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514F" w:rsidRPr="00437D72" w:rsidRDefault="009C514F" w:rsidP="009C514F">
      <w:pPr>
        <w:spacing w:before="100" w:beforeAutospacing="1" w:after="100" w:afterAutospacing="1"/>
        <w:jc w:val="center"/>
        <w:rPr>
          <w:rFonts w:ascii="Times New Roman" w:hAnsi="Times New Roman" w:cs="Times New Roman"/>
          <w:b/>
          <w:sz w:val="28"/>
          <w:szCs w:val="28"/>
        </w:rPr>
      </w:pPr>
      <w:r w:rsidRPr="00437D72">
        <w:rPr>
          <w:rFonts w:ascii="Times New Roman" w:hAnsi="Times New Roman" w:cs="Times New Roman"/>
          <w:b/>
          <w:sz w:val="28"/>
          <w:szCs w:val="28"/>
        </w:rPr>
        <w:t>KARYA TULIS ILMIAH</w:t>
      </w:r>
    </w:p>
    <w:p w:rsidR="009C514F" w:rsidRDefault="009C514F" w:rsidP="009C514F">
      <w:pPr>
        <w:tabs>
          <w:tab w:val="left" w:pos="8505"/>
        </w:tabs>
        <w:spacing w:before="100" w:beforeAutospacing="1" w:after="100" w:afterAutospacing="1"/>
        <w:jc w:val="center"/>
        <w:rPr>
          <w:rFonts w:ascii="Times New Roman" w:hAnsi="Times New Roman" w:cs="Times New Roman"/>
          <w:b/>
          <w:sz w:val="28"/>
          <w:szCs w:val="28"/>
          <w:lang w:val="en-US"/>
        </w:rPr>
      </w:pPr>
      <w:r w:rsidRPr="00437D72">
        <w:rPr>
          <w:rFonts w:ascii="Times New Roman" w:hAnsi="Times New Roman" w:cs="Times New Roman"/>
          <w:b/>
          <w:sz w:val="28"/>
          <w:szCs w:val="28"/>
        </w:rPr>
        <w:t>KANDUNGAN KADMIUM (CD) PADA IKAN NILA (</w:t>
      </w:r>
      <w:r w:rsidRPr="00437D72">
        <w:rPr>
          <w:rFonts w:ascii="Times New Roman" w:hAnsi="Times New Roman" w:cs="Times New Roman"/>
          <w:b/>
          <w:i/>
          <w:sz w:val="28"/>
          <w:szCs w:val="28"/>
        </w:rPr>
        <w:t>O</w:t>
      </w:r>
      <w:r w:rsidR="00437D72" w:rsidRPr="00437D72">
        <w:rPr>
          <w:rFonts w:ascii="Times New Roman" w:hAnsi="Times New Roman" w:cs="Times New Roman"/>
          <w:b/>
          <w:i/>
          <w:sz w:val="28"/>
          <w:szCs w:val="28"/>
        </w:rPr>
        <w:t>REOCHROMIS NILOTICUS</w:t>
      </w:r>
      <w:r w:rsidRPr="00437D72">
        <w:rPr>
          <w:rFonts w:ascii="Times New Roman" w:hAnsi="Times New Roman" w:cs="Times New Roman"/>
          <w:b/>
          <w:sz w:val="28"/>
          <w:szCs w:val="28"/>
        </w:rPr>
        <w:t>)  DI KERAMBA DANAU BEKAS TAMBANG BATUBARA DESA KARTABUANA L4 KUTAI KARTANEGARA</w:t>
      </w:r>
    </w:p>
    <w:p w:rsidR="0018159E" w:rsidRDefault="0018159E" w:rsidP="009C514F">
      <w:pPr>
        <w:tabs>
          <w:tab w:val="left" w:pos="8505"/>
        </w:tabs>
        <w:spacing w:before="100" w:beforeAutospacing="1" w:after="100" w:afterAutospacing="1"/>
        <w:jc w:val="center"/>
        <w:rPr>
          <w:rFonts w:ascii="Times New Roman" w:hAnsi="Times New Roman" w:cs="Times New Roman"/>
          <w:b/>
          <w:sz w:val="28"/>
          <w:szCs w:val="28"/>
          <w:lang w:val="en-US"/>
        </w:rPr>
      </w:pPr>
    </w:p>
    <w:p w:rsidR="0018159E" w:rsidRPr="0018159E" w:rsidRDefault="0018159E" w:rsidP="0018159E">
      <w:pPr>
        <w:tabs>
          <w:tab w:val="left" w:pos="8505"/>
        </w:tabs>
        <w:spacing w:before="100" w:beforeAutospacing="1" w:after="100" w:afterAutospacing="1"/>
        <w:rPr>
          <w:rFonts w:ascii="Times New Roman" w:hAnsi="Times New Roman" w:cs="Times New Roman"/>
          <w:b/>
          <w:sz w:val="28"/>
          <w:szCs w:val="28"/>
          <w:lang w:val="en-US"/>
        </w:rPr>
      </w:pPr>
    </w:p>
    <w:p w:rsidR="009C514F" w:rsidRDefault="009C514F" w:rsidP="009C514F">
      <w:pPr>
        <w:spacing w:before="100" w:beforeAutospacing="1" w:after="100" w:afterAutospacing="1"/>
        <w:jc w:val="center"/>
        <w:rPr>
          <w:rFonts w:ascii="Times New Roman" w:hAnsi="Times New Roman" w:cs="Times New Roman"/>
          <w:b/>
          <w:sz w:val="28"/>
          <w:szCs w:val="28"/>
          <w:lang w:val="en-US"/>
        </w:rPr>
      </w:pPr>
      <w:r w:rsidRPr="00437D72">
        <w:rPr>
          <w:rFonts w:ascii="Times New Roman" w:hAnsi="Times New Roman" w:cs="Times New Roman"/>
          <w:b/>
          <w:noProof/>
          <w:sz w:val="28"/>
          <w:szCs w:val="28"/>
          <w:lang w:val="en-US"/>
        </w:rPr>
        <w:drawing>
          <wp:inline distT="0" distB="0" distL="0" distR="0">
            <wp:extent cx="2077277" cy="1898374"/>
            <wp:effectExtent l="0" t="0" r="0" b="6985"/>
            <wp:docPr id="31" name="Picture 2"/>
            <wp:cNvGraphicFramePr/>
            <a:graphic xmlns:a="http://schemas.openxmlformats.org/drawingml/2006/main">
              <a:graphicData uri="http://schemas.openxmlformats.org/drawingml/2006/picture">
                <pic:pic xmlns:pic="http://schemas.openxmlformats.org/drawingml/2006/picture">
                  <pic:nvPicPr>
                    <pic:cNvPr id="4" name="Pictur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74699" cy="1896018"/>
                    </a:xfrm>
                    <a:prstGeom prst="rect">
                      <a:avLst/>
                    </a:prstGeom>
                  </pic:spPr>
                </pic:pic>
              </a:graphicData>
            </a:graphic>
          </wp:inline>
        </w:drawing>
      </w:r>
    </w:p>
    <w:p w:rsidR="0018159E" w:rsidRPr="0018159E" w:rsidRDefault="0018159E" w:rsidP="009C514F">
      <w:pPr>
        <w:spacing w:before="100" w:beforeAutospacing="1" w:after="100" w:afterAutospacing="1"/>
        <w:jc w:val="center"/>
        <w:rPr>
          <w:rFonts w:ascii="Times New Roman" w:hAnsi="Times New Roman" w:cs="Times New Roman"/>
          <w:b/>
          <w:sz w:val="28"/>
          <w:szCs w:val="28"/>
          <w:lang w:val="en-US"/>
        </w:rPr>
      </w:pPr>
    </w:p>
    <w:p w:rsidR="009C514F" w:rsidRPr="00437D72" w:rsidRDefault="009C514F" w:rsidP="009C514F">
      <w:pPr>
        <w:jc w:val="center"/>
        <w:rPr>
          <w:rFonts w:ascii="Times New Roman" w:hAnsi="Times New Roman" w:cs="Times New Roman"/>
          <w:b/>
          <w:sz w:val="28"/>
          <w:szCs w:val="28"/>
        </w:rPr>
      </w:pPr>
      <w:r w:rsidRPr="00437D72">
        <w:rPr>
          <w:rFonts w:ascii="Times New Roman" w:hAnsi="Times New Roman" w:cs="Times New Roman"/>
          <w:sz w:val="28"/>
          <w:szCs w:val="28"/>
        </w:rPr>
        <w:t>Oleh</w:t>
      </w:r>
    </w:p>
    <w:p w:rsidR="009C514F" w:rsidRPr="00437D72" w:rsidRDefault="00437D72" w:rsidP="009C514F">
      <w:pPr>
        <w:jc w:val="center"/>
        <w:rPr>
          <w:rFonts w:ascii="Times New Roman" w:hAnsi="Times New Roman" w:cs="Times New Roman"/>
          <w:b/>
          <w:sz w:val="28"/>
          <w:szCs w:val="28"/>
        </w:rPr>
      </w:pPr>
      <w:r w:rsidRPr="00437D72">
        <w:rPr>
          <w:rFonts w:ascii="Times New Roman" w:hAnsi="Times New Roman" w:cs="Times New Roman"/>
          <w:b/>
          <w:sz w:val="28"/>
          <w:szCs w:val="28"/>
        </w:rPr>
        <w:t>GALIH LATIFFAH</w:t>
      </w:r>
    </w:p>
    <w:p w:rsidR="009C514F" w:rsidRPr="00437D72" w:rsidRDefault="009C514F" w:rsidP="009C514F">
      <w:pPr>
        <w:jc w:val="center"/>
        <w:rPr>
          <w:rFonts w:ascii="Times New Roman" w:hAnsi="Times New Roman" w:cs="Times New Roman"/>
          <w:b/>
          <w:sz w:val="28"/>
          <w:szCs w:val="28"/>
        </w:rPr>
      </w:pPr>
      <w:r w:rsidRPr="00437D72">
        <w:rPr>
          <w:rFonts w:ascii="Times New Roman" w:hAnsi="Times New Roman" w:cs="Times New Roman"/>
          <w:b/>
          <w:sz w:val="28"/>
          <w:szCs w:val="28"/>
        </w:rPr>
        <w:t>17111024170048</w:t>
      </w:r>
    </w:p>
    <w:p w:rsidR="009C514F" w:rsidRPr="00437D72" w:rsidRDefault="009C514F" w:rsidP="009C514F">
      <w:pPr>
        <w:jc w:val="center"/>
        <w:rPr>
          <w:rFonts w:ascii="Times New Roman" w:hAnsi="Times New Roman" w:cs="Times New Roman"/>
          <w:b/>
          <w:sz w:val="28"/>
          <w:szCs w:val="28"/>
        </w:rPr>
      </w:pPr>
    </w:p>
    <w:p w:rsidR="009C514F" w:rsidRPr="00437D72" w:rsidRDefault="009C514F" w:rsidP="009C514F">
      <w:pPr>
        <w:jc w:val="center"/>
        <w:rPr>
          <w:rFonts w:ascii="Times New Roman" w:hAnsi="Times New Roman" w:cs="Times New Roman"/>
          <w:b/>
          <w:sz w:val="28"/>
          <w:szCs w:val="28"/>
        </w:rPr>
      </w:pPr>
      <w:r w:rsidRPr="00437D72">
        <w:rPr>
          <w:rFonts w:ascii="Times New Roman" w:hAnsi="Times New Roman" w:cs="Times New Roman"/>
          <w:b/>
          <w:sz w:val="28"/>
          <w:szCs w:val="28"/>
        </w:rPr>
        <w:t>PROGRAM STUDI DIII KESEHATAN LINGKUNGAN</w:t>
      </w:r>
    </w:p>
    <w:p w:rsidR="009C514F" w:rsidRPr="00437D72" w:rsidRDefault="009C514F" w:rsidP="009C514F">
      <w:pPr>
        <w:spacing w:after="0"/>
        <w:jc w:val="center"/>
        <w:rPr>
          <w:rFonts w:ascii="Times New Roman" w:hAnsi="Times New Roman" w:cs="Times New Roman"/>
          <w:b/>
          <w:sz w:val="28"/>
          <w:szCs w:val="28"/>
        </w:rPr>
      </w:pPr>
      <w:r w:rsidRPr="00437D72">
        <w:rPr>
          <w:rFonts w:ascii="Times New Roman" w:hAnsi="Times New Roman" w:cs="Times New Roman"/>
          <w:b/>
          <w:sz w:val="28"/>
          <w:szCs w:val="28"/>
        </w:rPr>
        <w:t>FAKULTAS ILMU KESEHATAN DAN FARMASI</w:t>
      </w:r>
    </w:p>
    <w:p w:rsidR="009C514F" w:rsidRPr="00437D72" w:rsidRDefault="009C514F" w:rsidP="009C514F">
      <w:pPr>
        <w:spacing w:after="0"/>
        <w:jc w:val="center"/>
        <w:rPr>
          <w:rFonts w:ascii="Times New Roman" w:hAnsi="Times New Roman" w:cs="Times New Roman"/>
          <w:b/>
          <w:sz w:val="28"/>
          <w:szCs w:val="28"/>
        </w:rPr>
      </w:pPr>
      <w:r w:rsidRPr="00437D72">
        <w:rPr>
          <w:rFonts w:ascii="Times New Roman" w:hAnsi="Times New Roman" w:cs="Times New Roman"/>
          <w:b/>
          <w:sz w:val="28"/>
          <w:szCs w:val="28"/>
        </w:rPr>
        <w:t>UNIVERSITAS MUHAMMADIYAH KALIMANTAN TIMUR</w:t>
      </w:r>
    </w:p>
    <w:p w:rsidR="009C514F" w:rsidRPr="00437D72" w:rsidRDefault="009C514F" w:rsidP="009C514F">
      <w:pPr>
        <w:spacing w:line="240" w:lineRule="auto"/>
        <w:jc w:val="center"/>
        <w:rPr>
          <w:rFonts w:ascii="Times New Roman" w:hAnsi="Times New Roman" w:cs="Times New Roman"/>
          <w:b/>
          <w:sz w:val="28"/>
          <w:szCs w:val="28"/>
        </w:rPr>
      </w:pPr>
      <w:r w:rsidRPr="00437D72">
        <w:rPr>
          <w:rFonts w:ascii="Times New Roman" w:hAnsi="Times New Roman" w:cs="Times New Roman"/>
          <w:b/>
          <w:sz w:val="28"/>
          <w:szCs w:val="28"/>
        </w:rPr>
        <w:t>2019</w:t>
      </w:r>
    </w:p>
    <w:p w:rsidR="00437D72" w:rsidRPr="0018159E" w:rsidRDefault="00437D72" w:rsidP="00437D72">
      <w:pPr>
        <w:spacing w:line="240" w:lineRule="auto"/>
        <w:rPr>
          <w:rFonts w:ascii="Times New Roman" w:hAnsi="Times New Roman" w:cs="Times New Roman"/>
          <w:sz w:val="28"/>
          <w:szCs w:val="28"/>
          <w:lang w:val="en-US"/>
        </w:rPr>
      </w:pPr>
    </w:p>
    <w:p w:rsidR="009C514F" w:rsidRPr="00437D72" w:rsidRDefault="009C514F" w:rsidP="009C514F">
      <w:pPr>
        <w:spacing w:line="240" w:lineRule="auto"/>
        <w:jc w:val="center"/>
        <w:rPr>
          <w:rFonts w:ascii="Times New Roman" w:hAnsi="Times New Roman" w:cs="Times New Roman"/>
          <w:sz w:val="28"/>
          <w:szCs w:val="28"/>
        </w:rPr>
      </w:pPr>
    </w:p>
    <w:p w:rsidR="009C514F" w:rsidRPr="00437D72" w:rsidRDefault="009C514F" w:rsidP="009C514F">
      <w:pPr>
        <w:spacing w:before="100" w:beforeAutospacing="1" w:after="100" w:afterAutospacing="1"/>
        <w:jc w:val="center"/>
        <w:rPr>
          <w:rFonts w:ascii="Times New Roman" w:hAnsi="Times New Roman" w:cs="Times New Roman"/>
          <w:b/>
          <w:sz w:val="28"/>
          <w:szCs w:val="28"/>
        </w:rPr>
      </w:pPr>
      <w:r w:rsidRPr="00437D72">
        <w:rPr>
          <w:rFonts w:ascii="Times New Roman" w:hAnsi="Times New Roman" w:cs="Times New Roman"/>
          <w:b/>
          <w:sz w:val="28"/>
          <w:szCs w:val="28"/>
        </w:rPr>
        <w:lastRenderedPageBreak/>
        <w:t>KARYA TULIS ILMIAH</w:t>
      </w:r>
    </w:p>
    <w:p w:rsidR="009C514F" w:rsidRDefault="00BB6740" w:rsidP="009C514F">
      <w:pPr>
        <w:spacing w:before="100" w:beforeAutospacing="1" w:after="100" w:afterAutospacing="1"/>
        <w:jc w:val="center"/>
        <w:rPr>
          <w:rFonts w:ascii="Times New Roman" w:hAnsi="Times New Roman" w:cs="Times New Roman"/>
          <w:b/>
          <w:sz w:val="28"/>
          <w:szCs w:val="28"/>
          <w:lang w:val="en-US"/>
        </w:rPr>
      </w:pPr>
      <w:r>
        <w:rPr>
          <w:rFonts w:ascii="Times New Roman" w:hAnsi="Times New Roman" w:cs="Times New Roman"/>
          <w:b/>
          <w:sz w:val="28"/>
          <w:szCs w:val="28"/>
        </w:rPr>
        <w:t>Kandungan Kadmium (Cd) p</w:t>
      </w:r>
      <w:r w:rsidR="009C514F" w:rsidRPr="00437D72">
        <w:rPr>
          <w:rFonts w:ascii="Times New Roman" w:hAnsi="Times New Roman" w:cs="Times New Roman"/>
          <w:b/>
          <w:sz w:val="28"/>
          <w:szCs w:val="28"/>
        </w:rPr>
        <w:t>ada Ikan Nila (</w:t>
      </w:r>
      <w:r w:rsidR="009C514F" w:rsidRPr="00437D72">
        <w:rPr>
          <w:rFonts w:ascii="Times New Roman" w:hAnsi="Times New Roman" w:cs="Times New Roman"/>
          <w:b/>
          <w:i/>
          <w:sz w:val="28"/>
          <w:szCs w:val="28"/>
        </w:rPr>
        <w:t>Oreochromis niloticus</w:t>
      </w:r>
      <w:r>
        <w:rPr>
          <w:rFonts w:ascii="Times New Roman" w:hAnsi="Times New Roman" w:cs="Times New Roman"/>
          <w:b/>
          <w:sz w:val="28"/>
          <w:szCs w:val="28"/>
        </w:rPr>
        <w:t>)  d</w:t>
      </w:r>
      <w:r w:rsidR="009C514F" w:rsidRPr="00437D72">
        <w:rPr>
          <w:rFonts w:ascii="Times New Roman" w:hAnsi="Times New Roman" w:cs="Times New Roman"/>
          <w:b/>
          <w:sz w:val="28"/>
          <w:szCs w:val="28"/>
        </w:rPr>
        <w:t>i Keramba Danau Bekas Tambang Tambang Batu Bara Desa Kartabuana L4 Kutai Kartanegara</w:t>
      </w:r>
    </w:p>
    <w:p w:rsidR="00182164" w:rsidRPr="00182164" w:rsidRDefault="00182164" w:rsidP="009C514F">
      <w:pPr>
        <w:spacing w:before="100" w:beforeAutospacing="1" w:after="100" w:afterAutospacing="1"/>
        <w:jc w:val="center"/>
        <w:rPr>
          <w:rFonts w:ascii="Times New Roman" w:hAnsi="Times New Roman" w:cs="Times New Roman"/>
          <w:b/>
          <w:sz w:val="28"/>
          <w:szCs w:val="28"/>
          <w:lang w:val="en-US"/>
        </w:rPr>
      </w:pPr>
    </w:p>
    <w:p w:rsidR="00182164" w:rsidRPr="00437D72" w:rsidRDefault="00182164" w:rsidP="00182164">
      <w:pPr>
        <w:jc w:val="center"/>
        <w:rPr>
          <w:rFonts w:ascii="Times New Roman" w:hAnsi="Times New Roman" w:cs="Times New Roman"/>
          <w:b/>
          <w:sz w:val="28"/>
          <w:szCs w:val="28"/>
        </w:rPr>
      </w:pPr>
      <w:r w:rsidRPr="00437D72">
        <w:rPr>
          <w:rFonts w:ascii="Times New Roman" w:hAnsi="Times New Roman" w:cs="Times New Roman"/>
          <w:b/>
          <w:sz w:val="28"/>
          <w:szCs w:val="28"/>
        </w:rPr>
        <w:t>KARYA TULIS ILMIAH</w:t>
      </w:r>
    </w:p>
    <w:p w:rsidR="00182164" w:rsidRPr="00437D72" w:rsidRDefault="00182164" w:rsidP="00182164">
      <w:pPr>
        <w:jc w:val="center"/>
        <w:rPr>
          <w:rFonts w:ascii="Times New Roman" w:hAnsi="Times New Roman" w:cs="Times New Roman"/>
          <w:sz w:val="28"/>
          <w:szCs w:val="28"/>
        </w:rPr>
      </w:pPr>
      <w:r w:rsidRPr="00437D72">
        <w:rPr>
          <w:rFonts w:ascii="Times New Roman" w:hAnsi="Times New Roman" w:cs="Times New Roman"/>
          <w:sz w:val="28"/>
          <w:szCs w:val="28"/>
        </w:rPr>
        <w:t xml:space="preserve">Diajukan sebagai salah satu syarat untuk memperoleh </w:t>
      </w:r>
    </w:p>
    <w:p w:rsidR="00182164" w:rsidRPr="00437D72" w:rsidRDefault="00182164" w:rsidP="00182164">
      <w:pPr>
        <w:jc w:val="center"/>
        <w:rPr>
          <w:rFonts w:ascii="Times New Roman" w:hAnsi="Times New Roman" w:cs="Times New Roman"/>
          <w:sz w:val="28"/>
          <w:szCs w:val="28"/>
        </w:rPr>
      </w:pPr>
      <w:r w:rsidRPr="00437D72">
        <w:rPr>
          <w:rFonts w:ascii="Times New Roman" w:hAnsi="Times New Roman" w:cs="Times New Roman"/>
          <w:sz w:val="28"/>
          <w:szCs w:val="28"/>
        </w:rPr>
        <w:t>Predikat Ahli Madyah Sanitasi dan Kesehatan Lingkungan</w:t>
      </w:r>
    </w:p>
    <w:p w:rsidR="00182164" w:rsidRPr="00182164" w:rsidRDefault="00182164" w:rsidP="009C514F">
      <w:pPr>
        <w:spacing w:before="100" w:beforeAutospacing="1" w:after="100" w:afterAutospacing="1"/>
        <w:jc w:val="center"/>
        <w:rPr>
          <w:rFonts w:ascii="Times New Roman" w:hAnsi="Times New Roman" w:cs="Times New Roman"/>
          <w:b/>
          <w:sz w:val="28"/>
          <w:szCs w:val="28"/>
          <w:lang w:val="en-US"/>
        </w:rPr>
      </w:pPr>
    </w:p>
    <w:p w:rsidR="009C514F" w:rsidRPr="00437D72" w:rsidRDefault="009C514F" w:rsidP="009C514F">
      <w:pPr>
        <w:spacing w:before="100" w:beforeAutospacing="1" w:after="100" w:afterAutospacing="1"/>
        <w:jc w:val="center"/>
        <w:rPr>
          <w:rFonts w:ascii="Times New Roman" w:hAnsi="Times New Roman" w:cs="Times New Roman"/>
          <w:b/>
          <w:sz w:val="28"/>
          <w:szCs w:val="28"/>
        </w:rPr>
      </w:pPr>
      <w:r w:rsidRPr="00437D72">
        <w:rPr>
          <w:rFonts w:ascii="Times New Roman" w:hAnsi="Times New Roman" w:cs="Times New Roman"/>
          <w:b/>
          <w:noProof/>
          <w:sz w:val="28"/>
          <w:szCs w:val="28"/>
          <w:lang w:val="en-US"/>
        </w:rPr>
        <w:drawing>
          <wp:inline distT="0" distB="0" distL="0" distR="0">
            <wp:extent cx="2077277" cy="1898374"/>
            <wp:effectExtent l="0" t="0" r="0" b="6985"/>
            <wp:docPr id="41" name="Picture 2"/>
            <wp:cNvGraphicFramePr/>
            <a:graphic xmlns:a="http://schemas.openxmlformats.org/drawingml/2006/main">
              <a:graphicData uri="http://schemas.openxmlformats.org/drawingml/2006/picture">
                <pic:pic xmlns:pic="http://schemas.openxmlformats.org/drawingml/2006/picture">
                  <pic:nvPicPr>
                    <pic:cNvPr id="4" name="Pictur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2074699" cy="1896018"/>
                    </a:xfrm>
                    <a:prstGeom prst="rect">
                      <a:avLst/>
                    </a:prstGeom>
                  </pic:spPr>
                </pic:pic>
              </a:graphicData>
            </a:graphic>
          </wp:inline>
        </w:drawing>
      </w:r>
    </w:p>
    <w:p w:rsidR="009C514F" w:rsidRPr="00437D72" w:rsidRDefault="009C514F" w:rsidP="009C514F">
      <w:pPr>
        <w:jc w:val="center"/>
        <w:rPr>
          <w:rFonts w:ascii="Times New Roman" w:hAnsi="Times New Roman" w:cs="Times New Roman"/>
          <w:b/>
          <w:sz w:val="28"/>
          <w:szCs w:val="28"/>
        </w:rPr>
      </w:pPr>
      <w:r w:rsidRPr="00437D72">
        <w:rPr>
          <w:rFonts w:ascii="Times New Roman" w:hAnsi="Times New Roman" w:cs="Times New Roman"/>
          <w:sz w:val="28"/>
          <w:szCs w:val="28"/>
        </w:rPr>
        <w:t>Oleh</w:t>
      </w:r>
    </w:p>
    <w:p w:rsidR="009C514F" w:rsidRPr="00437D72" w:rsidRDefault="009C514F" w:rsidP="009C514F">
      <w:pPr>
        <w:jc w:val="center"/>
        <w:rPr>
          <w:rFonts w:ascii="Times New Roman" w:hAnsi="Times New Roman" w:cs="Times New Roman"/>
          <w:b/>
          <w:sz w:val="28"/>
          <w:szCs w:val="28"/>
        </w:rPr>
      </w:pPr>
      <w:r w:rsidRPr="00437D72">
        <w:rPr>
          <w:rFonts w:ascii="Times New Roman" w:hAnsi="Times New Roman" w:cs="Times New Roman"/>
          <w:b/>
          <w:sz w:val="28"/>
          <w:szCs w:val="28"/>
        </w:rPr>
        <w:t>Galih Latiffah</w:t>
      </w:r>
    </w:p>
    <w:p w:rsidR="009C514F" w:rsidRPr="00437D72" w:rsidRDefault="009C514F" w:rsidP="009C514F">
      <w:pPr>
        <w:jc w:val="center"/>
        <w:rPr>
          <w:rFonts w:ascii="Times New Roman" w:hAnsi="Times New Roman" w:cs="Times New Roman"/>
          <w:b/>
          <w:sz w:val="28"/>
          <w:szCs w:val="28"/>
        </w:rPr>
      </w:pPr>
      <w:r w:rsidRPr="00437D72">
        <w:rPr>
          <w:rFonts w:ascii="Times New Roman" w:hAnsi="Times New Roman" w:cs="Times New Roman"/>
          <w:b/>
          <w:sz w:val="28"/>
          <w:szCs w:val="28"/>
        </w:rPr>
        <w:t>17111024170048</w:t>
      </w:r>
    </w:p>
    <w:p w:rsidR="009C514F" w:rsidRPr="00437D72" w:rsidRDefault="009C514F" w:rsidP="009C514F">
      <w:pPr>
        <w:jc w:val="center"/>
        <w:rPr>
          <w:rFonts w:ascii="Times New Roman" w:hAnsi="Times New Roman" w:cs="Times New Roman"/>
          <w:b/>
          <w:sz w:val="28"/>
          <w:szCs w:val="28"/>
        </w:rPr>
      </w:pPr>
    </w:p>
    <w:p w:rsidR="009C514F" w:rsidRPr="00437D72" w:rsidRDefault="009C514F" w:rsidP="009C514F">
      <w:pPr>
        <w:jc w:val="center"/>
        <w:rPr>
          <w:rFonts w:ascii="Times New Roman" w:hAnsi="Times New Roman" w:cs="Times New Roman"/>
          <w:b/>
          <w:sz w:val="28"/>
          <w:szCs w:val="28"/>
        </w:rPr>
      </w:pPr>
      <w:r w:rsidRPr="00437D72">
        <w:rPr>
          <w:rFonts w:ascii="Times New Roman" w:hAnsi="Times New Roman" w:cs="Times New Roman"/>
          <w:b/>
          <w:sz w:val="28"/>
          <w:szCs w:val="28"/>
        </w:rPr>
        <w:t>PROGRAM STUDI DIII KESEHATAN LINGKUNGAN</w:t>
      </w:r>
    </w:p>
    <w:p w:rsidR="009C514F" w:rsidRPr="00437D72" w:rsidRDefault="009C514F" w:rsidP="009C514F">
      <w:pPr>
        <w:spacing w:after="0"/>
        <w:jc w:val="center"/>
        <w:rPr>
          <w:rFonts w:ascii="Times New Roman" w:hAnsi="Times New Roman" w:cs="Times New Roman"/>
          <w:b/>
          <w:sz w:val="28"/>
          <w:szCs w:val="28"/>
        </w:rPr>
      </w:pPr>
      <w:r w:rsidRPr="00437D72">
        <w:rPr>
          <w:rFonts w:ascii="Times New Roman" w:hAnsi="Times New Roman" w:cs="Times New Roman"/>
          <w:b/>
          <w:sz w:val="28"/>
          <w:szCs w:val="28"/>
        </w:rPr>
        <w:t>FAKULTAS ILMU KESEHATAN DAN FARMASI</w:t>
      </w:r>
    </w:p>
    <w:p w:rsidR="009C514F" w:rsidRPr="00437D72" w:rsidRDefault="009C514F" w:rsidP="009C514F">
      <w:pPr>
        <w:spacing w:after="0"/>
        <w:jc w:val="center"/>
        <w:rPr>
          <w:rFonts w:ascii="Times New Roman" w:hAnsi="Times New Roman" w:cs="Times New Roman"/>
          <w:b/>
          <w:sz w:val="28"/>
          <w:szCs w:val="28"/>
        </w:rPr>
      </w:pPr>
      <w:r w:rsidRPr="00437D72">
        <w:rPr>
          <w:rFonts w:ascii="Times New Roman" w:hAnsi="Times New Roman" w:cs="Times New Roman"/>
          <w:b/>
          <w:sz w:val="28"/>
          <w:szCs w:val="28"/>
        </w:rPr>
        <w:t>UNIVERSITAS MUHAMMADIYAH KALIMANTAN TIMUR</w:t>
      </w:r>
    </w:p>
    <w:p w:rsidR="009C514F" w:rsidRPr="00437D72" w:rsidRDefault="009C514F" w:rsidP="009C514F">
      <w:pPr>
        <w:spacing w:line="240" w:lineRule="auto"/>
        <w:jc w:val="center"/>
        <w:rPr>
          <w:rFonts w:ascii="Times New Roman" w:hAnsi="Times New Roman" w:cs="Times New Roman"/>
          <w:sz w:val="28"/>
          <w:szCs w:val="28"/>
        </w:rPr>
      </w:pPr>
      <w:r w:rsidRPr="00437D72">
        <w:rPr>
          <w:rFonts w:ascii="Times New Roman" w:hAnsi="Times New Roman" w:cs="Times New Roman"/>
          <w:b/>
          <w:sz w:val="28"/>
          <w:szCs w:val="28"/>
        </w:rPr>
        <w:t>2019</w:t>
      </w:r>
    </w:p>
    <w:p w:rsidR="009C514F" w:rsidRDefault="009C514F" w:rsidP="009C514F">
      <w:pPr>
        <w:spacing w:line="240" w:lineRule="auto"/>
        <w:jc w:val="center"/>
        <w:rPr>
          <w:rFonts w:ascii="Times New Roman" w:hAnsi="Times New Roman" w:cs="Times New Roman"/>
          <w:sz w:val="28"/>
          <w:szCs w:val="28"/>
        </w:rPr>
      </w:pPr>
    </w:p>
    <w:p w:rsidR="009C514F" w:rsidRDefault="009C514F" w:rsidP="009C514F">
      <w:pPr>
        <w:spacing w:line="240" w:lineRule="auto"/>
        <w:jc w:val="center"/>
        <w:rPr>
          <w:rFonts w:ascii="Times New Roman" w:hAnsi="Times New Roman" w:cs="Times New Roman"/>
          <w:sz w:val="28"/>
          <w:szCs w:val="28"/>
        </w:rPr>
      </w:pPr>
    </w:p>
    <w:p w:rsidR="009C514F" w:rsidRDefault="009C514F" w:rsidP="009C514F">
      <w:pPr>
        <w:spacing w:line="240" w:lineRule="auto"/>
        <w:jc w:val="center"/>
        <w:rPr>
          <w:rFonts w:ascii="Times New Roman" w:hAnsi="Times New Roman" w:cs="Times New Roman"/>
          <w:sz w:val="28"/>
          <w:szCs w:val="28"/>
        </w:rPr>
      </w:pPr>
    </w:p>
    <w:p w:rsidR="009C514F" w:rsidRDefault="009C514F" w:rsidP="009C514F">
      <w:pPr>
        <w:spacing w:line="240" w:lineRule="auto"/>
        <w:jc w:val="center"/>
        <w:rPr>
          <w:rFonts w:ascii="Times New Roman" w:hAnsi="Times New Roman" w:cs="Times New Roman"/>
          <w:sz w:val="28"/>
          <w:szCs w:val="28"/>
        </w:rPr>
      </w:pPr>
    </w:p>
    <w:p w:rsidR="009C514F" w:rsidRDefault="009C514F" w:rsidP="009C514F">
      <w:pPr>
        <w:spacing w:line="240" w:lineRule="auto"/>
        <w:jc w:val="center"/>
        <w:rPr>
          <w:rFonts w:ascii="Times New Roman" w:hAnsi="Times New Roman" w:cs="Times New Roman"/>
          <w:sz w:val="28"/>
          <w:szCs w:val="28"/>
        </w:rPr>
      </w:pPr>
    </w:p>
    <w:p w:rsidR="009C514F" w:rsidRPr="00222AD7" w:rsidRDefault="009C514F" w:rsidP="009C514F">
      <w:pPr>
        <w:spacing w:line="480" w:lineRule="auto"/>
        <w:jc w:val="center"/>
        <w:rPr>
          <w:rFonts w:ascii="Times New Roman" w:hAnsi="Times New Roman" w:cs="Times New Roman"/>
          <w:sz w:val="28"/>
          <w:szCs w:val="28"/>
        </w:rPr>
      </w:pPr>
    </w:p>
    <w:p w:rsidR="009C514F" w:rsidRPr="00DC6D32" w:rsidRDefault="009C514F" w:rsidP="009C514F">
      <w:pPr>
        <w:spacing w:line="480" w:lineRule="auto"/>
        <w:jc w:val="center"/>
        <w:rPr>
          <w:rFonts w:ascii="Times New Roman" w:hAnsi="Times New Roman" w:cs="Times New Roman"/>
          <w:b/>
          <w:sz w:val="24"/>
          <w:szCs w:val="24"/>
        </w:rPr>
      </w:pPr>
      <w:r w:rsidRPr="00DC6D32">
        <w:rPr>
          <w:rFonts w:ascii="Times New Roman" w:hAnsi="Times New Roman" w:cs="Times New Roman"/>
          <w:b/>
          <w:sz w:val="24"/>
          <w:szCs w:val="24"/>
        </w:rPr>
        <w:t>@ Tahun 2019</w:t>
      </w:r>
    </w:p>
    <w:p w:rsidR="009C514F" w:rsidRPr="00DC6D32" w:rsidRDefault="009C514F" w:rsidP="009C514F">
      <w:pPr>
        <w:spacing w:line="480" w:lineRule="auto"/>
        <w:jc w:val="center"/>
        <w:rPr>
          <w:rFonts w:ascii="Times New Roman" w:hAnsi="Times New Roman" w:cs="Times New Roman"/>
          <w:b/>
          <w:sz w:val="24"/>
          <w:szCs w:val="24"/>
        </w:rPr>
      </w:pPr>
      <w:r w:rsidRPr="00DC6D32">
        <w:rPr>
          <w:rFonts w:ascii="Times New Roman" w:hAnsi="Times New Roman" w:cs="Times New Roman"/>
          <w:b/>
          <w:sz w:val="24"/>
          <w:szCs w:val="24"/>
        </w:rPr>
        <w:t>Hak Cipta ada pada penulis</w:t>
      </w:r>
    </w:p>
    <w:p w:rsidR="00CB5207" w:rsidRDefault="00CB5207" w:rsidP="00CB5207">
      <w:pPr>
        <w:rPr>
          <w:rFonts w:ascii="Times New Roman" w:hAnsi="Times New Roman" w:cs="Times New Roman"/>
          <w:sz w:val="24"/>
          <w:szCs w:val="24"/>
        </w:rPr>
      </w:pPr>
      <w:r>
        <w:rPr>
          <w:rFonts w:ascii="Times New Roman" w:hAnsi="Times New Roman" w:cs="Times New Roman"/>
          <w:sz w:val="24"/>
          <w:szCs w:val="24"/>
        </w:rPr>
        <w:br w:type="page"/>
      </w:r>
    </w:p>
    <w:p w:rsidR="009C514F" w:rsidRDefault="004D18C4">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039995" cy="6928758"/>
            <wp:effectExtent l="0" t="0" r="8255" b="5715"/>
            <wp:docPr id="57" name="Picture 57" descr="F:\SCAN galih baru\pengesahan kti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SCAN galih baru\pengesahan kti 001.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039995" cy="6928758"/>
                    </a:xfrm>
                    <a:prstGeom prst="rect">
                      <a:avLst/>
                    </a:prstGeom>
                    <a:noFill/>
                    <a:ln>
                      <a:noFill/>
                    </a:ln>
                  </pic:spPr>
                </pic:pic>
              </a:graphicData>
            </a:graphic>
          </wp:inline>
        </w:drawing>
      </w:r>
    </w:p>
    <w:p w:rsidR="009C514F" w:rsidRDefault="009C514F" w:rsidP="009C514F">
      <w:pPr>
        <w:spacing w:line="480" w:lineRule="auto"/>
        <w:jc w:val="both"/>
        <w:rPr>
          <w:rFonts w:ascii="Times New Roman" w:hAnsi="Times New Roman" w:cs="Times New Roman"/>
          <w:sz w:val="24"/>
          <w:szCs w:val="24"/>
        </w:rPr>
      </w:pPr>
    </w:p>
    <w:p w:rsidR="00CB5207" w:rsidRDefault="00CB5207" w:rsidP="009C514F">
      <w:pPr>
        <w:spacing w:line="480" w:lineRule="auto"/>
        <w:jc w:val="both"/>
        <w:rPr>
          <w:rFonts w:ascii="Times New Roman" w:hAnsi="Times New Roman" w:cs="Times New Roman"/>
          <w:sz w:val="24"/>
          <w:szCs w:val="24"/>
        </w:rPr>
      </w:pPr>
    </w:p>
    <w:p w:rsidR="00195C2B" w:rsidRPr="00643206" w:rsidRDefault="00195C2B" w:rsidP="00195C2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lastRenderedPageBreak/>
        <w:t>HALAMAN PERSEMBAHAN</w:t>
      </w:r>
    </w:p>
    <w:p w:rsidR="00195C2B" w:rsidRPr="00643206" w:rsidRDefault="00195C2B" w:rsidP="00195C2B">
      <w:pPr>
        <w:spacing w:after="0" w:line="480" w:lineRule="auto"/>
        <w:jc w:val="center"/>
        <w:rPr>
          <w:rFonts w:ascii="Times New Roman" w:hAnsi="Times New Roman" w:cs="Times New Roman"/>
          <w:sz w:val="24"/>
          <w:szCs w:val="24"/>
        </w:rPr>
      </w:pPr>
    </w:p>
    <w:p w:rsidR="00195C2B" w:rsidRPr="00643206" w:rsidRDefault="00195C2B" w:rsidP="00195C2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BISMILLAHIRRAHMANIRRAHIM</w:t>
      </w:r>
    </w:p>
    <w:p w:rsidR="00195C2B" w:rsidRPr="00643206" w:rsidRDefault="00195C2B" w:rsidP="00195C2B">
      <w:pPr>
        <w:spacing w:after="0" w:line="480" w:lineRule="auto"/>
        <w:jc w:val="center"/>
        <w:rPr>
          <w:rFonts w:ascii="Times New Roman" w:hAnsi="Times New Roman" w:cs="Times New Roman"/>
          <w:sz w:val="24"/>
          <w:szCs w:val="24"/>
        </w:rPr>
      </w:pPr>
    </w:p>
    <w:p w:rsidR="00195C2B" w:rsidRPr="00643206" w:rsidRDefault="00195C2B" w:rsidP="00195C2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Saya Persembahkan Karya Tulis Ilmiah ini kepada orang tua yang sudah</w:t>
      </w:r>
    </w:p>
    <w:p w:rsidR="00195C2B" w:rsidRPr="00643206" w:rsidRDefault="00195C2B" w:rsidP="00CB5207">
      <w:pPr>
        <w:tabs>
          <w:tab w:val="left" w:pos="4820"/>
        </w:tabs>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Memberikan semangat, doa dan segalanya termasuk materi hingga saya mendapat gelar Ahli Madya dan juga buat saudara dan keluarga besar yang sudah banyak</w:t>
      </w:r>
    </w:p>
    <w:p w:rsidR="00195C2B" w:rsidRPr="00643206" w:rsidRDefault="00195C2B" w:rsidP="00195C2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membantu.  Semoga Allah SWT memberikan umur panjang kepada hamba untuk</w:t>
      </w:r>
    </w:p>
    <w:p w:rsidR="00195C2B" w:rsidRPr="00643206" w:rsidRDefault="00195C2B" w:rsidP="00195C2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membalas dan dapat membahagiakan mereka.</w:t>
      </w:r>
    </w:p>
    <w:p w:rsidR="00195C2B" w:rsidRPr="00643206" w:rsidRDefault="00195C2B" w:rsidP="00195C2B">
      <w:pPr>
        <w:spacing w:after="0" w:line="480" w:lineRule="auto"/>
        <w:jc w:val="center"/>
        <w:rPr>
          <w:rFonts w:ascii="Times New Roman" w:hAnsi="Times New Roman" w:cs="Times New Roman"/>
          <w:sz w:val="24"/>
          <w:szCs w:val="24"/>
        </w:rPr>
      </w:pPr>
    </w:p>
    <w:p w:rsidR="00195C2B" w:rsidRPr="00643206" w:rsidRDefault="00195C2B" w:rsidP="00195C2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Terimakasi juga buat teman seangkatan. Juga tak lupa kepada bapak dan ibu</w:t>
      </w:r>
    </w:p>
    <w:p w:rsidR="00195C2B" w:rsidRPr="00643206" w:rsidRDefault="00195C2B" w:rsidP="00195C2B">
      <w:pPr>
        <w:spacing w:after="0" w:line="480" w:lineRule="auto"/>
        <w:jc w:val="center"/>
        <w:rPr>
          <w:rFonts w:ascii="Times New Roman" w:hAnsi="Times New Roman" w:cs="Times New Roman"/>
          <w:sz w:val="24"/>
          <w:szCs w:val="24"/>
        </w:rPr>
      </w:pPr>
      <w:r w:rsidRPr="00643206">
        <w:rPr>
          <w:rFonts w:ascii="Times New Roman" w:hAnsi="Times New Roman" w:cs="Times New Roman"/>
          <w:sz w:val="24"/>
          <w:szCs w:val="24"/>
        </w:rPr>
        <w:t>Pembimbing yang selama ini sudah banyak membantu dan membimbing dengan sabar dalam menyelesaikan Karya Tulis Ilmiah ini.</w:t>
      </w:r>
    </w:p>
    <w:p w:rsidR="00195C2B" w:rsidRPr="00643206" w:rsidRDefault="00195C2B" w:rsidP="00195C2B">
      <w:pPr>
        <w:spacing w:after="0" w:line="480" w:lineRule="auto"/>
        <w:jc w:val="center"/>
        <w:rPr>
          <w:rFonts w:ascii="Times New Roman" w:hAnsi="Times New Roman" w:cs="Times New Roman"/>
          <w:b/>
          <w:sz w:val="24"/>
          <w:szCs w:val="24"/>
        </w:rPr>
      </w:pPr>
    </w:p>
    <w:p w:rsidR="00195C2B" w:rsidRPr="00643206" w:rsidRDefault="00195C2B" w:rsidP="00195C2B">
      <w:pPr>
        <w:spacing w:after="0" w:line="480" w:lineRule="auto"/>
        <w:jc w:val="center"/>
        <w:rPr>
          <w:rFonts w:ascii="Times New Roman" w:hAnsi="Times New Roman" w:cs="Times New Roman"/>
          <w:b/>
          <w:sz w:val="24"/>
          <w:szCs w:val="24"/>
        </w:rPr>
      </w:pPr>
    </w:p>
    <w:p w:rsidR="00195C2B" w:rsidRDefault="00195C2B" w:rsidP="00195C2B">
      <w:pPr>
        <w:spacing w:after="0" w:line="480" w:lineRule="auto"/>
        <w:jc w:val="center"/>
        <w:rPr>
          <w:rFonts w:ascii="Times New Roman" w:hAnsi="Times New Roman" w:cs="Times New Roman"/>
          <w:i/>
          <w:sz w:val="24"/>
          <w:szCs w:val="24"/>
        </w:rPr>
      </w:pPr>
      <w:r w:rsidRPr="00643206">
        <w:rPr>
          <w:rFonts w:ascii="Times New Roman" w:hAnsi="Times New Roman" w:cs="Times New Roman"/>
          <w:i/>
          <w:sz w:val="24"/>
          <w:szCs w:val="24"/>
        </w:rPr>
        <w:t>“</w:t>
      </w:r>
      <w:r>
        <w:rPr>
          <w:rFonts w:ascii="Times New Roman" w:hAnsi="Times New Roman" w:cs="Times New Roman"/>
          <w:i/>
          <w:sz w:val="24"/>
          <w:szCs w:val="24"/>
        </w:rPr>
        <w:t>Barang siapa yang menempuh</w:t>
      </w:r>
      <w:r w:rsidRPr="00643206">
        <w:rPr>
          <w:rFonts w:ascii="Times New Roman" w:hAnsi="Times New Roman" w:cs="Times New Roman"/>
          <w:i/>
          <w:sz w:val="24"/>
          <w:szCs w:val="24"/>
        </w:rPr>
        <w:t xml:space="preserve"> suatu jalan</w:t>
      </w:r>
      <w:r>
        <w:rPr>
          <w:rFonts w:ascii="Times New Roman" w:hAnsi="Times New Roman" w:cs="Times New Roman"/>
          <w:i/>
          <w:sz w:val="24"/>
          <w:szCs w:val="24"/>
        </w:rPr>
        <w:t xml:space="preserve"> untuk menuntut ilmu, </w:t>
      </w:r>
    </w:p>
    <w:p w:rsidR="00195C2B" w:rsidRPr="00643206" w:rsidRDefault="00195C2B" w:rsidP="00195C2B">
      <w:pPr>
        <w:spacing w:after="0" w:line="480" w:lineRule="auto"/>
        <w:jc w:val="center"/>
        <w:rPr>
          <w:rFonts w:ascii="Times New Roman" w:hAnsi="Times New Roman" w:cs="Times New Roman"/>
          <w:i/>
          <w:sz w:val="24"/>
          <w:szCs w:val="24"/>
        </w:rPr>
      </w:pPr>
      <w:r>
        <w:rPr>
          <w:rFonts w:ascii="Times New Roman" w:hAnsi="Times New Roman" w:cs="Times New Roman"/>
          <w:i/>
          <w:sz w:val="24"/>
          <w:szCs w:val="24"/>
        </w:rPr>
        <w:t>Allah akan  memudahkan baginya jalan kesurga”</w:t>
      </w:r>
    </w:p>
    <w:p w:rsidR="00195C2B" w:rsidRDefault="00195C2B" w:rsidP="00195C2B">
      <w:pPr>
        <w:spacing w:after="0" w:line="480" w:lineRule="auto"/>
        <w:jc w:val="center"/>
        <w:rPr>
          <w:rFonts w:ascii="Times New Roman" w:hAnsi="Times New Roman" w:cs="Times New Roman"/>
          <w:b/>
          <w:i/>
          <w:sz w:val="24"/>
          <w:szCs w:val="24"/>
        </w:rPr>
      </w:pPr>
      <w:r>
        <w:rPr>
          <w:rFonts w:ascii="Times New Roman" w:hAnsi="Times New Roman" w:cs="Times New Roman"/>
          <w:b/>
          <w:i/>
          <w:sz w:val="24"/>
          <w:szCs w:val="24"/>
        </w:rPr>
        <w:t>( H. R. Muslim</w:t>
      </w:r>
      <w:r w:rsidRPr="00643206">
        <w:rPr>
          <w:rFonts w:ascii="Times New Roman" w:hAnsi="Times New Roman" w:cs="Times New Roman"/>
          <w:b/>
          <w:i/>
          <w:sz w:val="24"/>
          <w:szCs w:val="24"/>
        </w:rPr>
        <w:t>)</w:t>
      </w:r>
    </w:p>
    <w:p w:rsidR="00A224AE" w:rsidRPr="00A224AE" w:rsidRDefault="00195C2B" w:rsidP="00A224AE">
      <w:pPr>
        <w:rPr>
          <w:rFonts w:ascii="Times New Roman" w:hAnsi="Times New Roman" w:cs="Times New Roman"/>
          <w:b/>
          <w:i/>
          <w:sz w:val="24"/>
          <w:szCs w:val="24"/>
        </w:rPr>
      </w:pPr>
      <w:r>
        <w:rPr>
          <w:rFonts w:ascii="Times New Roman" w:hAnsi="Times New Roman" w:cs="Times New Roman"/>
          <w:b/>
          <w:i/>
          <w:sz w:val="24"/>
          <w:szCs w:val="24"/>
        </w:rPr>
        <w:br w:type="page"/>
      </w:r>
    </w:p>
    <w:p w:rsidR="00195C2B" w:rsidRDefault="00195C2B" w:rsidP="00195C2B">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KATA PENGANTAR</w:t>
      </w:r>
    </w:p>
    <w:p w:rsidR="00195C2B" w:rsidRPr="00AF460D" w:rsidRDefault="00195C2B" w:rsidP="00195C2B">
      <w:pPr>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Puji dan syukur atas kehadirat Allah Subhanahu wa Ta’ala, atas Karunia dan Rahmat yang diberikan-Nya sehingga saya akhirnya dapat menyelesaikan Karya Tulis Ilmiah dengan judul </w:t>
      </w:r>
      <w:r w:rsidRPr="00AF460D">
        <w:rPr>
          <w:rFonts w:ascii="Times New Roman" w:hAnsi="Times New Roman" w:cs="Times New Roman"/>
          <w:sz w:val="24"/>
          <w:szCs w:val="24"/>
        </w:rPr>
        <w:t xml:space="preserve">“Kandungan Kadmium (CD) pada Ikan Nila </w:t>
      </w:r>
      <w:r w:rsidRPr="00AF460D">
        <w:rPr>
          <w:rFonts w:ascii="Times New Roman" w:hAnsi="Times New Roman" w:cs="Times New Roman"/>
          <w:i/>
          <w:sz w:val="24"/>
          <w:szCs w:val="24"/>
        </w:rPr>
        <w:t>(Oreochromis Niloticus)</w:t>
      </w:r>
      <w:r w:rsidRPr="00AF460D">
        <w:rPr>
          <w:rFonts w:ascii="Times New Roman" w:hAnsi="Times New Roman" w:cs="Times New Roman"/>
          <w:sz w:val="24"/>
          <w:szCs w:val="24"/>
        </w:rPr>
        <w:t xml:space="preserve"> di Keramba Kolam Bekas Tambang Batu Bara Desa KartaBuana L4 Kutai Kartanegara ”</w:t>
      </w:r>
    </w:p>
    <w:p w:rsidR="00195C2B" w:rsidRDefault="00195C2B" w:rsidP="00195C2B">
      <w:pPr>
        <w:spacing w:line="480" w:lineRule="auto"/>
        <w:jc w:val="both"/>
        <w:rPr>
          <w:rFonts w:ascii="Times New Roman" w:hAnsi="Times New Roman" w:cs="Times New Roman"/>
          <w:sz w:val="24"/>
          <w:szCs w:val="24"/>
        </w:rPr>
      </w:pPr>
      <w:r>
        <w:rPr>
          <w:rFonts w:ascii="Times New Roman" w:hAnsi="Times New Roman" w:cs="Times New Roman"/>
          <w:sz w:val="24"/>
          <w:szCs w:val="24"/>
        </w:rPr>
        <w:tab/>
        <w:t>Karya Tulis Ilmiah ini disusun sebagai ringkasan pembelajaran untuk tugas akhir dalam rangka memenuhi salah satu syarat yang memperoleh predikat Ahli madiyah dan Kesehatan Lingkungan di Universitas Muhammadiya Kalimantan Timur.</w:t>
      </w:r>
    </w:p>
    <w:p w:rsidR="00195C2B" w:rsidRPr="00751ED8" w:rsidRDefault="00195C2B" w:rsidP="00195C2B">
      <w:pPr>
        <w:spacing w:line="480" w:lineRule="auto"/>
        <w:jc w:val="both"/>
        <w:rPr>
          <w:rFonts w:ascii="Times New Roman" w:hAnsi="Times New Roman" w:cs="Times New Roman"/>
          <w:sz w:val="24"/>
          <w:szCs w:val="24"/>
        </w:rPr>
      </w:pPr>
      <w:r>
        <w:rPr>
          <w:rFonts w:ascii="Times New Roman" w:hAnsi="Times New Roman" w:cs="Times New Roman"/>
          <w:sz w:val="24"/>
          <w:szCs w:val="24"/>
        </w:rPr>
        <w:tab/>
        <w:t>Penulis menyusun Karya Tulis Ilmiah ini berdasarkan apa yang dapat selama dilaksanakan, dalam hal ini penulis ingin menyampaikan ucapan terimakasih kepada :</w:t>
      </w:r>
    </w:p>
    <w:p w:rsidR="00195C2B" w:rsidRDefault="00195C2B" w:rsidP="00195C2B">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Bapak Prof. Dr. H. Bambang Setiaji Selaku Rektor Universitas Muhammadiyah Kalimantan Timur.</w:t>
      </w:r>
    </w:p>
    <w:p w:rsidR="00195C2B" w:rsidRDefault="00195C2B" w:rsidP="00195C2B">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Ibu Ratna Yuliawati, S.KM., M.kes Epid selaku Ketua Prodi DIII Kesehatan Lingkungan Universitas Muhammadiyah Kalimantan Timur.</w:t>
      </w:r>
    </w:p>
    <w:p w:rsidR="00195C2B" w:rsidRDefault="00195C2B" w:rsidP="00195C2B">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Ibu Dr. Vita Pramaningsih, ST</w:t>
      </w:r>
      <w:r w:rsidRPr="00342C31">
        <w:rPr>
          <w:rFonts w:ascii="Times New Roman" w:hAnsi="Times New Roman" w:cs="Times New Roman"/>
          <w:sz w:val="24"/>
          <w:szCs w:val="24"/>
        </w:rPr>
        <w:t>., M.Eng</w:t>
      </w:r>
      <w:r>
        <w:rPr>
          <w:rFonts w:ascii="Times New Roman" w:hAnsi="Times New Roman" w:cs="Times New Roman"/>
          <w:sz w:val="24"/>
          <w:szCs w:val="24"/>
        </w:rPr>
        <w:t xml:space="preserve"> selaku Pembimbing Karya Tulis Ilmiah yang telah meluangkan waktu untuk membimbing dan memotivasi saya </w:t>
      </w:r>
      <w:r w:rsidR="00BB6740">
        <w:rPr>
          <w:rFonts w:ascii="Times New Roman" w:hAnsi="Times New Roman" w:cs="Times New Roman"/>
          <w:sz w:val="24"/>
          <w:szCs w:val="24"/>
        </w:rPr>
        <w:t>dalam penyusunan karya tulis ilmiah</w:t>
      </w:r>
      <w:r>
        <w:rPr>
          <w:rFonts w:ascii="Times New Roman" w:hAnsi="Times New Roman" w:cs="Times New Roman"/>
          <w:sz w:val="24"/>
          <w:szCs w:val="24"/>
        </w:rPr>
        <w:t xml:space="preserve"> di Universitas Muhammadiyah Kalimantan Timur.</w:t>
      </w:r>
    </w:p>
    <w:p w:rsidR="00195C2B" w:rsidRPr="00AF460D" w:rsidRDefault="00195C2B" w:rsidP="00195C2B">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Bapak Rusdi,S.Si., M.Si selaku dosen penguji yang telah meluangkan waktu untuk saya dalam penyusunan Karya Tulis Ilmiah di Universitas Muhammadiya Kalimantan Timur.</w:t>
      </w:r>
    </w:p>
    <w:p w:rsidR="00195C2B" w:rsidRPr="00AF460D" w:rsidRDefault="00195C2B" w:rsidP="00195C2B">
      <w:pPr>
        <w:pStyle w:val="ListParagraph"/>
        <w:numPr>
          <w:ilvl w:val="0"/>
          <w:numId w:val="37"/>
        </w:numPr>
        <w:spacing w:line="480" w:lineRule="auto"/>
        <w:jc w:val="both"/>
        <w:rPr>
          <w:rFonts w:ascii="Times New Roman" w:hAnsi="Times New Roman" w:cs="Times New Roman"/>
          <w:sz w:val="24"/>
          <w:szCs w:val="24"/>
        </w:rPr>
      </w:pPr>
      <w:r w:rsidRPr="00AF460D">
        <w:rPr>
          <w:rFonts w:ascii="Times New Roman" w:hAnsi="Times New Roman" w:cs="Times New Roman"/>
          <w:sz w:val="24"/>
          <w:szCs w:val="24"/>
        </w:rPr>
        <w:t>Kedua Orangtua saya yang tidak henti mendo’akan saya, kasih sayang yang tidak pernah henti, selalu menyemangati saya serta selalu bersabar untuk saya, motifasi yang selalu diberikan   kepada saya.</w:t>
      </w:r>
    </w:p>
    <w:p w:rsidR="00195C2B" w:rsidRDefault="00195C2B" w:rsidP="00195C2B">
      <w:pPr>
        <w:pStyle w:val="ListParagraph"/>
        <w:numPr>
          <w:ilvl w:val="0"/>
          <w:numId w:val="37"/>
        </w:numPr>
        <w:spacing w:line="480" w:lineRule="auto"/>
        <w:jc w:val="both"/>
        <w:rPr>
          <w:rFonts w:ascii="Times New Roman" w:hAnsi="Times New Roman" w:cs="Times New Roman"/>
          <w:sz w:val="24"/>
          <w:szCs w:val="24"/>
        </w:rPr>
      </w:pPr>
      <w:r w:rsidRPr="00AF460D">
        <w:rPr>
          <w:rFonts w:ascii="Times New Roman" w:hAnsi="Times New Roman" w:cs="Times New Roman"/>
          <w:sz w:val="24"/>
          <w:szCs w:val="24"/>
        </w:rPr>
        <w:t>Teman-teman DIII Kesehatan Lingkungan An</w:t>
      </w:r>
      <w:r w:rsidR="009F7761">
        <w:rPr>
          <w:rFonts w:ascii="Times New Roman" w:hAnsi="Times New Roman" w:cs="Times New Roman"/>
          <w:sz w:val="24"/>
          <w:szCs w:val="24"/>
        </w:rPr>
        <w:t>gkatan 2016 yang selalu saling n</w:t>
      </w:r>
      <w:r w:rsidRPr="00AF460D">
        <w:rPr>
          <w:rFonts w:ascii="Times New Roman" w:hAnsi="Times New Roman" w:cs="Times New Roman"/>
          <w:sz w:val="24"/>
          <w:szCs w:val="24"/>
        </w:rPr>
        <w:t>yemangati, membantu dan menotivasi satu sama lain agar kelak akan lulus bersama.</w:t>
      </w:r>
    </w:p>
    <w:p w:rsidR="00437D72" w:rsidRDefault="00437D72" w:rsidP="00195C2B">
      <w:pPr>
        <w:pStyle w:val="ListParagraph"/>
        <w:numPr>
          <w:ilvl w:val="0"/>
          <w:numId w:val="37"/>
        </w:numPr>
        <w:spacing w:line="480" w:lineRule="auto"/>
        <w:jc w:val="both"/>
        <w:rPr>
          <w:rFonts w:ascii="Times New Roman" w:hAnsi="Times New Roman" w:cs="Times New Roman"/>
          <w:sz w:val="24"/>
          <w:szCs w:val="24"/>
        </w:rPr>
      </w:pPr>
      <w:r>
        <w:rPr>
          <w:rFonts w:ascii="Times New Roman" w:hAnsi="Times New Roman" w:cs="Times New Roman"/>
          <w:sz w:val="24"/>
          <w:szCs w:val="24"/>
        </w:rPr>
        <w:t>Kepada teman-teman dekat dan sahabat saya yang selalu mendukung</w:t>
      </w:r>
      <w:r w:rsidR="00E9231D">
        <w:rPr>
          <w:rFonts w:ascii="Times New Roman" w:hAnsi="Times New Roman" w:cs="Times New Roman"/>
          <w:sz w:val="24"/>
          <w:szCs w:val="24"/>
        </w:rPr>
        <w:t xml:space="preserve"> saya</w:t>
      </w:r>
      <w:r>
        <w:rPr>
          <w:rFonts w:ascii="Times New Roman" w:hAnsi="Times New Roman" w:cs="Times New Roman"/>
          <w:sz w:val="24"/>
          <w:szCs w:val="24"/>
        </w:rPr>
        <w:t>Ina,</w:t>
      </w:r>
      <w:r w:rsidR="006E02D4">
        <w:rPr>
          <w:rFonts w:ascii="Times New Roman" w:hAnsi="Times New Roman" w:cs="Times New Roman"/>
          <w:sz w:val="24"/>
          <w:szCs w:val="24"/>
        </w:rPr>
        <w:t xml:space="preserve"> Rian,</w:t>
      </w:r>
      <w:r>
        <w:rPr>
          <w:rFonts w:ascii="Times New Roman" w:hAnsi="Times New Roman" w:cs="Times New Roman"/>
          <w:sz w:val="24"/>
          <w:szCs w:val="24"/>
        </w:rPr>
        <w:t xml:space="preserve"> Fajar, Ulvi, Puput, Intan dan jun</w:t>
      </w:r>
      <w:r w:rsidR="006E02D4">
        <w:rPr>
          <w:rFonts w:ascii="Times New Roman" w:hAnsi="Times New Roman" w:cs="Times New Roman"/>
          <w:sz w:val="24"/>
          <w:szCs w:val="24"/>
        </w:rPr>
        <w:t>aedy</w:t>
      </w:r>
      <w:r>
        <w:rPr>
          <w:rFonts w:ascii="Times New Roman" w:hAnsi="Times New Roman" w:cs="Times New Roman"/>
          <w:sz w:val="24"/>
          <w:szCs w:val="24"/>
        </w:rPr>
        <w:t xml:space="preserve"> terimakasih atas waktunya mendengar cerita saya</w:t>
      </w:r>
      <w:r w:rsidR="006E02D4">
        <w:rPr>
          <w:rFonts w:ascii="Times New Roman" w:hAnsi="Times New Roman" w:cs="Times New Roman"/>
          <w:sz w:val="24"/>
          <w:szCs w:val="24"/>
        </w:rPr>
        <w:t>.</w:t>
      </w:r>
    </w:p>
    <w:p w:rsidR="00195C2B" w:rsidRDefault="00195C2B" w:rsidP="00195C2B">
      <w:pPr>
        <w:pStyle w:val="ListParagraph"/>
        <w:spacing w:line="480" w:lineRule="auto"/>
        <w:ind w:left="284"/>
        <w:jc w:val="both"/>
        <w:rPr>
          <w:rFonts w:ascii="Times New Roman" w:hAnsi="Times New Roman" w:cs="Times New Roman"/>
          <w:sz w:val="24"/>
          <w:szCs w:val="24"/>
        </w:rPr>
      </w:pPr>
      <w:r>
        <w:rPr>
          <w:rFonts w:ascii="Times New Roman" w:hAnsi="Times New Roman" w:cs="Times New Roman"/>
          <w:sz w:val="24"/>
          <w:szCs w:val="24"/>
        </w:rPr>
        <w:t>Semoga bantuan, dukungan dan partisipasi yang telah diberikan mendapat balasan dari Allah Subhanahu wa ta’ala. Penulis megakui</w:t>
      </w:r>
      <w:r w:rsidR="001E45D9">
        <w:rPr>
          <w:rFonts w:ascii="Times New Roman" w:hAnsi="Times New Roman" w:cs="Times New Roman"/>
          <w:sz w:val="24"/>
          <w:szCs w:val="24"/>
        </w:rPr>
        <w:t xml:space="preserve"> bahwa dalam menyususn Karya Tulis Ilmiah </w:t>
      </w:r>
      <w:r>
        <w:rPr>
          <w:rFonts w:ascii="Times New Roman" w:hAnsi="Times New Roman" w:cs="Times New Roman"/>
          <w:sz w:val="24"/>
          <w:szCs w:val="24"/>
        </w:rPr>
        <w:t>ini, banyak terdapat beberapa kekurangan dan keterbatasan, oleh kareana itu, sangat diharapkan pada Seminar Hasil Karya Tulis Ilmiah ini muncul kritik dan saran dari semua pihak demi kelengkapan dan kesempurnaan penyusunan Karya Tulis Ilmiah.</w:t>
      </w:r>
    </w:p>
    <w:p w:rsidR="00195C2B" w:rsidRDefault="00195C2B" w:rsidP="00195C2B">
      <w:pPr>
        <w:spacing w:line="480" w:lineRule="auto"/>
        <w:jc w:val="right"/>
        <w:rPr>
          <w:rFonts w:ascii="Times New Roman" w:hAnsi="Times New Roman" w:cs="Times New Roman"/>
          <w:sz w:val="24"/>
          <w:szCs w:val="24"/>
        </w:rPr>
      </w:pPr>
    </w:p>
    <w:p w:rsidR="00195C2B" w:rsidRPr="00751ED8" w:rsidRDefault="00195C2B" w:rsidP="00195C2B">
      <w:pPr>
        <w:spacing w:line="480" w:lineRule="auto"/>
        <w:jc w:val="right"/>
        <w:rPr>
          <w:rFonts w:ascii="Times New Roman" w:hAnsi="Times New Roman" w:cs="Times New Roman"/>
          <w:sz w:val="24"/>
          <w:szCs w:val="24"/>
        </w:rPr>
      </w:pPr>
      <w:r>
        <w:rPr>
          <w:rFonts w:ascii="Times New Roman" w:hAnsi="Times New Roman" w:cs="Times New Roman"/>
          <w:sz w:val="24"/>
          <w:szCs w:val="24"/>
        </w:rPr>
        <w:t>Samarinda, 18 Juli</w:t>
      </w:r>
      <w:r w:rsidRPr="00751ED8">
        <w:rPr>
          <w:rFonts w:ascii="Times New Roman" w:hAnsi="Times New Roman" w:cs="Times New Roman"/>
          <w:sz w:val="24"/>
          <w:szCs w:val="24"/>
        </w:rPr>
        <w:t xml:space="preserve"> 2019</w:t>
      </w:r>
    </w:p>
    <w:p w:rsidR="00195C2B" w:rsidRDefault="00195C2B" w:rsidP="00195C2B">
      <w:pPr>
        <w:pStyle w:val="ListParagraph"/>
        <w:spacing w:line="480" w:lineRule="auto"/>
        <w:ind w:left="284"/>
        <w:rPr>
          <w:rFonts w:ascii="Times New Roman" w:hAnsi="Times New Roman" w:cs="Times New Roman"/>
          <w:sz w:val="24"/>
          <w:szCs w:val="24"/>
        </w:rPr>
      </w:pPr>
    </w:p>
    <w:p w:rsidR="00357D2D" w:rsidRDefault="00195C2B" w:rsidP="00437D72">
      <w:pPr>
        <w:pStyle w:val="ListParagraph"/>
        <w:spacing w:line="480" w:lineRule="auto"/>
        <w:ind w:left="284"/>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Penyusun</w:t>
      </w:r>
    </w:p>
    <w:p w:rsidR="00357D2D" w:rsidRPr="00BB6740" w:rsidRDefault="00357D2D" w:rsidP="00357D2D">
      <w:pPr>
        <w:spacing w:line="240" w:lineRule="auto"/>
        <w:jc w:val="right"/>
        <w:rPr>
          <w:rFonts w:ascii="Times New Roman" w:hAnsi="Times New Roman" w:cs="Times New Roman"/>
          <w:b/>
          <w:sz w:val="24"/>
          <w:szCs w:val="24"/>
        </w:rPr>
      </w:pPr>
      <w:r w:rsidRPr="00BB6740">
        <w:rPr>
          <w:rFonts w:ascii="Times New Roman" w:hAnsi="Times New Roman" w:cs="Times New Roman"/>
          <w:b/>
          <w:sz w:val="24"/>
          <w:szCs w:val="24"/>
        </w:rPr>
        <w:lastRenderedPageBreak/>
        <w:t>Program Study DIII Kesehatan Lingkungan</w:t>
      </w:r>
    </w:p>
    <w:p w:rsidR="00357D2D" w:rsidRPr="00BB6740" w:rsidRDefault="00357D2D" w:rsidP="00357D2D">
      <w:pPr>
        <w:spacing w:line="240" w:lineRule="auto"/>
        <w:jc w:val="right"/>
        <w:rPr>
          <w:rFonts w:ascii="Times New Roman" w:hAnsi="Times New Roman" w:cs="Times New Roman"/>
          <w:b/>
          <w:sz w:val="24"/>
          <w:szCs w:val="24"/>
        </w:rPr>
      </w:pPr>
      <w:r w:rsidRPr="00BB6740">
        <w:rPr>
          <w:rFonts w:ascii="Times New Roman" w:hAnsi="Times New Roman" w:cs="Times New Roman"/>
          <w:b/>
          <w:sz w:val="24"/>
          <w:szCs w:val="24"/>
        </w:rPr>
        <w:t>Fakultas Ilmu Kesahatan dan Farmasi</w:t>
      </w:r>
    </w:p>
    <w:p w:rsidR="00357D2D" w:rsidRPr="00BB6740" w:rsidRDefault="00357D2D" w:rsidP="00357D2D">
      <w:pPr>
        <w:spacing w:line="240" w:lineRule="auto"/>
        <w:jc w:val="right"/>
        <w:rPr>
          <w:rFonts w:ascii="Times New Roman" w:hAnsi="Times New Roman" w:cs="Times New Roman"/>
          <w:b/>
          <w:sz w:val="24"/>
          <w:szCs w:val="24"/>
        </w:rPr>
      </w:pPr>
      <w:r w:rsidRPr="00BB6740">
        <w:rPr>
          <w:rFonts w:ascii="Times New Roman" w:hAnsi="Times New Roman" w:cs="Times New Roman"/>
          <w:b/>
          <w:sz w:val="24"/>
          <w:szCs w:val="24"/>
        </w:rPr>
        <w:t xml:space="preserve">Universitas Muhammadiyah Kalimantan Timur </w:t>
      </w:r>
    </w:p>
    <w:p w:rsidR="00357D2D" w:rsidRPr="00BB6740" w:rsidRDefault="00357D2D" w:rsidP="00357D2D">
      <w:pPr>
        <w:spacing w:line="240" w:lineRule="auto"/>
        <w:jc w:val="right"/>
        <w:rPr>
          <w:rFonts w:ascii="Times New Roman" w:hAnsi="Times New Roman" w:cs="Times New Roman"/>
          <w:b/>
          <w:sz w:val="24"/>
          <w:szCs w:val="24"/>
        </w:rPr>
      </w:pPr>
      <w:r w:rsidRPr="00BB6740">
        <w:rPr>
          <w:rFonts w:ascii="Times New Roman" w:hAnsi="Times New Roman" w:cs="Times New Roman"/>
          <w:b/>
          <w:sz w:val="24"/>
          <w:szCs w:val="24"/>
        </w:rPr>
        <w:t>2019</w:t>
      </w:r>
    </w:p>
    <w:p w:rsidR="00357D2D" w:rsidRPr="00BB6740" w:rsidRDefault="00357D2D" w:rsidP="00357D2D">
      <w:pPr>
        <w:spacing w:line="240" w:lineRule="auto"/>
        <w:jc w:val="center"/>
        <w:rPr>
          <w:rFonts w:ascii="Times New Roman" w:hAnsi="Times New Roman" w:cs="Times New Roman"/>
          <w:b/>
          <w:sz w:val="24"/>
          <w:szCs w:val="24"/>
        </w:rPr>
      </w:pPr>
      <w:r w:rsidRPr="00BB6740">
        <w:rPr>
          <w:rFonts w:ascii="Times New Roman" w:hAnsi="Times New Roman" w:cs="Times New Roman"/>
          <w:b/>
          <w:sz w:val="24"/>
          <w:szCs w:val="24"/>
        </w:rPr>
        <w:t>INTISARI</w:t>
      </w:r>
    </w:p>
    <w:p w:rsidR="00357D2D" w:rsidRPr="00BB6740" w:rsidRDefault="00357D2D" w:rsidP="00357D2D">
      <w:pPr>
        <w:spacing w:line="240" w:lineRule="auto"/>
        <w:jc w:val="both"/>
        <w:rPr>
          <w:rFonts w:ascii="Times New Roman" w:hAnsi="Times New Roman" w:cs="Times New Roman"/>
          <w:sz w:val="24"/>
          <w:szCs w:val="24"/>
        </w:rPr>
      </w:pPr>
      <w:r w:rsidRPr="00BB6740">
        <w:rPr>
          <w:rFonts w:ascii="Times New Roman" w:hAnsi="Times New Roman" w:cs="Times New Roman"/>
          <w:sz w:val="24"/>
          <w:szCs w:val="24"/>
        </w:rPr>
        <w:t>Karya Tulis</w:t>
      </w:r>
    </w:p>
    <w:p w:rsidR="00357D2D" w:rsidRPr="00BB6740" w:rsidRDefault="00357D2D" w:rsidP="00357D2D">
      <w:pPr>
        <w:spacing w:line="240" w:lineRule="auto"/>
        <w:jc w:val="both"/>
        <w:rPr>
          <w:rFonts w:ascii="Times New Roman" w:hAnsi="Times New Roman" w:cs="Times New Roman"/>
          <w:sz w:val="24"/>
          <w:szCs w:val="24"/>
        </w:rPr>
      </w:pPr>
      <w:r w:rsidRPr="00BB6740">
        <w:rPr>
          <w:rFonts w:ascii="Times New Roman" w:hAnsi="Times New Roman" w:cs="Times New Roman"/>
          <w:sz w:val="24"/>
          <w:szCs w:val="24"/>
        </w:rPr>
        <w:t>Galih Latiffah</w:t>
      </w:r>
    </w:p>
    <w:p w:rsidR="00357D2D" w:rsidRPr="00BB6740" w:rsidRDefault="00A96D19" w:rsidP="00045767">
      <w:pPr>
        <w:spacing w:line="240" w:lineRule="auto"/>
        <w:jc w:val="center"/>
        <w:rPr>
          <w:rFonts w:ascii="Times New Roman" w:hAnsi="Times New Roman" w:cs="Times New Roman"/>
          <w:b/>
          <w:sz w:val="24"/>
          <w:szCs w:val="24"/>
        </w:rPr>
      </w:pPr>
      <w:r>
        <w:rPr>
          <w:rFonts w:ascii="Times New Roman" w:hAnsi="Times New Roman" w:cs="Times New Roman"/>
          <w:b/>
          <w:sz w:val="24"/>
          <w:szCs w:val="24"/>
        </w:rPr>
        <w:t>Kandungan Kadmium p</w:t>
      </w:r>
      <w:r w:rsidR="00357D2D" w:rsidRPr="00BB6740">
        <w:rPr>
          <w:rFonts w:ascii="Times New Roman" w:hAnsi="Times New Roman" w:cs="Times New Roman"/>
          <w:b/>
          <w:sz w:val="24"/>
          <w:szCs w:val="24"/>
        </w:rPr>
        <w:t>ada Daging Ikan Nila (</w:t>
      </w:r>
      <w:r w:rsidR="00357D2D" w:rsidRPr="00BB6740">
        <w:rPr>
          <w:rFonts w:ascii="Times New Roman" w:hAnsi="Times New Roman" w:cs="Times New Roman"/>
          <w:b/>
          <w:i/>
          <w:sz w:val="24"/>
          <w:szCs w:val="24"/>
        </w:rPr>
        <w:t>Oreochromis niloticus</w:t>
      </w:r>
      <w:r>
        <w:rPr>
          <w:rFonts w:ascii="Times New Roman" w:hAnsi="Times New Roman" w:cs="Times New Roman"/>
          <w:b/>
          <w:sz w:val="24"/>
          <w:szCs w:val="24"/>
        </w:rPr>
        <w:t>) d</w:t>
      </w:r>
      <w:r w:rsidR="00357D2D" w:rsidRPr="00BB6740">
        <w:rPr>
          <w:rFonts w:ascii="Times New Roman" w:hAnsi="Times New Roman" w:cs="Times New Roman"/>
          <w:b/>
          <w:sz w:val="24"/>
          <w:szCs w:val="24"/>
        </w:rPr>
        <w:t>i Keramba  Danau Bekas Tambang Batu Bara Desa Kartabuana</w:t>
      </w:r>
      <w:r w:rsidR="00691E51">
        <w:rPr>
          <w:rFonts w:ascii="Times New Roman" w:hAnsi="Times New Roman" w:cs="Times New Roman"/>
          <w:b/>
          <w:sz w:val="24"/>
          <w:szCs w:val="24"/>
          <w:lang w:val="en-US"/>
        </w:rPr>
        <w:t xml:space="preserve"> L4 </w:t>
      </w:r>
      <w:r w:rsidR="00691E51">
        <w:rPr>
          <w:rFonts w:ascii="Times New Roman" w:hAnsi="Times New Roman" w:cs="Times New Roman"/>
          <w:b/>
          <w:sz w:val="24"/>
          <w:szCs w:val="24"/>
          <w:lang w:val="en-US"/>
        </w:rPr>
        <w:tab/>
      </w:r>
      <w:r w:rsidR="00691E51">
        <w:rPr>
          <w:rFonts w:ascii="Times New Roman" w:hAnsi="Times New Roman" w:cs="Times New Roman"/>
          <w:b/>
          <w:sz w:val="24"/>
          <w:szCs w:val="24"/>
          <w:lang w:val="en-US"/>
        </w:rPr>
        <w:tab/>
      </w:r>
      <w:r w:rsidR="00357D2D" w:rsidRPr="00BB6740">
        <w:rPr>
          <w:rFonts w:ascii="Times New Roman" w:hAnsi="Times New Roman" w:cs="Times New Roman"/>
          <w:b/>
          <w:sz w:val="24"/>
          <w:szCs w:val="24"/>
        </w:rPr>
        <w:t>Kutai Kartanegara</w:t>
      </w:r>
    </w:p>
    <w:p w:rsidR="00357D2D" w:rsidRPr="00DC117A" w:rsidRDefault="00357D2D" w:rsidP="00357D2D">
      <w:pPr>
        <w:spacing w:line="240" w:lineRule="auto"/>
        <w:jc w:val="both"/>
        <w:rPr>
          <w:rFonts w:ascii="Times New Roman" w:hAnsi="Times New Roman" w:cs="Times New Roman"/>
          <w:sz w:val="24"/>
          <w:szCs w:val="24"/>
        </w:rPr>
      </w:pPr>
      <w:r w:rsidRPr="00DC117A">
        <w:rPr>
          <w:rFonts w:ascii="Times New Roman" w:hAnsi="Times New Roman" w:cs="Times New Roman"/>
          <w:sz w:val="24"/>
          <w:szCs w:val="24"/>
        </w:rPr>
        <w:t>48 halaman, Lampiran</w:t>
      </w:r>
    </w:p>
    <w:p w:rsidR="00357D2D" w:rsidRDefault="00357D2D" w:rsidP="00045767">
      <w:pPr>
        <w:pStyle w:val="ListParagraph"/>
        <w:autoSpaceDE w:val="0"/>
        <w:autoSpaceDN w:val="0"/>
        <w:adjustRightInd w:val="0"/>
        <w:spacing w:after="0" w:line="240" w:lineRule="auto"/>
        <w:ind w:left="0" w:firstLine="708"/>
        <w:jc w:val="both"/>
        <w:rPr>
          <w:rFonts w:ascii="Times New Roman" w:hAnsi="Times New Roman" w:cs="Times New Roman"/>
          <w:sz w:val="24"/>
          <w:szCs w:val="24"/>
        </w:rPr>
      </w:pPr>
      <w:r>
        <w:rPr>
          <w:rFonts w:ascii="Times New Roman" w:hAnsi="Times New Roman" w:cs="Times New Roman"/>
          <w:sz w:val="24"/>
          <w:szCs w:val="24"/>
        </w:rPr>
        <w:t>Kutai Kartanegara merupakan salah satu penghasil batubara terbesar di Kalimantan Timur dengan jumlah produksi batubara 65,11 juta ton pertahun. L4 merupakan daerah yang berpotensi jika tidak dilakukan penimbunan dan reklamasi dengan baik lubang-lubang bekas tambang luar ini akan menjadi danau-danau yang dapat merusak lingkungan dan menjadi s</w:t>
      </w:r>
      <w:r w:rsidRPr="00733C01">
        <w:rPr>
          <w:rFonts w:ascii="Times New Roman" w:hAnsi="Times New Roman" w:cs="Times New Roman"/>
          <w:sz w:val="24"/>
          <w:szCs w:val="24"/>
        </w:rPr>
        <w:t>alah satu</w:t>
      </w:r>
      <w:r>
        <w:rPr>
          <w:rFonts w:ascii="Times New Roman" w:hAnsi="Times New Roman" w:cs="Times New Roman"/>
          <w:sz w:val="24"/>
          <w:szCs w:val="24"/>
        </w:rPr>
        <w:t xml:space="preserve"> lahan k</w:t>
      </w:r>
      <w:r w:rsidRPr="004E268C">
        <w:rPr>
          <w:rFonts w:ascii="Times New Roman" w:hAnsi="Times New Roman" w:cs="Times New Roman"/>
          <w:sz w:val="24"/>
          <w:szCs w:val="24"/>
        </w:rPr>
        <w:t>ritis yan</w:t>
      </w:r>
      <w:r>
        <w:rPr>
          <w:rFonts w:ascii="Times New Roman" w:hAnsi="Times New Roman" w:cs="Times New Roman"/>
          <w:sz w:val="24"/>
          <w:szCs w:val="24"/>
        </w:rPr>
        <w:t>g dapat dialih fungsikan sebagai</w:t>
      </w:r>
      <w:r w:rsidRPr="004E268C">
        <w:rPr>
          <w:rFonts w:ascii="Times New Roman" w:hAnsi="Times New Roman" w:cs="Times New Roman"/>
          <w:sz w:val="24"/>
          <w:szCs w:val="24"/>
        </w:rPr>
        <w:t xml:space="preserve"> sumber ekono</w:t>
      </w:r>
      <w:r>
        <w:rPr>
          <w:rFonts w:ascii="Times New Roman" w:hAnsi="Times New Roman" w:cs="Times New Roman"/>
          <w:sz w:val="24"/>
          <w:szCs w:val="24"/>
        </w:rPr>
        <w:t>mi masyarakat. T</w:t>
      </w:r>
      <w:r w:rsidRPr="009D358B">
        <w:rPr>
          <w:rFonts w:ascii="Times New Roman" w:hAnsi="Times New Roman" w:cs="Times New Roman"/>
          <w:sz w:val="24"/>
          <w:szCs w:val="24"/>
        </w:rPr>
        <w:t>ujuan dari penelitian ini adalah</w:t>
      </w:r>
      <w:r>
        <w:rPr>
          <w:rFonts w:ascii="Times New Roman" w:hAnsi="Times New Roman" w:cs="Times New Roman"/>
          <w:sz w:val="24"/>
          <w:szCs w:val="24"/>
        </w:rPr>
        <w:t xml:space="preserve"> u</w:t>
      </w:r>
      <w:r w:rsidRPr="007462FC">
        <w:rPr>
          <w:rFonts w:ascii="Times New Roman" w:hAnsi="Times New Roman" w:cs="Times New Roman"/>
          <w:sz w:val="24"/>
          <w:szCs w:val="24"/>
        </w:rPr>
        <w:t>ntuk mengetahui kandungan logam berat Kadmium (Cd) pada daging ikan nila (</w:t>
      </w:r>
      <w:r w:rsidRPr="007462FC">
        <w:rPr>
          <w:rFonts w:ascii="Times New Roman" w:hAnsi="Times New Roman" w:cs="Times New Roman"/>
          <w:i/>
          <w:sz w:val="24"/>
          <w:szCs w:val="24"/>
        </w:rPr>
        <w:t>Oreochromis niloticus</w:t>
      </w:r>
      <w:r w:rsidRPr="007462FC">
        <w:rPr>
          <w:rFonts w:ascii="Times New Roman" w:hAnsi="Times New Roman" w:cs="Times New Roman"/>
          <w:sz w:val="24"/>
          <w:szCs w:val="24"/>
        </w:rPr>
        <w:t>) yang dipelihara di keramba bekas tambang batubara</w:t>
      </w:r>
      <w:r>
        <w:rPr>
          <w:rFonts w:ascii="Times New Roman" w:hAnsi="Times New Roman" w:cs="Times New Roman"/>
          <w:sz w:val="24"/>
          <w:szCs w:val="24"/>
        </w:rPr>
        <w:t xml:space="preserve"> Desa Kartanuana L4 Kutai Kartanegara.</w:t>
      </w:r>
    </w:p>
    <w:p w:rsidR="00357D2D" w:rsidRDefault="00357D2D" w:rsidP="00045767">
      <w:pPr>
        <w:pStyle w:val="ListParagraph"/>
        <w:autoSpaceDE w:val="0"/>
        <w:autoSpaceDN w:val="0"/>
        <w:adjustRightInd w:val="0"/>
        <w:spacing w:after="0" w:line="240" w:lineRule="auto"/>
        <w:ind w:left="0" w:firstLine="708"/>
        <w:jc w:val="both"/>
        <w:rPr>
          <w:rFonts w:ascii="Times New Roman" w:hAnsi="Times New Roman" w:cs="Times New Roman"/>
          <w:sz w:val="24"/>
          <w:szCs w:val="24"/>
        </w:rPr>
      </w:pPr>
      <w:r w:rsidRPr="00BE01AB">
        <w:rPr>
          <w:rFonts w:ascii="Times New Roman" w:hAnsi="Times New Roman" w:cs="Times New Roman"/>
          <w:sz w:val="24"/>
          <w:szCs w:val="24"/>
        </w:rPr>
        <w:t xml:space="preserve">Penelitian ini merupakan jenis penelitian deskriptif. Penelitian ini untuk mengetahui kandungan Kadmium pada daging Ikan Nila yang dipelihara dikeramba danau bekas tambang batubara. Pengambilan sampel menggunakan metode </w:t>
      </w:r>
      <w:r w:rsidRPr="00BE01AB">
        <w:rPr>
          <w:rFonts w:ascii="Times New Roman" w:hAnsi="Times New Roman" w:cs="Times New Roman"/>
          <w:i/>
          <w:sz w:val="24"/>
          <w:szCs w:val="24"/>
        </w:rPr>
        <w:t>parposive sampling</w:t>
      </w:r>
      <w:r w:rsidRPr="00BE01AB">
        <w:rPr>
          <w:rFonts w:ascii="Times New Roman" w:hAnsi="Times New Roman" w:cs="Times New Roman"/>
          <w:sz w:val="24"/>
          <w:szCs w:val="24"/>
        </w:rPr>
        <w:t xml:space="preserve">. Pengambilan sampel berdasarkan pertimbangan ikan dengan usia ikan minimal 3 bulan yang layak konsumsi. </w:t>
      </w:r>
    </w:p>
    <w:p w:rsidR="00357D2D" w:rsidRDefault="00357D2D" w:rsidP="00045767">
      <w:pPr>
        <w:pStyle w:val="ListParagraph"/>
        <w:autoSpaceDE w:val="0"/>
        <w:autoSpaceDN w:val="0"/>
        <w:adjustRightInd w:val="0"/>
        <w:spacing w:after="0" w:line="240" w:lineRule="auto"/>
        <w:ind w:left="0" w:firstLine="708"/>
        <w:jc w:val="both"/>
        <w:rPr>
          <w:rFonts w:ascii="Times New Roman" w:hAnsi="Times New Roman" w:cs="Times New Roman"/>
          <w:sz w:val="24"/>
          <w:szCs w:val="24"/>
        </w:rPr>
      </w:pPr>
      <w:r w:rsidRPr="00BE01AB">
        <w:rPr>
          <w:rFonts w:ascii="Times New Roman" w:hAnsi="Times New Roman" w:cs="Times New Roman"/>
          <w:sz w:val="24"/>
          <w:szCs w:val="24"/>
        </w:rPr>
        <w:t>Kadar ion kadmium pada daging Ikan Nila yang dipelihara di Danau bekas tambang Batubara pada sampel 1 didapatkan hasil sebesar 0,009 mg/kg, pada sampel 2 didapatkan hasil sebesar 0,009 mg/kg, pada sampel 3 didapatkan hasil sebesar 0,007 mg/kg, pada sampel 4 didapatkan hasil sebesar 0,004 mg/kg, dan pada sampel 5 didapatkan hasil sebesar 0,006 mg/kg, serta pada sampel 6 didapatkan hasil sebesar 0,004 mg/kg.</w:t>
      </w:r>
    </w:p>
    <w:p w:rsidR="00357D2D" w:rsidRDefault="00357D2D" w:rsidP="00045767">
      <w:pPr>
        <w:pStyle w:val="ListParagraph"/>
        <w:autoSpaceDE w:val="0"/>
        <w:autoSpaceDN w:val="0"/>
        <w:adjustRightInd w:val="0"/>
        <w:spacing w:after="0" w:line="240" w:lineRule="auto"/>
        <w:ind w:left="0" w:firstLine="708"/>
        <w:jc w:val="both"/>
        <w:rPr>
          <w:rFonts w:ascii="Times New Roman" w:hAnsi="Times New Roman" w:cs="Times New Roman"/>
          <w:sz w:val="24"/>
          <w:szCs w:val="24"/>
        </w:rPr>
      </w:pPr>
      <w:r w:rsidRPr="00BE01AB">
        <w:rPr>
          <w:rFonts w:ascii="Times New Roman" w:hAnsi="Times New Roman" w:cs="Times New Roman"/>
          <w:sz w:val="24"/>
          <w:szCs w:val="24"/>
        </w:rPr>
        <w:t xml:space="preserve">Kadar ion kadmium pada daging Ikan Nila yang dipelihara di Danau bekas tambang Batubara dari hasil penelitian pada daging Ikan Nila berada di bawah dari ambang batas yang telah ditetapkan oleh SNI yaitu 0.1 mg/kg. </w:t>
      </w:r>
    </w:p>
    <w:p w:rsidR="00045767" w:rsidRPr="00BE01AB" w:rsidRDefault="00045767" w:rsidP="00045767">
      <w:pPr>
        <w:pStyle w:val="ListParagraph"/>
        <w:autoSpaceDE w:val="0"/>
        <w:autoSpaceDN w:val="0"/>
        <w:adjustRightInd w:val="0"/>
        <w:spacing w:after="0" w:line="240" w:lineRule="auto"/>
        <w:ind w:left="0" w:firstLine="708"/>
        <w:jc w:val="both"/>
        <w:rPr>
          <w:rFonts w:ascii="Times New Roman" w:hAnsi="Times New Roman" w:cs="Times New Roman"/>
          <w:sz w:val="24"/>
          <w:szCs w:val="24"/>
        </w:rPr>
      </w:pPr>
    </w:p>
    <w:p w:rsidR="00357D2D" w:rsidRPr="00357D2D" w:rsidRDefault="00357D2D" w:rsidP="00357D2D">
      <w:pPr>
        <w:spacing w:line="240" w:lineRule="auto"/>
        <w:jc w:val="both"/>
        <w:rPr>
          <w:rFonts w:ascii="Times New Roman" w:hAnsi="Times New Roman" w:cs="Times New Roman"/>
          <w:sz w:val="24"/>
          <w:szCs w:val="24"/>
        </w:rPr>
      </w:pPr>
      <w:r w:rsidRPr="00357D2D">
        <w:rPr>
          <w:rFonts w:ascii="Times New Roman" w:hAnsi="Times New Roman" w:cs="Times New Roman"/>
          <w:sz w:val="24"/>
          <w:szCs w:val="24"/>
        </w:rPr>
        <w:t>Kata Kunci</w:t>
      </w:r>
      <w:r w:rsidRPr="00357D2D">
        <w:rPr>
          <w:rFonts w:ascii="Times New Roman" w:hAnsi="Times New Roman" w:cs="Times New Roman"/>
          <w:sz w:val="24"/>
          <w:szCs w:val="24"/>
        </w:rPr>
        <w:tab/>
        <w:t>: Kadmium, Ikan Nila (</w:t>
      </w:r>
      <w:r w:rsidRPr="00357D2D">
        <w:rPr>
          <w:rFonts w:ascii="Times New Roman" w:hAnsi="Times New Roman" w:cs="Times New Roman"/>
          <w:i/>
          <w:sz w:val="24"/>
          <w:szCs w:val="24"/>
        </w:rPr>
        <w:t>Oreochromis niloticus</w:t>
      </w:r>
      <w:r w:rsidRPr="00357D2D">
        <w:rPr>
          <w:rFonts w:ascii="Times New Roman" w:hAnsi="Times New Roman" w:cs="Times New Roman"/>
          <w:sz w:val="24"/>
          <w:szCs w:val="24"/>
        </w:rPr>
        <w:t>)</w:t>
      </w:r>
    </w:p>
    <w:p w:rsidR="00357D2D" w:rsidRDefault="00357D2D" w:rsidP="00357D2D">
      <w:pPr>
        <w:spacing w:line="240" w:lineRule="auto"/>
        <w:jc w:val="both"/>
        <w:rPr>
          <w:rFonts w:ascii="Times New Roman" w:hAnsi="Times New Roman" w:cs="Times New Roman"/>
          <w:sz w:val="24"/>
          <w:szCs w:val="24"/>
        </w:rPr>
      </w:pPr>
      <w:r w:rsidRPr="00DC117A">
        <w:rPr>
          <w:rFonts w:ascii="Times New Roman" w:hAnsi="Times New Roman" w:cs="Times New Roman"/>
          <w:sz w:val="24"/>
          <w:szCs w:val="24"/>
        </w:rPr>
        <w:t>Kepustakaan</w:t>
      </w:r>
      <w:r w:rsidRPr="00DC117A">
        <w:rPr>
          <w:rFonts w:ascii="Times New Roman" w:hAnsi="Times New Roman" w:cs="Times New Roman"/>
          <w:sz w:val="24"/>
          <w:szCs w:val="24"/>
        </w:rPr>
        <w:tab/>
        <w:t xml:space="preserve">: </w:t>
      </w:r>
      <w:r>
        <w:rPr>
          <w:rFonts w:ascii="Times New Roman" w:hAnsi="Times New Roman" w:cs="Times New Roman"/>
          <w:sz w:val="24"/>
          <w:szCs w:val="24"/>
        </w:rPr>
        <w:t>24 (2001-2018)</w:t>
      </w:r>
      <w:r>
        <w:rPr>
          <w:rFonts w:ascii="Times New Roman" w:hAnsi="Times New Roman" w:cs="Times New Roman"/>
          <w:sz w:val="24"/>
          <w:szCs w:val="24"/>
        </w:rPr>
        <w:br w:type="page"/>
      </w:r>
    </w:p>
    <w:p w:rsidR="00357D2D" w:rsidRPr="00213BBB" w:rsidRDefault="00357D2D" w:rsidP="00357D2D">
      <w:pPr>
        <w:pStyle w:val="ListParagraph"/>
        <w:spacing w:line="240" w:lineRule="auto"/>
        <w:ind w:left="426" w:hanging="426"/>
        <w:jc w:val="right"/>
        <w:rPr>
          <w:rFonts w:ascii="Times New Roman" w:hAnsi="Times New Roman" w:cs="Times New Roman"/>
          <w:b/>
          <w:i/>
        </w:rPr>
      </w:pPr>
      <w:r w:rsidRPr="00213BBB">
        <w:rPr>
          <w:rFonts w:ascii="Times New Roman" w:hAnsi="Times New Roman" w:cs="Times New Roman"/>
          <w:b/>
          <w:i/>
        </w:rPr>
        <w:lastRenderedPageBreak/>
        <w:t>UNDERGRADUATE PROGRAM (ASSOCIATE’S DEGREE) IN</w:t>
      </w:r>
    </w:p>
    <w:p w:rsidR="00357D2D" w:rsidRPr="00213BBB" w:rsidRDefault="00357D2D" w:rsidP="00357D2D">
      <w:pPr>
        <w:pStyle w:val="ListParagraph"/>
        <w:spacing w:line="240" w:lineRule="auto"/>
        <w:ind w:left="426" w:hanging="426"/>
        <w:jc w:val="right"/>
        <w:rPr>
          <w:rFonts w:ascii="Times New Roman" w:hAnsi="Times New Roman" w:cs="Times New Roman"/>
          <w:b/>
          <w:i/>
        </w:rPr>
      </w:pPr>
      <w:r w:rsidRPr="00213BBB">
        <w:rPr>
          <w:rFonts w:ascii="Times New Roman" w:hAnsi="Times New Roman" w:cs="Times New Roman"/>
          <w:b/>
          <w:i/>
        </w:rPr>
        <w:t>ENVIRONMENTAL HEALTH OF EAST BORNEO</w:t>
      </w:r>
    </w:p>
    <w:p w:rsidR="00357D2D" w:rsidRPr="00213BBB" w:rsidRDefault="00357D2D" w:rsidP="00357D2D">
      <w:pPr>
        <w:pStyle w:val="ListParagraph"/>
        <w:spacing w:line="240" w:lineRule="auto"/>
        <w:ind w:left="426" w:hanging="426"/>
        <w:jc w:val="right"/>
        <w:rPr>
          <w:rFonts w:ascii="Times New Roman" w:hAnsi="Times New Roman" w:cs="Times New Roman"/>
          <w:b/>
          <w:i/>
        </w:rPr>
      </w:pPr>
      <w:r w:rsidRPr="00213BBB">
        <w:rPr>
          <w:rFonts w:ascii="Times New Roman" w:hAnsi="Times New Roman" w:cs="Times New Roman"/>
          <w:b/>
          <w:i/>
        </w:rPr>
        <w:t>2019</w:t>
      </w:r>
    </w:p>
    <w:p w:rsidR="00357D2D" w:rsidRPr="00213BBB" w:rsidRDefault="00357D2D" w:rsidP="00357D2D">
      <w:pPr>
        <w:pStyle w:val="ListParagraph"/>
        <w:spacing w:line="240" w:lineRule="auto"/>
        <w:ind w:left="426" w:hanging="426"/>
        <w:jc w:val="center"/>
        <w:rPr>
          <w:rFonts w:ascii="Times New Roman" w:hAnsi="Times New Roman" w:cs="Times New Roman"/>
          <w:b/>
          <w:i/>
        </w:rPr>
      </w:pPr>
    </w:p>
    <w:p w:rsidR="00357D2D" w:rsidRDefault="00357D2D" w:rsidP="00357D2D">
      <w:pPr>
        <w:pStyle w:val="ListParagraph"/>
        <w:spacing w:line="240" w:lineRule="auto"/>
        <w:ind w:left="426" w:hanging="426"/>
        <w:jc w:val="center"/>
        <w:rPr>
          <w:rFonts w:ascii="Times New Roman" w:hAnsi="Times New Roman" w:cs="Times New Roman"/>
          <w:b/>
          <w:i/>
        </w:rPr>
      </w:pPr>
      <w:r w:rsidRPr="00213BBB">
        <w:rPr>
          <w:rFonts w:ascii="Times New Roman" w:hAnsi="Times New Roman" w:cs="Times New Roman"/>
          <w:b/>
          <w:i/>
        </w:rPr>
        <w:t>ABSTRACT</w:t>
      </w:r>
    </w:p>
    <w:p w:rsidR="00357D2D" w:rsidRDefault="00357D2D" w:rsidP="00357D2D">
      <w:pPr>
        <w:pStyle w:val="ListParagraph"/>
        <w:spacing w:line="240" w:lineRule="auto"/>
        <w:ind w:left="426" w:hanging="426"/>
        <w:jc w:val="center"/>
        <w:rPr>
          <w:rFonts w:ascii="Times New Roman" w:hAnsi="Times New Roman" w:cs="Times New Roman"/>
          <w:b/>
          <w:i/>
        </w:rPr>
      </w:pPr>
    </w:p>
    <w:p w:rsidR="00357D2D" w:rsidRPr="00BE01AB" w:rsidRDefault="00357D2D" w:rsidP="00357D2D">
      <w:pPr>
        <w:pStyle w:val="ListParagraph"/>
        <w:spacing w:line="240" w:lineRule="auto"/>
        <w:ind w:left="426" w:hanging="426"/>
        <w:rPr>
          <w:rFonts w:ascii="Times New Roman" w:hAnsi="Times New Roman" w:cs="Times New Roman"/>
          <w:i/>
        </w:rPr>
      </w:pPr>
      <w:r w:rsidRPr="00BE01AB">
        <w:rPr>
          <w:rFonts w:ascii="Times New Roman" w:hAnsi="Times New Roman" w:cs="Times New Roman"/>
          <w:i/>
        </w:rPr>
        <w:t xml:space="preserve">Papers </w:t>
      </w:r>
    </w:p>
    <w:p w:rsidR="00357D2D" w:rsidRPr="00BE01AB" w:rsidRDefault="00357D2D" w:rsidP="00357D2D">
      <w:pPr>
        <w:pStyle w:val="ListParagraph"/>
        <w:spacing w:line="240" w:lineRule="auto"/>
        <w:ind w:left="426" w:hanging="426"/>
        <w:rPr>
          <w:rFonts w:ascii="Times New Roman" w:hAnsi="Times New Roman" w:cs="Times New Roman"/>
          <w:i/>
        </w:rPr>
      </w:pPr>
      <w:r w:rsidRPr="00BE01AB">
        <w:rPr>
          <w:rFonts w:ascii="Times New Roman" w:hAnsi="Times New Roman" w:cs="Times New Roman"/>
          <w:i/>
        </w:rPr>
        <w:t>Galih Latiffah</w:t>
      </w:r>
    </w:p>
    <w:p w:rsidR="00357D2D" w:rsidRPr="00213BBB" w:rsidRDefault="00357D2D" w:rsidP="00357D2D">
      <w:pPr>
        <w:pStyle w:val="ListParagraph"/>
        <w:spacing w:line="240" w:lineRule="auto"/>
        <w:ind w:left="426" w:hanging="426"/>
        <w:jc w:val="center"/>
        <w:rPr>
          <w:rFonts w:ascii="Times New Roman" w:hAnsi="Times New Roman" w:cs="Times New Roman"/>
          <w:b/>
          <w:i/>
        </w:rPr>
      </w:pPr>
    </w:p>
    <w:p w:rsidR="00357D2D" w:rsidRPr="00BB6740" w:rsidRDefault="00357D2D" w:rsidP="00357D2D">
      <w:pPr>
        <w:tabs>
          <w:tab w:val="left" w:pos="8505"/>
        </w:tabs>
        <w:spacing w:before="100" w:beforeAutospacing="1" w:after="100" w:afterAutospacing="1" w:line="240" w:lineRule="auto"/>
        <w:jc w:val="center"/>
        <w:rPr>
          <w:rFonts w:ascii="Times New Roman" w:hAnsi="Times New Roman" w:cs="Times New Roman"/>
          <w:b/>
          <w:i/>
        </w:rPr>
      </w:pPr>
      <w:r w:rsidRPr="00BB6740">
        <w:rPr>
          <w:rFonts w:ascii="Times New Roman" w:hAnsi="Times New Roman" w:cs="Times New Roman"/>
          <w:b/>
          <w:i/>
        </w:rPr>
        <w:t>C</w:t>
      </w:r>
      <w:r w:rsidR="00045767" w:rsidRPr="00BB6740">
        <w:rPr>
          <w:rFonts w:ascii="Times New Roman" w:hAnsi="Times New Roman" w:cs="Times New Roman"/>
          <w:b/>
          <w:i/>
        </w:rPr>
        <w:t>ontent of Cadmium</w:t>
      </w:r>
      <w:r w:rsidR="00691E51">
        <w:rPr>
          <w:rFonts w:ascii="Times New Roman" w:hAnsi="Times New Roman" w:cs="Times New Roman"/>
          <w:b/>
          <w:i/>
          <w:lang w:val="en-US"/>
        </w:rPr>
        <w:t xml:space="preserve">(Cd) </w:t>
      </w:r>
      <w:r w:rsidR="00045767" w:rsidRPr="00BB6740">
        <w:rPr>
          <w:rFonts w:ascii="Times New Roman" w:hAnsi="Times New Roman" w:cs="Times New Roman"/>
          <w:b/>
          <w:i/>
        </w:rPr>
        <w:t xml:space="preserve"> in Tilapai Mean</w:t>
      </w:r>
      <w:r w:rsidRPr="00BB6740">
        <w:rPr>
          <w:rFonts w:ascii="Times New Roman" w:hAnsi="Times New Roman" w:cs="Times New Roman"/>
          <w:b/>
          <w:i/>
        </w:rPr>
        <w:t xml:space="preserve"> (O</w:t>
      </w:r>
      <w:r w:rsidR="00045767" w:rsidRPr="00BB6740">
        <w:rPr>
          <w:rFonts w:ascii="Times New Roman" w:hAnsi="Times New Roman" w:cs="Times New Roman"/>
          <w:b/>
          <w:i/>
        </w:rPr>
        <w:t>reochromis Niloticus) in Lake Cages of Former Coal Mine in Kartabuana</w:t>
      </w:r>
      <w:r w:rsidRPr="00BB6740">
        <w:rPr>
          <w:rFonts w:ascii="Times New Roman" w:hAnsi="Times New Roman" w:cs="Times New Roman"/>
          <w:b/>
          <w:i/>
        </w:rPr>
        <w:t xml:space="preserve"> V</w:t>
      </w:r>
      <w:r w:rsidR="00045767" w:rsidRPr="00BB6740">
        <w:rPr>
          <w:rFonts w:ascii="Times New Roman" w:hAnsi="Times New Roman" w:cs="Times New Roman"/>
          <w:b/>
          <w:i/>
        </w:rPr>
        <w:t xml:space="preserve">illage </w:t>
      </w:r>
      <w:r w:rsidRPr="00BB6740">
        <w:rPr>
          <w:rFonts w:ascii="Times New Roman" w:hAnsi="Times New Roman" w:cs="Times New Roman"/>
          <w:b/>
          <w:i/>
        </w:rPr>
        <w:t xml:space="preserve">L4 </w:t>
      </w:r>
      <w:r w:rsidR="00045767" w:rsidRPr="00BB6740">
        <w:rPr>
          <w:rFonts w:ascii="Times New Roman" w:hAnsi="Times New Roman" w:cs="Times New Roman"/>
          <w:b/>
          <w:i/>
          <w:color w:val="212121"/>
          <w:shd w:val="clear" w:color="auto" w:fill="FFFFFF"/>
        </w:rPr>
        <w:t>Kutai  Kartanegara</w:t>
      </w:r>
    </w:p>
    <w:p w:rsidR="00357D2D" w:rsidRPr="00213BBB" w:rsidRDefault="00357D2D" w:rsidP="00357D2D">
      <w:pPr>
        <w:spacing w:line="240" w:lineRule="auto"/>
        <w:ind w:firstLine="720"/>
        <w:jc w:val="both"/>
        <w:rPr>
          <w:rFonts w:ascii="Times New Roman" w:hAnsi="Times New Roman" w:cs="Times New Roman"/>
          <w:i/>
        </w:rPr>
      </w:pPr>
      <w:r w:rsidRPr="00213BBB">
        <w:rPr>
          <w:rFonts w:ascii="Times New Roman" w:hAnsi="Times New Roman" w:cs="Times New Roman"/>
          <w:i/>
        </w:rPr>
        <w:t>Kutai Kartanegara is one the biggest coal producer in East Kalimantan with amount of  coal production 65.11 million tons per year. L4 is a potential area, if it is not properly carried out by accumulation and reclamation, these ex-mining holes will become lakes which can damage the environment and it can be an alternative land for society that can be converted for economic source of society.</w:t>
      </w:r>
    </w:p>
    <w:p w:rsidR="00357D2D" w:rsidRPr="00213BBB" w:rsidRDefault="00357D2D" w:rsidP="00357D2D">
      <w:pPr>
        <w:spacing w:line="240" w:lineRule="auto"/>
        <w:ind w:firstLine="720"/>
        <w:jc w:val="both"/>
        <w:rPr>
          <w:rFonts w:ascii="Times New Roman" w:hAnsi="Times New Roman" w:cs="Times New Roman"/>
          <w:i/>
        </w:rPr>
      </w:pPr>
      <w:r w:rsidRPr="00213BBB">
        <w:rPr>
          <w:rFonts w:ascii="Times New Roman" w:hAnsi="Times New Roman" w:cs="Times New Roman"/>
          <w:i/>
        </w:rPr>
        <w:t xml:space="preserve"> The purpose of this study is to find out the metal content of cadmium (Cd) in tilapia meat (Oreochromis niloticus) which is nourished in the former cage of coal mine in Kartanuana L4 Village, Kutai Kartanegara.</w:t>
      </w:r>
    </w:p>
    <w:p w:rsidR="00357D2D" w:rsidRPr="00213BBB" w:rsidRDefault="00357D2D" w:rsidP="00357D2D">
      <w:pPr>
        <w:spacing w:line="240" w:lineRule="auto"/>
        <w:ind w:firstLine="720"/>
        <w:jc w:val="both"/>
        <w:rPr>
          <w:rFonts w:ascii="Times New Roman" w:hAnsi="Times New Roman" w:cs="Times New Roman"/>
          <w:i/>
          <w:iCs/>
        </w:rPr>
      </w:pPr>
      <w:r w:rsidRPr="00213BBB">
        <w:rPr>
          <w:rFonts w:ascii="Times New Roman" w:hAnsi="Times New Roman" w:cs="Times New Roman"/>
          <w:i/>
        </w:rPr>
        <w:t xml:space="preserve">This study is descriptive research. This study has known the cadmium content of tilapia meat which is nourished in cages of former lake of coal mine. The sampling was used parposive sampling </w:t>
      </w:r>
      <w:r w:rsidRPr="00213BBB">
        <w:rPr>
          <w:rFonts w:ascii="Times New Roman" w:hAnsi="Times New Roman" w:cs="Times New Roman"/>
          <w:i/>
          <w:iCs/>
        </w:rPr>
        <w:t>method. Sample collection is based on consideration of fish with age of fish at least 3 months that is suitable for consumption.</w:t>
      </w:r>
    </w:p>
    <w:p w:rsidR="00357D2D" w:rsidRPr="00213BBB" w:rsidRDefault="00357D2D" w:rsidP="00357D2D">
      <w:pPr>
        <w:spacing w:line="240" w:lineRule="auto"/>
        <w:ind w:firstLine="720"/>
        <w:jc w:val="both"/>
        <w:rPr>
          <w:rFonts w:ascii="Times New Roman" w:hAnsi="Times New Roman" w:cs="Times New Roman"/>
          <w:i/>
        </w:rPr>
      </w:pPr>
      <w:r w:rsidRPr="00213BBB">
        <w:rPr>
          <w:rFonts w:ascii="Times New Roman" w:hAnsi="Times New Roman" w:cs="Times New Roman"/>
          <w:i/>
          <w:iCs/>
        </w:rPr>
        <w:t xml:space="preserve">The cadmium ion on tilapia meat which is preserved in former lake of coal mine for sample 1 was obtained finding as </w:t>
      </w:r>
      <w:r w:rsidRPr="00213BBB">
        <w:rPr>
          <w:rFonts w:ascii="Times New Roman" w:hAnsi="Times New Roman" w:cs="Times New Roman"/>
          <w:i/>
        </w:rPr>
        <w:t>0,009 mg/kg, sample 2 was obtained 0,009 mg/kg, on sample 3 was obtained the result 0,007 mg/kg, sample 4 was obtained 0,004 mg/kg, sample 5 was obtained 0,006 mg/kg, and sample 6 was obtained 0,004 mg/kg.</w:t>
      </w:r>
    </w:p>
    <w:p w:rsidR="00357D2D" w:rsidRPr="00213BBB" w:rsidRDefault="00357D2D" w:rsidP="00357D2D">
      <w:pPr>
        <w:spacing w:line="240" w:lineRule="auto"/>
        <w:ind w:firstLine="720"/>
        <w:jc w:val="both"/>
        <w:rPr>
          <w:rFonts w:ascii="Times New Roman" w:hAnsi="Times New Roman" w:cs="Times New Roman"/>
          <w:i/>
        </w:rPr>
      </w:pPr>
      <w:r w:rsidRPr="00213BBB">
        <w:rPr>
          <w:rFonts w:ascii="Times New Roman" w:hAnsi="Times New Roman" w:cs="Times New Roman"/>
          <w:i/>
          <w:iCs/>
        </w:rPr>
        <w:t>The cadmium ion on tilapia meat which is preserved in former lake of coal mine from finding of the research on tilapia meat is under threshold which is set by SNI for 0.1 mg / kg.</w:t>
      </w:r>
    </w:p>
    <w:p w:rsidR="00357D2D" w:rsidRPr="00213BBB" w:rsidRDefault="00357D2D" w:rsidP="00357D2D">
      <w:pPr>
        <w:spacing w:line="240" w:lineRule="auto"/>
        <w:jc w:val="both"/>
        <w:rPr>
          <w:rFonts w:ascii="Times New Roman" w:hAnsi="Times New Roman" w:cs="Times New Roman"/>
          <w:i/>
          <w:iCs/>
        </w:rPr>
      </w:pPr>
      <w:r w:rsidRPr="00213BBB">
        <w:rPr>
          <w:rFonts w:ascii="Times New Roman" w:hAnsi="Times New Roman" w:cs="Times New Roman"/>
          <w:i/>
          <w:iCs/>
        </w:rPr>
        <w:t xml:space="preserve">Keywords : Cadmium, Tipalia </w:t>
      </w:r>
      <w:r w:rsidRPr="00213BBB">
        <w:rPr>
          <w:rFonts w:ascii="Times New Roman" w:hAnsi="Times New Roman" w:cs="Times New Roman"/>
          <w:i/>
        </w:rPr>
        <w:t>(Oreochromis niloticus)</w:t>
      </w:r>
    </w:p>
    <w:p w:rsidR="00357D2D" w:rsidRPr="00213BBB" w:rsidRDefault="00357D2D" w:rsidP="00357D2D">
      <w:pPr>
        <w:pStyle w:val="ListParagraph"/>
        <w:spacing w:line="240" w:lineRule="auto"/>
        <w:ind w:left="426" w:hanging="426"/>
        <w:jc w:val="center"/>
        <w:rPr>
          <w:rFonts w:ascii="Times New Roman" w:hAnsi="Times New Roman" w:cs="Times New Roman"/>
          <w:b/>
          <w:i/>
        </w:rPr>
      </w:pPr>
    </w:p>
    <w:p w:rsidR="00357D2D" w:rsidRPr="00981846" w:rsidRDefault="00357D2D" w:rsidP="00357D2D">
      <w:pPr>
        <w:pStyle w:val="ListParagraph"/>
        <w:spacing w:line="240" w:lineRule="auto"/>
        <w:ind w:left="426" w:hanging="426"/>
        <w:jc w:val="center"/>
        <w:rPr>
          <w:rFonts w:ascii="Times New Roman" w:hAnsi="Times New Roman" w:cs="Times New Roman"/>
          <w:b/>
        </w:rPr>
      </w:pPr>
    </w:p>
    <w:p w:rsidR="00357D2D" w:rsidRDefault="00357D2D" w:rsidP="00357D2D">
      <w:pPr>
        <w:pStyle w:val="ListParagraph"/>
        <w:autoSpaceDE w:val="0"/>
        <w:autoSpaceDN w:val="0"/>
        <w:adjustRightInd w:val="0"/>
        <w:spacing w:after="0" w:line="480" w:lineRule="auto"/>
        <w:ind w:left="709"/>
        <w:jc w:val="both"/>
        <w:rPr>
          <w:rFonts w:ascii="Times New Roman" w:hAnsi="Times New Roman" w:cs="Times New Roman"/>
          <w:sz w:val="24"/>
          <w:szCs w:val="24"/>
        </w:rPr>
      </w:pPr>
    </w:p>
    <w:p w:rsidR="00A224AE" w:rsidRDefault="00A224AE" w:rsidP="00357D2D">
      <w:pPr>
        <w:pStyle w:val="ListParagraph"/>
        <w:autoSpaceDE w:val="0"/>
        <w:autoSpaceDN w:val="0"/>
        <w:adjustRightInd w:val="0"/>
        <w:spacing w:after="0" w:line="480" w:lineRule="auto"/>
        <w:ind w:left="709"/>
        <w:jc w:val="both"/>
        <w:rPr>
          <w:rFonts w:ascii="Times New Roman" w:hAnsi="Times New Roman" w:cs="Times New Roman"/>
          <w:sz w:val="24"/>
          <w:szCs w:val="24"/>
        </w:rPr>
      </w:pPr>
    </w:p>
    <w:p w:rsidR="00A224AE" w:rsidRPr="00D77EFE" w:rsidRDefault="00A224AE" w:rsidP="003F7D64">
      <w:pPr>
        <w:rPr>
          <w:rFonts w:ascii="Times New Roman" w:hAnsi="Times New Roman" w:cs="Times New Roman"/>
          <w:sz w:val="24"/>
          <w:szCs w:val="24"/>
        </w:rPr>
      </w:pPr>
      <w:r>
        <w:rPr>
          <w:rFonts w:ascii="Times New Roman" w:hAnsi="Times New Roman" w:cs="Times New Roman"/>
          <w:sz w:val="24"/>
          <w:szCs w:val="24"/>
        </w:rPr>
        <w:br w:type="page"/>
      </w:r>
    </w:p>
    <w:p w:rsidR="00A224AE" w:rsidRPr="00D77EFE" w:rsidRDefault="00A224AE" w:rsidP="00A224AE">
      <w:pPr>
        <w:spacing w:line="480" w:lineRule="auto"/>
        <w:ind w:right="-11"/>
        <w:jc w:val="center"/>
        <w:rPr>
          <w:rFonts w:ascii="Times New Roman" w:hAnsi="Times New Roman" w:cs="Times New Roman"/>
          <w:b/>
          <w:sz w:val="24"/>
          <w:szCs w:val="24"/>
        </w:rPr>
      </w:pPr>
      <w:r w:rsidRPr="00D77EFE">
        <w:rPr>
          <w:rFonts w:ascii="Times New Roman" w:hAnsi="Times New Roman" w:cs="Times New Roman"/>
          <w:b/>
          <w:sz w:val="24"/>
          <w:szCs w:val="24"/>
        </w:rPr>
        <w:lastRenderedPageBreak/>
        <w:t>DAFTAR ISI</w:t>
      </w:r>
    </w:p>
    <w:p w:rsidR="00A224AE" w:rsidRPr="00D77EFE" w:rsidRDefault="00A224AE" w:rsidP="00A224AE">
      <w:pPr>
        <w:spacing w:line="480" w:lineRule="auto"/>
        <w:ind w:right="-11"/>
        <w:jc w:val="center"/>
        <w:rPr>
          <w:rFonts w:ascii="Times New Roman" w:hAnsi="Times New Roman" w:cs="Times New Roman"/>
          <w:b/>
          <w:sz w:val="24"/>
          <w:szCs w:val="24"/>
        </w:rPr>
      </w:pPr>
    </w:p>
    <w:p w:rsidR="00A224AE" w:rsidRDefault="00A224AE" w:rsidP="00A224AE">
      <w:pPr>
        <w:tabs>
          <w:tab w:val="center" w:leader="dot" w:pos="7920"/>
        </w:tabs>
        <w:spacing w:line="480" w:lineRule="auto"/>
        <w:ind w:right="-11"/>
        <w:rPr>
          <w:rFonts w:ascii="Times New Roman" w:hAnsi="Times New Roman" w:cs="Times New Roman"/>
          <w:bCs/>
          <w:sz w:val="24"/>
          <w:szCs w:val="24"/>
        </w:rPr>
      </w:pPr>
      <w:r w:rsidRPr="00D77EFE">
        <w:rPr>
          <w:rFonts w:ascii="Times New Roman" w:hAnsi="Times New Roman" w:cs="Times New Roman"/>
          <w:bCs/>
          <w:sz w:val="24"/>
          <w:szCs w:val="24"/>
        </w:rPr>
        <w:t xml:space="preserve">HALAMAN JUDUL </w:t>
      </w:r>
      <w:r w:rsidRPr="00D77EFE">
        <w:rPr>
          <w:rFonts w:ascii="Times New Roman" w:hAnsi="Times New Roman" w:cs="Times New Roman"/>
          <w:bCs/>
          <w:sz w:val="24"/>
          <w:szCs w:val="24"/>
        </w:rPr>
        <w:tab/>
        <w:t>i</w:t>
      </w:r>
    </w:p>
    <w:p w:rsidR="00A224AE"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HALAMAN JUDUL</w:t>
      </w:r>
      <w:r>
        <w:rPr>
          <w:rFonts w:ascii="Times New Roman" w:hAnsi="Times New Roman" w:cs="Times New Roman"/>
          <w:bCs/>
          <w:sz w:val="24"/>
          <w:szCs w:val="24"/>
        </w:rPr>
        <w:tab/>
        <w:t>ii</w:t>
      </w:r>
    </w:p>
    <w:p w:rsidR="00A224AE" w:rsidRPr="00503CCF"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HAK CIPTA</w:t>
      </w:r>
      <w:r>
        <w:rPr>
          <w:rFonts w:ascii="Times New Roman" w:hAnsi="Times New Roman" w:cs="Times New Roman"/>
          <w:bCs/>
          <w:sz w:val="24"/>
          <w:szCs w:val="24"/>
        </w:rPr>
        <w:tab/>
        <w:t>iii</w:t>
      </w:r>
    </w:p>
    <w:p w:rsidR="00A224AE"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HALAMAN PENGESAHAN</w:t>
      </w:r>
      <w:r>
        <w:rPr>
          <w:rFonts w:ascii="Times New Roman" w:hAnsi="Times New Roman" w:cs="Times New Roman"/>
          <w:bCs/>
          <w:sz w:val="24"/>
          <w:szCs w:val="24"/>
        </w:rPr>
        <w:tab/>
        <w:t>v</w:t>
      </w:r>
    </w:p>
    <w:p w:rsidR="00A224AE"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HALAMAN PERSEMBAHAN</w:t>
      </w:r>
      <w:r>
        <w:rPr>
          <w:rFonts w:ascii="Times New Roman" w:hAnsi="Times New Roman" w:cs="Times New Roman"/>
          <w:bCs/>
          <w:sz w:val="24"/>
          <w:szCs w:val="24"/>
        </w:rPr>
        <w:tab/>
        <w:t>vi</w:t>
      </w:r>
    </w:p>
    <w:p w:rsidR="00A224AE"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KATA PENGANTAR</w:t>
      </w:r>
      <w:r>
        <w:rPr>
          <w:rFonts w:ascii="Times New Roman" w:hAnsi="Times New Roman" w:cs="Times New Roman"/>
          <w:bCs/>
          <w:sz w:val="24"/>
          <w:szCs w:val="24"/>
        </w:rPr>
        <w:tab/>
        <w:t>vii</w:t>
      </w:r>
    </w:p>
    <w:p w:rsidR="00A224AE"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INTISARTI</w:t>
      </w:r>
      <w:r>
        <w:rPr>
          <w:rFonts w:ascii="Times New Roman" w:hAnsi="Times New Roman" w:cs="Times New Roman"/>
          <w:bCs/>
          <w:sz w:val="24"/>
          <w:szCs w:val="24"/>
        </w:rPr>
        <w:tab/>
        <w:t>viii</w:t>
      </w:r>
    </w:p>
    <w:p w:rsidR="00A224AE"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ABSTRACT</w:t>
      </w:r>
      <w:r>
        <w:rPr>
          <w:rFonts w:ascii="Times New Roman" w:hAnsi="Times New Roman" w:cs="Times New Roman"/>
          <w:bCs/>
          <w:sz w:val="24"/>
          <w:szCs w:val="24"/>
        </w:rPr>
        <w:tab/>
        <w:t>ix</w:t>
      </w:r>
    </w:p>
    <w:p w:rsidR="00A224AE" w:rsidRPr="00503CCF"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DAFTAR ISI</w:t>
      </w:r>
      <w:r>
        <w:rPr>
          <w:rFonts w:ascii="Times New Roman" w:hAnsi="Times New Roman" w:cs="Times New Roman"/>
          <w:bCs/>
          <w:sz w:val="24"/>
          <w:szCs w:val="24"/>
        </w:rPr>
        <w:tab/>
        <w:t>x</w:t>
      </w:r>
    </w:p>
    <w:p w:rsidR="00A224AE" w:rsidRPr="00D77EFE"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 xml:space="preserve">DAFTAR TABEL </w:t>
      </w:r>
      <w:r>
        <w:rPr>
          <w:rFonts w:ascii="Times New Roman" w:hAnsi="Times New Roman" w:cs="Times New Roman"/>
          <w:bCs/>
          <w:sz w:val="24"/>
          <w:szCs w:val="24"/>
        </w:rPr>
        <w:tab/>
        <w:t>xi</w:t>
      </w:r>
    </w:p>
    <w:p w:rsidR="00A224AE" w:rsidRPr="00D77EFE" w:rsidRDefault="00A224AE" w:rsidP="00A224AE">
      <w:pPr>
        <w:tabs>
          <w:tab w:val="center" w:leader="dot" w:pos="7920"/>
        </w:tabs>
        <w:spacing w:line="480" w:lineRule="auto"/>
        <w:ind w:right="-11"/>
        <w:rPr>
          <w:rFonts w:ascii="Times New Roman" w:hAnsi="Times New Roman" w:cs="Times New Roman"/>
          <w:bCs/>
          <w:sz w:val="24"/>
          <w:szCs w:val="24"/>
        </w:rPr>
      </w:pPr>
      <w:r w:rsidRPr="00D77EFE">
        <w:rPr>
          <w:rFonts w:ascii="Times New Roman" w:hAnsi="Times New Roman" w:cs="Times New Roman"/>
          <w:bCs/>
          <w:sz w:val="24"/>
          <w:szCs w:val="24"/>
        </w:rPr>
        <w:t>DAFTAR GAMBAR</w:t>
      </w:r>
      <w:r w:rsidRPr="00D77EFE">
        <w:rPr>
          <w:rFonts w:ascii="Times New Roman" w:hAnsi="Times New Roman" w:cs="Times New Roman"/>
          <w:bCs/>
          <w:sz w:val="24"/>
          <w:szCs w:val="24"/>
        </w:rPr>
        <w:tab/>
      </w:r>
      <w:r>
        <w:rPr>
          <w:rFonts w:ascii="Times New Roman" w:hAnsi="Times New Roman" w:cs="Times New Roman"/>
          <w:bCs/>
          <w:sz w:val="24"/>
          <w:szCs w:val="24"/>
        </w:rPr>
        <w:t>xii</w:t>
      </w:r>
    </w:p>
    <w:p w:rsidR="00A224AE" w:rsidRPr="00D77EFE" w:rsidRDefault="00A224AE" w:rsidP="00A224AE">
      <w:pPr>
        <w:tabs>
          <w:tab w:val="center" w:leader="dot" w:pos="7920"/>
        </w:tabs>
        <w:spacing w:line="480" w:lineRule="auto"/>
        <w:ind w:right="-11"/>
        <w:rPr>
          <w:rFonts w:ascii="Times New Roman" w:hAnsi="Times New Roman" w:cs="Times New Roman"/>
          <w:b/>
          <w:sz w:val="24"/>
          <w:szCs w:val="24"/>
        </w:rPr>
      </w:pPr>
      <w:r w:rsidRPr="00D77EFE">
        <w:rPr>
          <w:rFonts w:ascii="Times New Roman" w:hAnsi="Times New Roman" w:cs="Times New Roman"/>
          <w:bCs/>
          <w:sz w:val="24"/>
          <w:szCs w:val="24"/>
        </w:rPr>
        <w:t>BAB I PENDAHULUA</w:t>
      </w:r>
      <w:r w:rsidRPr="00405863">
        <w:rPr>
          <w:rFonts w:ascii="Times New Roman" w:hAnsi="Times New Roman" w:cs="Times New Roman"/>
          <w:sz w:val="24"/>
          <w:szCs w:val="24"/>
        </w:rPr>
        <w:t>N</w:t>
      </w:r>
    </w:p>
    <w:p w:rsidR="00A224AE" w:rsidRPr="00D77EFE" w:rsidRDefault="00A224AE" w:rsidP="00A224AE">
      <w:pPr>
        <w:pStyle w:val="ListParagraph1"/>
        <w:numPr>
          <w:ilvl w:val="0"/>
          <w:numId w:val="38"/>
        </w:numPr>
        <w:tabs>
          <w:tab w:val="clear" w:pos="425"/>
          <w:tab w:val="left" w:pos="993"/>
          <w:tab w:val="left" w:pos="1276"/>
          <w:tab w:val="center" w:leader="dot" w:pos="7920"/>
        </w:tabs>
        <w:spacing w:line="480" w:lineRule="auto"/>
        <w:ind w:left="1276" w:right="-11"/>
        <w:rPr>
          <w:rFonts w:ascii="Times New Roman" w:hAnsi="Times New Roman" w:cs="Times New Roman"/>
          <w:sz w:val="24"/>
          <w:szCs w:val="24"/>
        </w:rPr>
      </w:pPr>
      <w:r w:rsidRPr="00D77EFE">
        <w:rPr>
          <w:rFonts w:ascii="Times New Roman" w:hAnsi="Times New Roman" w:cs="Times New Roman"/>
          <w:sz w:val="24"/>
          <w:szCs w:val="24"/>
        </w:rPr>
        <w:t>Latar Belakang</w:t>
      </w:r>
      <w:r w:rsidRPr="00D77EFE">
        <w:rPr>
          <w:rFonts w:ascii="Times New Roman" w:hAnsi="Times New Roman" w:cs="Times New Roman"/>
          <w:sz w:val="24"/>
          <w:szCs w:val="24"/>
        </w:rPr>
        <w:tab/>
        <w:t>1</w:t>
      </w:r>
    </w:p>
    <w:p w:rsidR="00A224AE" w:rsidRPr="00D77EFE" w:rsidRDefault="00A224AE" w:rsidP="00A224AE">
      <w:pPr>
        <w:pStyle w:val="ListParagraph1"/>
        <w:numPr>
          <w:ilvl w:val="0"/>
          <w:numId w:val="38"/>
        </w:numPr>
        <w:tabs>
          <w:tab w:val="clear" w:pos="425"/>
          <w:tab w:val="left" w:pos="993"/>
          <w:tab w:val="left" w:pos="1276"/>
          <w:tab w:val="center" w:leader="dot" w:pos="7920"/>
        </w:tabs>
        <w:spacing w:line="480" w:lineRule="auto"/>
        <w:ind w:left="1276" w:right="-11"/>
        <w:rPr>
          <w:rFonts w:ascii="Times New Roman" w:hAnsi="Times New Roman" w:cs="Times New Roman"/>
          <w:sz w:val="24"/>
          <w:szCs w:val="24"/>
        </w:rPr>
      </w:pPr>
      <w:r w:rsidRPr="00D77EFE">
        <w:rPr>
          <w:rFonts w:ascii="Times New Roman" w:hAnsi="Times New Roman" w:cs="Times New Roman"/>
          <w:sz w:val="24"/>
          <w:szCs w:val="24"/>
          <w:lang w:val="id-ID"/>
        </w:rPr>
        <w:t>Rumusan Masalah</w:t>
      </w:r>
      <w:r w:rsidRPr="00D77EFE">
        <w:rPr>
          <w:rFonts w:ascii="Times New Roman" w:hAnsi="Times New Roman" w:cs="Times New Roman"/>
          <w:sz w:val="24"/>
          <w:szCs w:val="24"/>
        </w:rPr>
        <w:tab/>
      </w:r>
      <w:r w:rsidRPr="00D77EFE">
        <w:rPr>
          <w:rFonts w:ascii="Times New Roman" w:hAnsi="Times New Roman" w:cs="Times New Roman"/>
          <w:sz w:val="24"/>
          <w:szCs w:val="24"/>
          <w:lang w:val="id-ID"/>
        </w:rPr>
        <w:t>3</w:t>
      </w:r>
    </w:p>
    <w:p w:rsidR="00A224AE" w:rsidRPr="00D77EFE" w:rsidRDefault="00A224AE" w:rsidP="00A224AE">
      <w:pPr>
        <w:pStyle w:val="ListParagraph1"/>
        <w:numPr>
          <w:ilvl w:val="0"/>
          <w:numId w:val="38"/>
        </w:numPr>
        <w:tabs>
          <w:tab w:val="clear" w:pos="425"/>
          <w:tab w:val="left" w:pos="993"/>
          <w:tab w:val="left" w:pos="1276"/>
          <w:tab w:val="center" w:leader="dot" w:pos="7920"/>
        </w:tabs>
        <w:spacing w:line="480" w:lineRule="auto"/>
        <w:ind w:left="1276" w:right="-11"/>
        <w:rPr>
          <w:rFonts w:ascii="Times New Roman" w:hAnsi="Times New Roman" w:cs="Times New Roman"/>
          <w:sz w:val="24"/>
          <w:szCs w:val="24"/>
        </w:rPr>
      </w:pPr>
      <w:r>
        <w:rPr>
          <w:rFonts w:ascii="Times New Roman" w:hAnsi="Times New Roman" w:cs="Times New Roman"/>
          <w:sz w:val="24"/>
          <w:szCs w:val="24"/>
          <w:lang w:val="id-ID"/>
        </w:rPr>
        <w:t>Ruang Lingkup</w:t>
      </w:r>
      <w:r>
        <w:rPr>
          <w:rFonts w:ascii="Times New Roman" w:hAnsi="Times New Roman" w:cs="Times New Roman"/>
          <w:sz w:val="24"/>
          <w:szCs w:val="24"/>
          <w:lang w:val="id-ID"/>
        </w:rPr>
        <w:tab/>
        <w:t>4</w:t>
      </w:r>
    </w:p>
    <w:p w:rsidR="00A224AE" w:rsidRPr="00D77EFE" w:rsidRDefault="00A224AE" w:rsidP="00A224AE">
      <w:pPr>
        <w:pStyle w:val="ListParagraph1"/>
        <w:numPr>
          <w:ilvl w:val="0"/>
          <w:numId w:val="38"/>
        </w:numPr>
        <w:tabs>
          <w:tab w:val="clear" w:pos="425"/>
          <w:tab w:val="left" w:pos="993"/>
          <w:tab w:val="left" w:pos="1134"/>
          <w:tab w:val="left" w:pos="1276"/>
          <w:tab w:val="center" w:leader="dot" w:pos="7920"/>
        </w:tabs>
        <w:spacing w:line="480" w:lineRule="auto"/>
        <w:ind w:left="1276" w:right="-11"/>
        <w:rPr>
          <w:rFonts w:ascii="Times New Roman" w:hAnsi="Times New Roman" w:cs="Times New Roman"/>
          <w:sz w:val="24"/>
          <w:szCs w:val="24"/>
        </w:rPr>
      </w:pPr>
      <w:r>
        <w:rPr>
          <w:rFonts w:ascii="Times New Roman" w:hAnsi="Times New Roman" w:cs="Times New Roman"/>
          <w:sz w:val="24"/>
          <w:szCs w:val="24"/>
          <w:lang w:val="id-ID"/>
        </w:rPr>
        <w:t xml:space="preserve">  Tujuan Penelitian</w:t>
      </w:r>
      <w:r>
        <w:rPr>
          <w:rFonts w:ascii="Times New Roman" w:hAnsi="Times New Roman" w:cs="Times New Roman"/>
          <w:sz w:val="24"/>
          <w:szCs w:val="24"/>
          <w:lang w:val="id-ID"/>
        </w:rPr>
        <w:tab/>
        <w:t>4</w:t>
      </w:r>
    </w:p>
    <w:p w:rsidR="00A224AE" w:rsidRPr="00D77EFE" w:rsidRDefault="00A224AE" w:rsidP="00A224AE">
      <w:pPr>
        <w:pStyle w:val="ListParagraph1"/>
        <w:numPr>
          <w:ilvl w:val="0"/>
          <w:numId w:val="38"/>
        </w:numPr>
        <w:tabs>
          <w:tab w:val="clear" w:pos="425"/>
          <w:tab w:val="left" w:pos="993"/>
          <w:tab w:val="left" w:pos="1276"/>
          <w:tab w:val="center" w:leader="dot" w:pos="7920"/>
        </w:tabs>
        <w:spacing w:line="480" w:lineRule="auto"/>
        <w:ind w:left="1276" w:right="-11"/>
        <w:rPr>
          <w:rFonts w:ascii="Times New Roman" w:hAnsi="Times New Roman" w:cs="Times New Roman"/>
          <w:sz w:val="24"/>
          <w:szCs w:val="24"/>
        </w:rPr>
      </w:pPr>
      <w:r w:rsidRPr="00D77EFE">
        <w:rPr>
          <w:rFonts w:ascii="Times New Roman" w:hAnsi="Times New Roman" w:cs="Times New Roman"/>
          <w:sz w:val="24"/>
          <w:szCs w:val="24"/>
          <w:lang w:val="id-ID"/>
        </w:rPr>
        <w:lastRenderedPageBreak/>
        <w:t>Manfaat Penelitian</w:t>
      </w:r>
      <w:r w:rsidRPr="00D77EFE">
        <w:rPr>
          <w:rFonts w:ascii="Times New Roman" w:hAnsi="Times New Roman" w:cs="Times New Roman"/>
          <w:sz w:val="24"/>
          <w:szCs w:val="24"/>
        </w:rPr>
        <w:tab/>
      </w:r>
      <w:r>
        <w:rPr>
          <w:rFonts w:ascii="Times New Roman" w:hAnsi="Times New Roman" w:cs="Times New Roman"/>
          <w:sz w:val="24"/>
          <w:szCs w:val="24"/>
          <w:lang w:val="id-ID"/>
        </w:rPr>
        <w:t>4</w:t>
      </w:r>
    </w:p>
    <w:p w:rsidR="00A224AE" w:rsidRPr="00405863" w:rsidRDefault="00A224AE" w:rsidP="00A224AE">
      <w:pPr>
        <w:pStyle w:val="ListParagraph1"/>
        <w:numPr>
          <w:ilvl w:val="0"/>
          <w:numId w:val="38"/>
        </w:numPr>
        <w:tabs>
          <w:tab w:val="clear" w:pos="425"/>
          <w:tab w:val="left" w:pos="993"/>
          <w:tab w:val="left" w:pos="1276"/>
          <w:tab w:val="center" w:leader="dot" w:pos="7920"/>
        </w:tabs>
        <w:spacing w:line="480" w:lineRule="auto"/>
        <w:ind w:left="1276" w:right="-11"/>
        <w:rPr>
          <w:rFonts w:ascii="Times New Roman" w:hAnsi="Times New Roman" w:cs="Times New Roman"/>
          <w:sz w:val="24"/>
          <w:szCs w:val="24"/>
        </w:rPr>
      </w:pPr>
      <w:r>
        <w:rPr>
          <w:rFonts w:ascii="Times New Roman" w:hAnsi="Times New Roman" w:cs="Times New Roman"/>
          <w:sz w:val="24"/>
          <w:szCs w:val="24"/>
          <w:lang w:val="id-ID"/>
        </w:rPr>
        <w:t xml:space="preserve">Sistematika Penulisan </w:t>
      </w:r>
      <w:r>
        <w:rPr>
          <w:rFonts w:ascii="Times New Roman" w:hAnsi="Times New Roman" w:cs="Times New Roman"/>
          <w:sz w:val="24"/>
          <w:szCs w:val="24"/>
          <w:lang w:val="id-ID"/>
        </w:rPr>
        <w:tab/>
        <w:t>5</w:t>
      </w:r>
    </w:p>
    <w:p w:rsidR="00A224AE" w:rsidRPr="00D77EFE" w:rsidRDefault="00A224AE" w:rsidP="00A224AE">
      <w:pPr>
        <w:tabs>
          <w:tab w:val="center" w:leader="dot" w:pos="7920"/>
        </w:tabs>
        <w:spacing w:line="480" w:lineRule="auto"/>
        <w:ind w:right="-11"/>
        <w:rPr>
          <w:rFonts w:ascii="Times New Roman" w:hAnsi="Times New Roman" w:cs="Times New Roman"/>
          <w:bCs/>
          <w:sz w:val="24"/>
          <w:szCs w:val="24"/>
        </w:rPr>
      </w:pPr>
      <w:r>
        <w:rPr>
          <w:rFonts w:ascii="Times New Roman" w:hAnsi="Times New Roman" w:cs="Times New Roman"/>
          <w:bCs/>
          <w:sz w:val="24"/>
          <w:szCs w:val="24"/>
        </w:rPr>
        <w:t xml:space="preserve">BAB II  </w:t>
      </w:r>
      <w:r w:rsidRPr="00D77EFE">
        <w:rPr>
          <w:rFonts w:ascii="Times New Roman" w:hAnsi="Times New Roman" w:cs="Times New Roman"/>
          <w:bCs/>
          <w:sz w:val="24"/>
          <w:szCs w:val="24"/>
        </w:rPr>
        <w:t>TINJAUAN PUSTAKA</w:t>
      </w:r>
    </w:p>
    <w:p w:rsidR="00A224AE" w:rsidRPr="00D77EFE" w:rsidRDefault="00A224AE" w:rsidP="00A224AE">
      <w:pPr>
        <w:pStyle w:val="ListParagraph1"/>
        <w:numPr>
          <w:ilvl w:val="0"/>
          <w:numId w:val="39"/>
        </w:numPr>
        <w:tabs>
          <w:tab w:val="left" w:pos="425"/>
          <w:tab w:val="left" w:pos="1276"/>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Logam Berat</w:t>
      </w:r>
      <w:r>
        <w:rPr>
          <w:rFonts w:ascii="Times New Roman" w:hAnsi="Times New Roman" w:cs="Times New Roman"/>
          <w:sz w:val="24"/>
          <w:szCs w:val="24"/>
          <w:lang w:val="id-ID"/>
        </w:rPr>
        <w:tab/>
        <w:t>7</w:t>
      </w:r>
    </w:p>
    <w:p w:rsidR="00A224AE" w:rsidRPr="00D77EFE" w:rsidRDefault="00A224AE" w:rsidP="00A224AE">
      <w:pPr>
        <w:pStyle w:val="ListParagraph1"/>
        <w:numPr>
          <w:ilvl w:val="0"/>
          <w:numId w:val="39"/>
        </w:numPr>
        <w:tabs>
          <w:tab w:val="left" w:pos="425"/>
          <w:tab w:val="left" w:pos="1276"/>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Jrenis-Jenis Logam Berat Utama Yang Berbahaya</w:t>
      </w:r>
      <w:r>
        <w:rPr>
          <w:rFonts w:ascii="Times New Roman" w:hAnsi="Times New Roman" w:cs="Times New Roman"/>
          <w:sz w:val="24"/>
          <w:szCs w:val="24"/>
          <w:lang w:val="id-ID"/>
        </w:rPr>
        <w:tab/>
        <w:t>10</w:t>
      </w:r>
    </w:p>
    <w:p w:rsidR="00A224AE" w:rsidRPr="00D77EFE" w:rsidRDefault="00A224AE" w:rsidP="00A224AE">
      <w:pPr>
        <w:pStyle w:val="ListParagraph1"/>
        <w:numPr>
          <w:ilvl w:val="0"/>
          <w:numId w:val="39"/>
        </w:numPr>
        <w:tabs>
          <w:tab w:val="left" w:pos="425"/>
          <w:tab w:val="left" w:pos="1276"/>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Keracunan Kadmium</w:t>
      </w:r>
      <w:r>
        <w:rPr>
          <w:rFonts w:ascii="Times New Roman" w:hAnsi="Times New Roman" w:cs="Times New Roman"/>
          <w:sz w:val="24"/>
          <w:szCs w:val="24"/>
          <w:lang w:val="id-ID"/>
        </w:rPr>
        <w:tab/>
        <w:t>16</w:t>
      </w:r>
    </w:p>
    <w:p w:rsidR="00A224AE" w:rsidRPr="00D77EFE" w:rsidRDefault="00A224AE" w:rsidP="00A224AE">
      <w:pPr>
        <w:pStyle w:val="ListParagraph1"/>
        <w:numPr>
          <w:ilvl w:val="0"/>
          <w:numId w:val="39"/>
        </w:numPr>
        <w:tabs>
          <w:tab w:val="left" w:pos="425"/>
          <w:tab w:val="left" w:pos="1276"/>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Faktor-faktor Yang Mempengaruhi Akumulasi Logam Berat</w:t>
      </w:r>
      <w:r>
        <w:rPr>
          <w:rFonts w:ascii="Times New Roman" w:hAnsi="Times New Roman" w:cs="Times New Roman"/>
          <w:sz w:val="24"/>
          <w:szCs w:val="24"/>
          <w:lang w:val="id-ID"/>
        </w:rPr>
        <w:tab/>
        <w:t>17</w:t>
      </w:r>
    </w:p>
    <w:p w:rsidR="00A224AE" w:rsidRPr="00D77EFE" w:rsidRDefault="00A224AE" w:rsidP="00A224AE">
      <w:pPr>
        <w:pStyle w:val="ListParagraph1"/>
        <w:numPr>
          <w:ilvl w:val="0"/>
          <w:numId w:val="39"/>
        </w:numPr>
        <w:tabs>
          <w:tab w:val="left" w:pos="425"/>
          <w:tab w:val="left" w:pos="1276"/>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Biokumulasi Logam Berat</w:t>
      </w:r>
      <w:r>
        <w:rPr>
          <w:rFonts w:ascii="Times New Roman" w:hAnsi="Times New Roman" w:cs="Times New Roman"/>
          <w:sz w:val="24"/>
          <w:szCs w:val="24"/>
          <w:lang w:val="id-ID"/>
        </w:rPr>
        <w:tab/>
        <w:t>20</w:t>
      </w:r>
    </w:p>
    <w:p w:rsidR="00A224AE" w:rsidRPr="00503CCF" w:rsidRDefault="00A224AE" w:rsidP="00A224AE">
      <w:pPr>
        <w:pStyle w:val="ListParagraph1"/>
        <w:numPr>
          <w:ilvl w:val="0"/>
          <w:numId w:val="39"/>
        </w:numPr>
        <w:tabs>
          <w:tab w:val="left" w:pos="425"/>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Bekas Galian Tambang</w:t>
      </w:r>
      <w:r>
        <w:rPr>
          <w:rFonts w:ascii="Times New Roman" w:hAnsi="Times New Roman" w:cs="Times New Roman"/>
          <w:sz w:val="24"/>
          <w:szCs w:val="24"/>
          <w:lang w:val="id-ID"/>
        </w:rPr>
        <w:tab/>
        <w:t>22</w:t>
      </w:r>
    </w:p>
    <w:p w:rsidR="00A224AE" w:rsidRPr="00D77EFE" w:rsidRDefault="00A224AE" w:rsidP="00A224AE">
      <w:pPr>
        <w:pStyle w:val="ListParagraph1"/>
        <w:numPr>
          <w:ilvl w:val="0"/>
          <w:numId w:val="39"/>
        </w:numPr>
        <w:tabs>
          <w:tab w:val="left" w:pos="425"/>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Akumulasi Logam Berat Pada Daging Ikan</w:t>
      </w:r>
      <w:r>
        <w:rPr>
          <w:rFonts w:ascii="Times New Roman" w:hAnsi="Times New Roman" w:cs="Times New Roman"/>
          <w:sz w:val="24"/>
          <w:szCs w:val="24"/>
          <w:lang w:val="id-ID"/>
        </w:rPr>
        <w:tab/>
        <w:t>23</w:t>
      </w:r>
    </w:p>
    <w:p w:rsidR="00A224AE" w:rsidRPr="00D77EFE" w:rsidRDefault="00A224AE" w:rsidP="00A224AE">
      <w:pPr>
        <w:pStyle w:val="ListParagraph1"/>
        <w:numPr>
          <w:ilvl w:val="0"/>
          <w:numId w:val="39"/>
        </w:numPr>
        <w:tabs>
          <w:tab w:val="left" w:pos="425"/>
          <w:tab w:val="left" w:pos="1276"/>
          <w:tab w:val="center" w:leader="dot" w:pos="7920"/>
        </w:tabs>
        <w:spacing w:line="480" w:lineRule="auto"/>
        <w:ind w:left="1276" w:right="-11" w:hanging="425"/>
        <w:rPr>
          <w:rFonts w:ascii="Times New Roman" w:hAnsi="Times New Roman" w:cs="Times New Roman"/>
          <w:sz w:val="24"/>
          <w:szCs w:val="24"/>
        </w:rPr>
      </w:pPr>
      <w:r w:rsidRPr="00D77EFE">
        <w:rPr>
          <w:rFonts w:ascii="Times New Roman" w:hAnsi="Times New Roman" w:cs="Times New Roman"/>
          <w:sz w:val="24"/>
          <w:szCs w:val="24"/>
          <w:lang w:val="id-ID"/>
        </w:rPr>
        <w:t xml:space="preserve">Deskripsi dan Klarifikasi Ikan Nila </w:t>
      </w:r>
      <w:r w:rsidRPr="00D77EFE">
        <w:rPr>
          <w:rFonts w:ascii="Times New Roman" w:hAnsi="Times New Roman" w:cs="Times New Roman"/>
          <w:i/>
          <w:sz w:val="24"/>
          <w:szCs w:val="24"/>
          <w:lang w:val="id-ID"/>
        </w:rPr>
        <w:t>(Oreochromis Niloticus)</w:t>
      </w:r>
      <w:r>
        <w:rPr>
          <w:rFonts w:ascii="Times New Roman" w:hAnsi="Times New Roman" w:cs="Times New Roman"/>
          <w:sz w:val="24"/>
          <w:szCs w:val="24"/>
          <w:lang w:val="id-ID"/>
        </w:rPr>
        <w:tab/>
        <w:t>25</w:t>
      </w:r>
    </w:p>
    <w:p w:rsidR="00A224AE" w:rsidRPr="00D77EFE" w:rsidRDefault="00A224AE" w:rsidP="00A224AE">
      <w:pPr>
        <w:pStyle w:val="ListParagraph1"/>
        <w:numPr>
          <w:ilvl w:val="0"/>
          <w:numId w:val="39"/>
        </w:numPr>
        <w:tabs>
          <w:tab w:val="left" w:pos="425"/>
          <w:tab w:val="left" w:pos="1276"/>
          <w:tab w:val="center" w:leader="dot" w:pos="7920"/>
        </w:tabs>
        <w:spacing w:line="480" w:lineRule="auto"/>
        <w:ind w:left="1276" w:right="-11" w:hanging="425"/>
        <w:rPr>
          <w:rFonts w:ascii="Times New Roman" w:hAnsi="Times New Roman" w:cs="Times New Roman"/>
          <w:sz w:val="24"/>
          <w:szCs w:val="24"/>
        </w:rPr>
      </w:pPr>
      <w:r w:rsidRPr="00D77EFE">
        <w:rPr>
          <w:rFonts w:ascii="Times New Roman" w:hAnsi="Times New Roman" w:cs="Times New Roman"/>
          <w:sz w:val="24"/>
          <w:szCs w:val="24"/>
          <w:lang w:val="id-ID"/>
        </w:rPr>
        <w:t>Alat Sp</w:t>
      </w:r>
      <w:r>
        <w:rPr>
          <w:rFonts w:ascii="Times New Roman" w:hAnsi="Times New Roman" w:cs="Times New Roman"/>
          <w:sz w:val="24"/>
          <w:szCs w:val="24"/>
          <w:lang w:val="id-ID"/>
        </w:rPr>
        <w:t>ektrometer Serapan Atom (SSA)</w:t>
      </w:r>
      <w:r>
        <w:rPr>
          <w:rFonts w:ascii="Times New Roman" w:hAnsi="Times New Roman" w:cs="Times New Roman"/>
          <w:sz w:val="24"/>
          <w:szCs w:val="24"/>
          <w:lang w:val="id-ID"/>
        </w:rPr>
        <w:tab/>
        <w:t>28</w:t>
      </w:r>
    </w:p>
    <w:p w:rsidR="00A224AE" w:rsidRPr="00D77EFE" w:rsidRDefault="00A224AE" w:rsidP="00A224AE">
      <w:pPr>
        <w:pStyle w:val="ListParagraph1"/>
        <w:numPr>
          <w:ilvl w:val="0"/>
          <w:numId w:val="39"/>
        </w:numPr>
        <w:tabs>
          <w:tab w:val="left" w:pos="425"/>
          <w:tab w:val="left" w:pos="1276"/>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Kerangka Teori</w:t>
      </w:r>
      <w:r>
        <w:rPr>
          <w:rFonts w:ascii="Times New Roman" w:hAnsi="Times New Roman" w:cs="Times New Roman"/>
          <w:sz w:val="24"/>
          <w:szCs w:val="24"/>
          <w:lang w:val="id-ID"/>
        </w:rPr>
        <w:tab/>
        <w:t>32</w:t>
      </w:r>
    </w:p>
    <w:p w:rsidR="00A224AE" w:rsidRPr="00D77EFE" w:rsidRDefault="00A224AE" w:rsidP="00A224AE">
      <w:pPr>
        <w:pStyle w:val="ListParagraph1"/>
        <w:numPr>
          <w:ilvl w:val="0"/>
          <w:numId w:val="39"/>
        </w:numPr>
        <w:tabs>
          <w:tab w:val="left" w:pos="1276"/>
          <w:tab w:val="center" w:leader="dot" w:pos="7920"/>
        </w:tabs>
        <w:spacing w:line="480" w:lineRule="auto"/>
        <w:ind w:left="1276" w:right="-11" w:hanging="425"/>
        <w:rPr>
          <w:rFonts w:ascii="Times New Roman" w:hAnsi="Times New Roman" w:cs="Times New Roman"/>
          <w:sz w:val="24"/>
          <w:szCs w:val="24"/>
        </w:rPr>
      </w:pPr>
      <w:r w:rsidRPr="00D77EFE">
        <w:rPr>
          <w:rFonts w:ascii="Times New Roman" w:hAnsi="Times New Roman" w:cs="Times New Roman"/>
          <w:sz w:val="24"/>
          <w:szCs w:val="24"/>
          <w:lang w:val="id-ID"/>
        </w:rPr>
        <w:t xml:space="preserve">Kerangka </w:t>
      </w:r>
      <w:r>
        <w:rPr>
          <w:rFonts w:ascii="Times New Roman" w:hAnsi="Times New Roman" w:cs="Times New Roman"/>
          <w:sz w:val="24"/>
          <w:szCs w:val="24"/>
          <w:lang w:val="id-ID"/>
        </w:rPr>
        <w:t>Konsep</w:t>
      </w:r>
      <w:r>
        <w:rPr>
          <w:rFonts w:ascii="Times New Roman" w:hAnsi="Times New Roman" w:cs="Times New Roman"/>
          <w:sz w:val="24"/>
          <w:szCs w:val="24"/>
          <w:lang w:val="id-ID"/>
        </w:rPr>
        <w:tab/>
        <w:t>33</w:t>
      </w:r>
    </w:p>
    <w:p w:rsidR="00A224AE" w:rsidRPr="00D77EFE" w:rsidRDefault="00A224AE" w:rsidP="00A224AE">
      <w:pPr>
        <w:tabs>
          <w:tab w:val="center" w:leader="dot" w:pos="7920"/>
        </w:tabs>
        <w:spacing w:line="480" w:lineRule="auto"/>
        <w:ind w:right="-11"/>
        <w:rPr>
          <w:rFonts w:ascii="Times New Roman" w:hAnsi="Times New Roman" w:cs="Times New Roman"/>
          <w:bCs/>
          <w:sz w:val="24"/>
          <w:szCs w:val="24"/>
        </w:rPr>
      </w:pPr>
      <w:r w:rsidRPr="00D77EFE">
        <w:rPr>
          <w:rFonts w:ascii="Times New Roman" w:hAnsi="Times New Roman" w:cs="Times New Roman"/>
          <w:bCs/>
          <w:sz w:val="24"/>
          <w:szCs w:val="24"/>
        </w:rPr>
        <w:t xml:space="preserve">BAB III </w:t>
      </w:r>
      <w:r>
        <w:rPr>
          <w:rFonts w:ascii="Times New Roman" w:hAnsi="Times New Roman" w:cs="Times New Roman"/>
          <w:bCs/>
          <w:sz w:val="24"/>
          <w:szCs w:val="24"/>
        </w:rPr>
        <w:t>METODE PENELITIAN</w:t>
      </w:r>
    </w:p>
    <w:p w:rsidR="00A224AE" w:rsidRPr="00D77EFE" w:rsidRDefault="00A224AE" w:rsidP="00A224AE">
      <w:pPr>
        <w:pStyle w:val="ListParagraph1"/>
        <w:numPr>
          <w:ilvl w:val="0"/>
          <w:numId w:val="40"/>
        </w:numPr>
        <w:tabs>
          <w:tab w:val="left" w:pos="1276"/>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Jenis Penelitian</w:t>
      </w:r>
      <w:r>
        <w:rPr>
          <w:rFonts w:ascii="Times New Roman" w:hAnsi="Times New Roman" w:cs="Times New Roman"/>
          <w:sz w:val="24"/>
          <w:szCs w:val="24"/>
          <w:lang w:val="id-ID"/>
        </w:rPr>
        <w:tab/>
        <w:t>34</w:t>
      </w:r>
    </w:p>
    <w:p w:rsidR="00A224AE" w:rsidRPr="00D77EFE" w:rsidRDefault="00A224AE" w:rsidP="00A224AE">
      <w:pPr>
        <w:pStyle w:val="ListParagraph1"/>
        <w:numPr>
          <w:ilvl w:val="0"/>
          <w:numId w:val="40"/>
        </w:numPr>
        <w:tabs>
          <w:tab w:val="left" w:pos="1320"/>
          <w:tab w:val="center" w:leader="dot" w:pos="7920"/>
        </w:tabs>
        <w:spacing w:line="480" w:lineRule="auto"/>
        <w:ind w:left="1276" w:right="-11" w:hanging="425"/>
        <w:rPr>
          <w:rFonts w:ascii="Times New Roman" w:hAnsi="Times New Roman" w:cs="Times New Roman"/>
          <w:sz w:val="24"/>
          <w:szCs w:val="24"/>
        </w:rPr>
      </w:pPr>
      <w:r w:rsidRPr="00D77EFE">
        <w:rPr>
          <w:rFonts w:ascii="Times New Roman" w:hAnsi="Times New Roman" w:cs="Times New Roman"/>
          <w:sz w:val="24"/>
          <w:szCs w:val="24"/>
          <w:lang w:val="id-ID"/>
        </w:rPr>
        <w:t>Waktu dan Tempat</w:t>
      </w:r>
      <w:r>
        <w:rPr>
          <w:rFonts w:ascii="Times New Roman" w:hAnsi="Times New Roman" w:cs="Times New Roman"/>
          <w:sz w:val="24"/>
          <w:szCs w:val="24"/>
          <w:lang w:val="id-ID"/>
        </w:rPr>
        <w:t xml:space="preserve"> Penenilitian</w:t>
      </w:r>
      <w:r>
        <w:rPr>
          <w:rFonts w:ascii="Times New Roman" w:hAnsi="Times New Roman" w:cs="Times New Roman"/>
          <w:sz w:val="24"/>
          <w:szCs w:val="24"/>
          <w:lang w:val="id-ID"/>
        </w:rPr>
        <w:tab/>
        <w:t>34</w:t>
      </w:r>
    </w:p>
    <w:p w:rsidR="00A224AE" w:rsidRPr="00D77EFE" w:rsidRDefault="00A224AE" w:rsidP="00A224AE">
      <w:pPr>
        <w:pStyle w:val="ListParagraph1"/>
        <w:numPr>
          <w:ilvl w:val="0"/>
          <w:numId w:val="40"/>
        </w:numPr>
        <w:tabs>
          <w:tab w:val="left" w:pos="1320"/>
          <w:tab w:val="center" w:leader="dot" w:pos="7920"/>
        </w:tabs>
        <w:spacing w:line="480" w:lineRule="auto"/>
        <w:ind w:left="1276" w:right="-11" w:hanging="425"/>
        <w:rPr>
          <w:rFonts w:ascii="Times New Roman" w:hAnsi="Times New Roman" w:cs="Times New Roman"/>
          <w:sz w:val="24"/>
          <w:szCs w:val="24"/>
        </w:rPr>
      </w:pPr>
      <w:r>
        <w:rPr>
          <w:rFonts w:ascii="Times New Roman" w:hAnsi="Times New Roman" w:cs="Times New Roman"/>
          <w:sz w:val="24"/>
          <w:szCs w:val="24"/>
          <w:lang w:val="id-ID"/>
        </w:rPr>
        <w:t>Objek Penelitian</w:t>
      </w:r>
      <w:r>
        <w:rPr>
          <w:rFonts w:ascii="Times New Roman" w:hAnsi="Times New Roman" w:cs="Times New Roman"/>
          <w:sz w:val="24"/>
          <w:szCs w:val="24"/>
          <w:lang w:val="id-ID"/>
        </w:rPr>
        <w:tab/>
        <w:t>34</w:t>
      </w:r>
    </w:p>
    <w:p w:rsidR="00A224AE" w:rsidRPr="00D77EFE" w:rsidRDefault="00A224AE" w:rsidP="00A224AE">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Pr>
          <w:rFonts w:ascii="Times New Roman" w:hAnsi="Times New Roman" w:cs="Times New Roman"/>
          <w:sz w:val="24"/>
          <w:szCs w:val="24"/>
          <w:lang w:val="id-ID"/>
        </w:rPr>
        <w:t>Sampel Penelitian</w:t>
      </w:r>
      <w:r>
        <w:rPr>
          <w:rFonts w:ascii="Times New Roman" w:hAnsi="Times New Roman" w:cs="Times New Roman"/>
          <w:sz w:val="24"/>
          <w:szCs w:val="24"/>
          <w:lang w:val="id-ID"/>
        </w:rPr>
        <w:tab/>
        <w:t>35</w:t>
      </w:r>
    </w:p>
    <w:p w:rsidR="00A224AE" w:rsidRPr="00D77EFE" w:rsidRDefault="00A224AE" w:rsidP="00A224AE">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Pr>
          <w:rFonts w:ascii="Times New Roman" w:hAnsi="Times New Roman" w:cs="Times New Roman"/>
          <w:sz w:val="24"/>
          <w:szCs w:val="24"/>
          <w:lang w:val="id-ID"/>
        </w:rPr>
        <w:t>Variabel Penelitian</w:t>
      </w:r>
      <w:r>
        <w:rPr>
          <w:rFonts w:ascii="Times New Roman" w:hAnsi="Times New Roman" w:cs="Times New Roman"/>
          <w:sz w:val="24"/>
          <w:szCs w:val="24"/>
          <w:lang w:val="id-ID"/>
        </w:rPr>
        <w:tab/>
        <w:t>35</w:t>
      </w:r>
    </w:p>
    <w:p w:rsidR="00A224AE" w:rsidRPr="00D77EFE" w:rsidRDefault="00A224AE" w:rsidP="00A224AE">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Pr>
          <w:rFonts w:ascii="Times New Roman" w:hAnsi="Times New Roman" w:cs="Times New Roman"/>
          <w:sz w:val="24"/>
          <w:szCs w:val="24"/>
          <w:lang w:val="id-ID"/>
        </w:rPr>
        <w:t>Metode Pengumpulan Data</w:t>
      </w:r>
      <w:r>
        <w:rPr>
          <w:rFonts w:ascii="Times New Roman" w:hAnsi="Times New Roman" w:cs="Times New Roman"/>
          <w:sz w:val="24"/>
          <w:szCs w:val="24"/>
          <w:lang w:val="id-ID"/>
        </w:rPr>
        <w:tab/>
        <w:t>35</w:t>
      </w:r>
    </w:p>
    <w:p w:rsidR="00A224AE" w:rsidRPr="00D77EFE" w:rsidRDefault="00A224AE" w:rsidP="00A224AE">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Pr>
          <w:rFonts w:ascii="Times New Roman" w:hAnsi="Times New Roman" w:cs="Times New Roman"/>
          <w:sz w:val="24"/>
          <w:szCs w:val="24"/>
          <w:lang w:val="id-ID"/>
        </w:rPr>
        <w:t>Pengambilan Sampel dan Analisis Laboratorium</w:t>
      </w:r>
      <w:r w:rsidRPr="00D77EFE">
        <w:rPr>
          <w:rFonts w:ascii="Times New Roman" w:hAnsi="Times New Roman" w:cs="Times New Roman"/>
          <w:sz w:val="24"/>
          <w:szCs w:val="24"/>
        </w:rPr>
        <w:tab/>
      </w:r>
      <w:r>
        <w:rPr>
          <w:rFonts w:ascii="Times New Roman" w:hAnsi="Times New Roman" w:cs="Times New Roman"/>
          <w:sz w:val="24"/>
          <w:szCs w:val="24"/>
          <w:lang w:val="id-ID"/>
        </w:rPr>
        <w:t>36</w:t>
      </w:r>
    </w:p>
    <w:p w:rsidR="00A224AE" w:rsidRPr="00503CCF" w:rsidRDefault="00A224AE" w:rsidP="00A224AE">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Pr>
          <w:rFonts w:ascii="Times New Roman" w:hAnsi="Times New Roman" w:cs="Times New Roman"/>
          <w:sz w:val="24"/>
          <w:szCs w:val="24"/>
          <w:lang w:val="id-ID"/>
        </w:rPr>
        <w:lastRenderedPageBreak/>
        <w:t>Teknik Pengolahan Dan Analisis Data</w:t>
      </w:r>
      <w:r>
        <w:rPr>
          <w:rFonts w:ascii="Times New Roman" w:hAnsi="Times New Roman" w:cs="Times New Roman"/>
          <w:sz w:val="24"/>
          <w:szCs w:val="24"/>
          <w:lang w:val="id-ID"/>
        </w:rPr>
        <w:tab/>
        <w:t>38</w:t>
      </w:r>
    </w:p>
    <w:p w:rsidR="00A224AE" w:rsidRDefault="00A224AE" w:rsidP="00A224AE">
      <w:pPr>
        <w:pStyle w:val="ListParagraph1"/>
        <w:tabs>
          <w:tab w:val="left" w:pos="1320"/>
          <w:tab w:val="center" w:leader="dot" w:pos="7920"/>
        </w:tabs>
        <w:spacing w:line="480" w:lineRule="auto"/>
        <w:ind w:left="0" w:right="-11"/>
        <w:rPr>
          <w:rFonts w:ascii="Times New Roman" w:hAnsi="Times New Roman" w:cs="Times New Roman"/>
          <w:sz w:val="24"/>
          <w:szCs w:val="24"/>
          <w:lang w:val="id-ID"/>
        </w:rPr>
      </w:pPr>
      <w:r>
        <w:rPr>
          <w:rFonts w:ascii="Times New Roman" w:hAnsi="Times New Roman" w:cs="Times New Roman"/>
          <w:sz w:val="24"/>
          <w:szCs w:val="24"/>
          <w:lang w:val="id-ID"/>
        </w:rPr>
        <w:t xml:space="preserve">BAB IV HASIL PENELITIAN </w:t>
      </w:r>
    </w:p>
    <w:p w:rsidR="00A224AE" w:rsidRDefault="00A224AE" w:rsidP="00A224AE">
      <w:pPr>
        <w:pStyle w:val="ListParagraph1"/>
        <w:numPr>
          <w:ilvl w:val="0"/>
          <w:numId w:val="41"/>
        </w:numPr>
        <w:tabs>
          <w:tab w:val="left" w:pos="1320"/>
          <w:tab w:val="center" w:leader="dot" w:pos="7920"/>
        </w:tabs>
        <w:spacing w:line="480" w:lineRule="auto"/>
        <w:ind w:left="1276" w:right="-11" w:hanging="425"/>
        <w:rPr>
          <w:rFonts w:ascii="Times New Roman" w:hAnsi="Times New Roman" w:cs="Times New Roman"/>
          <w:sz w:val="24"/>
          <w:szCs w:val="24"/>
          <w:lang w:val="id-ID"/>
        </w:rPr>
      </w:pPr>
      <w:r>
        <w:rPr>
          <w:rFonts w:ascii="Times New Roman" w:hAnsi="Times New Roman" w:cs="Times New Roman"/>
          <w:sz w:val="24"/>
          <w:szCs w:val="24"/>
          <w:lang w:val="id-ID"/>
        </w:rPr>
        <w:t>Gambaran Umum Lokasi Penelitian</w:t>
      </w:r>
      <w:r>
        <w:rPr>
          <w:rFonts w:ascii="Times New Roman" w:hAnsi="Times New Roman" w:cs="Times New Roman"/>
          <w:sz w:val="24"/>
          <w:szCs w:val="24"/>
          <w:lang w:val="id-ID"/>
        </w:rPr>
        <w:tab/>
        <w:t>39</w:t>
      </w:r>
    </w:p>
    <w:p w:rsidR="00A224AE" w:rsidRDefault="00A224AE" w:rsidP="00A224AE">
      <w:pPr>
        <w:pStyle w:val="ListParagraph1"/>
        <w:numPr>
          <w:ilvl w:val="0"/>
          <w:numId w:val="41"/>
        </w:numPr>
        <w:tabs>
          <w:tab w:val="left" w:pos="1320"/>
          <w:tab w:val="center" w:leader="dot" w:pos="7920"/>
        </w:tabs>
        <w:spacing w:line="480" w:lineRule="auto"/>
        <w:ind w:left="1276" w:right="-11" w:hanging="425"/>
        <w:rPr>
          <w:rFonts w:ascii="Times New Roman" w:hAnsi="Times New Roman" w:cs="Times New Roman"/>
          <w:sz w:val="24"/>
          <w:szCs w:val="24"/>
          <w:lang w:val="id-ID"/>
        </w:rPr>
      </w:pPr>
      <w:r>
        <w:rPr>
          <w:rFonts w:ascii="Times New Roman" w:hAnsi="Times New Roman" w:cs="Times New Roman"/>
          <w:sz w:val="24"/>
          <w:szCs w:val="24"/>
          <w:lang w:val="id-ID"/>
        </w:rPr>
        <w:t>Hasil Laoratorium</w:t>
      </w:r>
      <w:r>
        <w:rPr>
          <w:rFonts w:ascii="Times New Roman" w:hAnsi="Times New Roman" w:cs="Times New Roman"/>
          <w:sz w:val="24"/>
          <w:szCs w:val="24"/>
          <w:lang w:val="id-ID"/>
        </w:rPr>
        <w:tab/>
        <w:t>41</w:t>
      </w:r>
    </w:p>
    <w:p w:rsidR="00A224AE" w:rsidRDefault="00A224AE" w:rsidP="00A224AE">
      <w:pPr>
        <w:pStyle w:val="ListParagraph1"/>
        <w:tabs>
          <w:tab w:val="left" w:pos="1320"/>
          <w:tab w:val="center" w:leader="dot" w:pos="7920"/>
        </w:tabs>
        <w:spacing w:line="480" w:lineRule="auto"/>
        <w:ind w:left="0" w:right="-11"/>
        <w:rPr>
          <w:rFonts w:ascii="Times New Roman" w:hAnsi="Times New Roman" w:cs="Times New Roman"/>
          <w:sz w:val="24"/>
          <w:szCs w:val="24"/>
          <w:lang w:val="id-ID"/>
        </w:rPr>
      </w:pPr>
      <w:r>
        <w:rPr>
          <w:rFonts w:ascii="Times New Roman" w:hAnsi="Times New Roman" w:cs="Times New Roman"/>
          <w:sz w:val="24"/>
          <w:szCs w:val="24"/>
          <w:lang w:val="id-ID"/>
        </w:rPr>
        <w:t>BAB V PEMBAHASAN</w:t>
      </w:r>
    </w:p>
    <w:p w:rsidR="00A224AE" w:rsidRDefault="00A224AE" w:rsidP="00A224AE">
      <w:pPr>
        <w:pStyle w:val="ListParagraph1"/>
        <w:numPr>
          <w:ilvl w:val="0"/>
          <w:numId w:val="42"/>
        </w:numPr>
        <w:tabs>
          <w:tab w:val="left" w:pos="1320"/>
          <w:tab w:val="center" w:leader="dot" w:pos="7920"/>
        </w:tabs>
        <w:spacing w:line="480" w:lineRule="auto"/>
        <w:ind w:left="1276" w:right="-11"/>
        <w:rPr>
          <w:rFonts w:ascii="Times New Roman" w:hAnsi="Times New Roman" w:cs="Times New Roman"/>
          <w:sz w:val="24"/>
          <w:szCs w:val="24"/>
          <w:lang w:val="id-ID"/>
        </w:rPr>
      </w:pPr>
      <w:r>
        <w:rPr>
          <w:rFonts w:ascii="Times New Roman" w:hAnsi="Times New Roman" w:cs="Times New Roman"/>
          <w:sz w:val="24"/>
          <w:szCs w:val="24"/>
          <w:lang w:val="id-ID"/>
        </w:rPr>
        <w:t>Pembahasan</w:t>
      </w:r>
      <w:r>
        <w:rPr>
          <w:rFonts w:ascii="Times New Roman" w:hAnsi="Times New Roman" w:cs="Times New Roman"/>
          <w:sz w:val="24"/>
          <w:szCs w:val="24"/>
          <w:lang w:val="id-ID"/>
        </w:rPr>
        <w:tab/>
        <w:t>42</w:t>
      </w:r>
    </w:p>
    <w:p w:rsidR="00A224AE" w:rsidRDefault="00A224AE" w:rsidP="00A224AE">
      <w:pPr>
        <w:pStyle w:val="ListParagraph1"/>
        <w:tabs>
          <w:tab w:val="left" w:pos="1320"/>
          <w:tab w:val="center" w:leader="dot" w:pos="7920"/>
        </w:tabs>
        <w:spacing w:line="480" w:lineRule="auto"/>
        <w:ind w:left="0" w:right="-11"/>
        <w:rPr>
          <w:rFonts w:ascii="Times New Roman" w:hAnsi="Times New Roman" w:cs="Times New Roman"/>
          <w:sz w:val="24"/>
          <w:szCs w:val="24"/>
          <w:lang w:val="id-ID"/>
        </w:rPr>
      </w:pPr>
      <w:r>
        <w:rPr>
          <w:rFonts w:ascii="Times New Roman" w:hAnsi="Times New Roman" w:cs="Times New Roman"/>
          <w:sz w:val="24"/>
          <w:szCs w:val="24"/>
          <w:lang w:val="id-ID"/>
        </w:rPr>
        <w:t>BAB VI KESMPULAN</w:t>
      </w:r>
    </w:p>
    <w:p w:rsidR="00A224AE" w:rsidRDefault="00A224AE" w:rsidP="00A224AE">
      <w:pPr>
        <w:pStyle w:val="ListParagraph1"/>
        <w:numPr>
          <w:ilvl w:val="0"/>
          <w:numId w:val="43"/>
        </w:numPr>
        <w:tabs>
          <w:tab w:val="left" w:pos="1320"/>
          <w:tab w:val="center" w:leader="dot" w:pos="7920"/>
        </w:tabs>
        <w:spacing w:line="480" w:lineRule="auto"/>
        <w:ind w:left="1276" w:right="-11"/>
        <w:rPr>
          <w:rFonts w:ascii="Times New Roman" w:hAnsi="Times New Roman" w:cs="Times New Roman"/>
          <w:sz w:val="24"/>
          <w:szCs w:val="24"/>
          <w:lang w:val="id-ID"/>
        </w:rPr>
      </w:pPr>
      <w:r>
        <w:rPr>
          <w:rFonts w:ascii="Times New Roman" w:hAnsi="Times New Roman" w:cs="Times New Roman"/>
          <w:sz w:val="24"/>
          <w:szCs w:val="24"/>
          <w:lang w:val="id-ID"/>
        </w:rPr>
        <w:t>Kesimpulan</w:t>
      </w:r>
      <w:r>
        <w:rPr>
          <w:rFonts w:ascii="Times New Roman" w:hAnsi="Times New Roman" w:cs="Times New Roman"/>
          <w:sz w:val="24"/>
          <w:szCs w:val="24"/>
          <w:lang w:val="id-ID"/>
        </w:rPr>
        <w:tab/>
        <w:t>46</w:t>
      </w:r>
    </w:p>
    <w:p w:rsidR="00A224AE" w:rsidRDefault="00A224AE" w:rsidP="00A224AE">
      <w:pPr>
        <w:pStyle w:val="ListParagraph1"/>
        <w:numPr>
          <w:ilvl w:val="0"/>
          <w:numId w:val="43"/>
        </w:numPr>
        <w:tabs>
          <w:tab w:val="left" w:pos="1320"/>
          <w:tab w:val="center" w:leader="dot" w:pos="7920"/>
        </w:tabs>
        <w:spacing w:line="480" w:lineRule="auto"/>
        <w:ind w:left="1276" w:right="-11"/>
        <w:rPr>
          <w:rFonts w:ascii="Times New Roman" w:hAnsi="Times New Roman" w:cs="Times New Roman"/>
          <w:sz w:val="24"/>
          <w:szCs w:val="24"/>
          <w:lang w:val="id-ID"/>
        </w:rPr>
      </w:pPr>
      <w:r>
        <w:rPr>
          <w:rFonts w:ascii="Times New Roman" w:hAnsi="Times New Roman" w:cs="Times New Roman"/>
          <w:sz w:val="24"/>
          <w:szCs w:val="24"/>
          <w:lang w:val="id-ID"/>
        </w:rPr>
        <w:t>Saran</w:t>
      </w:r>
      <w:r>
        <w:rPr>
          <w:rFonts w:ascii="Times New Roman" w:hAnsi="Times New Roman" w:cs="Times New Roman"/>
          <w:sz w:val="24"/>
          <w:szCs w:val="24"/>
          <w:lang w:val="id-ID"/>
        </w:rPr>
        <w:tab/>
        <w:t>46</w:t>
      </w:r>
    </w:p>
    <w:p w:rsidR="00A224AE" w:rsidRDefault="00A224AE" w:rsidP="00A224AE">
      <w:pPr>
        <w:rPr>
          <w:rFonts w:ascii="Times New Roman" w:hAnsi="Times New Roman" w:cs="Times New Roman"/>
          <w:sz w:val="24"/>
          <w:szCs w:val="24"/>
        </w:rPr>
      </w:pPr>
      <w:r>
        <w:rPr>
          <w:rFonts w:ascii="Times New Roman" w:hAnsi="Times New Roman" w:cs="Times New Roman"/>
          <w:sz w:val="24"/>
          <w:szCs w:val="24"/>
        </w:rPr>
        <w:br w:type="page"/>
      </w:r>
    </w:p>
    <w:p w:rsidR="00A224AE" w:rsidRPr="00462192" w:rsidRDefault="00A224AE" w:rsidP="00A224AE">
      <w:pPr>
        <w:pStyle w:val="ListParagraph1"/>
        <w:tabs>
          <w:tab w:val="left" w:pos="1320"/>
          <w:tab w:val="center" w:leader="dot" w:pos="7920"/>
        </w:tabs>
        <w:spacing w:line="480" w:lineRule="auto"/>
        <w:ind w:left="0" w:right="-11"/>
        <w:rPr>
          <w:rFonts w:ascii="Times New Roman" w:hAnsi="Times New Roman" w:cs="Times New Roman"/>
          <w:sz w:val="24"/>
          <w:szCs w:val="24"/>
          <w:lang w:val="id-ID"/>
        </w:rPr>
      </w:pPr>
    </w:p>
    <w:p w:rsidR="00A224AE" w:rsidRDefault="00A224AE" w:rsidP="00A224AE">
      <w:pPr>
        <w:spacing w:line="480" w:lineRule="auto"/>
        <w:ind w:right="-11"/>
        <w:jc w:val="center"/>
        <w:rPr>
          <w:rFonts w:ascii="Times New Roman" w:hAnsi="Times New Roman" w:cs="Times New Roman"/>
          <w:b/>
          <w:bCs/>
          <w:sz w:val="24"/>
          <w:szCs w:val="24"/>
        </w:rPr>
      </w:pPr>
      <w:r w:rsidRPr="00D77EFE">
        <w:rPr>
          <w:rFonts w:ascii="Times New Roman" w:hAnsi="Times New Roman" w:cs="Times New Roman"/>
          <w:b/>
          <w:bCs/>
          <w:sz w:val="24"/>
          <w:szCs w:val="24"/>
        </w:rPr>
        <w:t>DAFTAR TABEL</w:t>
      </w:r>
    </w:p>
    <w:p w:rsidR="00A224AE" w:rsidRPr="00D77EFE" w:rsidRDefault="00A224AE" w:rsidP="00A224AE">
      <w:pPr>
        <w:spacing w:line="480" w:lineRule="auto"/>
        <w:ind w:right="-11"/>
        <w:jc w:val="center"/>
        <w:rPr>
          <w:rFonts w:ascii="Times New Roman" w:hAnsi="Times New Roman" w:cs="Times New Roman"/>
          <w:b/>
          <w:bCs/>
          <w:sz w:val="24"/>
          <w:szCs w:val="24"/>
        </w:rPr>
      </w:pPr>
    </w:p>
    <w:p w:rsidR="00A224AE" w:rsidRDefault="00A224AE" w:rsidP="00A224AE">
      <w:pPr>
        <w:tabs>
          <w:tab w:val="center" w:leader="dot" w:pos="7740"/>
        </w:tabs>
        <w:spacing w:line="480" w:lineRule="auto"/>
        <w:ind w:right="-11"/>
        <w:rPr>
          <w:rFonts w:ascii="Times New Roman" w:hAnsi="Times New Roman" w:cs="Times New Roman"/>
          <w:sz w:val="24"/>
          <w:szCs w:val="24"/>
        </w:rPr>
      </w:pPr>
      <w:r w:rsidRPr="00D77EFE">
        <w:rPr>
          <w:rFonts w:ascii="Times New Roman" w:hAnsi="Times New Roman" w:cs="Times New Roman"/>
          <w:b/>
          <w:sz w:val="24"/>
          <w:szCs w:val="24"/>
        </w:rPr>
        <w:t xml:space="preserve">Tabel 2.1 </w:t>
      </w:r>
      <w:r>
        <w:rPr>
          <w:rFonts w:ascii="Times New Roman" w:hAnsi="Times New Roman" w:cs="Times New Roman"/>
          <w:sz w:val="24"/>
          <w:szCs w:val="24"/>
        </w:rPr>
        <w:t>Kadar logam K</w:t>
      </w:r>
      <w:r w:rsidRPr="00D77EFE">
        <w:rPr>
          <w:rFonts w:ascii="Times New Roman" w:hAnsi="Times New Roman" w:cs="Times New Roman"/>
          <w:sz w:val="24"/>
          <w:szCs w:val="24"/>
        </w:rPr>
        <w:t>admium pada Ikan dan Hail Olahannya</w:t>
      </w:r>
      <w:r>
        <w:rPr>
          <w:rFonts w:ascii="Times New Roman" w:hAnsi="Times New Roman" w:cs="Times New Roman"/>
          <w:sz w:val="24"/>
          <w:szCs w:val="24"/>
        </w:rPr>
        <w:t xml:space="preserve"> (SNI, 2011)</w:t>
      </w:r>
    </w:p>
    <w:p w:rsidR="00A224AE" w:rsidRPr="00D77EFE" w:rsidRDefault="00A224AE" w:rsidP="00A224AE">
      <w:pPr>
        <w:spacing w:line="480" w:lineRule="auto"/>
        <w:rPr>
          <w:rFonts w:ascii="Times New Roman" w:hAnsi="Times New Roman" w:cs="Times New Roman"/>
          <w:sz w:val="24"/>
          <w:szCs w:val="24"/>
        </w:rPr>
      </w:pPr>
      <w:r w:rsidRPr="00D77EFE">
        <w:rPr>
          <w:rFonts w:ascii="Times New Roman" w:hAnsi="Times New Roman" w:cs="Times New Roman"/>
          <w:sz w:val="24"/>
          <w:szCs w:val="24"/>
        </w:rPr>
        <w:br w:type="page"/>
      </w:r>
    </w:p>
    <w:p w:rsidR="00A224AE" w:rsidRDefault="00A224AE" w:rsidP="00A224AE">
      <w:pPr>
        <w:tabs>
          <w:tab w:val="center" w:leader="dot" w:pos="7740"/>
        </w:tabs>
        <w:spacing w:line="480" w:lineRule="auto"/>
        <w:ind w:right="-11"/>
        <w:jc w:val="center"/>
        <w:rPr>
          <w:rFonts w:ascii="Times New Roman" w:hAnsi="Times New Roman" w:cs="Times New Roman"/>
          <w:b/>
          <w:sz w:val="24"/>
          <w:szCs w:val="24"/>
        </w:rPr>
      </w:pPr>
      <w:r w:rsidRPr="00D77EFE">
        <w:rPr>
          <w:rFonts w:ascii="Times New Roman" w:hAnsi="Times New Roman" w:cs="Times New Roman"/>
          <w:b/>
          <w:sz w:val="24"/>
          <w:szCs w:val="24"/>
        </w:rPr>
        <w:lastRenderedPageBreak/>
        <w:t>DAFTAR GAMBAR</w:t>
      </w:r>
    </w:p>
    <w:p w:rsidR="00A224AE" w:rsidRPr="00D77EFE" w:rsidRDefault="00A224AE" w:rsidP="00A224AE">
      <w:pPr>
        <w:tabs>
          <w:tab w:val="center" w:leader="dot" w:pos="7740"/>
        </w:tabs>
        <w:spacing w:line="480" w:lineRule="auto"/>
        <w:ind w:right="-11"/>
        <w:jc w:val="center"/>
        <w:rPr>
          <w:rFonts w:ascii="Times New Roman" w:hAnsi="Times New Roman" w:cs="Times New Roman"/>
          <w:b/>
          <w:sz w:val="24"/>
          <w:szCs w:val="24"/>
        </w:rPr>
      </w:pPr>
    </w:p>
    <w:p w:rsidR="00A224AE" w:rsidRPr="00D77EFE" w:rsidRDefault="00A224AE" w:rsidP="00A224AE">
      <w:pPr>
        <w:tabs>
          <w:tab w:val="left" w:pos="3956"/>
        </w:tabs>
        <w:spacing w:line="480" w:lineRule="auto"/>
        <w:ind w:right="-11"/>
        <w:rPr>
          <w:rFonts w:ascii="Times New Roman" w:hAnsi="Times New Roman" w:cs="Times New Roman"/>
          <w:sz w:val="24"/>
          <w:szCs w:val="24"/>
        </w:rPr>
      </w:pPr>
      <w:r w:rsidRPr="00D77EFE">
        <w:rPr>
          <w:rFonts w:ascii="Times New Roman" w:hAnsi="Times New Roman" w:cs="Times New Roman"/>
          <w:b/>
          <w:sz w:val="24"/>
          <w:szCs w:val="24"/>
        </w:rPr>
        <w:t xml:space="preserve">Gambar 2.1 </w:t>
      </w:r>
      <w:r w:rsidRPr="00D77EFE">
        <w:rPr>
          <w:rFonts w:ascii="Times New Roman" w:hAnsi="Times New Roman" w:cs="Times New Roman"/>
          <w:sz w:val="24"/>
          <w:szCs w:val="24"/>
        </w:rPr>
        <w:t>Logam Cadmium (Cd)</w:t>
      </w:r>
      <w:r w:rsidRPr="00D77EFE">
        <w:rPr>
          <w:rFonts w:ascii="Times New Roman" w:hAnsi="Times New Roman" w:cs="Times New Roman"/>
          <w:sz w:val="24"/>
          <w:szCs w:val="24"/>
        </w:rPr>
        <w:tab/>
      </w:r>
    </w:p>
    <w:p w:rsidR="00A224AE" w:rsidRPr="00D77EFE" w:rsidRDefault="00A224AE" w:rsidP="00A224AE">
      <w:pPr>
        <w:tabs>
          <w:tab w:val="left" w:pos="3956"/>
        </w:tabs>
        <w:spacing w:line="480" w:lineRule="auto"/>
        <w:ind w:right="-11"/>
        <w:rPr>
          <w:rFonts w:ascii="Times New Roman" w:hAnsi="Times New Roman" w:cs="Times New Roman"/>
          <w:sz w:val="24"/>
          <w:szCs w:val="24"/>
        </w:rPr>
      </w:pPr>
      <w:r w:rsidRPr="00D77EFE">
        <w:rPr>
          <w:rFonts w:ascii="Times New Roman" w:hAnsi="Times New Roman" w:cs="Times New Roman"/>
          <w:b/>
          <w:sz w:val="24"/>
          <w:szCs w:val="24"/>
        </w:rPr>
        <w:t xml:space="preserve">Gambar 2.2 </w:t>
      </w:r>
      <w:r w:rsidRPr="00D77EFE">
        <w:rPr>
          <w:rFonts w:ascii="Times New Roman" w:hAnsi="Times New Roman" w:cs="Times New Roman"/>
          <w:sz w:val="24"/>
          <w:szCs w:val="24"/>
        </w:rPr>
        <w:t>Ikan Nila (</w:t>
      </w:r>
      <w:r w:rsidRPr="00D77EFE">
        <w:rPr>
          <w:rFonts w:ascii="Times New Roman" w:hAnsi="Times New Roman" w:cs="Times New Roman"/>
          <w:i/>
          <w:sz w:val="24"/>
          <w:szCs w:val="24"/>
        </w:rPr>
        <w:t>Oreochromis Niloticus</w:t>
      </w:r>
      <w:r w:rsidRPr="00D77EFE">
        <w:rPr>
          <w:rFonts w:ascii="Times New Roman" w:hAnsi="Times New Roman" w:cs="Times New Roman"/>
          <w:sz w:val="24"/>
          <w:szCs w:val="24"/>
        </w:rPr>
        <w:t>)</w:t>
      </w:r>
    </w:p>
    <w:p w:rsidR="00A224AE" w:rsidRPr="00D77EFE" w:rsidRDefault="00A224AE" w:rsidP="00A224AE">
      <w:pPr>
        <w:tabs>
          <w:tab w:val="left" w:pos="3956"/>
        </w:tabs>
        <w:spacing w:line="480" w:lineRule="auto"/>
        <w:ind w:right="-11"/>
        <w:rPr>
          <w:rFonts w:ascii="Times New Roman" w:hAnsi="Times New Roman" w:cs="Times New Roman"/>
          <w:sz w:val="24"/>
          <w:szCs w:val="24"/>
        </w:rPr>
      </w:pPr>
      <w:r w:rsidRPr="00D77EFE">
        <w:rPr>
          <w:rFonts w:ascii="Times New Roman" w:hAnsi="Times New Roman" w:cs="Times New Roman"/>
          <w:b/>
          <w:sz w:val="24"/>
          <w:szCs w:val="24"/>
        </w:rPr>
        <w:t xml:space="preserve">Gambar 2.3 </w:t>
      </w:r>
      <w:r w:rsidRPr="00D77EFE">
        <w:rPr>
          <w:rFonts w:ascii="Times New Roman" w:hAnsi="Times New Roman" w:cs="Times New Roman"/>
          <w:sz w:val="24"/>
          <w:szCs w:val="24"/>
        </w:rPr>
        <w:t>Spektrometer Serapan Atom (SSA)</w:t>
      </w:r>
    </w:p>
    <w:p w:rsidR="00A224AE" w:rsidRDefault="00A224AE" w:rsidP="00A224AE">
      <w:pPr>
        <w:tabs>
          <w:tab w:val="left" w:pos="3956"/>
        </w:tabs>
        <w:spacing w:line="480" w:lineRule="auto"/>
        <w:ind w:right="-11"/>
        <w:rPr>
          <w:rFonts w:ascii="Times New Roman" w:hAnsi="Times New Roman" w:cs="Times New Roman"/>
          <w:sz w:val="24"/>
          <w:szCs w:val="24"/>
        </w:rPr>
      </w:pPr>
      <w:r>
        <w:rPr>
          <w:rFonts w:ascii="Times New Roman" w:hAnsi="Times New Roman" w:cs="Times New Roman"/>
          <w:b/>
          <w:sz w:val="24"/>
          <w:szCs w:val="24"/>
        </w:rPr>
        <w:t>Gambar 4.1</w:t>
      </w:r>
      <w:r w:rsidRPr="00D77EFE">
        <w:rPr>
          <w:rFonts w:ascii="Times New Roman" w:hAnsi="Times New Roman" w:cs="Times New Roman"/>
          <w:sz w:val="24"/>
          <w:szCs w:val="24"/>
        </w:rPr>
        <w:t>Gambaran Pengambilan Sampel</w:t>
      </w:r>
    </w:p>
    <w:p w:rsidR="00A224AE" w:rsidRPr="00D77EFE" w:rsidRDefault="00A224AE" w:rsidP="00A224AE">
      <w:pPr>
        <w:tabs>
          <w:tab w:val="left" w:pos="3956"/>
        </w:tabs>
        <w:spacing w:line="480" w:lineRule="auto"/>
        <w:ind w:left="1276" w:right="-11" w:hanging="1276"/>
        <w:rPr>
          <w:rFonts w:ascii="Times New Roman" w:hAnsi="Times New Roman" w:cs="Times New Roman"/>
          <w:sz w:val="24"/>
          <w:szCs w:val="24"/>
        </w:rPr>
      </w:pPr>
      <w:r w:rsidRPr="00462192">
        <w:rPr>
          <w:rFonts w:ascii="Times New Roman" w:hAnsi="Times New Roman" w:cs="Times New Roman"/>
          <w:b/>
          <w:sz w:val="24"/>
          <w:szCs w:val="24"/>
        </w:rPr>
        <w:t>Gambar 4.2</w:t>
      </w:r>
      <w:r>
        <w:rPr>
          <w:rFonts w:ascii="Times New Roman" w:hAnsi="Times New Roman" w:cs="Times New Roman"/>
          <w:sz w:val="24"/>
          <w:szCs w:val="24"/>
        </w:rPr>
        <w:t xml:space="preserve"> Kandungan Kadmium Pada Daging Ikan Nila Di Danau Bekas Tambang Batu Bara</w:t>
      </w:r>
    </w:p>
    <w:p w:rsidR="00A224AE" w:rsidRPr="00D77EFE" w:rsidRDefault="00A224AE" w:rsidP="00A224AE">
      <w:pPr>
        <w:tabs>
          <w:tab w:val="center" w:leader="dot" w:pos="7740"/>
        </w:tabs>
        <w:spacing w:line="480" w:lineRule="auto"/>
        <w:rPr>
          <w:rFonts w:ascii="Times New Roman" w:hAnsi="Times New Roman" w:cs="Times New Roman"/>
          <w:b/>
          <w:sz w:val="24"/>
          <w:szCs w:val="24"/>
        </w:rPr>
      </w:pPr>
    </w:p>
    <w:p w:rsidR="00A224AE" w:rsidRPr="00D77EFE" w:rsidRDefault="00A224AE" w:rsidP="00A224AE">
      <w:pPr>
        <w:tabs>
          <w:tab w:val="center" w:leader="dot" w:pos="7740"/>
        </w:tabs>
        <w:spacing w:line="480" w:lineRule="auto"/>
        <w:jc w:val="center"/>
        <w:rPr>
          <w:rFonts w:ascii="Times New Roman" w:hAnsi="Times New Roman" w:cs="Times New Roman"/>
          <w:b/>
          <w:sz w:val="24"/>
          <w:szCs w:val="24"/>
        </w:rPr>
      </w:pPr>
    </w:p>
    <w:p w:rsidR="00A224AE" w:rsidRPr="00D77EFE" w:rsidRDefault="00A224AE" w:rsidP="00A224AE">
      <w:pPr>
        <w:tabs>
          <w:tab w:val="center" w:leader="dot" w:pos="7740"/>
        </w:tabs>
        <w:spacing w:line="480" w:lineRule="auto"/>
        <w:jc w:val="center"/>
        <w:rPr>
          <w:rFonts w:ascii="Times New Roman" w:hAnsi="Times New Roman" w:cs="Times New Roman"/>
          <w:b/>
          <w:sz w:val="24"/>
          <w:szCs w:val="24"/>
        </w:rPr>
      </w:pPr>
    </w:p>
    <w:p w:rsidR="00A224AE" w:rsidRPr="00D77EFE" w:rsidRDefault="00A224AE" w:rsidP="00A224AE">
      <w:pPr>
        <w:tabs>
          <w:tab w:val="center" w:leader="dot" w:pos="7740"/>
        </w:tabs>
        <w:spacing w:line="480" w:lineRule="auto"/>
        <w:jc w:val="center"/>
        <w:rPr>
          <w:rFonts w:ascii="Times New Roman" w:hAnsi="Times New Roman" w:cs="Times New Roman"/>
          <w:b/>
          <w:sz w:val="24"/>
          <w:szCs w:val="24"/>
        </w:rPr>
      </w:pPr>
    </w:p>
    <w:p w:rsidR="00A224AE" w:rsidRPr="00D77EFE" w:rsidRDefault="00A224AE" w:rsidP="00A224AE">
      <w:pPr>
        <w:tabs>
          <w:tab w:val="center" w:leader="dot" w:pos="7740"/>
        </w:tabs>
        <w:spacing w:line="480" w:lineRule="auto"/>
        <w:jc w:val="center"/>
        <w:rPr>
          <w:rFonts w:ascii="Times New Roman" w:hAnsi="Times New Roman" w:cs="Times New Roman"/>
          <w:b/>
          <w:sz w:val="24"/>
          <w:szCs w:val="24"/>
        </w:rPr>
      </w:pPr>
    </w:p>
    <w:p w:rsidR="00A224AE" w:rsidRPr="00D77EFE" w:rsidRDefault="00A224AE" w:rsidP="00A224AE">
      <w:pPr>
        <w:tabs>
          <w:tab w:val="center" w:leader="dot" w:pos="7740"/>
        </w:tabs>
        <w:spacing w:line="480" w:lineRule="auto"/>
        <w:rPr>
          <w:rFonts w:ascii="Times New Roman" w:hAnsi="Times New Roman" w:cs="Times New Roman"/>
          <w:b/>
          <w:sz w:val="24"/>
          <w:szCs w:val="24"/>
        </w:rPr>
      </w:pPr>
    </w:p>
    <w:p w:rsidR="00A224AE" w:rsidRDefault="00A224AE" w:rsidP="00A224AE">
      <w:pPr>
        <w:spacing w:line="480" w:lineRule="auto"/>
        <w:rPr>
          <w:rFonts w:ascii="Times New Roman" w:hAnsi="Times New Roman" w:cs="Times New Roman"/>
          <w:sz w:val="24"/>
          <w:szCs w:val="24"/>
        </w:rPr>
      </w:pPr>
    </w:p>
    <w:p w:rsidR="00A224AE" w:rsidRDefault="00A224AE" w:rsidP="00A224AE">
      <w:pPr>
        <w:rPr>
          <w:rFonts w:ascii="Times New Roman" w:hAnsi="Times New Roman" w:cs="Times New Roman"/>
          <w:sz w:val="24"/>
          <w:szCs w:val="24"/>
        </w:rPr>
      </w:pPr>
      <w:r>
        <w:rPr>
          <w:rFonts w:ascii="Times New Roman" w:hAnsi="Times New Roman" w:cs="Times New Roman"/>
          <w:sz w:val="24"/>
          <w:szCs w:val="24"/>
        </w:rPr>
        <w:br w:type="page"/>
      </w:r>
    </w:p>
    <w:p w:rsidR="00A224AE" w:rsidRDefault="00A224AE" w:rsidP="00A224AE">
      <w:pPr>
        <w:spacing w:line="480" w:lineRule="auto"/>
        <w:jc w:val="center"/>
        <w:rPr>
          <w:rFonts w:ascii="Times New Roman" w:hAnsi="Times New Roman" w:cs="Times New Roman"/>
          <w:b/>
          <w:sz w:val="24"/>
          <w:szCs w:val="24"/>
        </w:rPr>
      </w:pPr>
      <w:r w:rsidRPr="006121D3">
        <w:rPr>
          <w:rFonts w:ascii="Times New Roman" w:hAnsi="Times New Roman" w:cs="Times New Roman"/>
          <w:b/>
          <w:sz w:val="24"/>
          <w:szCs w:val="24"/>
        </w:rPr>
        <w:lastRenderedPageBreak/>
        <w:t>DAFTAR LAMPIRAN</w:t>
      </w:r>
    </w:p>
    <w:p w:rsidR="00A224AE" w:rsidRDefault="00A224AE" w:rsidP="00A224AE">
      <w:pPr>
        <w:spacing w:line="480" w:lineRule="auto"/>
        <w:jc w:val="both"/>
        <w:rPr>
          <w:rFonts w:ascii="Times New Roman" w:hAnsi="Times New Roman" w:cs="Times New Roman"/>
          <w:sz w:val="24"/>
          <w:szCs w:val="24"/>
        </w:rPr>
      </w:pPr>
      <w:r w:rsidRPr="006121D3">
        <w:rPr>
          <w:rFonts w:ascii="Times New Roman" w:hAnsi="Times New Roman" w:cs="Times New Roman"/>
          <w:b/>
          <w:sz w:val="24"/>
          <w:szCs w:val="24"/>
        </w:rPr>
        <w:t xml:space="preserve">Lampiran 1.1 </w:t>
      </w:r>
      <w:r w:rsidRPr="006121D3">
        <w:rPr>
          <w:rFonts w:ascii="Times New Roman" w:hAnsi="Times New Roman" w:cs="Times New Roman"/>
          <w:sz w:val="24"/>
          <w:szCs w:val="24"/>
        </w:rPr>
        <w:t xml:space="preserve">Lampiran Riwayat Hidup </w:t>
      </w:r>
    </w:p>
    <w:p w:rsidR="00BB6740" w:rsidRDefault="00A224AE" w:rsidP="00A224AE">
      <w:pPr>
        <w:spacing w:line="480" w:lineRule="auto"/>
        <w:jc w:val="both"/>
        <w:rPr>
          <w:rFonts w:ascii="Times New Roman" w:hAnsi="Times New Roman" w:cs="Times New Roman"/>
          <w:sz w:val="24"/>
          <w:szCs w:val="24"/>
        </w:rPr>
      </w:pPr>
      <w:r w:rsidRPr="006121D3">
        <w:rPr>
          <w:rFonts w:ascii="Times New Roman" w:hAnsi="Times New Roman" w:cs="Times New Roman"/>
          <w:b/>
          <w:sz w:val="24"/>
          <w:szCs w:val="24"/>
        </w:rPr>
        <w:t>Lampiran 1.2</w:t>
      </w:r>
      <w:r>
        <w:rPr>
          <w:rFonts w:ascii="Times New Roman" w:hAnsi="Times New Roman" w:cs="Times New Roman"/>
          <w:sz w:val="24"/>
          <w:szCs w:val="24"/>
        </w:rPr>
        <w:t xml:space="preserve"> </w:t>
      </w:r>
      <w:r w:rsidR="00BB6740">
        <w:rPr>
          <w:rFonts w:ascii="Times New Roman" w:hAnsi="Times New Roman" w:cs="Times New Roman"/>
          <w:sz w:val="24"/>
          <w:szCs w:val="24"/>
        </w:rPr>
        <w:t xml:space="preserve"> Cara Kerja</w:t>
      </w:r>
    </w:p>
    <w:p w:rsidR="00BB6740" w:rsidRDefault="00A224AE" w:rsidP="00BB6740">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Lampiran 1.3 </w:t>
      </w:r>
      <w:r w:rsidR="00BB6740">
        <w:rPr>
          <w:rFonts w:ascii="Times New Roman" w:hAnsi="Times New Roman" w:cs="Times New Roman"/>
          <w:b/>
          <w:sz w:val="24"/>
          <w:szCs w:val="24"/>
        </w:rPr>
        <w:t xml:space="preserve"> </w:t>
      </w:r>
      <w:r w:rsidR="00BB6740">
        <w:rPr>
          <w:rFonts w:ascii="Times New Roman" w:hAnsi="Times New Roman" w:cs="Times New Roman"/>
          <w:sz w:val="24"/>
          <w:szCs w:val="24"/>
        </w:rPr>
        <w:t>Dokumentasi</w:t>
      </w:r>
    </w:p>
    <w:p w:rsidR="00A224AE" w:rsidRDefault="00BB6740" w:rsidP="00A224AE">
      <w:pPr>
        <w:tabs>
          <w:tab w:val="left" w:pos="7088"/>
        </w:tabs>
        <w:autoSpaceDE w:val="0"/>
        <w:autoSpaceDN w:val="0"/>
        <w:adjustRightInd w:val="0"/>
        <w:spacing w:after="0" w:line="480" w:lineRule="auto"/>
        <w:rPr>
          <w:rFonts w:ascii="Times New Roman" w:hAnsi="Times New Roman" w:cs="Times New Roman"/>
          <w:b/>
          <w:sz w:val="24"/>
          <w:szCs w:val="24"/>
        </w:rPr>
      </w:pPr>
      <w:r w:rsidRPr="00BB6740">
        <w:rPr>
          <w:rFonts w:ascii="Times New Roman" w:hAnsi="Times New Roman" w:cs="Times New Roman"/>
          <w:b/>
          <w:sz w:val="24"/>
          <w:szCs w:val="24"/>
        </w:rPr>
        <w:t>Lampiran 1.4</w:t>
      </w:r>
      <w:r>
        <w:rPr>
          <w:rFonts w:ascii="Times New Roman" w:hAnsi="Times New Roman" w:cs="Times New Roman"/>
          <w:sz w:val="24"/>
          <w:szCs w:val="24"/>
        </w:rPr>
        <w:t xml:space="preserve"> </w:t>
      </w:r>
      <w:r w:rsidR="00A224AE" w:rsidRPr="00A224AE">
        <w:rPr>
          <w:rFonts w:ascii="Times New Roman" w:hAnsi="Times New Roman" w:cs="Times New Roman"/>
          <w:sz w:val="24"/>
          <w:szCs w:val="24"/>
        </w:rPr>
        <w:t>Hasil Laboratorium</w:t>
      </w:r>
    </w:p>
    <w:p w:rsidR="00A224AE" w:rsidRDefault="00A224AE">
      <w:pPr>
        <w:rPr>
          <w:rFonts w:ascii="Times New Roman" w:hAnsi="Times New Roman" w:cs="Times New Roman"/>
          <w:b/>
          <w:sz w:val="24"/>
          <w:szCs w:val="24"/>
        </w:rPr>
      </w:pPr>
      <w:r>
        <w:rPr>
          <w:rFonts w:ascii="Times New Roman" w:hAnsi="Times New Roman" w:cs="Times New Roman"/>
          <w:b/>
          <w:sz w:val="24"/>
          <w:szCs w:val="24"/>
        </w:rPr>
        <w:br w:type="page"/>
      </w:r>
    </w:p>
    <w:p w:rsidR="00851B81" w:rsidRPr="006D5DD5" w:rsidRDefault="00851B81" w:rsidP="00A224AE">
      <w:pPr>
        <w:tabs>
          <w:tab w:val="left" w:pos="7088"/>
        </w:tabs>
        <w:autoSpaceDE w:val="0"/>
        <w:autoSpaceDN w:val="0"/>
        <w:adjustRightInd w:val="0"/>
        <w:spacing w:after="0" w:line="480" w:lineRule="auto"/>
        <w:jc w:val="center"/>
        <w:rPr>
          <w:rFonts w:ascii="Times New Roman" w:hAnsi="Times New Roman" w:cs="Times New Roman"/>
          <w:b/>
          <w:sz w:val="24"/>
          <w:szCs w:val="24"/>
        </w:rPr>
      </w:pPr>
      <w:r w:rsidRPr="006D5DD5">
        <w:rPr>
          <w:rFonts w:ascii="Times New Roman" w:hAnsi="Times New Roman" w:cs="Times New Roman"/>
          <w:b/>
          <w:sz w:val="24"/>
          <w:szCs w:val="24"/>
        </w:rPr>
        <w:lastRenderedPageBreak/>
        <w:t>BAB I</w:t>
      </w:r>
    </w:p>
    <w:p w:rsidR="00851B81" w:rsidRDefault="00851B81" w:rsidP="00851B81">
      <w:pPr>
        <w:autoSpaceDE w:val="0"/>
        <w:autoSpaceDN w:val="0"/>
        <w:adjustRightInd w:val="0"/>
        <w:spacing w:after="0" w:line="480" w:lineRule="auto"/>
        <w:jc w:val="center"/>
        <w:rPr>
          <w:rFonts w:ascii="Times New Roman" w:hAnsi="Times New Roman" w:cs="Times New Roman"/>
          <w:b/>
          <w:sz w:val="24"/>
          <w:szCs w:val="24"/>
        </w:rPr>
      </w:pPr>
      <w:r w:rsidRPr="006D5DD5">
        <w:rPr>
          <w:rFonts w:ascii="Times New Roman" w:hAnsi="Times New Roman" w:cs="Times New Roman"/>
          <w:b/>
          <w:sz w:val="24"/>
          <w:szCs w:val="24"/>
        </w:rPr>
        <w:t>PENDAHULUAN</w:t>
      </w:r>
    </w:p>
    <w:p w:rsidR="00851B81" w:rsidRPr="004956DB" w:rsidRDefault="00851B81" w:rsidP="00851B81">
      <w:pPr>
        <w:autoSpaceDE w:val="0"/>
        <w:autoSpaceDN w:val="0"/>
        <w:adjustRightInd w:val="0"/>
        <w:spacing w:after="0" w:line="480" w:lineRule="auto"/>
        <w:jc w:val="center"/>
        <w:rPr>
          <w:rFonts w:ascii="Times New Roman" w:hAnsi="Times New Roman" w:cs="Times New Roman"/>
          <w:b/>
          <w:sz w:val="24"/>
          <w:szCs w:val="24"/>
        </w:rPr>
      </w:pPr>
    </w:p>
    <w:p w:rsidR="00851B81" w:rsidRPr="006D5DD5" w:rsidRDefault="00851B81" w:rsidP="00851B81">
      <w:pPr>
        <w:pStyle w:val="ListParagraph"/>
        <w:numPr>
          <w:ilvl w:val="0"/>
          <w:numId w:val="12"/>
        </w:numPr>
        <w:autoSpaceDE w:val="0"/>
        <w:autoSpaceDN w:val="0"/>
        <w:adjustRightInd w:val="0"/>
        <w:spacing w:after="0" w:line="480" w:lineRule="auto"/>
        <w:ind w:left="426"/>
        <w:jc w:val="both"/>
        <w:rPr>
          <w:rFonts w:ascii="Times New Roman" w:hAnsi="Times New Roman" w:cs="Times New Roman"/>
          <w:b/>
          <w:sz w:val="24"/>
          <w:szCs w:val="24"/>
        </w:rPr>
      </w:pPr>
      <w:r>
        <w:rPr>
          <w:rFonts w:ascii="Times New Roman" w:hAnsi="Times New Roman" w:cs="Times New Roman"/>
          <w:b/>
          <w:sz w:val="24"/>
          <w:szCs w:val="24"/>
        </w:rPr>
        <w:t>Latar Belakang</w:t>
      </w:r>
    </w:p>
    <w:p w:rsidR="00851B81" w:rsidRDefault="00851B81" w:rsidP="00851B81">
      <w:pPr>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Kutai Kartanegara merupakan salah satu penghasil batubara terbesar di Kalimantan Timur dengan jumlah produksi batubara 65,11 juta ton pertahun. Batubara tersebut didapatkan dari pertambangan dalam dan pertambangan luar yang ada di Kalimantan Timur, Kecamatan Tenggarong Sebrang L4 merupakan daerah yang berpotensi jika tidak dilakukan penimbunan dan reklamasi dengan baik lubang-lubang bekas tambang luar ini akan menjadi danau-danau yang dapat merusak lingkungan dan menjadi s</w:t>
      </w:r>
      <w:r w:rsidRPr="00733C01">
        <w:rPr>
          <w:rFonts w:ascii="Times New Roman" w:hAnsi="Times New Roman" w:cs="Times New Roman"/>
          <w:sz w:val="24"/>
          <w:szCs w:val="24"/>
        </w:rPr>
        <w:t>alah satu</w:t>
      </w:r>
      <w:r>
        <w:rPr>
          <w:rFonts w:ascii="Times New Roman" w:hAnsi="Times New Roman" w:cs="Times New Roman"/>
          <w:sz w:val="24"/>
          <w:szCs w:val="24"/>
        </w:rPr>
        <w:t xml:space="preserve"> lahan k</w:t>
      </w:r>
      <w:r w:rsidRPr="004E268C">
        <w:rPr>
          <w:rFonts w:ascii="Times New Roman" w:hAnsi="Times New Roman" w:cs="Times New Roman"/>
          <w:sz w:val="24"/>
          <w:szCs w:val="24"/>
        </w:rPr>
        <w:t>ritis yan</w:t>
      </w:r>
      <w:r>
        <w:rPr>
          <w:rFonts w:ascii="Times New Roman" w:hAnsi="Times New Roman" w:cs="Times New Roman"/>
          <w:sz w:val="24"/>
          <w:szCs w:val="24"/>
        </w:rPr>
        <w:t>g dapat dialih fungsikan sebagai</w:t>
      </w:r>
      <w:r w:rsidRPr="004E268C">
        <w:rPr>
          <w:rFonts w:ascii="Times New Roman" w:hAnsi="Times New Roman" w:cs="Times New Roman"/>
          <w:sz w:val="24"/>
          <w:szCs w:val="24"/>
        </w:rPr>
        <w:t xml:space="preserve"> sumber ekono</w:t>
      </w:r>
      <w:r>
        <w:rPr>
          <w:rFonts w:ascii="Times New Roman" w:hAnsi="Times New Roman" w:cs="Times New Roman"/>
          <w:sz w:val="24"/>
          <w:szCs w:val="24"/>
        </w:rPr>
        <w:t>mi masyarakat, u</w:t>
      </w:r>
      <w:r w:rsidRPr="004E268C">
        <w:rPr>
          <w:rFonts w:ascii="Times New Roman" w:hAnsi="Times New Roman" w:cs="Times New Roman"/>
          <w:sz w:val="24"/>
          <w:szCs w:val="24"/>
        </w:rPr>
        <w:t>mumnya  masyarakat ban</w:t>
      </w:r>
      <w:r>
        <w:rPr>
          <w:rFonts w:ascii="Times New Roman" w:hAnsi="Times New Roman" w:cs="Times New Roman"/>
          <w:sz w:val="24"/>
          <w:szCs w:val="24"/>
        </w:rPr>
        <w:t>yak yang menggunakan danau bekas</w:t>
      </w:r>
      <w:r w:rsidRPr="004E268C">
        <w:rPr>
          <w:rFonts w:ascii="Times New Roman" w:hAnsi="Times New Roman" w:cs="Times New Roman"/>
          <w:sz w:val="24"/>
          <w:szCs w:val="24"/>
        </w:rPr>
        <w:t xml:space="preserve"> ta</w:t>
      </w:r>
      <w:r>
        <w:rPr>
          <w:rFonts w:ascii="Times New Roman" w:hAnsi="Times New Roman" w:cs="Times New Roman"/>
          <w:sz w:val="24"/>
          <w:szCs w:val="24"/>
        </w:rPr>
        <w:t>mbang sebagai tempat pembudidayaanikan (keramba). Seperti yang di</w:t>
      </w:r>
      <w:r w:rsidRPr="004E268C">
        <w:rPr>
          <w:rFonts w:ascii="Times New Roman" w:hAnsi="Times New Roman" w:cs="Times New Roman"/>
          <w:sz w:val="24"/>
          <w:szCs w:val="24"/>
        </w:rPr>
        <w:t>lakukan oleh masy</w:t>
      </w:r>
      <w:r>
        <w:rPr>
          <w:rFonts w:ascii="Times New Roman" w:hAnsi="Times New Roman" w:cs="Times New Roman"/>
          <w:sz w:val="24"/>
          <w:szCs w:val="24"/>
        </w:rPr>
        <w:t>arakat disekitar kolam bekas tambang batubara</w:t>
      </w:r>
      <w:r w:rsidR="0015043F">
        <w:rPr>
          <w:rFonts w:ascii="Times New Roman" w:hAnsi="Times New Roman" w:cs="Times New Roman"/>
          <w:sz w:val="24"/>
          <w:szCs w:val="24"/>
        </w:rPr>
        <w:t xml:space="preserve"> Desa Kartabuana</w:t>
      </w:r>
      <w:r>
        <w:rPr>
          <w:rFonts w:ascii="Times New Roman" w:hAnsi="Times New Roman" w:cs="Times New Roman"/>
          <w:sz w:val="24"/>
          <w:szCs w:val="24"/>
        </w:rPr>
        <w:t xml:space="preserve"> L4</w:t>
      </w:r>
      <w:r w:rsidR="007462FC">
        <w:rPr>
          <w:rFonts w:ascii="Times New Roman" w:hAnsi="Times New Roman" w:cs="Times New Roman"/>
          <w:sz w:val="24"/>
          <w:szCs w:val="24"/>
        </w:rPr>
        <w:t xml:space="preserve"> K</w:t>
      </w:r>
      <w:r w:rsidRPr="004E268C">
        <w:rPr>
          <w:rFonts w:ascii="Times New Roman" w:hAnsi="Times New Roman" w:cs="Times New Roman"/>
          <w:sz w:val="24"/>
          <w:szCs w:val="24"/>
        </w:rPr>
        <w:t>abupa</w:t>
      </w:r>
      <w:r>
        <w:rPr>
          <w:rFonts w:ascii="Times New Roman" w:hAnsi="Times New Roman" w:cs="Times New Roman"/>
          <w:sz w:val="24"/>
          <w:szCs w:val="24"/>
        </w:rPr>
        <w:t>ten Kutai Kartanegara, mayoritas  Masyarakat yang berada di</w:t>
      </w:r>
      <w:r w:rsidRPr="004E268C">
        <w:rPr>
          <w:rFonts w:ascii="Times New Roman" w:hAnsi="Times New Roman" w:cs="Times New Roman"/>
          <w:sz w:val="24"/>
          <w:szCs w:val="24"/>
        </w:rPr>
        <w:t>sekitar tamba</w:t>
      </w:r>
      <w:r>
        <w:rPr>
          <w:rFonts w:ascii="Times New Roman" w:hAnsi="Times New Roman" w:cs="Times New Roman"/>
          <w:sz w:val="24"/>
          <w:szCs w:val="24"/>
        </w:rPr>
        <w:t>ng batubara banyak menggunakan danau bekas</w:t>
      </w:r>
      <w:r w:rsidRPr="004E268C">
        <w:rPr>
          <w:rFonts w:ascii="Times New Roman" w:hAnsi="Times New Roman" w:cs="Times New Roman"/>
          <w:sz w:val="24"/>
          <w:szCs w:val="24"/>
        </w:rPr>
        <w:t xml:space="preserve"> tambang sebagai sumber penghasila</w:t>
      </w:r>
      <w:r>
        <w:rPr>
          <w:rFonts w:ascii="Times New Roman" w:hAnsi="Times New Roman" w:cs="Times New Roman"/>
          <w:sz w:val="24"/>
          <w:szCs w:val="24"/>
        </w:rPr>
        <w:t>n masyarakat dengan memelihara I</w:t>
      </w:r>
      <w:r w:rsidRPr="004E268C">
        <w:rPr>
          <w:rFonts w:ascii="Times New Roman" w:hAnsi="Times New Roman" w:cs="Times New Roman"/>
          <w:sz w:val="24"/>
          <w:szCs w:val="24"/>
        </w:rPr>
        <w:t>kan keramba di danau</w:t>
      </w:r>
      <w:r>
        <w:rPr>
          <w:rFonts w:ascii="Times New Roman" w:hAnsi="Times New Roman" w:cs="Times New Roman"/>
          <w:sz w:val="24"/>
          <w:szCs w:val="24"/>
        </w:rPr>
        <w:t>.</w:t>
      </w:r>
    </w:p>
    <w:p w:rsidR="00851B81" w:rsidRDefault="00851B81" w:rsidP="00851B81">
      <w:pPr>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 xml:space="preserve">Ikan memiliki kandungan gizi yang baik karna itu Ikan dipandang sebagai sumber gizi yang baik dibanding sumber lainnya. Didalam daging Ikan terdapat asam lemak bebas omega-3 yang sangat baik untuk perkembangan otak anak-anak dan menekan kolestrol dalam darah. </w:t>
      </w:r>
      <w:r>
        <w:rPr>
          <w:rFonts w:ascii="Times New Roman" w:hAnsi="Times New Roman" w:cs="Times New Roman"/>
          <w:sz w:val="24"/>
          <w:szCs w:val="24"/>
        </w:rPr>
        <w:lastRenderedPageBreak/>
        <w:t xml:space="preserve">Begitupun dengan Ikan Nila karna Ikan Nila dapat hidup di Lingkungan yang memiliki toleransi tinggi terhadap kualitas air yang rendah. Ikan di Danau bekas tambang dipelihara didalam keramba  kotak persegi 4 yang </w:t>
      </w:r>
      <w:r w:rsidR="003107C2">
        <w:rPr>
          <w:rFonts w:ascii="Times New Roman" w:hAnsi="Times New Roman" w:cs="Times New Roman"/>
          <w:sz w:val="24"/>
          <w:szCs w:val="24"/>
        </w:rPr>
        <w:t>terbuat dari bambu atau kayu diletakan di</w:t>
      </w:r>
      <w:r>
        <w:rPr>
          <w:rFonts w:ascii="Times New Roman" w:hAnsi="Times New Roman" w:cs="Times New Roman"/>
          <w:sz w:val="24"/>
          <w:szCs w:val="24"/>
        </w:rPr>
        <w:t xml:space="preserve">pinggiran sungai atau danau berair dangkal yang diapungkan menggunakan derum bekas. Setiap keramba diisi perkelompok dengan masing-masing usia ikan mulai dari bibit hingga usia siap panen untuk mempermudah dalam pemberian pakan. </w:t>
      </w:r>
    </w:p>
    <w:p w:rsidR="00851B81" w:rsidRDefault="00851B81" w:rsidP="00851B81">
      <w:pPr>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Pada saat ini pencemaran lingkungan dapat berlangsung dimana-mana dengan laju yang begitu cepat dan tidak pernah terjadi sebelumnya. Kecendrungan pencemaran akhir-akhir ini mengarah pada dua hal yaitu kearah pembuangan senyawa-senyawa kimia tertentu yang semakin meningkat, terutama pembakaran minyak bumi yang semakin nyata ini sudah berubah sekala global dan kearah meningkatnya penggunaan bahan-bahan bercun (B3) oleh berbagai kegiatan industri dengan pembuangan limbahnya kelingkungan. Akibatnya timbul masalah-masalah yang bersifat global antara lain pemanasan global, hujan asam (acid rain), menipisnya lapisan ozon dan sebagainya (Sihotang dkk, 2017).</w:t>
      </w:r>
    </w:p>
    <w:p w:rsidR="00881F74" w:rsidRDefault="00851B81" w:rsidP="00851B81">
      <w:pPr>
        <w:autoSpaceDE w:val="0"/>
        <w:autoSpaceDN w:val="0"/>
        <w:adjustRightInd w:val="0"/>
        <w:spacing w:after="0" w:line="480" w:lineRule="auto"/>
        <w:ind w:left="426" w:firstLine="708"/>
        <w:jc w:val="both"/>
        <w:rPr>
          <w:rFonts w:ascii="Times New Roman" w:hAnsi="Times New Roman" w:cs="Times New Roman"/>
          <w:sz w:val="24"/>
          <w:szCs w:val="24"/>
        </w:rPr>
        <w:sectPr w:rsidR="00881F74" w:rsidSect="00BB6740">
          <w:headerReference w:type="even" r:id="rId11"/>
          <w:headerReference w:type="default" r:id="rId12"/>
          <w:footerReference w:type="even" r:id="rId13"/>
          <w:footerReference w:type="default" r:id="rId14"/>
          <w:headerReference w:type="first" r:id="rId15"/>
          <w:footerReference w:type="first" r:id="rId16"/>
          <w:pgSz w:w="11906" w:h="16838"/>
          <w:pgMar w:top="2268" w:right="1701" w:bottom="1701" w:left="2268" w:header="708" w:footer="708" w:gutter="0"/>
          <w:pgNumType w:fmt="lowerRoman" w:start="1"/>
          <w:cols w:space="708"/>
          <w:docGrid w:linePitch="360"/>
        </w:sectPr>
      </w:pPr>
      <w:r>
        <w:rPr>
          <w:rFonts w:ascii="Times New Roman" w:hAnsi="Times New Roman" w:cs="Times New Roman"/>
          <w:sz w:val="24"/>
          <w:szCs w:val="24"/>
        </w:rPr>
        <w:t xml:space="preserve">Menurut Penelitian Wahyuningsih, 2015 bahwa hasil perikanan laut tangkapan nelayan di sekitar Teluk Jakarta terdapat kandungan Kadmium </w:t>
      </w:r>
      <w:r w:rsidRPr="00A27822">
        <w:rPr>
          <w:rFonts w:ascii="Times New Roman" w:hAnsi="Times New Roman" w:cs="Times New Roman"/>
          <w:sz w:val="24"/>
          <w:szCs w:val="24"/>
        </w:rPr>
        <w:t>pada</w:t>
      </w:r>
      <w:r>
        <w:rPr>
          <w:rFonts w:ascii="Times New Roman" w:hAnsi="Times New Roman" w:cs="Times New Roman"/>
          <w:sz w:val="24"/>
          <w:szCs w:val="24"/>
        </w:rPr>
        <w:t xml:space="preserve"> Ikan B</w:t>
      </w:r>
      <w:r w:rsidRPr="00A27822">
        <w:rPr>
          <w:rFonts w:ascii="Times New Roman" w:hAnsi="Times New Roman" w:cs="Times New Roman"/>
          <w:sz w:val="24"/>
          <w:szCs w:val="24"/>
        </w:rPr>
        <w:t>awal hitam</w:t>
      </w:r>
      <w:r>
        <w:rPr>
          <w:rFonts w:ascii="Times New Roman" w:hAnsi="Times New Roman" w:cs="Times New Roman"/>
          <w:sz w:val="24"/>
          <w:szCs w:val="24"/>
        </w:rPr>
        <w:t xml:space="preserve"> sebesar (0,207 mg/kg) dan Ikan K</w:t>
      </w:r>
      <w:r w:rsidRPr="00A27822">
        <w:rPr>
          <w:rFonts w:ascii="Times New Roman" w:hAnsi="Times New Roman" w:cs="Times New Roman"/>
          <w:sz w:val="24"/>
          <w:szCs w:val="24"/>
        </w:rPr>
        <w:t>embung (0,110 mg/kg).</w:t>
      </w:r>
      <w:r>
        <w:rPr>
          <w:rFonts w:ascii="Times New Roman" w:hAnsi="Times New Roman" w:cs="Times New Roman"/>
          <w:sz w:val="24"/>
          <w:szCs w:val="24"/>
        </w:rPr>
        <w:t xml:space="preserve"> Diketahui bahwa pencemaran yang terjadi di Teluk Jakarta di karnakan seringnya banjir besar di Jakarta dan a</w:t>
      </w:r>
    </w:p>
    <w:p w:rsidR="00851B81" w:rsidRDefault="00851B81" w:rsidP="00851B81">
      <w:pPr>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lastRenderedPageBreak/>
        <w:t>kibat banjir tersebut membawa sebagian limbah domestik maupun Industri keteluk Jakarta.</w:t>
      </w:r>
    </w:p>
    <w:p w:rsidR="00851B81" w:rsidRDefault="00851B81" w:rsidP="00851B81">
      <w:pPr>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Semua spesies dalam air sangat berpengaruh terhadap kemung</w:t>
      </w:r>
      <w:r w:rsidR="003107C2">
        <w:rPr>
          <w:rFonts w:ascii="Times New Roman" w:hAnsi="Times New Roman" w:cs="Times New Roman"/>
          <w:sz w:val="24"/>
          <w:szCs w:val="24"/>
        </w:rPr>
        <w:t>kinan pencemaran logam berat di</w:t>
      </w:r>
      <w:r>
        <w:rPr>
          <w:rFonts w:ascii="Times New Roman" w:hAnsi="Times New Roman" w:cs="Times New Roman"/>
          <w:sz w:val="24"/>
          <w:szCs w:val="24"/>
        </w:rPr>
        <w:t>perairan, terutama pada konsentrasi yang melebihi normal mengingat dampak yang ditimbulkan dapat berakibat buruk pada biota air seperti Ikan yang hidup dalam habitat yang terbatas seperti sungai, danau dan teluk. Ikan-ikan tersebut sulit melarikan diri dari pengaruh polusi yang ada didalam air. Hal ini dikarenakan Ikan dipelihara di danau bekas tambang galian batubara yang mengandung logam berat seperti Timbal, Kadmium, Arsen dan Merkuri. (Darmono, 2006 dalam jurnal Sihotang, 2017)</w:t>
      </w:r>
    </w:p>
    <w:p w:rsidR="00851B81" w:rsidRDefault="00851B81" w:rsidP="00851B81">
      <w:pPr>
        <w:autoSpaceDE w:val="0"/>
        <w:autoSpaceDN w:val="0"/>
        <w:adjustRightInd w:val="0"/>
        <w:spacing w:after="0" w:line="480" w:lineRule="auto"/>
        <w:ind w:left="426" w:firstLine="708"/>
        <w:jc w:val="both"/>
        <w:rPr>
          <w:rFonts w:ascii="Times New Roman" w:hAnsi="Times New Roman" w:cs="Times New Roman"/>
          <w:sz w:val="24"/>
          <w:szCs w:val="24"/>
        </w:rPr>
      </w:pPr>
      <w:r w:rsidRPr="002A2D1D">
        <w:rPr>
          <w:rFonts w:ascii="Times New Roman" w:hAnsi="Times New Roman" w:cs="Times New Roman"/>
          <w:sz w:val="24"/>
          <w:szCs w:val="24"/>
        </w:rPr>
        <w:t>Berdasarkan uraian diatas dan banyaknya kemungkinan terjadinya pencemaran oleh logam berat di perairan danau bekas tambang batubara, maka dalam penelitian ini perlu dilakukan analisis logam berat kadmium (Cd) pada Ikan Nila (</w:t>
      </w:r>
      <w:r w:rsidRPr="002A2D1D">
        <w:rPr>
          <w:rFonts w:ascii="Times New Roman" w:hAnsi="Times New Roman" w:cs="Times New Roman"/>
          <w:i/>
          <w:sz w:val="24"/>
          <w:szCs w:val="24"/>
        </w:rPr>
        <w:t>Oreochromis Niloticus</w:t>
      </w:r>
      <w:r w:rsidRPr="002A2D1D">
        <w:rPr>
          <w:rFonts w:ascii="Times New Roman" w:hAnsi="Times New Roman" w:cs="Times New Roman"/>
          <w:sz w:val="24"/>
          <w:szCs w:val="24"/>
        </w:rPr>
        <w:t>)</w:t>
      </w:r>
      <w:r>
        <w:rPr>
          <w:rFonts w:ascii="Times New Roman" w:hAnsi="Times New Roman" w:cs="Times New Roman"/>
          <w:sz w:val="24"/>
          <w:szCs w:val="24"/>
        </w:rPr>
        <w:t xml:space="preserve"> dengan menggunakan </w:t>
      </w:r>
      <w:r w:rsidRPr="00115BB1">
        <w:rPr>
          <w:rFonts w:ascii="Times New Roman" w:hAnsi="Times New Roman" w:cs="Times New Roman"/>
          <w:i/>
          <w:sz w:val="24"/>
          <w:szCs w:val="24"/>
        </w:rPr>
        <w:t xml:space="preserve">Atomic Absorption Spectrophotometer </w:t>
      </w:r>
      <w:r>
        <w:rPr>
          <w:rFonts w:ascii="Times New Roman" w:hAnsi="Times New Roman" w:cs="Times New Roman"/>
          <w:sz w:val="24"/>
          <w:szCs w:val="24"/>
        </w:rPr>
        <w:t>(ASS).</w:t>
      </w:r>
    </w:p>
    <w:p w:rsidR="00851B81" w:rsidRDefault="00851B81" w:rsidP="00851B81">
      <w:pPr>
        <w:pStyle w:val="ListParagraph"/>
        <w:numPr>
          <w:ilvl w:val="0"/>
          <w:numId w:val="12"/>
        </w:numPr>
        <w:autoSpaceDE w:val="0"/>
        <w:autoSpaceDN w:val="0"/>
        <w:adjustRightInd w:val="0"/>
        <w:spacing w:after="0" w:line="480" w:lineRule="auto"/>
        <w:ind w:left="426"/>
        <w:jc w:val="both"/>
        <w:rPr>
          <w:rFonts w:ascii="Times New Roman" w:hAnsi="Times New Roman" w:cs="Times New Roman"/>
          <w:b/>
          <w:sz w:val="24"/>
          <w:szCs w:val="24"/>
        </w:rPr>
      </w:pPr>
      <w:r w:rsidRPr="00571E06">
        <w:rPr>
          <w:rFonts w:ascii="Times New Roman" w:hAnsi="Times New Roman" w:cs="Times New Roman"/>
          <w:b/>
          <w:sz w:val="24"/>
          <w:szCs w:val="24"/>
        </w:rPr>
        <w:t xml:space="preserve">Rumusan Masalah </w:t>
      </w:r>
    </w:p>
    <w:p w:rsidR="00EB3DA4" w:rsidRDefault="00851B81" w:rsidP="00025D9E">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 xml:space="preserve">Berdasarkan latar belakang di atas maka dapat dirumuskan sebagai berikut: </w:t>
      </w:r>
    </w:p>
    <w:p w:rsidR="007462FC" w:rsidRPr="00025D9E" w:rsidRDefault="00EB3DA4" w:rsidP="00025D9E">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A</w:t>
      </w:r>
      <w:r w:rsidR="00851B81" w:rsidRPr="00025D9E">
        <w:rPr>
          <w:rFonts w:ascii="Times New Roman" w:hAnsi="Times New Roman" w:cs="Times New Roman"/>
          <w:sz w:val="24"/>
          <w:szCs w:val="24"/>
        </w:rPr>
        <w:t>pakah terdapat kandungan logam berat Kadmium (Cd) pada ikan nila yang di pelihara di keramba kolam bekas tambang batubara</w:t>
      </w:r>
      <w:r w:rsidR="0015043F" w:rsidRPr="00025D9E">
        <w:rPr>
          <w:rFonts w:ascii="Times New Roman" w:hAnsi="Times New Roman" w:cs="Times New Roman"/>
          <w:sz w:val="24"/>
          <w:szCs w:val="24"/>
        </w:rPr>
        <w:t xml:space="preserve"> D</w:t>
      </w:r>
      <w:r w:rsidR="00201822" w:rsidRPr="00025D9E">
        <w:rPr>
          <w:rFonts w:ascii="Times New Roman" w:hAnsi="Times New Roman" w:cs="Times New Roman"/>
          <w:sz w:val="24"/>
          <w:szCs w:val="24"/>
        </w:rPr>
        <w:t>esa Kartab</w:t>
      </w:r>
      <w:r w:rsidR="0015043F" w:rsidRPr="00025D9E">
        <w:rPr>
          <w:rFonts w:ascii="Times New Roman" w:hAnsi="Times New Roman" w:cs="Times New Roman"/>
          <w:sz w:val="24"/>
          <w:szCs w:val="24"/>
        </w:rPr>
        <w:t>uana</w:t>
      </w:r>
      <w:r w:rsidR="00851B81" w:rsidRPr="00025D9E">
        <w:rPr>
          <w:rFonts w:ascii="Times New Roman" w:hAnsi="Times New Roman" w:cs="Times New Roman"/>
          <w:sz w:val="24"/>
          <w:szCs w:val="24"/>
        </w:rPr>
        <w:t xml:space="preserve"> L4 Kutai Kartanegara?</w:t>
      </w:r>
    </w:p>
    <w:p w:rsidR="00851B81" w:rsidRDefault="00851B81" w:rsidP="00851B81">
      <w:pPr>
        <w:pStyle w:val="ListParagraph"/>
        <w:numPr>
          <w:ilvl w:val="0"/>
          <w:numId w:val="12"/>
        </w:numPr>
        <w:autoSpaceDE w:val="0"/>
        <w:autoSpaceDN w:val="0"/>
        <w:adjustRightInd w:val="0"/>
        <w:spacing w:after="0" w:line="480" w:lineRule="auto"/>
        <w:ind w:left="426"/>
        <w:jc w:val="both"/>
        <w:rPr>
          <w:rFonts w:ascii="Times New Roman" w:hAnsi="Times New Roman" w:cs="Times New Roman"/>
          <w:b/>
          <w:sz w:val="24"/>
          <w:szCs w:val="24"/>
        </w:rPr>
      </w:pPr>
      <w:r w:rsidRPr="000F36CE">
        <w:rPr>
          <w:rFonts w:ascii="Times New Roman" w:hAnsi="Times New Roman" w:cs="Times New Roman"/>
          <w:b/>
          <w:sz w:val="24"/>
          <w:szCs w:val="24"/>
        </w:rPr>
        <w:t>Ruang Lingkup</w:t>
      </w:r>
    </w:p>
    <w:p w:rsidR="00851B81" w:rsidRDefault="00851B81" w:rsidP="00851B81">
      <w:pPr>
        <w:pStyle w:val="ListParagraph"/>
        <w:autoSpaceDE w:val="0"/>
        <w:autoSpaceDN w:val="0"/>
        <w:adjustRightInd w:val="0"/>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Adapun ruang lingkup penelitian antara lain:</w:t>
      </w:r>
    </w:p>
    <w:p w:rsidR="00851B81" w:rsidRPr="000F36CE" w:rsidRDefault="00851B81" w:rsidP="00851B81">
      <w:pPr>
        <w:pStyle w:val="ListParagraph"/>
        <w:numPr>
          <w:ilvl w:val="0"/>
          <w:numId w:val="2"/>
        </w:numPr>
        <w:autoSpaceDE w:val="0"/>
        <w:autoSpaceDN w:val="0"/>
        <w:adjustRightInd w:val="0"/>
        <w:spacing w:after="0" w:line="480" w:lineRule="auto"/>
        <w:ind w:left="567" w:hanging="141"/>
        <w:jc w:val="both"/>
        <w:rPr>
          <w:rFonts w:ascii="Times New Roman" w:hAnsi="Times New Roman" w:cs="Times New Roman"/>
          <w:sz w:val="24"/>
          <w:szCs w:val="24"/>
        </w:rPr>
      </w:pPr>
      <w:r w:rsidRPr="000F36CE">
        <w:rPr>
          <w:rFonts w:ascii="Times New Roman" w:hAnsi="Times New Roman" w:cs="Times New Roman"/>
          <w:sz w:val="24"/>
          <w:szCs w:val="24"/>
        </w:rPr>
        <w:lastRenderedPageBreak/>
        <w:t xml:space="preserve">Ruang lingkup pemeriksaan </w:t>
      </w:r>
    </w:p>
    <w:p w:rsidR="00025D9E" w:rsidRPr="00025D9E" w:rsidRDefault="00851B81" w:rsidP="00DD1C6F">
      <w:pPr>
        <w:pStyle w:val="ListParagraph"/>
        <w:autoSpaceDE w:val="0"/>
        <w:autoSpaceDN w:val="0"/>
        <w:adjustRightInd w:val="0"/>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Mengidentifikasi kandungan Kadmium (Cd) pada daging ikan keramba.</w:t>
      </w:r>
    </w:p>
    <w:p w:rsidR="00851B81" w:rsidRPr="002B4DF2" w:rsidRDefault="00851B81" w:rsidP="00851B81">
      <w:pPr>
        <w:pStyle w:val="ListParagraph"/>
        <w:numPr>
          <w:ilvl w:val="0"/>
          <w:numId w:val="2"/>
        </w:numPr>
        <w:autoSpaceDE w:val="0"/>
        <w:autoSpaceDN w:val="0"/>
        <w:adjustRightInd w:val="0"/>
        <w:spacing w:after="0" w:line="480" w:lineRule="auto"/>
        <w:ind w:left="567" w:hanging="141"/>
        <w:jc w:val="both"/>
        <w:rPr>
          <w:rFonts w:ascii="Times New Roman" w:hAnsi="Times New Roman" w:cs="Times New Roman"/>
          <w:sz w:val="24"/>
          <w:szCs w:val="24"/>
        </w:rPr>
      </w:pPr>
      <w:r w:rsidRPr="002B4DF2">
        <w:rPr>
          <w:rFonts w:ascii="Times New Roman" w:hAnsi="Times New Roman" w:cs="Times New Roman"/>
          <w:sz w:val="24"/>
          <w:szCs w:val="24"/>
        </w:rPr>
        <w:t>Ruang Lingkup Lokasi</w:t>
      </w:r>
    </w:p>
    <w:p w:rsidR="00851B81" w:rsidRDefault="00851B81" w:rsidP="00851B81">
      <w:pPr>
        <w:autoSpaceDE w:val="0"/>
        <w:autoSpaceDN w:val="0"/>
        <w:adjustRightInd w:val="0"/>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Lokasi penelitiankeramba kolam bekas tambang batubara</w:t>
      </w:r>
      <w:r w:rsidR="007462FC">
        <w:rPr>
          <w:rFonts w:ascii="Times New Roman" w:hAnsi="Times New Roman" w:cs="Times New Roman"/>
          <w:sz w:val="24"/>
          <w:szCs w:val="24"/>
        </w:rPr>
        <w:t xml:space="preserve"> Desa Kartabuana</w:t>
      </w:r>
      <w:r>
        <w:rPr>
          <w:rFonts w:ascii="Times New Roman" w:hAnsi="Times New Roman" w:cs="Times New Roman"/>
          <w:sz w:val="24"/>
          <w:szCs w:val="24"/>
        </w:rPr>
        <w:t xml:space="preserve"> Kutai Kartanegara.</w:t>
      </w:r>
    </w:p>
    <w:p w:rsidR="00851B81" w:rsidRDefault="00851B81" w:rsidP="00851B81">
      <w:pPr>
        <w:pStyle w:val="ListParagraph"/>
        <w:numPr>
          <w:ilvl w:val="0"/>
          <w:numId w:val="12"/>
        </w:numPr>
        <w:autoSpaceDE w:val="0"/>
        <w:autoSpaceDN w:val="0"/>
        <w:adjustRightInd w:val="0"/>
        <w:spacing w:after="0" w:line="480" w:lineRule="auto"/>
        <w:ind w:left="426"/>
        <w:jc w:val="both"/>
        <w:rPr>
          <w:rFonts w:ascii="Times New Roman" w:hAnsi="Times New Roman" w:cs="Times New Roman"/>
          <w:b/>
          <w:sz w:val="24"/>
          <w:szCs w:val="24"/>
        </w:rPr>
      </w:pPr>
      <w:r w:rsidRPr="002B4DF2">
        <w:rPr>
          <w:rFonts w:ascii="Times New Roman" w:hAnsi="Times New Roman" w:cs="Times New Roman"/>
          <w:b/>
          <w:sz w:val="24"/>
          <w:szCs w:val="24"/>
        </w:rPr>
        <w:t xml:space="preserve">Tujuan Penelitian </w:t>
      </w:r>
    </w:p>
    <w:p w:rsidR="00851B81" w:rsidRPr="007462FC" w:rsidRDefault="007462FC" w:rsidP="007462FC">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T</w:t>
      </w:r>
      <w:r w:rsidR="00851B81" w:rsidRPr="009D358B">
        <w:rPr>
          <w:rFonts w:ascii="Times New Roman" w:hAnsi="Times New Roman" w:cs="Times New Roman"/>
          <w:sz w:val="24"/>
          <w:szCs w:val="24"/>
        </w:rPr>
        <w:t>ujuan dari penelitian ini adalah</w:t>
      </w:r>
      <w:r>
        <w:rPr>
          <w:rFonts w:ascii="Times New Roman" w:hAnsi="Times New Roman" w:cs="Times New Roman"/>
          <w:sz w:val="24"/>
          <w:szCs w:val="24"/>
        </w:rPr>
        <w:t xml:space="preserve"> u</w:t>
      </w:r>
      <w:r w:rsidR="00851B81" w:rsidRPr="007462FC">
        <w:rPr>
          <w:rFonts w:ascii="Times New Roman" w:hAnsi="Times New Roman" w:cs="Times New Roman"/>
          <w:sz w:val="24"/>
          <w:szCs w:val="24"/>
        </w:rPr>
        <w:t>ntuk mengetahui kandungan logam berat Kadmium (Cd) pada daging ikan nila (</w:t>
      </w:r>
      <w:r w:rsidR="00851B81" w:rsidRPr="007462FC">
        <w:rPr>
          <w:rFonts w:ascii="Times New Roman" w:hAnsi="Times New Roman" w:cs="Times New Roman"/>
          <w:i/>
          <w:sz w:val="24"/>
          <w:szCs w:val="24"/>
        </w:rPr>
        <w:t>Oreochromis niloticus</w:t>
      </w:r>
      <w:r w:rsidR="00851B81" w:rsidRPr="007462FC">
        <w:rPr>
          <w:rFonts w:ascii="Times New Roman" w:hAnsi="Times New Roman" w:cs="Times New Roman"/>
          <w:sz w:val="24"/>
          <w:szCs w:val="24"/>
        </w:rPr>
        <w:t>) yang dipelihara di keramba bekas tambang batubara</w:t>
      </w:r>
      <w:r>
        <w:rPr>
          <w:rFonts w:ascii="Times New Roman" w:hAnsi="Times New Roman" w:cs="Times New Roman"/>
          <w:sz w:val="24"/>
          <w:szCs w:val="24"/>
        </w:rPr>
        <w:t xml:space="preserve"> Desa Kartanuana L4</w:t>
      </w:r>
      <w:r w:rsidR="00851B81" w:rsidRPr="007462FC">
        <w:rPr>
          <w:rFonts w:ascii="Times New Roman" w:hAnsi="Times New Roman" w:cs="Times New Roman"/>
          <w:sz w:val="24"/>
          <w:szCs w:val="24"/>
        </w:rPr>
        <w:t xml:space="preserve"> Kutai Kartanegara.</w:t>
      </w:r>
    </w:p>
    <w:p w:rsidR="00851B81" w:rsidRPr="00240107" w:rsidRDefault="00851B81" w:rsidP="007462FC">
      <w:pPr>
        <w:pStyle w:val="ListParagraph"/>
        <w:numPr>
          <w:ilvl w:val="0"/>
          <w:numId w:val="12"/>
        </w:numPr>
        <w:autoSpaceDE w:val="0"/>
        <w:autoSpaceDN w:val="0"/>
        <w:adjustRightInd w:val="0"/>
        <w:spacing w:after="0" w:line="480" w:lineRule="auto"/>
        <w:ind w:left="426"/>
        <w:jc w:val="both"/>
        <w:rPr>
          <w:rFonts w:ascii="Times New Roman" w:hAnsi="Times New Roman" w:cs="Times New Roman"/>
          <w:b/>
          <w:sz w:val="24"/>
          <w:szCs w:val="24"/>
        </w:rPr>
      </w:pPr>
      <w:r>
        <w:rPr>
          <w:rFonts w:ascii="Times New Roman" w:hAnsi="Times New Roman" w:cs="Times New Roman"/>
          <w:b/>
          <w:sz w:val="24"/>
          <w:szCs w:val="24"/>
        </w:rPr>
        <w:t>Manfaat penelitian</w:t>
      </w:r>
    </w:p>
    <w:p w:rsidR="00851B81" w:rsidRDefault="00851B81" w:rsidP="00851B81">
      <w:pPr>
        <w:pStyle w:val="ListParagraph"/>
        <w:numPr>
          <w:ilvl w:val="0"/>
          <w:numId w:val="13"/>
        </w:numPr>
        <w:autoSpaceDE w:val="0"/>
        <w:autoSpaceDN w:val="0"/>
        <w:adjustRightInd w:val="0"/>
        <w:spacing w:after="0" w:line="480" w:lineRule="auto"/>
        <w:ind w:left="567" w:hanging="141"/>
        <w:jc w:val="both"/>
        <w:rPr>
          <w:rFonts w:ascii="Times New Roman" w:hAnsi="Times New Roman" w:cs="Times New Roman"/>
          <w:sz w:val="24"/>
          <w:szCs w:val="24"/>
        </w:rPr>
      </w:pPr>
      <w:r>
        <w:rPr>
          <w:rFonts w:ascii="Times New Roman" w:hAnsi="Times New Roman" w:cs="Times New Roman"/>
          <w:sz w:val="24"/>
          <w:szCs w:val="24"/>
        </w:rPr>
        <w:t>Bagi Mahasiswa</w:t>
      </w:r>
    </w:p>
    <w:p w:rsidR="00851B81" w:rsidRPr="003547FE" w:rsidRDefault="00851B81" w:rsidP="00851B81">
      <w:pPr>
        <w:pStyle w:val="ListParagraph"/>
        <w:autoSpaceDE w:val="0"/>
        <w:autoSpaceDN w:val="0"/>
        <w:adjustRightInd w:val="0"/>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Hasil penulisan ini dapat menambah wawasan, pengalaman bagi penulis, dan dapat menambah ilmu pengetahuan tentang logam berat “Kadmium” (Cd).</w:t>
      </w:r>
    </w:p>
    <w:p w:rsidR="00851B81" w:rsidRDefault="00851B81" w:rsidP="00851B81">
      <w:pPr>
        <w:pStyle w:val="ListParagraph"/>
        <w:numPr>
          <w:ilvl w:val="0"/>
          <w:numId w:val="13"/>
        </w:numPr>
        <w:autoSpaceDE w:val="0"/>
        <w:autoSpaceDN w:val="0"/>
        <w:adjustRightInd w:val="0"/>
        <w:spacing w:after="0" w:line="480" w:lineRule="auto"/>
        <w:ind w:left="567" w:hanging="141"/>
        <w:jc w:val="both"/>
        <w:rPr>
          <w:rFonts w:ascii="Times New Roman" w:hAnsi="Times New Roman" w:cs="Times New Roman"/>
          <w:sz w:val="24"/>
          <w:szCs w:val="24"/>
        </w:rPr>
      </w:pPr>
      <w:r>
        <w:rPr>
          <w:rFonts w:ascii="Times New Roman" w:hAnsi="Times New Roman" w:cs="Times New Roman"/>
          <w:sz w:val="24"/>
          <w:szCs w:val="24"/>
        </w:rPr>
        <w:t>Bagi Umum</w:t>
      </w:r>
    </w:p>
    <w:p w:rsidR="00851B81" w:rsidRDefault="00851B81" w:rsidP="00851B81">
      <w:pPr>
        <w:pStyle w:val="ListParagraph"/>
        <w:autoSpaceDE w:val="0"/>
        <w:autoSpaceDN w:val="0"/>
        <w:adjustRightInd w:val="0"/>
        <w:spacing w:after="0" w:line="480" w:lineRule="auto"/>
        <w:ind w:left="709"/>
        <w:jc w:val="both"/>
        <w:rPr>
          <w:rFonts w:ascii="Times New Roman" w:hAnsi="Times New Roman" w:cs="Times New Roman"/>
          <w:sz w:val="24"/>
          <w:szCs w:val="24"/>
        </w:rPr>
      </w:pPr>
      <w:r w:rsidRPr="00EB44A0">
        <w:rPr>
          <w:rFonts w:ascii="Times New Roman" w:hAnsi="Times New Roman" w:cs="Times New Roman"/>
          <w:sz w:val="24"/>
          <w:szCs w:val="24"/>
        </w:rPr>
        <w:t xml:space="preserve">Sebagai bahan informasi bagi masyarakat agar senantiasa memperhatikan dan berhati-hati dalam </w:t>
      </w:r>
      <w:r>
        <w:rPr>
          <w:rFonts w:ascii="Times New Roman" w:hAnsi="Times New Roman" w:cs="Times New Roman"/>
          <w:sz w:val="24"/>
          <w:szCs w:val="24"/>
        </w:rPr>
        <w:t>membeli ikan di pasar.</w:t>
      </w:r>
    </w:p>
    <w:p w:rsidR="00851B81" w:rsidRDefault="00851B81" w:rsidP="00851B81">
      <w:pPr>
        <w:pStyle w:val="ListParagraph"/>
        <w:numPr>
          <w:ilvl w:val="0"/>
          <w:numId w:val="2"/>
        </w:numPr>
        <w:autoSpaceDE w:val="0"/>
        <w:autoSpaceDN w:val="0"/>
        <w:adjustRightInd w:val="0"/>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Bagi Universitas</w:t>
      </w:r>
    </w:p>
    <w:p w:rsidR="001E45D9" w:rsidRDefault="00DD1C6F" w:rsidP="00851B81">
      <w:pPr>
        <w:pStyle w:val="ListParagraph"/>
        <w:autoSpaceDE w:val="0"/>
        <w:autoSpaceDN w:val="0"/>
        <w:adjustRightInd w:val="0"/>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Bisa di</w:t>
      </w:r>
      <w:r w:rsidR="00851B81">
        <w:rPr>
          <w:rFonts w:ascii="Times New Roman" w:hAnsi="Times New Roman" w:cs="Times New Roman"/>
          <w:sz w:val="24"/>
          <w:szCs w:val="24"/>
        </w:rPr>
        <w:t>gunakan sebagai referensi bagi mahasiswa selanjutnya dan universitas.</w:t>
      </w:r>
    </w:p>
    <w:p w:rsidR="00DD1C6F" w:rsidRPr="00A224AE" w:rsidRDefault="001E45D9" w:rsidP="00A224AE">
      <w:pPr>
        <w:rPr>
          <w:rFonts w:ascii="Times New Roman" w:hAnsi="Times New Roman" w:cs="Times New Roman"/>
          <w:sz w:val="24"/>
          <w:szCs w:val="24"/>
        </w:rPr>
      </w:pPr>
      <w:r>
        <w:rPr>
          <w:rFonts w:ascii="Times New Roman" w:hAnsi="Times New Roman" w:cs="Times New Roman"/>
          <w:sz w:val="24"/>
          <w:szCs w:val="24"/>
        </w:rPr>
        <w:br w:type="page"/>
      </w:r>
    </w:p>
    <w:p w:rsidR="00851B81" w:rsidRDefault="00851B81" w:rsidP="00761A5A">
      <w:pPr>
        <w:pStyle w:val="ListParagraph"/>
        <w:numPr>
          <w:ilvl w:val="0"/>
          <w:numId w:val="12"/>
        </w:numPr>
        <w:autoSpaceDE w:val="0"/>
        <w:autoSpaceDN w:val="0"/>
        <w:adjustRightInd w:val="0"/>
        <w:spacing w:after="0" w:line="480" w:lineRule="auto"/>
        <w:ind w:left="426"/>
        <w:jc w:val="both"/>
        <w:rPr>
          <w:rFonts w:ascii="Times New Roman" w:hAnsi="Times New Roman" w:cs="Times New Roman"/>
          <w:b/>
          <w:sz w:val="24"/>
          <w:szCs w:val="24"/>
        </w:rPr>
      </w:pPr>
      <w:r w:rsidRPr="00F25A40">
        <w:rPr>
          <w:rFonts w:ascii="Times New Roman" w:hAnsi="Times New Roman" w:cs="Times New Roman"/>
          <w:b/>
          <w:sz w:val="24"/>
          <w:szCs w:val="24"/>
        </w:rPr>
        <w:lastRenderedPageBreak/>
        <w:t>Sistematika Penulisan</w:t>
      </w:r>
    </w:p>
    <w:p w:rsidR="00851B81" w:rsidRPr="004F32A5" w:rsidRDefault="00851B81" w:rsidP="00851B81">
      <w:pPr>
        <w:pStyle w:val="ListParagraph"/>
        <w:autoSpaceDE w:val="0"/>
        <w:autoSpaceDN w:val="0"/>
        <w:adjustRightInd w:val="0"/>
        <w:spacing w:after="0" w:line="480" w:lineRule="auto"/>
        <w:ind w:left="426"/>
        <w:jc w:val="both"/>
        <w:rPr>
          <w:rFonts w:ascii="Times New Roman" w:hAnsi="Times New Roman" w:cs="Times New Roman"/>
          <w:sz w:val="24"/>
          <w:szCs w:val="24"/>
        </w:rPr>
      </w:pPr>
      <w:r w:rsidRPr="004F32A5">
        <w:rPr>
          <w:rFonts w:ascii="Times New Roman" w:hAnsi="Times New Roman" w:cs="Times New Roman"/>
          <w:sz w:val="24"/>
          <w:szCs w:val="24"/>
        </w:rPr>
        <w:t>BAB I PEDAHULUAN</w:t>
      </w:r>
    </w:p>
    <w:p w:rsidR="00851B81" w:rsidRPr="004F32A5" w:rsidRDefault="00851B81" w:rsidP="009E6181">
      <w:pPr>
        <w:pStyle w:val="ListParagraph"/>
        <w:numPr>
          <w:ilvl w:val="0"/>
          <w:numId w:val="15"/>
        </w:numPr>
        <w:autoSpaceDE w:val="0"/>
        <w:autoSpaceDN w:val="0"/>
        <w:adjustRightInd w:val="0"/>
        <w:spacing w:after="0" w:line="480" w:lineRule="auto"/>
        <w:ind w:left="1276" w:hanging="425"/>
        <w:jc w:val="both"/>
        <w:rPr>
          <w:rFonts w:ascii="Times New Roman" w:hAnsi="Times New Roman" w:cs="Times New Roman"/>
          <w:sz w:val="24"/>
          <w:szCs w:val="24"/>
        </w:rPr>
      </w:pPr>
      <w:r w:rsidRPr="004F32A5">
        <w:rPr>
          <w:rFonts w:ascii="Times New Roman" w:hAnsi="Times New Roman" w:cs="Times New Roman"/>
          <w:sz w:val="24"/>
          <w:szCs w:val="24"/>
        </w:rPr>
        <w:t>Latar Belakang</w:t>
      </w:r>
    </w:p>
    <w:p w:rsidR="00851B81" w:rsidRPr="004F32A5" w:rsidRDefault="00851B81" w:rsidP="009E6181">
      <w:pPr>
        <w:pStyle w:val="ListParagraph"/>
        <w:numPr>
          <w:ilvl w:val="0"/>
          <w:numId w:val="15"/>
        </w:numPr>
        <w:autoSpaceDE w:val="0"/>
        <w:autoSpaceDN w:val="0"/>
        <w:adjustRightInd w:val="0"/>
        <w:spacing w:after="0" w:line="480" w:lineRule="auto"/>
        <w:ind w:left="1276" w:hanging="425"/>
        <w:jc w:val="both"/>
        <w:rPr>
          <w:rFonts w:ascii="Times New Roman" w:hAnsi="Times New Roman" w:cs="Times New Roman"/>
          <w:sz w:val="24"/>
          <w:szCs w:val="24"/>
        </w:rPr>
      </w:pPr>
      <w:r w:rsidRPr="004F32A5">
        <w:rPr>
          <w:rFonts w:ascii="Times New Roman" w:hAnsi="Times New Roman" w:cs="Times New Roman"/>
          <w:sz w:val="24"/>
          <w:szCs w:val="24"/>
        </w:rPr>
        <w:t>Rumusan Masalah</w:t>
      </w:r>
    </w:p>
    <w:p w:rsidR="00851B81" w:rsidRPr="004F32A5" w:rsidRDefault="00851B81" w:rsidP="009E6181">
      <w:pPr>
        <w:pStyle w:val="ListParagraph"/>
        <w:numPr>
          <w:ilvl w:val="0"/>
          <w:numId w:val="15"/>
        </w:numPr>
        <w:autoSpaceDE w:val="0"/>
        <w:autoSpaceDN w:val="0"/>
        <w:adjustRightInd w:val="0"/>
        <w:spacing w:after="0" w:line="480" w:lineRule="auto"/>
        <w:ind w:left="1276" w:hanging="425"/>
        <w:jc w:val="both"/>
        <w:rPr>
          <w:rFonts w:ascii="Times New Roman" w:hAnsi="Times New Roman" w:cs="Times New Roman"/>
          <w:sz w:val="24"/>
          <w:szCs w:val="24"/>
        </w:rPr>
      </w:pPr>
      <w:r w:rsidRPr="004F32A5">
        <w:rPr>
          <w:rFonts w:ascii="Times New Roman" w:hAnsi="Times New Roman" w:cs="Times New Roman"/>
          <w:sz w:val="24"/>
          <w:szCs w:val="24"/>
        </w:rPr>
        <w:t>Ruang Lingkup</w:t>
      </w:r>
    </w:p>
    <w:p w:rsidR="00851B81" w:rsidRPr="004F32A5" w:rsidRDefault="00851B81" w:rsidP="009E6181">
      <w:pPr>
        <w:pStyle w:val="ListParagraph"/>
        <w:numPr>
          <w:ilvl w:val="0"/>
          <w:numId w:val="15"/>
        </w:numPr>
        <w:autoSpaceDE w:val="0"/>
        <w:autoSpaceDN w:val="0"/>
        <w:adjustRightInd w:val="0"/>
        <w:spacing w:after="0" w:line="480" w:lineRule="auto"/>
        <w:ind w:left="1276" w:hanging="425"/>
        <w:jc w:val="both"/>
        <w:rPr>
          <w:rFonts w:ascii="Times New Roman" w:hAnsi="Times New Roman" w:cs="Times New Roman"/>
          <w:sz w:val="24"/>
          <w:szCs w:val="24"/>
        </w:rPr>
      </w:pPr>
      <w:r w:rsidRPr="004F32A5">
        <w:rPr>
          <w:rFonts w:ascii="Times New Roman" w:hAnsi="Times New Roman" w:cs="Times New Roman"/>
          <w:sz w:val="24"/>
          <w:szCs w:val="24"/>
        </w:rPr>
        <w:t>Tujuan Penelitian</w:t>
      </w:r>
    </w:p>
    <w:p w:rsidR="00851B81" w:rsidRPr="004F32A5" w:rsidRDefault="00851B81" w:rsidP="009E6181">
      <w:pPr>
        <w:pStyle w:val="ListParagraph"/>
        <w:numPr>
          <w:ilvl w:val="0"/>
          <w:numId w:val="15"/>
        </w:numPr>
        <w:autoSpaceDE w:val="0"/>
        <w:autoSpaceDN w:val="0"/>
        <w:adjustRightInd w:val="0"/>
        <w:spacing w:after="0" w:line="480" w:lineRule="auto"/>
        <w:ind w:left="1276" w:hanging="425"/>
        <w:jc w:val="both"/>
        <w:rPr>
          <w:rFonts w:ascii="Times New Roman" w:hAnsi="Times New Roman" w:cs="Times New Roman"/>
          <w:sz w:val="24"/>
          <w:szCs w:val="24"/>
        </w:rPr>
      </w:pPr>
      <w:r w:rsidRPr="004F32A5">
        <w:rPr>
          <w:rFonts w:ascii="Times New Roman" w:hAnsi="Times New Roman" w:cs="Times New Roman"/>
          <w:sz w:val="24"/>
          <w:szCs w:val="24"/>
        </w:rPr>
        <w:t>Manfaat Penelitian</w:t>
      </w:r>
    </w:p>
    <w:p w:rsidR="00851B81" w:rsidRPr="004F32A5" w:rsidRDefault="00851B81" w:rsidP="00851B81">
      <w:pPr>
        <w:pStyle w:val="ListParagraph"/>
        <w:autoSpaceDE w:val="0"/>
        <w:autoSpaceDN w:val="0"/>
        <w:adjustRightInd w:val="0"/>
        <w:spacing w:after="0" w:line="480" w:lineRule="auto"/>
        <w:ind w:left="426"/>
        <w:jc w:val="both"/>
        <w:rPr>
          <w:rFonts w:ascii="Times New Roman" w:hAnsi="Times New Roman" w:cs="Times New Roman"/>
          <w:sz w:val="24"/>
          <w:szCs w:val="24"/>
        </w:rPr>
      </w:pPr>
      <w:r w:rsidRPr="004F32A5">
        <w:rPr>
          <w:rFonts w:ascii="Times New Roman" w:hAnsi="Times New Roman" w:cs="Times New Roman"/>
          <w:sz w:val="24"/>
          <w:szCs w:val="24"/>
        </w:rPr>
        <w:t>BAB II TINJAU</w:t>
      </w:r>
      <w:r>
        <w:rPr>
          <w:rFonts w:ascii="Times New Roman" w:hAnsi="Times New Roman" w:cs="Times New Roman"/>
          <w:sz w:val="24"/>
          <w:szCs w:val="24"/>
        </w:rPr>
        <w:t>AN</w:t>
      </w:r>
      <w:r w:rsidRPr="004F32A5">
        <w:rPr>
          <w:rFonts w:ascii="Times New Roman" w:hAnsi="Times New Roman" w:cs="Times New Roman"/>
          <w:sz w:val="24"/>
          <w:szCs w:val="24"/>
        </w:rPr>
        <w:t xml:space="preserve"> PUSTAKA</w:t>
      </w:r>
    </w:p>
    <w:p w:rsidR="00851B81" w:rsidRPr="004F32A5" w:rsidRDefault="00851B81" w:rsidP="00EC039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sidRPr="004F32A5">
        <w:rPr>
          <w:rFonts w:ascii="Times New Roman" w:hAnsi="Times New Roman" w:cs="Times New Roman"/>
          <w:sz w:val="24"/>
          <w:szCs w:val="24"/>
        </w:rPr>
        <w:t>Tinjauan Umum Logam Berat</w:t>
      </w:r>
    </w:p>
    <w:p w:rsidR="00851B81" w:rsidRDefault="00851B81" w:rsidP="00EC039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Pr>
          <w:rFonts w:ascii="Times New Roman" w:hAnsi="Times New Roman" w:cs="Times New Roman"/>
          <w:sz w:val="24"/>
          <w:szCs w:val="24"/>
        </w:rPr>
        <w:t>Jenis-jenis Logam Berat Utama yang Berbahaya</w:t>
      </w:r>
    </w:p>
    <w:p w:rsidR="00851B81"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Pr>
          <w:rFonts w:ascii="Times New Roman" w:hAnsi="Times New Roman" w:cs="Times New Roman"/>
          <w:sz w:val="24"/>
          <w:szCs w:val="24"/>
        </w:rPr>
        <w:t>Keracunan Kadmium</w:t>
      </w:r>
    </w:p>
    <w:p w:rsidR="00851B81"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Pr>
          <w:rFonts w:ascii="Times New Roman" w:hAnsi="Times New Roman" w:cs="Times New Roman"/>
          <w:sz w:val="24"/>
          <w:szCs w:val="24"/>
        </w:rPr>
        <w:t>Faktor-faktor Yang Mempengaruhi Akumulasi Logam Berat</w:t>
      </w:r>
    </w:p>
    <w:p w:rsidR="00851B81"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Pr>
          <w:rFonts w:ascii="Times New Roman" w:hAnsi="Times New Roman" w:cs="Times New Roman"/>
          <w:sz w:val="24"/>
          <w:szCs w:val="24"/>
        </w:rPr>
        <w:t>Biokumulasi Logam Berat</w:t>
      </w:r>
    </w:p>
    <w:p w:rsidR="00851B81"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Pr>
          <w:rFonts w:ascii="Times New Roman" w:hAnsi="Times New Roman" w:cs="Times New Roman"/>
          <w:sz w:val="24"/>
          <w:szCs w:val="24"/>
        </w:rPr>
        <w:t>Bekas Galian Tambang</w:t>
      </w:r>
    </w:p>
    <w:p w:rsidR="00851B81"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Pr>
          <w:rFonts w:ascii="Times New Roman" w:hAnsi="Times New Roman" w:cs="Times New Roman"/>
          <w:sz w:val="24"/>
          <w:szCs w:val="24"/>
        </w:rPr>
        <w:t>Akumulasi Logam Berat Pada Daging Ikan</w:t>
      </w:r>
    </w:p>
    <w:p w:rsidR="00851B81"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Pr>
          <w:rFonts w:ascii="Times New Roman" w:hAnsi="Times New Roman" w:cs="Times New Roman"/>
          <w:sz w:val="24"/>
          <w:szCs w:val="24"/>
        </w:rPr>
        <w:t>Dekripsi dan Klarifikasi ikan Nila (</w:t>
      </w:r>
      <w:r w:rsidRPr="0064617F">
        <w:rPr>
          <w:rFonts w:ascii="Times New Roman" w:hAnsi="Times New Roman" w:cs="Times New Roman"/>
          <w:i/>
          <w:sz w:val="24"/>
          <w:szCs w:val="24"/>
        </w:rPr>
        <w:t>Oreochromis Niloticus</w:t>
      </w:r>
      <w:r>
        <w:rPr>
          <w:rFonts w:ascii="Times New Roman" w:hAnsi="Times New Roman" w:cs="Times New Roman"/>
          <w:sz w:val="24"/>
          <w:szCs w:val="24"/>
        </w:rPr>
        <w:t>)</w:t>
      </w:r>
    </w:p>
    <w:p w:rsidR="00851B81" w:rsidRPr="0064617F"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sidRPr="0064617F">
        <w:rPr>
          <w:rFonts w:ascii="Times New Roman" w:hAnsi="Times New Roman" w:cs="Times New Roman"/>
          <w:sz w:val="24"/>
          <w:szCs w:val="24"/>
        </w:rPr>
        <w:t>Alat Sprektrometer Serapan Atom (SSA)</w:t>
      </w:r>
    </w:p>
    <w:p w:rsidR="00851B81" w:rsidRPr="004F32A5"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sidRPr="004F32A5">
        <w:rPr>
          <w:rFonts w:ascii="Times New Roman" w:hAnsi="Times New Roman" w:cs="Times New Roman"/>
          <w:sz w:val="24"/>
          <w:szCs w:val="24"/>
        </w:rPr>
        <w:t>Kerangka Teori</w:t>
      </w:r>
    </w:p>
    <w:p w:rsidR="003107C2" w:rsidRPr="00CC3838" w:rsidRDefault="00851B81" w:rsidP="009E6181">
      <w:pPr>
        <w:pStyle w:val="ListParagraph"/>
        <w:numPr>
          <w:ilvl w:val="0"/>
          <w:numId w:val="16"/>
        </w:numPr>
        <w:autoSpaceDE w:val="0"/>
        <w:autoSpaceDN w:val="0"/>
        <w:adjustRightInd w:val="0"/>
        <w:spacing w:after="0" w:line="480" w:lineRule="auto"/>
        <w:ind w:left="1276" w:hanging="425"/>
        <w:jc w:val="both"/>
        <w:rPr>
          <w:rFonts w:ascii="Times New Roman" w:hAnsi="Times New Roman" w:cs="Times New Roman"/>
          <w:sz w:val="24"/>
          <w:szCs w:val="24"/>
        </w:rPr>
      </w:pPr>
      <w:r w:rsidRPr="004F32A5">
        <w:rPr>
          <w:rFonts w:ascii="Times New Roman" w:hAnsi="Times New Roman" w:cs="Times New Roman"/>
          <w:sz w:val="24"/>
          <w:szCs w:val="24"/>
        </w:rPr>
        <w:t>Kerangka Konsep</w:t>
      </w:r>
    </w:p>
    <w:p w:rsidR="00851B81" w:rsidRPr="004F32A5" w:rsidRDefault="00851B81" w:rsidP="00851B81">
      <w:pPr>
        <w:pStyle w:val="ListParagraph"/>
        <w:autoSpaceDE w:val="0"/>
        <w:autoSpaceDN w:val="0"/>
        <w:adjustRightInd w:val="0"/>
        <w:spacing w:after="0" w:line="480" w:lineRule="auto"/>
        <w:ind w:left="426"/>
        <w:jc w:val="both"/>
        <w:rPr>
          <w:rFonts w:ascii="Times New Roman" w:hAnsi="Times New Roman" w:cs="Times New Roman"/>
          <w:sz w:val="24"/>
          <w:szCs w:val="24"/>
        </w:rPr>
      </w:pPr>
      <w:r w:rsidRPr="004F32A5">
        <w:rPr>
          <w:rFonts w:ascii="Times New Roman" w:hAnsi="Times New Roman" w:cs="Times New Roman"/>
          <w:sz w:val="24"/>
          <w:szCs w:val="24"/>
        </w:rPr>
        <w:t>BAB III Metode Penelitian</w:t>
      </w:r>
    </w:p>
    <w:p w:rsidR="00EC0391" w:rsidRPr="000B3F9B" w:rsidRDefault="00EC0391" w:rsidP="00EC0391">
      <w:pPr>
        <w:pStyle w:val="ListParagraph1"/>
        <w:numPr>
          <w:ilvl w:val="0"/>
          <w:numId w:val="40"/>
        </w:numPr>
        <w:tabs>
          <w:tab w:val="left" w:pos="1276"/>
          <w:tab w:val="center" w:leader="dot" w:pos="7920"/>
        </w:tabs>
        <w:spacing w:line="480" w:lineRule="auto"/>
        <w:ind w:left="1276" w:right="-11" w:hanging="425"/>
        <w:rPr>
          <w:rFonts w:ascii="Times New Roman" w:hAnsi="Times New Roman" w:cs="Times New Roman"/>
          <w:sz w:val="24"/>
          <w:szCs w:val="24"/>
        </w:rPr>
      </w:pPr>
      <w:r w:rsidRPr="000B3F9B">
        <w:rPr>
          <w:rFonts w:ascii="Times New Roman" w:hAnsi="Times New Roman" w:cs="Times New Roman"/>
          <w:sz w:val="24"/>
          <w:szCs w:val="24"/>
          <w:lang w:val="id-ID"/>
        </w:rPr>
        <w:t>Jenis Penelitian</w:t>
      </w:r>
      <w:r w:rsidRPr="000B3F9B">
        <w:rPr>
          <w:rFonts w:ascii="Times New Roman" w:hAnsi="Times New Roman" w:cs="Times New Roman"/>
          <w:sz w:val="24"/>
          <w:szCs w:val="24"/>
          <w:lang w:val="id-ID"/>
        </w:rPr>
        <w:tab/>
        <w:t>34</w:t>
      </w:r>
    </w:p>
    <w:p w:rsidR="00EC0391" w:rsidRPr="000B3F9B" w:rsidRDefault="00EC0391" w:rsidP="00EC0391">
      <w:pPr>
        <w:pStyle w:val="ListParagraph1"/>
        <w:numPr>
          <w:ilvl w:val="0"/>
          <w:numId w:val="40"/>
        </w:numPr>
        <w:tabs>
          <w:tab w:val="left" w:pos="1320"/>
          <w:tab w:val="center" w:leader="dot" w:pos="7920"/>
        </w:tabs>
        <w:spacing w:line="480" w:lineRule="auto"/>
        <w:ind w:left="1276" w:right="-11" w:hanging="425"/>
        <w:rPr>
          <w:rFonts w:ascii="Times New Roman" w:hAnsi="Times New Roman" w:cs="Times New Roman"/>
          <w:sz w:val="24"/>
          <w:szCs w:val="24"/>
        </w:rPr>
      </w:pPr>
      <w:r w:rsidRPr="000B3F9B">
        <w:rPr>
          <w:rFonts w:ascii="Times New Roman" w:hAnsi="Times New Roman" w:cs="Times New Roman"/>
          <w:sz w:val="24"/>
          <w:szCs w:val="24"/>
          <w:lang w:val="id-ID"/>
        </w:rPr>
        <w:t>Waktu dan Tempat Penenilitian</w:t>
      </w:r>
      <w:r w:rsidRPr="000B3F9B">
        <w:rPr>
          <w:rFonts w:ascii="Times New Roman" w:hAnsi="Times New Roman" w:cs="Times New Roman"/>
          <w:sz w:val="24"/>
          <w:szCs w:val="24"/>
          <w:lang w:val="id-ID"/>
        </w:rPr>
        <w:tab/>
        <w:t>34</w:t>
      </w:r>
    </w:p>
    <w:p w:rsidR="00EC0391" w:rsidRPr="000B3F9B" w:rsidRDefault="00EC0391" w:rsidP="00EC0391">
      <w:pPr>
        <w:pStyle w:val="ListParagraph1"/>
        <w:numPr>
          <w:ilvl w:val="0"/>
          <w:numId w:val="40"/>
        </w:numPr>
        <w:tabs>
          <w:tab w:val="left" w:pos="1320"/>
          <w:tab w:val="center" w:leader="dot" w:pos="7920"/>
        </w:tabs>
        <w:spacing w:line="480" w:lineRule="auto"/>
        <w:ind w:left="1276" w:right="-11" w:hanging="425"/>
        <w:rPr>
          <w:rFonts w:ascii="Times New Roman" w:hAnsi="Times New Roman" w:cs="Times New Roman"/>
          <w:sz w:val="24"/>
          <w:szCs w:val="24"/>
        </w:rPr>
      </w:pPr>
      <w:r w:rsidRPr="000B3F9B">
        <w:rPr>
          <w:rFonts w:ascii="Times New Roman" w:hAnsi="Times New Roman" w:cs="Times New Roman"/>
          <w:sz w:val="24"/>
          <w:szCs w:val="24"/>
          <w:lang w:val="id-ID"/>
        </w:rPr>
        <w:t>Objek Penelitian</w:t>
      </w:r>
      <w:r w:rsidRPr="000B3F9B">
        <w:rPr>
          <w:rFonts w:ascii="Times New Roman" w:hAnsi="Times New Roman" w:cs="Times New Roman"/>
          <w:sz w:val="24"/>
          <w:szCs w:val="24"/>
          <w:lang w:val="id-ID"/>
        </w:rPr>
        <w:tab/>
        <w:t>34</w:t>
      </w:r>
    </w:p>
    <w:p w:rsidR="00EC0391" w:rsidRPr="000B3F9B" w:rsidRDefault="00EC0391" w:rsidP="00EC0391">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sidRPr="000B3F9B">
        <w:rPr>
          <w:rFonts w:ascii="Times New Roman" w:hAnsi="Times New Roman" w:cs="Times New Roman"/>
          <w:sz w:val="24"/>
          <w:szCs w:val="24"/>
          <w:lang w:val="id-ID"/>
        </w:rPr>
        <w:lastRenderedPageBreak/>
        <w:t>Sampel Penelitian</w:t>
      </w:r>
      <w:r w:rsidRPr="000B3F9B">
        <w:rPr>
          <w:rFonts w:ascii="Times New Roman" w:hAnsi="Times New Roman" w:cs="Times New Roman"/>
          <w:sz w:val="24"/>
          <w:szCs w:val="24"/>
          <w:lang w:val="id-ID"/>
        </w:rPr>
        <w:tab/>
        <w:t>35</w:t>
      </w:r>
    </w:p>
    <w:p w:rsidR="00EC0391" w:rsidRPr="000B3F9B" w:rsidRDefault="00EC0391" w:rsidP="00EC0391">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sidRPr="000B3F9B">
        <w:rPr>
          <w:rFonts w:ascii="Times New Roman" w:hAnsi="Times New Roman" w:cs="Times New Roman"/>
          <w:sz w:val="24"/>
          <w:szCs w:val="24"/>
          <w:lang w:val="id-ID"/>
        </w:rPr>
        <w:t>Variabel Penelitian</w:t>
      </w:r>
      <w:r w:rsidRPr="000B3F9B">
        <w:rPr>
          <w:rFonts w:ascii="Times New Roman" w:hAnsi="Times New Roman" w:cs="Times New Roman"/>
          <w:sz w:val="24"/>
          <w:szCs w:val="24"/>
          <w:lang w:val="id-ID"/>
        </w:rPr>
        <w:tab/>
        <w:t>35</w:t>
      </w:r>
    </w:p>
    <w:p w:rsidR="00EC0391" w:rsidRPr="000B3F9B" w:rsidRDefault="00EC0391" w:rsidP="00EC0391">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sidRPr="000B3F9B">
        <w:rPr>
          <w:rFonts w:ascii="Times New Roman" w:hAnsi="Times New Roman" w:cs="Times New Roman"/>
          <w:sz w:val="24"/>
          <w:szCs w:val="24"/>
          <w:lang w:val="id-ID"/>
        </w:rPr>
        <w:t>Metode Pengumpulan Data</w:t>
      </w:r>
      <w:r w:rsidRPr="000B3F9B">
        <w:rPr>
          <w:rFonts w:ascii="Times New Roman" w:hAnsi="Times New Roman" w:cs="Times New Roman"/>
          <w:sz w:val="24"/>
          <w:szCs w:val="24"/>
          <w:lang w:val="id-ID"/>
        </w:rPr>
        <w:tab/>
        <w:t>35</w:t>
      </w:r>
    </w:p>
    <w:p w:rsidR="00EC0391" w:rsidRPr="000B3F9B" w:rsidRDefault="00EC0391" w:rsidP="00EC0391">
      <w:pPr>
        <w:pStyle w:val="ListParagraph1"/>
        <w:numPr>
          <w:ilvl w:val="0"/>
          <w:numId w:val="40"/>
        </w:numPr>
        <w:tabs>
          <w:tab w:val="left" w:pos="1320"/>
          <w:tab w:val="center" w:leader="dot" w:pos="7920"/>
        </w:tabs>
        <w:spacing w:line="480" w:lineRule="auto"/>
        <w:ind w:left="1276" w:right="-11" w:hanging="440"/>
        <w:rPr>
          <w:rFonts w:ascii="Times New Roman" w:hAnsi="Times New Roman" w:cs="Times New Roman"/>
          <w:sz w:val="24"/>
          <w:szCs w:val="24"/>
        </w:rPr>
      </w:pPr>
      <w:r w:rsidRPr="000B3F9B">
        <w:rPr>
          <w:rFonts w:ascii="Times New Roman" w:hAnsi="Times New Roman" w:cs="Times New Roman"/>
          <w:sz w:val="24"/>
          <w:szCs w:val="24"/>
          <w:lang w:val="id-ID"/>
        </w:rPr>
        <w:t xml:space="preserve">Teknik </w:t>
      </w:r>
      <w:r>
        <w:rPr>
          <w:rFonts w:ascii="Times New Roman" w:hAnsi="Times New Roman" w:cs="Times New Roman"/>
          <w:sz w:val="24"/>
          <w:szCs w:val="24"/>
          <w:lang w:val="id-ID"/>
        </w:rPr>
        <w:t>Pengolahan Dan Analisis Data</w:t>
      </w:r>
      <w:r>
        <w:rPr>
          <w:rFonts w:ascii="Times New Roman" w:hAnsi="Times New Roman" w:cs="Times New Roman"/>
          <w:sz w:val="24"/>
          <w:szCs w:val="24"/>
          <w:lang w:val="id-ID"/>
        </w:rPr>
        <w:tab/>
        <w:t>36</w:t>
      </w:r>
    </w:p>
    <w:p w:rsidR="00EC0391" w:rsidRPr="000B3F9B" w:rsidRDefault="00EC0391" w:rsidP="00EC0391">
      <w:pPr>
        <w:pStyle w:val="ListParagraph1"/>
        <w:tabs>
          <w:tab w:val="left" w:pos="1320"/>
          <w:tab w:val="center" w:leader="dot" w:pos="7920"/>
        </w:tabs>
        <w:spacing w:line="480" w:lineRule="auto"/>
        <w:ind w:left="0" w:right="-11"/>
        <w:rPr>
          <w:rFonts w:ascii="Times New Roman" w:hAnsi="Times New Roman" w:cs="Times New Roman"/>
          <w:sz w:val="24"/>
          <w:szCs w:val="24"/>
          <w:lang w:val="id-ID"/>
        </w:rPr>
      </w:pPr>
      <w:r w:rsidRPr="000B3F9B">
        <w:rPr>
          <w:rFonts w:ascii="Times New Roman" w:hAnsi="Times New Roman" w:cs="Times New Roman"/>
          <w:sz w:val="24"/>
          <w:szCs w:val="24"/>
          <w:lang w:val="id-ID"/>
        </w:rPr>
        <w:t xml:space="preserve">BAB IV HASIL PENELITIAN </w:t>
      </w:r>
    </w:p>
    <w:p w:rsidR="00EC0391" w:rsidRPr="000B3F9B" w:rsidRDefault="00EC0391" w:rsidP="00EC0391">
      <w:pPr>
        <w:pStyle w:val="ListParagraph1"/>
        <w:numPr>
          <w:ilvl w:val="0"/>
          <w:numId w:val="41"/>
        </w:numPr>
        <w:tabs>
          <w:tab w:val="left" w:pos="1320"/>
          <w:tab w:val="center" w:leader="dot" w:pos="7920"/>
        </w:tabs>
        <w:spacing w:line="480" w:lineRule="auto"/>
        <w:ind w:left="1276" w:right="-11" w:hanging="425"/>
        <w:rPr>
          <w:rFonts w:ascii="Times New Roman" w:hAnsi="Times New Roman" w:cs="Times New Roman"/>
          <w:sz w:val="24"/>
          <w:szCs w:val="24"/>
          <w:lang w:val="id-ID"/>
        </w:rPr>
      </w:pPr>
      <w:r w:rsidRPr="000B3F9B">
        <w:rPr>
          <w:rFonts w:ascii="Times New Roman" w:hAnsi="Times New Roman" w:cs="Times New Roman"/>
          <w:sz w:val="24"/>
          <w:szCs w:val="24"/>
          <w:lang w:val="id-ID"/>
        </w:rPr>
        <w:t>Ga</w:t>
      </w:r>
      <w:r>
        <w:rPr>
          <w:rFonts w:ascii="Times New Roman" w:hAnsi="Times New Roman" w:cs="Times New Roman"/>
          <w:sz w:val="24"/>
          <w:szCs w:val="24"/>
          <w:lang w:val="id-ID"/>
        </w:rPr>
        <w:t>mbaran Umum Lokasi Penelitian</w:t>
      </w:r>
      <w:r>
        <w:rPr>
          <w:rFonts w:ascii="Times New Roman" w:hAnsi="Times New Roman" w:cs="Times New Roman"/>
          <w:sz w:val="24"/>
          <w:szCs w:val="24"/>
          <w:lang w:val="id-ID"/>
        </w:rPr>
        <w:tab/>
        <w:t>37</w:t>
      </w:r>
    </w:p>
    <w:p w:rsidR="00EC0391" w:rsidRPr="000B3F9B" w:rsidRDefault="00EC0391" w:rsidP="00EC0391">
      <w:pPr>
        <w:pStyle w:val="ListParagraph1"/>
        <w:numPr>
          <w:ilvl w:val="0"/>
          <w:numId w:val="41"/>
        </w:numPr>
        <w:tabs>
          <w:tab w:val="left" w:pos="1320"/>
          <w:tab w:val="center" w:leader="dot" w:pos="7920"/>
        </w:tabs>
        <w:spacing w:line="480" w:lineRule="auto"/>
        <w:ind w:left="1276" w:right="-11" w:hanging="425"/>
        <w:rPr>
          <w:rFonts w:ascii="Times New Roman" w:hAnsi="Times New Roman" w:cs="Times New Roman"/>
          <w:sz w:val="24"/>
          <w:szCs w:val="24"/>
          <w:lang w:val="id-ID"/>
        </w:rPr>
      </w:pPr>
      <w:r>
        <w:rPr>
          <w:rFonts w:ascii="Times New Roman" w:hAnsi="Times New Roman" w:cs="Times New Roman"/>
          <w:sz w:val="24"/>
          <w:szCs w:val="24"/>
          <w:lang w:val="id-ID"/>
        </w:rPr>
        <w:t>Hasil Laoratorium</w:t>
      </w:r>
      <w:r>
        <w:rPr>
          <w:rFonts w:ascii="Times New Roman" w:hAnsi="Times New Roman" w:cs="Times New Roman"/>
          <w:sz w:val="24"/>
          <w:szCs w:val="24"/>
          <w:lang w:val="id-ID"/>
        </w:rPr>
        <w:tab/>
        <w:t>38</w:t>
      </w:r>
    </w:p>
    <w:p w:rsidR="00EC0391" w:rsidRPr="000B3F9B" w:rsidRDefault="00EC0391" w:rsidP="00EC0391">
      <w:pPr>
        <w:pStyle w:val="ListParagraph1"/>
        <w:tabs>
          <w:tab w:val="left" w:pos="1320"/>
          <w:tab w:val="center" w:leader="dot" w:pos="7920"/>
        </w:tabs>
        <w:spacing w:line="480" w:lineRule="auto"/>
        <w:ind w:left="0" w:right="-11"/>
        <w:rPr>
          <w:rFonts w:ascii="Times New Roman" w:hAnsi="Times New Roman" w:cs="Times New Roman"/>
          <w:sz w:val="24"/>
          <w:szCs w:val="24"/>
          <w:lang w:val="id-ID"/>
        </w:rPr>
      </w:pPr>
      <w:r w:rsidRPr="000B3F9B">
        <w:rPr>
          <w:rFonts w:ascii="Times New Roman" w:hAnsi="Times New Roman" w:cs="Times New Roman"/>
          <w:sz w:val="24"/>
          <w:szCs w:val="24"/>
          <w:lang w:val="id-ID"/>
        </w:rPr>
        <w:t>BAB V PEMBAHASAN</w:t>
      </w:r>
    </w:p>
    <w:p w:rsidR="00EC0391" w:rsidRPr="000B3F9B" w:rsidRDefault="00EC0391" w:rsidP="00EC0391">
      <w:pPr>
        <w:pStyle w:val="ListParagraph1"/>
        <w:numPr>
          <w:ilvl w:val="0"/>
          <w:numId w:val="42"/>
        </w:numPr>
        <w:tabs>
          <w:tab w:val="left" w:pos="1320"/>
          <w:tab w:val="center" w:leader="dot" w:pos="7920"/>
        </w:tabs>
        <w:spacing w:line="480" w:lineRule="auto"/>
        <w:ind w:left="1276" w:right="-11"/>
        <w:rPr>
          <w:rFonts w:ascii="Times New Roman" w:hAnsi="Times New Roman" w:cs="Times New Roman"/>
          <w:sz w:val="24"/>
          <w:szCs w:val="24"/>
          <w:lang w:val="id-ID"/>
        </w:rPr>
      </w:pPr>
      <w:r>
        <w:rPr>
          <w:rFonts w:ascii="Times New Roman" w:hAnsi="Times New Roman" w:cs="Times New Roman"/>
          <w:sz w:val="24"/>
          <w:szCs w:val="24"/>
          <w:lang w:val="id-ID"/>
        </w:rPr>
        <w:t>Pembahasan</w:t>
      </w:r>
      <w:r>
        <w:rPr>
          <w:rFonts w:ascii="Times New Roman" w:hAnsi="Times New Roman" w:cs="Times New Roman"/>
          <w:sz w:val="24"/>
          <w:szCs w:val="24"/>
          <w:lang w:val="id-ID"/>
        </w:rPr>
        <w:tab/>
        <w:t>40</w:t>
      </w:r>
    </w:p>
    <w:p w:rsidR="00EC0391" w:rsidRPr="000B3F9B" w:rsidRDefault="00EC0391" w:rsidP="00EC0391">
      <w:pPr>
        <w:pStyle w:val="ListParagraph1"/>
        <w:tabs>
          <w:tab w:val="left" w:pos="1320"/>
          <w:tab w:val="center" w:leader="dot" w:pos="7920"/>
        </w:tabs>
        <w:spacing w:line="480" w:lineRule="auto"/>
        <w:ind w:left="0" w:right="-11"/>
        <w:rPr>
          <w:rFonts w:ascii="Times New Roman" w:hAnsi="Times New Roman" w:cs="Times New Roman"/>
          <w:sz w:val="24"/>
          <w:szCs w:val="24"/>
          <w:lang w:val="id-ID"/>
        </w:rPr>
      </w:pPr>
      <w:r w:rsidRPr="000B3F9B">
        <w:rPr>
          <w:rFonts w:ascii="Times New Roman" w:hAnsi="Times New Roman" w:cs="Times New Roman"/>
          <w:sz w:val="24"/>
          <w:szCs w:val="24"/>
          <w:lang w:val="id-ID"/>
        </w:rPr>
        <w:t>BAB VI KESMPULAN</w:t>
      </w:r>
    </w:p>
    <w:p w:rsidR="00EC0391" w:rsidRPr="000B3F9B" w:rsidRDefault="00EC0391" w:rsidP="00EC0391">
      <w:pPr>
        <w:pStyle w:val="ListParagraph1"/>
        <w:numPr>
          <w:ilvl w:val="0"/>
          <w:numId w:val="43"/>
        </w:numPr>
        <w:tabs>
          <w:tab w:val="left" w:pos="1320"/>
          <w:tab w:val="center" w:leader="dot" w:pos="7920"/>
        </w:tabs>
        <w:spacing w:line="480" w:lineRule="auto"/>
        <w:ind w:left="1276" w:right="-11"/>
        <w:rPr>
          <w:rFonts w:ascii="Times New Roman" w:hAnsi="Times New Roman" w:cs="Times New Roman"/>
          <w:sz w:val="24"/>
          <w:szCs w:val="24"/>
          <w:lang w:val="id-ID"/>
        </w:rPr>
      </w:pPr>
      <w:r>
        <w:rPr>
          <w:rFonts w:ascii="Times New Roman" w:hAnsi="Times New Roman" w:cs="Times New Roman"/>
          <w:sz w:val="24"/>
          <w:szCs w:val="24"/>
          <w:lang w:val="id-ID"/>
        </w:rPr>
        <w:t>Kesimpulan</w:t>
      </w:r>
      <w:r>
        <w:rPr>
          <w:rFonts w:ascii="Times New Roman" w:hAnsi="Times New Roman" w:cs="Times New Roman"/>
          <w:sz w:val="24"/>
          <w:szCs w:val="24"/>
          <w:lang w:val="id-ID"/>
        </w:rPr>
        <w:tab/>
        <w:t>44</w:t>
      </w:r>
    </w:p>
    <w:p w:rsidR="00EC0391" w:rsidRPr="000B3F9B" w:rsidRDefault="00EC0391" w:rsidP="00EC0391">
      <w:pPr>
        <w:pStyle w:val="ListParagraph1"/>
        <w:numPr>
          <w:ilvl w:val="0"/>
          <w:numId w:val="43"/>
        </w:numPr>
        <w:tabs>
          <w:tab w:val="left" w:pos="1320"/>
          <w:tab w:val="center" w:leader="dot" w:pos="7920"/>
        </w:tabs>
        <w:spacing w:line="480" w:lineRule="auto"/>
        <w:ind w:left="1276" w:right="-11"/>
        <w:rPr>
          <w:rFonts w:ascii="Times New Roman" w:hAnsi="Times New Roman" w:cs="Times New Roman"/>
          <w:sz w:val="24"/>
          <w:szCs w:val="24"/>
          <w:lang w:val="id-ID"/>
        </w:rPr>
      </w:pPr>
      <w:r>
        <w:rPr>
          <w:rFonts w:ascii="Times New Roman" w:hAnsi="Times New Roman" w:cs="Times New Roman"/>
          <w:sz w:val="24"/>
          <w:szCs w:val="24"/>
          <w:lang w:val="id-ID"/>
        </w:rPr>
        <w:t>Saran</w:t>
      </w:r>
      <w:r>
        <w:rPr>
          <w:rFonts w:ascii="Times New Roman" w:hAnsi="Times New Roman" w:cs="Times New Roman"/>
          <w:sz w:val="24"/>
          <w:szCs w:val="24"/>
          <w:lang w:val="id-ID"/>
        </w:rPr>
        <w:tab/>
        <w:t>45</w:t>
      </w:r>
    </w:p>
    <w:p w:rsidR="00761A5A" w:rsidRDefault="002C2CD6" w:rsidP="00761A5A">
      <w:pPr>
        <w:pStyle w:val="ListParagraph"/>
        <w:autoSpaceDE w:val="0"/>
        <w:autoSpaceDN w:val="0"/>
        <w:adjustRightInd w:val="0"/>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DAFTAR PUSTAKA</w:t>
      </w:r>
    </w:p>
    <w:p w:rsidR="002C2CD6" w:rsidRDefault="002C2CD6" w:rsidP="00761A5A">
      <w:pPr>
        <w:pStyle w:val="ListParagraph"/>
        <w:autoSpaceDE w:val="0"/>
        <w:autoSpaceDN w:val="0"/>
        <w:adjustRightInd w:val="0"/>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DAFTAR TABEL</w:t>
      </w:r>
    </w:p>
    <w:p w:rsidR="002C2CD6" w:rsidRDefault="002C2CD6" w:rsidP="00761A5A">
      <w:pPr>
        <w:pStyle w:val="ListParagraph"/>
        <w:autoSpaceDE w:val="0"/>
        <w:autoSpaceDN w:val="0"/>
        <w:adjustRightInd w:val="0"/>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DAFTAR GAMBAR</w:t>
      </w:r>
    </w:p>
    <w:p w:rsidR="002C2CD6" w:rsidRDefault="002C2CD6" w:rsidP="00761A5A">
      <w:pPr>
        <w:pStyle w:val="ListParagraph"/>
        <w:autoSpaceDE w:val="0"/>
        <w:autoSpaceDN w:val="0"/>
        <w:adjustRightInd w:val="0"/>
        <w:spacing w:after="0" w:line="480" w:lineRule="auto"/>
        <w:ind w:left="0"/>
        <w:jc w:val="both"/>
        <w:rPr>
          <w:rFonts w:ascii="Times New Roman" w:hAnsi="Times New Roman" w:cs="Times New Roman"/>
          <w:sz w:val="24"/>
          <w:szCs w:val="24"/>
        </w:rPr>
      </w:pPr>
      <w:r>
        <w:rPr>
          <w:rFonts w:ascii="Times New Roman" w:hAnsi="Times New Roman" w:cs="Times New Roman"/>
          <w:sz w:val="24"/>
          <w:szCs w:val="24"/>
        </w:rPr>
        <w:t>DAFTAR LAMPIRAN</w:t>
      </w:r>
    </w:p>
    <w:p w:rsidR="00761A5A" w:rsidRDefault="002C2CD6">
      <w:pPr>
        <w:rPr>
          <w:rFonts w:ascii="Times New Roman" w:hAnsi="Times New Roman" w:cs="Times New Roman"/>
          <w:sz w:val="24"/>
          <w:szCs w:val="24"/>
        </w:rPr>
      </w:pPr>
      <w:r>
        <w:rPr>
          <w:rFonts w:ascii="Times New Roman" w:hAnsi="Times New Roman" w:cs="Times New Roman"/>
          <w:sz w:val="24"/>
          <w:szCs w:val="24"/>
        </w:rPr>
        <w:br w:type="page"/>
      </w:r>
    </w:p>
    <w:p w:rsidR="00962605" w:rsidRDefault="00E57262" w:rsidP="006E3498">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w:t>
      </w:r>
      <w:r w:rsidR="00962605">
        <w:rPr>
          <w:rFonts w:ascii="Times New Roman" w:hAnsi="Times New Roman" w:cs="Times New Roman"/>
          <w:b/>
          <w:sz w:val="24"/>
          <w:szCs w:val="24"/>
        </w:rPr>
        <w:t>B II</w:t>
      </w:r>
    </w:p>
    <w:p w:rsidR="00962605" w:rsidRPr="00962605" w:rsidRDefault="00962605" w:rsidP="00962605">
      <w:pPr>
        <w:spacing w:line="480" w:lineRule="auto"/>
        <w:jc w:val="center"/>
        <w:rPr>
          <w:rFonts w:ascii="Times New Roman" w:hAnsi="Times New Roman" w:cs="Times New Roman"/>
          <w:b/>
          <w:sz w:val="24"/>
          <w:szCs w:val="24"/>
        </w:rPr>
      </w:pPr>
      <w:r>
        <w:rPr>
          <w:rFonts w:ascii="Times New Roman" w:hAnsi="Times New Roman" w:cs="Times New Roman"/>
          <w:b/>
          <w:sz w:val="24"/>
          <w:szCs w:val="24"/>
        </w:rPr>
        <w:t>TINJAU</w:t>
      </w:r>
      <w:r w:rsidR="007A114B">
        <w:rPr>
          <w:rFonts w:ascii="Times New Roman" w:hAnsi="Times New Roman" w:cs="Times New Roman"/>
          <w:b/>
          <w:sz w:val="24"/>
          <w:szCs w:val="24"/>
        </w:rPr>
        <w:t>AN</w:t>
      </w:r>
      <w:r>
        <w:rPr>
          <w:rFonts w:ascii="Times New Roman" w:hAnsi="Times New Roman" w:cs="Times New Roman"/>
          <w:b/>
          <w:sz w:val="24"/>
          <w:szCs w:val="24"/>
        </w:rPr>
        <w:t xml:space="preserve"> PUSTAKA</w:t>
      </w:r>
    </w:p>
    <w:p w:rsidR="008F54D0" w:rsidRPr="008F54D0" w:rsidRDefault="008F54D0" w:rsidP="008F54D0">
      <w:pPr>
        <w:pStyle w:val="Default"/>
        <w:numPr>
          <w:ilvl w:val="0"/>
          <w:numId w:val="1"/>
        </w:numPr>
        <w:spacing w:line="480" w:lineRule="auto"/>
        <w:ind w:left="426" w:hanging="426"/>
        <w:jc w:val="both"/>
        <w:rPr>
          <w:b/>
          <w:color w:val="auto"/>
          <w:szCs w:val="22"/>
        </w:rPr>
      </w:pPr>
      <w:r w:rsidRPr="008F54D0">
        <w:rPr>
          <w:b/>
          <w:color w:val="auto"/>
          <w:szCs w:val="22"/>
        </w:rPr>
        <w:t>Logam Berat</w:t>
      </w:r>
    </w:p>
    <w:p w:rsidR="0081519D" w:rsidRPr="00DE3A91" w:rsidRDefault="008F54D0" w:rsidP="008F54D0">
      <w:pPr>
        <w:pStyle w:val="Default"/>
        <w:spacing w:line="480" w:lineRule="auto"/>
        <w:ind w:left="426" w:firstLine="708"/>
        <w:jc w:val="both"/>
        <w:rPr>
          <w:color w:val="auto"/>
          <w:szCs w:val="22"/>
        </w:rPr>
      </w:pPr>
      <w:r w:rsidRPr="008F54D0">
        <w:rPr>
          <w:color w:val="auto"/>
          <w:szCs w:val="22"/>
        </w:rPr>
        <w:t xml:space="preserve">Logam berat </w:t>
      </w:r>
      <w:r w:rsidR="0081519D">
        <w:rPr>
          <w:color w:val="auto"/>
          <w:szCs w:val="22"/>
        </w:rPr>
        <w:t>adalah unsur-unsur kimia dengan densitas lebih besar dari 5 g/cm</w:t>
      </w:r>
      <w:r w:rsidR="0081519D">
        <w:rPr>
          <w:color w:val="auto"/>
          <w:szCs w:val="22"/>
          <w:vertAlign w:val="superscript"/>
        </w:rPr>
        <w:t>3</w:t>
      </w:r>
      <w:r w:rsidR="0081519D">
        <w:rPr>
          <w:color w:val="auto"/>
          <w:szCs w:val="22"/>
        </w:rPr>
        <w:t>, terletak disudut kanan bawah pada sistem priodik unsur, mempunyai afinitas yang tinggi terhadap S dan biasanya bernomor atom 22 sampai 92, dari priodik 4 sampai 7. Sebagian logam berat seperti Timbal (Pb), Kadmium (Cd), dan Merkuri (Hg) merupakan zat pencemar yang sangat berbahaya</w:t>
      </w:r>
      <w:r w:rsidR="00DE3A91">
        <w:rPr>
          <w:color w:val="auto"/>
          <w:szCs w:val="22"/>
        </w:rPr>
        <w:t>. Afinitas nya yang tinggi Terhadap S dalam enzim, sehingga enzim yang bersangkutan menjadi tidak aktif. Gugus karbonat (-COOH) dan amina (-NH</w:t>
      </w:r>
      <w:r w:rsidR="00DE3A91">
        <w:rPr>
          <w:color w:val="auto"/>
          <w:szCs w:val="22"/>
          <w:vertAlign w:val="subscript"/>
        </w:rPr>
        <w:t>2</w:t>
      </w:r>
      <w:r w:rsidR="00DE3A91">
        <w:rPr>
          <w:color w:val="auto"/>
          <w:szCs w:val="22"/>
        </w:rPr>
        <w:t>) juga bereaksi dengan logam berat. Kadmium, Timbal, dan Tembaga terikat pada sel-sel memberan yang menghambat proses transforma</w:t>
      </w:r>
      <w:r w:rsidR="001541E3">
        <w:rPr>
          <w:color w:val="auto"/>
          <w:szCs w:val="22"/>
        </w:rPr>
        <w:t>si melalui dinding sel. Logam berat juga mengendapkan senyawa fosfat biologis atau mengkatalis penguraiannya (Elyazar, 2007)</w:t>
      </w:r>
      <w:r w:rsidR="00110BD3">
        <w:rPr>
          <w:color w:val="auto"/>
          <w:szCs w:val="22"/>
        </w:rPr>
        <w:t>.</w:t>
      </w:r>
    </w:p>
    <w:p w:rsidR="008F54D0" w:rsidRDefault="007A114B" w:rsidP="008F54D0">
      <w:pPr>
        <w:pStyle w:val="Default"/>
        <w:spacing w:line="480" w:lineRule="auto"/>
        <w:ind w:left="426" w:firstLine="708"/>
        <w:jc w:val="both"/>
        <w:rPr>
          <w:color w:val="auto"/>
          <w:szCs w:val="22"/>
        </w:rPr>
      </w:pPr>
      <w:r>
        <w:rPr>
          <w:color w:val="auto"/>
          <w:szCs w:val="22"/>
        </w:rPr>
        <w:t>K</w:t>
      </w:r>
      <w:r w:rsidR="008F54D0" w:rsidRPr="008F54D0">
        <w:rPr>
          <w:color w:val="auto"/>
          <w:szCs w:val="22"/>
        </w:rPr>
        <w:t>egiatan manusia merupakan suatu sumber</w:t>
      </w:r>
      <w:r w:rsidR="00B84CDB">
        <w:rPr>
          <w:color w:val="auto"/>
          <w:szCs w:val="22"/>
        </w:rPr>
        <w:t xml:space="preserve"> utama pemasukan logam berat ke</w:t>
      </w:r>
      <w:r w:rsidR="008F54D0" w:rsidRPr="008F54D0">
        <w:rPr>
          <w:color w:val="auto"/>
          <w:szCs w:val="22"/>
        </w:rPr>
        <w:t>dalam lingkungan perairan. Masuknya logam berat berasal dari buangan langsung berb</w:t>
      </w:r>
      <w:r w:rsidR="008F54D0">
        <w:rPr>
          <w:color w:val="auto"/>
          <w:szCs w:val="22"/>
        </w:rPr>
        <w:t xml:space="preserve">agai jenis limbah yang beracun. </w:t>
      </w:r>
      <w:r w:rsidR="008F54D0" w:rsidRPr="008F54D0">
        <w:rPr>
          <w:color w:val="auto"/>
          <w:szCs w:val="22"/>
        </w:rPr>
        <w:t>Logam berasal dari kerak bumi yang berupa bahan-bahan murni, organik, dan anorganik. Logam mula-mula diambil dari pertamba</w:t>
      </w:r>
      <w:r w:rsidR="00B84CDB">
        <w:rPr>
          <w:color w:val="auto"/>
          <w:szCs w:val="22"/>
        </w:rPr>
        <w:t>ngan di</w:t>
      </w:r>
      <w:r w:rsidR="007B00FF">
        <w:rPr>
          <w:color w:val="auto"/>
          <w:szCs w:val="22"/>
        </w:rPr>
        <w:t>bawah tanah</w:t>
      </w:r>
      <w:r w:rsidR="008F54D0" w:rsidRPr="008F54D0">
        <w:rPr>
          <w:color w:val="auto"/>
          <w:szCs w:val="22"/>
        </w:rPr>
        <w:t>, yang kemudian dicairkan dan dimurnikan dalam pabrik menjadi logam-logam murni. Dalam proses pemurnian logam tersebut yaitu dari pencairan sampai menjadi logam, sebagian darin</w:t>
      </w:r>
      <w:r w:rsidR="008F54D0">
        <w:rPr>
          <w:color w:val="auto"/>
          <w:szCs w:val="22"/>
        </w:rPr>
        <w:t>ya terbuang ke dalam lingkungan.</w:t>
      </w:r>
    </w:p>
    <w:p w:rsidR="008F54D0" w:rsidRPr="008F54D0" w:rsidRDefault="008F54D0" w:rsidP="008F54D0">
      <w:pPr>
        <w:pStyle w:val="Default"/>
        <w:spacing w:line="480" w:lineRule="auto"/>
        <w:ind w:left="426" w:firstLine="708"/>
        <w:jc w:val="both"/>
        <w:rPr>
          <w:color w:val="auto"/>
          <w:szCs w:val="22"/>
        </w:rPr>
      </w:pPr>
      <w:r w:rsidRPr="008F54D0">
        <w:rPr>
          <w:color w:val="auto"/>
          <w:szCs w:val="22"/>
        </w:rPr>
        <w:lastRenderedPageBreak/>
        <w:t xml:space="preserve">Umumnya logam-logam yang terdapat dalam tanah dan perairan dalam bentuk persenyawaan, seperti senyawa hidroksida, senyawa oksida, senyawa karbonat, dan senyawa sulfida. </w:t>
      </w:r>
      <w:r w:rsidRPr="007A114B">
        <w:rPr>
          <w:color w:val="auto"/>
        </w:rPr>
        <w:t>Senyawa-senyawa itu sangat mudah larut dalam air. Namun demikian pada badan perairan yang mempunyai</w:t>
      </w:r>
      <w:r w:rsidRPr="008F54D0">
        <w:rPr>
          <w:color w:val="auto"/>
          <w:szCs w:val="22"/>
        </w:rPr>
        <w:t xml:space="preserve"> derajat keasaman mendekati normal atau pada daerah kisaran pH 7 sampai 8, kelarutan dari senyawa-senyawa ini cenderung stabil</w:t>
      </w:r>
      <w:r>
        <w:rPr>
          <w:color w:val="auto"/>
          <w:szCs w:val="22"/>
        </w:rPr>
        <w:t>.</w:t>
      </w:r>
    </w:p>
    <w:p w:rsidR="008F54D0" w:rsidRDefault="008F54D0" w:rsidP="008F54D0">
      <w:pPr>
        <w:pStyle w:val="Default"/>
        <w:spacing w:line="480" w:lineRule="auto"/>
        <w:ind w:left="426" w:firstLine="720"/>
        <w:jc w:val="both"/>
        <w:rPr>
          <w:color w:val="auto"/>
          <w:szCs w:val="22"/>
        </w:rPr>
      </w:pPr>
      <w:r w:rsidRPr="008F54D0">
        <w:rPr>
          <w:color w:val="auto"/>
          <w:szCs w:val="22"/>
        </w:rPr>
        <w:t>Sumber tersebarnya logam dalam lingkungan dan di udara karena proses digunakannya logam tersebut pada suhu yang tinggi. Misalnya, penggunaan batu bara dan minyak bumi untuk pembangkit tenaga listrik, proses industri, peleburan logam, pemurnian logam, pembakaran sampah, dan industri semen. Dalam proses tersebut logam dikeluarkan ke udara di daerah sekitarnya. Logam seperti As, Hg, Cd, dan Pb banyak dipelajari oleh para ilmuwan karena keempat logam tersebut sangat berbahaya terhadap kehidupan makhluk hidup. Emisi logam tersebut dalam proses penggunaan suhu tinggi akan merusak siklus biogeokimiawi sistem tata kehidupan manusia dan alam sekitarnya. Untuk mengetahui dan mengukur seberapa jauh kerusakan yang ditimbulkannya perlu diinventarisasikan seberapa besar jumlah konsentrasi emisi dar</w:t>
      </w:r>
      <w:r w:rsidR="000416AE">
        <w:rPr>
          <w:color w:val="auto"/>
          <w:szCs w:val="22"/>
        </w:rPr>
        <w:t>i logam tersebut (Darmono, 2001 dalam Skripsi fadhlan, 2016)</w:t>
      </w:r>
      <w:r w:rsidRPr="008F54D0">
        <w:rPr>
          <w:color w:val="auto"/>
          <w:szCs w:val="22"/>
        </w:rPr>
        <w:t xml:space="preserve">. </w:t>
      </w:r>
    </w:p>
    <w:p w:rsidR="008F54D0" w:rsidRDefault="008F54D0" w:rsidP="005032C5">
      <w:pPr>
        <w:pStyle w:val="Default"/>
        <w:spacing w:line="480" w:lineRule="auto"/>
        <w:ind w:left="426" w:firstLine="720"/>
        <w:jc w:val="both"/>
        <w:rPr>
          <w:color w:val="auto"/>
          <w:szCs w:val="22"/>
        </w:rPr>
      </w:pPr>
      <w:r w:rsidRPr="008F54D0">
        <w:rPr>
          <w:color w:val="auto"/>
          <w:szCs w:val="22"/>
        </w:rPr>
        <w:t xml:space="preserve">Dalam kelompok inti polutan air logam berat memiliki sifat yang bioakumulatif dan </w:t>
      </w:r>
      <w:r>
        <w:rPr>
          <w:i/>
          <w:iCs/>
          <w:color w:val="auto"/>
          <w:szCs w:val="22"/>
        </w:rPr>
        <w:t>non biodegradable.</w:t>
      </w:r>
      <w:r w:rsidRPr="008F54D0">
        <w:rPr>
          <w:color w:val="auto"/>
          <w:szCs w:val="22"/>
        </w:rPr>
        <w:t>Logam berat dalam air mudah terserap dan tertimbun dalam fitoplankton yang merupakan titik awal dari rantai makanan, selanjutnya melalui rantai makanan sampai ke o</w:t>
      </w:r>
      <w:r w:rsidR="005032C5">
        <w:rPr>
          <w:color w:val="auto"/>
          <w:szCs w:val="22"/>
        </w:rPr>
        <w:t xml:space="preserve">rganisme </w:t>
      </w:r>
      <w:r w:rsidR="005032C5">
        <w:rPr>
          <w:color w:val="auto"/>
          <w:szCs w:val="22"/>
        </w:rPr>
        <w:lastRenderedPageBreak/>
        <w:t>lainnya</w:t>
      </w:r>
      <w:r w:rsidRPr="008F54D0">
        <w:rPr>
          <w:color w:val="auto"/>
          <w:szCs w:val="22"/>
        </w:rPr>
        <w:t>.</w:t>
      </w:r>
      <w:r w:rsidR="005032C5" w:rsidRPr="008F54D0">
        <w:rPr>
          <w:color w:val="auto"/>
          <w:szCs w:val="22"/>
        </w:rPr>
        <w:t>Kebe</w:t>
      </w:r>
      <w:r w:rsidR="00D53B94">
        <w:rPr>
          <w:color w:val="auto"/>
          <w:szCs w:val="22"/>
        </w:rPr>
        <w:t>radaan logam di</w:t>
      </w:r>
      <w:r w:rsidR="005032C5" w:rsidRPr="008F54D0">
        <w:rPr>
          <w:color w:val="auto"/>
          <w:szCs w:val="22"/>
        </w:rPr>
        <w:t>badan perairan dipengaruhi ole</w:t>
      </w:r>
      <w:r w:rsidR="00D53B94">
        <w:rPr>
          <w:color w:val="auto"/>
          <w:szCs w:val="22"/>
        </w:rPr>
        <w:t>h beberapa faktor lingkungan di</w:t>
      </w:r>
      <w:r w:rsidR="005032C5" w:rsidRPr="008F54D0">
        <w:rPr>
          <w:color w:val="auto"/>
          <w:szCs w:val="22"/>
        </w:rPr>
        <w:t>antaranya adalah suhu, pH, dan salinitaskembali melarut dalam air, sehingga semakin banyak jumlah sedimen maka semakin besar kandungan logam berat di dalamnya</w:t>
      </w:r>
      <w:r w:rsidR="005032C5">
        <w:rPr>
          <w:color w:val="auto"/>
          <w:szCs w:val="22"/>
        </w:rPr>
        <w:t>.</w:t>
      </w:r>
    </w:p>
    <w:p w:rsidR="005032C5" w:rsidRPr="008F54D0" w:rsidRDefault="005032C5" w:rsidP="005032C5">
      <w:pPr>
        <w:pStyle w:val="Default"/>
        <w:spacing w:line="480" w:lineRule="auto"/>
        <w:ind w:left="426" w:firstLine="720"/>
        <w:jc w:val="both"/>
        <w:rPr>
          <w:color w:val="auto"/>
          <w:szCs w:val="22"/>
        </w:rPr>
      </w:pPr>
      <w:r w:rsidRPr="008F54D0">
        <w:rPr>
          <w:color w:val="auto"/>
          <w:szCs w:val="22"/>
        </w:rPr>
        <w:t>Adanya logam berat di perairan, berbahaya baik secara langsung terhadap kehidupan organisme, maupun efeknya secara tidak langsung terhadap kesehatan manusia. Hal ini berkaitan dengan sifat-sifat logam berat yaitu sulit didegradasi, sehingga mudah terakumulasi dalam lingkungan perairan dan keberadaannya secara a</w:t>
      </w:r>
      <w:r>
        <w:rPr>
          <w:color w:val="auto"/>
          <w:szCs w:val="22"/>
        </w:rPr>
        <w:t>lami sulit terurai</w:t>
      </w:r>
      <w:r w:rsidRPr="008F54D0">
        <w:rPr>
          <w:color w:val="auto"/>
          <w:szCs w:val="22"/>
        </w:rPr>
        <w:t xml:space="preserve">, dapat terakumulasi dalam </w:t>
      </w:r>
      <w:r w:rsidR="007B00FF">
        <w:rPr>
          <w:color w:val="auto"/>
          <w:szCs w:val="22"/>
        </w:rPr>
        <w:t xml:space="preserve">tubuh </w:t>
      </w:r>
      <w:r w:rsidRPr="008F54D0">
        <w:rPr>
          <w:color w:val="auto"/>
          <w:szCs w:val="22"/>
        </w:rPr>
        <w:t>organisme</w:t>
      </w:r>
      <w:r w:rsidR="007B00FF">
        <w:rPr>
          <w:color w:val="auto"/>
          <w:szCs w:val="22"/>
        </w:rPr>
        <w:t xml:space="preserve"> tersebut</w:t>
      </w:r>
      <w:r>
        <w:rPr>
          <w:color w:val="auto"/>
          <w:szCs w:val="22"/>
        </w:rPr>
        <w:t xml:space="preserve">termasuk </w:t>
      </w:r>
      <w:r w:rsidRPr="008F54D0">
        <w:rPr>
          <w:color w:val="auto"/>
          <w:szCs w:val="22"/>
        </w:rPr>
        <w:t xml:space="preserve">ikan, dan akan membahayakan kesehatan manusia </w:t>
      </w:r>
      <w:r w:rsidR="007B00FF">
        <w:rPr>
          <w:color w:val="auto"/>
          <w:szCs w:val="22"/>
        </w:rPr>
        <w:t xml:space="preserve">bagi </w:t>
      </w:r>
      <w:r w:rsidRPr="008F54D0">
        <w:rPr>
          <w:color w:val="auto"/>
          <w:szCs w:val="22"/>
        </w:rPr>
        <w:t xml:space="preserve">yang </w:t>
      </w:r>
      <w:r w:rsidR="007B00FF">
        <w:rPr>
          <w:color w:val="auto"/>
          <w:szCs w:val="22"/>
        </w:rPr>
        <w:t>mengkomsumsi ikan</w:t>
      </w:r>
      <w:r>
        <w:rPr>
          <w:color w:val="auto"/>
          <w:szCs w:val="22"/>
        </w:rPr>
        <w:t xml:space="preserve"> tersebut. </w:t>
      </w:r>
    </w:p>
    <w:p w:rsidR="00D1509B" w:rsidRDefault="005032C5" w:rsidP="00D1509B">
      <w:pPr>
        <w:pStyle w:val="Default"/>
        <w:spacing w:line="480" w:lineRule="auto"/>
        <w:ind w:left="426" w:firstLine="720"/>
        <w:jc w:val="both"/>
        <w:rPr>
          <w:color w:val="auto"/>
          <w:szCs w:val="22"/>
        </w:rPr>
      </w:pPr>
      <w:r w:rsidRPr="008F54D0">
        <w:rPr>
          <w:color w:val="auto"/>
          <w:szCs w:val="22"/>
        </w:rPr>
        <w:t>Logam berat yang terla</w:t>
      </w:r>
      <w:r w:rsidR="00B84CDB">
        <w:rPr>
          <w:color w:val="auto"/>
          <w:szCs w:val="22"/>
        </w:rPr>
        <w:t>rut dalam air akan berpindah ke</w:t>
      </w:r>
      <w:r w:rsidRPr="008F54D0">
        <w:rPr>
          <w:color w:val="auto"/>
          <w:szCs w:val="22"/>
        </w:rPr>
        <w:t xml:space="preserve">dalam sedimen jika berikatan dengan materi organik bebas atau materi organik yang melapisi permukaan sedimen, dan penyerapan langsung </w:t>
      </w:r>
      <w:r>
        <w:rPr>
          <w:color w:val="auto"/>
          <w:szCs w:val="22"/>
        </w:rPr>
        <w:t xml:space="preserve">oleh permukaan partikel sedimen. </w:t>
      </w:r>
      <w:r w:rsidRPr="008F54D0">
        <w:rPr>
          <w:color w:val="auto"/>
          <w:szCs w:val="22"/>
        </w:rPr>
        <w:t>Unsur-unsur logam berat dapat masuk ke tubuh manusia melalui makanan dan minuman serta pernafasan dan kulit. Peningkatan k</w:t>
      </w:r>
      <w:r w:rsidR="007B00FF">
        <w:rPr>
          <w:color w:val="auto"/>
          <w:szCs w:val="22"/>
        </w:rPr>
        <w:t xml:space="preserve">adar logam berat dalam air </w:t>
      </w:r>
      <w:r w:rsidRPr="008F54D0">
        <w:rPr>
          <w:color w:val="auto"/>
          <w:szCs w:val="22"/>
        </w:rPr>
        <w:t>akan diikuti oleh peningkatan logam berat dalam tubuh ikan dan biota lainn</w:t>
      </w:r>
      <w:r w:rsidR="007B00FF">
        <w:rPr>
          <w:color w:val="auto"/>
          <w:szCs w:val="22"/>
        </w:rPr>
        <w:t>ya, sehingga pencemaran air</w:t>
      </w:r>
      <w:r w:rsidRPr="008F54D0">
        <w:rPr>
          <w:color w:val="auto"/>
          <w:szCs w:val="22"/>
        </w:rPr>
        <w:t xml:space="preserve"> oleh logam berat akan mengakibatkan ikan yang hidup di dalamnya tercemar. Pemanfaatan ikan-ikan ini sebagai bahan makanan akan membahayakan kesehatan </w:t>
      </w:r>
      <w:r w:rsidR="007462FC">
        <w:rPr>
          <w:color w:val="auto"/>
          <w:szCs w:val="22"/>
        </w:rPr>
        <w:t>manusia</w:t>
      </w:r>
      <w:r w:rsidR="00B85360">
        <w:rPr>
          <w:color w:val="auto"/>
          <w:szCs w:val="22"/>
        </w:rPr>
        <w:t xml:space="preserve"> (Fitriani, 2017).</w:t>
      </w:r>
    </w:p>
    <w:p w:rsidR="00000F69" w:rsidRDefault="00000F69" w:rsidP="00D1509B">
      <w:pPr>
        <w:pStyle w:val="Default"/>
        <w:spacing w:line="480" w:lineRule="auto"/>
        <w:ind w:left="426" w:firstLine="720"/>
        <w:jc w:val="both"/>
        <w:rPr>
          <w:color w:val="auto"/>
          <w:szCs w:val="22"/>
        </w:rPr>
      </w:pPr>
    </w:p>
    <w:p w:rsidR="00000F69" w:rsidRDefault="00000F69" w:rsidP="00D1509B">
      <w:pPr>
        <w:pStyle w:val="Default"/>
        <w:spacing w:line="480" w:lineRule="auto"/>
        <w:ind w:left="426" w:firstLine="720"/>
        <w:jc w:val="both"/>
        <w:rPr>
          <w:color w:val="auto"/>
          <w:szCs w:val="22"/>
        </w:rPr>
      </w:pPr>
    </w:p>
    <w:p w:rsidR="00D1509B" w:rsidRPr="00D1509B" w:rsidRDefault="000626AB" w:rsidP="00D1509B">
      <w:pPr>
        <w:pStyle w:val="Default"/>
        <w:numPr>
          <w:ilvl w:val="0"/>
          <w:numId w:val="1"/>
        </w:numPr>
        <w:spacing w:line="480" w:lineRule="auto"/>
        <w:ind w:left="426"/>
        <w:jc w:val="both"/>
        <w:rPr>
          <w:color w:val="auto"/>
          <w:szCs w:val="22"/>
        </w:rPr>
      </w:pPr>
      <w:r>
        <w:rPr>
          <w:b/>
        </w:rPr>
        <w:lastRenderedPageBreak/>
        <w:t>Jenis-jenis Logam Berat Utama yang Berbahaya</w:t>
      </w:r>
    </w:p>
    <w:p w:rsidR="00D1509B" w:rsidRPr="00D1509B" w:rsidRDefault="00D1509B" w:rsidP="007462FC">
      <w:pPr>
        <w:pStyle w:val="ListParagraph"/>
        <w:numPr>
          <w:ilvl w:val="0"/>
          <w:numId w:val="28"/>
        </w:numPr>
        <w:spacing w:line="480" w:lineRule="auto"/>
        <w:ind w:left="709" w:hanging="283"/>
        <w:jc w:val="both"/>
        <w:rPr>
          <w:rFonts w:ascii="Times New Roman" w:hAnsi="Times New Roman" w:cs="Times New Roman"/>
          <w:b/>
          <w:sz w:val="24"/>
          <w:szCs w:val="24"/>
        </w:rPr>
      </w:pPr>
      <w:r w:rsidRPr="00D1509B">
        <w:rPr>
          <w:rFonts w:ascii="Times New Roman" w:hAnsi="Times New Roman" w:cs="Times New Roman"/>
          <w:b/>
          <w:sz w:val="24"/>
          <w:szCs w:val="24"/>
        </w:rPr>
        <w:t>Timbal (Pb)</w:t>
      </w:r>
    </w:p>
    <w:p w:rsidR="00D1509B" w:rsidRPr="004E5493" w:rsidRDefault="000416AE" w:rsidP="00D1509B">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Timba</w:t>
      </w:r>
      <w:r w:rsidR="00D1509B" w:rsidRPr="004E5493">
        <w:rPr>
          <w:rFonts w:ascii="Times New Roman" w:hAnsi="Times New Roman" w:cs="Times New Roman"/>
          <w:sz w:val="24"/>
          <w:szCs w:val="24"/>
        </w:rPr>
        <w:t>l (Pb) merupakan salah satu jenis logam berat yang sering juga disebut d</w:t>
      </w:r>
      <w:r>
        <w:rPr>
          <w:rFonts w:ascii="Times New Roman" w:hAnsi="Times New Roman" w:cs="Times New Roman"/>
          <w:sz w:val="24"/>
          <w:szCs w:val="24"/>
        </w:rPr>
        <w:t>engan istilah timah hitam. Timba</w:t>
      </w:r>
      <w:r w:rsidR="00D1509B" w:rsidRPr="004E5493">
        <w:rPr>
          <w:rFonts w:ascii="Times New Roman" w:hAnsi="Times New Roman" w:cs="Times New Roman"/>
          <w:sz w:val="24"/>
          <w:szCs w:val="24"/>
        </w:rPr>
        <w:t>l memiliki titik lebur yang rendah, mudah dibentuk, memiliki sifat kimia yang aktif sehingga biasa digunakan untuk melapisi logam agar tidak timbul</w:t>
      </w:r>
      <w:r>
        <w:rPr>
          <w:rFonts w:ascii="Times New Roman" w:hAnsi="Times New Roman" w:cs="Times New Roman"/>
          <w:sz w:val="24"/>
          <w:szCs w:val="24"/>
        </w:rPr>
        <w:t xml:space="preserve"> perkaratan. Timb</w:t>
      </w:r>
      <w:r w:rsidR="00000F69">
        <w:rPr>
          <w:rFonts w:ascii="Times New Roman" w:hAnsi="Times New Roman" w:cs="Times New Roman"/>
          <w:sz w:val="24"/>
          <w:szCs w:val="24"/>
        </w:rPr>
        <w:t>a</w:t>
      </w:r>
      <w:r w:rsidR="00D1509B" w:rsidRPr="004E5493">
        <w:rPr>
          <w:rFonts w:ascii="Times New Roman" w:hAnsi="Times New Roman" w:cs="Times New Roman"/>
          <w:sz w:val="24"/>
          <w:szCs w:val="24"/>
        </w:rPr>
        <w:t>l adalah logam yang lunak berwarna abu-abu kebiruan mengkilat dan memiliki bilangan ok</w:t>
      </w:r>
      <w:r w:rsidR="00B20C2F">
        <w:rPr>
          <w:rFonts w:ascii="Times New Roman" w:hAnsi="Times New Roman" w:cs="Times New Roman"/>
          <w:sz w:val="24"/>
          <w:szCs w:val="24"/>
        </w:rPr>
        <w:t xml:space="preserve">sidasi +2. </w:t>
      </w:r>
      <w:r>
        <w:rPr>
          <w:rFonts w:ascii="Times New Roman" w:hAnsi="Times New Roman" w:cs="Times New Roman"/>
          <w:sz w:val="24"/>
          <w:szCs w:val="24"/>
        </w:rPr>
        <w:t>Timba</w:t>
      </w:r>
      <w:r w:rsidR="00D1509B" w:rsidRPr="004E5493">
        <w:rPr>
          <w:rFonts w:ascii="Times New Roman" w:hAnsi="Times New Roman" w:cs="Times New Roman"/>
          <w:sz w:val="24"/>
          <w:szCs w:val="24"/>
        </w:rPr>
        <w:t>l mempunyai nomor atom 82 dengan bera</w:t>
      </w:r>
      <w:r>
        <w:rPr>
          <w:rFonts w:ascii="Times New Roman" w:hAnsi="Times New Roman" w:cs="Times New Roman"/>
          <w:sz w:val="24"/>
          <w:szCs w:val="24"/>
        </w:rPr>
        <w:t>t atom 207,20. Titik leleh timba</w:t>
      </w:r>
      <w:r w:rsidR="00CA6682">
        <w:rPr>
          <w:rFonts w:ascii="Times New Roman" w:hAnsi="Times New Roman" w:cs="Times New Roman"/>
          <w:sz w:val="24"/>
          <w:szCs w:val="24"/>
        </w:rPr>
        <w:t xml:space="preserve">l adalah </w:t>
      </w:r>
      <w:r w:rsidR="00CA6682" w:rsidRPr="00CA6682">
        <w:rPr>
          <w:rFonts w:ascii="Times New Roman" w:hAnsi="Times New Roman" w:cs="Times New Roman"/>
          <w:sz w:val="24"/>
          <w:szCs w:val="24"/>
        </w:rPr>
        <w:t>1740</w:t>
      </w:r>
      <w:r w:rsidR="00CA6682">
        <w:rPr>
          <w:rFonts w:ascii="Times New Roman" w:hAnsi="Times New Roman" w:cs="Times New Roman"/>
          <w:sz w:val="24"/>
          <w:szCs w:val="24"/>
          <w:vertAlign w:val="superscript"/>
        </w:rPr>
        <w:t>o</w:t>
      </w:r>
      <w:r w:rsidR="00CA6682">
        <w:rPr>
          <w:rFonts w:ascii="Times New Roman" w:hAnsi="Times New Roman" w:cs="Times New Roman"/>
          <w:sz w:val="24"/>
          <w:szCs w:val="24"/>
        </w:rPr>
        <w:t>C</w:t>
      </w:r>
      <w:r w:rsidR="00D1509B" w:rsidRPr="004E5493">
        <w:rPr>
          <w:rFonts w:ascii="Times New Roman" w:hAnsi="Times New Roman" w:cs="Times New Roman"/>
          <w:sz w:val="24"/>
          <w:szCs w:val="24"/>
        </w:rPr>
        <w:t xml:space="preserve"> dan memiliki massa jenis 11,34 g/cm</w:t>
      </w:r>
      <w:r w:rsidR="00912B20">
        <w:rPr>
          <w:rFonts w:ascii="Times New Roman" w:hAnsi="Times New Roman" w:cs="Times New Roman"/>
          <w:sz w:val="24"/>
          <w:szCs w:val="24"/>
        </w:rPr>
        <w:t>3</w:t>
      </w:r>
      <w:r w:rsidR="00D1509B" w:rsidRPr="004E5493">
        <w:rPr>
          <w:rFonts w:ascii="Times New Roman" w:hAnsi="Times New Roman" w:cs="Times New Roman"/>
          <w:sz w:val="24"/>
          <w:szCs w:val="24"/>
        </w:rPr>
        <w:t>.</w:t>
      </w:r>
      <w:r w:rsidR="00EB0F86">
        <w:rPr>
          <w:rFonts w:ascii="Times New Roman" w:hAnsi="Times New Roman" w:cs="Times New Roman"/>
          <w:sz w:val="24"/>
          <w:szCs w:val="24"/>
        </w:rPr>
        <w:t xml:space="preserve"> Menurut</w:t>
      </w:r>
      <w:r w:rsidR="00D1509B" w:rsidRPr="004E5493">
        <w:rPr>
          <w:rFonts w:ascii="Times New Roman" w:hAnsi="Times New Roman" w:cs="Times New Roman"/>
          <w:sz w:val="24"/>
          <w:szCs w:val="24"/>
        </w:rPr>
        <w:t xml:space="preserve"> Palar (2004) mengungkapkan ba</w:t>
      </w:r>
      <w:r w:rsidR="00CA6682">
        <w:rPr>
          <w:rFonts w:ascii="Times New Roman" w:hAnsi="Times New Roman" w:cs="Times New Roman"/>
          <w:sz w:val="24"/>
          <w:szCs w:val="24"/>
        </w:rPr>
        <w:t xml:space="preserve">hwa logam Pb pada suhu 500-600 </w:t>
      </w:r>
      <w:r w:rsidR="00CA6682">
        <w:rPr>
          <w:rFonts w:ascii="Times New Roman" w:hAnsi="Times New Roman" w:cs="Times New Roman"/>
          <w:sz w:val="24"/>
          <w:szCs w:val="24"/>
          <w:vertAlign w:val="superscript"/>
        </w:rPr>
        <w:t>o</w:t>
      </w:r>
      <w:r w:rsidR="00D1509B" w:rsidRPr="004E5493">
        <w:rPr>
          <w:rFonts w:ascii="Times New Roman" w:hAnsi="Times New Roman" w:cs="Times New Roman"/>
          <w:sz w:val="24"/>
          <w:szCs w:val="24"/>
        </w:rPr>
        <w:t>C dapat menguap dan membentuk oks</w:t>
      </w:r>
      <w:r>
        <w:rPr>
          <w:rFonts w:ascii="Times New Roman" w:hAnsi="Times New Roman" w:cs="Times New Roman"/>
          <w:sz w:val="24"/>
          <w:szCs w:val="24"/>
        </w:rPr>
        <w:t>igen di udara dalam bentuk timba</w:t>
      </w:r>
      <w:r w:rsidR="00000F69">
        <w:rPr>
          <w:rFonts w:ascii="Times New Roman" w:hAnsi="Times New Roman" w:cs="Times New Roman"/>
          <w:sz w:val="24"/>
          <w:szCs w:val="24"/>
        </w:rPr>
        <w:t>l oksida (PbO). Taba</w:t>
      </w:r>
      <w:r w:rsidR="00D1509B" w:rsidRPr="004E5493">
        <w:rPr>
          <w:rFonts w:ascii="Times New Roman" w:hAnsi="Times New Roman" w:cs="Times New Roman"/>
          <w:sz w:val="24"/>
          <w:szCs w:val="24"/>
        </w:rPr>
        <w:t xml:space="preserve">l berikut menunjukkan beberapa </w:t>
      </w:r>
      <w:r>
        <w:rPr>
          <w:rFonts w:ascii="Times New Roman" w:hAnsi="Times New Roman" w:cs="Times New Roman"/>
          <w:sz w:val="24"/>
          <w:szCs w:val="24"/>
        </w:rPr>
        <w:t>sifat fisika yang dimiliki timba</w:t>
      </w:r>
      <w:r w:rsidR="00D1509B" w:rsidRPr="004E5493">
        <w:rPr>
          <w:rFonts w:ascii="Times New Roman" w:hAnsi="Times New Roman" w:cs="Times New Roman"/>
          <w:sz w:val="24"/>
          <w:szCs w:val="24"/>
        </w:rPr>
        <w:t>l.</w:t>
      </w:r>
    </w:p>
    <w:p w:rsidR="00D1509B" w:rsidRPr="004E5493" w:rsidRDefault="000416AE" w:rsidP="00D1509B">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Timba</w:t>
      </w:r>
      <w:r w:rsidR="00D1509B" w:rsidRPr="004E5493">
        <w:rPr>
          <w:rFonts w:ascii="Times New Roman" w:hAnsi="Times New Roman" w:cs="Times New Roman"/>
          <w:sz w:val="24"/>
          <w:szCs w:val="24"/>
        </w:rPr>
        <w:t>l merupakan salah satu logam berat yang sangat berbahaya bagi makhluk hidup karena bersifat karsinogenik, dapat menyebabkan mutasi, terurai dalam jangka waktu lama dan toksisistasnya tidak berubah. Pb dapat mencemari udara, air, tanah, tumbuhan, hewan, bahkan manusia.</w:t>
      </w:r>
      <w:r>
        <w:rPr>
          <w:rFonts w:ascii="Times New Roman" w:hAnsi="Times New Roman" w:cs="Times New Roman"/>
          <w:sz w:val="24"/>
          <w:szCs w:val="24"/>
        </w:rPr>
        <w:t xml:space="preserve"> Masuknya Pb ke</w:t>
      </w:r>
      <w:r w:rsidR="00D1509B" w:rsidRPr="004E5493">
        <w:rPr>
          <w:rFonts w:ascii="Times New Roman" w:hAnsi="Times New Roman" w:cs="Times New Roman"/>
          <w:sz w:val="24"/>
          <w:szCs w:val="24"/>
        </w:rPr>
        <w:t>tubuh manusia dapat melalui makanan dari tumbuhan yang biasa dikonsumsi manusia seperti padi, teh dan sayur-sayuran. Logam Pb terdapat di perairan baik secara alamiah maupun sebagai dampak dari aktivitas manusia. Logam ini masuk ke perairan melalui pengkristalan Pb di udara dengan bantuan air hujan, proses korofikasi dari batuan mineral juga merupakan salah satu jalur masukny</w:t>
      </w:r>
      <w:r w:rsidR="00110BD3">
        <w:rPr>
          <w:rFonts w:ascii="Times New Roman" w:hAnsi="Times New Roman" w:cs="Times New Roman"/>
          <w:sz w:val="24"/>
          <w:szCs w:val="24"/>
        </w:rPr>
        <w:t>a sumber Pb ke</w:t>
      </w:r>
      <w:r w:rsidR="008B08CA">
        <w:rPr>
          <w:rFonts w:ascii="Times New Roman" w:hAnsi="Times New Roman" w:cs="Times New Roman"/>
          <w:sz w:val="24"/>
          <w:szCs w:val="24"/>
        </w:rPr>
        <w:t xml:space="preserve">perairan. </w:t>
      </w:r>
    </w:p>
    <w:p w:rsidR="00D1509B" w:rsidRPr="004E5493" w:rsidRDefault="00000F69" w:rsidP="00D1509B">
      <w:pPr>
        <w:pStyle w:val="Default"/>
        <w:spacing w:line="480" w:lineRule="auto"/>
        <w:ind w:left="426" w:firstLine="720"/>
        <w:jc w:val="both"/>
        <w:rPr>
          <w:color w:val="auto"/>
        </w:rPr>
      </w:pPr>
      <w:r>
        <w:rPr>
          <w:color w:val="auto"/>
        </w:rPr>
        <w:lastRenderedPageBreak/>
        <w:t>Timba</w:t>
      </w:r>
      <w:r w:rsidR="00D1509B" w:rsidRPr="004E5493">
        <w:rPr>
          <w:color w:val="auto"/>
        </w:rPr>
        <w:t>l sec</w:t>
      </w:r>
      <w:r>
        <w:rPr>
          <w:color w:val="auto"/>
        </w:rPr>
        <w:t>ara alami terdapat sebagai timba</w:t>
      </w:r>
      <w:r w:rsidR="00D1509B" w:rsidRPr="004E5493">
        <w:rPr>
          <w:color w:val="auto"/>
        </w:rPr>
        <w:t>l</w:t>
      </w:r>
      <w:r>
        <w:rPr>
          <w:color w:val="auto"/>
        </w:rPr>
        <w:t xml:space="preserve"> sulfida, timbel karbonat, timba</w:t>
      </w:r>
      <w:r w:rsidR="00D1509B" w:rsidRPr="004E5493">
        <w:rPr>
          <w:color w:val="auto"/>
        </w:rPr>
        <w:t xml:space="preserve">l </w:t>
      </w:r>
      <w:r>
        <w:rPr>
          <w:color w:val="auto"/>
        </w:rPr>
        <w:t>sulfat dan timba</w:t>
      </w:r>
      <w:r w:rsidR="00D1509B" w:rsidRPr="004E5493">
        <w:rPr>
          <w:color w:val="auto"/>
        </w:rPr>
        <w:t>l klorofosfat. Kandungan Pb dari beberapa batuan kerak bumi sangat beragam. Batuan eruptif seperti granit dan riolit memiliki kandunga</w:t>
      </w:r>
      <w:r>
        <w:rPr>
          <w:color w:val="auto"/>
        </w:rPr>
        <w:t>n Pb kurang lebih 200 ppm. Timba</w:t>
      </w:r>
      <w:r w:rsidR="00D1509B" w:rsidRPr="004E5493">
        <w:rPr>
          <w:color w:val="auto"/>
        </w:rPr>
        <w:t xml:space="preserve">l juga merupakan logam yang bersifat neurotoksin yang dapat masuk dan terakumulasi dalam tubuh manusia ataupun hewan, sehingga bahayanya terhadap tubuh semakin meningkat (Kusnoputranto, 2006). </w:t>
      </w:r>
    </w:p>
    <w:p w:rsidR="00D1509B" w:rsidRPr="004E5493" w:rsidRDefault="00D1509B" w:rsidP="00D1509B">
      <w:pPr>
        <w:spacing w:line="480" w:lineRule="auto"/>
        <w:ind w:left="426" w:firstLine="720"/>
        <w:jc w:val="both"/>
        <w:rPr>
          <w:rFonts w:ascii="Times New Roman" w:hAnsi="Times New Roman" w:cs="Times New Roman"/>
          <w:sz w:val="24"/>
          <w:szCs w:val="24"/>
        </w:rPr>
      </w:pPr>
      <w:r w:rsidRPr="004E5493">
        <w:rPr>
          <w:rFonts w:ascii="Times New Roman" w:hAnsi="Times New Roman" w:cs="Times New Roman"/>
          <w:sz w:val="24"/>
          <w:szCs w:val="24"/>
        </w:rPr>
        <w:t>Logam Pb adalah salah satu jenis logam berat yang dapat menyebabkan pencemaran perairan. Suatu perairan yang tercemar oleh Pb akan berdampak pada organisme perairan. Logam Pb dapat masuk ke dalam tubuh organisme melalui rantai makanan, insang atau difusi melalui permukaan kulit, akibatnya logam itu dapat terserap dalam jaringan, tertimbun dalam jaringan (bioakumulasi) dan pada konsentrasi tertentu akan dapat merusak organ-organ dalam jaringan tubuh. Toksisitas logam Pb terhadap organisme air dapat menyebabkan kerusakan jaringan organisme terutama pada organ yang peka seperti insang dan usus ke</w:t>
      </w:r>
      <w:r w:rsidR="006B1671">
        <w:rPr>
          <w:rFonts w:ascii="Times New Roman" w:hAnsi="Times New Roman" w:cs="Times New Roman"/>
          <w:sz w:val="24"/>
          <w:szCs w:val="24"/>
        </w:rPr>
        <w:t>mudian ke</w:t>
      </w:r>
      <w:r w:rsidRPr="004E5493">
        <w:rPr>
          <w:rFonts w:ascii="Times New Roman" w:hAnsi="Times New Roman" w:cs="Times New Roman"/>
          <w:sz w:val="24"/>
          <w:szCs w:val="24"/>
        </w:rPr>
        <w:t>jaringan bagian dalam seperti hati dan ginjal tempat logam tersebut terakumulasi (Darmono, 2001</w:t>
      </w:r>
      <w:r w:rsidR="00C32B35">
        <w:rPr>
          <w:rFonts w:ascii="Times New Roman" w:hAnsi="Times New Roman" w:cs="Times New Roman"/>
          <w:sz w:val="24"/>
          <w:szCs w:val="24"/>
        </w:rPr>
        <w:t xml:space="preserve"> dalam skripsi Fitriani, 2017</w:t>
      </w:r>
      <w:r w:rsidRPr="004E5493">
        <w:rPr>
          <w:rFonts w:ascii="Times New Roman" w:hAnsi="Times New Roman" w:cs="Times New Roman"/>
          <w:sz w:val="24"/>
          <w:szCs w:val="24"/>
        </w:rPr>
        <w:t>).</w:t>
      </w:r>
    </w:p>
    <w:p w:rsidR="00D1509B" w:rsidRPr="00D1509B" w:rsidRDefault="00D1509B" w:rsidP="007462FC">
      <w:pPr>
        <w:pStyle w:val="ListParagraph"/>
        <w:numPr>
          <w:ilvl w:val="0"/>
          <w:numId w:val="28"/>
        </w:numPr>
        <w:spacing w:line="480" w:lineRule="auto"/>
        <w:ind w:left="709"/>
        <w:jc w:val="both"/>
        <w:rPr>
          <w:rFonts w:ascii="Times New Roman" w:hAnsi="Times New Roman" w:cs="Times New Roman"/>
          <w:b/>
          <w:sz w:val="24"/>
          <w:szCs w:val="24"/>
        </w:rPr>
      </w:pPr>
      <w:r w:rsidRPr="00D1509B">
        <w:rPr>
          <w:rFonts w:ascii="Times New Roman" w:hAnsi="Times New Roman" w:cs="Times New Roman"/>
          <w:b/>
          <w:sz w:val="24"/>
          <w:szCs w:val="24"/>
        </w:rPr>
        <w:t>Merkuri (Hg)</w:t>
      </w:r>
    </w:p>
    <w:p w:rsidR="00D1509B" w:rsidRPr="004E5493" w:rsidRDefault="00D1509B" w:rsidP="00D1509B">
      <w:pPr>
        <w:pStyle w:val="ListParagraph"/>
        <w:spacing w:line="480" w:lineRule="auto"/>
        <w:ind w:left="426" w:firstLine="708"/>
        <w:jc w:val="both"/>
        <w:rPr>
          <w:rFonts w:ascii="Times New Roman" w:hAnsi="Times New Roman" w:cs="Times New Roman"/>
          <w:sz w:val="24"/>
          <w:szCs w:val="24"/>
        </w:rPr>
      </w:pPr>
      <w:r w:rsidRPr="004E5493">
        <w:rPr>
          <w:rFonts w:ascii="Times New Roman" w:hAnsi="Times New Roman" w:cs="Times New Roman"/>
          <w:sz w:val="24"/>
          <w:szCs w:val="24"/>
        </w:rPr>
        <w:t xml:space="preserve">Merkuri atau yang sering disebut air raksa atau </w:t>
      </w:r>
      <w:r w:rsidRPr="004E5493">
        <w:rPr>
          <w:rFonts w:ascii="Times New Roman" w:hAnsi="Times New Roman" w:cs="Times New Roman"/>
          <w:i/>
          <w:sz w:val="24"/>
          <w:szCs w:val="24"/>
        </w:rPr>
        <w:t xml:space="preserve">Hydrargyrum </w:t>
      </w:r>
      <w:r w:rsidRPr="004E5493">
        <w:rPr>
          <w:rFonts w:ascii="Times New Roman" w:hAnsi="Times New Roman" w:cs="Times New Roman"/>
          <w:sz w:val="24"/>
          <w:szCs w:val="24"/>
        </w:rPr>
        <w:t xml:space="preserve">adalah elemen kimia dengan simbol Hg memiliki nomer atom 80 berisotop 202. Merkuri adalah logam berat berwarna keperakan, tetapi merupakan kondiktor panas yang lemah sumber utama merkuri adalah bentuk-bentuk gas yang </w:t>
      </w:r>
      <w:r w:rsidRPr="004E5493">
        <w:rPr>
          <w:rFonts w:ascii="Times New Roman" w:hAnsi="Times New Roman" w:cs="Times New Roman"/>
          <w:sz w:val="24"/>
          <w:szCs w:val="24"/>
        </w:rPr>
        <w:lastRenderedPageBreak/>
        <w:t>berasal dari kulit bumi terma</w:t>
      </w:r>
      <w:r w:rsidR="00905659">
        <w:rPr>
          <w:rFonts w:ascii="Times New Roman" w:hAnsi="Times New Roman" w:cs="Times New Roman"/>
          <w:sz w:val="24"/>
          <w:szCs w:val="24"/>
        </w:rPr>
        <w:t xml:space="preserve">ksut daratan, sungai dan lautan. </w:t>
      </w:r>
      <w:r w:rsidRPr="004E5493">
        <w:rPr>
          <w:rFonts w:ascii="Times New Roman" w:hAnsi="Times New Roman" w:cs="Times New Roman"/>
          <w:sz w:val="24"/>
          <w:szCs w:val="24"/>
        </w:rPr>
        <w:t xml:space="preserve">Merkuri sering masuk kedalam lingkungan melalui proses pembuangan sampah domestik dan industri (batrai, pembakaran, lampu-lampu, prosuk-produk medis termometer, barometer, termostat, dll. </w:t>
      </w:r>
    </w:p>
    <w:p w:rsidR="00D15746" w:rsidRPr="00D15746" w:rsidRDefault="00D1509B" w:rsidP="00D15746">
      <w:pPr>
        <w:pStyle w:val="ListParagraph"/>
        <w:spacing w:line="480" w:lineRule="auto"/>
        <w:ind w:left="426" w:firstLine="708"/>
        <w:jc w:val="both"/>
        <w:rPr>
          <w:rFonts w:ascii="Times New Roman" w:hAnsi="Times New Roman" w:cs="Times New Roman"/>
          <w:sz w:val="24"/>
          <w:szCs w:val="24"/>
        </w:rPr>
      </w:pPr>
      <w:r w:rsidRPr="004E5493">
        <w:rPr>
          <w:rFonts w:ascii="Times New Roman" w:hAnsi="Times New Roman" w:cs="Times New Roman"/>
          <w:sz w:val="24"/>
          <w:szCs w:val="24"/>
        </w:rPr>
        <w:t>Berdasarkan sifat toksiknya maka merkuri dibagi menjadi 3 bentuk, yaitu elemen merkuri, anorganik merkuri, dan senyawa organik merkuri. Baik merkuri organik dan anorganik dapat mengalami tranformasi dilingkungan, logam berat merkuri dapat dioksidasi menjadi merkuri organik yang bervalensi dua, terutama didalam air dan merkuri bervalensi dua ini dapat dir</w:t>
      </w:r>
      <w:r w:rsidR="006B1671">
        <w:rPr>
          <w:rFonts w:ascii="Times New Roman" w:hAnsi="Times New Roman" w:cs="Times New Roman"/>
          <w:sz w:val="24"/>
          <w:szCs w:val="24"/>
        </w:rPr>
        <w:t>eduksi menjadi merkuri metalik. P</w:t>
      </w:r>
      <w:r w:rsidRPr="004E5493">
        <w:rPr>
          <w:rFonts w:ascii="Times New Roman" w:hAnsi="Times New Roman" w:cs="Times New Roman"/>
          <w:sz w:val="24"/>
          <w:szCs w:val="24"/>
        </w:rPr>
        <w:t>roses ini penting dalam siklus</w:t>
      </w:r>
      <w:r w:rsidR="00C32B35">
        <w:rPr>
          <w:rFonts w:ascii="Times New Roman" w:hAnsi="Times New Roman" w:cs="Times New Roman"/>
          <w:sz w:val="24"/>
          <w:szCs w:val="24"/>
        </w:rPr>
        <w:t xml:space="preserve"> merkut</w:t>
      </w:r>
      <w:r w:rsidRPr="004E5493">
        <w:rPr>
          <w:rFonts w:ascii="Times New Roman" w:hAnsi="Times New Roman" w:cs="Times New Roman"/>
          <w:sz w:val="24"/>
          <w:szCs w:val="24"/>
        </w:rPr>
        <w:t>i secara global dan merupakan sumber potensial gas merkuri yang dapat di keluarkan ke</w:t>
      </w:r>
      <w:r w:rsidR="006B1671">
        <w:rPr>
          <w:rFonts w:ascii="Times New Roman" w:hAnsi="Times New Roman" w:cs="Times New Roman"/>
          <w:sz w:val="24"/>
          <w:szCs w:val="24"/>
        </w:rPr>
        <w:t xml:space="preserve"> atmosf</w:t>
      </w:r>
      <w:r w:rsidRPr="004E5493">
        <w:rPr>
          <w:rFonts w:ascii="Times New Roman" w:hAnsi="Times New Roman" w:cs="Times New Roman"/>
          <w:sz w:val="24"/>
          <w:szCs w:val="24"/>
        </w:rPr>
        <w:t>er. Konvensi lainya dari merkuri bervalensi dua yaitu proses metilasi menjadi demetil merkuri melalui bakteri anaerobik yang dapat masuk keatmosfer dan kembali lagi keperut bumi atau masuk kedalam air.</w:t>
      </w:r>
      <w:r w:rsidRPr="00C32B35">
        <w:rPr>
          <w:rFonts w:ascii="Times New Roman" w:hAnsi="Times New Roman" w:cs="Times New Roman"/>
          <w:sz w:val="24"/>
          <w:szCs w:val="24"/>
        </w:rPr>
        <w:t>Bentuk ini dapat di konsumsi oleh ikan dan pada akhirnya dapat masuk ketub</w:t>
      </w:r>
      <w:r w:rsidR="00C32B35" w:rsidRPr="00C32B35">
        <w:rPr>
          <w:rFonts w:ascii="Times New Roman" w:hAnsi="Times New Roman" w:cs="Times New Roman"/>
          <w:sz w:val="24"/>
          <w:szCs w:val="24"/>
        </w:rPr>
        <w:t>uh manusia. Alkil merkuri mengalami</w:t>
      </w:r>
      <w:r w:rsidRPr="00C32B35">
        <w:rPr>
          <w:rFonts w:ascii="Times New Roman" w:hAnsi="Times New Roman" w:cs="Times New Roman"/>
          <w:sz w:val="24"/>
          <w:szCs w:val="24"/>
        </w:rPr>
        <w:t xml:space="preserve"> biotranformasi menjadi senyawa merkuri divalent dalam jaringan hewan melalui pencernaan dari ikatan karbon dan merkuri. Logam ini banyak di gunakan untuk termometer, barometer, manometer, lampu floresnt, serta juga sebagai bahan amalgam untu</w:t>
      </w:r>
      <w:r w:rsidR="006B1671">
        <w:rPr>
          <w:rFonts w:ascii="Times New Roman" w:hAnsi="Times New Roman" w:cs="Times New Roman"/>
          <w:sz w:val="24"/>
          <w:szCs w:val="24"/>
        </w:rPr>
        <w:t xml:space="preserve">k pengisian gigi yang berlubang </w:t>
      </w:r>
      <w:r w:rsidR="00110BD3">
        <w:rPr>
          <w:rFonts w:ascii="Times New Roman" w:hAnsi="Times New Roman" w:cs="Times New Roman"/>
          <w:sz w:val="24"/>
          <w:szCs w:val="24"/>
        </w:rPr>
        <w:t>(Sembel</w:t>
      </w:r>
      <w:r w:rsidRPr="00C32B35">
        <w:rPr>
          <w:rFonts w:ascii="Times New Roman" w:hAnsi="Times New Roman" w:cs="Times New Roman"/>
          <w:sz w:val="24"/>
          <w:szCs w:val="24"/>
        </w:rPr>
        <w:t>, 2015)</w:t>
      </w:r>
      <w:r w:rsidR="00D15746">
        <w:rPr>
          <w:rFonts w:ascii="Times New Roman" w:hAnsi="Times New Roman" w:cs="Times New Roman"/>
          <w:sz w:val="24"/>
          <w:szCs w:val="24"/>
        </w:rPr>
        <w:t>.</w:t>
      </w:r>
    </w:p>
    <w:p w:rsidR="00D1509B" w:rsidRPr="00D1509B" w:rsidRDefault="00D1509B" w:rsidP="007462FC">
      <w:pPr>
        <w:pStyle w:val="ListParagraph"/>
        <w:numPr>
          <w:ilvl w:val="0"/>
          <w:numId w:val="28"/>
        </w:numPr>
        <w:spacing w:line="480" w:lineRule="auto"/>
        <w:ind w:left="851" w:hanging="425"/>
        <w:jc w:val="both"/>
        <w:rPr>
          <w:rFonts w:ascii="Times New Roman" w:hAnsi="Times New Roman" w:cs="Times New Roman"/>
          <w:b/>
          <w:sz w:val="24"/>
          <w:szCs w:val="24"/>
        </w:rPr>
      </w:pPr>
      <w:r w:rsidRPr="00D1509B">
        <w:rPr>
          <w:rFonts w:ascii="Times New Roman" w:hAnsi="Times New Roman" w:cs="Times New Roman"/>
          <w:b/>
          <w:sz w:val="24"/>
          <w:szCs w:val="24"/>
        </w:rPr>
        <w:t>Kadmium (Cd)</w:t>
      </w:r>
    </w:p>
    <w:p w:rsidR="00D1509B" w:rsidRDefault="00D1509B" w:rsidP="00D1509B">
      <w:pPr>
        <w:pStyle w:val="ListParagraph"/>
        <w:spacing w:line="480" w:lineRule="auto"/>
        <w:ind w:left="426" w:firstLine="708"/>
        <w:jc w:val="both"/>
        <w:rPr>
          <w:rFonts w:ascii="Times New Roman" w:hAnsi="Times New Roman" w:cs="Times New Roman"/>
          <w:sz w:val="24"/>
          <w:szCs w:val="24"/>
        </w:rPr>
      </w:pPr>
      <w:r w:rsidRPr="004E5493">
        <w:rPr>
          <w:rFonts w:ascii="Times New Roman" w:hAnsi="Times New Roman" w:cs="Times New Roman"/>
          <w:sz w:val="24"/>
          <w:szCs w:val="24"/>
        </w:rPr>
        <w:t>Kadmium (Cd) merupakan unsur golongan IIB (logam) yang memiliki bilangan oksidasi</w:t>
      </w:r>
      <w:r w:rsidRPr="004E5493">
        <w:rPr>
          <w:rFonts w:ascii="Times New Roman" w:hAnsi="Times New Roman" w:cs="Times New Roman"/>
          <w:sz w:val="24"/>
          <w:szCs w:val="24"/>
          <w:vertAlign w:val="superscript"/>
        </w:rPr>
        <w:t>+2</w:t>
      </w:r>
      <w:r w:rsidRPr="004E5493">
        <w:rPr>
          <w:rFonts w:ascii="Times New Roman" w:hAnsi="Times New Roman" w:cs="Times New Roman"/>
          <w:sz w:val="24"/>
          <w:szCs w:val="24"/>
        </w:rPr>
        <w:t xml:space="preserve">. ion dalam larutan tidak berwarna dan senyawa dalam </w:t>
      </w:r>
      <w:r w:rsidRPr="004E5493">
        <w:rPr>
          <w:rFonts w:ascii="Times New Roman" w:hAnsi="Times New Roman" w:cs="Times New Roman"/>
          <w:sz w:val="24"/>
          <w:szCs w:val="24"/>
        </w:rPr>
        <w:lastRenderedPageBreak/>
        <w:t>bentuk padatan tidak berwarna mencolok. Kadmium memiliki nomer atom 48, massa atom 112,4, kerapatan 8,64 g/cm</w:t>
      </w:r>
      <w:r w:rsidRPr="004E5493">
        <w:rPr>
          <w:rFonts w:ascii="Times New Roman" w:hAnsi="Times New Roman" w:cs="Times New Roman"/>
          <w:sz w:val="24"/>
          <w:szCs w:val="24"/>
          <w:vertAlign w:val="superscript"/>
        </w:rPr>
        <w:t>3</w:t>
      </w:r>
      <w:r w:rsidRPr="004E5493">
        <w:rPr>
          <w:rFonts w:ascii="Times New Roman" w:hAnsi="Times New Roman" w:cs="Times New Roman"/>
          <w:sz w:val="24"/>
          <w:szCs w:val="24"/>
        </w:rPr>
        <w:t>, titik cair 320,9</w:t>
      </w:r>
      <w:r w:rsidRPr="004E5493">
        <w:rPr>
          <w:rFonts w:ascii="Times New Roman" w:hAnsi="Times New Roman" w:cs="Times New Roman"/>
          <w:sz w:val="24"/>
          <w:szCs w:val="24"/>
          <w:vertAlign w:val="superscript"/>
        </w:rPr>
        <w:t>0</w:t>
      </w:r>
      <w:r w:rsidRPr="004E5493">
        <w:rPr>
          <w:rFonts w:ascii="Times New Roman" w:hAnsi="Times New Roman" w:cs="Times New Roman"/>
          <w:sz w:val="24"/>
          <w:szCs w:val="24"/>
        </w:rPr>
        <w:t>C, dan titik didih 767</w:t>
      </w:r>
      <w:r w:rsidRPr="004E5493">
        <w:rPr>
          <w:rFonts w:ascii="Times New Roman" w:hAnsi="Times New Roman" w:cs="Times New Roman"/>
          <w:sz w:val="24"/>
          <w:szCs w:val="24"/>
          <w:vertAlign w:val="superscript"/>
        </w:rPr>
        <w:t>0</w:t>
      </w:r>
      <w:r w:rsidRPr="004E5493">
        <w:rPr>
          <w:rFonts w:ascii="Times New Roman" w:hAnsi="Times New Roman" w:cs="Times New Roman"/>
          <w:sz w:val="24"/>
          <w:szCs w:val="24"/>
        </w:rPr>
        <w:t>C. Di dalam air kadmium hanya sedikit dan tidak bereaksi dengan H</w:t>
      </w:r>
      <w:r w:rsidRPr="004E5493">
        <w:rPr>
          <w:rFonts w:ascii="Times New Roman" w:hAnsi="Times New Roman" w:cs="Times New Roman"/>
          <w:sz w:val="24"/>
          <w:szCs w:val="24"/>
          <w:vertAlign w:val="subscript"/>
        </w:rPr>
        <w:t>2</w:t>
      </w:r>
      <w:r w:rsidRPr="004E5493">
        <w:rPr>
          <w:rFonts w:ascii="Times New Roman" w:hAnsi="Times New Roman" w:cs="Times New Roman"/>
          <w:sz w:val="24"/>
          <w:szCs w:val="24"/>
        </w:rPr>
        <w:t>O</w:t>
      </w:r>
      <w:r w:rsidR="00871197">
        <w:rPr>
          <w:rFonts w:ascii="Times New Roman" w:hAnsi="Times New Roman" w:cs="Times New Roman"/>
          <w:sz w:val="24"/>
          <w:szCs w:val="24"/>
        </w:rPr>
        <w:t>, melainkan hanya terhidrasi di</w:t>
      </w:r>
      <w:r w:rsidRPr="004E5493">
        <w:rPr>
          <w:rFonts w:ascii="Times New Roman" w:hAnsi="Times New Roman" w:cs="Times New Roman"/>
          <w:sz w:val="24"/>
          <w:szCs w:val="24"/>
        </w:rPr>
        <w:t>dalamnya sebagai ion komples berikatan dengan CO3</w:t>
      </w:r>
      <w:r w:rsidRPr="004E5493">
        <w:rPr>
          <w:rFonts w:ascii="Times New Roman" w:hAnsi="Times New Roman" w:cs="Times New Roman"/>
          <w:sz w:val="24"/>
          <w:szCs w:val="24"/>
          <w:vertAlign w:val="superscript"/>
        </w:rPr>
        <w:t>2-</w:t>
      </w:r>
      <w:r w:rsidRPr="004E5493">
        <w:rPr>
          <w:rFonts w:ascii="Times New Roman" w:hAnsi="Times New Roman" w:cs="Times New Roman"/>
          <w:sz w:val="24"/>
          <w:szCs w:val="24"/>
        </w:rPr>
        <w:t>, CI</w:t>
      </w:r>
      <w:r w:rsidRPr="004E5493">
        <w:rPr>
          <w:rFonts w:ascii="Times New Roman" w:hAnsi="Times New Roman" w:cs="Times New Roman"/>
          <w:sz w:val="24"/>
          <w:szCs w:val="24"/>
          <w:vertAlign w:val="superscript"/>
        </w:rPr>
        <w:t>-</w:t>
      </w:r>
      <w:r w:rsidRPr="004E5493">
        <w:rPr>
          <w:rFonts w:ascii="Times New Roman" w:hAnsi="Times New Roman" w:cs="Times New Roman"/>
          <w:sz w:val="24"/>
          <w:szCs w:val="24"/>
        </w:rPr>
        <w:t xml:space="preserve"> dan SO4</w:t>
      </w:r>
      <w:r w:rsidRPr="004E5493">
        <w:rPr>
          <w:rFonts w:ascii="Times New Roman" w:hAnsi="Times New Roman" w:cs="Times New Roman"/>
          <w:sz w:val="24"/>
          <w:szCs w:val="24"/>
          <w:vertAlign w:val="superscript"/>
        </w:rPr>
        <w:t>2-</w:t>
      </w:r>
      <w:r w:rsidR="00871197">
        <w:rPr>
          <w:rFonts w:ascii="Times New Roman" w:hAnsi="Times New Roman" w:cs="Times New Roman"/>
          <w:sz w:val="24"/>
          <w:szCs w:val="24"/>
        </w:rPr>
        <w:t>. Keberadaan kadmium di</w:t>
      </w:r>
      <w:r w:rsidRPr="004E5493">
        <w:rPr>
          <w:rFonts w:ascii="Times New Roman" w:hAnsi="Times New Roman" w:cs="Times New Roman"/>
          <w:sz w:val="24"/>
          <w:szCs w:val="24"/>
        </w:rPr>
        <w:t>dalam air tergantung kadar garam dan keasaman (pH). Air dengan kadar garam dan alkalitas tinggi akan memepercepat spesiasi ion Cd</w:t>
      </w:r>
      <w:r w:rsidRPr="004E5493">
        <w:rPr>
          <w:rFonts w:ascii="Times New Roman" w:hAnsi="Times New Roman" w:cs="Times New Roman"/>
          <w:sz w:val="24"/>
          <w:szCs w:val="24"/>
          <w:vertAlign w:val="superscript"/>
        </w:rPr>
        <w:t>2+</w:t>
      </w:r>
      <w:r w:rsidRPr="004E5493">
        <w:rPr>
          <w:rFonts w:ascii="Times New Roman" w:hAnsi="Times New Roman" w:cs="Times New Roman"/>
          <w:sz w:val="24"/>
          <w:szCs w:val="24"/>
        </w:rPr>
        <w:t xml:space="preserve"> yaitu dengan membentuk pasangan ionnya.</w:t>
      </w:r>
    </w:p>
    <w:p w:rsidR="00D1509B" w:rsidRDefault="00D1509B" w:rsidP="00D1509B">
      <w:pPr>
        <w:pStyle w:val="ListParagraph"/>
        <w:spacing w:line="480" w:lineRule="auto"/>
        <w:ind w:left="426" w:firstLine="708"/>
        <w:jc w:val="both"/>
        <w:rPr>
          <w:rFonts w:ascii="Times New Roman" w:hAnsi="Times New Roman" w:cs="Times New Roman"/>
          <w:sz w:val="24"/>
          <w:szCs w:val="24"/>
        </w:rPr>
      </w:pPr>
      <w:r w:rsidRPr="004E5493">
        <w:rPr>
          <w:rFonts w:ascii="Times New Roman" w:hAnsi="Times New Roman" w:cs="Times New Roman"/>
          <w:sz w:val="24"/>
          <w:szCs w:val="24"/>
        </w:rPr>
        <w:t>Kelimpahan kadmium pada kerak bumi adalah 0,13 ug/g. pada lingkungan akuatik, kadmium relatif bersifat mudah berpindah. Kadmium memasuki lingkungan akuatik terutama dari deposisi atmosferik dan efluen pabrik yang menggunakan logam ini dalam proses kerjanya. Diperairan umumnya kadmium hadir dalam bentuk ion-ion yang terhidrasi, garam-garam klorida, terkomplekskan dengan logan anorganik atau membentuk kompleks dengan ligan organik.Kadmium merupakan logam yang bersumber dari aktivitas alamiah dan antropogenik. Secara alamiah kadmium di dapat dari letusan gunung berapi, jatuhan atmosferik, pelapukan bebatuan, dan jasad organik yang memebusuk. Logam kadmium juga terdapat pada kegiatan manusia, yaitu industri Kimia, pabrik tekstil, pabrik semen, tumpahan minyak, pertambangan, pengolahan logam, pembakaran bahan bakar, dan pembuatan serta penggunaan pupuk fosfat. Dalam kehidupan sehari-hari, mainan anak-anak, fotografi, tas dari vini</w:t>
      </w:r>
      <w:r>
        <w:rPr>
          <w:rFonts w:ascii="Times New Roman" w:hAnsi="Times New Roman" w:cs="Times New Roman"/>
          <w:sz w:val="24"/>
          <w:szCs w:val="24"/>
        </w:rPr>
        <w:t>l, dan mantel merupakan sumber kadm</w:t>
      </w:r>
      <w:r w:rsidRPr="004E5493">
        <w:rPr>
          <w:rFonts w:ascii="Times New Roman" w:hAnsi="Times New Roman" w:cs="Times New Roman"/>
          <w:sz w:val="24"/>
          <w:szCs w:val="24"/>
        </w:rPr>
        <w:t>ium.</w:t>
      </w:r>
    </w:p>
    <w:p w:rsidR="00D1509B" w:rsidRDefault="00527B95" w:rsidP="00D1509B">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lastRenderedPageBreak/>
        <w:t>Industri penggunaan k</w:t>
      </w:r>
      <w:r w:rsidR="00D1509B" w:rsidRPr="004E5493">
        <w:rPr>
          <w:rFonts w:ascii="Times New Roman" w:hAnsi="Times New Roman" w:cs="Times New Roman"/>
          <w:sz w:val="24"/>
          <w:szCs w:val="24"/>
        </w:rPr>
        <w:t>admium dalam industri batrai Ni-Cd, pigmen Cd (membuat warna lebih cerah pada gelas, keramik, pelatik, dan cat halus), stabilosator cadmium untuk mencegah radiasi dan oksidasi, pelapis baja dan alumunium, pemarti, industri metalurgi, sebagai campuran Zn, dan bahan campuran semen, bahan</w:t>
      </w:r>
      <w:r>
        <w:rPr>
          <w:rFonts w:ascii="Times New Roman" w:hAnsi="Times New Roman" w:cs="Times New Roman"/>
          <w:sz w:val="24"/>
          <w:szCs w:val="24"/>
        </w:rPr>
        <w:t xml:space="preserve"> bakar fosil dan pupuk fosfat. K</w:t>
      </w:r>
      <w:r w:rsidR="00D1509B" w:rsidRPr="004E5493">
        <w:rPr>
          <w:rFonts w:ascii="Times New Roman" w:hAnsi="Times New Roman" w:cs="Times New Roman"/>
          <w:sz w:val="24"/>
          <w:szCs w:val="24"/>
        </w:rPr>
        <w:t>admium masuk kedalam air melalui beberapa cara yaitu dekomposisi atmosfer yang berasal dari kegiatan industri, air asam tambang, erosi tanah dan bebatuan, air hujan, kebocoran tanah, pada tempat-tempat tertentu, dan penggunaan pupuk di laha</w:t>
      </w:r>
      <w:r w:rsidR="00871197">
        <w:rPr>
          <w:rFonts w:ascii="Times New Roman" w:hAnsi="Times New Roman" w:cs="Times New Roman"/>
          <w:sz w:val="24"/>
          <w:szCs w:val="24"/>
        </w:rPr>
        <w:t>n pertanian. Angin menggerakan k</w:t>
      </w:r>
      <w:r w:rsidR="00D1509B" w:rsidRPr="004E5493">
        <w:rPr>
          <w:rFonts w:ascii="Times New Roman" w:hAnsi="Times New Roman" w:cs="Times New Roman"/>
          <w:sz w:val="24"/>
          <w:szCs w:val="24"/>
        </w:rPr>
        <w:t>admium di udara ketanah dan air dalam bentuk partikulat. Pada manusia kadmium masuk kedalam tubuh manusia melalui rokok, makanan dan minuman yang mengandung kadnium, udara yang di hirup, perhiasan, dan tempat kerja yang dapat memaparkan kadmium. Partikel kadmium yang sangat kecil dapat langsung masuk kedalam paru-parudan t</w:t>
      </w:r>
      <w:r w:rsidR="00871197">
        <w:rPr>
          <w:rFonts w:ascii="Times New Roman" w:hAnsi="Times New Roman" w:cs="Times New Roman"/>
          <w:sz w:val="24"/>
          <w:szCs w:val="24"/>
        </w:rPr>
        <w:t>ubuh yang kemudian ditranfer ke</w:t>
      </w:r>
      <w:r w:rsidR="00D1509B" w:rsidRPr="004E5493">
        <w:rPr>
          <w:rFonts w:ascii="Times New Roman" w:hAnsi="Times New Roman" w:cs="Times New Roman"/>
          <w:sz w:val="24"/>
          <w:szCs w:val="24"/>
        </w:rPr>
        <w:t>tulang, liver, dan ginjal (Marganof, 2003).</w:t>
      </w:r>
    </w:p>
    <w:p w:rsidR="00D1509B" w:rsidRDefault="00D1509B" w:rsidP="00D1509B">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K</w:t>
      </w:r>
      <w:r w:rsidR="000626AB">
        <w:rPr>
          <w:rFonts w:ascii="Times New Roman" w:hAnsi="Times New Roman" w:cs="Times New Roman"/>
          <w:sz w:val="24"/>
          <w:szCs w:val="24"/>
        </w:rPr>
        <w:t>adm</w:t>
      </w:r>
      <w:r w:rsidRPr="004E5493">
        <w:rPr>
          <w:rFonts w:ascii="Times New Roman" w:hAnsi="Times New Roman" w:cs="Times New Roman"/>
          <w:sz w:val="24"/>
          <w:szCs w:val="24"/>
        </w:rPr>
        <w:t>ium merupakan logam berat kelas B, yaitu logam-logam yang terlibat dalam proses enzimetik dan dapat menimbulkan polusi. Logam kelas B masuk melalui ikatan protein (</w:t>
      </w:r>
      <w:r w:rsidRPr="004E5493">
        <w:rPr>
          <w:rFonts w:ascii="Times New Roman" w:hAnsi="Times New Roman" w:cs="Times New Roman"/>
          <w:i/>
          <w:sz w:val="24"/>
          <w:szCs w:val="24"/>
        </w:rPr>
        <w:t>ligend binding</w:t>
      </w:r>
      <w:r w:rsidRPr="004E5493">
        <w:rPr>
          <w:rFonts w:ascii="Times New Roman" w:hAnsi="Times New Roman" w:cs="Times New Roman"/>
          <w:sz w:val="24"/>
          <w:szCs w:val="24"/>
        </w:rPr>
        <w:t>). Logam kelas B lebih reaktif terhadap ikatan ligan dengan sulfur dan nitrogen, sehingga hal ini sangat penting dalam sistem fungsi metaloenzim yang bersifat racun terhadap metabolisme sel itu sendiri. Apabila sitoplasma sel mengikat logam nonesensial atau sitoplasma mengikat logam yang tidak semestinya maka akan menyebabkan rusaknya kemampuan katalik (</w:t>
      </w:r>
      <w:r w:rsidRPr="004E5493">
        <w:rPr>
          <w:rFonts w:ascii="Times New Roman" w:hAnsi="Times New Roman" w:cs="Times New Roman"/>
          <w:i/>
          <w:sz w:val="24"/>
          <w:szCs w:val="24"/>
        </w:rPr>
        <w:t>Detoksikasi</w:t>
      </w:r>
      <w:r w:rsidRPr="004E5493">
        <w:rPr>
          <w:rFonts w:ascii="Times New Roman" w:hAnsi="Times New Roman" w:cs="Times New Roman"/>
          <w:sz w:val="24"/>
          <w:szCs w:val="24"/>
        </w:rPr>
        <w:t xml:space="preserve">) dari sel </w:t>
      </w:r>
      <w:r w:rsidRPr="004E5493">
        <w:rPr>
          <w:rFonts w:ascii="Times New Roman" w:hAnsi="Times New Roman" w:cs="Times New Roman"/>
          <w:sz w:val="24"/>
          <w:szCs w:val="24"/>
        </w:rPr>
        <w:lastRenderedPageBreak/>
        <w:t>tersebut. Hal ini sering terjadi pada sel-sel respirasi yaitu epical insang yang menjadi rusak karna beberapa logam, termasuk kadmium yang masuk dalam logam berat kelas B terikat sebagai ligan. Pada kondisi perairan terkontaminasi kadmium merupakan salah satu logam yang tidak diregulasi oleh organisme air. Logam tersebut terus-menerus terakumulasi oleh jaringan organisme tersebut sehingga kandungannya dalam jaringan naik terus sesuai dengan kenaikan konsentrasi logam dalam air.</w:t>
      </w:r>
    </w:p>
    <w:p w:rsidR="00D1509B" w:rsidRPr="004E5493" w:rsidRDefault="00D1509B" w:rsidP="006B1671">
      <w:pPr>
        <w:pStyle w:val="ListParagraph"/>
        <w:spacing w:line="480" w:lineRule="auto"/>
        <w:ind w:left="426" w:firstLine="708"/>
        <w:jc w:val="both"/>
        <w:rPr>
          <w:rFonts w:ascii="Times New Roman" w:hAnsi="Times New Roman" w:cs="Times New Roman"/>
          <w:sz w:val="24"/>
          <w:szCs w:val="24"/>
        </w:rPr>
      </w:pPr>
      <w:r w:rsidRPr="004E5493">
        <w:rPr>
          <w:rFonts w:ascii="Times New Roman" w:hAnsi="Times New Roman" w:cs="Times New Roman"/>
          <w:sz w:val="24"/>
          <w:szCs w:val="24"/>
        </w:rPr>
        <w:t>Kadmium merupakan kontaminan lingkungan yang dapat menimbulkan efek membahayakan fungsi-fungsi biologis. Kadmium telah jelas bersifat karsinogenik pada hewan, dan di masukan pada golongan 2A dari kategori IARC (</w:t>
      </w:r>
      <w:r w:rsidRPr="004E5493">
        <w:rPr>
          <w:rFonts w:ascii="Times New Roman" w:hAnsi="Times New Roman" w:cs="Times New Roman"/>
          <w:i/>
          <w:sz w:val="24"/>
          <w:szCs w:val="24"/>
        </w:rPr>
        <w:t>Internasional Agency for researcah on cancer</w:t>
      </w:r>
      <w:r w:rsidRPr="004E5493">
        <w:rPr>
          <w:rFonts w:ascii="Times New Roman" w:hAnsi="Times New Roman" w:cs="Times New Roman"/>
          <w:sz w:val="24"/>
          <w:szCs w:val="24"/>
        </w:rPr>
        <w:t>) yang berarti bersifat karsinogenik 12. Salah satu dampak keracuanan kadmium adalah penyakit tulang yang menimbulkan rasa nyeri yang di kenal dengan “</w:t>
      </w:r>
      <w:r w:rsidRPr="004E5493">
        <w:rPr>
          <w:rFonts w:ascii="Times New Roman" w:hAnsi="Times New Roman" w:cs="Times New Roman"/>
          <w:i/>
          <w:sz w:val="24"/>
          <w:szCs w:val="24"/>
        </w:rPr>
        <w:t xml:space="preserve">itai-itai disease”. </w:t>
      </w:r>
      <w:r w:rsidRPr="004E5493">
        <w:rPr>
          <w:rFonts w:ascii="Times New Roman" w:hAnsi="Times New Roman" w:cs="Times New Roman"/>
          <w:sz w:val="24"/>
          <w:szCs w:val="24"/>
        </w:rPr>
        <w:t>Keracunan kadmium dalam waktu lama dapat membahayakan kesehatan paruparu, tulang, hati, ginjal, kelenjar reproduksi, berefek pada otak dan menyebabkan tekanan darah tinggi. Logam kadmium juga bersifat neurotoksin yang menimbulkan dampak</w:t>
      </w:r>
      <w:r w:rsidR="006B1671">
        <w:rPr>
          <w:rFonts w:ascii="Times New Roman" w:hAnsi="Times New Roman" w:cs="Times New Roman"/>
          <w:sz w:val="24"/>
          <w:szCs w:val="24"/>
        </w:rPr>
        <w:t xml:space="preserve"> kerusakan pada indra penciuman</w:t>
      </w:r>
      <w:r w:rsidRPr="004E5493">
        <w:rPr>
          <w:rFonts w:ascii="Times New Roman" w:hAnsi="Times New Roman" w:cs="Times New Roman"/>
          <w:sz w:val="24"/>
          <w:szCs w:val="24"/>
        </w:rPr>
        <w:t xml:space="preserve"> (Bakri, 2017)</w:t>
      </w:r>
      <w:r>
        <w:rPr>
          <w:rFonts w:ascii="Times New Roman" w:hAnsi="Times New Roman" w:cs="Times New Roman"/>
          <w:sz w:val="24"/>
          <w:szCs w:val="24"/>
        </w:rPr>
        <w:t>.</w:t>
      </w:r>
    </w:p>
    <w:p w:rsidR="00D1509B" w:rsidRDefault="00D1509B" w:rsidP="006B1671">
      <w:pPr>
        <w:pStyle w:val="ListParagraph"/>
        <w:autoSpaceDE w:val="0"/>
        <w:autoSpaceDN w:val="0"/>
        <w:adjustRightInd w:val="0"/>
        <w:spacing w:after="0" w:line="360" w:lineRule="auto"/>
        <w:ind w:left="2586"/>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2154665" cy="2007705"/>
            <wp:effectExtent l="0" t="0" r="0" b="0"/>
            <wp:docPr id="3" name="Picture 3" descr="C:\Users\AXIO HNM\Pictures\download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XIO HNM\Pictures\download (2).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156999" cy="2009880"/>
                    </a:xfrm>
                    <a:prstGeom prst="rect">
                      <a:avLst/>
                    </a:prstGeom>
                    <a:noFill/>
                    <a:ln>
                      <a:noFill/>
                    </a:ln>
                  </pic:spPr>
                </pic:pic>
              </a:graphicData>
            </a:graphic>
          </wp:inline>
        </w:drawing>
      </w:r>
    </w:p>
    <w:p w:rsidR="00527B95" w:rsidRPr="00871197" w:rsidRDefault="00D1509B" w:rsidP="006B1671">
      <w:pPr>
        <w:pStyle w:val="ListParagraph"/>
        <w:autoSpaceDE w:val="0"/>
        <w:autoSpaceDN w:val="0"/>
        <w:adjustRightInd w:val="0"/>
        <w:spacing w:after="0" w:line="480" w:lineRule="auto"/>
        <w:ind w:left="2292" w:firstLine="294"/>
        <w:jc w:val="both"/>
        <w:rPr>
          <w:rFonts w:ascii="Times New Roman" w:hAnsi="Times New Roman" w:cs="Times New Roman"/>
          <w:sz w:val="24"/>
          <w:szCs w:val="24"/>
        </w:rPr>
      </w:pPr>
      <w:r w:rsidRPr="00236776">
        <w:rPr>
          <w:rFonts w:ascii="Times New Roman" w:hAnsi="Times New Roman" w:cs="Times New Roman"/>
          <w:b/>
          <w:sz w:val="24"/>
          <w:szCs w:val="24"/>
        </w:rPr>
        <w:t>Gambar</w:t>
      </w:r>
      <w:r>
        <w:rPr>
          <w:rFonts w:ascii="Times New Roman" w:hAnsi="Times New Roman" w:cs="Times New Roman"/>
          <w:sz w:val="24"/>
          <w:szCs w:val="24"/>
        </w:rPr>
        <w:t xml:space="preserve"> 2.1. </w:t>
      </w:r>
      <w:r w:rsidRPr="006E3498">
        <w:rPr>
          <w:rFonts w:ascii="Times New Roman" w:hAnsi="Times New Roman" w:cs="Times New Roman"/>
          <w:b/>
          <w:sz w:val="24"/>
          <w:szCs w:val="24"/>
        </w:rPr>
        <w:t>Logam Kadmium (Cd)</w:t>
      </w:r>
    </w:p>
    <w:p w:rsidR="00820A27" w:rsidRDefault="006B1671" w:rsidP="00820A27">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Menurut SNI N</w:t>
      </w:r>
      <w:r w:rsidR="00D1509B">
        <w:rPr>
          <w:rFonts w:ascii="Times New Roman" w:hAnsi="Times New Roman" w:cs="Times New Roman"/>
          <w:sz w:val="24"/>
          <w:szCs w:val="24"/>
        </w:rPr>
        <w:t>o.7387/2009 tentang batasan kadar logam berat</w:t>
      </w:r>
      <w:r w:rsidR="00725520">
        <w:rPr>
          <w:rFonts w:ascii="Times New Roman" w:hAnsi="Times New Roman" w:cs="Times New Roman"/>
          <w:sz w:val="24"/>
          <w:szCs w:val="24"/>
        </w:rPr>
        <w:t xml:space="preserve"> K</w:t>
      </w:r>
      <w:r>
        <w:rPr>
          <w:rFonts w:ascii="Times New Roman" w:hAnsi="Times New Roman" w:cs="Times New Roman"/>
          <w:sz w:val="24"/>
          <w:szCs w:val="24"/>
        </w:rPr>
        <w:t>admium pada daging ikan disajikan pada Tabel 2.1.</w:t>
      </w:r>
    </w:p>
    <w:p w:rsidR="00D1509B" w:rsidRPr="00820A27" w:rsidRDefault="006B1671" w:rsidP="006E3498">
      <w:pPr>
        <w:pStyle w:val="ListParagraph"/>
        <w:autoSpaceDE w:val="0"/>
        <w:autoSpaceDN w:val="0"/>
        <w:adjustRightInd w:val="0"/>
        <w:spacing w:after="0"/>
        <w:ind w:left="426"/>
        <w:jc w:val="both"/>
        <w:rPr>
          <w:rFonts w:ascii="Times New Roman" w:hAnsi="Times New Roman" w:cs="Times New Roman"/>
          <w:sz w:val="24"/>
          <w:szCs w:val="24"/>
        </w:rPr>
      </w:pPr>
      <w:r w:rsidRPr="00820A27">
        <w:rPr>
          <w:rFonts w:ascii="Times New Roman" w:hAnsi="Times New Roman" w:cs="Times New Roman"/>
          <w:b/>
          <w:sz w:val="24"/>
          <w:szCs w:val="24"/>
        </w:rPr>
        <w:t>Ta</w:t>
      </w:r>
      <w:r w:rsidR="006E3498">
        <w:rPr>
          <w:rFonts w:ascii="Times New Roman" w:hAnsi="Times New Roman" w:cs="Times New Roman"/>
          <w:b/>
          <w:sz w:val="24"/>
          <w:szCs w:val="24"/>
        </w:rPr>
        <w:t>bel 2.1 B</w:t>
      </w:r>
      <w:r w:rsidR="00D1509B" w:rsidRPr="00820A27">
        <w:rPr>
          <w:rFonts w:ascii="Times New Roman" w:hAnsi="Times New Roman" w:cs="Times New Roman"/>
          <w:b/>
          <w:sz w:val="24"/>
          <w:szCs w:val="24"/>
        </w:rPr>
        <w:t>atasan kadar logam berat kadmium pada ikan dan hasil olahannya  (SNI,2011).</w:t>
      </w:r>
    </w:p>
    <w:tbl>
      <w:tblPr>
        <w:tblStyle w:val="TableGrid"/>
        <w:tblW w:w="0" w:type="auto"/>
        <w:tblInd w:w="534" w:type="dxa"/>
        <w:tblLook w:val="04A0" w:firstRow="1" w:lastRow="0" w:firstColumn="1" w:lastColumn="0" w:noHBand="0" w:noVBand="1"/>
      </w:tblPr>
      <w:tblGrid>
        <w:gridCol w:w="2835"/>
        <w:gridCol w:w="3685"/>
      </w:tblGrid>
      <w:tr w:rsidR="00D1509B" w:rsidTr="00CC3838">
        <w:tc>
          <w:tcPr>
            <w:tcW w:w="2835" w:type="dxa"/>
          </w:tcPr>
          <w:p w:rsidR="00D1509B" w:rsidRDefault="00D1509B" w:rsidP="006E3498">
            <w:pPr>
              <w:pStyle w:val="ListParagraph"/>
              <w:autoSpaceDE w:val="0"/>
              <w:autoSpaceDN w:val="0"/>
              <w:adjustRightInd w:val="0"/>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Bahan</w:t>
            </w:r>
          </w:p>
        </w:tc>
        <w:tc>
          <w:tcPr>
            <w:tcW w:w="3685" w:type="dxa"/>
          </w:tcPr>
          <w:p w:rsidR="00D1509B" w:rsidRDefault="00D1509B" w:rsidP="006E3498">
            <w:pPr>
              <w:pStyle w:val="ListParagraph"/>
              <w:autoSpaceDE w:val="0"/>
              <w:autoSpaceDN w:val="0"/>
              <w:adjustRightInd w:val="0"/>
              <w:spacing w:line="276" w:lineRule="auto"/>
              <w:ind w:left="0"/>
              <w:jc w:val="center"/>
              <w:rPr>
                <w:rFonts w:ascii="Times New Roman" w:hAnsi="Times New Roman" w:cs="Times New Roman"/>
                <w:sz w:val="24"/>
                <w:szCs w:val="24"/>
              </w:rPr>
            </w:pPr>
            <w:r>
              <w:rPr>
                <w:rFonts w:ascii="Times New Roman" w:hAnsi="Times New Roman" w:cs="Times New Roman"/>
                <w:sz w:val="24"/>
                <w:szCs w:val="24"/>
              </w:rPr>
              <w:t>Batasan kadar logam berat kadmium (mg/kg)</w:t>
            </w:r>
          </w:p>
        </w:tc>
      </w:tr>
      <w:tr w:rsidR="00D1509B" w:rsidTr="00CC3838">
        <w:trPr>
          <w:trHeight w:val="563"/>
        </w:trPr>
        <w:tc>
          <w:tcPr>
            <w:tcW w:w="2835" w:type="dxa"/>
          </w:tcPr>
          <w:p w:rsidR="00D1509B" w:rsidRDefault="00D1509B" w:rsidP="006E3498">
            <w:pPr>
              <w:pStyle w:val="ListParagraph"/>
              <w:autoSpaceDE w:val="0"/>
              <w:autoSpaceDN w:val="0"/>
              <w:adjustRightInd w:val="0"/>
              <w:spacing w:line="276" w:lineRule="auto"/>
              <w:ind w:left="0"/>
              <w:jc w:val="both"/>
              <w:rPr>
                <w:rFonts w:ascii="Times New Roman" w:hAnsi="Times New Roman" w:cs="Times New Roman"/>
                <w:sz w:val="24"/>
                <w:szCs w:val="24"/>
              </w:rPr>
            </w:pPr>
            <w:r>
              <w:rPr>
                <w:rFonts w:ascii="Times New Roman" w:hAnsi="Times New Roman" w:cs="Times New Roman"/>
                <w:sz w:val="24"/>
                <w:szCs w:val="24"/>
              </w:rPr>
              <w:t>Ikan dan hasil olahannya</w:t>
            </w:r>
          </w:p>
        </w:tc>
        <w:tc>
          <w:tcPr>
            <w:tcW w:w="3685" w:type="dxa"/>
          </w:tcPr>
          <w:p w:rsidR="00D1509B" w:rsidRDefault="00D1509B" w:rsidP="006E3498">
            <w:pPr>
              <w:pStyle w:val="ListParagraph"/>
              <w:numPr>
                <w:ilvl w:val="1"/>
                <w:numId w:val="30"/>
              </w:numPr>
              <w:autoSpaceDE w:val="0"/>
              <w:autoSpaceDN w:val="0"/>
              <w:adjustRightInd w:val="0"/>
              <w:spacing w:line="276" w:lineRule="auto"/>
              <w:jc w:val="center"/>
              <w:rPr>
                <w:rFonts w:ascii="Times New Roman" w:hAnsi="Times New Roman" w:cs="Times New Roman"/>
                <w:sz w:val="24"/>
                <w:szCs w:val="24"/>
              </w:rPr>
            </w:pPr>
            <w:r>
              <w:rPr>
                <w:rFonts w:ascii="Times New Roman" w:hAnsi="Times New Roman" w:cs="Times New Roman"/>
                <w:sz w:val="24"/>
                <w:szCs w:val="24"/>
              </w:rPr>
              <w:t>mg/kg</w:t>
            </w:r>
          </w:p>
        </w:tc>
      </w:tr>
    </w:tbl>
    <w:p w:rsidR="00D1509B" w:rsidRDefault="00D1509B" w:rsidP="00D1509B">
      <w:pPr>
        <w:autoSpaceDE w:val="0"/>
        <w:autoSpaceDN w:val="0"/>
        <w:adjustRightInd w:val="0"/>
        <w:spacing w:after="0" w:line="480" w:lineRule="auto"/>
        <w:jc w:val="both"/>
        <w:rPr>
          <w:rFonts w:ascii="Times New Roman" w:hAnsi="Times New Roman" w:cs="Times New Roman"/>
          <w:sz w:val="24"/>
          <w:szCs w:val="24"/>
        </w:rPr>
      </w:pPr>
    </w:p>
    <w:p w:rsidR="00D1509B" w:rsidRPr="00D1509B" w:rsidRDefault="00D1509B" w:rsidP="00820A27">
      <w:pPr>
        <w:pStyle w:val="ListParagraph"/>
        <w:numPr>
          <w:ilvl w:val="0"/>
          <w:numId w:val="1"/>
        </w:numPr>
        <w:autoSpaceDE w:val="0"/>
        <w:autoSpaceDN w:val="0"/>
        <w:adjustRightInd w:val="0"/>
        <w:spacing w:after="0" w:line="480" w:lineRule="auto"/>
        <w:ind w:left="426"/>
        <w:jc w:val="both"/>
        <w:rPr>
          <w:rFonts w:ascii="Times New Roman" w:hAnsi="Times New Roman" w:cs="Times New Roman"/>
          <w:b/>
          <w:sz w:val="24"/>
          <w:szCs w:val="24"/>
        </w:rPr>
      </w:pPr>
      <w:r w:rsidRPr="00D1509B">
        <w:rPr>
          <w:rFonts w:ascii="Times New Roman" w:hAnsi="Times New Roman" w:cs="Times New Roman"/>
          <w:b/>
          <w:sz w:val="24"/>
          <w:szCs w:val="24"/>
        </w:rPr>
        <w:t>Keracunan Kadmium</w:t>
      </w:r>
    </w:p>
    <w:p w:rsidR="00D1509B" w:rsidRDefault="00871197" w:rsidP="00D1509B">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Keracunan yang dise</w:t>
      </w:r>
      <w:r w:rsidR="00D1509B">
        <w:rPr>
          <w:rFonts w:ascii="Times New Roman" w:hAnsi="Times New Roman" w:cs="Times New Roman"/>
          <w:sz w:val="24"/>
          <w:szCs w:val="24"/>
        </w:rPr>
        <w:t>bakan oleh Kadmium bisa bersifat akut dan kronis. Keracunan akut Kadmium sering terjadi pada pekerja di industri ya</w:t>
      </w:r>
      <w:r w:rsidR="00E83E87">
        <w:rPr>
          <w:rFonts w:ascii="Times New Roman" w:hAnsi="Times New Roman" w:cs="Times New Roman"/>
          <w:sz w:val="24"/>
          <w:szCs w:val="24"/>
        </w:rPr>
        <w:t>n</w:t>
      </w:r>
      <w:r w:rsidR="00D1509B">
        <w:rPr>
          <w:rFonts w:ascii="Times New Roman" w:hAnsi="Times New Roman" w:cs="Times New Roman"/>
          <w:sz w:val="24"/>
          <w:szCs w:val="24"/>
        </w:rPr>
        <w:t>g berkaitan dengan Kadmiumgejala-gejala keracunan Kadmium adalah timbulnya rada sakit dan panas didada. Akan tetapi gejala keracunan kadmium tidak langsung muncul saat penderita terpapar u</w:t>
      </w:r>
      <w:r w:rsidR="001A1100">
        <w:rPr>
          <w:rFonts w:ascii="Times New Roman" w:hAnsi="Times New Roman" w:cs="Times New Roman"/>
          <w:sz w:val="24"/>
          <w:szCs w:val="24"/>
        </w:rPr>
        <w:t>ap Cd</w:t>
      </w:r>
      <w:r w:rsidR="00D1509B">
        <w:rPr>
          <w:rFonts w:ascii="Times New Roman" w:hAnsi="Times New Roman" w:cs="Times New Roman"/>
          <w:sz w:val="24"/>
          <w:szCs w:val="24"/>
        </w:rPr>
        <w:t xml:space="preserve"> atau CdO. Keracunan akut muncul setelah 4-10 jam se</w:t>
      </w:r>
      <w:r>
        <w:rPr>
          <w:rFonts w:ascii="Times New Roman" w:hAnsi="Times New Roman" w:cs="Times New Roman"/>
          <w:sz w:val="24"/>
          <w:szCs w:val="24"/>
        </w:rPr>
        <w:t>menjak penderita terpapar oleh k</w:t>
      </w:r>
      <w:r w:rsidR="00D1509B">
        <w:rPr>
          <w:rFonts w:ascii="Times New Roman" w:hAnsi="Times New Roman" w:cs="Times New Roman"/>
          <w:sz w:val="24"/>
          <w:szCs w:val="24"/>
        </w:rPr>
        <w:t>admium, keracunan kadmium bisa menimbulkan penyakit paru-paru akut keracunan akut yang disebabkan oleh uap Cd dan CdO dapat menimbulkan kematian bila konsentr</w:t>
      </w:r>
      <w:r w:rsidR="00820A27">
        <w:rPr>
          <w:rFonts w:ascii="Times New Roman" w:hAnsi="Times New Roman" w:cs="Times New Roman"/>
          <w:sz w:val="24"/>
          <w:szCs w:val="24"/>
        </w:rPr>
        <w:t>asinya sebesar 2.500-2.900 mg/m</w:t>
      </w:r>
      <w:r w:rsidR="00820A27">
        <w:rPr>
          <w:rFonts w:ascii="Times New Roman" w:hAnsi="Times New Roman" w:cs="Times New Roman"/>
          <w:sz w:val="24"/>
          <w:szCs w:val="24"/>
          <w:vertAlign w:val="superscript"/>
        </w:rPr>
        <w:t>3</w:t>
      </w:r>
      <w:r w:rsidR="00D1509B">
        <w:rPr>
          <w:rFonts w:ascii="Times New Roman" w:hAnsi="Times New Roman" w:cs="Times New Roman"/>
          <w:sz w:val="24"/>
          <w:szCs w:val="24"/>
        </w:rPr>
        <w:t>.</w:t>
      </w:r>
    </w:p>
    <w:p w:rsidR="00D1509B" w:rsidRDefault="00D1509B" w:rsidP="00D1509B">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Logam berat Kadmium memiliki kemampuan untuk mengikat gugus S (Sulfur) dan COOH dari molekul protein (asam amino dan amida). Logam berat ini juga memiliki kemampuan untuk menggatikan keberadaan logam-logam lain yang terdapat dalam metalloprotein. Logam berat kadmium memiliki afinitas yang tinggi terhadap unsur S yang meyebabkan kadmium menyerang ikatan belerang dan enzim. Logam kadmium </w:t>
      </w:r>
      <w:r w:rsidR="00871197">
        <w:rPr>
          <w:rFonts w:ascii="Times New Roman" w:hAnsi="Times New Roman" w:cs="Times New Roman"/>
          <w:sz w:val="24"/>
          <w:szCs w:val="24"/>
        </w:rPr>
        <w:t>terikat kedalam sel-sel membran</w:t>
      </w:r>
      <w:r>
        <w:rPr>
          <w:rFonts w:ascii="Times New Roman" w:hAnsi="Times New Roman" w:cs="Times New Roman"/>
          <w:sz w:val="24"/>
          <w:szCs w:val="24"/>
        </w:rPr>
        <w:t xml:space="preserve"> yang menghambat proses transformasi melalui dinding-dinding sel.</w:t>
      </w:r>
    </w:p>
    <w:p w:rsidR="00820A27" w:rsidRPr="006E3498" w:rsidRDefault="00E955A2" w:rsidP="006E3498">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K</w:t>
      </w:r>
      <w:r w:rsidR="00CF3BB7">
        <w:rPr>
          <w:rFonts w:ascii="Times New Roman" w:hAnsi="Times New Roman" w:cs="Times New Roman"/>
          <w:sz w:val="24"/>
          <w:szCs w:val="24"/>
        </w:rPr>
        <w:t>admium</w:t>
      </w:r>
      <w:r w:rsidR="00D1509B">
        <w:rPr>
          <w:rFonts w:ascii="Times New Roman" w:hAnsi="Times New Roman" w:cs="Times New Roman"/>
          <w:sz w:val="24"/>
          <w:szCs w:val="24"/>
        </w:rPr>
        <w:t xml:space="preserve"> didistribusikan dengan cepat keseluruh tubuh melalui darah, limbah yang banyak mengandung unsur kadmium umumnya berasal dari limbah industri pigmen, baterai, </w:t>
      </w:r>
      <w:r w:rsidR="00CF3BB7">
        <w:rPr>
          <w:rFonts w:ascii="Times New Roman" w:hAnsi="Times New Roman" w:cs="Times New Roman"/>
          <w:sz w:val="24"/>
          <w:szCs w:val="24"/>
        </w:rPr>
        <w:t>pestisida dan peleburan logam. K</w:t>
      </w:r>
      <w:r w:rsidR="00D1509B">
        <w:rPr>
          <w:rFonts w:ascii="Times New Roman" w:hAnsi="Times New Roman" w:cs="Times New Roman"/>
          <w:sz w:val="24"/>
          <w:szCs w:val="24"/>
        </w:rPr>
        <w:t>admium dilaut terbuka</w:t>
      </w:r>
      <w:r w:rsidR="00820A27">
        <w:rPr>
          <w:rFonts w:ascii="Times New Roman" w:hAnsi="Times New Roman" w:cs="Times New Roman"/>
          <w:sz w:val="24"/>
          <w:szCs w:val="24"/>
        </w:rPr>
        <w:t xml:space="preserve"> umumnya berkisar 0,01-0,05 mg/L</w:t>
      </w:r>
      <w:r w:rsidR="00D1509B">
        <w:rPr>
          <w:rFonts w:ascii="Times New Roman" w:hAnsi="Times New Roman" w:cs="Times New Roman"/>
          <w:sz w:val="24"/>
          <w:szCs w:val="24"/>
        </w:rPr>
        <w:t xml:space="preserve"> sementara </w:t>
      </w:r>
      <w:r w:rsidR="00820A27">
        <w:rPr>
          <w:rFonts w:ascii="Times New Roman" w:hAnsi="Times New Roman" w:cs="Times New Roman"/>
          <w:sz w:val="24"/>
          <w:szCs w:val="24"/>
        </w:rPr>
        <w:t>di pantai berkisar 0,05-1,0 mg/L</w:t>
      </w:r>
      <w:r w:rsidR="00D1509B">
        <w:rPr>
          <w:rFonts w:ascii="Times New Roman" w:hAnsi="Times New Roman" w:cs="Times New Roman"/>
          <w:sz w:val="24"/>
          <w:szCs w:val="24"/>
        </w:rPr>
        <w:t>, pada perairan tercemar me</w:t>
      </w:r>
      <w:r w:rsidR="00820A27">
        <w:rPr>
          <w:rFonts w:ascii="Times New Roman" w:hAnsi="Times New Roman" w:cs="Times New Roman"/>
          <w:sz w:val="24"/>
          <w:szCs w:val="24"/>
        </w:rPr>
        <w:t>ncapai 10 mg/L</w:t>
      </w:r>
      <w:r w:rsidR="00D1509B">
        <w:rPr>
          <w:rFonts w:ascii="Times New Roman" w:hAnsi="Times New Roman" w:cs="Times New Roman"/>
          <w:sz w:val="24"/>
          <w:szCs w:val="24"/>
        </w:rPr>
        <w:t>. Fitoplanton di air yang tidak tercemar meng</w:t>
      </w:r>
      <w:r w:rsidR="00527B95">
        <w:rPr>
          <w:rFonts w:ascii="Times New Roman" w:hAnsi="Times New Roman" w:cs="Times New Roman"/>
          <w:sz w:val="24"/>
          <w:szCs w:val="24"/>
        </w:rPr>
        <w:t>andung kadmium 300-1000 m</w:t>
      </w:r>
      <w:r w:rsidR="00D1509B">
        <w:rPr>
          <w:rFonts w:ascii="Times New Roman" w:hAnsi="Times New Roman" w:cs="Times New Roman"/>
          <w:sz w:val="24"/>
          <w:szCs w:val="24"/>
        </w:rPr>
        <w:t>g/g berat kering, sementara pada perairan yang tercem</w:t>
      </w:r>
      <w:r w:rsidR="00820A27">
        <w:rPr>
          <w:rFonts w:ascii="Times New Roman" w:hAnsi="Times New Roman" w:cs="Times New Roman"/>
          <w:sz w:val="24"/>
          <w:szCs w:val="24"/>
        </w:rPr>
        <w:t>ar dilaporkan mencapai 220.000 m</w:t>
      </w:r>
      <w:r w:rsidR="00D1509B">
        <w:rPr>
          <w:rFonts w:ascii="Times New Roman" w:hAnsi="Times New Roman" w:cs="Times New Roman"/>
          <w:sz w:val="24"/>
          <w:szCs w:val="24"/>
        </w:rPr>
        <w:t>g/g. Sementara itu mengonsumsi ikan ya</w:t>
      </w:r>
      <w:r w:rsidR="00D1221A">
        <w:rPr>
          <w:rFonts w:ascii="Times New Roman" w:hAnsi="Times New Roman" w:cs="Times New Roman"/>
          <w:sz w:val="24"/>
          <w:szCs w:val="24"/>
        </w:rPr>
        <w:t>ng mengandung kadmium dapat men</w:t>
      </w:r>
      <w:r w:rsidR="00D1509B">
        <w:rPr>
          <w:rFonts w:ascii="Times New Roman" w:hAnsi="Times New Roman" w:cs="Times New Roman"/>
          <w:sz w:val="24"/>
          <w:szCs w:val="24"/>
        </w:rPr>
        <w:t>y</w:t>
      </w:r>
      <w:r w:rsidR="00D1221A">
        <w:rPr>
          <w:rFonts w:ascii="Times New Roman" w:hAnsi="Times New Roman" w:cs="Times New Roman"/>
          <w:sz w:val="24"/>
          <w:szCs w:val="24"/>
        </w:rPr>
        <w:t>e</w:t>
      </w:r>
      <w:r w:rsidR="00D1509B">
        <w:rPr>
          <w:rFonts w:ascii="Times New Roman" w:hAnsi="Times New Roman" w:cs="Times New Roman"/>
          <w:sz w:val="24"/>
          <w:szCs w:val="24"/>
        </w:rPr>
        <w:t>babkan kerusakan</w:t>
      </w:r>
      <w:r w:rsidR="00820A27">
        <w:rPr>
          <w:rFonts w:ascii="Times New Roman" w:hAnsi="Times New Roman" w:cs="Times New Roman"/>
          <w:sz w:val="24"/>
          <w:szCs w:val="24"/>
        </w:rPr>
        <w:t xml:space="preserve"> hati (Betawi</w:t>
      </w:r>
      <w:r w:rsidR="00D1509B">
        <w:rPr>
          <w:rFonts w:ascii="Times New Roman" w:hAnsi="Times New Roman" w:cs="Times New Roman"/>
          <w:sz w:val="24"/>
          <w:szCs w:val="24"/>
        </w:rPr>
        <w:t>,2012)</w:t>
      </w:r>
      <w:r w:rsidR="00820A27">
        <w:rPr>
          <w:rFonts w:ascii="Times New Roman" w:hAnsi="Times New Roman" w:cs="Times New Roman"/>
          <w:sz w:val="24"/>
          <w:szCs w:val="24"/>
        </w:rPr>
        <w:t>.</w:t>
      </w:r>
    </w:p>
    <w:p w:rsidR="007B00FF" w:rsidRPr="007B00FF" w:rsidRDefault="007B00FF" w:rsidP="00820A27">
      <w:pPr>
        <w:pStyle w:val="Default"/>
        <w:numPr>
          <w:ilvl w:val="0"/>
          <w:numId w:val="1"/>
        </w:numPr>
        <w:spacing w:line="480" w:lineRule="auto"/>
        <w:ind w:left="426"/>
        <w:jc w:val="both"/>
        <w:rPr>
          <w:color w:val="auto"/>
          <w:szCs w:val="22"/>
        </w:rPr>
      </w:pPr>
      <w:r w:rsidRPr="007B00FF">
        <w:rPr>
          <w:b/>
        </w:rPr>
        <w:t>Faktor-faktor yang memepengaruhi Akumulasi Logam Berat</w:t>
      </w:r>
    </w:p>
    <w:p w:rsidR="007B00FF" w:rsidRPr="008025A3" w:rsidRDefault="00E955A2" w:rsidP="007B00FF">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Bentuk logam berat dalam</w:t>
      </w:r>
      <w:r w:rsidR="007B00FF" w:rsidRPr="008025A3">
        <w:rPr>
          <w:rFonts w:ascii="Times New Roman" w:hAnsi="Times New Roman" w:cs="Times New Roman"/>
          <w:sz w:val="24"/>
          <w:szCs w:val="24"/>
        </w:rPr>
        <w:t xml:space="preserve"> lingkungan perairan berupa ion-ion bebas, pasangan </w:t>
      </w:r>
      <w:r w:rsidR="00820A27">
        <w:rPr>
          <w:rFonts w:ascii="Times New Roman" w:hAnsi="Times New Roman" w:cs="Times New Roman"/>
          <w:sz w:val="24"/>
          <w:szCs w:val="24"/>
        </w:rPr>
        <w:t>ion organik dan ion kompleks</w:t>
      </w:r>
      <w:r w:rsidR="007B00FF">
        <w:rPr>
          <w:rFonts w:ascii="Times New Roman" w:hAnsi="Times New Roman" w:cs="Times New Roman"/>
          <w:sz w:val="24"/>
          <w:szCs w:val="24"/>
        </w:rPr>
        <w:t>. K</w:t>
      </w:r>
      <w:r w:rsidR="007B00FF" w:rsidRPr="008025A3">
        <w:rPr>
          <w:rFonts w:ascii="Times New Roman" w:hAnsi="Times New Roman" w:cs="Times New Roman"/>
          <w:sz w:val="24"/>
          <w:szCs w:val="24"/>
        </w:rPr>
        <w:t>elarutan logam dalam air dikontrol oleh beberapa paramater fisik dan kimia seperti: suhu, pH (Derajat keasaman), COD (</w:t>
      </w:r>
      <w:r w:rsidR="007B00FF" w:rsidRPr="008025A3">
        <w:rPr>
          <w:rFonts w:ascii="Times New Roman" w:hAnsi="Times New Roman" w:cs="Times New Roman"/>
          <w:i/>
          <w:sz w:val="24"/>
          <w:szCs w:val="24"/>
        </w:rPr>
        <w:t>Chemical Oxygen Demand</w:t>
      </w:r>
      <w:r w:rsidR="007B00FF" w:rsidRPr="008025A3">
        <w:rPr>
          <w:rFonts w:ascii="Times New Roman" w:hAnsi="Times New Roman" w:cs="Times New Roman"/>
          <w:sz w:val="24"/>
          <w:szCs w:val="24"/>
        </w:rPr>
        <w:t>). BOD (</w:t>
      </w:r>
      <w:r w:rsidR="007B00FF" w:rsidRPr="008025A3">
        <w:rPr>
          <w:rFonts w:ascii="Times New Roman" w:hAnsi="Times New Roman" w:cs="Times New Roman"/>
          <w:i/>
          <w:sz w:val="24"/>
          <w:szCs w:val="24"/>
        </w:rPr>
        <w:t>Biochemical Oxygen Demand</w:t>
      </w:r>
      <w:r w:rsidR="007B00FF" w:rsidRPr="008025A3">
        <w:rPr>
          <w:rFonts w:ascii="Times New Roman" w:hAnsi="Times New Roman" w:cs="Times New Roman"/>
          <w:sz w:val="24"/>
          <w:szCs w:val="24"/>
        </w:rPr>
        <w:t>), DO (</w:t>
      </w:r>
      <w:r w:rsidR="007B00FF" w:rsidRPr="008025A3">
        <w:rPr>
          <w:rFonts w:ascii="Times New Roman" w:hAnsi="Times New Roman" w:cs="Times New Roman"/>
          <w:i/>
          <w:sz w:val="24"/>
          <w:szCs w:val="24"/>
        </w:rPr>
        <w:t>Dissolved Oxygen</w:t>
      </w:r>
      <w:r w:rsidR="007B00FF" w:rsidRPr="008025A3">
        <w:rPr>
          <w:rFonts w:ascii="Times New Roman" w:hAnsi="Times New Roman" w:cs="Times New Roman"/>
          <w:sz w:val="24"/>
          <w:szCs w:val="24"/>
        </w:rPr>
        <w:t>).</w:t>
      </w:r>
    </w:p>
    <w:p w:rsidR="007B00FF" w:rsidRPr="00820A27" w:rsidRDefault="007B00FF" w:rsidP="007B00FF">
      <w:pPr>
        <w:pStyle w:val="ListParagraph"/>
        <w:numPr>
          <w:ilvl w:val="0"/>
          <w:numId w:val="4"/>
        </w:numPr>
        <w:autoSpaceDE w:val="0"/>
        <w:autoSpaceDN w:val="0"/>
        <w:adjustRightInd w:val="0"/>
        <w:spacing w:after="0" w:line="480" w:lineRule="auto"/>
        <w:ind w:left="709" w:hanging="283"/>
        <w:jc w:val="both"/>
        <w:rPr>
          <w:rFonts w:ascii="Times New Roman" w:hAnsi="Times New Roman" w:cs="Times New Roman"/>
          <w:b/>
          <w:sz w:val="24"/>
          <w:szCs w:val="24"/>
        </w:rPr>
      </w:pPr>
      <w:r w:rsidRPr="00820A27">
        <w:rPr>
          <w:rFonts w:ascii="Times New Roman" w:hAnsi="Times New Roman" w:cs="Times New Roman"/>
          <w:b/>
          <w:sz w:val="24"/>
          <w:szCs w:val="24"/>
        </w:rPr>
        <w:lastRenderedPageBreak/>
        <w:t>Suhu</w:t>
      </w:r>
    </w:p>
    <w:p w:rsidR="00820A27" w:rsidRPr="006E3498" w:rsidRDefault="007B00FF" w:rsidP="006E3498">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Suhu merupakan parameter yang penting bagi organisme perairan, karena sifatnya yang secara langsung berpengaruh terhadap proses fisiologis ikan dan secara tidak langsung berpengaruh terhadap sifat fisik dan kimia air, dimana organisme akuatik tersebut hidup. Suhu suatu badan air di pengaruhi oleh musim, lintang (</w:t>
      </w:r>
      <w:r w:rsidRPr="00DC6A9B">
        <w:rPr>
          <w:rFonts w:ascii="Times New Roman" w:hAnsi="Times New Roman" w:cs="Times New Roman"/>
          <w:i/>
          <w:sz w:val="24"/>
          <w:szCs w:val="24"/>
        </w:rPr>
        <w:t>latitude)</w:t>
      </w:r>
      <w:r>
        <w:rPr>
          <w:rFonts w:ascii="Times New Roman" w:hAnsi="Times New Roman" w:cs="Times New Roman"/>
          <w:sz w:val="24"/>
          <w:szCs w:val="24"/>
        </w:rPr>
        <w:t>, ketinggian dari permukaan laut (</w:t>
      </w:r>
      <w:r w:rsidRPr="00DC6A9B">
        <w:rPr>
          <w:rFonts w:ascii="Times New Roman" w:hAnsi="Times New Roman" w:cs="Times New Roman"/>
          <w:i/>
          <w:sz w:val="24"/>
          <w:szCs w:val="24"/>
        </w:rPr>
        <w:t>altitude</w:t>
      </w:r>
      <w:r>
        <w:rPr>
          <w:rFonts w:ascii="Times New Roman" w:hAnsi="Times New Roman" w:cs="Times New Roman"/>
          <w:sz w:val="24"/>
          <w:szCs w:val="24"/>
        </w:rPr>
        <w:t xml:space="preserve">), siklus udara dan kedalaman badan. Suhu air </w:t>
      </w:r>
      <w:r w:rsidR="00B84CDB">
        <w:rPr>
          <w:rFonts w:ascii="Times New Roman" w:hAnsi="Times New Roman" w:cs="Times New Roman"/>
          <w:sz w:val="24"/>
          <w:szCs w:val="24"/>
        </w:rPr>
        <w:t>yang relatif tinggi biasanya di</w:t>
      </w:r>
      <w:r>
        <w:rPr>
          <w:rFonts w:ascii="Times New Roman" w:hAnsi="Times New Roman" w:cs="Times New Roman"/>
          <w:sz w:val="24"/>
          <w:szCs w:val="24"/>
        </w:rPr>
        <w:t>tandai dengan munculnya ikan dan hewan air lainnya kepermukaan untuk mendapatkan oksigen. Ikan yang berada didalam air suhunya tinggi akan meningkatkan kecepatan resperasinya, sehingga menurunkan jumlah oksigen yang terlarut didalam air, dan dapat mengakibatkan matinya ikan maupun hewan yang lai</w:t>
      </w:r>
      <w:r w:rsidR="00B13BC9">
        <w:rPr>
          <w:rFonts w:ascii="Times New Roman" w:hAnsi="Times New Roman" w:cs="Times New Roman"/>
          <w:sz w:val="24"/>
          <w:szCs w:val="24"/>
        </w:rPr>
        <w:t>nnya. L</w:t>
      </w:r>
      <w:r>
        <w:rPr>
          <w:rFonts w:ascii="Times New Roman" w:hAnsi="Times New Roman" w:cs="Times New Roman"/>
          <w:sz w:val="24"/>
          <w:szCs w:val="24"/>
        </w:rPr>
        <w:t>ingkungan perairan yang ideal untuk ikan nila adalah 25-30</w:t>
      </w:r>
      <w:r>
        <w:rPr>
          <w:rFonts w:ascii="Times New Roman" w:hAnsi="Times New Roman" w:cs="Times New Roman"/>
          <w:sz w:val="24"/>
          <w:szCs w:val="24"/>
          <w:vertAlign w:val="superscript"/>
        </w:rPr>
        <w:t>o</w:t>
      </w:r>
      <w:r>
        <w:rPr>
          <w:rFonts w:ascii="Times New Roman" w:hAnsi="Times New Roman" w:cs="Times New Roman"/>
          <w:sz w:val="24"/>
          <w:szCs w:val="24"/>
        </w:rPr>
        <w:t>C. Jika suhu air terlalu rendah atau terlalu tinggi maka akan berdam</w:t>
      </w:r>
      <w:r w:rsidR="00B13BC9">
        <w:rPr>
          <w:rFonts w:ascii="Times New Roman" w:hAnsi="Times New Roman" w:cs="Times New Roman"/>
          <w:sz w:val="24"/>
          <w:szCs w:val="24"/>
        </w:rPr>
        <w:t>pak b</w:t>
      </w:r>
      <w:r w:rsidR="00820A27">
        <w:rPr>
          <w:rFonts w:ascii="Times New Roman" w:hAnsi="Times New Roman" w:cs="Times New Roman"/>
          <w:sz w:val="24"/>
          <w:szCs w:val="24"/>
        </w:rPr>
        <w:t>uruk</w:t>
      </w:r>
      <w:r w:rsidR="00B13BC9">
        <w:rPr>
          <w:rFonts w:ascii="Times New Roman" w:hAnsi="Times New Roman" w:cs="Times New Roman"/>
          <w:sz w:val="24"/>
          <w:szCs w:val="24"/>
        </w:rPr>
        <w:t xml:space="preserve"> bagi pertumbuhan ikan.</w:t>
      </w:r>
    </w:p>
    <w:p w:rsidR="007B00FF" w:rsidRPr="00820A27" w:rsidRDefault="007B00FF" w:rsidP="007B00FF">
      <w:pPr>
        <w:pStyle w:val="ListParagraph"/>
        <w:numPr>
          <w:ilvl w:val="0"/>
          <w:numId w:val="4"/>
        </w:numPr>
        <w:autoSpaceDE w:val="0"/>
        <w:autoSpaceDN w:val="0"/>
        <w:adjustRightInd w:val="0"/>
        <w:spacing w:after="0" w:line="480" w:lineRule="auto"/>
        <w:ind w:left="709" w:hanging="283"/>
        <w:jc w:val="both"/>
        <w:rPr>
          <w:rFonts w:ascii="Times New Roman" w:hAnsi="Times New Roman" w:cs="Times New Roman"/>
          <w:b/>
          <w:sz w:val="24"/>
          <w:szCs w:val="24"/>
        </w:rPr>
      </w:pPr>
      <w:r w:rsidRPr="00820A27">
        <w:rPr>
          <w:rFonts w:ascii="Times New Roman" w:hAnsi="Times New Roman" w:cs="Times New Roman"/>
          <w:b/>
          <w:sz w:val="24"/>
          <w:szCs w:val="24"/>
        </w:rPr>
        <w:t>pH (Derajat Keasaman)</w:t>
      </w:r>
    </w:p>
    <w:p w:rsidR="00B22F7A" w:rsidRPr="00CF3BB7" w:rsidRDefault="007B00FF" w:rsidP="00CF3BB7">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Derajat keasaman atau pH menjadi faktor pembatas, karna masing-masing organisme air memiliki toleransi kadar maksimal dan minimal pH. Dengan mengetahui nilai pH perairan kita dapat mengontrol tipe dan lanjut kecepatan reaksi</w:t>
      </w:r>
      <w:r w:rsidR="00B13BC9">
        <w:rPr>
          <w:rFonts w:ascii="Times New Roman" w:hAnsi="Times New Roman" w:cs="Times New Roman"/>
          <w:sz w:val="24"/>
          <w:szCs w:val="24"/>
        </w:rPr>
        <w:t xml:space="preserve">-reaksi beberapa bahan pencemar. </w:t>
      </w:r>
      <w:r>
        <w:rPr>
          <w:rFonts w:ascii="Times New Roman" w:hAnsi="Times New Roman" w:cs="Times New Roman"/>
          <w:sz w:val="24"/>
          <w:szCs w:val="24"/>
        </w:rPr>
        <w:t xml:space="preserve">Batas toleransi organisme terhadap pH bervariasi tergantung pada suhu, okseigenterlarut, dan kandungan garam-garam ionik suatu perairan. Kebanyakan perairan alami memiliki pH berkisar antara 6-9. Sebagian biesar biota perairan sensitif terhadap perubahan pH yang memiliki nilai pH sekitar 7-8.5. pH optimal bagi </w:t>
      </w:r>
      <w:r>
        <w:rPr>
          <w:rFonts w:ascii="Times New Roman" w:hAnsi="Times New Roman" w:cs="Times New Roman"/>
          <w:sz w:val="24"/>
          <w:szCs w:val="24"/>
        </w:rPr>
        <w:lastRenderedPageBreak/>
        <w:t>kelangsungan hidup ikan nila adalah 7</w:t>
      </w:r>
      <w:r>
        <w:rPr>
          <w:rFonts w:ascii="Times New Roman" w:hAnsi="Times New Roman" w:cs="Times New Roman"/>
          <w:sz w:val="24"/>
          <w:szCs w:val="24"/>
          <w:vertAlign w:val="superscript"/>
        </w:rPr>
        <w:t>o</w:t>
      </w:r>
      <w:r>
        <w:rPr>
          <w:rFonts w:ascii="Times New Roman" w:hAnsi="Times New Roman" w:cs="Times New Roman"/>
          <w:sz w:val="24"/>
          <w:szCs w:val="24"/>
        </w:rPr>
        <w:t>C-8</w:t>
      </w:r>
      <w:r>
        <w:rPr>
          <w:rFonts w:ascii="Times New Roman" w:hAnsi="Times New Roman" w:cs="Times New Roman"/>
          <w:sz w:val="24"/>
          <w:szCs w:val="24"/>
          <w:vertAlign w:val="superscript"/>
        </w:rPr>
        <w:t>o</w:t>
      </w:r>
      <w:r>
        <w:rPr>
          <w:rFonts w:ascii="Times New Roman" w:hAnsi="Times New Roman" w:cs="Times New Roman"/>
          <w:sz w:val="24"/>
          <w:szCs w:val="24"/>
        </w:rPr>
        <w:t>C. pH dapat mempengarui kandungan logam berat yang terdapat diperairan.</w:t>
      </w:r>
      <w:r w:rsidR="00B84CDB">
        <w:rPr>
          <w:rFonts w:ascii="Times New Roman" w:hAnsi="Times New Roman" w:cs="Times New Roman"/>
          <w:sz w:val="24"/>
          <w:szCs w:val="24"/>
        </w:rPr>
        <w:t xml:space="preserve"> Toksisitas logam berat juga di</w:t>
      </w:r>
      <w:r>
        <w:rPr>
          <w:rFonts w:ascii="Times New Roman" w:hAnsi="Times New Roman" w:cs="Times New Roman"/>
          <w:sz w:val="24"/>
          <w:szCs w:val="24"/>
        </w:rPr>
        <w:t>pengaruhi oleh perubahan pH, toksisitas dari logam berat akan meningkat bila terjadi penurunan pH. Penurunan pH akan mengakibatkan toksisitas logam berat semakin besar, dimana sebagian besar biota akulatik sensitif terhadap perubahan yang sangat mempengaruhi proses bioakamulasi perairan (Effendi, 2003).</w:t>
      </w:r>
    </w:p>
    <w:p w:rsidR="007B00FF" w:rsidRPr="00820A27" w:rsidRDefault="007B00FF" w:rsidP="007B00FF">
      <w:pPr>
        <w:pStyle w:val="ListParagraph"/>
        <w:numPr>
          <w:ilvl w:val="0"/>
          <w:numId w:val="4"/>
        </w:numPr>
        <w:autoSpaceDE w:val="0"/>
        <w:autoSpaceDN w:val="0"/>
        <w:adjustRightInd w:val="0"/>
        <w:spacing w:after="0" w:line="480" w:lineRule="auto"/>
        <w:ind w:left="709" w:hanging="283"/>
        <w:jc w:val="both"/>
        <w:rPr>
          <w:rFonts w:ascii="Times New Roman" w:hAnsi="Times New Roman" w:cs="Times New Roman"/>
          <w:b/>
          <w:sz w:val="24"/>
          <w:szCs w:val="24"/>
        </w:rPr>
      </w:pPr>
      <w:r w:rsidRPr="00820A27">
        <w:rPr>
          <w:rFonts w:ascii="Times New Roman" w:hAnsi="Times New Roman" w:cs="Times New Roman"/>
          <w:b/>
          <w:sz w:val="24"/>
          <w:szCs w:val="24"/>
        </w:rPr>
        <w:t>COD (</w:t>
      </w:r>
      <w:r w:rsidRPr="00820A27">
        <w:rPr>
          <w:rFonts w:ascii="Times New Roman" w:hAnsi="Times New Roman" w:cs="Times New Roman"/>
          <w:b/>
          <w:i/>
          <w:sz w:val="24"/>
          <w:szCs w:val="24"/>
        </w:rPr>
        <w:t>Chemical Oxygen Demand</w:t>
      </w:r>
      <w:r w:rsidRPr="00820A27">
        <w:rPr>
          <w:rFonts w:ascii="Times New Roman" w:hAnsi="Times New Roman" w:cs="Times New Roman"/>
          <w:b/>
          <w:sz w:val="24"/>
          <w:szCs w:val="24"/>
        </w:rPr>
        <w:t>)</w:t>
      </w:r>
    </w:p>
    <w:p w:rsidR="00820A27" w:rsidRDefault="007B00FF" w:rsidP="00820A27">
      <w:pPr>
        <w:autoSpaceDE w:val="0"/>
        <w:autoSpaceDN w:val="0"/>
        <w:adjustRightInd w:val="0"/>
        <w:spacing w:after="0" w:line="480" w:lineRule="auto"/>
        <w:ind w:left="426" w:firstLine="708"/>
        <w:jc w:val="both"/>
        <w:rPr>
          <w:rFonts w:ascii="Times New Roman" w:hAnsi="Times New Roman" w:cs="Times New Roman"/>
          <w:sz w:val="24"/>
          <w:szCs w:val="24"/>
        </w:rPr>
      </w:pPr>
      <w:r w:rsidRPr="00711195">
        <w:rPr>
          <w:rFonts w:ascii="Times New Roman" w:hAnsi="Times New Roman" w:cs="Times New Roman"/>
          <w:sz w:val="24"/>
          <w:szCs w:val="24"/>
        </w:rPr>
        <w:t>COD (</w:t>
      </w:r>
      <w:r w:rsidRPr="00711195">
        <w:rPr>
          <w:rFonts w:ascii="Times New Roman" w:hAnsi="Times New Roman" w:cs="Times New Roman"/>
          <w:i/>
          <w:sz w:val="24"/>
          <w:szCs w:val="24"/>
        </w:rPr>
        <w:t>Chemical Oxygen Demand</w:t>
      </w:r>
      <w:r w:rsidRPr="00711195">
        <w:rPr>
          <w:rFonts w:ascii="Times New Roman" w:hAnsi="Times New Roman" w:cs="Times New Roman"/>
          <w:sz w:val="24"/>
          <w:szCs w:val="24"/>
        </w:rPr>
        <w:t>)</w:t>
      </w:r>
      <w:r>
        <w:rPr>
          <w:rFonts w:ascii="Times New Roman" w:hAnsi="Times New Roman" w:cs="Times New Roman"/>
          <w:sz w:val="24"/>
          <w:szCs w:val="24"/>
        </w:rPr>
        <w:t xml:space="preserve"> merupakan jumlah oksigen ya</w:t>
      </w:r>
      <w:r w:rsidR="00B84CDB">
        <w:rPr>
          <w:rFonts w:ascii="Times New Roman" w:hAnsi="Times New Roman" w:cs="Times New Roman"/>
          <w:sz w:val="24"/>
          <w:szCs w:val="24"/>
        </w:rPr>
        <w:t>ng di</w:t>
      </w:r>
      <w:r>
        <w:rPr>
          <w:rFonts w:ascii="Times New Roman" w:hAnsi="Times New Roman" w:cs="Times New Roman"/>
          <w:sz w:val="24"/>
          <w:szCs w:val="24"/>
        </w:rPr>
        <w:t>butuhkan oleh miroorganisme dalam lingkungan air dapat teroksidasi melalui reaksi kimia yang dapat didegradasi secara biologis. Bahan buangan tersebut akan dioksidasi oleh kalium bichromat yang digunakan sebagai sumber oksigen menjadi gas karbondioksida dan gas hidrogen serta sejumlah ion kromium (Wardhana, 2004</w:t>
      </w:r>
      <w:r w:rsidR="00F71357">
        <w:rPr>
          <w:rFonts w:ascii="Times New Roman" w:hAnsi="Times New Roman" w:cs="Times New Roman"/>
          <w:sz w:val="24"/>
          <w:szCs w:val="24"/>
        </w:rPr>
        <w:t xml:space="preserve"> dalam Skripsi Nurfitriani, 2017</w:t>
      </w:r>
      <w:r>
        <w:rPr>
          <w:rFonts w:ascii="Times New Roman" w:hAnsi="Times New Roman" w:cs="Times New Roman"/>
          <w:sz w:val="24"/>
          <w:szCs w:val="24"/>
        </w:rPr>
        <w:t>).</w:t>
      </w:r>
    </w:p>
    <w:p w:rsidR="007B00FF" w:rsidRPr="00820A27" w:rsidRDefault="007B00FF" w:rsidP="007B00FF">
      <w:pPr>
        <w:pStyle w:val="ListParagraph"/>
        <w:numPr>
          <w:ilvl w:val="0"/>
          <w:numId w:val="2"/>
        </w:numPr>
        <w:autoSpaceDE w:val="0"/>
        <w:autoSpaceDN w:val="0"/>
        <w:adjustRightInd w:val="0"/>
        <w:spacing w:after="0" w:line="480" w:lineRule="auto"/>
        <w:ind w:left="709" w:hanging="283"/>
        <w:jc w:val="both"/>
        <w:rPr>
          <w:rFonts w:ascii="Times New Roman" w:hAnsi="Times New Roman" w:cs="Times New Roman"/>
          <w:b/>
          <w:sz w:val="24"/>
          <w:szCs w:val="24"/>
        </w:rPr>
      </w:pPr>
      <w:r w:rsidRPr="00820A27">
        <w:rPr>
          <w:rFonts w:ascii="Times New Roman" w:hAnsi="Times New Roman" w:cs="Times New Roman"/>
          <w:b/>
          <w:sz w:val="24"/>
          <w:szCs w:val="24"/>
        </w:rPr>
        <w:t>BOD (</w:t>
      </w:r>
      <w:r w:rsidRPr="00820A27">
        <w:rPr>
          <w:rFonts w:ascii="Times New Roman" w:hAnsi="Times New Roman" w:cs="Times New Roman"/>
          <w:b/>
          <w:i/>
          <w:sz w:val="24"/>
          <w:szCs w:val="24"/>
        </w:rPr>
        <w:t>Biochemical Oxygen Demand</w:t>
      </w:r>
      <w:r w:rsidRPr="00820A27">
        <w:rPr>
          <w:rFonts w:ascii="Times New Roman" w:hAnsi="Times New Roman" w:cs="Times New Roman"/>
          <w:b/>
          <w:sz w:val="24"/>
          <w:szCs w:val="24"/>
        </w:rPr>
        <w:t>)</w:t>
      </w:r>
    </w:p>
    <w:p w:rsidR="007B00FF" w:rsidRDefault="007B00FF" w:rsidP="007B00FF">
      <w:pPr>
        <w:autoSpaceDE w:val="0"/>
        <w:autoSpaceDN w:val="0"/>
        <w:adjustRightInd w:val="0"/>
        <w:spacing w:after="0" w:line="480" w:lineRule="auto"/>
        <w:ind w:left="426" w:firstLine="708"/>
        <w:jc w:val="both"/>
        <w:rPr>
          <w:rFonts w:ascii="Times New Roman" w:hAnsi="Times New Roman" w:cs="Times New Roman"/>
          <w:sz w:val="24"/>
          <w:szCs w:val="24"/>
        </w:rPr>
      </w:pPr>
      <w:r w:rsidRPr="00711195">
        <w:rPr>
          <w:rFonts w:ascii="Times New Roman" w:hAnsi="Times New Roman" w:cs="Times New Roman"/>
          <w:sz w:val="24"/>
          <w:szCs w:val="24"/>
        </w:rPr>
        <w:t>BOD (</w:t>
      </w:r>
      <w:r w:rsidRPr="00711195">
        <w:rPr>
          <w:rFonts w:ascii="Times New Roman" w:hAnsi="Times New Roman" w:cs="Times New Roman"/>
          <w:i/>
          <w:sz w:val="24"/>
          <w:szCs w:val="24"/>
        </w:rPr>
        <w:t>Biochemical Oxygen Demand</w:t>
      </w:r>
      <w:r w:rsidRPr="00711195">
        <w:rPr>
          <w:rFonts w:ascii="Times New Roman" w:hAnsi="Times New Roman" w:cs="Times New Roman"/>
          <w:sz w:val="24"/>
          <w:szCs w:val="24"/>
        </w:rPr>
        <w:t>)</w:t>
      </w:r>
      <w:r>
        <w:rPr>
          <w:rFonts w:ascii="Times New Roman" w:hAnsi="Times New Roman" w:cs="Times New Roman"/>
          <w:sz w:val="24"/>
          <w:szCs w:val="24"/>
        </w:rPr>
        <w:t xml:space="preserve"> menyatakan banyakanya oksigen yang dibutuhkan oleh organisme dalam lingkungan air untuk mencegah </w:t>
      </w:r>
      <w:r w:rsidRPr="00DC6A9B">
        <w:rPr>
          <w:rFonts w:ascii="Times New Roman" w:hAnsi="Times New Roman" w:cs="Times New Roman"/>
          <w:i/>
          <w:sz w:val="24"/>
          <w:szCs w:val="24"/>
        </w:rPr>
        <w:t>(mendegradasi</w:t>
      </w:r>
      <w:r>
        <w:rPr>
          <w:rFonts w:ascii="Times New Roman" w:hAnsi="Times New Roman" w:cs="Times New Roman"/>
          <w:sz w:val="24"/>
          <w:szCs w:val="24"/>
        </w:rPr>
        <w:t>) bahan bangunan organik yang ada dalam lingkungan perairan tersebut, pada dasarnya proses oksidasi organik berlangsung cukup lama. Proses penguraian bahan buangan organik melalui proses oksidasi oleh</w:t>
      </w:r>
      <w:r w:rsidR="00907F1C">
        <w:rPr>
          <w:rFonts w:ascii="Times New Roman" w:hAnsi="Times New Roman" w:cs="Times New Roman"/>
          <w:sz w:val="24"/>
          <w:szCs w:val="24"/>
        </w:rPr>
        <w:t xml:space="preserve"> miroorganisme bakteri aerobik,</w:t>
      </w:r>
      <w:r>
        <w:rPr>
          <w:rFonts w:ascii="Times New Roman" w:hAnsi="Times New Roman" w:cs="Times New Roman"/>
          <w:sz w:val="24"/>
          <w:szCs w:val="24"/>
        </w:rPr>
        <w:t xml:space="preserve"> semakin besar kadar </w:t>
      </w:r>
      <w:r w:rsidRPr="00711195">
        <w:rPr>
          <w:rFonts w:ascii="Times New Roman" w:hAnsi="Times New Roman" w:cs="Times New Roman"/>
          <w:sz w:val="24"/>
          <w:szCs w:val="24"/>
        </w:rPr>
        <w:t>BOD (</w:t>
      </w:r>
      <w:r w:rsidRPr="00711195">
        <w:rPr>
          <w:rFonts w:ascii="Times New Roman" w:hAnsi="Times New Roman" w:cs="Times New Roman"/>
          <w:i/>
          <w:sz w:val="24"/>
          <w:szCs w:val="24"/>
        </w:rPr>
        <w:t>Biochemical Oxygen Demand</w:t>
      </w:r>
      <w:r w:rsidRPr="00711195">
        <w:rPr>
          <w:rFonts w:ascii="Times New Roman" w:hAnsi="Times New Roman" w:cs="Times New Roman"/>
          <w:sz w:val="24"/>
          <w:szCs w:val="24"/>
        </w:rPr>
        <w:t>)</w:t>
      </w:r>
      <w:r>
        <w:rPr>
          <w:rFonts w:ascii="Times New Roman" w:hAnsi="Times New Roman" w:cs="Times New Roman"/>
          <w:sz w:val="24"/>
          <w:szCs w:val="24"/>
        </w:rPr>
        <w:t xml:space="preserve"> merupakan indikasi bahwa perairan tersebut telah tercemar. Namun, </w:t>
      </w:r>
      <w:r w:rsidRPr="00711195">
        <w:rPr>
          <w:rFonts w:ascii="Times New Roman" w:hAnsi="Times New Roman" w:cs="Times New Roman"/>
          <w:sz w:val="24"/>
          <w:szCs w:val="24"/>
        </w:rPr>
        <w:t>BOD (</w:t>
      </w:r>
      <w:r w:rsidRPr="00711195">
        <w:rPr>
          <w:rFonts w:ascii="Times New Roman" w:hAnsi="Times New Roman" w:cs="Times New Roman"/>
          <w:i/>
          <w:sz w:val="24"/>
          <w:szCs w:val="24"/>
        </w:rPr>
        <w:t>Biochemical Oxygen Demand</w:t>
      </w:r>
      <w:r w:rsidRPr="00711195">
        <w:rPr>
          <w:rFonts w:ascii="Times New Roman" w:hAnsi="Times New Roman" w:cs="Times New Roman"/>
          <w:sz w:val="24"/>
          <w:szCs w:val="24"/>
        </w:rPr>
        <w:t>)</w:t>
      </w:r>
      <w:r>
        <w:rPr>
          <w:rFonts w:ascii="Times New Roman" w:hAnsi="Times New Roman" w:cs="Times New Roman"/>
          <w:sz w:val="24"/>
          <w:szCs w:val="24"/>
        </w:rPr>
        <w:t xml:space="preserve"> dalam </w:t>
      </w:r>
      <w:r>
        <w:rPr>
          <w:rFonts w:ascii="Times New Roman" w:hAnsi="Times New Roman" w:cs="Times New Roman"/>
          <w:sz w:val="24"/>
          <w:szCs w:val="24"/>
        </w:rPr>
        <w:lastRenderedPageBreak/>
        <w:t>air yang kadar pencemrnya masih rendah dapat di kategorikan sebagai perairan yang baik (Salmin, 2005).</w:t>
      </w:r>
    </w:p>
    <w:p w:rsidR="007B00FF" w:rsidRPr="00820A27" w:rsidRDefault="007B00FF" w:rsidP="007B00FF">
      <w:pPr>
        <w:pStyle w:val="ListParagraph"/>
        <w:numPr>
          <w:ilvl w:val="0"/>
          <w:numId w:val="2"/>
        </w:numPr>
        <w:autoSpaceDE w:val="0"/>
        <w:autoSpaceDN w:val="0"/>
        <w:adjustRightInd w:val="0"/>
        <w:spacing w:after="0" w:line="480" w:lineRule="auto"/>
        <w:ind w:left="709" w:hanging="283"/>
        <w:jc w:val="both"/>
        <w:rPr>
          <w:rFonts w:ascii="Times New Roman" w:hAnsi="Times New Roman" w:cs="Times New Roman"/>
          <w:b/>
          <w:sz w:val="24"/>
          <w:szCs w:val="24"/>
        </w:rPr>
      </w:pPr>
      <w:r w:rsidRPr="00820A27">
        <w:rPr>
          <w:rFonts w:ascii="Times New Roman" w:hAnsi="Times New Roman" w:cs="Times New Roman"/>
          <w:b/>
          <w:sz w:val="24"/>
          <w:szCs w:val="24"/>
        </w:rPr>
        <w:t>DO (</w:t>
      </w:r>
      <w:r w:rsidRPr="00820A27">
        <w:rPr>
          <w:rFonts w:ascii="Times New Roman" w:hAnsi="Times New Roman" w:cs="Times New Roman"/>
          <w:b/>
          <w:i/>
          <w:sz w:val="24"/>
          <w:szCs w:val="24"/>
        </w:rPr>
        <w:t>Dissolved Oxygen</w:t>
      </w:r>
      <w:r w:rsidRPr="00820A27">
        <w:rPr>
          <w:rFonts w:ascii="Times New Roman" w:hAnsi="Times New Roman" w:cs="Times New Roman"/>
          <w:b/>
          <w:sz w:val="24"/>
          <w:szCs w:val="24"/>
        </w:rPr>
        <w:t>)</w:t>
      </w:r>
    </w:p>
    <w:p w:rsidR="007B00FF" w:rsidRDefault="007B00FF" w:rsidP="007B00FF">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DO (</w:t>
      </w:r>
      <w:r w:rsidRPr="009774B0">
        <w:rPr>
          <w:rFonts w:ascii="Times New Roman" w:hAnsi="Times New Roman" w:cs="Times New Roman"/>
          <w:i/>
          <w:sz w:val="24"/>
          <w:szCs w:val="24"/>
        </w:rPr>
        <w:t>Dissolved Oxygen</w:t>
      </w:r>
      <w:r>
        <w:rPr>
          <w:rFonts w:ascii="Times New Roman" w:hAnsi="Times New Roman" w:cs="Times New Roman"/>
          <w:sz w:val="24"/>
          <w:szCs w:val="24"/>
        </w:rPr>
        <w:t>) adalah parameter mutu air yang penting karna DO (</w:t>
      </w:r>
      <w:r w:rsidRPr="009774B0">
        <w:rPr>
          <w:rFonts w:ascii="Times New Roman" w:hAnsi="Times New Roman" w:cs="Times New Roman"/>
          <w:i/>
          <w:sz w:val="24"/>
          <w:szCs w:val="24"/>
        </w:rPr>
        <w:t>Dissolved Oxygen</w:t>
      </w:r>
      <w:r>
        <w:rPr>
          <w:rFonts w:ascii="Times New Roman" w:hAnsi="Times New Roman" w:cs="Times New Roman"/>
          <w:sz w:val="24"/>
          <w:szCs w:val="24"/>
        </w:rPr>
        <w:t>) dapat menjadi tingkat pencemar atau tingkat pengolahan air limbah.DO (</w:t>
      </w:r>
      <w:r w:rsidRPr="009774B0">
        <w:rPr>
          <w:rFonts w:ascii="Times New Roman" w:hAnsi="Times New Roman" w:cs="Times New Roman"/>
          <w:i/>
          <w:sz w:val="24"/>
          <w:szCs w:val="24"/>
        </w:rPr>
        <w:t>Dissolved Oxygen</w:t>
      </w:r>
      <w:r>
        <w:rPr>
          <w:rFonts w:ascii="Times New Roman" w:hAnsi="Times New Roman" w:cs="Times New Roman"/>
          <w:sz w:val="24"/>
          <w:szCs w:val="24"/>
        </w:rPr>
        <w:t>) menentukan kesesuaian jumlah air sehingga sebagai sum</w:t>
      </w:r>
      <w:r w:rsidR="00820A27">
        <w:rPr>
          <w:rFonts w:ascii="Times New Roman" w:hAnsi="Times New Roman" w:cs="Times New Roman"/>
          <w:sz w:val="24"/>
          <w:szCs w:val="24"/>
        </w:rPr>
        <w:t>ber kehidupan biota</w:t>
      </w:r>
      <w:r>
        <w:rPr>
          <w:rFonts w:ascii="Times New Roman" w:hAnsi="Times New Roman" w:cs="Times New Roman"/>
          <w:sz w:val="24"/>
          <w:szCs w:val="24"/>
        </w:rPr>
        <w:t>. Kadar DO (</w:t>
      </w:r>
      <w:r w:rsidRPr="009774B0">
        <w:rPr>
          <w:rFonts w:ascii="Times New Roman" w:hAnsi="Times New Roman" w:cs="Times New Roman"/>
          <w:i/>
          <w:sz w:val="24"/>
          <w:szCs w:val="24"/>
        </w:rPr>
        <w:t>Dissolved Oxygen</w:t>
      </w:r>
      <w:r>
        <w:rPr>
          <w:rFonts w:ascii="Times New Roman" w:hAnsi="Times New Roman" w:cs="Times New Roman"/>
          <w:sz w:val="24"/>
          <w:szCs w:val="24"/>
        </w:rPr>
        <w:t>) berfluktuasi secara harian dan musiman, tergantuk kepada pencemaran dan pergerakan air, aktifitas fotosintetis, respirasi, air limbah yang masuk kebadan air (Efendi, 2003</w:t>
      </w:r>
      <w:r w:rsidR="00CF3BB7">
        <w:rPr>
          <w:rFonts w:ascii="Times New Roman" w:hAnsi="Times New Roman" w:cs="Times New Roman"/>
          <w:sz w:val="24"/>
          <w:szCs w:val="24"/>
        </w:rPr>
        <w:t xml:space="preserve"> dalam Skripsi Fitriani, 2017</w:t>
      </w:r>
      <w:r>
        <w:rPr>
          <w:rFonts w:ascii="Times New Roman" w:hAnsi="Times New Roman" w:cs="Times New Roman"/>
          <w:sz w:val="24"/>
          <w:szCs w:val="24"/>
        </w:rPr>
        <w:t>).</w:t>
      </w:r>
    </w:p>
    <w:p w:rsidR="00820A27" w:rsidRDefault="007B00FF" w:rsidP="00820A27">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 xml:space="preserve">Selain alam tubuh organisme, logam berat juga dapat terakumulasi dalam padatan yang ada dalam peraira seperti sedimen.Tekstur sedimen memegang peranan penting sebagai bahan pembawa yang dapat mengontrol bioaviliadilitas logam untuk organisme akuatik yang terpapar logam terlarut. Adanya pengaruh kondisi akuatik yang bersifat dinamis seperti perubahan pH akan menyebabkan ogam-logam yang terendap akan naik kepermukaan perairan. Konsentrasi logam berat pada sedimen juga berkaitan dengan konsentrasi yang ada di </w:t>
      </w:r>
      <w:r w:rsidR="00907F1C">
        <w:rPr>
          <w:rFonts w:ascii="Times New Roman" w:hAnsi="Times New Roman" w:cs="Times New Roman"/>
          <w:sz w:val="24"/>
          <w:szCs w:val="24"/>
        </w:rPr>
        <w:t>dalam air.</w:t>
      </w:r>
    </w:p>
    <w:p w:rsidR="007B00FF" w:rsidRPr="00820A27" w:rsidRDefault="00172122" w:rsidP="00820A27">
      <w:pPr>
        <w:pStyle w:val="ListParagraph"/>
        <w:numPr>
          <w:ilvl w:val="0"/>
          <w:numId w:val="1"/>
        </w:numPr>
        <w:autoSpaceDE w:val="0"/>
        <w:autoSpaceDN w:val="0"/>
        <w:adjustRightInd w:val="0"/>
        <w:spacing w:after="0" w:line="480" w:lineRule="auto"/>
        <w:ind w:left="426"/>
        <w:jc w:val="both"/>
        <w:rPr>
          <w:rFonts w:ascii="Times New Roman" w:hAnsi="Times New Roman" w:cs="Times New Roman"/>
          <w:sz w:val="24"/>
          <w:szCs w:val="24"/>
        </w:rPr>
      </w:pPr>
      <w:r w:rsidRPr="00820A27">
        <w:rPr>
          <w:rFonts w:ascii="Times New Roman" w:hAnsi="Times New Roman" w:cs="Times New Roman"/>
          <w:b/>
          <w:sz w:val="24"/>
          <w:szCs w:val="24"/>
        </w:rPr>
        <w:t>Biokumulasi Logam Berat</w:t>
      </w:r>
    </w:p>
    <w:p w:rsidR="00172122" w:rsidRDefault="00172122" w:rsidP="00172122">
      <w:pPr>
        <w:pStyle w:val="Default"/>
        <w:spacing w:line="480" w:lineRule="auto"/>
        <w:ind w:left="426" w:firstLine="720"/>
        <w:jc w:val="both"/>
        <w:rPr>
          <w:color w:val="auto"/>
          <w:szCs w:val="22"/>
        </w:rPr>
      </w:pPr>
      <w:r>
        <w:rPr>
          <w:color w:val="auto"/>
          <w:szCs w:val="22"/>
        </w:rPr>
        <w:t>Analisi logam berta terhadap biota air seperti ikan sangatlah penting dari pada analisis air itu sendiri</w:t>
      </w:r>
      <w:r w:rsidR="00A44537">
        <w:rPr>
          <w:color w:val="auto"/>
          <w:szCs w:val="22"/>
        </w:rPr>
        <w:t xml:space="preserve"> hal ini di</w:t>
      </w:r>
      <w:r>
        <w:rPr>
          <w:color w:val="auto"/>
          <w:szCs w:val="22"/>
        </w:rPr>
        <w:t xml:space="preserve">karenakan kandungan logam berat dalam air yang dapat berubah-ubah dan sangat tergantung dalam lingkungan. Pada musim hujan kandungan logam akan semakin kecil karena proses </w:t>
      </w:r>
      <w:r>
        <w:rPr>
          <w:color w:val="auto"/>
          <w:szCs w:val="22"/>
        </w:rPr>
        <w:lastRenderedPageBreak/>
        <w:t xml:space="preserve">pelarutan, sedangkan pada musim kemarau </w:t>
      </w:r>
      <w:r w:rsidR="00A44537">
        <w:rPr>
          <w:color w:val="auto"/>
          <w:szCs w:val="22"/>
        </w:rPr>
        <w:t xml:space="preserve">kandungan logam akan lebih tinggi karna logam menjadi terkonsentrasi. Biokumulasi sering menjadi ukuran pencemaran bagi suatu organisme </w:t>
      </w:r>
      <w:r w:rsidR="00824EF6">
        <w:rPr>
          <w:color w:val="auto"/>
          <w:szCs w:val="22"/>
        </w:rPr>
        <w:t xml:space="preserve">dalam ekosistem tercemar </w:t>
      </w:r>
      <w:r w:rsidR="00D41802">
        <w:rPr>
          <w:color w:val="auto"/>
          <w:szCs w:val="22"/>
        </w:rPr>
        <w:t xml:space="preserve"> karna logam tidak dapat dipe</w:t>
      </w:r>
      <w:r w:rsidR="00824EF6">
        <w:rPr>
          <w:color w:val="auto"/>
          <w:szCs w:val="22"/>
        </w:rPr>
        <w:t>cah dalam bentuk yang sederhana. Mengukur b</w:t>
      </w:r>
      <w:r w:rsidR="00320D08">
        <w:rPr>
          <w:color w:val="auto"/>
          <w:szCs w:val="22"/>
        </w:rPr>
        <w:t>iokumulasi logam sangat kompleks karna pengaruh interaksi logam dan spesies atau biota yang spesifik, serta pengaruh lingkungan atau paparan.</w:t>
      </w:r>
    </w:p>
    <w:p w:rsidR="004F4B04" w:rsidRDefault="00320D08" w:rsidP="004F4B04">
      <w:pPr>
        <w:pStyle w:val="Default"/>
        <w:spacing w:line="480" w:lineRule="auto"/>
        <w:ind w:left="426" w:firstLine="720"/>
        <w:jc w:val="both"/>
      </w:pPr>
      <w:r>
        <w:rPr>
          <w:color w:val="auto"/>
          <w:szCs w:val="22"/>
        </w:rPr>
        <w:t>Kadar logam dalam tubuh seperti mahluk hi</w:t>
      </w:r>
      <w:r w:rsidR="005D6768">
        <w:rPr>
          <w:color w:val="auto"/>
          <w:szCs w:val="22"/>
        </w:rPr>
        <w:t>dup</w:t>
      </w:r>
      <w:r>
        <w:rPr>
          <w:color w:val="auto"/>
          <w:szCs w:val="22"/>
        </w:rPr>
        <w:t xml:space="preserve"> ikan dapat terperediksi melalui daging, insang dan kulit</w:t>
      </w:r>
      <w:r w:rsidR="004A34F7">
        <w:rPr>
          <w:color w:val="auto"/>
          <w:szCs w:val="22"/>
        </w:rPr>
        <w:t>.</w:t>
      </w:r>
      <w:r w:rsidR="005D6768">
        <w:rPr>
          <w:color w:val="auto"/>
          <w:szCs w:val="22"/>
        </w:rPr>
        <w:t xml:space="preserve"> Intraksi logam dengan sel mengikuti beberapa langkah antara lain difusi logam dari larutan kepermukaan biologis, sorpsi (</w:t>
      </w:r>
      <w:r w:rsidR="005D6768" w:rsidRPr="005D6768">
        <w:rPr>
          <w:i/>
          <w:color w:val="auto"/>
          <w:szCs w:val="22"/>
        </w:rPr>
        <w:t>komplekasasi</w:t>
      </w:r>
      <w:r w:rsidR="005D6768">
        <w:rPr>
          <w:color w:val="auto"/>
          <w:szCs w:val="22"/>
        </w:rPr>
        <w:t xml:space="preserve">) logam pada sisi pengikat spesifik pada permukaan luar membran plasma dan pengambilan atau intemalisasi logam yang diangkat sepanjang memebran plasma. </w:t>
      </w:r>
      <w:r w:rsidR="004F4B04" w:rsidRPr="004F4B04">
        <w:t>Faktor biokonsentrasi atau bioakumulasi dapat digunakan untuk mengetahui kemampuan makhluk hidup dalam menyerap dan</w:t>
      </w:r>
      <w:r w:rsidR="004F4B04">
        <w:t xml:space="preserve"> menyimpan suatu bahan pencemar.</w:t>
      </w:r>
    </w:p>
    <w:p w:rsidR="00B85360" w:rsidRDefault="004F4B04" w:rsidP="004F4B04">
      <w:pPr>
        <w:pStyle w:val="Default"/>
        <w:spacing w:line="480" w:lineRule="auto"/>
        <w:ind w:left="426" w:firstLine="720"/>
        <w:jc w:val="both"/>
        <w:rPr>
          <w:color w:val="auto"/>
        </w:rPr>
      </w:pPr>
      <w:r w:rsidRPr="004F4B04">
        <w:t>Biokonsentrasi dapat dilihat sebagai proses kesetimbangan yang ditentukan jumlah pengambilan (</w:t>
      </w:r>
      <w:r w:rsidRPr="004F4B04">
        <w:rPr>
          <w:i/>
        </w:rPr>
        <w:t>biosorpsi</w:t>
      </w:r>
      <w:r w:rsidRPr="004F4B04">
        <w:t>) dan pelepasan (</w:t>
      </w:r>
      <w:r w:rsidRPr="004F4B04">
        <w:rPr>
          <w:i/>
        </w:rPr>
        <w:t>ekskresi</w:t>
      </w:r>
      <w:r w:rsidRPr="004F4B04">
        <w:t xml:space="preserve">) suatu senyawa oleh sel makhluk hidup di lingkungannya. Jadi memerlukan 26 </w:t>
      </w:r>
      <w:r w:rsidRPr="004F4B04">
        <w:rPr>
          <w:color w:val="auto"/>
        </w:rPr>
        <w:t xml:space="preserve">proses perpindahan senyawa antara fase-fase di lingkungan dengan sel makhluk hidup. Jumlah pengambilan senyawa ditentukan kemampuan absorbsi sehingga jumlah senyawa yang diekskresikan menentukan konsentrasi senyawa tersebut pada sel. Senyawa dapat ditimbun dalam sel, dapat pula diubah atau didegradasi apabila sel mampu. Penimbunan senyawa </w:t>
      </w:r>
      <w:r w:rsidRPr="004F4B04">
        <w:rPr>
          <w:color w:val="auto"/>
        </w:rPr>
        <w:lastRenderedPageBreak/>
        <w:t>persisten maupun logam berat umumnya terjadi karena sifat lipofilik dari senyawa tersebut. Dalam proses absorbs</w:t>
      </w:r>
      <w:r>
        <w:rPr>
          <w:color w:val="auto"/>
        </w:rPr>
        <w:t>i oleh sel juga melalui membran. (Fadhlan, 2016)</w:t>
      </w:r>
      <w:r w:rsidR="00A22BA8">
        <w:rPr>
          <w:color w:val="auto"/>
        </w:rPr>
        <w:t>.</w:t>
      </w:r>
    </w:p>
    <w:p w:rsidR="00B85360" w:rsidRDefault="00B85360" w:rsidP="00820A27">
      <w:pPr>
        <w:pStyle w:val="ListParagraph"/>
        <w:numPr>
          <w:ilvl w:val="0"/>
          <w:numId w:val="15"/>
        </w:numPr>
        <w:autoSpaceDE w:val="0"/>
        <w:autoSpaceDN w:val="0"/>
        <w:adjustRightInd w:val="0"/>
        <w:spacing w:after="0" w:line="480" w:lineRule="auto"/>
        <w:ind w:left="426"/>
        <w:jc w:val="both"/>
        <w:rPr>
          <w:rFonts w:ascii="Times New Roman" w:hAnsi="Times New Roman" w:cs="Times New Roman"/>
          <w:b/>
          <w:sz w:val="24"/>
          <w:szCs w:val="24"/>
        </w:rPr>
      </w:pPr>
      <w:r w:rsidRPr="00ED68F5">
        <w:rPr>
          <w:rFonts w:ascii="Times New Roman" w:hAnsi="Times New Roman" w:cs="Times New Roman"/>
          <w:b/>
          <w:sz w:val="24"/>
          <w:szCs w:val="24"/>
        </w:rPr>
        <w:t>Bekas Galian Tambang</w:t>
      </w:r>
    </w:p>
    <w:p w:rsidR="00B85360" w:rsidRDefault="00B85360" w:rsidP="00B85360">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Menurut UU RI Nomor 4 Tahun 2009, kegiatan pasca tambang merupakan kegiatan terencana, sistematik dan berlanjut secara akhir. Sebagian atau seluruh kegiatan pertambangan utuk memulihkan fungsi lingkungan alam dan fungsi sosial menurut kondisi lokal di seluruh wilayah pertambangan. Kegiatan pertambangan akan menimbulkan dampak penting terhadap lingkungan terutama terhadap kompenen lingkungan sebagai berikut:</w:t>
      </w:r>
    </w:p>
    <w:p w:rsidR="00B85360" w:rsidRDefault="00B85360" w:rsidP="00B85360">
      <w:pPr>
        <w:pStyle w:val="ListParagraph"/>
        <w:numPr>
          <w:ilvl w:val="0"/>
          <w:numId w:val="5"/>
        </w:numPr>
        <w:autoSpaceDE w:val="0"/>
        <w:autoSpaceDN w:val="0"/>
        <w:adjustRightInd w:val="0"/>
        <w:spacing w:after="0" w:line="480" w:lineRule="auto"/>
        <w:ind w:left="567" w:hanging="141"/>
        <w:jc w:val="both"/>
        <w:rPr>
          <w:rFonts w:ascii="Times New Roman" w:hAnsi="Times New Roman" w:cs="Times New Roman"/>
          <w:sz w:val="24"/>
          <w:szCs w:val="24"/>
        </w:rPr>
      </w:pPr>
      <w:r>
        <w:rPr>
          <w:rFonts w:ascii="Times New Roman" w:hAnsi="Times New Roman" w:cs="Times New Roman"/>
          <w:sz w:val="24"/>
          <w:szCs w:val="24"/>
        </w:rPr>
        <w:t xml:space="preserve">Penurunan kualitas air akibat adanya erosi tanah </w:t>
      </w:r>
    </w:p>
    <w:p w:rsidR="00B85360" w:rsidRDefault="00B85360" w:rsidP="00B85360">
      <w:pPr>
        <w:pStyle w:val="ListParagraph"/>
        <w:numPr>
          <w:ilvl w:val="0"/>
          <w:numId w:val="5"/>
        </w:numPr>
        <w:autoSpaceDE w:val="0"/>
        <w:autoSpaceDN w:val="0"/>
        <w:adjustRightInd w:val="0"/>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Penurunan muka air tanah dangkal karna adanya penggalian lubang tambang</w:t>
      </w:r>
    </w:p>
    <w:p w:rsidR="00B85360" w:rsidRDefault="00B85360" w:rsidP="00B85360">
      <w:pPr>
        <w:pStyle w:val="ListParagraph"/>
        <w:numPr>
          <w:ilvl w:val="0"/>
          <w:numId w:val="5"/>
        </w:numPr>
        <w:autoSpaceDE w:val="0"/>
        <w:autoSpaceDN w:val="0"/>
        <w:adjustRightInd w:val="0"/>
        <w:spacing w:after="0" w:line="480" w:lineRule="auto"/>
        <w:ind w:left="567" w:hanging="141"/>
        <w:jc w:val="both"/>
        <w:rPr>
          <w:rFonts w:ascii="Times New Roman" w:hAnsi="Times New Roman" w:cs="Times New Roman"/>
          <w:sz w:val="24"/>
          <w:szCs w:val="24"/>
        </w:rPr>
      </w:pPr>
      <w:r>
        <w:rPr>
          <w:rFonts w:ascii="Times New Roman" w:hAnsi="Times New Roman" w:cs="Times New Roman"/>
          <w:sz w:val="24"/>
          <w:szCs w:val="24"/>
        </w:rPr>
        <w:t>Peningkatan erosi tanah karena hilangnya vegetasi penutup</w:t>
      </w:r>
    </w:p>
    <w:p w:rsidR="00B85360" w:rsidRPr="006B010D" w:rsidRDefault="00B85360" w:rsidP="00B85360">
      <w:pPr>
        <w:pStyle w:val="ListParagraph"/>
        <w:numPr>
          <w:ilvl w:val="0"/>
          <w:numId w:val="5"/>
        </w:numPr>
        <w:autoSpaceDE w:val="0"/>
        <w:autoSpaceDN w:val="0"/>
        <w:adjustRightInd w:val="0"/>
        <w:spacing w:after="0" w:line="480" w:lineRule="auto"/>
        <w:ind w:left="709" w:hanging="283"/>
        <w:jc w:val="both"/>
        <w:rPr>
          <w:rFonts w:ascii="Times New Roman" w:hAnsi="Times New Roman" w:cs="Times New Roman"/>
          <w:sz w:val="24"/>
          <w:szCs w:val="24"/>
        </w:rPr>
      </w:pPr>
      <w:r w:rsidRPr="006B010D">
        <w:rPr>
          <w:rFonts w:ascii="Times New Roman" w:hAnsi="Times New Roman" w:cs="Times New Roman"/>
          <w:sz w:val="24"/>
          <w:szCs w:val="24"/>
        </w:rPr>
        <w:t xml:space="preserve">Kehilangan potensi dan struktur vegetasi karena aktifitas </w:t>
      </w:r>
      <w:r w:rsidR="00B84CDB">
        <w:rPr>
          <w:rFonts w:ascii="Times New Roman" w:hAnsi="Times New Roman" w:cs="Times New Roman"/>
          <w:sz w:val="24"/>
          <w:szCs w:val="24"/>
        </w:rPr>
        <w:t>pembersihan l</w:t>
      </w:r>
      <w:r w:rsidRPr="006B010D">
        <w:rPr>
          <w:rFonts w:ascii="Times New Roman" w:hAnsi="Times New Roman" w:cs="Times New Roman"/>
          <w:sz w:val="24"/>
          <w:szCs w:val="24"/>
        </w:rPr>
        <w:t>ahan sebelum pertambangan di mulai</w:t>
      </w:r>
    </w:p>
    <w:p w:rsidR="00B85360" w:rsidRDefault="00B85360" w:rsidP="00B85360">
      <w:pPr>
        <w:pStyle w:val="ListParagraph"/>
        <w:numPr>
          <w:ilvl w:val="0"/>
          <w:numId w:val="5"/>
        </w:numPr>
        <w:autoSpaceDE w:val="0"/>
        <w:autoSpaceDN w:val="0"/>
        <w:adjustRightInd w:val="0"/>
        <w:spacing w:after="0" w:line="480" w:lineRule="auto"/>
        <w:ind w:left="567" w:hanging="141"/>
        <w:jc w:val="both"/>
        <w:rPr>
          <w:rFonts w:ascii="Times New Roman" w:hAnsi="Times New Roman" w:cs="Times New Roman"/>
          <w:sz w:val="24"/>
          <w:szCs w:val="24"/>
        </w:rPr>
      </w:pPr>
      <w:r>
        <w:rPr>
          <w:rFonts w:ascii="Times New Roman" w:hAnsi="Times New Roman" w:cs="Times New Roman"/>
          <w:sz w:val="24"/>
          <w:szCs w:val="24"/>
        </w:rPr>
        <w:t>Kehilangan satwa liar karna hilangnya habitat</w:t>
      </w:r>
    </w:p>
    <w:p w:rsidR="00B85360" w:rsidRDefault="00B85360" w:rsidP="00B85360">
      <w:pPr>
        <w:pStyle w:val="ListParagraph"/>
        <w:numPr>
          <w:ilvl w:val="0"/>
          <w:numId w:val="5"/>
        </w:numPr>
        <w:autoSpaceDE w:val="0"/>
        <w:autoSpaceDN w:val="0"/>
        <w:adjustRightInd w:val="0"/>
        <w:spacing w:after="0" w:line="480" w:lineRule="auto"/>
        <w:ind w:left="567" w:hanging="141"/>
        <w:jc w:val="both"/>
        <w:rPr>
          <w:rFonts w:ascii="Times New Roman" w:hAnsi="Times New Roman" w:cs="Times New Roman"/>
          <w:sz w:val="24"/>
          <w:szCs w:val="24"/>
        </w:rPr>
      </w:pPr>
      <w:r>
        <w:rPr>
          <w:rFonts w:ascii="Times New Roman" w:hAnsi="Times New Roman" w:cs="Times New Roman"/>
          <w:sz w:val="24"/>
          <w:szCs w:val="24"/>
        </w:rPr>
        <w:t>Perubahan penggunaan lahan karna adannya penempatan proyek</w:t>
      </w:r>
    </w:p>
    <w:p w:rsidR="00B85360" w:rsidRPr="006B010D" w:rsidRDefault="00B85360" w:rsidP="00B85360">
      <w:pPr>
        <w:pStyle w:val="ListParagraph"/>
        <w:numPr>
          <w:ilvl w:val="0"/>
          <w:numId w:val="5"/>
        </w:numPr>
        <w:autoSpaceDE w:val="0"/>
        <w:autoSpaceDN w:val="0"/>
        <w:adjustRightInd w:val="0"/>
        <w:spacing w:after="0" w:line="480" w:lineRule="auto"/>
        <w:ind w:left="709" w:hanging="283"/>
        <w:jc w:val="both"/>
        <w:rPr>
          <w:rFonts w:ascii="Times New Roman" w:hAnsi="Times New Roman" w:cs="Times New Roman"/>
          <w:sz w:val="24"/>
          <w:szCs w:val="24"/>
        </w:rPr>
      </w:pPr>
      <w:r w:rsidRPr="006B010D">
        <w:rPr>
          <w:rFonts w:ascii="Times New Roman" w:hAnsi="Times New Roman" w:cs="Times New Roman"/>
          <w:sz w:val="24"/>
          <w:szCs w:val="24"/>
        </w:rPr>
        <w:t>Peningkatan kesempatan berusaha karena perkembangan perekonomian lokal</w:t>
      </w:r>
    </w:p>
    <w:p w:rsidR="00B85360" w:rsidRDefault="00B85360" w:rsidP="00B85360">
      <w:pPr>
        <w:pStyle w:val="ListParagraph"/>
        <w:numPr>
          <w:ilvl w:val="0"/>
          <w:numId w:val="5"/>
        </w:numPr>
        <w:autoSpaceDE w:val="0"/>
        <w:autoSpaceDN w:val="0"/>
        <w:adjustRightInd w:val="0"/>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Peningkatan potensi konflik sosial karna adanya pertentangan kepentingan dan kecemburuan sosial.</w:t>
      </w:r>
    </w:p>
    <w:p w:rsidR="003E6BF4" w:rsidRPr="006E3498" w:rsidRDefault="00B85360" w:rsidP="006E3498">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Menurut Yuniawatiningtiyas (2014) dampak lingkungan akibat penambangan berupa penurunan produktivitas tanah, pemadatan tanah, erosi dan sedimentasi, gerakan tanah dan longsoran, gangguan terhadap flora dan fauna, gangguan terhadap keamanan dan kesehatan penduduk serta pertumbuhan iklim mikro. </w:t>
      </w:r>
      <w:r w:rsidR="00B84CDB">
        <w:rPr>
          <w:rFonts w:ascii="Times New Roman" w:hAnsi="Times New Roman" w:cs="Times New Roman"/>
          <w:sz w:val="24"/>
          <w:szCs w:val="24"/>
        </w:rPr>
        <w:t>Selain itu air asam tambang di</w:t>
      </w:r>
      <w:r>
        <w:rPr>
          <w:rFonts w:ascii="Times New Roman" w:hAnsi="Times New Roman" w:cs="Times New Roman"/>
          <w:sz w:val="24"/>
          <w:szCs w:val="24"/>
        </w:rPr>
        <w:t>kenal sebagai masalah lingkungan utama dalam tambang batu bara karna air in</w:t>
      </w:r>
      <w:r w:rsidR="00B84CDB">
        <w:rPr>
          <w:rFonts w:ascii="Times New Roman" w:hAnsi="Times New Roman" w:cs="Times New Roman"/>
          <w:sz w:val="24"/>
          <w:szCs w:val="24"/>
        </w:rPr>
        <w:t>i terjadi di</w:t>
      </w:r>
      <w:r>
        <w:rPr>
          <w:rFonts w:ascii="Times New Roman" w:hAnsi="Times New Roman" w:cs="Times New Roman"/>
          <w:sz w:val="24"/>
          <w:szCs w:val="24"/>
        </w:rPr>
        <w:t xml:space="preserve">akibatakan pengaruh oksidasi alamiah mineral sulfida (meneral belerang) yang terkandung dalam batubara yang terpapar selama penambangan. Pencemaran air baik air permukaan maupun air tanah dalam juga dapat </w:t>
      </w:r>
      <w:r w:rsidR="00815FF4">
        <w:rPr>
          <w:rFonts w:ascii="Times New Roman" w:hAnsi="Times New Roman" w:cs="Times New Roman"/>
          <w:sz w:val="24"/>
          <w:szCs w:val="24"/>
        </w:rPr>
        <w:t>terjadi akibat penambangan batu</w:t>
      </w:r>
      <w:r>
        <w:rPr>
          <w:rFonts w:ascii="Times New Roman" w:hAnsi="Times New Roman" w:cs="Times New Roman"/>
          <w:sz w:val="24"/>
          <w:szCs w:val="24"/>
        </w:rPr>
        <w:t>bara.</w:t>
      </w:r>
    </w:p>
    <w:p w:rsidR="00E64D77" w:rsidRPr="00E64D77" w:rsidRDefault="00E64D77" w:rsidP="00820A27">
      <w:pPr>
        <w:pStyle w:val="ListParagraph"/>
        <w:numPr>
          <w:ilvl w:val="0"/>
          <w:numId w:val="15"/>
        </w:numPr>
        <w:autoSpaceDE w:val="0"/>
        <w:autoSpaceDN w:val="0"/>
        <w:adjustRightInd w:val="0"/>
        <w:spacing w:after="0" w:line="480" w:lineRule="auto"/>
        <w:ind w:left="426"/>
        <w:jc w:val="both"/>
        <w:rPr>
          <w:rFonts w:ascii="Times New Roman" w:hAnsi="Times New Roman" w:cs="Times New Roman"/>
          <w:b/>
          <w:sz w:val="24"/>
          <w:szCs w:val="24"/>
        </w:rPr>
      </w:pPr>
      <w:r w:rsidRPr="00E64D77">
        <w:rPr>
          <w:rFonts w:ascii="Times New Roman" w:hAnsi="Times New Roman" w:cs="Times New Roman"/>
          <w:b/>
          <w:sz w:val="24"/>
          <w:szCs w:val="24"/>
        </w:rPr>
        <w:t>Akumulasi Logam Berat dalam Daging Ikan</w:t>
      </w:r>
    </w:p>
    <w:p w:rsidR="00E64D77" w:rsidRDefault="00E64D77" w:rsidP="00E64D77">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sidRPr="003E4697">
        <w:rPr>
          <w:rFonts w:ascii="Times New Roman" w:hAnsi="Times New Roman" w:cs="Times New Roman"/>
          <w:sz w:val="24"/>
          <w:szCs w:val="24"/>
        </w:rPr>
        <w:t xml:space="preserve">Keberadaan </w:t>
      </w:r>
      <w:r>
        <w:rPr>
          <w:rFonts w:ascii="Times New Roman" w:hAnsi="Times New Roman" w:cs="Times New Roman"/>
          <w:sz w:val="24"/>
          <w:szCs w:val="24"/>
        </w:rPr>
        <w:t>logam berat dalam perairan akan berpengaruh negatif pada kehidupan biota air. Logam berat yang terikat dalam tubuh organisme akan mempengaruhi aktifitas organisme tersebut. Logam berat dapat terakumulasi melalui beberapa jalan antara lain pernafasan (respresi), saluran makan (biomagnifikasi) dan melalui kulit (difusi). Didalam tubuh hewan, logam diabsorbsi oleh darah lalu berikatan dengan protein darah yang kemudian didistribusikan keseluruh jaringan tubuh. Akumulasi logam pada jaringan tubuh organisme dari yang besar ke yang kecil berturut</w:t>
      </w:r>
      <w:r w:rsidR="003E6BF4">
        <w:rPr>
          <w:rFonts w:ascii="Times New Roman" w:hAnsi="Times New Roman" w:cs="Times New Roman"/>
          <w:sz w:val="24"/>
          <w:szCs w:val="24"/>
        </w:rPr>
        <w:t>-turut yakni Insang, hati, dan d</w:t>
      </w:r>
      <w:r>
        <w:rPr>
          <w:rFonts w:ascii="Times New Roman" w:hAnsi="Times New Roman" w:cs="Times New Roman"/>
          <w:sz w:val="24"/>
          <w:szCs w:val="24"/>
        </w:rPr>
        <w:t>aging. Logam berat dapat terakumulasi dalam tubuh organisme dan tetap tinggal dalam tubuh untuk jangka waktu yang lama sehinggan menjadiracun yang terakumulasi.</w:t>
      </w:r>
    </w:p>
    <w:p w:rsidR="00E64D77" w:rsidRDefault="00E64D77" w:rsidP="00E64D77">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lastRenderedPageBreak/>
        <w:t>Menurut Akbar (2012) secara umum logam berat masuk kedalam jaringan tubuh melalui 3 cara yaitu:</w:t>
      </w:r>
    </w:p>
    <w:p w:rsidR="00E64D77" w:rsidRDefault="00E64D77" w:rsidP="00E64D77">
      <w:pPr>
        <w:pStyle w:val="ListParagraph"/>
        <w:numPr>
          <w:ilvl w:val="0"/>
          <w:numId w:val="6"/>
        </w:numPr>
        <w:autoSpaceDE w:val="0"/>
        <w:autoSpaceDN w:val="0"/>
        <w:adjustRightInd w:val="0"/>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Endositosis, dimana pengambilan partikel dari permukaan sel dengan membentuk wahana perpindahan oleh memberan plasma, proses ini sepertinya berperan dalam bentuk tidak larut.</w:t>
      </w:r>
    </w:p>
    <w:p w:rsidR="00E64D77" w:rsidRDefault="00E64D77" w:rsidP="00E64D77">
      <w:pPr>
        <w:pStyle w:val="ListParagraph"/>
        <w:numPr>
          <w:ilvl w:val="0"/>
          <w:numId w:val="6"/>
        </w:numPr>
        <w:autoSpaceDE w:val="0"/>
        <w:autoSpaceDN w:val="0"/>
        <w:adjustRightInd w:val="0"/>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Diserap dari air, 90% kandungan logam berat dalam jaringan berasal dari penyerapan oleh sel epitel insang, diduga insang sebagai organ yang menyerap logam berat di dalam air.</w:t>
      </w:r>
    </w:p>
    <w:p w:rsidR="00E64D77" w:rsidRDefault="00911724" w:rsidP="00E64D77">
      <w:pPr>
        <w:pStyle w:val="ListParagraph"/>
        <w:numPr>
          <w:ilvl w:val="0"/>
          <w:numId w:val="6"/>
        </w:numPr>
        <w:autoSpaceDE w:val="0"/>
        <w:autoSpaceDN w:val="0"/>
        <w:adjustRightInd w:val="0"/>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Di</w:t>
      </w:r>
      <w:r w:rsidR="00E64D77">
        <w:rPr>
          <w:rFonts w:ascii="Times New Roman" w:hAnsi="Times New Roman" w:cs="Times New Roman"/>
          <w:sz w:val="24"/>
          <w:szCs w:val="24"/>
        </w:rPr>
        <w:t>serap dari makanan dan sedimen, penyerapan logam berat dari makanan dan sedimen oleh biota air tergantung pada strategi cara mendapatkan makanannya.</w:t>
      </w:r>
    </w:p>
    <w:p w:rsidR="00CF3BB7" w:rsidRDefault="00E64D77" w:rsidP="003E6BF4">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Logam berat masuk kedalam jaringan tubuh organisme sebagian besar melalui rantai makanan, fitoplankton merupakan awal d</w:t>
      </w:r>
      <w:r w:rsidR="00911724">
        <w:rPr>
          <w:rFonts w:ascii="Times New Roman" w:hAnsi="Times New Roman" w:cs="Times New Roman"/>
          <w:sz w:val="24"/>
          <w:szCs w:val="24"/>
        </w:rPr>
        <w:t>ari rantai makanan yang akan di</w:t>
      </w:r>
      <w:r>
        <w:rPr>
          <w:rFonts w:ascii="Times New Roman" w:hAnsi="Times New Roman" w:cs="Times New Roman"/>
          <w:sz w:val="24"/>
          <w:szCs w:val="24"/>
        </w:rPr>
        <w:t>mangsa oleh zooplank</w:t>
      </w:r>
      <w:r w:rsidR="00911724">
        <w:rPr>
          <w:rFonts w:ascii="Times New Roman" w:hAnsi="Times New Roman" w:cs="Times New Roman"/>
          <w:sz w:val="24"/>
          <w:szCs w:val="24"/>
        </w:rPr>
        <w:t xml:space="preserve">ton. </w:t>
      </w:r>
      <w:r>
        <w:rPr>
          <w:rFonts w:ascii="Times New Roman" w:hAnsi="Times New Roman" w:cs="Times New Roman"/>
          <w:sz w:val="24"/>
          <w:szCs w:val="24"/>
        </w:rPr>
        <w:t>Zooplankton akan dimakan oleh ikan-ikan kecilikan-ikan kecil kemudian di makan oleh ikan-ikan besar dan akhirnya di konsumsi oleh manusia. Proses ini akan berlangsung secara terus menerus karna proses rantai makanan, maka selanjutnya akan menjadi akumulasi logam berat pada manusia. Apabila organisme seperti ikan terpapar logam berat dengan konsentrasi yang tinggi, maka berakibat toksik dan cendrung terakumulasi pada organ vital. Akumulasi tersebut dapat berdampak pada rantai makanan sehingga mempengaruhi kesehatan manusia dan menja</w:t>
      </w:r>
      <w:r w:rsidR="003E6BF4">
        <w:rPr>
          <w:rFonts w:ascii="Times New Roman" w:hAnsi="Times New Roman" w:cs="Times New Roman"/>
          <w:sz w:val="24"/>
          <w:szCs w:val="24"/>
        </w:rPr>
        <w:t xml:space="preserve">di tidak aman untuk dikonsumsi </w:t>
      </w:r>
      <w:r>
        <w:rPr>
          <w:rFonts w:ascii="Times New Roman" w:hAnsi="Times New Roman" w:cs="Times New Roman"/>
          <w:sz w:val="24"/>
          <w:szCs w:val="24"/>
        </w:rPr>
        <w:t>(Arifin</w:t>
      </w:r>
      <w:r w:rsidR="0053035A">
        <w:rPr>
          <w:rFonts w:ascii="Times New Roman" w:hAnsi="Times New Roman" w:cs="Times New Roman"/>
          <w:sz w:val="24"/>
          <w:szCs w:val="24"/>
        </w:rPr>
        <w:t>,</w:t>
      </w:r>
      <w:r>
        <w:rPr>
          <w:rFonts w:ascii="Times New Roman" w:hAnsi="Times New Roman" w:cs="Times New Roman"/>
          <w:sz w:val="24"/>
          <w:szCs w:val="24"/>
        </w:rPr>
        <w:t xml:space="preserve"> 2012).</w:t>
      </w:r>
    </w:p>
    <w:p w:rsidR="006E3498" w:rsidRPr="003E6BF4" w:rsidRDefault="006E3498" w:rsidP="003E6BF4">
      <w:pPr>
        <w:pStyle w:val="ListParagraph"/>
        <w:autoSpaceDE w:val="0"/>
        <w:autoSpaceDN w:val="0"/>
        <w:adjustRightInd w:val="0"/>
        <w:spacing w:after="0" w:line="480" w:lineRule="auto"/>
        <w:ind w:left="426" w:firstLine="708"/>
        <w:jc w:val="both"/>
        <w:rPr>
          <w:rFonts w:ascii="Times New Roman" w:hAnsi="Times New Roman" w:cs="Times New Roman"/>
          <w:sz w:val="24"/>
          <w:szCs w:val="24"/>
        </w:rPr>
      </w:pPr>
    </w:p>
    <w:p w:rsidR="00962605" w:rsidRPr="00962605" w:rsidRDefault="00962605" w:rsidP="00820A27">
      <w:pPr>
        <w:pStyle w:val="ListParagraph"/>
        <w:numPr>
          <w:ilvl w:val="0"/>
          <w:numId w:val="15"/>
        </w:numPr>
        <w:autoSpaceDE w:val="0"/>
        <w:autoSpaceDN w:val="0"/>
        <w:adjustRightInd w:val="0"/>
        <w:spacing w:after="0" w:line="480" w:lineRule="auto"/>
        <w:ind w:left="426"/>
        <w:jc w:val="both"/>
        <w:rPr>
          <w:rFonts w:ascii="Times New Roman" w:hAnsi="Times New Roman" w:cs="Times New Roman"/>
          <w:sz w:val="24"/>
          <w:szCs w:val="24"/>
        </w:rPr>
      </w:pPr>
      <w:r w:rsidRPr="00962605">
        <w:rPr>
          <w:rFonts w:ascii="Times New Roman" w:hAnsi="Times New Roman" w:cs="Times New Roman"/>
          <w:b/>
          <w:sz w:val="24"/>
          <w:szCs w:val="24"/>
        </w:rPr>
        <w:lastRenderedPageBreak/>
        <w:t>Deskripsi dan Klarifikasi Ikan Nila (</w:t>
      </w:r>
      <w:r w:rsidRPr="00962605">
        <w:rPr>
          <w:rFonts w:ascii="Times New Roman" w:hAnsi="Times New Roman" w:cs="Times New Roman"/>
          <w:b/>
          <w:i/>
          <w:sz w:val="24"/>
          <w:szCs w:val="24"/>
        </w:rPr>
        <w:t>Oreochromis niloticus</w:t>
      </w:r>
      <w:r w:rsidRPr="00962605">
        <w:rPr>
          <w:rFonts w:ascii="Times New Roman" w:hAnsi="Times New Roman" w:cs="Times New Roman"/>
          <w:b/>
          <w:sz w:val="24"/>
          <w:szCs w:val="24"/>
        </w:rPr>
        <w:t>)</w:t>
      </w:r>
    </w:p>
    <w:p w:rsidR="00962605" w:rsidRDefault="00390AB3"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Ikan N</w:t>
      </w:r>
      <w:r w:rsidR="00962605">
        <w:rPr>
          <w:rFonts w:ascii="Times New Roman" w:hAnsi="Times New Roman" w:cs="Times New Roman"/>
          <w:sz w:val="24"/>
          <w:szCs w:val="24"/>
        </w:rPr>
        <w:t>ila (</w:t>
      </w:r>
      <w:r w:rsidR="00962605" w:rsidRPr="006415B2">
        <w:rPr>
          <w:rFonts w:ascii="Times New Roman" w:hAnsi="Times New Roman" w:cs="Times New Roman"/>
          <w:i/>
          <w:sz w:val="24"/>
          <w:szCs w:val="24"/>
        </w:rPr>
        <w:t>Oreochromis niloticus</w:t>
      </w:r>
      <w:r w:rsidR="00962605">
        <w:rPr>
          <w:rFonts w:ascii="Times New Roman" w:hAnsi="Times New Roman" w:cs="Times New Roman"/>
          <w:sz w:val="24"/>
          <w:szCs w:val="24"/>
        </w:rPr>
        <w:t>) merupakan jenis ikan yang dapat hidup di lingkungan yang memiliki toleransi tinggi terhadap kualitas air yang rendah, seringkali di temukan hidup normal pada habitat-habitat yang ikan jenis lain t</w:t>
      </w:r>
      <w:r>
        <w:rPr>
          <w:rFonts w:ascii="Times New Roman" w:hAnsi="Times New Roman" w:cs="Times New Roman"/>
          <w:sz w:val="24"/>
          <w:szCs w:val="24"/>
        </w:rPr>
        <w:t>idak dapat hidup. Bentuk badan Ikan N</w:t>
      </w:r>
      <w:r w:rsidR="00962605">
        <w:rPr>
          <w:rFonts w:ascii="Times New Roman" w:hAnsi="Times New Roman" w:cs="Times New Roman"/>
          <w:sz w:val="24"/>
          <w:szCs w:val="24"/>
        </w:rPr>
        <w:t>ila (</w:t>
      </w:r>
      <w:r w:rsidR="00962605" w:rsidRPr="006415B2">
        <w:rPr>
          <w:rFonts w:ascii="Times New Roman" w:hAnsi="Times New Roman" w:cs="Times New Roman"/>
          <w:i/>
          <w:sz w:val="24"/>
          <w:szCs w:val="24"/>
        </w:rPr>
        <w:t>Oreochromis niloticus</w:t>
      </w:r>
      <w:r w:rsidR="00962605">
        <w:rPr>
          <w:rFonts w:ascii="Times New Roman" w:hAnsi="Times New Roman" w:cs="Times New Roman"/>
          <w:sz w:val="24"/>
          <w:szCs w:val="24"/>
        </w:rPr>
        <w:t>) ialah pipih kesamping memanjang. Memiliki garis fertikal pada badan sebanyak 9-11 buah, sedangkan garis-garis pada sirip berwarna merah berjumlah 6-12 buah. Pada sirip punggung terdapat juga garis-garis miring. Mata ikan nila terlihat menonjol dan relatif besar dengan bagian tepi mata berwarna putih. Badan terlihat le</w:t>
      </w:r>
      <w:r>
        <w:rPr>
          <w:rFonts w:ascii="Times New Roman" w:hAnsi="Times New Roman" w:cs="Times New Roman"/>
          <w:sz w:val="24"/>
          <w:szCs w:val="24"/>
        </w:rPr>
        <w:t>bih besar dan kekar di banding I</w:t>
      </w:r>
      <w:r w:rsidR="003E6BF4">
        <w:rPr>
          <w:rFonts w:ascii="Times New Roman" w:hAnsi="Times New Roman" w:cs="Times New Roman"/>
          <w:sz w:val="24"/>
          <w:szCs w:val="24"/>
        </w:rPr>
        <w:t>kan M</w:t>
      </w:r>
      <w:r w:rsidR="00E020FE">
        <w:rPr>
          <w:rFonts w:ascii="Times New Roman" w:hAnsi="Times New Roman" w:cs="Times New Roman"/>
          <w:sz w:val="24"/>
          <w:szCs w:val="24"/>
        </w:rPr>
        <w:t>ujair</w:t>
      </w:r>
      <w:r w:rsidR="00962605">
        <w:rPr>
          <w:rFonts w:ascii="Times New Roman" w:hAnsi="Times New Roman" w:cs="Times New Roman"/>
          <w:sz w:val="24"/>
          <w:szCs w:val="24"/>
        </w:rPr>
        <w:t>.</w:t>
      </w:r>
    </w:p>
    <w:p w:rsidR="00962605" w:rsidRDefault="00390AB3"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Ikan N</w:t>
      </w:r>
      <w:r w:rsidR="00962605">
        <w:rPr>
          <w:rFonts w:ascii="Times New Roman" w:hAnsi="Times New Roman" w:cs="Times New Roman"/>
          <w:sz w:val="24"/>
          <w:szCs w:val="24"/>
        </w:rPr>
        <w:t>ila memiliki mulut yang letaknya terminal, garis rusuk terputus menjadi 2 bagian ekor dan letaknya memanjang dari atas sirip dan dada, bentuk sisik stenoid, sirip kaudal rata dan terdapat garis-garis tegak lurus. Memiliki jumlah sisik pada gura</w:t>
      </w:r>
      <w:r>
        <w:rPr>
          <w:rFonts w:ascii="Times New Roman" w:hAnsi="Times New Roman" w:cs="Times New Roman"/>
          <w:sz w:val="24"/>
          <w:szCs w:val="24"/>
        </w:rPr>
        <w:t>t sisi 34 buah. Sebagian tubuh I</w:t>
      </w:r>
      <w:r w:rsidR="00962605">
        <w:rPr>
          <w:rFonts w:ascii="Times New Roman" w:hAnsi="Times New Roman" w:cs="Times New Roman"/>
          <w:sz w:val="24"/>
          <w:szCs w:val="24"/>
        </w:rPr>
        <w:t>kan di tutupi oleh lapisan kulit dermis yang memiliki sisik. Sisik tersusun seperti genteng rumah, sebagian muka sisik menutupi oleh sisik yang lain.</w:t>
      </w:r>
    </w:p>
    <w:p w:rsidR="00962605" w:rsidRDefault="00390AB3"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Berikut kedudukan Taksomoni Ikan N</w:t>
      </w:r>
      <w:r w:rsidR="00962605">
        <w:rPr>
          <w:rFonts w:ascii="Times New Roman" w:hAnsi="Times New Roman" w:cs="Times New Roman"/>
          <w:sz w:val="24"/>
          <w:szCs w:val="24"/>
        </w:rPr>
        <w:t>ila:</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Filum</w:t>
      </w:r>
      <w:r>
        <w:rPr>
          <w:rFonts w:ascii="Times New Roman" w:hAnsi="Times New Roman" w:cs="Times New Roman"/>
          <w:sz w:val="24"/>
          <w:szCs w:val="24"/>
        </w:rPr>
        <w:tab/>
      </w:r>
      <w:r>
        <w:rPr>
          <w:rFonts w:ascii="Times New Roman" w:hAnsi="Times New Roman" w:cs="Times New Roman"/>
          <w:sz w:val="24"/>
          <w:szCs w:val="24"/>
        </w:rPr>
        <w:tab/>
        <w:t>:Chordota</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Subfilum</w:t>
      </w:r>
      <w:r>
        <w:rPr>
          <w:rFonts w:ascii="Times New Roman" w:hAnsi="Times New Roman" w:cs="Times New Roman"/>
          <w:sz w:val="24"/>
          <w:szCs w:val="24"/>
        </w:rPr>
        <w:tab/>
      </w:r>
      <w:r>
        <w:rPr>
          <w:rFonts w:ascii="Times New Roman" w:hAnsi="Times New Roman" w:cs="Times New Roman"/>
          <w:sz w:val="24"/>
          <w:szCs w:val="24"/>
        </w:rPr>
        <w:tab/>
        <w:t>:Chraniata</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Superkelas</w:t>
      </w:r>
      <w:r>
        <w:rPr>
          <w:rFonts w:ascii="Times New Roman" w:hAnsi="Times New Roman" w:cs="Times New Roman"/>
          <w:sz w:val="24"/>
          <w:szCs w:val="24"/>
        </w:rPr>
        <w:tab/>
        <w:t>:Gnathostomata</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Kelas</w:t>
      </w:r>
      <w:r>
        <w:rPr>
          <w:rFonts w:ascii="Times New Roman" w:hAnsi="Times New Roman" w:cs="Times New Roman"/>
          <w:sz w:val="24"/>
          <w:szCs w:val="24"/>
        </w:rPr>
        <w:tab/>
      </w:r>
      <w:r>
        <w:rPr>
          <w:rFonts w:ascii="Times New Roman" w:hAnsi="Times New Roman" w:cs="Times New Roman"/>
          <w:sz w:val="24"/>
          <w:szCs w:val="24"/>
        </w:rPr>
        <w:tab/>
        <w:t>:Astinopterygii</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Devisi</w:t>
      </w:r>
      <w:r>
        <w:rPr>
          <w:rFonts w:ascii="Times New Roman" w:hAnsi="Times New Roman" w:cs="Times New Roman"/>
          <w:sz w:val="24"/>
          <w:szCs w:val="24"/>
        </w:rPr>
        <w:tab/>
      </w:r>
      <w:r>
        <w:rPr>
          <w:rFonts w:ascii="Times New Roman" w:hAnsi="Times New Roman" w:cs="Times New Roman"/>
          <w:sz w:val="24"/>
          <w:szCs w:val="24"/>
        </w:rPr>
        <w:tab/>
        <w:t>:Teleostei</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Subdivisi</w:t>
      </w:r>
      <w:r>
        <w:rPr>
          <w:rFonts w:ascii="Times New Roman" w:hAnsi="Times New Roman" w:cs="Times New Roman"/>
          <w:sz w:val="24"/>
          <w:szCs w:val="24"/>
        </w:rPr>
        <w:tab/>
      </w:r>
      <w:r>
        <w:rPr>
          <w:rFonts w:ascii="Times New Roman" w:hAnsi="Times New Roman" w:cs="Times New Roman"/>
          <w:sz w:val="24"/>
          <w:szCs w:val="24"/>
        </w:rPr>
        <w:tab/>
        <w:t>:Euteleostei</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lastRenderedPageBreak/>
        <w:t>Superordo</w:t>
      </w:r>
      <w:r>
        <w:rPr>
          <w:rFonts w:ascii="Times New Roman" w:hAnsi="Times New Roman" w:cs="Times New Roman"/>
          <w:sz w:val="24"/>
          <w:szCs w:val="24"/>
        </w:rPr>
        <w:tab/>
      </w:r>
      <w:r>
        <w:rPr>
          <w:rFonts w:ascii="Times New Roman" w:hAnsi="Times New Roman" w:cs="Times New Roman"/>
          <w:sz w:val="24"/>
          <w:szCs w:val="24"/>
        </w:rPr>
        <w:tab/>
        <w:t>:Acanthopteryrii</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Seri</w:t>
      </w:r>
      <w:r>
        <w:rPr>
          <w:rFonts w:ascii="Times New Roman" w:hAnsi="Times New Roman" w:cs="Times New Roman"/>
          <w:sz w:val="24"/>
          <w:szCs w:val="24"/>
        </w:rPr>
        <w:tab/>
      </w:r>
      <w:r>
        <w:rPr>
          <w:rFonts w:ascii="Times New Roman" w:hAnsi="Times New Roman" w:cs="Times New Roman"/>
          <w:sz w:val="24"/>
          <w:szCs w:val="24"/>
        </w:rPr>
        <w:tab/>
        <w:t>:Percomorpha</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Ordo</w:t>
      </w:r>
      <w:r>
        <w:rPr>
          <w:rFonts w:ascii="Times New Roman" w:hAnsi="Times New Roman" w:cs="Times New Roman"/>
          <w:sz w:val="24"/>
          <w:szCs w:val="24"/>
        </w:rPr>
        <w:tab/>
      </w:r>
      <w:r>
        <w:rPr>
          <w:rFonts w:ascii="Times New Roman" w:hAnsi="Times New Roman" w:cs="Times New Roman"/>
          <w:sz w:val="24"/>
          <w:szCs w:val="24"/>
        </w:rPr>
        <w:tab/>
        <w:t>:Perciformes</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Subrordo</w:t>
      </w:r>
      <w:r>
        <w:rPr>
          <w:rFonts w:ascii="Times New Roman" w:hAnsi="Times New Roman" w:cs="Times New Roman"/>
          <w:sz w:val="24"/>
          <w:szCs w:val="24"/>
        </w:rPr>
        <w:tab/>
      </w:r>
      <w:r>
        <w:rPr>
          <w:rFonts w:ascii="Times New Roman" w:hAnsi="Times New Roman" w:cs="Times New Roman"/>
          <w:sz w:val="24"/>
          <w:szCs w:val="24"/>
        </w:rPr>
        <w:tab/>
        <w:t>:Loabroidei</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Famili</w:t>
      </w:r>
      <w:r>
        <w:rPr>
          <w:rFonts w:ascii="Times New Roman" w:hAnsi="Times New Roman" w:cs="Times New Roman"/>
          <w:sz w:val="24"/>
          <w:szCs w:val="24"/>
        </w:rPr>
        <w:tab/>
      </w:r>
      <w:r>
        <w:rPr>
          <w:rFonts w:ascii="Times New Roman" w:hAnsi="Times New Roman" w:cs="Times New Roman"/>
          <w:sz w:val="24"/>
          <w:szCs w:val="24"/>
        </w:rPr>
        <w:tab/>
        <w:t>:Cichlidae</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Subfamili</w:t>
      </w:r>
      <w:r>
        <w:rPr>
          <w:rFonts w:ascii="Times New Roman" w:hAnsi="Times New Roman" w:cs="Times New Roman"/>
          <w:sz w:val="24"/>
          <w:szCs w:val="24"/>
        </w:rPr>
        <w:tab/>
      </w:r>
      <w:r>
        <w:rPr>
          <w:rFonts w:ascii="Times New Roman" w:hAnsi="Times New Roman" w:cs="Times New Roman"/>
          <w:sz w:val="24"/>
          <w:szCs w:val="24"/>
        </w:rPr>
        <w:tab/>
        <w:t>:Pseudocrenilabrinae</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Genus</w:t>
      </w:r>
      <w:r>
        <w:rPr>
          <w:rFonts w:ascii="Times New Roman" w:hAnsi="Times New Roman" w:cs="Times New Roman"/>
          <w:sz w:val="24"/>
          <w:szCs w:val="24"/>
        </w:rPr>
        <w:tab/>
      </w:r>
      <w:r>
        <w:rPr>
          <w:rFonts w:ascii="Times New Roman" w:hAnsi="Times New Roman" w:cs="Times New Roman"/>
          <w:sz w:val="24"/>
          <w:szCs w:val="24"/>
        </w:rPr>
        <w:tab/>
        <w:t>:</w:t>
      </w:r>
      <w:r w:rsidRPr="003E6BF4">
        <w:rPr>
          <w:rFonts w:ascii="Times New Roman" w:hAnsi="Times New Roman" w:cs="Times New Roman"/>
          <w:sz w:val="24"/>
          <w:szCs w:val="24"/>
        </w:rPr>
        <w:t>Oreochromis</w:t>
      </w:r>
    </w:p>
    <w:p w:rsidR="00962605" w:rsidRDefault="00962605"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Spasies</w:t>
      </w:r>
      <w:r>
        <w:rPr>
          <w:rFonts w:ascii="Times New Roman" w:hAnsi="Times New Roman" w:cs="Times New Roman"/>
          <w:sz w:val="24"/>
          <w:szCs w:val="24"/>
        </w:rPr>
        <w:tab/>
      </w:r>
      <w:r>
        <w:rPr>
          <w:rFonts w:ascii="Times New Roman" w:hAnsi="Times New Roman" w:cs="Times New Roman"/>
          <w:sz w:val="24"/>
          <w:szCs w:val="24"/>
        </w:rPr>
        <w:tab/>
        <w:t>:</w:t>
      </w:r>
      <w:r w:rsidRPr="003E6BF4">
        <w:rPr>
          <w:rFonts w:ascii="Times New Roman" w:hAnsi="Times New Roman" w:cs="Times New Roman"/>
          <w:sz w:val="24"/>
          <w:szCs w:val="24"/>
        </w:rPr>
        <w:t xml:space="preserve">Oreochromis niloticus </w:t>
      </w:r>
    </w:p>
    <w:p w:rsidR="00962605" w:rsidRDefault="00962605" w:rsidP="00962605">
      <w:pPr>
        <w:pStyle w:val="ListParagraph"/>
        <w:spacing w:before="240"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(Fitriani, 2017).</w:t>
      </w:r>
    </w:p>
    <w:p w:rsidR="00962605" w:rsidRPr="00864E64" w:rsidRDefault="003E6BF4"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Ikan N</w:t>
      </w:r>
      <w:r w:rsidR="00962605">
        <w:rPr>
          <w:rFonts w:ascii="Times New Roman" w:hAnsi="Times New Roman" w:cs="Times New Roman"/>
          <w:sz w:val="24"/>
          <w:szCs w:val="24"/>
        </w:rPr>
        <w:t>ila hidup baik di daratan rendah atau pegunungan dengan kisaran ketinggian antara 0-1.000 m</w:t>
      </w:r>
      <w:r w:rsidR="00911724">
        <w:rPr>
          <w:rFonts w:ascii="Times New Roman" w:hAnsi="Times New Roman" w:cs="Times New Roman"/>
          <w:sz w:val="24"/>
          <w:szCs w:val="24"/>
        </w:rPr>
        <w:t>eter di</w:t>
      </w:r>
      <w:r w:rsidR="00CA6682">
        <w:rPr>
          <w:rFonts w:ascii="Times New Roman" w:hAnsi="Times New Roman" w:cs="Times New Roman"/>
          <w:sz w:val="24"/>
          <w:szCs w:val="24"/>
        </w:rPr>
        <w:t>atas permukaan air laut. Ikan N</w:t>
      </w:r>
      <w:r w:rsidR="00962605">
        <w:rPr>
          <w:rFonts w:ascii="Times New Roman" w:hAnsi="Times New Roman" w:cs="Times New Roman"/>
          <w:sz w:val="24"/>
          <w:szCs w:val="24"/>
        </w:rPr>
        <w:t>ila memiliki toleransi yang tinggi terhadap perubahan lingkungan. Sesuai dengan sifat dan daya tahan terhadap perubahan lin</w:t>
      </w:r>
      <w:r w:rsidR="00390AB3">
        <w:rPr>
          <w:rFonts w:ascii="Times New Roman" w:hAnsi="Times New Roman" w:cs="Times New Roman"/>
          <w:sz w:val="24"/>
          <w:szCs w:val="24"/>
        </w:rPr>
        <w:t>gkungan maka Ikan N</w:t>
      </w:r>
      <w:r w:rsidR="00911724">
        <w:rPr>
          <w:rFonts w:ascii="Times New Roman" w:hAnsi="Times New Roman" w:cs="Times New Roman"/>
          <w:sz w:val="24"/>
          <w:szCs w:val="24"/>
        </w:rPr>
        <w:t>ila mudah di</w:t>
      </w:r>
      <w:r w:rsidR="00962605">
        <w:rPr>
          <w:rFonts w:ascii="Times New Roman" w:hAnsi="Times New Roman" w:cs="Times New Roman"/>
          <w:sz w:val="24"/>
          <w:szCs w:val="24"/>
        </w:rPr>
        <w:t>pelihara dan dibudidayakan di kolam-kolam, sungai, danau dengan pemberian makanan tambahan berupa pakan buatan (</w:t>
      </w:r>
      <w:r w:rsidR="00962605" w:rsidRPr="009365C7">
        <w:rPr>
          <w:rFonts w:ascii="Times New Roman" w:hAnsi="Times New Roman" w:cs="Times New Roman"/>
          <w:i/>
          <w:sz w:val="24"/>
          <w:szCs w:val="24"/>
        </w:rPr>
        <w:t>pelet</w:t>
      </w:r>
      <w:r w:rsidR="00390AB3">
        <w:rPr>
          <w:rFonts w:ascii="Times New Roman" w:hAnsi="Times New Roman" w:cs="Times New Roman"/>
          <w:sz w:val="24"/>
          <w:szCs w:val="24"/>
        </w:rPr>
        <w:t>). Ikan N</w:t>
      </w:r>
      <w:r w:rsidR="00962605">
        <w:rPr>
          <w:rFonts w:ascii="Times New Roman" w:hAnsi="Times New Roman" w:cs="Times New Roman"/>
          <w:sz w:val="24"/>
          <w:szCs w:val="24"/>
        </w:rPr>
        <w:t>ila tergolong jenis ikan yang cukup digemari baik</w:t>
      </w:r>
      <w:r w:rsidR="00911724">
        <w:rPr>
          <w:rFonts w:ascii="Times New Roman" w:hAnsi="Times New Roman" w:cs="Times New Roman"/>
          <w:sz w:val="24"/>
          <w:szCs w:val="24"/>
        </w:rPr>
        <w:t xml:space="preserve"> untuk di budidayakan maupun di</w:t>
      </w:r>
      <w:r w:rsidR="00390AB3">
        <w:rPr>
          <w:rFonts w:ascii="Times New Roman" w:hAnsi="Times New Roman" w:cs="Times New Roman"/>
          <w:sz w:val="24"/>
          <w:szCs w:val="24"/>
        </w:rPr>
        <w:t>konsumsi. Potensi pertumbuhan Ikan N</w:t>
      </w:r>
      <w:r w:rsidR="00962605">
        <w:rPr>
          <w:rFonts w:ascii="Times New Roman" w:hAnsi="Times New Roman" w:cs="Times New Roman"/>
          <w:sz w:val="24"/>
          <w:szCs w:val="24"/>
        </w:rPr>
        <w:t>ila yang cepat, Omnivora, dan</w:t>
      </w:r>
      <w:r w:rsidR="00390AB3">
        <w:rPr>
          <w:rFonts w:ascii="Times New Roman" w:hAnsi="Times New Roman" w:cs="Times New Roman"/>
          <w:sz w:val="24"/>
          <w:szCs w:val="24"/>
        </w:rPr>
        <w:t xml:space="preserve"> mudah berkembang biak membuat Ikan N</w:t>
      </w:r>
      <w:r w:rsidR="00962605">
        <w:rPr>
          <w:rFonts w:ascii="Times New Roman" w:hAnsi="Times New Roman" w:cs="Times New Roman"/>
          <w:sz w:val="24"/>
          <w:szCs w:val="24"/>
        </w:rPr>
        <w:t xml:space="preserve">ila menjadi primadona untuk dibudidayakan. </w:t>
      </w:r>
      <w:r w:rsidR="00390AB3">
        <w:rPr>
          <w:rFonts w:ascii="Times New Roman" w:hAnsi="Times New Roman" w:cs="Times New Roman"/>
          <w:sz w:val="24"/>
          <w:szCs w:val="24"/>
        </w:rPr>
        <w:t>Ikan Nila merupakan Ikan konsumsi yang umum hidup diperairan tawar, terkadang Ikan Nila juga di</w:t>
      </w:r>
      <w:r w:rsidR="00962605" w:rsidRPr="00864E64">
        <w:rPr>
          <w:rFonts w:ascii="Times New Roman" w:hAnsi="Times New Roman" w:cs="Times New Roman"/>
          <w:sz w:val="24"/>
          <w:szCs w:val="24"/>
        </w:rPr>
        <w:t>temukan hidup</w:t>
      </w:r>
      <w:r w:rsidR="00390AB3">
        <w:rPr>
          <w:rFonts w:ascii="Times New Roman" w:hAnsi="Times New Roman" w:cs="Times New Roman"/>
          <w:sz w:val="24"/>
          <w:szCs w:val="24"/>
        </w:rPr>
        <w:t xml:space="preserve"> diperairan payau. Ikan Nila di kenal sebagai I</w:t>
      </w:r>
      <w:r w:rsidR="00962605" w:rsidRPr="00864E64">
        <w:rPr>
          <w:rFonts w:ascii="Times New Roman" w:hAnsi="Times New Roman" w:cs="Times New Roman"/>
          <w:sz w:val="24"/>
          <w:szCs w:val="24"/>
        </w:rPr>
        <w:t xml:space="preserve">kan yang bersifat </w:t>
      </w:r>
      <w:r w:rsidR="00962605" w:rsidRPr="00735295">
        <w:rPr>
          <w:rFonts w:ascii="Times New Roman" w:hAnsi="Times New Roman" w:cs="Times New Roman"/>
          <w:i/>
          <w:sz w:val="24"/>
          <w:szCs w:val="24"/>
        </w:rPr>
        <w:t>euryhaline</w:t>
      </w:r>
      <w:r w:rsidR="00962605" w:rsidRPr="00864E64">
        <w:rPr>
          <w:rFonts w:ascii="Times New Roman" w:hAnsi="Times New Roman" w:cs="Times New Roman"/>
          <w:sz w:val="24"/>
          <w:szCs w:val="24"/>
        </w:rPr>
        <w:t xml:space="preserve"> (Dapat hidup dengan kisaran sanilitas yang lebar) dengan suhu 21</w:t>
      </w:r>
      <w:r w:rsidR="00962605" w:rsidRPr="00864E64">
        <w:rPr>
          <w:rFonts w:ascii="Times New Roman" w:hAnsi="Times New Roman" w:cs="Times New Roman"/>
          <w:sz w:val="24"/>
          <w:szCs w:val="24"/>
          <w:vertAlign w:val="superscript"/>
        </w:rPr>
        <w:t>O</w:t>
      </w:r>
      <w:r w:rsidR="00962605">
        <w:rPr>
          <w:rFonts w:ascii="Times New Roman" w:hAnsi="Times New Roman" w:cs="Times New Roman"/>
          <w:sz w:val="24"/>
          <w:szCs w:val="24"/>
        </w:rPr>
        <w:t>C.</w:t>
      </w:r>
    </w:p>
    <w:p w:rsidR="00962605" w:rsidRDefault="00962605" w:rsidP="00962605">
      <w:pPr>
        <w:pStyle w:val="ListParagraph"/>
        <w:spacing w:line="480" w:lineRule="auto"/>
        <w:ind w:left="426" w:firstLine="567"/>
        <w:jc w:val="both"/>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4224131" cy="2294178"/>
            <wp:effectExtent l="0" t="0" r="5080" b="0"/>
            <wp:docPr id="4" name="Picture 4" descr="C:\Users\AXIO HNM\Pictures\nila_anjan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XIO HNM\Pictures\nila_anjani.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224268" cy="2294252"/>
                    </a:xfrm>
                    <a:prstGeom prst="rect">
                      <a:avLst/>
                    </a:prstGeom>
                    <a:noFill/>
                    <a:ln>
                      <a:noFill/>
                    </a:ln>
                  </pic:spPr>
                </pic:pic>
              </a:graphicData>
            </a:graphic>
          </wp:inline>
        </w:drawing>
      </w:r>
    </w:p>
    <w:p w:rsidR="00962605" w:rsidRDefault="00962605" w:rsidP="00962605">
      <w:pPr>
        <w:pStyle w:val="ListParagraph"/>
        <w:spacing w:line="480" w:lineRule="auto"/>
        <w:ind w:left="1593" w:firstLine="567"/>
        <w:jc w:val="both"/>
        <w:rPr>
          <w:rFonts w:ascii="Times New Roman" w:hAnsi="Times New Roman" w:cs="Times New Roman"/>
          <w:sz w:val="24"/>
          <w:szCs w:val="24"/>
        </w:rPr>
      </w:pPr>
      <w:r w:rsidRPr="00864E64">
        <w:rPr>
          <w:rFonts w:ascii="Times New Roman" w:hAnsi="Times New Roman" w:cs="Times New Roman"/>
          <w:b/>
          <w:sz w:val="24"/>
          <w:szCs w:val="24"/>
        </w:rPr>
        <w:t>Gambar</w:t>
      </w:r>
      <w:r w:rsidR="003129DD" w:rsidRPr="009E23FF">
        <w:rPr>
          <w:rFonts w:ascii="Times New Roman" w:hAnsi="Times New Roman" w:cs="Times New Roman"/>
          <w:b/>
          <w:sz w:val="24"/>
          <w:szCs w:val="24"/>
        </w:rPr>
        <w:t>2.2 Ikan Nila</w:t>
      </w:r>
      <w:r w:rsidR="003129DD" w:rsidRPr="009E23FF">
        <w:rPr>
          <w:rFonts w:ascii="Times New Roman" w:hAnsi="Times New Roman" w:cs="Times New Roman"/>
          <w:b/>
          <w:i/>
          <w:sz w:val="24"/>
          <w:szCs w:val="24"/>
        </w:rPr>
        <w:t>(</w:t>
      </w:r>
      <w:r w:rsidRPr="009E23FF">
        <w:rPr>
          <w:rFonts w:ascii="Times New Roman" w:hAnsi="Times New Roman" w:cs="Times New Roman"/>
          <w:b/>
          <w:i/>
          <w:sz w:val="24"/>
          <w:szCs w:val="24"/>
        </w:rPr>
        <w:t>Oreochromis niloticus</w:t>
      </w:r>
      <w:r w:rsidR="003129DD" w:rsidRPr="009E23FF">
        <w:rPr>
          <w:rFonts w:ascii="Times New Roman" w:hAnsi="Times New Roman" w:cs="Times New Roman"/>
          <w:b/>
          <w:i/>
          <w:sz w:val="24"/>
          <w:szCs w:val="24"/>
        </w:rPr>
        <w:t>)</w:t>
      </w:r>
    </w:p>
    <w:p w:rsidR="00962605" w:rsidRPr="00CF3BB7" w:rsidRDefault="00390AB3" w:rsidP="00CF3BB7">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Ikan N</w:t>
      </w:r>
      <w:r w:rsidR="00962605">
        <w:rPr>
          <w:rFonts w:ascii="Times New Roman" w:hAnsi="Times New Roman" w:cs="Times New Roman"/>
          <w:sz w:val="24"/>
          <w:szCs w:val="24"/>
        </w:rPr>
        <w:t>ila memiliki toleransi yang tinggi terhadap lingkungan hidupn</w:t>
      </w:r>
      <w:r>
        <w:rPr>
          <w:rFonts w:ascii="Times New Roman" w:hAnsi="Times New Roman" w:cs="Times New Roman"/>
          <w:sz w:val="24"/>
          <w:szCs w:val="24"/>
        </w:rPr>
        <w:t>ya, sehingga bisa dipelihara di</w:t>
      </w:r>
      <w:r w:rsidR="00962605">
        <w:rPr>
          <w:rFonts w:ascii="Times New Roman" w:hAnsi="Times New Roman" w:cs="Times New Roman"/>
          <w:sz w:val="24"/>
          <w:szCs w:val="24"/>
        </w:rPr>
        <w:t>daratan renda</w:t>
      </w:r>
      <w:r>
        <w:rPr>
          <w:rFonts w:ascii="Times New Roman" w:hAnsi="Times New Roman" w:cs="Times New Roman"/>
          <w:sz w:val="24"/>
          <w:szCs w:val="24"/>
        </w:rPr>
        <w:t>h yang berair payau ataupun di</w:t>
      </w:r>
      <w:r w:rsidR="00962605" w:rsidRPr="00CF3BB7">
        <w:rPr>
          <w:rFonts w:ascii="Times New Roman" w:hAnsi="Times New Roman" w:cs="Times New Roman"/>
          <w:sz w:val="24"/>
          <w:szCs w:val="24"/>
        </w:rPr>
        <w:t>daratan tinggi dengan suhu 14-38</w:t>
      </w:r>
      <w:r w:rsidR="00962605" w:rsidRPr="00CF3BB7">
        <w:rPr>
          <w:rFonts w:ascii="Times New Roman" w:hAnsi="Times New Roman" w:cs="Times New Roman"/>
          <w:sz w:val="24"/>
          <w:szCs w:val="24"/>
          <w:vertAlign w:val="superscript"/>
        </w:rPr>
        <w:t>o</w:t>
      </w:r>
      <w:r w:rsidR="00962605" w:rsidRPr="00CF3BB7">
        <w:rPr>
          <w:rFonts w:ascii="Times New Roman" w:hAnsi="Times New Roman" w:cs="Times New Roman"/>
          <w:sz w:val="24"/>
          <w:szCs w:val="24"/>
        </w:rPr>
        <w:t>C dengan suhu terbaik adalah 25-30</w:t>
      </w:r>
      <w:r w:rsidR="00962605" w:rsidRPr="00CF3BB7">
        <w:rPr>
          <w:rFonts w:ascii="Times New Roman" w:hAnsi="Times New Roman" w:cs="Times New Roman"/>
          <w:sz w:val="24"/>
          <w:szCs w:val="24"/>
          <w:vertAlign w:val="superscript"/>
        </w:rPr>
        <w:t>o</w:t>
      </w:r>
      <w:r w:rsidR="00962605" w:rsidRPr="00CF3BB7">
        <w:rPr>
          <w:rFonts w:ascii="Times New Roman" w:hAnsi="Times New Roman" w:cs="Times New Roman"/>
          <w:sz w:val="24"/>
          <w:szCs w:val="24"/>
        </w:rPr>
        <w:t>C deng</w:t>
      </w:r>
      <w:r>
        <w:rPr>
          <w:rFonts w:ascii="Times New Roman" w:hAnsi="Times New Roman" w:cs="Times New Roman"/>
          <w:sz w:val="24"/>
          <w:szCs w:val="24"/>
        </w:rPr>
        <w:t>an nilai pH antara 6-8,5. Ikan N</w:t>
      </w:r>
      <w:r w:rsidR="00962605" w:rsidRPr="00CF3BB7">
        <w:rPr>
          <w:rFonts w:ascii="Times New Roman" w:hAnsi="Times New Roman" w:cs="Times New Roman"/>
          <w:sz w:val="24"/>
          <w:szCs w:val="24"/>
        </w:rPr>
        <w:t xml:space="preserve">ila merupakan famili </w:t>
      </w:r>
      <w:r w:rsidR="00962605" w:rsidRPr="00CF3BB7">
        <w:rPr>
          <w:rFonts w:ascii="Times New Roman" w:hAnsi="Times New Roman" w:cs="Times New Roman"/>
          <w:i/>
          <w:sz w:val="24"/>
          <w:szCs w:val="24"/>
        </w:rPr>
        <w:t>Cichlidae</w:t>
      </w:r>
      <w:r>
        <w:rPr>
          <w:rFonts w:ascii="Times New Roman" w:hAnsi="Times New Roman" w:cs="Times New Roman"/>
          <w:sz w:val="24"/>
          <w:szCs w:val="24"/>
        </w:rPr>
        <w:t xml:space="preserve"> yang merupakan jenis I</w:t>
      </w:r>
      <w:r w:rsidR="00962605" w:rsidRPr="00CF3BB7">
        <w:rPr>
          <w:rFonts w:ascii="Times New Roman" w:hAnsi="Times New Roman" w:cs="Times New Roman"/>
          <w:sz w:val="24"/>
          <w:szCs w:val="24"/>
        </w:rPr>
        <w:t>kan paling populer dan memiliki nilai ekonomi yang tinggi. Ikan dapat men</w:t>
      </w:r>
      <w:r>
        <w:rPr>
          <w:rFonts w:ascii="Times New Roman" w:hAnsi="Times New Roman" w:cs="Times New Roman"/>
          <w:sz w:val="24"/>
          <w:szCs w:val="24"/>
        </w:rPr>
        <w:t>unjukan perubahan fisiologis di</w:t>
      </w:r>
      <w:r w:rsidR="00962605" w:rsidRPr="00CF3BB7">
        <w:rPr>
          <w:rFonts w:ascii="Times New Roman" w:hAnsi="Times New Roman" w:cs="Times New Roman"/>
          <w:sz w:val="24"/>
          <w:szCs w:val="24"/>
        </w:rPr>
        <w:t>dalam jaringan tubuh akibat paparan ligam berat. Se</w:t>
      </w:r>
      <w:r>
        <w:rPr>
          <w:rFonts w:ascii="Times New Roman" w:hAnsi="Times New Roman" w:cs="Times New Roman"/>
          <w:sz w:val="24"/>
          <w:szCs w:val="24"/>
        </w:rPr>
        <w:t>lama ini pengembangan budidaya Ikan N</w:t>
      </w:r>
      <w:r w:rsidR="00962605" w:rsidRPr="00CF3BB7">
        <w:rPr>
          <w:rFonts w:ascii="Times New Roman" w:hAnsi="Times New Roman" w:cs="Times New Roman"/>
          <w:sz w:val="24"/>
          <w:szCs w:val="24"/>
        </w:rPr>
        <w:t>ila tidak mengalami masalah, namun s</w:t>
      </w:r>
      <w:r>
        <w:rPr>
          <w:rFonts w:ascii="Times New Roman" w:hAnsi="Times New Roman" w:cs="Times New Roman"/>
          <w:sz w:val="24"/>
          <w:szCs w:val="24"/>
        </w:rPr>
        <w:t>alah satu masalah yang perlu di</w:t>
      </w:r>
      <w:r w:rsidR="00962605" w:rsidRPr="00CF3BB7">
        <w:rPr>
          <w:rFonts w:ascii="Times New Roman" w:hAnsi="Times New Roman" w:cs="Times New Roman"/>
          <w:sz w:val="24"/>
          <w:szCs w:val="24"/>
        </w:rPr>
        <w:t>perhatikan yaitu pencemaran</w:t>
      </w:r>
      <w:r>
        <w:rPr>
          <w:rFonts w:ascii="Times New Roman" w:hAnsi="Times New Roman" w:cs="Times New Roman"/>
          <w:sz w:val="24"/>
          <w:szCs w:val="24"/>
        </w:rPr>
        <w:t xml:space="preserve"> logam berat perairan budidaya I</w:t>
      </w:r>
      <w:r w:rsidR="00962605" w:rsidRPr="00CF3BB7">
        <w:rPr>
          <w:rFonts w:ascii="Times New Roman" w:hAnsi="Times New Roman" w:cs="Times New Roman"/>
          <w:sz w:val="24"/>
          <w:szCs w:val="24"/>
        </w:rPr>
        <w:t>kan keramba. Jumlah absorsi logam berat</w:t>
      </w:r>
      <w:r>
        <w:rPr>
          <w:rFonts w:ascii="Times New Roman" w:hAnsi="Times New Roman" w:cs="Times New Roman"/>
          <w:sz w:val="24"/>
          <w:szCs w:val="24"/>
        </w:rPr>
        <w:t xml:space="preserve"> pada I</w:t>
      </w:r>
      <w:r w:rsidR="00962605" w:rsidRPr="00CF3BB7">
        <w:rPr>
          <w:rFonts w:ascii="Times New Roman" w:hAnsi="Times New Roman" w:cs="Times New Roman"/>
          <w:sz w:val="24"/>
          <w:szCs w:val="24"/>
        </w:rPr>
        <w:t>kan biasanya proposional tergantung kandungan logam berat pada air. Kandungan dalam jaringan</w:t>
      </w:r>
      <w:r w:rsidR="00911724" w:rsidRPr="00CF3BB7">
        <w:rPr>
          <w:rFonts w:ascii="Times New Roman" w:hAnsi="Times New Roman" w:cs="Times New Roman"/>
          <w:sz w:val="24"/>
          <w:szCs w:val="24"/>
        </w:rPr>
        <w:t xml:space="preserve"> naik terus sesuai dengan </w:t>
      </w:r>
      <w:r w:rsidR="00962605" w:rsidRPr="00CF3BB7">
        <w:rPr>
          <w:rFonts w:ascii="Times New Roman" w:hAnsi="Times New Roman" w:cs="Times New Roman"/>
          <w:sz w:val="24"/>
          <w:szCs w:val="24"/>
        </w:rPr>
        <w:t xml:space="preserve"> nilai konsentrasi logam berat pada air</w:t>
      </w:r>
      <w:r>
        <w:rPr>
          <w:rFonts w:ascii="Times New Roman" w:hAnsi="Times New Roman" w:cs="Times New Roman"/>
          <w:sz w:val="24"/>
          <w:szCs w:val="24"/>
        </w:rPr>
        <w:t xml:space="preserve"> di</w:t>
      </w:r>
      <w:r w:rsidR="00CF3BB7" w:rsidRPr="00CF3BB7">
        <w:rPr>
          <w:rFonts w:ascii="Times New Roman" w:hAnsi="Times New Roman" w:cs="Times New Roman"/>
          <w:sz w:val="24"/>
          <w:szCs w:val="24"/>
        </w:rPr>
        <w:t>lingkungannya</w:t>
      </w:r>
      <w:r w:rsidR="00962605" w:rsidRPr="00CF3BB7">
        <w:rPr>
          <w:rFonts w:ascii="Times New Roman" w:hAnsi="Times New Roman" w:cs="Times New Roman"/>
          <w:sz w:val="24"/>
          <w:szCs w:val="24"/>
        </w:rPr>
        <w:t>.</w:t>
      </w:r>
    </w:p>
    <w:p w:rsidR="00962605" w:rsidRDefault="00390AB3" w:rsidP="0096260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Ikan N</w:t>
      </w:r>
      <w:r w:rsidR="00962605">
        <w:rPr>
          <w:rFonts w:ascii="Times New Roman" w:hAnsi="Times New Roman" w:cs="Times New Roman"/>
          <w:sz w:val="24"/>
          <w:szCs w:val="24"/>
        </w:rPr>
        <w:t>ila memiliki</w:t>
      </w:r>
      <w:r>
        <w:rPr>
          <w:rFonts w:ascii="Times New Roman" w:hAnsi="Times New Roman" w:cs="Times New Roman"/>
          <w:sz w:val="24"/>
          <w:szCs w:val="24"/>
        </w:rPr>
        <w:t xml:space="preserve"> berbagai jenis. Umumya, jenis Ikan N</w:t>
      </w:r>
      <w:r w:rsidR="00962605">
        <w:rPr>
          <w:rFonts w:ascii="Times New Roman" w:hAnsi="Times New Roman" w:cs="Times New Roman"/>
          <w:sz w:val="24"/>
          <w:szCs w:val="24"/>
        </w:rPr>
        <w:t xml:space="preserve">ila itu banyak di temukan di perairan umum Afrika dan sebagian di berbagai negara. Dari berbagai jenis ikan nila yang ada di antaranya merupakan ikan nila yang </w:t>
      </w:r>
      <w:r w:rsidR="00962605">
        <w:rPr>
          <w:rFonts w:ascii="Times New Roman" w:hAnsi="Times New Roman" w:cs="Times New Roman"/>
          <w:sz w:val="24"/>
          <w:szCs w:val="24"/>
        </w:rPr>
        <w:lastRenderedPageBreak/>
        <w:t>produktif dan banyak dibudidayakan masyarakat, terutama di negara-negara berkemba</w:t>
      </w:r>
      <w:r>
        <w:rPr>
          <w:rFonts w:ascii="Times New Roman" w:hAnsi="Times New Roman" w:cs="Times New Roman"/>
          <w:sz w:val="24"/>
          <w:szCs w:val="24"/>
        </w:rPr>
        <w:t>ng, termaksud indonesia. jenis Ikan N</w:t>
      </w:r>
      <w:r w:rsidR="00962605">
        <w:rPr>
          <w:rFonts w:ascii="Times New Roman" w:hAnsi="Times New Roman" w:cs="Times New Roman"/>
          <w:sz w:val="24"/>
          <w:szCs w:val="24"/>
        </w:rPr>
        <w:t>ila tersebu</w:t>
      </w:r>
      <w:r>
        <w:rPr>
          <w:rFonts w:ascii="Times New Roman" w:hAnsi="Times New Roman" w:cs="Times New Roman"/>
          <w:sz w:val="24"/>
          <w:szCs w:val="24"/>
        </w:rPr>
        <w:t>t antara lain nilai lokal, dan Nila M</w:t>
      </w:r>
      <w:r w:rsidR="00962605">
        <w:rPr>
          <w:rFonts w:ascii="Times New Roman" w:hAnsi="Times New Roman" w:cs="Times New Roman"/>
          <w:sz w:val="24"/>
          <w:szCs w:val="24"/>
        </w:rPr>
        <w:t>erah.</w:t>
      </w:r>
    </w:p>
    <w:p w:rsidR="00962605" w:rsidRPr="00962605" w:rsidRDefault="00962605" w:rsidP="00820A27">
      <w:pPr>
        <w:pStyle w:val="ListParagraph"/>
        <w:numPr>
          <w:ilvl w:val="0"/>
          <w:numId w:val="15"/>
        </w:numPr>
        <w:spacing w:line="480" w:lineRule="auto"/>
        <w:ind w:left="426"/>
        <w:jc w:val="both"/>
        <w:rPr>
          <w:rFonts w:ascii="Times New Roman" w:hAnsi="Times New Roman" w:cs="Times New Roman"/>
          <w:sz w:val="24"/>
          <w:szCs w:val="24"/>
        </w:rPr>
      </w:pPr>
      <w:r w:rsidRPr="00962605">
        <w:rPr>
          <w:rFonts w:ascii="Times New Roman" w:hAnsi="Times New Roman" w:cs="Times New Roman"/>
          <w:b/>
          <w:sz w:val="24"/>
          <w:szCs w:val="24"/>
        </w:rPr>
        <w:t>Alat Spektrometer Serapan Atom (SSA)</w:t>
      </w:r>
    </w:p>
    <w:p w:rsidR="00962605" w:rsidRDefault="00962605" w:rsidP="00962605">
      <w:pPr>
        <w:pStyle w:val="ListParagraph"/>
        <w:spacing w:line="480" w:lineRule="auto"/>
        <w:ind w:left="426" w:firstLine="708"/>
        <w:jc w:val="both"/>
        <w:rPr>
          <w:rFonts w:ascii="Times New Roman" w:eastAsia="TimesNewRomanPSMT" w:hAnsi="Times New Roman" w:cs="Times New Roman"/>
          <w:sz w:val="24"/>
          <w:szCs w:val="24"/>
        </w:rPr>
      </w:pPr>
      <w:r w:rsidRPr="00962605">
        <w:rPr>
          <w:rFonts w:ascii="Times New Roman" w:eastAsia="TimesNewRomanPSMT" w:hAnsi="Times New Roman" w:cs="Times New Roman"/>
          <w:sz w:val="24"/>
          <w:szCs w:val="24"/>
        </w:rPr>
        <w:t>Spektrofotometer Serapan Atom (SSA) adalah suatu alat yang digunakan pada metode analisis untuk penentuan unsur-unsur logam dan metaloid yang berdasarkan pada penyerapan absorbsi radiasi oleh atom bebas. Metode spektrofotometer serapan atom (SSA) berprinsip pada absorpsi cahaya oleh atom. Atom-atom menyerap cahaya pada panjang gelombang tertentu, tergantung pada sifat unsurnya. Misalkan natrium menyerap pada 589 nm, uranium pada 358,5 nm, sedang kalium pada 766,5 nm. Cahaya pada panjang gelombang ini mempunyai cukup energi untuk mengubah tingkat elektronik suatu atom. Transisi elektronik</w:t>
      </w:r>
      <w:r w:rsidR="00390AB3">
        <w:rPr>
          <w:rFonts w:ascii="Times New Roman" w:eastAsia="TimesNewRomanPSMT" w:hAnsi="Times New Roman" w:cs="Times New Roman"/>
          <w:sz w:val="24"/>
          <w:szCs w:val="24"/>
        </w:rPr>
        <w:t xml:space="preserve"> suatu unsur bersifat spesifik d</w:t>
      </w:r>
      <w:r w:rsidRPr="00962605">
        <w:rPr>
          <w:rFonts w:ascii="Times New Roman" w:eastAsia="TimesNewRomanPSMT" w:hAnsi="Times New Roman" w:cs="Times New Roman"/>
          <w:sz w:val="24"/>
          <w:szCs w:val="24"/>
        </w:rPr>
        <w:t>engan absorpsi energi, berarti memperoleh lebih banyak energi, suatu atom pada keadaan dasar dinaikkan tingkat energinya ke tingkat eksitasi. Tingkat-tingkat eksitasinya pun bermacam-macam. Spektrum atomik untuk masing-masing unsur terdiri atas garis-garis resonansi. Garis-garis lain yang bukan garis resonansi dapat berupa spektrum yang berasosiasi dengan tingkat energi molekul, biasanya berupa pita-pita lebar ataupun garis tidak berasal dari eksitasi tingkat dasar yang disebabkan proses atomisasinya (Khopkar, 2010</w:t>
      </w:r>
      <w:r w:rsidR="00912B20">
        <w:rPr>
          <w:rFonts w:ascii="Times New Roman" w:eastAsia="TimesNewRomanPSMT" w:hAnsi="Times New Roman" w:cs="Times New Roman"/>
          <w:sz w:val="24"/>
          <w:szCs w:val="24"/>
        </w:rPr>
        <w:t xml:space="preserve"> dalam Skripsi Bakri, N, S, 2017</w:t>
      </w:r>
      <w:r w:rsidRPr="00962605">
        <w:rPr>
          <w:rFonts w:ascii="Times New Roman" w:eastAsia="TimesNewRomanPSMT" w:hAnsi="Times New Roman" w:cs="Times New Roman"/>
          <w:sz w:val="24"/>
          <w:szCs w:val="24"/>
        </w:rPr>
        <w:t>).</w:t>
      </w:r>
    </w:p>
    <w:p w:rsidR="00912B20" w:rsidRDefault="00962605" w:rsidP="00912B20">
      <w:pPr>
        <w:pStyle w:val="ListParagraph"/>
        <w:spacing w:line="480" w:lineRule="auto"/>
        <w:ind w:left="426" w:firstLine="708"/>
        <w:jc w:val="both"/>
        <w:rPr>
          <w:rFonts w:ascii="Times New Roman" w:eastAsia="TimesNewRomanPSMT" w:hAnsi="Times New Roman" w:cs="Times New Roman"/>
          <w:sz w:val="24"/>
          <w:szCs w:val="24"/>
        </w:rPr>
      </w:pPr>
      <w:r w:rsidRPr="005B4B0A">
        <w:rPr>
          <w:rFonts w:ascii="Times New Roman" w:eastAsia="TimesNewRomanPSMT" w:hAnsi="Times New Roman" w:cs="Times New Roman"/>
          <w:sz w:val="24"/>
          <w:szCs w:val="24"/>
        </w:rPr>
        <w:t>Logam-logam yang mudah diuapkan seperti tembaga (C</w:t>
      </w:r>
      <w:r w:rsidR="005A2D22">
        <w:rPr>
          <w:rFonts w:ascii="Times New Roman" w:eastAsia="TimesNewRomanPSMT" w:hAnsi="Times New Roman" w:cs="Times New Roman"/>
          <w:sz w:val="24"/>
          <w:szCs w:val="24"/>
        </w:rPr>
        <w:t>u), timbal (Pb), seng (Zn) dan K</w:t>
      </w:r>
      <w:r w:rsidRPr="005B4B0A">
        <w:rPr>
          <w:rFonts w:ascii="Times New Roman" w:eastAsia="TimesNewRomanPSMT" w:hAnsi="Times New Roman" w:cs="Times New Roman"/>
          <w:sz w:val="24"/>
          <w:szCs w:val="24"/>
        </w:rPr>
        <w:t xml:space="preserve">admium (Cd), umumnya ditentukan pada suhu rendah </w:t>
      </w:r>
      <w:r w:rsidRPr="005B4B0A">
        <w:rPr>
          <w:rFonts w:ascii="Times New Roman" w:eastAsia="TimesNewRomanPSMT" w:hAnsi="Times New Roman" w:cs="Times New Roman"/>
          <w:sz w:val="24"/>
          <w:szCs w:val="24"/>
        </w:rPr>
        <w:lastRenderedPageBreak/>
        <w:t>sedangkan untuk unsur-unsur yang tidak mudah diatomisasi diperlukan suhu tinggi. Suhu tinggi dapat dicapai dengan menggunakan suatu oksidator bersama dengan gas pembakar, contohnya atomisasi aluminium (Al), titanium (Ti) dan berilium (Be). Atomisasi sempurna sampai saat ini sulit dicapai, meskipun sudah banyak kombinasi bermacam gas. Belakangan ini ada kecenderungan untuk menggunakan tungku grafit yang mudah dalam beberapa detik dapat mencapai temperatur 2000</w:t>
      </w:r>
      <w:r w:rsidR="00912B20">
        <w:rPr>
          <w:rFonts w:ascii="Times New Roman" w:eastAsia="TimesNewRomanPSMT" w:hAnsi="Times New Roman" w:cs="Times New Roman"/>
          <w:sz w:val="24"/>
          <w:szCs w:val="24"/>
        </w:rPr>
        <w:t>˚K 3000˚K (Gandjar, 2010).</w:t>
      </w:r>
    </w:p>
    <w:p w:rsidR="00962605" w:rsidRPr="00912B20" w:rsidRDefault="00962605" w:rsidP="00912B20">
      <w:pPr>
        <w:pStyle w:val="ListParagraph"/>
        <w:spacing w:line="480" w:lineRule="auto"/>
        <w:ind w:left="426" w:firstLine="708"/>
        <w:jc w:val="both"/>
        <w:rPr>
          <w:rFonts w:ascii="Times New Roman" w:eastAsia="TimesNewRomanPSMT" w:hAnsi="Times New Roman" w:cs="Times New Roman"/>
          <w:sz w:val="24"/>
          <w:szCs w:val="24"/>
        </w:rPr>
      </w:pPr>
      <w:r w:rsidRPr="00912B20">
        <w:rPr>
          <w:rFonts w:ascii="Times New Roman" w:eastAsia="TimesNewRomanPSMT" w:hAnsi="Times New Roman" w:cs="Times New Roman"/>
          <w:sz w:val="24"/>
          <w:szCs w:val="24"/>
        </w:rPr>
        <w:t>Ditinjau dari hubungan antara konsentrasi dan absorbansi, maka hukum Lambert Beer dapat digunakan jika sumbernya adalah monokromatis. Pada spektrofotometer serapan atom (SSA), panjang gelombang garis absorpsi resonansi identik dengan garis-garis emisi disebabkan keserasian transisinya. Untuk bekerja pada panjang gelombang ini diperlukan suatu monokromator celah yang menghasilkan lebar puncak sekitar 0,002-0,005 nm. Sangat jelas pada teknik Spektrofotometer Serapan Atom (SSA), diperlukan sumber radiasi yang mengemisikan sinar pada panjang gelombang yang tepat sama pada proses absorpsinya (Kadir, 2013).</w:t>
      </w:r>
    </w:p>
    <w:p w:rsidR="00962605" w:rsidRDefault="00962605" w:rsidP="003E6BF4">
      <w:pPr>
        <w:autoSpaceDE w:val="0"/>
        <w:autoSpaceDN w:val="0"/>
        <w:adjustRightInd w:val="0"/>
        <w:spacing w:after="0" w:line="480" w:lineRule="auto"/>
        <w:ind w:left="1593"/>
        <w:jc w:val="both"/>
        <w:rPr>
          <w:rFonts w:ascii="Times New Roman" w:eastAsia="TimesNewRomanPSMT" w:hAnsi="Times New Roman" w:cs="Times New Roman"/>
          <w:sz w:val="24"/>
          <w:szCs w:val="24"/>
        </w:rPr>
      </w:pPr>
      <w:r>
        <w:rPr>
          <w:rFonts w:ascii="Times New Roman" w:eastAsia="TimesNewRomanPSMT" w:hAnsi="Times New Roman" w:cs="Times New Roman"/>
          <w:noProof/>
          <w:sz w:val="24"/>
          <w:szCs w:val="24"/>
          <w:lang w:val="en-US"/>
        </w:rPr>
        <w:lastRenderedPageBreak/>
        <w:drawing>
          <wp:inline distT="0" distB="0" distL="0" distR="0">
            <wp:extent cx="2415208" cy="3200400"/>
            <wp:effectExtent l="0" t="0" r="444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425823" cy="3214465"/>
                    </a:xfrm>
                    <a:prstGeom prst="rect">
                      <a:avLst/>
                    </a:prstGeom>
                    <a:noFill/>
                    <a:ln>
                      <a:noFill/>
                    </a:ln>
                  </pic:spPr>
                </pic:pic>
              </a:graphicData>
            </a:graphic>
          </wp:inline>
        </w:drawing>
      </w:r>
    </w:p>
    <w:p w:rsidR="00962605" w:rsidRPr="009E23FF" w:rsidRDefault="00962605" w:rsidP="003E6BF4">
      <w:pPr>
        <w:autoSpaceDE w:val="0"/>
        <w:autoSpaceDN w:val="0"/>
        <w:adjustRightInd w:val="0"/>
        <w:spacing w:after="0" w:line="480" w:lineRule="auto"/>
        <w:ind w:left="414" w:firstLine="720"/>
        <w:jc w:val="both"/>
        <w:rPr>
          <w:rFonts w:ascii="Times New Roman" w:eastAsia="TimesNewRomanPSMT" w:hAnsi="Times New Roman" w:cs="Times New Roman"/>
          <w:b/>
          <w:sz w:val="24"/>
          <w:szCs w:val="24"/>
        </w:rPr>
      </w:pPr>
      <w:r w:rsidRPr="005B4B0A">
        <w:rPr>
          <w:rFonts w:ascii="Times New Roman" w:eastAsia="TimesNewRomanPSMT" w:hAnsi="Times New Roman" w:cs="Times New Roman"/>
          <w:b/>
          <w:sz w:val="24"/>
          <w:szCs w:val="24"/>
        </w:rPr>
        <w:t xml:space="preserve">Gambar </w:t>
      </w:r>
      <w:r w:rsidRPr="009E23FF">
        <w:rPr>
          <w:rFonts w:ascii="Times New Roman" w:eastAsia="TimesNewRomanPSMT" w:hAnsi="Times New Roman" w:cs="Times New Roman"/>
          <w:b/>
          <w:sz w:val="24"/>
          <w:szCs w:val="24"/>
        </w:rPr>
        <w:t>2.3 Spektrofotometer Serapan Atom (SSA).</w:t>
      </w:r>
    </w:p>
    <w:p w:rsidR="00962605" w:rsidRDefault="00962605" w:rsidP="00962605">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r w:rsidRPr="005B4B0A">
        <w:rPr>
          <w:rFonts w:ascii="Times New Roman" w:eastAsia="TimesNewRomanPSMT" w:hAnsi="Times New Roman" w:cs="Times New Roman"/>
          <w:sz w:val="24"/>
          <w:szCs w:val="24"/>
        </w:rPr>
        <w:t>Spektorofotometer Serapan Atom (SSA) memiliki beberapa komponen, yaitu sumber sinar, tempat sampel, monokromator, detektor dan readout. Sumber sinar yang lazim dipakai dalam spektrofotometer serapan atom adalah lampu katoda berongga (</w:t>
      </w:r>
      <w:r w:rsidRPr="005B4B0A">
        <w:rPr>
          <w:rFonts w:ascii="Times New Roman" w:eastAsia="TimesNewRomanPSMT" w:hAnsi="Times New Roman" w:cs="Times New Roman"/>
          <w:i/>
          <w:iCs/>
          <w:sz w:val="24"/>
          <w:szCs w:val="24"/>
        </w:rPr>
        <w:t>hollow cathode lamp</w:t>
      </w:r>
      <w:r w:rsidRPr="005B4B0A">
        <w:rPr>
          <w:rFonts w:ascii="Times New Roman" w:eastAsia="TimesNewRomanPSMT" w:hAnsi="Times New Roman" w:cs="Times New Roman"/>
          <w:sz w:val="24"/>
          <w:szCs w:val="24"/>
        </w:rPr>
        <w:t>). Lampu ini terdiri atas tabung kaca tertutup yang mengandung suatu katoda dan anoda. Katoda sendiri berbentuk silinder berongga yang terbuat dari logam atau dilapisi dengan logam tertentu. Tabung logam ini diisi dengan gas mulia (neon atau argon) dengan tekanan rendah (10-15 torr). Neon biasanya lebih disukai karena memberikan intensitas pancaran lampu yang lebih rendah. Salah satu kelemahan penggunaan lampu katoda berongga adalah satu lampu digunakan untuk satu unsur saja.</w:t>
      </w:r>
    </w:p>
    <w:p w:rsidR="00962605" w:rsidRDefault="00962605" w:rsidP="00962605">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r w:rsidRPr="005B4B0A">
        <w:rPr>
          <w:rFonts w:ascii="Times New Roman" w:eastAsia="TimesNewRomanPSMT" w:hAnsi="Times New Roman" w:cs="Times New Roman"/>
          <w:sz w:val="24"/>
          <w:szCs w:val="24"/>
        </w:rPr>
        <w:t xml:space="preserve"> Analisis dengan spektrofotometer serapan atom (SSA), sampel yang akan dianalisis harus diuraikan menjadi atom-atom netral yang masih dalam </w:t>
      </w:r>
      <w:r w:rsidRPr="005B4B0A">
        <w:rPr>
          <w:rFonts w:ascii="Times New Roman" w:eastAsia="TimesNewRomanPSMT" w:hAnsi="Times New Roman" w:cs="Times New Roman"/>
          <w:sz w:val="24"/>
          <w:szCs w:val="24"/>
        </w:rPr>
        <w:lastRenderedPageBreak/>
        <w:t>keadaan asas. Ada berbagai macam alat yang dapat digunakan untuk mengubah suat</w:t>
      </w:r>
      <w:r>
        <w:rPr>
          <w:rFonts w:ascii="Times New Roman" w:eastAsia="TimesNewRomanPSMT" w:hAnsi="Times New Roman" w:cs="Times New Roman"/>
          <w:sz w:val="24"/>
          <w:szCs w:val="24"/>
        </w:rPr>
        <w:t>u sampel menjadi uap atom yaitu,</w:t>
      </w:r>
      <w:r w:rsidRPr="005B4B0A">
        <w:rPr>
          <w:rFonts w:ascii="Times New Roman" w:eastAsia="TimesNewRomanPSMT" w:hAnsi="Times New Roman" w:cs="Times New Roman"/>
          <w:sz w:val="24"/>
          <w:szCs w:val="24"/>
        </w:rPr>
        <w:t xml:space="preserve"> dengan nyala (</w:t>
      </w:r>
      <w:r w:rsidRPr="005B4B0A">
        <w:rPr>
          <w:rFonts w:ascii="Times New Roman" w:eastAsia="TimesNewRomanPSMT" w:hAnsi="Times New Roman" w:cs="Times New Roman"/>
          <w:i/>
          <w:iCs/>
          <w:sz w:val="24"/>
          <w:szCs w:val="24"/>
        </w:rPr>
        <w:t>flame</w:t>
      </w:r>
      <w:r w:rsidRPr="005B4B0A">
        <w:rPr>
          <w:rFonts w:ascii="Times New Roman" w:eastAsia="TimesNewRomanPSMT" w:hAnsi="Times New Roman" w:cs="Times New Roman"/>
          <w:sz w:val="24"/>
          <w:szCs w:val="24"/>
        </w:rPr>
        <w:t>) dan dengan tanpa nyala (</w:t>
      </w:r>
      <w:r w:rsidRPr="005B4B0A">
        <w:rPr>
          <w:rFonts w:ascii="Times New Roman" w:eastAsia="TimesNewRomanPSMT" w:hAnsi="Times New Roman" w:cs="Times New Roman"/>
          <w:i/>
          <w:iCs/>
          <w:sz w:val="24"/>
          <w:szCs w:val="24"/>
        </w:rPr>
        <w:t>flameless</w:t>
      </w:r>
      <w:r w:rsidR="00390AB3">
        <w:rPr>
          <w:rFonts w:ascii="Times New Roman" w:eastAsia="TimesNewRomanPSMT" w:hAnsi="Times New Roman" w:cs="Times New Roman"/>
          <w:sz w:val="24"/>
          <w:szCs w:val="24"/>
        </w:rPr>
        <w:t>). Monokromator dimaksudkan</w:t>
      </w:r>
      <w:r w:rsidRPr="005B4B0A">
        <w:rPr>
          <w:rFonts w:ascii="Times New Roman" w:eastAsia="TimesNewRomanPSMT" w:hAnsi="Times New Roman" w:cs="Times New Roman"/>
          <w:sz w:val="24"/>
          <w:szCs w:val="24"/>
        </w:rPr>
        <w:t xml:space="preserve"> untuk memisahkan dan memilih panjanggelombang yang digunakan dalam analisis. Disamping sistem optik, dalam monokromator juga terdapat suatu alat yang dig</w:t>
      </w:r>
      <w:r>
        <w:rPr>
          <w:rFonts w:ascii="Times New Roman" w:eastAsia="TimesNewRomanPSMT" w:hAnsi="Times New Roman" w:cs="Times New Roman"/>
          <w:sz w:val="24"/>
          <w:szCs w:val="24"/>
        </w:rPr>
        <w:t xml:space="preserve">unakan untuk memisahkan radiasi </w:t>
      </w:r>
      <w:r w:rsidRPr="005B4B0A">
        <w:rPr>
          <w:rFonts w:ascii="Times New Roman" w:eastAsia="TimesNewRomanPSMT" w:hAnsi="Times New Roman" w:cs="Times New Roman"/>
          <w:sz w:val="24"/>
          <w:szCs w:val="24"/>
        </w:rPr>
        <w:t xml:space="preserve">resonansi dan kontinyu yang disebut </w:t>
      </w:r>
      <w:r w:rsidRPr="005B4B0A">
        <w:rPr>
          <w:rFonts w:ascii="Times New Roman" w:eastAsia="TimesNewRomanPSMT" w:hAnsi="Times New Roman" w:cs="Times New Roman"/>
          <w:i/>
          <w:iCs/>
          <w:sz w:val="24"/>
          <w:szCs w:val="24"/>
        </w:rPr>
        <w:t>chopper</w:t>
      </w:r>
      <w:r w:rsidRPr="005B4B0A">
        <w:rPr>
          <w:rFonts w:ascii="Times New Roman" w:eastAsia="TimesNewRomanPSMT" w:hAnsi="Times New Roman" w:cs="Times New Roman"/>
          <w:sz w:val="24"/>
          <w:szCs w:val="24"/>
        </w:rPr>
        <w:t>. Sedangkan detektor digunakan untuk mengukur intensitas cahaya yang melalui tempat pengatoman. Biasanya digunakan tabung penggandaan foton (</w:t>
      </w:r>
      <w:r w:rsidRPr="005B4B0A">
        <w:rPr>
          <w:rFonts w:ascii="Times New Roman" w:eastAsia="TimesNewRomanPSMT" w:hAnsi="Times New Roman" w:cs="Times New Roman"/>
          <w:i/>
          <w:iCs/>
          <w:sz w:val="24"/>
          <w:szCs w:val="24"/>
        </w:rPr>
        <w:t>photomultiplier tube</w:t>
      </w:r>
      <w:r w:rsidRPr="005B4B0A">
        <w:rPr>
          <w:rFonts w:ascii="Times New Roman" w:eastAsia="TimesNewRomanPSMT" w:hAnsi="Times New Roman" w:cs="Times New Roman"/>
          <w:sz w:val="24"/>
          <w:szCs w:val="24"/>
        </w:rPr>
        <w:t xml:space="preserve">). </w:t>
      </w:r>
    </w:p>
    <w:p w:rsidR="00C6495E" w:rsidRDefault="00962605" w:rsidP="00B22F7A">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r w:rsidRPr="005B4B0A">
        <w:rPr>
          <w:rFonts w:ascii="Times New Roman" w:eastAsia="TimesNewRomanPSMT" w:hAnsi="Times New Roman" w:cs="Times New Roman"/>
          <w:sz w:val="24"/>
          <w:szCs w:val="24"/>
        </w:rPr>
        <w:t xml:space="preserve">Komponen SSA yang lain adalah </w:t>
      </w:r>
      <w:r w:rsidRPr="005B4B0A">
        <w:rPr>
          <w:rFonts w:ascii="Times New Roman" w:eastAsia="TimesNewRomanPSMT" w:hAnsi="Times New Roman" w:cs="Times New Roman"/>
          <w:i/>
          <w:iCs/>
          <w:sz w:val="24"/>
          <w:szCs w:val="24"/>
        </w:rPr>
        <w:t>readout</w:t>
      </w:r>
      <w:r w:rsidRPr="005B4B0A">
        <w:rPr>
          <w:rFonts w:ascii="Times New Roman" w:eastAsia="TimesNewRomanPSMT" w:hAnsi="Times New Roman" w:cs="Times New Roman"/>
          <w:sz w:val="24"/>
          <w:szCs w:val="24"/>
        </w:rPr>
        <w:t xml:space="preserve">. </w:t>
      </w:r>
      <w:r w:rsidRPr="005B4B0A">
        <w:rPr>
          <w:rFonts w:ascii="Times New Roman" w:eastAsia="TimesNewRomanPSMT" w:hAnsi="Times New Roman" w:cs="Times New Roman"/>
          <w:i/>
          <w:iCs/>
          <w:sz w:val="24"/>
          <w:szCs w:val="24"/>
        </w:rPr>
        <w:t xml:space="preserve">Readout </w:t>
      </w:r>
      <w:r w:rsidRPr="005B4B0A">
        <w:rPr>
          <w:rFonts w:ascii="Times New Roman" w:eastAsia="TimesNewRomanPSMT" w:hAnsi="Times New Roman" w:cs="Times New Roman"/>
          <w:sz w:val="24"/>
          <w:szCs w:val="24"/>
        </w:rPr>
        <w:t xml:space="preserve">merupakan suatu alat petunjuk atau dapat juga diartikan sebagai sistem pencatatan hasil. Pencatatan hasil dilakukan dengan suatu alat yang telah dikalibrasi untuk pembacaan suatu transmisi atau absorbansi. Hasil pembacaan dapat berupa angka atau berupa kurva dari suatu </w:t>
      </w:r>
      <w:r w:rsidRPr="005B4B0A">
        <w:rPr>
          <w:rFonts w:ascii="Times New Roman" w:eastAsia="TimesNewRomanPSMT" w:hAnsi="Times New Roman" w:cs="Times New Roman"/>
          <w:i/>
          <w:iCs/>
          <w:sz w:val="24"/>
          <w:szCs w:val="24"/>
        </w:rPr>
        <w:t xml:space="preserve">recorder </w:t>
      </w:r>
      <w:r w:rsidRPr="005B4B0A">
        <w:rPr>
          <w:rFonts w:ascii="Times New Roman" w:eastAsia="TimesNewRomanPSMT" w:hAnsi="Times New Roman" w:cs="Times New Roman"/>
          <w:sz w:val="24"/>
          <w:szCs w:val="24"/>
        </w:rPr>
        <w:t xml:space="preserve">yang menggambarkan absorbansi </w:t>
      </w:r>
      <w:r w:rsidR="00B22F7A">
        <w:rPr>
          <w:rFonts w:ascii="Times New Roman" w:eastAsia="TimesNewRomanPSMT" w:hAnsi="Times New Roman" w:cs="Times New Roman"/>
          <w:sz w:val="24"/>
          <w:szCs w:val="24"/>
        </w:rPr>
        <w:t>atau intensitas (Gandjar, 2010</w:t>
      </w:r>
      <w:r w:rsidR="00F71357">
        <w:rPr>
          <w:rFonts w:ascii="Times New Roman" w:eastAsia="TimesNewRomanPSMT" w:hAnsi="Times New Roman" w:cs="Times New Roman"/>
          <w:sz w:val="24"/>
          <w:szCs w:val="24"/>
        </w:rPr>
        <w:t xml:space="preserve"> dalam skripsi Bakri, 2017</w:t>
      </w:r>
      <w:r w:rsidR="00B22F7A">
        <w:rPr>
          <w:rFonts w:ascii="Times New Roman" w:eastAsia="TimesNewRomanPSMT" w:hAnsi="Times New Roman" w:cs="Times New Roman"/>
          <w:sz w:val="24"/>
          <w:szCs w:val="24"/>
        </w:rPr>
        <w:t>)</w:t>
      </w:r>
      <w:r w:rsidR="00F71357">
        <w:rPr>
          <w:rFonts w:ascii="Times New Roman" w:eastAsia="TimesNewRomanPSMT" w:hAnsi="Times New Roman" w:cs="Times New Roman"/>
          <w:sz w:val="24"/>
          <w:szCs w:val="24"/>
        </w:rPr>
        <w:t>.</w:t>
      </w:r>
    </w:p>
    <w:p w:rsidR="00DB33DD" w:rsidRDefault="00DB33DD" w:rsidP="00B22F7A">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p>
    <w:p w:rsidR="00DB33DD" w:rsidRDefault="00DB33DD" w:rsidP="00B22F7A">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p>
    <w:p w:rsidR="00DB33DD" w:rsidRDefault="00DB33DD" w:rsidP="00B22F7A">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p>
    <w:p w:rsidR="00DB33DD" w:rsidRDefault="00DB33DD" w:rsidP="00B22F7A">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p>
    <w:p w:rsidR="00DB33DD" w:rsidRDefault="00DB33DD" w:rsidP="00B22F7A">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p>
    <w:p w:rsidR="00DB33DD" w:rsidRDefault="00DB33DD" w:rsidP="00B22F7A">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p>
    <w:p w:rsidR="00DB33DD" w:rsidRDefault="00DB33DD" w:rsidP="00B22F7A">
      <w:pPr>
        <w:autoSpaceDE w:val="0"/>
        <w:autoSpaceDN w:val="0"/>
        <w:adjustRightInd w:val="0"/>
        <w:spacing w:after="0" w:line="480" w:lineRule="auto"/>
        <w:ind w:left="426" w:firstLine="708"/>
        <w:jc w:val="both"/>
        <w:rPr>
          <w:rFonts w:ascii="Times New Roman" w:eastAsia="TimesNewRomanPSMT" w:hAnsi="Times New Roman" w:cs="Times New Roman"/>
          <w:sz w:val="24"/>
          <w:szCs w:val="24"/>
        </w:rPr>
      </w:pPr>
    </w:p>
    <w:p w:rsidR="001A595A" w:rsidRPr="005B4B0A" w:rsidRDefault="001A595A" w:rsidP="003E6BF4">
      <w:pPr>
        <w:autoSpaceDE w:val="0"/>
        <w:autoSpaceDN w:val="0"/>
        <w:adjustRightInd w:val="0"/>
        <w:spacing w:after="0" w:line="480" w:lineRule="auto"/>
        <w:jc w:val="both"/>
        <w:rPr>
          <w:rFonts w:ascii="Times New Roman" w:eastAsia="TimesNewRomanPSMT" w:hAnsi="Times New Roman" w:cs="Times New Roman"/>
          <w:sz w:val="24"/>
          <w:szCs w:val="24"/>
        </w:rPr>
      </w:pPr>
    </w:p>
    <w:p w:rsidR="00962605" w:rsidRDefault="00962605" w:rsidP="00820A27">
      <w:pPr>
        <w:pStyle w:val="ListParagraph"/>
        <w:numPr>
          <w:ilvl w:val="0"/>
          <w:numId w:val="15"/>
        </w:numPr>
        <w:spacing w:line="480" w:lineRule="auto"/>
        <w:ind w:left="426"/>
        <w:jc w:val="both"/>
        <w:rPr>
          <w:rFonts w:ascii="Times New Roman" w:hAnsi="Times New Roman" w:cs="Times New Roman"/>
          <w:b/>
          <w:sz w:val="24"/>
          <w:szCs w:val="24"/>
        </w:rPr>
      </w:pPr>
      <w:r w:rsidRPr="00C8346D">
        <w:rPr>
          <w:rFonts w:ascii="Times New Roman" w:hAnsi="Times New Roman" w:cs="Times New Roman"/>
          <w:b/>
          <w:sz w:val="24"/>
          <w:szCs w:val="24"/>
        </w:rPr>
        <w:lastRenderedPageBreak/>
        <w:t>Kerangka Teori</w:t>
      </w:r>
    </w:p>
    <w:p w:rsidR="00962605" w:rsidRDefault="00F65F30" w:rsidP="0096260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eastAsia="id-ID"/>
        </w:rPr>
        <w:pict>
          <v:rect id="Rectangle 14" o:spid="_x0000_s1026" style="position:absolute;left:0;text-align:left;margin-left:85.4pt;margin-top:3pt;width:166.65pt;height:44.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" fillcolor="white [3201]" strokecolor="black [3200]" strokeweight="2pt">
            <v:textbox>
              <w:txbxContent>
                <w:p w:rsidR="00FE7BF9" w:rsidRPr="00171900" w:rsidRDefault="00FE7BF9" w:rsidP="00962605">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Danau </w:t>
                  </w:r>
                  <w:r w:rsidRPr="00171900">
                    <w:rPr>
                      <w:rFonts w:ascii="Times New Roman" w:hAnsi="Times New Roman" w:cs="Times New Roman"/>
                      <w:sz w:val="24"/>
                      <w:szCs w:val="24"/>
                    </w:rPr>
                    <w:t xml:space="preserve">Bekas Tambang </w:t>
                  </w:r>
                </w:p>
                <w:p w:rsidR="00FE7BF9" w:rsidRDefault="00FE7BF9" w:rsidP="00962605">
                  <w:pPr>
                    <w:spacing w:line="240" w:lineRule="auto"/>
                    <w:jc w:val="center"/>
                  </w:pPr>
                  <w:r>
                    <w:rPr>
                      <w:rFonts w:ascii="Times New Roman" w:hAnsi="Times New Roman" w:cs="Times New Roman"/>
                      <w:sz w:val="24"/>
                      <w:szCs w:val="24"/>
                    </w:rPr>
                    <w:t>Batub</w:t>
                  </w:r>
                  <w:r w:rsidRPr="00171900">
                    <w:rPr>
                      <w:rFonts w:ascii="Times New Roman" w:hAnsi="Times New Roman" w:cs="Times New Roman"/>
                      <w:sz w:val="24"/>
                      <w:szCs w:val="24"/>
                    </w:rPr>
                    <w:t>ara</w:t>
                  </w:r>
                </w:p>
              </w:txbxContent>
            </v:textbox>
          </v:rect>
        </w:pict>
      </w:r>
    </w:p>
    <w:p w:rsidR="00962605" w:rsidRDefault="00F65F30" w:rsidP="0096260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eastAsia="id-ID"/>
        </w:rPr>
        <w:pict>
          <v:shapetype id="_x0000_t32" coordsize="21600,21600" o:spt="32" o:oned="t" path="m,l21600,21600e" filled="f">
            <v:path arrowok="t" fillok="f" o:connecttype="none"/>
            <o:lock v:ext="edit" shapetype="t"/>
          </v:shapetype>
          <v:shape id="Straight Arrow Connector 15" o:spid="_x0000_s1060" type="#_x0000_t32" style="position:absolute;left:0;text-align:left;margin-left:167.55pt;margin-top:20.15pt;width:0;height:31.3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" strokecolor="black [3040]">
            <v:stroke endarrow="open"/>
          </v:shape>
        </w:pict>
      </w:r>
    </w:p>
    <w:p w:rsidR="00962605" w:rsidRDefault="00F65F30" w:rsidP="0096260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eastAsia="id-ID"/>
        </w:rPr>
        <w:pict>
          <v:rect id="Rectangle 27" o:spid="_x0000_s1027" style="position:absolute;left:0;text-align:left;margin-left:101.05pt;margin-top:23.7pt;width:129pt;height:29.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" fillcolor="white [3201]" strokecolor="black [3200]" strokeweight="2pt">
            <v:textbox>
              <w:txbxContent>
                <w:p w:rsidR="00FE7BF9" w:rsidRPr="00171900" w:rsidRDefault="00FE7BF9" w:rsidP="00962605">
                  <w:pPr>
                    <w:jc w:val="center"/>
                    <w:rPr>
                      <w:rFonts w:ascii="Times New Roman" w:hAnsi="Times New Roman" w:cs="Times New Roman"/>
                      <w:sz w:val="24"/>
                      <w:szCs w:val="24"/>
                    </w:rPr>
                  </w:pPr>
                  <w:r>
                    <w:rPr>
                      <w:rFonts w:ascii="Times New Roman" w:hAnsi="Times New Roman" w:cs="Times New Roman"/>
                      <w:sz w:val="24"/>
                      <w:szCs w:val="24"/>
                    </w:rPr>
                    <w:t>Keramba Ikan</w:t>
                  </w:r>
                </w:p>
              </w:txbxContent>
            </v:textbox>
          </v:rect>
        </w:pict>
      </w:r>
    </w:p>
    <w:p w:rsidR="00962605" w:rsidRDefault="00F65F30" w:rsidP="0096260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eastAsia="id-ID"/>
        </w:rPr>
        <w:pict>
          <v:shape id="Straight Arrow Connector 17" o:spid="_x0000_s1059" type="#_x0000_t32" style="position:absolute;left:0;text-align:left;margin-left:166pt;margin-top:25.8pt;width:.75pt;height:15.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" strokecolor="black [3040]">
            <v:stroke endarrow="open"/>
          </v:shape>
        </w:pict>
      </w:r>
    </w:p>
    <w:p w:rsidR="00962605" w:rsidRDefault="00F65F30" w:rsidP="00B63D58">
      <w:pPr>
        <w:pStyle w:val="ListParagraph"/>
        <w:tabs>
          <w:tab w:val="left" w:pos="6214"/>
        </w:tabs>
        <w:spacing w:line="480" w:lineRule="auto"/>
        <w:ind w:left="426"/>
        <w:jc w:val="both"/>
        <w:rPr>
          <w:rFonts w:ascii="Times New Roman" w:hAnsi="Times New Roman" w:cs="Times New Roman"/>
          <w:b/>
          <w:sz w:val="24"/>
          <w:szCs w:val="24"/>
        </w:rPr>
      </w:pPr>
      <w:r>
        <w:rPr>
          <w:noProof/>
          <w:lang w:eastAsia="id-ID"/>
        </w:rPr>
        <w:pict>
          <v:rect id="Rectangle 18" o:spid="_x0000_s1028" style="position:absolute;left:0;text-align:left;margin-left:97.1pt;margin-top:13.9pt;width:145.55pt;height:51.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" fillcolor="white [3201]" strokecolor="black [3200]" strokeweight="2pt">
            <v:textbox>
              <w:txbxContent>
                <w:p w:rsidR="00FE7BF9" w:rsidRPr="00FD6264" w:rsidRDefault="00FE7BF9" w:rsidP="00F44736">
                  <w:pPr>
                    <w:spacing w:line="240" w:lineRule="auto"/>
                    <w:jc w:val="center"/>
                    <w:rPr>
                      <w:rFonts w:ascii="Times New Roman" w:hAnsi="Times New Roman" w:cs="Times New Roman"/>
                      <w:sz w:val="24"/>
                      <w:szCs w:val="24"/>
                    </w:rPr>
                  </w:pPr>
                  <w:r w:rsidRPr="00FD6264">
                    <w:rPr>
                      <w:rFonts w:ascii="Times New Roman" w:hAnsi="Times New Roman" w:cs="Times New Roman"/>
                      <w:sz w:val="24"/>
                      <w:szCs w:val="24"/>
                    </w:rPr>
                    <w:t xml:space="preserve">Ikan Nila </w:t>
                  </w:r>
                </w:p>
                <w:p w:rsidR="00FE7BF9" w:rsidRPr="00FD6264" w:rsidRDefault="00FE7BF9" w:rsidP="00F44736">
                  <w:pPr>
                    <w:spacing w:line="240" w:lineRule="auto"/>
                    <w:jc w:val="center"/>
                    <w:rPr>
                      <w:rFonts w:ascii="Times New Roman" w:hAnsi="Times New Roman" w:cs="Times New Roman"/>
                      <w:sz w:val="24"/>
                      <w:szCs w:val="24"/>
                    </w:rPr>
                  </w:pPr>
                  <w:r w:rsidRPr="00FD6264">
                    <w:rPr>
                      <w:rFonts w:ascii="Times New Roman" w:hAnsi="Times New Roman" w:cs="Times New Roman"/>
                      <w:sz w:val="24"/>
                      <w:szCs w:val="24"/>
                    </w:rPr>
                    <w:t>(</w:t>
                  </w:r>
                  <w:r w:rsidRPr="00FD6264">
                    <w:rPr>
                      <w:rFonts w:ascii="Times New Roman" w:hAnsi="Times New Roman" w:cs="Times New Roman"/>
                      <w:i/>
                      <w:sz w:val="24"/>
                      <w:szCs w:val="24"/>
                    </w:rPr>
                    <w:t>Oreochromis niloticus</w:t>
                  </w:r>
                  <w:r w:rsidRPr="00FD6264">
                    <w:rPr>
                      <w:rFonts w:ascii="Times New Roman" w:hAnsi="Times New Roman" w:cs="Times New Roman"/>
                      <w:sz w:val="24"/>
                      <w:szCs w:val="24"/>
                    </w:rPr>
                    <w:t>)</w:t>
                  </w:r>
                </w:p>
                <w:p w:rsidR="00FE7BF9" w:rsidRPr="00171900" w:rsidRDefault="00FE7BF9" w:rsidP="00962605">
                  <w:pPr>
                    <w:jc w:val="center"/>
                    <w:rPr>
                      <w:rFonts w:ascii="Times New Roman" w:hAnsi="Times New Roman" w:cs="Times New Roman"/>
                      <w:sz w:val="24"/>
                      <w:szCs w:val="24"/>
                    </w:rPr>
                  </w:pPr>
                </w:p>
              </w:txbxContent>
            </v:textbox>
          </v:rect>
        </w:pict>
      </w:r>
      <w:r w:rsidR="00B63D58">
        <w:rPr>
          <w:rFonts w:ascii="Times New Roman" w:hAnsi="Times New Roman" w:cs="Times New Roman"/>
          <w:b/>
          <w:sz w:val="24"/>
          <w:szCs w:val="24"/>
        </w:rPr>
        <w:tab/>
      </w:r>
    </w:p>
    <w:p w:rsidR="00962605" w:rsidRPr="00E66D3A" w:rsidRDefault="00F65F30" w:rsidP="00962605">
      <w:pPr>
        <w:spacing w:line="480" w:lineRule="auto"/>
        <w:jc w:val="both"/>
        <w:rPr>
          <w:rFonts w:ascii="Times New Roman" w:hAnsi="Times New Roman" w:cs="Times New Roman"/>
          <w:b/>
          <w:sz w:val="24"/>
          <w:szCs w:val="24"/>
        </w:rPr>
      </w:pPr>
      <w:r>
        <w:rPr>
          <w:rFonts w:ascii="Times New Roman" w:hAnsi="Times New Roman" w:cs="Times New Roman"/>
          <w:b/>
          <w:noProof/>
          <w:sz w:val="24"/>
          <w:szCs w:val="24"/>
          <w:lang w:eastAsia="id-ID"/>
        </w:rPr>
        <w:pict>
          <v:shape id="Straight Arrow Connector 19" o:spid="_x0000_s1058" type="#_x0000_t32" style="position:absolute;left:0;text-align:left;margin-left:165.9pt;margin-top:27.65pt;width:0;height:22.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" strokecolor="black [3040]">
            <v:stroke endarrow="open"/>
          </v:shape>
        </w:pict>
      </w:r>
    </w:p>
    <w:p w:rsidR="00962605" w:rsidRDefault="00F65F30" w:rsidP="00962605">
      <w:pPr>
        <w:pStyle w:val="ListParagraph"/>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eastAsia="id-ID"/>
        </w:rPr>
        <w:pict>
          <v:rect id="Rectangle 22" o:spid="_x0000_s1029" style="position:absolute;left:0;text-align:left;margin-left:288.85pt;margin-top:16.95pt;width:104.85pt;height:39.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" fillcolor="white [3201]" strokecolor="black [3200]" strokeweight="2pt">
            <v:textbox>
              <w:txbxContent>
                <w:p w:rsidR="00FE7BF9" w:rsidRDefault="00FE7BF9" w:rsidP="00F44736">
                  <w:pPr>
                    <w:jc w:val="center"/>
                  </w:pPr>
                  <w:r>
                    <w:t>Kadmium (Cd)</w:t>
                  </w:r>
                </w:p>
                <w:p w:rsidR="00FE7BF9" w:rsidRDefault="00FE7BF9" w:rsidP="00F44736">
                  <w:pPr>
                    <w:jc w:val="center"/>
                  </w:pPr>
                </w:p>
              </w:txbxContent>
            </v:textbox>
          </v:rect>
        </w:pict>
      </w:r>
      <w:r>
        <w:rPr>
          <w:rFonts w:ascii="Times New Roman" w:hAnsi="Times New Roman" w:cs="Times New Roman"/>
          <w:b/>
          <w:noProof/>
          <w:sz w:val="24"/>
          <w:szCs w:val="24"/>
          <w:lang w:eastAsia="id-ID"/>
        </w:rPr>
        <w:pict>
          <v:rect id="Rectangle 20" o:spid="_x0000_s1030" style="position:absolute;left:0;text-align:left;margin-left:101.05pt;margin-top:13.05pt;width:137.5pt;height:43.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" fillcolor="white [3201]" strokecolor="black [3200]" strokeweight="2pt">
            <v:textbox>
              <w:txbxContent>
                <w:p w:rsidR="00FE7BF9" w:rsidRPr="00FD6264" w:rsidRDefault="00FE7BF9" w:rsidP="00962605">
                  <w:pPr>
                    <w:spacing w:line="240" w:lineRule="auto"/>
                    <w:jc w:val="center"/>
                    <w:rPr>
                      <w:rFonts w:ascii="Times New Roman" w:hAnsi="Times New Roman" w:cs="Times New Roman"/>
                      <w:sz w:val="24"/>
                      <w:szCs w:val="24"/>
                    </w:rPr>
                  </w:pPr>
                  <w:r>
                    <w:rPr>
                      <w:rFonts w:ascii="Times New Roman" w:hAnsi="Times New Roman" w:cs="Times New Roman"/>
                      <w:sz w:val="24"/>
                      <w:szCs w:val="24"/>
                    </w:rPr>
                    <w:t>Logam Berat Pada Daging Ikan Nila</w:t>
                  </w:r>
                </w:p>
              </w:txbxContent>
            </v:textbox>
          </v:rect>
        </w:pict>
      </w:r>
    </w:p>
    <w:p w:rsidR="002F0993" w:rsidRPr="002F0993" w:rsidRDefault="00F65F30" w:rsidP="00F44736">
      <w:pPr>
        <w:pStyle w:val="ListParagraph"/>
        <w:tabs>
          <w:tab w:val="left" w:pos="5776"/>
        </w:tabs>
        <w:spacing w:line="480" w:lineRule="auto"/>
        <w:ind w:left="426"/>
        <w:jc w:val="both"/>
        <w:rPr>
          <w:rFonts w:ascii="Times New Roman" w:hAnsi="Times New Roman" w:cs="Times New Roman"/>
          <w:b/>
          <w:sz w:val="24"/>
          <w:szCs w:val="24"/>
        </w:rPr>
      </w:pPr>
      <w:r>
        <w:rPr>
          <w:rFonts w:ascii="Times New Roman" w:hAnsi="Times New Roman" w:cs="Times New Roman"/>
          <w:b/>
          <w:noProof/>
          <w:sz w:val="24"/>
          <w:szCs w:val="24"/>
          <w:lang w:eastAsia="id-ID"/>
        </w:rPr>
        <w:pict>
          <v:shape id="Straight Arrow Connector 16" o:spid="_x0000_s1057" type="#_x0000_t32" style="position:absolute;left:0;text-align:left;margin-left:238.75pt;margin-top:7.35pt;width:50.1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" strokecolor="black [3040]">
            <v:stroke endarrow="open"/>
          </v:shape>
        </w:pict>
      </w:r>
      <w:r w:rsidR="00F44736">
        <w:rPr>
          <w:rFonts w:ascii="Times New Roman" w:hAnsi="Times New Roman" w:cs="Times New Roman"/>
          <w:b/>
          <w:sz w:val="24"/>
          <w:szCs w:val="24"/>
        </w:rPr>
        <w:tab/>
      </w:r>
    </w:p>
    <w:p w:rsidR="00374D2F" w:rsidRDefault="00F65F30" w:rsidP="002F0993">
      <w:pPr>
        <w:pStyle w:val="ListParagraph"/>
        <w:ind w:left="1866" w:firstLine="119"/>
        <w:jc w:val="both"/>
        <w:rPr>
          <w:rFonts w:ascii="Times New Roman" w:hAnsi="Times New Roman" w:cs="Times New Roman"/>
          <w:b/>
          <w:sz w:val="24"/>
          <w:szCs w:val="24"/>
        </w:rPr>
      </w:pPr>
      <w:r>
        <w:rPr>
          <w:rFonts w:ascii="Times New Roman" w:hAnsi="Times New Roman" w:cs="Times New Roman"/>
          <w:b/>
          <w:noProof/>
          <w:sz w:val="24"/>
          <w:szCs w:val="24"/>
          <w:lang w:eastAsia="id-ID"/>
        </w:rPr>
        <w:pict>
          <v:rect id="Rectangle 8" o:spid="_x0000_s1031" style="position:absolute;left:0;text-align:left;margin-left:303.75pt;margin-top:17.35pt;width:81.4pt;height:27.3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" fillcolor="white [3201]" strokecolor="black [3200]" strokeweight="2pt">
            <v:stroke dashstyle="3 1"/>
            <v:textbox>
              <w:txbxContent>
                <w:p w:rsidR="00FE7BF9" w:rsidRDefault="00FE7BF9" w:rsidP="00B63D58">
                  <w:pPr>
                    <w:jc w:val="center"/>
                  </w:pPr>
                  <w:r>
                    <w:t>Timbal (Pb)</w:t>
                  </w:r>
                </w:p>
              </w:txbxContent>
            </v:textbox>
          </v:rect>
        </w:pict>
      </w:r>
      <w:r>
        <w:rPr>
          <w:rFonts w:ascii="Times New Roman" w:hAnsi="Times New Roman" w:cs="Times New Roman"/>
          <w:b/>
          <w:noProof/>
          <w:sz w:val="24"/>
          <w:szCs w:val="24"/>
          <w:lang w:eastAsia="id-ID"/>
        </w:rPr>
        <w:pict>
          <v:shape id="Straight Arrow Connector 23" o:spid="_x0000_s1056" type="#_x0000_t32" style="position:absolute;left:0;text-align:left;margin-left:338.9pt;margin-top:.8pt;width:0;height:15.6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" strokecolor="black [3040]">
            <v:stroke endarrow="open"/>
          </v:shape>
        </w:pict>
      </w:r>
    </w:p>
    <w:p w:rsidR="002F0993" w:rsidRPr="009E23FF" w:rsidRDefault="00F65F30" w:rsidP="00F44736">
      <w:pPr>
        <w:ind w:left="66"/>
        <w:jc w:val="center"/>
        <w:rPr>
          <w:rFonts w:ascii="Times New Roman" w:hAnsi="Times New Roman" w:cs="Times New Roman"/>
          <w:b/>
          <w:sz w:val="24"/>
          <w:szCs w:val="24"/>
        </w:rPr>
      </w:pPr>
      <w:r>
        <w:rPr>
          <w:rFonts w:ascii="Times New Roman" w:hAnsi="Times New Roman" w:cs="Times New Roman"/>
          <w:b/>
          <w:noProof/>
          <w:sz w:val="24"/>
          <w:szCs w:val="24"/>
          <w:lang w:eastAsia="id-ID"/>
        </w:rPr>
        <w:pict>
          <v:shape id="Straight Arrow Connector 9" o:spid="_x0000_s1055" type="#_x0000_t32" style="position:absolute;left:0;text-align:left;margin-left:338.8pt;margin-top:18.75pt;width:0;height:14.8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" strokecolor="black [3040]">
            <v:stroke endarrow="open"/>
          </v:shape>
        </w:pict>
      </w:r>
      <w:r w:rsidR="002F0993" w:rsidRPr="009E23FF">
        <w:rPr>
          <w:rFonts w:ascii="Times New Roman" w:hAnsi="Times New Roman" w:cs="Times New Roman"/>
          <w:b/>
          <w:sz w:val="24"/>
          <w:szCs w:val="24"/>
        </w:rPr>
        <w:t>Gambar 2.4 Kerangka Teori</w:t>
      </w:r>
    </w:p>
    <w:p w:rsidR="00682810" w:rsidRDefault="00F65F30" w:rsidP="00682810">
      <w:pPr>
        <w:tabs>
          <w:tab w:val="left" w:pos="2552"/>
        </w:tabs>
        <w:jc w:val="both"/>
        <w:rPr>
          <w:rFonts w:ascii="Times New Roman" w:hAnsi="Times New Roman" w:cs="Times New Roman"/>
          <w:sz w:val="24"/>
          <w:szCs w:val="24"/>
        </w:rPr>
      </w:pPr>
      <w:r>
        <w:rPr>
          <w:rFonts w:ascii="Times New Roman" w:hAnsi="Times New Roman" w:cs="Times New Roman"/>
          <w:b/>
          <w:noProof/>
          <w:sz w:val="24"/>
          <w:szCs w:val="24"/>
          <w:lang w:eastAsia="id-ID"/>
        </w:rPr>
        <w:pict>
          <v:rect id="Rectangle 5" o:spid="_x0000_s1032" style="position:absolute;left:0;text-align:left;margin-left:299.05pt;margin-top:7.9pt;width:90pt;height:31.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" fillcolor="white [3201]" strokecolor="black [3200]" strokeweight="2pt">
            <v:stroke dashstyle="3 1"/>
            <v:textbox>
              <w:txbxContent>
                <w:p w:rsidR="00FE7BF9" w:rsidRDefault="00FE7BF9" w:rsidP="00682810">
                  <w:pPr>
                    <w:jc w:val="center"/>
                  </w:pPr>
                  <w:r>
                    <w:t>Merkurin (Hg)</w:t>
                  </w:r>
                </w:p>
              </w:txbxContent>
            </v:textbox>
          </v:rect>
        </w:pict>
      </w:r>
      <w:r w:rsidR="00682810">
        <w:rPr>
          <w:rFonts w:ascii="Times New Roman" w:hAnsi="Times New Roman" w:cs="Times New Roman"/>
          <w:sz w:val="24"/>
          <w:szCs w:val="24"/>
        </w:rPr>
        <w:tab/>
      </w:r>
    </w:p>
    <w:p w:rsidR="00682810" w:rsidRDefault="00682810" w:rsidP="00682810">
      <w:pPr>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682810" w:rsidRDefault="00682810" w:rsidP="005B3931">
      <w:pPr>
        <w:jc w:val="both"/>
        <w:rPr>
          <w:rFonts w:ascii="Times New Roman" w:hAnsi="Times New Roman" w:cs="Times New Roman"/>
          <w:sz w:val="24"/>
          <w:szCs w:val="24"/>
        </w:rPr>
      </w:pPr>
    </w:p>
    <w:p w:rsidR="00682810" w:rsidRDefault="00682810" w:rsidP="005B3931">
      <w:pPr>
        <w:jc w:val="both"/>
        <w:rPr>
          <w:rFonts w:ascii="Times New Roman" w:hAnsi="Times New Roman" w:cs="Times New Roman"/>
          <w:sz w:val="24"/>
          <w:szCs w:val="24"/>
        </w:rPr>
      </w:pPr>
    </w:p>
    <w:p w:rsidR="00682810" w:rsidRPr="005B3931" w:rsidRDefault="00F65F30" w:rsidP="005B3931">
      <w:pPr>
        <w:jc w:val="both"/>
        <w:rPr>
          <w:rFonts w:ascii="Times New Roman" w:hAnsi="Times New Roman" w:cs="Times New Roman"/>
          <w:sz w:val="24"/>
          <w:szCs w:val="24"/>
        </w:rPr>
      </w:pPr>
      <w:r>
        <w:rPr>
          <w:rFonts w:ascii="Times New Roman" w:hAnsi="Times New Roman" w:cs="Times New Roman"/>
          <w:noProof/>
          <w:sz w:val="24"/>
          <w:szCs w:val="24"/>
          <w:lang w:eastAsia="id-ID"/>
        </w:rPr>
        <w:pict>
          <v:rect id="Rectangle 26" o:spid="_x0000_s1054" style="position:absolute;left:0;text-align:left;margin-left:116.7pt;margin-top:-.05pt;width:27.4pt;height:12.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" fillcolor="white [3201]" strokecolor="black [3200]" strokeweight="2pt"/>
        </w:pict>
      </w:r>
      <w:r w:rsidR="00682810">
        <w:rPr>
          <w:rFonts w:ascii="Times New Roman" w:hAnsi="Times New Roman" w:cs="Times New Roman"/>
          <w:sz w:val="24"/>
          <w:szCs w:val="24"/>
        </w:rPr>
        <w:t>Keterangan</w:t>
      </w:r>
      <w:r w:rsidR="00682810">
        <w:rPr>
          <w:rFonts w:ascii="Times New Roman" w:hAnsi="Times New Roman" w:cs="Times New Roman"/>
          <w:sz w:val="24"/>
          <w:szCs w:val="24"/>
        </w:rPr>
        <w:tab/>
        <w:t>: Diteliti</w:t>
      </w:r>
    </w:p>
    <w:p w:rsidR="00682810" w:rsidRDefault="00F65F30" w:rsidP="005B3931">
      <w:pPr>
        <w:rPr>
          <w:rFonts w:ascii="Times New Roman" w:hAnsi="Times New Roman" w:cs="Times New Roman"/>
          <w:sz w:val="24"/>
          <w:szCs w:val="24"/>
        </w:rPr>
      </w:pPr>
      <w:r>
        <w:rPr>
          <w:rFonts w:ascii="Times New Roman" w:hAnsi="Times New Roman" w:cs="Times New Roman"/>
          <w:noProof/>
          <w:sz w:val="24"/>
          <w:szCs w:val="24"/>
          <w:lang w:eastAsia="id-ID"/>
        </w:rPr>
        <w:pict>
          <v:rect id="Rectangle 36" o:spid="_x0000_s1053" style="position:absolute;margin-left:144.45pt;margin-top:1.05pt;width:28.15pt;height:11.7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" fillcolor="white [3201]" strokecolor="black [3200]" strokeweight="2pt">
            <v:stroke dashstyle="3 1"/>
          </v:rect>
        </w:pict>
      </w:r>
      <w:r w:rsidR="00682810">
        <w:rPr>
          <w:rFonts w:ascii="Times New Roman" w:hAnsi="Times New Roman" w:cs="Times New Roman"/>
          <w:sz w:val="24"/>
          <w:szCs w:val="24"/>
        </w:rPr>
        <w:tab/>
      </w:r>
      <w:r w:rsidR="00682810">
        <w:rPr>
          <w:rFonts w:ascii="Times New Roman" w:hAnsi="Times New Roman" w:cs="Times New Roman"/>
          <w:sz w:val="24"/>
          <w:szCs w:val="24"/>
        </w:rPr>
        <w:tab/>
        <w:t xml:space="preserve">  Tidak ditelti </w:t>
      </w:r>
    </w:p>
    <w:p w:rsidR="002F0993" w:rsidRPr="005B3931" w:rsidRDefault="00682810" w:rsidP="005B3931">
      <w:pPr>
        <w:rPr>
          <w:rFonts w:ascii="Times New Roman" w:hAnsi="Times New Roman" w:cs="Times New Roman"/>
          <w:sz w:val="24"/>
          <w:szCs w:val="24"/>
        </w:rPr>
      </w:pPr>
      <w:r>
        <w:rPr>
          <w:rFonts w:ascii="Times New Roman" w:hAnsi="Times New Roman" w:cs="Times New Roman"/>
          <w:sz w:val="24"/>
          <w:szCs w:val="24"/>
        </w:rPr>
        <w:br w:type="page"/>
      </w:r>
    </w:p>
    <w:p w:rsidR="00962605" w:rsidRDefault="00F65F30" w:rsidP="00820A27">
      <w:pPr>
        <w:pStyle w:val="ListParagraph"/>
        <w:numPr>
          <w:ilvl w:val="0"/>
          <w:numId w:val="15"/>
        </w:numPr>
        <w:spacing w:line="480" w:lineRule="auto"/>
        <w:ind w:left="426"/>
        <w:jc w:val="both"/>
        <w:rPr>
          <w:rFonts w:ascii="Times New Roman" w:hAnsi="Times New Roman" w:cs="Times New Roman"/>
          <w:b/>
          <w:sz w:val="24"/>
          <w:szCs w:val="24"/>
        </w:rPr>
      </w:pPr>
      <w:r>
        <w:rPr>
          <w:noProof/>
          <w:lang w:eastAsia="id-ID"/>
        </w:rPr>
        <w:lastRenderedPageBreak/>
        <w:pict>
          <v:rect id="Rectangle 1" o:spid="_x0000_s1033" style="position:absolute;left:0;text-align:left;margin-left:79.65pt;margin-top:37pt;width:189.9pt;height: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" fillcolor="white [3201]" strokecolor="black [3200]" strokeweight="2pt">
            <v:textbox>
              <w:txbxContent>
                <w:p w:rsidR="00FE7BF9" w:rsidRPr="00FD6264" w:rsidRDefault="00FE7BF9" w:rsidP="00962605">
                  <w:pPr>
                    <w:jc w:val="center"/>
                    <w:rPr>
                      <w:rFonts w:ascii="Times New Roman" w:hAnsi="Times New Roman" w:cs="Times New Roman"/>
                      <w:sz w:val="24"/>
                      <w:szCs w:val="24"/>
                    </w:rPr>
                  </w:pPr>
                  <w:r w:rsidRPr="00FD6264">
                    <w:rPr>
                      <w:rFonts w:ascii="Times New Roman" w:hAnsi="Times New Roman" w:cs="Times New Roman"/>
                      <w:sz w:val="24"/>
                      <w:szCs w:val="24"/>
                    </w:rPr>
                    <w:t>Logam berat pada daging Ikan Nila</w:t>
                  </w:r>
                </w:p>
              </w:txbxContent>
            </v:textbox>
          </v:rect>
        </w:pict>
      </w:r>
      <w:r w:rsidR="00962605" w:rsidRPr="00C8346D">
        <w:rPr>
          <w:rFonts w:ascii="Times New Roman" w:hAnsi="Times New Roman" w:cs="Times New Roman"/>
          <w:b/>
          <w:sz w:val="24"/>
          <w:szCs w:val="24"/>
        </w:rPr>
        <w:t>Kerangka Konsep</w:t>
      </w:r>
    </w:p>
    <w:p w:rsidR="00962605" w:rsidRPr="00C8346D" w:rsidRDefault="00F65F30" w:rsidP="00962605">
      <w:pPr>
        <w:spacing w:line="480" w:lineRule="auto"/>
        <w:jc w:val="both"/>
        <w:rPr>
          <w:rFonts w:ascii="Times New Roman" w:hAnsi="Times New Roman" w:cs="Times New Roman"/>
          <w:b/>
          <w:sz w:val="24"/>
          <w:szCs w:val="24"/>
        </w:rPr>
      </w:pPr>
      <w:r>
        <w:rPr>
          <w:noProof/>
          <w:lang w:eastAsia="id-ID"/>
        </w:rPr>
        <w:pict>
          <v:shape id="Straight Arrow Connector 12" o:spid="_x0000_s1052" type="#_x0000_t32" style="position:absolute;left:0;text-align:left;margin-left:174.25pt;margin-top:33.7pt;width:.8pt;height:28.1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" strokecolor="black [3040]">
            <v:stroke endarrow="open"/>
          </v:shape>
        </w:pict>
      </w:r>
    </w:p>
    <w:p w:rsidR="00962605" w:rsidRPr="001E1128" w:rsidRDefault="00F65F30" w:rsidP="00962605">
      <w:pPr>
        <w:tabs>
          <w:tab w:val="left" w:pos="1875"/>
        </w:tabs>
      </w:pPr>
      <w:r>
        <w:rPr>
          <w:noProof/>
          <w:lang w:eastAsia="id-ID"/>
        </w:rPr>
        <w:pict>
          <v:rect id="Rectangle 11" o:spid="_x0000_s1034" style="position:absolute;margin-left:131.1pt;margin-top:23.5pt;width:93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" fillcolor="white [3201]" strokecolor="black [3200]" strokeweight="2pt">
            <v:textbox>
              <w:txbxContent>
                <w:p w:rsidR="00FE7BF9" w:rsidRPr="00FD6264" w:rsidRDefault="00FE7BF9" w:rsidP="00962605">
                  <w:pPr>
                    <w:jc w:val="center"/>
                    <w:rPr>
                      <w:rFonts w:ascii="Times New Roman" w:hAnsi="Times New Roman" w:cs="Times New Roman"/>
                      <w:sz w:val="24"/>
                      <w:szCs w:val="24"/>
                    </w:rPr>
                  </w:pPr>
                  <w:r>
                    <w:rPr>
                      <w:rFonts w:ascii="Times New Roman" w:hAnsi="Times New Roman" w:cs="Times New Roman"/>
                      <w:sz w:val="24"/>
                      <w:szCs w:val="24"/>
                    </w:rPr>
                    <w:t>Kadm</w:t>
                  </w:r>
                  <w:r w:rsidRPr="00FD6264">
                    <w:rPr>
                      <w:rFonts w:ascii="Times New Roman" w:hAnsi="Times New Roman" w:cs="Times New Roman"/>
                      <w:sz w:val="24"/>
                      <w:szCs w:val="24"/>
                    </w:rPr>
                    <w:t>ium (Cd)</w:t>
                  </w:r>
                </w:p>
              </w:txbxContent>
            </v:textbox>
          </v:rect>
        </w:pict>
      </w:r>
      <w:r w:rsidR="00962605">
        <w:tab/>
      </w:r>
      <w:r w:rsidR="00962605">
        <w:tab/>
      </w:r>
      <w:r w:rsidR="00962605">
        <w:tab/>
      </w:r>
      <w:r w:rsidR="00962605">
        <w:tab/>
      </w:r>
    </w:p>
    <w:p w:rsidR="002F0993" w:rsidRDefault="002F0993">
      <w:pPr>
        <w:rPr>
          <w:rFonts w:ascii="Times New Roman" w:hAnsi="Times New Roman" w:cs="Times New Roman"/>
          <w:sz w:val="24"/>
          <w:szCs w:val="24"/>
        </w:rPr>
      </w:pPr>
    </w:p>
    <w:p w:rsidR="002F0993" w:rsidRDefault="00F65F30">
      <w:pPr>
        <w:rPr>
          <w:rFonts w:ascii="Times New Roman" w:hAnsi="Times New Roman" w:cs="Times New Roman"/>
          <w:sz w:val="24"/>
          <w:szCs w:val="24"/>
        </w:rPr>
      </w:pPr>
      <w:r>
        <w:rPr>
          <w:rFonts w:ascii="Times New Roman" w:hAnsi="Times New Roman" w:cs="Times New Roman"/>
          <w:noProof/>
          <w:sz w:val="24"/>
          <w:szCs w:val="24"/>
          <w:lang w:eastAsia="id-ID"/>
        </w:rPr>
        <w:pict>
          <v:rect id="Rectangle 24" o:spid="_x0000_s1035" style="position:absolute;margin-left:126.1pt;margin-top:21.15pt;width:111.1pt;height:33.6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" fillcolor="white [3201]" strokecolor="black [3200]" strokeweight="2pt">
            <v:textbox>
              <w:txbxContent>
                <w:p w:rsidR="00FE7BF9" w:rsidRPr="00374D2F" w:rsidRDefault="00FE7BF9" w:rsidP="00374D2F">
                  <w:pPr>
                    <w:jc w:val="center"/>
                    <w:rPr>
                      <w:rFonts w:ascii="Times New Roman" w:hAnsi="Times New Roman" w:cs="Times New Roman"/>
                      <w:sz w:val="24"/>
                      <w:szCs w:val="24"/>
                    </w:rPr>
                  </w:pPr>
                  <w:r>
                    <w:rPr>
                      <w:rFonts w:ascii="Times New Roman" w:hAnsi="Times New Roman" w:cs="Times New Roman"/>
                      <w:sz w:val="24"/>
                      <w:szCs w:val="24"/>
                    </w:rPr>
                    <w:t>Uji Laborato</w:t>
                  </w:r>
                  <w:r w:rsidRPr="00374D2F">
                    <w:rPr>
                      <w:rFonts w:ascii="Times New Roman" w:hAnsi="Times New Roman" w:cs="Times New Roman"/>
                      <w:sz w:val="24"/>
                      <w:szCs w:val="24"/>
                    </w:rPr>
                    <w:t>rium</w:t>
                  </w:r>
                </w:p>
              </w:txbxContent>
            </v:textbox>
          </v:rect>
        </w:pict>
      </w:r>
      <w:r>
        <w:rPr>
          <w:noProof/>
          <w:lang w:eastAsia="id-ID"/>
        </w:rPr>
        <w:pict>
          <v:shape id="Straight Arrow Connector 10" o:spid="_x0000_s1051" type="#_x0000_t32" style="position:absolute;margin-left:175.85pt;margin-top:3.55pt;width:0;height:17.25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" strokecolor="black [3040]">
            <v:stroke endarrow="open"/>
          </v:shape>
        </w:pict>
      </w:r>
    </w:p>
    <w:p w:rsidR="00374D2F" w:rsidRDefault="00374D2F">
      <w:pPr>
        <w:rPr>
          <w:rFonts w:ascii="Times New Roman" w:hAnsi="Times New Roman" w:cs="Times New Roman"/>
          <w:sz w:val="24"/>
          <w:szCs w:val="24"/>
        </w:rPr>
      </w:pPr>
    </w:p>
    <w:p w:rsidR="00374D2F" w:rsidRDefault="00F65F30">
      <w:pPr>
        <w:rPr>
          <w:rFonts w:ascii="Times New Roman" w:hAnsi="Times New Roman" w:cs="Times New Roman"/>
          <w:sz w:val="24"/>
          <w:szCs w:val="24"/>
        </w:rPr>
      </w:pPr>
      <w:r>
        <w:rPr>
          <w:rFonts w:ascii="Times New Roman" w:hAnsi="Times New Roman" w:cs="Times New Roman"/>
          <w:noProof/>
          <w:sz w:val="24"/>
          <w:szCs w:val="24"/>
          <w:lang w:eastAsia="id-ID"/>
        </w:rPr>
        <w:pict>
          <v:shape id="Straight Arrow Connector 25" o:spid="_x0000_s1050" type="#_x0000_t32" style="position:absolute;margin-left:174.6pt;margin-top:3.05pt;width:23.5pt;height: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" strokecolor="black [3040]">
            <v:stroke endarrow="open"/>
          </v:shape>
        </w:pict>
      </w:r>
      <w:r>
        <w:rPr>
          <w:rFonts w:ascii="Times New Roman" w:hAnsi="Times New Roman" w:cs="Times New Roman"/>
          <w:noProof/>
          <w:sz w:val="24"/>
          <w:szCs w:val="24"/>
          <w:lang w:eastAsia="id-ID"/>
        </w:rPr>
        <w:pict>
          <v:shape id="Straight Arrow Connector 32" o:spid="_x0000_s1049" type="#_x0000_t32" style="position:absolute;margin-left:151.9pt;margin-top:3.25pt;width:20.3pt;height:25pt;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" strokecolor="black [3040]">
            <v:stroke endarrow="open"/>
          </v:shape>
        </w:pict>
      </w:r>
    </w:p>
    <w:p w:rsidR="00374D2F" w:rsidRDefault="00F65F30" w:rsidP="00374D2F">
      <w:pPr>
        <w:spacing w:line="240" w:lineRule="auto"/>
        <w:rPr>
          <w:rFonts w:ascii="Times New Roman" w:hAnsi="Times New Roman" w:cs="Times New Roman"/>
          <w:sz w:val="24"/>
          <w:szCs w:val="24"/>
        </w:rPr>
      </w:pPr>
      <w:r>
        <w:rPr>
          <w:rFonts w:ascii="Times New Roman" w:hAnsi="Times New Roman" w:cs="Times New Roman"/>
          <w:noProof/>
          <w:sz w:val="24"/>
          <w:szCs w:val="24"/>
          <w:lang w:eastAsia="id-ID"/>
        </w:rPr>
        <w:pict>
          <v:rect id="Rectangle 34" o:spid="_x0000_s1036" style="position:absolute;margin-left:94pt;margin-top:2.2pt;width:1in;height:30.5pt;z-index:2516899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" fillcolor="white [3201]" strokecolor="black [3200]" strokeweight="2pt">
            <v:textbox>
              <w:txbxContent>
                <w:p w:rsidR="00FE7BF9" w:rsidRPr="00374D2F" w:rsidRDefault="00FE7BF9" w:rsidP="00374D2F">
                  <w:pPr>
                    <w:jc w:val="center"/>
                    <w:rPr>
                      <w:rFonts w:ascii="Times New Roman" w:hAnsi="Times New Roman" w:cs="Times New Roman"/>
                    </w:rPr>
                  </w:pPr>
                  <w:r w:rsidRPr="00374D2F">
                    <w:rPr>
                      <w:rFonts w:ascii="Times New Roman" w:hAnsi="Times New Roman" w:cs="Times New Roman"/>
                    </w:rPr>
                    <w:t>Positif</w:t>
                  </w:r>
                </w:p>
              </w:txbxContent>
            </v:textbox>
          </v:rect>
        </w:pict>
      </w:r>
      <w:r>
        <w:rPr>
          <w:rFonts w:ascii="Times New Roman" w:hAnsi="Times New Roman" w:cs="Times New Roman"/>
          <w:noProof/>
          <w:sz w:val="24"/>
          <w:szCs w:val="24"/>
          <w:lang w:eastAsia="id-ID"/>
        </w:rPr>
        <w:pict>
          <v:rect id="Rectangle 33" o:spid="_x0000_s1037" style="position:absolute;margin-left:185.55pt;margin-top:2.2pt;width:1in;height:30.5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" fillcolor="white [3201]" strokecolor="black [3200]" strokeweight="2pt">
            <v:textbox>
              <w:txbxContent>
                <w:p w:rsidR="00FE7BF9" w:rsidRPr="00374D2F" w:rsidRDefault="00FE7BF9" w:rsidP="00374D2F">
                  <w:pPr>
                    <w:jc w:val="center"/>
                    <w:rPr>
                      <w:rFonts w:ascii="Times New Roman" w:hAnsi="Times New Roman" w:cs="Times New Roman"/>
                      <w:sz w:val="24"/>
                      <w:szCs w:val="24"/>
                    </w:rPr>
                  </w:pPr>
                  <w:r w:rsidRPr="00374D2F">
                    <w:rPr>
                      <w:rFonts w:ascii="Times New Roman" w:hAnsi="Times New Roman" w:cs="Times New Roman"/>
                      <w:sz w:val="24"/>
                      <w:szCs w:val="24"/>
                    </w:rPr>
                    <w:t>Negatif</w:t>
                  </w:r>
                </w:p>
              </w:txbxContent>
            </v:textbox>
          </v:rect>
        </w:pict>
      </w:r>
    </w:p>
    <w:p w:rsidR="00374D2F" w:rsidRDefault="00F65F30" w:rsidP="00374D2F">
      <w:pPr>
        <w:rPr>
          <w:rFonts w:ascii="Times New Roman" w:hAnsi="Times New Roman" w:cs="Times New Roman"/>
          <w:b/>
          <w:sz w:val="24"/>
          <w:szCs w:val="24"/>
        </w:rPr>
      </w:pPr>
      <w:r>
        <w:rPr>
          <w:rFonts w:ascii="Times New Roman" w:hAnsi="Times New Roman" w:cs="Times New Roman"/>
          <w:b/>
          <w:noProof/>
          <w:sz w:val="24"/>
          <w:szCs w:val="24"/>
          <w:lang w:eastAsia="id-ID"/>
        </w:rPr>
        <w:pict>
          <v:shape id="Straight Arrow Connector 35" o:spid="_x0000_s1048" type="#_x0000_t32" style="position:absolute;margin-left:108.85pt;margin-top:8.7pt;width:13.25pt;height:21.1pt;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" strokecolor="black [3040]">
            <v:stroke endarrow="open"/>
          </v:shape>
        </w:pict>
      </w:r>
      <w:r>
        <w:rPr>
          <w:rFonts w:ascii="Times New Roman" w:hAnsi="Times New Roman" w:cs="Times New Roman"/>
          <w:b/>
          <w:noProof/>
          <w:sz w:val="24"/>
          <w:szCs w:val="24"/>
          <w:lang w:eastAsia="id-ID"/>
        </w:rPr>
        <w:pict>
          <v:shape id="Straight Arrow Connector 37" o:spid="_x0000_s1047" type="#_x0000_t32" style="position:absolute;margin-left:130pt;margin-top:8.7pt;width:14.85pt;height:21.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" strokecolor="black [3040]">
            <v:stroke endarrow="open"/>
          </v:shape>
        </w:pict>
      </w:r>
    </w:p>
    <w:p w:rsidR="006923EB" w:rsidRDefault="00F65F30" w:rsidP="00374D2F">
      <w:pPr>
        <w:ind w:left="1440" w:firstLine="720"/>
        <w:rPr>
          <w:rFonts w:ascii="Times New Roman" w:hAnsi="Times New Roman" w:cs="Times New Roman"/>
          <w:b/>
          <w:sz w:val="24"/>
          <w:szCs w:val="24"/>
        </w:rPr>
      </w:pPr>
      <w:r>
        <w:rPr>
          <w:rFonts w:ascii="Times New Roman" w:hAnsi="Times New Roman" w:cs="Times New Roman"/>
          <w:b/>
          <w:noProof/>
          <w:sz w:val="24"/>
          <w:szCs w:val="24"/>
          <w:lang w:eastAsia="id-ID"/>
        </w:rPr>
        <w:pict>
          <v:rect id="Rectangle 38" o:spid="_x0000_s1038" style="position:absolute;left:0;text-align:left;margin-left:126.05pt;margin-top:3.95pt;width:92.3pt;height:36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" fillcolor="white [3201]" strokecolor="black [3200]" strokeweight="2pt">
            <v:textbox>
              <w:txbxContent>
                <w:p w:rsidR="00FE7BF9" w:rsidRPr="00F14CE2" w:rsidRDefault="00FE7BF9" w:rsidP="00F14CE2">
                  <w:pPr>
                    <w:jc w:val="center"/>
                    <w:rPr>
                      <w:rFonts w:ascii="Times New Roman" w:hAnsi="Times New Roman" w:cs="Times New Roman"/>
                      <w:sz w:val="24"/>
                      <w:szCs w:val="24"/>
                    </w:rPr>
                  </w:pPr>
                  <w:r w:rsidRPr="00F14CE2">
                    <w:rPr>
                      <w:rFonts w:ascii="Times New Roman" w:hAnsi="Times New Roman" w:cs="Times New Roman"/>
                      <w:sz w:val="24"/>
                      <w:szCs w:val="24"/>
                    </w:rPr>
                    <w:t xml:space="preserve">Dibawah </w:t>
                  </w:r>
                  <w:r>
                    <w:rPr>
                      <w:rFonts w:ascii="Times New Roman" w:hAnsi="Times New Roman" w:cs="Times New Roman"/>
                      <w:sz w:val="24"/>
                      <w:szCs w:val="24"/>
                    </w:rPr>
                    <w:t>Standar</w:t>
                  </w:r>
                </w:p>
              </w:txbxContent>
            </v:textbox>
          </v:rect>
        </w:pict>
      </w:r>
      <w:r>
        <w:rPr>
          <w:rFonts w:ascii="Times New Roman" w:hAnsi="Times New Roman" w:cs="Times New Roman"/>
          <w:b/>
          <w:noProof/>
          <w:sz w:val="24"/>
          <w:szCs w:val="24"/>
          <w:lang w:eastAsia="id-ID"/>
        </w:rPr>
        <w:pict>
          <v:rect id="Rectangle 39" o:spid="_x0000_s1039" style="position:absolute;left:0;text-align:left;margin-left:23.55pt;margin-top:4pt;width:98.55pt;height:36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" fillcolor="white [3201]" strokecolor="black [3200]" strokeweight="2pt">
            <v:textbox>
              <w:txbxContent>
                <w:p w:rsidR="00FE7BF9" w:rsidRPr="00F14CE2" w:rsidRDefault="00FE7BF9" w:rsidP="00F14CE2">
                  <w:pPr>
                    <w:jc w:val="center"/>
                    <w:rPr>
                      <w:rFonts w:ascii="Times New Roman" w:hAnsi="Times New Roman" w:cs="Times New Roman"/>
                      <w:sz w:val="24"/>
                      <w:szCs w:val="24"/>
                    </w:rPr>
                  </w:pPr>
                  <w:r>
                    <w:rPr>
                      <w:rFonts w:ascii="Times New Roman" w:hAnsi="Times New Roman" w:cs="Times New Roman"/>
                      <w:sz w:val="24"/>
                      <w:szCs w:val="24"/>
                    </w:rPr>
                    <w:t>Melebihi Standar</w:t>
                  </w:r>
                </w:p>
              </w:txbxContent>
            </v:textbox>
          </v:rect>
        </w:pict>
      </w:r>
    </w:p>
    <w:p w:rsidR="006923EB" w:rsidRDefault="006923EB" w:rsidP="00374D2F">
      <w:pPr>
        <w:ind w:left="1440" w:firstLine="720"/>
        <w:rPr>
          <w:rFonts w:ascii="Times New Roman" w:hAnsi="Times New Roman" w:cs="Times New Roman"/>
          <w:b/>
          <w:sz w:val="24"/>
          <w:szCs w:val="24"/>
        </w:rPr>
      </w:pPr>
    </w:p>
    <w:p w:rsidR="005B3931" w:rsidRDefault="00374D2F" w:rsidP="00374D2F">
      <w:pPr>
        <w:ind w:left="1440" w:firstLine="720"/>
        <w:rPr>
          <w:rFonts w:ascii="Times New Roman" w:hAnsi="Times New Roman" w:cs="Times New Roman"/>
          <w:sz w:val="24"/>
          <w:szCs w:val="24"/>
        </w:rPr>
      </w:pPr>
      <w:r w:rsidRPr="00374D2F">
        <w:rPr>
          <w:rFonts w:ascii="Times New Roman" w:hAnsi="Times New Roman" w:cs="Times New Roman"/>
          <w:b/>
          <w:sz w:val="24"/>
          <w:szCs w:val="24"/>
        </w:rPr>
        <w:t>Gambar</w:t>
      </w:r>
      <w:r w:rsidRPr="009E23FF">
        <w:rPr>
          <w:rFonts w:ascii="Times New Roman" w:hAnsi="Times New Roman" w:cs="Times New Roman"/>
          <w:b/>
          <w:sz w:val="24"/>
          <w:szCs w:val="24"/>
        </w:rPr>
        <w:t xml:space="preserve"> 2.5 Kerangka Konsep</w:t>
      </w:r>
    </w:p>
    <w:p w:rsidR="005B3931" w:rsidRDefault="005B3931">
      <w:pPr>
        <w:rPr>
          <w:rFonts w:ascii="Times New Roman" w:hAnsi="Times New Roman" w:cs="Times New Roman"/>
          <w:sz w:val="24"/>
          <w:szCs w:val="24"/>
        </w:rPr>
      </w:pPr>
    </w:p>
    <w:p w:rsidR="005B3931" w:rsidRDefault="005B3931" w:rsidP="00374D2F">
      <w:pPr>
        <w:ind w:left="1440" w:firstLine="720"/>
        <w:rPr>
          <w:rFonts w:ascii="Times New Roman" w:hAnsi="Times New Roman" w:cs="Times New Roman"/>
          <w:sz w:val="24"/>
          <w:szCs w:val="24"/>
        </w:rPr>
      </w:pPr>
    </w:p>
    <w:p w:rsidR="005B3931" w:rsidRDefault="005B3931">
      <w:pPr>
        <w:rPr>
          <w:rFonts w:ascii="Times New Roman" w:hAnsi="Times New Roman" w:cs="Times New Roman"/>
          <w:sz w:val="24"/>
          <w:szCs w:val="24"/>
        </w:rPr>
      </w:pPr>
      <w:r>
        <w:rPr>
          <w:rFonts w:ascii="Times New Roman" w:hAnsi="Times New Roman" w:cs="Times New Roman"/>
          <w:sz w:val="24"/>
          <w:szCs w:val="24"/>
        </w:rPr>
        <w:br w:type="page"/>
      </w:r>
    </w:p>
    <w:p w:rsidR="00962605" w:rsidRPr="00F61EAE" w:rsidRDefault="00962605" w:rsidP="00DB33DD">
      <w:pPr>
        <w:jc w:val="center"/>
        <w:rPr>
          <w:rFonts w:ascii="Times New Roman" w:hAnsi="Times New Roman" w:cs="Times New Roman"/>
          <w:b/>
          <w:sz w:val="24"/>
          <w:szCs w:val="24"/>
        </w:rPr>
      </w:pPr>
      <w:r w:rsidRPr="00F61EAE">
        <w:rPr>
          <w:rFonts w:ascii="Times New Roman" w:hAnsi="Times New Roman" w:cs="Times New Roman"/>
          <w:b/>
          <w:sz w:val="24"/>
          <w:szCs w:val="24"/>
        </w:rPr>
        <w:lastRenderedPageBreak/>
        <w:t>BAB III</w:t>
      </w:r>
    </w:p>
    <w:p w:rsidR="00962605" w:rsidRDefault="00962605" w:rsidP="00DB33DD">
      <w:pPr>
        <w:jc w:val="center"/>
        <w:rPr>
          <w:rFonts w:ascii="Times New Roman" w:hAnsi="Times New Roman" w:cs="Times New Roman"/>
          <w:b/>
          <w:sz w:val="24"/>
          <w:szCs w:val="24"/>
        </w:rPr>
      </w:pPr>
      <w:r w:rsidRPr="00F61EAE">
        <w:rPr>
          <w:rFonts w:ascii="Times New Roman" w:hAnsi="Times New Roman" w:cs="Times New Roman"/>
          <w:b/>
          <w:sz w:val="24"/>
          <w:szCs w:val="24"/>
        </w:rPr>
        <w:t>METODE PENELITIAN</w:t>
      </w:r>
    </w:p>
    <w:p w:rsidR="00DB33DD" w:rsidRPr="000B6CA6" w:rsidRDefault="00DB33DD" w:rsidP="00DB33DD">
      <w:pPr>
        <w:jc w:val="center"/>
        <w:rPr>
          <w:rFonts w:ascii="Times New Roman" w:hAnsi="Times New Roman" w:cs="Times New Roman"/>
          <w:b/>
          <w:sz w:val="24"/>
          <w:szCs w:val="24"/>
        </w:rPr>
      </w:pPr>
    </w:p>
    <w:p w:rsidR="00962605" w:rsidRDefault="00962605" w:rsidP="00684B43">
      <w:pPr>
        <w:pStyle w:val="ListParagraph"/>
        <w:numPr>
          <w:ilvl w:val="0"/>
          <w:numId w:val="7"/>
        </w:numPr>
        <w:spacing w:line="480" w:lineRule="auto"/>
        <w:ind w:left="426"/>
        <w:rPr>
          <w:rFonts w:ascii="Times New Roman" w:hAnsi="Times New Roman" w:cs="Times New Roman"/>
          <w:b/>
          <w:sz w:val="24"/>
          <w:szCs w:val="24"/>
        </w:rPr>
      </w:pPr>
      <w:r w:rsidRPr="008308FF">
        <w:rPr>
          <w:rFonts w:ascii="Times New Roman" w:hAnsi="Times New Roman" w:cs="Times New Roman"/>
          <w:b/>
          <w:sz w:val="24"/>
          <w:szCs w:val="24"/>
        </w:rPr>
        <w:t xml:space="preserve">Jenis Penelitian </w:t>
      </w:r>
    </w:p>
    <w:p w:rsidR="001A595A" w:rsidRPr="00B56535" w:rsidRDefault="00962605" w:rsidP="00B56535">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Penelitian ini meru</w:t>
      </w:r>
      <w:r w:rsidR="005B3931">
        <w:rPr>
          <w:rFonts w:ascii="Times New Roman" w:hAnsi="Times New Roman" w:cs="Times New Roman"/>
          <w:sz w:val="24"/>
          <w:szCs w:val="24"/>
        </w:rPr>
        <w:t xml:space="preserve">pakan jenis penelitian </w:t>
      </w:r>
      <w:r>
        <w:rPr>
          <w:rFonts w:ascii="Times New Roman" w:hAnsi="Times New Roman" w:cs="Times New Roman"/>
          <w:sz w:val="24"/>
          <w:szCs w:val="24"/>
        </w:rPr>
        <w:t>deskriptif</w:t>
      </w:r>
      <w:r w:rsidR="005B3931">
        <w:rPr>
          <w:rFonts w:ascii="Times New Roman" w:hAnsi="Times New Roman" w:cs="Times New Roman"/>
          <w:sz w:val="24"/>
          <w:szCs w:val="24"/>
        </w:rPr>
        <w:t xml:space="preserve">. </w:t>
      </w:r>
      <w:r w:rsidR="00BE79F1">
        <w:rPr>
          <w:rFonts w:ascii="Times New Roman" w:hAnsi="Times New Roman" w:cs="Times New Roman"/>
          <w:sz w:val="24"/>
          <w:szCs w:val="24"/>
        </w:rPr>
        <w:t>Penelitian ini untuk mengetahui kandungan Kadmium pada daging Ikan Nila yang dipelihara di k</w:t>
      </w:r>
      <w:r w:rsidR="00C458D4">
        <w:rPr>
          <w:rFonts w:ascii="Times New Roman" w:hAnsi="Times New Roman" w:cs="Times New Roman"/>
          <w:sz w:val="24"/>
          <w:szCs w:val="24"/>
        </w:rPr>
        <w:t>eramba danau bekas tambang Batu</w:t>
      </w:r>
      <w:r w:rsidR="00BE79F1">
        <w:rPr>
          <w:rFonts w:ascii="Times New Roman" w:hAnsi="Times New Roman" w:cs="Times New Roman"/>
          <w:sz w:val="24"/>
          <w:szCs w:val="24"/>
        </w:rPr>
        <w:t xml:space="preserve">bara. Pengambilan sampel menggunakan metode </w:t>
      </w:r>
      <w:r w:rsidR="004F1E81">
        <w:rPr>
          <w:rFonts w:ascii="Times New Roman" w:hAnsi="Times New Roman" w:cs="Times New Roman"/>
          <w:i/>
          <w:sz w:val="24"/>
          <w:szCs w:val="24"/>
        </w:rPr>
        <w:t>parpo</w:t>
      </w:r>
      <w:r w:rsidR="00F627BF">
        <w:rPr>
          <w:rFonts w:ascii="Times New Roman" w:hAnsi="Times New Roman" w:cs="Times New Roman"/>
          <w:i/>
          <w:sz w:val="24"/>
          <w:szCs w:val="24"/>
        </w:rPr>
        <w:t>sive</w:t>
      </w:r>
      <w:r w:rsidR="00BE79F1" w:rsidRPr="00BE79F1">
        <w:rPr>
          <w:rFonts w:ascii="Times New Roman" w:hAnsi="Times New Roman" w:cs="Times New Roman"/>
          <w:i/>
          <w:sz w:val="24"/>
          <w:szCs w:val="24"/>
        </w:rPr>
        <w:t xml:space="preserve"> sampling</w:t>
      </w:r>
      <w:r w:rsidR="00BE79F1">
        <w:rPr>
          <w:rFonts w:ascii="Times New Roman" w:hAnsi="Times New Roman" w:cs="Times New Roman"/>
          <w:sz w:val="24"/>
          <w:szCs w:val="24"/>
        </w:rPr>
        <w:t>. Pengambilan sampel berdasarkan per</w:t>
      </w:r>
      <w:r w:rsidR="00CC3838">
        <w:rPr>
          <w:rFonts w:ascii="Times New Roman" w:hAnsi="Times New Roman" w:cs="Times New Roman"/>
          <w:sz w:val="24"/>
          <w:szCs w:val="24"/>
        </w:rPr>
        <w:t>timbangan ikan dengan</w:t>
      </w:r>
      <w:r w:rsidR="00BE79F1">
        <w:rPr>
          <w:rFonts w:ascii="Times New Roman" w:hAnsi="Times New Roman" w:cs="Times New Roman"/>
          <w:sz w:val="24"/>
          <w:szCs w:val="24"/>
        </w:rPr>
        <w:t xml:space="preserve"> usia ikan minimal 3 bulan yang layak konsumsi. </w:t>
      </w:r>
    </w:p>
    <w:p w:rsidR="00962605" w:rsidRPr="008308FF" w:rsidRDefault="00962605" w:rsidP="00962605">
      <w:pPr>
        <w:pStyle w:val="ListParagraph"/>
        <w:numPr>
          <w:ilvl w:val="0"/>
          <w:numId w:val="7"/>
        </w:numPr>
        <w:spacing w:line="480" w:lineRule="auto"/>
        <w:ind w:left="426"/>
        <w:jc w:val="both"/>
        <w:rPr>
          <w:rFonts w:ascii="Times New Roman" w:hAnsi="Times New Roman" w:cs="Times New Roman"/>
          <w:sz w:val="24"/>
          <w:szCs w:val="24"/>
        </w:rPr>
      </w:pPr>
      <w:r w:rsidRPr="008308FF">
        <w:rPr>
          <w:rFonts w:ascii="Times New Roman" w:hAnsi="Times New Roman" w:cs="Times New Roman"/>
          <w:b/>
          <w:sz w:val="24"/>
          <w:szCs w:val="24"/>
        </w:rPr>
        <w:t xml:space="preserve">Waktu dan Tempat Penelitian  </w:t>
      </w:r>
    </w:p>
    <w:p w:rsidR="00654092" w:rsidRPr="00CC3838" w:rsidRDefault="00962605" w:rsidP="00CC3838">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Penelitian</w:t>
      </w:r>
      <w:r w:rsidR="00AD10D2">
        <w:rPr>
          <w:rFonts w:ascii="Times New Roman" w:hAnsi="Times New Roman" w:cs="Times New Roman"/>
          <w:sz w:val="24"/>
          <w:szCs w:val="24"/>
        </w:rPr>
        <w:t>ini berlangsung pada bulan Mei</w:t>
      </w:r>
      <w:r>
        <w:rPr>
          <w:rFonts w:ascii="Times New Roman" w:hAnsi="Times New Roman" w:cs="Times New Roman"/>
          <w:sz w:val="24"/>
          <w:szCs w:val="24"/>
        </w:rPr>
        <w:t>2019 yang melipu</w:t>
      </w:r>
      <w:r w:rsidR="00851B81">
        <w:rPr>
          <w:rFonts w:ascii="Times New Roman" w:hAnsi="Times New Roman" w:cs="Times New Roman"/>
          <w:sz w:val="24"/>
          <w:szCs w:val="24"/>
        </w:rPr>
        <w:t>ti kegiatan pengambilan sampel I</w:t>
      </w:r>
      <w:r>
        <w:rPr>
          <w:rFonts w:ascii="Times New Roman" w:hAnsi="Times New Roman" w:cs="Times New Roman"/>
          <w:sz w:val="24"/>
          <w:szCs w:val="24"/>
        </w:rPr>
        <w:t>kan didanau bekas Tambang</w:t>
      </w:r>
      <w:r w:rsidR="00C458D4">
        <w:rPr>
          <w:rFonts w:ascii="Times New Roman" w:hAnsi="Times New Roman" w:cs="Times New Roman"/>
          <w:sz w:val="24"/>
          <w:szCs w:val="24"/>
        </w:rPr>
        <w:t xml:space="preserve"> Batu</w:t>
      </w:r>
      <w:r w:rsidR="00682810">
        <w:rPr>
          <w:rFonts w:ascii="Times New Roman" w:hAnsi="Times New Roman" w:cs="Times New Roman"/>
          <w:sz w:val="24"/>
          <w:szCs w:val="24"/>
        </w:rPr>
        <w:t>b</w:t>
      </w:r>
      <w:r w:rsidR="0015043F">
        <w:rPr>
          <w:rFonts w:ascii="Times New Roman" w:hAnsi="Times New Roman" w:cs="Times New Roman"/>
          <w:sz w:val="24"/>
          <w:szCs w:val="24"/>
        </w:rPr>
        <w:t>ara Desa Kartabuana</w:t>
      </w:r>
      <w:r w:rsidR="006B1BF0">
        <w:rPr>
          <w:rFonts w:ascii="Times New Roman" w:hAnsi="Times New Roman" w:cs="Times New Roman"/>
          <w:sz w:val="24"/>
          <w:szCs w:val="24"/>
        </w:rPr>
        <w:t xml:space="preserve"> L4</w:t>
      </w:r>
      <w:r w:rsidR="002C04A7">
        <w:rPr>
          <w:rFonts w:ascii="Times New Roman" w:hAnsi="Times New Roman" w:cs="Times New Roman"/>
          <w:sz w:val="24"/>
          <w:szCs w:val="24"/>
        </w:rPr>
        <w:t xml:space="preserve"> Kutai K</w:t>
      </w:r>
      <w:r w:rsidR="00AD10D2">
        <w:rPr>
          <w:rFonts w:ascii="Times New Roman" w:hAnsi="Times New Roman" w:cs="Times New Roman"/>
          <w:sz w:val="24"/>
          <w:szCs w:val="24"/>
        </w:rPr>
        <w:t>artanegara</w:t>
      </w:r>
      <w:r w:rsidR="00D46A1C">
        <w:rPr>
          <w:rFonts w:ascii="Times New Roman" w:hAnsi="Times New Roman" w:cs="Times New Roman"/>
          <w:sz w:val="24"/>
          <w:szCs w:val="24"/>
        </w:rPr>
        <w:t xml:space="preserve">. </w:t>
      </w:r>
      <w:r w:rsidR="00CC3838">
        <w:rPr>
          <w:rFonts w:ascii="Times New Roman" w:hAnsi="Times New Roman" w:cs="Times New Roman"/>
          <w:sz w:val="24"/>
          <w:szCs w:val="24"/>
        </w:rPr>
        <w:t xml:space="preserve">Destruksi sampel daging Ikan Nila di laboratorium Pertanian Universitas Mulawarman dan analisis kandungan Kadmium </w:t>
      </w:r>
      <w:r w:rsidR="00CC3838" w:rsidRPr="00D46A1C">
        <w:rPr>
          <w:rFonts w:ascii="Times New Roman" w:hAnsi="Times New Roman" w:cs="Times New Roman"/>
          <w:sz w:val="24"/>
          <w:szCs w:val="24"/>
        </w:rPr>
        <w:t>menggunakan ASS</w:t>
      </w:r>
      <w:r w:rsidR="00CC3838">
        <w:rPr>
          <w:rFonts w:ascii="Times New Roman" w:hAnsi="Times New Roman" w:cs="Times New Roman"/>
          <w:sz w:val="24"/>
          <w:szCs w:val="24"/>
        </w:rPr>
        <w:t>.Kemudian s</w:t>
      </w:r>
      <w:r w:rsidR="00D46A1C" w:rsidRPr="00CC3838">
        <w:rPr>
          <w:rFonts w:ascii="Times New Roman" w:hAnsi="Times New Roman" w:cs="Times New Roman"/>
          <w:sz w:val="24"/>
          <w:szCs w:val="24"/>
        </w:rPr>
        <w:t>ampel Ikan dianalisis di L</w:t>
      </w:r>
      <w:r w:rsidR="00AD10D2" w:rsidRPr="00CC3838">
        <w:rPr>
          <w:rFonts w:ascii="Times New Roman" w:hAnsi="Times New Roman" w:cs="Times New Roman"/>
          <w:sz w:val="24"/>
          <w:szCs w:val="24"/>
        </w:rPr>
        <w:t>aborato</w:t>
      </w:r>
      <w:r w:rsidRPr="00CC3838">
        <w:rPr>
          <w:rFonts w:ascii="Times New Roman" w:hAnsi="Times New Roman" w:cs="Times New Roman"/>
          <w:sz w:val="24"/>
          <w:szCs w:val="24"/>
        </w:rPr>
        <w:t>rium</w:t>
      </w:r>
      <w:r w:rsidR="00B46C65" w:rsidRPr="00CC3838">
        <w:rPr>
          <w:rFonts w:ascii="Times New Roman" w:hAnsi="Times New Roman" w:cs="Times New Roman"/>
          <w:sz w:val="24"/>
          <w:szCs w:val="24"/>
        </w:rPr>
        <w:t xml:space="preserve"> Balai Riset dan</w:t>
      </w:r>
      <w:r w:rsidR="00AD10D2" w:rsidRPr="00CC3838">
        <w:rPr>
          <w:rFonts w:ascii="Times New Roman" w:hAnsi="Times New Roman" w:cs="Times New Roman"/>
          <w:sz w:val="24"/>
          <w:szCs w:val="24"/>
        </w:rPr>
        <w:t xml:space="preserve"> Laborato</w:t>
      </w:r>
      <w:r w:rsidR="00CA41FD" w:rsidRPr="00CC3838">
        <w:rPr>
          <w:rFonts w:ascii="Times New Roman" w:hAnsi="Times New Roman" w:cs="Times New Roman"/>
          <w:sz w:val="24"/>
          <w:szCs w:val="24"/>
        </w:rPr>
        <w:t>rium</w:t>
      </w:r>
      <w:r w:rsidR="00B46C65" w:rsidRPr="00CC3838">
        <w:rPr>
          <w:rFonts w:ascii="Times New Roman" w:hAnsi="Times New Roman" w:cs="Times New Roman"/>
          <w:sz w:val="24"/>
          <w:szCs w:val="24"/>
        </w:rPr>
        <w:t xml:space="preserve"> Standardisasi Industri Samarinda (</w:t>
      </w:r>
      <w:r w:rsidR="001A6986" w:rsidRPr="00CC3838">
        <w:rPr>
          <w:rFonts w:ascii="Times New Roman" w:hAnsi="Times New Roman" w:cs="Times New Roman"/>
          <w:sz w:val="24"/>
          <w:szCs w:val="24"/>
        </w:rPr>
        <w:t>Baristand</w:t>
      </w:r>
      <w:r w:rsidR="00B46C65" w:rsidRPr="00CC3838">
        <w:rPr>
          <w:rFonts w:ascii="Times New Roman" w:hAnsi="Times New Roman" w:cs="Times New Roman"/>
          <w:sz w:val="24"/>
          <w:szCs w:val="24"/>
        </w:rPr>
        <w:t>)</w:t>
      </w:r>
      <w:r w:rsidR="00D46A1C" w:rsidRPr="00CC3838">
        <w:rPr>
          <w:rFonts w:ascii="Times New Roman" w:hAnsi="Times New Roman" w:cs="Times New Roman"/>
          <w:sz w:val="24"/>
          <w:szCs w:val="24"/>
        </w:rPr>
        <w:t>.Parameter yang diperiksa adalah kandungan Kadmium pada daging Ikan Nila yang dipelih</w:t>
      </w:r>
      <w:r w:rsidR="00C458D4">
        <w:rPr>
          <w:rFonts w:ascii="Times New Roman" w:hAnsi="Times New Roman" w:cs="Times New Roman"/>
          <w:sz w:val="24"/>
          <w:szCs w:val="24"/>
        </w:rPr>
        <w:t>ara di Danau bekas tambang Batu</w:t>
      </w:r>
      <w:r w:rsidR="00D46A1C" w:rsidRPr="00CC3838">
        <w:rPr>
          <w:rFonts w:ascii="Times New Roman" w:hAnsi="Times New Roman" w:cs="Times New Roman"/>
          <w:sz w:val="24"/>
          <w:szCs w:val="24"/>
        </w:rPr>
        <w:t xml:space="preserve">bara. </w:t>
      </w:r>
    </w:p>
    <w:p w:rsidR="00962605" w:rsidRDefault="00962605" w:rsidP="00654092">
      <w:pPr>
        <w:pStyle w:val="ListParagraph"/>
        <w:numPr>
          <w:ilvl w:val="0"/>
          <w:numId w:val="7"/>
        </w:numPr>
        <w:spacing w:line="480" w:lineRule="auto"/>
        <w:ind w:left="426"/>
        <w:jc w:val="both"/>
        <w:rPr>
          <w:rFonts w:ascii="Times New Roman" w:hAnsi="Times New Roman" w:cs="Times New Roman"/>
          <w:b/>
          <w:sz w:val="24"/>
          <w:szCs w:val="24"/>
        </w:rPr>
      </w:pPr>
      <w:r w:rsidRPr="00072E8D">
        <w:rPr>
          <w:rFonts w:ascii="Times New Roman" w:hAnsi="Times New Roman" w:cs="Times New Roman"/>
          <w:b/>
          <w:sz w:val="24"/>
          <w:szCs w:val="24"/>
        </w:rPr>
        <w:t>Objek P</w:t>
      </w:r>
      <w:r>
        <w:rPr>
          <w:rFonts w:ascii="Times New Roman" w:hAnsi="Times New Roman" w:cs="Times New Roman"/>
          <w:b/>
          <w:sz w:val="24"/>
          <w:szCs w:val="24"/>
        </w:rPr>
        <w:t>enelitian</w:t>
      </w:r>
    </w:p>
    <w:p w:rsidR="00B56535" w:rsidRDefault="00962605" w:rsidP="00D46A1C">
      <w:pPr>
        <w:pStyle w:val="ListParagraph"/>
        <w:spacing w:line="480" w:lineRule="auto"/>
        <w:ind w:left="426" w:firstLine="708"/>
        <w:jc w:val="both"/>
        <w:rPr>
          <w:rFonts w:ascii="Times New Roman" w:hAnsi="Times New Roman" w:cs="Times New Roman"/>
          <w:sz w:val="24"/>
          <w:szCs w:val="24"/>
        </w:rPr>
      </w:pPr>
      <w:r w:rsidRPr="00072E8D">
        <w:rPr>
          <w:rFonts w:ascii="Times New Roman" w:hAnsi="Times New Roman" w:cs="Times New Roman"/>
          <w:sz w:val="24"/>
          <w:szCs w:val="24"/>
        </w:rPr>
        <w:t>Objek penelitian</w:t>
      </w:r>
      <w:r w:rsidR="00571A6F">
        <w:rPr>
          <w:rFonts w:ascii="Times New Roman" w:hAnsi="Times New Roman" w:cs="Times New Roman"/>
          <w:sz w:val="24"/>
          <w:szCs w:val="24"/>
        </w:rPr>
        <w:t xml:space="preserve"> yang diteliti yaitu kandungan k</w:t>
      </w:r>
      <w:r w:rsidR="00851B81">
        <w:rPr>
          <w:rFonts w:ascii="Times New Roman" w:hAnsi="Times New Roman" w:cs="Times New Roman"/>
          <w:sz w:val="24"/>
          <w:szCs w:val="24"/>
        </w:rPr>
        <w:t>admium pada daging I</w:t>
      </w:r>
      <w:r w:rsidRPr="00072E8D">
        <w:rPr>
          <w:rFonts w:ascii="Times New Roman" w:hAnsi="Times New Roman" w:cs="Times New Roman"/>
          <w:sz w:val="24"/>
          <w:szCs w:val="24"/>
        </w:rPr>
        <w:t>kan Nila (</w:t>
      </w:r>
      <w:r w:rsidRPr="00072E8D">
        <w:rPr>
          <w:rFonts w:ascii="Times New Roman" w:hAnsi="Times New Roman" w:cs="Times New Roman"/>
          <w:i/>
          <w:sz w:val="24"/>
          <w:szCs w:val="24"/>
        </w:rPr>
        <w:t>Oreochromis niloticus</w:t>
      </w:r>
      <w:r w:rsidRPr="00072E8D">
        <w:rPr>
          <w:rFonts w:ascii="Times New Roman" w:hAnsi="Times New Roman" w:cs="Times New Roman"/>
          <w:sz w:val="24"/>
          <w:szCs w:val="24"/>
        </w:rPr>
        <w:t>)</w:t>
      </w:r>
      <w:r w:rsidR="002C04A7">
        <w:rPr>
          <w:rFonts w:ascii="Times New Roman" w:hAnsi="Times New Roman" w:cs="Times New Roman"/>
          <w:sz w:val="24"/>
          <w:szCs w:val="24"/>
        </w:rPr>
        <w:t xml:space="preserve"> memiliki usia layak konsumsi yaitu 3 bulan,</w:t>
      </w:r>
      <w:r w:rsidR="00867BAC">
        <w:rPr>
          <w:rFonts w:ascii="Times New Roman" w:hAnsi="Times New Roman" w:cs="Times New Roman"/>
          <w:sz w:val="24"/>
          <w:szCs w:val="24"/>
        </w:rPr>
        <w:t xml:space="preserve"> yang di</w:t>
      </w:r>
      <w:r w:rsidRPr="00072E8D">
        <w:rPr>
          <w:rFonts w:ascii="Times New Roman" w:hAnsi="Times New Roman" w:cs="Times New Roman"/>
          <w:sz w:val="24"/>
          <w:szCs w:val="24"/>
        </w:rPr>
        <w:t>pelihar</w:t>
      </w:r>
      <w:r w:rsidR="00C458D4">
        <w:rPr>
          <w:rFonts w:ascii="Times New Roman" w:hAnsi="Times New Roman" w:cs="Times New Roman"/>
          <w:sz w:val="24"/>
          <w:szCs w:val="24"/>
        </w:rPr>
        <w:t>a di keramba bekas tambang B</w:t>
      </w:r>
      <w:r w:rsidR="006B1BF0">
        <w:rPr>
          <w:rFonts w:ascii="Times New Roman" w:hAnsi="Times New Roman" w:cs="Times New Roman"/>
          <w:sz w:val="24"/>
          <w:szCs w:val="24"/>
        </w:rPr>
        <w:t>atu</w:t>
      </w:r>
      <w:r w:rsidRPr="00072E8D">
        <w:rPr>
          <w:rFonts w:ascii="Times New Roman" w:hAnsi="Times New Roman" w:cs="Times New Roman"/>
          <w:sz w:val="24"/>
          <w:szCs w:val="24"/>
        </w:rPr>
        <w:t>bara</w:t>
      </w:r>
      <w:r w:rsidR="0015043F">
        <w:rPr>
          <w:rFonts w:ascii="Times New Roman" w:hAnsi="Times New Roman" w:cs="Times New Roman"/>
          <w:sz w:val="24"/>
          <w:szCs w:val="24"/>
        </w:rPr>
        <w:t xml:space="preserve"> Desa Kartabuana</w:t>
      </w:r>
      <w:r w:rsidR="006B1BF0">
        <w:rPr>
          <w:rFonts w:ascii="Times New Roman" w:hAnsi="Times New Roman" w:cs="Times New Roman"/>
          <w:sz w:val="24"/>
          <w:szCs w:val="24"/>
        </w:rPr>
        <w:t>L4</w:t>
      </w:r>
      <w:r w:rsidR="00261BC3">
        <w:rPr>
          <w:rFonts w:ascii="Times New Roman" w:hAnsi="Times New Roman" w:cs="Times New Roman"/>
          <w:sz w:val="24"/>
          <w:szCs w:val="24"/>
        </w:rPr>
        <w:t xml:space="preserve"> Kutai K</w:t>
      </w:r>
      <w:r w:rsidRPr="00072E8D">
        <w:rPr>
          <w:rFonts w:ascii="Times New Roman" w:hAnsi="Times New Roman" w:cs="Times New Roman"/>
          <w:sz w:val="24"/>
          <w:szCs w:val="24"/>
        </w:rPr>
        <w:t>artanegara.</w:t>
      </w:r>
    </w:p>
    <w:p w:rsidR="00CC3838" w:rsidRPr="00D46A1C" w:rsidRDefault="00CC3838" w:rsidP="00D46A1C">
      <w:pPr>
        <w:pStyle w:val="ListParagraph"/>
        <w:spacing w:line="480" w:lineRule="auto"/>
        <w:ind w:left="426" w:firstLine="708"/>
        <w:jc w:val="both"/>
        <w:rPr>
          <w:rFonts w:ascii="Times New Roman" w:hAnsi="Times New Roman" w:cs="Times New Roman"/>
          <w:sz w:val="24"/>
          <w:szCs w:val="24"/>
        </w:rPr>
      </w:pPr>
    </w:p>
    <w:p w:rsidR="00962605" w:rsidRDefault="00962605" w:rsidP="00962605">
      <w:pPr>
        <w:pStyle w:val="ListParagraph"/>
        <w:numPr>
          <w:ilvl w:val="0"/>
          <w:numId w:val="7"/>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lastRenderedPageBreak/>
        <w:t>Sampel P</w:t>
      </w:r>
      <w:r w:rsidRPr="008308FF">
        <w:rPr>
          <w:rFonts w:ascii="Times New Roman" w:hAnsi="Times New Roman" w:cs="Times New Roman"/>
          <w:b/>
          <w:sz w:val="24"/>
          <w:szCs w:val="24"/>
        </w:rPr>
        <w:t>enelitian</w:t>
      </w:r>
    </w:p>
    <w:p w:rsidR="00C43F49" w:rsidRDefault="00F66B23" w:rsidP="00C43F49">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Jumlah keramba di danau Desa Kartabuana L4 Kutai Kartanegara berjumlah 30 keramba yang dimiliki oleh 6 orang. P</w:t>
      </w:r>
      <w:r w:rsidR="00851B81">
        <w:rPr>
          <w:rFonts w:ascii="Times New Roman" w:hAnsi="Times New Roman" w:cs="Times New Roman"/>
          <w:sz w:val="24"/>
          <w:szCs w:val="24"/>
        </w:rPr>
        <w:t>engambilan sampel Ikan N</w:t>
      </w:r>
      <w:r w:rsidR="00962605">
        <w:rPr>
          <w:rFonts w:ascii="Times New Roman" w:hAnsi="Times New Roman" w:cs="Times New Roman"/>
          <w:sz w:val="24"/>
          <w:szCs w:val="24"/>
        </w:rPr>
        <w:t xml:space="preserve">ila </w:t>
      </w:r>
      <w:r w:rsidR="005625E4">
        <w:rPr>
          <w:rFonts w:ascii="Times New Roman" w:hAnsi="Times New Roman" w:cs="Times New Roman"/>
          <w:sz w:val="24"/>
          <w:szCs w:val="24"/>
        </w:rPr>
        <w:t>di</w:t>
      </w:r>
      <w:r>
        <w:rPr>
          <w:rFonts w:ascii="Times New Roman" w:hAnsi="Times New Roman" w:cs="Times New Roman"/>
          <w:sz w:val="24"/>
          <w:szCs w:val="24"/>
        </w:rPr>
        <w:t xml:space="preserve">ambil di 6 keramba dan Ikan Nila </w:t>
      </w:r>
      <w:r w:rsidR="00C43F49">
        <w:rPr>
          <w:rFonts w:ascii="Times New Roman" w:hAnsi="Times New Roman" w:cs="Times New Roman"/>
          <w:sz w:val="24"/>
          <w:szCs w:val="24"/>
        </w:rPr>
        <w:t xml:space="preserve">diambil 1 ekor per keramba total 6 ekor ikan nila yang di jadikan sampel. Pengambilan sampel dilihat dari usia ikan layak konsumsi yaitu 3 bulan. </w:t>
      </w:r>
    </w:p>
    <w:p w:rsidR="00962605" w:rsidRDefault="00962605" w:rsidP="00C43F49">
      <w:pPr>
        <w:pStyle w:val="ListParagraph"/>
        <w:numPr>
          <w:ilvl w:val="0"/>
          <w:numId w:val="7"/>
        </w:numPr>
        <w:spacing w:line="480" w:lineRule="auto"/>
        <w:ind w:left="426"/>
        <w:jc w:val="both"/>
        <w:rPr>
          <w:rFonts w:ascii="Times New Roman" w:hAnsi="Times New Roman" w:cs="Times New Roman"/>
          <w:b/>
          <w:sz w:val="24"/>
          <w:szCs w:val="24"/>
        </w:rPr>
      </w:pPr>
      <w:r w:rsidRPr="00DF308D">
        <w:rPr>
          <w:rFonts w:ascii="Times New Roman" w:hAnsi="Times New Roman" w:cs="Times New Roman"/>
          <w:b/>
          <w:sz w:val="24"/>
          <w:szCs w:val="24"/>
        </w:rPr>
        <w:t>Variabel Penelitian</w:t>
      </w:r>
    </w:p>
    <w:p w:rsidR="00962605" w:rsidRPr="008C7261" w:rsidRDefault="00962605" w:rsidP="00962605">
      <w:pPr>
        <w:pStyle w:val="ListParagraph"/>
        <w:numPr>
          <w:ilvl w:val="0"/>
          <w:numId w:val="8"/>
        </w:numPr>
        <w:spacing w:line="480" w:lineRule="auto"/>
        <w:ind w:left="709" w:hanging="283"/>
        <w:jc w:val="both"/>
        <w:rPr>
          <w:rFonts w:ascii="Times New Roman" w:hAnsi="Times New Roman" w:cs="Times New Roman"/>
          <w:b/>
          <w:sz w:val="24"/>
          <w:szCs w:val="24"/>
        </w:rPr>
      </w:pPr>
      <w:r w:rsidRPr="008C7261">
        <w:rPr>
          <w:rFonts w:ascii="Times New Roman" w:hAnsi="Times New Roman" w:cs="Times New Roman"/>
          <w:sz w:val="24"/>
          <w:szCs w:val="24"/>
        </w:rPr>
        <w:t>Variabel dependen</w:t>
      </w:r>
      <w:r>
        <w:rPr>
          <w:rFonts w:ascii="Times New Roman" w:hAnsi="Times New Roman" w:cs="Times New Roman"/>
          <w:b/>
          <w:sz w:val="24"/>
          <w:szCs w:val="24"/>
        </w:rPr>
        <w:tab/>
      </w:r>
      <w:r w:rsidRPr="008C7261">
        <w:rPr>
          <w:rFonts w:ascii="Times New Roman" w:hAnsi="Times New Roman" w:cs="Times New Roman"/>
          <w:sz w:val="24"/>
          <w:szCs w:val="24"/>
        </w:rPr>
        <w:t>:</w:t>
      </w:r>
      <w:r>
        <w:rPr>
          <w:rFonts w:ascii="Times New Roman" w:hAnsi="Times New Roman" w:cs="Times New Roman"/>
          <w:sz w:val="24"/>
          <w:szCs w:val="24"/>
        </w:rPr>
        <w:t>I</w:t>
      </w:r>
      <w:r w:rsidRPr="008C7261">
        <w:rPr>
          <w:rFonts w:ascii="Times New Roman" w:hAnsi="Times New Roman" w:cs="Times New Roman"/>
          <w:sz w:val="24"/>
          <w:szCs w:val="24"/>
        </w:rPr>
        <w:t>kan Nila</w:t>
      </w:r>
      <w:r w:rsidRPr="008C196B">
        <w:rPr>
          <w:rFonts w:ascii="Times New Roman" w:hAnsi="Times New Roman" w:cs="Times New Roman"/>
          <w:sz w:val="24"/>
          <w:szCs w:val="24"/>
        </w:rPr>
        <w:t>(</w:t>
      </w:r>
      <w:r w:rsidRPr="008C196B">
        <w:rPr>
          <w:rFonts w:ascii="Times New Roman" w:hAnsi="Times New Roman" w:cs="Times New Roman"/>
          <w:i/>
          <w:sz w:val="24"/>
          <w:szCs w:val="24"/>
        </w:rPr>
        <w:t>Oreochromis niloticus</w:t>
      </w:r>
      <w:r w:rsidRPr="008C196B">
        <w:rPr>
          <w:rFonts w:ascii="Times New Roman" w:hAnsi="Times New Roman" w:cs="Times New Roman"/>
          <w:sz w:val="24"/>
          <w:szCs w:val="24"/>
        </w:rPr>
        <w:t>)</w:t>
      </w:r>
    </w:p>
    <w:p w:rsidR="00AD10D2" w:rsidRPr="00B56535" w:rsidRDefault="00962605" w:rsidP="00B56535">
      <w:pPr>
        <w:pStyle w:val="ListParagraph"/>
        <w:numPr>
          <w:ilvl w:val="0"/>
          <w:numId w:val="8"/>
        </w:numPr>
        <w:spacing w:line="480" w:lineRule="auto"/>
        <w:ind w:left="567" w:hanging="141"/>
        <w:jc w:val="both"/>
        <w:rPr>
          <w:rFonts w:ascii="Times New Roman" w:hAnsi="Times New Roman" w:cs="Times New Roman"/>
          <w:b/>
          <w:sz w:val="24"/>
          <w:szCs w:val="24"/>
        </w:rPr>
      </w:pPr>
      <w:r>
        <w:rPr>
          <w:rFonts w:ascii="Times New Roman" w:hAnsi="Times New Roman" w:cs="Times New Roman"/>
          <w:sz w:val="24"/>
          <w:szCs w:val="24"/>
        </w:rPr>
        <w:t>Va</w:t>
      </w:r>
      <w:r w:rsidR="00571A6F">
        <w:rPr>
          <w:rFonts w:ascii="Times New Roman" w:hAnsi="Times New Roman" w:cs="Times New Roman"/>
          <w:sz w:val="24"/>
          <w:szCs w:val="24"/>
        </w:rPr>
        <w:t>riabel Independent</w:t>
      </w:r>
      <w:r w:rsidR="00571A6F">
        <w:rPr>
          <w:rFonts w:ascii="Times New Roman" w:hAnsi="Times New Roman" w:cs="Times New Roman"/>
          <w:sz w:val="24"/>
          <w:szCs w:val="24"/>
        </w:rPr>
        <w:tab/>
        <w:t>: kandungan k</w:t>
      </w:r>
      <w:r>
        <w:rPr>
          <w:rFonts w:ascii="Times New Roman" w:hAnsi="Times New Roman" w:cs="Times New Roman"/>
          <w:sz w:val="24"/>
          <w:szCs w:val="24"/>
        </w:rPr>
        <w:t>admium (Cd)</w:t>
      </w:r>
    </w:p>
    <w:p w:rsidR="00962605" w:rsidRDefault="00962605" w:rsidP="00962605">
      <w:pPr>
        <w:pStyle w:val="ListParagraph"/>
        <w:numPr>
          <w:ilvl w:val="0"/>
          <w:numId w:val="7"/>
        </w:numPr>
        <w:spacing w:line="480" w:lineRule="auto"/>
        <w:ind w:left="426"/>
        <w:jc w:val="both"/>
        <w:rPr>
          <w:rFonts w:ascii="Times New Roman" w:hAnsi="Times New Roman" w:cs="Times New Roman"/>
          <w:b/>
          <w:sz w:val="24"/>
          <w:szCs w:val="24"/>
        </w:rPr>
      </w:pPr>
      <w:r>
        <w:rPr>
          <w:rFonts w:ascii="Times New Roman" w:hAnsi="Times New Roman" w:cs="Times New Roman"/>
          <w:b/>
          <w:sz w:val="24"/>
          <w:szCs w:val="24"/>
        </w:rPr>
        <w:t>Metode Pengumpulan Data</w:t>
      </w:r>
    </w:p>
    <w:p w:rsidR="00962605" w:rsidRDefault="00962605" w:rsidP="00962605">
      <w:pPr>
        <w:pStyle w:val="ListParagraph"/>
        <w:numPr>
          <w:ilvl w:val="0"/>
          <w:numId w:val="9"/>
        </w:numPr>
        <w:spacing w:line="480" w:lineRule="auto"/>
        <w:ind w:left="709" w:hanging="283"/>
        <w:jc w:val="both"/>
        <w:rPr>
          <w:rFonts w:ascii="Times New Roman" w:hAnsi="Times New Roman" w:cs="Times New Roman"/>
          <w:sz w:val="24"/>
          <w:szCs w:val="24"/>
        </w:rPr>
      </w:pPr>
      <w:r w:rsidRPr="008C196B">
        <w:rPr>
          <w:rFonts w:ascii="Times New Roman" w:hAnsi="Times New Roman" w:cs="Times New Roman"/>
          <w:sz w:val="24"/>
          <w:szCs w:val="24"/>
        </w:rPr>
        <w:t>Data primer</w:t>
      </w:r>
    </w:p>
    <w:p w:rsidR="00962605" w:rsidRPr="00171900" w:rsidRDefault="00867BAC" w:rsidP="00962605">
      <w:pPr>
        <w:pStyle w:val="ListParagraph"/>
        <w:spacing w:line="480" w:lineRule="auto"/>
        <w:ind w:left="709"/>
        <w:jc w:val="both"/>
        <w:rPr>
          <w:rFonts w:ascii="Times New Roman" w:hAnsi="Times New Roman" w:cs="Times New Roman"/>
          <w:sz w:val="24"/>
          <w:szCs w:val="24"/>
        </w:rPr>
      </w:pPr>
      <w:r>
        <w:rPr>
          <w:rFonts w:ascii="Times New Roman" w:hAnsi="Times New Roman" w:cs="Times New Roman"/>
          <w:sz w:val="24"/>
          <w:szCs w:val="24"/>
        </w:rPr>
        <w:t>Data yang di</w:t>
      </w:r>
      <w:r w:rsidR="00962605" w:rsidRPr="008C196B">
        <w:rPr>
          <w:rFonts w:ascii="Times New Roman" w:hAnsi="Times New Roman" w:cs="Times New Roman"/>
          <w:sz w:val="24"/>
          <w:szCs w:val="24"/>
        </w:rPr>
        <w:t>p</w:t>
      </w:r>
      <w:r>
        <w:rPr>
          <w:rFonts w:ascii="Times New Roman" w:hAnsi="Times New Roman" w:cs="Times New Roman"/>
          <w:sz w:val="24"/>
          <w:szCs w:val="24"/>
        </w:rPr>
        <w:t>e</w:t>
      </w:r>
      <w:r w:rsidR="00962605" w:rsidRPr="008C196B">
        <w:rPr>
          <w:rFonts w:ascii="Times New Roman" w:hAnsi="Times New Roman" w:cs="Times New Roman"/>
          <w:sz w:val="24"/>
          <w:szCs w:val="24"/>
        </w:rPr>
        <w:t>roleh secara langsung dari ob</w:t>
      </w:r>
      <w:r w:rsidR="00962605">
        <w:rPr>
          <w:rFonts w:ascii="Times New Roman" w:hAnsi="Times New Roman" w:cs="Times New Roman"/>
          <w:sz w:val="24"/>
          <w:szCs w:val="24"/>
        </w:rPr>
        <w:t>jek p</w:t>
      </w:r>
      <w:r w:rsidR="00B77DB6">
        <w:rPr>
          <w:rFonts w:ascii="Times New Roman" w:hAnsi="Times New Roman" w:cs="Times New Roman"/>
          <w:sz w:val="24"/>
          <w:szCs w:val="24"/>
        </w:rPr>
        <w:t>e</w:t>
      </w:r>
      <w:r w:rsidR="00C43F49">
        <w:rPr>
          <w:rFonts w:ascii="Times New Roman" w:hAnsi="Times New Roman" w:cs="Times New Roman"/>
          <w:sz w:val="24"/>
          <w:szCs w:val="24"/>
        </w:rPr>
        <w:t>nelitian kandungan K</w:t>
      </w:r>
      <w:r w:rsidR="00962605">
        <w:rPr>
          <w:rFonts w:ascii="Times New Roman" w:hAnsi="Times New Roman" w:cs="Times New Roman"/>
          <w:sz w:val="24"/>
          <w:szCs w:val="24"/>
        </w:rPr>
        <w:t>adm</w:t>
      </w:r>
      <w:r w:rsidR="00AD10D2">
        <w:rPr>
          <w:rFonts w:ascii="Times New Roman" w:hAnsi="Times New Roman" w:cs="Times New Roman"/>
          <w:sz w:val="24"/>
          <w:szCs w:val="24"/>
        </w:rPr>
        <w:t>ium pada daging I</w:t>
      </w:r>
      <w:r w:rsidR="008D582A">
        <w:rPr>
          <w:rFonts w:ascii="Times New Roman" w:hAnsi="Times New Roman" w:cs="Times New Roman"/>
          <w:sz w:val="24"/>
          <w:szCs w:val="24"/>
        </w:rPr>
        <w:t>kan N</w:t>
      </w:r>
      <w:r w:rsidR="00962605" w:rsidRPr="008C196B">
        <w:rPr>
          <w:rFonts w:ascii="Times New Roman" w:hAnsi="Times New Roman" w:cs="Times New Roman"/>
          <w:sz w:val="24"/>
          <w:szCs w:val="24"/>
        </w:rPr>
        <w:t>ila (</w:t>
      </w:r>
      <w:r w:rsidR="00962605" w:rsidRPr="008C196B">
        <w:rPr>
          <w:rFonts w:ascii="Times New Roman" w:hAnsi="Times New Roman" w:cs="Times New Roman"/>
          <w:i/>
          <w:sz w:val="24"/>
          <w:szCs w:val="24"/>
        </w:rPr>
        <w:t>Oreochromis niloticus</w:t>
      </w:r>
      <w:r w:rsidR="00962605" w:rsidRPr="008C196B">
        <w:rPr>
          <w:rFonts w:ascii="Times New Roman" w:hAnsi="Times New Roman" w:cs="Times New Roman"/>
          <w:sz w:val="24"/>
          <w:szCs w:val="24"/>
        </w:rPr>
        <w:t>)</w:t>
      </w:r>
      <w:r w:rsidR="005625E4">
        <w:rPr>
          <w:rFonts w:ascii="Times New Roman" w:hAnsi="Times New Roman" w:cs="Times New Roman"/>
          <w:sz w:val="24"/>
          <w:szCs w:val="24"/>
        </w:rPr>
        <w:t xml:space="preserve"> yang di</w:t>
      </w:r>
      <w:r w:rsidR="00962605">
        <w:rPr>
          <w:rFonts w:ascii="Times New Roman" w:hAnsi="Times New Roman" w:cs="Times New Roman"/>
          <w:sz w:val="24"/>
          <w:szCs w:val="24"/>
        </w:rPr>
        <w:t>pelih</w:t>
      </w:r>
      <w:r w:rsidR="00AD10D2">
        <w:rPr>
          <w:rFonts w:ascii="Times New Roman" w:hAnsi="Times New Roman" w:cs="Times New Roman"/>
          <w:sz w:val="24"/>
          <w:szCs w:val="24"/>
        </w:rPr>
        <w:t xml:space="preserve">ara </w:t>
      </w:r>
      <w:r w:rsidR="00C458D4">
        <w:rPr>
          <w:rFonts w:ascii="Times New Roman" w:hAnsi="Times New Roman" w:cs="Times New Roman"/>
          <w:sz w:val="24"/>
          <w:szCs w:val="24"/>
        </w:rPr>
        <w:t>di danau bekas tambang B</w:t>
      </w:r>
      <w:r w:rsidR="00AD10D2">
        <w:rPr>
          <w:rFonts w:ascii="Times New Roman" w:hAnsi="Times New Roman" w:cs="Times New Roman"/>
          <w:sz w:val="24"/>
          <w:szCs w:val="24"/>
        </w:rPr>
        <w:t>atu</w:t>
      </w:r>
      <w:r w:rsidR="00962605">
        <w:rPr>
          <w:rFonts w:ascii="Times New Roman" w:hAnsi="Times New Roman" w:cs="Times New Roman"/>
          <w:sz w:val="24"/>
          <w:szCs w:val="24"/>
        </w:rPr>
        <w:t>bara Kutai Kartanegara.</w:t>
      </w:r>
    </w:p>
    <w:p w:rsidR="00962605" w:rsidRDefault="00962605" w:rsidP="00962605">
      <w:pPr>
        <w:pStyle w:val="ListParagraph"/>
        <w:numPr>
          <w:ilvl w:val="0"/>
          <w:numId w:val="9"/>
        </w:numPr>
        <w:spacing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Data S</w:t>
      </w:r>
      <w:r w:rsidR="008D582A">
        <w:rPr>
          <w:rFonts w:ascii="Times New Roman" w:hAnsi="Times New Roman" w:cs="Times New Roman"/>
          <w:sz w:val="24"/>
          <w:szCs w:val="24"/>
        </w:rPr>
        <w:t>e</w:t>
      </w:r>
      <w:r>
        <w:rPr>
          <w:rFonts w:ascii="Times New Roman" w:hAnsi="Times New Roman" w:cs="Times New Roman"/>
          <w:sz w:val="24"/>
          <w:szCs w:val="24"/>
        </w:rPr>
        <w:t>kunder</w:t>
      </w:r>
    </w:p>
    <w:p w:rsidR="00962605" w:rsidRDefault="00DD1C6F" w:rsidP="00527B95">
      <w:pPr>
        <w:pStyle w:val="ListParagraph"/>
        <w:numPr>
          <w:ilvl w:val="1"/>
          <w:numId w:val="5"/>
        </w:numPr>
        <w:spacing w:line="480" w:lineRule="auto"/>
        <w:ind w:left="993" w:hanging="284"/>
        <w:jc w:val="both"/>
        <w:rPr>
          <w:rFonts w:ascii="Times New Roman" w:hAnsi="Times New Roman" w:cs="Times New Roman"/>
          <w:sz w:val="24"/>
          <w:szCs w:val="24"/>
        </w:rPr>
      </w:pPr>
      <w:r>
        <w:rPr>
          <w:rFonts w:ascii="Times New Roman" w:hAnsi="Times New Roman" w:cs="Times New Roman"/>
          <w:sz w:val="24"/>
          <w:szCs w:val="24"/>
        </w:rPr>
        <w:t>Data yang di</w:t>
      </w:r>
      <w:r w:rsidR="00962605">
        <w:rPr>
          <w:rFonts w:ascii="Times New Roman" w:hAnsi="Times New Roman" w:cs="Times New Roman"/>
          <w:sz w:val="24"/>
          <w:szCs w:val="24"/>
        </w:rPr>
        <w:t>ambil dari instansi yang terkait dalam penelitian ini antara lain</w:t>
      </w:r>
      <w:r w:rsidR="00AD10D2">
        <w:rPr>
          <w:rFonts w:ascii="Times New Roman" w:hAnsi="Times New Roman" w:cs="Times New Roman"/>
          <w:sz w:val="24"/>
          <w:szCs w:val="24"/>
        </w:rPr>
        <w:t xml:space="preserve"> laborato</w:t>
      </w:r>
      <w:r w:rsidR="00B969CE">
        <w:rPr>
          <w:rFonts w:ascii="Times New Roman" w:hAnsi="Times New Roman" w:cs="Times New Roman"/>
          <w:sz w:val="24"/>
          <w:szCs w:val="24"/>
        </w:rPr>
        <w:t xml:space="preserve">rium Pertanian </w:t>
      </w:r>
      <w:r w:rsidR="00962605">
        <w:rPr>
          <w:rFonts w:ascii="Times New Roman" w:hAnsi="Times New Roman" w:cs="Times New Roman"/>
          <w:sz w:val="24"/>
          <w:szCs w:val="24"/>
        </w:rPr>
        <w:t>Universitas Mulawarman,</w:t>
      </w:r>
      <w:r w:rsidR="00B969CE">
        <w:rPr>
          <w:rFonts w:ascii="Times New Roman" w:hAnsi="Times New Roman" w:cs="Times New Roman"/>
          <w:sz w:val="24"/>
          <w:szCs w:val="24"/>
        </w:rPr>
        <w:t xml:space="preserve"> Balai Riset dan </w:t>
      </w:r>
      <w:r w:rsidR="001A6986">
        <w:rPr>
          <w:rFonts w:ascii="Times New Roman" w:hAnsi="Times New Roman" w:cs="Times New Roman"/>
          <w:sz w:val="24"/>
          <w:szCs w:val="24"/>
        </w:rPr>
        <w:t>Standardisasi Industri (Baristand),</w:t>
      </w:r>
      <w:r w:rsidR="00962605">
        <w:rPr>
          <w:rFonts w:ascii="Times New Roman" w:hAnsi="Times New Roman" w:cs="Times New Roman"/>
          <w:sz w:val="24"/>
          <w:szCs w:val="24"/>
        </w:rPr>
        <w:t xml:space="preserve"> studi pustaka dari penelitian ini, buku yang mendukung p</w:t>
      </w:r>
      <w:r w:rsidR="005625E4">
        <w:rPr>
          <w:rFonts w:ascii="Times New Roman" w:hAnsi="Times New Roman" w:cs="Times New Roman"/>
          <w:sz w:val="24"/>
          <w:szCs w:val="24"/>
        </w:rPr>
        <w:t>e</w:t>
      </w:r>
      <w:r w:rsidR="00962605">
        <w:rPr>
          <w:rFonts w:ascii="Times New Roman" w:hAnsi="Times New Roman" w:cs="Times New Roman"/>
          <w:sz w:val="24"/>
          <w:szCs w:val="24"/>
        </w:rPr>
        <w:t>nelitian ini.</w:t>
      </w:r>
    </w:p>
    <w:p w:rsidR="00527B95" w:rsidRDefault="00527B95" w:rsidP="00527B95">
      <w:pPr>
        <w:pStyle w:val="ListParagraph"/>
        <w:numPr>
          <w:ilvl w:val="1"/>
          <w:numId w:val="5"/>
        </w:numPr>
        <w:spacing w:line="480" w:lineRule="auto"/>
        <w:ind w:left="993" w:hanging="284"/>
        <w:jc w:val="both"/>
        <w:rPr>
          <w:rFonts w:ascii="Times New Roman" w:hAnsi="Times New Roman" w:cs="Times New Roman"/>
          <w:sz w:val="24"/>
          <w:szCs w:val="24"/>
        </w:rPr>
      </w:pPr>
      <w:r>
        <w:rPr>
          <w:rFonts w:ascii="Times New Roman" w:hAnsi="Times New Roman" w:cs="Times New Roman"/>
          <w:sz w:val="24"/>
          <w:szCs w:val="24"/>
        </w:rPr>
        <w:t>Jurnal-Jurnal penelitan sebelumnya, daftar pustaka yang terkait atas penelitian ini dan Buku-buku yang terkait dalam penelitian ini.</w:t>
      </w:r>
    </w:p>
    <w:p w:rsidR="00B56535" w:rsidRDefault="00B56535" w:rsidP="00B56535">
      <w:pPr>
        <w:spacing w:line="480" w:lineRule="auto"/>
        <w:jc w:val="both"/>
        <w:rPr>
          <w:rFonts w:ascii="Times New Roman" w:hAnsi="Times New Roman" w:cs="Times New Roman"/>
          <w:sz w:val="24"/>
          <w:szCs w:val="24"/>
        </w:rPr>
      </w:pPr>
    </w:p>
    <w:p w:rsidR="005C1407" w:rsidRPr="005C1407" w:rsidRDefault="005C1407" w:rsidP="005C1407">
      <w:pPr>
        <w:spacing w:line="480" w:lineRule="auto"/>
        <w:jc w:val="both"/>
        <w:rPr>
          <w:rFonts w:ascii="Times New Roman" w:hAnsi="Times New Roman" w:cs="Times New Roman"/>
          <w:sz w:val="24"/>
          <w:szCs w:val="24"/>
        </w:rPr>
      </w:pPr>
    </w:p>
    <w:p w:rsidR="00B56535" w:rsidRPr="00B56535" w:rsidRDefault="00B56535" w:rsidP="00B56535">
      <w:pPr>
        <w:pStyle w:val="ListParagraph"/>
        <w:numPr>
          <w:ilvl w:val="0"/>
          <w:numId w:val="7"/>
        </w:numPr>
        <w:spacing w:line="480" w:lineRule="auto"/>
        <w:ind w:left="426"/>
        <w:jc w:val="both"/>
        <w:rPr>
          <w:rFonts w:ascii="Times New Roman" w:hAnsi="Times New Roman" w:cs="Times New Roman"/>
          <w:sz w:val="24"/>
          <w:szCs w:val="24"/>
        </w:rPr>
      </w:pPr>
      <w:r w:rsidRPr="00B56535">
        <w:rPr>
          <w:rFonts w:ascii="Times New Roman" w:hAnsi="Times New Roman" w:cs="Times New Roman"/>
          <w:b/>
          <w:bCs/>
          <w:sz w:val="24"/>
          <w:szCs w:val="24"/>
        </w:rPr>
        <w:lastRenderedPageBreak/>
        <w:t>Teknik Pengolahan dan Analisis Data</w:t>
      </w:r>
    </w:p>
    <w:p w:rsidR="00B56535" w:rsidRPr="00B56535" w:rsidRDefault="00B56535" w:rsidP="00B56535">
      <w:pPr>
        <w:pStyle w:val="ListParagraph"/>
        <w:spacing w:line="480" w:lineRule="auto"/>
        <w:ind w:left="426" w:firstLine="708"/>
        <w:jc w:val="both"/>
        <w:rPr>
          <w:rFonts w:ascii="Times New Roman" w:eastAsia="TimesNewRomanPSMT" w:hAnsi="Times New Roman" w:cs="Times New Roman"/>
          <w:sz w:val="24"/>
          <w:szCs w:val="24"/>
        </w:rPr>
      </w:pPr>
      <w:r w:rsidRPr="00B56535">
        <w:rPr>
          <w:rFonts w:ascii="Times New Roman" w:eastAsia="TimesNewRomanPSMT" w:hAnsi="Times New Roman" w:cs="Times New Roman"/>
          <w:sz w:val="24"/>
          <w:szCs w:val="24"/>
        </w:rPr>
        <w:t xml:space="preserve">Pengukuran konsentrasi logam kadmium (Cd) dengan menggunakan metode </w:t>
      </w:r>
      <w:r w:rsidRPr="00B56535">
        <w:rPr>
          <w:rFonts w:ascii="Times New Roman" w:eastAsia="TimesNewRomanPSMT" w:hAnsi="Times New Roman" w:cs="Times New Roman"/>
          <w:i/>
          <w:sz w:val="24"/>
          <w:szCs w:val="24"/>
        </w:rPr>
        <w:t>Spektrofotometer Serapan Atom</w:t>
      </w:r>
      <w:r w:rsidRPr="00B56535">
        <w:rPr>
          <w:rFonts w:ascii="Times New Roman" w:eastAsia="TimesNewRomanPSMT" w:hAnsi="Times New Roman" w:cs="Times New Roman"/>
          <w:sz w:val="24"/>
          <w:szCs w:val="24"/>
        </w:rPr>
        <w:t xml:space="preserve"> (SSA) yang dilakukan di </w:t>
      </w:r>
      <w:r w:rsidRPr="00B56535">
        <w:rPr>
          <w:rFonts w:ascii="Times New Roman" w:hAnsi="Times New Roman" w:cs="Times New Roman"/>
          <w:sz w:val="24"/>
          <w:szCs w:val="24"/>
        </w:rPr>
        <w:t xml:space="preserve">laboratorium Standardisasi Industri Samarinda (Baristand). </w:t>
      </w:r>
      <w:r w:rsidRPr="00B56535">
        <w:rPr>
          <w:rFonts w:ascii="Times New Roman" w:eastAsia="TimesNewRomanPSMT" w:hAnsi="Times New Roman" w:cs="Times New Roman"/>
          <w:sz w:val="24"/>
          <w:szCs w:val="24"/>
        </w:rPr>
        <w:t>Data yang diperoleh dinarasikan secara deskriptif dalam bentuk tabel kemudian dibandingkan dengan hasil yang diperbolehkan oleh peraturan SNI</w:t>
      </w:r>
      <w:r w:rsidR="00C971DB">
        <w:rPr>
          <w:rFonts w:ascii="Times New Roman" w:eastAsia="TimesNewRomanPSMT" w:hAnsi="Times New Roman" w:cs="Times New Roman"/>
          <w:sz w:val="24"/>
          <w:szCs w:val="24"/>
        </w:rPr>
        <w:t>.</w:t>
      </w:r>
      <w:r w:rsidRPr="00B56535">
        <w:rPr>
          <w:rFonts w:ascii="Times New Roman" w:eastAsia="TimesNewRomanPSMT" w:hAnsi="Times New Roman" w:cs="Times New Roman"/>
          <w:sz w:val="24"/>
          <w:szCs w:val="24"/>
        </w:rPr>
        <w:t xml:space="preserve"> kandungan logam berat pada ikan dan hasil olahannya, dengan parameter yaitu kandungan logam berat  kadmium (Cd) pada Ikan Nila yang dipelihara di</w:t>
      </w:r>
      <w:r w:rsidR="00C458D4">
        <w:rPr>
          <w:rFonts w:ascii="Times New Roman" w:eastAsia="TimesNewRomanPSMT" w:hAnsi="Times New Roman" w:cs="Times New Roman"/>
          <w:sz w:val="24"/>
          <w:szCs w:val="24"/>
        </w:rPr>
        <w:t>keramba bekas tambang B</w:t>
      </w:r>
      <w:r w:rsidRPr="00B56535">
        <w:rPr>
          <w:rFonts w:ascii="Times New Roman" w:eastAsia="TimesNewRomanPSMT" w:hAnsi="Times New Roman" w:cs="Times New Roman"/>
          <w:sz w:val="24"/>
          <w:szCs w:val="24"/>
        </w:rPr>
        <w:t>atubara.</w:t>
      </w:r>
    </w:p>
    <w:p w:rsidR="00B56535" w:rsidRPr="00B56535" w:rsidRDefault="00B56535" w:rsidP="00B56535">
      <w:pPr>
        <w:rPr>
          <w:rFonts w:ascii="Times New Roman" w:hAnsi="Times New Roman" w:cs="Times New Roman"/>
          <w:sz w:val="24"/>
          <w:szCs w:val="24"/>
        </w:rPr>
      </w:pPr>
    </w:p>
    <w:p w:rsidR="00B56535" w:rsidRDefault="00B56535" w:rsidP="008B6A9F">
      <w:pPr>
        <w:autoSpaceDE w:val="0"/>
        <w:autoSpaceDN w:val="0"/>
        <w:adjustRightInd w:val="0"/>
        <w:spacing w:after="0" w:line="480" w:lineRule="auto"/>
        <w:ind w:left="426"/>
        <w:jc w:val="both"/>
        <w:rPr>
          <w:rFonts w:ascii="Times New Roman" w:eastAsia="TimesNewRomanPSMT" w:hAnsi="Times New Roman" w:cs="Times New Roman"/>
          <w:sz w:val="24"/>
          <w:szCs w:val="24"/>
        </w:rPr>
      </w:pPr>
    </w:p>
    <w:p w:rsidR="00B56535" w:rsidRDefault="00B56535">
      <w:pPr>
        <w:rPr>
          <w:rFonts w:ascii="Times New Roman" w:eastAsia="TimesNewRomanPSMT" w:hAnsi="Times New Roman" w:cs="Times New Roman"/>
          <w:sz w:val="24"/>
          <w:szCs w:val="24"/>
        </w:rPr>
      </w:pPr>
      <w:r>
        <w:rPr>
          <w:rFonts w:ascii="Times New Roman" w:eastAsia="TimesNewRomanPSMT" w:hAnsi="Times New Roman" w:cs="Times New Roman"/>
          <w:sz w:val="24"/>
          <w:szCs w:val="24"/>
        </w:rPr>
        <w:br w:type="page"/>
      </w:r>
    </w:p>
    <w:p w:rsidR="00B56535" w:rsidRPr="00323EAF" w:rsidRDefault="00B56535" w:rsidP="003E4803">
      <w:pPr>
        <w:spacing w:line="360" w:lineRule="auto"/>
        <w:jc w:val="center"/>
        <w:rPr>
          <w:rFonts w:ascii="Times New Roman" w:hAnsi="Times New Roman" w:cs="Times New Roman"/>
          <w:b/>
          <w:sz w:val="24"/>
          <w:szCs w:val="24"/>
        </w:rPr>
      </w:pPr>
      <w:r w:rsidRPr="00323EAF">
        <w:rPr>
          <w:rFonts w:ascii="Times New Roman" w:hAnsi="Times New Roman" w:cs="Times New Roman"/>
          <w:b/>
          <w:sz w:val="24"/>
          <w:szCs w:val="24"/>
        </w:rPr>
        <w:lastRenderedPageBreak/>
        <w:t>BAB VI</w:t>
      </w:r>
    </w:p>
    <w:p w:rsidR="00B56535" w:rsidRDefault="00B56535" w:rsidP="00B56535">
      <w:pPr>
        <w:spacing w:line="360" w:lineRule="auto"/>
        <w:jc w:val="center"/>
        <w:rPr>
          <w:rFonts w:ascii="Times New Roman" w:hAnsi="Times New Roman" w:cs="Times New Roman"/>
          <w:b/>
          <w:sz w:val="24"/>
          <w:szCs w:val="24"/>
        </w:rPr>
      </w:pPr>
      <w:r w:rsidRPr="00323EAF">
        <w:rPr>
          <w:rFonts w:ascii="Times New Roman" w:hAnsi="Times New Roman" w:cs="Times New Roman"/>
          <w:b/>
          <w:sz w:val="24"/>
          <w:szCs w:val="24"/>
        </w:rPr>
        <w:t>KESIMPULAN DAN HASIL</w:t>
      </w:r>
    </w:p>
    <w:p w:rsidR="002D295C" w:rsidRDefault="002D295C" w:rsidP="00B56535">
      <w:pPr>
        <w:spacing w:line="360" w:lineRule="auto"/>
        <w:jc w:val="center"/>
        <w:rPr>
          <w:rFonts w:ascii="Times New Roman" w:hAnsi="Times New Roman" w:cs="Times New Roman"/>
          <w:b/>
          <w:sz w:val="24"/>
          <w:szCs w:val="24"/>
        </w:rPr>
      </w:pPr>
    </w:p>
    <w:p w:rsidR="00B56535" w:rsidRDefault="00B56535" w:rsidP="00B56535">
      <w:pPr>
        <w:pStyle w:val="ListParagraph"/>
        <w:numPr>
          <w:ilvl w:val="0"/>
          <w:numId w:val="26"/>
        </w:numPr>
        <w:spacing w:line="360" w:lineRule="auto"/>
        <w:ind w:left="426"/>
        <w:jc w:val="both"/>
        <w:rPr>
          <w:rFonts w:ascii="Times New Roman" w:hAnsi="Times New Roman" w:cs="Times New Roman"/>
          <w:b/>
          <w:sz w:val="24"/>
          <w:szCs w:val="24"/>
        </w:rPr>
      </w:pPr>
      <w:r>
        <w:rPr>
          <w:rFonts w:ascii="Times New Roman" w:hAnsi="Times New Roman" w:cs="Times New Roman"/>
          <w:b/>
          <w:sz w:val="24"/>
          <w:szCs w:val="24"/>
        </w:rPr>
        <w:t>Kesimpulan</w:t>
      </w:r>
    </w:p>
    <w:p w:rsidR="00B56535" w:rsidRPr="00F03D58" w:rsidRDefault="003E4803" w:rsidP="00F03D58">
      <w:pPr>
        <w:pStyle w:val="ListParagraph"/>
        <w:spacing w:line="480" w:lineRule="auto"/>
        <w:ind w:left="426" w:firstLine="708"/>
        <w:jc w:val="both"/>
        <w:rPr>
          <w:rFonts w:ascii="Times New Roman" w:hAnsi="Times New Roman" w:cs="Times New Roman"/>
          <w:sz w:val="24"/>
          <w:szCs w:val="24"/>
        </w:rPr>
      </w:pPr>
      <w:r>
        <w:rPr>
          <w:rFonts w:ascii="Times New Roman" w:hAnsi="Times New Roman" w:cs="Times New Roman"/>
          <w:sz w:val="24"/>
          <w:szCs w:val="24"/>
        </w:rPr>
        <w:t>K</w:t>
      </w:r>
      <w:r w:rsidR="00B56535" w:rsidRPr="0015043F">
        <w:rPr>
          <w:rFonts w:ascii="Times New Roman" w:hAnsi="Times New Roman" w:cs="Times New Roman"/>
          <w:sz w:val="24"/>
          <w:szCs w:val="24"/>
        </w:rPr>
        <w:t>adar ion kadmiu</w:t>
      </w:r>
      <w:r w:rsidR="009B61A5">
        <w:rPr>
          <w:rFonts w:ascii="Times New Roman" w:hAnsi="Times New Roman" w:cs="Times New Roman"/>
          <w:sz w:val="24"/>
          <w:szCs w:val="24"/>
        </w:rPr>
        <w:t>m pada daging Ikan Nila yang di</w:t>
      </w:r>
      <w:r w:rsidR="00A55E9A">
        <w:rPr>
          <w:rFonts w:ascii="Times New Roman" w:hAnsi="Times New Roman" w:cs="Times New Roman"/>
          <w:sz w:val="24"/>
          <w:szCs w:val="24"/>
        </w:rPr>
        <w:t>pelihara did</w:t>
      </w:r>
      <w:r w:rsidR="00B56535" w:rsidRPr="0015043F">
        <w:rPr>
          <w:rFonts w:ascii="Times New Roman" w:hAnsi="Times New Roman" w:cs="Times New Roman"/>
          <w:sz w:val="24"/>
          <w:szCs w:val="24"/>
        </w:rPr>
        <w:t>anau bekas ta</w:t>
      </w:r>
      <w:r w:rsidR="00D712F7">
        <w:rPr>
          <w:rFonts w:ascii="Times New Roman" w:hAnsi="Times New Roman" w:cs="Times New Roman"/>
          <w:sz w:val="24"/>
          <w:szCs w:val="24"/>
        </w:rPr>
        <w:t>mb</w:t>
      </w:r>
      <w:r w:rsidR="00CD1159">
        <w:rPr>
          <w:rFonts w:ascii="Times New Roman" w:hAnsi="Times New Roman" w:cs="Times New Roman"/>
          <w:sz w:val="24"/>
          <w:szCs w:val="24"/>
        </w:rPr>
        <w:t>ang Batub</w:t>
      </w:r>
      <w:r w:rsidR="000D139D">
        <w:rPr>
          <w:rFonts w:ascii="Times New Roman" w:hAnsi="Times New Roman" w:cs="Times New Roman"/>
          <w:sz w:val="24"/>
          <w:szCs w:val="24"/>
        </w:rPr>
        <w:t>ara d</w:t>
      </w:r>
      <w:r w:rsidR="00B56535" w:rsidRPr="0015043F">
        <w:rPr>
          <w:rFonts w:ascii="Times New Roman" w:hAnsi="Times New Roman" w:cs="Times New Roman"/>
          <w:sz w:val="24"/>
          <w:szCs w:val="24"/>
        </w:rPr>
        <w:t xml:space="preserve">ari </w:t>
      </w:r>
      <w:r w:rsidR="000D139D">
        <w:rPr>
          <w:rFonts w:ascii="Times New Roman" w:hAnsi="Times New Roman" w:cs="Times New Roman"/>
          <w:sz w:val="24"/>
          <w:szCs w:val="24"/>
        </w:rPr>
        <w:t>hasil penelitian</w:t>
      </w:r>
      <w:r w:rsidR="00B56535" w:rsidRPr="0015043F">
        <w:rPr>
          <w:rFonts w:ascii="Times New Roman" w:hAnsi="Times New Roman" w:cs="Times New Roman"/>
          <w:sz w:val="24"/>
          <w:szCs w:val="24"/>
        </w:rPr>
        <w:t xml:space="preserve"> pada daging Ikan Nila </w:t>
      </w:r>
      <w:r w:rsidR="000D139D">
        <w:rPr>
          <w:rFonts w:ascii="Times New Roman" w:hAnsi="Times New Roman" w:cs="Times New Roman"/>
          <w:sz w:val="24"/>
          <w:szCs w:val="24"/>
        </w:rPr>
        <w:t xml:space="preserve">berada </w:t>
      </w:r>
      <w:bookmarkStart w:id="0" w:name="_GoBack"/>
      <w:bookmarkEnd w:id="0"/>
      <w:r w:rsidR="00B56535" w:rsidRPr="0015043F">
        <w:rPr>
          <w:rFonts w:ascii="Times New Roman" w:hAnsi="Times New Roman" w:cs="Times New Roman"/>
          <w:sz w:val="24"/>
          <w:szCs w:val="24"/>
        </w:rPr>
        <w:t>dibawah dari ambang batas yang telah dite</w:t>
      </w:r>
      <w:r w:rsidR="000D139D">
        <w:rPr>
          <w:rFonts w:ascii="Times New Roman" w:hAnsi="Times New Roman" w:cs="Times New Roman"/>
          <w:sz w:val="24"/>
          <w:szCs w:val="24"/>
        </w:rPr>
        <w:t>tapkan oleh SNI yaitu 0.1 mg/kg.Penelitian ini menandakan bahwa</w:t>
      </w:r>
      <w:r w:rsidR="00F03D58">
        <w:rPr>
          <w:rFonts w:ascii="Times New Roman" w:hAnsi="Times New Roman" w:cs="Times New Roman"/>
          <w:sz w:val="24"/>
          <w:szCs w:val="24"/>
        </w:rPr>
        <w:t xml:space="preserve"> sampel I</w:t>
      </w:r>
      <w:r w:rsidR="00B56535" w:rsidRPr="0015043F">
        <w:rPr>
          <w:rFonts w:ascii="Times New Roman" w:hAnsi="Times New Roman" w:cs="Times New Roman"/>
          <w:sz w:val="24"/>
          <w:szCs w:val="24"/>
        </w:rPr>
        <w:t>kan Nila yang dipelihara di</w:t>
      </w:r>
      <w:r w:rsidR="00A55E9A">
        <w:rPr>
          <w:rFonts w:ascii="Times New Roman" w:hAnsi="Times New Roman" w:cs="Times New Roman"/>
          <w:sz w:val="24"/>
          <w:szCs w:val="24"/>
        </w:rPr>
        <w:t>danau bekas tambang Batu</w:t>
      </w:r>
      <w:r w:rsidR="00682810">
        <w:rPr>
          <w:rFonts w:ascii="Times New Roman" w:hAnsi="Times New Roman" w:cs="Times New Roman"/>
          <w:sz w:val="24"/>
          <w:szCs w:val="24"/>
        </w:rPr>
        <w:t>b</w:t>
      </w:r>
      <w:r w:rsidR="00B56535" w:rsidRPr="0015043F">
        <w:rPr>
          <w:rFonts w:ascii="Times New Roman" w:hAnsi="Times New Roman" w:cs="Times New Roman"/>
          <w:sz w:val="24"/>
          <w:szCs w:val="24"/>
        </w:rPr>
        <w:t>ara masih layak dikonsumsi kar</w:t>
      </w:r>
      <w:r>
        <w:rPr>
          <w:rFonts w:ascii="Times New Roman" w:hAnsi="Times New Roman" w:cs="Times New Roman"/>
          <w:sz w:val="24"/>
          <w:szCs w:val="24"/>
        </w:rPr>
        <w:t>e</w:t>
      </w:r>
      <w:r w:rsidR="00B56535" w:rsidRPr="0015043F">
        <w:rPr>
          <w:rFonts w:ascii="Times New Roman" w:hAnsi="Times New Roman" w:cs="Times New Roman"/>
          <w:sz w:val="24"/>
          <w:szCs w:val="24"/>
        </w:rPr>
        <w:t>na tidak melebihi ambang batas yang telah ditetapkan.</w:t>
      </w:r>
    </w:p>
    <w:p w:rsidR="00B56535" w:rsidRDefault="00B56535" w:rsidP="0015043F">
      <w:pPr>
        <w:pStyle w:val="ListParagraph"/>
        <w:numPr>
          <w:ilvl w:val="0"/>
          <w:numId w:val="26"/>
        </w:numPr>
        <w:spacing w:line="480" w:lineRule="auto"/>
        <w:ind w:left="426"/>
        <w:jc w:val="both"/>
        <w:rPr>
          <w:rFonts w:ascii="Times New Roman" w:hAnsi="Times New Roman" w:cs="Times New Roman"/>
          <w:b/>
          <w:sz w:val="24"/>
          <w:szCs w:val="24"/>
        </w:rPr>
      </w:pPr>
      <w:r w:rsidRPr="00DD0E0F">
        <w:rPr>
          <w:rFonts w:ascii="Times New Roman" w:hAnsi="Times New Roman" w:cs="Times New Roman"/>
          <w:b/>
          <w:sz w:val="24"/>
          <w:szCs w:val="24"/>
        </w:rPr>
        <w:t>Saran</w:t>
      </w:r>
    </w:p>
    <w:p w:rsidR="00B56535" w:rsidRDefault="00B56535" w:rsidP="0015043F">
      <w:pPr>
        <w:pStyle w:val="ListParagraph"/>
        <w:spacing w:line="480" w:lineRule="auto"/>
        <w:ind w:left="426" w:firstLine="708"/>
        <w:jc w:val="both"/>
        <w:rPr>
          <w:rFonts w:ascii="Times New Roman" w:hAnsi="Times New Roman" w:cs="Times New Roman"/>
          <w:sz w:val="24"/>
          <w:szCs w:val="24"/>
        </w:rPr>
      </w:pPr>
      <w:r w:rsidRPr="00DD0E0F">
        <w:rPr>
          <w:rFonts w:ascii="Times New Roman" w:hAnsi="Times New Roman" w:cs="Times New Roman"/>
          <w:sz w:val="24"/>
          <w:szCs w:val="24"/>
        </w:rPr>
        <w:t xml:space="preserve">Dari </w:t>
      </w:r>
      <w:r>
        <w:rPr>
          <w:rFonts w:ascii="Times New Roman" w:hAnsi="Times New Roman" w:cs="Times New Roman"/>
          <w:sz w:val="24"/>
          <w:szCs w:val="24"/>
        </w:rPr>
        <w:t>hasil penelitian yang telah dilakukan, saran yang dapat diberikan antara lain:</w:t>
      </w:r>
    </w:p>
    <w:p w:rsidR="00B56535" w:rsidRDefault="00B56535" w:rsidP="0015043F">
      <w:pPr>
        <w:pStyle w:val="ListParagraph"/>
        <w:numPr>
          <w:ilvl w:val="0"/>
          <w:numId w:val="27"/>
        </w:numPr>
        <w:spacing w:line="480" w:lineRule="auto"/>
        <w:ind w:left="851" w:hanging="425"/>
        <w:jc w:val="both"/>
        <w:rPr>
          <w:rFonts w:ascii="Times New Roman" w:hAnsi="Times New Roman" w:cs="Times New Roman"/>
          <w:sz w:val="24"/>
          <w:szCs w:val="24"/>
        </w:rPr>
      </w:pPr>
      <w:r>
        <w:rPr>
          <w:rFonts w:ascii="Times New Roman" w:hAnsi="Times New Roman" w:cs="Times New Roman"/>
          <w:sz w:val="24"/>
          <w:szCs w:val="24"/>
        </w:rPr>
        <w:t>Masyarakat agar lebih berhati-hati dalam membeli ikan yang dipeliha</w:t>
      </w:r>
      <w:r w:rsidR="00A55E9A">
        <w:rPr>
          <w:rFonts w:ascii="Times New Roman" w:hAnsi="Times New Roman" w:cs="Times New Roman"/>
          <w:sz w:val="24"/>
          <w:szCs w:val="24"/>
        </w:rPr>
        <w:t>ra di Danau bekas tambang Batu</w:t>
      </w:r>
      <w:r w:rsidR="00CD1159">
        <w:rPr>
          <w:rFonts w:ascii="Times New Roman" w:hAnsi="Times New Roman" w:cs="Times New Roman"/>
          <w:sz w:val="24"/>
          <w:szCs w:val="24"/>
        </w:rPr>
        <w:t>b</w:t>
      </w:r>
      <w:r>
        <w:rPr>
          <w:rFonts w:ascii="Times New Roman" w:hAnsi="Times New Roman" w:cs="Times New Roman"/>
          <w:sz w:val="24"/>
          <w:szCs w:val="24"/>
        </w:rPr>
        <w:t>ara, karna jika sering mengomsumsi ikan yang mengandung kandungan logam berat meskipun dibawah ambang batas lolam berat lama kelamaan akan terakumulasi dalam tubuh dan mengendap dalam tubuh sehingga dapat menyebkan gangguan kesehatan seperti penyakit Liver dan Ginjal.</w:t>
      </w:r>
    </w:p>
    <w:p w:rsidR="00B56535" w:rsidRDefault="00B56535" w:rsidP="0015043F">
      <w:pPr>
        <w:pStyle w:val="ListParagraph"/>
        <w:numPr>
          <w:ilvl w:val="0"/>
          <w:numId w:val="27"/>
        </w:numPr>
        <w:spacing w:line="480" w:lineRule="auto"/>
        <w:ind w:left="851" w:hanging="425"/>
        <w:jc w:val="both"/>
        <w:rPr>
          <w:rFonts w:ascii="Times New Roman" w:hAnsi="Times New Roman" w:cs="Times New Roman"/>
          <w:sz w:val="24"/>
          <w:szCs w:val="24"/>
        </w:rPr>
      </w:pPr>
      <w:r>
        <w:rPr>
          <w:rFonts w:ascii="Times New Roman" w:hAnsi="Times New Roman" w:cs="Times New Roman"/>
          <w:sz w:val="24"/>
          <w:szCs w:val="24"/>
        </w:rPr>
        <w:t xml:space="preserve">Disarankan pada pemerintah, masyarakat dan para </w:t>
      </w:r>
      <w:r w:rsidR="00A55E9A">
        <w:rPr>
          <w:rFonts w:ascii="Times New Roman" w:hAnsi="Times New Roman" w:cs="Times New Roman"/>
          <w:sz w:val="24"/>
          <w:szCs w:val="24"/>
        </w:rPr>
        <w:t>pemilik perusahaan tambang Batu</w:t>
      </w:r>
      <w:r>
        <w:rPr>
          <w:rFonts w:ascii="Times New Roman" w:hAnsi="Times New Roman" w:cs="Times New Roman"/>
          <w:sz w:val="24"/>
          <w:szCs w:val="24"/>
        </w:rPr>
        <w:t>bara adanya sosialisasi agar setelah menggali lubang galia</w:t>
      </w:r>
      <w:r w:rsidR="00A55E9A">
        <w:rPr>
          <w:rFonts w:ascii="Times New Roman" w:hAnsi="Times New Roman" w:cs="Times New Roman"/>
          <w:sz w:val="24"/>
          <w:szCs w:val="24"/>
        </w:rPr>
        <w:t>n tambang Batu</w:t>
      </w:r>
      <w:r w:rsidR="00CD1159">
        <w:rPr>
          <w:rFonts w:ascii="Times New Roman" w:hAnsi="Times New Roman" w:cs="Times New Roman"/>
          <w:sz w:val="24"/>
          <w:szCs w:val="24"/>
        </w:rPr>
        <w:t>b</w:t>
      </w:r>
      <w:r>
        <w:rPr>
          <w:rFonts w:ascii="Times New Roman" w:hAnsi="Times New Roman" w:cs="Times New Roman"/>
          <w:sz w:val="24"/>
          <w:szCs w:val="24"/>
        </w:rPr>
        <w:t xml:space="preserve">ara untuk segera menimbun kembali atau dilakukan </w:t>
      </w:r>
      <w:r>
        <w:rPr>
          <w:rFonts w:ascii="Times New Roman" w:hAnsi="Times New Roman" w:cs="Times New Roman"/>
          <w:sz w:val="24"/>
          <w:szCs w:val="24"/>
        </w:rPr>
        <w:lastRenderedPageBreak/>
        <w:t>reklamasi agar tidak semakin ban</w:t>
      </w:r>
      <w:r w:rsidR="00CD1159">
        <w:rPr>
          <w:rFonts w:ascii="Times New Roman" w:hAnsi="Times New Roman" w:cs="Times New Roman"/>
          <w:sz w:val="24"/>
          <w:szCs w:val="24"/>
        </w:rPr>
        <w:t>yak galian-galian tambang Batu b</w:t>
      </w:r>
      <w:r>
        <w:rPr>
          <w:rFonts w:ascii="Times New Roman" w:hAnsi="Times New Roman" w:cs="Times New Roman"/>
          <w:sz w:val="24"/>
          <w:szCs w:val="24"/>
        </w:rPr>
        <w:t>ara kususnya di Kutai Kartanegara dan Kalimantan Timur.</w:t>
      </w:r>
    </w:p>
    <w:p w:rsidR="00FE7BF9" w:rsidRDefault="00B56535" w:rsidP="00FE7BF9">
      <w:pPr>
        <w:pStyle w:val="ListParagraph"/>
        <w:numPr>
          <w:ilvl w:val="0"/>
          <w:numId w:val="27"/>
        </w:numPr>
        <w:spacing w:line="480" w:lineRule="auto"/>
        <w:ind w:left="851" w:hanging="425"/>
        <w:jc w:val="both"/>
        <w:rPr>
          <w:rFonts w:ascii="Times New Roman" w:hAnsi="Times New Roman" w:cs="Times New Roman"/>
          <w:sz w:val="24"/>
          <w:szCs w:val="24"/>
          <w:lang w:val="en-US"/>
        </w:rPr>
      </w:pPr>
      <w:r>
        <w:rPr>
          <w:rFonts w:ascii="Times New Roman" w:hAnsi="Times New Roman" w:cs="Times New Roman"/>
          <w:sz w:val="24"/>
          <w:szCs w:val="24"/>
        </w:rPr>
        <w:t>Dapat dilalakukan penelitian sejenis dengan menggunakan sampel ikan dan lokasi Danau yang berbeda agar dapat diketahui ap</w:t>
      </w:r>
      <w:r w:rsidR="00A55E9A">
        <w:rPr>
          <w:rFonts w:ascii="Times New Roman" w:hAnsi="Times New Roman" w:cs="Times New Roman"/>
          <w:sz w:val="24"/>
          <w:szCs w:val="24"/>
        </w:rPr>
        <w:t>akah lokasi bekas tambang Batu</w:t>
      </w:r>
      <w:r w:rsidR="00CD1159">
        <w:rPr>
          <w:rFonts w:ascii="Times New Roman" w:hAnsi="Times New Roman" w:cs="Times New Roman"/>
          <w:sz w:val="24"/>
          <w:szCs w:val="24"/>
        </w:rPr>
        <w:t>b</w:t>
      </w:r>
      <w:r>
        <w:rPr>
          <w:rFonts w:ascii="Times New Roman" w:hAnsi="Times New Roman" w:cs="Times New Roman"/>
          <w:sz w:val="24"/>
          <w:szCs w:val="24"/>
        </w:rPr>
        <w:t>ara lain terdapat kandungan logam berat yang sama dibawah ambang batas atau melebihi ambang batas.</w:t>
      </w:r>
    </w:p>
    <w:p w:rsidR="00FE7BF9" w:rsidRPr="00FE7BF9" w:rsidRDefault="00FE7BF9" w:rsidP="00FE7BF9">
      <w:pPr>
        <w:rPr>
          <w:rFonts w:ascii="Times New Roman" w:hAnsi="Times New Roman" w:cs="Times New Roman"/>
          <w:sz w:val="24"/>
          <w:szCs w:val="24"/>
          <w:lang w:val="en-US"/>
        </w:rPr>
      </w:pPr>
    </w:p>
    <w:p w:rsidR="00FE7BF9" w:rsidRDefault="00FE7BF9">
      <w:pPr>
        <w:rPr>
          <w:rFonts w:ascii="Times New Roman" w:hAnsi="Times New Roman" w:cs="Times New Roman"/>
          <w:sz w:val="24"/>
          <w:szCs w:val="24"/>
        </w:rPr>
      </w:pPr>
      <w:r>
        <w:rPr>
          <w:rFonts w:ascii="Times New Roman" w:hAnsi="Times New Roman" w:cs="Times New Roman"/>
          <w:sz w:val="24"/>
          <w:szCs w:val="24"/>
        </w:rPr>
        <w:br w:type="page"/>
      </w:r>
    </w:p>
    <w:p w:rsidR="009279FC" w:rsidRPr="00FE7BF9" w:rsidRDefault="009279FC" w:rsidP="00FE7BF9">
      <w:pPr>
        <w:pStyle w:val="ListParagraph"/>
        <w:spacing w:line="480" w:lineRule="auto"/>
        <w:ind w:left="851"/>
        <w:jc w:val="center"/>
        <w:rPr>
          <w:rFonts w:ascii="Times New Roman" w:hAnsi="Times New Roman" w:cs="Times New Roman"/>
          <w:sz w:val="24"/>
          <w:szCs w:val="24"/>
        </w:rPr>
      </w:pPr>
      <w:r w:rsidRPr="00FE7BF9">
        <w:rPr>
          <w:rFonts w:ascii="Times New Roman" w:hAnsi="Times New Roman" w:cs="Times New Roman"/>
          <w:b/>
          <w:sz w:val="24"/>
          <w:szCs w:val="24"/>
        </w:rPr>
        <w:lastRenderedPageBreak/>
        <w:t>DAFTAR PUSTAKA</w:t>
      </w:r>
    </w:p>
    <w:p w:rsidR="009279FC" w:rsidRDefault="009279FC" w:rsidP="009279FC">
      <w:pPr>
        <w:jc w:val="center"/>
        <w:rPr>
          <w:rFonts w:ascii="Times New Roman" w:hAnsi="Times New Roman" w:cs="Times New Roman"/>
          <w:b/>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Akbar, S, H. 2002.</w:t>
      </w:r>
      <w:r w:rsidRPr="0079032E">
        <w:rPr>
          <w:rFonts w:ascii="Times New Roman" w:hAnsi="Times New Roman" w:cs="Times New Roman"/>
          <w:sz w:val="24"/>
          <w:szCs w:val="24"/>
          <w:u w:val="single"/>
        </w:rPr>
        <w:t>Pendugaan Tingkat Akumulasi Logam Berat Cd, Pd, Cu, Zn Dan Ni Pada Kerang Hijau (</w:t>
      </w:r>
      <w:r w:rsidRPr="00863FF3">
        <w:rPr>
          <w:rFonts w:ascii="Times New Roman" w:hAnsi="Times New Roman" w:cs="Times New Roman"/>
          <w:i/>
          <w:sz w:val="24"/>
          <w:szCs w:val="24"/>
          <w:u w:val="single"/>
        </w:rPr>
        <w:t>penna viridis L</w:t>
      </w:r>
      <w:r w:rsidRPr="0079032E">
        <w:rPr>
          <w:rFonts w:ascii="Times New Roman" w:hAnsi="Times New Roman" w:cs="Times New Roman"/>
          <w:sz w:val="24"/>
          <w:szCs w:val="24"/>
          <w:u w:val="single"/>
        </w:rPr>
        <w:t>) Ukuran &gt;5 cm Di Periran Kanal Muara, Teluk Jakarta</w:t>
      </w:r>
      <w:r>
        <w:rPr>
          <w:rFonts w:ascii="Times New Roman" w:hAnsi="Times New Roman" w:cs="Times New Roman"/>
          <w:sz w:val="24"/>
          <w:szCs w:val="24"/>
        </w:rPr>
        <w:t xml:space="preserve">. Skripsi Ilmu dan Teknologi Kelautan Fakultas Perikanan dan Pertanian. Bogor. </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Arifin, B., Deswati., Loekman, U. 2012, </w:t>
      </w:r>
      <w:r w:rsidRPr="0079032E">
        <w:rPr>
          <w:rFonts w:ascii="Times New Roman" w:hAnsi="Times New Roman" w:cs="Times New Roman"/>
          <w:sz w:val="24"/>
          <w:szCs w:val="24"/>
          <w:u w:val="single"/>
        </w:rPr>
        <w:t>Analisis Kandungan Logam Cd, Cu, Cr, dan Pb Dalam Air Laut Sekitar Perairan Bungus Teluk Kabung Kota Padang</w:t>
      </w:r>
      <w:r>
        <w:rPr>
          <w:rFonts w:ascii="Times New Roman" w:hAnsi="Times New Roman" w:cs="Times New Roman"/>
          <w:sz w:val="24"/>
          <w:szCs w:val="24"/>
          <w:u w:val="single"/>
        </w:rPr>
        <w:t>.</w:t>
      </w:r>
      <w:r>
        <w:rPr>
          <w:rFonts w:ascii="Times New Roman" w:hAnsi="Times New Roman" w:cs="Times New Roman"/>
          <w:sz w:val="24"/>
          <w:szCs w:val="24"/>
        </w:rPr>
        <w:t xml:space="preserve"> Jurnal Teknik Lingkungan. Universitas Andalas. Vol. 9 No 2. 139-145 Jurnaldampak.ft.unand.ac.id. Diakses pada tanggal 2 Febuari 2019.</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Bakri, N, S. 2017. </w:t>
      </w:r>
      <w:r w:rsidRPr="0079032E">
        <w:rPr>
          <w:rFonts w:ascii="Times New Roman" w:hAnsi="Times New Roman" w:cs="Times New Roman"/>
          <w:sz w:val="24"/>
          <w:szCs w:val="24"/>
          <w:u w:val="single"/>
        </w:rPr>
        <w:t>Kandungan Logam Timbal (Pb) Dan Cadmium (Cd) Pada Organ Kulit, Daging Dan Hati Ikan Layang (</w:t>
      </w:r>
      <w:r w:rsidRPr="00863FF3">
        <w:rPr>
          <w:rFonts w:ascii="Times New Roman" w:hAnsi="Times New Roman" w:cs="Times New Roman"/>
          <w:i/>
          <w:sz w:val="24"/>
          <w:szCs w:val="24"/>
          <w:u w:val="single"/>
        </w:rPr>
        <w:t>Decapterus Russelli</w:t>
      </w:r>
      <w:r w:rsidRPr="0079032E">
        <w:rPr>
          <w:rFonts w:ascii="Times New Roman" w:hAnsi="Times New Roman" w:cs="Times New Roman"/>
          <w:sz w:val="24"/>
          <w:szCs w:val="24"/>
          <w:u w:val="single"/>
        </w:rPr>
        <w:t>) Di Perairan Pantai Losari Kota Makassar</w:t>
      </w:r>
      <w:r>
        <w:rPr>
          <w:rFonts w:ascii="Times New Roman" w:hAnsi="Times New Roman" w:cs="Times New Roman"/>
          <w:sz w:val="24"/>
          <w:szCs w:val="24"/>
          <w:u w:val="single"/>
        </w:rPr>
        <w:t>.</w:t>
      </w:r>
      <w:r>
        <w:rPr>
          <w:rFonts w:ascii="Times New Roman" w:hAnsi="Times New Roman" w:cs="Times New Roman"/>
          <w:sz w:val="24"/>
          <w:szCs w:val="24"/>
        </w:rPr>
        <w:t xml:space="preserve"> Skripsi Fakultas Sains Dan Teknologi. UIN Alauddin Makassar. Makassar.</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Betawi, S, A. 2012. </w:t>
      </w:r>
      <w:r w:rsidRPr="0079032E">
        <w:rPr>
          <w:rFonts w:ascii="Times New Roman" w:hAnsi="Times New Roman" w:cs="Times New Roman"/>
          <w:sz w:val="24"/>
          <w:szCs w:val="24"/>
          <w:u w:val="single"/>
        </w:rPr>
        <w:t>Analisis kadar Kadmium (Cd) yang tersdsorfsi pada rumput laut merah (</w:t>
      </w:r>
      <w:r w:rsidRPr="0079032E">
        <w:rPr>
          <w:rFonts w:ascii="Times New Roman" w:hAnsi="Times New Roman" w:cs="Times New Roman"/>
          <w:i/>
          <w:sz w:val="24"/>
          <w:szCs w:val="24"/>
          <w:u w:val="single"/>
        </w:rPr>
        <w:t>euchemo cottanum</w:t>
      </w:r>
      <w:r w:rsidRPr="0079032E">
        <w:rPr>
          <w:rFonts w:ascii="Times New Roman" w:hAnsi="Times New Roman" w:cs="Times New Roman"/>
          <w:sz w:val="24"/>
          <w:szCs w:val="24"/>
          <w:u w:val="single"/>
        </w:rPr>
        <w:t xml:space="preserve">) di Kabupaten Takaiar dengan Metode </w:t>
      </w:r>
      <w:r w:rsidRPr="0079032E">
        <w:rPr>
          <w:rFonts w:ascii="Times New Roman" w:hAnsi="Times New Roman" w:cs="Times New Roman"/>
          <w:i/>
          <w:sz w:val="24"/>
          <w:szCs w:val="24"/>
          <w:u w:val="single"/>
        </w:rPr>
        <w:t xml:space="preserve">Spektrofometer Serapan Atom </w:t>
      </w:r>
      <w:r w:rsidRPr="0079032E">
        <w:rPr>
          <w:rFonts w:ascii="Times New Roman" w:hAnsi="Times New Roman" w:cs="Times New Roman"/>
          <w:sz w:val="24"/>
          <w:szCs w:val="24"/>
          <w:u w:val="single"/>
        </w:rPr>
        <w:t>(SSA)</w:t>
      </w:r>
      <w:r>
        <w:rPr>
          <w:rFonts w:ascii="Times New Roman" w:hAnsi="Times New Roman" w:cs="Times New Roman"/>
          <w:sz w:val="24"/>
          <w:szCs w:val="24"/>
        </w:rPr>
        <w:t>. Skripsi Fakultas Sains dan Teknologi UIN Alaudin. Makassar.</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Darmono, 2001. </w:t>
      </w:r>
      <w:r w:rsidRPr="0079032E">
        <w:rPr>
          <w:rFonts w:ascii="Times New Roman" w:hAnsi="Times New Roman" w:cs="Times New Roman"/>
          <w:sz w:val="24"/>
          <w:szCs w:val="24"/>
          <w:u w:val="single"/>
        </w:rPr>
        <w:t>Lingkungan Hidup dan Pencemaran Hubungan Dengan Tosikologi Senyawa Logam</w:t>
      </w:r>
      <w:r>
        <w:rPr>
          <w:rFonts w:ascii="Times New Roman" w:hAnsi="Times New Roman" w:cs="Times New Roman"/>
          <w:i/>
          <w:sz w:val="24"/>
          <w:szCs w:val="24"/>
        </w:rPr>
        <w:t>.</w:t>
      </w:r>
      <w:r>
        <w:rPr>
          <w:rFonts w:ascii="Times New Roman" w:hAnsi="Times New Roman" w:cs="Times New Roman"/>
          <w:sz w:val="24"/>
          <w:szCs w:val="24"/>
        </w:rPr>
        <w:t xml:space="preserve"> Penerbit Universitas Indonesia. Jakarta.</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Darmono. 2008. </w:t>
      </w:r>
      <w:r w:rsidRPr="00785DEB">
        <w:rPr>
          <w:rFonts w:ascii="Times New Roman" w:hAnsi="Times New Roman" w:cs="Times New Roman"/>
          <w:sz w:val="24"/>
          <w:szCs w:val="24"/>
          <w:u w:val="single"/>
        </w:rPr>
        <w:t>Lingkungan Hidup Dan Pencemaran hubungannya dengan Toksikologi Senyawa Logam</w:t>
      </w:r>
      <w:r>
        <w:rPr>
          <w:rFonts w:ascii="Times New Roman" w:hAnsi="Times New Roman" w:cs="Times New Roman"/>
          <w:sz w:val="24"/>
          <w:szCs w:val="24"/>
        </w:rPr>
        <w:t>. UI-Press. Jakarta.</w:t>
      </w:r>
    </w:p>
    <w:p w:rsidR="009279FC" w:rsidRPr="00084720"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Efendi, H. 2003. </w:t>
      </w:r>
      <w:r w:rsidRPr="0079032E">
        <w:rPr>
          <w:rFonts w:ascii="Times New Roman" w:hAnsi="Times New Roman" w:cs="Times New Roman"/>
          <w:sz w:val="24"/>
          <w:szCs w:val="24"/>
          <w:u w:val="single"/>
        </w:rPr>
        <w:t>Telaah Kualitas Air B</w:t>
      </w:r>
      <w:r>
        <w:rPr>
          <w:rFonts w:ascii="Times New Roman" w:hAnsi="Times New Roman" w:cs="Times New Roman"/>
          <w:sz w:val="24"/>
          <w:szCs w:val="24"/>
          <w:u w:val="single"/>
        </w:rPr>
        <w:t>a</w:t>
      </w:r>
      <w:r w:rsidRPr="0079032E">
        <w:rPr>
          <w:rFonts w:ascii="Times New Roman" w:hAnsi="Times New Roman" w:cs="Times New Roman"/>
          <w:sz w:val="24"/>
          <w:szCs w:val="24"/>
          <w:u w:val="single"/>
        </w:rPr>
        <w:t>gi Pengolaan Sumberdaya Dan Lingkungan Perairan</w:t>
      </w:r>
      <w:r>
        <w:rPr>
          <w:rFonts w:ascii="Times New Roman" w:hAnsi="Times New Roman" w:cs="Times New Roman"/>
          <w:sz w:val="24"/>
          <w:szCs w:val="24"/>
        </w:rPr>
        <w:t>. Penerbit Kanisius. Yogyakarta.</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Elyazar, N. 2007, </w:t>
      </w:r>
      <w:r w:rsidRPr="0079032E">
        <w:rPr>
          <w:rFonts w:ascii="Times New Roman" w:hAnsi="Times New Roman" w:cs="Times New Roman"/>
          <w:sz w:val="24"/>
          <w:szCs w:val="24"/>
          <w:u w:val="single"/>
        </w:rPr>
        <w:t>Dampak Aktifitas Masyarakat Terhadap Tingkat Pencemaran Air Laut dan Pantai Kuta Kabupaten Badung serta upaya pelestarian Ling</w:t>
      </w:r>
      <w:r>
        <w:rPr>
          <w:rFonts w:ascii="Times New Roman" w:hAnsi="Times New Roman" w:cs="Times New Roman"/>
          <w:sz w:val="24"/>
          <w:szCs w:val="24"/>
          <w:u w:val="single"/>
        </w:rPr>
        <w:t>kungan.</w:t>
      </w:r>
      <w:r>
        <w:rPr>
          <w:rFonts w:ascii="Times New Roman" w:hAnsi="Times New Roman" w:cs="Times New Roman"/>
          <w:sz w:val="24"/>
          <w:szCs w:val="24"/>
        </w:rPr>
        <w:t xml:space="preserve">Magister Ilmu Lingkungan Vol.2 No 1 Mei. Bapeda Badung. </w:t>
      </w:r>
      <w:hyperlink r:id="rId20" w:history="1">
        <w:r w:rsidRPr="009279FC">
          <w:rPr>
            <w:rStyle w:val="Hyperlink"/>
            <w:rFonts w:ascii="Times New Roman" w:hAnsi="Times New Roman" w:cs="Times New Roman"/>
            <w:color w:val="auto"/>
            <w:sz w:val="24"/>
            <w:szCs w:val="24"/>
            <w:u w:val="none"/>
            <w:shd w:val="clear" w:color="auto" w:fill="FFFFFF" w:themeFill="background1"/>
          </w:rPr>
          <w:t>https://ojs.unud.ac.id</w:t>
        </w:r>
      </w:hyperlink>
      <w:r w:rsidRPr="009279FC">
        <w:rPr>
          <w:rFonts w:ascii="Times New Roman" w:hAnsi="Times New Roman" w:cs="Times New Roman"/>
          <w:sz w:val="24"/>
          <w:szCs w:val="24"/>
          <w:shd w:val="clear" w:color="auto" w:fill="FFFFFF" w:themeFill="background1"/>
        </w:rPr>
        <w:t>.</w:t>
      </w:r>
      <w:r>
        <w:rPr>
          <w:rFonts w:ascii="Times New Roman" w:hAnsi="Times New Roman" w:cs="Times New Roman"/>
          <w:sz w:val="24"/>
          <w:szCs w:val="24"/>
        </w:rPr>
        <w:t>Diakses pada tanggal 2 Desember 2018.</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Fadhlan, A. 2016. </w:t>
      </w:r>
      <w:r w:rsidRPr="0079032E">
        <w:rPr>
          <w:rFonts w:ascii="Times New Roman" w:hAnsi="Times New Roman" w:cs="Times New Roman"/>
          <w:sz w:val="24"/>
          <w:szCs w:val="24"/>
          <w:u w:val="single"/>
        </w:rPr>
        <w:t>Kandungan Logam Berat (Pb) Pada Ikan Bandeng (Chonas-Chonas) Di Beberapa Pasar Tradisional Kota Makasar</w:t>
      </w:r>
      <w:r>
        <w:rPr>
          <w:rFonts w:ascii="Times New Roman" w:hAnsi="Times New Roman" w:cs="Times New Roman"/>
          <w:sz w:val="24"/>
          <w:szCs w:val="24"/>
        </w:rPr>
        <w:t>. Skripsi Fakultas Sains Dan Teknologi. UIN Alauddin Makassar. Makasar.</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lastRenderedPageBreak/>
        <w:t xml:space="preserve">Fitriani, N, S. 2017. </w:t>
      </w:r>
      <w:r w:rsidRPr="0079032E">
        <w:rPr>
          <w:rFonts w:ascii="Times New Roman" w:hAnsi="Times New Roman" w:cs="Times New Roman"/>
          <w:sz w:val="24"/>
          <w:szCs w:val="24"/>
          <w:u w:val="single"/>
        </w:rPr>
        <w:t>Biokumululasi Logam Berat Timbal (Pb) Pada Ikan Nila (Oreochromis Niloticus Linn) Di Tambak Sekitar Muara Sungai Pangkajene Kabupaten Pangkajene Dan Kelurahan (Tangkep)</w:t>
      </w:r>
      <w:r>
        <w:rPr>
          <w:rFonts w:ascii="Times New Roman" w:hAnsi="Times New Roman" w:cs="Times New Roman"/>
          <w:sz w:val="24"/>
          <w:szCs w:val="24"/>
          <w:u w:val="single"/>
        </w:rPr>
        <w:t>.</w:t>
      </w:r>
      <w:r>
        <w:rPr>
          <w:rFonts w:ascii="Times New Roman" w:hAnsi="Times New Roman" w:cs="Times New Roman"/>
          <w:sz w:val="24"/>
          <w:szCs w:val="24"/>
        </w:rPr>
        <w:t>Skripsi Universitas Hasanudin Makasar.</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Gandjar., Ibnu, G., Abdul, R. 2010. </w:t>
      </w:r>
      <w:r w:rsidRPr="0079032E">
        <w:rPr>
          <w:rFonts w:ascii="Times New Roman" w:hAnsi="Times New Roman" w:cs="Times New Roman"/>
          <w:sz w:val="24"/>
          <w:szCs w:val="24"/>
          <w:u w:val="single"/>
        </w:rPr>
        <w:t>Kimia Farmasi Analisis</w:t>
      </w:r>
      <w:r>
        <w:rPr>
          <w:rFonts w:ascii="Times New Roman" w:hAnsi="Times New Roman" w:cs="Times New Roman"/>
          <w:sz w:val="24"/>
          <w:szCs w:val="24"/>
        </w:rPr>
        <w:t>. Pustaka Pelajar. Yogyakarta.</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Khadir, Haryanto. 2013. </w:t>
      </w:r>
      <w:r w:rsidRPr="0079032E">
        <w:rPr>
          <w:rFonts w:ascii="Times New Roman" w:hAnsi="Times New Roman" w:cs="Times New Roman"/>
          <w:sz w:val="24"/>
          <w:szCs w:val="24"/>
          <w:u w:val="single"/>
        </w:rPr>
        <w:t>Biokonsentrasi Logam Berat Pb Pada Kerang Lunak Sinularia polydactyla Di Perairan Pulau LeaLea Di Pulau Bonebatang Dan Pulau Badi</w:t>
      </w:r>
      <w:r>
        <w:rPr>
          <w:rFonts w:ascii="Times New Roman" w:hAnsi="Times New Roman" w:cs="Times New Roman"/>
          <w:i/>
          <w:sz w:val="24"/>
          <w:szCs w:val="24"/>
        </w:rPr>
        <w:t>.</w:t>
      </w:r>
      <w:r>
        <w:rPr>
          <w:rFonts w:ascii="Times New Roman" w:hAnsi="Times New Roman" w:cs="Times New Roman"/>
          <w:sz w:val="24"/>
          <w:szCs w:val="24"/>
        </w:rPr>
        <w:t>Skripsi Fakultas Ilmu Kelautan Dan Perikanan. Universitas Hasanudin. Makasar.</w:t>
      </w:r>
    </w:p>
    <w:p w:rsidR="009279FC" w:rsidRPr="0055640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Khopkar, S, M. 2010. </w:t>
      </w:r>
      <w:r w:rsidRPr="006A1332">
        <w:rPr>
          <w:rFonts w:ascii="Times New Roman" w:hAnsi="Times New Roman" w:cs="Times New Roman"/>
          <w:sz w:val="24"/>
          <w:szCs w:val="24"/>
          <w:u w:val="single"/>
        </w:rPr>
        <w:t>Konsep Dasar Kimia Analitik</w:t>
      </w:r>
      <w:r>
        <w:rPr>
          <w:rFonts w:ascii="Times New Roman" w:hAnsi="Times New Roman" w:cs="Times New Roman"/>
          <w:i/>
          <w:sz w:val="24"/>
          <w:szCs w:val="24"/>
        </w:rPr>
        <w:t>.</w:t>
      </w:r>
      <w:r>
        <w:rPr>
          <w:rFonts w:ascii="Times New Roman" w:hAnsi="Times New Roman" w:cs="Times New Roman"/>
          <w:sz w:val="24"/>
          <w:szCs w:val="24"/>
        </w:rPr>
        <w:t xml:space="preserve"> UI Press. Jakarta.</w:t>
      </w:r>
    </w:p>
    <w:p w:rsidR="009279FC" w:rsidRDefault="009279FC" w:rsidP="009279FC">
      <w:pPr>
        <w:autoSpaceDE w:val="0"/>
        <w:autoSpaceDN w:val="0"/>
        <w:adjustRightInd w:val="0"/>
        <w:spacing w:after="0" w:line="240" w:lineRule="auto"/>
        <w:jc w:val="both"/>
        <w:rPr>
          <w:rFonts w:ascii="Times New Roman" w:hAnsi="Times New Roman" w:cs="Times New Roman"/>
          <w:sz w:val="24"/>
          <w:szCs w:val="24"/>
        </w:rPr>
      </w:pPr>
    </w:p>
    <w:p w:rsidR="009279FC" w:rsidRPr="00E23942" w:rsidRDefault="009279FC" w:rsidP="009279FC">
      <w:pPr>
        <w:autoSpaceDE w:val="0"/>
        <w:autoSpaceDN w:val="0"/>
        <w:adjustRightInd w:val="0"/>
        <w:spacing w:after="0" w:line="240" w:lineRule="auto"/>
        <w:ind w:left="720" w:hanging="720"/>
        <w:jc w:val="both"/>
        <w:rPr>
          <w:rFonts w:ascii="Times New Roman" w:hAnsi="Times New Roman" w:cs="Times New Roman"/>
          <w:sz w:val="24"/>
          <w:szCs w:val="24"/>
          <w:u w:val="single"/>
        </w:rPr>
      </w:pPr>
      <w:r>
        <w:rPr>
          <w:rFonts w:ascii="Times New Roman" w:hAnsi="Times New Roman" w:cs="Times New Roman"/>
          <w:sz w:val="24"/>
          <w:szCs w:val="24"/>
        </w:rPr>
        <w:t xml:space="preserve">Kiswanto, Heru., S, Sudarno. 2018, </w:t>
      </w:r>
      <w:r>
        <w:rPr>
          <w:rFonts w:ascii="Times New Roman" w:hAnsi="Times New Roman" w:cs="Times New Roman"/>
          <w:sz w:val="24"/>
          <w:szCs w:val="24"/>
          <w:u w:val="single"/>
        </w:rPr>
        <w:t>Karakteristik Air Asam Batubara D</w:t>
      </w:r>
      <w:r w:rsidRPr="0065401E">
        <w:rPr>
          <w:rFonts w:ascii="Times New Roman" w:hAnsi="Times New Roman" w:cs="Times New Roman"/>
          <w:sz w:val="24"/>
          <w:szCs w:val="24"/>
          <w:u w:val="single"/>
        </w:rPr>
        <w:t>i Kolam  Tambang</w:t>
      </w:r>
      <w:r>
        <w:rPr>
          <w:rFonts w:ascii="Times New Roman" w:hAnsi="Times New Roman" w:cs="Times New Roman"/>
          <w:sz w:val="24"/>
          <w:szCs w:val="24"/>
          <w:u w:val="single"/>
        </w:rPr>
        <w:t xml:space="preserve"> Batubara PT. Bukit Asam (PTBA).</w:t>
      </w:r>
      <w:r w:rsidRPr="006A1B76">
        <w:rPr>
          <w:rFonts w:ascii="Times New Roman" w:hAnsi="Times New Roman" w:cs="Times New Roman"/>
          <w:sz w:val="24"/>
          <w:szCs w:val="24"/>
        </w:rPr>
        <w:t>Doctoral Program Of Enviromental sciene. Undip, Semarang.</w:t>
      </w:r>
      <w:r>
        <w:rPr>
          <w:rFonts w:ascii="Times New Roman" w:hAnsi="Times New Roman" w:cs="Times New Roman"/>
          <w:sz w:val="24"/>
          <w:szCs w:val="24"/>
        </w:rPr>
        <w:t xml:space="preserve"> Hal</w:t>
      </w:r>
      <w:r w:rsidRPr="006A1B76">
        <w:rPr>
          <w:rFonts w:ascii="Times New Roman" w:hAnsi="Times New Roman" w:cs="Times New Roman"/>
          <w:sz w:val="24"/>
          <w:szCs w:val="24"/>
        </w:rPr>
        <w:t xml:space="preserve"> 6. Idec.industri.ft.uns.ac.id</w:t>
      </w:r>
      <w:r>
        <w:rPr>
          <w:rFonts w:ascii="Times New Roman" w:hAnsi="Times New Roman" w:cs="Times New Roman"/>
          <w:sz w:val="24"/>
          <w:szCs w:val="24"/>
        </w:rPr>
        <w:t>. Diakses pada tanggal 14 Juni 2019.</w:t>
      </w:r>
    </w:p>
    <w:p w:rsidR="009279FC" w:rsidRDefault="009279FC" w:rsidP="009279FC">
      <w:pPr>
        <w:autoSpaceDE w:val="0"/>
        <w:autoSpaceDN w:val="0"/>
        <w:adjustRightInd w:val="0"/>
        <w:spacing w:after="0" w:line="240" w:lineRule="auto"/>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Margonof, 2003. </w:t>
      </w:r>
      <w:r w:rsidRPr="0079032E">
        <w:rPr>
          <w:rFonts w:ascii="Times New Roman" w:hAnsi="Times New Roman" w:cs="Times New Roman"/>
          <w:sz w:val="24"/>
          <w:szCs w:val="24"/>
          <w:u w:val="single"/>
        </w:rPr>
        <w:t>Potensi Limbah Udang Sebagai p</w:t>
      </w:r>
      <w:r>
        <w:rPr>
          <w:rFonts w:ascii="Times New Roman" w:hAnsi="Times New Roman" w:cs="Times New Roman"/>
          <w:sz w:val="24"/>
          <w:szCs w:val="24"/>
          <w:u w:val="single"/>
        </w:rPr>
        <w:t>enyerap Logam berat Cadmium, Timbal dan Tembaga</w:t>
      </w:r>
      <w:r w:rsidRPr="0079032E">
        <w:rPr>
          <w:rFonts w:ascii="Times New Roman" w:hAnsi="Times New Roman" w:cs="Times New Roman"/>
          <w:sz w:val="24"/>
          <w:szCs w:val="24"/>
          <w:u w:val="single"/>
        </w:rPr>
        <w:t xml:space="preserve"> di perairan</w:t>
      </w:r>
      <w:r w:rsidRPr="006C379C">
        <w:rPr>
          <w:rFonts w:ascii="Times New Roman" w:hAnsi="Times New Roman" w:cs="Times New Roman"/>
          <w:i/>
          <w:sz w:val="24"/>
          <w:szCs w:val="24"/>
        </w:rPr>
        <w:t>.</w:t>
      </w:r>
      <w:r>
        <w:rPr>
          <w:rFonts w:ascii="Times New Roman" w:hAnsi="Times New Roman" w:cs="Times New Roman"/>
          <w:sz w:val="24"/>
          <w:szCs w:val="24"/>
        </w:rPr>
        <w:t>Falsafah Sains. Disertasi Program Pasca Sarjana. Institut Pertanian Bogor, Bogor.</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Palar, H.  2004. </w:t>
      </w:r>
      <w:r w:rsidRPr="006A1332">
        <w:rPr>
          <w:rFonts w:ascii="Times New Roman" w:hAnsi="Times New Roman" w:cs="Times New Roman"/>
          <w:sz w:val="24"/>
          <w:szCs w:val="24"/>
          <w:u w:val="single"/>
        </w:rPr>
        <w:t>Pencemaran dan Toksikologi Logam Berat</w:t>
      </w:r>
      <w:r>
        <w:rPr>
          <w:rFonts w:ascii="Times New Roman" w:hAnsi="Times New Roman" w:cs="Times New Roman"/>
          <w:sz w:val="24"/>
          <w:szCs w:val="24"/>
        </w:rPr>
        <w:t>. Rineka Cipta., Jakarta.</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Rahcmaningrum, M., Wardani, E., Dharmawati, K. 2015. </w:t>
      </w:r>
      <w:r w:rsidRPr="00D915FC">
        <w:rPr>
          <w:rFonts w:ascii="Times New Roman" w:hAnsi="Times New Roman" w:cs="Times New Roman"/>
          <w:sz w:val="24"/>
          <w:szCs w:val="24"/>
          <w:u w:val="single"/>
        </w:rPr>
        <w:t>Konsentrasi Logam Berat Kadmium (Cd) Pada Perairan Sungai Citarum Hulu Segmen Dayeuhkolot</w:t>
      </w:r>
      <w:r>
        <w:rPr>
          <w:rFonts w:ascii="Times New Roman" w:hAnsi="Times New Roman" w:cs="Times New Roman"/>
          <w:sz w:val="24"/>
          <w:szCs w:val="24"/>
        </w:rPr>
        <w:t xml:space="preserve">. Nanjung. Teknik Lingkungan. Fakultas Teknik Sipil dan Perencanaan. Institut Teknologi Nasional. Bandung. Vol. 3 No 1.Jurnal Online InstitutbTeknologi Nasional. </w:t>
      </w:r>
      <w:hyperlink r:id="rId21" w:history="1">
        <w:r w:rsidRPr="009279FC">
          <w:rPr>
            <w:rStyle w:val="Hyperlink"/>
            <w:rFonts w:ascii="Times New Roman" w:hAnsi="Times New Roman" w:cs="Times New Roman"/>
            <w:color w:val="auto"/>
            <w:sz w:val="24"/>
            <w:szCs w:val="24"/>
            <w:u w:val="none"/>
          </w:rPr>
          <w:t>https://ejurnal.itenas.ac.id</w:t>
        </w:r>
      </w:hyperlink>
      <w:r w:rsidRPr="009279FC">
        <w:rPr>
          <w:rFonts w:ascii="Times New Roman" w:hAnsi="Times New Roman" w:cs="Times New Roman"/>
          <w:sz w:val="24"/>
          <w:szCs w:val="24"/>
        </w:rPr>
        <w:t xml:space="preserve">. </w:t>
      </w:r>
      <w:r>
        <w:rPr>
          <w:rFonts w:ascii="Times New Roman" w:hAnsi="Times New Roman" w:cs="Times New Roman"/>
          <w:sz w:val="24"/>
          <w:szCs w:val="24"/>
        </w:rPr>
        <w:t>Diakses pada tanggal 6 Januari 2019.</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Salmin. 2005.</w:t>
      </w:r>
      <w:r w:rsidRPr="006A1332">
        <w:rPr>
          <w:rFonts w:ascii="Times New Roman" w:hAnsi="Times New Roman" w:cs="Times New Roman"/>
          <w:sz w:val="24"/>
          <w:szCs w:val="24"/>
          <w:u w:val="single"/>
        </w:rPr>
        <w:t>Oksigen Terlarut (OD) Dan Kebutuhan Oksigen Biologi (BOD) Sebagai Salah Satu Indikator Untuk Menentukan Kualitas Perairan, Oseana</w:t>
      </w:r>
      <w:r>
        <w:rPr>
          <w:rFonts w:ascii="Times New Roman" w:hAnsi="Times New Roman" w:cs="Times New Roman"/>
          <w:sz w:val="24"/>
          <w:szCs w:val="24"/>
        </w:rPr>
        <w:t xml:space="preserve">, Vol.  XXX. No 3. 21-26. </w:t>
      </w:r>
      <w:hyperlink r:id="rId22" w:history="1">
        <w:r w:rsidRPr="009279FC">
          <w:rPr>
            <w:rStyle w:val="Hyperlink"/>
            <w:rFonts w:ascii="Times New Roman" w:hAnsi="Times New Roman" w:cs="Times New Roman"/>
            <w:color w:val="auto"/>
            <w:sz w:val="24"/>
            <w:szCs w:val="24"/>
            <w:u w:val="none"/>
          </w:rPr>
          <w:t>https:///docplayer.info</w:t>
        </w:r>
      </w:hyperlink>
      <w:r>
        <w:rPr>
          <w:rFonts w:ascii="Times New Roman" w:hAnsi="Times New Roman" w:cs="Times New Roman"/>
          <w:sz w:val="24"/>
          <w:szCs w:val="24"/>
        </w:rPr>
        <w:t>. Diakses pada tanggal 3 Januari 2019.</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Sembel. 2015. </w:t>
      </w:r>
      <w:r w:rsidRPr="0079032E">
        <w:rPr>
          <w:rFonts w:ascii="Times New Roman" w:hAnsi="Times New Roman" w:cs="Times New Roman"/>
          <w:sz w:val="24"/>
          <w:szCs w:val="24"/>
          <w:u w:val="single"/>
        </w:rPr>
        <w:t>Toksikologi Lingungan</w:t>
      </w:r>
      <w:r>
        <w:rPr>
          <w:rFonts w:ascii="Times New Roman" w:hAnsi="Times New Roman" w:cs="Times New Roman"/>
          <w:sz w:val="24"/>
          <w:szCs w:val="24"/>
        </w:rPr>
        <w:t>. Penerbit Andi. Yogyakarta.</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lastRenderedPageBreak/>
        <w:t xml:space="preserve">Sihotang, S, M, D, R., Sitorus, S., Gunawan, R. 2017. </w:t>
      </w:r>
      <w:r w:rsidRPr="0079032E">
        <w:rPr>
          <w:rFonts w:ascii="Times New Roman" w:hAnsi="Times New Roman" w:cs="Times New Roman"/>
          <w:sz w:val="24"/>
          <w:szCs w:val="24"/>
          <w:u w:val="single"/>
        </w:rPr>
        <w:t>Anal</w:t>
      </w:r>
      <w:r>
        <w:rPr>
          <w:rFonts w:ascii="Times New Roman" w:hAnsi="Times New Roman" w:cs="Times New Roman"/>
          <w:sz w:val="24"/>
          <w:szCs w:val="24"/>
          <w:u w:val="single"/>
        </w:rPr>
        <w:t>i</w:t>
      </w:r>
      <w:r w:rsidRPr="0079032E">
        <w:rPr>
          <w:rFonts w:ascii="Times New Roman" w:hAnsi="Times New Roman" w:cs="Times New Roman"/>
          <w:sz w:val="24"/>
          <w:szCs w:val="24"/>
          <w:u w:val="single"/>
        </w:rPr>
        <w:t>sis Kandungan Logam Timbal (Pb) Pada Air, Ikan Patin (</w:t>
      </w:r>
      <w:r w:rsidRPr="0079032E">
        <w:rPr>
          <w:rFonts w:ascii="Times New Roman" w:hAnsi="Times New Roman" w:cs="Times New Roman"/>
          <w:i/>
          <w:sz w:val="24"/>
          <w:szCs w:val="24"/>
          <w:u w:val="single"/>
        </w:rPr>
        <w:t>Pangasius Pangasius</w:t>
      </w:r>
      <w:r w:rsidRPr="0079032E">
        <w:rPr>
          <w:rFonts w:ascii="Times New Roman" w:hAnsi="Times New Roman" w:cs="Times New Roman"/>
          <w:sz w:val="24"/>
          <w:szCs w:val="24"/>
          <w:u w:val="single"/>
        </w:rPr>
        <w:t>), Ikan Mas (</w:t>
      </w:r>
      <w:r w:rsidRPr="0079032E">
        <w:rPr>
          <w:rFonts w:ascii="Times New Roman" w:hAnsi="Times New Roman" w:cs="Times New Roman"/>
          <w:i/>
          <w:sz w:val="24"/>
          <w:szCs w:val="24"/>
          <w:u w:val="single"/>
        </w:rPr>
        <w:t>Cyprinus carpio L</w:t>
      </w:r>
      <w:r w:rsidRPr="0079032E">
        <w:rPr>
          <w:rFonts w:ascii="Times New Roman" w:hAnsi="Times New Roman" w:cs="Times New Roman"/>
          <w:sz w:val="24"/>
          <w:szCs w:val="24"/>
          <w:u w:val="single"/>
        </w:rPr>
        <w:t>), dan Ikan Nila (</w:t>
      </w:r>
      <w:r w:rsidRPr="0079032E">
        <w:rPr>
          <w:rFonts w:ascii="Times New Roman" w:hAnsi="Times New Roman" w:cs="Times New Roman"/>
          <w:i/>
          <w:sz w:val="24"/>
          <w:szCs w:val="24"/>
          <w:u w:val="single"/>
        </w:rPr>
        <w:t>Oreochromis sp)</w:t>
      </w:r>
      <w:r w:rsidRPr="0079032E">
        <w:rPr>
          <w:rFonts w:ascii="Times New Roman" w:hAnsi="Times New Roman" w:cs="Times New Roman"/>
          <w:sz w:val="24"/>
          <w:szCs w:val="24"/>
          <w:u w:val="single"/>
        </w:rPr>
        <w:t xml:space="preserve"> di Danau Bekas Galian Tambang Batubara Kecamatan Tenggarong Sebrang</w:t>
      </w:r>
      <w:r>
        <w:rPr>
          <w:rFonts w:ascii="Times New Roman" w:hAnsi="Times New Roman" w:cs="Times New Roman"/>
          <w:sz w:val="24"/>
          <w:szCs w:val="24"/>
        </w:rPr>
        <w:t xml:space="preserve">. Jurnal FMIPA UNMUL. </w:t>
      </w:r>
      <w:hyperlink r:id="rId23" w:history="1">
        <w:r w:rsidRPr="009279FC">
          <w:rPr>
            <w:rStyle w:val="Hyperlink"/>
            <w:rFonts w:ascii="Times New Roman" w:hAnsi="Times New Roman" w:cs="Times New Roman"/>
            <w:color w:val="auto"/>
            <w:sz w:val="24"/>
            <w:szCs w:val="24"/>
            <w:u w:val="none"/>
          </w:rPr>
          <w:t>http://ejurnal.bppt.go.id</w:t>
        </w:r>
      </w:hyperlink>
      <w:r w:rsidRPr="009279FC">
        <w:rPr>
          <w:rFonts w:ascii="Times New Roman" w:hAnsi="Times New Roman" w:cs="Times New Roman"/>
          <w:sz w:val="24"/>
          <w:szCs w:val="24"/>
        </w:rPr>
        <w:t>.</w:t>
      </w:r>
      <w:r>
        <w:rPr>
          <w:rFonts w:ascii="Times New Roman" w:hAnsi="Times New Roman" w:cs="Times New Roman"/>
          <w:sz w:val="24"/>
          <w:szCs w:val="24"/>
        </w:rPr>
        <w:t>Diakses pada tanggal 28 Januari 2019.</w:t>
      </w:r>
    </w:p>
    <w:p w:rsidR="009279FC" w:rsidRPr="00D7603D"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SNI. 2009. </w:t>
      </w:r>
      <w:r w:rsidRPr="0079032E">
        <w:rPr>
          <w:rFonts w:ascii="Times New Roman" w:hAnsi="Times New Roman" w:cs="Times New Roman"/>
          <w:sz w:val="24"/>
          <w:szCs w:val="24"/>
          <w:u w:val="single"/>
        </w:rPr>
        <w:t>Batas Maksimum Cemaran Logam Berat Pada Panga</w:t>
      </w:r>
      <w:r>
        <w:rPr>
          <w:rFonts w:ascii="Times New Roman" w:hAnsi="Times New Roman" w:cs="Times New Roman"/>
          <w:i/>
          <w:sz w:val="24"/>
          <w:szCs w:val="24"/>
        </w:rPr>
        <w:t xml:space="preserve">. </w:t>
      </w:r>
      <w:r>
        <w:rPr>
          <w:rFonts w:ascii="Times New Roman" w:hAnsi="Times New Roman" w:cs="Times New Roman"/>
          <w:sz w:val="24"/>
          <w:szCs w:val="24"/>
        </w:rPr>
        <w:t>Badan Standardisasi Nasional.</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Wahyuningsih, T., Rumanta, M., Nurdin, G. 2015. </w:t>
      </w:r>
      <w:r w:rsidRPr="006A1332">
        <w:rPr>
          <w:rFonts w:ascii="Times New Roman" w:hAnsi="Times New Roman" w:cs="Times New Roman"/>
          <w:sz w:val="24"/>
          <w:szCs w:val="24"/>
          <w:u w:val="single"/>
        </w:rPr>
        <w:t>Pencemaran pb dan cd pada Ha</w:t>
      </w:r>
      <w:r>
        <w:rPr>
          <w:rFonts w:ascii="Times New Roman" w:hAnsi="Times New Roman" w:cs="Times New Roman"/>
          <w:sz w:val="24"/>
          <w:szCs w:val="24"/>
          <w:u w:val="single"/>
        </w:rPr>
        <w:t>s</w:t>
      </w:r>
      <w:r w:rsidRPr="006A1332">
        <w:rPr>
          <w:rFonts w:ascii="Times New Roman" w:hAnsi="Times New Roman" w:cs="Times New Roman"/>
          <w:sz w:val="24"/>
          <w:szCs w:val="24"/>
          <w:u w:val="single"/>
        </w:rPr>
        <w:t>il Perikanan Laut Tangkapan Nelayan Disekitar Teluk Jakarta</w:t>
      </w:r>
      <w:r>
        <w:rPr>
          <w:rFonts w:ascii="Times New Roman" w:hAnsi="Times New Roman" w:cs="Times New Roman"/>
          <w:i/>
          <w:sz w:val="24"/>
          <w:szCs w:val="24"/>
        </w:rPr>
        <w:t>.</w:t>
      </w:r>
      <w:r>
        <w:rPr>
          <w:rFonts w:ascii="Times New Roman" w:hAnsi="Times New Roman" w:cs="Times New Roman"/>
          <w:sz w:val="24"/>
          <w:szCs w:val="24"/>
        </w:rPr>
        <w:t xml:space="preserve"> Jurnal Pendidikan Biologi. FKIP. Universitas Terbuka. Tanggerang Selatan. Vol. 1 No 1. Hal 2. Jurnal.fkip.uns.ac.id/index.php/kpsda/article/view/5357. Diakses pada tanggal 7 Febuari 2019.</w:t>
      </w:r>
    </w:p>
    <w:p w:rsidR="009279FC" w:rsidRPr="00272774" w:rsidRDefault="009279FC" w:rsidP="009279FC">
      <w:pPr>
        <w:autoSpaceDE w:val="0"/>
        <w:autoSpaceDN w:val="0"/>
        <w:adjustRightInd w:val="0"/>
        <w:spacing w:after="0" w:line="240" w:lineRule="auto"/>
        <w:jc w:val="both"/>
        <w:rPr>
          <w:rFonts w:ascii="Times New Roman" w:hAnsi="Times New Roman" w:cs="Times New Roman"/>
          <w:sz w:val="24"/>
          <w:szCs w:val="24"/>
        </w:rPr>
      </w:pP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Wardhana, W, A., 2004. </w:t>
      </w:r>
      <w:r w:rsidRPr="006A1332">
        <w:rPr>
          <w:rFonts w:ascii="Times New Roman" w:hAnsi="Times New Roman" w:cs="Times New Roman"/>
          <w:sz w:val="24"/>
          <w:szCs w:val="24"/>
          <w:u w:val="single"/>
        </w:rPr>
        <w:t>Dampak Pencemaran Lingkungan</w:t>
      </w:r>
      <w:r>
        <w:rPr>
          <w:rFonts w:ascii="Times New Roman" w:hAnsi="Times New Roman" w:cs="Times New Roman"/>
          <w:sz w:val="24"/>
          <w:szCs w:val="24"/>
        </w:rPr>
        <w:t>. Penerbit Andi, Yogyakarta.</w:t>
      </w:r>
    </w:p>
    <w:p w:rsidR="009279FC" w:rsidRDefault="009279FC" w:rsidP="009279FC">
      <w:pPr>
        <w:autoSpaceDE w:val="0"/>
        <w:autoSpaceDN w:val="0"/>
        <w:adjustRightInd w:val="0"/>
        <w:spacing w:after="0" w:line="240" w:lineRule="auto"/>
        <w:ind w:left="709" w:hanging="709"/>
        <w:jc w:val="both"/>
        <w:rPr>
          <w:rFonts w:ascii="Times New Roman" w:hAnsi="Times New Roman" w:cs="Times New Roman"/>
          <w:sz w:val="24"/>
          <w:szCs w:val="24"/>
        </w:rPr>
      </w:pPr>
    </w:p>
    <w:p w:rsidR="00A224AE" w:rsidRDefault="009279FC" w:rsidP="009279FC">
      <w:pPr>
        <w:spacing w:line="24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Yuniawatiningtyas, E. 2014. </w:t>
      </w:r>
      <w:r w:rsidRPr="005963BB">
        <w:rPr>
          <w:rFonts w:ascii="Times New Roman" w:hAnsi="Times New Roman" w:cs="Times New Roman"/>
          <w:sz w:val="24"/>
          <w:szCs w:val="24"/>
          <w:u w:val="single"/>
        </w:rPr>
        <w:t>Perencanaan Lanskap Pasca Tambang BatuBara Sebagai Arboretum DiKawasan Tanah Putih P</w:t>
      </w:r>
      <w:r>
        <w:rPr>
          <w:rFonts w:ascii="Times New Roman" w:hAnsi="Times New Roman" w:cs="Times New Roman"/>
          <w:sz w:val="24"/>
          <w:szCs w:val="24"/>
          <w:u w:val="single"/>
        </w:rPr>
        <w:t>ulau Sebaku Kalimantan Selatan.</w:t>
      </w:r>
      <w:r>
        <w:rPr>
          <w:rFonts w:ascii="Times New Roman" w:hAnsi="Times New Roman" w:cs="Times New Roman"/>
          <w:sz w:val="24"/>
          <w:szCs w:val="24"/>
        </w:rPr>
        <w:t xml:space="preserve"> Dapartemen Arsitektur Lanskap. skripsi Fakultas Pertanian. Institut Pertanian Bogor.</w:t>
      </w:r>
    </w:p>
    <w:p w:rsidR="00A224AE" w:rsidRDefault="00A224AE">
      <w:pPr>
        <w:rPr>
          <w:rFonts w:ascii="Times New Roman" w:hAnsi="Times New Roman" w:cs="Times New Roman"/>
          <w:sz w:val="24"/>
          <w:szCs w:val="24"/>
        </w:rPr>
      </w:pPr>
      <w:r>
        <w:rPr>
          <w:rFonts w:ascii="Times New Roman" w:hAnsi="Times New Roman" w:cs="Times New Roman"/>
          <w:sz w:val="24"/>
          <w:szCs w:val="24"/>
        </w:rPr>
        <w:br w:type="page"/>
      </w:r>
    </w:p>
    <w:p w:rsidR="00A224AE" w:rsidRDefault="00A224AE" w:rsidP="00A224AE">
      <w:pPr>
        <w:tabs>
          <w:tab w:val="center" w:pos="4253"/>
        </w:tabs>
        <w:spacing w:after="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RIWAYAT PENDIDIKAN </w:t>
      </w:r>
    </w:p>
    <w:p w:rsidR="00A224AE" w:rsidRPr="00E914FC" w:rsidRDefault="00A224AE" w:rsidP="00A224AE">
      <w:pPr>
        <w:tabs>
          <w:tab w:val="center" w:pos="4253"/>
        </w:tabs>
        <w:spacing w:after="0" w:line="240" w:lineRule="auto"/>
        <w:jc w:val="both"/>
        <w:rPr>
          <w:rFonts w:ascii="Times New Roman" w:eastAsia="Calibri" w:hAnsi="Times New Roman" w:cs="Times New Roman"/>
          <w:b/>
          <w:sz w:val="24"/>
          <w:szCs w:val="24"/>
        </w:rPr>
      </w:pPr>
    </w:p>
    <w:p w:rsidR="00A224AE" w:rsidRDefault="00A224AE" w:rsidP="00A224AE">
      <w:pPr>
        <w:rPr>
          <w:rFonts w:ascii="Times New Roman" w:eastAsia="Calibri" w:hAnsi="Times New Roman" w:cs="Times New Roman"/>
          <w:sz w:val="24"/>
          <w:szCs w:val="24"/>
        </w:rPr>
      </w:pPr>
    </w:p>
    <w:p w:rsidR="00A224AE" w:rsidRDefault="00A224AE" w:rsidP="00A224AE">
      <w:pPr>
        <w:jc w:val="center"/>
        <w:rPr>
          <w:rFonts w:ascii="Times New Roman" w:eastAsia="Calibri" w:hAnsi="Times New Roman" w:cs="Times New Roman"/>
          <w:sz w:val="24"/>
          <w:szCs w:val="24"/>
        </w:rPr>
      </w:pPr>
      <w:r>
        <w:rPr>
          <w:rFonts w:ascii="Times New Roman" w:eastAsia="Calibri" w:hAnsi="Times New Roman" w:cs="Times New Roman"/>
          <w:noProof/>
          <w:sz w:val="24"/>
          <w:szCs w:val="24"/>
          <w:lang w:val="en-US"/>
        </w:rPr>
        <w:drawing>
          <wp:inline distT="0" distB="0" distL="0" distR="0">
            <wp:extent cx="1331843" cy="1573043"/>
            <wp:effectExtent l="0" t="0" r="1905" b="8255"/>
            <wp:docPr id="42" name="Picture 42" descr="F:\Galih Latiffah\Galih Latiffa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alih Latiffah\Galih Latiffah.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333451" cy="1574942"/>
                    </a:xfrm>
                    <a:prstGeom prst="rect">
                      <a:avLst/>
                    </a:prstGeom>
                    <a:noFill/>
                    <a:ln>
                      <a:noFill/>
                    </a:ln>
                  </pic:spPr>
                </pic:pic>
              </a:graphicData>
            </a:graphic>
          </wp:inline>
        </w:drawing>
      </w:r>
    </w:p>
    <w:p w:rsidR="00A224AE" w:rsidRDefault="00A224AE" w:rsidP="00A224AE">
      <w:pPr>
        <w:rPr>
          <w:rFonts w:ascii="Times New Roman" w:eastAsia="Calibri" w:hAnsi="Times New Roman" w:cs="Times New Roman"/>
          <w:sz w:val="24"/>
          <w:szCs w:val="24"/>
        </w:rPr>
      </w:pPr>
    </w:p>
    <w:p w:rsidR="00A224AE" w:rsidRPr="00E914FC" w:rsidRDefault="00A224AE" w:rsidP="00A224AE">
      <w:pPr>
        <w:rPr>
          <w:rFonts w:ascii="Times New Roman" w:eastAsia="Calibri" w:hAnsi="Times New Roman" w:cs="Times New Roman"/>
          <w:b/>
          <w:sz w:val="24"/>
          <w:szCs w:val="24"/>
        </w:rPr>
      </w:pPr>
      <w:r w:rsidRPr="00856540">
        <w:rPr>
          <w:rFonts w:ascii="Times New Roman" w:eastAsia="Calibri" w:hAnsi="Times New Roman" w:cs="Times New Roman"/>
          <w:sz w:val="24"/>
          <w:szCs w:val="24"/>
        </w:rPr>
        <w:t>N</w:t>
      </w:r>
      <w:r>
        <w:rPr>
          <w:rFonts w:ascii="Times New Roman" w:eastAsia="Calibri" w:hAnsi="Times New Roman" w:cs="Times New Roman"/>
          <w:sz w:val="24"/>
          <w:szCs w:val="24"/>
        </w:rPr>
        <w:t>ama</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xml:space="preserve">: Galih Latiffah   </w:t>
      </w:r>
      <w:r>
        <w:rPr>
          <w:rFonts w:ascii="Times New Roman" w:eastAsia="Calibri" w:hAnsi="Times New Roman" w:cs="Times New Roman"/>
          <w:sz w:val="24"/>
          <w:szCs w:val="24"/>
        </w:rPr>
        <w:tab/>
      </w:r>
    </w:p>
    <w:p w:rsidR="00A224AE" w:rsidRPr="002B2E31" w:rsidRDefault="00A224AE" w:rsidP="00A224AE">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Tempat/tanggal Lahir</w:t>
      </w:r>
      <w:r>
        <w:rPr>
          <w:rFonts w:ascii="Times New Roman" w:eastAsia="Calibri" w:hAnsi="Times New Roman" w:cs="Times New Roman"/>
          <w:sz w:val="24"/>
          <w:szCs w:val="24"/>
        </w:rPr>
        <w:tab/>
      </w:r>
      <w:r>
        <w:rPr>
          <w:rFonts w:ascii="Times New Roman" w:eastAsia="Calibri" w:hAnsi="Times New Roman" w:cs="Times New Roman"/>
          <w:sz w:val="24"/>
          <w:szCs w:val="24"/>
        </w:rPr>
        <w:tab/>
        <w:t>: Tenggarong, 24 Januari 1998</w:t>
      </w:r>
    </w:p>
    <w:p w:rsidR="00A224AE" w:rsidRDefault="00A224AE" w:rsidP="00A224AE">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Jenis Kelamin</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Perempuan</w:t>
      </w:r>
    </w:p>
    <w:p w:rsidR="00A224AE" w:rsidRDefault="00A224AE" w:rsidP="00A224AE">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Agama</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Islam</w:t>
      </w:r>
    </w:p>
    <w:p w:rsidR="00A224AE" w:rsidRDefault="00A224AE" w:rsidP="00A224AE">
      <w:pPr>
        <w:spacing w:after="0" w:line="480" w:lineRule="auto"/>
        <w:ind w:left="2880" w:hanging="2835"/>
        <w:jc w:val="both"/>
        <w:rPr>
          <w:rFonts w:ascii="Times New Roman" w:eastAsia="Calibri" w:hAnsi="Times New Roman" w:cs="Times New Roman"/>
          <w:sz w:val="24"/>
          <w:szCs w:val="24"/>
        </w:rPr>
      </w:pPr>
      <w:r>
        <w:rPr>
          <w:rFonts w:ascii="Times New Roman" w:eastAsia="Calibri" w:hAnsi="Times New Roman" w:cs="Times New Roman"/>
          <w:sz w:val="24"/>
          <w:szCs w:val="24"/>
        </w:rPr>
        <w:t>Alamat</w:t>
      </w:r>
      <w:r>
        <w:rPr>
          <w:rFonts w:ascii="Times New Roman" w:eastAsia="Calibri" w:hAnsi="Times New Roman" w:cs="Times New Roman"/>
          <w:sz w:val="24"/>
          <w:szCs w:val="24"/>
        </w:rPr>
        <w:tab/>
        <w:t xml:space="preserve">: Jln. Mawar Rt.01 Desa Perjiwa </w:t>
      </w:r>
    </w:p>
    <w:p w:rsidR="00A224AE" w:rsidRPr="002B2E31" w:rsidRDefault="00A224AE" w:rsidP="00A224AE">
      <w:pPr>
        <w:spacing w:after="0" w:line="480" w:lineRule="auto"/>
        <w:ind w:left="2880" w:firstLine="97"/>
        <w:jc w:val="both"/>
        <w:rPr>
          <w:rFonts w:ascii="Times New Roman" w:eastAsia="Calibri" w:hAnsi="Times New Roman" w:cs="Times New Roman"/>
          <w:sz w:val="24"/>
          <w:szCs w:val="24"/>
        </w:rPr>
      </w:pPr>
      <w:r>
        <w:rPr>
          <w:rFonts w:ascii="Times New Roman" w:eastAsia="Calibri" w:hAnsi="Times New Roman" w:cs="Times New Roman"/>
          <w:sz w:val="24"/>
          <w:szCs w:val="24"/>
        </w:rPr>
        <w:t>Kec. Tenggarong Sebrang Kab. Kutai Kartanegara</w:t>
      </w:r>
    </w:p>
    <w:p w:rsidR="00A224AE" w:rsidRPr="00E914FC" w:rsidRDefault="00A224AE" w:rsidP="00A224AE">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Nama Orang Tua</w:t>
      </w:r>
      <w:r>
        <w:rPr>
          <w:rFonts w:ascii="Times New Roman" w:eastAsia="Calibri" w:hAnsi="Times New Roman" w:cs="Times New Roman"/>
          <w:sz w:val="24"/>
          <w:szCs w:val="24"/>
        </w:rPr>
        <w:tab/>
      </w:r>
      <w:r>
        <w:rPr>
          <w:rFonts w:ascii="Times New Roman" w:eastAsia="Calibri" w:hAnsi="Times New Roman" w:cs="Times New Roman"/>
          <w:sz w:val="24"/>
          <w:szCs w:val="24"/>
        </w:rPr>
        <w:tab/>
        <w:t>: Kasiyono dan Siti Nurhayati</w:t>
      </w:r>
    </w:p>
    <w:p w:rsidR="00A224AE" w:rsidRPr="00E914FC" w:rsidRDefault="00A224AE" w:rsidP="00A224AE">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Riwayat Pendidikan</w:t>
      </w:r>
      <w:r>
        <w:rPr>
          <w:rFonts w:ascii="Times New Roman" w:eastAsia="Calibri" w:hAnsi="Times New Roman" w:cs="Times New Roman"/>
          <w:sz w:val="24"/>
          <w:szCs w:val="24"/>
        </w:rPr>
        <w:tab/>
      </w:r>
      <w:r>
        <w:rPr>
          <w:rFonts w:ascii="Times New Roman" w:eastAsia="Calibri" w:hAnsi="Times New Roman" w:cs="Times New Roman"/>
          <w:sz w:val="24"/>
          <w:szCs w:val="24"/>
        </w:rPr>
        <w:tab/>
        <w:t>: Tahun 2009 SD Negri 001 Loa Bukit</w:t>
      </w:r>
    </w:p>
    <w:p w:rsidR="00A224AE" w:rsidRPr="00E914FC" w:rsidRDefault="00A224AE" w:rsidP="00A224AE">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xml:space="preserve"> Tahun 2012 SMP Negri 2 Tenggarong</w:t>
      </w:r>
    </w:p>
    <w:p w:rsidR="00A224AE" w:rsidRPr="00E914FC" w:rsidRDefault="00A224AE" w:rsidP="00A224AE">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t xml:space="preserve"> Tahun 2015 SMK YPK Tenggarong</w:t>
      </w:r>
    </w:p>
    <w:p w:rsidR="00A224AE" w:rsidRDefault="00A224AE" w:rsidP="00A224AE">
      <w:pPr>
        <w:spacing w:after="0" w:line="480" w:lineRule="auto"/>
        <w:ind w:left="2880"/>
        <w:jc w:val="both"/>
        <w:rPr>
          <w:rFonts w:ascii="Times New Roman" w:eastAsia="Calibri" w:hAnsi="Times New Roman" w:cs="Times New Roman"/>
          <w:sz w:val="24"/>
          <w:szCs w:val="24"/>
        </w:rPr>
      </w:pPr>
      <w:r>
        <w:rPr>
          <w:rFonts w:ascii="Times New Roman" w:eastAsia="Calibri" w:hAnsi="Times New Roman" w:cs="Times New Roman"/>
          <w:sz w:val="24"/>
          <w:szCs w:val="24"/>
        </w:rPr>
        <w:t>Tahun 2019 Universitas Muhammadiyah           Kalimantan Timur</w:t>
      </w:r>
      <w:r>
        <w:rPr>
          <w:rFonts w:ascii="Times New Roman" w:eastAsia="Calibri" w:hAnsi="Times New Roman" w:cs="Times New Roman"/>
          <w:sz w:val="24"/>
          <w:szCs w:val="24"/>
        </w:rPr>
        <w:tab/>
      </w:r>
      <w:r>
        <w:rPr>
          <w:rFonts w:ascii="Times New Roman" w:eastAsia="Calibri" w:hAnsi="Times New Roman" w:cs="Times New Roman"/>
          <w:sz w:val="24"/>
          <w:szCs w:val="24"/>
        </w:rPr>
        <w:tab/>
      </w:r>
      <w:r>
        <w:rPr>
          <w:rFonts w:ascii="Times New Roman" w:eastAsia="Calibri" w:hAnsi="Times New Roman" w:cs="Times New Roman"/>
          <w:sz w:val="24"/>
          <w:szCs w:val="24"/>
        </w:rPr>
        <w:tab/>
      </w:r>
    </w:p>
    <w:p w:rsidR="00195C2B" w:rsidRDefault="00195C2B" w:rsidP="009279FC">
      <w:pPr>
        <w:spacing w:line="240" w:lineRule="auto"/>
        <w:ind w:left="709" w:hanging="709"/>
        <w:jc w:val="both"/>
        <w:rPr>
          <w:rFonts w:ascii="Times New Roman" w:hAnsi="Times New Roman" w:cs="Times New Roman"/>
          <w:sz w:val="24"/>
          <w:szCs w:val="24"/>
        </w:rPr>
      </w:pPr>
    </w:p>
    <w:p w:rsidR="009F7761" w:rsidRPr="009F7761" w:rsidRDefault="009F7761" w:rsidP="009F7761">
      <w:pPr>
        <w:rPr>
          <w:rFonts w:ascii="Times New Roman" w:hAnsi="Times New Roman" w:cs="Times New Roman"/>
          <w:sz w:val="24"/>
          <w:szCs w:val="24"/>
        </w:rPr>
      </w:pPr>
      <w:r w:rsidRPr="009F7761">
        <w:rPr>
          <w:rFonts w:ascii="Times New Roman" w:hAnsi="Times New Roman" w:cs="Times New Roman"/>
          <w:sz w:val="24"/>
          <w:szCs w:val="24"/>
        </w:rPr>
        <w:br w:type="page"/>
      </w:r>
      <w:r>
        <w:rPr>
          <w:rFonts w:ascii="Times New Roman" w:hAnsi="Times New Roman" w:cs="Times New Roman"/>
          <w:b/>
          <w:sz w:val="24"/>
          <w:szCs w:val="24"/>
        </w:rPr>
        <w:lastRenderedPageBreak/>
        <w:t>Cara Kerja :</w:t>
      </w:r>
    </w:p>
    <w:p w:rsidR="009F7761" w:rsidRDefault="009F7761" w:rsidP="009F7761">
      <w:pPr>
        <w:pStyle w:val="ListParagraph"/>
        <w:spacing w:line="480" w:lineRule="auto"/>
        <w:ind w:left="426" w:firstLine="708"/>
        <w:jc w:val="both"/>
        <w:rPr>
          <w:rFonts w:ascii="Times New Roman" w:hAnsi="Times New Roman" w:cs="Times New Roman"/>
          <w:sz w:val="24"/>
          <w:szCs w:val="24"/>
        </w:rPr>
      </w:pPr>
      <w:r w:rsidRPr="00B56535">
        <w:rPr>
          <w:rFonts w:ascii="Times New Roman" w:hAnsi="Times New Roman" w:cs="Times New Roman"/>
          <w:sz w:val="24"/>
          <w:szCs w:val="24"/>
        </w:rPr>
        <w:t>Pengambilan sampel penelitian di Danau bekas tambang  batubara diakukan sebagai berikut:</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Pengambilan sampel Ikan Nila dilakukan di keramba yang sebelumnya telah dilakukan observasi dari 30 keramba  hanya ada 6 keramba yang Ikan Nila yang memiliki usia layak konsumsi yaitu 3 bulan .</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Teknik Pengambilan sampel Ikan Nila di keramba menggunakan alat  jaring dan memilih sampel ikan yang berada dikeramba dengan kreteria lebih kecil dari ikan-ikan yang memiliki usia layak konsumsi badan terlihat lebih padat dan kaku memiliki gerak lebih lambat dari Ikan-ikan yang lain.</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Kemudian membawa ikan ke laboratorium menggunakan termos es yang telah diisi es batu.</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Selanjutnya ikan dibawa ke laboratorium, ikan dilakukan nekropsi untuk pemisahan daging dan organ ikan dan didestuksi di Laboraturium Pertanian Universitas Mulawarman.</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 xml:space="preserve">Proses distruksi dilakukan di Laboraturium Pertanian Universitas Mulawarman. Ikan telah dibersihkan dari kotoran serta tulangnya, kemudian daging ikan dilakukan proses pemanggangan </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Susun Ikan di Petri disk sesuai dengan urutan sampel</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Panggang Ikan dengan suhu 60</w:t>
      </w:r>
      <w:r w:rsidRPr="009F7761">
        <w:rPr>
          <w:rFonts w:ascii="Times New Roman" w:hAnsi="Times New Roman" w:cs="Times New Roman"/>
          <w:sz w:val="24"/>
          <w:szCs w:val="24"/>
          <w:vertAlign w:val="superscript"/>
        </w:rPr>
        <w:t>o</w:t>
      </w:r>
      <w:r w:rsidRPr="009F7761">
        <w:rPr>
          <w:rFonts w:ascii="Times New Roman" w:hAnsi="Times New Roman" w:cs="Times New Roman"/>
          <w:sz w:val="24"/>
          <w:szCs w:val="24"/>
        </w:rPr>
        <w:t>C diamkan selama satu malam</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Tambanhkan suhu panggang menjadi 130</w:t>
      </w:r>
      <w:r w:rsidRPr="009F7761">
        <w:rPr>
          <w:rFonts w:ascii="Times New Roman" w:hAnsi="Times New Roman" w:cs="Times New Roman"/>
          <w:sz w:val="24"/>
          <w:szCs w:val="24"/>
          <w:vertAlign w:val="superscript"/>
        </w:rPr>
        <w:t>o</w:t>
      </w:r>
      <w:r w:rsidRPr="009F7761">
        <w:rPr>
          <w:rFonts w:ascii="Times New Roman" w:hAnsi="Times New Roman" w:cs="Times New Roman"/>
          <w:sz w:val="24"/>
          <w:szCs w:val="24"/>
        </w:rPr>
        <w:t>C, bolak balik patri disk setiap 1 jam agar sampel tidak gosong lakukan sampai kurang lebih 8 jam</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Setelah sampel berwarna coklat angkat sampel dinginkan</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lastRenderedPageBreak/>
        <w:t>Setelah dingin, tumbuk sampel menggunakan Mortal sampai lembut</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Masukan sampel kedalam gelas pelastik menggunakan spatula secara perlahan, beri tabel sesuai dengan urutan sampel</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Sampel siap di destruksi.</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Setelah sampel dipanggang dan dihaluskan sampel ditimbang sebanyak 2 gram menggunakan timbangan analitik dan alumunium foil</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Setelah sampel ditimbang masukan sampel kedalam labu ukur 50ml beri tabel sampel secara berurutan</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Kemudian beri larutan HCLO</w:t>
      </w:r>
      <w:r w:rsidRPr="009F7761">
        <w:rPr>
          <w:rFonts w:ascii="Times New Roman" w:hAnsi="Times New Roman" w:cs="Times New Roman"/>
          <w:sz w:val="24"/>
          <w:szCs w:val="24"/>
          <w:vertAlign w:val="subscript"/>
        </w:rPr>
        <w:t>4</w:t>
      </w:r>
      <w:r w:rsidRPr="009F7761">
        <w:rPr>
          <w:rFonts w:ascii="Times New Roman" w:hAnsi="Times New Roman" w:cs="Times New Roman"/>
          <w:sz w:val="24"/>
          <w:szCs w:val="24"/>
        </w:rPr>
        <w:t>+HNO</w:t>
      </w:r>
      <w:r w:rsidRPr="009F7761">
        <w:rPr>
          <w:rFonts w:ascii="Times New Roman" w:hAnsi="Times New Roman" w:cs="Times New Roman"/>
          <w:sz w:val="24"/>
          <w:szCs w:val="24"/>
          <w:vertAlign w:val="subscript"/>
        </w:rPr>
        <w:t>3</w:t>
      </w:r>
      <w:r w:rsidRPr="009F7761">
        <w:rPr>
          <w:rFonts w:ascii="Times New Roman" w:hAnsi="Times New Roman" w:cs="Times New Roman"/>
          <w:sz w:val="24"/>
          <w:szCs w:val="24"/>
        </w:rPr>
        <w:t xml:space="preserve"> dengan perbandingan 10:1 sebanyak 5 ml</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Kemudian panggang sampel dengan suhu 130</w:t>
      </w:r>
      <w:r w:rsidRPr="009F7761">
        <w:rPr>
          <w:rFonts w:ascii="Times New Roman" w:hAnsi="Times New Roman" w:cs="Times New Roman"/>
          <w:sz w:val="24"/>
          <w:szCs w:val="24"/>
          <w:vertAlign w:val="superscript"/>
        </w:rPr>
        <w:t>o</w:t>
      </w:r>
      <w:r w:rsidRPr="009F7761">
        <w:rPr>
          <w:rFonts w:ascii="Times New Roman" w:hAnsi="Times New Roman" w:cs="Times New Roman"/>
          <w:sz w:val="24"/>
          <w:szCs w:val="24"/>
        </w:rPr>
        <w:t xml:space="preserve">C selama 4 jam </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Dinginkan sampel beberapa saat</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Setelah dingin pindahkan sampel kedalam tabung centrifuge beri aquadest sebanyak 15 ml, kemudian Centrifugekan sampel selama 10 menit dengan kecepatan 2000 speed</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Ambil lemak yang mengapung pada bagian atas tabung centrifuge menggunakan spatula</w:t>
      </w:r>
    </w:p>
    <w:p w:rsid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Setelah itu simpan sampel didalam botol kaca dan tambahkan aquadest sebanyak 5 ml.</w:t>
      </w:r>
    </w:p>
    <w:p w:rsidR="009F7761" w:rsidRPr="009F7761" w:rsidRDefault="009F7761" w:rsidP="009F7761">
      <w:pPr>
        <w:pStyle w:val="ListParagraph"/>
        <w:numPr>
          <w:ilvl w:val="0"/>
          <w:numId w:val="44"/>
        </w:numPr>
        <w:spacing w:line="480" w:lineRule="auto"/>
        <w:ind w:left="426"/>
        <w:jc w:val="both"/>
        <w:rPr>
          <w:rFonts w:ascii="Times New Roman" w:hAnsi="Times New Roman" w:cs="Times New Roman"/>
          <w:sz w:val="24"/>
          <w:szCs w:val="24"/>
        </w:rPr>
      </w:pPr>
      <w:r w:rsidRPr="009F7761">
        <w:rPr>
          <w:rFonts w:ascii="Times New Roman" w:hAnsi="Times New Roman" w:cs="Times New Roman"/>
          <w:sz w:val="24"/>
          <w:szCs w:val="24"/>
        </w:rPr>
        <w:t>Sampel siap dilakukan pengujian di labotratorium baristand.</w:t>
      </w:r>
    </w:p>
    <w:p w:rsidR="009F7761" w:rsidRDefault="009F7761">
      <w:pPr>
        <w:rPr>
          <w:rFonts w:ascii="Times New Roman" w:hAnsi="Times New Roman" w:cs="Times New Roman"/>
          <w:sz w:val="24"/>
          <w:szCs w:val="24"/>
        </w:rPr>
      </w:pPr>
    </w:p>
    <w:p w:rsidR="00195C2B" w:rsidRDefault="00195C2B">
      <w:pPr>
        <w:rPr>
          <w:rFonts w:ascii="Times New Roman" w:hAnsi="Times New Roman" w:cs="Times New Roman"/>
          <w:sz w:val="24"/>
          <w:szCs w:val="24"/>
        </w:rPr>
      </w:pPr>
    </w:p>
    <w:p w:rsidR="009F7761" w:rsidRDefault="009F7761">
      <w:pPr>
        <w:rPr>
          <w:rFonts w:ascii="Times New Roman" w:hAnsi="Times New Roman" w:cs="Times New Roman"/>
          <w:sz w:val="24"/>
          <w:szCs w:val="24"/>
        </w:rPr>
      </w:pPr>
    </w:p>
    <w:p w:rsidR="00195C2B" w:rsidRDefault="00195C2B" w:rsidP="00195C2B">
      <w:pPr>
        <w:jc w:val="center"/>
        <w:rPr>
          <w:rFonts w:ascii="Times New Roman" w:hAnsi="Times New Roman" w:cs="Times New Roman"/>
          <w:sz w:val="24"/>
          <w:szCs w:val="24"/>
        </w:rPr>
      </w:pPr>
      <w:r>
        <w:rPr>
          <w:rFonts w:ascii="Times New Roman" w:hAnsi="Times New Roman" w:cs="Times New Roman"/>
          <w:sz w:val="24"/>
          <w:szCs w:val="24"/>
        </w:rPr>
        <w:lastRenderedPageBreak/>
        <w:t>DOKUMENTASI</w:t>
      </w:r>
    </w:p>
    <w:p w:rsidR="00195C2B" w:rsidRDefault="00195C2B" w:rsidP="00195C2B">
      <w:pPr>
        <w:jc w:val="center"/>
        <w:rPr>
          <w:rFonts w:ascii="Times New Roman" w:hAnsi="Times New Roman" w:cs="Times New Roman"/>
          <w:sz w:val="24"/>
          <w:szCs w:val="24"/>
        </w:rPr>
      </w:pPr>
    </w:p>
    <w:p w:rsidR="00195C2B" w:rsidRDefault="00195C2B" w:rsidP="00195C2B">
      <w:pPr>
        <w:jc w:val="both"/>
        <w:rPr>
          <w:rFonts w:ascii="Times New Roman" w:hAnsi="Times New Roman" w:cs="Times New Roman"/>
          <w:sz w:val="24"/>
          <w:szCs w:val="24"/>
        </w:rPr>
      </w:pPr>
      <w:r>
        <w:rPr>
          <w:noProof/>
          <w:lang w:val="en-US"/>
        </w:rPr>
        <w:drawing>
          <wp:inline distT="0" distB="0" distL="0" distR="0">
            <wp:extent cx="2229906" cy="1673158"/>
            <wp:effectExtent l="0" t="0" r="0" b="3810"/>
            <wp:docPr id="43" name="Picture 43" descr="C:\Users\AXIO HNM\AppData\Local\Microsoft\Windows\Temporary Internet Files\Content.Word\20190509_1654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XIO HNM\AppData\Local\Microsoft\Windows\Temporary Internet Files\Content.Word\20190509_165449.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230379" cy="1673513"/>
                    </a:xfrm>
                    <a:prstGeom prst="rect">
                      <a:avLst/>
                    </a:prstGeom>
                    <a:noFill/>
                    <a:ln>
                      <a:noFill/>
                    </a:ln>
                  </pic:spPr>
                </pic:pic>
              </a:graphicData>
            </a:graphic>
          </wp:inline>
        </w:drawing>
      </w:r>
      <w:r>
        <w:rPr>
          <w:rFonts w:ascii="Times New Roman" w:hAnsi="Times New Roman" w:cs="Times New Roman"/>
          <w:sz w:val="24"/>
          <w:szCs w:val="24"/>
        </w:rPr>
        <w:tab/>
      </w:r>
      <w:r>
        <w:rPr>
          <w:rFonts w:ascii="Times New Roman" w:hAnsi="Times New Roman" w:cs="Times New Roman"/>
          <w:sz w:val="24"/>
          <w:szCs w:val="24"/>
        </w:rPr>
        <w:tab/>
      </w:r>
      <w:r>
        <w:rPr>
          <w:noProof/>
          <w:lang w:val="en-US"/>
        </w:rPr>
        <w:drawing>
          <wp:inline distT="0" distB="0" distL="0" distR="0">
            <wp:extent cx="2149812" cy="1673158"/>
            <wp:effectExtent l="0" t="0" r="3175" b="3810"/>
            <wp:docPr id="44" name="Picture 44" descr="C:\Users\AXIO HNM\AppData\Local\Microsoft\Windows\Temporary Internet Files\Content.Word\20190509_1651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XIO HNM\AppData\Local\Microsoft\Windows\Temporary Internet Files\Content.Word\20190509_165149.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159459" cy="1680666"/>
                    </a:xfrm>
                    <a:prstGeom prst="rect">
                      <a:avLst/>
                    </a:prstGeom>
                    <a:noFill/>
                    <a:ln>
                      <a:noFill/>
                    </a:ln>
                  </pic:spPr>
                </pic:pic>
              </a:graphicData>
            </a:graphic>
          </wp:inline>
        </w:drawing>
      </w:r>
    </w:p>
    <w:p w:rsidR="00195C2B" w:rsidRDefault="00195C2B" w:rsidP="00195C2B">
      <w:pPr>
        <w:jc w:val="center"/>
        <w:rPr>
          <w:rFonts w:ascii="Times New Roman" w:hAnsi="Times New Roman" w:cs="Times New Roman"/>
          <w:sz w:val="24"/>
          <w:szCs w:val="24"/>
        </w:rPr>
      </w:pPr>
      <w:r>
        <w:rPr>
          <w:rFonts w:ascii="Times New Roman" w:hAnsi="Times New Roman" w:cs="Times New Roman"/>
          <w:sz w:val="24"/>
          <w:szCs w:val="24"/>
        </w:rPr>
        <w:t xml:space="preserve">Proses pengambilan Ikan </w:t>
      </w:r>
    </w:p>
    <w:p w:rsidR="00195C2B" w:rsidRDefault="00195C2B" w:rsidP="00195C2B">
      <w:pPr>
        <w:jc w:val="both"/>
        <w:rPr>
          <w:rFonts w:ascii="Times New Roman" w:hAnsi="Times New Roman" w:cs="Times New Roman"/>
          <w:sz w:val="24"/>
          <w:szCs w:val="24"/>
        </w:rPr>
      </w:pPr>
      <w:r>
        <w:rPr>
          <w:noProof/>
          <w:lang w:val="en-US"/>
        </w:rPr>
        <w:drawing>
          <wp:inline distT="0" distB="0" distL="0" distR="0">
            <wp:extent cx="2227634" cy="1671454"/>
            <wp:effectExtent l="0" t="0" r="1270" b="5080"/>
            <wp:docPr id="45" name="Picture 45" descr="C:\Users\AXIO HNM\AppData\Local\Microsoft\Windows\Temporary Internet Files\Content.Word\20190509_164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XIO HNM\AppData\Local\Microsoft\Windows\Temporary Internet Files\Content.Word\20190509_164737.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228106" cy="1671808"/>
                    </a:xfrm>
                    <a:prstGeom prst="rect">
                      <a:avLst/>
                    </a:prstGeom>
                    <a:noFill/>
                    <a:ln>
                      <a:noFill/>
                    </a:ln>
                  </pic:spPr>
                </pic:pic>
              </a:graphicData>
            </a:graphic>
          </wp:inline>
        </w:drawing>
      </w:r>
      <w:r>
        <w:rPr>
          <w:rFonts w:ascii="Times New Roman" w:hAnsi="Times New Roman" w:cs="Times New Roman"/>
          <w:sz w:val="24"/>
          <w:szCs w:val="24"/>
        </w:rPr>
        <w:tab/>
      </w:r>
      <w:r>
        <w:rPr>
          <w:rFonts w:ascii="Times New Roman" w:hAnsi="Times New Roman" w:cs="Times New Roman"/>
          <w:sz w:val="24"/>
          <w:szCs w:val="24"/>
        </w:rPr>
        <w:tab/>
      </w:r>
      <w:r>
        <w:rPr>
          <w:noProof/>
          <w:lang w:val="en-US"/>
        </w:rPr>
        <w:drawing>
          <wp:inline distT="0" distB="0" distL="0" distR="0">
            <wp:extent cx="2227634" cy="1671454"/>
            <wp:effectExtent l="0" t="0" r="1270" b="5080"/>
            <wp:docPr id="46" name="Picture 46" descr="C:\Users\AXIO HNM\AppData\Local\Microsoft\Windows\Temporary Internet Files\Content.Word\20190510_1057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XIO HNM\AppData\Local\Microsoft\Windows\Temporary Internet Files\Content.Word\20190510_105733.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28106" cy="1671808"/>
                    </a:xfrm>
                    <a:prstGeom prst="rect">
                      <a:avLst/>
                    </a:prstGeom>
                    <a:noFill/>
                    <a:ln>
                      <a:noFill/>
                    </a:ln>
                  </pic:spPr>
                </pic:pic>
              </a:graphicData>
            </a:graphic>
          </wp:inline>
        </w:drawing>
      </w:r>
    </w:p>
    <w:p w:rsidR="00195C2B" w:rsidRDefault="00195C2B" w:rsidP="00195C2B">
      <w:pPr>
        <w:jc w:val="center"/>
        <w:rPr>
          <w:rFonts w:ascii="Times New Roman" w:hAnsi="Times New Roman" w:cs="Times New Roman"/>
          <w:sz w:val="24"/>
          <w:szCs w:val="24"/>
        </w:rPr>
      </w:pPr>
      <w:r>
        <w:rPr>
          <w:rFonts w:ascii="Times New Roman" w:hAnsi="Times New Roman" w:cs="Times New Roman"/>
          <w:sz w:val="24"/>
          <w:szCs w:val="24"/>
        </w:rPr>
        <w:t xml:space="preserve">Keramba sampel </w:t>
      </w:r>
    </w:p>
    <w:p w:rsidR="00195C2B" w:rsidRDefault="00195C2B" w:rsidP="00195C2B">
      <w:pPr>
        <w:rPr>
          <w:rFonts w:ascii="Times New Roman" w:hAnsi="Times New Roman" w:cs="Times New Roman"/>
          <w:sz w:val="24"/>
          <w:szCs w:val="24"/>
        </w:rPr>
      </w:pPr>
    </w:p>
    <w:p w:rsidR="00195C2B" w:rsidRDefault="00195C2B" w:rsidP="00195C2B">
      <w:pPr>
        <w:jc w:val="both"/>
        <w:rPr>
          <w:rFonts w:ascii="Times New Roman" w:hAnsi="Times New Roman" w:cs="Times New Roman"/>
          <w:sz w:val="24"/>
          <w:szCs w:val="24"/>
        </w:rPr>
      </w:pPr>
      <w:r>
        <w:rPr>
          <w:noProof/>
          <w:lang w:val="en-US"/>
        </w:rPr>
        <w:drawing>
          <wp:inline distT="0" distB="0" distL="0" distR="0">
            <wp:extent cx="2064975" cy="2194692"/>
            <wp:effectExtent l="0" t="7937" r="4127" b="4128"/>
            <wp:docPr id="47" name="Picture 47" descr="C:\Users\AXIO HNM\AppData\Local\Microsoft\Windows\Temporary Internet Files\Content.Word\20190510_1349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XIO HNM\AppData\Local\Microsoft\Windows\Temporary Internet Files\Content.Word\20190510_134936.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rot="5400000">
                      <a:off x="0" y="0"/>
                      <a:ext cx="2082546" cy="2213366"/>
                    </a:xfrm>
                    <a:prstGeom prst="rect">
                      <a:avLst/>
                    </a:prstGeom>
                    <a:noFill/>
                    <a:ln>
                      <a:noFill/>
                    </a:ln>
                  </pic:spPr>
                </pic:pic>
              </a:graphicData>
            </a:graphic>
          </wp:inline>
        </w:drawing>
      </w:r>
      <w:r>
        <w:rPr>
          <w:rFonts w:ascii="Times New Roman" w:hAnsi="Times New Roman" w:cs="Times New Roman"/>
          <w:sz w:val="24"/>
          <w:szCs w:val="24"/>
        </w:rPr>
        <w:tab/>
      </w:r>
      <w:r>
        <w:rPr>
          <w:rFonts w:ascii="Times New Roman" w:hAnsi="Times New Roman" w:cs="Times New Roman"/>
          <w:sz w:val="24"/>
          <w:szCs w:val="24"/>
        </w:rPr>
        <w:tab/>
      </w:r>
      <w:r>
        <w:rPr>
          <w:noProof/>
          <w:lang w:val="en-US"/>
        </w:rPr>
        <w:drawing>
          <wp:inline distT="0" distB="0" distL="0" distR="0">
            <wp:extent cx="2064280" cy="2007933"/>
            <wp:effectExtent l="8890" t="0" r="2540" b="2540"/>
            <wp:docPr id="48" name="Picture 48" descr="C:\Users\AXIO HNM\AppData\Local\Microsoft\Windows\Temporary Internet Files\Content.Word\20190511_090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XIO HNM\AppData\Local\Microsoft\Windows\Temporary Internet Files\Content.Word\20190511_090432.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rot="5400000">
                      <a:off x="0" y="0"/>
                      <a:ext cx="2080772" cy="2023975"/>
                    </a:xfrm>
                    <a:prstGeom prst="rect">
                      <a:avLst/>
                    </a:prstGeom>
                    <a:noFill/>
                    <a:ln>
                      <a:noFill/>
                    </a:ln>
                  </pic:spPr>
                </pic:pic>
              </a:graphicData>
            </a:graphic>
          </wp:inline>
        </w:drawing>
      </w:r>
    </w:p>
    <w:p w:rsidR="00195C2B" w:rsidRDefault="00195C2B" w:rsidP="00195C2B">
      <w:pPr>
        <w:jc w:val="both"/>
        <w:rPr>
          <w:rFonts w:ascii="Times New Roman" w:hAnsi="Times New Roman" w:cs="Times New Roman"/>
          <w:sz w:val="24"/>
          <w:szCs w:val="24"/>
        </w:rPr>
      </w:pPr>
      <w:r>
        <w:rPr>
          <w:rFonts w:ascii="Times New Roman" w:hAnsi="Times New Roman" w:cs="Times New Roman"/>
          <w:sz w:val="24"/>
          <w:szCs w:val="24"/>
        </w:rPr>
        <w:t xml:space="preserve">Proses pembersihan ikan dari tulang </w:t>
      </w:r>
      <w:r>
        <w:rPr>
          <w:rFonts w:ascii="Times New Roman" w:hAnsi="Times New Roman" w:cs="Times New Roman"/>
          <w:sz w:val="24"/>
          <w:szCs w:val="24"/>
        </w:rPr>
        <w:tab/>
      </w:r>
      <w:r>
        <w:rPr>
          <w:rFonts w:ascii="Times New Roman" w:hAnsi="Times New Roman" w:cs="Times New Roman"/>
          <w:sz w:val="24"/>
          <w:szCs w:val="24"/>
        </w:rPr>
        <w:tab/>
        <w:t>Proses pemanggangan sampel</w:t>
      </w:r>
    </w:p>
    <w:p w:rsidR="00195C2B" w:rsidRDefault="00195C2B" w:rsidP="00195C2B">
      <w:pPr>
        <w:rPr>
          <w:rFonts w:ascii="Times New Roman" w:hAnsi="Times New Roman" w:cs="Times New Roman"/>
          <w:sz w:val="24"/>
          <w:szCs w:val="24"/>
        </w:rPr>
      </w:pPr>
      <w:r>
        <w:rPr>
          <w:rFonts w:ascii="Times New Roman" w:hAnsi="Times New Roman" w:cs="Times New Roman"/>
          <w:sz w:val="24"/>
          <w:szCs w:val="24"/>
        </w:rPr>
        <w:br w:type="page"/>
      </w:r>
      <w:r>
        <w:rPr>
          <w:noProof/>
          <w:lang w:val="en-US"/>
        </w:rPr>
        <w:lastRenderedPageBreak/>
        <w:drawing>
          <wp:inline distT="0" distB="0" distL="0" distR="0">
            <wp:extent cx="2216875" cy="1926077"/>
            <wp:effectExtent l="0" t="6985" r="5080" b="5080"/>
            <wp:docPr id="49" name="Picture 49" descr="C:\Users\AXIO HNM\AppData\Local\Microsoft\Windows\Temporary Internet Files\Content.Word\20190511_131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XIO HNM\AppData\Local\Microsoft\Windows\Temporary Internet Files\Content.Word\20190511_131025.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5400000">
                      <a:off x="0" y="0"/>
                      <a:ext cx="2220810" cy="1929496"/>
                    </a:xfrm>
                    <a:prstGeom prst="rect">
                      <a:avLst/>
                    </a:prstGeom>
                    <a:noFill/>
                    <a:ln>
                      <a:noFill/>
                    </a:ln>
                  </pic:spPr>
                </pic:pic>
              </a:graphicData>
            </a:graphic>
          </wp:inline>
        </w:drawing>
      </w:r>
      <w:r>
        <w:rPr>
          <w:rFonts w:ascii="Times New Roman" w:hAnsi="Times New Roman" w:cs="Times New Roman"/>
          <w:sz w:val="24"/>
          <w:szCs w:val="24"/>
        </w:rPr>
        <w:tab/>
      </w:r>
      <w:r>
        <w:rPr>
          <w:rFonts w:ascii="Times New Roman" w:hAnsi="Times New Roman" w:cs="Times New Roman"/>
          <w:sz w:val="24"/>
          <w:szCs w:val="24"/>
        </w:rPr>
        <w:tab/>
      </w:r>
      <w:r>
        <w:rPr>
          <w:noProof/>
          <w:lang w:val="en-US"/>
        </w:rPr>
        <w:drawing>
          <wp:inline distT="0" distB="0" distL="0" distR="0">
            <wp:extent cx="2177504" cy="2149813"/>
            <wp:effectExtent l="0" t="0" r="0" b="3175"/>
            <wp:docPr id="50" name="Picture 50" descr="C:\Users\AXIO HNM\AppData\Local\Microsoft\Windows\Temporary Internet Files\Content.Word\20190513_1022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XIO HNM\AppData\Local\Microsoft\Windows\Temporary Internet Files\Content.Word\20190513_102223.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187820" cy="2159998"/>
                    </a:xfrm>
                    <a:prstGeom prst="rect">
                      <a:avLst/>
                    </a:prstGeom>
                    <a:noFill/>
                    <a:ln>
                      <a:noFill/>
                    </a:ln>
                  </pic:spPr>
                </pic:pic>
              </a:graphicData>
            </a:graphic>
          </wp:inline>
        </w:drawing>
      </w:r>
    </w:p>
    <w:p w:rsidR="00195C2B" w:rsidRDefault="00195C2B" w:rsidP="00195C2B">
      <w:pPr>
        <w:ind w:firstLine="720"/>
        <w:rPr>
          <w:rFonts w:ascii="Times New Roman" w:hAnsi="Times New Roman" w:cs="Times New Roman"/>
          <w:sz w:val="24"/>
          <w:szCs w:val="24"/>
        </w:rPr>
      </w:pPr>
      <w:r>
        <w:rPr>
          <w:rFonts w:ascii="Times New Roman" w:hAnsi="Times New Roman" w:cs="Times New Roman"/>
          <w:sz w:val="24"/>
          <w:szCs w:val="24"/>
        </w:rPr>
        <w:t>Penumbukan sampel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Sampel yang sudah ditumbuk</w:t>
      </w:r>
    </w:p>
    <w:p w:rsidR="00195C2B" w:rsidRDefault="00195C2B" w:rsidP="00195C2B">
      <w:pPr>
        <w:rPr>
          <w:rFonts w:ascii="Times New Roman" w:hAnsi="Times New Roman" w:cs="Times New Roman"/>
          <w:sz w:val="24"/>
          <w:szCs w:val="24"/>
        </w:rPr>
      </w:pPr>
      <w:r>
        <w:rPr>
          <w:noProof/>
          <w:lang w:val="en-US"/>
        </w:rPr>
        <w:drawing>
          <wp:inline distT="0" distB="0" distL="0" distR="0">
            <wp:extent cx="1984442" cy="2178995"/>
            <wp:effectExtent l="0" t="0" r="0" b="0"/>
            <wp:docPr id="51" name="Picture 51" descr="C:\Users\AXIO HNM\AppData\Local\Microsoft\Windows\Temporary Internet Files\Content.Word\IMG-20190513-WA0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XIO HNM\AppData\Local\Microsoft\Windows\Temporary Internet Files\Content.Word\IMG-20190513-WA0020.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991954" cy="2187243"/>
                    </a:xfrm>
                    <a:prstGeom prst="rect">
                      <a:avLst/>
                    </a:prstGeom>
                    <a:noFill/>
                    <a:ln>
                      <a:noFill/>
                    </a:ln>
                  </pic:spPr>
                </pic:pic>
              </a:graphicData>
            </a:graphic>
          </wp:inline>
        </w:drawing>
      </w:r>
      <w:r>
        <w:rPr>
          <w:rFonts w:ascii="Times New Roman" w:hAnsi="Times New Roman" w:cs="Times New Roman"/>
          <w:sz w:val="24"/>
          <w:szCs w:val="24"/>
        </w:rPr>
        <w:tab/>
      </w:r>
      <w:r>
        <w:rPr>
          <w:rFonts w:ascii="Times New Roman" w:hAnsi="Times New Roman" w:cs="Times New Roman"/>
          <w:sz w:val="24"/>
          <w:szCs w:val="24"/>
        </w:rPr>
        <w:tab/>
      </w:r>
      <w:r>
        <w:rPr>
          <w:noProof/>
          <w:lang w:val="en-US"/>
        </w:rPr>
        <w:drawing>
          <wp:inline distT="0" distB="0" distL="0" distR="0">
            <wp:extent cx="2178995" cy="2169267"/>
            <wp:effectExtent l="0" t="0" r="0" b="2540"/>
            <wp:docPr id="53" name="Picture 53" descr="C:\Users\AXIO HNM\AppData\Local\Microsoft\Windows\Temporary Internet Files\Content.Word\IMG-20190513-WA0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XIO HNM\AppData\Local\Microsoft\Windows\Temporary Internet Files\Content.Word\IMG-20190513-WA0021.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184391" cy="2174639"/>
                    </a:xfrm>
                    <a:prstGeom prst="rect">
                      <a:avLst/>
                    </a:prstGeom>
                    <a:noFill/>
                    <a:ln>
                      <a:noFill/>
                    </a:ln>
                  </pic:spPr>
                </pic:pic>
              </a:graphicData>
            </a:graphic>
          </wp:inline>
        </w:drawing>
      </w:r>
    </w:p>
    <w:p w:rsidR="00195C2B" w:rsidRDefault="00195C2B" w:rsidP="00195C2B">
      <w:pPr>
        <w:ind w:firstLine="720"/>
        <w:rPr>
          <w:rFonts w:ascii="Times New Roman" w:hAnsi="Times New Roman" w:cs="Times New Roman"/>
          <w:sz w:val="24"/>
          <w:szCs w:val="24"/>
        </w:rPr>
      </w:pPr>
      <w:r>
        <w:rPr>
          <w:rFonts w:ascii="Times New Roman" w:hAnsi="Times New Roman" w:cs="Times New Roman"/>
          <w:sz w:val="24"/>
          <w:szCs w:val="24"/>
        </w:rPr>
        <w:t>Proses penimbangan sampel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penambahan Larutan</w:t>
      </w:r>
    </w:p>
    <w:p w:rsidR="00195C2B" w:rsidRDefault="00195C2B" w:rsidP="00195C2B">
      <w:pPr>
        <w:ind w:left="2160"/>
        <w:rPr>
          <w:rFonts w:ascii="Times New Roman" w:hAnsi="Times New Roman" w:cs="Times New Roman"/>
          <w:sz w:val="24"/>
          <w:szCs w:val="24"/>
        </w:rPr>
      </w:pPr>
      <w:r>
        <w:rPr>
          <w:noProof/>
          <w:lang w:val="en-US"/>
        </w:rPr>
        <w:drawing>
          <wp:inline distT="0" distB="0" distL="0" distR="0">
            <wp:extent cx="2462190" cy="1847447"/>
            <wp:effectExtent l="2540" t="0" r="0" b="0"/>
            <wp:docPr id="54" name="Picture 54" descr="C:\Users\AXIO HNM\AppData\Local\Microsoft\Windows\Temporary Internet Files\Content.Word\20190513_105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XIO HNM\AppData\Local\Microsoft\Windows\Temporary Internet Files\Content.Word\20190513_105500.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rot="5400000">
                      <a:off x="0" y="0"/>
                      <a:ext cx="2462712" cy="1847839"/>
                    </a:xfrm>
                    <a:prstGeom prst="rect">
                      <a:avLst/>
                    </a:prstGeom>
                    <a:noFill/>
                    <a:ln>
                      <a:noFill/>
                    </a:ln>
                  </pic:spPr>
                </pic:pic>
              </a:graphicData>
            </a:graphic>
          </wp:inline>
        </w:drawing>
      </w:r>
    </w:p>
    <w:p w:rsidR="00195C2B" w:rsidRDefault="00195C2B" w:rsidP="00195C2B">
      <w:pPr>
        <w:ind w:left="2160" w:firstLine="720"/>
        <w:rPr>
          <w:rFonts w:ascii="Times New Roman" w:hAnsi="Times New Roman" w:cs="Times New Roman"/>
          <w:sz w:val="24"/>
          <w:szCs w:val="24"/>
        </w:rPr>
      </w:pPr>
      <w:r>
        <w:rPr>
          <w:rFonts w:ascii="Times New Roman" w:hAnsi="Times New Roman" w:cs="Times New Roman"/>
          <w:sz w:val="24"/>
          <w:szCs w:val="24"/>
        </w:rPr>
        <w:t>Proses Destruksi</w:t>
      </w:r>
    </w:p>
    <w:p w:rsidR="00195C2B" w:rsidRDefault="00195C2B" w:rsidP="00195C2B">
      <w:pPr>
        <w:jc w:val="center"/>
        <w:rPr>
          <w:rFonts w:ascii="Times New Roman" w:hAnsi="Times New Roman" w:cs="Times New Roman"/>
          <w:sz w:val="24"/>
          <w:szCs w:val="24"/>
        </w:rPr>
      </w:pPr>
      <w:r>
        <w:rPr>
          <w:rFonts w:ascii="Times New Roman" w:hAnsi="Times New Roman" w:cs="Times New Roman"/>
          <w:sz w:val="24"/>
          <w:szCs w:val="24"/>
        </w:rPr>
        <w:t>LAMPIRAN</w:t>
      </w:r>
    </w:p>
    <w:p w:rsidR="00195C2B" w:rsidRDefault="00195C2B" w:rsidP="00195C2B">
      <w:pPr>
        <w:jc w:val="both"/>
        <w:rPr>
          <w:rFonts w:ascii="Times New Roman" w:hAnsi="Times New Roman" w:cs="Times New Roman"/>
          <w:sz w:val="24"/>
          <w:szCs w:val="24"/>
        </w:rPr>
      </w:pPr>
    </w:p>
    <w:p w:rsidR="00195C2B" w:rsidRPr="00AC32AF" w:rsidRDefault="00195C2B" w:rsidP="00195C2B">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1 mg/L sama saja dengan 1 mg/gk , 1 mg/L untuk benda yang d ukur beratnya, sedangkan 1 mg/kg untuk benda yang diukur massanya  (Massa tidak mempengaruhi gerafitasi bumi, sedangkan berat mempengaruhi). Zat padat menggunakan satuan mg/kg setara dengan mg/L jika zatnya cair/liquid. Sampel berbentuk padat kemudian di cairkan denggunakan HcLO</w:t>
      </w:r>
      <w:r>
        <w:rPr>
          <w:rFonts w:ascii="Times New Roman" w:hAnsi="Times New Roman" w:cs="Times New Roman"/>
          <w:sz w:val="24"/>
          <w:szCs w:val="24"/>
          <w:vertAlign w:val="subscript"/>
        </w:rPr>
        <w:t>4</w:t>
      </w:r>
      <w:r>
        <w:rPr>
          <w:rFonts w:ascii="Times New Roman" w:hAnsi="Times New Roman" w:cs="Times New Roman"/>
          <w:sz w:val="24"/>
          <w:szCs w:val="24"/>
        </w:rPr>
        <w:t>+ dengan HN</w:t>
      </w:r>
      <w:r>
        <w:rPr>
          <w:rFonts w:ascii="Times New Roman" w:hAnsi="Times New Roman" w:cs="Times New Roman"/>
          <w:sz w:val="24"/>
          <w:szCs w:val="24"/>
          <w:vertAlign w:val="subscript"/>
        </w:rPr>
        <w:t>O</w:t>
      </w:r>
      <w:r>
        <w:rPr>
          <w:rFonts w:ascii="Times New Roman" w:hAnsi="Times New Roman" w:cs="Times New Roman"/>
          <w:sz w:val="24"/>
          <w:szCs w:val="24"/>
        </w:rPr>
        <w:t>3 dengan perbandingan 1ml HcLO</w:t>
      </w:r>
      <w:r>
        <w:rPr>
          <w:rFonts w:ascii="Times New Roman" w:hAnsi="Times New Roman" w:cs="Times New Roman"/>
          <w:sz w:val="24"/>
          <w:szCs w:val="24"/>
          <w:vertAlign w:val="subscript"/>
        </w:rPr>
        <w:t>4</w:t>
      </w:r>
      <w:r>
        <w:rPr>
          <w:rFonts w:ascii="Times New Roman" w:hAnsi="Times New Roman" w:cs="Times New Roman"/>
          <w:sz w:val="24"/>
          <w:szCs w:val="24"/>
        </w:rPr>
        <w:t>+ dan 10 ml HN</w:t>
      </w:r>
      <w:r>
        <w:rPr>
          <w:rFonts w:ascii="Times New Roman" w:hAnsi="Times New Roman" w:cs="Times New Roman"/>
          <w:sz w:val="24"/>
          <w:szCs w:val="24"/>
          <w:vertAlign w:val="subscript"/>
        </w:rPr>
        <w:t>O</w:t>
      </w:r>
      <w:r>
        <w:rPr>
          <w:rFonts w:ascii="Times New Roman" w:hAnsi="Times New Roman" w:cs="Times New Roman"/>
          <w:sz w:val="24"/>
          <w:szCs w:val="24"/>
        </w:rPr>
        <w:t>3 sebanyak 5 ml dan kemudian di encerkan menggunakan aquades sebanyak 15ml.</w:t>
      </w:r>
    </w:p>
    <w:p w:rsidR="0015634D" w:rsidRDefault="0015634D" w:rsidP="00195C2B">
      <w:pPr>
        <w:ind w:left="2160" w:firstLine="720"/>
        <w:rPr>
          <w:rFonts w:ascii="Times New Roman" w:hAnsi="Times New Roman" w:cs="Times New Roman"/>
          <w:sz w:val="24"/>
          <w:szCs w:val="24"/>
        </w:rPr>
      </w:pPr>
    </w:p>
    <w:p w:rsidR="0015634D" w:rsidRDefault="0015634D" w:rsidP="003205E2">
      <w:pPr>
        <w:rPr>
          <w:rFonts w:ascii="Times New Roman" w:hAnsi="Times New Roman" w:cs="Times New Roman"/>
          <w:sz w:val="24"/>
          <w:szCs w:val="24"/>
        </w:rPr>
      </w:pPr>
      <w:r>
        <w:rPr>
          <w:rFonts w:ascii="Times New Roman" w:hAnsi="Times New Roman" w:cs="Times New Roman"/>
          <w:sz w:val="24"/>
          <w:szCs w:val="24"/>
        </w:rPr>
        <w:br w:type="page"/>
      </w:r>
    </w:p>
    <w:p w:rsidR="002D2E7C" w:rsidRDefault="0015634D" w:rsidP="0015634D">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extent cx="5039995" cy="6934934"/>
            <wp:effectExtent l="0" t="0" r="8255" b="0"/>
            <wp:docPr id="61" name="Picture 61" descr="F:\SCAN galih\galih 8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SCAN galih\galih 8 00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39995" cy="6934934"/>
                    </a:xfrm>
                    <a:prstGeom prst="rect">
                      <a:avLst/>
                    </a:prstGeom>
                    <a:noFill/>
                    <a:ln>
                      <a:noFill/>
                    </a:ln>
                  </pic:spPr>
                </pic:pic>
              </a:graphicData>
            </a:graphic>
          </wp:inline>
        </w:drawing>
      </w:r>
      <w:r w:rsidR="00282247">
        <w:rPr>
          <w:rFonts w:ascii="Times New Roman" w:hAnsi="Times New Roman" w:cs="Times New Roman"/>
          <w:noProof/>
          <w:sz w:val="24"/>
          <w:szCs w:val="24"/>
          <w:lang w:val="en-US"/>
        </w:rPr>
        <w:lastRenderedPageBreak/>
        <w:drawing>
          <wp:inline distT="0" distB="0" distL="0" distR="0">
            <wp:extent cx="5039995" cy="6934835"/>
            <wp:effectExtent l="0" t="0" r="8255" b="0"/>
            <wp:docPr id="55" name="Picture 55" descr="F:\SCAN galih\galih 7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SCAN galih\galih 7 001.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39995" cy="6934835"/>
                    </a:xfrm>
                    <a:prstGeom prst="rect">
                      <a:avLst/>
                    </a:prstGeom>
                    <a:noFill/>
                    <a:ln>
                      <a:noFill/>
                    </a:ln>
                  </pic:spPr>
                </pic:pic>
              </a:graphicData>
            </a:graphic>
          </wp:inline>
        </w:drawing>
      </w:r>
    </w:p>
    <w:p w:rsidR="002D2E7C" w:rsidRDefault="002D2E7C">
      <w:pPr>
        <w:rPr>
          <w:rFonts w:ascii="Times New Roman" w:hAnsi="Times New Roman" w:cs="Times New Roman"/>
          <w:sz w:val="24"/>
          <w:szCs w:val="24"/>
        </w:rPr>
      </w:pPr>
      <w:r>
        <w:rPr>
          <w:rFonts w:ascii="Times New Roman" w:hAnsi="Times New Roman" w:cs="Times New Roman"/>
          <w:sz w:val="24"/>
          <w:szCs w:val="24"/>
        </w:rPr>
        <w:br w:type="page"/>
      </w:r>
    </w:p>
    <w:p w:rsidR="002D2E7C" w:rsidRDefault="002D2E7C" w:rsidP="0015634D">
      <w:pPr>
        <w:rPr>
          <w:rFonts w:ascii="Times New Roman" w:hAnsi="Times New Roman" w:cs="Times New Roman"/>
          <w:sz w:val="24"/>
          <w:szCs w:val="24"/>
        </w:rPr>
      </w:pPr>
      <w:r>
        <w:rPr>
          <w:noProof/>
          <w:lang w:val="en-US"/>
        </w:rPr>
        <w:lastRenderedPageBreak/>
        <w:drawing>
          <wp:inline distT="0" distB="0" distL="0" distR="0">
            <wp:extent cx="5039995" cy="6685530"/>
            <wp:effectExtent l="0" t="0" r="8255" b="1270"/>
            <wp:docPr id="64" name="Picture 64" descr="C:\Users\AXIO HNM\AppData\Local\Microsoft\Windows\Temporary Internet Files\Content.Word\IMG-20190719-WA0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XIO HNM\AppData\Local\Microsoft\Windows\Temporary Internet Files\Content.Word\IMG-20190719-WA0013.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039995" cy="6685530"/>
                    </a:xfrm>
                    <a:prstGeom prst="rect">
                      <a:avLst/>
                    </a:prstGeom>
                    <a:noFill/>
                    <a:ln>
                      <a:noFill/>
                    </a:ln>
                  </pic:spPr>
                </pic:pic>
              </a:graphicData>
            </a:graphic>
          </wp:inline>
        </w:drawing>
      </w:r>
    </w:p>
    <w:p w:rsidR="002D2E7C" w:rsidRDefault="002D2E7C">
      <w:pPr>
        <w:rPr>
          <w:rFonts w:ascii="Times New Roman" w:hAnsi="Times New Roman" w:cs="Times New Roman"/>
          <w:sz w:val="24"/>
          <w:szCs w:val="24"/>
        </w:rPr>
      </w:pPr>
      <w:r>
        <w:rPr>
          <w:rFonts w:ascii="Times New Roman" w:hAnsi="Times New Roman" w:cs="Times New Roman"/>
          <w:sz w:val="24"/>
          <w:szCs w:val="24"/>
        </w:rPr>
        <w:br w:type="page"/>
      </w:r>
    </w:p>
    <w:p w:rsidR="002D2E7C" w:rsidRDefault="002D2E7C" w:rsidP="0015634D">
      <w:pPr>
        <w:rPr>
          <w:rFonts w:ascii="Times New Roman" w:hAnsi="Times New Roman" w:cs="Times New Roman"/>
          <w:sz w:val="24"/>
          <w:szCs w:val="24"/>
        </w:rPr>
      </w:pPr>
      <w:r>
        <w:rPr>
          <w:noProof/>
          <w:lang w:val="en-US"/>
        </w:rPr>
        <w:lastRenderedPageBreak/>
        <w:drawing>
          <wp:inline distT="0" distB="0" distL="0" distR="0">
            <wp:extent cx="5039995" cy="6717543"/>
            <wp:effectExtent l="0" t="0" r="8255" b="7620"/>
            <wp:docPr id="65" name="Picture 65" descr="C:\Users\AXIO HNM\AppData\Local\Microsoft\Windows\Temporary Internet Files\Content.Word\IMG-20190719-WA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XIO HNM\AppData\Local\Microsoft\Windows\Temporary Internet Files\Content.Word\IMG-20190719-WA0016.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039995" cy="6717543"/>
                    </a:xfrm>
                    <a:prstGeom prst="rect">
                      <a:avLst/>
                    </a:prstGeom>
                    <a:noFill/>
                    <a:ln>
                      <a:noFill/>
                    </a:ln>
                  </pic:spPr>
                </pic:pic>
              </a:graphicData>
            </a:graphic>
          </wp:inline>
        </w:drawing>
      </w:r>
    </w:p>
    <w:p w:rsidR="002D2E7C" w:rsidRDefault="002D2E7C">
      <w:pPr>
        <w:rPr>
          <w:rFonts w:ascii="Times New Roman" w:hAnsi="Times New Roman" w:cs="Times New Roman"/>
          <w:sz w:val="24"/>
          <w:szCs w:val="24"/>
        </w:rPr>
      </w:pPr>
      <w:r>
        <w:rPr>
          <w:rFonts w:ascii="Times New Roman" w:hAnsi="Times New Roman" w:cs="Times New Roman"/>
          <w:sz w:val="24"/>
          <w:szCs w:val="24"/>
        </w:rPr>
        <w:br w:type="page"/>
      </w:r>
    </w:p>
    <w:p w:rsidR="002D2E7C" w:rsidRDefault="002D2E7C" w:rsidP="0015634D">
      <w:pPr>
        <w:rPr>
          <w:rFonts w:ascii="Times New Roman" w:hAnsi="Times New Roman" w:cs="Times New Roman"/>
          <w:sz w:val="24"/>
          <w:szCs w:val="24"/>
        </w:rPr>
      </w:pPr>
      <w:r>
        <w:rPr>
          <w:noProof/>
          <w:lang w:val="en-US"/>
        </w:rPr>
        <w:lastRenderedPageBreak/>
        <w:drawing>
          <wp:inline distT="0" distB="0" distL="0" distR="0">
            <wp:extent cx="5039995" cy="6622800"/>
            <wp:effectExtent l="0" t="0" r="8255" b="6985"/>
            <wp:docPr id="66" name="Picture 66" descr="C:\Users\AXIO HNM\AppData\Local\Microsoft\Windows\Temporary Internet Files\Content.Word\IMG-20190719-WA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XIO HNM\AppData\Local\Microsoft\Windows\Temporary Internet Files\Content.Word\IMG-20190719-WA0014.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039995" cy="6622800"/>
                    </a:xfrm>
                    <a:prstGeom prst="rect">
                      <a:avLst/>
                    </a:prstGeom>
                    <a:noFill/>
                    <a:ln>
                      <a:noFill/>
                    </a:ln>
                  </pic:spPr>
                </pic:pic>
              </a:graphicData>
            </a:graphic>
          </wp:inline>
        </w:drawing>
      </w:r>
    </w:p>
    <w:p w:rsidR="002D2E7C" w:rsidRDefault="002D2E7C">
      <w:pPr>
        <w:rPr>
          <w:rFonts w:ascii="Times New Roman" w:hAnsi="Times New Roman" w:cs="Times New Roman"/>
          <w:sz w:val="24"/>
          <w:szCs w:val="24"/>
        </w:rPr>
      </w:pPr>
      <w:r>
        <w:rPr>
          <w:rFonts w:ascii="Times New Roman" w:hAnsi="Times New Roman" w:cs="Times New Roman"/>
          <w:sz w:val="24"/>
          <w:szCs w:val="24"/>
        </w:rPr>
        <w:br w:type="page"/>
      </w:r>
    </w:p>
    <w:p w:rsidR="002D2E7C" w:rsidRDefault="002D2E7C" w:rsidP="0015634D">
      <w:pPr>
        <w:rPr>
          <w:rFonts w:ascii="Times New Roman" w:hAnsi="Times New Roman" w:cs="Times New Roman"/>
          <w:sz w:val="24"/>
          <w:szCs w:val="24"/>
        </w:rPr>
      </w:pPr>
      <w:r>
        <w:rPr>
          <w:noProof/>
          <w:lang w:val="en-US"/>
        </w:rPr>
        <w:lastRenderedPageBreak/>
        <w:drawing>
          <wp:inline distT="0" distB="0" distL="0" distR="0">
            <wp:extent cx="5039995" cy="6727354"/>
            <wp:effectExtent l="0" t="0" r="8255" b="0"/>
            <wp:docPr id="67" name="Picture 67" descr="C:\Users\AXIO HNM\AppData\Local\Microsoft\Windows\Temporary Internet Files\Content.Word\IMG-20190719-WA0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XIO HNM\AppData\Local\Microsoft\Windows\Temporary Internet Files\Content.Word\IMG-20190719-WA0017.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39995" cy="6727354"/>
                    </a:xfrm>
                    <a:prstGeom prst="rect">
                      <a:avLst/>
                    </a:prstGeom>
                    <a:noFill/>
                    <a:ln>
                      <a:noFill/>
                    </a:ln>
                  </pic:spPr>
                </pic:pic>
              </a:graphicData>
            </a:graphic>
          </wp:inline>
        </w:drawing>
      </w:r>
    </w:p>
    <w:p w:rsidR="002D2E7C" w:rsidRDefault="002D2E7C">
      <w:pPr>
        <w:rPr>
          <w:rFonts w:ascii="Times New Roman" w:hAnsi="Times New Roman" w:cs="Times New Roman"/>
          <w:sz w:val="24"/>
          <w:szCs w:val="24"/>
        </w:rPr>
      </w:pPr>
      <w:r>
        <w:rPr>
          <w:rFonts w:ascii="Times New Roman" w:hAnsi="Times New Roman" w:cs="Times New Roman"/>
          <w:sz w:val="24"/>
          <w:szCs w:val="24"/>
        </w:rPr>
        <w:br w:type="page"/>
      </w:r>
    </w:p>
    <w:p w:rsidR="002D2E7C" w:rsidRDefault="002D2E7C" w:rsidP="0015634D">
      <w:pPr>
        <w:rPr>
          <w:rFonts w:ascii="Times New Roman" w:hAnsi="Times New Roman" w:cs="Times New Roman"/>
          <w:sz w:val="24"/>
          <w:szCs w:val="24"/>
        </w:rPr>
      </w:pPr>
      <w:r>
        <w:rPr>
          <w:noProof/>
          <w:lang w:val="en-US"/>
        </w:rPr>
        <w:lastRenderedPageBreak/>
        <w:drawing>
          <wp:inline distT="0" distB="0" distL="0" distR="0">
            <wp:extent cx="5039995" cy="6717543"/>
            <wp:effectExtent l="0" t="0" r="8255" b="7620"/>
            <wp:docPr id="68" name="Picture 68" descr="C:\Users\AXIO HNM\AppData\Local\Microsoft\Windows\Temporary Internet Files\Content.Word\IMG-20190719-WA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XIO HNM\AppData\Local\Microsoft\Windows\Temporary Internet Files\Content.Word\IMG-20190719-WA0015.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039995" cy="6717543"/>
                    </a:xfrm>
                    <a:prstGeom prst="rect">
                      <a:avLst/>
                    </a:prstGeom>
                    <a:noFill/>
                    <a:ln>
                      <a:noFill/>
                    </a:ln>
                  </pic:spPr>
                </pic:pic>
              </a:graphicData>
            </a:graphic>
          </wp:inline>
        </w:drawing>
      </w:r>
    </w:p>
    <w:p w:rsidR="002D2E7C" w:rsidRDefault="002D2E7C">
      <w:pPr>
        <w:rPr>
          <w:rFonts w:ascii="Times New Roman" w:hAnsi="Times New Roman" w:cs="Times New Roman"/>
          <w:sz w:val="24"/>
          <w:szCs w:val="24"/>
        </w:rPr>
      </w:pPr>
      <w:r>
        <w:rPr>
          <w:rFonts w:ascii="Times New Roman" w:hAnsi="Times New Roman" w:cs="Times New Roman"/>
          <w:sz w:val="24"/>
          <w:szCs w:val="24"/>
        </w:rPr>
        <w:br w:type="page"/>
      </w:r>
    </w:p>
    <w:p w:rsidR="003205E2" w:rsidRDefault="002D2E7C" w:rsidP="003205E2">
      <w:pPr>
        <w:rPr>
          <w:rFonts w:ascii="Times New Roman" w:hAnsi="Times New Roman" w:cs="Times New Roman"/>
          <w:sz w:val="24"/>
          <w:szCs w:val="24"/>
        </w:rPr>
      </w:pPr>
      <w:r>
        <w:rPr>
          <w:noProof/>
          <w:lang w:val="en-US"/>
        </w:rPr>
        <w:lastRenderedPageBreak/>
        <w:drawing>
          <wp:inline distT="0" distB="0" distL="0" distR="0">
            <wp:extent cx="5039995" cy="6698471"/>
            <wp:effectExtent l="0" t="0" r="8255" b="7620"/>
            <wp:docPr id="69" name="Picture 69" descr="C:\Users\AXIO HNM\AppData\Local\Microsoft\Windows\Temporary Internet Files\Content.Word\IMG-20190719-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XIO HNM\AppData\Local\Microsoft\Windows\Temporary Internet Files\Content.Word\IMG-20190719-WA0012.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039995" cy="6698471"/>
                    </a:xfrm>
                    <a:prstGeom prst="rect">
                      <a:avLst/>
                    </a:prstGeom>
                    <a:noFill/>
                    <a:ln>
                      <a:noFill/>
                    </a:ln>
                  </pic:spPr>
                </pic:pic>
              </a:graphicData>
            </a:graphic>
          </wp:inline>
        </w:drawing>
      </w:r>
    </w:p>
    <w:p w:rsidR="003205E2" w:rsidRDefault="003205E2" w:rsidP="003205E2">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0BD91224" wp14:editId="21999631">
            <wp:extent cx="5039995" cy="6934934"/>
            <wp:effectExtent l="0" t="0" r="8255" b="0"/>
            <wp:docPr id="58" name="Picture 58" descr="F:\SCAN galih\galih 5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CAN galih\galih 5 00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039995" cy="6934934"/>
                    </a:xfrm>
                    <a:prstGeom prst="rect">
                      <a:avLst/>
                    </a:prstGeom>
                    <a:noFill/>
                    <a:ln>
                      <a:noFill/>
                    </a:ln>
                  </pic:spPr>
                </pic:pic>
              </a:graphicData>
            </a:graphic>
          </wp:inline>
        </w:drawing>
      </w:r>
    </w:p>
    <w:p w:rsidR="003205E2" w:rsidRDefault="003205E2" w:rsidP="003205E2">
      <w:pPr>
        <w:rPr>
          <w:rFonts w:ascii="Times New Roman" w:hAnsi="Times New Roman" w:cs="Times New Roman"/>
          <w:sz w:val="24"/>
          <w:szCs w:val="24"/>
        </w:rPr>
      </w:pPr>
      <w:r>
        <w:rPr>
          <w:rFonts w:ascii="Times New Roman" w:hAnsi="Times New Roman" w:cs="Times New Roman"/>
          <w:sz w:val="24"/>
          <w:szCs w:val="24"/>
        </w:rPr>
        <w:br w:type="page"/>
      </w:r>
    </w:p>
    <w:p w:rsidR="003205E2" w:rsidRDefault="003205E2" w:rsidP="003205E2">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1C23A899" wp14:editId="1F07C469">
            <wp:extent cx="5039995" cy="6934934"/>
            <wp:effectExtent l="0" t="0" r="8255" b="0"/>
            <wp:docPr id="59" name="Picture 59" descr="F:\SCAN galih\galih 6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SCAN galih\galih 6 001.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039995" cy="6934934"/>
                    </a:xfrm>
                    <a:prstGeom prst="rect">
                      <a:avLst/>
                    </a:prstGeom>
                    <a:noFill/>
                    <a:ln>
                      <a:noFill/>
                    </a:ln>
                  </pic:spPr>
                </pic:pic>
              </a:graphicData>
            </a:graphic>
          </wp:inline>
        </w:drawing>
      </w:r>
    </w:p>
    <w:p w:rsidR="003205E2" w:rsidRDefault="003205E2" w:rsidP="003205E2">
      <w:pPr>
        <w:rPr>
          <w:rFonts w:ascii="Times New Roman" w:hAnsi="Times New Roman" w:cs="Times New Roman"/>
          <w:sz w:val="24"/>
          <w:szCs w:val="24"/>
        </w:rPr>
      </w:pPr>
    </w:p>
    <w:sectPr w:rsidR="003205E2" w:rsidSect="00881F74">
      <w:pgSz w:w="11906" w:h="16838"/>
      <w:pgMar w:top="2268" w:right="1701" w:bottom="1701" w:left="2268"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5F30" w:rsidRDefault="00F65F30" w:rsidP="0043459B">
      <w:pPr>
        <w:spacing w:after="0" w:line="240" w:lineRule="auto"/>
      </w:pPr>
      <w:r>
        <w:separator/>
      </w:r>
    </w:p>
  </w:endnote>
  <w:endnote w:type="continuationSeparator" w:id="0">
    <w:p w:rsidR="00F65F30" w:rsidRDefault="00F65F30" w:rsidP="004345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Arial Unicode MS"/>
    <w:panose1 w:val="00000000000000000000"/>
    <w:charset w:val="81"/>
    <w:family w:val="auto"/>
    <w:notTrueType/>
    <w:pitch w:val="default"/>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BF9" w:rsidRDefault="00FE7BF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70156759"/>
      <w:docPartObj>
        <w:docPartGallery w:val="Page Numbers (Bottom of Page)"/>
        <w:docPartUnique/>
      </w:docPartObj>
    </w:sdtPr>
    <w:sdtEndPr>
      <w:rPr>
        <w:noProof/>
      </w:rPr>
    </w:sdtEndPr>
    <w:sdtContent>
      <w:p w:rsidR="00FE7BF9" w:rsidRDefault="00FE7BF9">
        <w:pPr>
          <w:pStyle w:val="Footer"/>
          <w:jc w:val="center"/>
        </w:pPr>
        <w:r>
          <w:fldChar w:fldCharType="begin"/>
        </w:r>
        <w:r>
          <w:instrText xml:space="preserve"> PAGE   \* MERGEFORMAT </w:instrText>
        </w:r>
        <w:r>
          <w:fldChar w:fldCharType="separate"/>
        </w:r>
        <w:r w:rsidR="00A9738C">
          <w:rPr>
            <w:noProof/>
          </w:rPr>
          <w:t>55</w:t>
        </w:r>
        <w:r>
          <w:rPr>
            <w:noProof/>
          </w:rPr>
          <w:fldChar w:fldCharType="end"/>
        </w:r>
      </w:p>
    </w:sdtContent>
  </w:sdt>
  <w:p w:rsidR="00FE7BF9" w:rsidRDefault="00FE7BF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BF9" w:rsidRDefault="00FE7BF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5F30" w:rsidRDefault="00F65F30" w:rsidP="0043459B">
      <w:pPr>
        <w:spacing w:after="0" w:line="240" w:lineRule="auto"/>
      </w:pPr>
      <w:r>
        <w:separator/>
      </w:r>
    </w:p>
  </w:footnote>
  <w:footnote w:type="continuationSeparator" w:id="0">
    <w:p w:rsidR="00F65F30" w:rsidRDefault="00F65F30" w:rsidP="0043459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BF9" w:rsidRDefault="00FE7BF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BF9" w:rsidRDefault="00FE7BF9">
    <w:pPr>
      <w:pStyle w:val="Header"/>
      <w:jc w:val="right"/>
    </w:pPr>
  </w:p>
  <w:p w:rsidR="00FE7BF9" w:rsidRDefault="00FE7BF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E7BF9" w:rsidRDefault="00FE7BF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01546"/>
    <w:multiLevelType w:val="hybridMultilevel"/>
    <w:tmpl w:val="0FA8F98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072A0731"/>
    <w:multiLevelType w:val="hybridMultilevel"/>
    <w:tmpl w:val="00D43C14"/>
    <w:lvl w:ilvl="0" w:tplc="58A65EC4">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20035AD4"/>
    <w:multiLevelType w:val="hybridMultilevel"/>
    <w:tmpl w:val="00868F18"/>
    <w:lvl w:ilvl="0" w:tplc="EF146878">
      <w:start w:val="1"/>
      <w:numFmt w:val="decimal"/>
      <w:lvlText w:val="%1."/>
      <w:lvlJc w:val="left"/>
      <w:pPr>
        <w:ind w:left="1506" w:hanging="360"/>
      </w:pPr>
      <w:rPr>
        <w:rFonts w:hint="default"/>
      </w:rPr>
    </w:lvl>
    <w:lvl w:ilvl="1" w:tplc="04210019">
      <w:start w:val="1"/>
      <w:numFmt w:val="lowerLetter"/>
      <w:lvlText w:val="%2."/>
      <w:lvlJc w:val="left"/>
      <w:pPr>
        <w:ind w:left="2226" w:hanging="360"/>
      </w:pPr>
    </w:lvl>
    <w:lvl w:ilvl="2" w:tplc="24F2C040">
      <w:start w:val="1"/>
      <w:numFmt w:val="upperLetter"/>
      <w:lvlText w:val="%3."/>
      <w:lvlJc w:val="left"/>
      <w:pPr>
        <w:ind w:left="3126" w:hanging="360"/>
      </w:pPr>
      <w:rPr>
        <w:rFonts w:hint="default"/>
      </w:r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3">
    <w:nsid w:val="211F5B8A"/>
    <w:multiLevelType w:val="hybridMultilevel"/>
    <w:tmpl w:val="8FA8B2B8"/>
    <w:lvl w:ilvl="0" w:tplc="58A65EC4">
      <w:start w:val="1"/>
      <w:numFmt w:val="upperLetter"/>
      <w:lvlText w:val="%1."/>
      <w:lvlJc w:val="left"/>
      <w:pPr>
        <w:ind w:left="1854" w:hanging="360"/>
      </w:pPr>
      <w:rPr>
        <w:rFonts w:hint="default"/>
        <w:b/>
      </w:r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4">
    <w:nsid w:val="2388631B"/>
    <w:multiLevelType w:val="hybridMultilevel"/>
    <w:tmpl w:val="0CE4CEFA"/>
    <w:lvl w:ilvl="0" w:tplc="A6548322">
      <w:start w:val="1"/>
      <w:numFmt w:val="decimal"/>
      <w:lvlText w:val="%1."/>
      <w:lvlJc w:val="left"/>
      <w:pPr>
        <w:ind w:left="1942" w:hanging="360"/>
      </w:pPr>
      <w:rPr>
        <w:rFonts w:hint="default"/>
      </w:rPr>
    </w:lvl>
    <w:lvl w:ilvl="1" w:tplc="04210019" w:tentative="1">
      <w:start w:val="1"/>
      <w:numFmt w:val="lowerLetter"/>
      <w:lvlText w:val="%2."/>
      <w:lvlJc w:val="left"/>
      <w:pPr>
        <w:ind w:left="2662" w:hanging="360"/>
      </w:pPr>
    </w:lvl>
    <w:lvl w:ilvl="2" w:tplc="0421001B" w:tentative="1">
      <w:start w:val="1"/>
      <w:numFmt w:val="lowerRoman"/>
      <w:lvlText w:val="%3."/>
      <w:lvlJc w:val="right"/>
      <w:pPr>
        <w:ind w:left="3382" w:hanging="180"/>
      </w:pPr>
    </w:lvl>
    <w:lvl w:ilvl="3" w:tplc="0421000F" w:tentative="1">
      <w:start w:val="1"/>
      <w:numFmt w:val="decimal"/>
      <w:lvlText w:val="%4."/>
      <w:lvlJc w:val="left"/>
      <w:pPr>
        <w:ind w:left="4102" w:hanging="360"/>
      </w:pPr>
    </w:lvl>
    <w:lvl w:ilvl="4" w:tplc="04210019" w:tentative="1">
      <w:start w:val="1"/>
      <w:numFmt w:val="lowerLetter"/>
      <w:lvlText w:val="%5."/>
      <w:lvlJc w:val="left"/>
      <w:pPr>
        <w:ind w:left="4822" w:hanging="360"/>
      </w:pPr>
    </w:lvl>
    <w:lvl w:ilvl="5" w:tplc="0421001B" w:tentative="1">
      <w:start w:val="1"/>
      <w:numFmt w:val="lowerRoman"/>
      <w:lvlText w:val="%6."/>
      <w:lvlJc w:val="right"/>
      <w:pPr>
        <w:ind w:left="5542" w:hanging="180"/>
      </w:pPr>
    </w:lvl>
    <w:lvl w:ilvl="6" w:tplc="0421000F" w:tentative="1">
      <w:start w:val="1"/>
      <w:numFmt w:val="decimal"/>
      <w:lvlText w:val="%7."/>
      <w:lvlJc w:val="left"/>
      <w:pPr>
        <w:ind w:left="6262" w:hanging="360"/>
      </w:pPr>
    </w:lvl>
    <w:lvl w:ilvl="7" w:tplc="04210019" w:tentative="1">
      <w:start w:val="1"/>
      <w:numFmt w:val="lowerLetter"/>
      <w:lvlText w:val="%8."/>
      <w:lvlJc w:val="left"/>
      <w:pPr>
        <w:ind w:left="6982" w:hanging="360"/>
      </w:pPr>
    </w:lvl>
    <w:lvl w:ilvl="8" w:tplc="0421001B" w:tentative="1">
      <w:start w:val="1"/>
      <w:numFmt w:val="lowerRoman"/>
      <w:lvlText w:val="%9."/>
      <w:lvlJc w:val="right"/>
      <w:pPr>
        <w:ind w:left="7702" w:hanging="180"/>
      </w:pPr>
    </w:lvl>
  </w:abstractNum>
  <w:abstractNum w:abstractNumId="5">
    <w:nsid w:val="261E0E6E"/>
    <w:multiLevelType w:val="hybridMultilevel"/>
    <w:tmpl w:val="B03C9E26"/>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27A7706C"/>
    <w:multiLevelType w:val="hybridMultilevel"/>
    <w:tmpl w:val="DB9C93E6"/>
    <w:lvl w:ilvl="0" w:tplc="0546BA12">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7">
    <w:nsid w:val="290A2F4F"/>
    <w:multiLevelType w:val="hybridMultilevel"/>
    <w:tmpl w:val="5184AAAC"/>
    <w:lvl w:ilvl="0" w:tplc="26C258E6">
      <w:start w:val="1"/>
      <w:numFmt w:val="upperLetter"/>
      <w:lvlText w:val="%1."/>
      <w:lvlJc w:val="left"/>
      <w:pPr>
        <w:ind w:left="1146" w:hanging="360"/>
      </w:pPr>
      <w:rPr>
        <w:rFonts w:hint="default"/>
        <w:b w:val="0"/>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8">
    <w:nsid w:val="2AB93487"/>
    <w:multiLevelType w:val="hybridMultilevel"/>
    <w:tmpl w:val="3FEEDAE6"/>
    <w:lvl w:ilvl="0" w:tplc="2FD6729C">
      <w:start w:val="1"/>
      <w:numFmt w:val="decimal"/>
      <w:lvlText w:val="%1."/>
      <w:lvlJc w:val="left"/>
      <w:pPr>
        <w:ind w:left="1942" w:hanging="360"/>
      </w:pPr>
      <w:rPr>
        <w:rFonts w:hint="default"/>
        <w:b w:val="0"/>
      </w:rPr>
    </w:lvl>
    <w:lvl w:ilvl="1" w:tplc="04210019">
      <w:start w:val="1"/>
      <w:numFmt w:val="lowerLetter"/>
      <w:lvlText w:val="%2."/>
      <w:lvlJc w:val="left"/>
      <w:pPr>
        <w:ind w:left="2662" w:hanging="360"/>
      </w:pPr>
    </w:lvl>
    <w:lvl w:ilvl="2" w:tplc="0421001B" w:tentative="1">
      <w:start w:val="1"/>
      <w:numFmt w:val="lowerRoman"/>
      <w:lvlText w:val="%3."/>
      <w:lvlJc w:val="right"/>
      <w:pPr>
        <w:ind w:left="3382" w:hanging="180"/>
      </w:pPr>
    </w:lvl>
    <w:lvl w:ilvl="3" w:tplc="0421000F" w:tentative="1">
      <w:start w:val="1"/>
      <w:numFmt w:val="decimal"/>
      <w:lvlText w:val="%4."/>
      <w:lvlJc w:val="left"/>
      <w:pPr>
        <w:ind w:left="4102" w:hanging="360"/>
      </w:pPr>
    </w:lvl>
    <w:lvl w:ilvl="4" w:tplc="04210019" w:tentative="1">
      <w:start w:val="1"/>
      <w:numFmt w:val="lowerLetter"/>
      <w:lvlText w:val="%5."/>
      <w:lvlJc w:val="left"/>
      <w:pPr>
        <w:ind w:left="4822" w:hanging="360"/>
      </w:pPr>
    </w:lvl>
    <w:lvl w:ilvl="5" w:tplc="0421001B" w:tentative="1">
      <w:start w:val="1"/>
      <w:numFmt w:val="lowerRoman"/>
      <w:lvlText w:val="%6."/>
      <w:lvlJc w:val="right"/>
      <w:pPr>
        <w:ind w:left="5542" w:hanging="180"/>
      </w:pPr>
    </w:lvl>
    <w:lvl w:ilvl="6" w:tplc="0421000F" w:tentative="1">
      <w:start w:val="1"/>
      <w:numFmt w:val="decimal"/>
      <w:lvlText w:val="%7."/>
      <w:lvlJc w:val="left"/>
      <w:pPr>
        <w:ind w:left="6262" w:hanging="360"/>
      </w:pPr>
    </w:lvl>
    <w:lvl w:ilvl="7" w:tplc="04210019" w:tentative="1">
      <w:start w:val="1"/>
      <w:numFmt w:val="lowerLetter"/>
      <w:lvlText w:val="%8."/>
      <w:lvlJc w:val="left"/>
      <w:pPr>
        <w:ind w:left="6982" w:hanging="360"/>
      </w:pPr>
    </w:lvl>
    <w:lvl w:ilvl="8" w:tplc="0421001B" w:tentative="1">
      <w:start w:val="1"/>
      <w:numFmt w:val="lowerRoman"/>
      <w:lvlText w:val="%9."/>
      <w:lvlJc w:val="right"/>
      <w:pPr>
        <w:ind w:left="7702" w:hanging="180"/>
      </w:pPr>
    </w:lvl>
  </w:abstractNum>
  <w:abstractNum w:abstractNumId="9">
    <w:nsid w:val="2DA37E5B"/>
    <w:multiLevelType w:val="hybridMultilevel"/>
    <w:tmpl w:val="B654214E"/>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nsid w:val="2EF0640F"/>
    <w:multiLevelType w:val="hybridMultilevel"/>
    <w:tmpl w:val="EF08B858"/>
    <w:lvl w:ilvl="0" w:tplc="04210015">
      <w:start w:val="1"/>
      <w:numFmt w:val="upp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1">
    <w:nsid w:val="328D1048"/>
    <w:multiLevelType w:val="hybridMultilevel"/>
    <w:tmpl w:val="20A47DF2"/>
    <w:lvl w:ilvl="0" w:tplc="B2ECBCEC">
      <w:start w:val="1"/>
      <w:numFmt w:val="decimal"/>
      <w:lvlText w:val="%1."/>
      <w:lvlJc w:val="left"/>
      <w:pPr>
        <w:ind w:left="1942" w:hanging="360"/>
      </w:pPr>
      <w:rPr>
        <w:rFonts w:hint="default"/>
      </w:rPr>
    </w:lvl>
    <w:lvl w:ilvl="1" w:tplc="04210019" w:tentative="1">
      <w:start w:val="1"/>
      <w:numFmt w:val="lowerLetter"/>
      <w:lvlText w:val="%2."/>
      <w:lvlJc w:val="left"/>
      <w:pPr>
        <w:ind w:left="2662" w:hanging="360"/>
      </w:pPr>
    </w:lvl>
    <w:lvl w:ilvl="2" w:tplc="0421001B" w:tentative="1">
      <w:start w:val="1"/>
      <w:numFmt w:val="lowerRoman"/>
      <w:lvlText w:val="%3."/>
      <w:lvlJc w:val="right"/>
      <w:pPr>
        <w:ind w:left="3382" w:hanging="180"/>
      </w:pPr>
    </w:lvl>
    <w:lvl w:ilvl="3" w:tplc="0421000F" w:tentative="1">
      <w:start w:val="1"/>
      <w:numFmt w:val="decimal"/>
      <w:lvlText w:val="%4."/>
      <w:lvlJc w:val="left"/>
      <w:pPr>
        <w:ind w:left="4102" w:hanging="360"/>
      </w:pPr>
    </w:lvl>
    <w:lvl w:ilvl="4" w:tplc="04210019" w:tentative="1">
      <w:start w:val="1"/>
      <w:numFmt w:val="lowerLetter"/>
      <w:lvlText w:val="%5."/>
      <w:lvlJc w:val="left"/>
      <w:pPr>
        <w:ind w:left="4822" w:hanging="360"/>
      </w:pPr>
    </w:lvl>
    <w:lvl w:ilvl="5" w:tplc="0421001B" w:tentative="1">
      <w:start w:val="1"/>
      <w:numFmt w:val="lowerRoman"/>
      <w:lvlText w:val="%6."/>
      <w:lvlJc w:val="right"/>
      <w:pPr>
        <w:ind w:left="5542" w:hanging="180"/>
      </w:pPr>
    </w:lvl>
    <w:lvl w:ilvl="6" w:tplc="0421000F" w:tentative="1">
      <w:start w:val="1"/>
      <w:numFmt w:val="decimal"/>
      <w:lvlText w:val="%7."/>
      <w:lvlJc w:val="left"/>
      <w:pPr>
        <w:ind w:left="6262" w:hanging="360"/>
      </w:pPr>
    </w:lvl>
    <w:lvl w:ilvl="7" w:tplc="04210019" w:tentative="1">
      <w:start w:val="1"/>
      <w:numFmt w:val="lowerLetter"/>
      <w:lvlText w:val="%8."/>
      <w:lvlJc w:val="left"/>
      <w:pPr>
        <w:ind w:left="6982" w:hanging="360"/>
      </w:pPr>
    </w:lvl>
    <w:lvl w:ilvl="8" w:tplc="0421001B" w:tentative="1">
      <w:start w:val="1"/>
      <w:numFmt w:val="lowerRoman"/>
      <w:lvlText w:val="%9."/>
      <w:lvlJc w:val="right"/>
      <w:pPr>
        <w:ind w:left="7702" w:hanging="180"/>
      </w:pPr>
    </w:lvl>
  </w:abstractNum>
  <w:abstractNum w:abstractNumId="12">
    <w:nsid w:val="33A616EE"/>
    <w:multiLevelType w:val="hybridMultilevel"/>
    <w:tmpl w:val="4AD065EC"/>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356B0D8A"/>
    <w:multiLevelType w:val="hybridMultilevel"/>
    <w:tmpl w:val="DCA42578"/>
    <w:lvl w:ilvl="0" w:tplc="0421000F">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4">
    <w:nsid w:val="3A9B0798"/>
    <w:multiLevelType w:val="hybridMultilevel"/>
    <w:tmpl w:val="007AB5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685568"/>
    <w:multiLevelType w:val="hybridMultilevel"/>
    <w:tmpl w:val="3F52B80C"/>
    <w:lvl w:ilvl="0" w:tplc="CEFAD4BE">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16">
    <w:nsid w:val="426E4A9D"/>
    <w:multiLevelType w:val="hybridMultilevel"/>
    <w:tmpl w:val="BF6653F4"/>
    <w:lvl w:ilvl="0" w:tplc="0C988520">
      <w:start w:val="1"/>
      <w:numFmt w:val="upperLetter"/>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44506D77"/>
    <w:multiLevelType w:val="hybridMultilevel"/>
    <w:tmpl w:val="2398CD4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8">
    <w:nsid w:val="47525C1A"/>
    <w:multiLevelType w:val="hybridMultilevel"/>
    <w:tmpl w:val="E03620D0"/>
    <w:lvl w:ilvl="0" w:tplc="2ADA627A">
      <w:start w:val="1"/>
      <w:numFmt w:val="upperLetter"/>
      <w:lvlText w:val="%1."/>
      <w:lvlJc w:val="left"/>
      <w:pPr>
        <w:ind w:left="2771" w:hanging="360"/>
      </w:pPr>
      <w:rPr>
        <w:rFonts w:hint="default"/>
        <w:b w:val="0"/>
      </w:rPr>
    </w:lvl>
    <w:lvl w:ilvl="1" w:tplc="04210019" w:tentative="1">
      <w:start w:val="1"/>
      <w:numFmt w:val="lowerLetter"/>
      <w:lvlText w:val="%2."/>
      <w:lvlJc w:val="left"/>
      <w:pPr>
        <w:ind w:left="3491" w:hanging="360"/>
      </w:pPr>
    </w:lvl>
    <w:lvl w:ilvl="2" w:tplc="0421001B" w:tentative="1">
      <w:start w:val="1"/>
      <w:numFmt w:val="lowerRoman"/>
      <w:lvlText w:val="%3."/>
      <w:lvlJc w:val="right"/>
      <w:pPr>
        <w:ind w:left="4211" w:hanging="180"/>
      </w:pPr>
    </w:lvl>
    <w:lvl w:ilvl="3" w:tplc="0421000F" w:tentative="1">
      <w:start w:val="1"/>
      <w:numFmt w:val="decimal"/>
      <w:lvlText w:val="%4."/>
      <w:lvlJc w:val="left"/>
      <w:pPr>
        <w:ind w:left="4931" w:hanging="360"/>
      </w:pPr>
    </w:lvl>
    <w:lvl w:ilvl="4" w:tplc="04210019" w:tentative="1">
      <w:start w:val="1"/>
      <w:numFmt w:val="lowerLetter"/>
      <w:lvlText w:val="%5."/>
      <w:lvlJc w:val="left"/>
      <w:pPr>
        <w:ind w:left="5651" w:hanging="360"/>
      </w:pPr>
    </w:lvl>
    <w:lvl w:ilvl="5" w:tplc="0421001B" w:tentative="1">
      <w:start w:val="1"/>
      <w:numFmt w:val="lowerRoman"/>
      <w:lvlText w:val="%6."/>
      <w:lvlJc w:val="right"/>
      <w:pPr>
        <w:ind w:left="6371" w:hanging="180"/>
      </w:pPr>
    </w:lvl>
    <w:lvl w:ilvl="6" w:tplc="0421000F" w:tentative="1">
      <w:start w:val="1"/>
      <w:numFmt w:val="decimal"/>
      <w:lvlText w:val="%7."/>
      <w:lvlJc w:val="left"/>
      <w:pPr>
        <w:ind w:left="7091" w:hanging="360"/>
      </w:pPr>
    </w:lvl>
    <w:lvl w:ilvl="7" w:tplc="04210019" w:tentative="1">
      <w:start w:val="1"/>
      <w:numFmt w:val="lowerLetter"/>
      <w:lvlText w:val="%8."/>
      <w:lvlJc w:val="left"/>
      <w:pPr>
        <w:ind w:left="7811" w:hanging="360"/>
      </w:pPr>
    </w:lvl>
    <w:lvl w:ilvl="8" w:tplc="0421001B" w:tentative="1">
      <w:start w:val="1"/>
      <w:numFmt w:val="lowerRoman"/>
      <w:lvlText w:val="%9."/>
      <w:lvlJc w:val="right"/>
      <w:pPr>
        <w:ind w:left="8531" w:hanging="180"/>
      </w:pPr>
    </w:lvl>
  </w:abstractNum>
  <w:abstractNum w:abstractNumId="19">
    <w:nsid w:val="4BD437A0"/>
    <w:multiLevelType w:val="hybridMultilevel"/>
    <w:tmpl w:val="60447442"/>
    <w:lvl w:ilvl="0" w:tplc="58A65EC4">
      <w:start w:val="1"/>
      <w:numFmt w:val="upperLetter"/>
      <w:lvlText w:val="%1."/>
      <w:lvlJc w:val="left"/>
      <w:pPr>
        <w:ind w:left="1429" w:hanging="360"/>
      </w:pPr>
      <w:rPr>
        <w:rFonts w:hint="default"/>
        <w:b/>
      </w:rPr>
    </w:lvl>
    <w:lvl w:ilvl="1" w:tplc="04210019" w:tentative="1">
      <w:start w:val="1"/>
      <w:numFmt w:val="lowerLetter"/>
      <w:lvlText w:val="%2."/>
      <w:lvlJc w:val="left"/>
      <w:pPr>
        <w:ind w:left="2149" w:hanging="360"/>
      </w:pPr>
    </w:lvl>
    <w:lvl w:ilvl="2" w:tplc="0421001B" w:tentative="1">
      <w:start w:val="1"/>
      <w:numFmt w:val="lowerRoman"/>
      <w:lvlText w:val="%3."/>
      <w:lvlJc w:val="right"/>
      <w:pPr>
        <w:ind w:left="2869" w:hanging="180"/>
      </w:pPr>
    </w:lvl>
    <w:lvl w:ilvl="3" w:tplc="0421000F" w:tentative="1">
      <w:start w:val="1"/>
      <w:numFmt w:val="decimal"/>
      <w:lvlText w:val="%4."/>
      <w:lvlJc w:val="left"/>
      <w:pPr>
        <w:ind w:left="3589" w:hanging="360"/>
      </w:pPr>
    </w:lvl>
    <w:lvl w:ilvl="4" w:tplc="04210019" w:tentative="1">
      <w:start w:val="1"/>
      <w:numFmt w:val="lowerLetter"/>
      <w:lvlText w:val="%5."/>
      <w:lvlJc w:val="left"/>
      <w:pPr>
        <w:ind w:left="4309" w:hanging="360"/>
      </w:pPr>
    </w:lvl>
    <w:lvl w:ilvl="5" w:tplc="0421001B" w:tentative="1">
      <w:start w:val="1"/>
      <w:numFmt w:val="lowerRoman"/>
      <w:lvlText w:val="%6."/>
      <w:lvlJc w:val="right"/>
      <w:pPr>
        <w:ind w:left="5029" w:hanging="180"/>
      </w:pPr>
    </w:lvl>
    <w:lvl w:ilvl="6" w:tplc="0421000F" w:tentative="1">
      <w:start w:val="1"/>
      <w:numFmt w:val="decimal"/>
      <w:lvlText w:val="%7."/>
      <w:lvlJc w:val="left"/>
      <w:pPr>
        <w:ind w:left="5749" w:hanging="360"/>
      </w:pPr>
    </w:lvl>
    <w:lvl w:ilvl="7" w:tplc="04210019" w:tentative="1">
      <w:start w:val="1"/>
      <w:numFmt w:val="lowerLetter"/>
      <w:lvlText w:val="%8."/>
      <w:lvlJc w:val="left"/>
      <w:pPr>
        <w:ind w:left="6469" w:hanging="360"/>
      </w:pPr>
    </w:lvl>
    <w:lvl w:ilvl="8" w:tplc="0421001B" w:tentative="1">
      <w:start w:val="1"/>
      <w:numFmt w:val="lowerRoman"/>
      <w:lvlText w:val="%9."/>
      <w:lvlJc w:val="right"/>
      <w:pPr>
        <w:ind w:left="7189" w:hanging="180"/>
      </w:pPr>
    </w:lvl>
  </w:abstractNum>
  <w:abstractNum w:abstractNumId="20">
    <w:nsid w:val="4BF402F8"/>
    <w:multiLevelType w:val="hybridMultilevel"/>
    <w:tmpl w:val="09F421F4"/>
    <w:lvl w:ilvl="0" w:tplc="0421000F">
      <w:start w:val="1"/>
      <w:numFmt w:val="decimal"/>
      <w:lvlText w:val="%1."/>
      <w:lvlJc w:val="left"/>
      <w:pPr>
        <w:ind w:left="1854" w:hanging="360"/>
      </w:p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21">
    <w:nsid w:val="52375EFD"/>
    <w:multiLevelType w:val="hybridMultilevel"/>
    <w:tmpl w:val="E1587BC4"/>
    <w:lvl w:ilvl="0" w:tplc="04210019">
      <w:start w:val="1"/>
      <w:numFmt w:val="lowerLetter"/>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2">
    <w:nsid w:val="52CB6A02"/>
    <w:multiLevelType w:val="hybridMultilevel"/>
    <w:tmpl w:val="9078F22A"/>
    <w:lvl w:ilvl="0" w:tplc="6FC671DC">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23">
    <w:nsid w:val="567B666A"/>
    <w:multiLevelType w:val="hybridMultilevel"/>
    <w:tmpl w:val="53463DE4"/>
    <w:lvl w:ilvl="0" w:tplc="B324F40A">
      <w:start w:val="1"/>
      <w:numFmt w:val="upperLetter"/>
      <w:lvlText w:val="%1."/>
      <w:lvlJc w:val="left"/>
      <w:pPr>
        <w:ind w:left="1600" w:hanging="360"/>
      </w:pPr>
      <w:rPr>
        <w:rFonts w:hint="default"/>
        <w:b w:val="0"/>
      </w:rPr>
    </w:lvl>
    <w:lvl w:ilvl="1" w:tplc="04210019" w:tentative="1">
      <w:start w:val="1"/>
      <w:numFmt w:val="lowerLetter"/>
      <w:lvlText w:val="%2."/>
      <w:lvlJc w:val="left"/>
      <w:pPr>
        <w:ind w:left="2320" w:hanging="360"/>
      </w:pPr>
    </w:lvl>
    <w:lvl w:ilvl="2" w:tplc="0421001B" w:tentative="1">
      <w:start w:val="1"/>
      <w:numFmt w:val="lowerRoman"/>
      <w:lvlText w:val="%3."/>
      <w:lvlJc w:val="right"/>
      <w:pPr>
        <w:ind w:left="3040" w:hanging="180"/>
      </w:pPr>
    </w:lvl>
    <w:lvl w:ilvl="3" w:tplc="0421000F" w:tentative="1">
      <w:start w:val="1"/>
      <w:numFmt w:val="decimal"/>
      <w:lvlText w:val="%4."/>
      <w:lvlJc w:val="left"/>
      <w:pPr>
        <w:ind w:left="3760" w:hanging="360"/>
      </w:pPr>
    </w:lvl>
    <w:lvl w:ilvl="4" w:tplc="04210019" w:tentative="1">
      <w:start w:val="1"/>
      <w:numFmt w:val="lowerLetter"/>
      <w:lvlText w:val="%5."/>
      <w:lvlJc w:val="left"/>
      <w:pPr>
        <w:ind w:left="4480" w:hanging="360"/>
      </w:pPr>
    </w:lvl>
    <w:lvl w:ilvl="5" w:tplc="0421001B" w:tentative="1">
      <w:start w:val="1"/>
      <w:numFmt w:val="lowerRoman"/>
      <w:lvlText w:val="%6."/>
      <w:lvlJc w:val="right"/>
      <w:pPr>
        <w:ind w:left="5200" w:hanging="180"/>
      </w:pPr>
    </w:lvl>
    <w:lvl w:ilvl="6" w:tplc="0421000F" w:tentative="1">
      <w:start w:val="1"/>
      <w:numFmt w:val="decimal"/>
      <w:lvlText w:val="%7."/>
      <w:lvlJc w:val="left"/>
      <w:pPr>
        <w:ind w:left="5920" w:hanging="360"/>
      </w:pPr>
    </w:lvl>
    <w:lvl w:ilvl="7" w:tplc="04210019" w:tentative="1">
      <w:start w:val="1"/>
      <w:numFmt w:val="lowerLetter"/>
      <w:lvlText w:val="%8."/>
      <w:lvlJc w:val="left"/>
      <w:pPr>
        <w:ind w:left="6640" w:hanging="360"/>
      </w:pPr>
    </w:lvl>
    <w:lvl w:ilvl="8" w:tplc="0421001B" w:tentative="1">
      <w:start w:val="1"/>
      <w:numFmt w:val="lowerRoman"/>
      <w:lvlText w:val="%9."/>
      <w:lvlJc w:val="right"/>
      <w:pPr>
        <w:ind w:left="7360" w:hanging="180"/>
      </w:pPr>
    </w:lvl>
  </w:abstractNum>
  <w:abstractNum w:abstractNumId="24">
    <w:nsid w:val="59ED2C6F"/>
    <w:multiLevelType w:val="multilevel"/>
    <w:tmpl w:val="C08AF0AA"/>
    <w:lvl w:ilvl="0">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A6D295F"/>
    <w:multiLevelType w:val="singleLevel"/>
    <w:tmpl w:val="C81A4A6A"/>
    <w:lvl w:ilvl="0">
      <w:start w:val="1"/>
      <w:numFmt w:val="upperLetter"/>
      <w:lvlText w:val="%1."/>
      <w:lvlJc w:val="left"/>
      <w:pPr>
        <w:tabs>
          <w:tab w:val="left" w:pos="425"/>
        </w:tabs>
        <w:ind w:left="425" w:hanging="425"/>
      </w:pPr>
      <w:rPr>
        <w:rFonts w:ascii="Times New Roman" w:eastAsiaTheme="minorHAnsi" w:hAnsi="Times New Roman" w:cs="Times New Roman"/>
      </w:rPr>
    </w:lvl>
  </w:abstractNum>
  <w:abstractNum w:abstractNumId="26">
    <w:nsid w:val="5F162877"/>
    <w:multiLevelType w:val="hybridMultilevel"/>
    <w:tmpl w:val="7AC8B60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60915937"/>
    <w:multiLevelType w:val="hybridMultilevel"/>
    <w:tmpl w:val="C8C60DF8"/>
    <w:lvl w:ilvl="0" w:tplc="F1BA196C">
      <w:start w:val="5"/>
      <w:numFmt w:val="lowerLetter"/>
      <w:lvlText w:val="%1."/>
      <w:lvlJc w:val="left"/>
      <w:pPr>
        <w:ind w:left="1506" w:hanging="360"/>
      </w:pPr>
      <w:rPr>
        <w:rFonts w:hint="default"/>
        <w:b/>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28">
    <w:nsid w:val="61623DEE"/>
    <w:multiLevelType w:val="hybridMultilevel"/>
    <w:tmpl w:val="947254FA"/>
    <w:lvl w:ilvl="0" w:tplc="6BC02E7A">
      <w:start w:val="1"/>
      <w:numFmt w:val="decimal"/>
      <w:lvlText w:val="%1."/>
      <w:lvlJc w:val="left"/>
      <w:pPr>
        <w:ind w:left="1582" w:hanging="360"/>
      </w:pPr>
      <w:rPr>
        <w:b w:val="0"/>
      </w:rPr>
    </w:lvl>
    <w:lvl w:ilvl="1" w:tplc="04210019" w:tentative="1">
      <w:start w:val="1"/>
      <w:numFmt w:val="lowerLetter"/>
      <w:lvlText w:val="%2."/>
      <w:lvlJc w:val="left"/>
      <w:pPr>
        <w:ind w:left="2302" w:hanging="360"/>
      </w:pPr>
    </w:lvl>
    <w:lvl w:ilvl="2" w:tplc="0421001B" w:tentative="1">
      <w:start w:val="1"/>
      <w:numFmt w:val="lowerRoman"/>
      <w:lvlText w:val="%3."/>
      <w:lvlJc w:val="right"/>
      <w:pPr>
        <w:ind w:left="3022" w:hanging="180"/>
      </w:pPr>
    </w:lvl>
    <w:lvl w:ilvl="3" w:tplc="0421000F" w:tentative="1">
      <w:start w:val="1"/>
      <w:numFmt w:val="decimal"/>
      <w:lvlText w:val="%4."/>
      <w:lvlJc w:val="left"/>
      <w:pPr>
        <w:ind w:left="3742" w:hanging="360"/>
      </w:pPr>
    </w:lvl>
    <w:lvl w:ilvl="4" w:tplc="04210019" w:tentative="1">
      <w:start w:val="1"/>
      <w:numFmt w:val="lowerLetter"/>
      <w:lvlText w:val="%5."/>
      <w:lvlJc w:val="left"/>
      <w:pPr>
        <w:ind w:left="4462" w:hanging="360"/>
      </w:pPr>
    </w:lvl>
    <w:lvl w:ilvl="5" w:tplc="0421001B" w:tentative="1">
      <w:start w:val="1"/>
      <w:numFmt w:val="lowerRoman"/>
      <w:lvlText w:val="%6."/>
      <w:lvlJc w:val="right"/>
      <w:pPr>
        <w:ind w:left="5182" w:hanging="180"/>
      </w:pPr>
    </w:lvl>
    <w:lvl w:ilvl="6" w:tplc="0421000F" w:tentative="1">
      <w:start w:val="1"/>
      <w:numFmt w:val="decimal"/>
      <w:lvlText w:val="%7."/>
      <w:lvlJc w:val="left"/>
      <w:pPr>
        <w:ind w:left="5902" w:hanging="360"/>
      </w:pPr>
    </w:lvl>
    <w:lvl w:ilvl="7" w:tplc="04210019" w:tentative="1">
      <w:start w:val="1"/>
      <w:numFmt w:val="lowerLetter"/>
      <w:lvlText w:val="%8."/>
      <w:lvlJc w:val="left"/>
      <w:pPr>
        <w:ind w:left="6622" w:hanging="360"/>
      </w:pPr>
    </w:lvl>
    <w:lvl w:ilvl="8" w:tplc="0421001B" w:tentative="1">
      <w:start w:val="1"/>
      <w:numFmt w:val="lowerRoman"/>
      <w:lvlText w:val="%9."/>
      <w:lvlJc w:val="right"/>
      <w:pPr>
        <w:ind w:left="7342" w:hanging="180"/>
      </w:pPr>
    </w:lvl>
  </w:abstractNum>
  <w:abstractNum w:abstractNumId="29">
    <w:nsid w:val="6273306A"/>
    <w:multiLevelType w:val="hybridMultilevel"/>
    <w:tmpl w:val="6450DF24"/>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0">
    <w:nsid w:val="65A40A12"/>
    <w:multiLevelType w:val="hybridMultilevel"/>
    <w:tmpl w:val="A6208492"/>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nsid w:val="679D3DE9"/>
    <w:multiLevelType w:val="hybridMultilevel"/>
    <w:tmpl w:val="9484F47A"/>
    <w:lvl w:ilvl="0" w:tplc="04210019">
      <w:start w:val="1"/>
      <w:numFmt w:val="lowerLetter"/>
      <w:lvlText w:val="%1."/>
      <w:lvlJc w:val="left"/>
      <w:pPr>
        <w:ind w:left="1854" w:hanging="360"/>
      </w:p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32">
    <w:nsid w:val="693D0C19"/>
    <w:multiLevelType w:val="hybridMultilevel"/>
    <w:tmpl w:val="A4BE8372"/>
    <w:lvl w:ilvl="0" w:tplc="20049012">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33">
    <w:nsid w:val="6CE26710"/>
    <w:multiLevelType w:val="hybridMultilevel"/>
    <w:tmpl w:val="BA2A6B5E"/>
    <w:lvl w:ilvl="0" w:tplc="5CEC6060">
      <w:start w:val="11"/>
      <w:numFmt w:val="decimal"/>
      <w:lvlText w:val="%1."/>
      <w:lvlJc w:val="left"/>
      <w:pPr>
        <w:ind w:left="1942" w:hanging="360"/>
      </w:pPr>
      <w:rPr>
        <w:rFonts w:hint="default"/>
      </w:rPr>
    </w:lvl>
    <w:lvl w:ilvl="1" w:tplc="04210019" w:tentative="1">
      <w:start w:val="1"/>
      <w:numFmt w:val="lowerLetter"/>
      <w:lvlText w:val="%2."/>
      <w:lvlJc w:val="left"/>
      <w:pPr>
        <w:ind w:left="2662" w:hanging="360"/>
      </w:pPr>
    </w:lvl>
    <w:lvl w:ilvl="2" w:tplc="0421001B" w:tentative="1">
      <w:start w:val="1"/>
      <w:numFmt w:val="lowerRoman"/>
      <w:lvlText w:val="%3."/>
      <w:lvlJc w:val="right"/>
      <w:pPr>
        <w:ind w:left="3382" w:hanging="180"/>
      </w:pPr>
    </w:lvl>
    <w:lvl w:ilvl="3" w:tplc="0421000F" w:tentative="1">
      <w:start w:val="1"/>
      <w:numFmt w:val="decimal"/>
      <w:lvlText w:val="%4."/>
      <w:lvlJc w:val="left"/>
      <w:pPr>
        <w:ind w:left="4102" w:hanging="360"/>
      </w:pPr>
    </w:lvl>
    <w:lvl w:ilvl="4" w:tplc="04210019" w:tentative="1">
      <w:start w:val="1"/>
      <w:numFmt w:val="lowerLetter"/>
      <w:lvlText w:val="%5."/>
      <w:lvlJc w:val="left"/>
      <w:pPr>
        <w:ind w:left="4822" w:hanging="360"/>
      </w:pPr>
    </w:lvl>
    <w:lvl w:ilvl="5" w:tplc="0421001B" w:tentative="1">
      <w:start w:val="1"/>
      <w:numFmt w:val="lowerRoman"/>
      <w:lvlText w:val="%6."/>
      <w:lvlJc w:val="right"/>
      <w:pPr>
        <w:ind w:left="5542" w:hanging="180"/>
      </w:pPr>
    </w:lvl>
    <w:lvl w:ilvl="6" w:tplc="0421000F" w:tentative="1">
      <w:start w:val="1"/>
      <w:numFmt w:val="decimal"/>
      <w:lvlText w:val="%7."/>
      <w:lvlJc w:val="left"/>
      <w:pPr>
        <w:ind w:left="6262" w:hanging="360"/>
      </w:pPr>
    </w:lvl>
    <w:lvl w:ilvl="7" w:tplc="04210019" w:tentative="1">
      <w:start w:val="1"/>
      <w:numFmt w:val="lowerLetter"/>
      <w:lvlText w:val="%8."/>
      <w:lvlJc w:val="left"/>
      <w:pPr>
        <w:ind w:left="6982" w:hanging="360"/>
      </w:pPr>
    </w:lvl>
    <w:lvl w:ilvl="8" w:tplc="0421001B" w:tentative="1">
      <w:start w:val="1"/>
      <w:numFmt w:val="lowerRoman"/>
      <w:lvlText w:val="%9."/>
      <w:lvlJc w:val="right"/>
      <w:pPr>
        <w:ind w:left="7702" w:hanging="180"/>
      </w:pPr>
    </w:lvl>
  </w:abstractNum>
  <w:abstractNum w:abstractNumId="34">
    <w:nsid w:val="70F777D6"/>
    <w:multiLevelType w:val="hybridMultilevel"/>
    <w:tmpl w:val="2154D80E"/>
    <w:lvl w:ilvl="0" w:tplc="0421000F">
      <w:start w:val="1"/>
      <w:numFmt w:val="decimal"/>
      <w:lvlText w:val="%1."/>
      <w:lvlJc w:val="left"/>
      <w:pPr>
        <w:ind w:left="1854" w:hanging="360"/>
      </w:p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35">
    <w:nsid w:val="75C12E2E"/>
    <w:multiLevelType w:val="hybridMultilevel"/>
    <w:tmpl w:val="291690C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6">
    <w:nsid w:val="762A7BBF"/>
    <w:multiLevelType w:val="hybridMultilevel"/>
    <w:tmpl w:val="4104CCBA"/>
    <w:lvl w:ilvl="0" w:tplc="BD6EB696">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abstractNum w:abstractNumId="37">
    <w:nsid w:val="77CB708E"/>
    <w:multiLevelType w:val="hybridMultilevel"/>
    <w:tmpl w:val="7C9E34D2"/>
    <w:lvl w:ilvl="0" w:tplc="0324CE78">
      <w:start w:val="1"/>
      <w:numFmt w:val="decimal"/>
      <w:lvlText w:val="%1."/>
      <w:lvlJc w:val="left"/>
      <w:pPr>
        <w:ind w:left="1942" w:hanging="360"/>
      </w:pPr>
      <w:rPr>
        <w:rFonts w:hint="default"/>
      </w:rPr>
    </w:lvl>
    <w:lvl w:ilvl="1" w:tplc="04210019">
      <w:start w:val="1"/>
      <w:numFmt w:val="lowerLetter"/>
      <w:lvlText w:val="%2."/>
      <w:lvlJc w:val="left"/>
      <w:pPr>
        <w:ind w:left="2662" w:hanging="360"/>
      </w:pPr>
    </w:lvl>
    <w:lvl w:ilvl="2" w:tplc="0421001B" w:tentative="1">
      <w:start w:val="1"/>
      <w:numFmt w:val="lowerRoman"/>
      <w:lvlText w:val="%3."/>
      <w:lvlJc w:val="right"/>
      <w:pPr>
        <w:ind w:left="3382" w:hanging="180"/>
      </w:pPr>
    </w:lvl>
    <w:lvl w:ilvl="3" w:tplc="0421000F" w:tentative="1">
      <w:start w:val="1"/>
      <w:numFmt w:val="decimal"/>
      <w:lvlText w:val="%4."/>
      <w:lvlJc w:val="left"/>
      <w:pPr>
        <w:ind w:left="4102" w:hanging="360"/>
      </w:pPr>
    </w:lvl>
    <w:lvl w:ilvl="4" w:tplc="04210019" w:tentative="1">
      <w:start w:val="1"/>
      <w:numFmt w:val="lowerLetter"/>
      <w:lvlText w:val="%5."/>
      <w:lvlJc w:val="left"/>
      <w:pPr>
        <w:ind w:left="4822" w:hanging="360"/>
      </w:pPr>
    </w:lvl>
    <w:lvl w:ilvl="5" w:tplc="0421001B" w:tentative="1">
      <w:start w:val="1"/>
      <w:numFmt w:val="lowerRoman"/>
      <w:lvlText w:val="%6."/>
      <w:lvlJc w:val="right"/>
      <w:pPr>
        <w:ind w:left="5542" w:hanging="180"/>
      </w:pPr>
    </w:lvl>
    <w:lvl w:ilvl="6" w:tplc="0421000F" w:tentative="1">
      <w:start w:val="1"/>
      <w:numFmt w:val="decimal"/>
      <w:lvlText w:val="%7."/>
      <w:lvlJc w:val="left"/>
      <w:pPr>
        <w:ind w:left="6262" w:hanging="360"/>
      </w:pPr>
    </w:lvl>
    <w:lvl w:ilvl="7" w:tplc="04210019" w:tentative="1">
      <w:start w:val="1"/>
      <w:numFmt w:val="lowerLetter"/>
      <w:lvlText w:val="%8."/>
      <w:lvlJc w:val="left"/>
      <w:pPr>
        <w:ind w:left="6982" w:hanging="360"/>
      </w:pPr>
    </w:lvl>
    <w:lvl w:ilvl="8" w:tplc="0421001B" w:tentative="1">
      <w:start w:val="1"/>
      <w:numFmt w:val="lowerRoman"/>
      <w:lvlText w:val="%9."/>
      <w:lvlJc w:val="right"/>
      <w:pPr>
        <w:ind w:left="7702" w:hanging="180"/>
      </w:pPr>
    </w:lvl>
  </w:abstractNum>
  <w:abstractNum w:abstractNumId="38">
    <w:nsid w:val="787033AE"/>
    <w:multiLevelType w:val="hybridMultilevel"/>
    <w:tmpl w:val="01AA4216"/>
    <w:lvl w:ilvl="0" w:tplc="AB8CAD1C">
      <w:start w:val="1"/>
      <w:numFmt w:val="upperLetter"/>
      <w:lvlText w:val="%1."/>
      <w:lvlJc w:val="left"/>
      <w:pPr>
        <w:ind w:left="1146" w:hanging="360"/>
      </w:pPr>
      <w:rPr>
        <w:rFonts w:hint="default"/>
        <w:b w:val="0"/>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39">
    <w:nsid w:val="7B8C7EFD"/>
    <w:multiLevelType w:val="hybridMultilevel"/>
    <w:tmpl w:val="08D64054"/>
    <w:lvl w:ilvl="0" w:tplc="0421000F">
      <w:start w:val="1"/>
      <w:numFmt w:val="decimal"/>
      <w:lvlText w:val="%1."/>
      <w:lvlJc w:val="left"/>
      <w:pPr>
        <w:ind w:left="1582" w:hanging="360"/>
      </w:pPr>
    </w:lvl>
    <w:lvl w:ilvl="1" w:tplc="04210019">
      <w:start w:val="1"/>
      <w:numFmt w:val="lowerLetter"/>
      <w:lvlText w:val="%2."/>
      <w:lvlJc w:val="left"/>
      <w:pPr>
        <w:ind w:left="2302" w:hanging="360"/>
      </w:pPr>
    </w:lvl>
    <w:lvl w:ilvl="2" w:tplc="0421001B" w:tentative="1">
      <w:start w:val="1"/>
      <w:numFmt w:val="lowerRoman"/>
      <w:lvlText w:val="%3."/>
      <w:lvlJc w:val="right"/>
      <w:pPr>
        <w:ind w:left="3022" w:hanging="180"/>
      </w:pPr>
    </w:lvl>
    <w:lvl w:ilvl="3" w:tplc="0421000F" w:tentative="1">
      <w:start w:val="1"/>
      <w:numFmt w:val="decimal"/>
      <w:lvlText w:val="%4."/>
      <w:lvlJc w:val="left"/>
      <w:pPr>
        <w:ind w:left="3742" w:hanging="360"/>
      </w:pPr>
    </w:lvl>
    <w:lvl w:ilvl="4" w:tplc="04210019" w:tentative="1">
      <w:start w:val="1"/>
      <w:numFmt w:val="lowerLetter"/>
      <w:lvlText w:val="%5."/>
      <w:lvlJc w:val="left"/>
      <w:pPr>
        <w:ind w:left="4462" w:hanging="360"/>
      </w:pPr>
    </w:lvl>
    <w:lvl w:ilvl="5" w:tplc="0421001B" w:tentative="1">
      <w:start w:val="1"/>
      <w:numFmt w:val="lowerRoman"/>
      <w:lvlText w:val="%6."/>
      <w:lvlJc w:val="right"/>
      <w:pPr>
        <w:ind w:left="5182" w:hanging="180"/>
      </w:pPr>
    </w:lvl>
    <w:lvl w:ilvl="6" w:tplc="0421000F" w:tentative="1">
      <w:start w:val="1"/>
      <w:numFmt w:val="decimal"/>
      <w:lvlText w:val="%7."/>
      <w:lvlJc w:val="left"/>
      <w:pPr>
        <w:ind w:left="5902" w:hanging="360"/>
      </w:pPr>
    </w:lvl>
    <w:lvl w:ilvl="7" w:tplc="04210019" w:tentative="1">
      <w:start w:val="1"/>
      <w:numFmt w:val="lowerLetter"/>
      <w:lvlText w:val="%8."/>
      <w:lvlJc w:val="left"/>
      <w:pPr>
        <w:ind w:left="6622" w:hanging="360"/>
      </w:pPr>
    </w:lvl>
    <w:lvl w:ilvl="8" w:tplc="0421001B" w:tentative="1">
      <w:start w:val="1"/>
      <w:numFmt w:val="lowerRoman"/>
      <w:lvlText w:val="%9."/>
      <w:lvlJc w:val="right"/>
      <w:pPr>
        <w:ind w:left="7342" w:hanging="180"/>
      </w:pPr>
    </w:lvl>
  </w:abstractNum>
  <w:abstractNum w:abstractNumId="40">
    <w:nsid w:val="7C6628E8"/>
    <w:multiLevelType w:val="hybridMultilevel"/>
    <w:tmpl w:val="C0E480FE"/>
    <w:lvl w:ilvl="0" w:tplc="58A65EC4">
      <w:start w:val="1"/>
      <w:numFmt w:val="upperLetter"/>
      <w:lvlText w:val="%1."/>
      <w:lvlJc w:val="left"/>
      <w:pPr>
        <w:ind w:left="1080" w:hanging="360"/>
      </w:pPr>
      <w:rPr>
        <w:rFonts w:hint="default"/>
        <w:b/>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41">
    <w:nsid w:val="7C935DCF"/>
    <w:multiLevelType w:val="hybridMultilevel"/>
    <w:tmpl w:val="3A3C9F2A"/>
    <w:lvl w:ilvl="0" w:tplc="0421000F">
      <w:start w:val="1"/>
      <w:numFmt w:val="decimal"/>
      <w:lvlText w:val="%1."/>
      <w:lvlJc w:val="left"/>
      <w:pPr>
        <w:ind w:left="1854" w:hanging="360"/>
      </w:pPr>
    </w:lvl>
    <w:lvl w:ilvl="1" w:tplc="04210019" w:tentative="1">
      <w:start w:val="1"/>
      <w:numFmt w:val="lowerLetter"/>
      <w:lvlText w:val="%2."/>
      <w:lvlJc w:val="left"/>
      <w:pPr>
        <w:ind w:left="2574" w:hanging="360"/>
      </w:pPr>
    </w:lvl>
    <w:lvl w:ilvl="2" w:tplc="0421001B" w:tentative="1">
      <w:start w:val="1"/>
      <w:numFmt w:val="lowerRoman"/>
      <w:lvlText w:val="%3."/>
      <w:lvlJc w:val="right"/>
      <w:pPr>
        <w:ind w:left="3294" w:hanging="180"/>
      </w:pPr>
    </w:lvl>
    <w:lvl w:ilvl="3" w:tplc="0421000F" w:tentative="1">
      <w:start w:val="1"/>
      <w:numFmt w:val="decimal"/>
      <w:lvlText w:val="%4."/>
      <w:lvlJc w:val="left"/>
      <w:pPr>
        <w:ind w:left="4014" w:hanging="360"/>
      </w:pPr>
    </w:lvl>
    <w:lvl w:ilvl="4" w:tplc="04210019" w:tentative="1">
      <w:start w:val="1"/>
      <w:numFmt w:val="lowerLetter"/>
      <w:lvlText w:val="%5."/>
      <w:lvlJc w:val="left"/>
      <w:pPr>
        <w:ind w:left="4734" w:hanging="360"/>
      </w:pPr>
    </w:lvl>
    <w:lvl w:ilvl="5" w:tplc="0421001B" w:tentative="1">
      <w:start w:val="1"/>
      <w:numFmt w:val="lowerRoman"/>
      <w:lvlText w:val="%6."/>
      <w:lvlJc w:val="right"/>
      <w:pPr>
        <w:ind w:left="5454" w:hanging="180"/>
      </w:pPr>
    </w:lvl>
    <w:lvl w:ilvl="6" w:tplc="0421000F" w:tentative="1">
      <w:start w:val="1"/>
      <w:numFmt w:val="decimal"/>
      <w:lvlText w:val="%7."/>
      <w:lvlJc w:val="left"/>
      <w:pPr>
        <w:ind w:left="6174" w:hanging="360"/>
      </w:pPr>
    </w:lvl>
    <w:lvl w:ilvl="7" w:tplc="04210019" w:tentative="1">
      <w:start w:val="1"/>
      <w:numFmt w:val="lowerLetter"/>
      <w:lvlText w:val="%8."/>
      <w:lvlJc w:val="left"/>
      <w:pPr>
        <w:ind w:left="6894" w:hanging="360"/>
      </w:pPr>
    </w:lvl>
    <w:lvl w:ilvl="8" w:tplc="0421001B" w:tentative="1">
      <w:start w:val="1"/>
      <w:numFmt w:val="lowerRoman"/>
      <w:lvlText w:val="%9."/>
      <w:lvlJc w:val="right"/>
      <w:pPr>
        <w:ind w:left="7614" w:hanging="180"/>
      </w:pPr>
    </w:lvl>
  </w:abstractNum>
  <w:abstractNum w:abstractNumId="42">
    <w:nsid w:val="7CD53E92"/>
    <w:multiLevelType w:val="hybridMultilevel"/>
    <w:tmpl w:val="91DE6460"/>
    <w:lvl w:ilvl="0" w:tplc="26E6BDDE">
      <w:start w:val="1"/>
      <w:numFmt w:val="upp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3">
    <w:nsid w:val="7D8473A7"/>
    <w:multiLevelType w:val="hybridMultilevel"/>
    <w:tmpl w:val="AFDAEE0C"/>
    <w:lvl w:ilvl="0" w:tplc="30C8F466">
      <w:start w:val="1"/>
      <w:numFmt w:val="decimal"/>
      <w:lvlText w:val="%1."/>
      <w:lvlJc w:val="left"/>
      <w:pPr>
        <w:ind w:left="1506" w:hanging="360"/>
      </w:pPr>
      <w:rPr>
        <w:rFonts w:hint="default"/>
      </w:rPr>
    </w:lvl>
    <w:lvl w:ilvl="1" w:tplc="04210019" w:tentative="1">
      <w:start w:val="1"/>
      <w:numFmt w:val="lowerLetter"/>
      <w:lvlText w:val="%2."/>
      <w:lvlJc w:val="left"/>
      <w:pPr>
        <w:ind w:left="2226" w:hanging="360"/>
      </w:pPr>
    </w:lvl>
    <w:lvl w:ilvl="2" w:tplc="0421001B" w:tentative="1">
      <w:start w:val="1"/>
      <w:numFmt w:val="lowerRoman"/>
      <w:lvlText w:val="%3."/>
      <w:lvlJc w:val="right"/>
      <w:pPr>
        <w:ind w:left="2946" w:hanging="180"/>
      </w:pPr>
    </w:lvl>
    <w:lvl w:ilvl="3" w:tplc="0421000F" w:tentative="1">
      <w:start w:val="1"/>
      <w:numFmt w:val="decimal"/>
      <w:lvlText w:val="%4."/>
      <w:lvlJc w:val="left"/>
      <w:pPr>
        <w:ind w:left="3666" w:hanging="360"/>
      </w:pPr>
    </w:lvl>
    <w:lvl w:ilvl="4" w:tplc="04210019" w:tentative="1">
      <w:start w:val="1"/>
      <w:numFmt w:val="lowerLetter"/>
      <w:lvlText w:val="%5."/>
      <w:lvlJc w:val="left"/>
      <w:pPr>
        <w:ind w:left="4386" w:hanging="360"/>
      </w:pPr>
    </w:lvl>
    <w:lvl w:ilvl="5" w:tplc="0421001B" w:tentative="1">
      <w:start w:val="1"/>
      <w:numFmt w:val="lowerRoman"/>
      <w:lvlText w:val="%6."/>
      <w:lvlJc w:val="right"/>
      <w:pPr>
        <w:ind w:left="5106" w:hanging="180"/>
      </w:pPr>
    </w:lvl>
    <w:lvl w:ilvl="6" w:tplc="0421000F" w:tentative="1">
      <w:start w:val="1"/>
      <w:numFmt w:val="decimal"/>
      <w:lvlText w:val="%7."/>
      <w:lvlJc w:val="left"/>
      <w:pPr>
        <w:ind w:left="5826" w:hanging="360"/>
      </w:pPr>
    </w:lvl>
    <w:lvl w:ilvl="7" w:tplc="04210019" w:tentative="1">
      <w:start w:val="1"/>
      <w:numFmt w:val="lowerLetter"/>
      <w:lvlText w:val="%8."/>
      <w:lvlJc w:val="left"/>
      <w:pPr>
        <w:ind w:left="6546" w:hanging="360"/>
      </w:pPr>
    </w:lvl>
    <w:lvl w:ilvl="8" w:tplc="0421001B" w:tentative="1">
      <w:start w:val="1"/>
      <w:numFmt w:val="lowerRoman"/>
      <w:lvlText w:val="%9."/>
      <w:lvlJc w:val="right"/>
      <w:pPr>
        <w:ind w:left="7266" w:hanging="180"/>
      </w:pPr>
    </w:lvl>
  </w:abstractNum>
  <w:num w:numId="1">
    <w:abstractNumId w:val="3"/>
  </w:num>
  <w:num w:numId="2">
    <w:abstractNumId w:val="13"/>
  </w:num>
  <w:num w:numId="3">
    <w:abstractNumId w:val="42"/>
  </w:num>
  <w:num w:numId="4">
    <w:abstractNumId w:val="43"/>
  </w:num>
  <w:num w:numId="5">
    <w:abstractNumId w:val="2"/>
  </w:num>
  <w:num w:numId="6">
    <w:abstractNumId w:val="32"/>
  </w:num>
  <w:num w:numId="7">
    <w:abstractNumId w:val="40"/>
  </w:num>
  <w:num w:numId="8">
    <w:abstractNumId w:val="28"/>
  </w:num>
  <w:num w:numId="9">
    <w:abstractNumId w:val="39"/>
  </w:num>
  <w:num w:numId="10">
    <w:abstractNumId w:val="8"/>
  </w:num>
  <w:num w:numId="11">
    <w:abstractNumId w:val="37"/>
  </w:num>
  <w:num w:numId="12">
    <w:abstractNumId w:val="10"/>
  </w:num>
  <w:num w:numId="13">
    <w:abstractNumId w:val="22"/>
  </w:num>
  <w:num w:numId="14">
    <w:abstractNumId w:val="19"/>
  </w:num>
  <w:num w:numId="15">
    <w:abstractNumId w:val="7"/>
  </w:num>
  <w:num w:numId="16">
    <w:abstractNumId w:val="38"/>
  </w:num>
  <w:num w:numId="17">
    <w:abstractNumId w:val="18"/>
  </w:num>
  <w:num w:numId="18">
    <w:abstractNumId w:val="1"/>
  </w:num>
  <w:num w:numId="19">
    <w:abstractNumId w:val="21"/>
  </w:num>
  <w:num w:numId="20">
    <w:abstractNumId w:val="41"/>
  </w:num>
  <w:num w:numId="21">
    <w:abstractNumId w:val="15"/>
  </w:num>
  <w:num w:numId="22">
    <w:abstractNumId w:val="4"/>
  </w:num>
  <w:num w:numId="23">
    <w:abstractNumId w:val="11"/>
  </w:num>
  <w:num w:numId="24">
    <w:abstractNumId w:val="31"/>
  </w:num>
  <w:num w:numId="25">
    <w:abstractNumId w:val="6"/>
  </w:num>
  <w:num w:numId="26">
    <w:abstractNumId w:val="12"/>
  </w:num>
  <w:num w:numId="27">
    <w:abstractNumId w:val="34"/>
  </w:num>
  <w:num w:numId="28">
    <w:abstractNumId w:val="36"/>
  </w:num>
  <w:num w:numId="29">
    <w:abstractNumId w:val="27"/>
  </w:num>
  <w:num w:numId="30">
    <w:abstractNumId w:val="24"/>
  </w:num>
  <w:num w:numId="31">
    <w:abstractNumId w:val="33"/>
  </w:num>
  <w:num w:numId="32">
    <w:abstractNumId w:val="29"/>
  </w:num>
  <w:num w:numId="33">
    <w:abstractNumId w:val="17"/>
  </w:num>
  <w:num w:numId="34">
    <w:abstractNumId w:val="26"/>
  </w:num>
  <w:num w:numId="35">
    <w:abstractNumId w:val="0"/>
  </w:num>
  <w:num w:numId="36">
    <w:abstractNumId w:val="35"/>
  </w:num>
  <w:num w:numId="37">
    <w:abstractNumId w:val="14"/>
  </w:num>
  <w:num w:numId="38">
    <w:abstractNumId w:val="25"/>
  </w:num>
  <w:num w:numId="39">
    <w:abstractNumId w:val="23"/>
  </w:num>
  <w:num w:numId="40">
    <w:abstractNumId w:val="16"/>
  </w:num>
  <w:num w:numId="41">
    <w:abstractNumId w:val="30"/>
  </w:num>
  <w:num w:numId="42">
    <w:abstractNumId w:val="5"/>
  </w:num>
  <w:num w:numId="43">
    <w:abstractNumId w:val="9"/>
  </w:num>
  <w:num w:numId="44">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F54D0"/>
    <w:rsid w:val="000007E2"/>
    <w:rsid w:val="00000F69"/>
    <w:rsid w:val="00012006"/>
    <w:rsid w:val="00025D9E"/>
    <w:rsid w:val="000416AE"/>
    <w:rsid w:val="00042CD3"/>
    <w:rsid w:val="00045767"/>
    <w:rsid w:val="000626AB"/>
    <w:rsid w:val="00071ECB"/>
    <w:rsid w:val="00087BA6"/>
    <w:rsid w:val="000D139D"/>
    <w:rsid w:val="000E3E7C"/>
    <w:rsid w:val="000F201C"/>
    <w:rsid w:val="000F6D6B"/>
    <w:rsid w:val="00110BD3"/>
    <w:rsid w:val="001140E5"/>
    <w:rsid w:val="0012385D"/>
    <w:rsid w:val="00134C7F"/>
    <w:rsid w:val="00143BDA"/>
    <w:rsid w:val="0015043F"/>
    <w:rsid w:val="001541E3"/>
    <w:rsid w:val="0015634D"/>
    <w:rsid w:val="00172122"/>
    <w:rsid w:val="0018159E"/>
    <w:rsid w:val="00182164"/>
    <w:rsid w:val="00194E9B"/>
    <w:rsid w:val="00195C2B"/>
    <w:rsid w:val="001A1100"/>
    <w:rsid w:val="001A595A"/>
    <w:rsid w:val="001A6986"/>
    <w:rsid w:val="001E45D9"/>
    <w:rsid w:val="001F1053"/>
    <w:rsid w:val="00201822"/>
    <w:rsid w:val="002260F9"/>
    <w:rsid w:val="0023186D"/>
    <w:rsid w:val="00261BC3"/>
    <w:rsid w:val="00282247"/>
    <w:rsid w:val="002C04A7"/>
    <w:rsid w:val="002C2CD6"/>
    <w:rsid w:val="002C6849"/>
    <w:rsid w:val="002D295C"/>
    <w:rsid w:val="002D2E7C"/>
    <w:rsid w:val="002E5EC3"/>
    <w:rsid w:val="002F0993"/>
    <w:rsid w:val="003107C2"/>
    <w:rsid w:val="003129DD"/>
    <w:rsid w:val="00315BF4"/>
    <w:rsid w:val="003205E2"/>
    <w:rsid w:val="00320D08"/>
    <w:rsid w:val="00324615"/>
    <w:rsid w:val="00336675"/>
    <w:rsid w:val="00346E2A"/>
    <w:rsid w:val="0034745F"/>
    <w:rsid w:val="00357D2D"/>
    <w:rsid w:val="00374AA7"/>
    <w:rsid w:val="00374D2F"/>
    <w:rsid w:val="00377439"/>
    <w:rsid w:val="00377F2E"/>
    <w:rsid w:val="00390AB3"/>
    <w:rsid w:val="003955F0"/>
    <w:rsid w:val="003B6371"/>
    <w:rsid w:val="003C1C2A"/>
    <w:rsid w:val="003E4803"/>
    <w:rsid w:val="003E6BF4"/>
    <w:rsid w:val="003F0677"/>
    <w:rsid w:val="003F7D64"/>
    <w:rsid w:val="004214BC"/>
    <w:rsid w:val="0043459B"/>
    <w:rsid w:val="00437D72"/>
    <w:rsid w:val="0045158A"/>
    <w:rsid w:val="00457BBF"/>
    <w:rsid w:val="00477061"/>
    <w:rsid w:val="00481F1E"/>
    <w:rsid w:val="00493AD9"/>
    <w:rsid w:val="00494C43"/>
    <w:rsid w:val="004956DB"/>
    <w:rsid w:val="004A32DE"/>
    <w:rsid w:val="004A34F7"/>
    <w:rsid w:val="004A7C32"/>
    <w:rsid w:val="004B3337"/>
    <w:rsid w:val="004B57D5"/>
    <w:rsid w:val="004C7186"/>
    <w:rsid w:val="004D06DB"/>
    <w:rsid w:val="004D18C4"/>
    <w:rsid w:val="004D2899"/>
    <w:rsid w:val="004E00C9"/>
    <w:rsid w:val="004F0B26"/>
    <w:rsid w:val="004F1E81"/>
    <w:rsid w:val="004F32A5"/>
    <w:rsid w:val="004F4B04"/>
    <w:rsid w:val="005032C5"/>
    <w:rsid w:val="0050730D"/>
    <w:rsid w:val="0051132C"/>
    <w:rsid w:val="00527B95"/>
    <w:rsid w:val="0053035A"/>
    <w:rsid w:val="005625E4"/>
    <w:rsid w:val="00566CC0"/>
    <w:rsid w:val="00571A6F"/>
    <w:rsid w:val="00571FC9"/>
    <w:rsid w:val="005A2D22"/>
    <w:rsid w:val="005B3931"/>
    <w:rsid w:val="005C1407"/>
    <w:rsid w:val="005D6768"/>
    <w:rsid w:val="005F5A50"/>
    <w:rsid w:val="00605E32"/>
    <w:rsid w:val="00611AFC"/>
    <w:rsid w:val="0061467C"/>
    <w:rsid w:val="006159DD"/>
    <w:rsid w:val="0062271C"/>
    <w:rsid w:val="0064432E"/>
    <w:rsid w:val="0064617F"/>
    <w:rsid w:val="00654092"/>
    <w:rsid w:val="00670C22"/>
    <w:rsid w:val="00673533"/>
    <w:rsid w:val="00682810"/>
    <w:rsid w:val="00684B43"/>
    <w:rsid w:val="006871FF"/>
    <w:rsid w:val="00687C99"/>
    <w:rsid w:val="00691E51"/>
    <w:rsid w:val="006923EB"/>
    <w:rsid w:val="006B1671"/>
    <w:rsid w:val="006B1BF0"/>
    <w:rsid w:val="006C7A53"/>
    <w:rsid w:val="006D6993"/>
    <w:rsid w:val="006E02D4"/>
    <w:rsid w:val="006E3498"/>
    <w:rsid w:val="006F4F24"/>
    <w:rsid w:val="00702098"/>
    <w:rsid w:val="00725520"/>
    <w:rsid w:val="007462FC"/>
    <w:rsid w:val="007543C0"/>
    <w:rsid w:val="00761A5A"/>
    <w:rsid w:val="007805EA"/>
    <w:rsid w:val="00781B83"/>
    <w:rsid w:val="007940B0"/>
    <w:rsid w:val="007A114B"/>
    <w:rsid w:val="007B00FF"/>
    <w:rsid w:val="007B5627"/>
    <w:rsid w:val="007D5034"/>
    <w:rsid w:val="0081519D"/>
    <w:rsid w:val="00815FF4"/>
    <w:rsid w:val="00820A27"/>
    <w:rsid w:val="00824919"/>
    <w:rsid w:val="00824EF6"/>
    <w:rsid w:val="008268FB"/>
    <w:rsid w:val="00837CB0"/>
    <w:rsid w:val="00851B81"/>
    <w:rsid w:val="00867BAC"/>
    <w:rsid w:val="00871197"/>
    <w:rsid w:val="00881F74"/>
    <w:rsid w:val="00894A9D"/>
    <w:rsid w:val="008B08CA"/>
    <w:rsid w:val="008B6A9F"/>
    <w:rsid w:val="008C1ADC"/>
    <w:rsid w:val="008D582A"/>
    <w:rsid w:val="008F54D0"/>
    <w:rsid w:val="00905659"/>
    <w:rsid w:val="00907F1C"/>
    <w:rsid w:val="00911724"/>
    <w:rsid w:val="00912B20"/>
    <w:rsid w:val="009145CB"/>
    <w:rsid w:val="00923645"/>
    <w:rsid w:val="009279FC"/>
    <w:rsid w:val="00962605"/>
    <w:rsid w:val="009879CB"/>
    <w:rsid w:val="00991539"/>
    <w:rsid w:val="00992693"/>
    <w:rsid w:val="009A3145"/>
    <w:rsid w:val="009A521D"/>
    <w:rsid w:val="009B61A5"/>
    <w:rsid w:val="009C514F"/>
    <w:rsid w:val="009E23FF"/>
    <w:rsid w:val="009E6181"/>
    <w:rsid w:val="009F7761"/>
    <w:rsid w:val="00A0213F"/>
    <w:rsid w:val="00A224AE"/>
    <w:rsid w:val="00A22BA8"/>
    <w:rsid w:val="00A27822"/>
    <w:rsid w:val="00A443B7"/>
    <w:rsid w:val="00A44537"/>
    <w:rsid w:val="00A514FF"/>
    <w:rsid w:val="00A545D8"/>
    <w:rsid w:val="00A55E9A"/>
    <w:rsid w:val="00A75DCE"/>
    <w:rsid w:val="00A839CC"/>
    <w:rsid w:val="00A96D19"/>
    <w:rsid w:val="00A9738C"/>
    <w:rsid w:val="00AB2495"/>
    <w:rsid w:val="00AC034D"/>
    <w:rsid w:val="00AD10D2"/>
    <w:rsid w:val="00AE1764"/>
    <w:rsid w:val="00AF7C27"/>
    <w:rsid w:val="00B11197"/>
    <w:rsid w:val="00B13BC9"/>
    <w:rsid w:val="00B20C2F"/>
    <w:rsid w:val="00B22F7A"/>
    <w:rsid w:val="00B363D1"/>
    <w:rsid w:val="00B44C8C"/>
    <w:rsid w:val="00B46C65"/>
    <w:rsid w:val="00B56535"/>
    <w:rsid w:val="00B63D58"/>
    <w:rsid w:val="00B6687A"/>
    <w:rsid w:val="00B71014"/>
    <w:rsid w:val="00B74A8E"/>
    <w:rsid w:val="00B77DB6"/>
    <w:rsid w:val="00B84CDB"/>
    <w:rsid w:val="00B85360"/>
    <w:rsid w:val="00B86AC7"/>
    <w:rsid w:val="00B87EED"/>
    <w:rsid w:val="00B969CE"/>
    <w:rsid w:val="00BB6740"/>
    <w:rsid w:val="00BC2D4A"/>
    <w:rsid w:val="00BD2021"/>
    <w:rsid w:val="00BE79F1"/>
    <w:rsid w:val="00BF6F82"/>
    <w:rsid w:val="00C00201"/>
    <w:rsid w:val="00C20A4A"/>
    <w:rsid w:val="00C32B35"/>
    <w:rsid w:val="00C43F49"/>
    <w:rsid w:val="00C458D4"/>
    <w:rsid w:val="00C53E42"/>
    <w:rsid w:val="00C6495E"/>
    <w:rsid w:val="00C971DB"/>
    <w:rsid w:val="00CA044B"/>
    <w:rsid w:val="00CA41FD"/>
    <w:rsid w:val="00CA613A"/>
    <w:rsid w:val="00CA6682"/>
    <w:rsid w:val="00CB5207"/>
    <w:rsid w:val="00CB68BF"/>
    <w:rsid w:val="00CC3838"/>
    <w:rsid w:val="00CD0000"/>
    <w:rsid w:val="00CD1159"/>
    <w:rsid w:val="00CD1305"/>
    <w:rsid w:val="00CF30EF"/>
    <w:rsid w:val="00CF3BB7"/>
    <w:rsid w:val="00D02415"/>
    <w:rsid w:val="00D046C2"/>
    <w:rsid w:val="00D07F6F"/>
    <w:rsid w:val="00D1221A"/>
    <w:rsid w:val="00D1509B"/>
    <w:rsid w:val="00D15746"/>
    <w:rsid w:val="00D23221"/>
    <w:rsid w:val="00D41802"/>
    <w:rsid w:val="00D43561"/>
    <w:rsid w:val="00D46A1C"/>
    <w:rsid w:val="00D53B94"/>
    <w:rsid w:val="00D712F7"/>
    <w:rsid w:val="00D91FAA"/>
    <w:rsid w:val="00DB33DD"/>
    <w:rsid w:val="00DD1C6F"/>
    <w:rsid w:val="00DE1732"/>
    <w:rsid w:val="00DE2CF6"/>
    <w:rsid w:val="00DE3A91"/>
    <w:rsid w:val="00DF6F53"/>
    <w:rsid w:val="00E0030A"/>
    <w:rsid w:val="00E020FE"/>
    <w:rsid w:val="00E03F96"/>
    <w:rsid w:val="00E1715B"/>
    <w:rsid w:val="00E26F7F"/>
    <w:rsid w:val="00E40CA9"/>
    <w:rsid w:val="00E50A16"/>
    <w:rsid w:val="00E55824"/>
    <w:rsid w:val="00E57262"/>
    <w:rsid w:val="00E60441"/>
    <w:rsid w:val="00E64D77"/>
    <w:rsid w:val="00E804FE"/>
    <w:rsid w:val="00E83E87"/>
    <w:rsid w:val="00E84F0C"/>
    <w:rsid w:val="00E9231D"/>
    <w:rsid w:val="00E955A2"/>
    <w:rsid w:val="00EA3CD1"/>
    <w:rsid w:val="00EB0F86"/>
    <w:rsid w:val="00EB3DA4"/>
    <w:rsid w:val="00EB44A0"/>
    <w:rsid w:val="00EC0391"/>
    <w:rsid w:val="00EE5E76"/>
    <w:rsid w:val="00EF322D"/>
    <w:rsid w:val="00F03D58"/>
    <w:rsid w:val="00F14CE2"/>
    <w:rsid w:val="00F25A40"/>
    <w:rsid w:val="00F3734F"/>
    <w:rsid w:val="00F44736"/>
    <w:rsid w:val="00F4779A"/>
    <w:rsid w:val="00F627BF"/>
    <w:rsid w:val="00F65F30"/>
    <w:rsid w:val="00F66B23"/>
    <w:rsid w:val="00F67C22"/>
    <w:rsid w:val="00F71357"/>
    <w:rsid w:val="00FA1F23"/>
    <w:rsid w:val="00FA7169"/>
    <w:rsid w:val="00FE182B"/>
    <w:rsid w:val="00FE7BF9"/>
  </w:rsids>
  <m:mathPr>
    <m:mathFont m:val="Cambria Math"/>
    <m:brkBin m:val="before"/>
    <m:brkBinSub m:val="--"/>
    <m:smallFrac/>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16"/>
        <o:r id="V:Rule2" type="connector" idref="#Straight Arrow Connector 37"/>
        <o:r id="V:Rule3" type="connector" idref="#Straight Arrow Connector 35"/>
        <o:r id="V:Rule4" type="connector" idref="#Straight Arrow Connector 12"/>
        <o:r id="V:Rule5" type="connector" idref="#Straight Arrow Connector 15"/>
        <o:r id="V:Rule6" type="connector" idref="#Straight Arrow Connector 23"/>
        <o:r id="V:Rule7" type="connector" idref="#Straight Arrow Connector 25"/>
        <o:r id="V:Rule8" type="connector" idref="#Straight Arrow Connector 17"/>
        <o:r id="V:Rule9" type="connector" idref="#Straight Arrow Connector 32"/>
        <o:r id="V:Rule10" type="connector" idref="#Straight Arrow Connector 9"/>
        <o:r id="V:Rule11" type="connector" idref="#Straight Arrow Connector 10"/>
        <o:r id="V:Rule12" type="connector" idref="#Straight Arrow Connector 1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00F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F54D0"/>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7B00FF"/>
    <w:pPr>
      <w:ind w:left="720"/>
      <w:contextualSpacing/>
    </w:pPr>
  </w:style>
  <w:style w:type="table" w:styleId="TableGrid">
    <w:name w:val="Table Grid"/>
    <w:basedOn w:val="TableNormal"/>
    <w:uiPriority w:val="59"/>
    <w:rsid w:val="00E64D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E64D7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4D77"/>
    <w:rPr>
      <w:rFonts w:ascii="Tahoma" w:hAnsi="Tahoma" w:cs="Tahoma"/>
      <w:sz w:val="16"/>
      <w:szCs w:val="16"/>
    </w:rPr>
  </w:style>
  <w:style w:type="paragraph" w:styleId="Header">
    <w:name w:val="header"/>
    <w:basedOn w:val="Normal"/>
    <w:link w:val="HeaderChar"/>
    <w:uiPriority w:val="99"/>
    <w:unhideWhenUsed/>
    <w:rsid w:val="0043459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3459B"/>
  </w:style>
  <w:style w:type="paragraph" w:styleId="Footer">
    <w:name w:val="footer"/>
    <w:basedOn w:val="Normal"/>
    <w:link w:val="FooterChar"/>
    <w:uiPriority w:val="99"/>
    <w:unhideWhenUsed/>
    <w:rsid w:val="0043459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3459B"/>
  </w:style>
  <w:style w:type="character" w:styleId="Hyperlink">
    <w:name w:val="Hyperlink"/>
    <w:basedOn w:val="DefaultParagraphFont"/>
    <w:uiPriority w:val="99"/>
    <w:unhideWhenUsed/>
    <w:rsid w:val="009279FC"/>
    <w:rPr>
      <w:color w:val="0000FF" w:themeColor="hyperlink"/>
      <w:u w:val="single"/>
    </w:rPr>
  </w:style>
  <w:style w:type="paragraph" w:customStyle="1" w:styleId="ListParagraph1">
    <w:name w:val="List Paragraph1"/>
    <w:basedOn w:val="Normal"/>
    <w:uiPriority w:val="34"/>
    <w:qFormat/>
    <w:rsid w:val="00A224AE"/>
    <w:pPr>
      <w:spacing w:after="160" w:line="360" w:lineRule="auto"/>
      <w:ind w:left="720" w:right="-14"/>
      <w:contextualSpacing/>
    </w:pPr>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082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image" Target="media/image8.jpeg"/><Relationship Id="rId39" Type="http://schemas.openxmlformats.org/officeDocument/2006/relationships/image" Target="media/image21.jpeg"/><Relationship Id="rId3" Type="http://schemas.openxmlformats.org/officeDocument/2006/relationships/styles" Target="styles.xml"/><Relationship Id="rId21" Type="http://schemas.openxmlformats.org/officeDocument/2006/relationships/hyperlink" Target="https://ejurnal.itenas.ac.id" TargetMode="External"/><Relationship Id="rId34" Type="http://schemas.openxmlformats.org/officeDocument/2006/relationships/image" Target="media/image16.jpeg"/><Relationship Id="rId42" Type="http://schemas.openxmlformats.org/officeDocument/2006/relationships/image" Target="media/image24.jpeg"/><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3.jpeg"/><Relationship Id="rId25" Type="http://schemas.openxmlformats.org/officeDocument/2006/relationships/image" Target="media/image7.jpeg"/><Relationship Id="rId33" Type="http://schemas.openxmlformats.org/officeDocument/2006/relationships/image" Target="media/image15.jpeg"/><Relationship Id="rId38" Type="http://schemas.openxmlformats.org/officeDocument/2006/relationships/image" Target="media/image20.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yperlink" Target="https://ojs.unud.ac.id" TargetMode="External"/><Relationship Id="rId29" Type="http://schemas.openxmlformats.org/officeDocument/2006/relationships/image" Target="media/image11.jpeg"/><Relationship Id="rId41" Type="http://schemas.openxmlformats.org/officeDocument/2006/relationships/image" Target="media/image2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6.jpeg"/><Relationship Id="rId32" Type="http://schemas.openxmlformats.org/officeDocument/2006/relationships/image" Target="media/image14.jpeg"/><Relationship Id="rId37" Type="http://schemas.openxmlformats.org/officeDocument/2006/relationships/image" Target="media/image19.jpeg"/><Relationship Id="rId40" Type="http://schemas.openxmlformats.org/officeDocument/2006/relationships/image" Target="media/image22.jpeg"/><Relationship Id="rId45" Type="http://schemas.openxmlformats.org/officeDocument/2006/relationships/image" Target="media/image27.jpeg"/><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yperlink" Target="http://ejurnal.bppt.go.id" TargetMode="External"/><Relationship Id="rId28" Type="http://schemas.openxmlformats.org/officeDocument/2006/relationships/image" Target="media/image10.jpeg"/><Relationship Id="rId36" Type="http://schemas.openxmlformats.org/officeDocument/2006/relationships/image" Target="media/image18.jpeg"/><Relationship Id="rId10" Type="http://schemas.openxmlformats.org/officeDocument/2006/relationships/image" Target="media/image2.jpeg"/><Relationship Id="rId19" Type="http://schemas.openxmlformats.org/officeDocument/2006/relationships/image" Target="media/image5.emf"/><Relationship Id="rId31" Type="http://schemas.openxmlformats.org/officeDocument/2006/relationships/image" Target="media/image13.jpeg"/><Relationship Id="rId44" Type="http://schemas.openxmlformats.org/officeDocument/2006/relationships/image" Target="media/image26.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hyperlink" Target="https:///docplayer.info" TargetMode="Externa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EB0517-68CC-42F7-9BA4-2A6E01D0DF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16485</TotalTime>
  <Pages>72</Pages>
  <Words>9136</Words>
  <Characters>52079</Characters>
  <Application>Microsoft Office Word</Application>
  <DocSecurity>0</DocSecurity>
  <Lines>433</Lines>
  <Paragraphs>122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AXIO HNM</dc:creator>
  <cp:lastModifiedBy>STIKES</cp:lastModifiedBy>
  <cp:revision>124</cp:revision>
  <cp:lastPrinted>2019-07-26T00:42:00Z</cp:lastPrinted>
  <dcterms:created xsi:type="dcterms:W3CDTF">2019-02-23T07:39:00Z</dcterms:created>
  <dcterms:modified xsi:type="dcterms:W3CDTF">2019-12-26T03:33:00Z</dcterms:modified>
</cp:coreProperties>
</file>