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5E16" w:rsidRDefault="00CA5E16" w:rsidP="00CA5E16">
      <w:pPr>
        <w:jc w:val="center"/>
        <w:rPr>
          <w:b/>
          <w:bCs/>
          <w:sz w:val="28"/>
          <w:szCs w:val="28"/>
          <w:lang w:val="en-ID"/>
        </w:rPr>
      </w:pPr>
      <w:r>
        <w:rPr>
          <w:b/>
          <w:bCs/>
          <w:sz w:val="28"/>
          <w:szCs w:val="28"/>
          <w:lang w:val="en-ID"/>
        </w:rPr>
        <w:t>KARYA TULIS ILMIAH</w:t>
      </w:r>
    </w:p>
    <w:p w:rsidR="00CA5E16" w:rsidRPr="00C83FA8" w:rsidRDefault="00CA5E16" w:rsidP="00CA5E16">
      <w:pPr>
        <w:jc w:val="center"/>
        <w:rPr>
          <w:b/>
          <w:bCs/>
          <w:sz w:val="28"/>
          <w:szCs w:val="28"/>
          <w:lang w:val="en-ID"/>
        </w:rPr>
      </w:pPr>
    </w:p>
    <w:p w:rsidR="00CA5E16" w:rsidRPr="00CA5E16" w:rsidRDefault="00CA5E16" w:rsidP="00CA5E16">
      <w:pPr>
        <w:spacing w:line="276" w:lineRule="auto"/>
        <w:jc w:val="center"/>
        <w:rPr>
          <w:b/>
          <w:bCs/>
          <w:sz w:val="28"/>
          <w:szCs w:val="28"/>
          <w:lang w:val="id-ID"/>
        </w:rPr>
      </w:pPr>
      <w:r w:rsidRPr="00CA5E16">
        <w:rPr>
          <w:b/>
          <w:bCs/>
          <w:sz w:val="28"/>
          <w:szCs w:val="28"/>
          <w:lang w:val="id-ID"/>
        </w:rPr>
        <w:t>GAMBARAN KONDISI FISIK RUMAH PENDERITA ISPA AKUT TIDAK SPESIFIK PADA ANAK USIA 6-12 TAHUN DI WILAYAH KERJA PUSKESMAS SEMPAJA KOTA SAMARINDA</w:t>
      </w:r>
    </w:p>
    <w:p w:rsidR="00CA5E16" w:rsidRPr="00702D25" w:rsidRDefault="00CA5E16" w:rsidP="00CA5E16">
      <w:pPr>
        <w:rPr>
          <w:b/>
          <w:bCs/>
          <w:sz w:val="36"/>
          <w:szCs w:val="36"/>
          <w:lang w:val="en-ID"/>
        </w:rPr>
      </w:pPr>
    </w:p>
    <w:p w:rsidR="00CA5E16" w:rsidRDefault="00CA5E16" w:rsidP="00CA5E16">
      <w:pPr>
        <w:rPr>
          <w:b/>
          <w:bCs/>
          <w:sz w:val="36"/>
          <w:szCs w:val="36"/>
          <w:lang w:val="id-ID"/>
        </w:rPr>
      </w:pPr>
    </w:p>
    <w:p w:rsidR="00CA5E16" w:rsidRPr="00CA5E16" w:rsidRDefault="00CA5E16" w:rsidP="00CA5E16">
      <w:pPr>
        <w:rPr>
          <w:b/>
          <w:bCs/>
          <w:sz w:val="36"/>
          <w:szCs w:val="36"/>
          <w:lang w:val="id-ID"/>
        </w:rPr>
      </w:pPr>
    </w:p>
    <w:p w:rsidR="00CA5E16" w:rsidRPr="000A79EC" w:rsidRDefault="00CA5E16" w:rsidP="00CA5E16">
      <w:pPr>
        <w:jc w:val="center"/>
      </w:pPr>
      <w:r w:rsidRPr="00702D25">
        <w:rPr>
          <w:noProof/>
          <w:lang w:eastAsia="en-US"/>
        </w:rPr>
        <w:drawing>
          <wp:inline distT="0" distB="0" distL="0" distR="0" wp14:anchorId="2ABFCAC1" wp14:editId="1AD21692">
            <wp:extent cx="1997242" cy="1989969"/>
            <wp:effectExtent l="0" t="0" r="317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02789" cy="1995496"/>
                    </a:xfrm>
                    <a:prstGeom prst="rect">
                      <a:avLst/>
                    </a:prstGeom>
                    <a:noFill/>
                  </pic:spPr>
                </pic:pic>
              </a:graphicData>
            </a:graphic>
          </wp:inline>
        </w:drawing>
      </w:r>
    </w:p>
    <w:p w:rsidR="00CA5E16" w:rsidRDefault="00CA5E16" w:rsidP="00CA5E16">
      <w:pPr>
        <w:jc w:val="center"/>
      </w:pPr>
    </w:p>
    <w:p w:rsidR="00CA5E16" w:rsidRDefault="00CA5E16" w:rsidP="00CA5E16">
      <w:pPr>
        <w:rPr>
          <w:szCs w:val="24"/>
        </w:rPr>
      </w:pPr>
    </w:p>
    <w:p w:rsidR="00CA5E16" w:rsidRDefault="00CA5E16" w:rsidP="00CA5E16">
      <w:pPr>
        <w:rPr>
          <w:szCs w:val="24"/>
          <w:lang w:val="id-ID"/>
        </w:rPr>
      </w:pPr>
    </w:p>
    <w:p w:rsidR="008C28E3" w:rsidRDefault="008C28E3" w:rsidP="00CA5E16">
      <w:pPr>
        <w:rPr>
          <w:szCs w:val="24"/>
          <w:lang w:val="id-ID"/>
        </w:rPr>
      </w:pPr>
    </w:p>
    <w:p w:rsidR="008C28E3" w:rsidRPr="008C28E3" w:rsidRDefault="008C28E3" w:rsidP="00CA5E16">
      <w:pPr>
        <w:rPr>
          <w:szCs w:val="24"/>
          <w:lang w:val="id-ID"/>
        </w:rPr>
      </w:pPr>
    </w:p>
    <w:p w:rsidR="00CA5E16" w:rsidRPr="00C519BE" w:rsidRDefault="00CA5E16" w:rsidP="00CA5E16">
      <w:pPr>
        <w:rPr>
          <w:szCs w:val="24"/>
          <w:lang w:val="id-ID"/>
        </w:rPr>
      </w:pPr>
    </w:p>
    <w:p w:rsidR="00CA5E16" w:rsidRPr="008C28E3" w:rsidRDefault="00CA5E16" w:rsidP="00CA5E16">
      <w:pPr>
        <w:jc w:val="center"/>
        <w:rPr>
          <w:b/>
          <w:szCs w:val="24"/>
        </w:rPr>
      </w:pPr>
      <w:r w:rsidRPr="008C28E3">
        <w:rPr>
          <w:b/>
          <w:szCs w:val="24"/>
        </w:rPr>
        <w:t>Oleh :</w:t>
      </w:r>
    </w:p>
    <w:p w:rsidR="00CA5E16" w:rsidRPr="00C519BE" w:rsidRDefault="00CA5E16" w:rsidP="00CA5E16">
      <w:pPr>
        <w:jc w:val="center"/>
        <w:rPr>
          <w:szCs w:val="24"/>
          <w:lang w:val="id-ID"/>
        </w:rPr>
      </w:pPr>
    </w:p>
    <w:p w:rsidR="00CA5E16" w:rsidRPr="00CA5E16" w:rsidRDefault="00CA5E16" w:rsidP="00CA5E16">
      <w:pPr>
        <w:jc w:val="center"/>
        <w:rPr>
          <w:b/>
          <w:szCs w:val="24"/>
          <w:lang w:val="id-ID"/>
        </w:rPr>
      </w:pPr>
      <w:r>
        <w:rPr>
          <w:b/>
          <w:szCs w:val="24"/>
          <w:lang w:val="id-ID"/>
        </w:rPr>
        <w:t>Telitha Dewi Elida</w:t>
      </w:r>
    </w:p>
    <w:p w:rsidR="00CA5E16" w:rsidRPr="00CA5E16" w:rsidRDefault="00CA5E16" w:rsidP="00CA5E16">
      <w:pPr>
        <w:jc w:val="center"/>
        <w:rPr>
          <w:b/>
          <w:szCs w:val="24"/>
          <w:lang w:val="id-ID"/>
        </w:rPr>
      </w:pPr>
      <w:r>
        <w:rPr>
          <w:b/>
          <w:szCs w:val="24"/>
        </w:rPr>
        <w:t>1711102417007</w:t>
      </w:r>
      <w:r>
        <w:rPr>
          <w:b/>
          <w:szCs w:val="24"/>
          <w:lang w:val="id-ID"/>
        </w:rPr>
        <w:t>2</w:t>
      </w:r>
    </w:p>
    <w:p w:rsidR="00CA5E16" w:rsidRDefault="00CA5E16" w:rsidP="00CA5E16">
      <w:pPr>
        <w:rPr>
          <w:b/>
          <w:sz w:val="28"/>
          <w:szCs w:val="28"/>
        </w:rPr>
      </w:pPr>
    </w:p>
    <w:p w:rsidR="00CA5E16" w:rsidRDefault="00CA5E16" w:rsidP="00CA5E16">
      <w:pPr>
        <w:rPr>
          <w:b/>
          <w:sz w:val="28"/>
          <w:szCs w:val="28"/>
          <w:lang w:val="id-ID"/>
        </w:rPr>
      </w:pPr>
    </w:p>
    <w:p w:rsidR="008C28E3" w:rsidRPr="008C28E3" w:rsidRDefault="008C28E3" w:rsidP="00CA5E16">
      <w:pPr>
        <w:rPr>
          <w:b/>
          <w:sz w:val="28"/>
          <w:szCs w:val="28"/>
          <w:lang w:val="id-ID"/>
        </w:rPr>
      </w:pPr>
    </w:p>
    <w:p w:rsidR="00CA5E16" w:rsidRPr="0003404A" w:rsidRDefault="00CA5E16" w:rsidP="00CA5E16">
      <w:pPr>
        <w:rPr>
          <w:b/>
          <w:sz w:val="28"/>
          <w:szCs w:val="28"/>
        </w:rPr>
      </w:pPr>
    </w:p>
    <w:p w:rsidR="00CA5E16" w:rsidRPr="008C28E3" w:rsidRDefault="00CA5E16" w:rsidP="00CA5E16">
      <w:pPr>
        <w:jc w:val="center"/>
        <w:rPr>
          <w:b/>
          <w:sz w:val="28"/>
          <w:szCs w:val="28"/>
          <w:lang w:val="id-ID"/>
        </w:rPr>
      </w:pPr>
    </w:p>
    <w:p w:rsidR="00CA5E16" w:rsidRPr="00C83FA8" w:rsidRDefault="00CA5E16" w:rsidP="00CA5E16">
      <w:pPr>
        <w:jc w:val="center"/>
        <w:rPr>
          <w:b/>
          <w:sz w:val="28"/>
          <w:szCs w:val="28"/>
        </w:rPr>
      </w:pPr>
      <w:r w:rsidRPr="00C83FA8">
        <w:rPr>
          <w:b/>
          <w:sz w:val="28"/>
          <w:szCs w:val="28"/>
        </w:rPr>
        <w:t xml:space="preserve">PROGRAM STUDI </w:t>
      </w:r>
      <w:r w:rsidRPr="00EE1E14">
        <w:rPr>
          <w:b/>
          <w:sz w:val="28"/>
          <w:szCs w:val="28"/>
        </w:rPr>
        <w:t>D</w:t>
      </w:r>
      <w:r>
        <w:rPr>
          <w:b/>
          <w:sz w:val="28"/>
          <w:szCs w:val="28"/>
        </w:rPr>
        <w:t>-</w:t>
      </w:r>
      <w:r w:rsidRPr="00EE1E14">
        <w:rPr>
          <w:b/>
          <w:sz w:val="28"/>
          <w:szCs w:val="28"/>
        </w:rPr>
        <w:t>III</w:t>
      </w:r>
      <w:r w:rsidRPr="00C83FA8">
        <w:rPr>
          <w:b/>
          <w:sz w:val="28"/>
          <w:szCs w:val="28"/>
        </w:rPr>
        <w:t xml:space="preserve"> KESEHATAN LINGKUNGAN</w:t>
      </w:r>
      <w:r w:rsidRPr="00C83FA8">
        <w:rPr>
          <w:b/>
          <w:sz w:val="28"/>
          <w:szCs w:val="28"/>
          <w:lang w:val="en-ID"/>
        </w:rPr>
        <w:t xml:space="preserve"> </w:t>
      </w:r>
      <w:r w:rsidRPr="00C83FA8">
        <w:rPr>
          <w:b/>
          <w:sz w:val="28"/>
          <w:szCs w:val="28"/>
        </w:rPr>
        <w:t>FAKULTAS KESEHATAN DAN FARMASI</w:t>
      </w:r>
    </w:p>
    <w:p w:rsidR="00CA5E16" w:rsidRDefault="00CA5E16" w:rsidP="00CA5E16">
      <w:pPr>
        <w:jc w:val="center"/>
        <w:rPr>
          <w:b/>
          <w:sz w:val="28"/>
          <w:szCs w:val="28"/>
        </w:rPr>
      </w:pPr>
      <w:r w:rsidRPr="00C83FA8">
        <w:rPr>
          <w:b/>
          <w:sz w:val="28"/>
          <w:szCs w:val="28"/>
        </w:rPr>
        <w:t xml:space="preserve">UNIVERSITAS MUHAMMADIYAH </w:t>
      </w:r>
    </w:p>
    <w:p w:rsidR="00CA5E16" w:rsidRDefault="00CA5E16" w:rsidP="00CA5E16">
      <w:pPr>
        <w:jc w:val="center"/>
        <w:rPr>
          <w:b/>
          <w:sz w:val="28"/>
          <w:szCs w:val="28"/>
        </w:rPr>
      </w:pPr>
      <w:r w:rsidRPr="00C83FA8">
        <w:rPr>
          <w:b/>
          <w:sz w:val="28"/>
          <w:szCs w:val="28"/>
        </w:rPr>
        <w:t>KALIMANTAN TIMUR</w:t>
      </w:r>
    </w:p>
    <w:p w:rsidR="00CA5E16" w:rsidRDefault="00CA5E16" w:rsidP="00CA5E16">
      <w:pPr>
        <w:spacing w:line="480" w:lineRule="auto"/>
        <w:jc w:val="center"/>
        <w:rPr>
          <w:b/>
          <w:sz w:val="28"/>
          <w:szCs w:val="28"/>
          <w:lang w:val="id-ID"/>
        </w:rPr>
      </w:pPr>
      <w:r w:rsidRPr="00C83FA8">
        <w:rPr>
          <w:b/>
          <w:sz w:val="28"/>
          <w:szCs w:val="28"/>
        </w:rPr>
        <w:t>TAHUN 2019</w:t>
      </w:r>
    </w:p>
    <w:p w:rsidR="00553F55" w:rsidRDefault="00553F55" w:rsidP="00CA5E16">
      <w:pPr>
        <w:jc w:val="center"/>
        <w:rPr>
          <w:b/>
          <w:bCs/>
          <w:sz w:val="28"/>
          <w:szCs w:val="28"/>
          <w:lang w:val="en-ID"/>
        </w:rPr>
        <w:sectPr w:rsidR="00553F55" w:rsidSect="00CA5E16">
          <w:headerReference w:type="default" r:id="rId9"/>
          <w:footerReference w:type="default" r:id="rId10"/>
          <w:footerReference w:type="first" r:id="rId11"/>
          <w:pgSz w:w="11906" w:h="16838"/>
          <w:pgMar w:top="2268" w:right="1701" w:bottom="1701" w:left="2268" w:header="709" w:footer="709" w:gutter="0"/>
          <w:cols w:space="708"/>
          <w:docGrid w:linePitch="360"/>
        </w:sectPr>
      </w:pPr>
    </w:p>
    <w:p w:rsidR="00CA5E16" w:rsidRDefault="00C55CC6" w:rsidP="00CA5E16">
      <w:pPr>
        <w:jc w:val="center"/>
        <w:rPr>
          <w:b/>
          <w:bCs/>
          <w:sz w:val="28"/>
          <w:szCs w:val="28"/>
          <w:lang w:val="en-ID"/>
        </w:rPr>
      </w:pPr>
      <w:r>
        <w:rPr>
          <w:b/>
          <w:bCs/>
          <w:sz w:val="28"/>
          <w:szCs w:val="28"/>
          <w:lang w:val="en-ID"/>
        </w:rPr>
        <w:lastRenderedPageBreak/>
        <w:t>Karya Tulis Ilmiah</w:t>
      </w:r>
    </w:p>
    <w:p w:rsidR="00CA5E16" w:rsidRPr="00DD35B2" w:rsidRDefault="00CA5E16" w:rsidP="00CA5E16">
      <w:pPr>
        <w:rPr>
          <w:b/>
          <w:bCs/>
          <w:sz w:val="28"/>
          <w:szCs w:val="28"/>
        </w:rPr>
      </w:pPr>
    </w:p>
    <w:p w:rsidR="00CA5E16" w:rsidRPr="00FD670F" w:rsidRDefault="00FD670F" w:rsidP="00CA5E16">
      <w:pPr>
        <w:spacing w:line="276" w:lineRule="auto"/>
        <w:jc w:val="center"/>
        <w:rPr>
          <w:b/>
          <w:bCs/>
          <w:sz w:val="28"/>
          <w:szCs w:val="28"/>
        </w:rPr>
      </w:pPr>
      <w:r>
        <w:rPr>
          <w:b/>
          <w:bCs/>
          <w:sz w:val="28"/>
          <w:szCs w:val="28"/>
          <w:lang w:val="id-ID"/>
        </w:rPr>
        <w:t>G</w:t>
      </w:r>
      <w:r>
        <w:rPr>
          <w:b/>
          <w:bCs/>
          <w:sz w:val="28"/>
          <w:szCs w:val="28"/>
        </w:rPr>
        <w:t>ambaran</w:t>
      </w:r>
      <w:r>
        <w:rPr>
          <w:b/>
          <w:bCs/>
          <w:sz w:val="28"/>
          <w:szCs w:val="28"/>
          <w:lang w:val="id-ID"/>
        </w:rPr>
        <w:t xml:space="preserve"> K</w:t>
      </w:r>
      <w:r>
        <w:rPr>
          <w:b/>
          <w:bCs/>
          <w:sz w:val="28"/>
          <w:szCs w:val="28"/>
        </w:rPr>
        <w:t>ondisi</w:t>
      </w:r>
      <w:r>
        <w:rPr>
          <w:b/>
          <w:bCs/>
          <w:sz w:val="28"/>
          <w:szCs w:val="28"/>
          <w:lang w:val="id-ID"/>
        </w:rPr>
        <w:t xml:space="preserve"> F</w:t>
      </w:r>
      <w:r>
        <w:rPr>
          <w:b/>
          <w:bCs/>
          <w:sz w:val="28"/>
          <w:szCs w:val="28"/>
        </w:rPr>
        <w:t>isik</w:t>
      </w:r>
      <w:r>
        <w:rPr>
          <w:b/>
          <w:bCs/>
          <w:sz w:val="28"/>
          <w:szCs w:val="28"/>
          <w:lang w:val="id-ID"/>
        </w:rPr>
        <w:t xml:space="preserve"> R</w:t>
      </w:r>
      <w:r>
        <w:rPr>
          <w:b/>
          <w:bCs/>
          <w:sz w:val="28"/>
          <w:szCs w:val="28"/>
        </w:rPr>
        <w:t>umah</w:t>
      </w:r>
      <w:r>
        <w:rPr>
          <w:b/>
          <w:bCs/>
          <w:sz w:val="28"/>
          <w:szCs w:val="28"/>
          <w:lang w:val="id-ID"/>
        </w:rPr>
        <w:t xml:space="preserve"> P</w:t>
      </w:r>
      <w:r>
        <w:rPr>
          <w:b/>
          <w:bCs/>
          <w:sz w:val="28"/>
          <w:szCs w:val="28"/>
        </w:rPr>
        <w:t>enderita</w:t>
      </w:r>
      <w:r>
        <w:rPr>
          <w:b/>
          <w:bCs/>
          <w:sz w:val="28"/>
          <w:szCs w:val="28"/>
          <w:lang w:val="id-ID"/>
        </w:rPr>
        <w:t xml:space="preserve"> ISPA A</w:t>
      </w:r>
      <w:r>
        <w:rPr>
          <w:b/>
          <w:bCs/>
          <w:sz w:val="28"/>
          <w:szCs w:val="28"/>
        </w:rPr>
        <w:t>kut</w:t>
      </w:r>
      <w:r>
        <w:rPr>
          <w:b/>
          <w:bCs/>
          <w:sz w:val="28"/>
          <w:szCs w:val="28"/>
          <w:lang w:val="id-ID"/>
        </w:rPr>
        <w:t xml:space="preserve"> T</w:t>
      </w:r>
      <w:r>
        <w:rPr>
          <w:b/>
          <w:bCs/>
          <w:sz w:val="28"/>
          <w:szCs w:val="28"/>
        </w:rPr>
        <w:t>idak</w:t>
      </w:r>
      <w:r>
        <w:rPr>
          <w:b/>
          <w:bCs/>
          <w:sz w:val="28"/>
          <w:szCs w:val="28"/>
          <w:lang w:val="id-ID"/>
        </w:rPr>
        <w:t xml:space="preserve"> S</w:t>
      </w:r>
      <w:r>
        <w:rPr>
          <w:b/>
          <w:bCs/>
          <w:sz w:val="28"/>
          <w:szCs w:val="28"/>
        </w:rPr>
        <w:t>pesifik</w:t>
      </w:r>
      <w:r w:rsidR="00E76AEC">
        <w:rPr>
          <w:b/>
          <w:bCs/>
          <w:sz w:val="28"/>
          <w:szCs w:val="28"/>
          <w:lang w:val="id-ID"/>
        </w:rPr>
        <w:t xml:space="preserve"> </w:t>
      </w:r>
      <w:r w:rsidR="00E76AEC">
        <w:rPr>
          <w:b/>
          <w:bCs/>
          <w:sz w:val="28"/>
          <w:szCs w:val="28"/>
        </w:rPr>
        <w:t>p</w:t>
      </w:r>
      <w:r>
        <w:rPr>
          <w:b/>
          <w:bCs/>
          <w:sz w:val="28"/>
          <w:szCs w:val="28"/>
        </w:rPr>
        <w:t>ada</w:t>
      </w:r>
      <w:r>
        <w:rPr>
          <w:b/>
          <w:bCs/>
          <w:sz w:val="28"/>
          <w:szCs w:val="28"/>
          <w:lang w:val="id-ID"/>
        </w:rPr>
        <w:t xml:space="preserve"> A</w:t>
      </w:r>
      <w:r>
        <w:rPr>
          <w:b/>
          <w:bCs/>
          <w:sz w:val="28"/>
          <w:szCs w:val="28"/>
        </w:rPr>
        <w:t>nak</w:t>
      </w:r>
      <w:r>
        <w:rPr>
          <w:b/>
          <w:bCs/>
          <w:sz w:val="28"/>
          <w:szCs w:val="28"/>
          <w:lang w:val="id-ID"/>
        </w:rPr>
        <w:t xml:space="preserve"> U</w:t>
      </w:r>
      <w:r>
        <w:rPr>
          <w:b/>
          <w:bCs/>
          <w:sz w:val="28"/>
          <w:szCs w:val="28"/>
        </w:rPr>
        <w:t>sia</w:t>
      </w:r>
      <w:r>
        <w:rPr>
          <w:b/>
          <w:bCs/>
          <w:sz w:val="28"/>
          <w:szCs w:val="28"/>
          <w:lang w:val="id-ID"/>
        </w:rPr>
        <w:t xml:space="preserve"> 6-12 T</w:t>
      </w:r>
      <w:r>
        <w:rPr>
          <w:b/>
          <w:bCs/>
          <w:sz w:val="28"/>
          <w:szCs w:val="28"/>
        </w:rPr>
        <w:t>ahun</w:t>
      </w:r>
      <w:r>
        <w:rPr>
          <w:b/>
          <w:bCs/>
          <w:sz w:val="28"/>
          <w:szCs w:val="28"/>
          <w:lang w:val="id-ID"/>
        </w:rPr>
        <w:t xml:space="preserve"> </w:t>
      </w:r>
      <w:r>
        <w:rPr>
          <w:b/>
          <w:bCs/>
          <w:sz w:val="28"/>
          <w:szCs w:val="28"/>
        </w:rPr>
        <w:t>di</w:t>
      </w:r>
      <w:r>
        <w:rPr>
          <w:b/>
          <w:bCs/>
          <w:sz w:val="28"/>
          <w:szCs w:val="28"/>
          <w:lang w:val="id-ID"/>
        </w:rPr>
        <w:t xml:space="preserve"> W</w:t>
      </w:r>
      <w:r>
        <w:rPr>
          <w:b/>
          <w:bCs/>
          <w:sz w:val="28"/>
          <w:szCs w:val="28"/>
        </w:rPr>
        <w:t>ilayah</w:t>
      </w:r>
      <w:r>
        <w:rPr>
          <w:b/>
          <w:bCs/>
          <w:sz w:val="28"/>
          <w:szCs w:val="28"/>
          <w:lang w:val="id-ID"/>
        </w:rPr>
        <w:t xml:space="preserve"> K</w:t>
      </w:r>
      <w:r>
        <w:rPr>
          <w:b/>
          <w:bCs/>
          <w:sz w:val="28"/>
          <w:szCs w:val="28"/>
        </w:rPr>
        <w:t>erja</w:t>
      </w:r>
      <w:r>
        <w:rPr>
          <w:b/>
          <w:bCs/>
          <w:sz w:val="28"/>
          <w:szCs w:val="28"/>
          <w:lang w:val="id-ID"/>
        </w:rPr>
        <w:t xml:space="preserve"> P</w:t>
      </w:r>
      <w:r w:rsidR="00B21013">
        <w:rPr>
          <w:b/>
          <w:bCs/>
          <w:sz w:val="28"/>
          <w:szCs w:val="28"/>
          <w:lang w:val="id-ID"/>
        </w:rPr>
        <w:t>USKESMAS</w:t>
      </w:r>
      <w:r>
        <w:rPr>
          <w:b/>
          <w:bCs/>
          <w:sz w:val="28"/>
          <w:szCs w:val="28"/>
          <w:lang w:val="id-ID"/>
        </w:rPr>
        <w:t xml:space="preserve"> S</w:t>
      </w:r>
      <w:r>
        <w:rPr>
          <w:b/>
          <w:bCs/>
          <w:sz w:val="28"/>
          <w:szCs w:val="28"/>
        </w:rPr>
        <w:t>empaja</w:t>
      </w:r>
      <w:r>
        <w:rPr>
          <w:b/>
          <w:bCs/>
          <w:sz w:val="28"/>
          <w:szCs w:val="28"/>
          <w:lang w:val="id-ID"/>
        </w:rPr>
        <w:t xml:space="preserve"> K</w:t>
      </w:r>
      <w:r>
        <w:rPr>
          <w:b/>
          <w:bCs/>
          <w:sz w:val="28"/>
          <w:szCs w:val="28"/>
        </w:rPr>
        <w:t>ota</w:t>
      </w:r>
      <w:r>
        <w:rPr>
          <w:b/>
          <w:bCs/>
          <w:sz w:val="28"/>
          <w:szCs w:val="28"/>
          <w:lang w:val="id-ID"/>
        </w:rPr>
        <w:t xml:space="preserve"> S</w:t>
      </w:r>
      <w:r>
        <w:rPr>
          <w:b/>
          <w:bCs/>
          <w:sz w:val="28"/>
          <w:szCs w:val="28"/>
        </w:rPr>
        <w:t>amarinda</w:t>
      </w:r>
    </w:p>
    <w:p w:rsidR="00CA5E16" w:rsidRPr="00BD7247" w:rsidRDefault="00CA5E16" w:rsidP="00CA5E16">
      <w:pPr>
        <w:jc w:val="center"/>
        <w:rPr>
          <w:b/>
          <w:bCs/>
          <w:sz w:val="28"/>
          <w:szCs w:val="28"/>
        </w:rPr>
      </w:pPr>
    </w:p>
    <w:p w:rsidR="00CA5E16" w:rsidRPr="00702D25" w:rsidRDefault="00CA5E16" w:rsidP="00CA5E16">
      <w:pPr>
        <w:rPr>
          <w:b/>
          <w:bCs/>
          <w:sz w:val="36"/>
          <w:szCs w:val="36"/>
          <w:lang w:val="en-ID"/>
        </w:rPr>
      </w:pPr>
    </w:p>
    <w:p w:rsidR="00CA5E16" w:rsidRDefault="00CA5E16" w:rsidP="00CA5E16">
      <w:pPr>
        <w:jc w:val="center"/>
        <w:rPr>
          <w:b/>
          <w:bCs/>
          <w:sz w:val="36"/>
          <w:szCs w:val="36"/>
          <w:lang w:val="en-ID"/>
        </w:rPr>
      </w:pPr>
      <w:r w:rsidRPr="00702D25">
        <w:rPr>
          <w:noProof/>
          <w:lang w:eastAsia="en-US"/>
        </w:rPr>
        <w:drawing>
          <wp:inline distT="0" distB="0" distL="0" distR="0" wp14:anchorId="1E34A3BA" wp14:editId="6479EA43">
            <wp:extent cx="1997242" cy="1989969"/>
            <wp:effectExtent l="0" t="0" r="317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02789" cy="1995496"/>
                    </a:xfrm>
                    <a:prstGeom prst="rect">
                      <a:avLst/>
                    </a:prstGeom>
                    <a:noFill/>
                  </pic:spPr>
                </pic:pic>
              </a:graphicData>
            </a:graphic>
          </wp:inline>
        </w:drawing>
      </w:r>
    </w:p>
    <w:p w:rsidR="00CA5E16" w:rsidRDefault="00CA5E16" w:rsidP="00CA5E16">
      <w:pPr>
        <w:jc w:val="center"/>
        <w:rPr>
          <w:b/>
        </w:rPr>
      </w:pPr>
    </w:p>
    <w:p w:rsidR="00CA5E16" w:rsidRDefault="00CA5E16" w:rsidP="00CA5E16">
      <w:pPr>
        <w:jc w:val="center"/>
        <w:rPr>
          <w:b/>
        </w:rPr>
      </w:pPr>
    </w:p>
    <w:p w:rsidR="00CA5E16" w:rsidRDefault="00CA5E16" w:rsidP="00CA5E16">
      <w:pPr>
        <w:jc w:val="center"/>
        <w:rPr>
          <w:b/>
        </w:rPr>
      </w:pPr>
    </w:p>
    <w:p w:rsidR="00CA5E16" w:rsidRPr="0007116E" w:rsidRDefault="00CA5E16" w:rsidP="00CA5E16">
      <w:pPr>
        <w:jc w:val="center"/>
        <w:rPr>
          <w:b/>
          <w:bCs/>
          <w:szCs w:val="24"/>
          <w:lang w:val="en-ID"/>
        </w:rPr>
      </w:pPr>
      <w:r w:rsidRPr="0007116E">
        <w:rPr>
          <w:b/>
          <w:bCs/>
          <w:szCs w:val="24"/>
          <w:lang w:val="en-ID"/>
        </w:rPr>
        <w:t>KARYA TULIS ILMIAH</w:t>
      </w:r>
    </w:p>
    <w:p w:rsidR="00CA5E16" w:rsidRDefault="00CA5E16" w:rsidP="00CA5E16">
      <w:pPr>
        <w:jc w:val="center"/>
        <w:rPr>
          <w:b/>
        </w:rPr>
      </w:pPr>
    </w:p>
    <w:p w:rsidR="00CA5E16" w:rsidRDefault="00CA5E16" w:rsidP="00CA5E16">
      <w:pPr>
        <w:jc w:val="center"/>
      </w:pPr>
      <w:r>
        <w:t xml:space="preserve">Diajukan Sebagai Salah Satu Syarat Untuk Memperoleh Predikat </w:t>
      </w:r>
    </w:p>
    <w:p w:rsidR="00CA5E16" w:rsidRPr="00BD7247" w:rsidRDefault="00CA5E16" w:rsidP="00CA5E16">
      <w:pPr>
        <w:jc w:val="center"/>
      </w:pPr>
      <w:r>
        <w:t>Ahli Madya Sanitasi dan Kesehatan Lingkungan</w:t>
      </w:r>
    </w:p>
    <w:p w:rsidR="00CA5E16" w:rsidRPr="00992B43" w:rsidRDefault="00CA5E16" w:rsidP="00CA5E16">
      <w:pPr>
        <w:rPr>
          <w:b/>
          <w:szCs w:val="24"/>
          <w:lang w:val="id-ID"/>
        </w:rPr>
      </w:pPr>
    </w:p>
    <w:p w:rsidR="00CA5E16" w:rsidRPr="00702D25" w:rsidRDefault="00CA5E16" w:rsidP="00CA5E16">
      <w:pPr>
        <w:rPr>
          <w:szCs w:val="24"/>
        </w:rPr>
      </w:pPr>
    </w:p>
    <w:p w:rsidR="00CA5E16" w:rsidRDefault="00CA5E16" w:rsidP="00CA5E16">
      <w:pPr>
        <w:jc w:val="center"/>
        <w:rPr>
          <w:b/>
          <w:szCs w:val="24"/>
          <w:lang w:val="id-ID"/>
        </w:rPr>
      </w:pPr>
      <w:r w:rsidRPr="0007116E">
        <w:rPr>
          <w:b/>
          <w:szCs w:val="24"/>
        </w:rPr>
        <w:t>Oleh :</w:t>
      </w:r>
    </w:p>
    <w:p w:rsidR="00CA5E16" w:rsidRPr="00992B43" w:rsidRDefault="00CA5E16" w:rsidP="00CA5E16">
      <w:pPr>
        <w:jc w:val="center"/>
        <w:rPr>
          <w:b/>
          <w:szCs w:val="24"/>
          <w:lang w:val="id-ID"/>
        </w:rPr>
      </w:pPr>
    </w:p>
    <w:p w:rsidR="00CA5E16" w:rsidRPr="00CA5E16" w:rsidRDefault="00CA5E16" w:rsidP="00CA5E16">
      <w:pPr>
        <w:jc w:val="center"/>
        <w:rPr>
          <w:b/>
          <w:szCs w:val="24"/>
          <w:lang w:val="id-ID"/>
        </w:rPr>
      </w:pPr>
      <w:r>
        <w:rPr>
          <w:b/>
          <w:szCs w:val="24"/>
          <w:lang w:val="id-ID"/>
        </w:rPr>
        <w:t>Telitha Dewi Elida</w:t>
      </w:r>
    </w:p>
    <w:p w:rsidR="00CA5E16" w:rsidRPr="00CA5E16" w:rsidRDefault="00CA5E16" w:rsidP="00CA5E16">
      <w:pPr>
        <w:jc w:val="center"/>
        <w:rPr>
          <w:b/>
          <w:szCs w:val="24"/>
          <w:lang w:val="id-ID"/>
        </w:rPr>
      </w:pPr>
      <w:r>
        <w:rPr>
          <w:b/>
          <w:szCs w:val="24"/>
        </w:rPr>
        <w:t>1711102417007</w:t>
      </w:r>
      <w:r>
        <w:rPr>
          <w:b/>
          <w:szCs w:val="24"/>
          <w:lang w:val="id-ID"/>
        </w:rPr>
        <w:t>2</w:t>
      </w:r>
    </w:p>
    <w:p w:rsidR="00CA5E16" w:rsidRDefault="00CA5E16" w:rsidP="00CA5E16">
      <w:pPr>
        <w:rPr>
          <w:b/>
          <w:sz w:val="28"/>
          <w:szCs w:val="28"/>
        </w:rPr>
      </w:pPr>
    </w:p>
    <w:p w:rsidR="00CA5E16" w:rsidRDefault="00CA5E16" w:rsidP="00CA5E16">
      <w:pPr>
        <w:rPr>
          <w:b/>
          <w:sz w:val="28"/>
          <w:szCs w:val="28"/>
        </w:rPr>
      </w:pPr>
    </w:p>
    <w:p w:rsidR="00CA5E16" w:rsidRDefault="00CA5E16" w:rsidP="00CA5E16">
      <w:pPr>
        <w:rPr>
          <w:b/>
          <w:sz w:val="28"/>
          <w:szCs w:val="28"/>
        </w:rPr>
      </w:pPr>
    </w:p>
    <w:p w:rsidR="00CA5E16" w:rsidRPr="0003404A" w:rsidRDefault="00CA5E16" w:rsidP="00CA5E16">
      <w:pPr>
        <w:rPr>
          <w:b/>
          <w:sz w:val="28"/>
          <w:szCs w:val="28"/>
        </w:rPr>
      </w:pPr>
    </w:p>
    <w:p w:rsidR="00CA5E16" w:rsidRPr="00C83FA8" w:rsidRDefault="00CA5E16" w:rsidP="00CA5E16">
      <w:pPr>
        <w:jc w:val="center"/>
        <w:rPr>
          <w:b/>
          <w:sz w:val="28"/>
          <w:szCs w:val="28"/>
        </w:rPr>
      </w:pPr>
      <w:r w:rsidRPr="00C83FA8">
        <w:rPr>
          <w:b/>
          <w:sz w:val="28"/>
          <w:szCs w:val="28"/>
        </w:rPr>
        <w:t>PROGRAM STUDI D</w:t>
      </w:r>
      <w:r>
        <w:rPr>
          <w:b/>
          <w:sz w:val="28"/>
          <w:szCs w:val="28"/>
        </w:rPr>
        <w:t>-</w:t>
      </w:r>
      <w:r w:rsidRPr="00C83FA8">
        <w:rPr>
          <w:b/>
          <w:sz w:val="28"/>
          <w:szCs w:val="28"/>
        </w:rPr>
        <w:t>III KESEHATAN LINGKUNGAN</w:t>
      </w:r>
      <w:r w:rsidRPr="00C83FA8">
        <w:rPr>
          <w:b/>
          <w:sz w:val="28"/>
          <w:szCs w:val="28"/>
          <w:lang w:val="en-ID"/>
        </w:rPr>
        <w:t xml:space="preserve"> </w:t>
      </w:r>
      <w:r w:rsidRPr="00C83FA8">
        <w:rPr>
          <w:b/>
          <w:sz w:val="28"/>
          <w:szCs w:val="28"/>
        </w:rPr>
        <w:t>FAKULTAS KESEHATAN DAN FARMASI</w:t>
      </w:r>
    </w:p>
    <w:p w:rsidR="00CA5E16" w:rsidRDefault="00CA5E16" w:rsidP="00CA5E16">
      <w:pPr>
        <w:jc w:val="center"/>
        <w:rPr>
          <w:b/>
          <w:sz w:val="28"/>
          <w:szCs w:val="28"/>
        </w:rPr>
      </w:pPr>
      <w:r w:rsidRPr="00C83FA8">
        <w:rPr>
          <w:b/>
          <w:sz w:val="28"/>
          <w:szCs w:val="28"/>
        </w:rPr>
        <w:t xml:space="preserve">UNIVERSITAS MUHAMMADIYAH </w:t>
      </w:r>
    </w:p>
    <w:p w:rsidR="00CA5E16" w:rsidRPr="00C83FA8" w:rsidRDefault="00CA5E16" w:rsidP="00CA5E16">
      <w:pPr>
        <w:jc w:val="center"/>
        <w:rPr>
          <w:b/>
          <w:sz w:val="28"/>
          <w:szCs w:val="28"/>
        </w:rPr>
      </w:pPr>
      <w:r w:rsidRPr="00C83FA8">
        <w:rPr>
          <w:b/>
          <w:sz w:val="28"/>
          <w:szCs w:val="28"/>
        </w:rPr>
        <w:t>KALIMANTAN TIMUR</w:t>
      </w:r>
    </w:p>
    <w:p w:rsidR="001577D9" w:rsidRDefault="00CA5E16" w:rsidP="00CA5E16">
      <w:pPr>
        <w:jc w:val="center"/>
        <w:rPr>
          <w:b/>
          <w:sz w:val="28"/>
          <w:szCs w:val="28"/>
          <w:lang w:val="id-ID"/>
        </w:rPr>
      </w:pPr>
      <w:r w:rsidRPr="00C83FA8">
        <w:rPr>
          <w:b/>
          <w:sz w:val="28"/>
          <w:szCs w:val="28"/>
        </w:rPr>
        <w:t>TAHUN 2019</w:t>
      </w:r>
    </w:p>
    <w:p w:rsidR="00CA5E16" w:rsidRDefault="00CA5E16">
      <w:pPr>
        <w:widowControl/>
        <w:spacing w:after="200" w:line="276" w:lineRule="auto"/>
        <w:rPr>
          <w:b/>
          <w:sz w:val="28"/>
          <w:szCs w:val="28"/>
          <w:lang w:val="id-ID"/>
        </w:rPr>
      </w:pPr>
      <w:r>
        <w:rPr>
          <w:b/>
          <w:sz w:val="28"/>
          <w:szCs w:val="28"/>
          <w:lang w:val="id-ID"/>
        </w:rPr>
        <w:br w:type="page"/>
      </w:r>
    </w:p>
    <w:p w:rsidR="00CA5E16" w:rsidRDefault="00CA5E16" w:rsidP="00CA5E16">
      <w:pPr>
        <w:tabs>
          <w:tab w:val="left" w:pos="6464"/>
        </w:tabs>
        <w:spacing w:line="360" w:lineRule="auto"/>
        <w:jc w:val="center"/>
        <w:rPr>
          <w:bCs/>
          <w:szCs w:val="24"/>
          <w:lang w:val="id-ID"/>
        </w:rPr>
      </w:pPr>
    </w:p>
    <w:p w:rsidR="00CA5E16" w:rsidRDefault="00CA5E16" w:rsidP="00CA5E16">
      <w:pPr>
        <w:tabs>
          <w:tab w:val="left" w:pos="6464"/>
        </w:tabs>
        <w:spacing w:line="360" w:lineRule="auto"/>
        <w:jc w:val="center"/>
        <w:rPr>
          <w:bCs/>
          <w:szCs w:val="24"/>
          <w:lang w:val="id-ID"/>
        </w:rPr>
      </w:pPr>
    </w:p>
    <w:p w:rsidR="00CA5E16" w:rsidRDefault="00CA5E16" w:rsidP="00CA5E16">
      <w:pPr>
        <w:tabs>
          <w:tab w:val="left" w:pos="6464"/>
        </w:tabs>
        <w:spacing w:line="360" w:lineRule="auto"/>
        <w:jc w:val="center"/>
        <w:rPr>
          <w:bCs/>
          <w:szCs w:val="24"/>
          <w:lang w:val="id-ID"/>
        </w:rPr>
      </w:pPr>
    </w:p>
    <w:p w:rsidR="00CA5E16" w:rsidRDefault="00CA5E16" w:rsidP="00CA5E16">
      <w:pPr>
        <w:tabs>
          <w:tab w:val="left" w:pos="6464"/>
        </w:tabs>
        <w:spacing w:line="360" w:lineRule="auto"/>
        <w:jc w:val="center"/>
        <w:rPr>
          <w:bCs/>
          <w:szCs w:val="24"/>
          <w:lang w:val="id-ID"/>
        </w:rPr>
      </w:pPr>
    </w:p>
    <w:p w:rsidR="00CA5E16" w:rsidRDefault="00CA5E16" w:rsidP="00CA5E16">
      <w:pPr>
        <w:tabs>
          <w:tab w:val="left" w:pos="6464"/>
        </w:tabs>
        <w:spacing w:line="360" w:lineRule="auto"/>
        <w:jc w:val="center"/>
        <w:rPr>
          <w:bCs/>
          <w:szCs w:val="24"/>
          <w:lang w:val="id-ID"/>
        </w:rPr>
      </w:pPr>
    </w:p>
    <w:p w:rsidR="00CA5E16" w:rsidRDefault="00CA5E16" w:rsidP="00CA5E16">
      <w:pPr>
        <w:tabs>
          <w:tab w:val="left" w:pos="6464"/>
        </w:tabs>
        <w:spacing w:line="360" w:lineRule="auto"/>
        <w:jc w:val="center"/>
        <w:rPr>
          <w:bCs/>
          <w:szCs w:val="24"/>
          <w:lang w:val="id-ID"/>
        </w:rPr>
      </w:pPr>
    </w:p>
    <w:p w:rsidR="00CA5E16" w:rsidRDefault="00CA5E16" w:rsidP="00CA5E16">
      <w:pPr>
        <w:tabs>
          <w:tab w:val="left" w:pos="6464"/>
        </w:tabs>
        <w:spacing w:line="360" w:lineRule="auto"/>
        <w:jc w:val="center"/>
        <w:rPr>
          <w:bCs/>
          <w:szCs w:val="24"/>
          <w:lang w:val="id-ID"/>
        </w:rPr>
      </w:pPr>
    </w:p>
    <w:p w:rsidR="00CA5E16" w:rsidRDefault="00CA5E16" w:rsidP="00CA5E16">
      <w:pPr>
        <w:tabs>
          <w:tab w:val="left" w:pos="6464"/>
        </w:tabs>
        <w:spacing w:line="360" w:lineRule="auto"/>
        <w:jc w:val="center"/>
        <w:rPr>
          <w:bCs/>
          <w:szCs w:val="24"/>
          <w:lang w:val="id-ID"/>
        </w:rPr>
      </w:pPr>
    </w:p>
    <w:p w:rsidR="00CA5E16" w:rsidRDefault="00CA5E16" w:rsidP="00CA5E16">
      <w:pPr>
        <w:tabs>
          <w:tab w:val="left" w:pos="6464"/>
        </w:tabs>
        <w:spacing w:line="360" w:lineRule="auto"/>
        <w:jc w:val="center"/>
        <w:rPr>
          <w:bCs/>
          <w:szCs w:val="24"/>
          <w:lang w:val="id-ID"/>
        </w:rPr>
      </w:pPr>
    </w:p>
    <w:p w:rsidR="00CA5E16" w:rsidRDefault="00CA5E16" w:rsidP="00CA5E16">
      <w:pPr>
        <w:tabs>
          <w:tab w:val="left" w:pos="6464"/>
        </w:tabs>
        <w:spacing w:line="360" w:lineRule="auto"/>
        <w:jc w:val="center"/>
        <w:rPr>
          <w:bCs/>
          <w:szCs w:val="24"/>
          <w:lang w:val="id-ID"/>
        </w:rPr>
      </w:pPr>
    </w:p>
    <w:p w:rsidR="00CA5E16" w:rsidRDefault="00CA5E16" w:rsidP="00CA5E16">
      <w:pPr>
        <w:tabs>
          <w:tab w:val="left" w:pos="6464"/>
        </w:tabs>
        <w:spacing w:line="360" w:lineRule="auto"/>
        <w:jc w:val="center"/>
        <w:rPr>
          <w:bCs/>
          <w:szCs w:val="24"/>
          <w:lang w:val="id-ID"/>
        </w:rPr>
      </w:pPr>
    </w:p>
    <w:p w:rsidR="00CA5E16" w:rsidRDefault="00CA5E16" w:rsidP="00CA5E16">
      <w:pPr>
        <w:tabs>
          <w:tab w:val="left" w:pos="6464"/>
        </w:tabs>
        <w:spacing w:line="360" w:lineRule="auto"/>
        <w:jc w:val="center"/>
        <w:rPr>
          <w:bCs/>
          <w:szCs w:val="24"/>
          <w:lang w:val="id-ID"/>
        </w:rPr>
      </w:pPr>
    </w:p>
    <w:p w:rsidR="00CA5E16" w:rsidRDefault="00CA5E16" w:rsidP="00CA5E16">
      <w:pPr>
        <w:tabs>
          <w:tab w:val="left" w:pos="6464"/>
        </w:tabs>
        <w:spacing w:line="360" w:lineRule="auto"/>
        <w:jc w:val="center"/>
        <w:rPr>
          <w:bCs/>
          <w:szCs w:val="24"/>
          <w:lang w:val="id-ID"/>
        </w:rPr>
      </w:pPr>
    </w:p>
    <w:p w:rsidR="00CA5E16" w:rsidRDefault="00CA5E16" w:rsidP="00CA5E16">
      <w:pPr>
        <w:tabs>
          <w:tab w:val="left" w:pos="6464"/>
        </w:tabs>
        <w:spacing w:line="360" w:lineRule="auto"/>
        <w:jc w:val="center"/>
        <w:rPr>
          <w:bCs/>
          <w:szCs w:val="24"/>
          <w:lang w:val="id-ID"/>
        </w:rPr>
      </w:pPr>
    </w:p>
    <w:p w:rsidR="00CA5E16" w:rsidRDefault="00CA5E16" w:rsidP="00CA5E16">
      <w:pPr>
        <w:tabs>
          <w:tab w:val="left" w:pos="6464"/>
        </w:tabs>
        <w:spacing w:line="360" w:lineRule="auto"/>
        <w:jc w:val="center"/>
        <w:rPr>
          <w:bCs/>
          <w:szCs w:val="24"/>
          <w:lang w:val="id-ID"/>
        </w:rPr>
      </w:pPr>
    </w:p>
    <w:p w:rsidR="00CA5E16" w:rsidRDefault="00CA5E16" w:rsidP="00CA5E16">
      <w:pPr>
        <w:tabs>
          <w:tab w:val="left" w:pos="6464"/>
        </w:tabs>
        <w:spacing w:line="360" w:lineRule="auto"/>
        <w:jc w:val="center"/>
        <w:rPr>
          <w:bCs/>
          <w:szCs w:val="24"/>
          <w:lang w:val="id-ID"/>
        </w:rPr>
      </w:pPr>
      <w:r>
        <w:rPr>
          <w:bCs/>
          <w:szCs w:val="24"/>
          <w:lang w:val="id-ID"/>
        </w:rPr>
        <w:t>@2019</w:t>
      </w:r>
    </w:p>
    <w:p w:rsidR="00CA5E16" w:rsidRDefault="00CA5E16" w:rsidP="00CA5E16">
      <w:pPr>
        <w:tabs>
          <w:tab w:val="left" w:pos="6464"/>
        </w:tabs>
        <w:spacing w:line="360" w:lineRule="auto"/>
        <w:jc w:val="center"/>
        <w:rPr>
          <w:bCs/>
          <w:szCs w:val="24"/>
          <w:lang w:val="id-ID"/>
        </w:rPr>
      </w:pPr>
      <w:r>
        <w:rPr>
          <w:bCs/>
          <w:szCs w:val="24"/>
          <w:lang w:val="id-ID"/>
        </w:rPr>
        <w:t>Hak Cipta Pada Penulis</w:t>
      </w:r>
    </w:p>
    <w:p w:rsidR="00CA5E16" w:rsidRDefault="00CA5E16" w:rsidP="004B520B">
      <w:pPr>
        <w:rPr>
          <w:lang w:val="id-ID"/>
        </w:rPr>
      </w:pPr>
      <w:r>
        <w:rPr>
          <w:lang w:val="id-ID"/>
        </w:rPr>
        <w:br w:type="page"/>
      </w:r>
    </w:p>
    <w:p w:rsidR="00726EE8" w:rsidRDefault="00726EE8" w:rsidP="00726EE8">
      <w:pPr>
        <w:widowControl/>
        <w:spacing w:after="200" w:line="276" w:lineRule="auto"/>
        <w:rPr>
          <w:b/>
          <w:bCs/>
          <w:szCs w:val="24"/>
          <w:lang w:val="id-ID"/>
        </w:rPr>
      </w:pPr>
    </w:p>
    <w:p w:rsidR="00CA5E16" w:rsidRDefault="00CA5E16" w:rsidP="00CA5E16">
      <w:pPr>
        <w:spacing w:line="360" w:lineRule="auto"/>
        <w:jc w:val="center"/>
        <w:rPr>
          <w:b/>
          <w:bCs/>
          <w:szCs w:val="24"/>
          <w:lang w:val="id-ID"/>
        </w:rPr>
      </w:pPr>
      <w:r>
        <w:rPr>
          <w:b/>
          <w:bCs/>
          <w:szCs w:val="24"/>
          <w:lang w:val="id-ID"/>
        </w:rPr>
        <w:t>HALAMAN PERSEMBAHAN</w:t>
      </w:r>
    </w:p>
    <w:p w:rsidR="00CA5E16" w:rsidRDefault="00CA5E16" w:rsidP="00CA5E16">
      <w:pPr>
        <w:spacing w:line="360" w:lineRule="auto"/>
        <w:jc w:val="both"/>
        <w:rPr>
          <w:b/>
          <w:bCs/>
          <w:szCs w:val="24"/>
          <w:lang w:val="id-ID"/>
        </w:rPr>
      </w:pPr>
    </w:p>
    <w:p w:rsidR="00CA5E16" w:rsidRDefault="00CA5E16" w:rsidP="00CA5E16">
      <w:pPr>
        <w:spacing w:line="360" w:lineRule="auto"/>
        <w:jc w:val="center"/>
        <w:rPr>
          <w:b/>
          <w:bCs/>
          <w:szCs w:val="24"/>
          <w:lang w:val="id-ID"/>
        </w:rPr>
      </w:pPr>
      <w:r>
        <w:rPr>
          <w:noProof/>
          <w:szCs w:val="24"/>
          <w:lang w:eastAsia="en-US"/>
        </w:rPr>
        <w:drawing>
          <wp:anchor distT="0" distB="0" distL="114300" distR="114300" simplePos="0" relativeHeight="251658240" behindDoc="1" locked="0" layoutInCell="1" allowOverlap="1" wp14:anchorId="341D086C" wp14:editId="58D8E948">
            <wp:simplePos x="0" y="0"/>
            <wp:positionH relativeFrom="column">
              <wp:posOffset>1396365</wp:posOffset>
            </wp:positionH>
            <wp:positionV relativeFrom="paragraph">
              <wp:posOffset>164465</wp:posOffset>
            </wp:positionV>
            <wp:extent cx="2426335" cy="57150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26335" cy="571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A5E16" w:rsidRDefault="00CA5E16" w:rsidP="00CA5E16">
      <w:pPr>
        <w:spacing w:line="360" w:lineRule="auto"/>
        <w:jc w:val="both"/>
        <w:rPr>
          <w:b/>
          <w:bCs/>
          <w:szCs w:val="24"/>
          <w:lang w:val="id-ID"/>
        </w:rPr>
      </w:pPr>
    </w:p>
    <w:p w:rsidR="00CA5E16" w:rsidRDefault="00CA5E16" w:rsidP="00CA5E16"/>
    <w:p w:rsidR="00CA5E16" w:rsidRDefault="00CA5E16" w:rsidP="00CA5E16"/>
    <w:p w:rsidR="00CA5E16" w:rsidRDefault="00CA5E16" w:rsidP="00CA5E16">
      <w:pPr>
        <w:spacing w:line="480" w:lineRule="auto"/>
        <w:ind w:rightChars="7" w:right="17"/>
        <w:jc w:val="center"/>
        <w:rPr>
          <w:lang w:val="id-ID"/>
        </w:rPr>
      </w:pPr>
      <w:r>
        <w:rPr>
          <w:lang w:val="id-ID"/>
        </w:rPr>
        <w:t>Dengan mengucapkan syukur Alhamdulillah, dan dengan segenap hati saya persembahkan karya tulis ilmiah ini untuk kedua orang tua saya yang saya sayangi bapak Spurihman, dan yang saya cintai ibu Sri Herlina, S.Pd, terimakasih atas do’a yang selalu dipanjatkan untuk saya dari sejak kecil hingga saat ini, saya bisa mendapatkan gelar Ahli Madya Kesehatan Lingkungan.</w:t>
      </w:r>
    </w:p>
    <w:p w:rsidR="00CA5E16" w:rsidRDefault="00CA5E16" w:rsidP="00CA5E16">
      <w:pPr>
        <w:spacing w:line="480" w:lineRule="auto"/>
        <w:ind w:rightChars="7" w:right="17"/>
        <w:jc w:val="center"/>
        <w:rPr>
          <w:lang w:val="id-ID"/>
        </w:rPr>
      </w:pPr>
      <w:r>
        <w:rPr>
          <w:lang w:val="id-ID"/>
        </w:rPr>
        <w:t>Terimakasih pula saya sampaikan kepada keluarga besar saya yang telah memberikan dukungan berupa motivasi, serta teman-teman dekat saya yang telah memberikan semangat dan juga rasa percaya diri. Tidak terlupa rasa hormat dan terimaksih yang sebsar-besarnya kepada bapak pembimbing dan bapak penguji untuk arahan dan bimbingannya selama proses pembuatan Karya Tulis Ilmiah ini.</w:t>
      </w:r>
    </w:p>
    <w:p w:rsidR="00CA5E16" w:rsidRDefault="00CA5E16" w:rsidP="00CA5E16">
      <w:pPr>
        <w:spacing w:line="480" w:lineRule="auto"/>
        <w:ind w:rightChars="7" w:right="17"/>
        <w:jc w:val="center"/>
        <w:rPr>
          <w:lang w:val="id-ID"/>
        </w:rPr>
      </w:pPr>
    </w:p>
    <w:p w:rsidR="00CA5E16" w:rsidRDefault="00CA5E16" w:rsidP="00CA5E16">
      <w:pPr>
        <w:spacing w:line="480" w:lineRule="auto"/>
        <w:ind w:rightChars="7" w:right="17"/>
        <w:jc w:val="center"/>
        <w:rPr>
          <w:lang w:val="id-ID"/>
        </w:rPr>
      </w:pPr>
      <w:r>
        <w:rPr>
          <w:lang w:val="id-ID"/>
        </w:rPr>
        <w:t>“</w:t>
      </w:r>
      <w:r>
        <w:rPr>
          <w:i/>
          <w:iCs/>
          <w:lang w:val="id-ID"/>
        </w:rPr>
        <w:t>Maka Sesungguhnya Bersama Kesulitan ada Kemudahan</w:t>
      </w:r>
      <w:r>
        <w:rPr>
          <w:lang w:val="id-ID"/>
        </w:rPr>
        <w:t>”</w:t>
      </w:r>
    </w:p>
    <w:p w:rsidR="00CA5E16" w:rsidRDefault="00CA5E16" w:rsidP="00CA5E16">
      <w:pPr>
        <w:tabs>
          <w:tab w:val="left" w:pos="6464"/>
        </w:tabs>
        <w:spacing w:line="360" w:lineRule="auto"/>
        <w:jc w:val="center"/>
        <w:rPr>
          <w:b/>
          <w:bCs/>
          <w:lang w:val="id-ID"/>
        </w:rPr>
      </w:pPr>
      <w:r>
        <w:rPr>
          <w:b/>
          <w:bCs/>
          <w:lang w:val="id-ID"/>
        </w:rPr>
        <w:t>(QS. Asy-Syarh Ayat 5)</w:t>
      </w:r>
    </w:p>
    <w:p w:rsidR="00530993" w:rsidRDefault="00530993">
      <w:pPr>
        <w:widowControl/>
        <w:spacing w:after="200" w:line="276" w:lineRule="auto"/>
        <w:rPr>
          <w:b/>
          <w:bCs/>
          <w:lang w:val="id-ID"/>
        </w:rPr>
      </w:pPr>
      <w:r>
        <w:rPr>
          <w:b/>
          <w:bCs/>
          <w:lang w:val="id-ID"/>
        </w:rPr>
        <w:br w:type="page"/>
      </w:r>
      <w:r w:rsidR="008C28E3">
        <w:rPr>
          <w:b/>
          <w:bCs/>
          <w:noProof/>
          <w:lang w:eastAsia="en-US"/>
        </w:rPr>
        <w:lastRenderedPageBreak/>
        <w:drawing>
          <wp:inline distT="0" distB="0" distL="0" distR="0" wp14:anchorId="147A4507" wp14:editId="31B6D72A">
            <wp:extent cx="5245769" cy="7459579"/>
            <wp:effectExtent l="0" t="0" r="0" b="8255"/>
            <wp:docPr id="13" name="Picture 13" descr="E:\scan pengesahan\img20190715_191618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scan pengesahan\img20190715_19161885.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1203" t="5155" r="8299" b="18255"/>
                    <a:stretch/>
                  </pic:blipFill>
                  <pic:spPr bwMode="auto">
                    <a:xfrm>
                      <a:off x="0" y="0"/>
                      <a:ext cx="5250879" cy="7466846"/>
                    </a:xfrm>
                    <a:prstGeom prst="rect">
                      <a:avLst/>
                    </a:prstGeom>
                    <a:noFill/>
                    <a:ln>
                      <a:noFill/>
                    </a:ln>
                    <a:extLst>
                      <a:ext uri="{53640926-AAD7-44D8-BBD7-CCE9431645EC}">
                        <a14:shadowObscured xmlns:a14="http://schemas.microsoft.com/office/drawing/2010/main"/>
                      </a:ext>
                    </a:extLst>
                  </pic:spPr>
                </pic:pic>
              </a:graphicData>
            </a:graphic>
          </wp:inline>
        </w:drawing>
      </w:r>
    </w:p>
    <w:p w:rsidR="00CA5E16" w:rsidRDefault="00CA5E16">
      <w:pPr>
        <w:widowControl/>
        <w:spacing w:after="200" w:line="276" w:lineRule="auto"/>
        <w:rPr>
          <w:b/>
          <w:bCs/>
          <w:lang w:val="id-ID"/>
        </w:rPr>
      </w:pPr>
    </w:p>
    <w:p w:rsidR="00530993" w:rsidRDefault="00530993">
      <w:pPr>
        <w:widowControl/>
        <w:spacing w:after="200" w:line="276" w:lineRule="auto"/>
        <w:rPr>
          <w:b/>
        </w:rPr>
      </w:pPr>
      <w:r>
        <w:rPr>
          <w:b/>
        </w:rPr>
        <w:br w:type="page"/>
      </w:r>
      <w:r w:rsidR="008C28E3">
        <w:rPr>
          <w:b/>
          <w:noProof/>
          <w:lang w:eastAsia="en-US"/>
        </w:rPr>
        <w:lastRenderedPageBreak/>
        <w:drawing>
          <wp:inline distT="0" distB="0" distL="0" distR="0" wp14:anchorId="4E6933E2" wp14:editId="34F845D6">
            <wp:extent cx="4981074" cy="7555832"/>
            <wp:effectExtent l="0" t="0" r="0" b="7620"/>
            <wp:docPr id="12" name="Picture 12" descr="E:\scan pengesahan\img20190715_191734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scan pengesahan\img20190715_19173445.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11366" t="8659" r="6458" b="12488"/>
                    <a:stretch/>
                  </pic:blipFill>
                  <pic:spPr bwMode="auto">
                    <a:xfrm>
                      <a:off x="0" y="0"/>
                      <a:ext cx="4980422" cy="7554843"/>
                    </a:xfrm>
                    <a:prstGeom prst="rect">
                      <a:avLst/>
                    </a:prstGeom>
                    <a:noFill/>
                    <a:ln>
                      <a:noFill/>
                    </a:ln>
                    <a:extLst>
                      <a:ext uri="{53640926-AAD7-44D8-BBD7-CCE9431645EC}">
                        <a14:shadowObscured xmlns:a14="http://schemas.microsoft.com/office/drawing/2010/main"/>
                      </a:ext>
                    </a:extLst>
                  </pic:spPr>
                </pic:pic>
              </a:graphicData>
            </a:graphic>
          </wp:inline>
        </w:drawing>
      </w:r>
    </w:p>
    <w:p w:rsidR="00530993" w:rsidRDefault="00530993" w:rsidP="00530993">
      <w:pPr>
        <w:spacing w:line="259" w:lineRule="auto"/>
        <w:rPr>
          <w:b/>
          <w:lang w:val="id-ID"/>
        </w:rPr>
      </w:pPr>
    </w:p>
    <w:p w:rsidR="008C28E3" w:rsidRDefault="008C28E3">
      <w:pPr>
        <w:widowControl/>
        <w:spacing w:after="200" w:line="276" w:lineRule="auto"/>
        <w:rPr>
          <w:b/>
        </w:rPr>
      </w:pPr>
      <w:r>
        <w:rPr>
          <w:b/>
        </w:rPr>
        <w:br w:type="page"/>
      </w:r>
    </w:p>
    <w:p w:rsidR="00CA5E16" w:rsidRDefault="00CA5E16" w:rsidP="00530993">
      <w:pPr>
        <w:spacing w:line="259" w:lineRule="auto"/>
        <w:jc w:val="center"/>
        <w:rPr>
          <w:b/>
        </w:rPr>
      </w:pPr>
      <w:r>
        <w:rPr>
          <w:b/>
        </w:rPr>
        <w:lastRenderedPageBreak/>
        <w:t>RIWAYAT PENDIDIKAN</w:t>
      </w:r>
    </w:p>
    <w:p w:rsidR="00CA5E16" w:rsidRDefault="00CA5E16" w:rsidP="00CA5E16">
      <w:pPr>
        <w:spacing w:line="259" w:lineRule="auto"/>
        <w:jc w:val="center"/>
        <w:rPr>
          <w:b/>
          <w:szCs w:val="24"/>
        </w:rPr>
      </w:pPr>
    </w:p>
    <w:p w:rsidR="00CA5E16" w:rsidRDefault="00CA5E16" w:rsidP="00CA5E16">
      <w:pPr>
        <w:spacing w:line="480" w:lineRule="auto"/>
        <w:jc w:val="center"/>
        <w:rPr>
          <w:lang w:val="id-ID"/>
        </w:rPr>
      </w:pPr>
      <w:r>
        <w:rPr>
          <w:noProof/>
          <w:lang w:eastAsia="en-US"/>
        </w:rPr>
        <w:drawing>
          <wp:inline distT="0" distB="0" distL="0" distR="0" wp14:anchorId="339BE953" wp14:editId="7F52F309">
            <wp:extent cx="1181100" cy="1581150"/>
            <wp:effectExtent l="0" t="0" r="0" b="0"/>
            <wp:docPr id="3" name="Picture 3" descr="PhotoGrid_1562882877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PhotoGrid_156288287718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81100" cy="1581150"/>
                    </a:xfrm>
                    <a:prstGeom prst="rect">
                      <a:avLst/>
                    </a:prstGeom>
                    <a:noFill/>
                    <a:ln>
                      <a:noFill/>
                    </a:ln>
                  </pic:spPr>
                </pic:pic>
              </a:graphicData>
            </a:graphic>
          </wp:inline>
        </w:drawing>
      </w:r>
    </w:p>
    <w:tbl>
      <w:tblPr>
        <w:tblW w:w="0" w:type="auto"/>
        <w:tblLayout w:type="fixed"/>
        <w:tblLook w:val="0000" w:firstRow="0" w:lastRow="0" w:firstColumn="0" w:lastColumn="0" w:noHBand="0" w:noVBand="0"/>
      </w:tblPr>
      <w:tblGrid>
        <w:gridCol w:w="2572"/>
        <w:gridCol w:w="5581"/>
      </w:tblGrid>
      <w:tr w:rsidR="00CA5E16" w:rsidTr="00553F55">
        <w:tc>
          <w:tcPr>
            <w:tcW w:w="2572" w:type="dxa"/>
          </w:tcPr>
          <w:p w:rsidR="00CA5E16" w:rsidRDefault="00CA5E16" w:rsidP="00553F55">
            <w:pPr>
              <w:spacing w:line="480" w:lineRule="auto"/>
              <w:jc w:val="both"/>
            </w:pPr>
            <w:r>
              <w:t>Nama</w:t>
            </w:r>
          </w:p>
        </w:tc>
        <w:tc>
          <w:tcPr>
            <w:tcW w:w="5581" w:type="dxa"/>
          </w:tcPr>
          <w:p w:rsidR="00CA5E16" w:rsidRDefault="00CA5E16" w:rsidP="00553F55">
            <w:pPr>
              <w:spacing w:line="480" w:lineRule="auto"/>
              <w:jc w:val="both"/>
            </w:pPr>
            <w:r>
              <w:t xml:space="preserve">: </w:t>
            </w:r>
            <w:r>
              <w:rPr>
                <w:lang w:val="id-ID"/>
              </w:rPr>
              <w:t>Telitha Dewi Elida</w:t>
            </w:r>
          </w:p>
        </w:tc>
      </w:tr>
      <w:tr w:rsidR="00CA5E16" w:rsidTr="00553F55">
        <w:tc>
          <w:tcPr>
            <w:tcW w:w="2572" w:type="dxa"/>
          </w:tcPr>
          <w:p w:rsidR="00CA5E16" w:rsidRDefault="00CA5E16" w:rsidP="00553F55">
            <w:pPr>
              <w:spacing w:line="480" w:lineRule="auto"/>
              <w:jc w:val="both"/>
            </w:pPr>
            <w:r>
              <w:t>Tempat/Tanggal Lahir</w:t>
            </w:r>
          </w:p>
        </w:tc>
        <w:tc>
          <w:tcPr>
            <w:tcW w:w="5581" w:type="dxa"/>
          </w:tcPr>
          <w:p w:rsidR="00CA5E16" w:rsidRDefault="00CA5E16" w:rsidP="00553F55">
            <w:pPr>
              <w:spacing w:line="480" w:lineRule="auto"/>
              <w:jc w:val="both"/>
            </w:pPr>
            <w:r>
              <w:t xml:space="preserve">: </w:t>
            </w:r>
            <w:r>
              <w:rPr>
                <w:lang w:val="id-ID"/>
              </w:rPr>
              <w:t>Samarinda</w:t>
            </w:r>
            <w:r>
              <w:t xml:space="preserve">, </w:t>
            </w:r>
            <w:r>
              <w:rPr>
                <w:lang w:val="id-ID"/>
              </w:rPr>
              <w:t>27</w:t>
            </w:r>
            <w:r>
              <w:t xml:space="preserve"> </w:t>
            </w:r>
            <w:r>
              <w:rPr>
                <w:lang w:val="id-ID"/>
              </w:rPr>
              <w:t>April</w:t>
            </w:r>
            <w:r>
              <w:t xml:space="preserve"> 1998</w:t>
            </w:r>
          </w:p>
        </w:tc>
      </w:tr>
      <w:tr w:rsidR="00CA5E16" w:rsidTr="00553F55">
        <w:tc>
          <w:tcPr>
            <w:tcW w:w="2572" w:type="dxa"/>
          </w:tcPr>
          <w:p w:rsidR="00CA5E16" w:rsidRDefault="00CA5E16" w:rsidP="00553F55">
            <w:pPr>
              <w:spacing w:line="480" w:lineRule="auto"/>
              <w:jc w:val="both"/>
            </w:pPr>
            <w:r>
              <w:t>Jenis Kelamin</w:t>
            </w:r>
          </w:p>
        </w:tc>
        <w:tc>
          <w:tcPr>
            <w:tcW w:w="5581" w:type="dxa"/>
          </w:tcPr>
          <w:p w:rsidR="00CA5E16" w:rsidRDefault="00CA5E16" w:rsidP="00553F55">
            <w:pPr>
              <w:spacing w:line="480" w:lineRule="auto"/>
              <w:jc w:val="both"/>
            </w:pPr>
            <w:r>
              <w:t xml:space="preserve">: </w:t>
            </w:r>
            <w:r>
              <w:rPr>
                <w:lang w:val="id-ID"/>
              </w:rPr>
              <w:t>Perempuan</w:t>
            </w:r>
          </w:p>
        </w:tc>
      </w:tr>
      <w:tr w:rsidR="00CA5E16" w:rsidTr="00553F55">
        <w:tc>
          <w:tcPr>
            <w:tcW w:w="2572" w:type="dxa"/>
          </w:tcPr>
          <w:p w:rsidR="00CA5E16" w:rsidRDefault="00CA5E16" w:rsidP="00553F55">
            <w:pPr>
              <w:spacing w:line="480" w:lineRule="auto"/>
              <w:jc w:val="both"/>
            </w:pPr>
            <w:r>
              <w:t>Agama</w:t>
            </w:r>
          </w:p>
        </w:tc>
        <w:tc>
          <w:tcPr>
            <w:tcW w:w="5581" w:type="dxa"/>
          </w:tcPr>
          <w:p w:rsidR="00CA5E16" w:rsidRDefault="00CA5E16" w:rsidP="00553F55">
            <w:pPr>
              <w:spacing w:line="480" w:lineRule="auto"/>
              <w:jc w:val="both"/>
            </w:pPr>
            <w:r>
              <w:t>: Islam</w:t>
            </w:r>
          </w:p>
        </w:tc>
      </w:tr>
      <w:tr w:rsidR="00CA5E16" w:rsidTr="00553F55">
        <w:tc>
          <w:tcPr>
            <w:tcW w:w="2572" w:type="dxa"/>
          </w:tcPr>
          <w:p w:rsidR="00CA5E16" w:rsidRDefault="00CA5E16" w:rsidP="00553F55">
            <w:pPr>
              <w:spacing w:line="480" w:lineRule="auto"/>
              <w:jc w:val="both"/>
            </w:pPr>
            <w:r>
              <w:t>Alamat</w:t>
            </w:r>
          </w:p>
        </w:tc>
        <w:tc>
          <w:tcPr>
            <w:tcW w:w="5581" w:type="dxa"/>
          </w:tcPr>
          <w:p w:rsidR="00CA5E16" w:rsidRDefault="00CA5E16" w:rsidP="00553F55">
            <w:pPr>
              <w:spacing w:line="480" w:lineRule="auto"/>
              <w:ind w:left="175" w:hanging="175"/>
              <w:jc w:val="both"/>
            </w:pPr>
            <w:r>
              <w:t>: Jl.</w:t>
            </w:r>
            <w:r>
              <w:rPr>
                <w:lang w:val="id-ID"/>
              </w:rPr>
              <w:t xml:space="preserve"> Jakarta Blok BD Nomor 09 Rt 058 Loa Bakung, Sungai Kunjang, Samarinda, Kalimantan Timur</w:t>
            </w:r>
          </w:p>
        </w:tc>
      </w:tr>
      <w:tr w:rsidR="00CA5E16" w:rsidTr="00553F55">
        <w:trPr>
          <w:trHeight w:val="410"/>
        </w:trPr>
        <w:tc>
          <w:tcPr>
            <w:tcW w:w="2572" w:type="dxa"/>
          </w:tcPr>
          <w:p w:rsidR="00CA5E16" w:rsidRDefault="00CA5E16" w:rsidP="00553F55">
            <w:pPr>
              <w:spacing w:line="480" w:lineRule="auto"/>
              <w:jc w:val="both"/>
            </w:pPr>
            <w:r>
              <w:t>Nama Orang Tua</w:t>
            </w:r>
          </w:p>
        </w:tc>
        <w:tc>
          <w:tcPr>
            <w:tcW w:w="5581" w:type="dxa"/>
          </w:tcPr>
          <w:p w:rsidR="00CA5E16" w:rsidRDefault="00CA5E16" w:rsidP="00553F55">
            <w:pPr>
              <w:spacing w:line="480" w:lineRule="auto"/>
              <w:ind w:left="175" w:hanging="175"/>
              <w:jc w:val="both"/>
            </w:pPr>
            <w:r>
              <w:t xml:space="preserve">: </w:t>
            </w:r>
            <w:r>
              <w:rPr>
                <w:lang w:val="id-ID"/>
              </w:rPr>
              <w:t>Suprihman dan Sri Herlina</w:t>
            </w:r>
          </w:p>
        </w:tc>
      </w:tr>
      <w:tr w:rsidR="00CA5E16" w:rsidTr="00553F55">
        <w:tc>
          <w:tcPr>
            <w:tcW w:w="2572" w:type="dxa"/>
          </w:tcPr>
          <w:p w:rsidR="00CA5E16" w:rsidRDefault="00CA5E16" w:rsidP="00553F55">
            <w:pPr>
              <w:spacing w:line="480" w:lineRule="auto"/>
              <w:jc w:val="both"/>
            </w:pPr>
            <w:r>
              <w:t>Riwayat Pendidikan</w:t>
            </w:r>
          </w:p>
        </w:tc>
        <w:tc>
          <w:tcPr>
            <w:tcW w:w="5581" w:type="dxa"/>
          </w:tcPr>
          <w:p w:rsidR="00CA5E16" w:rsidRDefault="00CA5E16" w:rsidP="00553F55">
            <w:pPr>
              <w:spacing w:line="480" w:lineRule="auto"/>
              <w:ind w:left="175" w:hanging="175"/>
              <w:jc w:val="both"/>
            </w:pPr>
            <w:r>
              <w:t xml:space="preserve">: - Tahun 2004-2010 SD Negeri </w:t>
            </w:r>
            <w:r>
              <w:rPr>
                <w:lang w:val="id-ID"/>
              </w:rPr>
              <w:t>022</w:t>
            </w:r>
            <w:r>
              <w:t xml:space="preserve"> </w:t>
            </w:r>
            <w:r>
              <w:rPr>
                <w:lang w:val="id-ID"/>
              </w:rPr>
              <w:t>Loa Bakung</w:t>
            </w:r>
          </w:p>
          <w:p w:rsidR="00CA5E16" w:rsidRDefault="00CA5E16" w:rsidP="00553F55">
            <w:pPr>
              <w:spacing w:line="480" w:lineRule="auto"/>
              <w:jc w:val="both"/>
            </w:pPr>
            <w:r>
              <w:t xml:space="preserve"> - Tahun 201</w:t>
            </w:r>
            <w:r>
              <w:rPr>
                <w:lang w:val="id-ID"/>
              </w:rPr>
              <w:t>0</w:t>
            </w:r>
            <w:r>
              <w:t xml:space="preserve">-2013 </w:t>
            </w:r>
            <w:r>
              <w:rPr>
                <w:lang w:val="id-ID"/>
              </w:rPr>
              <w:t>SMP Negeri</w:t>
            </w:r>
            <w:r>
              <w:t xml:space="preserve"> </w:t>
            </w:r>
            <w:r>
              <w:rPr>
                <w:lang w:val="id-ID"/>
              </w:rPr>
              <w:t xml:space="preserve">16 Loa Bakung </w:t>
            </w:r>
          </w:p>
          <w:p w:rsidR="00CA5E16" w:rsidRDefault="00CA5E16" w:rsidP="00553F55">
            <w:pPr>
              <w:spacing w:line="480" w:lineRule="auto"/>
              <w:jc w:val="both"/>
            </w:pPr>
            <w:r>
              <w:t xml:space="preserve"> - Tahun 2013-201</w:t>
            </w:r>
            <w:r>
              <w:rPr>
                <w:lang w:val="id-ID"/>
              </w:rPr>
              <w:t>6</w:t>
            </w:r>
            <w:r>
              <w:t xml:space="preserve"> SM</w:t>
            </w:r>
            <w:r>
              <w:rPr>
                <w:lang w:val="id-ID"/>
              </w:rPr>
              <w:t>K Kesehatan Samarinda</w:t>
            </w:r>
          </w:p>
          <w:p w:rsidR="00CA5E16" w:rsidRDefault="00CA5E16" w:rsidP="00553F55">
            <w:pPr>
              <w:spacing w:line="480" w:lineRule="auto"/>
              <w:ind w:left="317" w:hanging="317"/>
              <w:jc w:val="both"/>
            </w:pPr>
            <w:r>
              <w:t xml:space="preserve"> - Tahun 201</w:t>
            </w:r>
            <w:r>
              <w:rPr>
                <w:lang w:val="id-ID"/>
              </w:rPr>
              <w:t>6</w:t>
            </w:r>
            <w:r>
              <w:t>-2019 Prodi D3 Kesehatan Lingkungan Universitas Muhammadiyah Kalimantan Timur</w:t>
            </w:r>
          </w:p>
        </w:tc>
      </w:tr>
      <w:tr w:rsidR="00CA5E16" w:rsidTr="00553F55">
        <w:tc>
          <w:tcPr>
            <w:tcW w:w="2572" w:type="dxa"/>
          </w:tcPr>
          <w:p w:rsidR="00CA5E16" w:rsidRDefault="00CA5E16" w:rsidP="00553F55">
            <w:pPr>
              <w:spacing w:line="480" w:lineRule="auto"/>
              <w:jc w:val="both"/>
            </w:pPr>
            <w:r>
              <w:t>No. Hp</w:t>
            </w:r>
          </w:p>
        </w:tc>
        <w:tc>
          <w:tcPr>
            <w:tcW w:w="5581" w:type="dxa"/>
          </w:tcPr>
          <w:p w:rsidR="00CA5E16" w:rsidRDefault="00CA5E16" w:rsidP="00553F55">
            <w:pPr>
              <w:spacing w:line="480" w:lineRule="auto"/>
              <w:ind w:left="175" w:hanging="175"/>
              <w:jc w:val="both"/>
            </w:pPr>
            <w:r>
              <w:t>: 0822-</w:t>
            </w:r>
            <w:r>
              <w:rPr>
                <w:lang w:val="id-ID"/>
              </w:rPr>
              <w:t>5203-5707</w:t>
            </w:r>
          </w:p>
        </w:tc>
      </w:tr>
      <w:tr w:rsidR="00CA5E16" w:rsidTr="00553F55">
        <w:tc>
          <w:tcPr>
            <w:tcW w:w="2572" w:type="dxa"/>
          </w:tcPr>
          <w:p w:rsidR="00CA5E16" w:rsidRDefault="00CA5E16" w:rsidP="00553F55">
            <w:pPr>
              <w:spacing w:line="480" w:lineRule="auto"/>
              <w:jc w:val="both"/>
            </w:pPr>
            <w:r>
              <w:t>Email</w:t>
            </w:r>
          </w:p>
        </w:tc>
        <w:tc>
          <w:tcPr>
            <w:tcW w:w="5581" w:type="dxa"/>
          </w:tcPr>
          <w:p w:rsidR="00CA5E16" w:rsidRDefault="00CA5E16" w:rsidP="00553F55">
            <w:pPr>
              <w:spacing w:line="480" w:lineRule="auto"/>
              <w:ind w:left="175" w:hanging="175"/>
              <w:jc w:val="both"/>
            </w:pPr>
            <w:r>
              <w:t xml:space="preserve">: </w:t>
            </w:r>
            <w:hyperlink r:id="rId16" w:history="1">
              <w:r>
                <w:rPr>
                  <w:rStyle w:val="Hyperlink"/>
                  <w:lang w:val="id-ID"/>
                </w:rPr>
                <w:t>telitha27dewielida@gmail.com</w:t>
              </w:r>
            </w:hyperlink>
            <w:r>
              <w:rPr>
                <w:lang w:val="id-ID"/>
              </w:rPr>
              <w:t xml:space="preserve"> </w:t>
            </w:r>
          </w:p>
        </w:tc>
      </w:tr>
    </w:tbl>
    <w:p w:rsidR="004B520B" w:rsidRDefault="004B520B">
      <w:pPr>
        <w:rPr>
          <w:lang w:val="id-ID"/>
        </w:rPr>
      </w:pPr>
    </w:p>
    <w:p w:rsidR="004B520B" w:rsidRDefault="004B520B">
      <w:pPr>
        <w:rPr>
          <w:lang w:val="id-ID"/>
        </w:rPr>
      </w:pPr>
    </w:p>
    <w:p w:rsidR="004B520B" w:rsidRDefault="004B520B">
      <w:pPr>
        <w:widowControl/>
        <w:spacing w:after="200" w:line="276" w:lineRule="auto"/>
        <w:rPr>
          <w:lang w:val="id-ID"/>
        </w:rPr>
      </w:pPr>
      <w:r>
        <w:rPr>
          <w:lang w:val="id-ID"/>
        </w:rPr>
        <w:br w:type="page"/>
      </w:r>
    </w:p>
    <w:p w:rsidR="004B520B" w:rsidRDefault="004B520B" w:rsidP="004B520B">
      <w:pPr>
        <w:spacing w:line="480" w:lineRule="auto"/>
        <w:jc w:val="center"/>
        <w:rPr>
          <w:b/>
          <w:szCs w:val="24"/>
        </w:rPr>
      </w:pPr>
      <w:r>
        <w:rPr>
          <w:b/>
          <w:szCs w:val="24"/>
        </w:rPr>
        <w:lastRenderedPageBreak/>
        <w:t>KATA PENGANTAR</w:t>
      </w:r>
    </w:p>
    <w:p w:rsidR="004B520B" w:rsidRDefault="004B520B" w:rsidP="004B520B">
      <w:pPr>
        <w:jc w:val="center"/>
        <w:rPr>
          <w:b/>
          <w:szCs w:val="24"/>
        </w:rPr>
      </w:pPr>
    </w:p>
    <w:p w:rsidR="00CD31C5" w:rsidRDefault="00CD31C5" w:rsidP="004B520B">
      <w:pPr>
        <w:spacing w:line="480" w:lineRule="auto"/>
        <w:ind w:firstLine="720"/>
        <w:jc w:val="both"/>
        <w:rPr>
          <w:b/>
          <w:szCs w:val="24"/>
          <w:lang w:val="id-ID"/>
        </w:rPr>
      </w:pPr>
      <w:r>
        <w:rPr>
          <w:noProof/>
          <w:szCs w:val="24"/>
          <w:lang w:eastAsia="en-US"/>
        </w:rPr>
        <w:drawing>
          <wp:anchor distT="0" distB="0" distL="114300" distR="114300" simplePos="0" relativeHeight="251660288" behindDoc="1" locked="0" layoutInCell="1" allowOverlap="1" wp14:anchorId="2C4290F7" wp14:editId="10C00E67">
            <wp:simplePos x="0" y="0"/>
            <wp:positionH relativeFrom="column">
              <wp:posOffset>1306195</wp:posOffset>
            </wp:positionH>
            <wp:positionV relativeFrom="paragraph">
              <wp:posOffset>119272</wp:posOffset>
            </wp:positionV>
            <wp:extent cx="2426335" cy="57150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26335" cy="571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D31C5" w:rsidRDefault="00CD31C5" w:rsidP="004B520B">
      <w:pPr>
        <w:spacing w:line="480" w:lineRule="auto"/>
        <w:ind w:firstLine="720"/>
        <w:jc w:val="both"/>
        <w:rPr>
          <w:szCs w:val="24"/>
          <w:lang w:val="id-ID"/>
        </w:rPr>
      </w:pPr>
    </w:p>
    <w:p w:rsidR="00CD31C5" w:rsidRDefault="00CD31C5" w:rsidP="004B520B">
      <w:pPr>
        <w:spacing w:line="480" w:lineRule="auto"/>
        <w:ind w:firstLine="720"/>
        <w:jc w:val="both"/>
        <w:rPr>
          <w:szCs w:val="24"/>
          <w:lang w:val="id-ID"/>
        </w:rPr>
      </w:pPr>
    </w:p>
    <w:p w:rsidR="004B520B" w:rsidRDefault="004B520B" w:rsidP="004B520B">
      <w:pPr>
        <w:spacing w:line="480" w:lineRule="auto"/>
        <w:ind w:firstLine="720"/>
        <w:jc w:val="both"/>
        <w:rPr>
          <w:szCs w:val="24"/>
        </w:rPr>
      </w:pPr>
      <w:r>
        <w:rPr>
          <w:szCs w:val="24"/>
        </w:rPr>
        <w:t>Assalamu’alaikum wr. wb</w:t>
      </w:r>
    </w:p>
    <w:p w:rsidR="004B520B" w:rsidRDefault="004B520B" w:rsidP="004B520B">
      <w:pPr>
        <w:spacing w:line="480" w:lineRule="auto"/>
        <w:ind w:firstLine="720"/>
        <w:jc w:val="both"/>
        <w:rPr>
          <w:szCs w:val="24"/>
        </w:rPr>
      </w:pPr>
      <w:r>
        <w:rPr>
          <w:szCs w:val="24"/>
        </w:rPr>
        <w:t>Alhamdulillahirobbilalamin, banyak nikmat yang selama ini Allah Subhanahu Wa Ta’ala berikan, tetapi sedikit sekali yang kita ingat. Segala puji hanya untuk Allah Subhanahu Wa Ta’ala Tuhan seru sekalian alam atas segala berkat, rahmat, taufik serta hidayahnya yang tiada terkira besarnya. Shalawat serta salam senantiasa tercurah untuk Rasulluah Sallallahu’alaihi Wasallam, keluarga berserta para sahabat sehingga saya dapat menyelesaikan Karya Tulis Ilmiah yang berjudul “</w:t>
      </w:r>
      <w:r>
        <w:rPr>
          <w:szCs w:val="24"/>
          <w:lang w:val="id-ID"/>
        </w:rPr>
        <w:t>Gambaran Kondisi Fisik Rumah Penderita ISPA Akut Tidak Spesifik Pada Anak Usia 6-12 Tahun di Wilayah Kerja Puskesmas Sempaja Kota Samarinda”</w:t>
      </w:r>
      <w:r>
        <w:rPr>
          <w:szCs w:val="24"/>
        </w:rPr>
        <w:t>. Karya Tulis Ilmiah ini disusun sebagai tugas akhir dalam rangka memenuhi salah satu syarat untuk memperoleh predikat Ahli Madya Sanitasi dan Kesehatan Lingkungan di Universitas Muhammadiyah Kalimantan Timur .</w:t>
      </w:r>
    </w:p>
    <w:p w:rsidR="004B520B" w:rsidRDefault="004B520B" w:rsidP="004B520B">
      <w:pPr>
        <w:spacing w:line="480" w:lineRule="auto"/>
        <w:ind w:firstLine="720"/>
        <w:jc w:val="both"/>
        <w:rPr>
          <w:szCs w:val="24"/>
        </w:rPr>
      </w:pPr>
      <w:r>
        <w:rPr>
          <w:szCs w:val="24"/>
        </w:rPr>
        <w:t>Saya ingin mengucapkan terima kasih banyak kepada semua pihak yang sudah membimbing, mendukung, membantu dan memotivasi saya dalam pembuatan Karya Tulis Ilmiah. Oleh karena itu, tidak ada rangkaian dan untaian kata yang dapat saya sampaikan selain terima kasih sedalam-dalamnya yang ditujukan kepada</w:t>
      </w:r>
      <w:r>
        <w:rPr>
          <w:szCs w:val="24"/>
          <w:lang w:val="id-ID"/>
        </w:rPr>
        <w:t xml:space="preserve"> :</w:t>
      </w:r>
    </w:p>
    <w:p w:rsidR="004B520B" w:rsidRDefault="004B520B" w:rsidP="004B520B">
      <w:pPr>
        <w:numPr>
          <w:ilvl w:val="0"/>
          <w:numId w:val="1"/>
        </w:numPr>
        <w:spacing w:line="480" w:lineRule="auto"/>
        <w:ind w:left="360"/>
        <w:contextualSpacing/>
        <w:jc w:val="both"/>
        <w:rPr>
          <w:szCs w:val="24"/>
        </w:rPr>
      </w:pPr>
      <w:r>
        <w:rPr>
          <w:szCs w:val="24"/>
        </w:rPr>
        <w:t>Bapak Ghozali, MH., M. Kes selaku Dekan Fakultas Ilmu Kesehatan Universitas Muhammadiyah Kalimantan Timur.</w:t>
      </w:r>
    </w:p>
    <w:p w:rsidR="004B520B" w:rsidRPr="004B520B" w:rsidRDefault="004B520B" w:rsidP="004B520B">
      <w:pPr>
        <w:numPr>
          <w:ilvl w:val="0"/>
          <w:numId w:val="1"/>
        </w:numPr>
        <w:spacing w:line="480" w:lineRule="auto"/>
        <w:ind w:left="360"/>
        <w:contextualSpacing/>
        <w:jc w:val="both"/>
        <w:rPr>
          <w:szCs w:val="24"/>
        </w:rPr>
      </w:pPr>
      <w:r>
        <w:rPr>
          <w:szCs w:val="24"/>
        </w:rPr>
        <w:lastRenderedPageBreak/>
        <w:t>Ibu Ratna Yuliawati, SKM., M. Kes (Epid) selaku Ketua Progam Studi DII</w:t>
      </w:r>
      <w:r>
        <w:rPr>
          <w:szCs w:val="24"/>
          <w:lang w:val="id-ID"/>
        </w:rPr>
        <w:t xml:space="preserve"> </w:t>
      </w:r>
      <w:r>
        <w:rPr>
          <w:szCs w:val="24"/>
        </w:rPr>
        <w:t>Kesehatan Lingkungan Universitas Muhammadiyah Kalimantan Timur.</w:t>
      </w:r>
    </w:p>
    <w:p w:rsidR="004B520B" w:rsidRDefault="004B520B" w:rsidP="004B520B">
      <w:pPr>
        <w:numPr>
          <w:ilvl w:val="0"/>
          <w:numId w:val="1"/>
        </w:numPr>
        <w:spacing w:line="480" w:lineRule="auto"/>
        <w:ind w:left="360"/>
        <w:contextualSpacing/>
        <w:jc w:val="both"/>
        <w:rPr>
          <w:szCs w:val="24"/>
        </w:rPr>
      </w:pPr>
      <w:r w:rsidRPr="004B520B">
        <w:rPr>
          <w:szCs w:val="24"/>
          <w:lang w:val="id-ID"/>
        </w:rPr>
        <w:t>Bapak Syamsir, S.KM., M.Kes</w:t>
      </w:r>
      <w:r w:rsidRPr="004B520B">
        <w:rPr>
          <w:szCs w:val="24"/>
        </w:rPr>
        <w:t xml:space="preserve"> selaku Dosen Pembimbing yang telah meluangkan</w:t>
      </w:r>
      <w:r>
        <w:rPr>
          <w:szCs w:val="24"/>
          <w:lang w:val="id-ID"/>
        </w:rPr>
        <w:t xml:space="preserve"> </w:t>
      </w:r>
      <w:r>
        <w:rPr>
          <w:szCs w:val="24"/>
        </w:rPr>
        <w:t>waktu untuk membimbing dan memotivasi saya dalam penyusunan Karya Tulis Ilmiah ini.</w:t>
      </w:r>
    </w:p>
    <w:p w:rsidR="004B520B" w:rsidRDefault="004B520B" w:rsidP="004B520B">
      <w:pPr>
        <w:numPr>
          <w:ilvl w:val="0"/>
          <w:numId w:val="1"/>
        </w:numPr>
        <w:spacing w:line="480" w:lineRule="auto"/>
        <w:ind w:left="360"/>
        <w:contextualSpacing/>
        <w:jc w:val="both"/>
        <w:rPr>
          <w:szCs w:val="24"/>
        </w:rPr>
      </w:pPr>
      <w:r>
        <w:rPr>
          <w:szCs w:val="24"/>
        </w:rPr>
        <w:t xml:space="preserve">Bapak </w:t>
      </w:r>
      <w:r>
        <w:rPr>
          <w:szCs w:val="24"/>
          <w:lang w:val="id-ID"/>
        </w:rPr>
        <w:t>Rusdi, S.Si., M.Si</w:t>
      </w:r>
      <w:r>
        <w:rPr>
          <w:szCs w:val="24"/>
        </w:rPr>
        <w:t>, selaku Dosen Penguji yang telah meluangkan waktu untuk membimbing saya dalam penyusunan Karya Tulis Ilmiah ini.</w:t>
      </w:r>
    </w:p>
    <w:p w:rsidR="004B520B" w:rsidRDefault="004B520B" w:rsidP="004B520B">
      <w:pPr>
        <w:numPr>
          <w:ilvl w:val="0"/>
          <w:numId w:val="1"/>
        </w:numPr>
        <w:spacing w:line="480" w:lineRule="auto"/>
        <w:ind w:left="360"/>
        <w:contextualSpacing/>
        <w:jc w:val="both"/>
        <w:rPr>
          <w:szCs w:val="24"/>
        </w:rPr>
      </w:pPr>
      <w:r>
        <w:rPr>
          <w:szCs w:val="24"/>
        </w:rPr>
        <w:t>Seluruh instansisi terkait terkhusus Kantor Kesehatan Pelabuhan yang senantiasi membantu dalam pembuatan Karya Tulis Ilmiah ini.</w:t>
      </w:r>
    </w:p>
    <w:p w:rsidR="004B520B" w:rsidRDefault="004B520B" w:rsidP="004B520B">
      <w:pPr>
        <w:numPr>
          <w:ilvl w:val="0"/>
          <w:numId w:val="1"/>
        </w:numPr>
        <w:spacing w:line="480" w:lineRule="auto"/>
        <w:ind w:left="360"/>
        <w:contextualSpacing/>
        <w:jc w:val="both"/>
        <w:rPr>
          <w:szCs w:val="24"/>
        </w:rPr>
      </w:pPr>
      <w:r>
        <w:rPr>
          <w:szCs w:val="24"/>
        </w:rPr>
        <w:t xml:space="preserve">Kedua </w:t>
      </w:r>
      <w:r>
        <w:rPr>
          <w:szCs w:val="24"/>
          <w:lang w:val="id-ID"/>
        </w:rPr>
        <w:t>o</w:t>
      </w:r>
      <w:r>
        <w:rPr>
          <w:szCs w:val="24"/>
        </w:rPr>
        <w:t xml:space="preserve">rang tua </w:t>
      </w:r>
      <w:r>
        <w:rPr>
          <w:szCs w:val="24"/>
          <w:lang w:val="id-ID"/>
        </w:rPr>
        <w:t>s</w:t>
      </w:r>
      <w:r>
        <w:rPr>
          <w:szCs w:val="24"/>
        </w:rPr>
        <w:t>aya</w:t>
      </w:r>
      <w:r>
        <w:rPr>
          <w:szCs w:val="24"/>
          <w:lang w:val="id-ID"/>
        </w:rPr>
        <w:t xml:space="preserve"> (Suprihman dan Sri Herlina)</w:t>
      </w:r>
      <w:r>
        <w:rPr>
          <w:szCs w:val="24"/>
        </w:rPr>
        <w:t xml:space="preserve"> yang tidak henti mendo’akan saya, kasih sayang yang tak pernah usai, memberikan cinta yang indah untuk saya, selalu menyemangati saya dan selalu bersabar untuk saya. Tidak bisa saya ungkapkan dengan kata indah, selain berdo’a kembali yang terbaik untuk kalian.</w:t>
      </w:r>
    </w:p>
    <w:p w:rsidR="004B520B" w:rsidRDefault="004B520B" w:rsidP="004B520B">
      <w:pPr>
        <w:numPr>
          <w:ilvl w:val="0"/>
          <w:numId w:val="1"/>
        </w:numPr>
        <w:spacing w:line="480" w:lineRule="auto"/>
        <w:ind w:left="360"/>
        <w:contextualSpacing/>
        <w:jc w:val="both"/>
        <w:rPr>
          <w:szCs w:val="24"/>
        </w:rPr>
      </w:pPr>
      <w:r>
        <w:rPr>
          <w:szCs w:val="24"/>
        </w:rPr>
        <w:t xml:space="preserve">Serta teman-teman D-III Kesehatan Lingkungan Angkatan tahun 2016 yang selalu saling menyemangati, membantu dan memotivasi satu sama lain agar kelak akan lulus bersama. Amin </w:t>
      </w:r>
    </w:p>
    <w:p w:rsidR="004B520B" w:rsidRDefault="004B520B" w:rsidP="004B520B">
      <w:pPr>
        <w:spacing w:line="480" w:lineRule="auto"/>
        <w:ind w:firstLine="720"/>
        <w:jc w:val="both"/>
        <w:rPr>
          <w:szCs w:val="24"/>
        </w:rPr>
      </w:pPr>
      <w:r>
        <w:rPr>
          <w:szCs w:val="24"/>
        </w:rPr>
        <w:t>Mungkin hanya ini yang dapat saya ungkapkan, semoga Allah SWT memberikan balasan yang baik bagi semua pihak yang sudah mendukung saya dalam pembuatan Karya Tulis Ilmiah ini. Penulis menyadari bahwa masih banyak kekurangan dalam penulisan ini. Oleh karena itu, kritik dan saran sangat diharapkan agar lebih baik selanjutnya. Akhir kata, kurang lebihnya penulisan ini saya mohon maaf yang sebesar-besarnya.</w:t>
      </w:r>
    </w:p>
    <w:p w:rsidR="004B520B" w:rsidRDefault="004B520B" w:rsidP="004B520B">
      <w:pPr>
        <w:spacing w:line="480" w:lineRule="auto"/>
        <w:jc w:val="both"/>
        <w:rPr>
          <w:szCs w:val="24"/>
        </w:rPr>
      </w:pPr>
      <w:r>
        <w:rPr>
          <w:szCs w:val="24"/>
        </w:rPr>
        <w:lastRenderedPageBreak/>
        <w:tab/>
        <w:t xml:space="preserve">Wassalamu’alaikum wr. wb </w:t>
      </w:r>
    </w:p>
    <w:p w:rsidR="004B520B" w:rsidRDefault="004B520B" w:rsidP="004B520B">
      <w:pPr>
        <w:spacing w:line="480" w:lineRule="auto"/>
        <w:jc w:val="right"/>
        <w:rPr>
          <w:szCs w:val="24"/>
        </w:rPr>
      </w:pPr>
      <w:r>
        <w:rPr>
          <w:szCs w:val="24"/>
        </w:rPr>
        <w:t xml:space="preserve">Samarinda, </w:t>
      </w:r>
      <w:r>
        <w:rPr>
          <w:szCs w:val="24"/>
          <w:lang w:val="id-ID"/>
        </w:rPr>
        <w:t>18</w:t>
      </w:r>
      <w:r>
        <w:rPr>
          <w:szCs w:val="24"/>
        </w:rPr>
        <w:t xml:space="preserve"> Mei 2019</w:t>
      </w:r>
    </w:p>
    <w:p w:rsidR="004B520B" w:rsidRDefault="004B520B" w:rsidP="004B520B">
      <w:pPr>
        <w:wordWrap w:val="0"/>
        <w:ind w:firstLine="5670"/>
        <w:rPr>
          <w:szCs w:val="24"/>
          <w:u w:val="single"/>
          <w:lang w:val="id-ID"/>
        </w:rPr>
      </w:pPr>
    </w:p>
    <w:p w:rsidR="004B520B" w:rsidRDefault="004B520B" w:rsidP="004B520B">
      <w:pPr>
        <w:wordWrap w:val="0"/>
        <w:ind w:firstLine="5670"/>
        <w:rPr>
          <w:szCs w:val="24"/>
          <w:u w:val="single"/>
          <w:lang w:val="id-ID"/>
        </w:rPr>
      </w:pPr>
    </w:p>
    <w:p w:rsidR="004B520B" w:rsidRDefault="004B520B" w:rsidP="004B520B">
      <w:pPr>
        <w:wordWrap w:val="0"/>
        <w:ind w:firstLine="5812"/>
        <w:rPr>
          <w:szCs w:val="24"/>
          <w:u w:val="single"/>
          <w:lang w:val="id-ID"/>
        </w:rPr>
      </w:pPr>
      <w:r>
        <w:rPr>
          <w:szCs w:val="24"/>
          <w:u w:val="single"/>
          <w:lang w:val="id-ID"/>
        </w:rPr>
        <w:t>Telitha Dewi Elida</w:t>
      </w:r>
      <w:r>
        <w:rPr>
          <w:szCs w:val="24"/>
          <w:lang w:val="id-ID"/>
        </w:rPr>
        <w:t xml:space="preserve">  </w:t>
      </w:r>
    </w:p>
    <w:p w:rsidR="00CA5E16" w:rsidRDefault="004B520B" w:rsidP="004B520B">
      <w:pPr>
        <w:spacing w:line="360" w:lineRule="auto"/>
        <w:ind w:firstLine="5812"/>
        <w:rPr>
          <w:szCs w:val="24"/>
          <w:lang w:val="id-ID"/>
        </w:rPr>
      </w:pPr>
      <w:r>
        <w:rPr>
          <w:szCs w:val="24"/>
        </w:rPr>
        <w:t>NI</w:t>
      </w:r>
      <w:r>
        <w:rPr>
          <w:szCs w:val="24"/>
          <w:lang w:val="id-ID"/>
        </w:rPr>
        <w:t>M</w:t>
      </w:r>
      <w:r>
        <w:rPr>
          <w:szCs w:val="24"/>
        </w:rPr>
        <w:t>.</w:t>
      </w:r>
      <w:r>
        <w:rPr>
          <w:szCs w:val="24"/>
          <w:lang w:val="id-ID"/>
        </w:rPr>
        <w:t>1</w:t>
      </w:r>
      <w:r>
        <w:rPr>
          <w:szCs w:val="24"/>
        </w:rPr>
        <w:t>71110241700</w:t>
      </w:r>
      <w:r>
        <w:rPr>
          <w:szCs w:val="24"/>
          <w:lang w:val="id-ID"/>
        </w:rPr>
        <w:t>7</w:t>
      </w:r>
    </w:p>
    <w:p w:rsidR="004B520B" w:rsidRDefault="004B520B">
      <w:pPr>
        <w:widowControl/>
        <w:spacing w:after="200" w:line="276" w:lineRule="auto"/>
        <w:rPr>
          <w:szCs w:val="24"/>
          <w:lang w:val="id-ID"/>
        </w:rPr>
      </w:pPr>
      <w:r>
        <w:rPr>
          <w:szCs w:val="24"/>
          <w:lang w:val="id-ID"/>
        </w:rPr>
        <w:br w:type="page"/>
      </w:r>
    </w:p>
    <w:p w:rsidR="004B520B" w:rsidRDefault="004B520B" w:rsidP="004B520B">
      <w:pPr>
        <w:wordWrap w:val="0"/>
        <w:spacing w:line="360" w:lineRule="auto"/>
        <w:jc w:val="right"/>
        <w:rPr>
          <w:b/>
          <w:szCs w:val="24"/>
          <w:lang w:val="id-ID"/>
        </w:rPr>
      </w:pPr>
      <w:r>
        <w:rPr>
          <w:b/>
          <w:szCs w:val="24"/>
          <w:lang w:val="id-ID"/>
        </w:rPr>
        <w:lastRenderedPageBreak/>
        <w:t>PROGRAM STUDI D-III KESEHATAN LINGKUNGAN</w:t>
      </w:r>
    </w:p>
    <w:p w:rsidR="004B520B" w:rsidRDefault="004B520B" w:rsidP="004B520B">
      <w:pPr>
        <w:wordWrap w:val="0"/>
        <w:spacing w:line="360" w:lineRule="auto"/>
        <w:jc w:val="right"/>
        <w:rPr>
          <w:b/>
          <w:szCs w:val="24"/>
          <w:lang w:val="id-ID"/>
        </w:rPr>
      </w:pPr>
      <w:r>
        <w:rPr>
          <w:b/>
          <w:szCs w:val="24"/>
          <w:lang w:val="id-ID"/>
        </w:rPr>
        <w:t>UNIVERSITAS MUHAMMADIYAH KALIMANTAN TIMUR</w:t>
      </w:r>
    </w:p>
    <w:p w:rsidR="004B520B" w:rsidRDefault="004B520B" w:rsidP="004B520B">
      <w:pPr>
        <w:wordWrap w:val="0"/>
        <w:spacing w:line="360" w:lineRule="auto"/>
        <w:jc w:val="right"/>
        <w:rPr>
          <w:b/>
          <w:szCs w:val="24"/>
          <w:lang w:val="id-ID"/>
        </w:rPr>
      </w:pPr>
      <w:r>
        <w:rPr>
          <w:b/>
          <w:szCs w:val="24"/>
          <w:lang w:val="id-ID"/>
        </w:rPr>
        <w:t>TAHUN 2019</w:t>
      </w:r>
    </w:p>
    <w:p w:rsidR="004B520B" w:rsidRDefault="004B520B" w:rsidP="004B520B">
      <w:pPr>
        <w:spacing w:line="360" w:lineRule="auto"/>
        <w:jc w:val="center"/>
        <w:rPr>
          <w:b/>
          <w:szCs w:val="24"/>
          <w:lang w:val="id-ID"/>
        </w:rPr>
      </w:pPr>
    </w:p>
    <w:p w:rsidR="004B520B" w:rsidRDefault="004B520B" w:rsidP="004B520B">
      <w:pPr>
        <w:spacing w:line="360" w:lineRule="auto"/>
        <w:jc w:val="center"/>
        <w:rPr>
          <w:b/>
          <w:szCs w:val="24"/>
          <w:lang w:val="id-ID"/>
        </w:rPr>
      </w:pPr>
      <w:r>
        <w:rPr>
          <w:b/>
          <w:szCs w:val="24"/>
          <w:lang w:val="id-ID"/>
        </w:rPr>
        <w:t>INTISARI</w:t>
      </w:r>
    </w:p>
    <w:p w:rsidR="004B520B" w:rsidRDefault="004B520B" w:rsidP="004B520B">
      <w:pPr>
        <w:spacing w:line="360" w:lineRule="auto"/>
        <w:jc w:val="both"/>
        <w:rPr>
          <w:b/>
          <w:szCs w:val="24"/>
          <w:lang w:val="id-ID"/>
        </w:rPr>
      </w:pPr>
      <w:r>
        <w:rPr>
          <w:b/>
          <w:szCs w:val="24"/>
          <w:lang w:val="id-ID"/>
        </w:rPr>
        <w:t xml:space="preserve">KARYA TULIS ILMIAH </w:t>
      </w:r>
    </w:p>
    <w:p w:rsidR="004B520B" w:rsidRDefault="004B520B" w:rsidP="004B520B">
      <w:pPr>
        <w:spacing w:line="360" w:lineRule="auto"/>
        <w:jc w:val="both"/>
        <w:rPr>
          <w:b/>
          <w:szCs w:val="24"/>
          <w:lang w:val="id-ID"/>
        </w:rPr>
      </w:pPr>
      <w:r>
        <w:rPr>
          <w:b/>
          <w:szCs w:val="24"/>
          <w:lang w:val="id-ID"/>
        </w:rPr>
        <w:t>TELITHA DEWI ELIDA</w:t>
      </w:r>
    </w:p>
    <w:p w:rsidR="004B520B" w:rsidRDefault="004B520B" w:rsidP="004B520B">
      <w:pPr>
        <w:spacing w:line="360" w:lineRule="auto"/>
        <w:jc w:val="both"/>
        <w:rPr>
          <w:b/>
          <w:szCs w:val="24"/>
          <w:lang w:val="id-ID"/>
        </w:rPr>
      </w:pPr>
      <w:r>
        <w:rPr>
          <w:b/>
          <w:szCs w:val="24"/>
          <w:lang w:val="id-ID"/>
        </w:rPr>
        <w:t>“</w:t>
      </w:r>
      <w:r w:rsidR="00BA1A2C">
        <w:rPr>
          <w:b/>
          <w:szCs w:val="24"/>
          <w:lang w:val="id-ID"/>
        </w:rPr>
        <w:t>Gambaran</w:t>
      </w:r>
      <w:r>
        <w:rPr>
          <w:b/>
          <w:szCs w:val="24"/>
          <w:lang w:val="id-ID"/>
        </w:rPr>
        <w:t xml:space="preserve"> </w:t>
      </w:r>
      <w:r w:rsidR="00BA1A2C">
        <w:rPr>
          <w:b/>
          <w:szCs w:val="24"/>
          <w:lang w:val="id-ID"/>
        </w:rPr>
        <w:t>Kondisi Fisik Rumah Pend</w:t>
      </w:r>
      <w:r w:rsidR="00B21013">
        <w:rPr>
          <w:b/>
          <w:szCs w:val="24"/>
          <w:lang w:val="id-ID"/>
        </w:rPr>
        <w:t>erita Ispa Akut Tidak Spesifik p</w:t>
      </w:r>
      <w:r w:rsidR="00BA1A2C">
        <w:rPr>
          <w:b/>
          <w:szCs w:val="24"/>
          <w:lang w:val="id-ID"/>
        </w:rPr>
        <w:t>ada Anak Usia 6-12 Tahun di Wilayah Kerja P</w:t>
      </w:r>
      <w:r w:rsidR="00B21013">
        <w:rPr>
          <w:b/>
          <w:szCs w:val="24"/>
          <w:lang w:val="id-ID"/>
        </w:rPr>
        <w:t>USKESMAS</w:t>
      </w:r>
      <w:r w:rsidR="00BA1A2C">
        <w:rPr>
          <w:b/>
          <w:szCs w:val="24"/>
          <w:lang w:val="id-ID"/>
        </w:rPr>
        <w:t xml:space="preserve"> Sempaja Kota Samarinda </w:t>
      </w:r>
      <w:r>
        <w:rPr>
          <w:b/>
          <w:szCs w:val="24"/>
          <w:lang w:val="id-ID"/>
        </w:rPr>
        <w:t>”</w:t>
      </w:r>
    </w:p>
    <w:p w:rsidR="004B520B" w:rsidRDefault="004B520B" w:rsidP="004B520B">
      <w:pPr>
        <w:spacing w:line="360" w:lineRule="auto"/>
        <w:jc w:val="both"/>
        <w:rPr>
          <w:b/>
          <w:szCs w:val="24"/>
          <w:lang w:val="id-ID"/>
        </w:rPr>
      </w:pPr>
    </w:p>
    <w:p w:rsidR="004B520B" w:rsidRDefault="004B520B" w:rsidP="00CD31C5">
      <w:pPr>
        <w:spacing w:line="360" w:lineRule="auto"/>
        <w:ind w:firstLine="420"/>
        <w:jc w:val="both"/>
        <w:rPr>
          <w:szCs w:val="24"/>
          <w:lang w:val="id-ID"/>
        </w:rPr>
      </w:pPr>
      <w:r>
        <w:rPr>
          <w:szCs w:val="24"/>
          <w:lang w:val="id-ID"/>
        </w:rPr>
        <w:t xml:space="preserve">Infeksi saluran pernapasan atas (ISPA) merupakan penyakit yang paling sering terjadi dan dapat menyebabkan kematian pada anak dan balita. Pada tahun 2017 di Indonesia tercatat bahwa ada 920.136 balita meninggal. ISPA di Kalimantan Timur menjadi tingkat pertama dari sepuluh penyakit tertinggi pada tahun 2013. Sedangkan di kota Samarinda pada tahun 2017 penderita ISPA tercatat sebanyak 3.456 kasus yang ditemukan. </w:t>
      </w:r>
    </w:p>
    <w:p w:rsidR="004B520B" w:rsidRDefault="004B520B" w:rsidP="00CD31C5">
      <w:pPr>
        <w:spacing w:line="360" w:lineRule="auto"/>
        <w:ind w:firstLine="420"/>
        <w:jc w:val="both"/>
        <w:rPr>
          <w:szCs w:val="24"/>
          <w:lang w:val="id-ID"/>
        </w:rPr>
      </w:pPr>
      <w:r>
        <w:rPr>
          <w:szCs w:val="24"/>
          <w:lang w:val="id-ID"/>
        </w:rPr>
        <w:t xml:space="preserve">Maka dari itu peneliti ingin meneliti kondisi fisik rumah penderita ISPA akut tidak spesifik pada anak yang berusia 6-12 tahun di wilayah kerja Puskesmas Sempaja Kota Samarinda. Desain penelitian ini adalah deskriptif berupa tabel dan narasi. </w:t>
      </w:r>
    </w:p>
    <w:p w:rsidR="004B520B" w:rsidRDefault="004B520B" w:rsidP="00CD31C5">
      <w:pPr>
        <w:spacing w:line="360" w:lineRule="auto"/>
        <w:ind w:firstLine="420"/>
        <w:jc w:val="both"/>
        <w:rPr>
          <w:szCs w:val="24"/>
          <w:lang w:val="id-ID"/>
        </w:rPr>
      </w:pPr>
      <w:r>
        <w:rPr>
          <w:szCs w:val="24"/>
          <w:lang w:val="id-ID"/>
        </w:rPr>
        <w:t>Populasi dalam penelitian ini adalah seluruh rumah penderita ISPA usia 6-12 tahun sebesar 32 orang. Besar sampel adalah 32 orang diambil secara</w:t>
      </w:r>
      <w:r>
        <w:rPr>
          <w:i/>
          <w:iCs/>
          <w:szCs w:val="24"/>
          <w:lang w:val="id-ID"/>
        </w:rPr>
        <w:t xml:space="preserve"> total sampling</w:t>
      </w:r>
      <w:r>
        <w:rPr>
          <w:szCs w:val="24"/>
          <w:lang w:val="id-ID"/>
        </w:rPr>
        <w:t xml:space="preserve">. </w:t>
      </w:r>
    </w:p>
    <w:p w:rsidR="004B520B" w:rsidRDefault="004B520B" w:rsidP="00CD31C5">
      <w:pPr>
        <w:spacing w:line="360" w:lineRule="auto"/>
        <w:ind w:firstLine="420"/>
        <w:jc w:val="both"/>
        <w:rPr>
          <w:b/>
          <w:szCs w:val="24"/>
          <w:lang w:val="id-ID"/>
        </w:rPr>
      </w:pPr>
      <w:r>
        <w:rPr>
          <w:szCs w:val="24"/>
          <w:lang w:val="id-ID"/>
        </w:rPr>
        <w:t>Hasil penelitian ini menunjukan bahwa rumah responden yang memenuhi syarat adalah pencahayaan (87,5%), suhu (59,375%), dan kepadatan hunian (100%). Rumah yang tidak memenuhi syarat seperti luas ventilasi (59,375%), dan kelembaban (65,63%).</w:t>
      </w:r>
    </w:p>
    <w:p w:rsidR="004B520B" w:rsidRDefault="004B520B" w:rsidP="004B520B">
      <w:pPr>
        <w:tabs>
          <w:tab w:val="left" w:pos="6464"/>
        </w:tabs>
        <w:jc w:val="center"/>
        <w:rPr>
          <w:bCs/>
          <w:szCs w:val="24"/>
          <w:lang w:val="id-ID"/>
        </w:rPr>
      </w:pPr>
    </w:p>
    <w:p w:rsidR="004B520B" w:rsidRDefault="004B520B" w:rsidP="004B520B">
      <w:pPr>
        <w:jc w:val="both"/>
        <w:rPr>
          <w:b/>
          <w:szCs w:val="24"/>
          <w:lang w:val="id-ID"/>
        </w:rPr>
      </w:pPr>
      <w:r>
        <w:rPr>
          <w:b/>
          <w:szCs w:val="24"/>
          <w:lang w:val="id-ID"/>
        </w:rPr>
        <w:t>Kata Kunci</w:t>
      </w:r>
      <w:r>
        <w:rPr>
          <w:b/>
          <w:szCs w:val="24"/>
          <w:lang w:val="id-ID"/>
        </w:rPr>
        <w:tab/>
      </w:r>
      <w:r>
        <w:rPr>
          <w:b/>
          <w:szCs w:val="24"/>
          <w:lang w:val="id-ID"/>
        </w:rPr>
        <w:tab/>
        <w:t xml:space="preserve">: </w:t>
      </w:r>
      <w:r>
        <w:rPr>
          <w:bCs/>
          <w:szCs w:val="24"/>
          <w:lang w:val="id-ID"/>
        </w:rPr>
        <w:t>Kondisi Fisik Rumah, ISPA Akut Tidak Spesifik</w:t>
      </w:r>
    </w:p>
    <w:p w:rsidR="004B520B" w:rsidRDefault="004B520B" w:rsidP="004B520B">
      <w:pPr>
        <w:spacing w:line="360" w:lineRule="auto"/>
        <w:rPr>
          <w:bCs/>
          <w:szCs w:val="24"/>
          <w:lang w:val="id-ID"/>
        </w:rPr>
      </w:pPr>
      <w:r>
        <w:rPr>
          <w:b/>
          <w:szCs w:val="24"/>
          <w:lang w:val="id-ID"/>
        </w:rPr>
        <w:t>Kepustakaan</w:t>
      </w:r>
      <w:r>
        <w:rPr>
          <w:b/>
          <w:szCs w:val="24"/>
          <w:lang w:val="id-ID"/>
        </w:rPr>
        <w:tab/>
      </w:r>
      <w:r w:rsidR="00CD31C5">
        <w:rPr>
          <w:b/>
          <w:szCs w:val="24"/>
          <w:lang w:val="id-ID"/>
        </w:rPr>
        <w:tab/>
      </w:r>
      <w:r>
        <w:rPr>
          <w:b/>
          <w:szCs w:val="24"/>
          <w:lang w:val="id-ID"/>
        </w:rPr>
        <w:t xml:space="preserve">: </w:t>
      </w:r>
      <w:r>
        <w:rPr>
          <w:bCs/>
          <w:szCs w:val="24"/>
          <w:lang w:val="id-ID"/>
        </w:rPr>
        <w:t>34 (2000- 2018)</w:t>
      </w:r>
    </w:p>
    <w:p w:rsidR="00CD31C5" w:rsidRDefault="00CD31C5">
      <w:pPr>
        <w:widowControl/>
        <w:spacing w:after="200" w:line="276" w:lineRule="auto"/>
        <w:rPr>
          <w:bCs/>
          <w:szCs w:val="24"/>
          <w:lang w:val="id-ID"/>
        </w:rPr>
      </w:pPr>
      <w:r>
        <w:rPr>
          <w:bCs/>
          <w:szCs w:val="24"/>
          <w:lang w:val="id-ID"/>
        </w:rPr>
        <w:br w:type="page"/>
      </w:r>
    </w:p>
    <w:p w:rsidR="00CD31C5" w:rsidRDefault="00CD31C5" w:rsidP="00CD31C5">
      <w:pPr>
        <w:jc w:val="right"/>
        <w:rPr>
          <w:b/>
          <w:szCs w:val="24"/>
          <w:lang w:val="id-ID"/>
        </w:rPr>
      </w:pPr>
      <w:r>
        <w:rPr>
          <w:b/>
          <w:szCs w:val="24"/>
          <w:lang w:val="id-ID"/>
        </w:rPr>
        <w:lastRenderedPageBreak/>
        <w:t>D-III Kesehatan Lingkungan</w:t>
      </w:r>
    </w:p>
    <w:p w:rsidR="00CD31C5" w:rsidRDefault="00CD31C5" w:rsidP="00CD31C5">
      <w:pPr>
        <w:wordWrap w:val="0"/>
        <w:jc w:val="right"/>
        <w:rPr>
          <w:b/>
          <w:i/>
          <w:iCs/>
          <w:szCs w:val="24"/>
          <w:lang w:val="id-ID"/>
        </w:rPr>
      </w:pPr>
      <w:r>
        <w:rPr>
          <w:b/>
          <w:i/>
          <w:iCs/>
          <w:szCs w:val="24"/>
          <w:lang w:val="id-ID"/>
        </w:rPr>
        <w:t>UNDERGRADUATE PROGRAM (ASSOCIATE’S DEGREE) IN</w:t>
      </w:r>
    </w:p>
    <w:p w:rsidR="00CD31C5" w:rsidRDefault="00CD31C5" w:rsidP="00CD31C5">
      <w:pPr>
        <w:wordWrap w:val="0"/>
        <w:jc w:val="right"/>
        <w:rPr>
          <w:b/>
          <w:i/>
          <w:iCs/>
          <w:szCs w:val="24"/>
          <w:lang w:val="id-ID"/>
        </w:rPr>
      </w:pPr>
      <w:r>
        <w:rPr>
          <w:b/>
          <w:i/>
          <w:iCs/>
          <w:szCs w:val="24"/>
          <w:lang w:val="id-ID"/>
        </w:rPr>
        <w:t>ENVIRONMENTAL HEALTH OF EAST BORNEO</w:t>
      </w:r>
    </w:p>
    <w:p w:rsidR="00CD31C5" w:rsidRDefault="00CD31C5" w:rsidP="00CD31C5">
      <w:pPr>
        <w:jc w:val="right"/>
        <w:rPr>
          <w:b/>
          <w:i/>
          <w:iCs/>
          <w:szCs w:val="24"/>
          <w:lang w:val="id-ID"/>
        </w:rPr>
      </w:pPr>
      <w:r>
        <w:rPr>
          <w:b/>
          <w:i/>
          <w:iCs/>
          <w:szCs w:val="24"/>
          <w:lang w:val="id-ID"/>
        </w:rPr>
        <w:t>2019</w:t>
      </w:r>
    </w:p>
    <w:p w:rsidR="00CD31C5" w:rsidRDefault="00CD31C5" w:rsidP="00CD31C5">
      <w:pPr>
        <w:jc w:val="center"/>
        <w:rPr>
          <w:b/>
          <w:i/>
          <w:iCs/>
          <w:szCs w:val="24"/>
          <w:lang w:val="id-ID"/>
        </w:rPr>
      </w:pPr>
    </w:p>
    <w:p w:rsidR="00CD31C5" w:rsidRDefault="00CD31C5" w:rsidP="00CD31C5">
      <w:pPr>
        <w:jc w:val="center"/>
        <w:rPr>
          <w:b/>
          <w:i/>
          <w:iCs/>
          <w:szCs w:val="24"/>
          <w:lang w:val="id-ID"/>
        </w:rPr>
      </w:pPr>
    </w:p>
    <w:p w:rsidR="00CD31C5" w:rsidRDefault="00CD31C5" w:rsidP="00CD31C5">
      <w:pPr>
        <w:jc w:val="center"/>
        <w:rPr>
          <w:b/>
          <w:i/>
          <w:iCs/>
          <w:szCs w:val="24"/>
          <w:lang w:val="id-ID"/>
        </w:rPr>
      </w:pPr>
      <w:r>
        <w:rPr>
          <w:b/>
          <w:i/>
          <w:iCs/>
          <w:szCs w:val="24"/>
          <w:lang w:val="id-ID"/>
        </w:rPr>
        <w:t>ABSTRACT</w:t>
      </w:r>
    </w:p>
    <w:p w:rsidR="00CD31C5" w:rsidRDefault="00CD31C5" w:rsidP="00CD31C5">
      <w:pPr>
        <w:jc w:val="center"/>
        <w:rPr>
          <w:b/>
          <w:i/>
          <w:iCs/>
          <w:szCs w:val="24"/>
          <w:lang w:val="id-ID"/>
        </w:rPr>
      </w:pPr>
    </w:p>
    <w:p w:rsidR="00CD31C5" w:rsidRDefault="00CD31C5" w:rsidP="00CD31C5">
      <w:pPr>
        <w:tabs>
          <w:tab w:val="left" w:pos="6464"/>
        </w:tabs>
        <w:jc w:val="both"/>
        <w:rPr>
          <w:b/>
          <w:i/>
          <w:iCs/>
          <w:szCs w:val="24"/>
          <w:lang w:val="id-ID"/>
        </w:rPr>
      </w:pPr>
      <w:r>
        <w:rPr>
          <w:b/>
          <w:i/>
          <w:iCs/>
          <w:szCs w:val="24"/>
          <w:lang w:val="id-ID"/>
        </w:rPr>
        <w:t>SCIENTIFIC PAPER</w:t>
      </w:r>
    </w:p>
    <w:p w:rsidR="00CD31C5" w:rsidRDefault="00CD31C5" w:rsidP="00CD31C5">
      <w:pPr>
        <w:tabs>
          <w:tab w:val="left" w:pos="6464"/>
        </w:tabs>
        <w:jc w:val="both"/>
        <w:rPr>
          <w:b/>
          <w:szCs w:val="24"/>
          <w:lang w:val="id-ID"/>
        </w:rPr>
      </w:pPr>
      <w:r>
        <w:rPr>
          <w:b/>
          <w:szCs w:val="24"/>
          <w:lang w:val="id-ID"/>
        </w:rPr>
        <w:t>TELITHA DEWI ELIDA</w:t>
      </w:r>
    </w:p>
    <w:p w:rsidR="00CD31C5" w:rsidRDefault="00CD31C5" w:rsidP="00CD31C5">
      <w:pPr>
        <w:rPr>
          <w:b/>
          <w:bCs/>
          <w:lang w:val="id-ID"/>
        </w:rPr>
      </w:pPr>
      <w:r>
        <w:rPr>
          <w:b/>
          <w:bCs/>
          <w:lang w:val="id-ID"/>
        </w:rPr>
        <w:t>“</w:t>
      </w:r>
      <w:r w:rsidR="00A4659D">
        <w:rPr>
          <w:b/>
          <w:bCs/>
          <w:lang w:val="id-ID"/>
        </w:rPr>
        <w:t xml:space="preserve">The Physical Condition </w:t>
      </w:r>
      <w:r w:rsidR="00A4659D">
        <w:rPr>
          <w:b/>
          <w:bCs/>
        </w:rPr>
        <w:t>o</w:t>
      </w:r>
      <w:r w:rsidR="00A4659D">
        <w:rPr>
          <w:b/>
          <w:bCs/>
          <w:lang w:val="id-ID"/>
        </w:rPr>
        <w:t xml:space="preserve">f </w:t>
      </w:r>
      <w:r w:rsidR="00A4659D">
        <w:rPr>
          <w:b/>
          <w:bCs/>
        </w:rPr>
        <w:t>t</w:t>
      </w:r>
      <w:r w:rsidR="00B21013">
        <w:rPr>
          <w:b/>
          <w:bCs/>
          <w:lang w:val="id-ID"/>
        </w:rPr>
        <w:t>he Patient’s House w</w:t>
      </w:r>
      <w:r w:rsidR="00BA1A2C">
        <w:rPr>
          <w:b/>
          <w:bCs/>
          <w:lang w:val="id-ID"/>
        </w:rPr>
        <w:t>ith Non Spesific Acu</w:t>
      </w:r>
      <w:r w:rsidR="00A4659D">
        <w:rPr>
          <w:b/>
          <w:bCs/>
          <w:lang w:val="id-ID"/>
        </w:rPr>
        <w:t xml:space="preserve">te Upper Respiratory Infection </w:t>
      </w:r>
      <w:r w:rsidR="00A4659D">
        <w:rPr>
          <w:b/>
          <w:bCs/>
        </w:rPr>
        <w:t>i</w:t>
      </w:r>
      <w:r w:rsidR="00BA1A2C">
        <w:rPr>
          <w:b/>
          <w:bCs/>
          <w:lang w:val="id-ID"/>
        </w:rPr>
        <w:t xml:space="preserve">n Children Aged </w:t>
      </w:r>
      <w:r w:rsidR="00A4659D">
        <w:rPr>
          <w:b/>
          <w:bCs/>
          <w:lang w:val="id-ID"/>
        </w:rPr>
        <w:t xml:space="preserve">6-12 Years </w:t>
      </w:r>
      <w:r w:rsidR="00A4659D">
        <w:rPr>
          <w:b/>
          <w:bCs/>
        </w:rPr>
        <w:t>i</w:t>
      </w:r>
      <w:r w:rsidR="00A4659D">
        <w:rPr>
          <w:b/>
          <w:bCs/>
          <w:lang w:val="id-ID"/>
        </w:rPr>
        <w:t xml:space="preserve">n </w:t>
      </w:r>
      <w:r w:rsidR="00A4659D">
        <w:rPr>
          <w:b/>
          <w:bCs/>
        </w:rPr>
        <w:t>t</w:t>
      </w:r>
      <w:r w:rsidR="00A4659D">
        <w:rPr>
          <w:b/>
          <w:bCs/>
          <w:lang w:val="id-ID"/>
        </w:rPr>
        <w:t xml:space="preserve">he Working Area </w:t>
      </w:r>
      <w:r w:rsidR="00A4659D">
        <w:rPr>
          <w:b/>
          <w:bCs/>
        </w:rPr>
        <w:t>o</w:t>
      </w:r>
      <w:r w:rsidR="00BA1A2C">
        <w:rPr>
          <w:b/>
          <w:bCs/>
          <w:lang w:val="id-ID"/>
        </w:rPr>
        <w:t>f Sempaja Health Center Samarinda</w:t>
      </w:r>
      <w:r>
        <w:rPr>
          <w:b/>
          <w:bCs/>
          <w:lang w:val="id-ID"/>
        </w:rPr>
        <w:t>”</w:t>
      </w:r>
    </w:p>
    <w:p w:rsidR="00CD31C5" w:rsidRDefault="00CD31C5" w:rsidP="00CD31C5">
      <w:pPr>
        <w:tabs>
          <w:tab w:val="left" w:pos="6464"/>
        </w:tabs>
        <w:jc w:val="both"/>
        <w:rPr>
          <w:b/>
          <w:bCs/>
          <w:lang w:val="id-ID"/>
        </w:rPr>
      </w:pPr>
    </w:p>
    <w:p w:rsidR="00CD31C5" w:rsidRDefault="00CD31C5" w:rsidP="00CD31C5">
      <w:pPr>
        <w:spacing w:line="360" w:lineRule="auto"/>
        <w:ind w:firstLine="420"/>
        <w:jc w:val="both"/>
        <w:rPr>
          <w:i/>
          <w:iCs/>
          <w:szCs w:val="24"/>
          <w:lang w:val="id-ID"/>
        </w:rPr>
      </w:pPr>
      <w:r>
        <w:rPr>
          <w:i/>
          <w:iCs/>
          <w:szCs w:val="24"/>
          <w:lang w:val="id-ID"/>
        </w:rPr>
        <w:t xml:space="preserve">Acute Respiratiry Infection (ARI) is the most common disease and can cause of death on children and toddlers. In 2017, Indonesia toddlers was noted about 920,132 died because of ARI. In East Kalimantan ARI became the first level of the ten highest diseases in 2013. In 2017 there 3,456 cases of ARI patients in Samarinda. </w:t>
      </w:r>
    </w:p>
    <w:p w:rsidR="00CD31C5" w:rsidRDefault="00CD31C5" w:rsidP="00CD31C5">
      <w:pPr>
        <w:spacing w:line="360" w:lineRule="auto"/>
        <w:ind w:firstLine="420"/>
        <w:jc w:val="both"/>
        <w:rPr>
          <w:i/>
          <w:iCs/>
          <w:szCs w:val="24"/>
          <w:lang w:val="id-ID"/>
        </w:rPr>
      </w:pPr>
      <w:r>
        <w:rPr>
          <w:i/>
          <w:iCs/>
          <w:szCs w:val="24"/>
          <w:lang w:val="id-ID"/>
        </w:rPr>
        <w:t xml:space="preserve">Therefore, the researcher wanted to examine the physical condition of the houses of acute ARI patients not spesific to children aged 6-12 years in working area of Puskesmas Sempaja in Samarinda City. </w:t>
      </w:r>
    </w:p>
    <w:p w:rsidR="00CD31C5" w:rsidRDefault="00CD31C5" w:rsidP="00CD31C5">
      <w:pPr>
        <w:spacing w:line="360" w:lineRule="auto"/>
        <w:ind w:firstLine="420"/>
        <w:jc w:val="both"/>
        <w:rPr>
          <w:i/>
          <w:iCs/>
          <w:szCs w:val="24"/>
          <w:lang w:val="id-ID"/>
        </w:rPr>
      </w:pPr>
      <w:r>
        <w:rPr>
          <w:i/>
          <w:iCs/>
          <w:szCs w:val="24"/>
          <w:lang w:val="id-ID"/>
        </w:rPr>
        <w:t xml:space="preserve">The method of this study is descriptive in the from of tables and narratives. The sampele was taken 32 people. The sample was taken 32 people in total sampling. </w:t>
      </w:r>
    </w:p>
    <w:p w:rsidR="00CD31C5" w:rsidRDefault="00CD31C5" w:rsidP="00CD31C5">
      <w:pPr>
        <w:spacing w:line="360" w:lineRule="auto"/>
        <w:ind w:firstLine="420"/>
        <w:jc w:val="both"/>
        <w:rPr>
          <w:i/>
          <w:iCs/>
          <w:szCs w:val="24"/>
          <w:lang w:val="id-ID"/>
        </w:rPr>
      </w:pPr>
      <w:r>
        <w:rPr>
          <w:i/>
          <w:iCs/>
          <w:szCs w:val="24"/>
          <w:lang w:val="id-ID"/>
        </w:rPr>
        <w:t>The results of this study show that the respondent’s houses thats meet the requirements were lighting (87.5%), temperature (59.375%), and occupancy density (100%). Whereas those who did not fulfill the counditions such as ventilation area (59.375%) , and humidity (65.63%).</w:t>
      </w:r>
    </w:p>
    <w:p w:rsidR="00CD31C5" w:rsidRDefault="00CD31C5" w:rsidP="00CD31C5">
      <w:pPr>
        <w:tabs>
          <w:tab w:val="left" w:pos="6464"/>
        </w:tabs>
        <w:jc w:val="both"/>
        <w:rPr>
          <w:b/>
          <w:bCs/>
          <w:szCs w:val="24"/>
          <w:lang w:val="id-ID"/>
        </w:rPr>
      </w:pPr>
    </w:p>
    <w:p w:rsidR="00CD31C5" w:rsidRDefault="00CD31C5" w:rsidP="00CD31C5">
      <w:pPr>
        <w:jc w:val="both"/>
        <w:rPr>
          <w:i/>
          <w:iCs/>
          <w:szCs w:val="24"/>
        </w:rPr>
      </w:pPr>
      <w:r>
        <w:rPr>
          <w:b/>
          <w:bCs/>
          <w:i/>
          <w:iCs/>
          <w:szCs w:val="24"/>
        </w:rPr>
        <w:t>Keywords</w:t>
      </w:r>
      <w:r>
        <w:rPr>
          <w:b/>
          <w:bCs/>
          <w:i/>
          <w:iCs/>
          <w:szCs w:val="24"/>
          <w:lang w:val="id-ID"/>
        </w:rPr>
        <w:tab/>
        <w:t>:</w:t>
      </w:r>
      <w:r>
        <w:rPr>
          <w:i/>
          <w:iCs/>
          <w:szCs w:val="24"/>
        </w:rPr>
        <w:t xml:space="preserve"> Home Physical Conditions, Acute ARI Not Specific</w:t>
      </w:r>
    </w:p>
    <w:p w:rsidR="00CD31C5" w:rsidRDefault="00CD31C5" w:rsidP="00CD31C5">
      <w:pPr>
        <w:jc w:val="both"/>
        <w:rPr>
          <w:i/>
          <w:iCs/>
          <w:szCs w:val="24"/>
          <w:lang w:val="id-ID"/>
        </w:rPr>
      </w:pPr>
      <w:r>
        <w:rPr>
          <w:b/>
          <w:bCs/>
          <w:i/>
          <w:iCs/>
          <w:szCs w:val="24"/>
          <w:lang w:val="id-ID"/>
        </w:rPr>
        <w:t>References</w:t>
      </w:r>
      <w:r>
        <w:rPr>
          <w:b/>
          <w:bCs/>
          <w:i/>
          <w:iCs/>
          <w:szCs w:val="24"/>
          <w:lang w:val="id-ID"/>
        </w:rPr>
        <w:tab/>
        <w:t xml:space="preserve">: </w:t>
      </w:r>
      <w:r>
        <w:rPr>
          <w:i/>
          <w:iCs/>
          <w:szCs w:val="24"/>
          <w:lang w:val="id-ID"/>
        </w:rPr>
        <w:t>34 (1999-2018)</w:t>
      </w:r>
    </w:p>
    <w:p w:rsidR="00D449B5" w:rsidRDefault="00D449B5" w:rsidP="00CD31C5">
      <w:pPr>
        <w:jc w:val="both"/>
        <w:rPr>
          <w:i/>
          <w:iCs/>
          <w:szCs w:val="24"/>
          <w:lang w:val="id-ID"/>
        </w:rPr>
      </w:pPr>
    </w:p>
    <w:p w:rsidR="00D449B5" w:rsidRDefault="00D449B5">
      <w:pPr>
        <w:widowControl/>
        <w:spacing w:after="200" w:line="276" w:lineRule="auto"/>
        <w:rPr>
          <w:i/>
          <w:iCs/>
          <w:szCs w:val="24"/>
          <w:lang w:val="id-ID"/>
        </w:rPr>
      </w:pPr>
      <w:r>
        <w:rPr>
          <w:i/>
          <w:iCs/>
          <w:szCs w:val="24"/>
          <w:lang w:val="id-ID"/>
        </w:rPr>
        <w:br w:type="page"/>
      </w:r>
    </w:p>
    <w:p w:rsidR="00D449B5" w:rsidRDefault="00D449B5" w:rsidP="00D449B5">
      <w:pPr>
        <w:tabs>
          <w:tab w:val="left" w:pos="426"/>
          <w:tab w:val="left" w:pos="709"/>
          <w:tab w:val="left" w:pos="1276"/>
          <w:tab w:val="left" w:leader="dot" w:pos="6946"/>
        </w:tabs>
        <w:spacing w:line="360" w:lineRule="auto"/>
        <w:jc w:val="center"/>
        <w:rPr>
          <w:b/>
          <w:szCs w:val="24"/>
        </w:rPr>
      </w:pPr>
      <w:r>
        <w:rPr>
          <w:b/>
          <w:szCs w:val="24"/>
        </w:rPr>
        <w:lastRenderedPageBreak/>
        <w:t>DAFTAR ISI</w:t>
      </w:r>
    </w:p>
    <w:p w:rsidR="00D449B5" w:rsidRDefault="00D449B5" w:rsidP="00D449B5">
      <w:pPr>
        <w:tabs>
          <w:tab w:val="left" w:pos="426"/>
          <w:tab w:val="left" w:pos="709"/>
          <w:tab w:val="left" w:pos="1276"/>
          <w:tab w:val="left" w:leader="dot" w:pos="6946"/>
        </w:tabs>
        <w:spacing w:line="360" w:lineRule="auto"/>
        <w:jc w:val="center"/>
        <w:rPr>
          <w:szCs w:val="24"/>
        </w:rPr>
      </w:pPr>
    </w:p>
    <w:p w:rsidR="00D449B5" w:rsidRDefault="00D449B5" w:rsidP="00D449B5">
      <w:pPr>
        <w:tabs>
          <w:tab w:val="left" w:pos="426"/>
          <w:tab w:val="left" w:pos="709"/>
          <w:tab w:val="left" w:pos="1276"/>
          <w:tab w:val="left" w:leader="dot" w:pos="6946"/>
        </w:tabs>
        <w:spacing w:line="360" w:lineRule="auto"/>
        <w:jc w:val="center"/>
        <w:rPr>
          <w:szCs w:val="24"/>
        </w:rPr>
      </w:pPr>
    </w:p>
    <w:p w:rsidR="00D449B5" w:rsidRDefault="00D449B5" w:rsidP="00D449B5">
      <w:pPr>
        <w:tabs>
          <w:tab w:val="left" w:pos="426"/>
          <w:tab w:val="left" w:pos="709"/>
          <w:tab w:val="left" w:pos="1276"/>
          <w:tab w:val="left" w:leader="dot" w:pos="7088"/>
        </w:tabs>
        <w:spacing w:line="360" w:lineRule="auto"/>
        <w:rPr>
          <w:szCs w:val="24"/>
        </w:rPr>
      </w:pPr>
      <w:r>
        <w:rPr>
          <w:szCs w:val="24"/>
        </w:rPr>
        <w:t>HALAMAN JUDUL</w:t>
      </w:r>
      <w:r>
        <w:rPr>
          <w:szCs w:val="24"/>
        </w:rPr>
        <w:tab/>
      </w:r>
      <w:r>
        <w:rPr>
          <w:szCs w:val="24"/>
        </w:rPr>
        <w:tab/>
        <w:t>i</w:t>
      </w:r>
    </w:p>
    <w:p w:rsidR="00D449B5" w:rsidRDefault="00D449B5" w:rsidP="00D449B5">
      <w:pPr>
        <w:tabs>
          <w:tab w:val="left" w:pos="426"/>
          <w:tab w:val="left" w:pos="709"/>
          <w:tab w:val="left" w:pos="1276"/>
          <w:tab w:val="left" w:leader="dot" w:pos="7088"/>
        </w:tabs>
        <w:spacing w:line="360" w:lineRule="auto"/>
        <w:rPr>
          <w:szCs w:val="24"/>
        </w:rPr>
      </w:pPr>
      <w:r>
        <w:rPr>
          <w:szCs w:val="24"/>
        </w:rPr>
        <w:t>HALAMAN HAK CIPTA</w:t>
      </w:r>
      <w:r>
        <w:rPr>
          <w:szCs w:val="24"/>
        </w:rPr>
        <w:tab/>
      </w:r>
      <w:r>
        <w:rPr>
          <w:szCs w:val="24"/>
        </w:rPr>
        <w:tab/>
        <w:t>ii</w:t>
      </w:r>
    </w:p>
    <w:p w:rsidR="00D449B5" w:rsidRDefault="00D449B5" w:rsidP="00D449B5">
      <w:pPr>
        <w:tabs>
          <w:tab w:val="left" w:pos="426"/>
          <w:tab w:val="left" w:pos="709"/>
          <w:tab w:val="left" w:pos="1276"/>
          <w:tab w:val="left" w:leader="dot" w:pos="7088"/>
        </w:tabs>
        <w:spacing w:line="360" w:lineRule="auto"/>
        <w:rPr>
          <w:szCs w:val="24"/>
        </w:rPr>
      </w:pPr>
      <w:r>
        <w:rPr>
          <w:szCs w:val="24"/>
        </w:rPr>
        <w:t>HALAMAN PERSEMBAHAN</w:t>
      </w:r>
      <w:r>
        <w:rPr>
          <w:szCs w:val="24"/>
        </w:rPr>
        <w:tab/>
      </w:r>
      <w:r>
        <w:rPr>
          <w:szCs w:val="24"/>
        </w:rPr>
        <w:tab/>
        <w:t>iii</w:t>
      </w:r>
    </w:p>
    <w:p w:rsidR="00D449B5" w:rsidRDefault="00D449B5" w:rsidP="00D449B5">
      <w:pPr>
        <w:tabs>
          <w:tab w:val="left" w:pos="426"/>
          <w:tab w:val="left" w:pos="709"/>
          <w:tab w:val="left" w:pos="1276"/>
          <w:tab w:val="left" w:leader="dot" w:pos="7088"/>
        </w:tabs>
        <w:spacing w:line="360" w:lineRule="auto"/>
        <w:rPr>
          <w:szCs w:val="24"/>
        </w:rPr>
      </w:pPr>
      <w:r>
        <w:rPr>
          <w:szCs w:val="24"/>
        </w:rPr>
        <w:t>HALAMAN PERSETUJUAN</w:t>
      </w:r>
      <w:r>
        <w:rPr>
          <w:szCs w:val="24"/>
        </w:rPr>
        <w:tab/>
      </w:r>
      <w:r>
        <w:rPr>
          <w:szCs w:val="24"/>
        </w:rPr>
        <w:tab/>
        <w:t>iv</w:t>
      </w:r>
    </w:p>
    <w:p w:rsidR="00D449B5" w:rsidRDefault="00D449B5" w:rsidP="00D449B5">
      <w:pPr>
        <w:tabs>
          <w:tab w:val="left" w:pos="426"/>
          <w:tab w:val="left" w:pos="709"/>
          <w:tab w:val="left" w:pos="1276"/>
          <w:tab w:val="left" w:leader="dot" w:pos="7088"/>
        </w:tabs>
        <w:spacing w:line="360" w:lineRule="auto"/>
        <w:rPr>
          <w:szCs w:val="24"/>
        </w:rPr>
      </w:pPr>
      <w:r>
        <w:rPr>
          <w:szCs w:val="24"/>
        </w:rPr>
        <w:t>HALAMAN PENGESAHAN</w:t>
      </w:r>
      <w:r>
        <w:rPr>
          <w:szCs w:val="24"/>
        </w:rPr>
        <w:tab/>
      </w:r>
      <w:r>
        <w:rPr>
          <w:szCs w:val="24"/>
        </w:rPr>
        <w:tab/>
        <w:t>v</w:t>
      </w:r>
    </w:p>
    <w:p w:rsidR="00D449B5" w:rsidRDefault="00D449B5" w:rsidP="00D449B5">
      <w:pPr>
        <w:tabs>
          <w:tab w:val="left" w:pos="426"/>
          <w:tab w:val="left" w:pos="709"/>
          <w:tab w:val="left" w:pos="1276"/>
          <w:tab w:val="left" w:leader="dot" w:pos="7088"/>
        </w:tabs>
        <w:spacing w:line="360" w:lineRule="auto"/>
        <w:rPr>
          <w:szCs w:val="24"/>
        </w:rPr>
      </w:pPr>
      <w:r>
        <w:rPr>
          <w:szCs w:val="24"/>
        </w:rPr>
        <w:t>RIWAYAT PENDIDIKAN</w:t>
      </w:r>
      <w:r>
        <w:rPr>
          <w:szCs w:val="24"/>
        </w:rPr>
        <w:tab/>
      </w:r>
      <w:r>
        <w:rPr>
          <w:szCs w:val="24"/>
        </w:rPr>
        <w:tab/>
        <w:t>vi</w:t>
      </w:r>
    </w:p>
    <w:p w:rsidR="00D449B5" w:rsidRDefault="00D449B5" w:rsidP="00D449B5">
      <w:pPr>
        <w:tabs>
          <w:tab w:val="left" w:pos="426"/>
          <w:tab w:val="left" w:pos="709"/>
          <w:tab w:val="left" w:pos="1276"/>
          <w:tab w:val="left" w:leader="dot" w:pos="7088"/>
        </w:tabs>
        <w:spacing w:line="360" w:lineRule="auto"/>
        <w:rPr>
          <w:szCs w:val="24"/>
        </w:rPr>
      </w:pPr>
      <w:r>
        <w:rPr>
          <w:szCs w:val="24"/>
        </w:rPr>
        <w:t>KATA PENGANTAR</w:t>
      </w:r>
      <w:r>
        <w:rPr>
          <w:szCs w:val="24"/>
        </w:rPr>
        <w:tab/>
      </w:r>
      <w:r>
        <w:rPr>
          <w:szCs w:val="24"/>
        </w:rPr>
        <w:tab/>
        <w:t>vii</w:t>
      </w:r>
    </w:p>
    <w:p w:rsidR="00D449B5" w:rsidRPr="00530993" w:rsidRDefault="00D449B5" w:rsidP="00D449B5">
      <w:pPr>
        <w:tabs>
          <w:tab w:val="left" w:pos="426"/>
          <w:tab w:val="left" w:pos="709"/>
          <w:tab w:val="left" w:pos="1276"/>
          <w:tab w:val="left" w:leader="dot" w:pos="7088"/>
        </w:tabs>
        <w:spacing w:line="360" w:lineRule="auto"/>
        <w:rPr>
          <w:szCs w:val="24"/>
          <w:lang w:val="id-ID"/>
        </w:rPr>
      </w:pPr>
      <w:r>
        <w:rPr>
          <w:szCs w:val="24"/>
        </w:rPr>
        <w:t>INTIS</w:t>
      </w:r>
      <w:r w:rsidR="00530993">
        <w:rPr>
          <w:szCs w:val="24"/>
        </w:rPr>
        <w:t>AR.......</w:t>
      </w:r>
      <w:r w:rsidR="00530993">
        <w:rPr>
          <w:szCs w:val="24"/>
        </w:rPr>
        <w:tab/>
      </w:r>
      <w:r w:rsidR="00530993">
        <w:rPr>
          <w:szCs w:val="24"/>
        </w:rPr>
        <w:tab/>
      </w:r>
      <w:r w:rsidR="00530993">
        <w:rPr>
          <w:szCs w:val="24"/>
          <w:lang w:val="id-ID"/>
        </w:rPr>
        <w:t>x</w:t>
      </w:r>
    </w:p>
    <w:p w:rsidR="00D449B5" w:rsidRPr="00530993" w:rsidRDefault="00D449B5" w:rsidP="00D449B5">
      <w:pPr>
        <w:tabs>
          <w:tab w:val="left" w:pos="426"/>
          <w:tab w:val="left" w:pos="709"/>
          <w:tab w:val="left" w:pos="1276"/>
          <w:tab w:val="left" w:leader="dot" w:pos="7088"/>
        </w:tabs>
        <w:spacing w:line="360" w:lineRule="auto"/>
        <w:rPr>
          <w:szCs w:val="24"/>
          <w:lang w:val="id-ID"/>
        </w:rPr>
      </w:pPr>
      <w:r>
        <w:rPr>
          <w:i/>
          <w:iCs/>
          <w:szCs w:val="24"/>
        </w:rPr>
        <w:t>ABSTRACT</w:t>
      </w:r>
      <w:r>
        <w:rPr>
          <w:szCs w:val="24"/>
        </w:rPr>
        <w:t>......</w:t>
      </w:r>
      <w:r>
        <w:rPr>
          <w:szCs w:val="24"/>
        </w:rPr>
        <w:tab/>
      </w:r>
      <w:r>
        <w:rPr>
          <w:szCs w:val="24"/>
        </w:rPr>
        <w:tab/>
        <w:t>x</w:t>
      </w:r>
      <w:r w:rsidR="00530993">
        <w:rPr>
          <w:szCs w:val="24"/>
          <w:lang w:val="id-ID"/>
        </w:rPr>
        <w:t>i</w:t>
      </w:r>
    </w:p>
    <w:p w:rsidR="00D449B5" w:rsidRPr="00A75776" w:rsidRDefault="00D449B5" w:rsidP="00D449B5">
      <w:pPr>
        <w:tabs>
          <w:tab w:val="left" w:pos="426"/>
          <w:tab w:val="left" w:pos="709"/>
          <w:tab w:val="left" w:pos="1276"/>
          <w:tab w:val="left" w:leader="dot" w:pos="7088"/>
        </w:tabs>
        <w:spacing w:line="360" w:lineRule="auto"/>
        <w:rPr>
          <w:szCs w:val="24"/>
          <w:lang w:val="id-ID"/>
        </w:rPr>
      </w:pPr>
      <w:r>
        <w:rPr>
          <w:szCs w:val="24"/>
        </w:rPr>
        <w:t>DAFTAR ISI</w:t>
      </w:r>
      <w:r>
        <w:rPr>
          <w:szCs w:val="24"/>
        </w:rPr>
        <w:tab/>
      </w:r>
      <w:r>
        <w:rPr>
          <w:szCs w:val="24"/>
        </w:rPr>
        <w:tab/>
        <w:t>xi</w:t>
      </w:r>
      <w:r w:rsidR="00A75776">
        <w:rPr>
          <w:szCs w:val="24"/>
          <w:lang w:val="id-ID"/>
        </w:rPr>
        <w:t>i</w:t>
      </w:r>
    </w:p>
    <w:p w:rsidR="00D449B5" w:rsidRPr="00A75776" w:rsidRDefault="00A75776" w:rsidP="00D449B5">
      <w:pPr>
        <w:tabs>
          <w:tab w:val="left" w:pos="426"/>
          <w:tab w:val="left" w:pos="709"/>
          <w:tab w:val="left" w:pos="1276"/>
          <w:tab w:val="left" w:leader="dot" w:pos="7088"/>
        </w:tabs>
        <w:spacing w:line="360" w:lineRule="auto"/>
        <w:rPr>
          <w:szCs w:val="24"/>
          <w:lang w:val="id-ID"/>
        </w:rPr>
      </w:pPr>
      <w:r>
        <w:rPr>
          <w:szCs w:val="24"/>
        </w:rPr>
        <w:t>DAFTAR TABEL</w:t>
      </w:r>
      <w:r>
        <w:rPr>
          <w:szCs w:val="24"/>
        </w:rPr>
        <w:tab/>
      </w:r>
      <w:r>
        <w:rPr>
          <w:szCs w:val="24"/>
        </w:rPr>
        <w:tab/>
        <w:t>x</w:t>
      </w:r>
      <w:r>
        <w:rPr>
          <w:szCs w:val="24"/>
          <w:lang w:val="id-ID"/>
        </w:rPr>
        <w:t>v</w:t>
      </w:r>
    </w:p>
    <w:p w:rsidR="00D449B5" w:rsidRPr="00A75776" w:rsidRDefault="00A75776" w:rsidP="00D449B5">
      <w:pPr>
        <w:tabs>
          <w:tab w:val="left" w:pos="426"/>
          <w:tab w:val="left" w:pos="709"/>
          <w:tab w:val="left" w:pos="1276"/>
          <w:tab w:val="left" w:leader="dot" w:pos="7088"/>
        </w:tabs>
        <w:spacing w:line="360" w:lineRule="auto"/>
        <w:rPr>
          <w:szCs w:val="24"/>
          <w:lang w:val="id-ID"/>
        </w:rPr>
      </w:pPr>
      <w:r>
        <w:rPr>
          <w:szCs w:val="24"/>
        </w:rPr>
        <w:t>DAFTAR LAMPIRAN</w:t>
      </w:r>
      <w:r>
        <w:rPr>
          <w:szCs w:val="24"/>
        </w:rPr>
        <w:tab/>
      </w:r>
      <w:r>
        <w:rPr>
          <w:szCs w:val="24"/>
        </w:rPr>
        <w:tab/>
        <w:t>x</w:t>
      </w:r>
      <w:r>
        <w:rPr>
          <w:szCs w:val="24"/>
          <w:lang w:val="id-ID"/>
        </w:rPr>
        <w:t>vi</w:t>
      </w:r>
    </w:p>
    <w:p w:rsidR="00D449B5" w:rsidRDefault="00D449B5" w:rsidP="00D449B5">
      <w:pPr>
        <w:tabs>
          <w:tab w:val="left" w:pos="426"/>
          <w:tab w:val="left" w:pos="709"/>
          <w:tab w:val="left" w:pos="1276"/>
          <w:tab w:val="left" w:leader="dot" w:pos="7088"/>
        </w:tabs>
        <w:spacing w:line="360" w:lineRule="auto"/>
        <w:rPr>
          <w:szCs w:val="24"/>
        </w:rPr>
      </w:pPr>
      <w:r>
        <w:rPr>
          <w:szCs w:val="24"/>
        </w:rPr>
        <w:t>BAB I PENDAHULUAN</w:t>
      </w:r>
      <w:r>
        <w:rPr>
          <w:szCs w:val="24"/>
        </w:rPr>
        <w:tab/>
      </w:r>
      <w:r>
        <w:rPr>
          <w:szCs w:val="24"/>
        </w:rPr>
        <w:tab/>
        <w:t>1</w:t>
      </w:r>
    </w:p>
    <w:p w:rsidR="00D449B5" w:rsidRDefault="00D449B5" w:rsidP="00D449B5">
      <w:pPr>
        <w:pStyle w:val="ListParagraph1"/>
        <w:numPr>
          <w:ilvl w:val="0"/>
          <w:numId w:val="33"/>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Latar Belakang</w:t>
      </w:r>
      <w:r>
        <w:rPr>
          <w:rFonts w:ascii="Times New Roman" w:hAnsi="Times New Roman"/>
          <w:sz w:val="24"/>
          <w:szCs w:val="24"/>
        </w:rPr>
        <w:tab/>
      </w:r>
      <w:r>
        <w:rPr>
          <w:rFonts w:ascii="Times New Roman" w:hAnsi="Times New Roman"/>
          <w:sz w:val="24"/>
          <w:szCs w:val="24"/>
        </w:rPr>
        <w:tab/>
        <w:t>1</w:t>
      </w:r>
    </w:p>
    <w:p w:rsidR="00D449B5" w:rsidRDefault="00D449B5" w:rsidP="00D449B5">
      <w:pPr>
        <w:pStyle w:val="ListParagraph1"/>
        <w:numPr>
          <w:ilvl w:val="0"/>
          <w:numId w:val="33"/>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Rumusan Masalah</w:t>
      </w:r>
      <w:r>
        <w:rPr>
          <w:rFonts w:ascii="Times New Roman" w:hAnsi="Times New Roman"/>
          <w:sz w:val="24"/>
          <w:szCs w:val="24"/>
        </w:rPr>
        <w:tab/>
      </w:r>
      <w:r>
        <w:rPr>
          <w:rFonts w:ascii="Times New Roman" w:hAnsi="Times New Roman"/>
          <w:sz w:val="24"/>
          <w:szCs w:val="24"/>
        </w:rPr>
        <w:tab/>
        <w:t>3</w:t>
      </w:r>
    </w:p>
    <w:p w:rsidR="00D449B5" w:rsidRDefault="00D449B5" w:rsidP="00D449B5">
      <w:pPr>
        <w:pStyle w:val="ListParagraph1"/>
        <w:numPr>
          <w:ilvl w:val="0"/>
          <w:numId w:val="33"/>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Ruang Lingkup</w:t>
      </w:r>
      <w:r>
        <w:rPr>
          <w:rFonts w:ascii="Times New Roman" w:hAnsi="Times New Roman"/>
          <w:sz w:val="24"/>
          <w:szCs w:val="24"/>
        </w:rPr>
        <w:tab/>
      </w:r>
      <w:r>
        <w:rPr>
          <w:rFonts w:ascii="Times New Roman" w:hAnsi="Times New Roman"/>
          <w:sz w:val="24"/>
          <w:szCs w:val="24"/>
        </w:rPr>
        <w:tab/>
        <w:t>3</w:t>
      </w:r>
    </w:p>
    <w:p w:rsidR="00D449B5" w:rsidRDefault="00D449B5" w:rsidP="00D449B5">
      <w:pPr>
        <w:pStyle w:val="ListParagraph1"/>
        <w:numPr>
          <w:ilvl w:val="0"/>
          <w:numId w:val="33"/>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Tujuan</w:t>
      </w:r>
      <w:r>
        <w:rPr>
          <w:rFonts w:ascii="Times New Roman" w:hAnsi="Times New Roman"/>
          <w:sz w:val="24"/>
          <w:szCs w:val="24"/>
        </w:rPr>
        <w:tab/>
      </w:r>
      <w:r>
        <w:rPr>
          <w:rFonts w:ascii="Times New Roman" w:hAnsi="Times New Roman"/>
          <w:sz w:val="24"/>
          <w:szCs w:val="24"/>
        </w:rPr>
        <w:tab/>
        <w:t>3</w:t>
      </w:r>
    </w:p>
    <w:p w:rsidR="00D449B5" w:rsidRDefault="00D449B5" w:rsidP="00D449B5">
      <w:pPr>
        <w:pStyle w:val="ListParagraph1"/>
        <w:numPr>
          <w:ilvl w:val="3"/>
          <w:numId w:val="33"/>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Tujuan Umum...</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w:t>
      </w:r>
    </w:p>
    <w:p w:rsidR="00D449B5" w:rsidRDefault="00D449B5" w:rsidP="00D449B5">
      <w:pPr>
        <w:pStyle w:val="ListParagraph1"/>
        <w:numPr>
          <w:ilvl w:val="3"/>
          <w:numId w:val="33"/>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Tujuan Khusus..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w:t>
      </w:r>
    </w:p>
    <w:p w:rsidR="00D449B5" w:rsidRDefault="00D449B5" w:rsidP="00D449B5">
      <w:pPr>
        <w:pStyle w:val="ListParagraph1"/>
        <w:numPr>
          <w:ilvl w:val="0"/>
          <w:numId w:val="33"/>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Manfaat Penelitian</w:t>
      </w:r>
      <w:r>
        <w:rPr>
          <w:rFonts w:ascii="Times New Roman" w:hAnsi="Times New Roman"/>
          <w:sz w:val="24"/>
          <w:szCs w:val="24"/>
        </w:rPr>
        <w:tab/>
      </w:r>
      <w:r>
        <w:rPr>
          <w:rFonts w:ascii="Times New Roman" w:hAnsi="Times New Roman"/>
          <w:sz w:val="24"/>
          <w:szCs w:val="24"/>
        </w:rPr>
        <w:tab/>
        <w:t>4</w:t>
      </w:r>
    </w:p>
    <w:p w:rsidR="00D449B5" w:rsidRDefault="00D449B5" w:rsidP="00D449B5">
      <w:pPr>
        <w:pStyle w:val="ListParagraph1"/>
        <w:numPr>
          <w:ilvl w:val="3"/>
          <w:numId w:val="33"/>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Bagi Puskesmas Sempaja...</w:t>
      </w:r>
      <w:r>
        <w:rPr>
          <w:rFonts w:ascii="Times New Roman" w:hAnsi="Times New Roman"/>
          <w:sz w:val="24"/>
          <w:szCs w:val="24"/>
        </w:rPr>
        <w:tab/>
      </w:r>
      <w:r>
        <w:rPr>
          <w:rFonts w:ascii="Times New Roman" w:hAnsi="Times New Roman"/>
          <w:sz w:val="24"/>
          <w:szCs w:val="24"/>
        </w:rPr>
        <w:tab/>
        <w:t>4</w:t>
      </w:r>
    </w:p>
    <w:p w:rsidR="00D449B5" w:rsidRDefault="00D449B5" w:rsidP="00D449B5">
      <w:pPr>
        <w:pStyle w:val="ListParagraph1"/>
        <w:numPr>
          <w:ilvl w:val="3"/>
          <w:numId w:val="33"/>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Bagi Peneliti Lain..</w:t>
      </w:r>
      <w:r>
        <w:rPr>
          <w:rFonts w:ascii="Times New Roman" w:hAnsi="Times New Roman"/>
          <w:sz w:val="24"/>
          <w:szCs w:val="24"/>
        </w:rPr>
        <w:tab/>
      </w:r>
      <w:r>
        <w:rPr>
          <w:rFonts w:ascii="Times New Roman" w:hAnsi="Times New Roman"/>
          <w:sz w:val="24"/>
          <w:szCs w:val="24"/>
        </w:rPr>
        <w:tab/>
        <w:t>5</w:t>
      </w:r>
    </w:p>
    <w:p w:rsidR="00D449B5" w:rsidRDefault="00D449B5" w:rsidP="00D449B5">
      <w:pPr>
        <w:tabs>
          <w:tab w:val="left" w:pos="426"/>
          <w:tab w:val="left" w:pos="709"/>
          <w:tab w:val="left" w:pos="1276"/>
          <w:tab w:val="left" w:leader="dot" w:pos="7088"/>
        </w:tabs>
        <w:spacing w:line="360" w:lineRule="auto"/>
        <w:rPr>
          <w:szCs w:val="24"/>
        </w:rPr>
      </w:pPr>
      <w:r>
        <w:rPr>
          <w:szCs w:val="24"/>
        </w:rPr>
        <w:t>BAB II TINJAUAN PUSTAKA</w:t>
      </w:r>
      <w:r>
        <w:rPr>
          <w:szCs w:val="24"/>
        </w:rPr>
        <w:tab/>
      </w:r>
      <w:r>
        <w:rPr>
          <w:szCs w:val="24"/>
        </w:rPr>
        <w:tab/>
        <w:t>6</w:t>
      </w:r>
    </w:p>
    <w:p w:rsidR="00D449B5" w:rsidRDefault="00D449B5" w:rsidP="00D449B5">
      <w:pPr>
        <w:pStyle w:val="ListParagraph1"/>
        <w:numPr>
          <w:ilvl w:val="0"/>
          <w:numId w:val="34"/>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ISPA Akut Tidak Spesifik Pada Anak</w:t>
      </w:r>
      <w:r>
        <w:rPr>
          <w:rFonts w:ascii="Times New Roman" w:hAnsi="Times New Roman"/>
          <w:sz w:val="24"/>
          <w:szCs w:val="24"/>
        </w:rPr>
        <w:tab/>
      </w:r>
      <w:r>
        <w:rPr>
          <w:rFonts w:ascii="Times New Roman" w:hAnsi="Times New Roman"/>
          <w:sz w:val="24"/>
          <w:szCs w:val="24"/>
        </w:rPr>
        <w:tab/>
        <w:t>6</w:t>
      </w:r>
    </w:p>
    <w:p w:rsidR="00D449B5" w:rsidRDefault="00D449B5" w:rsidP="00D449B5">
      <w:pPr>
        <w:pStyle w:val="ListParagraph1"/>
        <w:numPr>
          <w:ilvl w:val="0"/>
          <w:numId w:val="34"/>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Kondisi Fisik Rumah</w:t>
      </w:r>
      <w:r>
        <w:rPr>
          <w:rFonts w:ascii="Times New Roman" w:hAnsi="Times New Roman"/>
          <w:sz w:val="24"/>
          <w:szCs w:val="24"/>
        </w:rPr>
        <w:tab/>
      </w:r>
      <w:r>
        <w:rPr>
          <w:rFonts w:ascii="Times New Roman" w:hAnsi="Times New Roman"/>
          <w:sz w:val="24"/>
          <w:szCs w:val="24"/>
        </w:rPr>
        <w:tab/>
        <w:t>8</w:t>
      </w:r>
    </w:p>
    <w:p w:rsidR="00D449B5" w:rsidRDefault="00D449B5" w:rsidP="00D449B5">
      <w:pPr>
        <w:pStyle w:val="ListParagraph1"/>
        <w:numPr>
          <w:ilvl w:val="3"/>
          <w:numId w:val="34"/>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Ventilasi............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w:t>
      </w:r>
    </w:p>
    <w:p w:rsidR="00D449B5" w:rsidRPr="00D449B5" w:rsidRDefault="00D449B5" w:rsidP="00D449B5">
      <w:pPr>
        <w:pStyle w:val="ListParagraph1"/>
        <w:numPr>
          <w:ilvl w:val="3"/>
          <w:numId w:val="34"/>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Pencahayaan..................</w:t>
      </w:r>
      <w:r>
        <w:rPr>
          <w:rFonts w:ascii="Times New Roman" w:hAnsi="Times New Roman"/>
          <w:sz w:val="24"/>
          <w:szCs w:val="24"/>
        </w:rPr>
        <w:tab/>
      </w:r>
      <w:r>
        <w:rPr>
          <w:rFonts w:ascii="Times New Roman" w:hAnsi="Times New Roman"/>
          <w:sz w:val="24"/>
          <w:szCs w:val="24"/>
        </w:rPr>
        <w:tab/>
        <w:t>9</w:t>
      </w:r>
    </w:p>
    <w:p w:rsidR="00D449B5" w:rsidRPr="00D449B5" w:rsidRDefault="00D449B5" w:rsidP="00D449B5">
      <w:pPr>
        <w:pStyle w:val="ListParagraph1"/>
        <w:numPr>
          <w:ilvl w:val="3"/>
          <w:numId w:val="34"/>
        </w:numPr>
        <w:tabs>
          <w:tab w:val="left" w:pos="426"/>
          <w:tab w:val="left" w:pos="993"/>
          <w:tab w:val="left" w:pos="1276"/>
          <w:tab w:val="left" w:leader="dot" w:pos="7088"/>
        </w:tabs>
        <w:spacing w:after="0" w:line="360" w:lineRule="auto"/>
        <w:ind w:hanging="1887"/>
        <w:rPr>
          <w:rFonts w:ascii="Times New Roman" w:hAnsi="Times New Roman"/>
          <w:sz w:val="24"/>
          <w:szCs w:val="24"/>
        </w:rPr>
      </w:pPr>
      <w:r w:rsidRPr="00D449B5">
        <w:rPr>
          <w:rFonts w:ascii="Times New Roman" w:hAnsi="Times New Roman"/>
          <w:sz w:val="24"/>
          <w:szCs w:val="24"/>
        </w:rPr>
        <w:t>Suhu (Temperatur Udara)..........</w:t>
      </w:r>
      <w:r w:rsidRPr="00D449B5">
        <w:rPr>
          <w:szCs w:val="24"/>
          <w:lang w:val="id-ID"/>
        </w:rPr>
        <w:t>.....</w:t>
      </w:r>
      <w:r w:rsidRPr="00D449B5">
        <w:rPr>
          <w:rFonts w:ascii="Times New Roman" w:hAnsi="Times New Roman"/>
          <w:sz w:val="24"/>
          <w:szCs w:val="24"/>
        </w:rPr>
        <w:t>..</w:t>
      </w:r>
      <w:r w:rsidRPr="00D449B5">
        <w:rPr>
          <w:rFonts w:ascii="Times New Roman" w:hAnsi="Times New Roman"/>
          <w:sz w:val="24"/>
          <w:szCs w:val="24"/>
        </w:rPr>
        <w:tab/>
      </w:r>
      <w:r w:rsidRPr="00D449B5">
        <w:rPr>
          <w:rFonts w:ascii="Times New Roman" w:hAnsi="Times New Roman"/>
          <w:sz w:val="24"/>
          <w:szCs w:val="24"/>
        </w:rPr>
        <w:tab/>
        <w:t>10</w:t>
      </w:r>
    </w:p>
    <w:p w:rsidR="00EC0779" w:rsidRDefault="00EC0779" w:rsidP="00EC0779">
      <w:pPr>
        <w:pStyle w:val="ListParagraph1"/>
        <w:numPr>
          <w:ilvl w:val="3"/>
          <w:numId w:val="34"/>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lastRenderedPageBreak/>
        <w:t>Kelembaban...........</w:t>
      </w:r>
      <w:r>
        <w:rPr>
          <w:rFonts w:ascii="Times New Roman" w:hAnsi="Times New Roman"/>
          <w:sz w:val="24"/>
          <w:szCs w:val="24"/>
        </w:rPr>
        <w:tab/>
      </w:r>
      <w:r>
        <w:rPr>
          <w:rFonts w:ascii="Times New Roman" w:hAnsi="Times New Roman"/>
          <w:sz w:val="24"/>
          <w:szCs w:val="24"/>
        </w:rPr>
        <w:tab/>
        <w:t>10</w:t>
      </w:r>
    </w:p>
    <w:p w:rsidR="00EC0779" w:rsidRDefault="00EC0779" w:rsidP="00EC0779">
      <w:pPr>
        <w:pStyle w:val="ListParagraph1"/>
        <w:numPr>
          <w:ilvl w:val="3"/>
          <w:numId w:val="34"/>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Kepadatan Hunian.............</w:t>
      </w:r>
      <w:r>
        <w:rPr>
          <w:rFonts w:ascii="Times New Roman" w:hAnsi="Times New Roman"/>
          <w:sz w:val="24"/>
          <w:szCs w:val="24"/>
        </w:rPr>
        <w:tab/>
      </w:r>
      <w:r>
        <w:rPr>
          <w:rFonts w:ascii="Times New Roman" w:hAnsi="Times New Roman"/>
          <w:sz w:val="24"/>
          <w:szCs w:val="24"/>
        </w:rPr>
        <w:tab/>
        <w:t>11</w:t>
      </w:r>
    </w:p>
    <w:p w:rsidR="00EC0779" w:rsidRDefault="00EC0779" w:rsidP="00EC0779">
      <w:pPr>
        <w:pStyle w:val="ListParagraph1"/>
        <w:numPr>
          <w:ilvl w:val="0"/>
          <w:numId w:val="34"/>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Kerangka Teori</w:t>
      </w:r>
      <w:r>
        <w:rPr>
          <w:rFonts w:ascii="Times New Roman" w:hAnsi="Times New Roman"/>
          <w:sz w:val="24"/>
          <w:szCs w:val="24"/>
        </w:rPr>
        <w:tab/>
      </w:r>
      <w:r>
        <w:rPr>
          <w:rFonts w:ascii="Times New Roman" w:hAnsi="Times New Roman"/>
          <w:sz w:val="24"/>
          <w:szCs w:val="24"/>
        </w:rPr>
        <w:tab/>
        <w:t>12</w:t>
      </w:r>
    </w:p>
    <w:p w:rsidR="00EC0779" w:rsidRDefault="00EC0779" w:rsidP="00EC0779">
      <w:pPr>
        <w:pStyle w:val="ListParagraph1"/>
        <w:numPr>
          <w:ilvl w:val="0"/>
          <w:numId w:val="34"/>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Kerangka Konsep</w:t>
      </w:r>
      <w:r>
        <w:rPr>
          <w:rFonts w:ascii="Times New Roman" w:hAnsi="Times New Roman"/>
          <w:sz w:val="24"/>
          <w:szCs w:val="24"/>
        </w:rPr>
        <w:tab/>
      </w:r>
      <w:r>
        <w:rPr>
          <w:rFonts w:ascii="Times New Roman" w:hAnsi="Times New Roman"/>
          <w:sz w:val="24"/>
          <w:szCs w:val="24"/>
        </w:rPr>
        <w:tab/>
        <w:t>13</w:t>
      </w:r>
    </w:p>
    <w:p w:rsidR="00EC0779" w:rsidRDefault="00EC0779" w:rsidP="00EC0779">
      <w:pPr>
        <w:tabs>
          <w:tab w:val="left" w:pos="426"/>
          <w:tab w:val="left" w:pos="709"/>
          <w:tab w:val="left" w:pos="1276"/>
          <w:tab w:val="left" w:leader="dot" w:pos="7088"/>
        </w:tabs>
        <w:spacing w:line="360" w:lineRule="auto"/>
        <w:rPr>
          <w:szCs w:val="24"/>
        </w:rPr>
      </w:pPr>
      <w:r>
        <w:rPr>
          <w:szCs w:val="24"/>
        </w:rPr>
        <w:t>BAB III METODE PENELITIAN</w:t>
      </w:r>
      <w:r>
        <w:rPr>
          <w:szCs w:val="24"/>
        </w:rPr>
        <w:tab/>
      </w:r>
      <w:r>
        <w:rPr>
          <w:szCs w:val="24"/>
        </w:rPr>
        <w:tab/>
        <w:t>14</w:t>
      </w:r>
    </w:p>
    <w:p w:rsidR="00EC0779" w:rsidRDefault="00EC0779" w:rsidP="00EC0779">
      <w:pPr>
        <w:pStyle w:val="ListParagraph1"/>
        <w:numPr>
          <w:ilvl w:val="0"/>
          <w:numId w:val="35"/>
        </w:numPr>
        <w:tabs>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Desain Penelitian</w:t>
      </w:r>
      <w:r>
        <w:rPr>
          <w:rFonts w:ascii="Times New Roman" w:hAnsi="Times New Roman"/>
          <w:sz w:val="24"/>
          <w:szCs w:val="24"/>
        </w:rPr>
        <w:tab/>
      </w:r>
      <w:r>
        <w:rPr>
          <w:rFonts w:ascii="Times New Roman" w:hAnsi="Times New Roman"/>
          <w:sz w:val="24"/>
          <w:szCs w:val="24"/>
        </w:rPr>
        <w:tab/>
        <w:t>14</w:t>
      </w:r>
    </w:p>
    <w:p w:rsidR="00EC0779" w:rsidRDefault="00EC0779" w:rsidP="00EC0779">
      <w:pPr>
        <w:pStyle w:val="ListParagraph1"/>
        <w:numPr>
          <w:ilvl w:val="0"/>
          <w:numId w:val="35"/>
        </w:numPr>
        <w:tabs>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Tempat dan Waktu Penelitian</w:t>
      </w:r>
      <w:r>
        <w:rPr>
          <w:rFonts w:ascii="Times New Roman" w:hAnsi="Times New Roman"/>
          <w:sz w:val="24"/>
          <w:szCs w:val="24"/>
        </w:rPr>
        <w:tab/>
      </w:r>
      <w:r>
        <w:rPr>
          <w:rFonts w:ascii="Times New Roman" w:hAnsi="Times New Roman"/>
          <w:sz w:val="24"/>
          <w:szCs w:val="24"/>
        </w:rPr>
        <w:tab/>
        <w:t>14</w:t>
      </w:r>
    </w:p>
    <w:p w:rsidR="00EC0779" w:rsidRDefault="00EC0779" w:rsidP="00EC0779">
      <w:pPr>
        <w:pStyle w:val="ListParagraph1"/>
        <w:numPr>
          <w:ilvl w:val="3"/>
          <w:numId w:val="35"/>
        </w:numPr>
        <w:tabs>
          <w:tab w:val="left" w:pos="993"/>
          <w:tab w:val="left" w:pos="1276"/>
          <w:tab w:val="left" w:leader="dot" w:pos="7088"/>
        </w:tabs>
        <w:spacing w:after="0" w:line="360" w:lineRule="auto"/>
        <w:ind w:left="1276" w:hanging="283"/>
        <w:rPr>
          <w:rFonts w:ascii="Times New Roman" w:hAnsi="Times New Roman"/>
          <w:sz w:val="24"/>
          <w:szCs w:val="24"/>
        </w:rPr>
      </w:pPr>
      <w:r>
        <w:rPr>
          <w:rFonts w:ascii="Times New Roman" w:hAnsi="Times New Roman"/>
          <w:sz w:val="24"/>
          <w:szCs w:val="24"/>
        </w:rPr>
        <w:t>Tempat ...</w:t>
      </w:r>
      <w:r>
        <w:rPr>
          <w:rFonts w:ascii="Times New Roman" w:hAnsi="Times New Roman"/>
          <w:sz w:val="24"/>
          <w:szCs w:val="24"/>
        </w:rPr>
        <w:tab/>
      </w:r>
      <w:r>
        <w:rPr>
          <w:rFonts w:ascii="Times New Roman" w:hAnsi="Times New Roman"/>
          <w:sz w:val="24"/>
          <w:szCs w:val="24"/>
        </w:rPr>
        <w:tab/>
        <w:t>14</w:t>
      </w:r>
    </w:p>
    <w:p w:rsidR="00EC0779" w:rsidRDefault="00EC0779" w:rsidP="00EC0779">
      <w:pPr>
        <w:pStyle w:val="ListParagraph1"/>
        <w:numPr>
          <w:ilvl w:val="3"/>
          <w:numId w:val="35"/>
        </w:numPr>
        <w:tabs>
          <w:tab w:val="left" w:pos="993"/>
          <w:tab w:val="left" w:pos="1276"/>
          <w:tab w:val="left" w:leader="dot" w:pos="7088"/>
        </w:tabs>
        <w:spacing w:after="0" w:line="360" w:lineRule="auto"/>
        <w:ind w:left="1276" w:hanging="283"/>
        <w:rPr>
          <w:rFonts w:ascii="Times New Roman" w:hAnsi="Times New Roman"/>
          <w:sz w:val="24"/>
          <w:szCs w:val="24"/>
        </w:rPr>
      </w:pPr>
      <w:r>
        <w:rPr>
          <w:rFonts w:ascii="Times New Roman" w:hAnsi="Times New Roman"/>
          <w:sz w:val="24"/>
          <w:szCs w:val="24"/>
        </w:rPr>
        <w:t>Waktu Penelitian...</w:t>
      </w:r>
      <w:r>
        <w:rPr>
          <w:rFonts w:ascii="Times New Roman" w:hAnsi="Times New Roman"/>
          <w:sz w:val="24"/>
          <w:szCs w:val="24"/>
        </w:rPr>
        <w:tab/>
      </w:r>
      <w:r>
        <w:rPr>
          <w:rFonts w:ascii="Times New Roman" w:hAnsi="Times New Roman"/>
          <w:sz w:val="24"/>
          <w:szCs w:val="24"/>
        </w:rPr>
        <w:tab/>
        <w:t>14</w:t>
      </w:r>
    </w:p>
    <w:p w:rsidR="00EC0779" w:rsidRDefault="00EC0779" w:rsidP="00EC0779">
      <w:pPr>
        <w:pStyle w:val="ListParagraph1"/>
        <w:numPr>
          <w:ilvl w:val="0"/>
          <w:numId w:val="35"/>
        </w:numPr>
        <w:tabs>
          <w:tab w:val="left" w:pos="993"/>
          <w:tab w:val="left" w:pos="1276"/>
          <w:tab w:val="left" w:leader="dot" w:pos="6946"/>
        </w:tabs>
        <w:spacing w:after="0" w:line="360" w:lineRule="auto"/>
        <w:ind w:hanging="11"/>
        <w:rPr>
          <w:rFonts w:ascii="Times New Roman" w:hAnsi="Times New Roman"/>
          <w:sz w:val="24"/>
          <w:szCs w:val="24"/>
        </w:rPr>
      </w:pPr>
      <w:r>
        <w:rPr>
          <w:rFonts w:ascii="Times New Roman" w:hAnsi="Times New Roman"/>
          <w:sz w:val="24"/>
          <w:szCs w:val="24"/>
        </w:rPr>
        <w:t>Populasi dan Sampel</w:t>
      </w:r>
      <w:r>
        <w:rPr>
          <w:rFonts w:ascii="Times New Roman" w:hAnsi="Times New Roman"/>
          <w:sz w:val="24"/>
          <w:szCs w:val="24"/>
        </w:rPr>
        <w:tab/>
      </w:r>
      <w:r>
        <w:rPr>
          <w:rFonts w:ascii="Times New Roman" w:hAnsi="Times New Roman"/>
          <w:sz w:val="24"/>
          <w:szCs w:val="24"/>
        </w:rPr>
        <w:tab/>
        <w:t>15</w:t>
      </w:r>
    </w:p>
    <w:p w:rsidR="00EC0779" w:rsidRDefault="00EC0779" w:rsidP="00EC0779">
      <w:pPr>
        <w:pStyle w:val="ListParagraph1"/>
        <w:numPr>
          <w:ilvl w:val="3"/>
          <w:numId w:val="35"/>
        </w:numPr>
        <w:tabs>
          <w:tab w:val="left" w:pos="993"/>
          <w:tab w:val="left" w:pos="1276"/>
          <w:tab w:val="left" w:leader="dot" w:pos="7088"/>
        </w:tabs>
        <w:spacing w:after="0" w:line="360" w:lineRule="auto"/>
        <w:ind w:left="1276" w:hanging="283"/>
        <w:rPr>
          <w:rFonts w:ascii="Times New Roman" w:hAnsi="Times New Roman"/>
          <w:sz w:val="24"/>
          <w:szCs w:val="24"/>
        </w:rPr>
      </w:pPr>
      <w:r>
        <w:rPr>
          <w:rFonts w:ascii="Times New Roman" w:hAnsi="Times New Roman"/>
          <w:sz w:val="24"/>
          <w:szCs w:val="24"/>
        </w:rPr>
        <w:t>Populasi..</w:t>
      </w:r>
      <w:r>
        <w:rPr>
          <w:rFonts w:ascii="Times New Roman" w:hAnsi="Times New Roman"/>
          <w:sz w:val="24"/>
          <w:szCs w:val="24"/>
        </w:rPr>
        <w:tab/>
      </w:r>
      <w:r>
        <w:rPr>
          <w:rFonts w:ascii="Times New Roman" w:hAnsi="Times New Roman"/>
          <w:sz w:val="24"/>
          <w:szCs w:val="24"/>
        </w:rPr>
        <w:tab/>
        <w:t>15</w:t>
      </w:r>
    </w:p>
    <w:p w:rsidR="00EC0779" w:rsidRDefault="00EC0779" w:rsidP="00EC0779">
      <w:pPr>
        <w:pStyle w:val="ListParagraph1"/>
        <w:numPr>
          <w:ilvl w:val="3"/>
          <w:numId w:val="35"/>
        </w:numPr>
        <w:tabs>
          <w:tab w:val="left" w:pos="993"/>
          <w:tab w:val="left" w:pos="1276"/>
          <w:tab w:val="left" w:leader="dot" w:pos="7088"/>
        </w:tabs>
        <w:spacing w:after="0" w:line="360" w:lineRule="auto"/>
        <w:ind w:left="1276" w:hanging="283"/>
        <w:rPr>
          <w:rFonts w:ascii="Times New Roman" w:hAnsi="Times New Roman"/>
          <w:sz w:val="24"/>
          <w:szCs w:val="24"/>
        </w:rPr>
      </w:pPr>
      <w:r>
        <w:rPr>
          <w:rFonts w:ascii="Times New Roman" w:hAnsi="Times New Roman"/>
          <w:sz w:val="24"/>
          <w:szCs w:val="24"/>
        </w:rPr>
        <w:t>Sampel</w:t>
      </w:r>
      <w:r>
        <w:rPr>
          <w:rFonts w:ascii="Times New Roman" w:hAnsi="Times New Roman"/>
          <w:sz w:val="24"/>
          <w:szCs w:val="24"/>
        </w:rPr>
        <w:tab/>
      </w:r>
      <w:r>
        <w:rPr>
          <w:rFonts w:ascii="Times New Roman" w:hAnsi="Times New Roman"/>
          <w:sz w:val="24"/>
          <w:szCs w:val="24"/>
        </w:rPr>
        <w:tab/>
        <w:t>15</w:t>
      </w:r>
    </w:p>
    <w:p w:rsidR="00EC0779" w:rsidRDefault="00EC0779" w:rsidP="00EC0779">
      <w:pPr>
        <w:pStyle w:val="ListParagraph1"/>
        <w:numPr>
          <w:ilvl w:val="0"/>
          <w:numId w:val="35"/>
        </w:numPr>
        <w:tabs>
          <w:tab w:val="left" w:pos="993"/>
          <w:tab w:val="left" w:pos="1276"/>
          <w:tab w:val="left" w:leader="dot" w:pos="6946"/>
        </w:tabs>
        <w:spacing w:after="0" w:line="360" w:lineRule="auto"/>
        <w:ind w:hanging="11"/>
        <w:rPr>
          <w:rFonts w:ascii="Times New Roman" w:hAnsi="Times New Roman"/>
          <w:sz w:val="24"/>
          <w:szCs w:val="24"/>
        </w:rPr>
      </w:pPr>
      <w:r>
        <w:rPr>
          <w:rFonts w:ascii="Times New Roman" w:hAnsi="Times New Roman"/>
          <w:sz w:val="24"/>
          <w:szCs w:val="24"/>
        </w:rPr>
        <w:t>Variabel Penelitian</w:t>
      </w:r>
      <w:r>
        <w:rPr>
          <w:rFonts w:ascii="Times New Roman" w:hAnsi="Times New Roman"/>
          <w:sz w:val="24"/>
          <w:szCs w:val="24"/>
        </w:rPr>
        <w:tab/>
      </w:r>
      <w:r>
        <w:rPr>
          <w:rFonts w:ascii="Times New Roman" w:hAnsi="Times New Roman"/>
          <w:sz w:val="24"/>
          <w:szCs w:val="24"/>
        </w:rPr>
        <w:tab/>
        <w:t>15</w:t>
      </w:r>
    </w:p>
    <w:p w:rsidR="00EC0779" w:rsidRDefault="00EC0779" w:rsidP="00EC0779">
      <w:pPr>
        <w:pStyle w:val="ListParagraph1"/>
        <w:numPr>
          <w:ilvl w:val="0"/>
          <w:numId w:val="35"/>
        </w:numPr>
        <w:tabs>
          <w:tab w:val="left" w:pos="993"/>
          <w:tab w:val="left" w:pos="1276"/>
          <w:tab w:val="left" w:leader="dot" w:pos="6946"/>
        </w:tabs>
        <w:spacing w:after="0" w:line="360" w:lineRule="auto"/>
        <w:ind w:hanging="11"/>
        <w:rPr>
          <w:rFonts w:ascii="Times New Roman" w:hAnsi="Times New Roman"/>
          <w:sz w:val="24"/>
          <w:szCs w:val="24"/>
        </w:rPr>
      </w:pPr>
      <w:r>
        <w:rPr>
          <w:rFonts w:ascii="Times New Roman" w:hAnsi="Times New Roman"/>
          <w:sz w:val="24"/>
          <w:szCs w:val="24"/>
        </w:rPr>
        <w:t>Definisi Oprasional</w:t>
      </w:r>
      <w:r>
        <w:rPr>
          <w:rFonts w:ascii="Times New Roman" w:hAnsi="Times New Roman"/>
          <w:sz w:val="24"/>
          <w:szCs w:val="24"/>
        </w:rPr>
        <w:tab/>
      </w:r>
      <w:r>
        <w:rPr>
          <w:rFonts w:ascii="Times New Roman" w:hAnsi="Times New Roman"/>
          <w:sz w:val="24"/>
          <w:szCs w:val="24"/>
        </w:rPr>
        <w:tab/>
        <w:t>15</w:t>
      </w:r>
    </w:p>
    <w:p w:rsidR="00EC0779" w:rsidRDefault="00EC0779" w:rsidP="00EC0779">
      <w:pPr>
        <w:pStyle w:val="ListParagraph1"/>
        <w:numPr>
          <w:ilvl w:val="0"/>
          <w:numId w:val="35"/>
        </w:numPr>
        <w:tabs>
          <w:tab w:val="left" w:pos="993"/>
          <w:tab w:val="left" w:pos="1276"/>
          <w:tab w:val="left" w:leader="dot" w:pos="6946"/>
        </w:tabs>
        <w:spacing w:after="0" w:line="360" w:lineRule="auto"/>
        <w:ind w:hanging="11"/>
        <w:rPr>
          <w:rFonts w:ascii="Times New Roman" w:hAnsi="Times New Roman"/>
          <w:sz w:val="24"/>
          <w:szCs w:val="24"/>
        </w:rPr>
      </w:pPr>
      <w:r>
        <w:rPr>
          <w:rFonts w:ascii="Times New Roman" w:hAnsi="Times New Roman"/>
          <w:sz w:val="24"/>
          <w:szCs w:val="24"/>
        </w:rPr>
        <w:t>Metode Pengumpulan Data</w:t>
      </w:r>
      <w:r>
        <w:rPr>
          <w:rFonts w:ascii="Times New Roman" w:hAnsi="Times New Roman"/>
          <w:sz w:val="24"/>
          <w:szCs w:val="24"/>
        </w:rPr>
        <w:tab/>
      </w:r>
      <w:r>
        <w:rPr>
          <w:rFonts w:ascii="Times New Roman" w:hAnsi="Times New Roman"/>
          <w:sz w:val="24"/>
          <w:szCs w:val="24"/>
        </w:rPr>
        <w:tab/>
        <w:t>16</w:t>
      </w:r>
    </w:p>
    <w:p w:rsidR="00EC0779" w:rsidRDefault="00EC0779" w:rsidP="00EC0779">
      <w:pPr>
        <w:pStyle w:val="ListParagraph1"/>
        <w:numPr>
          <w:ilvl w:val="3"/>
          <w:numId w:val="35"/>
        </w:numPr>
        <w:tabs>
          <w:tab w:val="left" w:pos="993"/>
          <w:tab w:val="left" w:pos="1276"/>
          <w:tab w:val="left" w:leader="dot" w:pos="7088"/>
        </w:tabs>
        <w:spacing w:after="0" w:line="360" w:lineRule="auto"/>
        <w:ind w:left="1276" w:hanging="283"/>
        <w:rPr>
          <w:rFonts w:ascii="Times New Roman" w:hAnsi="Times New Roman"/>
          <w:sz w:val="24"/>
          <w:szCs w:val="24"/>
        </w:rPr>
      </w:pPr>
      <w:r>
        <w:rPr>
          <w:rFonts w:ascii="Times New Roman" w:hAnsi="Times New Roman"/>
          <w:sz w:val="24"/>
          <w:szCs w:val="24"/>
        </w:rPr>
        <w:t>Data Primer</w:t>
      </w:r>
      <w:r>
        <w:rPr>
          <w:rFonts w:ascii="Times New Roman" w:hAnsi="Times New Roman"/>
          <w:sz w:val="24"/>
          <w:szCs w:val="24"/>
        </w:rPr>
        <w:tab/>
      </w:r>
      <w:r>
        <w:rPr>
          <w:rFonts w:ascii="Times New Roman" w:hAnsi="Times New Roman"/>
          <w:sz w:val="24"/>
          <w:szCs w:val="24"/>
        </w:rPr>
        <w:tab/>
        <w:t>16</w:t>
      </w:r>
    </w:p>
    <w:p w:rsidR="00EC0779" w:rsidRDefault="00EC0779" w:rsidP="00EC0779">
      <w:pPr>
        <w:pStyle w:val="ListParagraph1"/>
        <w:numPr>
          <w:ilvl w:val="3"/>
          <w:numId w:val="35"/>
        </w:numPr>
        <w:tabs>
          <w:tab w:val="left" w:pos="993"/>
          <w:tab w:val="left" w:pos="1276"/>
          <w:tab w:val="left" w:leader="dot" w:pos="7088"/>
        </w:tabs>
        <w:spacing w:after="0" w:line="360" w:lineRule="auto"/>
        <w:ind w:left="1276" w:hanging="283"/>
        <w:rPr>
          <w:rFonts w:ascii="Times New Roman" w:hAnsi="Times New Roman"/>
          <w:sz w:val="24"/>
          <w:szCs w:val="24"/>
        </w:rPr>
      </w:pPr>
      <w:r>
        <w:rPr>
          <w:rFonts w:ascii="Times New Roman" w:hAnsi="Times New Roman"/>
          <w:sz w:val="24"/>
          <w:szCs w:val="24"/>
        </w:rPr>
        <w:t>Data Skunder</w:t>
      </w:r>
      <w:r>
        <w:rPr>
          <w:rFonts w:ascii="Times New Roman" w:hAnsi="Times New Roman"/>
          <w:sz w:val="24"/>
          <w:szCs w:val="24"/>
        </w:rPr>
        <w:tab/>
      </w:r>
      <w:r>
        <w:rPr>
          <w:rFonts w:ascii="Times New Roman" w:hAnsi="Times New Roman"/>
          <w:sz w:val="24"/>
          <w:szCs w:val="24"/>
        </w:rPr>
        <w:tab/>
        <w:t>17</w:t>
      </w:r>
    </w:p>
    <w:p w:rsidR="00EC0779" w:rsidRDefault="00EC0779" w:rsidP="00EC0779">
      <w:pPr>
        <w:pStyle w:val="ListParagraph1"/>
        <w:numPr>
          <w:ilvl w:val="3"/>
          <w:numId w:val="35"/>
        </w:numPr>
        <w:tabs>
          <w:tab w:val="left" w:pos="993"/>
          <w:tab w:val="left" w:pos="1276"/>
          <w:tab w:val="left" w:leader="dot" w:pos="7088"/>
        </w:tabs>
        <w:spacing w:after="0" w:line="360" w:lineRule="auto"/>
        <w:ind w:left="1276" w:hanging="283"/>
        <w:rPr>
          <w:rFonts w:ascii="Times New Roman" w:hAnsi="Times New Roman"/>
          <w:sz w:val="24"/>
          <w:szCs w:val="24"/>
        </w:rPr>
      </w:pPr>
      <w:r>
        <w:rPr>
          <w:rFonts w:ascii="Times New Roman" w:hAnsi="Times New Roman"/>
          <w:sz w:val="24"/>
          <w:szCs w:val="24"/>
        </w:rPr>
        <w:t>Cara Pengumpulan Data..</w:t>
      </w:r>
      <w:r>
        <w:rPr>
          <w:rFonts w:ascii="Times New Roman" w:hAnsi="Times New Roman"/>
          <w:sz w:val="24"/>
          <w:szCs w:val="24"/>
        </w:rPr>
        <w:tab/>
      </w:r>
      <w:r>
        <w:rPr>
          <w:rFonts w:ascii="Times New Roman" w:hAnsi="Times New Roman"/>
          <w:sz w:val="24"/>
          <w:szCs w:val="24"/>
        </w:rPr>
        <w:tab/>
        <w:t>17</w:t>
      </w:r>
    </w:p>
    <w:p w:rsidR="00EC0779" w:rsidRDefault="00EC0779" w:rsidP="00EC0779">
      <w:pPr>
        <w:pStyle w:val="ListParagraph1"/>
        <w:numPr>
          <w:ilvl w:val="0"/>
          <w:numId w:val="35"/>
        </w:numPr>
        <w:tabs>
          <w:tab w:val="left" w:pos="993"/>
          <w:tab w:val="left" w:pos="1276"/>
          <w:tab w:val="left" w:leader="dot" w:pos="6946"/>
        </w:tabs>
        <w:spacing w:after="0" w:line="360" w:lineRule="auto"/>
        <w:ind w:hanging="11"/>
        <w:rPr>
          <w:rFonts w:ascii="Times New Roman" w:hAnsi="Times New Roman"/>
          <w:sz w:val="24"/>
          <w:szCs w:val="24"/>
        </w:rPr>
      </w:pPr>
      <w:r>
        <w:rPr>
          <w:rFonts w:ascii="Times New Roman" w:hAnsi="Times New Roman"/>
          <w:sz w:val="24"/>
          <w:szCs w:val="24"/>
        </w:rPr>
        <w:t>Pengolahan Data dan Analisis Data</w:t>
      </w:r>
      <w:r>
        <w:rPr>
          <w:rFonts w:ascii="Times New Roman" w:hAnsi="Times New Roman"/>
          <w:sz w:val="24"/>
          <w:szCs w:val="24"/>
        </w:rPr>
        <w:tab/>
      </w:r>
      <w:r>
        <w:rPr>
          <w:rFonts w:ascii="Times New Roman" w:hAnsi="Times New Roman"/>
          <w:sz w:val="24"/>
          <w:szCs w:val="24"/>
        </w:rPr>
        <w:tab/>
        <w:t>18</w:t>
      </w:r>
    </w:p>
    <w:p w:rsidR="00EC0779" w:rsidRDefault="00EC0779" w:rsidP="00EC0779">
      <w:pPr>
        <w:tabs>
          <w:tab w:val="left" w:pos="426"/>
          <w:tab w:val="left" w:pos="709"/>
          <w:tab w:val="left" w:pos="1276"/>
          <w:tab w:val="left" w:leader="dot" w:pos="7088"/>
        </w:tabs>
        <w:spacing w:line="360" w:lineRule="auto"/>
        <w:rPr>
          <w:szCs w:val="24"/>
        </w:rPr>
      </w:pPr>
      <w:r>
        <w:rPr>
          <w:szCs w:val="24"/>
        </w:rPr>
        <w:t>BAB IV HASIL PENEITIAN</w:t>
      </w:r>
      <w:r>
        <w:rPr>
          <w:szCs w:val="24"/>
        </w:rPr>
        <w:tab/>
      </w:r>
      <w:r>
        <w:rPr>
          <w:szCs w:val="24"/>
        </w:rPr>
        <w:tab/>
        <w:t>19</w:t>
      </w:r>
    </w:p>
    <w:p w:rsidR="00EC0779" w:rsidRDefault="00EC0779" w:rsidP="00EC0779">
      <w:pPr>
        <w:pStyle w:val="ListParagraph1"/>
        <w:numPr>
          <w:ilvl w:val="0"/>
          <w:numId w:val="36"/>
        </w:numPr>
        <w:tabs>
          <w:tab w:val="left" w:pos="426"/>
          <w:tab w:val="left" w:pos="993"/>
          <w:tab w:val="left" w:pos="1276"/>
          <w:tab w:val="left" w:leader="dot" w:pos="7088"/>
        </w:tabs>
        <w:spacing w:after="0" w:line="360" w:lineRule="auto"/>
        <w:ind w:left="993" w:hanging="284"/>
        <w:rPr>
          <w:rFonts w:ascii="Times New Roman" w:hAnsi="Times New Roman"/>
          <w:sz w:val="24"/>
          <w:szCs w:val="24"/>
        </w:rPr>
      </w:pPr>
      <w:r>
        <w:rPr>
          <w:rFonts w:ascii="Times New Roman" w:hAnsi="Times New Roman"/>
          <w:sz w:val="24"/>
          <w:szCs w:val="24"/>
        </w:rPr>
        <w:t>Gambaran Umum Lokasi Penelitian</w:t>
      </w:r>
      <w:r>
        <w:rPr>
          <w:rFonts w:ascii="Times New Roman" w:hAnsi="Times New Roman"/>
          <w:sz w:val="24"/>
          <w:szCs w:val="24"/>
        </w:rPr>
        <w:tab/>
      </w:r>
      <w:r>
        <w:rPr>
          <w:rFonts w:ascii="Times New Roman" w:hAnsi="Times New Roman"/>
          <w:sz w:val="24"/>
          <w:szCs w:val="24"/>
        </w:rPr>
        <w:tab/>
        <w:t>19</w:t>
      </w:r>
    </w:p>
    <w:p w:rsidR="00EC0779" w:rsidRDefault="00EC0779" w:rsidP="00EC0779">
      <w:pPr>
        <w:pStyle w:val="ListParagraph1"/>
        <w:numPr>
          <w:ilvl w:val="3"/>
          <w:numId w:val="36"/>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Kelurahan Sempaja Selatan</w:t>
      </w:r>
      <w:r>
        <w:rPr>
          <w:rFonts w:ascii="Times New Roman" w:hAnsi="Times New Roman"/>
          <w:sz w:val="24"/>
          <w:szCs w:val="24"/>
        </w:rPr>
        <w:tab/>
      </w:r>
      <w:r>
        <w:rPr>
          <w:rFonts w:ascii="Times New Roman" w:hAnsi="Times New Roman"/>
          <w:sz w:val="24"/>
          <w:szCs w:val="24"/>
        </w:rPr>
        <w:tab/>
        <w:t>19</w:t>
      </w:r>
    </w:p>
    <w:p w:rsidR="00EC0779" w:rsidRDefault="00EC0779" w:rsidP="00EC0779">
      <w:pPr>
        <w:pStyle w:val="ListParagraph1"/>
        <w:numPr>
          <w:ilvl w:val="3"/>
          <w:numId w:val="36"/>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Kelurahan Sempaja Barat..................</w:t>
      </w:r>
      <w:r>
        <w:rPr>
          <w:rFonts w:ascii="Times New Roman" w:hAnsi="Times New Roman"/>
          <w:sz w:val="24"/>
          <w:szCs w:val="24"/>
        </w:rPr>
        <w:tab/>
      </w:r>
      <w:r>
        <w:rPr>
          <w:rFonts w:ascii="Times New Roman" w:hAnsi="Times New Roman"/>
          <w:sz w:val="24"/>
          <w:szCs w:val="24"/>
        </w:rPr>
        <w:tab/>
        <w:t>19</w:t>
      </w:r>
    </w:p>
    <w:p w:rsidR="00EC0779" w:rsidRDefault="00EC0779" w:rsidP="00EC0779">
      <w:pPr>
        <w:pStyle w:val="ListParagraph1"/>
        <w:numPr>
          <w:ilvl w:val="0"/>
          <w:numId w:val="36"/>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Hasil Penelitian</w:t>
      </w:r>
      <w:r>
        <w:rPr>
          <w:rFonts w:ascii="Times New Roman" w:hAnsi="Times New Roman"/>
          <w:sz w:val="24"/>
          <w:szCs w:val="24"/>
        </w:rPr>
        <w:tab/>
      </w:r>
      <w:r>
        <w:rPr>
          <w:rFonts w:ascii="Times New Roman" w:hAnsi="Times New Roman"/>
          <w:sz w:val="24"/>
          <w:szCs w:val="24"/>
        </w:rPr>
        <w:tab/>
        <w:t>20</w:t>
      </w:r>
    </w:p>
    <w:p w:rsidR="00EC0779" w:rsidRDefault="00EC0779" w:rsidP="00EC0779">
      <w:pPr>
        <w:pStyle w:val="ListParagraph1"/>
        <w:numPr>
          <w:ilvl w:val="3"/>
          <w:numId w:val="36"/>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Ventilasi............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20</w:t>
      </w:r>
    </w:p>
    <w:p w:rsidR="00EC0779" w:rsidRDefault="00EC0779" w:rsidP="00EC0779">
      <w:pPr>
        <w:pStyle w:val="ListParagraph1"/>
        <w:numPr>
          <w:ilvl w:val="3"/>
          <w:numId w:val="36"/>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Pencahayaan..................</w:t>
      </w:r>
      <w:r>
        <w:rPr>
          <w:rFonts w:ascii="Times New Roman" w:hAnsi="Times New Roman"/>
          <w:sz w:val="24"/>
          <w:szCs w:val="24"/>
        </w:rPr>
        <w:tab/>
      </w:r>
      <w:r>
        <w:rPr>
          <w:rFonts w:ascii="Times New Roman" w:hAnsi="Times New Roman"/>
          <w:sz w:val="24"/>
          <w:szCs w:val="24"/>
        </w:rPr>
        <w:tab/>
        <w:t>21</w:t>
      </w:r>
    </w:p>
    <w:p w:rsidR="00EC0779" w:rsidRDefault="00EC0779" w:rsidP="00EC0779">
      <w:pPr>
        <w:pStyle w:val="ListParagraph1"/>
        <w:numPr>
          <w:ilvl w:val="3"/>
          <w:numId w:val="36"/>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Suhu (Temperatur Udara)............</w:t>
      </w:r>
      <w:r>
        <w:rPr>
          <w:rFonts w:ascii="Times New Roman" w:hAnsi="Times New Roman"/>
          <w:sz w:val="24"/>
          <w:szCs w:val="24"/>
        </w:rPr>
        <w:tab/>
      </w:r>
      <w:r>
        <w:rPr>
          <w:rFonts w:ascii="Times New Roman" w:hAnsi="Times New Roman"/>
          <w:sz w:val="24"/>
          <w:szCs w:val="24"/>
        </w:rPr>
        <w:tab/>
        <w:t>22</w:t>
      </w:r>
    </w:p>
    <w:p w:rsidR="00EC0779" w:rsidRDefault="00EC0779" w:rsidP="00EC0779">
      <w:pPr>
        <w:pStyle w:val="ListParagraph1"/>
        <w:numPr>
          <w:ilvl w:val="3"/>
          <w:numId w:val="36"/>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Kelembaban...........</w:t>
      </w:r>
      <w:r>
        <w:rPr>
          <w:rFonts w:ascii="Times New Roman" w:hAnsi="Times New Roman"/>
          <w:sz w:val="24"/>
          <w:szCs w:val="24"/>
        </w:rPr>
        <w:tab/>
      </w:r>
      <w:r>
        <w:rPr>
          <w:rFonts w:ascii="Times New Roman" w:hAnsi="Times New Roman"/>
          <w:sz w:val="24"/>
          <w:szCs w:val="24"/>
        </w:rPr>
        <w:tab/>
        <w:t>23</w:t>
      </w:r>
    </w:p>
    <w:p w:rsidR="00EC0779" w:rsidRDefault="00EC0779" w:rsidP="00EC0779">
      <w:pPr>
        <w:pStyle w:val="ListParagraph1"/>
        <w:numPr>
          <w:ilvl w:val="3"/>
          <w:numId w:val="36"/>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Kepadatan Hunian.............</w:t>
      </w:r>
      <w:r>
        <w:rPr>
          <w:rFonts w:ascii="Times New Roman" w:hAnsi="Times New Roman"/>
          <w:sz w:val="24"/>
          <w:szCs w:val="24"/>
        </w:rPr>
        <w:tab/>
      </w:r>
      <w:r>
        <w:rPr>
          <w:rFonts w:ascii="Times New Roman" w:hAnsi="Times New Roman"/>
          <w:sz w:val="24"/>
          <w:szCs w:val="24"/>
        </w:rPr>
        <w:tab/>
        <w:t>23</w:t>
      </w:r>
    </w:p>
    <w:p w:rsidR="00EC0779" w:rsidRDefault="00EC0779" w:rsidP="00EC0779">
      <w:pPr>
        <w:tabs>
          <w:tab w:val="left" w:pos="426"/>
          <w:tab w:val="left" w:pos="709"/>
          <w:tab w:val="left" w:pos="1276"/>
          <w:tab w:val="left" w:leader="dot" w:pos="7088"/>
        </w:tabs>
        <w:spacing w:line="360" w:lineRule="auto"/>
        <w:rPr>
          <w:szCs w:val="24"/>
        </w:rPr>
      </w:pPr>
      <w:r>
        <w:rPr>
          <w:szCs w:val="24"/>
        </w:rPr>
        <w:t>BAB V PEMBAHASAN</w:t>
      </w:r>
      <w:r>
        <w:rPr>
          <w:szCs w:val="24"/>
        </w:rPr>
        <w:tab/>
      </w:r>
      <w:r>
        <w:rPr>
          <w:szCs w:val="24"/>
        </w:rPr>
        <w:tab/>
        <w:t>25</w:t>
      </w:r>
    </w:p>
    <w:p w:rsidR="00EC0779" w:rsidRPr="00EC0779" w:rsidRDefault="00EC0779" w:rsidP="00EC0779">
      <w:pPr>
        <w:pStyle w:val="ListParagraph1"/>
        <w:numPr>
          <w:ilvl w:val="0"/>
          <w:numId w:val="37"/>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Analisis Masalah</w:t>
      </w:r>
      <w:r>
        <w:rPr>
          <w:rFonts w:ascii="Times New Roman" w:hAnsi="Times New Roman"/>
          <w:sz w:val="24"/>
          <w:szCs w:val="24"/>
        </w:rPr>
        <w:tab/>
      </w:r>
      <w:r>
        <w:rPr>
          <w:rFonts w:ascii="Times New Roman" w:hAnsi="Times New Roman"/>
          <w:sz w:val="24"/>
          <w:szCs w:val="24"/>
        </w:rPr>
        <w:tab/>
        <w:t>25</w:t>
      </w:r>
    </w:p>
    <w:p w:rsidR="00EC0779" w:rsidRDefault="00EC0779" w:rsidP="00EC0779">
      <w:pPr>
        <w:pStyle w:val="ListParagraph1"/>
        <w:numPr>
          <w:ilvl w:val="3"/>
          <w:numId w:val="38"/>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lastRenderedPageBreak/>
        <w:t>Ventilasi............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25</w:t>
      </w:r>
    </w:p>
    <w:p w:rsidR="00EC0779" w:rsidRDefault="00EC0779" w:rsidP="00EC0779">
      <w:pPr>
        <w:pStyle w:val="ListParagraph1"/>
        <w:numPr>
          <w:ilvl w:val="3"/>
          <w:numId w:val="38"/>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Pencahayaan..................</w:t>
      </w:r>
      <w:r>
        <w:rPr>
          <w:rFonts w:ascii="Times New Roman" w:hAnsi="Times New Roman"/>
          <w:sz w:val="24"/>
          <w:szCs w:val="24"/>
        </w:rPr>
        <w:tab/>
      </w:r>
      <w:r>
        <w:rPr>
          <w:rFonts w:ascii="Times New Roman" w:hAnsi="Times New Roman"/>
          <w:sz w:val="24"/>
          <w:szCs w:val="24"/>
        </w:rPr>
        <w:tab/>
        <w:t>26</w:t>
      </w:r>
    </w:p>
    <w:p w:rsidR="00EC0779" w:rsidRDefault="00EC0779" w:rsidP="00EC0779">
      <w:pPr>
        <w:pStyle w:val="ListParagraph1"/>
        <w:numPr>
          <w:ilvl w:val="3"/>
          <w:numId w:val="38"/>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Suhu (Temperatur Udara)............</w:t>
      </w:r>
      <w:r>
        <w:rPr>
          <w:rFonts w:ascii="Times New Roman" w:hAnsi="Times New Roman"/>
          <w:sz w:val="24"/>
          <w:szCs w:val="24"/>
        </w:rPr>
        <w:tab/>
      </w:r>
      <w:r>
        <w:rPr>
          <w:rFonts w:ascii="Times New Roman" w:hAnsi="Times New Roman"/>
          <w:sz w:val="24"/>
          <w:szCs w:val="24"/>
        </w:rPr>
        <w:tab/>
        <w:t>28</w:t>
      </w:r>
    </w:p>
    <w:p w:rsidR="00EC0779" w:rsidRDefault="00EC0779" w:rsidP="00EC0779">
      <w:pPr>
        <w:pStyle w:val="ListParagraph1"/>
        <w:numPr>
          <w:ilvl w:val="3"/>
          <w:numId w:val="38"/>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Kelembaban...........</w:t>
      </w:r>
      <w:r>
        <w:rPr>
          <w:rFonts w:ascii="Times New Roman" w:hAnsi="Times New Roman"/>
          <w:sz w:val="24"/>
          <w:szCs w:val="24"/>
        </w:rPr>
        <w:tab/>
      </w:r>
      <w:r>
        <w:rPr>
          <w:rFonts w:ascii="Times New Roman" w:hAnsi="Times New Roman"/>
          <w:sz w:val="24"/>
          <w:szCs w:val="24"/>
        </w:rPr>
        <w:tab/>
        <w:t>29</w:t>
      </w:r>
    </w:p>
    <w:p w:rsidR="00EC0779" w:rsidRPr="00EC0779" w:rsidRDefault="00EC0779" w:rsidP="00EC0779">
      <w:pPr>
        <w:pStyle w:val="ListParagraph1"/>
        <w:numPr>
          <w:ilvl w:val="3"/>
          <w:numId w:val="38"/>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Kepadatan Hunian.............</w:t>
      </w:r>
      <w:r>
        <w:rPr>
          <w:rFonts w:ascii="Times New Roman" w:hAnsi="Times New Roman"/>
          <w:sz w:val="24"/>
          <w:szCs w:val="24"/>
        </w:rPr>
        <w:tab/>
      </w:r>
      <w:r>
        <w:rPr>
          <w:rFonts w:ascii="Times New Roman" w:hAnsi="Times New Roman"/>
          <w:sz w:val="24"/>
          <w:szCs w:val="24"/>
        </w:rPr>
        <w:tab/>
        <w:t>31</w:t>
      </w:r>
    </w:p>
    <w:p w:rsidR="00EC0779" w:rsidRPr="00EC0779" w:rsidRDefault="00EC0779" w:rsidP="00EC0779">
      <w:pPr>
        <w:pStyle w:val="ListParagraph1"/>
        <w:numPr>
          <w:ilvl w:val="0"/>
          <w:numId w:val="37"/>
        </w:numPr>
        <w:tabs>
          <w:tab w:val="left" w:pos="426"/>
          <w:tab w:val="left" w:pos="993"/>
          <w:tab w:val="left" w:pos="1276"/>
          <w:tab w:val="left" w:leader="dot" w:pos="7088"/>
        </w:tabs>
        <w:spacing w:after="0" w:line="360" w:lineRule="auto"/>
        <w:ind w:left="993" w:hanging="284"/>
        <w:rPr>
          <w:rFonts w:ascii="Times New Roman" w:hAnsi="Times New Roman"/>
          <w:sz w:val="24"/>
          <w:szCs w:val="24"/>
        </w:rPr>
      </w:pPr>
      <w:r w:rsidRPr="00EC0779">
        <w:rPr>
          <w:rFonts w:ascii="Times New Roman" w:hAnsi="Times New Roman"/>
          <w:sz w:val="24"/>
          <w:szCs w:val="24"/>
        </w:rPr>
        <w:t>Pemecahan Masalah</w:t>
      </w:r>
      <w:r w:rsidRPr="00EC0779">
        <w:rPr>
          <w:rFonts w:ascii="Times New Roman" w:hAnsi="Times New Roman"/>
          <w:sz w:val="24"/>
          <w:szCs w:val="24"/>
        </w:rPr>
        <w:tab/>
      </w:r>
      <w:r w:rsidRPr="00EC0779">
        <w:rPr>
          <w:rFonts w:ascii="Times New Roman" w:hAnsi="Times New Roman"/>
          <w:sz w:val="24"/>
          <w:szCs w:val="24"/>
        </w:rPr>
        <w:tab/>
        <w:t>32</w:t>
      </w:r>
    </w:p>
    <w:p w:rsidR="00EC0779" w:rsidRDefault="00EC0779" w:rsidP="00EC0779">
      <w:pPr>
        <w:tabs>
          <w:tab w:val="left" w:pos="426"/>
          <w:tab w:val="left" w:pos="709"/>
          <w:tab w:val="left" w:pos="1276"/>
          <w:tab w:val="left" w:leader="dot" w:pos="7088"/>
        </w:tabs>
        <w:spacing w:line="360" w:lineRule="auto"/>
        <w:rPr>
          <w:szCs w:val="24"/>
        </w:rPr>
      </w:pPr>
      <w:r>
        <w:rPr>
          <w:szCs w:val="24"/>
        </w:rPr>
        <w:t>BAB VI PENUTUP</w:t>
      </w:r>
      <w:r>
        <w:rPr>
          <w:szCs w:val="24"/>
        </w:rPr>
        <w:tab/>
      </w:r>
      <w:r>
        <w:rPr>
          <w:szCs w:val="24"/>
        </w:rPr>
        <w:tab/>
        <w:t>34</w:t>
      </w:r>
    </w:p>
    <w:p w:rsidR="00EC0779" w:rsidRDefault="00EC0779" w:rsidP="00EC0779">
      <w:pPr>
        <w:pStyle w:val="ListParagraph1"/>
        <w:numPr>
          <w:ilvl w:val="0"/>
          <w:numId w:val="39"/>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Kesimpulan</w:t>
      </w:r>
      <w:r>
        <w:rPr>
          <w:rFonts w:ascii="Times New Roman" w:hAnsi="Times New Roman"/>
          <w:sz w:val="24"/>
          <w:szCs w:val="24"/>
        </w:rPr>
        <w:tab/>
      </w:r>
      <w:r>
        <w:rPr>
          <w:rFonts w:ascii="Times New Roman" w:hAnsi="Times New Roman"/>
          <w:sz w:val="24"/>
          <w:szCs w:val="24"/>
        </w:rPr>
        <w:tab/>
        <w:t>34</w:t>
      </w:r>
    </w:p>
    <w:p w:rsidR="00EC0779" w:rsidRDefault="00EC0779" w:rsidP="00EC0779">
      <w:pPr>
        <w:pStyle w:val="ListParagraph1"/>
        <w:numPr>
          <w:ilvl w:val="0"/>
          <w:numId w:val="39"/>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Saran</w:t>
      </w:r>
      <w:r>
        <w:rPr>
          <w:rFonts w:ascii="Times New Roman" w:hAnsi="Times New Roman"/>
          <w:sz w:val="24"/>
          <w:szCs w:val="24"/>
        </w:rPr>
        <w:tab/>
      </w:r>
      <w:r>
        <w:rPr>
          <w:rFonts w:ascii="Times New Roman" w:hAnsi="Times New Roman"/>
          <w:sz w:val="24"/>
          <w:szCs w:val="24"/>
        </w:rPr>
        <w:tab/>
        <w:t>35</w:t>
      </w:r>
    </w:p>
    <w:p w:rsidR="00EC0779" w:rsidRDefault="00EC0779" w:rsidP="00EC0779">
      <w:pPr>
        <w:pStyle w:val="ListParagraph1"/>
        <w:numPr>
          <w:ilvl w:val="3"/>
          <w:numId w:val="39"/>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Pemilik Rumah</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35</w:t>
      </w:r>
    </w:p>
    <w:p w:rsidR="00EC0779" w:rsidRDefault="00EC0779" w:rsidP="00EC0779">
      <w:pPr>
        <w:pStyle w:val="ListParagraph1"/>
        <w:numPr>
          <w:ilvl w:val="3"/>
          <w:numId w:val="39"/>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Puskesmas Sempaja..................</w:t>
      </w:r>
      <w:r>
        <w:rPr>
          <w:rFonts w:ascii="Times New Roman" w:hAnsi="Times New Roman"/>
          <w:sz w:val="24"/>
          <w:szCs w:val="24"/>
        </w:rPr>
        <w:tab/>
      </w:r>
      <w:r>
        <w:rPr>
          <w:rFonts w:ascii="Times New Roman" w:hAnsi="Times New Roman"/>
          <w:sz w:val="24"/>
          <w:szCs w:val="24"/>
        </w:rPr>
        <w:tab/>
        <w:t>35</w:t>
      </w:r>
    </w:p>
    <w:p w:rsidR="00EC0779" w:rsidRDefault="00EC0779" w:rsidP="00EC0779">
      <w:pPr>
        <w:pStyle w:val="ListParagraph1"/>
        <w:numPr>
          <w:ilvl w:val="3"/>
          <w:numId w:val="39"/>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Bagi Mahasiswa Lain............</w:t>
      </w:r>
      <w:r>
        <w:rPr>
          <w:rFonts w:ascii="Times New Roman" w:hAnsi="Times New Roman"/>
          <w:sz w:val="24"/>
          <w:szCs w:val="24"/>
        </w:rPr>
        <w:tab/>
      </w:r>
      <w:r>
        <w:rPr>
          <w:rFonts w:ascii="Times New Roman" w:hAnsi="Times New Roman"/>
          <w:sz w:val="24"/>
          <w:szCs w:val="24"/>
        </w:rPr>
        <w:tab/>
        <w:t>36</w:t>
      </w:r>
    </w:p>
    <w:p w:rsidR="00EC0779" w:rsidRDefault="00EC0779" w:rsidP="00EC0779">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rPr>
      </w:pPr>
      <w:r>
        <w:rPr>
          <w:rFonts w:ascii="Times New Roman" w:hAnsi="Times New Roman"/>
          <w:sz w:val="24"/>
          <w:szCs w:val="24"/>
        </w:rPr>
        <w:t>DAFTAR PUSTAKA</w:t>
      </w:r>
      <w:r>
        <w:rPr>
          <w:rFonts w:ascii="Times New Roman" w:hAnsi="Times New Roman"/>
          <w:sz w:val="24"/>
          <w:szCs w:val="24"/>
        </w:rPr>
        <w:tab/>
      </w:r>
      <w:r>
        <w:rPr>
          <w:rFonts w:ascii="Times New Roman" w:hAnsi="Times New Roman"/>
          <w:sz w:val="24"/>
          <w:szCs w:val="24"/>
        </w:rPr>
        <w:tab/>
        <w:t>37</w:t>
      </w:r>
    </w:p>
    <w:p w:rsidR="00EC0779" w:rsidRDefault="00EC0779" w:rsidP="00EC0779">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rPr>
      </w:pPr>
      <w:r>
        <w:rPr>
          <w:rFonts w:ascii="Times New Roman" w:hAnsi="Times New Roman"/>
          <w:sz w:val="24"/>
          <w:szCs w:val="24"/>
        </w:rPr>
        <w:t>LAMPIRAN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40</w:t>
      </w:r>
    </w:p>
    <w:p w:rsidR="00EC0779" w:rsidRDefault="00EC0779" w:rsidP="00EC0779">
      <w:pPr>
        <w:pStyle w:val="ListParagraph1"/>
        <w:tabs>
          <w:tab w:val="left" w:pos="426"/>
          <w:tab w:val="left" w:pos="993"/>
          <w:tab w:val="left" w:pos="1276"/>
          <w:tab w:val="left" w:leader="dot" w:pos="7088"/>
        </w:tabs>
        <w:spacing w:after="0" w:line="360" w:lineRule="auto"/>
        <w:rPr>
          <w:rFonts w:ascii="Times New Roman" w:hAnsi="Times New Roman"/>
          <w:sz w:val="24"/>
          <w:szCs w:val="24"/>
        </w:rPr>
      </w:pPr>
    </w:p>
    <w:p w:rsidR="00EC0779" w:rsidRDefault="00EC0779">
      <w:pPr>
        <w:widowControl/>
        <w:spacing w:after="200" w:line="276" w:lineRule="auto"/>
        <w:rPr>
          <w:rFonts w:eastAsia="Calibri"/>
          <w:b/>
          <w:kern w:val="0"/>
          <w:szCs w:val="24"/>
          <w:lang w:eastAsia="en-US"/>
        </w:rPr>
      </w:pPr>
      <w:r>
        <w:rPr>
          <w:b/>
          <w:szCs w:val="24"/>
        </w:rPr>
        <w:br w:type="page"/>
      </w:r>
    </w:p>
    <w:p w:rsidR="00EC0779" w:rsidRDefault="00EC0779" w:rsidP="00EC0779">
      <w:pPr>
        <w:pStyle w:val="ListParagraph2"/>
        <w:tabs>
          <w:tab w:val="left" w:pos="426"/>
          <w:tab w:val="left" w:pos="709"/>
          <w:tab w:val="left" w:pos="1276"/>
          <w:tab w:val="left" w:leader="dot" w:pos="7088"/>
        </w:tabs>
        <w:spacing w:after="0" w:line="360" w:lineRule="auto"/>
        <w:ind w:hanging="720"/>
        <w:jc w:val="center"/>
        <w:rPr>
          <w:rFonts w:ascii="Times New Roman" w:hAnsi="Times New Roman"/>
          <w:b/>
          <w:sz w:val="24"/>
          <w:szCs w:val="24"/>
        </w:rPr>
      </w:pPr>
      <w:r>
        <w:rPr>
          <w:rFonts w:ascii="Times New Roman" w:hAnsi="Times New Roman"/>
          <w:b/>
          <w:sz w:val="24"/>
          <w:szCs w:val="24"/>
        </w:rPr>
        <w:lastRenderedPageBreak/>
        <w:t>DAFTAR TABEL</w:t>
      </w:r>
    </w:p>
    <w:p w:rsidR="00EC0779" w:rsidRDefault="00EC0779" w:rsidP="00EC0779">
      <w:pPr>
        <w:pStyle w:val="ListParagraph2"/>
        <w:tabs>
          <w:tab w:val="left" w:pos="426"/>
          <w:tab w:val="left" w:pos="709"/>
          <w:tab w:val="left" w:pos="1276"/>
          <w:tab w:val="left" w:leader="dot" w:pos="7088"/>
        </w:tabs>
        <w:spacing w:after="0" w:line="360" w:lineRule="auto"/>
        <w:ind w:hanging="720"/>
        <w:jc w:val="center"/>
        <w:rPr>
          <w:rFonts w:ascii="Times New Roman" w:hAnsi="Times New Roman"/>
          <w:sz w:val="24"/>
          <w:szCs w:val="24"/>
        </w:rPr>
      </w:pPr>
    </w:p>
    <w:p w:rsidR="00EC0779" w:rsidRDefault="00EC0779" w:rsidP="00EC0779">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rPr>
      </w:pPr>
    </w:p>
    <w:p w:rsidR="00EC0779" w:rsidRDefault="00EC0779" w:rsidP="00EC0779">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rPr>
      </w:pPr>
      <w:r>
        <w:rPr>
          <w:rFonts w:ascii="Times New Roman" w:hAnsi="Times New Roman"/>
          <w:sz w:val="24"/>
          <w:szCs w:val="24"/>
        </w:rPr>
        <w:t>Tabel 3.1. Waktu Kegiatan</w:t>
      </w:r>
      <w:r>
        <w:rPr>
          <w:rFonts w:ascii="Times New Roman" w:hAnsi="Times New Roman"/>
          <w:sz w:val="24"/>
          <w:szCs w:val="24"/>
        </w:rPr>
        <w:tab/>
      </w:r>
      <w:r>
        <w:rPr>
          <w:rFonts w:ascii="Times New Roman" w:hAnsi="Times New Roman"/>
          <w:sz w:val="24"/>
          <w:szCs w:val="24"/>
        </w:rPr>
        <w:tab/>
        <w:t>14</w:t>
      </w:r>
    </w:p>
    <w:p w:rsidR="00EC0779" w:rsidRDefault="00EC0779" w:rsidP="00EC0779">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rPr>
      </w:pPr>
      <w:r>
        <w:rPr>
          <w:rFonts w:ascii="Times New Roman" w:hAnsi="Times New Roman"/>
          <w:sz w:val="24"/>
          <w:szCs w:val="24"/>
        </w:rPr>
        <w:t>Tabel 3.2. Definisi Oprasional Penelitian</w:t>
      </w:r>
      <w:r>
        <w:rPr>
          <w:rFonts w:ascii="Times New Roman" w:hAnsi="Times New Roman"/>
          <w:sz w:val="24"/>
          <w:szCs w:val="24"/>
        </w:rPr>
        <w:tab/>
      </w:r>
      <w:r>
        <w:rPr>
          <w:rFonts w:ascii="Times New Roman" w:hAnsi="Times New Roman"/>
          <w:sz w:val="24"/>
          <w:szCs w:val="24"/>
        </w:rPr>
        <w:tab/>
        <w:t>16</w:t>
      </w:r>
    </w:p>
    <w:p w:rsidR="00EC0779" w:rsidRDefault="00EC0779" w:rsidP="00EC0779">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rPr>
      </w:pPr>
      <w:r>
        <w:rPr>
          <w:rFonts w:ascii="Times New Roman" w:hAnsi="Times New Roman"/>
          <w:sz w:val="24"/>
          <w:szCs w:val="24"/>
        </w:rPr>
        <w:t>Tabel 4.1. Hasil Pemeriksaan Ventilasi</w:t>
      </w:r>
      <w:r>
        <w:rPr>
          <w:rFonts w:ascii="Times New Roman" w:hAnsi="Times New Roman"/>
          <w:sz w:val="24"/>
          <w:szCs w:val="24"/>
        </w:rPr>
        <w:tab/>
      </w:r>
      <w:r>
        <w:rPr>
          <w:rFonts w:ascii="Times New Roman" w:hAnsi="Times New Roman"/>
          <w:sz w:val="24"/>
          <w:szCs w:val="24"/>
        </w:rPr>
        <w:tab/>
        <w:t>20</w:t>
      </w:r>
    </w:p>
    <w:p w:rsidR="00EC0779" w:rsidRDefault="00EC0779" w:rsidP="00EC0779">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rPr>
      </w:pPr>
      <w:r>
        <w:rPr>
          <w:rFonts w:ascii="Times New Roman" w:hAnsi="Times New Roman"/>
          <w:sz w:val="24"/>
          <w:szCs w:val="24"/>
        </w:rPr>
        <w:t>Tabel 4.2. Hasil Pemeriksaan Pencahayaan</w:t>
      </w:r>
      <w:r>
        <w:rPr>
          <w:rFonts w:ascii="Times New Roman" w:hAnsi="Times New Roman"/>
          <w:sz w:val="24"/>
          <w:szCs w:val="24"/>
        </w:rPr>
        <w:tab/>
      </w:r>
      <w:r>
        <w:rPr>
          <w:rFonts w:ascii="Times New Roman" w:hAnsi="Times New Roman"/>
          <w:sz w:val="24"/>
          <w:szCs w:val="24"/>
        </w:rPr>
        <w:tab/>
        <w:t>21</w:t>
      </w:r>
    </w:p>
    <w:p w:rsidR="00EC0779" w:rsidRDefault="00EC0779" w:rsidP="00EC0779">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rPr>
      </w:pPr>
      <w:r>
        <w:rPr>
          <w:rFonts w:ascii="Times New Roman" w:hAnsi="Times New Roman"/>
          <w:sz w:val="24"/>
          <w:szCs w:val="24"/>
        </w:rPr>
        <w:t>Tabel 4.3. Hasil Pemeriksaan Suhu Udara</w:t>
      </w:r>
      <w:r>
        <w:rPr>
          <w:rFonts w:ascii="Times New Roman" w:hAnsi="Times New Roman"/>
          <w:sz w:val="24"/>
          <w:szCs w:val="24"/>
        </w:rPr>
        <w:tab/>
      </w:r>
      <w:r>
        <w:rPr>
          <w:rFonts w:ascii="Times New Roman" w:hAnsi="Times New Roman"/>
          <w:sz w:val="24"/>
          <w:szCs w:val="24"/>
        </w:rPr>
        <w:tab/>
        <w:t>22</w:t>
      </w:r>
    </w:p>
    <w:p w:rsidR="00EC0779" w:rsidRDefault="00EC0779" w:rsidP="00EC0779">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rPr>
      </w:pPr>
      <w:r>
        <w:rPr>
          <w:rFonts w:ascii="Times New Roman" w:hAnsi="Times New Roman"/>
          <w:sz w:val="24"/>
          <w:szCs w:val="24"/>
        </w:rPr>
        <w:t>Tabel 4.4. Hasil Pemeriksaan Kelembaban</w:t>
      </w:r>
      <w:r>
        <w:rPr>
          <w:rFonts w:ascii="Times New Roman" w:hAnsi="Times New Roman"/>
          <w:sz w:val="24"/>
          <w:szCs w:val="24"/>
        </w:rPr>
        <w:tab/>
      </w:r>
      <w:r>
        <w:rPr>
          <w:rFonts w:ascii="Times New Roman" w:hAnsi="Times New Roman"/>
          <w:sz w:val="24"/>
          <w:szCs w:val="24"/>
        </w:rPr>
        <w:tab/>
        <w:t>23</w:t>
      </w:r>
    </w:p>
    <w:p w:rsidR="00EC0779" w:rsidRDefault="00EC0779" w:rsidP="00EC0779">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rPr>
      </w:pPr>
      <w:r>
        <w:rPr>
          <w:rFonts w:ascii="Times New Roman" w:hAnsi="Times New Roman"/>
          <w:sz w:val="24"/>
          <w:szCs w:val="24"/>
        </w:rPr>
        <w:t>Tabel 4.5. Hasil Pemeriksaan Kepadatan Hunian</w:t>
      </w:r>
      <w:r>
        <w:rPr>
          <w:rFonts w:ascii="Times New Roman" w:hAnsi="Times New Roman"/>
          <w:sz w:val="24"/>
          <w:szCs w:val="24"/>
        </w:rPr>
        <w:tab/>
      </w:r>
      <w:r>
        <w:rPr>
          <w:rFonts w:ascii="Times New Roman" w:hAnsi="Times New Roman"/>
          <w:sz w:val="24"/>
          <w:szCs w:val="24"/>
        </w:rPr>
        <w:tab/>
        <w:t>24</w:t>
      </w:r>
    </w:p>
    <w:p w:rsidR="00EC0779" w:rsidRDefault="00EC0779">
      <w:pPr>
        <w:widowControl/>
        <w:spacing w:after="200" w:line="276" w:lineRule="auto"/>
        <w:rPr>
          <w:b/>
          <w:bCs/>
          <w:lang w:val="id-ID"/>
        </w:rPr>
      </w:pPr>
    </w:p>
    <w:p w:rsidR="00EC0779" w:rsidRDefault="00EC0779">
      <w:pPr>
        <w:widowControl/>
        <w:spacing w:after="200" w:line="276" w:lineRule="auto"/>
        <w:rPr>
          <w:rFonts w:eastAsia="Calibri"/>
          <w:b/>
          <w:kern w:val="0"/>
          <w:szCs w:val="24"/>
          <w:lang w:eastAsia="en-US"/>
        </w:rPr>
      </w:pPr>
      <w:r>
        <w:rPr>
          <w:b/>
          <w:szCs w:val="24"/>
        </w:rPr>
        <w:br w:type="page"/>
      </w:r>
    </w:p>
    <w:p w:rsidR="00EC0779" w:rsidRDefault="00EC0779" w:rsidP="00EC0779">
      <w:pPr>
        <w:pStyle w:val="ListParagraph2"/>
        <w:tabs>
          <w:tab w:val="left" w:pos="426"/>
          <w:tab w:val="left" w:pos="709"/>
          <w:tab w:val="left" w:pos="1276"/>
          <w:tab w:val="left" w:leader="dot" w:pos="7088"/>
        </w:tabs>
        <w:spacing w:after="0" w:line="360" w:lineRule="auto"/>
        <w:ind w:hanging="720"/>
        <w:jc w:val="center"/>
        <w:rPr>
          <w:rFonts w:ascii="Times New Roman" w:hAnsi="Times New Roman"/>
          <w:b/>
          <w:sz w:val="24"/>
          <w:szCs w:val="24"/>
        </w:rPr>
      </w:pPr>
      <w:r>
        <w:rPr>
          <w:rFonts w:ascii="Times New Roman" w:hAnsi="Times New Roman"/>
          <w:b/>
          <w:sz w:val="24"/>
          <w:szCs w:val="24"/>
        </w:rPr>
        <w:lastRenderedPageBreak/>
        <w:t>DAFTAR LAMPIRAN</w:t>
      </w:r>
    </w:p>
    <w:p w:rsidR="00EC0779" w:rsidRDefault="00EC0779" w:rsidP="00EC0779">
      <w:pPr>
        <w:pStyle w:val="ListParagraph2"/>
        <w:tabs>
          <w:tab w:val="left" w:pos="426"/>
          <w:tab w:val="left" w:pos="709"/>
          <w:tab w:val="left" w:pos="1276"/>
          <w:tab w:val="left" w:leader="dot" w:pos="7088"/>
        </w:tabs>
        <w:spacing w:after="0" w:line="360" w:lineRule="auto"/>
        <w:ind w:hanging="720"/>
        <w:jc w:val="center"/>
        <w:rPr>
          <w:rFonts w:ascii="Times New Roman" w:hAnsi="Times New Roman"/>
          <w:sz w:val="24"/>
          <w:szCs w:val="24"/>
        </w:rPr>
      </w:pPr>
    </w:p>
    <w:p w:rsidR="00EC0779" w:rsidRDefault="00EC0779" w:rsidP="00EC0779">
      <w:pPr>
        <w:tabs>
          <w:tab w:val="left" w:pos="426"/>
          <w:tab w:val="left" w:pos="1276"/>
          <w:tab w:val="left" w:leader="dot" w:pos="7088"/>
        </w:tabs>
        <w:spacing w:line="360" w:lineRule="auto"/>
        <w:rPr>
          <w:szCs w:val="24"/>
        </w:rPr>
      </w:pPr>
    </w:p>
    <w:p w:rsidR="00EC0779" w:rsidRDefault="00EC0779" w:rsidP="00EC0779">
      <w:pPr>
        <w:tabs>
          <w:tab w:val="left" w:pos="426"/>
          <w:tab w:val="left" w:pos="1276"/>
          <w:tab w:val="left" w:leader="dot" w:pos="7230"/>
        </w:tabs>
        <w:spacing w:line="360" w:lineRule="auto"/>
        <w:ind w:right="849"/>
        <w:rPr>
          <w:szCs w:val="24"/>
        </w:rPr>
      </w:pPr>
      <w:r>
        <w:rPr>
          <w:szCs w:val="24"/>
        </w:rPr>
        <w:t>Lampiran 1.Pengukuran Kual</w:t>
      </w:r>
      <w:r w:rsidR="00F75B1B">
        <w:rPr>
          <w:szCs w:val="24"/>
        </w:rPr>
        <w:t>itas Fisik Rumah Penderita</w:t>
      </w:r>
      <w:r w:rsidR="00F75B1B">
        <w:rPr>
          <w:szCs w:val="24"/>
        </w:rPr>
        <w:tab/>
        <w:t xml:space="preserve">  </w:t>
      </w:r>
      <w:r w:rsidR="00F75B1B">
        <w:rPr>
          <w:szCs w:val="24"/>
          <w:lang w:val="id-ID"/>
        </w:rPr>
        <w:t xml:space="preserve">  </w:t>
      </w:r>
      <w:r w:rsidR="00F75B1B">
        <w:rPr>
          <w:szCs w:val="24"/>
        </w:rPr>
        <w:t>4</w:t>
      </w:r>
      <w:r w:rsidR="00F75B1B">
        <w:rPr>
          <w:szCs w:val="24"/>
          <w:lang w:val="id-ID"/>
        </w:rPr>
        <w:t>5</w:t>
      </w:r>
      <w:r>
        <w:rPr>
          <w:szCs w:val="24"/>
        </w:rPr>
        <w:t xml:space="preserve"> </w:t>
      </w:r>
    </w:p>
    <w:p w:rsidR="00EC0779" w:rsidRPr="00F75B1B" w:rsidRDefault="00EC0779" w:rsidP="00EC0779">
      <w:pPr>
        <w:tabs>
          <w:tab w:val="left" w:pos="426"/>
          <w:tab w:val="left" w:pos="1276"/>
          <w:tab w:val="left" w:leader="dot" w:pos="7088"/>
        </w:tabs>
        <w:spacing w:line="360" w:lineRule="auto"/>
        <w:rPr>
          <w:szCs w:val="24"/>
          <w:lang w:val="id-ID"/>
        </w:rPr>
      </w:pPr>
      <w:r>
        <w:rPr>
          <w:szCs w:val="24"/>
        </w:rPr>
        <w:t>Lampiran 2. Hasil Tabulasi Pengukuran</w:t>
      </w:r>
      <w:r w:rsidR="00F75B1B">
        <w:rPr>
          <w:szCs w:val="24"/>
        </w:rPr>
        <w:tab/>
        <w:t>.</w:t>
      </w:r>
      <w:r w:rsidR="00F75B1B">
        <w:rPr>
          <w:szCs w:val="24"/>
        </w:rPr>
        <w:tab/>
        <w:t xml:space="preserve">    4</w:t>
      </w:r>
      <w:r w:rsidR="00F75B1B">
        <w:rPr>
          <w:szCs w:val="24"/>
          <w:lang w:val="id-ID"/>
        </w:rPr>
        <w:t>6</w:t>
      </w:r>
    </w:p>
    <w:p w:rsidR="00EC0779" w:rsidRPr="00F75B1B" w:rsidRDefault="00EC0779" w:rsidP="00EC0779">
      <w:pPr>
        <w:tabs>
          <w:tab w:val="left" w:pos="426"/>
          <w:tab w:val="left" w:pos="1276"/>
          <w:tab w:val="left" w:leader="dot" w:pos="7088"/>
        </w:tabs>
        <w:spacing w:line="360" w:lineRule="auto"/>
        <w:rPr>
          <w:szCs w:val="24"/>
          <w:lang w:val="id-ID"/>
        </w:rPr>
      </w:pPr>
      <w:r>
        <w:rPr>
          <w:szCs w:val="24"/>
        </w:rPr>
        <w:t>Lampiran 3. Lemba</w:t>
      </w:r>
      <w:r w:rsidR="00F75B1B">
        <w:rPr>
          <w:szCs w:val="24"/>
        </w:rPr>
        <w:t>r Observasi Pemeriksaan</w:t>
      </w:r>
      <w:r w:rsidR="00F75B1B">
        <w:rPr>
          <w:szCs w:val="24"/>
        </w:rPr>
        <w:tab/>
        <w:t>.</w:t>
      </w:r>
      <w:r w:rsidR="00F75B1B">
        <w:rPr>
          <w:szCs w:val="24"/>
        </w:rPr>
        <w:tab/>
        <w:t xml:space="preserve">    </w:t>
      </w:r>
      <w:r w:rsidR="00F75B1B">
        <w:rPr>
          <w:szCs w:val="24"/>
          <w:lang w:val="id-ID"/>
        </w:rPr>
        <w:t>48</w:t>
      </w:r>
    </w:p>
    <w:p w:rsidR="00EC0779" w:rsidRPr="00F75B1B" w:rsidRDefault="00EC0779" w:rsidP="00EC0779">
      <w:pPr>
        <w:tabs>
          <w:tab w:val="left" w:pos="426"/>
          <w:tab w:val="left" w:pos="1276"/>
          <w:tab w:val="left" w:leader="dot" w:pos="7088"/>
        </w:tabs>
        <w:spacing w:line="360" w:lineRule="auto"/>
        <w:rPr>
          <w:szCs w:val="24"/>
          <w:lang w:val="id-ID"/>
        </w:rPr>
      </w:pPr>
      <w:r>
        <w:rPr>
          <w:szCs w:val="24"/>
        </w:rPr>
        <w:t>Lampiran 4. Daftar Na</w:t>
      </w:r>
      <w:r w:rsidR="00F75B1B">
        <w:rPr>
          <w:szCs w:val="24"/>
        </w:rPr>
        <w:t>ma dan Alamat Penderita</w:t>
      </w:r>
      <w:r w:rsidR="00F75B1B">
        <w:rPr>
          <w:szCs w:val="24"/>
        </w:rPr>
        <w:tab/>
        <w:t>.</w:t>
      </w:r>
      <w:r w:rsidR="00F75B1B">
        <w:rPr>
          <w:szCs w:val="24"/>
        </w:rPr>
        <w:tab/>
        <w:t xml:space="preserve">    </w:t>
      </w:r>
      <w:r w:rsidR="00F75B1B">
        <w:rPr>
          <w:szCs w:val="24"/>
          <w:lang w:val="id-ID"/>
        </w:rPr>
        <w:t>50</w:t>
      </w:r>
    </w:p>
    <w:p w:rsidR="00EC0779" w:rsidRPr="00F75B1B" w:rsidRDefault="00EC0779" w:rsidP="00EC0779">
      <w:pPr>
        <w:tabs>
          <w:tab w:val="left" w:pos="426"/>
          <w:tab w:val="left" w:pos="1276"/>
          <w:tab w:val="left" w:leader="dot" w:pos="7088"/>
        </w:tabs>
        <w:spacing w:line="360" w:lineRule="auto"/>
        <w:rPr>
          <w:szCs w:val="24"/>
          <w:lang w:val="id-ID"/>
        </w:rPr>
      </w:pPr>
      <w:r>
        <w:rPr>
          <w:szCs w:val="24"/>
        </w:rPr>
        <w:t>Lampiran 5. Per</w:t>
      </w:r>
      <w:r w:rsidR="00F75B1B">
        <w:rPr>
          <w:szCs w:val="24"/>
        </w:rPr>
        <w:t>mohonan Ijin Penelitian</w:t>
      </w:r>
      <w:r w:rsidR="00F75B1B">
        <w:rPr>
          <w:szCs w:val="24"/>
        </w:rPr>
        <w:tab/>
        <w:t>.</w:t>
      </w:r>
      <w:r w:rsidR="00F75B1B">
        <w:rPr>
          <w:szCs w:val="24"/>
        </w:rPr>
        <w:tab/>
        <w:t xml:space="preserve">    5</w:t>
      </w:r>
      <w:r w:rsidR="00F75B1B">
        <w:rPr>
          <w:szCs w:val="24"/>
          <w:lang w:val="id-ID"/>
        </w:rPr>
        <w:t>2</w:t>
      </w:r>
    </w:p>
    <w:p w:rsidR="00EC0779" w:rsidRDefault="00EC0779" w:rsidP="00EC0779">
      <w:pPr>
        <w:tabs>
          <w:tab w:val="left" w:pos="426"/>
          <w:tab w:val="left" w:pos="1276"/>
          <w:tab w:val="left" w:leader="dot" w:pos="7088"/>
        </w:tabs>
        <w:spacing w:line="360" w:lineRule="auto"/>
        <w:rPr>
          <w:szCs w:val="24"/>
        </w:rPr>
      </w:pPr>
      <w:r>
        <w:rPr>
          <w:szCs w:val="24"/>
        </w:rPr>
        <w:t>Lampiran 6. Surat Tugas</w:t>
      </w:r>
      <w:r>
        <w:rPr>
          <w:szCs w:val="24"/>
        </w:rPr>
        <w:tab/>
        <w:t>.</w:t>
      </w:r>
      <w:r>
        <w:rPr>
          <w:szCs w:val="24"/>
        </w:rPr>
        <w:tab/>
        <w:t xml:space="preserve">    56</w:t>
      </w:r>
    </w:p>
    <w:p w:rsidR="00EC0779" w:rsidRDefault="00EC0779" w:rsidP="00EC0779">
      <w:pPr>
        <w:tabs>
          <w:tab w:val="left" w:pos="426"/>
          <w:tab w:val="left" w:pos="1276"/>
          <w:tab w:val="left" w:leader="dot" w:pos="7088"/>
        </w:tabs>
        <w:spacing w:line="360" w:lineRule="auto"/>
        <w:rPr>
          <w:szCs w:val="24"/>
        </w:rPr>
      </w:pPr>
      <w:r>
        <w:rPr>
          <w:szCs w:val="24"/>
        </w:rPr>
        <w:t>Lampiran 7. Lembar Konsultasi</w:t>
      </w:r>
      <w:r>
        <w:rPr>
          <w:szCs w:val="24"/>
        </w:rPr>
        <w:tab/>
        <w:t>.</w:t>
      </w:r>
      <w:r>
        <w:rPr>
          <w:szCs w:val="24"/>
        </w:rPr>
        <w:tab/>
        <w:t xml:space="preserve">    57</w:t>
      </w:r>
    </w:p>
    <w:p w:rsidR="00EC0779" w:rsidRDefault="00EC0779">
      <w:pPr>
        <w:widowControl/>
        <w:spacing w:after="200" w:line="276" w:lineRule="auto"/>
        <w:rPr>
          <w:b/>
          <w:bCs/>
          <w:lang w:val="id-ID"/>
        </w:rPr>
      </w:pPr>
      <w:r>
        <w:rPr>
          <w:b/>
          <w:bCs/>
          <w:lang w:val="id-ID"/>
        </w:rPr>
        <w:br w:type="page"/>
      </w:r>
    </w:p>
    <w:p w:rsidR="00553F55" w:rsidRDefault="00553F55" w:rsidP="0086179E">
      <w:pPr>
        <w:spacing w:line="480" w:lineRule="auto"/>
        <w:jc w:val="center"/>
        <w:rPr>
          <w:b/>
          <w:bCs/>
          <w:lang w:val="id-ID"/>
        </w:rPr>
        <w:sectPr w:rsidR="00553F55" w:rsidSect="007A2DA1">
          <w:headerReference w:type="default" r:id="rId17"/>
          <w:footerReference w:type="default" r:id="rId18"/>
          <w:pgSz w:w="11906" w:h="16838"/>
          <w:pgMar w:top="2268" w:right="1701" w:bottom="1701" w:left="2268" w:header="709" w:footer="709" w:gutter="0"/>
          <w:pgNumType w:fmt="lowerRoman" w:start="1"/>
          <w:cols w:space="708"/>
          <w:docGrid w:linePitch="360"/>
        </w:sectPr>
      </w:pPr>
    </w:p>
    <w:p w:rsidR="0086179E" w:rsidRDefault="0086179E" w:rsidP="0086179E">
      <w:pPr>
        <w:spacing w:line="480" w:lineRule="auto"/>
        <w:jc w:val="center"/>
        <w:rPr>
          <w:b/>
          <w:bCs/>
          <w:lang w:val="id-ID"/>
        </w:rPr>
      </w:pPr>
      <w:r>
        <w:rPr>
          <w:b/>
          <w:bCs/>
          <w:lang w:val="id-ID"/>
        </w:rPr>
        <w:lastRenderedPageBreak/>
        <w:t>BAB I</w:t>
      </w:r>
    </w:p>
    <w:p w:rsidR="0086179E" w:rsidRDefault="0086179E" w:rsidP="0086179E">
      <w:pPr>
        <w:spacing w:line="480" w:lineRule="auto"/>
        <w:jc w:val="center"/>
        <w:rPr>
          <w:b/>
          <w:bCs/>
          <w:lang w:val="id-ID"/>
        </w:rPr>
      </w:pPr>
      <w:r>
        <w:rPr>
          <w:b/>
          <w:bCs/>
          <w:lang w:val="id-ID"/>
        </w:rPr>
        <w:t>PENDAHULUAN</w:t>
      </w:r>
    </w:p>
    <w:p w:rsidR="0086179E" w:rsidRDefault="0086179E" w:rsidP="0086179E">
      <w:pPr>
        <w:spacing w:line="480" w:lineRule="auto"/>
        <w:jc w:val="center"/>
        <w:rPr>
          <w:b/>
          <w:bCs/>
          <w:lang w:val="id-ID"/>
        </w:rPr>
      </w:pPr>
    </w:p>
    <w:p w:rsidR="0086179E" w:rsidRDefault="0086179E" w:rsidP="0086179E">
      <w:pPr>
        <w:pStyle w:val="ListParagraph"/>
        <w:numPr>
          <w:ilvl w:val="0"/>
          <w:numId w:val="2"/>
        </w:numPr>
        <w:spacing w:line="480" w:lineRule="auto"/>
        <w:ind w:left="426" w:hanging="426"/>
        <w:rPr>
          <w:b/>
          <w:bCs/>
          <w:lang w:val="id-ID"/>
        </w:rPr>
      </w:pPr>
      <w:r>
        <w:rPr>
          <w:b/>
          <w:bCs/>
          <w:lang w:val="id-ID"/>
        </w:rPr>
        <w:t>Latar Belakang</w:t>
      </w:r>
    </w:p>
    <w:p w:rsidR="0086179E" w:rsidRDefault="0086179E" w:rsidP="0086179E">
      <w:pPr>
        <w:spacing w:line="480" w:lineRule="auto"/>
        <w:ind w:firstLine="567"/>
        <w:jc w:val="both"/>
        <w:rPr>
          <w:lang w:val="id-ID"/>
        </w:rPr>
      </w:pPr>
      <w:r>
        <w:rPr>
          <w:lang w:val="id-ID"/>
        </w:rPr>
        <w:t>Tujuan dari pembangunan kesehatan nasional adalah untuk meningkatkan kesadaran, kemauan, dan kemampuan hidup sehat, bagi setiap orang agar terwujudnya derajat kesehatan yang setinggi-tingginya. Masalah kesehatan merupakan masalah yang sangat kompeleks dan saling berkaitan dengan masalah-masalah lain di luar kesehatan itu sendiri. Oleh karena itu pembangunan kesehatan nasional harus dilaksanakan secara menyeluruh terpadu, merata, dan dapat diterima serta terjangkau oleh seluruh lapisan masyarakat.</w:t>
      </w:r>
    </w:p>
    <w:p w:rsidR="0086179E" w:rsidRDefault="0086179E" w:rsidP="0086179E">
      <w:pPr>
        <w:spacing w:line="480" w:lineRule="auto"/>
        <w:ind w:firstLine="567"/>
        <w:jc w:val="both"/>
        <w:rPr>
          <w:lang w:val="id-ID"/>
        </w:rPr>
      </w:pPr>
      <w:r>
        <w:rPr>
          <w:lang w:val="id-ID"/>
        </w:rPr>
        <w:t xml:space="preserve">Menurut Hendrik. L. Blum (1974), terdapat empat faktor yang dapat mempengaruhi status kesehatan baik secara individu maupun kesehatan masyarakat diantaranya, lingkungan, perilaku, pelayanan kesehatan dan keturunan. Namun menurut H. Blum dari empat faktor tersebut, lingkungan menjadi faktor yang paling berpengaruh terhadap status kesehatan masyarakat. Lingkungan terdiri dari lingkungan sosial dan lingkungan fisik. Lingkungan sosial yang merupakan hasil interaksi antara manusia dengan sesamanya, sedangkan lingkungan fisik yaitu air, udara, tanah, dan sebagainya. Maka dari itu kajian kesehatan lingkungan menjadi sangat penting dalam pembangunan kesehatan. </w:t>
      </w:r>
    </w:p>
    <w:p w:rsidR="0086179E" w:rsidRDefault="0086179E" w:rsidP="0086179E">
      <w:pPr>
        <w:spacing w:line="480" w:lineRule="auto"/>
        <w:ind w:firstLine="567"/>
        <w:jc w:val="both"/>
        <w:rPr>
          <w:lang w:val="id-ID"/>
        </w:rPr>
      </w:pPr>
      <w:r>
        <w:rPr>
          <w:lang w:val="id-ID"/>
        </w:rPr>
        <w:t xml:space="preserve">Salah satu kajian dalam kesehatan lingkungan yaitu kesehatan perumahan.  Perumahan menjadi sebuah kebutuhan dasar manusia dimanapun berada. Rumah memiliki banyak fungsi seperti menjamin rasa aman dan nyaman serta sebagai </w:t>
      </w:r>
      <w:r>
        <w:rPr>
          <w:lang w:val="id-ID"/>
        </w:rPr>
        <w:lastRenderedPageBreak/>
        <w:t xml:space="preserve">tempat untuk beristirahat, dan berlindung. Untuk menjamin kesehatan penghuni rumah maka rumah harus memenuhi syarat kesehatan yang sudah ditetapkan. Salah satu persyaratan rumah sehat yaitu memiliki sarana dan prasarana sanitasi seperti, penyedian air bersih, dan sanitasi pembuangan sampah. </w:t>
      </w:r>
    </w:p>
    <w:p w:rsidR="0086179E" w:rsidRDefault="0086179E" w:rsidP="0086179E">
      <w:pPr>
        <w:spacing w:line="480" w:lineRule="auto"/>
        <w:ind w:firstLine="567"/>
        <w:jc w:val="both"/>
        <w:rPr>
          <w:lang w:val="id-ID"/>
        </w:rPr>
      </w:pPr>
      <w:r>
        <w:rPr>
          <w:lang w:val="id-ID"/>
        </w:rPr>
        <w:t xml:space="preserve"> Komponen yang harus diperhatikan untuk mewujudkan rumah sehat yaitu kondisi fisik, kimia, dan biologi yang ada di dalam atau di luar lingkungan rumah. Berdasarkan Keputusan Menteri Kesehatan Republik Indonesia No.829/Menkes/SK/VII/1999 tentang persyaratan kesehatan perumahan secara fisik meliputi lantai, dinding rumah, pencahayaan, kualitas udara, ventilasi, dan kepadatan hunian. Selain itu telah banyak penelitian yang mengkaji terkait hubungan kesehatan dengan kondisi fisik rumah diantaranya, penelitian yang dilakukan oleh Irma Suryani (2015), menyatakan bahwa terdapat hubungan pencahayaan alami, kepadatan hunian, ventilasi, kebiasaan merokok di dalam rumah, kebiasaan membuka jendela, dan menggunakan bahan bakar dengan kejadian Infeksi Saluran Pernapasan Atas (ISPA) pada balita.</w:t>
      </w:r>
    </w:p>
    <w:p w:rsidR="0086179E" w:rsidRDefault="0086179E" w:rsidP="0086179E">
      <w:pPr>
        <w:spacing w:line="480" w:lineRule="auto"/>
        <w:ind w:firstLineChars="300" w:firstLine="720"/>
        <w:jc w:val="both"/>
        <w:rPr>
          <w:lang w:val="id-ID"/>
        </w:rPr>
      </w:pPr>
      <w:r>
        <w:rPr>
          <w:lang w:val="id-ID"/>
        </w:rPr>
        <w:t xml:space="preserve">Jumlah kasus ISPA akut dengan pneumonia di Indonesia pada tahun 2015 sebanyak 922.000 balita. Bahkan pada tahun 2017 tercatat bahwa ada 920.136 kematian balita disebabkan oleh ISPA akut dengan pneumonia (Kemenkes, 2017). Penyakit ISPA akut di Provinsi Kalimantan Timur pada tahun 2013 menduduki tingkat pertama dari sepuluh penyakit tertinggi yang ditemukan pada tahun tersebut. Sedangkan pada tahun 2017 ISPA akut tidak spesifik menduduki peringkat kelima dari sepuluh penyakit  tertinggi yang ditemukan di Kota Samarinda pada tahun tersebut yaitu sebanyak 3.456 kasus (Dinkes Kota </w:t>
      </w:r>
      <w:r>
        <w:rPr>
          <w:lang w:val="id-ID"/>
        </w:rPr>
        <w:lastRenderedPageBreak/>
        <w:t xml:space="preserve">Samarinda, 2017). </w:t>
      </w:r>
    </w:p>
    <w:p w:rsidR="0086179E" w:rsidRDefault="0086179E" w:rsidP="0086179E">
      <w:pPr>
        <w:spacing w:line="480" w:lineRule="auto"/>
        <w:ind w:firstLine="567"/>
        <w:jc w:val="both"/>
        <w:rPr>
          <w:lang w:val="id-ID"/>
        </w:rPr>
      </w:pPr>
      <w:r>
        <w:rPr>
          <w:lang w:val="id-ID"/>
        </w:rPr>
        <w:t>Wilayah kerja Puskesmas Sempaja menjadi wilayah yang ditemukan banyak kasus ISPA Akut, khususnya pada anak di tahun 2018. Tercatat sebanyak 32 anak berusia 6-12 tahun  mengalami ISPA Akut tidak spesifik. Berdasarkan data tersebut maka dilakukan penelitian tentang “Gambaran Kondisi Fisik Rumah Penderita ISPA Akut Tidak Spesifik Pada Anak Usia 6-12 Tahun di Wilayah Kerja Puskesmas Sempaja Kota Samarinda Tahun 2019”</w:t>
      </w:r>
    </w:p>
    <w:p w:rsidR="0086179E" w:rsidRDefault="0086179E" w:rsidP="0086179E">
      <w:pPr>
        <w:spacing w:line="480" w:lineRule="auto"/>
        <w:ind w:firstLine="567"/>
        <w:jc w:val="both"/>
        <w:rPr>
          <w:lang w:val="id-ID"/>
        </w:rPr>
      </w:pPr>
    </w:p>
    <w:p w:rsidR="0086179E" w:rsidRDefault="0086179E" w:rsidP="0086179E">
      <w:pPr>
        <w:pStyle w:val="ListParagraph"/>
        <w:numPr>
          <w:ilvl w:val="0"/>
          <w:numId w:val="2"/>
        </w:numPr>
        <w:spacing w:line="480" w:lineRule="auto"/>
        <w:ind w:left="426" w:hanging="426"/>
        <w:jc w:val="both"/>
        <w:rPr>
          <w:b/>
          <w:lang w:val="id-ID"/>
        </w:rPr>
      </w:pPr>
      <w:r>
        <w:rPr>
          <w:b/>
          <w:bCs/>
          <w:lang w:val="id-ID"/>
        </w:rPr>
        <w:t>Rumusan Masalah</w:t>
      </w:r>
    </w:p>
    <w:p w:rsidR="0086179E" w:rsidRDefault="0086179E" w:rsidP="0086179E">
      <w:pPr>
        <w:spacing w:line="480" w:lineRule="auto"/>
        <w:ind w:firstLine="567"/>
        <w:jc w:val="both"/>
        <w:rPr>
          <w:lang w:val="id-ID"/>
        </w:rPr>
      </w:pPr>
      <w:r>
        <w:rPr>
          <w:lang w:val="id-ID"/>
        </w:rPr>
        <w:t>Berdasarkan uraian dari latar belakang, maka rumusan masalah penelitian ini yaitu “Bagaimana Kondisi Fisik Rumah dari Penderita ISPA Akut Tidak Spesifik Pada Anak Usia 6-12 Tahun di Wilayah Kerja Puskesmas Sempaja ?”</w:t>
      </w:r>
    </w:p>
    <w:p w:rsidR="0086179E" w:rsidRDefault="0086179E" w:rsidP="0086179E">
      <w:pPr>
        <w:spacing w:line="480" w:lineRule="auto"/>
        <w:jc w:val="both"/>
        <w:rPr>
          <w:b/>
          <w:bCs/>
          <w:lang w:val="id-ID"/>
        </w:rPr>
      </w:pPr>
    </w:p>
    <w:p w:rsidR="0086179E" w:rsidRDefault="0086179E" w:rsidP="0086179E">
      <w:pPr>
        <w:pStyle w:val="ListParagraph"/>
        <w:numPr>
          <w:ilvl w:val="0"/>
          <w:numId w:val="2"/>
        </w:numPr>
        <w:spacing w:line="480" w:lineRule="auto"/>
        <w:ind w:left="426" w:hanging="426"/>
        <w:jc w:val="both"/>
        <w:rPr>
          <w:b/>
          <w:bCs/>
          <w:lang w:val="id-ID"/>
        </w:rPr>
      </w:pPr>
      <w:r>
        <w:rPr>
          <w:b/>
          <w:bCs/>
          <w:lang w:val="id-ID"/>
        </w:rPr>
        <w:t>Ruang Lingkup</w:t>
      </w:r>
    </w:p>
    <w:p w:rsidR="0086179E" w:rsidRDefault="0086179E" w:rsidP="0086179E">
      <w:pPr>
        <w:spacing w:line="480" w:lineRule="auto"/>
        <w:ind w:firstLine="567"/>
        <w:jc w:val="both"/>
        <w:rPr>
          <w:szCs w:val="24"/>
          <w:lang w:val="id-ID"/>
        </w:rPr>
      </w:pPr>
      <w:r>
        <w:rPr>
          <w:szCs w:val="24"/>
          <w:lang w:val="id-ID"/>
        </w:rPr>
        <w:t>Meskipun banyak aspek fisik yang dapat diperiksa dalam syarat kesehatan rumah, namun pada penelitian ini dibatasi pada pemeriksaan luas ventilasi, pencahayaan, kelembaban, suhu dan kepadatan hunian pada rumah penderita ISPA akut tidak spesifik pada anak yang berusia 6-12 tahun di wilayah kerja Puskesmas Sempaja, Kecamatan Samarinda Utara, Kota Samarinda.</w:t>
      </w:r>
    </w:p>
    <w:p w:rsidR="0086179E" w:rsidRDefault="0086179E" w:rsidP="0086179E">
      <w:pPr>
        <w:spacing w:line="480" w:lineRule="auto"/>
        <w:ind w:firstLine="567"/>
        <w:jc w:val="both"/>
        <w:rPr>
          <w:szCs w:val="24"/>
          <w:lang w:val="id-ID"/>
        </w:rPr>
      </w:pPr>
    </w:p>
    <w:p w:rsidR="0086179E" w:rsidRDefault="0086179E" w:rsidP="0086179E">
      <w:pPr>
        <w:pStyle w:val="ListParagraph"/>
        <w:numPr>
          <w:ilvl w:val="0"/>
          <w:numId w:val="2"/>
        </w:numPr>
        <w:spacing w:line="480" w:lineRule="auto"/>
        <w:ind w:left="426" w:hanging="426"/>
        <w:jc w:val="both"/>
        <w:rPr>
          <w:b/>
          <w:bCs/>
          <w:szCs w:val="24"/>
          <w:lang w:val="id-ID"/>
        </w:rPr>
      </w:pPr>
      <w:r>
        <w:rPr>
          <w:b/>
          <w:bCs/>
          <w:szCs w:val="24"/>
          <w:lang w:val="id-ID"/>
        </w:rPr>
        <w:t>Tujuan</w:t>
      </w:r>
    </w:p>
    <w:p w:rsidR="0086179E" w:rsidRDefault="0086179E" w:rsidP="0086179E">
      <w:pPr>
        <w:pStyle w:val="ListParagraph"/>
        <w:numPr>
          <w:ilvl w:val="0"/>
          <w:numId w:val="3"/>
        </w:numPr>
        <w:spacing w:line="480" w:lineRule="auto"/>
        <w:ind w:left="426" w:hanging="426"/>
        <w:jc w:val="both"/>
        <w:rPr>
          <w:b/>
          <w:bCs/>
          <w:szCs w:val="24"/>
          <w:lang w:val="id-ID"/>
        </w:rPr>
      </w:pPr>
      <w:r>
        <w:rPr>
          <w:b/>
          <w:szCs w:val="24"/>
          <w:lang w:val="id-ID"/>
        </w:rPr>
        <w:t>Tujuan Umum</w:t>
      </w:r>
    </w:p>
    <w:p w:rsidR="0086179E" w:rsidRDefault="0086179E" w:rsidP="0086179E">
      <w:pPr>
        <w:spacing w:line="480" w:lineRule="auto"/>
        <w:ind w:firstLine="567"/>
        <w:jc w:val="both"/>
        <w:rPr>
          <w:szCs w:val="24"/>
          <w:lang w:val="id-ID"/>
        </w:rPr>
      </w:pPr>
      <w:r>
        <w:rPr>
          <w:szCs w:val="24"/>
          <w:lang w:val="id-ID"/>
        </w:rPr>
        <w:t xml:space="preserve">Mengetahui gambaran kondisi fisik rumah penderita ISPA akut tidak </w:t>
      </w:r>
      <w:r>
        <w:rPr>
          <w:szCs w:val="24"/>
          <w:lang w:val="id-ID"/>
        </w:rPr>
        <w:lastRenderedPageBreak/>
        <w:t>spesifik pada anak usia 6-12 tahun di wilayah kerja Puskesmas Sempaja, Kecamtan Samarinda Ulu, Kota Samarinda.</w:t>
      </w:r>
    </w:p>
    <w:p w:rsidR="0086179E" w:rsidRDefault="0086179E" w:rsidP="0086179E">
      <w:pPr>
        <w:pStyle w:val="ListParagraph"/>
        <w:numPr>
          <w:ilvl w:val="0"/>
          <w:numId w:val="3"/>
        </w:numPr>
        <w:spacing w:line="480" w:lineRule="auto"/>
        <w:ind w:left="426" w:hanging="426"/>
        <w:jc w:val="both"/>
        <w:rPr>
          <w:b/>
          <w:szCs w:val="24"/>
          <w:lang w:val="id-ID"/>
        </w:rPr>
      </w:pPr>
      <w:r>
        <w:rPr>
          <w:b/>
          <w:szCs w:val="24"/>
          <w:lang w:val="id-ID"/>
        </w:rPr>
        <w:t>Tujuan Khusus</w:t>
      </w:r>
    </w:p>
    <w:p w:rsidR="0086179E" w:rsidRDefault="0086179E" w:rsidP="0086179E">
      <w:pPr>
        <w:widowControl/>
        <w:numPr>
          <w:ilvl w:val="0"/>
          <w:numId w:val="4"/>
        </w:numPr>
        <w:tabs>
          <w:tab w:val="left" w:pos="-2268"/>
        </w:tabs>
        <w:spacing w:line="480" w:lineRule="auto"/>
        <w:ind w:left="795" w:hanging="369"/>
        <w:jc w:val="both"/>
        <w:rPr>
          <w:szCs w:val="24"/>
          <w:lang w:val="id-ID"/>
        </w:rPr>
      </w:pPr>
      <w:r>
        <w:rPr>
          <w:szCs w:val="24"/>
          <w:lang w:val="id-ID"/>
        </w:rPr>
        <w:t>Mengetahui kondisi luas ventilasi rumah penderita ISPA akut tidak spesifik pada anak usia 6-12 tahun di wilayah kerja Puskesmas Sempaja, Kecamatan Samarinda Utara, Kota Samarinda.</w:t>
      </w:r>
    </w:p>
    <w:p w:rsidR="0086179E" w:rsidRDefault="0086179E" w:rsidP="0086179E">
      <w:pPr>
        <w:widowControl/>
        <w:numPr>
          <w:ilvl w:val="0"/>
          <w:numId w:val="4"/>
        </w:numPr>
        <w:tabs>
          <w:tab w:val="left" w:pos="-2268"/>
        </w:tabs>
        <w:spacing w:line="480" w:lineRule="auto"/>
        <w:ind w:left="795" w:hanging="369"/>
        <w:jc w:val="both"/>
        <w:rPr>
          <w:szCs w:val="24"/>
          <w:lang w:val="id-ID"/>
        </w:rPr>
      </w:pPr>
      <w:r>
        <w:rPr>
          <w:szCs w:val="24"/>
          <w:lang w:val="id-ID"/>
        </w:rPr>
        <w:t>Mengetahui kondisi pencahayaan rumah penderita ISPA akut tidak spesifik pada anak usia 6-12 tahun di wilayah kerja Puskesmas Sempaja, Kecamatan Samarinda Utara, Kota Samarinda.</w:t>
      </w:r>
    </w:p>
    <w:p w:rsidR="0086179E" w:rsidRDefault="0086179E" w:rsidP="0086179E">
      <w:pPr>
        <w:widowControl/>
        <w:numPr>
          <w:ilvl w:val="0"/>
          <w:numId w:val="4"/>
        </w:numPr>
        <w:tabs>
          <w:tab w:val="left" w:pos="-2268"/>
        </w:tabs>
        <w:spacing w:line="480" w:lineRule="auto"/>
        <w:ind w:left="795" w:hanging="369"/>
        <w:jc w:val="both"/>
        <w:rPr>
          <w:szCs w:val="24"/>
          <w:lang w:val="id-ID"/>
        </w:rPr>
      </w:pPr>
      <w:r>
        <w:rPr>
          <w:szCs w:val="24"/>
          <w:lang w:val="id-ID"/>
        </w:rPr>
        <w:t>Mengetahui kondisi suhu udara rumah penderita ISPA akut tidak spesifik pada anak usia 6-12 tahun di wilayah kerja Puskesmas Sempaja, Kecamatan Samarinda Utara, Kota Samarinda.</w:t>
      </w:r>
    </w:p>
    <w:p w:rsidR="0086179E" w:rsidRDefault="0086179E" w:rsidP="0086179E">
      <w:pPr>
        <w:widowControl/>
        <w:numPr>
          <w:ilvl w:val="0"/>
          <w:numId w:val="4"/>
        </w:numPr>
        <w:tabs>
          <w:tab w:val="left" w:pos="-2268"/>
        </w:tabs>
        <w:spacing w:line="480" w:lineRule="auto"/>
        <w:ind w:left="795" w:hanging="369"/>
        <w:jc w:val="both"/>
        <w:rPr>
          <w:szCs w:val="24"/>
          <w:lang w:val="id-ID"/>
        </w:rPr>
      </w:pPr>
      <w:r>
        <w:rPr>
          <w:szCs w:val="24"/>
          <w:lang w:val="id-ID"/>
        </w:rPr>
        <w:t>Mengetahui kondisi kelembaban udara rumah penderita ISPA akut tidak spesifik pada anak usia 6-12 tahun  di wilayah kerja Puskesmas Sempaja, Kecamatan Samarinda Utara, Kota Samarinda.</w:t>
      </w:r>
    </w:p>
    <w:p w:rsidR="0086179E" w:rsidRPr="0086179E" w:rsidRDefault="0086179E" w:rsidP="0086179E">
      <w:pPr>
        <w:widowControl/>
        <w:numPr>
          <w:ilvl w:val="0"/>
          <w:numId w:val="4"/>
        </w:numPr>
        <w:tabs>
          <w:tab w:val="left" w:pos="-2268"/>
        </w:tabs>
        <w:spacing w:line="480" w:lineRule="auto"/>
        <w:ind w:left="795" w:hanging="369"/>
        <w:jc w:val="both"/>
        <w:rPr>
          <w:szCs w:val="24"/>
          <w:lang w:val="id-ID"/>
        </w:rPr>
      </w:pPr>
      <w:r>
        <w:rPr>
          <w:szCs w:val="24"/>
          <w:lang w:val="id-ID"/>
        </w:rPr>
        <w:t>Mengetahui kepadatan hunian rumah penderita ISPA akut tidak spesifik pada anak usia 6-12 tahaun di wilayah kerja Puskesmas Sempaja, Kecamatan Samarinda Utara, Kota Samarinda.</w:t>
      </w:r>
    </w:p>
    <w:p w:rsidR="0086179E" w:rsidRDefault="0086179E" w:rsidP="0086179E">
      <w:pPr>
        <w:widowControl/>
        <w:tabs>
          <w:tab w:val="left" w:pos="-2268"/>
        </w:tabs>
        <w:spacing w:line="480" w:lineRule="auto"/>
        <w:ind w:left="795"/>
        <w:jc w:val="both"/>
        <w:rPr>
          <w:szCs w:val="24"/>
          <w:lang w:val="id-ID"/>
        </w:rPr>
      </w:pPr>
    </w:p>
    <w:p w:rsidR="0086179E" w:rsidRDefault="0086179E" w:rsidP="0086179E">
      <w:pPr>
        <w:pStyle w:val="ListParagraph"/>
        <w:widowControl/>
        <w:numPr>
          <w:ilvl w:val="0"/>
          <w:numId w:val="2"/>
        </w:numPr>
        <w:tabs>
          <w:tab w:val="left" w:pos="-2268"/>
        </w:tabs>
        <w:spacing w:line="480" w:lineRule="auto"/>
        <w:ind w:left="426" w:hanging="426"/>
        <w:jc w:val="both"/>
        <w:rPr>
          <w:b/>
          <w:bCs/>
          <w:lang w:val="id-ID"/>
        </w:rPr>
      </w:pPr>
      <w:r>
        <w:rPr>
          <w:b/>
          <w:bCs/>
          <w:lang w:val="id-ID"/>
        </w:rPr>
        <w:t>Manfaaat Penelitian</w:t>
      </w:r>
    </w:p>
    <w:p w:rsidR="0086179E" w:rsidRDefault="0086179E" w:rsidP="0086179E">
      <w:pPr>
        <w:pStyle w:val="ListParagraph"/>
        <w:widowControl/>
        <w:numPr>
          <w:ilvl w:val="0"/>
          <w:numId w:val="5"/>
        </w:numPr>
        <w:tabs>
          <w:tab w:val="left" w:pos="-2268"/>
        </w:tabs>
        <w:spacing w:line="480" w:lineRule="auto"/>
        <w:ind w:left="426" w:hanging="426"/>
        <w:jc w:val="both"/>
        <w:rPr>
          <w:b/>
          <w:bCs/>
          <w:lang w:val="id-ID"/>
        </w:rPr>
      </w:pPr>
      <w:r>
        <w:rPr>
          <w:b/>
          <w:lang w:val="id-ID"/>
        </w:rPr>
        <w:t>Bagi Puskesmas Sempaja</w:t>
      </w:r>
    </w:p>
    <w:p w:rsidR="0086179E" w:rsidRDefault="0086179E" w:rsidP="0086179E">
      <w:pPr>
        <w:widowControl/>
        <w:tabs>
          <w:tab w:val="left" w:pos="-2268"/>
        </w:tabs>
        <w:spacing w:line="480" w:lineRule="auto"/>
        <w:ind w:firstLine="567"/>
        <w:jc w:val="both"/>
        <w:rPr>
          <w:lang w:val="id-ID"/>
        </w:rPr>
      </w:pPr>
      <w:r>
        <w:rPr>
          <w:lang w:val="id-ID"/>
        </w:rPr>
        <w:t xml:space="preserve">Penelitian ini diharapkan dapat memberikan informasi kepada Puskesmas Sempaja sehingga dapat menjadi pedoman dalam pengambilan keputusan atau </w:t>
      </w:r>
      <w:r>
        <w:rPr>
          <w:lang w:val="id-ID"/>
        </w:rPr>
        <w:lastRenderedPageBreak/>
        <w:t>kebijakan pada program Puskesmas Sempaja terkait penanganan penyakit ISPA akut tidak spesifik.</w:t>
      </w:r>
    </w:p>
    <w:p w:rsidR="0086179E" w:rsidRDefault="0086179E" w:rsidP="0086179E">
      <w:pPr>
        <w:pStyle w:val="ListParagraph"/>
        <w:widowControl/>
        <w:numPr>
          <w:ilvl w:val="0"/>
          <w:numId w:val="5"/>
        </w:numPr>
        <w:tabs>
          <w:tab w:val="left" w:pos="-2268"/>
        </w:tabs>
        <w:spacing w:line="480" w:lineRule="auto"/>
        <w:ind w:left="426" w:hanging="426"/>
        <w:jc w:val="both"/>
        <w:rPr>
          <w:b/>
          <w:bCs/>
          <w:lang w:val="id-ID"/>
        </w:rPr>
      </w:pPr>
      <w:r>
        <w:rPr>
          <w:b/>
          <w:lang w:val="id-ID"/>
        </w:rPr>
        <w:t>Bagi Peneliti Lain</w:t>
      </w:r>
    </w:p>
    <w:p w:rsidR="0086179E" w:rsidRDefault="0086179E" w:rsidP="0086179E">
      <w:pPr>
        <w:widowControl/>
        <w:tabs>
          <w:tab w:val="left" w:pos="-2268"/>
        </w:tabs>
        <w:spacing w:line="480" w:lineRule="auto"/>
        <w:ind w:firstLine="567"/>
        <w:jc w:val="both"/>
        <w:rPr>
          <w:lang w:val="id-ID"/>
        </w:rPr>
      </w:pPr>
      <w:r>
        <w:rPr>
          <w:lang w:val="id-ID"/>
        </w:rPr>
        <w:t>Dapat dijadikan sebagai referensi untuk penelitian selanjutnya, misalnya mengenai hubungan dari penggunaan bahan bakar memasak, atau asap dapur di rumah dengan kejadian ISPA akut tidak spesifik pada anak usia 6-12 tahun.</w:t>
      </w:r>
    </w:p>
    <w:p w:rsidR="007A2DA1" w:rsidRDefault="0086179E" w:rsidP="0086179E">
      <w:pPr>
        <w:widowControl/>
        <w:tabs>
          <w:tab w:val="left" w:pos="-2268"/>
        </w:tabs>
        <w:spacing w:line="480" w:lineRule="auto"/>
        <w:jc w:val="center"/>
        <w:rPr>
          <w:lang w:val="id-ID"/>
        </w:rPr>
        <w:sectPr w:rsidR="007A2DA1" w:rsidSect="007A2DA1">
          <w:headerReference w:type="default" r:id="rId19"/>
          <w:footerReference w:type="default" r:id="rId20"/>
          <w:pgSz w:w="11906" w:h="16838"/>
          <w:pgMar w:top="2268" w:right="1701" w:bottom="1701" w:left="2268" w:header="709" w:footer="709" w:gutter="0"/>
          <w:pgNumType w:start="1"/>
          <w:cols w:space="708"/>
          <w:titlePg/>
          <w:docGrid w:linePitch="360"/>
        </w:sectPr>
      </w:pPr>
      <w:r>
        <w:rPr>
          <w:lang w:val="id-ID"/>
        </w:rPr>
        <w:br w:type="page"/>
      </w:r>
    </w:p>
    <w:p w:rsidR="0086179E" w:rsidRDefault="0086179E" w:rsidP="0086179E">
      <w:pPr>
        <w:widowControl/>
        <w:tabs>
          <w:tab w:val="left" w:pos="-2268"/>
        </w:tabs>
        <w:spacing w:line="480" w:lineRule="auto"/>
        <w:jc w:val="center"/>
        <w:rPr>
          <w:b/>
          <w:bCs/>
          <w:lang w:val="id-ID"/>
        </w:rPr>
      </w:pPr>
      <w:r>
        <w:rPr>
          <w:b/>
          <w:bCs/>
          <w:lang w:val="id-ID"/>
        </w:rPr>
        <w:lastRenderedPageBreak/>
        <w:t>BAB II</w:t>
      </w:r>
    </w:p>
    <w:p w:rsidR="0086179E" w:rsidRDefault="0086179E" w:rsidP="0086179E">
      <w:pPr>
        <w:spacing w:line="480" w:lineRule="auto"/>
        <w:jc w:val="center"/>
        <w:rPr>
          <w:b/>
          <w:bCs/>
          <w:lang w:val="id-ID"/>
        </w:rPr>
      </w:pPr>
      <w:r>
        <w:rPr>
          <w:b/>
          <w:bCs/>
          <w:lang w:val="id-ID"/>
        </w:rPr>
        <w:t>TINJAUAN PUSTAKA</w:t>
      </w:r>
    </w:p>
    <w:p w:rsidR="0086179E" w:rsidRDefault="0086179E" w:rsidP="0086179E">
      <w:pPr>
        <w:spacing w:line="480" w:lineRule="auto"/>
        <w:jc w:val="center"/>
        <w:rPr>
          <w:b/>
          <w:bCs/>
          <w:lang w:val="id-ID"/>
        </w:rPr>
      </w:pPr>
    </w:p>
    <w:p w:rsidR="0086179E" w:rsidRDefault="0086179E" w:rsidP="0086179E">
      <w:pPr>
        <w:pStyle w:val="ListParagraph"/>
        <w:numPr>
          <w:ilvl w:val="1"/>
          <w:numId w:val="3"/>
        </w:numPr>
        <w:spacing w:line="480" w:lineRule="auto"/>
        <w:ind w:left="426" w:hanging="426"/>
        <w:jc w:val="both"/>
        <w:rPr>
          <w:b/>
          <w:bCs/>
          <w:lang w:val="id-ID"/>
        </w:rPr>
      </w:pPr>
      <w:r>
        <w:rPr>
          <w:b/>
          <w:bCs/>
          <w:lang w:val="id-ID"/>
        </w:rPr>
        <w:t>Infeksi Saluran Pernapasan Atas (ISPA) Tidak Spesifik Pada Anak</w:t>
      </w:r>
    </w:p>
    <w:p w:rsidR="0086179E" w:rsidRDefault="0086179E" w:rsidP="0086179E">
      <w:pPr>
        <w:spacing w:line="480" w:lineRule="auto"/>
        <w:ind w:firstLine="567"/>
        <w:jc w:val="both"/>
        <w:rPr>
          <w:lang w:val="id-ID"/>
        </w:rPr>
      </w:pPr>
      <w:r>
        <w:rPr>
          <w:lang w:val="id-ID"/>
        </w:rPr>
        <w:t xml:space="preserve">Infeksi saluran pernapasan atas (ISPA) adalah infeksi saluran pernapasan akut akibat masuknya kuman atau mikroorganisme ke dalam tubuh yang berlangsung sampai 14 hari dengan keluhan seperti batuk disertai pilek, sesak napas dengan atau tanpa demam (Depkes RI, 2007). ISPA dibedakan menjadi dua yaitu saluran pernapasan bagian atas dan bawah, sedangkan infeksi saluran pernapasan bagian atas seperti </w:t>
      </w:r>
      <w:r>
        <w:rPr>
          <w:i/>
          <w:iCs/>
          <w:lang w:val="id-ID"/>
        </w:rPr>
        <w:t>rhinitis, fharingitis, dan otitis</w:t>
      </w:r>
      <w:r>
        <w:rPr>
          <w:lang w:val="id-ID"/>
        </w:rPr>
        <w:t xml:space="preserve"> serta pernapasan bagian bawah seperti </w:t>
      </w:r>
      <w:r>
        <w:rPr>
          <w:i/>
          <w:iCs/>
          <w:lang w:val="id-ID"/>
        </w:rPr>
        <w:t>laryngitis</w:t>
      </w:r>
      <w:r>
        <w:rPr>
          <w:lang w:val="id-ID"/>
        </w:rPr>
        <w:t xml:space="preserve">, </w:t>
      </w:r>
      <w:r>
        <w:rPr>
          <w:i/>
          <w:iCs/>
          <w:lang w:val="id-ID"/>
        </w:rPr>
        <w:t>bronchitis</w:t>
      </w:r>
      <w:r>
        <w:rPr>
          <w:lang w:val="id-ID"/>
        </w:rPr>
        <w:t xml:space="preserve">, </w:t>
      </w:r>
      <w:r>
        <w:rPr>
          <w:i/>
          <w:iCs/>
          <w:lang w:val="id-ID"/>
        </w:rPr>
        <w:t xml:space="preserve">bronchiolitis </w:t>
      </w:r>
      <w:r>
        <w:rPr>
          <w:lang w:val="id-ID"/>
        </w:rPr>
        <w:t>dan pneumonia (WHO, 2009).</w:t>
      </w:r>
      <w:r>
        <w:rPr>
          <w:b/>
          <w:bCs/>
          <w:lang w:val="id-ID"/>
        </w:rPr>
        <w:t xml:space="preserve"> </w:t>
      </w:r>
      <w:r>
        <w:rPr>
          <w:lang w:val="id-ID"/>
        </w:rPr>
        <w:t>ISPA dapat disebabkan oleh virus/bakteri yang diawali dengan panas dan disertai salah satu atau lebih gejala seperti tenggorokan sakit, nyeri saat menelan, pilek, batuk kering atau berdahak (Kepmenkes, 2013).</w:t>
      </w:r>
    </w:p>
    <w:p w:rsidR="0086179E" w:rsidRDefault="0086179E" w:rsidP="0086179E">
      <w:pPr>
        <w:spacing w:line="480" w:lineRule="auto"/>
        <w:ind w:firstLine="567"/>
        <w:jc w:val="both"/>
        <w:rPr>
          <w:b/>
          <w:bCs/>
          <w:lang w:val="id-ID"/>
        </w:rPr>
      </w:pPr>
      <w:r>
        <w:rPr>
          <w:lang w:val="id-ID"/>
        </w:rPr>
        <w:t xml:space="preserve">ISPA sering terjadi pada anak-anak, karena sistem pertahanan tubuh anak masih sangat lemah. Kejadian penyakit batuk pilek pada balita di Indonesia diperkirakan terjadi tiga sampai enam kali dalam satu tahun, yang menandakan bahwa seorang balita rata-rata mendapatkan sakit batuk pilek sebanyak tiga sampai enam kali (Gertudris, 2010). Berbeda dengan ISPA </w:t>
      </w:r>
      <w:r>
        <w:rPr>
          <w:i/>
          <w:iCs/>
          <w:lang w:val="id-ID"/>
        </w:rPr>
        <w:t>pneumonia</w:t>
      </w:r>
      <w:r>
        <w:rPr>
          <w:lang w:val="id-ID"/>
        </w:rPr>
        <w:t xml:space="preserve"> terjadi apabila seorang balita menderita ISPA dengan batuk pilek disertai sesak napas yang ditandai dengan dinding dada bawah tertarik ke dalam atau napas cepat atau lebih dari 40- 50 kali permenit. Adapula klasifikasi penderita bukan </w:t>
      </w:r>
      <w:r>
        <w:rPr>
          <w:i/>
          <w:iCs/>
          <w:lang w:val="id-ID"/>
        </w:rPr>
        <w:t>pneumonia</w:t>
      </w:r>
      <w:r>
        <w:rPr>
          <w:lang w:val="id-ID"/>
        </w:rPr>
        <w:t xml:space="preserve"> ini kelompok balita dengan penderita batuk yang tidak menunjukkan gejala </w:t>
      </w:r>
      <w:r>
        <w:rPr>
          <w:lang w:val="id-ID"/>
        </w:rPr>
        <w:lastRenderedPageBreak/>
        <w:t xml:space="preserve">peningkatan frekuensi nafas dan tidak menunjukkan adanya penarikkan dinding dada bagian bawah ke dalam. Penyakit ISPA di luar pneumonia ini antara lain, batuk-pilek biasa atau yang dapat disebut sebagai </w:t>
      </w:r>
      <w:r>
        <w:rPr>
          <w:i/>
          <w:iCs/>
          <w:lang w:val="id-ID"/>
        </w:rPr>
        <w:t>commond cold</w:t>
      </w:r>
      <w:r>
        <w:rPr>
          <w:lang w:val="id-ID"/>
        </w:rPr>
        <w:t xml:space="preserve">, </w:t>
      </w:r>
      <w:r>
        <w:rPr>
          <w:i/>
          <w:iCs/>
          <w:lang w:val="id-ID"/>
        </w:rPr>
        <w:t>pharyngitis</w:t>
      </w:r>
      <w:r>
        <w:rPr>
          <w:lang w:val="id-ID"/>
        </w:rPr>
        <w:t xml:space="preserve">, </w:t>
      </w:r>
      <w:r>
        <w:rPr>
          <w:i/>
          <w:iCs/>
          <w:lang w:val="id-ID"/>
        </w:rPr>
        <w:t>tonsilitis</w:t>
      </w:r>
      <w:r>
        <w:rPr>
          <w:lang w:val="id-ID"/>
        </w:rPr>
        <w:t xml:space="preserve">, dan </w:t>
      </w:r>
      <w:r>
        <w:rPr>
          <w:i/>
          <w:iCs/>
          <w:lang w:val="id-ID"/>
        </w:rPr>
        <w:t xml:space="preserve">otitis </w:t>
      </w:r>
      <w:r>
        <w:rPr>
          <w:lang w:val="id-ID"/>
        </w:rPr>
        <w:t>(Minsadiarly, 2008).</w:t>
      </w:r>
    </w:p>
    <w:p w:rsidR="0086179E" w:rsidRDefault="0086179E" w:rsidP="0086179E">
      <w:pPr>
        <w:spacing w:line="480" w:lineRule="auto"/>
        <w:ind w:firstLine="567"/>
        <w:jc w:val="both"/>
        <w:rPr>
          <w:b/>
          <w:bCs/>
          <w:lang w:val="id-ID"/>
        </w:rPr>
      </w:pPr>
      <w:r>
        <w:rPr>
          <w:lang w:val="id-ID"/>
        </w:rPr>
        <w:t>ISPA memiliki gelaja awal yang dapat timbul seperti pilek, yang kemudian diikuti dengan napas yang cepat dan sesak napas. Beberapa tanda-tanda klinis ISPA pada anak dengan batuk yang dikelompokkan sebagai berikut :</w:t>
      </w:r>
    </w:p>
    <w:p w:rsidR="0086179E" w:rsidRDefault="0086179E" w:rsidP="0086179E">
      <w:pPr>
        <w:numPr>
          <w:ilvl w:val="0"/>
          <w:numId w:val="6"/>
        </w:numPr>
        <w:spacing w:line="480" w:lineRule="auto"/>
        <w:ind w:left="426" w:hanging="426"/>
        <w:jc w:val="both"/>
        <w:rPr>
          <w:lang w:val="id-ID"/>
        </w:rPr>
      </w:pPr>
      <w:r>
        <w:rPr>
          <w:lang w:val="id-ID"/>
        </w:rPr>
        <w:t xml:space="preserve">Kelompok umur kurang dari dua bulan memiliki tanda dan gejala sebagai berikut, tidak bisa minum, kejang, kesadaran menurun, </w:t>
      </w:r>
      <w:r>
        <w:rPr>
          <w:i/>
          <w:iCs/>
          <w:lang w:val="id-ID"/>
        </w:rPr>
        <w:t>stridor</w:t>
      </w:r>
      <w:r>
        <w:rPr>
          <w:lang w:val="id-ID"/>
        </w:rPr>
        <w:t xml:space="preserve"> (ngorok), wheezing (bunyi napas) dan demam</w:t>
      </w:r>
    </w:p>
    <w:p w:rsidR="0086179E" w:rsidRDefault="0086179E" w:rsidP="0086179E">
      <w:pPr>
        <w:numPr>
          <w:ilvl w:val="0"/>
          <w:numId w:val="6"/>
        </w:numPr>
        <w:spacing w:line="480" w:lineRule="auto"/>
        <w:ind w:left="426" w:hanging="426"/>
        <w:jc w:val="both"/>
        <w:rPr>
          <w:lang w:val="id-ID"/>
        </w:rPr>
      </w:pPr>
      <w:r>
        <w:rPr>
          <w:lang w:val="id-ID"/>
        </w:rPr>
        <w:t xml:space="preserve">Kelompok umur dua bulan sampai kurang dari umur lima tahun memiliki tanda dan gejala sebagai berikut tidak bisa minum, kejang, kesadaran menurun dan mengorok (Agusta, 2013). </w:t>
      </w:r>
    </w:p>
    <w:p w:rsidR="0086179E" w:rsidRDefault="0086179E" w:rsidP="0086179E">
      <w:pPr>
        <w:spacing w:line="480" w:lineRule="auto"/>
        <w:ind w:firstLine="480"/>
        <w:jc w:val="both"/>
        <w:rPr>
          <w:b/>
          <w:bCs/>
          <w:lang w:val="id-ID"/>
        </w:rPr>
      </w:pPr>
      <w:r>
        <w:rPr>
          <w:lang w:val="id-ID"/>
        </w:rPr>
        <w:t>Jumlah penderita infeksi pernafasan akut didominasi oleh anak-anak. Infeksi dan etiologinya dipengaruhi oleh beberapa faktor yaitu, umur anak, musim, kondisi tempat tinggal, dan masalah kesehatan yang ada di sekitarnya (Hartono dkk, 2016), berikut pengertian- pengertiannya :</w:t>
      </w:r>
    </w:p>
    <w:p w:rsidR="0086179E" w:rsidRDefault="0086179E" w:rsidP="0086179E">
      <w:pPr>
        <w:pStyle w:val="ListParagraph"/>
        <w:numPr>
          <w:ilvl w:val="0"/>
          <w:numId w:val="7"/>
        </w:numPr>
        <w:tabs>
          <w:tab w:val="left" w:pos="425"/>
        </w:tabs>
        <w:spacing w:line="480" w:lineRule="auto"/>
        <w:jc w:val="both"/>
        <w:rPr>
          <w:lang w:val="id-ID"/>
        </w:rPr>
      </w:pPr>
      <w:r>
        <w:rPr>
          <w:lang w:val="id-ID"/>
        </w:rPr>
        <w:t>Agen Penyakit</w:t>
      </w:r>
    </w:p>
    <w:p w:rsidR="0086179E" w:rsidRDefault="0086179E" w:rsidP="0086179E">
      <w:pPr>
        <w:spacing w:line="480" w:lineRule="auto"/>
        <w:ind w:left="6" w:firstLine="714"/>
        <w:jc w:val="both"/>
        <w:rPr>
          <w:lang w:val="id-ID"/>
        </w:rPr>
      </w:pPr>
      <w:r>
        <w:rPr>
          <w:lang w:val="id-ID"/>
        </w:rPr>
        <w:t xml:space="preserve">Banyaknya organisme yang terinfeksi dapat menjadi salah satu pengaruh terhadap sistem pernafasan. Banyak infeksi yang terjadi disebabkan oleh virus, terutama oleh </w:t>
      </w:r>
      <w:r>
        <w:rPr>
          <w:i/>
          <w:iCs/>
          <w:lang w:val="id-ID"/>
        </w:rPr>
        <w:t>respiratory synctial virus</w:t>
      </w:r>
      <w:r>
        <w:rPr>
          <w:lang w:val="id-ID"/>
        </w:rPr>
        <w:t xml:space="preserve"> (RSV). Agen lain melakukan serangan pertama ataupun kedua yang melibatkan grup A </w:t>
      </w:r>
      <w:r>
        <w:rPr>
          <w:i/>
          <w:iCs/>
          <w:lang w:val="id-ID"/>
        </w:rPr>
        <w:t>B-Hemolytic Streptococcus</w:t>
      </w:r>
      <w:r>
        <w:rPr>
          <w:lang w:val="id-ID"/>
        </w:rPr>
        <w:t xml:space="preserve">, </w:t>
      </w:r>
      <w:r>
        <w:rPr>
          <w:i/>
          <w:iCs/>
          <w:lang w:val="id-ID"/>
        </w:rPr>
        <w:t>staphylococci</w:t>
      </w:r>
      <w:r>
        <w:rPr>
          <w:lang w:val="id-ID"/>
        </w:rPr>
        <w:t xml:space="preserve">, </w:t>
      </w:r>
      <w:r>
        <w:rPr>
          <w:i/>
          <w:iCs/>
          <w:lang w:val="id-ID"/>
        </w:rPr>
        <w:t>Haemophilus influenza</w:t>
      </w:r>
      <w:r>
        <w:rPr>
          <w:lang w:val="id-ID"/>
        </w:rPr>
        <w:t xml:space="preserve">e, </w:t>
      </w:r>
      <w:r>
        <w:rPr>
          <w:i/>
          <w:iCs/>
          <w:lang w:val="id-ID"/>
        </w:rPr>
        <w:t>Chlamydia trachomatis</w:t>
      </w:r>
      <w:r>
        <w:rPr>
          <w:lang w:val="id-ID"/>
        </w:rPr>
        <w:t xml:space="preserve">, </w:t>
      </w:r>
      <w:r>
        <w:rPr>
          <w:i/>
          <w:iCs/>
          <w:lang w:val="id-ID"/>
        </w:rPr>
        <w:t xml:space="preserve">mycoplasma, </w:t>
      </w:r>
      <w:r>
        <w:rPr>
          <w:lang w:val="id-ID"/>
        </w:rPr>
        <w:lastRenderedPageBreak/>
        <w:t xml:space="preserve">dan </w:t>
      </w:r>
      <w:r>
        <w:rPr>
          <w:i/>
          <w:iCs/>
          <w:lang w:val="id-ID"/>
        </w:rPr>
        <w:t xml:space="preserve">pneumococci </w:t>
      </w:r>
      <w:r>
        <w:rPr>
          <w:lang w:val="id-ID"/>
        </w:rPr>
        <w:t>(Hartono dkk, 2016).</w:t>
      </w:r>
    </w:p>
    <w:p w:rsidR="0086179E" w:rsidRDefault="0086179E" w:rsidP="0086179E">
      <w:pPr>
        <w:numPr>
          <w:ilvl w:val="0"/>
          <w:numId w:val="7"/>
        </w:numPr>
        <w:tabs>
          <w:tab w:val="left" w:pos="425"/>
        </w:tabs>
        <w:spacing w:line="480" w:lineRule="auto"/>
        <w:jc w:val="both"/>
        <w:rPr>
          <w:bCs/>
          <w:lang w:val="id-ID"/>
        </w:rPr>
      </w:pPr>
      <w:r>
        <w:rPr>
          <w:bCs/>
          <w:lang w:val="id-ID"/>
        </w:rPr>
        <w:t>Umur</w:t>
      </w:r>
    </w:p>
    <w:p w:rsidR="0086179E" w:rsidRDefault="0086179E" w:rsidP="0086179E">
      <w:pPr>
        <w:pStyle w:val="ListParagraph"/>
        <w:spacing w:line="480" w:lineRule="auto"/>
        <w:ind w:left="0" w:firstLineChars="300" w:firstLine="720"/>
        <w:jc w:val="both"/>
        <w:rPr>
          <w:b/>
          <w:lang w:val="id-ID"/>
        </w:rPr>
      </w:pPr>
      <w:r>
        <w:rPr>
          <w:lang w:val="id-ID"/>
        </w:rPr>
        <w:t xml:space="preserve">Fungsi perlindungan dari antibodi keibuan (antibodi yang diperoleh dari air susu ibu) membuat bayi yang berusia dibawah tiga bulan mempunyai angka infeksi yang rendah. Pada umur tiga sampai enam bulan infeksi dapat meningkat karena diwaktu inilah antara hilangnnya antibodi keibuan dan produktifitas antibodi bayi itu sendiri. Infeksi dan virus yang masih tersisa menyebabakan berlanjutnya infeksi pada waktu balita dan pada saat prasekolah. Pada waktu anak-anak saat berumur lima tahun, infeksi pernafasan yang disebabkan oleh virus akan berkurang frekuensinya, tetapi masih terpengaruh oleh infeksi </w:t>
      </w:r>
      <w:r>
        <w:rPr>
          <w:i/>
          <w:iCs/>
          <w:lang w:val="id-ID"/>
        </w:rPr>
        <w:t>mycoplasma pneumoniae</w:t>
      </w:r>
      <w:r>
        <w:rPr>
          <w:lang w:val="id-ID"/>
        </w:rPr>
        <w:t xml:space="preserve"> dan grup </w:t>
      </w:r>
      <w:r>
        <w:rPr>
          <w:i/>
          <w:iCs/>
          <w:lang w:val="id-ID"/>
        </w:rPr>
        <w:t>A B-Hemolytic Streptococcus</w:t>
      </w:r>
      <w:r>
        <w:rPr>
          <w:lang w:val="id-ID"/>
        </w:rPr>
        <w:t xml:space="preserve"> akan meningkat jumlahnya (Hartono dkk, 2016).</w:t>
      </w:r>
    </w:p>
    <w:p w:rsidR="0086179E" w:rsidRDefault="0086179E" w:rsidP="0086179E">
      <w:pPr>
        <w:spacing w:line="480" w:lineRule="auto"/>
        <w:jc w:val="both"/>
        <w:rPr>
          <w:lang w:val="id-ID"/>
        </w:rPr>
      </w:pPr>
    </w:p>
    <w:p w:rsidR="0086179E" w:rsidRDefault="0086179E" w:rsidP="0086179E">
      <w:pPr>
        <w:pStyle w:val="ListParagraph"/>
        <w:numPr>
          <w:ilvl w:val="1"/>
          <w:numId w:val="3"/>
        </w:numPr>
        <w:spacing w:line="480" w:lineRule="auto"/>
        <w:ind w:left="426" w:hanging="426"/>
        <w:jc w:val="both"/>
        <w:rPr>
          <w:b/>
          <w:lang w:val="id-ID"/>
        </w:rPr>
      </w:pPr>
      <w:r>
        <w:rPr>
          <w:b/>
          <w:bCs/>
          <w:lang w:val="id-ID"/>
        </w:rPr>
        <w:t>Kondisi Fisik Rumah</w:t>
      </w:r>
    </w:p>
    <w:p w:rsidR="0086179E" w:rsidRDefault="0086179E" w:rsidP="0086179E">
      <w:pPr>
        <w:spacing w:line="480" w:lineRule="auto"/>
        <w:ind w:firstLine="567"/>
        <w:jc w:val="both"/>
        <w:rPr>
          <w:b/>
          <w:lang w:val="id-ID"/>
        </w:rPr>
      </w:pPr>
      <w:r>
        <w:rPr>
          <w:lang w:val="id-ID"/>
        </w:rPr>
        <w:t>Fisik rumah merupakan salah satu komponen yang terdapat dalam persyaratan kesehatan perumahan berdasarkan Keputusan Menteri Kesehatan nomor 829 tahun 1999. Berikut beberapa paramater yang ada di dalam peraturan tersebut :</w:t>
      </w:r>
    </w:p>
    <w:p w:rsidR="0086179E" w:rsidRDefault="0086179E" w:rsidP="0086179E">
      <w:pPr>
        <w:pStyle w:val="ListParagraph"/>
        <w:numPr>
          <w:ilvl w:val="1"/>
          <w:numId w:val="2"/>
        </w:numPr>
        <w:spacing w:line="480" w:lineRule="auto"/>
        <w:ind w:left="426" w:hanging="426"/>
        <w:jc w:val="both"/>
        <w:rPr>
          <w:b/>
          <w:lang w:val="id-ID"/>
        </w:rPr>
      </w:pPr>
      <w:r>
        <w:rPr>
          <w:b/>
          <w:bCs/>
          <w:lang w:val="id-ID"/>
        </w:rPr>
        <w:t>Ventilasi</w:t>
      </w:r>
    </w:p>
    <w:p w:rsidR="0086179E" w:rsidRDefault="0086179E" w:rsidP="0086179E">
      <w:pPr>
        <w:spacing w:line="480" w:lineRule="auto"/>
        <w:ind w:firstLine="567"/>
        <w:jc w:val="both"/>
        <w:rPr>
          <w:lang w:val="id-ID"/>
        </w:rPr>
      </w:pPr>
      <w:r>
        <w:rPr>
          <w:lang w:val="id-ID"/>
        </w:rPr>
        <w:t>Terdapat banyak fungsi dari ventilasi rumah, diantarnya untuk menjaga aliran udara yang ada di rumah. Ventilasi rumah merupakan lubang angin atau udara yang menjadi tempat udara bersirkulasi sehingga dapat membawa udara bersih. Sehingga Oksigen (O</w:t>
      </w:r>
      <w:r>
        <w:rPr>
          <w:vertAlign w:val="subscript"/>
          <w:lang w:val="id-ID"/>
        </w:rPr>
        <w:t>2</w:t>
      </w:r>
      <w:r>
        <w:rPr>
          <w:lang w:val="id-ID"/>
        </w:rPr>
        <w:t xml:space="preserve">) yang dibutuhkan oleh penghuni rumah seimbang </w:t>
      </w:r>
      <w:r>
        <w:rPr>
          <w:lang w:val="id-ID"/>
        </w:rPr>
        <w:lastRenderedPageBreak/>
        <w:t>dan terjaga. Jika sirkulasi udara tidak berlangsung dengan baik maka dapat meningkatkan kadar Karbon dioksida (CO</w:t>
      </w:r>
      <w:r>
        <w:rPr>
          <w:vertAlign w:val="subscript"/>
          <w:lang w:val="id-ID"/>
        </w:rPr>
        <w:t xml:space="preserve">2) </w:t>
      </w:r>
      <w:r>
        <w:rPr>
          <w:lang w:val="id-ID"/>
        </w:rPr>
        <w:t>yang bersifat racun bagi penghuni rumah dan mempengaruhi konsentrasi O</w:t>
      </w:r>
      <w:r>
        <w:rPr>
          <w:vertAlign w:val="subscript"/>
          <w:lang w:val="id-ID"/>
        </w:rPr>
        <w:t>2</w:t>
      </w:r>
      <w:r>
        <w:rPr>
          <w:lang w:val="id-ID"/>
        </w:rPr>
        <w:t xml:space="preserve"> di dalam rumah. Selain itu banyaknya kandungan bahan organik beracun yang mengendap di dalam rumah dapat membahayakan kesehatan jika ventilasi tidak berfungsi dengan baik (Fillacano, 2013). Terdapat dua jenis ventilasi yang mendukung proses sirkulasi udara dengan baik dirumah, yaitu :</w:t>
      </w:r>
    </w:p>
    <w:p w:rsidR="0086179E" w:rsidRDefault="0086179E" w:rsidP="0086179E">
      <w:pPr>
        <w:pStyle w:val="ListParagraph"/>
        <w:numPr>
          <w:ilvl w:val="0"/>
          <w:numId w:val="8"/>
        </w:numPr>
        <w:tabs>
          <w:tab w:val="left" w:pos="425"/>
        </w:tabs>
        <w:spacing w:line="480" w:lineRule="auto"/>
        <w:jc w:val="both"/>
        <w:rPr>
          <w:lang w:val="id-ID"/>
        </w:rPr>
      </w:pPr>
      <w:r>
        <w:rPr>
          <w:lang w:val="id-ID"/>
        </w:rPr>
        <w:t>Ventilasi alamiah</w:t>
      </w:r>
    </w:p>
    <w:p w:rsidR="0086179E" w:rsidRDefault="0086179E" w:rsidP="0086179E">
      <w:pPr>
        <w:spacing w:line="480" w:lineRule="auto"/>
        <w:ind w:left="6" w:firstLine="714"/>
        <w:jc w:val="both"/>
        <w:rPr>
          <w:lang w:val="id-ID"/>
        </w:rPr>
      </w:pPr>
      <w:r>
        <w:rPr>
          <w:lang w:val="id-ID"/>
        </w:rPr>
        <w:t xml:space="preserve">Ventilasi alamiah berguna untuk mengalirkan udara di dalam sebuah ruangan yang terjadi secara alami melalui jendela, pintu, dan lubang angin. Kegunaan lain dari ventilasi alami adalah dapat menggerakkan udara sebagai hasil sifat </w:t>
      </w:r>
      <w:r>
        <w:rPr>
          <w:i/>
          <w:iCs/>
          <w:lang w:val="id-ID"/>
        </w:rPr>
        <w:t>porous</w:t>
      </w:r>
      <w:r>
        <w:rPr>
          <w:lang w:val="id-ID"/>
        </w:rPr>
        <w:t xml:space="preserve"> dinding ruang, atap ataupun lantai rumah.</w:t>
      </w:r>
    </w:p>
    <w:p w:rsidR="0086179E" w:rsidRDefault="0086179E" w:rsidP="0086179E">
      <w:pPr>
        <w:pStyle w:val="ListParagraph"/>
        <w:numPr>
          <w:ilvl w:val="0"/>
          <w:numId w:val="8"/>
        </w:numPr>
        <w:tabs>
          <w:tab w:val="left" w:pos="425"/>
        </w:tabs>
        <w:spacing w:line="480" w:lineRule="auto"/>
        <w:jc w:val="both"/>
        <w:rPr>
          <w:lang w:val="id-ID"/>
        </w:rPr>
      </w:pPr>
      <w:r>
        <w:rPr>
          <w:lang w:val="id-ID"/>
        </w:rPr>
        <w:t>Ventilasi buatan</w:t>
      </w:r>
    </w:p>
    <w:p w:rsidR="0086179E" w:rsidRDefault="0086179E" w:rsidP="0086179E">
      <w:pPr>
        <w:pStyle w:val="ListParagraph"/>
        <w:spacing w:line="480" w:lineRule="auto"/>
        <w:ind w:left="0" w:firstLineChars="300" w:firstLine="720"/>
        <w:jc w:val="both"/>
        <w:rPr>
          <w:lang w:val="id-ID"/>
        </w:rPr>
      </w:pPr>
      <w:r>
        <w:rPr>
          <w:lang w:val="id-ID"/>
        </w:rPr>
        <w:t xml:space="preserve">Ventilasi buatan ini dapat dilakukan dengan menggunakan alat mekanis maupun elektrik. Ada beberapa contoh mekanik tersebut adalah kipas angin, </w:t>
      </w:r>
      <w:r>
        <w:rPr>
          <w:i/>
          <w:iCs/>
          <w:lang w:val="id-ID"/>
        </w:rPr>
        <w:t>exhauster</w:t>
      </w:r>
      <w:r>
        <w:rPr>
          <w:lang w:val="id-ID"/>
        </w:rPr>
        <w:t xml:space="preserve"> dan </w:t>
      </w:r>
      <w:r>
        <w:rPr>
          <w:i/>
          <w:iCs/>
          <w:lang w:val="id-ID"/>
        </w:rPr>
        <w:t>Air Conditioner</w:t>
      </w:r>
      <w:r>
        <w:rPr>
          <w:lang w:val="id-ID"/>
        </w:rPr>
        <w:t xml:space="preserve"> (AC) (Oktaviani, 2009).</w:t>
      </w:r>
    </w:p>
    <w:p w:rsidR="0086179E" w:rsidRDefault="0086179E" w:rsidP="0086179E">
      <w:pPr>
        <w:pStyle w:val="ListParagraph"/>
        <w:numPr>
          <w:ilvl w:val="1"/>
          <w:numId w:val="2"/>
        </w:numPr>
        <w:spacing w:line="480" w:lineRule="auto"/>
        <w:ind w:left="426" w:hanging="426"/>
        <w:jc w:val="both"/>
        <w:rPr>
          <w:b/>
          <w:lang w:val="id-ID"/>
        </w:rPr>
      </w:pPr>
      <w:r>
        <w:rPr>
          <w:b/>
          <w:bCs/>
          <w:lang w:val="id-ID"/>
        </w:rPr>
        <w:t>Pencahayaan</w:t>
      </w:r>
    </w:p>
    <w:p w:rsidR="0086179E" w:rsidRDefault="0086179E" w:rsidP="0086179E">
      <w:pPr>
        <w:spacing w:line="480" w:lineRule="auto"/>
        <w:ind w:firstLine="567"/>
        <w:jc w:val="both"/>
        <w:rPr>
          <w:lang w:val="id-ID"/>
        </w:rPr>
      </w:pPr>
      <w:r>
        <w:rPr>
          <w:lang w:val="id-ID"/>
        </w:rPr>
        <w:t>Pada dasarnya semua manusia memerlukan cahaya untuk melihat objek secara visual. Jika pencahayaan tersebut kurang maka dapat mengganggu kenyamanan penglihatan seseorang. Kenyamanan visual di dalam ruangan yang bersumber dari pencahayaan dipengaruhi oleh jumlah, ukuran, dan penempatan jendela (Widiyantoro, 2017).</w:t>
      </w:r>
    </w:p>
    <w:p w:rsidR="0086179E" w:rsidRDefault="0086179E" w:rsidP="0086179E">
      <w:pPr>
        <w:spacing w:line="480" w:lineRule="auto"/>
        <w:ind w:firstLine="567"/>
        <w:jc w:val="both"/>
        <w:rPr>
          <w:b/>
          <w:lang w:val="id-ID"/>
        </w:rPr>
      </w:pPr>
      <w:r>
        <w:rPr>
          <w:lang w:val="id-ID"/>
        </w:rPr>
        <w:t xml:space="preserve">Menurut Adha (2015) menyatakan bahwa kebutuhan kesehatan manusia di </w:t>
      </w:r>
      <w:r>
        <w:rPr>
          <w:lang w:val="id-ID"/>
        </w:rPr>
        <w:lastRenderedPageBreak/>
        <w:t>dalam rumah salah satunya adalah pencahayaan yang cukup baik untuk penerangan. Penerangan yang baik bisa didapatkan dengan mengatur cahaya buatan dan alami. Untuk mendapatkan pencahayaan alami diperoleh dengan cara masuknya sinar matahari kedalam ruangan melalui jendela, celah, dan bagian bangunan yang terbuka. Selain dapat menerangi, cahaya matahari juga dapat mempengaruhi kelembaban ruangan, membunuh kuman-kuman penyebab penyakit tertentu seperti TBC, influenza, penyakit mata, selain itu juga dapat mengusir nyamuk</w:t>
      </w:r>
    </w:p>
    <w:p w:rsidR="0086179E" w:rsidRDefault="0086179E" w:rsidP="0086179E">
      <w:pPr>
        <w:pStyle w:val="ListParagraph"/>
        <w:numPr>
          <w:ilvl w:val="1"/>
          <w:numId w:val="2"/>
        </w:numPr>
        <w:spacing w:line="480" w:lineRule="auto"/>
        <w:ind w:left="426" w:hanging="426"/>
        <w:jc w:val="both"/>
        <w:rPr>
          <w:b/>
          <w:lang w:val="id-ID"/>
        </w:rPr>
      </w:pPr>
      <w:r>
        <w:rPr>
          <w:b/>
          <w:bCs/>
          <w:lang w:val="id-ID"/>
        </w:rPr>
        <w:t>Suhu</w:t>
      </w:r>
    </w:p>
    <w:p w:rsidR="0086179E" w:rsidRDefault="0086179E" w:rsidP="0086179E">
      <w:pPr>
        <w:spacing w:line="480" w:lineRule="auto"/>
        <w:ind w:firstLine="567"/>
        <w:jc w:val="both"/>
        <w:rPr>
          <w:b/>
          <w:lang w:val="id-ID"/>
        </w:rPr>
      </w:pPr>
      <w:r>
        <w:rPr>
          <w:lang w:val="id-ID"/>
        </w:rPr>
        <w:t xml:space="preserve">Suhu merupakan sebuah ukuran dingin atau panasnya keadaan atau sesuatu lainnya. Satuan ukur yang banyak digunakan adalah </w:t>
      </w:r>
      <w:r>
        <w:rPr>
          <w:vertAlign w:val="superscript"/>
          <w:lang w:val="id-ID"/>
        </w:rPr>
        <w:t>o</w:t>
      </w:r>
      <w:r>
        <w:rPr>
          <w:lang w:val="id-ID"/>
        </w:rPr>
        <w:t>C (Derajat Celcius) (Mustamin dkk, 2017). Berdasarkan Peraturan Menteri Kesehatan Nomor 1077/Menkes/Per/V/2011 tentang Pedoman Penyehatan Udara Dalam Ruangan Rumah menyatakan bahwa suhu yang optimum adalah 18-30</w:t>
      </w:r>
      <w:r>
        <w:rPr>
          <w:vertAlign w:val="superscript"/>
          <w:lang w:val="id-ID"/>
        </w:rPr>
        <w:t>o</w:t>
      </w:r>
      <w:r>
        <w:rPr>
          <w:lang w:val="id-ID"/>
        </w:rPr>
        <w:t>C. Rumah maupun bangunan yang memenuhi syarat sehat haruslah memiliki suhu yang diatur sedemikian rupa sehingga suhu tubuh penghuni rumah dapat dipertahankan. Jika suhu didalam rumah sudah dapat diatur dengan baik maka dapat mencegah terjadinya ganguan kesehatan seperti suhu ruangan yang terlalu rendah (</w:t>
      </w:r>
      <w:r>
        <w:rPr>
          <w:i/>
          <w:iCs/>
          <w:lang w:val="id-ID"/>
        </w:rPr>
        <w:t>hypothermia</w:t>
      </w:r>
      <w:r>
        <w:rPr>
          <w:iCs/>
          <w:lang w:val="id-ID"/>
        </w:rPr>
        <w:t>), dan suhu rumah terlalu tinggi</w:t>
      </w:r>
      <w:r>
        <w:rPr>
          <w:lang w:val="id-ID"/>
        </w:rPr>
        <w:t xml:space="preserve"> yang bisa menyebabkan dehidrasi sampai dengan (</w:t>
      </w:r>
      <w:r>
        <w:rPr>
          <w:i/>
          <w:iCs/>
          <w:lang w:val="id-ID"/>
        </w:rPr>
        <w:t>heat stroke</w:t>
      </w:r>
      <w:r>
        <w:rPr>
          <w:iCs/>
          <w:lang w:val="id-ID"/>
        </w:rPr>
        <w:t>)</w:t>
      </w:r>
      <w:r>
        <w:rPr>
          <w:i/>
          <w:iCs/>
          <w:lang w:val="id-ID"/>
        </w:rPr>
        <w:t xml:space="preserve"> </w:t>
      </w:r>
      <w:r>
        <w:rPr>
          <w:lang w:val="id-ID"/>
        </w:rPr>
        <w:t xml:space="preserve">(Adha, 2015). </w:t>
      </w:r>
    </w:p>
    <w:p w:rsidR="0086179E" w:rsidRDefault="0086179E" w:rsidP="0086179E">
      <w:pPr>
        <w:pStyle w:val="ListParagraph"/>
        <w:numPr>
          <w:ilvl w:val="1"/>
          <w:numId w:val="2"/>
        </w:numPr>
        <w:spacing w:line="480" w:lineRule="auto"/>
        <w:ind w:left="426" w:hanging="426"/>
        <w:jc w:val="both"/>
        <w:rPr>
          <w:b/>
        </w:rPr>
      </w:pPr>
      <w:r>
        <w:rPr>
          <w:b/>
          <w:bCs/>
        </w:rPr>
        <w:t>Kelembaban</w:t>
      </w:r>
    </w:p>
    <w:p w:rsidR="0086179E" w:rsidRDefault="0086179E" w:rsidP="0086179E">
      <w:pPr>
        <w:spacing w:line="480" w:lineRule="auto"/>
        <w:ind w:firstLineChars="300" w:firstLine="720"/>
        <w:jc w:val="both"/>
      </w:pPr>
      <w:r>
        <w:t xml:space="preserve">Kelembaban merupakan jumlah dari banyaknya uap air di udara yang berada di dalam ruang. Sirkulasi udara dalam rumah serta pencahayaan alami </w:t>
      </w:r>
      <w:r>
        <w:lastRenderedPageBreak/>
        <w:t>akan mempengaruhi keadaan atau kondisi kelembaban dalam ruang (Suryani, 2015). Selain itu ada beberapa faktor lain yang dapat mempengaruhi kelembaban di udara yaitu, kelembaban udara luar rumah, kondisi geografis, dan kondisi ventilasi rumah (Pramudiyani,</w:t>
      </w:r>
      <w:r>
        <w:rPr>
          <w:lang w:val="id-ID"/>
        </w:rPr>
        <w:t xml:space="preserve"> </w:t>
      </w:r>
      <w:r>
        <w:t>2011). Tumbuhnya kuman dan juga bakteri ini dapat dipengaruhi oleh kelembaban udara yang lembab sehingga banyak bakteri dapat tumbuh dan salah satu bakteri yang dapat tumbuh adalah bakteri patogen penyebab ISPA (Suhihartono, 2012). Kelembaban udara di dalam ruangan rumah yang memenuhi syarat adalah 40-60% berdasarkan Peraturan Menteri Kesehatan Nomor 1077/Menkes/Per/V/2011.</w:t>
      </w:r>
    </w:p>
    <w:p w:rsidR="0086179E" w:rsidRDefault="0086179E" w:rsidP="0086179E">
      <w:pPr>
        <w:spacing w:line="480" w:lineRule="auto"/>
        <w:ind w:firstLineChars="300" w:firstLine="720"/>
        <w:jc w:val="both"/>
        <w:rPr>
          <w:b/>
        </w:rPr>
      </w:pPr>
      <w:r>
        <w:t xml:space="preserve">Sedangkan menurut Entjang </w:t>
      </w:r>
      <w:r>
        <w:rPr>
          <w:lang w:val="id-ID"/>
        </w:rPr>
        <w:t>(</w:t>
      </w:r>
      <w:r>
        <w:t>1997</w:t>
      </w:r>
      <w:r>
        <w:rPr>
          <w:lang w:val="id-ID"/>
        </w:rPr>
        <w:t>)</w:t>
      </w:r>
      <w:r>
        <w:t xml:space="preserve"> kelembaban udara yang lembab ini bisa terjadi karena rumah terlalu sempit dimana ruang- ruang akan kekurangan suplai </w:t>
      </w:r>
      <w:r>
        <w:rPr>
          <w:lang w:val="id-ID"/>
        </w:rPr>
        <w:t>O</w:t>
      </w:r>
      <w:r>
        <w:t xml:space="preserve">ksigen sehingga daya tahan tubuh menurun dan dapat memudahkan penghuni terkena penyakit. </w:t>
      </w:r>
      <w:r>
        <w:rPr>
          <w:lang w:val="id-ID"/>
        </w:rPr>
        <w:t>M</w:t>
      </w:r>
      <w:r>
        <w:t xml:space="preserve">asalah </w:t>
      </w:r>
      <w:r>
        <w:rPr>
          <w:lang w:val="id-ID"/>
        </w:rPr>
        <w:t xml:space="preserve">lain </w:t>
      </w:r>
      <w:r>
        <w:t>yang dapat timbul akibat lembabnya udara di dalam ruang,</w:t>
      </w:r>
      <w:r>
        <w:rPr>
          <w:lang w:val="id-ID"/>
        </w:rPr>
        <w:t xml:space="preserve"> yai</w:t>
      </w:r>
      <w:r>
        <w:t>t</w:t>
      </w:r>
      <w:r>
        <w:rPr>
          <w:lang w:val="id-ID"/>
        </w:rPr>
        <w:t>u rapuh dan rusaknya lapisan cat dan kayu pada rumah</w:t>
      </w:r>
      <w:r>
        <w:t xml:space="preserve">. </w:t>
      </w:r>
      <w:r>
        <w:rPr>
          <w:lang w:val="id-ID"/>
        </w:rPr>
        <w:t xml:space="preserve">Selain itu </w:t>
      </w:r>
      <w:r>
        <w:t>juga dapat meningkat</w:t>
      </w:r>
      <w:r>
        <w:rPr>
          <w:lang w:val="id-ID"/>
        </w:rPr>
        <w:t>k</w:t>
      </w:r>
      <w:r>
        <w:t>a</w:t>
      </w:r>
      <w:r>
        <w:rPr>
          <w:lang w:val="id-ID"/>
        </w:rPr>
        <w:t>n</w:t>
      </w:r>
      <w:r>
        <w:t xml:space="preserve"> kadar debu dan partikulat dalam udara ruang.</w:t>
      </w:r>
      <w:r>
        <w:rPr>
          <w:lang w:val="id-ID"/>
        </w:rPr>
        <w:t xml:space="preserve"> K</w:t>
      </w:r>
      <w:r>
        <w:t xml:space="preserve">elembaban udara juga dapat menimbulkan masalah kesehatan seperti mengeringnya lapisan mukosa, rongga hidung, mulut dan tenggorokan kering (Howe, 2013). </w:t>
      </w:r>
    </w:p>
    <w:p w:rsidR="0086179E" w:rsidRDefault="0086179E" w:rsidP="0086179E">
      <w:pPr>
        <w:pStyle w:val="ListParagraph"/>
        <w:numPr>
          <w:ilvl w:val="1"/>
          <w:numId w:val="2"/>
        </w:numPr>
        <w:spacing w:line="480" w:lineRule="auto"/>
        <w:ind w:left="426" w:hanging="426"/>
        <w:jc w:val="both"/>
        <w:rPr>
          <w:b/>
        </w:rPr>
      </w:pPr>
      <w:r>
        <w:rPr>
          <w:b/>
          <w:bCs/>
        </w:rPr>
        <w:t>Kepadatan Hunian</w:t>
      </w:r>
    </w:p>
    <w:p w:rsidR="0086179E" w:rsidRDefault="0086179E" w:rsidP="0086179E">
      <w:pPr>
        <w:spacing w:line="480" w:lineRule="auto"/>
        <w:ind w:firstLine="567"/>
        <w:jc w:val="both"/>
        <w:rPr>
          <w:b/>
          <w:lang w:val="id-ID"/>
        </w:rPr>
      </w:pPr>
      <w:r>
        <w:t>Kepadatan hunian adalah perbandingan antara luas dari lantai rumah dengan jumlah anggota keluarga di dalam suatu rumah tinggal. Untuk menyatakan kepadatan hunian pada seluruh rumah</w:t>
      </w:r>
      <w:r>
        <w:rPr>
          <w:lang w:val="id-ID"/>
        </w:rPr>
        <w:t xml:space="preserve"> </w:t>
      </w:r>
      <w:r>
        <w:t>dinyatakan dalam m</w:t>
      </w:r>
      <w:r>
        <w:rPr>
          <w:vertAlign w:val="superscript"/>
        </w:rPr>
        <w:t>2</w:t>
      </w:r>
      <w:r>
        <w:t xml:space="preserve">/orang. Kepadatan hunian di dalam rumah tinggal akan memberikan dampak atau pengaruh positif </w:t>
      </w:r>
      <w:r>
        <w:lastRenderedPageBreak/>
        <w:t>dan negatif bagi penghuninya. Jumlah</w:t>
      </w:r>
      <w:r>
        <w:rPr>
          <w:lang w:val="id-ID"/>
        </w:rPr>
        <w:t xml:space="preserve"> </w:t>
      </w:r>
      <w:r>
        <w:t xml:space="preserve">penghuni yang tidak sebanding dengan luas lantai akan menyebabkan terjadinya </w:t>
      </w:r>
      <w:r>
        <w:rPr>
          <w:i/>
          <w:iCs/>
        </w:rPr>
        <w:t>overcrowded</w:t>
      </w:r>
      <w:r>
        <w:t xml:space="preserve"> atau kesesakan di dalam rumah</w:t>
      </w:r>
      <w:r>
        <w:rPr>
          <w:lang w:val="id-ID"/>
        </w:rPr>
        <w:t>. Kondisi</w:t>
      </w:r>
      <w:r>
        <w:t xml:space="preserve"> ini tidak sehat karena kurangnya konsumsi oksigen di dalam rumah bagi penghuninya (Ihram, 2013).</w:t>
      </w:r>
    </w:p>
    <w:p w:rsidR="0086179E" w:rsidRDefault="0086179E" w:rsidP="0086179E">
      <w:pPr>
        <w:spacing w:line="480" w:lineRule="auto"/>
        <w:ind w:firstLine="567"/>
        <w:jc w:val="both"/>
        <w:rPr>
          <w:lang w:val="id-ID"/>
        </w:rPr>
      </w:pPr>
      <w:r>
        <w:t xml:space="preserve">Kualitas dari sebuah bangunan dan fasilitas yang tersedia mempengaruhi luas minimum per orang. Berdasarkan keputusan Menteri Kesehatan Republik Indonesia Nomor 829/MENKES/SK/VII/1999 menyatakan bahwa persyaratan kepadatan hunian rumah tidur adalah sebagai berikut : luas ruang tidur </w:t>
      </w:r>
      <w:r>
        <w:rPr>
          <w:lang w:val="id-ID"/>
        </w:rPr>
        <w:t xml:space="preserve">yang kurang dari </w:t>
      </w:r>
      <w:r>
        <w:t>8m</w:t>
      </w:r>
      <w:r>
        <w:rPr>
          <w:vertAlign w:val="superscript"/>
        </w:rPr>
        <w:t>2</w:t>
      </w:r>
      <w:r>
        <w:rPr>
          <w:vertAlign w:val="superscript"/>
          <w:lang w:val="id-ID"/>
        </w:rPr>
        <w:t xml:space="preserve"> </w:t>
      </w:r>
      <w:r>
        <w:t xml:space="preserve">tidak dianjurkan digunakan lebih dari </w:t>
      </w:r>
      <w:r>
        <w:rPr>
          <w:lang w:val="id-ID"/>
        </w:rPr>
        <w:t>dua</w:t>
      </w:r>
      <w:r>
        <w:t xml:space="preserve"> anak dibawah umur </w:t>
      </w:r>
      <w:r>
        <w:rPr>
          <w:lang w:val="id-ID"/>
        </w:rPr>
        <w:t xml:space="preserve">lima </w:t>
      </w:r>
      <w:r>
        <w:t>tahun.</w:t>
      </w:r>
    </w:p>
    <w:p w:rsidR="0086179E" w:rsidRPr="0086179E" w:rsidRDefault="0086179E" w:rsidP="0086179E">
      <w:pPr>
        <w:spacing w:line="480" w:lineRule="auto"/>
        <w:jc w:val="both"/>
        <w:rPr>
          <w:b/>
        </w:rPr>
      </w:pPr>
      <w:r>
        <w:br w:type="page"/>
      </w:r>
      <w:r>
        <w:rPr>
          <w:b/>
          <w:bCs/>
          <w:lang w:val="id-ID"/>
        </w:rPr>
        <w:lastRenderedPageBreak/>
        <w:t>C.</w:t>
      </w:r>
      <w:r>
        <w:rPr>
          <w:b/>
          <w:bCs/>
          <w:lang w:val="id-ID"/>
        </w:rPr>
        <w:tab/>
      </w:r>
      <w:r>
        <w:rPr>
          <w:b/>
          <w:bCs/>
        </w:rPr>
        <w:t>Kerangka Teori</w:t>
      </w:r>
    </w:p>
    <w:p w:rsidR="0086179E" w:rsidRDefault="0086179E" w:rsidP="0086179E">
      <w:pPr>
        <w:spacing w:line="360" w:lineRule="auto"/>
        <w:jc w:val="center"/>
        <w:rPr>
          <w:lang w:eastAsia="en-US"/>
        </w:rPr>
      </w:pPr>
      <w:r>
        <w:rPr>
          <w:noProof/>
          <w:lang w:eastAsia="en-US"/>
        </w:rPr>
        <w:drawing>
          <wp:inline distT="0" distB="0" distL="0" distR="0" wp14:anchorId="32F54183" wp14:editId="05DF0BFF">
            <wp:extent cx="4305300" cy="46291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05300" cy="4629150"/>
                    </a:xfrm>
                    <a:prstGeom prst="rect">
                      <a:avLst/>
                    </a:prstGeom>
                    <a:noFill/>
                    <a:ln>
                      <a:noFill/>
                    </a:ln>
                  </pic:spPr>
                </pic:pic>
              </a:graphicData>
            </a:graphic>
          </wp:inline>
        </w:drawing>
      </w:r>
    </w:p>
    <w:p w:rsidR="0086179E" w:rsidRDefault="0086179E" w:rsidP="0086179E">
      <w:pPr>
        <w:spacing w:line="360" w:lineRule="auto"/>
        <w:ind w:leftChars="-100" w:left="-240"/>
        <w:jc w:val="center"/>
        <w:rPr>
          <w:b/>
          <w:bCs/>
          <w:lang w:eastAsia="en-US"/>
        </w:rPr>
      </w:pPr>
      <w:r>
        <w:rPr>
          <w:b/>
          <w:bCs/>
          <w:lang w:eastAsia="en-US"/>
        </w:rPr>
        <w:t>Gambar 2.1 Kerangka Teori Modifikasi H.L Blum, 1974 dan Kepmenkes 829 tahun 1999</w:t>
      </w:r>
    </w:p>
    <w:p w:rsidR="0086179E" w:rsidRDefault="0086179E" w:rsidP="0086179E">
      <w:pPr>
        <w:spacing w:line="360" w:lineRule="auto"/>
        <w:jc w:val="both"/>
        <w:rPr>
          <w:lang w:eastAsia="en-US"/>
        </w:rPr>
      </w:pPr>
      <w:r>
        <w:rPr>
          <w:lang w:eastAsia="en-US"/>
        </w:rPr>
        <w:t>Keterangan :</w:t>
      </w:r>
    </w:p>
    <w:p w:rsidR="0086179E" w:rsidRDefault="0086179E" w:rsidP="0086179E">
      <w:pPr>
        <w:spacing w:line="360" w:lineRule="auto"/>
        <w:jc w:val="both"/>
        <w:rPr>
          <w:lang w:eastAsia="en-US"/>
        </w:rPr>
      </w:pPr>
      <w:r>
        <w:rPr>
          <w:noProof/>
          <w:lang w:eastAsia="en-US"/>
        </w:rPr>
        <mc:AlternateContent>
          <mc:Choice Requires="wps">
            <w:drawing>
              <wp:anchor distT="0" distB="0" distL="114300" distR="114300" simplePos="0" relativeHeight="251662336" behindDoc="0" locked="0" layoutInCell="1" allowOverlap="1" wp14:anchorId="58DBDB1A" wp14:editId="05714765">
                <wp:simplePos x="0" y="0"/>
                <wp:positionH relativeFrom="column">
                  <wp:posOffset>1247775</wp:posOffset>
                </wp:positionH>
                <wp:positionV relativeFrom="paragraph">
                  <wp:posOffset>104775</wp:posOffset>
                </wp:positionV>
                <wp:extent cx="952500" cy="635"/>
                <wp:effectExtent l="17145" t="14605" r="20955" b="22860"/>
                <wp:wrapNone/>
                <wp:docPr id="1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00" cy="635"/>
                        </a:xfrm>
                        <a:prstGeom prst="line">
                          <a:avLst/>
                        </a:prstGeom>
                        <a:noFill/>
                        <a:ln w="25400" cmpd="sng">
                          <a:solidFill>
                            <a:srgbClr val="000000"/>
                          </a:solidFill>
                          <a:round/>
                          <a:headEnd/>
                          <a:tailEnd/>
                        </a:ln>
                        <a:effectLst>
                          <a:outerShdw dist="9842" dir="5400000" sy="0" rotWithShape="0">
                            <a:srgbClr val="000000">
                              <a:alpha val="25000"/>
                            </a:srgbClr>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426AD34" id="Straight Connector 11"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8.25pt,8.25pt" to="173.25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9cVagIAAOcEAAAOAAAAZHJzL2Uyb0RvYy54bWysVMGO0zAQvSPxD1bu3STdtLRR0xVKWi4L&#10;VOoizq7tJBaObdlu0wrx74ydtFAQEkLkYHnsmec3b2ayejp3Ap2YsVzJIkofkggxSRTlsimiTy/b&#10;ySJC1mFJsVCSFdGF2ehp/frVqtc5m6pWCcoMAhBp814XUeuczuPYkpZ12D4ozSRc1sp02IFpmpga&#10;3AN6J+JpkszjXhmqjSLMWjithstoHfDrmhH3sa4tc0gUEXBzYTVhPfg1Xq9w3hisW05GGvgfWHSY&#10;S3j0BlVhh9HR8N+gOk6Msqp2D0R1saprTljIAbJJk1+y2bdYs5ALiGP1TSb7/2DJh9POIE6hdmmE&#10;JO6gRntnMG9ah0olJSioDIJLUKrXNoeAUu6Mz5Wc5V4/K/LFIqnKFsuGBcYvFw0oISK+C/GG1fDe&#10;oX+vKPjgo1NBtnNtOg8JgqBzqM7lVh12dojA4XI2nSVQQwJX88eZJxTj/BqpjXXvmOqQ3xSR4NIr&#10;h3N8erZucL26+GOptlyIUH0hUV9E01kWwDsNWljZhGCrBKfe0YdY0xxKYdAJ+14K38jhzs2oo6QB&#10;uGWYbsa9w1wMe+AspMdjoT2BnTfU0TGzb2mPKPf8l4tsGsEeWtUTgw/mKGiCjHKfuWuD1F6kP3Hz&#10;51joFg+MvXih34HAmEoQ8PZysO5IgfIjPV+D0M5fl8lys9gsskk2nW8mWVJVk7fbMpvMt+mbWfVY&#10;lWWVfvOc0ixvOaVMev2uo5Vmf9e645APQ3EbrlvR4nv0gfkZhITcrqRD6/luG/r2oOhlZ3wj+C6E&#10;aQrO4+T7cf3ZDl4//k/r7wAAAP//AwBQSwMEFAAGAAgAAAAhAErXTf/aAAAACQEAAA8AAABkcnMv&#10;ZG93bnJldi54bWxMT8tOwzAQvCPxD9YicaMOr6iEOBVC5QaHBkR7dJKNEzVeB9ttw9+zOZXTzuyO&#10;Zmbz1WQHcUQfekcKbhcJCKTaNT0ZBV+fbzdLECFqavTgCBX8YoBVcXmR66xxJ9rgsYxGsAmFTCvo&#10;YhwzKUPdodVh4UYkvrXOWx2ZeiMbr09sbgd5lySptLonTuj0iK8d1vvyYBXsdrZ1+/dN+71eG19u&#10;f8wHVkap66vp5RlExCmexTDX5+pQcKfKHagJYmD+lD6ylME8WXD/MINqXqQgi1z+/6D4AwAA//8D&#10;AFBLAQItABQABgAIAAAAIQC2gziS/gAAAOEBAAATAAAAAAAAAAAAAAAAAAAAAABbQ29udGVudF9U&#10;eXBlc10ueG1sUEsBAi0AFAAGAAgAAAAhADj9If/WAAAAlAEAAAsAAAAAAAAAAAAAAAAALwEAAF9y&#10;ZWxzLy5yZWxzUEsBAi0AFAAGAAgAAAAhAOwz1xVqAgAA5wQAAA4AAAAAAAAAAAAAAAAALgIAAGRy&#10;cy9lMm9Eb2MueG1sUEsBAi0AFAAGAAgAAAAhAErXTf/aAAAACQEAAA8AAAAAAAAAAAAAAAAAxAQA&#10;AGRycy9kb3ducmV2LnhtbFBLBQYAAAAABAAEAPMAAADLBQAAAAA=&#10;" strokeweight="2pt">
                <v:shadow on="t" type="perspective" color="black" opacity=".25" origin=",.5" offset="0,.27339mm" matrix=",,,0"/>
              </v:line>
            </w:pict>
          </mc:Fallback>
        </mc:AlternateContent>
      </w:r>
      <w:r>
        <w:rPr>
          <w:lang w:eastAsia="en-US"/>
        </w:rPr>
        <w:t xml:space="preserve">Diteliti </w:t>
      </w:r>
      <w:r>
        <w:rPr>
          <w:lang w:val="id-ID" w:eastAsia="en-US"/>
        </w:rPr>
        <w:tab/>
      </w:r>
      <w:r>
        <w:rPr>
          <w:lang w:val="id-ID" w:eastAsia="en-US"/>
        </w:rPr>
        <w:tab/>
      </w:r>
      <w:r>
        <w:rPr>
          <w:lang w:eastAsia="en-US"/>
        </w:rPr>
        <w:tab/>
        <w:t xml:space="preserve">: </w:t>
      </w:r>
    </w:p>
    <w:p w:rsidR="0086179E" w:rsidRDefault="0086179E" w:rsidP="0086179E">
      <w:pPr>
        <w:spacing w:line="360" w:lineRule="auto"/>
        <w:jc w:val="both"/>
        <w:rPr>
          <w:lang w:eastAsia="en-US"/>
        </w:rPr>
      </w:pPr>
      <w:r>
        <w:rPr>
          <w:noProof/>
          <w:lang w:eastAsia="en-US"/>
        </w:rPr>
        <mc:AlternateContent>
          <mc:Choice Requires="wps">
            <w:drawing>
              <wp:anchor distT="0" distB="0" distL="114300" distR="114300" simplePos="0" relativeHeight="251663360" behindDoc="0" locked="0" layoutInCell="1" allowOverlap="1" wp14:anchorId="65CCA416" wp14:editId="76BFDB3F">
                <wp:simplePos x="0" y="0"/>
                <wp:positionH relativeFrom="column">
                  <wp:posOffset>1257300</wp:posOffset>
                </wp:positionH>
                <wp:positionV relativeFrom="paragraph">
                  <wp:posOffset>66675</wp:posOffset>
                </wp:positionV>
                <wp:extent cx="952500" cy="635"/>
                <wp:effectExtent l="17145" t="20320" r="20955" b="26670"/>
                <wp:wrapNone/>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00" cy="635"/>
                        </a:xfrm>
                        <a:prstGeom prst="line">
                          <a:avLst/>
                        </a:prstGeom>
                        <a:noFill/>
                        <a:ln w="25400" cmpd="sng">
                          <a:solidFill>
                            <a:srgbClr val="C0504D"/>
                          </a:solidFill>
                          <a:round/>
                          <a:headEnd/>
                          <a:tailEnd/>
                        </a:ln>
                        <a:effectLst>
                          <a:outerShdw dist="9842" dir="5400000" sy="0" rotWithShape="0">
                            <a:srgbClr val="000000">
                              <a:alpha val="25000"/>
                            </a:srgbClr>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4D094A9" id="Straight Connector 10"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5.25pt" to="174pt,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9+XbAIAAOcEAAAOAAAAZHJzL2Uyb0RvYy54bWysVMGO2yAQvVfqPyDfs7azTppYcVaVnfSy&#10;bSNlq54JYBsVAwISJ6r67x2wE226l6qqD4iBmcebNzNePZ07gU7MWK5kEaUPSYSYJIpy2RTRt5ft&#10;ZBEh67CkWCjJiujCbPS0fv9u1eucTVWrBGUGAYi0ea+LqHVO53FsScs6bB+UZhIua2U67MA0TUwN&#10;7gG9E/E0SeZxrwzVRhFmLZxWw2W0Dvh1zYj7WteWOSSKCLi5sJqwHvwar1c4bwzWLScjDfwPLDrM&#10;JTx6g6qww+ho+BuojhOjrKrdA1FdrOqaExZygGzS5I9s9i3WLOQC4lh9k8n+P1jy5bQziFOoHcgj&#10;cQc12juDedM6VCopQUFlEFyCUr22OQSUcmd8ruQs9/pZkR8WSVW2WDYsMH65aEBJfUR8F+INq+G9&#10;Q/9ZUfDBR6eCbOfadB4SBEHnUJ3LrTrs7BCBw+VsOkuAJIGr+eMswOP8GqmNdZ+Y6pDfFJHg0iuH&#10;c3x6ts4zwfnVxR9LteVChOoLifoims6yAN5p0MLKJgRbJTj1jj7EmuZQCoNOGHqpTGZJVo0c7tyM&#10;OkoagFuG6WbcO8zFsAciQno8FtoT2HlDHR0z+5b2iHLPf7nIphHsoVU9MfhgjoImyCj3nbs2SO1F&#10;esMtuA/nWOgWD4y9eKGKQGBMJahyezlYd6RA+ZGer0Fo55/LZLlZbBbZJJvON5MsqarJx22ZTebb&#10;9MOseqzKskp/eU5plrecUia9ftfRSrO/a91xyIehuA3XrWjxPfrA/AxCQm5X0qH1fLcNfXtQ9LIz&#10;15aEaQrO4+T7cX1tw/71/2n9GwAA//8DAFBLAwQUAAYACAAAACEA6FvwXdwAAAAJAQAADwAAAGRy&#10;cy9kb3ducmV2LnhtbExPy27CMBC8I/EP1lbqDZw+oDSNg0qrHpDaAzSX3ky8xBHxOooNhL9nc6K3&#10;nYdmZ7Jl7xpxwi7UnhQ8TBMQSKU3NVUKit+vyQJEiJqMbjyhggsGWObjUaZT48+0wdM2VoJDKKRa&#10;gY2xTaUMpUWnw9S3SKztfed0ZNhV0nT6zOGukY9JMpdO18QfrG7xw2J52B6dAleU8nN9+SlejN+7&#10;2d/3arO2K6Xu7/r3NxAR+3gzw1Cfq0POnXb+SCaIhvHrgrdEPpIZCDY8PQ/EbiDmIPNM/l+QXwEA&#10;AP//AwBQSwECLQAUAAYACAAAACEAtoM4kv4AAADhAQAAEwAAAAAAAAAAAAAAAAAAAAAAW0NvbnRl&#10;bnRfVHlwZXNdLnhtbFBLAQItABQABgAIAAAAIQA4/SH/1gAAAJQBAAALAAAAAAAAAAAAAAAAAC8B&#10;AABfcmVscy8ucmVsc1BLAQItABQABgAIAAAAIQBje9+XbAIAAOcEAAAOAAAAAAAAAAAAAAAAAC4C&#10;AABkcnMvZTJvRG9jLnhtbFBLAQItABQABgAIAAAAIQDoW/Bd3AAAAAkBAAAPAAAAAAAAAAAAAAAA&#10;AMYEAABkcnMvZG93bnJldi54bWxQSwUGAAAAAAQABADzAAAAzwUAAAAA&#10;" strokecolor="#c0504d" strokeweight="2pt">
                <v:shadow on="t" type="perspective" color="black" opacity=".25" origin=",.5" offset="0,.27339mm" matrix=",,,0"/>
              </v:line>
            </w:pict>
          </mc:Fallback>
        </mc:AlternateContent>
      </w:r>
      <w:r>
        <w:rPr>
          <w:lang w:eastAsia="en-US"/>
        </w:rPr>
        <w:t>Tidak Diteliti</w:t>
      </w:r>
      <w:r>
        <w:rPr>
          <w:lang w:eastAsia="en-US"/>
        </w:rPr>
        <w:tab/>
        <w:t>:</w:t>
      </w:r>
    </w:p>
    <w:p w:rsidR="0086179E" w:rsidRDefault="0086179E" w:rsidP="0086179E">
      <w:pPr>
        <w:pStyle w:val="ListParagraph"/>
        <w:spacing w:line="480" w:lineRule="auto"/>
        <w:ind w:left="0"/>
        <w:jc w:val="both"/>
        <w:rPr>
          <w:b/>
          <w:bCs/>
          <w:lang w:eastAsia="en-US"/>
        </w:rPr>
      </w:pPr>
      <w:r>
        <w:rPr>
          <w:b/>
          <w:bCs/>
          <w:lang w:eastAsia="en-US"/>
        </w:rPr>
        <w:br w:type="page"/>
      </w:r>
      <w:r>
        <w:rPr>
          <w:b/>
          <w:bCs/>
          <w:lang w:val="id-ID" w:eastAsia="en-US"/>
        </w:rPr>
        <w:lastRenderedPageBreak/>
        <w:t>D.</w:t>
      </w:r>
      <w:r>
        <w:rPr>
          <w:b/>
          <w:bCs/>
          <w:lang w:val="id-ID" w:eastAsia="en-US"/>
        </w:rPr>
        <w:tab/>
      </w:r>
      <w:r>
        <w:rPr>
          <w:b/>
          <w:bCs/>
          <w:lang w:eastAsia="en-US"/>
        </w:rPr>
        <w:t>Kerangka Konsep</w:t>
      </w:r>
    </w:p>
    <w:p w:rsidR="0086179E" w:rsidRDefault="0086179E" w:rsidP="0086179E">
      <w:pPr>
        <w:spacing w:line="360" w:lineRule="auto"/>
        <w:jc w:val="both"/>
        <w:rPr>
          <w:b/>
          <w:bCs/>
        </w:rPr>
      </w:pPr>
      <w:r>
        <w:rPr>
          <w:b/>
          <w:bCs/>
          <w:noProof/>
          <w:lang w:eastAsia="en-US"/>
        </w:rPr>
        <mc:AlternateContent>
          <mc:Choice Requires="wpg">
            <w:drawing>
              <wp:inline distT="0" distB="0" distL="0" distR="0" wp14:anchorId="394AF85F" wp14:editId="0C27315A">
                <wp:extent cx="5041900" cy="1983105"/>
                <wp:effectExtent l="0" t="0" r="0" b="0"/>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41900" cy="1983105"/>
                          <a:chOff x="0" y="0"/>
                          <a:chExt cx="7935" cy="2670"/>
                        </a:xfrm>
                      </wpg:grpSpPr>
                      <wps:wsp>
                        <wps:cNvPr id="5" name="Rectangle 5"/>
                        <wps:cNvSpPr>
                          <a:spLocks noChangeArrowheads="1"/>
                        </wps:cNvSpPr>
                        <wps:spPr bwMode="auto">
                          <a:xfrm>
                            <a:off x="0" y="0"/>
                            <a:ext cx="7935" cy="2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 name="AutoShape 6"/>
                        <wps:cNvSpPr>
                          <a:spLocks noChangeArrowheads="1"/>
                        </wps:cNvSpPr>
                        <wps:spPr bwMode="auto">
                          <a:xfrm>
                            <a:off x="991" y="141"/>
                            <a:ext cx="3315" cy="2439"/>
                          </a:xfrm>
                          <a:prstGeom prst="roundRect">
                            <a:avLst>
                              <a:gd name="adj" fmla="val 16000"/>
                            </a:avLst>
                          </a:prstGeom>
                          <a:solidFill>
                            <a:srgbClr val="FFFFFF"/>
                          </a:solidFill>
                          <a:ln w="25400" cmpd="sng">
                            <a:solidFill>
                              <a:srgbClr val="000000"/>
                            </a:solidFill>
                            <a:round/>
                            <a:headEnd/>
                            <a:tailEnd/>
                          </a:ln>
                        </wps:spPr>
                        <wps:txbx>
                          <w:txbxContent>
                            <w:p w:rsidR="00726EE8" w:rsidRDefault="00726EE8" w:rsidP="0086179E">
                              <w:pPr>
                                <w:spacing w:afterLines="35" w:after="84" w:line="216" w:lineRule="auto"/>
                                <w:jc w:val="center"/>
                                <w:rPr>
                                  <w:kern w:val="24"/>
                                  <w:szCs w:val="24"/>
                                </w:rPr>
                              </w:pPr>
                              <w:r>
                                <w:rPr>
                                  <w:kern w:val="24"/>
                                  <w:szCs w:val="24"/>
                                </w:rPr>
                                <w:t>Komponen Fisik Rumah</w:t>
                              </w:r>
                            </w:p>
                            <w:p w:rsidR="00726EE8" w:rsidRDefault="00726EE8" w:rsidP="0086179E">
                              <w:pPr>
                                <w:spacing w:afterLines="35" w:after="84" w:line="216" w:lineRule="auto"/>
                                <w:jc w:val="center"/>
                                <w:rPr>
                                  <w:kern w:val="24"/>
                                  <w:szCs w:val="24"/>
                                </w:rPr>
                              </w:pPr>
                              <w:r>
                                <w:rPr>
                                  <w:kern w:val="24"/>
                                  <w:szCs w:val="24"/>
                                </w:rPr>
                                <w:t xml:space="preserve">Ventilasi </w:t>
                              </w:r>
                            </w:p>
                            <w:p w:rsidR="00726EE8" w:rsidRDefault="00726EE8" w:rsidP="0086179E">
                              <w:pPr>
                                <w:spacing w:afterLines="35" w:after="84" w:line="216" w:lineRule="auto"/>
                                <w:jc w:val="center"/>
                                <w:rPr>
                                  <w:kern w:val="24"/>
                                  <w:szCs w:val="24"/>
                                </w:rPr>
                              </w:pPr>
                              <w:r>
                                <w:rPr>
                                  <w:kern w:val="24"/>
                                  <w:szCs w:val="24"/>
                                </w:rPr>
                                <w:t>Pencahayaan</w:t>
                              </w:r>
                            </w:p>
                            <w:p w:rsidR="00726EE8" w:rsidRDefault="00726EE8" w:rsidP="0086179E">
                              <w:pPr>
                                <w:spacing w:afterLines="35" w:after="84" w:line="216" w:lineRule="auto"/>
                                <w:jc w:val="center"/>
                                <w:rPr>
                                  <w:kern w:val="24"/>
                                  <w:szCs w:val="24"/>
                                </w:rPr>
                              </w:pPr>
                              <w:r>
                                <w:rPr>
                                  <w:kern w:val="24"/>
                                  <w:szCs w:val="24"/>
                                </w:rPr>
                                <w:t>Kelembaban</w:t>
                              </w:r>
                            </w:p>
                            <w:p w:rsidR="00726EE8" w:rsidRDefault="00726EE8" w:rsidP="0086179E">
                              <w:pPr>
                                <w:spacing w:afterLines="35" w:after="84" w:line="216" w:lineRule="auto"/>
                                <w:jc w:val="center"/>
                                <w:rPr>
                                  <w:kern w:val="24"/>
                                  <w:szCs w:val="24"/>
                                </w:rPr>
                              </w:pPr>
                              <w:r>
                                <w:rPr>
                                  <w:kern w:val="24"/>
                                  <w:szCs w:val="24"/>
                                </w:rPr>
                                <w:t>Suhu</w:t>
                              </w:r>
                            </w:p>
                            <w:p w:rsidR="00726EE8" w:rsidRDefault="00726EE8" w:rsidP="0086179E">
                              <w:pPr>
                                <w:spacing w:afterLines="35" w:after="84" w:line="216" w:lineRule="auto"/>
                                <w:jc w:val="center"/>
                                <w:rPr>
                                  <w:kern w:val="24"/>
                                  <w:szCs w:val="24"/>
                                </w:rPr>
                              </w:pPr>
                              <w:r>
                                <w:rPr>
                                  <w:kern w:val="24"/>
                                  <w:szCs w:val="24"/>
                                </w:rPr>
                                <w:t>Kepadatan Hunian</w:t>
                              </w:r>
                            </w:p>
                            <w:p w:rsidR="00726EE8" w:rsidRDefault="00726EE8" w:rsidP="0086179E">
                              <w:pPr>
                                <w:spacing w:afterLines="35" w:after="84" w:line="216" w:lineRule="auto"/>
                                <w:jc w:val="center"/>
                                <w:rPr>
                                  <w:kern w:val="24"/>
                                  <w:szCs w:val="24"/>
                                </w:rPr>
                              </w:pPr>
                              <w:r>
                                <w:rPr>
                                  <w:kern w:val="24"/>
                                  <w:szCs w:val="24"/>
                                </w:rPr>
                                <w:t>(Variabel Bebas)</w:t>
                              </w:r>
                            </w:p>
                          </w:txbxContent>
                        </wps:txbx>
                        <wps:bodyPr rot="0" vert="horz" wrap="square" lIns="19367" tIns="19367" rIns="19367" bIns="19367" anchor="t" anchorCtr="0" upright="1">
                          <a:noAutofit/>
                        </wps:bodyPr>
                      </wps:wsp>
                      <wps:wsp>
                        <wps:cNvPr id="7" name="FreeForm 7"/>
                        <wps:cNvSpPr>
                          <a:spLocks/>
                        </wps:cNvSpPr>
                        <wps:spPr bwMode="auto">
                          <a:xfrm>
                            <a:off x="4306" y="1375"/>
                            <a:ext cx="624" cy="0"/>
                          </a:xfrm>
                          <a:custGeom>
                            <a:avLst/>
                            <a:gdLst>
                              <a:gd name="T0" fmla="*/ 0 w 396506"/>
                              <a:gd name="T1" fmla="*/ 0 h 21600"/>
                              <a:gd name="T2" fmla="*/ 396506 w 396506"/>
                              <a:gd name="T3" fmla="*/ 0 h 21600"/>
                            </a:gdLst>
                            <a:ahLst/>
                            <a:cxnLst>
                              <a:cxn ang="0">
                                <a:pos x="T0" y="T1"/>
                              </a:cxn>
                              <a:cxn ang="0">
                                <a:pos x="T2" y="T3"/>
                              </a:cxn>
                            </a:cxnLst>
                            <a:rect l="0" t="0" r="r" b="b"/>
                            <a:pathLst>
                              <a:path w="396506" h="21600">
                                <a:moveTo>
                                  <a:pt x="0" y="0"/>
                                </a:moveTo>
                                <a:lnTo>
                                  <a:pt x="396506" y="0"/>
                                </a:lnTo>
                              </a:path>
                            </a:pathLst>
                          </a:custGeom>
                          <a:noFill/>
                          <a:ln w="2540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AutoShape 8"/>
                        <wps:cNvSpPr>
                          <a:spLocks noChangeArrowheads="1"/>
                        </wps:cNvSpPr>
                        <wps:spPr bwMode="auto">
                          <a:xfrm>
                            <a:off x="4930" y="688"/>
                            <a:ext cx="2353" cy="1397"/>
                          </a:xfrm>
                          <a:prstGeom prst="roundRect">
                            <a:avLst>
                              <a:gd name="adj" fmla="val 16000"/>
                            </a:avLst>
                          </a:prstGeom>
                          <a:solidFill>
                            <a:srgbClr val="FFFFFF"/>
                          </a:solidFill>
                          <a:ln w="25400" cmpd="sng">
                            <a:solidFill>
                              <a:srgbClr val="000000"/>
                            </a:solidFill>
                            <a:round/>
                            <a:headEnd/>
                            <a:tailEnd/>
                          </a:ln>
                        </wps:spPr>
                        <wps:txbx>
                          <w:txbxContent>
                            <w:p w:rsidR="00726EE8" w:rsidRDefault="00726EE8" w:rsidP="0086179E">
                              <w:pPr>
                                <w:spacing w:afterLines="35" w:after="84" w:line="216" w:lineRule="auto"/>
                                <w:jc w:val="center"/>
                                <w:rPr>
                                  <w:kern w:val="24"/>
                                  <w:szCs w:val="24"/>
                                </w:rPr>
                              </w:pPr>
                              <w:r>
                                <w:rPr>
                                  <w:kern w:val="24"/>
                                  <w:szCs w:val="24"/>
                                </w:rPr>
                                <w:t>Kejadian ISPA Akut Tidak Spesifik Pada Anak Usia 6-12 Tahun</w:t>
                              </w:r>
                            </w:p>
                            <w:p w:rsidR="00726EE8" w:rsidRDefault="00726EE8" w:rsidP="0086179E">
                              <w:pPr>
                                <w:spacing w:afterLines="35" w:after="84" w:line="216" w:lineRule="auto"/>
                                <w:jc w:val="center"/>
                                <w:rPr>
                                  <w:kern w:val="24"/>
                                  <w:szCs w:val="24"/>
                                </w:rPr>
                              </w:pPr>
                              <w:r>
                                <w:rPr>
                                  <w:kern w:val="24"/>
                                  <w:szCs w:val="24"/>
                                </w:rPr>
                                <w:t>(Variabel Terikat)</w:t>
                              </w:r>
                            </w:p>
                          </w:txbxContent>
                        </wps:txbx>
                        <wps:bodyPr rot="0" vert="horz" wrap="square" lIns="19367" tIns="19367" rIns="19367" bIns="19367" anchor="t" anchorCtr="0" upright="1">
                          <a:noAutofit/>
                        </wps:bodyPr>
                      </wps:wsp>
                    </wpg:wgp>
                  </a:graphicData>
                </a:graphic>
              </wp:inline>
            </w:drawing>
          </mc:Choice>
          <mc:Fallback xmlns:w15="http://schemas.microsoft.com/office/word/2012/wordml">
            <w:pict>
              <v:group w14:anchorId="394AF85F" id="Group 4" o:spid="_x0000_s1026" style="width:397pt;height:156.15pt;mso-position-horizontal-relative:char;mso-position-vertical-relative:line" coordsize="7935,26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SdQ2wQAAOQRAAAOAAAAZHJzL2Uyb0RvYy54bWzsWG2Pm0YQ/l6p/2HFx0o+82Zs0Pmii30+&#10;VbomUXP9AWtYAy3s0gWffan63zszC4bj4iq9qIlaxR8slh1m5+WZZwYuXx3Lgj0IXedKLi3nwraY&#10;kLFKcpkurV/uN5OFxeqGy4QXSoql9Shq69XV999dHqpIuCpTRSI0AyWyjg7V0sqapoqm0zrORMnr&#10;C1UJCZs7pUvewFKn00TzA2gvi6lr28H0oHRSaRWLuoa7a7NpXZH+3U7EzdvdrhYNK5YW2NbQv6b/&#10;Lf5Pry55lGpeZXncmsFfYEXJcwmHnlStecPZXufPVJV5rFWtds1FrMqp2u3yWJAP4I1jj7y51Wpf&#10;kS9pdEirU5ggtKM4vVht/ObhnWZ5srR8i0leQoroVOZjaA5VGoHEra7eV++08Q8u71T8Ww3b0/E+&#10;rlMjzLaHn1QC6vi+URSa406XqAKcZkfKwOMpA+LYsBhuzmzfCW1IVAx7TrjwHHtmchRnkMhnz8XZ&#10;TfvkPPRm5jE3mFNepzwyR5KZrVnoEyCt7oNZf14w32e8EpSjGkPVBhNMMcH8GRDIZVoIRn7g4SDV&#10;RbM2oWRSrTKQEtdaq0MmeAJGOeg3mD54ABc1JOJlsf2bCPGo0nVzK1TJ8GJpaTCbksYf7uoGDelF&#10;MIdSbfKigPs8KuSTGyBo7kBK4VHcw+RSLfwR2uHN4mbhT3w3uJn49no9ud6s/EmwceaztbderdbO&#10;n3iu40dZniRC4jFdXTr+p6WqZQhTUafKrFWRJ6gOTap1ul0Vmj1w4IUN/SjcsNOLTZ+aQUEAX0Yu&#10;Oa5vv3bDySZYzCf+xp9Nwrm9mNhO+DoMbD/015unLt3lUny+S+ywtMKZO6MsDYwe+WbT77lvPCrz&#10;Bpi3yMultTgJ8QjRdyMTSm3D88JcD0KB5vehgHR3iSasIjxNjW1V8ghQ1QrgBAUNPQIuMqU/WOwA&#10;fLu06t/3XAuLFT9KgHvo+D4SNC382dyFhR7ubIc7XMagamk1FjOXq8aQ+r7SeZrBSQ4FRqproJ9d&#10;ThDG8jFWtYUFNPCF+CDo+ADNIcpgASblSXlD6v4lPghDx2LIqD6xiilJ5FvPczrW9L2whUlH1GNO&#10;UHuZIJ9RZIkYsBTSpKU6nvxqsV1ZQP+EsmJOAKhqNbbCIxI5j9pzFYncgsB3Zz41ibJKAEcyfXER&#10;QINtsX4O98RmI2g3x+2xTd4/RLkTesG8Q3m7MChvFwbl7eK/hnLwzHS9jRZiAzMbm58HOQTwhd3N&#10;92yoJ4SzN2+nA2wxiOfAhTEGZ4cOeR2W473pb4jYrqchdtsWdQLxPdCOwfAPU2azA/PCYAbHER/2&#10;UlBOA6mMuYj2sZA7EDJqzurzBqI2G+iDkjkZyTPTi3kUH2VrOFwBA8JAaFMNVKrGGQm9gCDcmxmC&#10;5NHxM8JgJwp7bbGCFPF7fwhOA+MBWlsMBuit8bniDdqGZ+AllmgbN5ZBtVJwcLNUD+JekVgzmuXA&#10;0X63kEOpTtUgrUYA+QSOI2tPJsDNYbKfTCpfgzv6Bvk/nIQg2N/a//AF9OOvA/ASbIixb/8LrJwv&#10;1P790DOEECzo2L7/u94MqIdetryQyBoy2nHmt/6Prz34NvOR/k/vzMSv/Vj5ycPuVxsDwBH6lECU&#10;2X72wG8VwzW523+cufoLAAD//wMAUEsDBBQABgAIAAAAIQDc+e6B3AAAAAUBAAAPAAAAZHJzL2Rv&#10;d25yZXYueG1sTI9PS8NAEMXvgt9hGcGb3aTxb8ymlKKeSsFWEG/TZJqEZmdDdpuk397Ri14ePN7w&#10;3m+yxWRbNVDvG8cG4lkEirhwZcOVgY/d680jKB+QS2wdk4EzeVjklxcZpqUb+Z2GbaiUlLBP0UAd&#10;Qpdq7YuaLPqZ64glO7jeYhDbV7rscZRy2+p5FN1riw3LQo0drWoqjtuTNfA24rhM4pdhfTyszl+7&#10;u83nOiZjrq+m5TOoQFP4O4YffEGHXJj27sSlV60BeST8qmQPT7di9waSeJ6AzjP9nz7/BgAA//8D&#10;AFBLAQItABQABgAIAAAAIQC2gziS/gAAAOEBAAATAAAAAAAAAAAAAAAAAAAAAABbQ29udGVudF9U&#10;eXBlc10ueG1sUEsBAi0AFAAGAAgAAAAhADj9If/WAAAAlAEAAAsAAAAAAAAAAAAAAAAALwEAAF9y&#10;ZWxzLy5yZWxzUEsBAi0AFAAGAAgAAAAhAKZVJ1DbBAAA5BEAAA4AAAAAAAAAAAAAAAAALgIAAGRy&#10;cy9lMm9Eb2MueG1sUEsBAi0AFAAGAAgAAAAhANz57oHcAAAABQEAAA8AAAAAAAAAAAAAAAAANQcA&#10;AGRycy9kb3ducmV2LnhtbFBLBQYAAAAABAAEAPMAAAA+CAAAAAA=&#10;">
                <v:rect id="Rectangle 5" o:spid="_x0000_s1027" style="position:absolute;width:7935;height:26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lHcMA&#10;AADaAAAADwAAAGRycy9kb3ducmV2LnhtbESPQWvCQBSE74L/YXlCL6KbFpQSsxERpKEUxNh6fmRf&#10;k9Ds25jdJum/dwWhx2FmvmGS7Wga0VPnassKnpcRCOLC6ppLBZ/nw+IVhPPIGhvLpOCPHGzT6STB&#10;WNuBT9TnvhQBwi5GBZX3bSylKyoy6Ja2JQ7et+0M+iC7UuoOhwA3jXyJorU0WHNYqLClfUXFT/5r&#10;FAzFsb+cP97kcX7JLF+z6z7/elfqaTbuNiA8jf4//GhnWsEK7lfCDZDp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jlHcMAAADaAAAADwAAAAAAAAAAAAAAAACYAgAAZHJzL2Rv&#10;d25yZXYueG1sUEsFBgAAAAAEAAQA9QAAAIgDAAAAAA==&#10;" filled="f" stroked="f"/>
                <v:roundrect id="AutoShape 6" o:spid="_x0000_s1028" style="position:absolute;left:991;top:141;width:3315;height:2439;visibility:visible;mso-wrap-style:square;v-text-anchor:top" arcsize="10486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sWL8MA&#10;AADaAAAADwAAAGRycy9kb3ducmV2LnhtbESPQWvCQBSE7wX/w/KE3upGK1JSVxGxkOJFTQk9PrPP&#10;JJh9G7LbJP33riB4HGbmG2a5HkwtOmpdZVnBdBKBIM6trrhQ8JN+vX2AcB5ZY22ZFPyTg/Vq9LLE&#10;WNuej9SdfCEChF2MCkrvm1hKl5dk0E1sQxy8i20N+iDbQuoW+wA3tZxF0UIarDgslNjQtqT8evoz&#10;Cg7vSZP9Vt9ml10OOsXz/LzXiVKv42HzCcLT4J/hRzvRChZwvxJugFz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6sWL8MAAADaAAAADwAAAAAAAAAAAAAAAACYAgAAZHJzL2Rv&#10;d25yZXYueG1sUEsFBgAAAAAEAAQA9QAAAIgDAAAAAA==&#10;" strokeweight="2pt">
                  <v:textbox inset=".53797mm,.53797mm,.53797mm,.53797mm">
                    <w:txbxContent>
                      <w:p w:rsidR="00726EE8" w:rsidRDefault="00726EE8" w:rsidP="0086179E">
                        <w:pPr>
                          <w:spacing w:afterLines="35" w:after="84" w:line="216" w:lineRule="auto"/>
                          <w:jc w:val="center"/>
                          <w:rPr>
                            <w:kern w:val="24"/>
                            <w:szCs w:val="24"/>
                          </w:rPr>
                        </w:pPr>
                        <w:r>
                          <w:rPr>
                            <w:kern w:val="24"/>
                            <w:szCs w:val="24"/>
                          </w:rPr>
                          <w:t>Komponen Fisik Rumah</w:t>
                        </w:r>
                      </w:p>
                      <w:p w:rsidR="00726EE8" w:rsidRDefault="00726EE8" w:rsidP="0086179E">
                        <w:pPr>
                          <w:spacing w:afterLines="35" w:after="84" w:line="216" w:lineRule="auto"/>
                          <w:jc w:val="center"/>
                          <w:rPr>
                            <w:kern w:val="24"/>
                            <w:szCs w:val="24"/>
                          </w:rPr>
                        </w:pPr>
                        <w:r>
                          <w:rPr>
                            <w:kern w:val="24"/>
                            <w:szCs w:val="24"/>
                          </w:rPr>
                          <w:t xml:space="preserve">Ventilasi </w:t>
                        </w:r>
                      </w:p>
                      <w:p w:rsidR="00726EE8" w:rsidRDefault="00726EE8" w:rsidP="0086179E">
                        <w:pPr>
                          <w:spacing w:afterLines="35" w:after="84" w:line="216" w:lineRule="auto"/>
                          <w:jc w:val="center"/>
                          <w:rPr>
                            <w:kern w:val="24"/>
                            <w:szCs w:val="24"/>
                          </w:rPr>
                        </w:pPr>
                        <w:r>
                          <w:rPr>
                            <w:kern w:val="24"/>
                            <w:szCs w:val="24"/>
                          </w:rPr>
                          <w:t>Pencahayaan</w:t>
                        </w:r>
                      </w:p>
                      <w:p w:rsidR="00726EE8" w:rsidRDefault="00726EE8" w:rsidP="0086179E">
                        <w:pPr>
                          <w:spacing w:afterLines="35" w:after="84" w:line="216" w:lineRule="auto"/>
                          <w:jc w:val="center"/>
                          <w:rPr>
                            <w:kern w:val="24"/>
                            <w:szCs w:val="24"/>
                          </w:rPr>
                        </w:pPr>
                        <w:r>
                          <w:rPr>
                            <w:kern w:val="24"/>
                            <w:szCs w:val="24"/>
                          </w:rPr>
                          <w:t>Kelembaban</w:t>
                        </w:r>
                      </w:p>
                      <w:p w:rsidR="00726EE8" w:rsidRDefault="00726EE8" w:rsidP="0086179E">
                        <w:pPr>
                          <w:spacing w:afterLines="35" w:after="84" w:line="216" w:lineRule="auto"/>
                          <w:jc w:val="center"/>
                          <w:rPr>
                            <w:kern w:val="24"/>
                            <w:szCs w:val="24"/>
                          </w:rPr>
                        </w:pPr>
                        <w:r>
                          <w:rPr>
                            <w:kern w:val="24"/>
                            <w:szCs w:val="24"/>
                          </w:rPr>
                          <w:t>Suhu</w:t>
                        </w:r>
                      </w:p>
                      <w:p w:rsidR="00726EE8" w:rsidRDefault="00726EE8" w:rsidP="0086179E">
                        <w:pPr>
                          <w:spacing w:afterLines="35" w:after="84" w:line="216" w:lineRule="auto"/>
                          <w:jc w:val="center"/>
                          <w:rPr>
                            <w:kern w:val="24"/>
                            <w:szCs w:val="24"/>
                          </w:rPr>
                        </w:pPr>
                        <w:r>
                          <w:rPr>
                            <w:kern w:val="24"/>
                            <w:szCs w:val="24"/>
                          </w:rPr>
                          <w:t>Kepadatan Hunian</w:t>
                        </w:r>
                      </w:p>
                      <w:p w:rsidR="00726EE8" w:rsidRDefault="00726EE8" w:rsidP="0086179E">
                        <w:pPr>
                          <w:spacing w:afterLines="35" w:after="84" w:line="216" w:lineRule="auto"/>
                          <w:jc w:val="center"/>
                          <w:rPr>
                            <w:kern w:val="24"/>
                            <w:szCs w:val="24"/>
                          </w:rPr>
                        </w:pPr>
                        <w:r>
                          <w:rPr>
                            <w:kern w:val="24"/>
                            <w:szCs w:val="24"/>
                          </w:rPr>
                          <w:t>(Variabel Bebas)</w:t>
                        </w:r>
                      </w:p>
                    </w:txbxContent>
                  </v:textbox>
                </v:roundrect>
                <v:shape id="FreeForm 7" o:spid="_x0000_s1029" style="position:absolute;left:4306;top:1375;width:624;height:0;visibility:visible;mso-wrap-style:square;v-text-anchor:top" coordsize="396506,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LqisIA&#10;AADaAAAADwAAAGRycy9kb3ducmV2LnhtbESPT4vCMBTE78J+h/AWvGmqBVe6RhFB8CDo+uf+bN62&#10;qc1LaaLWb2+EhT0OM/MbZrbobC3u1HrjWMFomIAgzp02XCg4HdeDKQgfkDXWjknBkzws5h+9GWba&#10;PfiH7odQiAhhn6GCMoQmk9LnJVn0Q9cQR+/XtRZDlG0hdYuPCLe1HCfJRFo0HBdKbGhVUn493KyC&#10;6zJN9/K83VV+dDbVpZqmZp8r1f/slt8gAnXhP/zX3mgFX/C+Em+An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suqKwgAAANoAAAAPAAAAAAAAAAAAAAAAAJgCAABkcnMvZG93&#10;bnJldi54bWxQSwUGAAAAAAQABAD1AAAAhwMAAAAA&#10;" path="m,l396506,e" filled="f" strokeweight="2pt">
                  <v:path arrowok="t" o:connecttype="custom" o:connectlocs="0,0;624,0" o:connectangles="0,0"/>
                </v:shape>
                <v:roundrect id="AutoShape 8" o:spid="_x0000_s1030" style="position:absolute;left:4930;top:688;width:2353;height:1397;visibility:visible;mso-wrap-style:square;v-text-anchor:top" arcsize="10486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gnxr8A&#10;AADaAAAADwAAAGRycy9kb3ducmV2LnhtbERPy4rCMBTdD/gP4QruxtQHg9RGEVGouHFUxOW1uX1g&#10;c1OaqPXvzWJglofzTpadqcWTWldZVjAaRiCIM6srLhScT9vvGQjnkTXWlknBmxwsF72vBGNtX/xL&#10;z6MvRAhhF6OC0vsmltJlJRl0Q9sQBy63rUEfYFtI3eIrhJtajqPoRxqsODSU2NC6pOx+fBgFh0na&#10;XK7Vzmwu+UGf8Da97XWq1KDfreYgPHX+X/znTrWCsDVcCTdALj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xeCfGvwAAANoAAAAPAAAAAAAAAAAAAAAAAJgCAABkcnMvZG93bnJl&#10;di54bWxQSwUGAAAAAAQABAD1AAAAhAMAAAAA&#10;" strokeweight="2pt">
                  <v:textbox inset=".53797mm,.53797mm,.53797mm,.53797mm">
                    <w:txbxContent>
                      <w:p w:rsidR="00726EE8" w:rsidRDefault="00726EE8" w:rsidP="0086179E">
                        <w:pPr>
                          <w:spacing w:afterLines="35" w:after="84" w:line="216" w:lineRule="auto"/>
                          <w:jc w:val="center"/>
                          <w:rPr>
                            <w:kern w:val="24"/>
                            <w:szCs w:val="24"/>
                          </w:rPr>
                        </w:pPr>
                        <w:r>
                          <w:rPr>
                            <w:kern w:val="24"/>
                            <w:szCs w:val="24"/>
                          </w:rPr>
                          <w:t>Kejadian ISPA Akut Tidak Spesifik Pada Anak Usia 6-12 Tahun</w:t>
                        </w:r>
                      </w:p>
                      <w:p w:rsidR="00726EE8" w:rsidRDefault="00726EE8" w:rsidP="0086179E">
                        <w:pPr>
                          <w:spacing w:afterLines="35" w:after="84" w:line="216" w:lineRule="auto"/>
                          <w:jc w:val="center"/>
                          <w:rPr>
                            <w:kern w:val="24"/>
                            <w:szCs w:val="24"/>
                          </w:rPr>
                        </w:pPr>
                        <w:r>
                          <w:rPr>
                            <w:kern w:val="24"/>
                            <w:szCs w:val="24"/>
                          </w:rPr>
                          <w:t>(Variabel Terikat)</w:t>
                        </w:r>
                      </w:p>
                    </w:txbxContent>
                  </v:textbox>
                </v:roundrect>
                <w10:anchorlock/>
              </v:group>
            </w:pict>
          </mc:Fallback>
        </mc:AlternateContent>
      </w:r>
    </w:p>
    <w:p w:rsidR="0086179E" w:rsidRDefault="0086179E" w:rsidP="0086179E">
      <w:pPr>
        <w:spacing w:line="480" w:lineRule="auto"/>
        <w:jc w:val="center"/>
        <w:rPr>
          <w:b/>
          <w:bCs/>
        </w:rPr>
      </w:pPr>
      <w:r>
        <w:rPr>
          <w:b/>
          <w:bCs/>
        </w:rPr>
        <w:t>Gambar 2.2 Kerangka Konsep</w:t>
      </w:r>
    </w:p>
    <w:p w:rsidR="0086179E" w:rsidRDefault="0086179E" w:rsidP="0086179E">
      <w:pPr>
        <w:spacing w:line="480" w:lineRule="auto"/>
        <w:jc w:val="center"/>
        <w:rPr>
          <w:b/>
          <w:bCs/>
        </w:rPr>
      </w:pPr>
    </w:p>
    <w:p w:rsidR="007A2DA1" w:rsidRDefault="0086179E" w:rsidP="0086179E">
      <w:pPr>
        <w:widowControl/>
        <w:spacing w:after="200" w:line="480" w:lineRule="auto"/>
        <w:jc w:val="center"/>
        <w:rPr>
          <w:b/>
          <w:bCs/>
        </w:rPr>
        <w:sectPr w:rsidR="007A2DA1" w:rsidSect="00553F55">
          <w:pgSz w:w="11906" w:h="16838"/>
          <w:pgMar w:top="2268" w:right="1701" w:bottom="1701" w:left="2268" w:header="709" w:footer="709" w:gutter="0"/>
          <w:cols w:space="708"/>
          <w:titlePg/>
          <w:docGrid w:linePitch="360"/>
        </w:sectPr>
      </w:pPr>
      <w:r>
        <w:rPr>
          <w:b/>
          <w:bCs/>
        </w:rPr>
        <w:br w:type="page"/>
      </w:r>
    </w:p>
    <w:p w:rsidR="0086179E" w:rsidRDefault="0086179E" w:rsidP="0086179E">
      <w:pPr>
        <w:widowControl/>
        <w:spacing w:after="200" w:line="480" w:lineRule="auto"/>
        <w:jc w:val="center"/>
        <w:rPr>
          <w:b/>
          <w:bCs/>
        </w:rPr>
      </w:pPr>
      <w:r>
        <w:rPr>
          <w:b/>
          <w:bCs/>
        </w:rPr>
        <w:lastRenderedPageBreak/>
        <w:t>BAB III</w:t>
      </w:r>
    </w:p>
    <w:p w:rsidR="0086179E" w:rsidRDefault="0086179E" w:rsidP="0086179E">
      <w:pPr>
        <w:spacing w:line="480" w:lineRule="auto"/>
        <w:jc w:val="center"/>
        <w:rPr>
          <w:b/>
          <w:bCs/>
        </w:rPr>
      </w:pPr>
      <w:r>
        <w:rPr>
          <w:b/>
          <w:bCs/>
        </w:rPr>
        <w:t>METODE PENELITIAN</w:t>
      </w:r>
    </w:p>
    <w:p w:rsidR="0086179E" w:rsidRDefault="0086179E" w:rsidP="0086179E">
      <w:pPr>
        <w:spacing w:line="480" w:lineRule="auto"/>
        <w:jc w:val="center"/>
        <w:rPr>
          <w:b/>
          <w:bCs/>
        </w:rPr>
      </w:pPr>
    </w:p>
    <w:p w:rsidR="0086179E" w:rsidRDefault="0086179E" w:rsidP="0086179E">
      <w:pPr>
        <w:pStyle w:val="ListParagraph"/>
        <w:numPr>
          <w:ilvl w:val="1"/>
          <w:numId w:val="9"/>
        </w:numPr>
        <w:spacing w:line="480" w:lineRule="auto"/>
        <w:ind w:left="426" w:hanging="426"/>
        <w:jc w:val="both"/>
        <w:rPr>
          <w:b/>
          <w:bCs/>
        </w:rPr>
      </w:pPr>
      <w:r>
        <w:rPr>
          <w:b/>
          <w:bCs/>
        </w:rPr>
        <w:t>Desain Penelitian</w:t>
      </w:r>
    </w:p>
    <w:p w:rsidR="0086179E" w:rsidRDefault="0086179E" w:rsidP="0086179E">
      <w:pPr>
        <w:spacing w:line="480" w:lineRule="auto"/>
        <w:ind w:firstLine="567"/>
        <w:jc w:val="both"/>
        <w:rPr>
          <w:szCs w:val="24"/>
        </w:rPr>
      </w:pPr>
      <w:r>
        <w:rPr>
          <w:szCs w:val="24"/>
        </w:rPr>
        <w:t>Jenis penelitian yang digunakan adalah penelitian deskriptif. Penelitian dilakukan dengan memberikan gambaran mengenai kondisi fisik rumah penderita ISPA akut tidak spesifik pada anak usia 6-12 tahun di wilayah kerja Puskesmas Sempaja Kota Samarinda.</w:t>
      </w:r>
    </w:p>
    <w:p w:rsidR="0086179E" w:rsidRDefault="0086179E" w:rsidP="0086179E">
      <w:pPr>
        <w:spacing w:line="360" w:lineRule="auto"/>
        <w:ind w:firstLine="567"/>
        <w:jc w:val="both"/>
        <w:rPr>
          <w:szCs w:val="24"/>
        </w:rPr>
      </w:pPr>
    </w:p>
    <w:p w:rsidR="0086179E" w:rsidRDefault="0086179E" w:rsidP="0086179E">
      <w:pPr>
        <w:pStyle w:val="ListParagraph"/>
        <w:numPr>
          <w:ilvl w:val="1"/>
          <w:numId w:val="9"/>
        </w:numPr>
        <w:spacing w:line="480" w:lineRule="auto"/>
        <w:ind w:left="426" w:hanging="426"/>
        <w:jc w:val="both"/>
        <w:rPr>
          <w:b/>
          <w:bCs/>
        </w:rPr>
      </w:pPr>
      <w:r>
        <w:rPr>
          <w:b/>
          <w:bCs/>
          <w:szCs w:val="24"/>
        </w:rPr>
        <w:t>Tempat dan Waktu Penelitian</w:t>
      </w:r>
    </w:p>
    <w:p w:rsidR="0086179E" w:rsidRDefault="0086179E" w:rsidP="0086179E">
      <w:pPr>
        <w:pStyle w:val="ListParagraph"/>
        <w:numPr>
          <w:ilvl w:val="0"/>
          <w:numId w:val="10"/>
        </w:numPr>
        <w:spacing w:line="480" w:lineRule="auto"/>
        <w:ind w:left="426" w:hanging="426"/>
        <w:jc w:val="both"/>
        <w:rPr>
          <w:b/>
          <w:bCs/>
        </w:rPr>
      </w:pPr>
      <w:r>
        <w:rPr>
          <w:b/>
          <w:szCs w:val="24"/>
        </w:rPr>
        <w:t>Tempat</w:t>
      </w:r>
    </w:p>
    <w:p w:rsidR="0086179E" w:rsidRDefault="0086179E" w:rsidP="0086179E">
      <w:pPr>
        <w:spacing w:line="480" w:lineRule="auto"/>
        <w:ind w:firstLine="709"/>
        <w:jc w:val="both"/>
        <w:rPr>
          <w:b/>
          <w:bCs/>
        </w:rPr>
      </w:pPr>
      <w:r>
        <w:t xml:space="preserve">Penelitian ini dilakukan di rumah penderita ISPA akut tidak spesifik pada anak usia 6-12 tahun di </w:t>
      </w:r>
      <w:r>
        <w:rPr>
          <w:lang w:val="id-ID"/>
        </w:rPr>
        <w:t xml:space="preserve">wilayah </w:t>
      </w:r>
      <w:r>
        <w:t>kerja Puskesmas Sempaja Kota Samarinda.</w:t>
      </w:r>
    </w:p>
    <w:p w:rsidR="0086179E" w:rsidRDefault="0086179E" w:rsidP="0086179E">
      <w:pPr>
        <w:pStyle w:val="ListParagraph"/>
        <w:numPr>
          <w:ilvl w:val="0"/>
          <w:numId w:val="10"/>
        </w:numPr>
        <w:spacing w:line="480" w:lineRule="auto"/>
        <w:ind w:left="426" w:hanging="426"/>
        <w:jc w:val="both"/>
        <w:rPr>
          <w:b/>
          <w:bCs/>
        </w:rPr>
      </w:pPr>
      <w:r>
        <w:rPr>
          <w:b/>
        </w:rPr>
        <w:t xml:space="preserve">Waktu Penelitian </w:t>
      </w:r>
    </w:p>
    <w:p w:rsidR="0086179E" w:rsidRDefault="0086179E" w:rsidP="0086179E">
      <w:pPr>
        <w:spacing w:line="480" w:lineRule="auto"/>
        <w:ind w:firstLine="567"/>
        <w:jc w:val="both"/>
        <w:rPr>
          <w:b/>
          <w:bCs/>
        </w:rPr>
      </w:pPr>
      <w:r>
        <w:t>Penelitian dilakukan pada 20 Januari 2019 sampai dengan 22 Mei 2019.</w:t>
      </w:r>
    </w:p>
    <w:p w:rsidR="0086179E" w:rsidRDefault="0086179E" w:rsidP="0086179E">
      <w:pPr>
        <w:spacing w:line="480" w:lineRule="auto"/>
        <w:ind w:firstLineChars="200" w:firstLine="482"/>
        <w:jc w:val="center"/>
        <w:rPr>
          <w:b/>
          <w:bCs/>
        </w:rPr>
      </w:pPr>
      <w:r>
        <w:rPr>
          <w:b/>
          <w:bCs/>
        </w:rPr>
        <w:t>Tabel 3.1 Waktu Kegiatan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6"/>
        <w:gridCol w:w="2274"/>
        <w:gridCol w:w="992"/>
        <w:gridCol w:w="1134"/>
        <w:gridCol w:w="851"/>
        <w:gridCol w:w="850"/>
        <w:gridCol w:w="722"/>
      </w:tblGrid>
      <w:tr w:rsidR="0086179E" w:rsidTr="00553F55">
        <w:trPr>
          <w:trHeight w:val="248"/>
          <w:jc w:val="center"/>
        </w:trPr>
        <w:tc>
          <w:tcPr>
            <w:tcW w:w="576" w:type="dxa"/>
            <w:vMerge w:val="restart"/>
            <w:vAlign w:val="center"/>
          </w:tcPr>
          <w:p w:rsidR="0086179E" w:rsidRDefault="0086179E" w:rsidP="00553F55">
            <w:pPr>
              <w:spacing w:line="276" w:lineRule="auto"/>
              <w:jc w:val="center"/>
              <w:rPr>
                <w:b/>
                <w:bCs/>
                <w:szCs w:val="24"/>
              </w:rPr>
            </w:pPr>
            <w:r>
              <w:rPr>
                <w:b/>
                <w:bCs/>
                <w:szCs w:val="24"/>
              </w:rPr>
              <w:t>NO</w:t>
            </w:r>
          </w:p>
        </w:tc>
        <w:tc>
          <w:tcPr>
            <w:tcW w:w="2274" w:type="dxa"/>
            <w:vMerge w:val="restart"/>
            <w:vAlign w:val="center"/>
          </w:tcPr>
          <w:p w:rsidR="0086179E" w:rsidRDefault="0086179E" w:rsidP="00553F55">
            <w:pPr>
              <w:spacing w:line="276" w:lineRule="auto"/>
              <w:jc w:val="center"/>
              <w:rPr>
                <w:b/>
                <w:bCs/>
                <w:szCs w:val="24"/>
              </w:rPr>
            </w:pPr>
            <w:r>
              <w:rPr>
                <w:b/>
                <w:bCs/>
                <w:szCs w:val="24"/>
              </w:rPr>
              <w:t>Uraian</w:t>
            </w:r>
          </w:p>
          <w:p w:rsidR="0086179E" w:rsidRDefault="0086179E" w:rsidP="00553F55">
            <w:pPr>
              <w:spacing w:line="276" w:lineRule="auto"/>
              <w:jc w:val="center"/>
              <w:rPr>
                <w:b/>
                <w:bCs/>
                <w:szCs w:val="24"/>
              </w:rPr>
            </w:pPr>
            <w:r>
              <w:rPr>
                <w:b/>
                <w:bCs/>
                <w:szCs w:val="24"/>
              </w:rPr>
              <w:t>Kegiatan</w:t>
            </w:r>
          </w:p>
        </w:tc>
        <w:tc>
          <w:tcPr>
            <w:tcW w:w="4549" w:type="dxa"/>
            <w:gridSpan w:val="5"/>
            <w:vAlign w:val="center"/>
          </w:tcPr>
          <w:p w:rsidR="0086179E" w:rsidRDefault="0086179E" w:rsidP="00553F55">
            <w:pPr>
              <w:spacing w:line="276" w:lineRule="auto"/>
              <w:jc w:val="center"/>
              <w:rPr>
                <w:b/>
                <w:bCs/>
                <w:szCs w:val="24"/>
              </w:rPr>
            </w:pPr>
            <w:r>
              <w:rPr>
                <w:b/>
                <w:bCs/>
                <w:szCs w:val="24"/>
              </w:rPr>
              <w:t>BULAN</w:t>
            </w:r>
          </w:p>
        </w:tc>
      </w:tr>
      <w:tr w:rsidR="0086179E" w:rsidTr="00553F55">
        <w:trPr>
          <w:trHeight w:val="248"/>
          <w:jc w:val="center"/>
        </w:trPr>
        <w:tc>
          <w:tcPr>
            <w:tcW w:w="576" w:type="dxa"/>
            <w:vMerge/>
            <w:vAlign w:val="center"/>
          </w:tcPr>
          <w:p w:rsidR="0086179E" w:rsidRDefault="0086179E" w:rsidP="00553F55">
            <w:pPr>
              <w:spacing w:line="276" w:lineRule="auto"/>
              <w:jc w:val="center"/>
              <w:rPr>
                <w:szCs w:val="24"/>
              </w:rPr>
            </w:pPr>
          </w:p>
        </w:tc>
        <w:tc>
          <w:tcPr>
            <w:tcW w:w="2274" w:type="dxa"/>
            <w:vMerge/>
          </w:tcPr>
          <w:p w:rsidR="0086179E" w:rsidRDefault="0086179E" w:rsidP="00553F55">
            <w:pPr>
              <w:spacing w:line="276" w:lineRule="auto"/>
              <w:rPr>
                <w:szCs w:val="24"/>
              </w:rPr>
            </w:pPr>
          </w:p>
        </w:tc>
        <w:tc>
          <w:tcPr>
            <w:tcW w:w="992" w:type="dxa"/>
            <w:vAlign w:val="center"/>
          </w:tcPr>
          <w:p w:rsidR="0086179E" w:rsidRDefault="0086179E" w:rsidP="00553F55">
            <w:pPr>
              <w:spacing w:line="276" w:lineRule="auto"/>
              <w:jc w:val="center"/>
              <w:rPr>
                <w:szCs w:val="24"/>
              </w:rPr>
            </w:pPr>
            <w:r>
              <w:rPr>
                <w:szCs w:val="24"/>
              </w:rPr>
              <w:t>Januari</w:t>
            </w:r>
          </w:p>
        </w:tc>
        <w:tc>
          <w:tcPr>
            <w:tcW w:w="1134" w:type="dxa"/>
            <w:vAlign w:val="center"/>
          </w:tcPr>
          <w:p w:rsidR="0086179E" w:rsidRDefault="0086179E" w:rsidP="00553F55">
            <w:pPr>
              <w:spacing w:line="276" w:lineRule="auto"/>
              <w:jc w:val="center"/>
              <w:rPr>
                <w:szCs w:val="24"/>
              </w:rPr>
            </w:pPr>
            <w:r>
              <w:rPr>
                <w:szCs w:val="24"/>
              </w:rPr>
              <w:t>Februari</w:t>
            </w:r>
          </w:p>
        </w:tc>
        <w:tc>
          <w:tcPr>
            <w:tcW w:w="851" w:type="dxa"/>
            <w:vAlign w:val="center"/>
          </w:tcPr>
          <w:p w:rsidR="0086179E" w:rsidRDefault="0086179E" w:rsidP="00553F55">
            <w:pPr>
              <w:spacing w:line="276" w:lineRule="auto"/>
              <w:jc w:val="center"/>
              <w:rPr>
                <w:szCs w:val="24"/>
              </w:rPr>
            </w:pPr>
            <w:r>
              <w:rPr>
                <w:szCs w:val="24"/>
              </w:rPr>
              <w:t>Maret</w:t>
            </w:r>
          </w:p>
        </w:tc>
        <w:tc>
          <w:tcPr>
            <w:tcW w:w="850" w:type="dxa"/>
            <w:vAlign w:val="center"/>
          </w:tcPr>
          <w:p w:rsidR="0086179E" w:rsidRDefault="0086179E" w:rsidP="00553F55">
            <w:pPr>
              <w:spacing w:line="276" w:lineRule="auto"/>
              <w:jc w:val="center"/>
              <w:rPr>
                <w:szCs w:val="24"/>
              </w:rPr>
            </w:pPr>
            <w:r>
              <w:rPr>
                <w:szCs w:val="24"/>
              </w:rPr>
              <w:t xml:space="preserve">April </w:t>
            </w:r>
          </w:p>
        </w:tc>
        <w:tc>
          <w:tcPr>
            <w:tcW w:w="722" w:type="dxa"/>
            <w:vAlign w:val="center"/>
          </w:tcPr>
          <w:p w:rsidR="0086179E" w:rsidRDefault="0086179E" w:rsidP="00553F55">
            <w:pPr>
              <w:spacing w:line="276" w:lineRule="auto"/>
              <w:jc w:val="center"/>
              <w:rPr>
                <w:szCs w:val="24"/>
              </w:rPr>
            </w:pPr>
            <w:r>
              <w:rPr>
                <w:szCs w:val="24"/>
              </w:rPr>
              <w:t xml:space="preserve">Mei </w:t>
            </w:r>
          </w:p>
        </w:tc>
      </w:tr>
      <w:tr w:rsidR="0086179E" w:rsidTr="00553F55">
        <w:trPr>
          <w:trHeight w:val="248"/>
          <w:jc w:val="center"/>
        </w:trPr>
        <w:tc>
          <w:tcPr>
            <w:tcW w:w="576" w:type="dxa"/>
            <w:shd w:val="clear" w:color="auto" w:fill="auto"/>
            <w:vAlign w:val="center"/>
          </w:tcPr>
          <w:p w:rsidR="0086179E" w:rsidRDefault="0086179E" w:rsidP="00553F55">
            <w:pPr>
              <w:spacing w:line="276" w:lineRule="auto"/>
              <w:jc w:val="center"/>
              <w:rPr>
                <w:szCs w:val="24"/>
              </w:rPr>
            </w:pPr>
            <w:r>
              <w:rPr>
                <w:szCs w:val="24"/>
              </w:rPr>
              <w:t>1</w:t>
            </w:r>
          </w:p>
        </w:tc>
        <w:tc>
          <w:tcPr>
            <w:tcW w:w="2274" w:type="dxa"/>
            <w:shd w:val="clear" w:color="auto" w:fill="auto"/>
          </w:tcPr>
          <w:p w:rsidR="0086179E" w:rsidRDefault="0086179E" w:rsidP="00553F55">
            <w:pPr>
              <w:spacing w:line="276" w:lineRule="auto"/>
              <w:rPr>
                <w:szCs w:val="24"/>
              </w:rPr>
            </w:pPr>
            <w:r>
              <w:rPr>
                <w:szCs w:val="24"/>
              </w:rPr>
              <w:t>Observasi Lapangan</w:t>
            </w:r>
          </w:p>
        </w:tc>
        <w:tc>
          <w:tcPr>
            <w:tcW w:w="992" w:type="dxa"/>
            <w:shd w:val="clear" w:color="auto" w:fill="0000FF"/>
          </w:tcPr>
          <w:p w:rsidR="0086179E" w:rsidRDefault="0086179E" w:rsidP="00553F55">
            <w:pPr>
              <w:spacing w:line="276" w:lineRule="auto"/>
              <w:rPr>
                <w:szCs w:val="24"/>
              </w:rPr>
            </w:pPr>
          </w:p>
        </w:tc>
        <w:tc>
          <w:tcPr>
            <w:tcW w:w="1134" w:type="dxa"/>
            <w:shd w:val="clear" w:color="auto" w:fill="0000FF"/>
          </w:tcPr>
          <w:p w:rsidR="0086179E" w:rsidRDefault="0086179E" w:rsidP="00553F55">
            <w:pPr>
              <w:spacing w:line="276" w:lineRule="auto"/>
              <w:rPr>
                <w:szCs w:val="24"/>
              </w:rPr>
            </w:pPr>
          </w:p>
        </w:tc>
        <w:tc>
          <w:tcPr>
            <w:tcW w:w="851" w:type="dxa"/>
          </w:tcPr>
          <w:p w:rsidR="0086179E" w:rsidRDefault="0086179E" w:rsidP="00553F55">
            <w:pPr>
              <w:spacing w:line="276" w:lineRule="auto"/>
              <w:rPr>
                <w:szCs w:val="24"/>
              </w:rPr>
            </w:pPr>
          </w:p>
        </w:tc>
        <w:tc>
          <w:tcPr>
            <w:tcW w:w="850" w:type="dxa"/>
          </w:tcPr>
          <w:p w:rsidR="0086179E" w:rsidRDefault="0086179E" w:rsidP="00553F55">
            <w:pPr>
              <w:spacing w:line="276" w:lineRule="auto"/>
              <w:rPr>
                <w:szCs w:val="24"/>
              </w:rPr>
            </w:pPr>
          </w:p>
        </w:tc>
        <w:tc>
          <w:tcPr>
            <w:tcW w:w="722" w:type="dxa"/>
          </w:tcPr>
          <w:p w:rsidR="0086179E" w:rsidRDefault="0086179E" w:rsidP="00553F55">
            <w:pPr>
              <w:spacing w:line="276" w:lineRule="auto"/>
              <w:rPr>
                <w:szCs w:val="24"/>
              </w:rPr>
            </w:pPr>
          </w:p>
        </w:tc>
      </w:tr>
      <w:tr w:rsidR="0086179E" w:rsidTr="00553F55">
        <w:trPr>
          <w:trHeight w:val="248"/>
          <w:jc w:val="center"/>
        </w:trPr>
        <w:tc>
          <w:tcPr>
            <w:tcW w:w="576" w:type="dxa"/>
            <w:shd w:val="clear" w:color="auto" w:fill="auto"/>
            <w:vAlign w:val="center"/>
          </w:tcPr>
          <w:p w:rsidR="0086179E" w:rsidRDefault="0086179E" w:rsidP="00553F55">
            <w:pPr>
              <w:spacing w:line="276" w:lineRule="auto"/>
              <w:jc w:val="center"/>
              <w:rPr>
                <w:szCs w:val="24"/>
              </w:rPr>
            </w:pPr>
            <w:r>
              <w:rPr>
                <w:szCs w:val="24"/>
              </w:rPr>
              <w:t>2</w:t>
            </w:r>
          </w:p>
        </w:tc>
        <w:tc>
          <w:tcPr>
            <w:tcW w:w="2274" w:type="dxa"/>
            <w:shd w:val="clear" w:color="auto" w:fill="auto"/>
          </w:tcPr>
          <w:p w:rsidR="0086179E" w:rsidRDefault="0086179E" w:rsidP="00553F55">
            <w:pPr>
              <w:spacing w:line="276" w:lineRule="auto"/>
              <w:rPr>
                <w:szCs w:val="24"/>
              </w:rPr>
            </w:pPr>
            <w:r>
              <w:rPr>
                <w:szCs w:val="24"/>
              </w:rPr>
              <w:t>Proposal</w:t>
            </w:r>
          </w:p>
        </w:tc>
        <w:tc>
          <w:tcPr>
            <w:tcW w:w="992" w:type="dxa"/>
            <w:shd w:val="clear" w:color="auto" w:fill="0000FF"/>
          </w:tcPr>
          <w:p w:rsidR="0086179E" w:rsidRDefault="0086179E" w:rsidP="00553F55">
            <w:pPr>
              <w:spacing w:line="276" w:lineRule="auto"/>
              <w:rPr>
                <w:szCs w:val="24"/>
              </w:rPr>
            </w:pPr>
          </w:p>
        </w:tc>
        <w:tc>
          <w:tcPr>
            <w:tcW w:w="1134" w:type="dxa"/>
            <w:shd w:val="clear" w:color="auto" w:fill="0000FF"/>
          </w:tcPr>
          <w:p w:rsidR="0086179E" w:rsidRDefault="0086179E" w:rsidP="00553F55">
            <w:pPr>
              <w:spacing w:line="276" w:lineRule="auto"/>
              <w:rPr>
                <w:szCs w:val="24"/>
              </w:rPr>
            </w:pPr>
          </w:p>
        </w:tc>
        <w:tc>
          <w:tcPr>
            <w:tcW w:w="851" w:type="dxa"/>
          </w:tcPr>
          <w:p w:rsidR="0086179E" w:rsidRDefault="0086179E" w:rsidP="00553F55">
            <w:pPr>
              <w:spacing w:line="276" w:lineRule="auto"/>
              <w:rPr>
                <w:szCs w:val="24"/>
              </w:rPr>
            </w:pPr>
          </w:p>
        </w:tc>
        <w:tc>
          <w:tcPr>
            <w:tcW w:w="850" w:type="dxa"/>
          </w:tcPr>
          <w:p w:rsidR="0086179E" w:rsidRDefault="0086179E" w:rsidP="00553F55">
            <w:pPr>
              <w:spacing w:line="276" w:lineRule="auto"/>
              <w:rPr>
                <w:szCs w:val="24"/>
              </w:rPr>
            </w:pPr>
          </w:p>
        </w:tc>
        <w:tc>
          <w:tcPr>
            <w:tcW w:w="722" w:type="dxa"/>
          </w:tcPr>
          <w:p w:rsidR="0086179E" w:rsidRDefault="0086179E" w:rsidP="00553F55">
            <w:pPr>
              <w:spacing w:line="276" w:lineRule="auto"/>
              <w:rPr>
                <w:szCs w:val="24"/>
              </w:rPr>
            </w:pPr>
          </w:p>
        </w:tc>
      </w:tr>
      <w:tr w:rsidR="0086179E" w:rsidTr="00553F55">
        <w:trPr>
          <w:trHeight w:val="248"/>
          <w:jc w:val="center"/>
        </w:trPr>
        <w:tc>
          <w:tcPr>
            <w:tcW w:w="576" w:type="dxa"/>
            <w:shd w:val="clear" w:color="auto" w:fill="auto"/>
            <w:vAlign w:val="center"/>
          </w:tcPr>
          <w:p w:rsidR="0086179E" w:rsidRDefault="0086179E" w:rsidP="00553F55">
            <w:pPr>
              <w:spacing w:line="276" w:lineRule="auto"/>
              <w:jc w:val="center"/>
              <w:rPr>
                <w:szCs w:val="24"/>
              </w:rPr>
            </w:pPr>
            <w:r>
              <w:rPr>
                <w:szCs w:val="24"/>
              </w:rPr>
              <w:t>3</w:t>
            </w:r>
          </w:p>
        </w:tc>
        <w:tc>
          <w:tcPr>
            <w:tcW w:w="2274" w:type="dxa"/>
            <w:shd w:val="clear" w:color="auto" w:fill="auto"/>
          </w:tcPr>
          <w:p w:rsidR="0086179E" w:rsidRDefault="0086179E" w:rsidP="00553F55">
            <w:pPr>
              <w:spacing w:line="276" w:lineRule="auto"/>
              <w:rPr>
                <w:szCs w:val="24"/>
              </w:rPr>
            </w:pPr>
            <w:r>
              <w:rPr>
                <w:szCs w:val="24"/>
              </w:rPr>
              <w:t>Konsultasi</w:t>
            </w:r>
          </w:p>
        </w:tc>
        <w:tc>
          <w:tcPr>
            <w:tcW w:w="992" w:type="dxa"/>
            <w:shd w:val="clear" w:color="auto" w:fill="0000FF"/>
          </w:tcPr>
          <w:p w:rsidR="0086179E" w:rsidRDefault="0086179E" w:rsidP="00553F55">
            <w:pPr>
              <w:spacing w:line="276" w:lineRule="auto"/>
              <w:rPr>
                <w:szCs w:val="24"/>
              </w:rPr>
            </w:pPr>
          </w:p>
        </w:tc>
        <w:tc>
          <w:tcPr>
            <w:tcW w:w="1134" w:type="dxa"/>
            <w:shd w:val="clear" w:color="auto" w:fill="0000FF"/>
          </w:tcPr>
          <w:p w:rsidR="0086179E" w:rsidRDefault="0086179E" w:rsidP="00553F55">
            <w:pPr>
              <w:spacing w:line="276" w:lineRule="auto"/>
              <w:rPr>
                <w:szCs w:val="24"/>
              </w:rPr>
            </w:pPr>
          </w:p>
        </w:tc>
        <w:tc>
          <w:tcPr>
            <w:tcW w:w="851" w:type="dxa"/>
          </w:tcPr>
          <w:p w:rsidR="0086179E" w:rsidRDefault="0086179E" w:rsidP="00553F55">
            <w:pPr>
              <w:spacing w:line="276" w:lineRule="auto"/>
              <w:rPr>
                <w:szCs w:val="24"/>
              </w:rPr>
            </w:pPr>
          </w:p>
        </w:tc>
        <w:tc>
          <w:tcPr>
            <w:tcW w:w="850" w:type="dxa"/>
          </w:tcPr>
          <w:p w:rsidR="0086179E" w:rsidRDefault="0086179E" w:rsidP="00553F55">
            <w:pPr>
              <w:spacing w:line="276" w:lineRule="auto"/>
              <w:rPr>
                <w:szCs w:val="24"/>
              </w:rPr>
            </w:pPr>
          </w:p>
        </w:tc>
        <w:tc>
          <w:tcPr>
            <w:tcW w:w="722" w:type="dxa"/>
          </w:tcPr>
          <w:p w:rsidR="0086179E" w:rsidRDefault="0086179E" w:rsidP="00553F55">
            <w:pPr>
              <w:spacing w:line="276" w:lineRule="auto"/>
              <w:rPr>
                <w:szCs w:val="24"/>
              </w:rPr>
            </w:pPr>
          </w:p>
        </w:tc>
      </w:tr>
      <w:tr w:rsidR="0086179E" w:rsidTr="00553F55">
        <w:trPr>
          <w:trHeight w:val="248"/>
          <w:jc w:val="center"/>
        </w:trPr>
        <w:tc>
          <w:tcPr>
            <w:tcW w:w="576" w:type="dxa"/>
            <w:shd w:val="clear" w:color="auto" w:fill="auto"/>
            <w:vAlign w:val="center"/>
          </w:tcPr>
          <w:p w:rsidR="0086179E" w:rsidRDefault="0086179E" w:rsidP="00553F55">
            <w:pPr>
              <w:spacing w:line="276" w:lineRule="auto"/>
              <w:jc w:val="center"/>
              <w:rPr>
                <w:szCs w:val="24"/>
              </w:rPr>
            </w:pPr>
            <w:r>
              <w:rPr>
                <w:szCs w:val="24"/>
              </w:rPr>
              <w:t>4</w:t>
            </w:r>
          </w:p>
        </w:tc>
        <w:tc>
          <w:tcPr>
            <w:tcW w:w="2274" w:type="dxa"/>
            <w:shd w:val="clear" w:color="auto" w:fill="auto"/>
          </w:tcPr>
          <w:p w:rsidR="0086179E" w:rsidRDefault="0086179E" w:rsidP="00553F55">
            <w:pPr>
              <w:spacing w:line="276" w:lineRule="auto"/>
              <w:rPr>
                <w:szCs w:val="24"/>
              </w:rPr>
            </w:pPr>
            <w:r>
              <w:rPr>
                <w:szCs w:val="24"/>
              </w:rPr>
              <w:t>Ujian Proposal</w:t>
            </w:r>
          </w:p>
        </w:tc>
        <w:tc>
          <w:tcPr>
            <w:tcW w:w="992" w:type="dxa"/>
            <w:shd w:val="clear" w:color="auto" w:fill="auto"/>
          </w:tcPr>
          <w:p w:rsidR="0086179E" w:rsidRDefault="0086179E" w:rsidP="00553F55">
            <w:pPr>
              <w:spacing w:line="276" w:lineRule="auto"/>
              <w:rPr>
                <w:szCs w:val="24"/>
              </w:rPr>
            </w:pPr>
          </w:p>
        </w:tc>
        <w:tc>
          <w:tcPr>
            <w:tcW w:w="1134" w:type="dxa"/>
            <w:shd w:val="clear" w:color="auto" w:fill="0000FF"/>
          </w:tcPr>
          <w:p w:rsidR="0086179E" w:rsidRDefault="0086179E" w:rsidP="00553F55">
            <w:pPr>
              <w:spacing w:line="276" w:lineRule="auto"/>
              <w:rPr>
                <w:szCs w:val="24"/>
              </w:rPr>
            </w:pPr>
          </w:p>
        </w:tc>
        <w:tc>
          <w:tcPr>
            <w:tcW w:w="851" w:type="dxa"/>
            <w:shd w:val="clear" w:color="auto" w:fill="0000FF"/>
          </w:tcPr>
          <w:p w:rsidR="0086179E" w:rsidRDefault="0086179E" w:rsidP="00553F55">
            <w:pPr>
              <w:spacing w:line="276" w:lineRule="auto"/>
              <w:rPr>
                <w:szCs w:val="24"/>
              </w:rPr>
            </w:pPr>
          </w:p>
        </w:tc>
        <w:tc>
          <w:tcPr>
            <w:tcW w:w="850" w:type="dxa"/>
          </w:tcPr>
          <w:p w:rsidR="0086179E" w:rsidRDefault="0086179E" w:rsidP="00553F55">
            <w:pPr>
              <w:spacing w:line="276" w:lineRule="auto"/>
              <w:rPr>
                <w:szCs w:val="24"/>
              </w:rPr>
            </w:pPr>
          </w:p>
        </w:tc>
        <w:tc>
          <w:tcPr>
            <w:tcW w:w="722" w:type="dxa"/>
          </w:tcPr>
          <w:p w:rsidR="0086179E" w:rsidRDefault="0086179E" w:rsidP="00553F55">
            <w:pPr>
              <w:spacing w:line="276" w:lineRule="auto"/>
              <w:rPr>
                <w:szCs w:val="24"/>
              </w:rPr>
            </w:pPr>
          </w:p>
        </w:tc>
      </w:tr>
      <w:tr w:rsidR="0086179E" w:rsidTr="00553F55">
        <w:trPr>
          <w:trHeight w:val="248"/>
          <w:jc w:val="center"/>
        </w:trPr>
        <w:tc>
          <w:tcPr>
            <w:tcW w:w="576" w:type="dxa"/>
            <w:shd w:val="clear" w:color="auto" w:fill="auto"/>
            <w:vAlign w:val="center"/>
          </w:tcPr>
          <w:p w:rsidR="0086179E" w:rsidRDefault="0086179E" w:rsidP="00553F55">
            <w:pPr>
              <w:spacing w:line="276" w:lineRule="auto"/>
              <w:jc w:val="center"/>
              <w:rPr>
                <w:szCs w:val="24"/>
              </w:rPr>
            </w:pPr>
            <w:r>
              <w:rPr>
                <w:szCs w:val="24"/>
              </w:rPr>
              <w:t>5</w:t>
            </w:r>
          </w:p>
        </w:tc>
        <w:tc>
          <w:tcPr>
            <w:tcW w:w="2274" w:type="dxa"/>
            <w:shd w:val="clear" w:color="auto" w:fill="auto"/>
          </w:tcPr>
          <w:p w:rsidR="0086179E" w:rsidRDefault="0086179E" w:rsidP="00553F55">
            <w:pPr>
              <w:spacing w:line="276" w:lineRule="auto"/>
              <w:rPr>
                <w:szCs w:val="24"/>
              </w:rPr>
            </w:pPr>
            <w:r>
              <w:rPr>
                <w:szCs w:val="24"/>
              </w:rPr>
              <w:t>Perbaikan Proposal</w:t>
            </w:r>
          </w:p>
        </w:tc>
        <w:tc>
          <w:tcPr>
            <w:tcW w:w="992" w:type="dxa"/>
            <w:shd w:val="clear" w:color="auto" w:fill="auto"/>
          </w:tcPr>
          <w:p w:rsidR="0086179E" w:rsidRDefault="0086179E" w:rsidP="00553F55">
            <w:pPr>
              <w:spacing w:line="276" w:lineRule="auto"/>
              <w:rPr>
                <w:szCs w:val="24"/>
              </w:rPr>
            </w:pPr>
          </w:p>
        </w:tc>
        <w:tc>
          <w:tcPr>
            <w:tcW w:w="1134" w:type="dxa"/>
            <w:shd w:val="clear" w:color="auto" w:fill="0000FF"/>
          </w:tcPr>
          <w:p w:rsidR="0086179E" w:rsidRDefault="0086179E" w:rsidP="00553F55">
            <w:pPr>
              <w:spacing w:line="276" w:lineRule="auto"/>
              <w:rPr>
                <w:szCs w:val="24"/>
              </w:rPr>
            </w:pPr>
          </w:p>
        </w:tc>
        <w:tc>
          <w:tcPr>
            <w:tcW w:w="851" w:type="dxa"/>
            <w:shd w:val="clear" w:color="auto" w:fill="0000FF"/>
          </w:tcPr>
          <w:p w:rsidR="0086179E" w:rsidRDefault="0086179E" w:rsidP="00553F55">
            <w:pPr>
              <w:spacing w:line="276" w:lineRule="auto"/>
              <w:rPr>
                <w:szCs w:val="24"/>
              </w:rPr>
            </w:pPr>
          </w:p>
        </w:tc>
        <w:tc>
          <w:tcPr>
            <w:tcW w:w="850" w:type="dxa"/>
          </w:tcPr>
          <w:p w:rsidR="0086179E" w:rsidRDefault="0086179E" w:rsidP="00553F55">
            <w:pPr>
              <w:spacing w:line="276" w:lineRule="auto"/>
              <w:rPr>
                <w:szCs w:val="24"/>
              </w:rPr>
            </w:pPr>
          </w:p>
        </w:tc>
        <w:tc>
          <w:tcPr>
            <w:tcW w:w="722" w:type="dxa"/>
          </w:tcPr>
          <w:p w:rsidR="0086179E" w:rsidRDefault="0086179E" w:rsidP="00553F55">
            <w:pPr>
              <w:spacing w:line="276" w:lineRule="auto"/>
              <w:rPr>
                <w:szCs w:val="24"/>
              </w:rPr>
            </w:pPr>
          </w:p>
        </w:tc>
      </w:tr>
      <w:tr w:rsidR="0086179E" w:rsidTr="00553F55">
        <w:trPr>
          <w:trHeight w:val="248"/>
          <w:jc w:val="center"/>
        </w:trPr>
        <w:tc>
          <w:tcPr>
            <w:tcW w:w="576" w:type="dxa"/>
            <w:shd w:val="clear" w:color="auto" w:fill="auto"/>
            <w:vAlign w:val="center"/>
          </w:tcPr>
          <w:p w:rsidR="0086179E" w:rsidRDefault="0086179E" w:rsidP="00553F55">
            <w:pPr>
              <w:spacing w:line="276" w:lineRule="auto"/>
              <w:jc w:val="center"/>
              <w:rPr>
                <w:szCs w:val="24"/>
              </w:rPr>
            </w:pPr>
            <w:r>
              <w:rPr>
                <w:szCs w:val="24"/>
              </w:rPr>
              <w:t>6</w:t>
            </w:r>
          </w:p>
        </w:tc>
        <w:tc>
          <w:tcPr>
            <w:tcW w:w="2274" w:type="dxa"/>
            <w:shd w:val="clear" w:color="auto" w:fill="auto"/>
          </w:tcPr>
          <w:p w:rsidR="0086179E" w:rsidRDefault="0086179E" w:rsidP="00553F55">
            <w:pPr>
              <w:spacing w:line="276" w:lineRule="auto"/>
              <w:rPr>
                <w:szCs w:val="24"/>
              </w:rPr>
            </w:pPr>
            <w:r>
              <w:rPr>
                <w:szCs w:val="24"/>
              </w:rPr>
              <w:t>Penelitian</w:t>
            </w:r>
          </w:p>
        </w:tc>
        <w:tc>
          <w:tcPr>
            <w:tcW w:w="992" w:type="dxa"/>
            <w:shd w:val="clear" w:color="auto" w:fill="auto"/>
          </w:tcPr>
          <w:p w:rsidR="0086179E" w:rsidRDefault="0086179E" w:rsidP="00553F55">
            <w:pPr>
              <w:spacing w:line="276" w:lineRule="auto"/>
              <w:rPr>
                <w:szCs w:val="24"/>
              </w:rPr>
            </w:pPr>
          </w:p>
        </w:tc>
        <w:tc>
          <w:tcPr>
            <w:tcW w:w="1134" w:type="dxa"/>
            <w:shd w:val="clear" w:color="auto" w:fill="0000FF"/>
          </w:tcPr>
          <w:p w:rsidR="0086179E" w:rsidRDefault="0086179E" w:rsidP="00553F55">
            <w:pPr>
              <w:spacing w:line="276" w:lineRule="auto"/>
              <w:rPr>
                <w:szCs w:val="24"/>
              </w:rPr>
            </w:pPr>
          </w:p>
        </w:tc>
        <w:tc>
          <w:tcPr>
            <w:tcW w:w="851" w:type="dxa"/>
            <w:shd w:val="clear" w:color="auto" w:fill="0000FF"/>
          </w:tcPr>
          <w:p w:rsidR="0086179E" w:rsidRDefault="0086179E" w:rsidP="00553F55">
            <w:pPr>
              <w:spacing w:line="276" w:lineRule="auto"/>
              <w:rPr>
                <w:szCs w:val="24"/>
              </w:rPr>
            </w:pPr>
          </w:p>
        </w:tc>
        <w:tc>
          <w:tcPr>
            <w:tcW w:w="850" w:type="dxa"/>
            <w:shd w:val="clear" w:color="auto" w:fill="0000FF"/>
          </w:tcPr>
          <w:p w:rsidR="0086179E" w:rsidRDefault="0086179E" w:rsidP="00553F55">
            <w:pPr>
              <w:spacing w:line="276" w:lineRule="auto"/>
              <w:rPr>
                <w:szCs w:val="24"/>
              </w:rPr>
            </w:pPr>
          </w:p>
        </w:tc>
        <w:tc>
          <w:tcPr>
            <w:tcW w:w="722" w:type="dxa"/>
            <w:shd w:val="clear" w:color="auto" w:fill="FFFFFF"/>
          </w:tcPr>
          <w:p w:rsidR="0086179E" w:rsidRDefault="0086179E" w:rsidP="00553F55">
            <w:pPr>
              <w:spacing w:line="276" w:lineRule="auto"/>
              <w:rPr>
                <w:szCs w:val="24"/>
              </w:rPr>
            </w:pPr>
          </w:p>
        </w:tc>
      </w:tr>
      <w:tr w:rsidR="0086179E" w:rsidTr="00553F55">
        <w:trPr>
          <w:trHeight w:val="248"/>
          <w:jc w:val="center"/>
        </w:trPr>
        <w:tc>
          <w:tcPr>
            <w:tcW w:w="576" w:type="dxa"/>
            <w:shd w:val="clear" w:color="auto" w:fill="auto"/>
            <w:vAlign w:val="center"/>
          </w:tcPr>
          <w:p w:rsidR="0086179E" w:rsidRDefault="0086179E" w:rsidP="00553F55">
            <w:pPr>
              <w:spacing w:line="276" w:lineRule="auto"/>
              <w:jc w:val="center"/>
              <w:rPr>
                <w:szCs w:val="24"/>
              </w:rPr>
            </w:pPr>
            <w:r>
              <w:rPr>
                <w:szCs w:val="24"/>
              </w:rPr>
              <w:t>7</w:t>
            </w:r>
          </w:p>
        </w:tc>
        <w:tc>
          <w:tcPr>
            <w:tcW w:w="2274" w:type="dxa"/>
            <w:shd w:val="clear" w:color="auto" w:fill="auto"/>
          </w:tcPr>
          <w:p w:rsidR="0086179E" w:rsidRDefault="0086179E" w:rsidP="00553F55">
            <w:pPr>
              <w:spacing w:line="276" w:lineRule="auto"/>
              <w:rPr>
                <w:szCs w:val="24"/>
              </w:rPr>
            </w:pPr>
            <w:r>
              <w:rPr>
                <w:szCs w:val="24"/>
              </w:rPr>
              <w:t>Konsultasi</w:t>
            </w:r>
          </w:p>
        </w:tc>
        <w:tc>
          <w:tcPr>
            <w:tcW w:w="992" w:type="dxa"/>
            <w:shd w:val="clear" w:color="auto" w:fill="auto"/>
          </w:tcPr>
          <w:p w:rsidR="0086179E" w:rsidRDefault="0086179E" w:rsidP="00553F55">
            <w:pPr>
              <w:spacing w:line="276" w:lineRule="auto"/>
              <w:rPr>
                <w:szCs w:val="24"/>
              </w:rPr>
            </w:pPr>
          </w:p>
        </w:tc>
        <w:tc>
          <w:tcPr>
            <w:tcW w:w="1134" w:type="dxa"/>
            <w:shd w:val="clear" w:color="auto" w:fill="auto"/>
          </w:tcPr>
          <w:p w:rsidR="0086179E" w:rsidRDefault="0086179E" w:rsidP="00553F55">
            <w:pPr>
              <w:spacing w:line="276" w:lineRule="auto"/>
              <w:rPr>
                <w:szCs w:val="24"/>
              </w:rPr>
            </w:pPr>
          </w:p>
        </w:tc>
        <w:tc>
          <w:tcPr>
            <w:tcW w:w="851" w:type="dxa"/>
            <w:shd w:val="clear" w:color="auto" w:fill="0000FF"/>
          </w:tcPr>
          <w:p w:rsidR="0086179E" w:rsidRDefault="0086179E" w:rsidP="00553F55">
            <w:pPr>
              <w:spacing w:line="276" w:lineRule="auto"/>
              <w:rPr>
                <w:szCs w:val="24"/>
              </w:rPr>
            </w:pPr>
          </w:p>
        </w:tc>
        <w:tc>
          <w:tcPr>
            <w:tcW w:w="850" w:type="dxa"/>
            <w:shd w:val="clear" w:color="auto" w:fill="0000FF"/>
          </w:tcPr>
          <w:p w:rsidR="0086179E" w:rsidRDefault="0086179E" w:rsidP="00553F55">
            <w:pPr>
              <w:spacing w:line="276" w:lineRule="auto"/>
              <w:rPr>
                <w:szCs w:val="24"/>
              </w:rPr>
            </w:pPr>
          </w:p>
        </w:tc>
        <w:tc>
          <w:tcPr>
            <w:tcW w:w="722" w:type="dxa"/>
          </w:tcPr>
          <w:p w:rsidR="0086179E" w:rsidRDefault="0086179E" w:rsidP="00553F55">
            <w:pPr>
              <w:spacing w:line="276" w:lineRule="auto"/>
              <w:rPr>
                <w:szCs w:val="24"/>
              </w:rPr>
            </w:pPr>
          </w:p>
        </w:tc>
      </w:tr>
      <w:tr w:rsidR="0086179E" w:rsidTr="00553F55">
        <w:trPr>
          <w:trHeight w:val="248"/>
          <w:jc w:val="center"/>
        </w:trPr>
        <w:tc>
          <w:tcPr>
            <w:tcW w:w="576" w:type="dxa"/>
            <w:shd w:val="clear" w:color="auto" w:fill="auto"/>
            <w:vAlign w:val="center"/>
          </w:tcPr>
          <w:p w:rsidR="0086179E" w:rsidRDefault="0086179E" w:rsidP="00553F55">
            <w:pPr>
              <w:spacing w:line="276" w:lineRule="auto"/>
              <w:jc w:val="center"/>
              <w:rPr>
                <w:szCs w:val="24"/>
              </w:rPr>
            </w:pPr>
            <w:r>
              <w:rPr>
                <w:szCs w:val="24"/>
              </w:rPr>
              <w:t>8</w:t>
            </w:r>
          </w:p>
        </w:tc>
        <w:tc>
          <w:tcPr>
            <w:tcW w:w="2274" w:type="dxa"/>
            <w:shd w:val="clear" w:color="auto" w:fill="auto"/>
          </w:tcPr>
          <w:p w:rsidR="0086179E" w:rsidRDefault="0086179E" w:rsidP="00553F55">
            <w:pPr>
              <w:spacing w:line="276" w:lineRule="auto"/>
              <w:rPr>
                <w:szCs w:val="24"/>
              </w:rPr>
            </w:pPr>
            <w:r>
              <w:rPr>
                <w:szCs w:val="24"/>
              </w:rPr>
              <w:t>Penyusunan KTI</w:t>
            </w:r>
          </w:p>
        </w:tc>
        <w:tc>
          <w:tcPr>
            <w:tcW w:w="992" w:type="dxa"/>
            <w:shd w:val="clear" w:color="auto" w:fill="auto"/>
          </w:tcPr>
          <w:p w:rsidR="0086179E" w:rsidRDefault="0086179E" w:rsidP="00553F55">
            <w:pPr>
              <w:spacing w:line="276" w:lineRule="auto"/>
              <w:rPr>
                <w:szCs w:val="24"/>
              </w:rPr>
            </w:pPr>
          </w:p>
        </w:tc>
        <w:tc>
          <w:tcPr>
            <w:tcW w:w="1134" w:type="dxa"/>
            <w:shd w:val="clear" w:color="auto" w:fill="0000FF"/>
          </w:tcPr>
          <w:p w:rsidR="0086179E" w:rsidRDefault="0086179E" w:rsidP="00553F55">
            <w:pPr>
              <w:spacing w:line="276" w:lineRule="auto"/>
              <w:rPr>
                <w:szCs w:val="24"/>
              </w:rPr>
            </w:pPr>
          </w:p>
        </w:tc>
        <w:tc>
          <w:tcPr>
            <w:tcW w:w="851" w:type="dxa"/>
            <w:shd w:val="clear" w:color="auto" w:fill="0000FF"/>
          </w:tcPr>
          <w:p w:rsidR="0086179E" w:rsidRDefault="0086179E" w:rsidP="00553F55">
            <w:pPr>
              <w:spacing w:line="276" w:lineRule="auto"/>
              <w:rPr>
                <w:szCs w:val="24"/>
              </w:rPr>
            </w:pPr>
          </w:p>
        </w:tc>
        <w:tc>
          <w:tcPr>
            <w:tcW w:w="850" w:type="dxa"/>
            <w:shd w:val="clear" w:color="auto" w:fill="0000FF"/>
          </w:tcPr>
          <w:p w:rsidR="0086179E" w:rsidRDefault="0086179E" w:rsidP="00553F55">
            <w:pPr>
              <w:spacing w:line="276" w:lineRule="auto"/>
              <w:rPr>
                <w:szCs w:val="24"/>
              </w:rPr>
            </w:pPr>
          </w:p>
        </w:tc>
        <w:tc>
          <w:tcPr>
            <w:tcW w:w="722" w:type="dxa"/>
          </w:tcPr>
          <w:p w:rsidR="0086179E" w:rsidRDefault="0086179E" w:rsidP="00553F55">
            <w:pPr>
              <w:spacing w:line="276" w:lineRule="auto"/>
              <w:rPr>
                <w:szCs w:val="24"/>
              </w:rPr>
            </w:pPr>
          </w:p>
        </w:tc>
      </w:tr>
      <w:tr w:rsidR="0086179E" w:rsidTr="00553F55">
        <w:trPr>
          <w:trHeight w:val="258"/>
          <w:jc w:val="center"/>
        </w:trPr>
        <w:tc>
          <w:tcPr>
            <w:tcW w:w="576" w:type="dxa"/>
            <w:shd w:val="clear" w:color="auto" w:fill="auto"/>
            <w:vAlign w:val="center"/>
          </w:tcPr>
          <w:p w:rsidR="0086179E" w:rsidRDefault="0086179E" w:rsidP="00553F55">
            <w:pPr>
              <w:spacing w:line="276" w:lineRule="auto"/>
              <w:jc w:val="center"/>
              <w:rPr>
                <w:szCs w:val="24"/>
              </w:rPr>
            </w:pPr>
            <w:r>
              <w:rPr>
                <w:szCs w:val="24"/>
              </w:rPr>
              <w:t>9</w:t>
            </w:r>
          </w:p>
        </w:tc>
        <w:tc>
          <w:tcPr>
            <w:tcW w:w="2274" w:type="dxa"/>
            <w:shd w:val="clear" w:color="auto" w:fill="auto"/>
          </w:tcPr>
          <w:p w:rsidR="0086179E" w:rsidRDefault="0086179E" w:rsidP="00553F55">
            <w:pPr>
              <w:spacing w:line="276" w:lineRule="auto"/>
              <w:rPr>
                <w:szCs w:val="24"/>
              </w:rPr>
            </w:pPr>
            <w:r>
              <w:rPr>
                <w:szCs w:val="24"/>
              </w:rPr>
              <w:t>Ujian KTI</w:t>
            </w:r>
          </w:p>
        </w:tc>
        <w:tc>
          <w:tcPr>
            <w:tcW w:w="992" w:type="dxa"/>
            <w:shd w:val="clear" w:color="auto" w:fill="auto"/>
          </w:tcPr>
          <w:p w:rsidR="0086179E" w:rsidRDefault="0086179E" w:rsidP="00553F55">
            <w:pPr>
              <w:spacing w:line="276" w:lineRule="auto"/>
              <w:rPr>
                <w:szCs w:val="24"/>
              </w:rPr>
            </w:pPr>
          </w:p>
        </w:tc>
        <w:tc>
          <w:tcPr>
            <w:tcW w:w="1134" w:type="dxa"/>
            <w:shd w:val="clear" w:color="auto" w:fill="auto"/>
          </w:tcPr>
          <w:p w:rsidR="0086179E" w:rsidRDefault="0086179E" w:rsidP="00553F55">
            <w:pPr>
              <w:spacing w:line="276" w:lineRule="auto"/>
              <w:rPr>
                <w:szCs w:val="24"/>
              </w:rPr>
            </w:pPr>
          </w:p>
        </w:tc>
        <w:tc>
          <w:tcPr>
            <w:tcW w:w="851" w:type="dxa"/>
            <w:shd w:val="clear" w:color="auto" w:fill="auto"/>
          </w:tcPr>
          <w:p w:rsidR="0086179E" w:rsidRDefault="0086179E" w:rsidP="00553F55">
            <w:pPr>
              <w:spacing w:line="276" w:lineRule="auto"/>
              <w:rPr>
                <w:szCs w:val="24"/>
              </w:rPr>
            </w:pPr>
          </w:p>
        </w:tc>
        <w:tc>
          <w:tcPr>
            <w:tcW w:w="850" w:type="dxa"/>
            <w:shd w:val="clear" w:color="auto" w:fill="auto"/>
          </w:tcPr>
          <w:p w:rsidR="0086179E" w:rsidRDefault="0086179E" w:rsidP="00553F55">
            <w:pPr>
              <w:spacing w:line="276" w:lineRule="auto"/>
              <w:rPr>
                <w:szCs w:val="24"/>
              </w:rPr>
            </w:pPr>
          </w:p>
        </w:tc>
        <w:tc>
          <w:tcPr>
            <w:tcW w:w="722" w:type="dxa"/>
            <w:shd w:val="clear" w:color="auto" w:fill="0000FF"/>
          </w:tcPr>
          <w:p w:rsidR="0086179E" w:rsidRDefault="0086179E" w:rsidP="00553F55">
            <w:pPr>
              <w:spacing w:line="276" w:lineRule="auto"/>
              <w:rPr>
                <w:szCs w:val="24"/>
              </w:rPr>
            </w:pPr>
          </w:p>
        </w:tc>
      </w:tr>
    </w:tbl>
    <w:p w:rsidR="0086179E" w:rsidRDefault="0086179E" w:rsidP="0086179E">
      <w:pPr>
        <w:spacing w:line="480" w:lineRule="auto"/>
        <w:jc w:val="both"/>
        <w:rPr>
          <w:b/>
          <w:bCs/>
        </w:rPr>
      </w:pPr>
    </w:p>
    <w:p w:rsidR="0086179E" w:rsidRDefault="0086179E" w:rsidP="0086179E">
      <w:pPr>
        <w:spacing w:line="480" w:lineRule="auto"/>
        <w:jc w:val="both"/>
        <w:rPr>
          <w:b/>
          <w:bCs/>
        </w:rPr>
      </w:pPr>
    </w:p>
    <w:p w:rsidR="0086179E" w:rsidRDefault="0086179E" w:rsidP="0086179E">
      <w:pPr>
        <w:pStyle w:val="ListParagraph"/>
        <w:numPr>
          <w:ilvl w:val="1"/>
          <w:numId w:val="9"/>
        </w:numPr>
        <w:spacing w:line="480" w:lineRule="auto"/>
        <w:ind w:left="426" w:hanging="426"/>
        <w:jc w:val="both"/>
        <w:rPr>
          <w:b/>
          <w:bCs/>
        </w:rPr>
      </w:pPr>
      <w:r>
        <w:rPr>
          <w:b/>
          <w:bCs/>
        </w:rPr>
        <w:t>Populasi dan Sampel</w:t>
      </w:r>
    </w:p>
    <w:p w:rsidR="0086179E" w:rsidRDefault="0086179E" w:rsidP="0086179E">
      <w:pPr>
        <w:pStyle w:val="ListParagraph"/>
        <w:numPr>
          <w:ilvl w:val="0"/>
          <w:numId w:val="11"/>
        </w:numPr>
        <w:spacing w:line="480" w:lineRule="auto"/>
        <w:ind w:left="426" w:hanging="426"/>
        <w:jc w:val="both"/>
        <w:rPr>
          <w:b/>
          <w:bCs/>
        </w:rPr>
      </w:pPr>
      <w:r>
        <w:rPr>
          <w:b/>
        </w:rPr>
        <w:t>Populasi</w:t>
      </w:r>
    </w:p>
    <w:p w:rsidR="0086179E" w:rsidRDefault="0086179E" w:rsidP="0086179E">
      <w:pPr>
        <w:spacing w:line="480" w:lineRule="auto"/>
        <w:ind w:firstLine="567"/>
        <w:jc w:val="both"/>
        <w:rPr>
          <w:szCs w:val="24"/>
        </w:rPr>
      </w:pPr>
      <w:r>
        <w:rPr>
          <w:szCs w:val="24"/>
        </w:rPr>
        <w:t>Populasi dalam penelitian ini adalah pendertia ISPA akut tidak spesifik pada anak yang berusia 6-12 tahun di wilayah kerja Puskesmas Sempaja Kota Samarinda pada tahun 2018 sejumlah 32 anak.</w:t>
      </w:r>
    </w:p>
    <w:p w:rsidR="0086179E" w:rsidRDefault="0086179E" w:rsidP="0086179E">
      <w:pPr>
        <w:pStyle w:val="ListParagraph"/>
        <w:numPr>
          <w:ilvl w:val="0"/>
          <w:numId w:val="11"/>
        </w:numPr>
        <w:spacing w:line="480" w:lineRule="auto"/>
        <w:ind w:left="426" w:hanging="426"/>
        <w:jc w:val="both"/>
        <w:rPr>
          <w:b/>
          <w:bCs/>
        </w:rPr>
      </w:pPr>
      <w:r>
        <w:rPr>
          <w:b/>
          <w:szCs w:val="24"/>
        </w:rPr>
        <w:t>Sampel</w:t>
      </w:r>
    </w:p>
    <w:p w:rsidR="0086179E" w:rsidRDefault="0086179E" w:rsidP="0086179E">
      <w:pPr>
        <w:spacing w:line="480" w:lineRule="auto"/>
        <w:ind w:firstLine="567"/>
        <w:jc w:val="both"/>
        <w:rPr>
          <w:szCs w:val="24"/>
        </w:rPr>
      </w:pPr>
      <w:r>
        <w:rPr>
          <w:szCs w:val="24"/>
        </w:rPr>
        <w:t xml:space="preserve">Teknik pengambilan sampel dalam penelitian ini yaitu </w:t>
      </w:r>
      <w:r>
        <w:rPr>
          <w:i/>
          <w:szCs w:val="24"/>
        </w:rPr>
        <w:t>total sampling.</w:t>
      </w:r>
      <w:r>
        <w:rPr>
          <w:szCs w:val="24"/>
        </w:rPr>
        <w:t xml:space="preserve"> Oleh kar</w:t>
      </w:r>
      <w:r>
        <w:rPr>
          <w:szCs w:val="24"/>
          <w:lang w:val="id-ID"/>
        </w:rPr>
        <w:t>e</w:t>
      </w:r>
      <w:r>
        <w:rPr>
          <w:szCs w:val="24"/>
        </w:rPr>
        <w:t>na itu jumlah sampel penelitian sebanyak 32 anak. Adapun kriteria inklusi sampel dalam penelitian yaitu:</w:t>
      </w:r>
    </w:p>
    <w:p w:rsidR="0086179E" w:rsidRDefault="0086179E" w:rsidP="0086179E">
      <w:pPr>
        <w:numPr>
          <w:ilvl w:val="0"/>
          <w:numId w:val="12"/>
        </w:numPr>
        <w:spacing w:line="480" w:lineRule="auto"/>
        <w:ind w:left="851" w:hanging="851"/>
        <w:jc w:val="both"/>
        <w:rPr>
          <w:szCs w:val="24"/>
        </w:rPr>
      </w:pPr>
      <w:r>
        <w:rPr>
          <w:szCs w:val="24"/>
        </w:rPr>
        <w:t>Alamat responden lengkap</w:t>
      </w:r>
    </w:p>
    <w:p w:rsidR="0086179E" w:rsidRDefault="0086179E" w:rsidP="0086179E">
      <w:pPr>
        <w:numPr>
          <w:ilvl w:val="0"/>
          <w:numId w:val="12"/>
        </w:numPr>
        <w:spacing w:line="480" w:lineRule="auto"/>
        <w:ind w:left="851" w:hanging="851"/>
        <w:jc w:val="both"/>
        <w:rPr>
          <w:szCs w:val="24"/>
        </w:rPr>
      </w:pPr>
      <w:r>
        <w:rPr>
          <w:szCs w:val="24"/>
        </w:rPr>
        <w:t xml:space="preserve">Alamat responden berada di wilayah kerja Puskesmas Sempaja </w:t>
      </w:r>
    </w:p>
    <w:p w:rsidR="0086179E" w:rsidRDefault="0086179E" w:rsidP="0086179E">
      <w:pPr>
        <w:numPr>
          <w:ilvl w:val="0"/>
          <w:numId w:val="12"/>
        </w:numPr>
        <w:spacing w:line="480" w:lineRule="auto"/>
        <w:ind w:left="851" w:hanging="851"/>
        <w:jc w:val="both"/>
        <w:rPr>
          <w:szCs w:val="24"/>
        </w:rPr>
      </w:pPr>
      <w:r>
        <w:rPr>
          <w:szCs w:val="24"/>
        </w:rPr>
        <w:t>Orang tua responden bersedia untuk dilakukan pemeriksaan.</w:t>
      </w:r>
    </w:p>
    <w:p w:rsidR="0086179E" w:rsidRDefault="0086179E" w:rsidP="0086179E">
      <w:pPr>
        <w:pStyle w:val="ListParagraph"/>
        <w:spacing w:line="360" w:lineRule="auto"/>
        <w:ind w:left="851"/>
        <w:jc w:val="both"/>
        <w:rPr>
          <w:szCs w:val="24"/>
        </w:rPr>
      </w:pPr>
    </w:p>
    <w:p w:rsidR="0086179E" w:rsidRDefault="0086179E" w:rsidP="0086179E">
      <w:pPr>
        <w:pStyle w:val="ListParagraph"/>
        <w:numPr>
          <w:ilvl w:val="1"/>
          <w:numId w:val="9"/>
        </w:numPr>
        <w:spacing w:line="480" w:lineRule="auto"/>
        <w:ind w:left="426" w:hanging="426"/>
        <w:jc w:val="both"/>
        <w:rPr>
          <w:b/>
          <w:bCs/>
          <w:szCs w:val="24"/>
        </w:rPr>
      </w:pPr>
      <w:r>
        <w:rPr>
          <w:b/>
          <w:bCs/>
          <w:szCs w:val="24"/>
        </w:rPr>
        <w:t>Variabel Penelitian</w:t>
      </w:r>
    </w:p>
    <w:p w:rsidR="0086179E" w:rsidRDefault="0086179E" w:rsidP="0086179E">
      <w:pPr>
        <w:spacing w:line="480" w:lineRule="auto"/>
        <w:ind w:firstLine="567"/>
        <w:jc w:val="both"/>
        <w:rPr>
          <w:szCs w:val="24"/>
        </w:rPr>
      </w:pPr>
      <w:r>
        <w:rPr>
          <w:szCs w:val="24"/>
        </w:rPr>
        <w:t>Dalam penelitian ini ada pula variabel-variabel yang akan diteliti yaitu, variabel bebas yang meliputi ventilasi, pencahayaan, kelembaban, suhu dan kepadatan hunian. Adapula variabel terikat yaitu anak berusia 6-12 tahun yang terdiagnosis ISPA akut tidak spesifik pada anak di wilayah kerja Puskesmas Sempaja Kota Samarinda.</w:t>
      </w:r>
    </w:p>
    <w:p w:rsidR="0086179E" w:rsidRDefault="0086179E" w:rsidP="0086179E">
      <w:pPr>
        <w:spacing w:line="480" w:lineRule="auto"/>
        <w:ind w:firstLine="567"/>
        <w:jc w:val="both"/>
        <w:rPr>
          <w:szCs w:val="24"/>
        </w:rPr>
      </w:pPr>
    </w:p>
    <w:p w:rsidR="0086179E" w:rsidRDefault="0086179E" w:rsidP="0086179E">
      <w:pPr>
        <w:pStyle w:val="ListParagraph"/>
        <w:numPr>
          <w:ilvl w:val="1"/>
          <w:numId w:val="9"/>
        </w:numPr>
        <w:spacing w:line="480" w:lineRule="auto"/>
        <w:ind w:left="426" w:hanging="426"/>
        <w:jc w:val="both"/>
        <w:rPr>
          <w:b/>
          <w:bCs/>
          <w:szCs w:val="24"/>
        </w:rPr>
      </w:pPr>
      <w:r>
        <w:rPr>
          <w:b/>
          <w:bCs/>
          <w:szCs w:val="24"/>
        </w:rPr>
        <w:t>Definisi Operasional</w:t>
      </w:r>
    </w:p>
    <w:p w:rsidR="0086179E" w:rsidRDefault="0086179E" w:rsidP="0086179E">
      <w:pPr>
        <w:spacing w:line="480" w:lineRule="auto"/>
        <w:ind w:firstLine="567"/>
        <w:jc w:val="both"/>
        <w:rPr>
          <w:bCs/>
          <w:szCs w:val="24"/>
        </w:rPr>
      </w:pPr>
      <w:r>
        <w:rPr>
          <w:bCs/>
          <w:szCs w:val="24"/>
        </w:rPr>
        <w:t>Berikut ini merupakan definisi operasional yang dilakukan penulis dalam penelitian, sebagai berikut :</w:t>
      </w:r>
    </w:p>
    <w:p w:rsidR="0086179E" w:rsidRDefault="0086179E" w:rsidP="0086179E">
      <w:pPr>
        <w:spacing w:line="480" w:lineRule="auto"/>
        <w:ind w:firstLine="567"/>
        <w:jc w:val="both"/>
        <w:rPr>
          <w:bCs/>
          <w:szCs w:val="24"/>
        </w:rPr>
      </w:pPr>
    </w:p>
    <w:p w:rsidR="0086179E" w:rsidRDefault="0086179E" w:rsidP="0086179E">
      <w:pPr>
        <w:spacing w:line="480" w:lineRule="auto"/>
        <w:ind w:firstLine="567"/>
        <w:jc w:val="both"/>
        <w:rPr>
          <w:bCs/>
          <w:szCs w:val="24"/>
        </w:rPr>
      </w:pPr>
    </w:p>
    <w:p w:rsidR="0086179E" w:rsidRDefault="0086179E" w:rsidP="0086179E">
      <w:pPr>
        <w:spacing w:line="480" w:lineRule="auto"/>
        <w:jc w:val="center"/>
        <w:rPr>
          <w:b/>
          <w:bCs/>
          <w:szCs w:val="24"/>
        </w:rPr>
      </w:pPr>
      <w:r>
        <w:rPr>
          <w:b/>
          <w:bCs/>
          <w:szCs w:val="24"/>
        </w:rPr>
        <w:t>Tabel 3.2 Definisi Operasional</w:t>
      </w:r>
    </w:p>
    <w:tbl>
      <w:tblPr>
        <w:tblW w:w="0" w:type="auto"/>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1418"/>
        <w:gridCol w:w="3544"/>
        <w:gridCol w:w="1134"/>
        <w:gridCol w:w="2977"/>
      </w:tblGrid>
      <w:tr w:rsidR="0086179E" w:rsidTr="00553F55">
        <w:trPr>
          <w:trHeight w:val="401"/>
        </w:trPr>
        <w:tc>
          <w:tcPr>
            <w:tcW w:w="567" w:type="dxa"/>
            <w:vAlign w:val="center"/>
          </w:tcPr>
          <w:p w:rsidR="0086179E" w:rsidRDefault="0086179E" w:rsidP="00553F55">
            <w:pPr>
              <w:spacing w:line="360" w:lineRule="auto"/>
              <w:jc w:val="center"/>
              <w:rPr>
                <w:b/>
                <w:bCs/>
                <w:sz w:val="20"/>
              </w:rPr>
            </w:pPr>
            <w:r>
              <w:rPr>
                <w:b/>
                <w:bCs/>
                <w:sz w:val="20"/>
              </w:rPr>
              <w:t>NO</w:t>
            </w:r>
          </w:p>
        </w:tc>
        <w:tc>
          <w:tcPr>
            <w:tcW w:w="1418" w:type="dxa"/>
            <w:vAlign w:val="center"/>
          </w:tcPr>
          <w:p w:rsidR="0086179E" w:rsidRDefault="0086179E" w:rsidP="00553F55">
            <w:pPr>
              <w:spacing w:line="360" w:lineRule="auto"/>
              <w:jc w:val="center"/>
              <w:rPr>
                <w:b/>
                <w:bCs/>
                <w:sz w:val="20"/>
              </w:rPr>
            </w:pPr>
            <w:r>
              <w:rPr>
                <w:b/>
                <w:bCs/>
                <w:sz w:val="20"/>
              </w:rPr>
              <w:t>Variabel</w:t>
            </w:r>
          </w:p>
          <w:p w:rsidR="0086179E" w:rsidRDefault="0086179E" w:rsidP="00553F55">
            <w:pPr>
              <w:spacing w:line="360" w:lineRule="auto"/>
              <w:jc w:val="center"/>
              <w:rPr>
                <w:b/>
                <w:bCs/>
                <w:sz w:val="20"/>
              </w:rPr>
            </w:pPr>
            <w:r>
              <w:rPr>
                <w:b/>
                <w:bCs/>
                <w:sz w:val="20"/>
              </w:rPr>
              <w:t>Penelitian</w:t>
            </w:r>
          </w:p>
        </w:tc>
        <w:tc>
          <w:tcPr>
            <w:tcW w:w="3544" w:type="dxa"/>
            <w:vAlign w:val="center"/>
          </w:tcPr>
          <w:p w:rsidR="0086179E" w:rsidRDefault="0086179E" w:rsidP="00553F55">
            <w:pPr>
              <w:spacing w:line="360" w:lineRule="auto"/>
              <w:jc w:val="center"/>
              <w:rPr>
                <w:b/>
                <w:bCs/>
                <w:sz w:val="20"/>
              </w:rPr>
            </w:pPr>
            <w:r>
              <w:rPr>
                <w:b/>
                <w:bCs/>
                <w:sz w:val="20"/>
              </w:rPr>
              <w:t>Definisi</w:t>
            </w:r>
          </w:p>
          <w:p w:rsidR="0086179E" w:rsidRDefault="0086179E" w:rsidP="00553F55">
            <w:pPr>
              <w:spacing w:line="360" w:lineRule="auto"/>
              <w:jc w:val="center"/>
              <w:rPr>
                <w:b/>
                <w:bCs/>
                <w:sz w:val="20"/>
              </w:rPr>
            </w:pPr>
            <w:r>
              <w:rPr>
                <w:b/>
                <w:bCs/>
                <w:sz w:val="20"/>
              </w:rPr>
              <w:t>Operasional</w:t>
            </w:r>
          </w:p>
        </w:tc>
        <w:tc>
          <w:tcPr>
            <w:tcW w:w="1134" w:type="dxa"/>
            <w:vAlign w:val="center"/>
          </w:tcPr>
          <w:p w:rsidR="0086179E" w:rsidRDefault="0086179E" w:rsidP="00553F55">
            <w:pPr>
              <w:spacing w:line="360" w:lineRule="auto"/>
              <w:jc w:val="center"/>
              <w:rPr>
                <w:b/>
                <w:bCs/>
                <w:sz w:val="20"/>
              </w:rPr>
            </w:pPr>
            <w:r>
              <w:rPr>
                <w:b/>
                <w:bCs/>
                <w:sz w:val="20"/>
              </w:rPr>
              <w:t>Alat Ukur</w:t>
            </w:r>
          </w:p>
        </w:tc>
        <w:tc>
          <w:tcPr>
            <w:tcW w:w="2977" w:type="dxa"/>
            <w:vAlign w:val="center"/>
          </w:tcPr>
          <w:p w:rsidR="0086179E" w:rsidRDefault="0086179E" w:rsidP="00553F55">
            <w:pPr>
              <w:spacing w:line="360" w:lineRule="auto"/>
              <w:jc w:val="center"/>
              <w:rPr>
                <w:b/>
                <w:bCs/>
                <w:sz w:val="20"/>
              </w:rPr>
            </w:pPr>
            <w:r>
              <w:rPr>
                <w:b/>
                <w:bCs/>
                <w:sz w:val="20"/>
              </w:rPr>
              <w:t>Kriteria</w:t>
            </w:r>
          </w:p>
          <w:p w:rsidR="0086179E" w:rsidRDefault="0086179E" w:rsidP="00553F55">
            <w:pPr>
              <w:spacing w:line="360" w:lineRule="auto"/>
              <w:jc w:val="center"/>
              <w:rPr>
                <w:b/>
                <w:bCs/>
                <w:sz w:val="20"/>
              </w:rPr>
            </w:pPr>
            <w:r>
              <w:rPr>
                <w:b/>
                <w:bCs/>
                <w:sz w:val="20"/>
              </w:rPr>
              <w:t>Penilaian</w:t>
            </w:r>
          </w:p>
        </w:tc>
      </w:tr>
      <w:tr w:rsidR="0086179E" w:rsidTr="00553F55">
        <w:trPr>
          <w:trHeight w:val="966"/>
        </w:trPr>
        <w:tc>
          <w:tcPr>
            <w:tcW w:w="567" w:type="dxa"/>
            <w:vAlign w:val="center"/>
          </w:tcPr>
          <w:p w:rsidR="0086179E" w:rsidRDefault="0086179E" w:rsidP="00553F55">
            <w:pPr>
              <w:spacing w:line="360" w:lineRule="auto"/>
              <w:jc w:val="center"/>
              <w:rPr>
                <w:sz w:val="20"/>
              </w:rPr>
            </w:pPr>
            <w:r>
              <w:rPr>
                <w:sz w:val="20"/>
              </w:rPr>
              <w:t>1</w:t>
            </w:r>
          </w:p>
        </w:tc>
        <w:tc>
          <w:tcPr>
            <w:tcW w:w="1418" w:type="dxa"/>
            <w:vAlign w:val="center"/>
          </w:tcPr>
          <w:p w:rsidR="0086179E" w:rsidRDefault="0086179E" w:rsidP="00553F55">
            <w:pPr>
              <w:spacing w:line="360" w:lineRule="auto"/>
              <w:jc w:val="center"/>
              <w:rPr>
                <w:sz w:val="20"/>
              </w:rPr>
            </w:pPr>
            <w:r>
              <w:rPr>
                <w:sz w:val="20"/>
              </w:rPr>
              <w:t>Ventilasi</w:t>
            </w:r>
          </w:p>
        </w:tc>
        <w:tc>
          <w:tcPr>
            <w:tcW w:w="3544" w:type="dxa"/>
            <w:vAlign w:val="center"/>
          </w:tcPr>
          <w:p w:rsidR="0086179E" w:rsidRDefault="0086179E" w:rsidP="00553F55">
            <w:pPr>
              <w:spacing w:line="360" w:lineRule="auto"/>
              <w:rPr>
                <w:sz w:val="20"/>
              </w:rPr>
            </w:pPr>
            <w:r>
              <w:rPr>
                <w:sz w:val="20"/>
              </w:rPr>
              <w:t>Semua ventilasi yang ada di rumah responden yang diukur luasnya dengan menggunakan meteran dan diruang rumah responden yang menggunakan Ac tidak dilakukan pengukuran karna ventilasi telah memenuhi syarat</w:t>
            </w:r>
          </w:p>
        </w:tc>
        <w:tc>
          <w:tcPr>
            <w:tcW w:w="1134" w:type="dxa"/>
            <w:vAlign w:val="center"/>
          </w:tcPr>
          <w:p w:rsidR="0086179E" w:rsidRDefault="0086179E" w:rsidP="00553F55">
            <w:pPr>
              <w:spacing w:line="360" w:lineRule="auto"/>
              <w:jc w:val="center"/>
              <w:rPr>
                <w:sz w:val="20"/>
              </w:rPr>
            </w:pPr>
            <w:r>
              <w:rPr>
                <w:sz w:val="20"/>
              </w:rPr>
              <w:t>Meteran</w:t>
            </w:r>
          </w:p>
        </w:tc>
        <w:tc>
          <w:tcPr>
            <w:tcW w:w="2977" w:type="dxa"/>
          </w:tcPr>
          <w:p w:rsidR="0086179E" w:rsidRDefault="0086179E" w:rsidP="00553F55">
            <w:pPr>
              <w:spacing w:line="360" w:lineRule="auto"/>
              <w:rPr>
                <w:sz w:val="20"/>
              </w:rPr>
            </w:pPr>
            <w:r>
              <w:rPr>
                <w:sz w:val="20"/>
              </w:rPr>
              <w:t>MS = Luas ventilasi &gt;10%luas lantai rumah. TMS = Luas ventilasi &lt; 10% luas lantai rumah</w:t>
            </w:r>
          </w:p>
          <w:p w:rsidR="0086179E" w:rsidRDefault="0086179E" w:rsidP="00553F55">
            <w:pPr>
              <w:spacing w:line="360" w:lineRule="auto"/>
              <w:rPr>
                <w:sz w:val="20"/>
              </w:rPr>
            </w:pPr>
            <w:r>
              <w:rPr>
                <w:sz w:val="20"/>
              </w:rPr>
              <w:t>(KepMenKes 829 tahun 1999)</w:t>
            </w:r>
          </w:p>
        </w:tc>
      </w:tr>
      <w:tr w:rsidR="0086179E" w:rsidTr="00553F55">
        <w:trPr>
          <w:trHeight w:val="401"/>
        </w:trPr>
        <w:tc>
          <w:tcPr>
            <w:tcW w:w="567" w:type="dxa"/>
            <w:vAlign w:val="center"/>
          </w:tcPr>
          <w:p w:rsidR="0086179E" w:rsidRDefault="0086179E" w:rsidP="00553F55">
            <w:pPr>
              <w:spacing w:line="360" w:lineRule="auto"/>
              <w:jc w:val="center"/>
              <w:rPr>
                <w:sz w:val="20"/>
              </w:rPr>
            </w:pPr>
            <w:r>
              <w:rPr>
                <w:sz w:val="20"/>
              </w:rPr>
              <w:t>2</w:t>
            </w:r>
          </w:p>
        </w:tc>
        <w:tc>
          <w:tcPr>
            <w:tcW w:w="1418" w:type="dxa"/>
            <w:vAlign w:val="center"/>
          </w:tcPr>
          <w:p w:rsidR="0086179E" w:rsidRDefault="0086179E" w:rsidP="00553F55">
            <w:pPr>
              <w:spacing w:line="360" w:lineRule="auto"/>
              <w:jc w:val="center"/>
              <w:rPr>
                <w:sz w:val="20"/>
              </w:rPr>
            </w:pPr>
            <w:r>
              <w:rPr>
                <w:sz w:val="20"/>
              </w:rPr>
              <w:t>Pencahayaan</w:t>
            </w:r>
          </w:p>
        </w:tc>
        <w:tc>
          <w:tcPr>
            <w:tcW w:w="3544" w:type="dxa"/>
            <w:vAlign w:val="center"/>
          </w:tcPr>
          <w:p w:rsidR="0086179E" w:rsidRDefault="0086179E" w:rsidP="00553F55">
            <w:pPr>
              <w:spacing w:line="360" w:lineRule="auto"/>
              <w:rPr>
                <w:sz w:val="20"/>
              </w:rPr>
            </w:pPr>
            <w:r>
              <w:rPr>
                <w:sz w:val="20"/>
              </w:rPr>
              <w:t>Pengukuran dilakukan pada setiap sudut ruangan atau kamar responden yang paling sering digunakan untuk beraktivitas</w:t>
            </w:r>
          </w:p>
        </w:tc>
        <w:tc>
          <w:tcPr>
            <w:tcW w:w="1134" w:type="dxa"/>
            <w:vAlign w:val="center"/>
          </w:tcPr>
          <w:p w:rsidR="0086179E" w:rsidRDefault="0086179E" w:rsidP="00553F55">
            <w:pPr>
              <w:spacing w:line="360" w:lineRule="auto"/>
              <w:jc w:val="center"/>
              <w:rPr>
                <w:sz w:val="20"/>
              </w:rPr>
            </w:pPr>
            <w:r>
              <w:rPr>
                <w:i/>
                <w:iCs/>
                <w:sz w:val="20"/>
              </w:rPr>
              <w:t>LuxMeter</w:t>
            </w:r>
          </w:p>
        </w:tc>
        <w:tc>
          <w:tcPr>
            <w:tcW w:w="2977" w:type="dxa"/>
            <w:vAlign w:val="center"/>
          </w:tcPr>
          <w:p w:rsidR="0086179E" w:rsidRDefault="0086179E" w:rsidP="00553F55">
            <w:pPr>
              <w:spacing w:line="360" w:lineRule="auto"/>
              <w:rPr>
                <w:sz w:val="20"/>
              </w:rPr>
            </w:pPr>
            <w:r>
              <w:rPr>
                <w:sz w:val="20"/>
              </w:rPr>
              <w:t>MS = &gt;60 Lux</w:t>
            </w:r>
          </w:p>
          <w:p w:rsidR="0086179E" w:rsidRDefault="0086179E" w:rsidP="00553F55">
            <w:pPr>
              <w:spacing w:line="360" w:lineRule="auto"/>
              <w:rPr>
                <w:sz w:val="20"/>
              </w:rPr>
            </w:pPr>
            <w:r>
              <w:rPr>
                <w:sz w:val="20"/>
              </w:rPr>
              <w:t>TMS = &lt;60 Lux</w:t>
            </w:r>
          </w:p>
          <w:p w:rsidR="0086179E" w:rsidRDefault="0086179E" w:rsidP="00553F55">
            <w:pPr>
              <w:spacing w:line="360" w:lineRule="auto"/>
              <w:rPr>
                <w:sz w:val="20"/>
              </w:rPr>
            </w:pPr>
            <w:r>
              <w:rPr>
                <w:sz w:val="20"/>
              </w:rPr>
              <w:t>(KepMenKes 829 tahun 1999)</w:t>
            </w:r>
          </w:p>
        </w:tc>
      </w:tr>
      <w:tr w:rsidR="0086179E" w:rsidTr="00553F55">
        <w:trPr>
          <w:trHeight w:val="401"/>
        </w:trPr>
        <w:tc>
          <w:tcPr>
            <w:tcW w:w="567" w:type="dxa"/>
            <w:vAlign w:val="center"/>
          </w:tcPr>
          <w:p w:rsidR="0086179E" w:rsidRDefault="0086179E" w:rsidP="00553F55">
            <w:pPr>
              <w:spacing w:line="360" w:lineRule="auto"/>
              <w:jc w:val="center"/>
              <w:rPr>
                <w:sz w:val="20"/>
              </w:rPr>
            </w:pPr>
            <w:r>
              <w:rPr>
                <w:sz w:val="20"/>
              </w:rPr>
              <w:t>3</w:t>
            </w:r>
          </w:p>
        </w:tc>
        <w:tc>
          <w:tcPr>
            <w:tcW w:w="1418" w:type="dxa"/>
            <w:vAlign w:val="center"/>
          </w:tcPr>
          <w:p w:rsidR="0086179E" w:rsidRDefault="0086179E" w:rsidP="00553F55">
            <w:pPr>
              <w:spacing w:line="360" w:lineRule="auto"/>
              <w:jc w:val="center"/>
              <w:rPr>
                <w:sz w:val="20"/>
              </w:rPr>
            </w:pPr>
            <w:r>
              <w:rPr>
                <w:sz w:val="20"/>
              </w:rPr>
              <w:t>Kelembaban</w:t>
            </w:r>
          </w:p>
        </w:tc>
        <w:tc>
          <w:tcPr>
            <w:tcW w:w="3544" w:type="dxa"/>
            <w:vAlign w:val="center"/>
          </w:tcPr>
          <w:p w:rsidR="0086179E" w:rsidRDefault="0086179E" w:rsidP="00553F55">
            <w:pPr>
              <w:spacing w:line="360" w:lineRule="auto"/>
              <w:rPr>
                <w:sz w:val="20"/>
              </w:rPr>
            </w:pPr>
            <w:r>
              <w:rPr>
                <w:sz w:val="20"/>
              </w:rPr>
              <w:t>Pengukuran dilakukan pada setiap sudut ruangan/ kamar responden yang paling sering digunakan untuk beraktivitas</w:t>
            </w:r>
          </w:p>
        </w:tc>
        <w:tc>
          <w:tcPr>
            <w:tcW w:w="1134" w:type="dxa"/>
            <w:vAlign w:val="center"/>
          </w:tcPr>
          <w:p w:rsidR="0086179E" w:rsidRDefault="0086179E" w:rsidP="00553F55">
            <w:pPr>
              <w:spacing w:line="360" w:lineRule="auto"/>
              <w:jc w:val="center"/>
              <w:rPr>
                <w:sz w:val="20"/>
              </w:rPr>
            </w:pPr>
            <w:r>
              <w:rPr>
                <w:i/>
                <w:iCs/>
                <w:sz w:val="20"/>
              </w:rPr>
              <w:t>HygroTermometer</w:t>
            </w:r>
          </w:p>
        </w:tc>
        <w:tc>
          <w:tcPr>
            <w:tcW w:w="2977" w:type="dxa"/>
            <w:vAlign w:val="center"/>
          </w:tcPr>
          <w:p w:rsidR="0086179E" w:rsidRDefault="0086179E" w:rsidP="00553F55">
            <w:pPr>
              <w:spacing w:line="360" w:lineRule="auto"/>
              <w:rPr>
                <w:sz w:val="20"/>
              </w:rPr>
            </w:pPr>
            <w:r>
              <w:rPr>
                <w:sz w:val="20"/>
              </w:rPr>
              <w:t>MS= 40% - 60%</w:t>
            </w:r>
          </w:p>
          <w:p w:rsidR="0086179E" w:rsidRDefault="0086179E" w:rsidP="00553F55">
            <w:pPr>
              <w:spacing w:line="360" w:lineRule="auto"/>
              <w:rPr>
                <w:sz w:val="20"/>
              </w:rPr>
            </w:pPr>
            <w:r>
              <w:rPr>
                <w:sz w:val="20"/>
              </w:rPr>
              <w:t>TMS = &lt;40% dan &gt;60%</w:t>
            </w:r>
          </w:p>
          <w:p w:rsidR="0086179E" w:rsidRDefault="0086179E" w:rsidP="00553F55">
            <w:pPr>
              <w:spacing w:line="360" w:lineRule="auto"/>
              <w:rPr>
                <w:sz w:val="20"/>
              </w:rPr>
            </w:pPr>
            <w:r>
              <w:rPr>
                <w:sz w:val="20"/>
              </w:rPr>
              <w:t>(PerMenKes 1077 tahun 2011).</w:t>
            </w:r>
          </w:p>
        </w:tc>
      </w:tr>
      <w:tr w:rsidR="0086179E" w:rsidTr="00553F55">
        <w:trPr>
          <w:trHeight w:val="652"/>
        </w:trPr>
        <w:tc>
          <w:tcPr>
            <w:tcW w:w="567" w:type="dxa"/>
            <w:vAlign w:val="center"/>
          </w:tcPr>
          <w:p w:rsidR="0086179E" w:rsidRDefault="0086179E" w:rsidP="00553F55">
            <w:pPr>
              <w:spacing w:line="360" w:lineRule="auto"/>
              <w:jc w:val="center"/>
              <w:rPr>
                <w:sz w:val="20"/>
              </w:rPr>
            </w:pPr>
            <w:r>
              <w:rPr>
                <w:sz w:val="20"/>
              </w:rPr>
              <w:t>4</w:t>
            </w:r>
          </w:p>
        </w:tc>
        <w:tc>
          <w:tcPr>
            <w:tcW w:w="1418" w:type="dxa"/>
            <w:vAlign w:val="center"/>
          </w:tcPr>
          <w:p w:rsidR="0086179E" w:rsidRDefault="0086179E" w:rsidP="00553F55">
            <w:pPr>
              <w:spacing w:line="360" w:lineRule="auto"/>
              <w:jc w:val="center"/>
              <w:rPr>
                <w:sz w:val="20"/>
              </w:rPr>
            </w:pPr>
            <w:r>
              <w:rPr>
                <w:sz w:val="20"/>
              </w:rPr>
              <w:t>Suhu</w:t>
            </w:r>
          </w:p>
        </w:tc>
        <w:tc>
          <w:tcPr>
            <w:tcW w:w="3544" w:type="dxa"/>
            <w:vAlign w:val="center"/>
          </w:tcPr>
          <w:p w:rsidR="0086179E" w:rsidRDefault="0086179E" w:rsidP="00553F55">
            <w:pPr>
              <w:spacing w:line="360" w:lineRule="auto"/>
              <w:rPr>
                <w:sz w:val="20"/>
              </w:rPr>
            </w:pPr>
            <w:r>
              <w:rPr>
                <w:sz w:val="20"/>
              </w:rPr>
              <w:t>Pengukuran dilakukan pada setiap sudut ruangan/ kamar responden yang paling sering digunakan untuk beraktivitas</w:t>
            </w:r>
          </w:p>
        </w:tc>
        <w:tc>
          <w:tcPr>
            <w:tcW w:w="1134" w:type="dxa"/>
            <w:vAlign w:val="center"/>
          </w:tcPr>
          <w:p w:rsidR="0086179E" w:rsidRDefault="0086179E" w:rsidP="00553F55">
            <w:pPr>
              <w:spacing w:line="360" w:lineRule="auto"/>
              <w:jc w:val="center"/>
              <w:rPr>
                <w:i/>
                <w:sz w:val="20"/>
              </w:rPr>
            </w:pPr>
            <w:r>
              <w:rPr>
                <w:i/>
                <w:iCs/>
                <w:sz w:val="20"/>
              </w:rPr>
              <w:t>HygroTermometer</w:t>
            </w:r>
          </w:p>
        </w:tc>
        <w:tc>
          <w:tcPr>
            <w:tcW w:w="2977" w:type="dxa"/>
            <w:vAlign w:val="center"/>
          </w:tcPr>
          <w:p w:rsidR="0086179E" w:rsidRDefault="0086179E" w:rsidP="00553F55">
            <w:pPr>
              <w:spacing w:line="360" w:lineRule="auto"/>
              <w:rPr>
                <w:sz w:val="20"/>
              </w:rPr>
            </w:pPr>
            <w:r>
              <w:rPr>
                <w:sz w:val="20"/>
              </w:rPr>
              <w:t>MS = 18</w:t>
            </w:r>
            <w:r>
              <w:rPr>
                <w:sz w:val="20"/>
                <w:vertAlign w:val="superscript"/>
              </w:rPr>
              <w:t>o</w:t>
            </w:r>
            <w:r>
              <w:rPr>
                <w:sz w:val="20"/>
              </w:rPr>
              <w:t>C- 30</w:t>
            </w:r>
            <w:r>
              <w:rPr>
                <w:sz w:val="20"/>
                <w:vertAlign w:val="superscript"/>
              </w:rPr>
              <w:t>o</w:t>
            </w:r>
            <w:r>
              <w:rPr>
                <w:sz w:val="20"/>
              </w:rPr>
              <w:t>C</w:t>
            </w:r>
          </w:p>
          <w:p w:rsidR="0086179E" w:rsidRDefault="0086179E" w:rsidP="00553F55">
            <w:pPr>
              <w:spacing w:line="360" w:lineRule="auto"/>
              <w:rPr>
                <w:sz w:val="20"/>
              </w:rPr>
            </w:pPr>
            <w:r>
              <w:rPr>
                <w:sz w:val="20"/>
              </w:rPr>
              <w:t>TMS = &lt;18</w:t>
            </w:r>
            <w:r>
              <w:rPr>
                <w:sz w:val="20"/>
                <w:vertAlign w:val="superscript"/>
              </w:rPr>
              <w:t>o</w:t>
            </w:r>
            <w:r>
              <w:rPr>
                <w:sz w:val="20"/>
              </w:rPr>
              <w:t>C dan &gt;30</w:t>
            </w:r>
            <w:r>
              <w:rPr>
                <w:sz w:val="20"/>
                <w:vertAlign w:val="superscript"/>
              </w:rPr>
              <w:t>o</w:t>
            </w:r>
            <w:r>
              <w:rPr>
                <w:sz w:val="20"/>
              </w:rPr>
              <w:t>C</w:t>
            </w:r>
          </w:p>
          <w:p w:rsidR="0086179E" w:rsidRDefault="0086179E" w:rsidP="00553F55">
            <w:pPr>
              <w:spacing w:line="360" w:lineRule="auto"/>
              <w:rPr>
                <w:sz w:val="20"/>
              </w:rPr>
            </w:pPr>
            <w:r>
              <w:rPr>
                <w:sz w:val="20"/>
              </w:rPr>
              <w:t>(PerMenKes 1077 tahun 2011).</w:t>
            </w:r>
          </w:p>
        </w:tc>
      </w:tr>
      <w:tr w:rsidR="0086179E" w:rsidTr="00553F55">
        <w:trPr>
          <w:trHeight w:val="977"/>
        </w:trPr>
        <w:tc>
          <w:tcPr>
            <w:tcW w:w="567" w:type="dxa"/>
            <w:vAlign w:val="center"/>
          </w:tcPr>
          <w:p w:rsidR="0086179E" w:rsidRDefault="0086179E" w:rsidP="00553F55">
            <w:pPr>
              <w:spacing w:line="360" w:lineRule="auto"/>
              <w:jc w:val="center"/>
              <w:rPr>
                <w:sz w:val="20"/>
              </w:rPr>
            </w:pPr>
            <w:r>
              <w:rPr>
                <w:sz w:val="20"/>
              </w:rPr>
              <w:t>5</w:t>
            </w:r>
          </w:p>
        </w:tc>
        <w:tc>
          <w:tcPr>
            <w:tcW w:w="1418" w:type="dxa"/>
            <w:vAlign w:val="center"/>
          </w:tcPr>
          <w:p w:rsidR="0086179E" w:rsidRDefault="0086179E" w:rsidP="00553F55">
            <w:pPr>
              <w:spacing w:line="360" w:lineRule="auto"/>
              <w:jc w:val="center"/>
              <w:rPr>
                <w:sz w:val="20"/>
              </w:rPr>
            </w:pPr>
            <w:r>
              <w:rPr>
                <w:sz w:val="20"/>
              </w:rPr>
              <w:t>Kepadatan Hunian</w:t>
            </w:r>
          </w:p>
        </w:tc>
        <w:tc>
          <w:tcPr>
            <w:tcW w:w="3544" w:type="dxa"/>
            <w:vAlign w:val="center"/>
          </w:tcPr>
          <w:p w:rsidR="0086179E" w:rsidRDefault="0086179E" w:rsidP="00553F55">
            <w:pPr>
              <w:spacing w:line="360" w:lineRule="auto"/>
              <w:rPr>
                <w:sz w:val="20"/>
              </w:rPr>
            </w:pPr>
            <w:r>
              <w:rPr>
                <w:sz w:val="20"/>
              </w:rPr>
              <w:t>Menghitung luas rumah dengan meteran dan menghitung jumlah anggota keluarga responden selama minimal 5 hari dalam sepekan/seminggu</w:t>
            </w:r>
          </w:p>
        </w:tc>
        <w:tc>
          <w:tcPr>
            <w:tcW w:w="1134" w:type="dxa"/>
            <w:vAlign w:val="center"/>
          </w:tcPr>
          <w:p w:rsidR="0086179E" w:rsidRDefault="0086179E" w:rsidP="00553F55">
            <w:pPr>
              <w:spacing w:line="360" w:lineRule="auto"/>
              <w:jc w:val="center"/>
              <w:rPr>
                <w:sz w:val="20"/>
              </w:rPr>
            </w:pPr>
            <w:r>
              <w:rPr>
                <w:sz w:val="20"/>
              </w:rPr>
              <w:t xml:space="preserve">Meteran </w:t>
            </w:r>
          </w:p>
        </w:tc>
        <w:tc>
          <w:tcPr>
            <w:tcW w:w="2977" w:type="dxa"/>
            <w:vAlign w:val="center"/>
          </w:tcPr>
          <w:p w:rsidR="0086179E" w:rsidRDefault="0086179E" w:rsidP="00553F55">
            <w:pPr>
              <w:spacing w:line="360" w:lineRule="auto"/>
              <w:rPr>
                <w:sz w:val="20"/>
              </w:rPr>
            </w:pPr>
            <w:r>
              <w:rPr>
                <w:sz w:val="20"/>
              </w:rPr>
              <w:t>MS= &gt; 4m</w:t>
            </w:r>
            <w:r>
              <w:rPr>
                <w:sz w:val="20"/>
                <w:vertAlign w:val="superscript"/>
              </w:rPr>
              <w:t>2</w:t>
            </w:r>
            <w:r>
              <w:rPr>
                <w:sz w:val="20"/>
              </w:rPr>
              <w:t xml:space="preserve">/orang </w:t>
            </w:r>
          </w:p>
          <w:p w:rsidR="0086179E" w:rsidRDefault="0086179E" w:rsidP="00553F55">
            <w:pPr>
              <w:spacing w:line="360" w:lineRule="auto"/>
              <w:rPr>
                <w:sz w:val="20"/>
              </w:rPr>
            </w:pPr>
            <w:r>
              <w:rPr>
                <w:sz w:val="20"/>
              </w:rPr>
              <w:t>TMS = &lt;4 m</w:t>
            </w:r>
            <w:r>
              <w:rPr>
                <w:sz w:val="20"/>
                <w:vertAlign w:val="superscript"/>
              </w:rPr>
              <w:t>2</w:t>
            </w:r>
            <w:r>
              <w:rPr>
                <w:sz w:val="20"/>
              </w:rPr>
              <w:t>/orang</w:t>
            </w:r>
          </w:p>
          <w:p w:rsidR="0086179E" w:rsidRDefault="0086179E" w:rsidP="00553F55">
            <w:pPr>
              <w:spacing w:line="360" w:lineRule="auto"/>
              <w:rPr>
                <w:sz w:val="20"/>
              </w:rPr>
            </w:pPr>
            <w:r>
              <w:rPr>
                <w:sz w:val="20"/>
              </w:rPr>
              <w:t>(KepMenKes 829 tahun 1999)</w:t>
            </w:r>
          </w:p>
        </w:tc>
      </w:tr>
      <w:tr w:rsidR="0086179E" w:rsidTr="00553F55">
        <w:trPr>
          <w:trHeight w:val="401"/>
        </w:trPr>
        <w:tc>
          <w:tcPr>
            <w:tcW w:w="567" w:type="dxa"/>
            <w:vAlign w:val="center"/>
          </w:tcPr>
          <w:p w:rsidR="0086179E" w:rsidRDefault="0086179E" w:rsidP="00553F55">
            <w:pPr>
              <w:spacing w:line="360" w:lineRule="auto"/>
              <w:jc w:val="center"/>
              <w:rPr>
                <w:sz w:val="20"/>
              </w:rPr>
            </w:pPr>
            <w:r>
              <w:rPr>
                <w:sz w:val="20"/>
              </w:rPr>
              <w:t>6</w:t>
            </w:r>
          </w:p>
        </w:tc>
        <w:tc>
          <w:tcPr>
            <w:tcW w:w="1418" w:type="dxa"/>
            <w:vAlign w:val="center"/>
          </w:tcPr>
          <w:p w:rsidR="0086179E" w:rsidRDefault="0086179E" w:rsidP="00553F55">
            <w:pPr>
              <w:spacing w:line="360" w:lineRule="auto"/>
              <w:jc w:val="center"/>
              <w:rPr>
                <w:sz w:val="20"/>
              </w:rPr>
            </w:pPr>
            <w:r>
              <w:rPr>
                <w:sz w:val="20"/>
              </w:rPr>
              <w:t>ISPA akut tidak spesifik pada anak usian 6-12 tahun</w:t>
            </w:r>
          </w:p>
        </w:tc>
        <w:tc>
          <w:tcPr>
            <w:tcW w:w="3544" w:type="dxa"/>
            <w:vAlign w:val="center"/>
          </w:tcPr>
          <w:p w:rsidR="0086179E" w:rsidRDefault="0086179E" w:rsidP="00553F55">
            <w:pPr>
              <w:spacing w:line="360" w:lineRule="auto"/>
              <w:rPr>
                <w:sz w:val="20"/>
              </w:rPr>
            </w:pPr>
            <w:r>
              <w:rPr>
                <w:sz w:val="20"/>
              </w:rPr>
              <w:t>Semua anak usia 6-12 tahun yang terdiagnosis ISPA akut tidak spesifik berdasarkan data Puskesmas Sempaja</w:t>
            </w:r>
          </w:p>
        </w:tc>
        <w:tc>
          <w:tcPr>
            <w:tcW w:w="1134" w:type="dxa"/>
            <w:vAlign w:val="center"/>
          </w:tcPr>
          <w:p w:rsidR="0086179E" w:rsidRDefault="0086179E" w:rsidP="00553F55">
            <w:pPr>
              <w:spacing w:line="360" w:lineRule="auto"/>
              <w:jc w:val="center"/>
              <w:rPr>
                <w:sz w:val="20"/>
              </w:rPr>
            </w:pPr>
            <w:r>
              <w:rPr>
                <w:sz w:val="20"/>
              </w:rPr>
              <w:t>Rekam Medik</w:t>
            </w:r>
          </w:p>
        </w:tc>
        <w:tc>
          <w:tcPr>
            <w:tcW w:w="2977" w:type="dxa"/>
            <w:vAlign w:val="center"/>
          </w:tcPr>
          <w:p w:rsidR="0086179E" w:rsidRDefault="0086179E" w:rsidP="00553F55">
            <w:pPr>
              <w:spacing w:line="360" w:lineRule="auto"/>
              <w:rPr>
                <w:sz w:val="20"/>
              </w:rPr>
            </w:pPr>
            <w:r>
              <w:rPr>
                <w:sz w:val="20"/>
              </w:rPr>
              <w:t>Terdiagnosis ISPA akut tidak spesifik</w:t>
            </w:r>
          </w:p>
        </w:tc>
      </w:tr>
    </w:tbl>
    <w:p w:rsidR="0086179E" w:rsidRDefault="0086179E" w:rsidP="0086179E">
      <w:pPr>
        <w:spacing w:line="480" w:lineRule="auto"/>
        <w:jc w:val="both"/>
        <w:rPr>
          <w:b/>
          <w:bCs/>
          <w:szCs w:val="24"/>
          <w:lang w:val="id-ID"/>
        </w:rPr>
      </w:pPr>
    </w:p>
    <w:p w:rsidR="0086179E" w:rsidRDefault="0086179E" w:rsidP="0086179E">
      <w:pPr>
        <w:spacing w:line="480" w:lineRule="auto"/>
        <w:jc w:val="both"/>
        <w:rPr>
          <w:b/>
          <w:bCs/>
          <w:szCs w:val="24"/>
          <w:lang w:val="id-ID"/>
        </w:rPr>
      </w:pPr>
    </w:p>
    <w:p w:rsidR="0086179E" w:rsidRPr="0086179E" w:rsidRDefault="0086179E" w:rsidP="0086179E">
      <w:pPr>
        <w:spacing w:line="480" w:lineRule="auto"/>
        <w:jc w:val="both"/>
        <w:rPr>
          <w:b/>
          <w:bCs/>
          <w:szCs w:val="24"/>
          <w:lang w:val="id-ID"/>
        </w:rPr>
      </w:pPr>
    </w:p>
    <w:p w:rsidR="0086179E" w:rsidRDefault="0086179E" w:rsidP="0086179E">
      <w:pPr>
        <w:pStyle w:val="ListParagraph"/>
        <w:numPr>
          <w:ilvl w:val="1"/>
          <w:numId w:val="9"/>
        </w:numPr>
        <w:spacing w:line="480" w:lineRule="auto"/>
        <w:ind w:left="426" w:hanging="426"/>
        <w:jc w:val="both"/>
        <w:rPr>
          <w:b/>
          <w:bCs/>
          <w:szCs w:val="24"/>
        </w:rPr>
      </w:pPr>
      <w:r>
        <w:rPr>
          <w:b/>
          <w:bCs/>
          <w:szCs w:val="24"/>
        </w:rPr>
        <w:lastRenderedPageBreak/>
        <w:t>Metode Pengumpulan Data</w:t>
      </w:r>
    </w:p>
    <w:p w:rsidR="0086179E" w:rsidRDefault="0086179E" w:rsidP="0086179E">
      <w:pPr>
        <w:pStyle w:val="ListParagraph"/>
        <w:numPr>
          <w:ilvl w:val="0"/>
          <w:numId w:val="13"/>
        </w:numPr>
        <w:spacing w:line="480" w:lineRule="auto"/>
        <w:ind w:left="426" w:hanging="426"/>
        <w:jc w:val="both"/>
        <w:rPr>
          <w:b/>
          <w:bCs/>
          <w:szCs w:val="24"/>
        </w:rPr>
      </w:pPr>
      <w:r>
        <w:rPr>
          <w:b/>
          <w:szCs w:val="24"/>
        </w:rPr>
        <w:t>Data Primer</w:t>
      </w:r>
    </w:p>
    <w:p w:rsidR="0086179E" w:rsidRDefault="0086179E" w:rsidP="0086179E">
      <w:pPr>
        <w:spacing w:line="480" w:lineRule="auto"/>
        <w:ind w:firstLine="567"/>
        <w:jc w:val="both"/>
        <w:rPr>
          <w:szCs w:val="24"/>
        </w:rPr>
      </w:pPr>
      <w:r>
        <w:rPr>
          <w:szCs w:val="24"/>
        </w:rPr>
        <w:t xml:space="preserve">Data primer dalam penelitian ini didapatkan dengan cara observasi langsung ke lokasi penelitian di rumah penderita ISPA akut tidak spesifik pada anak usia 6- 12 tahun dengan melakukan pengukuran menggunakan meteran, </w:t>
      </w:r>
      <w:r>
        <w:rPr>
          <w:i/>
          <w:iCs/>
          <w:szCs w:val="24"/>
        </w:rPr>
        <w:t>luxmeter</w:t>
      </w:r>
      <w:r>
        <w:rPr>
          <w:szCs w:val="24"/>
        </w:rPr>
        <w:t xml:space="preserve">, </w:t>
      </w:r>
      <w:r>
        <w:rPr>
          <w:i/>
          <w:iCs/>
          <w:szCs w:val="24"/>
        </w:rPr>
        <w:t>hygrotermometer</w:t>
      </w:r>
      <w:r>
        <w:rPr>
          <w:szCs w:val="24"/>
        </w:rPr>
        <w:t xml:space="preserve"> terhadap kondisi fisik rumah penderita.</w:t>
      </w:r>
    </w:p>
    <w:p w:rsidR="0086179E" w:rsidRDefault="0086179E" w:rsidP="0086179E">
      <w:pPr>
        <w:pStyle w:val="ListParagraph"/>
        <w:numPr>
          <w:ilvl w:val="0"/>
          <w:numId w:val="13"/>
        </w:numPr>
        <w:spacing w:line="480" w:lineRule="auto"/>
        <w:ind w:left="426" w:hanging="426"/>
        <w:jc w:val="both"/>
        <w:rPr>
          <w:b/>
          <w:szCs w:val="24"/>
        </w:rPr>
      </w:pPr>
      <w:r>
        <w:rPr>
          <w:b/>
          <w:szCs w:val="24"/>
        </w:rPr>
        <w:t>Data Sekunder</w:t>
      </w:r>
    </w:p>
    <w:p w:rsidR="0086179E" w:rsidRDefault="0086179E" w:rsidP="0086179E">
      <w:pPr>
        <w:pStyle w:val="ListParagraph"/>
        <w:spacing w:line="480" w:lineRule="auto"/>
        <w:ind w:left="0" w:firstLine="720"/>
        <w:jc w:val="both"/>
        <w:rPr>
          <w:bCs/>
          <w:szCs w:val="24"/>
          <w:lang w:val="id-ID"/>
        </w:rPr>
      </w:pPr>
      <w:r>
        <w:rPr>
          <w:bCs/>
          <w:szCs w:val="24"/>
          <w:lang w:val="id-ID"/>
        </w:rPr>
        <w:t>Data skunder dalam penelitian ini yaitu jumlah penderita dan alamat rumah penderita ISPA akut tidak spesifik pada anak usia 6-12 tahun dimana datanya didapatkan dari Puskesmas Sempaja Kota Samarinda.</w:t>
      </w:r>
    </w:p>
    <w:p w:rsidR="0086179E" w:rsidRDefault="0086179E" w:rsidP="0086179E">
      <w:pPr>
        <w:pStyle w:val="ListParagraph"/>
        <w:numPr>
          <w:ilvl w:val="0"/>
          <w:numId w:val="6"/>
        </w:numPr>
        <w:spacing w:line="480" w:lineRule="auto"/>
        <w:ind w:left="426" w:hanging="426"/>
        <w:jc w:val="both"/>
        <w:rPr>
          <w:b/>
          <w:szCs w:val="24"/>
        </w:rPr>
      </w:pPr>
      <w:r>
        <w:rPr>
          <w:b/>
          <w:szCs w:val="24"/>
        </w:rPr>
        <w:t>Cara Pengumpulan Data</w:t>
      </w:r>
    </w:p>
    <w:p w:rsidR="0086179E" w:rsidRDefault="0086179E" w:rsidP="0086179E">
      <w:pPr>
        <w:spacing w:line="480" w:lineRule="auto"/>
        <w:ind w:firstLine="567"/>
        <w:jc w:val="both"/>
        <w:rPr>
          <w:szCs w:val="24"/>
        </w:rPr>
      </w:pPr>
      <w:r>
        <w:rPr>
          <w:szCs w:val="24"/>
        </w:rPr>
        <w:t xml:space="preserve">Berikut merupakan cara pengumpulan data dengan menggunakan alat- alat meteran, </w:t>
      </w:r>
      <w:r>
        <w:rPr>
          <w:i/>
          <w:szCs w:val="24"/>
        </w:rPr>
        <w:t>lux meter</w:t>
      </w:r>
      <w:r>
        <w:rPr>
          <w:szCs w:val="24"/>
        </w:rPr>
        <w:t xml:space="preserve">, </w:t>
      </w:r>
      <w:r>
        <w:rPr>
          <w:i/>
          <w:szCs w:val="24"/>
        </w:rPr>
        <w:t>hygro termometer</w:t>
      </w:r>
      <w:r>
        <w:rPr>
          <w:szCs w:val="24"/>
        </w:rPr>
        <w:t xml:space="preserve"> terhadap kondisi fisik rumah penderita :</w:t>
      </w:r>
    </w:p>
    <w:p w:rsidR="0086179E" w:rsidRDefault="0086179E" w:rsidP="0086179E">
      <w:pPr>
        <w:pStyle w:val="ListParagraph"/>
        <w:numPr>
          <w:ilvl w:val="1"/>
          <w:numId w:val="14"/>
        </w:numPr>
        <w:spacing w:line="480" w:lineRule="auto"/>
        <w:ind w:left="851" w:hanging="425"/>
        <w:jc w:val="both"/>
        <w:rPr>
          <w:bCs/>
          <w:szCs w:val="24"/>
        </w:rPr>
      </w:pPr>
      <w:r>
        <w:rPr>
          <w:szCs w:val="24"/>
        </w:rPr>
        <w:t>Meteran</w:t>
      </w:r>
    </w:p>
    <w:p w:rsidR="0086179E" w:rsidRDefault="0086179E" w:rsidP="0086179E">
      <w:pPr>
        <w:numPr>
          <w:ilvl w:val="0"/>
          <w:numId w:val="15"/>
        </w:numPr>
        <w:spacing w:line="480" w:lineRule="auto"/>
        <w:ind w:left="1276" w:hanging="436"/>
        <w:jc w:val="both"/>
        <w:rPr>
          <w:szCs w:val="24"/>
        </w:rPr>
      </w:pPr>
      <w:r>
        <w:rPr>
          <w:szCs w:val="24"/>
        </w:rPr>
        <w:t>Tentukan titik awal dan titik akhir panjang atau lebar rumah</w:t>
      </w:r>
    </w:p>
    <w:p w:rsidR="0086179E" w:rsidRDefault="0086179E" w:rsidP="0086179E">
      <w:pPr>
        <w:numPr>
          <w:ilvl w:val="0"/>
          <w:numId w:val="15"/>
        </w:numPr>
        <w:spacing w:line="480" w:lineRule="auto"/>
        <w:ind w:left="1276" w:hanging="436"/>
        <w:jc w:val="both"/>
        <w:rPr>
          <w:szCs w:val="24"/>
        </w:rPr>
      </w:pPr>
      <w:r>
        <w:rPr>
          <w:szCs w:val="24"/>
        </w:rPr>
        <w:t xml:space="preserve">Ukur titik awal dimulai dengan angka 0 (nol) </w:t>
      </w:r>
    </w:p>
    <w:p w:rsidR="0086179E" w:rsidRDefault="0086179E" w:rsidP="0086179E">
      <w:pPr>
        <w:numPr>
          <w:ilvl w:val="0"/>
          <w:numId w:val="15"/>
        </w:numPr>
        <w:spacing w:line="480" w:lineRule="auto"/>
        <w:ind w:left="1276" w:hanging="436"/>
        <w:jc w:val="both"/>
        <w:rPr>
          <w:szCs w:val="24"/>
        </w:rPr>
      </w:pPr>
      <w:r>
        <w:rPr>
          <w:szCs w:val="24"/>
        </w:rPr>
        <w:t>Tarik sampai ketitik akhir</w:t>
      </w:r>
    </w:p>
    <w:p w:rsidR="0086179E" w:rsidRDefault="0086179E" w:rsidP="0086179E">
      <w:pPr>
        <w:numPr>
          <w:ilvl w:val="0"/>
          <w:numId w:val="15"/>
        </w:numPr>
        <w:spacing w:line="480" w:lineRule="auto"/>
        <w:ind w:left="1276" w:hanging="436"/>
        <w:jc w:val="both"/>
        <w:rPr>
          <w:szCs w:val="24"/>
        </w:rPr>
      </w:pPr>
      <w:r>
        <w:rPr>
          <w:szCs w:val="24"/>
        </w:rPr>
        <w:t>Baca hasil angka yang berada di titik akhir</w:t>
      </w:r>
    </w:p>
    <w:p w:rsidR="0086179E" w:rsidRDefault="0086179E" w:rsidP="0086179E">
      <w:pPr>
        <w:numPr>
          <w:ilvl w:val="0"/>
          <w:numId w:val="15"/>
        </w:numPr>
        <w:spacing w:line="480" w:lineRule="auto"/>
        <w:ind w:left="1276" w:hanging="436"/>
        <w:jc w:val="both"/>
        <w:rPr>
          <w:szCs w:val="24"/>
        </w:rPr>
      </w:pPr>
      <w:r>
        <w:rPr>
          <w:szCs w:val="24"/>
        </w:rPr>
        <w:t>Catat panjang dan lebar rumah</w:t>
      </w:r>
    </w:p>
    <w:p w:rsidR="0086179E" w:rsidRDefault="0086179E" w:rsidP="0086179E">
      <w:pPr>
        <w:numPr>
          <w:ilvl w:val="0"/>
          <w:numId w:val="15"/>
        </w:numPr>
        <w:spacing w:line="480" w:lineRule="auto"/>
        <w:ind w:left="1276" w:hanging="436"/>
        <w:jc w:val="both"/>
        <w:rPr>
          <w:szCs w:val="24"/>
        </w:rPr>
      </w:pPr>
      <w:r>
        <w:rPr>
          <w:szCs w:val="24"/>
        </w:rPr>
        <w:t>Hitung luas dengan rumus (p x l)</w:t>
      </w:r>
    </w:p>
    <w:p w:rsidR="0086179E" w:rsidRDefault="0086179E" w:rsidP="0086179E">
      <w:pPr>
        <w:pStyle w:val="ListParagraph"/>
        <w:numPr>
          <w:ilvl w:val="1"/>
          <w:numId w:val="14"/>
        </w:numPr>
        <w:spacing w:line="480" w:lineRule="auto"/>
        <w:ind w:left="851" w:hanging="425"/>
        <w:jc w:val="both"/>
        <w:rPr>
          <w:szCs w:val="24"/>
        </w:rPr>
      </w:pPr>
      <w:r>
        <w:rPr>
          <w:i/>
          <w:iCs/>
          <w:szCs w:val="24"/>
        </w:rPr>
        <w:t>Luxmeter</w:t>
      </w:r>
    </w:p>
    <w:p w:rsidR="0086179E" w:rsidRDefault="0086179E" w:rsidP="0086179E">
      <w:pPr>
        <w:numPr>
          <w:ilvl w:val="0"/>
          <w:numId w:val="16"/>
        </w:numPr>
        <w:spacing w:line="480" w:lineRule="auto"/>
        <w:ind w:left="1276" w:hanging="436"/>
        <w:jc w:val="both"/>
        <w:rPr>
          <w:szCs w:val="24"/>
        </w:rPr>
      </w:pPr>
      <w:r>
        <w:rPr>
          <w:szCs w:val="24"/>
        </w:rPr>
        <w:t xml:space="preserve">Nyalakan </w:t>
      </w:r>
      <w:r>
        <w:rPr>
          <w:i/>
          <w:iCs/>
          <w:szCs w:val="24"/>
        </w:rPr>
        <w:t xml:space="preserve">luxmeter </w:t>
      </w:r>
      <w:r>
        <w:rPr>
          <w:szCs w:val="24"/>
        </w:rPr>
        <w:t xml:space="preserve">dengan menekan tombol </w:t>
      </w:r>
      <w:r>
        <w:rPr>
          <w:i/>
          <w:iCs/>
          <w:szCs w:val="24"/>
        </w:rPr>
        <w:t>on/off</w:t>
      </w:r>
    </w:p>
    <w:p w:rsidR="0086179E" w:rsidRDefault="0086179E" w:rsidP="0086179E">
      <w:pPr>
        <w:numPr>
          <w:ilvl w:val="0"/>
          <w:numId w:val="16"/>
        </w:numPr>
        <w:spacing w:line="480" w:lineRule="auto"/>
        <w:ind w:left="1276" w:hanging="436"/>
        <w:jc w:val="both"/>
        <w:rPr>
          <w:szCs w:val="24"/>
        </w:rPr>
      </w:pPr>
      <w:r>
        <w:rPr>
          <w:szCs w:val="24"/>
        </w:rPr>
        <w:t>Tentukan titik sudut ruang yang akan di ukur menjadi 4 titik</w:t>
      </w:r>
    </w:p>
    <w:p w:rsidR="0086179E" w:rsidRDefault="0086179E" w:rsidP="0086179E">
      <w:pPr>
        <w:numPr>
          <w:ilvl w:val="0"/>
          <w:numId w:val="16"/>
        </w:numPr>
        <w:spacing w:line="480" w:lineRule="auto"/>
        <w:ind w:left="1276" w:hanging="436"/>
        <w:jc w:val="both"/>
        <w:rPr>
          <w:szCs w:val="24"/>
        </w:rPr>
      </w:pPr>
      <w:r>
        <w:rPr>
          <w:szCs w:val="24"/>
        </w:rPr>
        <w:lastRenderedPageBreak/>
        <w:t>Letakkan alat (sensor) tersebut di titik-titik sudut yang sudah ditentukan</w:t>
      </w:r>
    </w:p>
    <w:p w:rsidR="0086179E" w:rsidRDefault="0086179E" w:rsidP="0086179E">
      <w:pPr>
        <w:numPr>
          <w:ilvl w:val="0"/>
          <w:numId w:val="16"/>
        </w:numPr>
        <w:spacing w:line="480" w:lineRule="auto"/>
        <w:ind w:left="1276" w:hanging="436"/>
        <w:jc w:val="both"/>
        <w:rPr>
          <w:szCs w:val="24"/>
        </w:rPr>
      </w:pPr>
      <w:r>
        <w:rPr>
          <w:szCs w:val="24"/>
        </w:rPr>
        <w:t>Alat akan mengukur dan mengeluarkan hasil secara otomatis</w:t>
      </w:r>
    </w:p>
    <w:p w:rsidR="0086179E" w:rsidRDefault="0086179E" w:rsidP="0086179E">
      <w:pPr>
        <w:numPr>
          <w:ilvl w:val="0"/>
          <w:numId w:val="16"/>
        </w:numPr>
        <w:spacing w:line="480" w:lineRule="auto"/>
        <w:ind w:left="1276" w:hanging="436"/>
        <w:jc w:val="both"/>
        <w:rPr>
          <w:szCs w:val="24"/>
        </w:rPr>
      </w:pPr>
      <w:r>
        <w:rPr>
          <w:szCs w:val="24"/>
        </w:rPr>
        <w:t>Setiap titik dilakukan pemeriksaan 1 menit (</w:t>
      </w:r>
      <w:r>
        <w:rPr>
          <w:i/>
          <w:iCs/>
          <w:szCs w:val="24"/>
        </w:rPr>
        <w:t xml:space="preserve">nyalakan stopwacth </w:t>
      </w:r>
      <w:r>
        <w:rPr>
          <w:szCs w:val="24"/>
        </w:rPr>
        <w:t>)</w:t>
      </w:r>
    </w:p>
    <w:p w:rsidR="0086179E" w:rsidRDefault="0086179E" w:rsidP="0086179E">
      <w:pPr>
        <w:numPr>
          <w:ilvl w:val="0"/>
          <w:numId w:val="16"/>
        </w:numPr>
        <w:spacing w:line="480" w:lineRule="auto"/>
        <w:ind w:left="1276" w:hanging="436"/>
        <w:jc w:val="both"/>
        <w:rPr>
          <w:szCs w:val="24"/>
        </w:rPr>
      </w:pPr>
      <w:r>
        <w:rPr>
          <w:szCs w:val="24"/>
        </w:rPr>
        <w:t>Baca hasil (angka) yang keluar di menit terakhir</w:t>
      </w:r>
    </w:p>
    <w:p w:rsidR="0086179E" w:rsidRDefault="0086179E" w:rsidP="0086179E">
      <w:pPr>
        <w:numPr>
          <w:ilvl w:val="0"/>
          <w:numId w:val="16"/>
        </w:numPr>
        <w:spacing w:line="480" w:lineRule="auto"/>
        <w:ind w:left="1276" w:hanging="436"/>
        <w:jc w:val="both"/>
        <w:rPr>
          <w:szCs w:val="24"/>
        </w:rPr>
      </w:pPr>
      <w:r>
        <w:rPr>
          <w:szCs w:val="24"/>
        </w:rPr>
        <w:t>Begitu seterusnya sampai titik terakhir.</w:t>
      </w:r>
    </w:p>
    <w:p w:rsidR="0086179E" w:rsidRDefault="0086179E" w:rsidP="0086179E">
      <w:pPr>
        <w:pStyle w:val="ListParagraph"/>
        <w:numPr>
          <w:ilvl w:val="1"/>
          <w:numId w:val="14"/>
        </w:numPr>
        <w:spacing w:line="480" w:lineRule="auto"/>
        <w:ind w:left="851" w:hanging="425"/>
        <w:jc w:val="both"/>
        <w:rPr>
          <w:szCs w:val="24"/>
        </w:rPr>
      </w:pPr>
      <w:r>
        <w:rPr>
          <w:i/>
          <w:iCs/>
          <w:szCs w:val="24"/>
        </w:rPr>
        <w:t>Hygrotermometer</w:t>
      </w:r>
    </w:p>
    <w:p w:rsidR="0086179E" w:rsidRDefault="0086179E" w:rsidP="0086179E">
      <w:pPr>
        <w:numPr>
          <w:ilvl w:val="0"/>
          <w:numId w:val="17"/>
        </w:numPr>
        <w:tabs>
          <w:tab w:val="left" w:pos="898"/>
        </w:tabs>
        <w:spacing w:line="480" w:lineRule="auto"/>
        <w:ind w:left="1276" w:hanging="436"/>
        <w:jc w:val="both"/>
        <w:rPr>
          <w:szCs w:val="24"/>
        </w:rPr>
      </w:pPr>
      <w:r>
        <w:rPr>
          <w:szCs w:val="24"/>
        </w:rPr>
        <w:t xml:space="preserve">Nyalakan alat dengan menekan tombol </w:t>
      </w:r>
      <w:r>
        <w:rPr>
          <w:i/>
          <w:iCs/>
          <w:szCs w:val="24"/>
        </w:rPr>
        <w:t>on/off</w:t>
      </w:r>
    </w:p>
    <w:p w:rsidR="0086179E" w:rsidRDefault="0086179E" w:rsidP="0086179E">
      <w:pPr>
        <w:numPr>
          <w:ilvl w:val="0"/>
          <w:numId w:val="17"/>
        </w:numPr>
        <w:tabs>
          <w:tab w:val="left" w:pos="898"/>
        </w:tabs>
        <w:spacing w:line="480" w:lineRule="auto"/>
        <w:ind w:left="1276" w:hanging="436"/>
        <w:jc w:val="both"/>
        <w:rPr>
          <w:szCs w:val="24"/>
        </w:rPr>
      </w:pPr>
      <w:r>
        <w:rPr>
          <w:szCs w:val="24"/>
        </w:rPr>
        <w:t>Tentukan titik pemeriksaan kelembaban dan suhu ruangan</w:t>
      </w:r>
    </w:p>
    <w:p w:rsidR="0086179E" w:rsidRDefault="0086179E" w:rsidP="0086179E">
      <w:pPr>
        <w:numPr>
          <w:ilvl w:val="0"/>
          <w:numId w:val="17"/>
        </w:numPr>
        <w:spacing w:line="480" w:lineRule="auto"/>
        <w:ind w:left="1276" w:hanging="436"/>
        <w:jc w:val="both"/>
        <w:rPr>
          <w:szCs w:val="24"/>
        </w:rPr>
      </w:pPr>
      <w:r>
        <w:rPr>
          <w:szCs w:val="24"/>
        </w:rPr>
        <w:t>Tekan mode selama 2 detik untuk melakukan penyesuaian nilai dari jam saat dilakukkannya pemeriksaan</w:t>
      </w:r>
    </w:p>
    <w:p w:rsidR="0086179E" w:rsidRDefault="0086179E" w:rsidP="0086179E">
      <w:pPr>
        <w:numPr>
          <w:ilvl w:val="0"/>
          <w:numId w:val="17"/>
        </w:numPr>
        <w:spacing w:line="480" w:lineRule="auto"/>
        <w:ind w:left="1276" w:hanging="436"/>
        <w:jc w:val="both"/>
        <w:rPr>
          <w:szCs w:val="24"/>
        </w:rPr>
      </w:pPr>
      <w:r>
        <w:rPr>
          <w:szCs w:val="24"/>
        </w:rPr>
        <w:t xml:space="preserve">Alat akan mengeluarkan hasil kelembaban dan suhu secara otomatis </w:t>
      </w:r>
    </w:p>
    <w:p w:rsidR="0086179E" w:rsidRDefault="0086179E" w:rsidP="0086179E">
      <w:pPr>
        <w:spacing w:line="480" w:lineRule="auto"/>
        <w:ind w:firstLine="567"/>
        <w:jc w:val="both"/>
        <w:rPr>
          <w:szCs w:val="24"/>
        </w:rPr>
      </w:pPr>
    </w:p>
    <w:p w:rsidR="0086179E" w:rsidRDefault="0086179E" w:rsidP="0086179E">
      <w:pPr>
        <w:pStyle w:val="ListParagraph"/>
        <w:numPr>
          <w:ilvl w:val="1"/>
          <w:numId w:val="9"/>
        </w:numPr>
        <w:spacing w:line="480" w:lineRule="auto"/>
        <w:ind w:left="426" w:hanging="426"/>
        <w:jc w:val="both"/>
        <w:rPr>
          <w:b/>
          <w:bCs/>
          <w:szCs w:val="24"/>
        </w:rPr>
      </w:pPr>
      <w:r>
        <w:rPr>
          <w:b/>
          <w:bCs/>
          <w:szCs w:val="24"/>
        </w:rPr>
        <w:t>Pengolahan dan Analisis Data</w:t>
      </w:r>
    </w:p>
    <w:p w:rsidR="0086179E" w:rsidRDefault="0086179E" w:rsidP="0086179E">
      <w:pPr>
        <w:spacing w:line="480" w:lineRule="auto"/>
        <w:ind w:firstLine="567"/>
        <w:jc w:val="both"/>
        <w:rPr>
          <w:szCs w:val="24"/>
        </w:rPr>
      </w:pPr>
      <w:r>
        <w:rPr>
          <w:szCs w:val="24"/>
          <w:lang w:val="id-ID"/>
        </w:rPr>
        <w:t>D</w:t>
      </w:r>
      <w:r>
        <w:rPr>
          <w:szCs w:val="24"/>
        </w:rPr>
        <w:t>ata yang telah didapatkan dengan menggunakan alat</w:t>
      </w:r>
      <w:r>
        <w:rPr>
          <w:szCs w:val="24"/>
          <w:lang w:val="id-ID"/>
        </w:rPr>
        <w:t xml:space="preserve"> (</w:t>
      </w:r>
      <w:r>
        <w:rPr>
          <w:i/>
          <w:iCs/>
          <w:szCs w:val="24"/>
          <w:lang w:val="id-ID"/>
        </w:rPr>
        <w:t>luxmeter</w:t>
      </w:r>
      <w:r>
        <w:rPr>
          <w:szCs w:val="24"/>
          <w:lang w:val="id-ID"/>
        </w:rPr>
        <w:t xml:space="preserve">, </w:t>
      </w:r>
      <w:r>
        <w:rPr>
          <w:i/>
          <w:iCs/>
          <w:szCs w:val="24"/>
          <w:lang w:val="id-ID"/>
        </w:rPr>
        <w:t>hygrotermometer</w:t>
      </w:r>
      <w:r>
        <w:rPr>
          <w:szCs w:val="24"/>
          <w:lang w:val="id-ID"/>
        </w:rPr>
        <w:t>, dan meteran)</w:t>
      </w:r>
      <w:r>
        <w:rPr>
          <w:szCs w:val="24"/>
        </w:rPr>
        <w:t xml:space="preserve">, </w:t>
      </w:r>
      <w:r>
        <w:rPr>
          <w:szCs w:val="24"/>
          <w:lang w:val="id-ID"/>
        </w:rPr>
        <w:t>kemudian diolah berdasarkan tahapan berikut</w:t>
      </w:r>
      <w:r>
        <w:rPr>
          <w:szCs w:val="24"/>
        </w:rPr>
        <w:t>:</w:t>
      </w:r>
    </w:p>
    <w:p w:rsidR="0086179E" w:rsidRDefault="0086179E" w:rsidP="0086179E">
      <w:pPr>
        <w:pStyle w:val="ListParagraph"/>
        <w:numPr>
          <w:ilvl w:val="0"/>
          <w:numId w:val="18"/>
        </w:numPr>
        <w:spacing w:line="480" w:lineRule="auto"/>
        <w:ind w:left="851" w:hanging="425"/>
        <w:jc w:val="both"/>
        <w:rPr>
          <w:bCs/>
          <w:szCs w:val="24"/>
        </w:rPr>
      </w:pPr>
      <w:r>
        <w:rPr>
          <w:bCs/>
          <w:szCs w:val="24"/>
        </w:rPr>
        <w:t>Entry hasil pengukuran ke lembar observasi</w:t>
      </w:r>
    </w:p>
    <w:p w:rsidR="0086179E" w:rsidRDefault="0086179E" w:rsidP="0086179E">
      <w:pPr>
        <w:pStyle w:val="ListParagraph"/>
        <w:numPr>
          <w:ilvl w:val="0"/>
          <w:numId w:val="18"/>
        </w:numPr>
        <w:spacing w:line="480" w:lineRule="auto"/>
        <w:ind w:left="851" w:hanging="425"/>
        <w:jc w:val="both"/>
        <w:rPr>
          <w:bCs/>
          <w:szCs w:val="24"/>
        </w:rPr>
      </w:pPr>
      <w:r>
        <w:rPr>
          <w:bCs/>
          <w:szCs w:val="24"/>
        </w:rPr>
        <w:t>S</w:t>
      </w:r>
      <w:r>
        <w:rPr>
          <w:bCs/>
          <w:szCs w:val="24"/>
          <w:lang w:val="id-ID"/>
        </w:rPr>
        <w:t>krining</w:t>
      </w:r>
      <w:r>
        <w:rPr>
          <w:bCs/>
          <w:szCs w:val="24"/>
        </w:rPr>
        <w:t xml:space="preserve"> hasil pengukuran </w:t>
      </w:r>
    </w:p>
    <w:p w:rsidR="0086179E" w:rsidRDefault="0086179E" w:rsidP="0086179E">
      <w:pPr>
        <w:pStyle w:val="ListParagraph"/>
        <w:numPr>
          <w:ilvl w:val="0"/>
          <w:numId w:val="18"/>
        </w:numPr>
        <w:spacing w:line="480" w:lineRule="auto"/>
        <w:ind w:left="851" w:hanging="425"/>
        <w:jc w:val="both"/>
        <w:rPr>
          <w:bCs/>
          <w:szCs w:val="24"/>
        </w:rPr>
      </w:pPr>
      <w:r>
        <w:rPr>
          <w:bCs/>
          <w:szCs w:val="24"/>
        </w:rPr>
        <w:t>Input data ke excel</w:t>
      </w:r>
    </w:p>
    <w:p w:rsidR="0086179E" w:rsidRDefault="0086179E" w:rsidP="0086179E">
      <w:pPr>
        <w:pStyle w:val="ListParagraph"/>
        <w:numPr>
          <w:ilvl w:val="0"/>
          <w:numId w:val="18"/>
        </w:numPr>
        <w:spacing w:line="480" w:lineRule="auto"/>
        <w:ind w:left="851" w:hanging="425"/>
        <w:jc w:val="both"/>
        <w:rPr>
          <w:bCs/>
          <w:szCs w:val="24"/>
        </w:rPr>
      </w:pPr>
      <w:r>
        <w:rPr>
          <w:bCs/>
          <w:szCs w:val="24"/>
        </w:rPr>
        <w:t>Analisis data secara deskriftif</w:t>
      </w:r>
    </w:p>
    <w:p w:rsidR="0086179E" w:rsidRDefault="0086179E" w:rsidP="0086179E">
      <w:pPr>
        <w:pStyle w:val="ListParagraph"/>
        <w:numPr>
          <w:ilvl w:val="0"/>
          <w:numId w:val="18"/>
        </w:numPr>
        <w:spacing w:line="480" w:lineRule="auto"/>
        <w:ind w:left="851" w:hanging="425"/>
        <w:jc w:val="both"/>
        <w:rPr>
          <w:bCs/>
          <w:szCs w:val="24"/>
        </w:rPr>
      </w:pPr>
      <w:r>
        <w:rPr>
          <w:bCs/>
          <w:szCs w:val="24"/>
        </w:rPr>
        <w:t xml:space="preserve">Interpretasi </w:t>
      </w:r>
    </w:p>
    <w:p w:rsidR="0086179E" w:rsidRDefault="0086179E" w:rsidP="0086179E">
      <w:pPr>
        <w:spacing w:line="480" w:lineRule="auto"/>
        <w:ind w:firstLine="567"/>
        <w:jc w:val="both"/>
        <w:rPr>
          <w:szCs w:val="24"/>
        </w:rPr>
      </w:pPr>
      <w:r>
        <w:rPr>
          <w:szCs w:val="24"/>
        </w:rPr>
        <w:t xml:space="preserve">Setelah data dapat diolah, secara manual selanjutnya akan dianalisis dalam bentuk deskriptif dan akan disajikan dalam bentuk tabulasi nilai dan presentase </w:t>
      </w:r>
      <w:r>
        <w:rPr>
          <w:szCs w:val="24"/>
        </w:rPr>
        <w:lastRenderedPageBreak/>
        <w:t>yang menyatakan bahwa parameter- parameter tersebut memenuhi syarat (MS) atau tidak memenuhi syarat (TMS).</w:t>
      </w:r>
    </w:p>
    <w:p w:rsidR="007A2DA1" w:rsidRDefault="0086179E" w:rsidP="007A2DA1">
      <w:pPr>
        <w:widowControl/>
        <w:spacing w:line="480" w:lineRule="auto"/>
        <w:jc w:val="center"/>
        <w:rPr>
          <w:szCs w:val="24"/>
        </w:rPr>
        <w:sectPr w:rsidR="007A2DA1" w:rsidSect="00553F55">
          <w:pgSz w:w="11906" w:h="16838"/>
          <w:pgMar w:top="2268" w:right="1701" w:bottom="1701" w:left="2268" w:header="709" w:footer="709" w:gutter="0"/>
          <w:cols w:space="708"/>
          <w:titlePg/>
          <w:docGrid w:linePitch="360"/>
        </w:sectPr>
      </w:pPr>
      <w:r>
        <w:rPr>
          <w:szCs w:val="24"/>
        </w:rPr>
        <w:br w:type="page"/>
      </w:r>
    </w:p>
    <w:p w:rsidR="007A2DA1" w:rsidRDefault="007A2DA1" w:rsidP="0086179E">
      <w:pPr>
        <w:spacing w:line="480" w:lineRule="auto"/>
        <w:jc w:val="center"/>
        <w:rPr>
          <w:b/>
          <w:bCs/>
        </w:rPr>
        <w:sectPr w:rsidR="007A2DA1" w:rsidSect="00553F55">
          <w:pgSz w:w="11906" w:h="16838"/>
          <w:pgMar w:top="2268" w:right="1701" w:bottom="1701" w:left="2268" w:header="709" w:footer="709" w:gutter="0"/>
          <w:cols w:space="708"/>
          <w:titlePg/>
          <w:docGrid w:linePitch="360"/>
        </w:sectPr>
      </w:pPr>
      <w:bookmarkStart w:id="0" w:name="_GoBack"/>
      <w:bookmarkEnd w:id="0"/>
    </w:p>
    <w:p w:rsidR="0086179E" w:rsidRDefault="0086179E" w:rsidP="0086179E">
      <w:pPr>
        <w:spacing w:line="480" w:lineRule="auto"/>
        <w:jc w:val="center"/>
        <w:rPr>
          <w:b/>
          <w:bCs/>
        </w:rPr>
      </w:pPr>
      <w:r>
        <w:rPr>
          <w:b/>
          <w:bCs/>
        </w:rPr>
        <w:lastRenderedPageBreak/>
        <w:t>BAB VI</w:t>
      </w:r>
    </w:p>
    <w:p w:rsidR="0086179E" w:rsidRDefault="0086179E" w:rsidP="00D449B5">
      <w:pPr>
        <w:spacing w:line="480" w:lineRule="auto"/>
        <w:jc w:val="center"/>
        <w:rPr>
          <w:b/>
          <w:bCs/>
          <w:lang w:val="id-ID"/>
        </w:rPr>
      </w:pPr>
      <w:r>
        <w:rPr>
          <w:b/>
          <w:bCs/>
        </w:rPr>
        <w:t>PENUTUP</w:t>
      </w:r>
    </w:p>
    <w:p w:rsidR="00D449B5" w:rsidRPr="00D449B5" w:rsidRDefault="00D449B5" w:rsidP="00D449B5">
      <w:pPr>
        <w:spacing w:line="480" w:lineRule="auto"/>
        <w:jc w:val="center"/>
        <w:rPr>
          <w:b/>
          <w:bCs/>
          <w:lang w:val="id-ID"/>
        </w:rPr>
      </w:pPr>
    </w:p>
    <w:p w:rsidR="0086179E" w:rsidRDefault="0086179E" w:rsidP="0086179E">
      <w:pPr>
        <w:pStyle w:val="ListParagraph"/>
        <w:numPr>
          <w:ilvl w:val="0"/>
          <w:numId w:val="27"/>
        </w:numPr>
        <w:spacing w:line="480" w:lineRule="auto"/>
        <w:ind w:left="426" w:hanging="426"/>
        <w:jc w:val="both"/>
        <w:rPr>
          <w:b/>
          <w:bCs/>
        </w:rPr>
      </w:pPr>
      <w:r>
        <w:rPr>
          <w:b/>
          <w:bCs/>
        </w:rPr>
        <w:t>Kesimpulan</w:t>
      </w:r>
    </w:p>
    <w:p w:rsidR="0086179E" w:rsidRDefault="0086179E" w:rsidP="0086179E">
      <w:pPr>
        <w:spacing w:line="480" w:lineRule="auto"/>
        <w:ind w:firstLine="567"/>
        <w:jc w:val="both"/>
        <w:rPr>
          <w:b/>
          <w:bCs/>
        </w:rPr>
      </w:pPr>
      <w:r>
        <w:t>Setelah dilakukannya penelitian tentang kondisi fisik rumah penderita ISPA akut tidak spesifik pada anak berusia 6-12 tahun di wilayah kerja Puskesmas Sempaja Kota Samarinda tahun 2019, maka diambil kesimpulan sebagai berikut :</w:t>
      </w:r>
    </w:p>
    <w:p w:rsidR="0086179E" w:rsidRDefault="0086179E" w:rsidP="0086179E">
      <w:pPr>
        <w:numPr>
          <w:ilvl w:val="0"/>
          <w:numId w:val="28"/>
        </w:numPr>
        <w:spacing w:line="480" w:lineRule="auto"/>
        <w:ind w:left="425" w:hangingChars="177" w:hanging="425"/>
        <w:jc w:val="both"/>
      </w:pPr>
      <w:r>
        <w:t xml:space="preserve">Luas ventilasi rumah penderita ISPA akut tidak spesifik pada anak usia 6-12 tahun di wilayah kerja Puskesmas Sempaja Kota Samarinda Tahun 2019 tidak memenuhi syarat kesehatan </w:t>
      </w:r>
    </w:p>
    <w:p w:rsidR="0086179E" w:rsidRDefault="0086179E" w:rsidP="0086179E">
      <w:pPr>
        <w:numPr>
          <w:ilvl w:val="0"/>
          <w:numId w:val="28"/>
        </w:numPr>
        <w:spacing w:line="480" w:lineRule="auto"/>
        <w:ind w:left="425" w:hangingChars="177" w:hanging="425"/>
        <w:jc w:val="both"/>
      </w:pPr>
      <w:r>
        <w:t>Pencahayaan rumah penderita ISPA akut tidak spesifik pada anak usia 6-12 tahun di wilayah kerja Puskesmas Sempaja Kota Samarinda Tahun 2019 memenuhi syarat kesehatan</w:t>
      </w:r>
    </w:p>
    <w:p w:rsidR="0086179E" w:rsidRDefault="0086179E" w:rsidP="0086179E">
      <w:pPr>
        <w:numPr>
          <w:ilvl w:val="0"/>
          <w:numId w:val="28"/>
        </w:numPr>
        <w:spacing w:line="480" w:lineRule="auto"/>
        <w:ind w:left="425" w:hangingChars="177" w:hanging="425"/>
        <w:jc w:val="both"/>
      </w:pPr>
      <w:r>
        <w:t>Kondisi suhu udara rumah penderita ISPA akut tidak spesifik pada anak usia 6-12 tahun di wilayah kerja Puskesmas Sempaja Kota Samarinda Tahun 2019 memenuhi syarat kesehatan</w:t>
      </w:r>
    </w:p>
    <w:p w:rsidR="0086179E" w:rsidRDefault="0086179E" w:rsidP="0086179E">
      <w:pPr>
        <w:numPr>
          <w:ilvl w:val="0"/>
          <w:numId w:val="28"/>
        </w:numPr>
        <w:spacing w:line="480" w:lineRule="auto"/>
        <w:ind w:left="425" w:hangingChars="177" w:hanging="425"/>
        <w:jc w:val="both"/>
      </w:pPr>
      <w:r>
        <w:t>Kondisi kelembaban rumah penderita ISPA akut tidak spesifik pada anak usia 6-12 tahun di wilayah kerja Puskesmas Sempaja Kota Samarinda Tahun 2019 tidak memenuhi syarat kesehatan</w:t>
      </w:r>
    </w:p>
    <w:p w:rsidR="0086179E" w:rsidRDefault="0086179E" w:rsidP="0086179E">
      <w:pPr>
        <w:numPr>
          <w:ilvl w:val="0"/>
          <w:numId w:val="28"/>
        </w:numPr>
        <w:spacing w:line="480" w:lineRule="auto"/>
        <w:ind w:left="425" w:hangingChars="177" w:hanging="425"/>
        <w:jc w:val="both"/>
      </w:pPr>
      <w:r>
        <w:t>Kepadatan hunian rumah penderita ISPA akut tidak spesifik pada anak usia 6-12 di wilayah kerja Puskesmas Sempaja Kota Samarinda Tahun 2019 memenuhi syarat kesehatan</w:t>
      </w:r>
    </w:p>
    <w:p w:rsidR="0086179E" w:rsidRPr="0086179E" w:rsidRDefault="0086179E" w:rsidP="0086179E">
      <w:pPr>
        <w:tabs>
          <w:tab w:val="left" w:pos="480"/>
        </w:tabs>
        <w:spacing w:line="480" w:lineRule="auto"/>
        <w:jc w:val="both"/>
        <w:rPr>
          <w:lang w:val="id-ID"/>
        </w:rPr>
      </w:pPr>
    </w:p>
    <w:p w:rsidR="0086179E" w:rsidRDefault="0086179E" w:rsidP="0086179E">
      <w:pPr>
        <w:pStyle w:val="ListParagraph"/>
        <w:numPr>
          <w:ilvl w:val="0"/>
          <w:numId w:val="27"/>
        </w:numPr>
        <w:spacing w:line="480" w:lineRule="auto"/>
        <w:ind w:left="426" w:hanging="426"/>
        <w:jc w:val="both"/>
        <w:rPr>
          <w:b/>
          <w:bCs/>
        </w:rPr>
      </w:pPr>
      <w:r>
        <w:rPr>
          <w:b/>
          <w:bCs/>
        </w:rPr>
        <w:lastRenderedPageBreak/>
        <w:t>Saran</w:t>
      </w:r>
    </w:p>
    <w:p w:rsidR="0086179E" w:rsidRDefault="0086179E" w:rsidP="0086179E">
      <w:pPr>
        <w:spacing w:line="480" w:lineRule="auto"/>
        <w:ind w:firstLine="567"/>
        <w:jc w:val="both"/>
        <w:rPr>
          <w:b/>
          <w:bCs/>
        </w:rPr>
      </w:pPr>
      <w:r>
        <w:t>Dari hasil penelitian yang penulis lakukan ada beberapa saran yang dapat sampaikan kepada pemilik rumah/orang tua pend</w:t>
      </w:r>
      <w:r>
        <w:rPr>
          <w:lang w:val="id-ID"/>
        </w:rPr>
        <w:t>e</w:t>
      </w:r>
      <w:r>
        <w:t>rita, puskesmas, serta mahasiswa lain :</w:t>
      </w:r>
    </w:p>
    <w:p w:rsidR="0086179E" w:rsidRDefault="0086179E" w:rsidP="0086179E">
      <w:pPr>
        <w:pStyle w:val="ListParagraph"/>
        <w:numPr>
          <w:ilvl w:val="0"/>
          <w:numId w:val="29"/>
        </w:numPr>
        <w:spacing w:line="480" w:lineRule="auto"/>
        <w:ind w:left="426" w:hanging="426"/>
        <w:jc w:val="both"/>
        <w:rPr>
          <w:b/>
        </w:rPr>
      </w:pPr>
      <w:r>
        <w:rPr>
          <w:b/>
        </w:rPr>
        <w:t>Pemilik rumah</w:t>
      </w:r>
    </w:p>
    <w:p w:rsidR="0086179E" w:rsidRDefault="0086179E" w:rsidP="0086179E">
      <w:pPr>
        <w:numPr>
          <w:ilvl w:val="1"/>
          <w:numId w:val="30"/>
        </w:numPr>
        <w:tabs>
          <w:tab w:val="left" w:pos="480"/>
          <w:tab w:val="left" w:pos="840"/>
        </w:tabs>
        <w:spacing w:line="480" w:lineRule="auto"/>
        <w:jc w:val="both"/>
      </w:pPr>
      <w:r>
        <w:t>Kepada pemilik rumah untuk dapat memperbaiki sedikit kondisi fisik rumah, seperti menambah luas ventilasi alami dan jika untuk menambah luas ventilasi alami tidak memungkinkan pemilik rumah dapat menambahkan ventilasi mekanis/buatan untuk memperlancar sirkulasi udara di dalam ruang. Vetilasi alami selalu dalam keadaan bersih dan penggantian kawat atau kasa nyamuk harus diganti secara rutin minimal 1 bulan 1 kali. Untuk rumah penderita yang menggunakan ve</w:t>
      </w:r>
      <w:r>
        <w:rPr>
          <w:lang w:val="id-ID"/>
        </w:rPr>
        <w:t>n</w:t>
      </w:r>
      <w:r>
        <w:t>tilasi buatan atau AC minimal melakukan pembersihan 2 kali dalam 3 bulan untuk menjaga kualitas dan perawatan alat mekanik.</w:t>
      </w:r>
    </w:p>
    <w:p w:rsidR="0086179E" w:rsidRDefault="0086179E" w:rsidP="0086179E">
      <w:pPr>
        <w:numPr>
          <w:ilvl w:val="1"/>
          <w:numId w:val="30"/>
        </w:numPr>
        <w:tabs>
          <w:tab w:val="left" w:pos="480"/>
          <w:tab w:val="left" w:pos="840"/>
        </w:tabs>
        <w:spacing w:line="480" w:lineRule="auto"/>
        <w:jc w:val="both"/>
      </w:pPr>
      <w:r>
        <w:t>Kepada pemilik rumah atau orang tua penderita, sering membuka jendela atau pintu di pagi dan menjelang siang agar cahaya dan panas dari sinar matahari dapat masuk kedalam ruang dan harapanya dapat membunuh mikroorganisme yang ada di dalam ruang.</w:t>
      </w:r>
    </w:p>
    <w:p w:rsidR="0086179E" w:rsidRDefault="0086179E" w:rsidP="0086179E">
      <w:pPr>
        <w:pStyle w:val="ListParagraph"/>
        <w:numPr>
          <w:ilvl w:val="0"/>
          <w:numId w:val="29"/>
        </w:numPr>
        <w:spacing w:line="480" w:lineRule="auto"/>
        <w:ind w:left="426" w:hanging="426"/>
        <w:jc w:val="both"/>
        <w:rPr>
          <w:b/>
        </w:rPr>
      </w:pPr>
      <w:r>
        <w:rPr>
          <w:b/>
        </w:rPr>
        <w:t>Puskesmas Sempaja</w:t>
      </w:r>
    </w:p>
    <w:p w:rsidR="0086179E" w:rsidRDefault="0086179E" w:rsidP="0086179E">
      <w:pPr>
        <w:numPr>
          <w:ilvl w:val="1"/>
          <w:numId w:val="31"/>
        </w:numPr>
        <w:tabs>
          <w:tab w:val="clear" w:pos="840"/>
        </w:tabs>
        <w:spacing w:line="480" w:lineRule="auto"/>
        <w:jc w:val="both"/>
      </w:pPr>
      <w:r>
        <w:t>Bagi pihak Puskesmas Sempaja terutama kepada pihak kesehatan lingkungan untuk tetap melaksanakan klinik sanitasi pada rumah penderita dengan penyakit berbasis lingkungan seperti ISPA dan lain- lain</w:t>
      </w:r>
    </w:p>
    <w:p w:rsidR="0086179E" w:rsidRDefault="0086179E" w:rsidP="0086179E">
      <w:pPr>
        <w:numPr>
          <w:ilvl w:val="1"/>
          <w:numId w:val="31"/>
        </w:numPr>
        <w:tabs>
          <w:tab w:val="clear" w:pos="840"/>
        </w:tabs>
        <w:spacing w:line="480" w:lineRule="auto"/>
        <w:jc w:val="both"/>
      </w:pPr>
      <w:r>
        <w:t xml:space="preserve">Melakukan pengukuran-pengukuran pada media lingkungan yang ada di </w:t>
      </w:r>
      <w:r>
        <w:lastRenderedPageBreak/>
        <w:t>lingkungan masyarakat dengan menggunakan alat-alat yang ada di Puskesmas Sempaja sehingga dapat menambah informasi dan data yang lebih akurat</w:t>
      </w:r>
    </w:p>
    <w:p w:rsidR="0086179E" w:rsidRDefault="0086179E" w:rsidP="0086179E">
      <w:pPr>
        <w:pStyle w:val="ListParagraph"/>
        <w:numPr>
          <w:ilvl w:val="0"/>
          <w:numId w:val="29"/>
        </w:numPr>
        <w:spacing w:line="480" w:lineRule="auto"/>
        <w:ind w:left="426" w:hanging="426"/>
        <w:jc w:val="both"/>
        <w:rPr>
          <w:b/>
        </w:rPr>
      </w:pPr>
      <w:r>
        <w:rPr>
          <w:b/>
        </w:rPr>
        <w:t>Bagi Mahasiswa Lain</w:t>
      </w:r>
    </w:p>
    <w:p w:rsidR="0086179E" w:rsidRDefault="0086179E" w:rsidP="0086179E">
      <w:pPr>
        <w:numPr>
          <w:ilvl w:val="1"/>
          <w:numId w:val="32"/>
        </w:numPr>
        <w:spacing w:line="480" w:lineRule="auto"/>
        <w:jc w:val="both"/>
      </w:pPr>
      <w:r>
        <w:t>Bagi mahasiswa lain yang ingin mel</w:t>
      </w:r>
      <w:r>
        <w:rPr>
          <w:lang w:val="id-ID"/>
        </w:rPr>
        <w:t>akukan</w:t>
      </w:r>
      <w:r>
        <w:t xml:space="preserve"> penelitian untuk bisa memeriksa kualitas fisik dan k</w:t>
      </w:r>
      <w:r>
        <w:rPr>
          <w:lang w:val="id-ID"/>
        </w:rPr>
        <w:t>u</w:t>
      </w:r>
      <w:r>
        <w:t>alitas sanitasi yang ada di rumah penderita ISPA akut tidak spesifik sehingga menambah variabel dalam penelitian</w:t>
      </w:r>
    </w:p>
    <w:p w:rsidR="0086179E" w:rsidRDefault="0086179E" w:rsidP="0086179E">
      <w:pPr>
        <w:numPr>
          <w:ilvl w:val="1"/>
          <w:numId w:val="32"/>
        </w:numPr>
        <w:spacing w:line="480" w:lineRule="auto"/>
        <w:jc w:val="both"/>
      </w:pPr>
      <w:r>
        <w:t>Bagi mahasiswa yang ingin melakukan penelitian yang sama diharapkan selalu melakukan koordinasi dengan Puskesmas Sempaja terutama kepada petugas bidang kesehatan lingkungan, dan kepada ketua RT, untuk menjaga kenyamanan bersama</w:t>
      </w:r>
    </w:p>
    <w:p w:rsidR="0086179E" w:rsidRDefault="0086179E" w:rsidP="0086179E">
      <w:pPr>
        <w:numPr>
          <w:ilvl w:val="1"/>
          <w:numId w:val="32"/>
        </w:numPr>
        <w:spacing w:line="480" w:lineRule="auto"/>
        <w:jc w:val="both"/>
      </w:pPr>
      <w:r>
        <w:t>Saat melakukan penelitian dan pengukuran peneliti harus memiliki sifat yang lebih sopan dan sa</w:t>
      </w:r>
      <w:r>
        <w:rPr>
          <w:lang w:val="id-ID"/>
        </w:rPr>
        <w:t>n</w:t>
      </w:r>
      <w:r>
        <w:t>tun sehingga menjaga kenyamanan pemilik rumah atau orang tua penderita.</w:t>
      </w:r>
    </w:p>
    <w:p w:rsidR="0086179E" w:rsidRDefault="0086179E" w:rsidP="0086179E">
      <w:pPr>
        <w:tabs>
          <w:tab w:val="left" w:pos="480"/>
        </w:tabs>
        <w:spacing w:line="480" w:lineRule="auto"/>
        <w:rPr>
          <w:b/>
          <w:bCs/>
        </w:rPr>
      </w:pPr>
    </w:p>
    <w:p w:rsidR="0086179E" w:rsidRDefault="0086179E" w:rsidP="0086179E">
      <w:pPr>
        <w:tabs>
          <w:tab w:val="left" w:pos="480"/>
        </w:tabs>
        <w:spacing w:line="480" w:lineRule="auto"/>
        <w:ind w:leftChars="-200" w:left="-480"/>
        <w:jc w:val="both"/>
      </w:pPr>
    </w:p>
    <w:p w:rsidR="0086179E" w:rsidRDefault="0086179E" w:rsidP="0086179E">
      <w:pPr>
        <w:spacing w:line="480" w:lineRule="auto"/>
        <w:jc w:val="both"/>
        <w:rPr>
          <w:szCs w:val="24"/>
        </w:rPr>
      </w:pPr>
    </w:p>
    <w:p w:rsidR="0086179E" w:rsidRDefault="0086179E" w:rsidP="0086179E">
      <w:pPr>
        <w:widowControl/>
        <w:spacing w:after="200" w:line="276" w:lineRule="auto"/>
        <w:rPr>
          <w:szCs w:val="24"/>
        </w:rPr>
      </w:pPr>
      <w:r>
        <w:rPr>
          <w:szCs w:val="24"/>
        </w:rPr>
        <w:br w:type="page"/>
      </w:r>
    </w:p>
    <w:p w:rsidR="007A2DA1" w:rsidRDefault="007A2DA1" w:rsidP="0086179E">
      <w:pPr>
        <w:jc w:val="center"/>
        <w:rPr>
          <w:b/>
          <w:bCs/>
        </w:rPr>
        <w:sectPr w:rsidR="007A2DA1" w:rsidSect="00553F55">
          <w:pgSz w:w="11906" w:h="16838"/>
          <w:pgMar w:top="2268" w:right="1701" w:bottom="1701" w:left="2268" w:header="709" w:footer="709" w:gutter="0"/>
          <w:cols w:space="708"/>
          <w:titlePg/>
          <w:docGrid w:linePitch="360"/>
        </w:sectPr>
      </w:pPr>
    </w:p>
    <w:p w:rsidR="0086179E" w:rsidRDefault="0086179E" w:rsidP="0086179E">
      <w:pPr>
        <w:jc w:val="center"/>
        <w:rPr>
          <w:b/>
          <w:bCs/>
        </w:rPr>
      </w:pPr>
      <w:r>
        <w:rPr>
          <w:b/>
          <w:bCs/>
        </w:rPr>
        <w:lastRenderedPageBreak/>
        <w:t>DAFTAR PUSTAKA</w:t>
      </w:r>
    </w:p>
    <w:p w:rsidR="0086179E" w:rsidRDefault="0086179E" w:rsidP="0086179E">
      <w:pPr>
        <w:jc w:val="both"/>
        <w:rPr>
          <w:b/>
          <w:bCs/>
        </w:rPr>
      </w:pPr>
    </w:p>
    <w:p w:rsidR="0086179E" w:rsidRDefault="0086179E" w:rsidP="0086179E">
      <w:pPr>
        <w:jc w:val="center"/>
        <w:rPr>
          <w:b/>
          <w:bCs/>
        </w:rPr>
      </w:pPr>
    </w:p>
    <w:p w:rsidR="0086179E" w:rsidRDefault="0086179E" w:rsidP="0086179E">
      <w:pPr>
        <w:tabs>
          <w:tab w:val="left" w:pos="240"/>
        </w:tabs>
        <w:ind w:left="720" w:hangingChars="300" w:hanging="720"/>
        <w:jc w:val="both"/>
        <w:rPr>
          <w:b/>
          <w:bCs/>
        </w:rPr>
      </w:pPr>
      <w:r>
        <w:t xml:space="preserve">Adekaryanti, R. 2015. </w:t>
      </w:r>
      <w:r>
        <w:rPr>
          <w:u w:val="single"/>
        </w:rPr>
        <w:t>Peng</w:t>
      </w:r>
      <w:r>
        <w:rPr>
          <w:u w:val="single"/>
          <w:lang w:val="id-ID"/>
        </w:rPr>
        <w:t>a</w:t>
      </w:r>
      <w:r>
        <w:rPr>
          <w:u w:val="single"/>
        </w:rPr>
        <w:t>ruh Penggunaan Air Counditioner Terhadap Gangguan Kesehatan yang berdampak Terhadap Kebugaran Pelajar. Universitas Muhammadiyah Surakarta</w:t>
      </w:r>
      <w:r>
        <w:t>. Surakarta</w:t>
      </w:r>
      <w:r>
        <w:rPr>
          <w:lang w:val="id-ID"/>
        </w:rPr>
        <w:t xml:space="preserve">. </w:t>
      </w:r>
    </w:p>
    <w:p w:rsidR="0086179E" w:rsidRDefault="0086179E" w:rsidP="0086179E">
      <w:pPr>
        <w:ind w:left="709" w:hanging="709"/>
        <w:jc w:val="both"/>
        <w:rPr>
          <w:szCs w:val="24"/>
        </w:rPr>
      </w:pPr>
    </w:p>
    <w:p w:rsidR="0086179E" w:rsidRDefault="0086179E" w:rsidP="0086179E">
      <w:pPr>
        <w:ind w:left="709" w:hanging="709"/>
        <w:jc w:val="both"/>
        <w:rPr>
          <w:szCs w:val="24"/>
        </w:rPr>
      </w:pPr>
      <w:r>
        <w:rPr>
          <w:szCs w:val="24"/>
        </w:rPr>
        <w:t>Adha, M</w:t>
      </w:r>
      <w:r>
        <w:rPr>
          <w:szCs w:val="24"/>
          <w:lang w:val="id-ID"/>
        </w:rPr>
        <w:t>. A</w:t>
      </w:r>
      <w:r>
        <w:rPr>
          <w:szCs w:val="24"/>
        </w:rPr>
        <w:t xml:space="preserve">. 2015. </w:t>
      </w:r>
      <w:r>
        <w:rPr>
          <w:szCs w:val="24"/>
          <w:u w:val="single"/>
        </w:rPr>
        <w:t xml:space="preserve">Gambaran </w:t>
      </w:r>
      <w:r>
        <w:rPr>
          <w:szCs w:val="24"/>
          <w:u w:val="single"/>
          <w:lang w:val="id-ID"/>
        </w:rPr>
        <w:t>K</w:t>
      </w:r>
      <w:r>
        <w:rPr>
          <w:szCs w:val="24"/>
          <w:u w:val="single"/>
        </w:rPr>
        <w:t xml:space="preserve">ondisi </w:t>
      </w:r>
      <w:r>
        <w:rPr>
          <w:szCs w:val="24"/>
          <w:u w:val="single"/>
          <w:lang w:val="id-ID"/>
        </w:rPr>
        <w:t>F</w:t>
      </w:r>
      <w:r>
        <w:rPr>
          <w:szCs w:val="24"/>
          <w:u w:val="single"/>
        </w:rPr>
        <w:t xml:space="preserve">isik dan </w:t>
      </w:r>
      <w:r>
        <w:rPr>
          <w:szCs w:val="24"/>
          <w:u w:val="single"/>
          <w:lang w:val="id-ID"/>
        </w:rPr>
        <w:t>S</w:t>
      </w:r>
      <w:r>
        <w:rPr>
          <w:szCs w:val="24"/>
          <w:u w:val="single"/>
        </w:rPr>
        <w:t xml:space="preserve">anitasi </w:t>
      </w:r>
      <w:r>
        <w:rPr>
          <w:szCs w:val="24"/>
          <w:u w:val="single"/>
          <w:lang w:val="id-ID"/>
        </w:rPr>
        <w:t>D</w:t>
      </w:r>
      <w:r>
        <w:rPr>
          <w:szCs w:val="24"/>
          <w:u w:val="single"/>
        </w:rPr>
        <w:t xml:space="preserve">asar </w:t>
      </w:r>
      <w:r>
        <w:rPr>
          <w:szCs w:val="24"/>
          <w:u w:val="single"/>
          <w:lang w:val="id-ID"/>
        </w:rPr>
        <w:t>R</w:t>
      </w:r>
      <w:r>
        <w:rPr>
          <w:szCs w:val="24"/>
          <w:u w:val="single"/>
        </w:rPr>
        <w:t xml:space="preserve">umah </w:t>
      </w:r>
      <w:r>
        <w:rPr>
          <w:szCs w:val="24"/>
          <w:u w:val="single"/>
          <w:lang w:val="id-ID"/>
        </w:rPr>
        <w:t>D</w:t>
      </w:r>
      <w:r>
        <w:rPr>
          <w:szCs w:val="24"/>
          <w:u w:val="single"/>
        </w:rPr>
        <w:t xml:space="preserve">alam </w:t>
      </w:r>
      <w:r>
        <w:rPr>
          <w:szCs w:val="24"/>
          <w:u w:val="single"/>
          <w:lang w:val="id-ID"/>
        </w:rPr>
        <w:t>U</w:t>
      </w:r>
      <w:r>
        <w:rPr>
          <w:szCs w:val="24"/>
          <w:u w:val="single"/>
        </w:rPr>
        <w:t xml:space="preserve">paya </w:t>
      </w:r>
      <w:r>
        <w:rPr>
          <w:szCs w:val="24"/>
          <w:u w:val="single"/>
          <w:lang w:val="id-ID"/>
        </w:rPr>
        <w:t>P</w:t>
      </w:r>
      <w:r>
        <w:rPr>
          <w:szCs w:val="24"/>
          <w:u w:val="single"/>
        </w:rPr>
        <w:t xml:space="preserve">enyehatan </w:t>
      </w:r>
      <w:r>
        <w:rPr>
          <w:szCs w:val="24"/>
          <w:u w:val="single"/>
          <w:lang w:val="id-ID"/>
        </w:rPr>
        <w:t>R</w:t>
      </w:r>
      <w:r>
        <w:rPr>
          <w:szCs w:val="24"/>
          <w:u w:val="single"/>
        </w:rPr>
        <w:t>umah di Kelurahan Batang Arau Kecamatan Padang Selatan</w:t>
      </w:r>
      <w:r>
        <w:rPr>
          <w:szCs w:val="24"/>
          <w:u w:val="single"/>
          <w:lang w:val="id-ID"/>
        </w:rPr>
        <w:t>.</w:t>
      </w:r>
      <w:r>
        <w:rPr>
          <w:szCs w:val="24"/>
        </w:rPr>
        <w:t>Politeknik Kesehatan Kemenkes Padang</w:t>
      </w:r>
    </w:p>
    <w:p w:rsidR="0086179E" w:rsidRDefault="0086179E" w:rsidP="0086179E">
      <w:pPr>
        <w:ind w:left="709" w:hanging="709"/>
        <w:jc w:val="both"/>
        <w:rPr>
          <w:szCs w:val="24"/>
        </w:rPr>
      </w:pPr>
    </w:p>
    <w:p w:rsidR="0086179E" w:rsidRDefault="0086179E" w:rsidP="0086179E">
      <w:pPr>
        <w:ind w:left="709" w:hanging="709"/>
        <w:jc w:val="both"/>
        <w:rPr>
          <w:szCs w:val="24"/>
          <w:lang w:val="id-ID"/>
        </w:rPr>
      </w:pPr>
      <w:r>
        <w:rPr>
          <w:szCs w:val="24"/>
          <w:lang w:val="id-ID"/>
        </w:rPr>
        <w:t xml:space="preserve">Aditya, A. 2016. </w:t>
      </w:r>
      <w:r>
        <w:rPr>
          <w:szCs w:val="24"/>
          <w:u w:val="single"/>
          <w:lang w:val="id-ID"/>
        </w:rPr>
        <w:t>Pengembangan Media Pembelajaran Berbasis Adobe Flash CS6 Pada Mata Pelajaran Air Counditioner Dengan Sasaran Pembelajaran Mandiri Siswa Sekolah Menengah Kejuruan Bidang Keahlian Teknik Kendaraan Ringan di SMK Muhammadiyah 1 Bantul</w:t>
      </w:r>
      <w:r>
        <w:rPr>
          <w:szCs w:val="24"/>
          <w:lang w:val="id-ID"/>
        </w:rPr>
        <w:t>. Universitas Negeri Yogyakarta. Jurnal Pendidikan Otomotif Edisi XVII. Vol 17 no.1 (2016)</w:t>
      </w:r>
    </w:p>
    <w:p w:rsidR="0086179E" w:rsidRDefault="0086179E" w:rsidP="0086179E">
      <w:pPr>
        <w:ind w:left="709" w:hanging="709"/>
        <w:jc w:val="both"/>
        <w:rPr>
          <w:szCs w:val="24"/>
          <w:lang w:val="id-ID"/>
        </w:rPr>
      </w:pPr>
    </w:p>
    <w:p w:rsidR="0086179E" w:rsidRDefault="0086179E" w:rsidP="0086179E">
      <w:pPr>
        <w:ind w:left="709" w:hanging="709"/>
        <w:jc w:val="both"/>
        <w:rPr>
          <w:szCs w:val="24"/>
        </w:rPr>
      </w:pPr>
      <w:r>
        <w:rPr>
          <w:szCs w:val="24"/>
        </w:rPr>
        <w:t xml:space="preserve">Anggraeni, SN. 2017. </w:t>
      </w:r>
      <w:r>
        <w:rPr>
          <w:szCs w:val="24"/>
          <w:u w:val="single"/>
        </w:rPr>
        <w:t>Hubungan Kualitas Udara dalam Rumah dengan Keluhan Gejala ISPA Pada Anak Bawah Lima Tahun di Rumah Susun Marunda Jakarta Utara. Universitas Islam Negeri Syarif Hidayatullah</w:t>
      </w:r>
      <w:r>
        <w:rPr>
          <w:szCs w:val="24"/>
        </w:rPr>
        <w:t>. Jakarta</w:t>
      </w:r>
    </w:p>
    <w:p w:rsidR="0086179E" w:rsidRDefault="0086179E" w:rsidP="0086179E">
      <w:pPr>
        <w:ind w:left="709" w:hanging="709"/>
        <w:jc w:val="both"/>
        <w:rPr>
          <w:szCs w:val="24"/>
        </w:rPr>
      </w:pPr>
    </w:p>
    <w:p w:rsidR="0086179E" w:rsidRDefault="0086179E" w:rsidP="0086179E">
      <w:pPr>
        <w:ind w:left="709" w:hanging="709"/>
        <w:jc w:val="both"/>
        <w:rPr>
          <w:szCs w:val="24"/>
          <w:lang w:val="id-ID"/>
        </w:rPr>
      </w:pPr>
      <w:r>
        <w:rPr>
          <w:szCs w:val="24"/>
          <w:lang w:val="id-ID"/>
        </w:rPr>
        <w:t xml:space="preserve">Darmiah. Imam, S. Maharso. 2015. </w:t>
      </w:r>
      <w:r>
        <w:rPr>
          <w:szCs w:val="24"/>
          <w:u w:val="single"/>
          <w:lang w:val="id-ID"/>
        </w:rPr>
        <w:t>Hubungan Kepadatan Hunian dan Kualitas Fisik Rumah Desa Penda Asam Barito Selatan. Poltekkes Kemenkes Banjarmasin</w:t>
      </w:r>
      <w:r>
        <w:rPr>
          <w:szCs w:val="24"/>
          <w:lang w:val="id-ID"/>
        </w:rPr>
        <w:t xml:space="preserve">. Banjarmasin. </w:t>
      </w:r>
    </w:p>
    <w:p w:rsidR="0086179E" w:rsidRDefault="0086179E" w:rsidP="0086179E">
      <w:pPr>
        <w:ind w:left="709" w:hanging="709"/>
        <w:jc w:val="both"/>
        <w:rPr>
          <w:szCs w:val="24"/>
          <w:lang w:val="id-ID"/>
        </w:rPr>
      </w:pPr>
    </w:p>
    <w:p w:rsidR="0086179E" w:rsidRDefault="0086179E" w:rsidP="0086179E">
      <w:pPr>
        <w:ind w:left="709" w:hanging="709"/>
        <w:jc w:val="both"/>
        <w:rPr>
          <w:szCs w:val="24"/>
        </w:rPr>
      </w:pPr>
      <w:r>
        <w:t xml:space="preserve">Depkes RI. 2000. </w:t>
      </w:r>
      <w:r>
        <w:rPr>
          <w:u w:val="single"/>
        </w:rPr>
        <w:t>Pedoman Program Pemberantasan Penyakit Infeksi Saluran Pernafasan Akut. Direktorat PPM dan PL</w:t>
      </w:r>
      <w:r>
        <w:t>. Jakarta</w:t>
      </w:r>
    </w:p>
    <w:p w:rsidR="0086179E" w:rsidRDefault="0086179E" w:rsidP="0086179E">
      <w:pPr>
        <w:ind w:left="709" w:hanging="709"/>
        <w:jc w:val="both"/>
        <w:rPr>
          <w:szCs w:val="24"/>
        </w:rPr>
      </w:pPr>
    </w:p>
    <w:p w:rsidR="0086179E" w:rsidRDefault="0086179E" w:rsidP="0086179E">
      <w:pPr>
        <w:ind w:left="709" w:hanging="709"/>
        <w:jc w:val="both"/>
        <w:rPr>
          <w:szCs w:val="24"/>
        </w:rPr>
      </w:pPr>
      <w:r>
        <w:t>Dewi, A</w:t>
      </w:r>
      <w:r>
        <w:rPr>
          <w:lang w:val="id-ID"/>
        </w:rPr>
        <w:t>. C</w:t>
      </w:r>
      <w:r>
        <w:t xml:space="preserve">. 2012. </w:t>
      </w:r>
      <w:r>
        <w:rPr>
          <w:u w:val="single"/>
        </w:rPr>
        <w:t>Hubungan Kondisi Lingkungan Fisik Rumah Dengan Kejadian ISPA Pada Balita di Wilayah Kerja Puskesmas Gayamsri Kota Semarang. Universitas Dipenogoro</w:t>
      </w:r>
      <w:r>
        <w:t>. Semarang.</w:t>
      </w:r>
      <w:r>
        <w:rPr>
          <w:lang w:val="id-ID"/>
        </w:rPr>
        <w:t>Jurnal Kesehatan Masyarakat Vol 1 No.2 (2012) : 852-860</w:t>
      </w:r>
    </w:p>
    <w:p w:rsidR="0086179E" w:rsidRDefault="0086179E" w:rsidP="0086179E">
      <w:pPr>
        <w:ind w:left="709" w:hanging="709"/>
        <w:jc w:val="both"/>
        <w:rPr>
          <w:szCs w:val="24"/>
        </w:rPr>
      </w:pPr>
    </w:p>
    <w:p w:rsidR="0086179E" w:rsidRDefault="0086179E" w:rsidP="0086179E">
      <w:pPr>
        <w:ind w:left="709" w:hanging="709"/>
        <w:jc w:val="both"/>
      </w:pPr>
      <w:r>
        <w:t xml:space="preserve">Fillacano, R. 2015. </w:t>
      </w:r>
      <w:r>
        <w:rPr>
          <w:u w:val="single"/>
        </w:rPr>
        <w:t xml:space="preserve">Hubungan Lingkungan Dalam Rumah Terhadap </w:t>
      </w:r>
      <w:r>
        <w:rPr>
          <w:u w:val="single"/>
        </w:rPr>
        <w:tab/>
        <w:t>ISPA Pada Balita di Kelurahan Ciputat Kota Tanggerang Selatan Tahun</w:t>
      </w:r>
      <w:r>
        <w:rPr>
          <w:u w:val="single"/>
          <w:lang w:val="id-ID"/>
        </w:rPr>
        <w:t xml:space="preserve"> </w:t>
      </w:r>
      <w:r>
        <w:rPr>
          <w:u w:val="single"/>
        </w:rPr>
        <w:t>2015.Universitas Islam Negeri Syarif Hidayatullah</w:t>
      </w:r>
      <w:r>
        <w:t>. Jakarta</w:t>
      </w:r>
    </w:p>
    <w:p w:rsidR="0086179E" w:rsidRDefault="0086179E" w:rsidP="0086179E">
      <w:pPr>
        <w:ind w:left="709" w:hanging="709"/>
        <w:jc w:val="both"/>
        <w:rPr>
          <w:szCs w:val="24"/>
        </w:rPr>
      </w:pPr>
    </w:p>
    <w:p w:rsidR="0086179E" w:rsidRDefault="0086179E" w:rsidP="0086179E">
      <w:pPr>
        <w:ind w:left="720" w:hangingChars="300" w:hanging="720"/>
        <w:jc w:val="both"/>
      </w:pPr>
      <w:r>
        <w:t>Gertudris, T. 2010.</w:t>
      </w:r>
      <w:r>
        <w:rPr>
          <w:u w:val="single"/>
        </w:rPr>
        <w:t xml:space="preserve"> Hubungan Antara Kadar Partikulat (PM10) Udara Rumah </w:t>
      </w:r>
      <w:r>
        <w:rPr>
          <w:u w:val="single"/>
        </w:rPr>
        <w:tab/>
        <w:t>Tinggal</w:t>
      </w:r>
      <w:r>
        <w:rPr>
          <w:u w:val="single"/>
          <w:lang w:val="id-ID"/>
        </w:rPr>
        <w:t xml:space="preserve"> D</w:t>
      </w:r>
      <w:r>
        <w:rPr>
          <w:u w:val="single"/>
        </w:rPr>
        <w:t>engan Kejadian ISPA Pada Balita di Sekitar Pabrik Semen PT. Indocement</w:t>
      </w:r>
      <w:r>
        <w:rPr>
          <w:u w:val="single"/>
          <w:lang w:val="id-ID"/>
        </w:rPr>
        <w:t xml:space="preserve"> </w:t>
      </w:r>
      <w:r>
        <w:rPr>
          <w:u w:val="single"/>
        </w:rPr>
        <w:t>Citurep Tahun 2010. Tesis Fakultas Kesehatan Masyarakat UI</w:t>
      </w:r>
      <w:r>
        <w:t>. Jakarta.</w:t>
      </w:r>
    </w:p>
    <w:p w:rsidR="0086179E" w:rsidRDefault="0086179E" w:rsidP="0086179E">
      <w:pPr>
        <w:jc w:val="both"/>
      </w:pPr>
    </w:p>
    <w:p w:rsidR="0086179E" w:rsidRDefault="0086179E" w:rsidP="0086179E">
      <w:pPr>
        <w:ind w:left="720" w:hangingChars="300" w:hanging="720"/>
        <w:jc w:val="both"/>
      </w:pPr>
      <w:r>
        <w:t xml:space="preserve">Hamidah, Kandau G.D, Posangi, J. 2015. </w:t>
      </w:r>
      <w:r>
        <w:rPr>
          <w:u w:val="single"/>
        </w:rPr>
        <w:t>Hubungan Kualitas Lingkungan Fisik Rumah Dengan Kejadian Tuberkulosis Paru di Wilayah Kerja Puskesmas Perawatan Siko Kecamatan Ternate Utara. Universitas Sam Ratulangi.</w:t>
      </w:r>
      <w:r>
        <w:rPr>
          <w:u w:val="single"/>
          <w:lang w:val="id-ID"/>
        </w:rPr>
        <w:t xml:space="preserve"> Jurnal e-Biomedik </w:t>
      </w:r>
      <w:r>
        <w:rPr>
          <w:lang w:val="id-ID"/>
        </w:rPr>
        <w:t>Vol 3 no.3 (2015)</w:t>
      </w:r>
    </w:p>
    <w:p w:rsidR="0086179E" w:rsidRDefault="0086179E" w:rsidP="0086179E">
      <w:pPr>
        <w:jc w:val="both"/>
      </w:pPr>
    </w:p>
    <w:p w:rsidR="0086179E" w:rsidRDefault="0086179E" w:rsidP="0086179E">
      <w:pPr>
        <w:ind w:left="720" w:hangingChars="300" w:hanging="720"/>
        <w:jc w:val="both"/>
      </w:pPr>
      <w:r>
        <w:t xml:space="preserve">Hartono. R, dan Dwi Rahmawati. 2016. </w:t>
      </w:r>
      <w:r>
        <w:rPr>
          <w:u w:val="single"/>
        </w:rPr>
        <w:t>ISPA Gangguan Pernafasan Pada Anak Panduan Bagi Tenaga Kesehatan dan Umum Nuha Medika</w:t>
      </w:r>
      <w:r>
        <w:t>. Yogjakarta</w:t>
      </w:r>
    </w:p>
    <w:p w:rsidR="0086179E" w:rsidRDefault="0086179E" w:rsidP="0086179E">
      <w:pPr>
        <w:jc w:val="both"/>
      </w:pPr>
    </w:p>
    <w:p w:rsidR="0086179E" w:rsidRDefault="0086179E" w:rsidP="0086179E">
      <w:pPr>
        <w:ind w:left="720" w:hangingChars="300" w:hanging="720"/>
        <w:jc w:val="both"/>
        <w:rPr>
          <w:lang w:val="id-ID"/>
        </w:rPr>
      </w:pPr>
      <w:r>
        <w:rPr>
          <w:lang w:val="id-ID"/>
        </w:rPr>
        <w:t xml:space="preserve">Ihram, M .A. 2013. </w:t>
      </w:r>
      <w:r>
        <w:rPr>
          <w:u w:val="single"/>
          <w:lang w:val="id-ID"/>
        </w:rPr>
        <w:t>Hubungan Tingkat Sirkulasi Oksigen dan Karakteristik Individu Dengan Kejadian TB Paru Pada Kelompok Usia Produktif di Puskesmas Pondok  Pucung. Universitas Islam Negeri Syarif Hidayatullah</w:t>
      </w:r>
      <w:r>
        <w:rPr>
          <w:lang w:val="id-ID"/>
        </w:rPr>
        <w:t>. Jakarta</w:t>
      </w:r>
    </w:p>
    <w:p w:rsidR="0086179E" w:rsidRDefault="0086179E" w:rsidP="0086179E">
      <w:pPr>
        <w:ind w:firstLine="420"/>
        <w:jc w:val="both"/>
      </w:pPr>
    </w:p>
    <w:p w:rsidR="0086179E" w:rsidRDefault="0086179E" w:rsidP="0086179E">
      <w:pPr>
        <w:ind w:left="720" w:hangingChars="300" w:hanging="720"/>
        <w:jc w:val="both"/>
        <w:rPr>
          <w:szCs w:val="24"/>
        </w:rPr>
      </w:pPr>
      <w:r>
        <w:rPr>
          <w:szCs w:val="24"/>
        </w:rPr>
        <w:t xml:space="preserve">Keputusan Menteri Kesehatan RI nomor 829/Menkes/SK/VII/1999. </w:t>
      </w:r>
      <w:r>
        <w:rPr>
          <w:szCs w:val="24"/>
          <w:u w:val="single"/>
        </w:rPr>
        <w:t>Tentang Persyaratan</w:t>
      </w:r>
      <w:r>
        <w:rPr>
          <w:szCs w:val="24"/>
          <w:u w:val="single"/>
          <w:lang w:val="id-ID"/>
        </w:rPr>
        <w:t xml:space="preserve"> </w:t>
      </w:r>
      <w:r>
        <w:rPr>
          <w:szCs w:val="24"/>
          <w:u w:val="single"/>
          <w:lang w:val="id-ID"/>
        </w:rPr>
        <w:tab/>
      </w:r>
      <w:r>
        <w:rPr>
          <w:szCs w:val="24"/>
          <w:u w:val="single"/>
        </w:rPr>
        <w:t>Kesehatan Perumahan</w:t>
      </w:r>
      <w:r>
        <w:rPr>
          <w:szCs w:val="24"/>
        </w:rPr>
        <w:t>.</w:t>
      </w:r>
      <w:r>
        <w:rPr>
          <w:szCs w:val="24"/>
          <w:lang w:val="id-ID"/>
        </w:rPr>
        <w:t xml:space="preserve"> Jakarta</w:t>
      </w:r>
    </w:p>
    <w:p w:rsidR="0086179E" w:rsidRDefault="0086179E" w:rsidP="0086179E">
      <w:pPr>
        <w:jc w:val="both"/>
        <w:rPr>
          <w:szCs w:val="24"/>
        </w:rPr>
      </w:pPr>
    </w:p>
    <w:p w:rsidR="0086179E" w:rsidRDefault="0086179E" w:rsidP="0086179E">
      <w:pPr>
        <w:jc w:val="both"/>
        <w:rPr>
          <w:szCs w:val="24"/>
        </w:rPr>
      </w:pPr>
      <w:r>
        <w:rPr>
          <w:szCs w:val="24"/>
        </w:rPr>
        <w:t xml:space="preserve">Kepmenkes RI. 2013. </w:t>
      </w:r>
      <w:r>
        <w:rPr>
          <w:szCs w:val="24"/>
          <w:u w:val="single"/>
        </w:rPr>
        <w:t>Riset Kesehatan Dasar. RISKESDAS</w:t>
      </w:r>
      <w:r>
        <w:rPr>
          <w:szCs w:val="24"/>
        </w:rPr>
        <w:t>. Kemenkes RI. Jakarta</w:t>
      </w:r>
    </w:p>
    <w:p w:rsidR="0086179E" w:rsidRDefault="0086179E" w:rsidP="0086179E">
      <w:pPr>
        <w:jc w:val="both"/>
        <w:rPr>
          <w:szCs w:val="24"/>
        </w:rPr>
      </w:pPr>
    </w:p>
    <w:p w:rsidR="0086179E" w:rsidRDefault="0086179E" w:rsidP="0086179E">
      <w:pPr>
        <w:ind w:left="709" w:hanging="709"/>
        <w:jc w:val="both"/>
        <w:rPr>
          <w:szCs w:val="24"/>
        </w:rPr>
      </w:pPr>
      <w:r>
        <w:rPr>
          <w:szCs w:val="24"/>
        </w:rPr>
        <w:t>Lange, O</w:t>
      </w:r>
      <w:r>
        <w:rPr>
          <w:szCs w:val="24"/>
          <w:lang w:val="id-ID"/>
        </w:rPr>
        <w:t xml:space="preserve">. </w:t>
      </w:r>
      <w:r>
        <w:rPr>
          <w:szCs w:val="24"/>
        </w:rPr>
        <w:t xml:space="preserve">L. 2012. </w:t>
      </w:r>
      <w:r>
        <w:rPr>
          <w:i/>
          <w:iCs/>
          <w:szCs w:val="24"/>
          <w:u w:val="single"/>
        </w:rPr>
        <w:t>Physiological Plant Ecology II</w:t>
      </w:r>
      <w:r>
        <w:rPr>
          <w:i/>
          <w:iCs/>
          <w:szCs w:val="24"/>
          <w:u w:val="single"/>
          <w:lang w:val="id-ID"/>
        </w:rPr>
        <w:t xml:space="preserve"> </w:t>
      </w:r>
      <w:r>
        <w:rPr>
          <w:i/>
          <w:iCs/>
          <w:szCs w:val="24"/>
          <w:u w:val="single"/>
        </w:rPr>
        <w:t>Water Relations and Carbons</w:t>
      </w:r>
      <w:r>
        <w:rPr>
          <w:i/>
          <w:iCs/>
          <w:szCs w:val="24"/>
          <w:u w:val="single"/>
          <w:lang w:val="id-ID"/>
        </w:rPr>
        <w:t xml:space="preserve"> </w:t>
      </w:r>
      <w:r>
        <w:rPr>
          <w:i/>
          <w:iCs/>
          <w:szCs w:val="24"/>
          <w:u w:val="single"/>
        </w:rPr>
        <w:t>Assmiation. United States</w:t>
      </w:r>
      <w:r>
        <w:rPr>
          <w:szCs w:val="24"/>
        </w:rPr>
        <w:t>. Springe Scine and Bussines Media</w:t>
      </w:r>
    </w:p>
    <w:p w:rsidR="0086179E" w:rsidRDefault="0086179E" w:rsidP="0086179E">
      <w:pPr>
        <w:jc w:val="both"/>
        <w:rPr>
          <w:szCs w:val="24"/>
        </w:rPr>
      </w:pPr>
    </w:p>
    <w:p w:rsidR="0086179E" w:rsidRDefault="0086179E" w:rsidP="0086179E">
      <w:pPr>
        <w:ind w:left="720" w:hangingChars="300" w:hanging="720"/>
        <w:jc w:val="both"/>
        <w:rPr>
          <w:szCs w:val="24"/>
        </w:rPr>
      </w:pPr>
      <w:r>
        <w:rPr>
          <w:szCs w:val="24"/>
        </w:rPr>
        <w:t xml:space="preserve">Misnadiarly. 2016. </w:t>
      </w:r>
      <w:r>
        <w:rPr>
          <w:szCs w:val="24"/>
          <w:u w:val="single"/>
        </w:rPr>
        <w:t xml:space="preserve">Penyakit Infeksi Saluran Napas Pneumonia Pada anak Balita, </w:t>
      </w:r>
      <w:r>
        <w:rPr>
          <w:szCs w:val="24"/>
          <w:u w:val="single"/>
        </w:rPr>
        <w:tab/>
        <w:t>Oran</w:t>
      </w:r>
      <w:r>
        <w:rPr>
          <w:szCs w:val="24"/>
          <w:u w:val="single"/>
          <w:lang w:val="id-ID"/>
        </w:rPr>
        <w:t xml:space="preserve">g </w:t>
      </w:r>
      <w:r>
        <w:rPr>
          <w:szCs w:val="24"/>
          <w:u w:val="single"/>
        </w:rPr>
        <w:t>Dewasa, Usia Lanju</w:t>
      </w:r>
      <w:r>
        <w:rPr>
          <w:szCs w:val="24"/>
        </w:rPr>
        <w:t>t. Pustaka Obor Populer. Jakarta</w:t>
      </w:r>
    </w:p>
    <w:p w:rsidR="0086179E" w:rsidRDefault="0086179E" w:rsidP="0086179E">
      <w:pPr>
        <w:jc w:val="both"/>
        <w:rPr>
          <w:szCs w:val="24"/>
        </w:rPr>
      </w:pPr>
    </w:p>
    <w:p w:rsidR="0086179E" w:rsidRDefault="0086179E" w:rsidP="0086179E">
      <w:pPr>
        <w:ind w:left="709" w:hanging="709"/>
        <w:jc w:val="both"/>
        <w:rPr>
          <w:szCs w:val="24"/>
        </w:rPr>
      </w:pPr>
      <w:r>
        <w:rPr>
          <w:szCs w:val="24"/>
        </w:rPr>
        <w:t>Mudehir. 2002.</w:t>
      </w:r>
      <w:r>
        <w:rPr>
          <w:szCs w:val="24"/>
          <w:u w:val="single"/>
        </w:rPr>
        <w:t xml:space="preserve"> Hubungan Faktor- Faktor Lingkungan Rumah Dengan Kejadian ISPA Pada Anak Balita di Kecamatan Jambi Selatan Tahun 2002</w:t>
      </w:r>
      <w:r>
        <w:rPr>
          <w:szCs w:val="24"/>
        </w:rPr>
        <w:t>. Tesis Fakultas Kesehatan Masyarakat Universitas Indonesia.</w:t>
      </w:r>
    </w:p>
    <w:p w:rsidR="0086179E" w:rsidRDefault="0086179E" w:rsidP="0086179E">
      <w:pPr>
        <w:jc w:val="both"/>
        <w:rPr>
          <w:szCs w:val="24"/>
        </w:rPr>
      </w:pPr>
    </w:p>
    <w:p w:rsidR="0086179E" w:rsidRDefault="0086179E" w:rsidP="0086179E">
      <w:pPr>
        <w:ind w:left="720" w:hangingChars="300" w:hanging="720"/>
        <w:jc w:val="both"/>
        <w:rPr>
          <w:szCs w:val="24"/>
          <w:lang w:val="id-ID"/>
        </w:rPr>
      </w:pPr>
      <w:r>
        <w:rPr>
          <w:szCs w:val="24"/>
          <w:lang w:val="id-ID"/>
        </w:rPr>
        <w:t xml:space="preserve">Ningrum, E.K. 2015. </w:t>
      </w:r>
      <w:r>
        <w:rPr>
          <w:szCs w:val="24"/>
          <w:u w:val="single"/>
          <w:lang w:val="id-ID"/>
        </w:rPr>
        <w:t>Hubungan Kondisi Fisik Rumah dan Kepadatan Hunian Dengan Kejadian ISPA Non Pneumonia Pada Balita di Wilayah Kerja Puskesmas Sungai Pinang. Universitas Lambung Mangkurat</w:t>
      </w:r>
      <w:r>
        <w:rPr>
          <w:szCs w:val="24"/>
          <w:lang w:val="id-ID"/>
        </w:rPr>
        <w:t>. Banjarmasin. Jurnal Publikasi Kesehatan Masyarakat Indonesia Vol. 2 No.2 (2015) : 72-76</w:t>
      </w:r>
    </w:p>
    <w:p w:rsidR="0086179E" w:rsidRDefault="0086179E" w:rsidP="0086179E">
      <w:pPr>
        <w:jc w:val="both"/>
        <w:rPr>
          <w:szCs w:val="24"/>
        </w:rPr>
      </w:pPr>
    </w:p>
    <w:p w:rsidR="0086179E" w:rsidRDefault="0086179E" w:rsidP="0086179E">
      <w:pPr>
        <w:ind w:left="720" w:hangingChars="300" w:hanging="720"/>
      </w:pPr>
      <w:r>
        <w:t>Oktaviani, V. A. 2009.</w:t>
      </w:r>
      <w:r>
        <w:rPr>
          <w:u w:val="single"/>
        </w:rPr>
        <w:t xml:space="preserve"> Hubungan Antara Sanitasi Fisik Rumah dengan Kejadian Infeksi Saluran Pernapasan Atas (ISPA) Pada Balita di Desa Cepago Kabupaten Boyolali. Fakultas Ilmu Kesehatan Universitas Muhammadiyah Surakarta</w:t>
      </w:r>
      <w:r>
        <w:t>. Surakarta</w:t>
      </w:r>
    </w:p>
    <w:p w:rsidR="0086179E" w:rsidRDefault="0086179E" w:rsidP="0086179E">
      <w:pPr>
        <w:jc w:val="both"/>
        <w:rPr>
          <w:szCs w:val="24"/>
        </w:rPr>
      </w:pPr>
    </w:p>
    <w:p w:rsidR="0086179E" w:rsidRDefault="0086179E" w:rsidP="0086179E">
      <w:pPr>
        <w:ind w:left="720" w:hangingChars="300" w:hanging="720"/>
        <w:jc w:val="both"/>
        <w:rPr>
          <w:szCs w:val="24"/>
        </w:rPr>
      </w:pPr>
      <w:r>
        <w:rPr>
          <w:szCs w:val="24"/>
        </w:rPr>
        <w:t xml:space="preserve">Peraturan Menteri Kesehatan RI No 1077 tahun 2011. </w:t>
      </w:r>
      <w:r>
        <w:rPr>
          <w:szCs w:val="24"/>
          <w:u w:val="single"/>
        </w:rPr>
        <w:t>Tentang Pedoman Penyehatan Udara Dalam Ruangan Rumah</w:t>
      </w:r>
      <w:r>
        <w:rPr>
          <w:szCs w:val="24"/>
        </w:rPr>
        <w:t>.</w:t>
      </w:r>
      <w:r>
        <w:rPr>
          <w:szCs w:val="24"/>
          <w:lang w:val="id-ID"/>
        </w:rPr>
        <w:t xml:space="preserve"> Jakarta</w:t>
      </w:r>
    </w:p>
    <w:p w:rsidR="0086179E" w:rsidRDefault="0086179E" w:rsidP="0086179E">
      <w:pPr>
        <w:jc w:val="both"/>
        <w:rPr>
          <w:szCs w:val="24"/>
        </w:rPr>
      </w:pPr>
    </w:p>
    <w:p w:rsidR="0086179E" w:rsidRDefault="0086179E" w:rsidP="0086179E">
      <w:pPr>
        <w:ind w:left="720" w:hanging="720"/>
        <w:jc w:val="both"/>
        <w:rPr>
          <w:szCs w:val="24"/>
        </w:rPr>
      </w:pPr>
      <w:r>
        <w:rPr>
          <w:szCs w:val="24"/>
        </w:rPr>
        <w:t>Prasasti, C.I. Kukono, J. Sudarmaji. 20</w:t>
      </w:r>
      <w:r>
        <w:rPr>
          <w:szCs w:val="24"/>
          <w:lang w:val="id-ID"/>
        </w:rPr>
        <w:t>1</w:t>
      </w:r>
      <w:r>
        <w:rPr>
          <w:szCs w:val="24"/>
        </w:rPr>
        <w:t>5.</w:t>
      </w:r>
      <w:r>
        <w:rPr>
          <w:szCs w:val="24"/>
          <w:u w:val="single"/>
        </w:rPr>
        <w:t xml:space="preserve"> Pengaruh Kualitas Udara Dalam Ruang ber - AC Terhadap Gangguan Kesehatan</w:t>
      </w:r>
      <w:r>
        <w:rPr>
          <w:szCs w:val="24"/>
        </w:rPr>
        <w:t xml:space="preserve">. </w:t>
      </w:r>
      <w:r>
        <w:rPr>
          <w:szCs w:val="24"/>
          <w:lang w:val="id-ID"/>
        </w:rPr>
        <w:t xml:space="preserve">Jurnal Fakultas </w:t>
      </w:r>
      <w:r>
        <w:rPr>
          <w:szCs w:val="24"/>
        </w:rPr>
        <w:t>K</w:t>
      </w:r>
      <w:r>
        <w:rPr>
          <w:szCs w:val="24"/>
          <w:lang w:val="id-ID"/>
        </w:rPr>
        <w:t xml:space="preserve">esehatan </w:t>
      </w:r>
      <w:r>
        <w:rPr>
          <w:szCs w:val="24"/>
        </w:rPr>
        <w:t>M</w:t>
      </w:r>
      <w:r>
        <w:rPr>
          <w:szCs w:val="24"/>
          <w:lang w:val="id-ID"/>
        </w:rPr>
        <w:t>asyarakat</w:t>
      </w:r>
      <w:r>
        <w:rPr>
          <w:szCs w:val="24"/>
        </w:rPr>
        <w:t xml:space="preserve"> UNAIR. Surabaya</w:t>
      </w:r>
      <w:r>
        <w:rPr>
          <w:szCs w:val="24"/>
          <w:lang w:val="id-ID"/>
        </w:rPr>
        <w:t>.  Vol. 7 (1) : 14-20</w:t>
      </w:r>
    </w:p>
    <w:p w:rsidR="0086179E" w:rsidRDefault="0086179E" w:rsidP="0086179E">
      <w:pPr>
        <w:jc w:val="both"/>
        <w:rPr>
          <w:szCs w:val="24"/>
        </w:rPr>
      </w:pPr>
    </w:p>
    <w:p w:rsidR="0086179E" w:rsidRDefault="0086179E" w:rsidP="0086179E">
      <w:pPr>
        <w:ind w:left="720" w:hangingChars="300" w:hanging="720"/>
        <w:jc w:val="both"/>
      </w:pPr>
      <w:r>
        <w:t xml:space="preserve">Rosina, A.M. 2013. </w:t>
      </w:r>
      <w:r>
        <w:rPr>
          <w:u w:val="single"/>
        </w:rPr>
        <w:t>Hubungan Antara Kondisi Fisik Rumah Dengan Kejadian Tuberculosis Paru. Universitas Negeri Semarang.</w:t>
      </w:r>
      <w:r>
        <w:t xml:space="preserve"> Semarang</w:t>
      </w:r>
      <w:r>
        <w:rPr>
          <w:lang w:val="id-ID"/>
        </w:rPr>
        <w:t xml:space="preserve">. </w:t>
      </w:r>
    </w:p>
    <w:p w:rsidR="0086179E" w:rsidRDefault="0086179E" w:rsidP="0086179E">
      <w:pPr>
        <w:jc w:val="both"/>
        <w:rPr>
          <w:szCs w:val="24"/>
        </w:rPr>
      </w:pPr>
    </w:p>
    <w:p w:rsidR="0086179E" w:rsidRDefault="0086179E" w:rsidP="0086179E">
      <w:pPr>
        <w:ind w:left="720" w:hangingChars="300" w:hanging="720"/>
        <w:jc w:val="both"/>
      </w:pPr>
      <w:r>
        <w:lastRenderedPageBreak/>
        <w:t xml:space="preserve">Sari, D.K. 2018. </w:t>
      </w:r>
      <w:r>
        <w:rPr>
          <w:u w:val="single"/>
        </w:rPr>
        <w:t>Hubungan Kondisi Lingkungan Fisik Rumah dengan Kejadian Pneumonia Pada Anak Balita di Kecamatan Pacitan Kabupaten Pacitan</w:t>
      </w:r>
      <w:r>
        <w:t>. Fakultas Kesehatan Masyarakat UNDIP. Semarang</w:t>
      </w:r>
      <w:r>
        <w:rPr>
          <w:lang w:val="id-ID"/>
        </w:rPr>
        <w:t>.Jurnal Kesehatan Masyarakat UNDIP Vol. 6 No.6 (2018) ISSN : 2356-3346</w:t>
      </w:r>
    </w:p>
    <w:p w:rsidR="0086179E" w:rsidRDefault="0086179E" w:rsidP="0086179E">
      <w:pPr>
        <w:jc w:val="both"/>
        <w:rPr>
          <w:szCs w:val="24"/>
        </w:rPr>
      </w:pPr>
    </w:p>
    <w:p w:rsidR="0086179E" w:rsidRDefault="0086179E" w:rsidP="0086179E">
      <w:pPr>
        <w:ind w:left="720" w:hangingChars="300" w:hanging="720"/>
        <w:jc w:val="both"/>
        <w:rPr>
          <w:szCs w:val="24"/>
        </w:rPr>
      </w:pPr>
      <w:r>
        <w:rPr>
          <w:lang w:val="id-ID"/>
        </w:rPr>
        <w:t xml:space="preserve">Sarinda, A. Sudarti. Subiki. 2017. </w:t>
      </w:r>
      <w:r>
        <w:rPr>
          <w:u w:val="single"/>
          <w:lang w:val="id-ID"/>
        </w:rPr>
        <w:t>Analisis Perubahan Suhu Ruang Terhadap Kenyamanan Termal di Ruang 3 FKIP Universitas Jember</w:t>
      </w:r>
      <w:r>
        <w:rPr>
          <w:lang w:val="id-ID"/>
        </w:rPr>
        <w:t>.Jurnal Pembelajaran Fisika. Vol. 6 No.3 (2017) : 305-311</w:t>
      </w:r>
    </w:p>
    <w:p w:rsidR="0086179E" w:rsidRDefault="0086179E" w:rsidP="0086179E">
      <w:pPr>
        <w:jc w:val="both"/>
        <w:rPr>
          <w:szCs w:val="24"/>
        </w:rPr>
      </w:pPr>
    </w:p>
    <w:p w:rsidR="0086179E" w:rsidRDefault="0086179E" w:rsidP="0086179E">
      <w:pPr>
        <w:ind w:left="720" w:hangingChars="300" w:hanging="720"/>
        <w:jc w:val="both"/>
        <w:rPr>
          <w:szCs w:val="24"/>
          <w:lang w:val="id-ID"/>
        </w:rPr>
      </w:pPr>
      <w:r>
        <w:rPr>
          <w:szCs w:val="24"/>
        </w:rPr>
        <w:t xml:space="preserve">Safrizal, SA. 2017. </w:t>
      </w:r>
      <w:r>
        <w:rPr>
          <w:szCs w:val="24"/>
          <w:u w:val="single"/>
        </w:rPr>
        <w:t>Hubungan Ventilasi, Lantai, Dinding, dan Atap Dengan Kejadian ISPA Pada Balita di Blang Muko</w:t>
      </w:r>
      <w:r>
        <w:rPr>
          <w:szCs w:val="24"/>
        </w:rPr>
        <w:t xml:space="preserve">. </w:t>
      </w:r>
      <w:r>
        <w:rPr>
          <w:szCs w:val="24"/>
          <w:lang w:val="id-ID"/>
        </w:rPr>
        <w:t xml:space="preserve">Jurnal Kesehatan Masyarakat </w:t>
      </w:r>
      <w:r>
        <w:rPr>
          <w:szCs w:val="24"/>
        </w:rPr>
        <w:t>Universutas Teuku Umar.Aceh</w:t>
      </w:r>
      <w:r>
        <w:rPr>
          <w:szCs w:val="24"/>
          <w:lang w:val="id-ID"/>
        </w:rPr>
        <w:t>. ISBN : 978-979-3812-41-0 (2017)</w:t>
      </w:r>
    </w:p>
    <w:p w:rsidR="0086179E" w:rsidRDefault="0086179E" w:rsidP="0086179E">
      <w:pPr>
        <w:ind w:left="720" w:hangingChars="300" w:hanging="720"/>
        <w:jc w:val="both"/>
        <w:rPr>
          <w:szCs w:val="24"/>
          <w:lang w:val="id-ID"/>
        </w:rPr>
      </w:pPr>
    </w:p>
    <w:p w:rsidR="0086179E" w:rsidRDefault="0086179E" w:rsidP="0086179E">
      <w:pPr>
        <w:ind w:left="720" w:hangingChars="300" w:hanging="720"/>
        <w:jc w:val="both"/>
        <w:rPr>
          <w:szCs w:val="24"/>
        </w:rPr>
      </w:pPr>
      <w:r>
        <w:rPr>
          <w:szCs w:val="24"/>
        </w:rPr>
        <w:t xml:space="preserve">Sofia. 2017. </w:t>
      </w:r>
      <w:r>
        <w:rPr>
          <w:szCs w:val="24"/>
          <w:u w:val="single"/>
        </w:rPr>
        <w:t>Faktor Resiko Lingkungan Dengan Kejadian ISPA Pada Balita di Wilayah Kerja Puskesmas Ingin Jaya Kabupaten Aceh Besa</w:t>
      </w:r>
      <w:r>
        <w:rPr>
          <w:szCs w:val="24"/>
        </w:rPr>
        <w:t>r</w:t>
      </w:r>
      <w:r>
        <w:rPr>
          <w:szCs w:val="24"/>
          <w:lang w:val="id-ID"/>
        </w:rPr>
        <w:t xml:space="preserve"> </w:t>
      </w:r>
      <w:r>
        <w:rPr>
          <w:szCs w:val="24"/>
        </w:rPr>
        <w:t xml:space="preserve">Politeknik KesehatanKemenkes Aceh. </w:t>
      </w:r>
      <w:r>
        <w:rPr>
          <w:szCs w:val="24"/>
          <w:lang w:val="id-ID"/>
        </w:rPr>
        <w:t>Jurnal AcTion : Aceh Nutrition Journal. Vol.2 No. 1 (2017) : 43-50</w:t>
      </w:r>
    </w:p>
    <w:p w:rsidR="0086179E" w:rsidRDefault="0086179E" w:rsidP="0086179E">
      <w:pPr>
        <w:jc w:val="both"/>
        <w:rPr>
          <w:szCs w:val="24"/>
        </w:rPr>
      </w:pPr>
    </w:p>
    <w:p w:rsidR="0086179E" w:rsidRDefault="0086179E" w:rsidP="0086179E">
      <w:pPr>
        <w:ind w:left="720" w:hangingChars="300" w:hanging="720"/>
      </w:pPr>
      <w:r>
        <w:t>Soolani, D.C. 2013.</w:t>
      </w:r>
      <w:r>
        <w:rPr>
          <w:u w:val="single"/>
        </w:rPr>
        <w:t xml:space="preserve"> Hubungan Antara Faktor Lingkungan Fisik Rumah dengan Kejadian Infeksi Saluran Pernapasan Atas (ISPA) Pada Balita di Kelurahan Malalayang I</w:t>
      </w:r>
      <w:r>
        <w:t>. Fakultas Kesehatan M</w:t>
      </w:r>
      <w:r>
        <w:rPr>
          <w:lang w:val="id-ID"/>
        </w:rPr>
        <w:t>a</w:t>
      </w:r>
      <w:r>
        <w:t>syarakat Universitas Sam Ratulangi. Manado</w:t>
      </w:r>
    </w:p>
    <w:p w:rsidR="0086179E" w:rsidRDefault="0086179E" w:rsidP="0086179E">
      <w:pPr>
        <w:jc w:val="both"/>
        <w:rPr>
          <w:szCs w:val="24"/>
        </w:rPr>
      </w:pPr>
    </w:p>
    <w:p w:rsidR="0086179E" w:rsidRDefault="0086179E" w:rsidP="0086179E">
      <w:pPr>
        <w:ind w:left="720" w:hangingChars="300" w:hanging="720"/>
        <w:jc w:val="both"/>
        <w:rPr>
          <w:szCs w:val="24"/>
        </w:rPr>
      </w:pPr>
      <w:r>
        <w:rPr>
          <w:szCs w:val="24"/>
        </w:rPr>
        <w:t>Suryani,</w:t>
      </w:r>
      <w:r>
        <w:rPr>
          <w:szCs w:val="24"/>
          <w:lang w:val="id-ID"/>
        </w:rPr>
        <w:t xml:space="preserve"> I.</w:t>
      </w:r>
      <w:r>
        <w:rPr>
          <w:szCs w:val="24"/>
        </w:rPr>
        <w:t xml:space="preserve"> Edison, dan Juliza Hazan. 2013.</w:t>
      </w:r>
      <w:r>
        <w:rPr>
          <w:szCs w:val="24"/>
          <w:u w:val="single"/>
        </w:rPr>
        <w:t xml:space="preserve"> Hubungan Lingkungan Fisik dan Tindakan Penduduk Dengan Kejadian ISPA Pada Balita di Wilayah Puskesmas </w:t>
      </w:r>
      <w:r>
        <w:rPr>
          <w:szCs w:val="24"/>
          <w:u w:val="single"/>
          <w:lang w:val="id-ID"/>
        </w:rPr>
        <w:tab/>
      </w:r>
      <w:r>
        <w:rPr>
          <w:szCs w:val="24"/>
          <w:u w:val="single"/>
        </w:rPr>
        <w:t>Lubuk</w:t>
      </w:r>
      <w:r>
        <w:rPr>
          <w:szCs w:val="24"/>
          <w:u w:val="single"/>
          <w:lang w:val="id-ID"/>
        </w:rPr>
        <w:t xml:space="preserve"> </w:t>
      </w:r>
      <w:r>
        <w:rPr>
          <w:szCs w:val="24"/>
          <w:u w:val="single"/>
        </w:rPr>
        <w:t>Buay</w:t>
      </w:r>
      <w:r>
        <w:rPr>
          <w:szCs w:val="24"/>
        </w:rPr>
        <w:t>a. Universitas Andalas. Padang</w:t>
      </w:r>
      <w:r>
        <w:rPr>
          <w:szCs w:val="24"/>
          <w:lang w:val="id-ID"/>
        </w:rPr>
        <w:t>.Jurnal Kesehatan Andalas Vol. 4 No. 1 (2015) : 157-168.</w:t>
      </w:r>
    </w:p>
    <w:p w:rsidR="0086179E" w:rsidRDefault="0086179E" w:rsidP="0086179E">
      <w:pPr>
        <w:ind w:left="720" w:hangingChars="300" w:hanging="720"/>
        <w:jc w:val="both"/>
        <w:rPr>
          <w:szCs w:val="24"/>
        </w:rPr>
      </w:pPr>
    </w:p>
    <w:p w:rsidR="0086179E" w:rsidRDefault="0086179E" w:rsidP="0086179E">
      <w:pPr>
        <w:ind w:left="720" w:hangingChars="300" w:hanging="720"/>
        <w:jc w:val="both"/>
        <w:rPr>
          <w:szCs w:val="24"/>
          <w:lang w:val="id-ID"/>
        </w:rPr>
      </w:pPr>
      <w:r>
        <w:rPr>
          <w:szCs w:val="24"/>
          <w:lang w:val="id-ID"/>
        </w:rPr>
        <w:t xml:space="preserve">Sugihartono, Nurjazul. 2012. </w:t>
      </w:r>
      <w:r>
        <w:rPr>
          <w:szCs w:val="24"/>
          <w:u w:val="single"/>
          <w:lang w:val="id-ID"/>
        </w:rPr>
        <w:t>Analisis Faktor Resiko Kejadian Penumonia Pada Balita di Wilayah Kerja Puskesmas Sidorejo Kota Pagar. Universitas Diponegoro</w:t>
      </w:r>
      <w:r>
        <w:rPr>
          <w:szCs w:val="24"/>
          <w:lang w:val="id-ID"/>
        </w:rPr>
        <w:t>. Semarang. Jurnal Kesehatan Lingkungan Indonesia.Vol. 11 No.1 (2012)</w:t>
      </w:r>
    </w:p>
    <w:p w:rsidR="0086179E" w:rsidRDefault="0086179E" w:rsidP="0086179E">
      <w:pPr>
        <w:ind w:left="720" w:hangingChars="300" w:hanging="720"/>
        <w:jc w:val="both"/>
        <w:rPr>
          <w:szCs w:val="24"/>
        </w:rPr>
      </w:pPr>
    </w:p>
    <w:p w:rsidR="0086179E" w:rsidRDefault="0086179E" w:rsidP="0086179E">
      <w:pPr>
        <w:ind w:left="720" w:hangingChars="300" w:hanging="720"/>
        <w:jc w:val="both"/>
      </w:pPr>
      <w:r>
        <w:t xml:space="preserve">Tempone, V.M. 2016. </w:t>
      </w:r>
      <w:r>
        <w:rPr>
          <w:u w:val="single"/>
        </w:rPr>
        <w:t>Hubungan Antara Kelembaban, Pencahayaan, dan Kepadatan Hunian Dengan Kejadian TB PAru di Wilayah Kerja Puskesmas Tikala Baru. Fakultas Kesehatan Masyarakat Sam Ratulangi</w:t>
      </w:r>
      <w:r>
        <w:t>. Manado</w:t>
      </w:r>
    </w:p>
    <w:p w:rsidR="0086179E" w:rsidRDefault="0086179E" w:rsidP="0086179E">
      <w:pPr>
        <w:jc w:val="both"/>
        <w:rPr>
          <w:szCs w:val="24"/>
        </w:rPr>
      </w:pPr>
    </w:p>
    <w:p w:rsidR="0086179E" w:rsidRDefault="0086179E" w:rsidP="0086179E">
      <w:pPr>
        <w:ind w:left="720" w:hangingChars="300" w:hanging="720"/>
        <w:jc w:val="both"/>
        <w:rPr>
          <w:szCs w:val="24"/>
        </w:rPr>
      </w:pPr>
      <w:r>
        <w:rPr>
          <w:szCs w:val="24"/>
        </w:rPr>
        <w:t>Tika, I</w:t>
      </w:r>
      <w:r>
        <w:rPr>
          <w:szCs w:val="24"/>
          <w:lang w:val="id-ID"/>
        </w:rPr>
        <w:t>. I</w:t>
      </w:r>
      <w:r>
        <w:rPr>
          <w:szCs w:val="24"/>
        </w:rPr>
        <w:t xml:space="preserve">. 2010. </w:t>
      </w:r>
      <w:r>
        <w:rPr>
          <w:szCs w:val="24"/>
          <w:u w:val="single"/>
        </w:rPr>
        <w:t>Variasi Suhu dan Kelembaban Udara di Taman</w:t>
      </w:r>
      <w:r>
        <w:rPr>
          <w:szCs w:val="24"/>
          <w:u w:val="single"/>
          <w:lang w:val="id-ID"/>
        </w:rPr>
        <w:t xml:space="preserve"> </w:t>
      </w:r>
      <w:r>
        <w:rPr>
          <w:szCs w:val="24"/>
          <w:u w:val="single"/>
        </w:rPr>
        <w:t>Surapati dan Sekitarnya</w:t>
      </w:r>
      <w:r>
        <w:rPr>
          <w:szCs w:val="24"/>
        </w:rPr>
        <w:t>. FMIPA Universitas Indonesia. Jakarta</w:t>
      </w:r>
    </w:p>
    <w:p w:rsidR="0086179E" w:rsidRDefault="0086179E" w:rsidP="0086179E">
      <w:pPr>
        <w:jc w:val="both"/>
        <w:rPr>
          <w:szCs w:val="24"/>
        </w:rPr>
      </w:pPr>
    </w:p>
    <w:p w:rsidR="0086179E" w:rsidRDefault="0086179E" w:rsidP="0086179E">
      <w:pPr>
        <w:ind w:left="720" w:hangingChars="300" w:hanging="720"/>
      </w:pPr>
      <w:r>
        <w:t>Yuw</w:t>
      </w:r>
      <w:r>
        <w:rPr>
          <w:lang w:val="id-ID"/>
        </w:rPr>
        <w:t>o</w:t>
      </w:r>
      <w:r>
        <w:t>n</w:t>
      </w:r>
      <w:r>
        <w:rPr>
          <w:lang w:val="id-ID"/>
        </w:rPr>
        <w:t>o</w:t>
      </w:r>
      <w:r>
        <w:t>, T.A. 2008.</w:t>
      </w:r>
      <w:r>
        <w:rPr>
          <w:u w:val="single"/>
        </w:rPr>
        <w:t xml:space="preserve"> Faktor-Faktor Lingkungan Fisik Rumah yang Berhubungan Dengan Kejadian Pneumonia Pada Anak Balita di Wilayah Kerja Puskesmas Kawungaten Kabupaten Cilacap. Universitas Diponegoro</w:t>
      </w:r>
      <w:r>
        <w:t>. Semarang</w:t>
      </w:r>
    </w:p>
    <w:p w:rsidR="0086179E" w:rsidRDefault="0086179E" w:rsidP="0086179E">
      <w:pPr>
        <w:jc w:val="both"/>
        <w:rPr>
          <w:szCs w:val="24"/>
        </w:rPr>
      </w:pPr>
    </w:p>
    <w:p w:rsidR="0086179E" w:rsidRDefault="0086179E" w:rsidP="0086179E">
      <w:pPr>
        <w:ind w:left="709" w:hanging="709"/>
        <w:jc w:val="both"/>
        <w:rPr>
          <w:szCs w:val="24"/>
        </w:rPr>
      </w:pPr>
      <w:r>
        <w:rPr>
          <w:szCs w:val="24"/>
        </w:rPr>
        <w:lastRenderedPageBreak/>
        <w:t>Weir, JR. 2009. Conducting Prescribed Fires. A Comprehensive Manual. Google Book. USA Texas A&amp;M University Press</w:t>
      </w:r>
    </w:p>
    <w:p w:rsidR="0086179E" w:rsidRDefault="0086179E" w:rsidP="0086179E">
      <w:pPr>
        <w:jc w:val="both"/>
        <w:rPr>
          <w:szCs w:val="24"/>
        </w:rPr>
      </w:pPr>
      <w:r>
        <w:rPr>
          <w:szCs w:val="24"/>
        </w:rPr>
        <w:tab/>
      </w:r>
    </w:p>
    <w:p w:rsidR="0086179E" w:rsidRDefault="0086179E" w:rsidP="0086179E">
      <w:pPr>
        <w:ind w:left="709" w:hanging="709"/>
        <w:jc w:val="both"/>
        <w:rPr>
          <w:szCs w:val="24"/>
        </w:rPr>
      </w:pPr>
      <w:r>
        <w:rPr>
          <w:szCs w:val="24"/>
        </w:rPr>
        <w:t xml:space="preserve">Widiyantoro, H. Edi, M &amp; Christy, V. 2017. </w:t>
      </w:r>
      <w:r>
        <w:rPr>
          <w:szCs w:val="24"/>
          <w:u w:val="single"/>
        </w:rPr>
        <w:t>Analisis Pencahayaan Terhadap Kenyamanan Visual Pada Pengguna Kantor Studi Kasus : PT. Sandimas Intimitra Divisi Marketing di Bekas</w:t>
      </w:r>
      <w:r>
        <w:rPr>
          <w:szCs w:val="24"/>
        </w:rPr>
        <w:t>i. Jakarta. Universitas Mereu Buana.</w:t>
      </w:r>
      <w:r>
        <w:rPr>
          <w:szCs w:val="24"/>
          <w:lang w:val="id-ID"/>
        </w:rPr>
        <w:t xml:space="preserve"> Jurnal Arsitektur, Bangunan dan Lingkungan Vol 6 No. 2 (2017) :65-70 ISSN : 2088-8201</w:t>
      </w:r>
    </w:p>
    <w:p w:rsidR="0086179E" w:rsidRDefault="0086179E" w:rsidP="0086179E">
      <w:pPr>
        <w:ind w:left="709" w:hanging="709"/>
        <w:jc w:val="both"/>
        <w:rPr>
          <w:szCs w:val="24"/>
        </w:rPr>
      </w:pPr>
    </w:p>
    <w:p w:rsidR="00CD31C5" w:rsidRPr="00CD31C5" w:rsidRDefault="0086179E" w:rsidP="0086179E">
      <w:pPr>
        <w:jc w:val="both"/>
        <w:rPr>
          <w:iCs/>
          <w:szCs w:val="24"/>
          <w:lang w:val="id-ID"/>
        </w:rPr>
      </w:pPr>
      <w:r>
        <w:rPr>
          <w:szCs w:val="24"/>
        </w:rPr>
        <w:t>Widodo, 2017</w:t>
      </w:r>
      <w:r>
        <w:rPr>
          <w:szCs w:val="24"/>
          <w:lang w:val="id-ID"/>
        </w:rPr>
        <w:t xml:space="preserve">. </w:t>
      </w:r>
      <w:r>
        <w:rPr>
          <w:szCs w:val="24"/>
          <w:u w:val="single"/>
        </w:rPr>
        <w:t>Metodologi Penelitian Populer &amp; Praktis</w:t>
      </w:r>
      <w:r>
        <w:rPr>
          <w:szCs w:val="24"/>
        </w:rPr>
        <w:t>. Jakarta. Rajawali Pres</w:t>
      </w:r>
    </w:p>
    <w:p w:rsidR="00CD31C5" w:rsidRDefault="00CD31C5" w:rsidP="004B520B">
      <w:pPr>
        <w:spacing w:line="360" w:lineRule="auto"/>
        <w:rPr>
          <w:bCs/>
          <w:szCs w:val="24"/>
          <w:lang w:val="id-ID"/>
        </w:rPr>
      </w:pPr>
    </w:p>
    <w:p w:rsidR="007A2DA1" w:rsidRDefault="007A2DA1" w:rsidP="007A2DA1">
      <w:pPr>
        <w:widowControl/>
        <w:spacing w:after="200" w:line="276" w:lineRule="auto"/>
        <w:rPr>
          <w:b/>
          <w:bCs/>
          <w:sz w:val="96"/>
          <w:szCs w:val="96"/>
          <w:lang w:val="id-ID"/>
        </w:rPr>
        <w:sectPr w:rsidR="007A2DA1" w:rsidSect="00553F55">
          <w:pgSz w:w="11906" w:h="16838"/>
          <w:pgMar w:top="2268" w:right="1701" w:bottom="1701" w:left="2268" w:header="709" w:footer="709" w:gutter="0"/>
          <w:cols w:space="708"/>
          <w:titlePg/>
          <w:docGrid w:linePitch="360"/>
        </w:sectPr>
      </w:pPr>
    </w:p>
    <w:p w:rsidR="007A2DA1" w:rsidRDefault="007A2DA1" w:rsidP="007A2DA1">
      <w:pPr>
        <w:spacing w:line="360" w:lineRule="auto"/>
        <w:jc w:val="center"/>
        <w:rPr>
          <w:b/>
          <w:bCs/>
          <w:sz w:val="96"/>
          <w:szCs w:val="96"/>
          <w:lang w:val="id-ID"/>
        </w:rPr>
      </w:pPr>
    </w:p>
    <w:p w:rsidR="007A2DA1" w:rsidRDefault="007A2DA1" w:rsidP="007A2DA1">
      <w:pPr>
        <w:spacing w:line="360" w:lineRule="auto"/>
        <w:jc w:val="center"/>
        <w:rPr>
          <w:b/>
          <w:bCs/>
          <w:sz w:val="96"/>
          <w:szCs w:val="96"/>
          <w:lang w:val="id-ID"/>
        </w:rPr>
      </w:pPr>
    </w:p>
    <w:p w:rsidR="007A2DA1" w:rsidRDefault="007A2DA1" w:rsidP="007A2DA1">
      <w:pPr>
        <w:spacing w:line="360" w:lineRule="auto"/>
        <w:jc w:val="center"/>
        <w:rPr>
          <w:b/>
          <w:bCs/>
          <w:sz w:val="96"/>
          <w:szCs w:val="96"/>
          <w:lang w:val="id-ID"/>
        </w:rPr>
      </w:pPr>
    </w:p>
    <w:p w:rsidR="00EC0779" w:rsidRDefault="00EC0779" w:rsidP="007A2DA1">
      <w:pPr>
        <w:spacing w:line="360" w:lineRule="auto"/>
        <w:jc w:val="center"/>
        <w:rPr>
          <w:b/>
          <w:bCs/>
          <w:sz w:val="96"/>
          <w:szCs w:val="96"/>
          <w:lang w:val="id-ID"/>
        </w:rPr>
      </w:pPr>
      <w:r>
        <w:rPr>
          <w:b/>
          <w:bCs/>
          <w:sz w:val="96"/>
          <w:szCs w:val="96"/>
          <w:lang w:val="id-ID"/>
        </w:rPr>
        <w:t>LAMPIRAN</w:t>
      </w:r>
    </w:p>
    <w:p w:rsidR="00EC0779" w:rsidRDefault="00EC0779">
      <w:pPr>
        <w:widowControl/>
        <w:spacing w:after="200" w:line="276" w:lineRule="auto"/>
        <w:rPr>
          <w:b/>
          <w:bCs/>
          <w:sz w:val="96"/>
          <w:szCs w:val="96"/>
          <w:lang w:val="id-ID"/>
        </w:rPr>
      </w:pPr>
      <w:r>
        <w:rPr>
          <w:b/>
          <w:bCs/>
          <w:sz w:val="96"/>
          <w:szCs w:val="96"/>
          <w:lang w:val="id-ID"/>
        </w:rPr>
        <w:br w:type="page"/>
      </w:r>
    </w:p>
    <w:p w:rsidR="00EC0779" w:rsidRDefault="00EC0779" w:rsidP="00EC0779">
      <w:pPr>
        <w:spacing w:line="360" w:lineRule="auto"/>
        <w:jc w:val="both"/>
        <w:rPr>
          <w:szCs w:val="24"/>
          <w:lang w:val="id-ID"/>
        </w:rPr>
      </w:pPr>
      <w:r>
        <w:rPr>
          <w:b/>
          <w:bCs/>
          <w:szCs w:val="24"/>
          <w:lang w:val="id-ID"/>
        </w:rPr>
        <w:lastRenderedPageBreak/>
        <w:t xml:space="preserve">Lampiran 1. </w:t>
      </w:r>
      <w:r>
        <w:rPr>
          <w:szCs w:val="24"/>
          <w:lang w:val="id-ID"/>
        </w:rPr>
        <w:t>Pengukuran Kualitas Fisik Rumah Penderita</w:t>
      </w:r>
    </w:p>
    <w:p w:rsidR="00EC0779" w:rsidRDefault="00EC0779" w:rsidP="00EC0779">
      <w:pPr>
        <w:spacing w:line="360" w:lineRule="auto"/>
        <w:jc w:val="both"/>
        <w:rPr>
          <w:szCs w:val="24"/>
          <w:lang w:val="id-ID"/>
        </w:rPr>
      </w:pPr>
    </w:p>
    <w:p w:rsidR="00EC0779" w:rsidRDefault="00EC0779" w:rsidP="00EC0779">
      <w:pPr>
        <w:spacing w:line="360" w:lineRule="auto"/>
        <w:rPr>
          <w:bCs/>
          <w:szCs w:val="24"/>
          <w:lang w:val="id-ID"/>
        </w:rPr>
      </w:pPr>
      <w:r>
        <w:rPr>
          <w:noProof/>
          <w:szCs w:val="24"/>
          <w:lang w:eastAsia="en-US"/>
        </w:rPr>
        <w:drawing>
          <wp:inline distT="0" distB="0" distL="0" distR="0" wp14:anchorId="14C2C669" wp14:editId="0F4253F5">
            <wp:extent cx="2454443" cy="2237581"/>
            <wp:effectExtent l="0" t="0" r="3175" b="0"/>
            <wp:docPr id="18" name="Picture 18" descr="IMG20190324093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G20190324093300"/>
                    <pic:cNvPicPr>
                      <a:picLocks noChangeAspect="1" noChangeArrowheads="1"/>
                    </pic:cNvPicPr>
                  </pic:nvPicPr>
                  <pic:blipFill>
                    <a:blip r:embed="rId22" cstate="print">
                      <a:extLst>
                        <a:ext uri="{28A0092B-C50C-407E-A947-70E740481C1C}">
                          <a14:useLocalDpi xmlns:a14="http://schemas.microsoft.com/office/drawing/2010/main" val="0"/>
                        </a:ext>
                      </a:extLst>
                    </a:blip>
                    <a:srcRect t="12578" b="36412"/>
                    <a:stretch>
                      <a:fillRect/>
                    </a:stretch>
                  </pic:blipFill>
                  <pic:spPr bwMode="auto">
                    <a:xfrm>
                      <a:off x="0" y="0"/>
                      <a:ext cx="2454617" cy="2237740"/>
                    </a:xfrm>
                    <a:prstGeom prst="rect">
                      <a:avLst/>
                    </a:prstGeom>
                    <a:noFill/>
                    <a:ln>
                      <a:noFill/>
                    </a:ln>
                  </pic:spPr>
                </pic:pic>
              </a:graphicData>
            </a:graphic>
          </wp:inline>
        </w:drawing>
      </w:r>
      <w:r>
        <w:rPr>
          <w:bCs/>
          <w:szCs w:val="24"/>
          <w:lang w:val="id-ID"/>
        </w:rPr>
        <w:t xml:space="preserve">  </w:t>
      </w:r>
      <w:r w:rsidR="00553F55">
        <w:rPr>
          <w:noProof/>
          <w:szCs w:val="24"/>
          <w:lang w:eastAsia="en-US"/>
        </w:rPr>
        <w:drawing>
          <wp:inline distT="0" distB="0" distL="0" distR="0" wp14:anchorId="7E9B9F1D" wp14:editId="333415D2">
            <wp:extent cx="2454275" cy="2237740"/>
            <wp:effectExtent l="0" t="0" r="3175" b="0"/>
            <wp:docPr id="19" name="Picture 19" descr="IMG20190406100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G20190406100543"/>
                    <pic:cNvPicPr>
                      <a:picLocks noChangeAspect="1" noChangeArrowheads="1"/>
                    </pic:cNvPicPr>
                  </pic:nvPicPr>
                  <pic:blipFill>
                    <a:blip r:embed="rId23" cstate="print">
                      <a:extLst>
                        <a:ext uri="{28A0092B-C50C-407E-A947-70E740481C1C}">
                          <a14:useLocalDpi xmlns:a14="http://schemas.microsoft.com/office/drawing/2010/main" val="0"/>
                        </a:ext>
                      </a:extLst>
                    </a:blip>
                    <a:srcRect l="17598" r="28325"/>
                    <a:stretch>
                      <a:fillRect/>
                    </a:stretch>
                  </pic:blipFill>
                  <pic:spPr bwMode="auto">
                    <a:xfrm>
                      <a:off x="0" y="0"/>
                      <a:ext cx="2454275" cy="2237740"/>
                    </a:xfrm>
                    <a:prstGeom prst="rect">
                      <a:avLst/>
                    </a:prstGeom>
                    <a:noFill/>
                    <a:ln>
                      <a:noFill/>
                    </a:ln>
                  </pic:spPr>
                </pic:pic>
              </a:graphicData>
            </a:graphic>
          </wp:inline>
        </w:drawing>
      </w:r>
    </w:p>
    <w:p w:rsidR="00553F55" w:rsidRDefault="00553F55" w:rsidP="00EC0779">
      <w:pPr>
        <w:spacing w:line="360" w:lineRule="auto"/>
        <w:rPr>
          <w:bCs/>
          <w:szCs w:val="24"/>
          <w:lang w:val="id-ID"/>
        </w:rPr>
      </w:pPr>
      <w:r>
        <w:rPr>
          <w:noProof/>
          <w:szCs w:val="24"/>
          <w:lang w:eastAsia="en-US"/>
        </w:rPr>
        <w:drawing>
          <wp:inline distT="0" distB="0" distL="0" distR="0" wp14:anchorId="7035DD8C" wp14:editId="5D812FE8">
            <wp:extent cx="2454443" cy="2045238"/>
            <wp:effectExtent l="0" t="0" r="3175" b="0"/>
            <wp:docPr id="20" name="Picture 20" descr="IMG20190323103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G20190323103632"/>
                    <pic:cNvPicPr>
                      <a:picLocks noChangeAspect="1" noChangeArrowheads="1"/>
                    </pic:cNvPicPr>
                  </pic:nvPicPr>
                  <pic:blipFill>
                    <a:blip r:embed="rId24" cstate="print">
                      <a:extLst>
                        <a:ext uri="{28A0092B-C50C-407E-A947-70E740481C1C}">
                          <a14:useLocalDpi xmlns:a14="http://schemas.microsoft.com/office/drawing/2010/main" val="0"/>
                        </a:ext>
                      </a:extLst>
                    </a:blip>
                    <a:srcRect b="42989"/>
                    <a:stretch>
                      <a:fillRect/>
                    </a:stretch>
                  </pic:blipFill>
                  <pic:spPr bwMode="auto">
                    <a:xfrm>
                      <a:off x="0" y="0"/>
                      <a:ext cx="2454560" cy="2045335"/>
                    </a:xfrm>
                    <a:prstGeom prst="rect">
                      <a:avLst/>
                    </a:prstGeom>
                    <a:noFill/>
                    <a:ln>
                      <a:noFill/>
                    </a:ln>
                  </pic:spPr>
                </pic:pic>
              </a:graphicData>
            </a:graphic>
          </wp:inline>
        </w:drawing>
      </w:r>
      <w:r>
        <w:rPr>
          <w:bCs/>
          <w:szCs w:val="24"/>
          <w:lang w:val="id-ID"/>
        </w:rPr>
        <w:t xml:space="preserve"> </w:t>
      </w:r>
      <w:r>
        <w:rPr>
          <w:noProof/>
          <w:szCs w:val="24"/>
          <w:lang w:eastAsia="en-US"/>
        </w:rPr>
        <w:drawing>
          <wp:inline distT="0" distB="0" distL="0" distR="0" wp14:anchorId="4017AE46" wp14:editId="678588D9">
            <wp:extent cx="2454443" cy="2069331"/>
            <wp:effectExtent l="0" t="0" r="3175" b="7620"/>
            <wp:docPr id="23" name="Picture 23" descr="IMG20190422084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20190422084647"/>
                    <pic:cNvPicPr>
                      <a:picLocks noChangeAspect="1" noChangeArrowheads="1"/>
                    </pic:cNvPicPr>
                  </pic:nvPicPr>
                  <pic:blipFill>
                    <a:blip r:embed="rId25" cstate="print">
                      <a:extLst>
                        <a:ext uri="{28A0092B-C50C-407E-A947-70E740481C1C}">
                          <a14:useLocalDpi xmlns:a14="http://schemas.microsoft.com/office/drawing/2010/main" val="0"/>
                        </a:ext>
                      </a:extLst>
                    </a:blip>
                    <a:srcRect l="4987" t="27800" b="14977"/>
                    <a:stretch>
                      <a:fillRect/>
                    </a:stretch>
                  </pic:blipFill>
                  <pic:spPr bwMode="auto">
                    <a:xfrm>
                      <a:off x="0" y="0"/>
                      <a:ext cx="2454602" cy="2069465"/>
                    </a:xfrm>
                    <a:prstGeom prst="rect">
                      <a:avLst/>
                    </a:prstGeom>
                    <a:noFill/>
                    <a:ln>
                      <a:noFill/>
                    </a:ln>
                  </pic:spPr>
                </pic:pic>
              </a:graphicData>
            </a:graphic>
          </wp:inline>
        </w:drawing>
      </w:r>
    </w:p>
    <w:p w:rsidR="00553F55" w:rsidRDefault="00553F55" w:rsidP="00553F55">
      <w:pPr>
        <w:spacing w:line="360" w:lineRule="auto"/>
        <w:rPr>
          <w:bCs/>
          <w:szCs w:val="24"/>
          <w:lang w:val="id-ID"/>
        </w:rPr>
        <w:sectPr w:rsidR="00553F55" w:rsidSect="006A2B29">
          <w:headerReference w:type="default" r:id="rId26"/>
          <w:footerReference w:type="default" r:id="rId27"/>
          <w:pgSz w:w="11906" w:h="16838"/>
          <w:pgMar w:top="2268" w:right="1701" w:bottom="1701" w:left="2268" w:header="709" w:footer="709" w:gutter="0"/>
          <w:cols w:space="708"/>
          <w:docGrid w:linePitch="360"/>
        </w:sectPr>
      </w:pPr>
      <w:r>
        <w:rPr>
          <w:noProof/>
          <w:szCs w:val="24"/>
          <w:lang w:eastAsia="en-US"/>
        </w:rPr>
        <w:drawing>
          <wp:inline distT="0" distB="0" distL="0" distR="0" wp14:anchorId="08DFC95F" wp14:editId="0C3D0181">
            <wp:extent cx="2454443" cy="2189376"/>
            <wp:effectExtent l="0" t="0" r="3175" b="1905"/>
            <wp:docPr id="24" name="Picture 24" descr="IMG20190324102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G20190324102310"/>
                    <pic:cNvPicPr>
                      <a:picLocks noChangeAspect="1" noChangeArrowheads="1"/>
                    </pic:cNvPicPr>
                  </pic:nvPicPr>
                  <pic:blipFill>
                    <a:blip r:embed="rId28" cstate="print">
                      <a:extLst>
                        <a:ext uri="{28A0092B-C50C-407E-A947-70E740481C1C}">
                          <a14:useLocalDpi xmlns:a14="http://schemas.microsoft.com/office/drawing/2010/main" val="0"/>
                        </a:ext>
                      </a:extLst>
                    </a:blip>
                    <a:srcRect b="13228"/>
                    <a:stretch>
                      <a:fillRect/>
                    </a:stretch>
                  </pic:blipFill>
                  <pic:spPr bwMode="auto">
                    <a:xfrm>
                      <a:off x="0" y="0"/>
                      <a:ext cx="2454560" cy="2189480"/>
                    </a:xfrm>
                    <a:prstGeom prst="rect">
                      <a:avLst/>
                    </a:prstGeom>
                    <a:noFill/>
                    <a:ln>
                      <a:noFill/>
                    </a:ln>
                  </pic:spPr>
                </pic:pic>
              </a:graphicData>
            </a:graphic>
          </wp:inline>
        </w:drawing>
      </w:r>
      <w:r>
        <w:rPr>
          <w:bCs/>
          <w:szCs w:val="24"/>
          <w:lang w:val="id-ID"/>
        </w:rPr>
        <w:t xml:space="preserve">  </w:t>
      </w:r>
      <w:r>
        <w:rPr>
          <w:noProof/>
          <w:szCs w:val="24"/>
          <w:lang w:eastAsia="en-US"/>
        </w:rPr>
        <w:drawing>
          <wp:inline distT="0" distB="0" distL="0" distR="0" wp14:anchorId="1B6F69FD" wp14:editId="1C41C443">
            <wp:extent cx="2334127" cy="2069384"/>
            <wp:effectExtent l="0" t="0" r="0" b="7620"/>
            <wp:docPr id="25" name="Picture 25" descr="IMG20190406102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G20190406102359"/>
                    <pic:cNvPicPr>
                      <a:picLocks noChangeAspect="1" noChangeArrowheads="1"/>
                    </pic:cNvPicPr>
                  </pic:nvPicPr>
                  <pic:blipFill>
                    <a:blip r:embed="rId29" cstate="print">
                      <a:extLst>
                        <a:ext uri="{28A0092B-C50C-407E-A947-70E740481C1C}">
                          <a14:useLocalDpi xmlns:a14="http://schemas.microsoft.com/office/drawing/2010/main" val="0"/>
                        </a:ext>
                      </a:extLst>
                    </a:blip>
                    <a:srcRect b="18320"/>
                    <a:stretch>
                      <a:fillRect/>
                    </a:stretch>
                  </pic:blipFill>
                  <pic:spPr bwMode="auto">
                    <a:xfrm>
                      <a:off x="0" y="0"/>
                      <a:ext cx="2334219" cy="2069465"/>
                    </a:xfrm>
                    <a:prstGeom prst="rect">
                      <a:avLst/>
                    </a:prstGeom>
                    <a:noFill/>
                    <a:ln>
                      <a:noFill/>
                    </a:ln>
                  </pic:spPr>
                </pic:pic>
              </a:graphicData>
            </a:graphic>
          </wp:inline>
        </w:drawing>
      </w:r>
    </w:p>
    <w:p w:rsidR="00553F55" w:rsidRDefault="00553F55" w:rsidP="00553F55">
      <w:pPr>
        <w:spacing w:line="360" w:lineRule="auto"/>
        <w:jc w:val="both"/>
        <w:rPr>
          <w:b/>
          <w:bCs/>
          <w:sz w:val="22"/>
          <w:szCs w:val="22"/>
          <w:lang w:val="id-ID"/>
        </w:rPr>
      </w:pPr>
      <w:r>
        <w:rPr>
          <w:b/>
          <w:bCs/>
          <w:sz w:val="22"/>
          <w:szCs w:val="22"/>
          <w:lang w:val="id-ID"/>
        </w:rPr>
        <w:lastRenderedPageBreak/>
        <w:t xml:space="preserve">Lampiran 2. </w:t>
      </w:r>
      <w:r>
        <w:rPr>
          <w:sz w:val="22"/>
          <w:szCs w:val="22"/>
          <w:lang w:val="id-ID"/>
        </w:rPr>
        <w:t>Lembar Hasil Tabulasi Pengukuran</w:t>
      </w:r>
    </w:p>
    <w:p w:rsidR="00553F55" w:rsidRDefault="00553F55" w:rsidP="00553F55">
      <w:pPr>
        <w:spacing w:line="360" w:lineRule="auto"/>
        <w:jc w:val="center"/>
        <w:rPr>
          <w:b/>
          <w:sz w:val="22"/>
          <w:szCs w:val="22"/>
          <w:lang w:val="id-ID"/>
        </w:rPr>
      </w:pPr>
      <w:r>
        <w:rPr>
          <w:b/>
          <w:sz w:val="22"/>
          <w:szCs w:val="22"/>
          <w:lang w:val="id-ID"/>
        </w:rPr>
        <w:t>HASIL PENGUKURAN LUAS VENTILASI RUMAH PENDERITA ISPA AKUT TIDAK SPESIFIK PADA ANAK USIA 6-12 TAHUN DI WILAYAH KERJA PUSKESMAS SEMPAJA KOTA SAMARINDA TAHUN 2019</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65"/>
        <w:gridCol w:w="850"/>
        <w:gridCol w:w="993"/>
        <w:gridCol w:w="850"/>
        <w:gridCol w:w="851"/>
        <w:gridCol w:w="850"/>
        <w:gridCol w:w="851"/>
        <w:gridCol w:w="1417"/>
        <w:gridCol w:w="1418"/>
        <w:gridCol w:w="1417"/>
      </w:tblGrid>
      <w:tr w:rsidR="00553F55" w:rsidTr="00553F55">
        <w:tc>
          <w:tcPr>
            <w:tcW w:w="570" w:type="dxa"/>
            <w:vAlign w:val="center"/>
          </w:tcPr>
          <w:p w:rsidR="00553F55" w:rsidRDefault="00553F55" w:rsidP="00553F55">
            <w:pPr>
              <w:spacing w:line="276" w:lineRule="auto"/>
              <w:jc w:val="center"/>
              <w:rPr>
                <w:sz w:val="22"/>
                <w:szCs w:val="22"/>
                <w:lang w:val="id-ID"/>
              </w:rPr>
            </w:pPr>
            <w:r>
              <w:rPr>
                <w:sz w:val="22"/>
                <w:szCs w:val="22"/>
                <w:lang w:val="id-ID"/>
              </w:rPr>
              <w:t>No</w:t>
            </w:r>
          </w:p>
        </w:tc>
        <w:tc>
          <w:tcPr>
            <w:tcW w:w="2265" w:type="dxa"/>
            <w:vAlign w:val="center"/>
          </w:tcPr>
          <w:p w:rsidR="00553F55" w:rsidRDefault="00553F55" w:rsidP="00553F55">
            <w:pPr>
              <w:spacing w:line="276" w:lineRule="auto"/>
              <w:jc w:val="center"/>
              <w:rPr>
                <w:sz w:val="22"/>
                <w:szCs w:val="22"/>
                <w:lang w:val="id-ID"/>
              </w:rPr>
            </w:pPr>
            <w:r>
              <w:rPr>
                <w:sz w:val="22"/>
                <w:szCs w:val="22"/>
                <w:lang w:val="id-ID"/>
              </w:rPr>
              <w:t>Nama Penderita</w:t>
            </w:r>
          </w:p>
        </w:tc>
        <w:tc>
          <w:tcPr>
            <w:tcW w:w="850" w:type="dxa"/>
            <w:vAlign w:val="center"/>
          </w:tcPr>
          <w:p w:rsidR="00553F55" w:rsidRDefault="00553F55" w:rsidP="00553F55">
            <w:pPr>
              <w:spacing w:line="276" w:lineRule="auto"/>
              <w:jc w:val="center"/>
              <w:rPr>
                <w:sz w:val="22"/>
                <w:szCs w:val="22"/>
                <w:lang w:val="id-ID"/>
              </w:rPr>
            </w:pPr>
            <w:r>
              <w:rPr>
                <w:sz w:val="22"/>
                <w:szCs w:val="22"/>
                <w:lang w:val="id-ID"/>
              </w:rPr>
              <w:t>LV1</w:t>
            </w:r>
          </w:p>
          <w:p w:rsidR="00553F55" w:rsidRDefault="00553F55" w:rsidP="00553F55">
            <w:pPr>
              <w:spacing w:line="276" w:lineRule="auto"/>
              <w:jc w:val="center"/>
              <w:rPr>
                <w:sz w:val="22"/>
                <w:szCs w:val="22"/>
                <w:lang w:val="id-ID"/>
              </w:rPr>
            </w:pPr>
            <w:r>
              <w:rPr>
                <w:sz w:val="22"/>
                <w:szCs w:val="22"/>
                <w:lang w:val="id-ID"/>
              </w:rPr>
              <w:t>(cm</w:t>
            </w:r>
            <w:r>
              <w:rPr>
                <w:sz w:val="22"/>
                <w:szCs w:val="22"/>
                <w:vertAlign w:val="superscript"/>
                <w:lang w:val="id-ID"/>
              </w:rPr>
              <w:t>2</w:t>
            </w:r>
            <w:r>
              <w:rPr>
                <w:sz w:val="22"/>
                <w:szCs w:val="22"/>
                <w:lang w:val="id-ID"/>
              </w:rPr>
              <w:t>)</w:t>
            </w:r>
          </w:p>
        </w:tc>
        <w:tc>
          <w:tcPr>
            <w:tcW w:w="993" w:type="dxa"/>
            <w:vAlign w:val="center"/>
          </w:tcPr>
          <w:p w:rsidR="00553F55" w:rsidRDefault="00553F55" w:rsidP="00553F55">
            <w:pPr>
              <w:spacing w:line="276" w:lineRule="auto"/>
              <w:jc w:val="center"/>
              <w:rPr>
                <w:sz w:val="22"/>
                <w:szCs w:val="22"/>
                <w:lang w:val="id-ID"/>
              </w:rPr>
            </w:pPr>
            <w:r>
              <w:rPr>
                <w:sz w:val="22"/>
                <w:szCs w:val="22"/>
                <w:lang w:val="id-ID"/>
              </w:rPr>
              <w:t>LV2</w:t>
            </w:r>
          </w:p>
          <w:p w:rsidR="00553F55" w:rsidRDefault="00553F55" w:rsidP="00553F55">
            <w:pPr>
              <w:spacing w:line="276" w:lineRule="auto"/>
              <w:jc w:val="center"/>
              <w:rPr>
                <w:sz w:val="22"/>
                <w:szCs w:val="22"/>
                <w:lang w:val="id-ID"/>
              </w:rPr>
            </w:pPr>
            <w:r>
              <w:rPr>
                <w:sz w:val="22"/>
                <w:szCs w:val="22"/>
                <w:lang w:val="id-ID"/>
              </w:rPr>
              <w:t>(cm</w:t>
            </w:r>
            <w:r>
              <w:rPr>
                <w:sz w:val="22"/>
                <w:szCs w:val="22"/>
                <w:vertAlign w:val="superscript"/>
                <w:lang w:val="id-ID"/>
              </w:rPr>
              <w:t>2</w:t>
            </w:r>
            <w:r>
              <w:rPr>
                <w:sz w:val="22"/>
                <w:szCs w:val="22"/>
                <w:lang w:val="id-ID"/>
              </w:rPr>
              <w:t>)</w:t>
            </w:r>
          </w:p>
        </w:tc>
        <w:tc>
          <w:tcPr>
            <w:tcW w:w="850" w:type="dxa"/>
            <w:vAlign w:val="center"/>
          </w:tcPr>
          <w:p w:rsidR="00553F55" w:rsidRDefault="00553F55" w:rsidP="00553F55">
            <w:pPr>
              <w:spacing w:line="276" w:lineRule="auto"/>
              <w:jc w:val="center"/>
              <w:rPr>
                <w:sz w:val="22"/>
                <w:szCs w:val="22"/>
                <w:lang w:val="id-ID"/>
              </w:rPr>
            </w:pPr>
            <w:r>
              <w:rPr>
                <w:sz w:val="22"/>
                <w:szCs w:val="22"/>
                <w:lang w:val="id-ID"/>
              </w:rPr>
              <w:t>LV3</w:t>
            </w:r>
          </w:p>
          <w:p w:rsidR="00553F55" w:rsidRDefault="00553F55" w:rsidP="00553F55">
            <w:pPr>
              <w:spacing w:line="276" w:lineRule="auto"/>
              <w:jc w:val="center"/>
              <w:rPr>
                <w:sz w:val="22"/>
                <w:szCs w:val="22"/>
                <w:lang w:val="id-ID"/>
              </w:rPr>
            </w:pPr>
            <w:r>
              <w:rPr>
                <w:sz w:val="22"/>
                <w:szCs w:val="22"/>
                <w:lang w:val="id-ID"/>
              </w:rPr>
              <w:t>(cm</w:t>
            </w:r>
            <w:r>
              <w:rPr>
                <w:sz w:val="22"/>
                <w:szCs w:val="22"/>
                <w:vertAlign w:val="superscript"/>
                <w:lang w:val="id-ID"/>
              </w:rPr>
              <w:t>2</w:t>
            </w:r>
            <w:r>
              <w:rPr>
                <w:sz w:val="22"/>
                <w:szCs w:val="22"/>
                <w:lang w:val="id-ID"/>
              </w:rPr>
              <w:t>)</w:t>
            </w:r>
          </w:p>
        </w:tc>
        <w:tc>
          <w:tcPr>
            <w:tcW w:w="851" w:type="dxa"/>
            <w:vAlign w:val="center"/>
          </w:tcPr>
          <w:p w:rsidR="00553F55" w:rsidRDefault="00553F55" w:rsidP="00553F55">
            <w:pPr>
              <w:spacing w:line="276" w:lineRule="auto"/>
              <w:jc w:val="center"/>
              <w:rPr>
                <w:sz w:val="22"/>
                <w:szCs w:val="22"/>
                <w:lang w:val="id-ID"/>
              </w:rPr>
            </w:pPr>
            <w:r>
              <w:rPr>
                <w:sz w:val="22"/>
                <w:szCs w:val="22"/>
                <w:lang w:val="id-ID"/>
              </w:rPr>
              <w:t>LV4</w:t>
            </w:r>
          </w:p>
          <w:p w:rsidR="00553F55" w:rsidRDefault="00553F55" w:rsidP="00553F55">
            <w:pPr>
              <w:spacing w:line="276" w:lineRule="auto"/>
              <w:jc w:val="center"/>
              <w:rPr>
                <w:sz w:val="22"/>
                <w:szCs w:val="22"/>
                <w:lang w:val="id-ID"/>
              </w:rPr>
            </w:pPr>
            <w:r>
              <w:rPr>
                <w:sz w:val="22"/>
                <w:szCs w:val="22"/>
                <w:lang w:val="id-ID"/>
              </w:rPr>
              <w:t>(cm</w:t>
            </w:r>
            <w:r>
              <w:rPr>
                <w:sz w:val="22"/>
                <w:szCs w:val="22"/>
                <w:vertAlign w:val="superscript"/>
                <w:lang w:val="id-ID"/>
              </w:rPr>
              <w:t>2</w:t>
            </w:r>
            <w:r>
              <w:rPr>
                <w:sz w:val="22"/>
                <w:szCs w:val="22"/>
                <w:lang w:val="id-ID"/>
              </w:rPr>
              <w:t>)</w:t>
            </w:r>
          </w:p>
        </w:tc>
        <w:tc>
          <w:tcPr>
            <w:tcW w:w="850" w:type="dxa"/>
            <w:vAlign w:val="center"/>
          </w:tcPr>
          <w:p w:rsidR="00553F55" w:rsidRDefault="00553F55" w:rsidP="00553F55">
            <w:pPr>
              <w:spacing w:line="276" w:lineRule="auto"/>
              <w:jc w:val="center"/>
              <w:rPr>
                <w:sz w:val="22"/>
                <w:szCs w:val="22"/>
                <w:lang w:val="id-ID"/>
              </w:rPr>
            </w:pPr>
            <w:r>
              <w:rPr>
                <w:sz w:val="22"/>
                <w:szCs w:val="22"/>
                <w:lang w:val="id-ID"/>
              </w:rPr>
              <w:t>TLV</w:t>
            </w:r>
          </w:p>
          <w:p w:rsidR="00553F55" w:rsidRDefault="00553F55" w:rsidP="00553F55">
            <w:pPr>
              <w:spacing w:line="276" w:lineRule="auto"/>
              <w:jc w:val="center"/>
              <w:rPr>
                <w:sz w:val="22"/>
                <w:szCs w:val="22"/>
                <w:lang w:val="id-ID"/>
              </w:rPr>
            </w:pPr>
            <w:r>
              <w:rPr>
                <w:sz w:val="22"/>
                <w:szCs w:val="22"/>
                <w:lang w:val="id-ID"/>
              </w:rPr>
              <w:t>(m</w:t>
            </w:r>
            <w:r>
              <w:rPr>
                <w:sz w:val="22"/>
                <w:szCs w:val="22"/>
                <w:vertAlign w:val="superscript"/>
                <w:lang w:val="id-ID"/>
              </w:rPr>
              <w:t>2</w:t>
            </w:r>
            <w:r>
              <w:rPr>
                <w:sz w:val="22"/>
                <w:szCs w:val="22"/>
                <w:lang w:val="id-ID"/>
              </w:rPr>
              <w:t>)</w:t>
            </w:r>
          </w:p>
        </w:tc>
        <w:tc>
          <w:tcPr>
            <w:tcW w:w="851" w:type="dxa"/>
            <w:vAlign w:val="center"/>
          </w:tcPr>
          <w:p w:rsidR="00553F55" w:rsidRDefault="00553F55" w:rsidP="00553F55">
            <w:pPr>
              <w:spacing w:line="276" w:lineRule="auto"/>
              <w:jc w:val="center"/>
              <w:rPr>
                <w:sz w:val="22"/>
                <w:szCs w:val="22"/>
                <w:lang w:val="id-ID"/>
              </w:rPr>
            </w:pPr>
            <w:r>
              <w:rPr>
                <w:sz w:val="22"/>
                <w:szCs w:val="22"/>
                <w:lang w:val="id-ID"/>
              </w:rPr>
              <w:t>LLR</w:t>
            </w:r>
          </w:p>
          <w:p w:rsidR="00553F55" w:rsidRDefault="00553F55" w:rsidP="00553F55">
            <w:pPr>
              <w:spacing w:line="276" w:lineRule="auto"/>
              <w:jc w:val="center"/>
              <w:rPr>
                <w:sz w:val="22"/>
                <w:szCs w:val="22"/>
                <w:lang w:val="id-ID"/>
              </w:rPr>
            </w:pPr>
            <w:r>
              <w:rPr>
                <w:sz w:val="22"/>
                <w:szCs w:val="22"/>
                <w:lang w:val="id-ID"/>
              </w:rPr>
              <w:t>(m</w:t>
            </w:r>
            <w:r>
              <w:rPr>
                <w:sz w:val="22"/>
                <w:szCs w:val="22"/>
                <w:vertAlign w:val="superscript"/>
                <w:lang w:val="id-ID"/>
              </w:rPr>
              <w:t>2</w:t>
            </w:r>
            <w:r>
              <w:rPr>
                <w:sz w:val="22"/>
                <w:szCs w:val="22"/>
                <w:lang w:val="id-ID"/>
              </w:rPr>
              <w:t>)</w:t>
            </w:r>
          </w:p>
        </w:tc>
        <w:tc>
          <w:tcPr>
            <w:tcW w:w="1417" w:type="dxa"/>
            <w:vAlign w:val="center"/>
          </w:tcPr>
          <w:p w:rsidR="00553F55" w:rsidRDefault="00553F55" w:rsidP="00553F55">
            <w:pPr>
              <w:spacing w:line="276" w:lineRule="auto"/>
              <w:jc w:val="center"/>
              <w:rPr>
                <w:sz w:val="22"/>
                <w:szCs w:val="22"/>
                <w:lang w:val="id-ID"/>
              </w:rPr>
            </w:pPr>
            <w:r>
              <w:rPr>
                <w:sz w:val="22"/>
                <w:szCs w:val="22"/>
                <w:lang w:val="id-ID"/>
              </w:rPr>
              <w:t>Perhitungan*</w:t>
            </w:r>
          </w:p>
          <w:p w:rsidR="00553F55" w:rsidRDefault="00553F55" w:rsidP="00553F55">
            <w:pPr>
              <w:spacing w:line="276" w:lineRule="auto"/>
              <w:jc w:val="center"/>
              <w:rPr>
                <w:sz w:val="22"/>
                <w:szCs w:val="22"/>
                <w:lang w:val="id-ID"/>
              </w:rPr>
            </w:pPr>
            <w:r>
              <w:rPr>
                <w:sz w:val="22"/>
                <w:szCs w:val="22"/>
                <w:lang w:val="id-ID"/>
              </w:rPr>
              <w:t>(m</w:t>
            </w:r>
            <w:r>
              <w:rPr>
                <w:sz w:val="22"/>
                <w:szCs w:val="22"/>
                <w:vertAlign w:val="superscript"/>
                <w:lang w:val="id-ID"/>
              </w:rPr>
              <w:t>2</w:t>
            </w:r>
            <w:r>
              <w:rPr>
                <w:sz w:val="22"/>
                <w:szCs w:val="22"/>
                <w:lang w:val="id-ID"/>
              </w:rPr>
              <w:t>)</w:t>
            </w:r>
          </w:p>
        </w:tc>
        <w:tc>
          <w:tcPr>
            <w:tcW w:w="1418" w:type="dxa"/>
            <w:vAlign w:val="center"/>
          </w:tcPr>
          <w:p w:rsidR="00553F55" w:rsidRDefault="00553F55" w:rsidP="00553F55">
            <w:pPr>
              <w:spacing w:line="276" w:lineRule="auto"/>
              <w:jc w:val="center"/>
              <w:rPr>
                <w:sz w:val="22"/>
                <w:szCs w:val="22"/>
                <w:lang w:val="id-ID"/>
              </w:rPr>
            </w:pPr>
            <w:r>
              <w:rPr>
                <w:sz w:val="22"/>
                <w:szCs w:val="22"/>
                <w:lang w:val="id-ID"/>
              </w:rPr>
              <w:t>Jenis Rumah</w:t>
            </w:r>
          </w:p>
        </w:tc>
        <w:tc>
          <w:tcPr>
            <w:tcW w:w="1417" w:type="dxa"/>
            <w:vAlign w:val="center"/>
          </w:tcPr>
          <w:p w:rsidR="00553F55" w:rsidRDefault="00553F55" w:rsidP="00553F55">
            <w:pPr>
              <w:spacing w:line="276" w:lineRule="auto"/>
              <w:jc w:val="center"/>
              <w:rPr>
                <w:sz w:val="22"/>
                <w:szCs w:val="22"/>
                <w:lang w:val="id-ID"/>
              </w:rPr>
            </w:pPr>
            <w:r>
              <w:rPr>
                <w:sz w:val="22"/>
                <w:szCs w:val="22"/>
                <w:lang w:val="id-ID"/>
              </w:rPr>
              <w:t>Keterangan</w:t>
            </w:r>
          </w:p>
          <w:p w:rsidR="00553F55" w:rsidRDefault="00553F55" w:rsidP="00553F55">
            <w:pPr>
              <w:spacing w:line="276" w:lineRule="auto"/>
              <w:jc w:val="center"/>
              <w:rPr>
                <w:sz w:val="22"/>
                <w:szCs w:val="22"/>
                <w:lang w:val="id-ID"/>
              </w:rPr>
            </w:pPr>
            <w:r>
              <w:rPr>
                <w:sz w:val="22"/>
                <w:szCs w:val="22"/>
                <w:lang w:val="id-ID"/>
              </w:rPr>
              <w:t>(MS/TMS)</w:t>
            </w:r>
          </w:p>
        </w:tc>
      </w:tr>
      <w:tr w:rsidR="00553F55" w:rsidTr="00553F55">
        <w:tc>
          <w:tcPr>
            <w:tcW w:w="570" w:type="dxa"/>
          </w:tcPr>
          <w:p w:rsidR="00553F55" w:rsidRDefault="00553F55" w:rsidP="00553F55">
            <w:pPr>
              <w:spacing w:line="276" w:lineRule="auto"/>
              <w:jc w:val="center"/>
              <w:rPr>
                <w:sz w:val="22"/>
                <w:szCs w:val="22"/>
                <w:lang w:val="id-ID"/>
              </w:rPr>
            </w:pPr>
            <w:r>
              <w:rPr>
                <w:sz w:val="22"/>
                <w:szCs w:val="22"/>
                <w:lang w:val="id-ID"/>
              </w:rPr>
              <w:t>1</w:t>
            </w:r>
          </w:p>
        </w:tc>
        <w:tc>
          <w:tcPr>
            <w:tcW w:w="2265" w:type="dxa"/>
          </w:tcPr>
          <w:p w:rsidR="00553F55" w:rsidRDefault="00553F55" w:rsidP="00553F55">
            <w:pPr>
              <w:spacing w:line="276" w:lineRule="auto"/>
              <w:jc w:val="both"/>
              <w:rPr>
                <w:sz w:val="22"/>
                <w:szCs w:val="22"/>
                <w:lang w:val="id-ID"/>
              </w:rPr>
            </w:pPr>
            <w:r>
              <w:rPr>
                <w:sz w:val="22"/>
                <w:szCs w:val="22"/>
                <w:lang w:val="id-ID"/>
              </w:rPr>
              <w:t>Riznah</w:t>
            </w:r>
          </w:p>
        </w:tc>
        <w:tc>
          <w:tcPr>
            <w:tcW w:w="850" w:type="dxa"/>
          </w:tcPr>
          <w:p w:rsidR="00553F55" w:rsidRDefault="00553F55" w:rsidP="00553F55">
            <w:pPr>
              <w:spacing w:line="276" w:lineRule="auto"/>
              <w:jc w:val="center"/>
              <w:rPr>
                <w:sz w:val="22"/>
                <w:szCs w:val="22"/>
                <w:lang w:val="id-ID"/>
              </w:rPr>
            </w:pPr>
            <w:r>
              <w:rPr>
                <w:sz w:val="22"/>
                <w:szCs w:val="22"/>
                <w:lang w:val="id-ID"/>
              </w:rPr>
              <w:t>1500</w:t>
            </w:r>
          </w:p>
        </w:tc>
        <w:tc>
          <w:tcPr>
            <w:tcW w:w="993" w:type="dxa"/>
          </w:tcPr>
          <w:p w:rsidR="00553F55" w:rsidRDefault="00553F55" w:rsidP="00553F55">
            <w:pPr>
              <w:spacing w:line="276" w:lineRule="auto"/>
              <w:jc w:val="center"/>
              <w:rPr>
                <w:sz w:val="22"/>
                <w:szCs w:val="22"/>
                <w:lang w:val="id-ID"/>
              </w:rPr>
            </w:pPr>
            <w:r>
              <w:rPr>
                <w:sz w:val="22"/>
                <w:szCs w:val="22"/>
                <w:lang w:val="id-ID"/>
              </w:rPr>
              <w:t>9100</w:t>
            </w:r>
          </w:p>
        </w:tc>
        <w:tc>
          <w:tcPr>
            <w:tcW w:w="850" w:type="dxa"/>
          </w:tcPr>
          <w:p w:rsidR="00553F55" w:rsidRDefault="00553F55" w:rsidP="00553F55">
            <w:pPr>
              <w:spacing w:line="276" w:lineRule="auto"/>
              <w:jc w:val="center"/>
              <w:rPr>
                <w:sz w:val="22"/>
                <w:szCs w:val="22"/>
                <w:lang w:val="id-ID"/>
              </w:rPr>
            </w:pPr>
            <w:r>
              <w:rPr>
                <w:sz w:val="22"/>
                <w:szCs w:val="22"/>
                <w:lang w:val="id-ID"/>
              </w:rPr>
              <w:t>-</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1,06</w:t>
            </w:r>
          </w:p>
        </w:tc>
        <w:tc>
          <w:tcPr>
            <w:tcW w:w="851" w:type="dxa"/>
          </w:tcPr>
          <w:p w:rsidR="00553F55" w:rsidRDefault="00553F55" w:rsidP="00553F55">
            <w:pPr>
              <w:spacing w:line="276" w:lineRule="auto"/>
              <w:jc w:val="center"/>
              <w:rPr>
                <w:sz w:val="22"/>
                <w:szCs w:val="22"/>
                <w:lang w:val="id-ID"/>
              </w:rPr>
            </w:pPr>
            <w:r>
              <w:rPr>
                <w:sz w:val="22"/>
                <w:szCs w:val="22"/>
                <w:lang w:val="id-ID"/>
              </w:rPr>
              <w:t>67,5</w:t>
            </w:r>
          </w:p>
        </w:tc>
        <w:tc>
          <w:tcPr>
            <w:tcW w:w="1417" w:type="dxa"/>
          </w:tcPr>
          <w:p w:rsidR="00553F55" w:rsidRDefault="00553F55" w:rsidP="00553F55">
            <w:pPr>
              <w:spacing w:line="276" w:lineRule="auto"/>
              <w:jc w:val="center"/>
              <w:rPr>
                <w:sz w:val="22"/>
                <w:szCs w:val="22"/>
                <w:lang w:val="id-ID"/>
              </w:rPr>
            </w:pPr>
            <w:r>
              <w:rPr>
                <w:sz w:val="22"/>
                <w:szCs w:val="22"/>
                <w:lang w:val="id-ID"/>
              </w:rPr>
              <w:t>6,75</w:t>
            </w:r>
          </w:p>
        </w:tc>
        <w:tc>
          <w:tcPr>
            <w:tcW w:w="1418" w:type="dxa"/>
          </w:tcPr>
          <w:p w:rsidR="00553F55" w:rsidRDefault="00553F55" w:rsidP="00553F55">
            <w:pPr>
              <w:spacing w:line="276" w:lineRule="auto"/>
              <w:jc w:val="center"/>
              <w:rPr>
                <w:sz w:val="22"/>
                <w:szCs w:val="22"/>
                <w:lang w:val="id-ID"/>
              </w:rPr>
            </w:pPr>
            <w:r>
              <w:rPr>
                <w:sz w:val="22"/>
                <w:szCs w:val="22"/>
                <w:lang w:val="id-ID"/>
              </w:rPr>
              <w:t>Kayu</w:t>
            </w:r>
          </w:p>
        </w:tc>
        <w:tc>
          <w:tcPr>
            <w:tcW w:w="1417" w:type="dxa"/>
          </w:tcPr>
          <w:p w:rsidR="00553F55" w:rsidRDefault="00553F55" w:rsidP="00553F55">
            <w:pPr>
              <w:spacing w:line="276" w:lineRule="auto"/>
              <w:jc w:val="center"/>
              <w:rPr>
                <w:sz w:val="22"/>
                <w:szCs w:val="22"/>
                <w:lang w:val="id-ID"/>
              </w:rPr>
            </w:pPr>
            <w:r>
              <w:rPr>
                <w:sz w:val="22"/>
                <w:szCs w:val="22"/>
                <w:lang w:val="id-ID"/>
              </w:rPr>
              <w:t>TMS</w:t>
            </w:r>
          </w:p>
        </w:tc>
      </w:tr>
      <w:tr w:rsidR="00553F55" w:rsidTr="00553F55">
        <w:tc>
          <w:tcPr>
            <w:tcW w:w="570" w:type="dxa"/>
            <w:shd w:val="clear" w:color="auto" w:fill="auto"/>
          </w:tcPr>
          <w:p w:rsidR="00553F55" w:rsidRDefault="00553F55" w:rsidP="00553F55">
            <w:pPr>
              <w:spacing w:line="276" w:lineRule="auto"/>
              <w:jc w:val="center"/>
              <w:rPr>
                <w:sz w:val="22"/>
                <w:szCs w:val="22"/>
                <w:lang w:val="id-ID"/>
              </w:rPr>
            </w:pPr>
            <w:r>
              <w:rPr>
                <w:sz w:val="22"/>
                <w:szCs w:val="22"/>
                <w:lang w:val="id-ID"/>
              </w:rPr>
              <w:t>2</w:t>
            </w:r>
          </w:p>
        </w:tc>
        <w:tc>
          <w:tcPr>
            <w:tcW w:w="2265" w:type="dxa"/>
            <w:shd w:val="clear" w:color="auto" w:fill="auto"/>
          </w:tcPr>
          <w:p w:rsidR="00553F55" w:rsidRDefault="00553F55" w:rsidP="00553F55">
            <w:pPr>
              <w:spacing w:line="276" w:lineRule="auto"/>
              <w:jc w:val="both"/>
              <w:rPr>
                <w:sz w:val="22"/>
                <w:szCs w:val="22"/>
                <w:lang w:val="id-ID"/>
              </w:rPr>
            </w:pPr>
            <w:r>
              <w:rPr>
                <w:sz w:val="22"/>
                <w:szCs w:val="22"/>
                <w:lang w:val="id-ID"/>
              </w:rPr>
              <w:t>Nabila</w:t>
            </w:r>
          </w:p>
        </w:tc>
        <w:tc>
          <w:tcPr>
            <w:tcW w:w="850" w:type="dxa"/>
            <w:shd w:val="clear" w:color="auto" w:fill="auto"/>
          </w:tcPr>
          <w:p w:rsidR="00553F55" w:rsidRDefault="00553F55" w:rsidP="00553F55">
            <w:pPr>
              <w:spacing w:line="276" w:lineRule="auto"/>
              <w:jc w:val="center"/>
              <w:rPr>
                <w:sz w:val="22"/>
                <w:szCs w:val="22"/>
                <w:lang w:val="id-ID"/>
              </w:rPr>
            </w:pPr>
            <w:r>
              <w:rPr>
                <w:sz w:val="22"/>
                <w:szCs w:val="22"/>
                <w:lang w:val="id-ID"/>
              </w:rPr>
              <w:t>1000</w:t>
            </w:r>
          </w:p>
        </w:tc>
        <w:tc>
          <w:tcPr>
            <w:tcW w:w="993" w:type="dxa"/>
            <w:shd w:val="clear" w:color="auto" w:fill="auto"/>
          </w:tcPr>
          <w:p w:rsidR="00553F55" w:rsidRDefault="00553F55" w:rsidP="00553F55">
            <w:pPr>
              <w:spacing w:line="276" w:lineRule="auto"/>
              <w:jc w:val="center"/>
              <w:rPr>
                <w:sz w:val="22"/>
                <w:szCs w:val="22"/>
                <w:lang w:val="id-ID"/>
              </w:rPr>
            </w:pPr>
            <w:r>
              <w:rPr>
                <w:sz w:val="22"/>
                <w:szCs w:val="22"/>
                <w:lang w:val="id-ID"/>
              </w:rPr>
              <w:t>1000</w:t>
            </w:r>
          </w:p>
        </w:tc>
        <w:tc>
          <w:tcPr>
            <w:tcW w:w="850" w:type="dxa"/>
            <w:shd w:val="clear" w:color="auto" w:fill="auto"/>
          </w:tcPr>
          <w:p w:rsidR="00553F55" w:rsidRDefault="00553F55" w:rsidP="00553F55">
            <w:pPr>
              <w:spacing w:line="276" w:lineRule="auto"/>
              <w:jc w:val="center"/>
              <w:rPr>
                <w:sz w:val="22"/>
                <w:szCs w:val="22"/>
                <w:lang w:val="id-ID"/>
              </w:rPr>
            </w:pPr>
            <w:r>
              <w:rPr>
                <w:sz w:val="22"/>
                <w:szCs w:val="22"/>
                <w:lang w:val="id-ID"/>
              </w:rPr>
              <w:t>1000</w:t>
            </w:r>
          </w:p>
        </w:tc>
        <w:tc>
          <w:tcPr>
            <w:tcW w:w="851" w:type="dxa"/>
            <w:shd w:val="clear" w:color="auto" w:fill="CCFFFF"/>
          </w:tcPr>
          <w:p w:rsidR="00553F55" w:rsidRDefault="00553F55" w:rsidP="00553F55">
            <w:pPr>
              <w:spacing w:line="276" w:lineRule="auto"/>
              <w:jc w:val="center"/>
              <w:rPr>
                <w:sz w:val="22"/>
                <w:szCs w:val="22"/>
                <w:lang w:val="id-ID"/>
              </w:rPr>
            </w:pPr>
            <w:r>
              <w:rPr>
                <w:sz w:val="22"/>
                <w:szCs w:val="22"/>
                <w:lang w:val="id-ID"/>
              </w:rPr>
              <w:t>AC</w:t>
            </w:r>
          </w:p>
        </w:tc>
        <w:tc>
          <w:tcPr>
            <w:tcW w:w="850" w:type="dxa"/>
          </w:tcPr>
          <w:p w:rsidR="00553F55" w:rsidRDefault="00553F55" w:rsidP="00553F55">
            <w:pPr>
              <w:spacing w:line="276" w:lineRule="auto"/>
              <w:jc w:val="center"/>
              <w:rPr>
                <w:sz w:val="22"/>
                <w:szCs w:val="22"/>
                <w:lang w:val="id-ID"/>
              </w:rPr>
            </w:pPr>
            <w:r>
              <w:rPr>
                <w:sz w:val="22"/>
                <w:szCs w:val="22"/>
                <w:lang w:val="id-ID"/>
              </w:rPr>
              <w:t>0,3</w:t>
            </w:r>
          </w:p>
        </w:tc>
        <w:tc>
          <w:tcPr>
            <w:tcW w:w="851" w:type="dxa"/>
          </w:tcPr>
          <w:p w:rsidR="00553F55" w:rsidRDefault="00553F55" w:rsidP="00553F55">
            <w:pPr>
              <w:spacing w:line="276" w:lineRule="auto"/>
              <w:jc w:val="center"/>
              <w:rPr>
                <w:sz w:val="22"/>
                <w:szCs w:val="22"/>
                <w:lang w:val="id-ID"/>
              </w:rPr>
            </w:pPr>
            <w:r>
              <w:rPr>
                <w:sz w:val="22"/>
                <w:szCs w:val="22"/>
                <w:lang w:val="id-ID"/>
              </w:rPr>
              <w:t>120</w:t>
            </w:r>
          </w:p>
        </w:tc>
        <w:tc>
          <w:tcPr>
            <w:tcW w:w="1417" w:type="dxa"/>
          </w:tcPr>
          <w:p w:rsidR="00553F55" w:rsidRDefault="00553F55" w:rsidP="00553F55">
            <w:pPr>
              <w:spacing w:line="276" w:lineRule="auto"/>
              <w:jc w:val="center"/>
              <w:rPr>
                <w:sz w:val="22"/>
                <w:szCs w:val="22"/>
                <w:lang w:val="id-ID"/>
              </w:rPr>
            </w:pPr>
            <w:r>
              <w:rPr>
                <w:sz w:val="22"/>
                <w:szCs w:val="22"/>
                <w:lang w:val="id-ID"/>
              </w:rPr>
              <w:t>12</w:t>
            </w:r>
          </w:p>
        </w:tc>
        <w:tc>
          <w:tcPr>
            <w:tcW w:w="1418" w:type="dxa"/>
          </w:tcPr>
          <w:p w:rsidR="00553F55" w:rsidRDefault="00553F55" w:rsidP="00553F55">
            <w:pPr>
              <w:spacing w:line="276" w:lineRule="auto"/>
              <w:jc w:val="center"/>
              <w:rPr>
                <w:sz w:val="22"/>
                <w:szCs w:val="22"/>
                <w:lang w:val="id-ID"/>
              </w:rPr>
            </w:pPr>
            <w:r>
              <w:rPr>
                <w:sz w:val="22"/>
                <w:szCs w:val="22"/>
                <w:lang w:val="id-ID"/>
              </w:rPr>
              <w:t>Beton</w:t>
            </w:r>
          </w:p>
        </w:tc>
        <w:tc>
          <w:tcPr>
            <w:tcW w:w="1417" w:type="dxa"/>
          </w:tcPr>
          <w:p w:rsidR="00553F55" w:rsidRDefault="00553F55" w:rsidP="00553F55">
            <w:pPr>
              <w:spacing w:line="276" w:lineRule="auto"/>
              <w:jc w:val="center"/>
              <w:rPr>
                <w:sz w:val="22"/>
                <w:szCs w:val="22"/>
                <w:lang w:val="id-ID"/>
              </w:rPr>
            </w:pPr>
            <w:r>
              <w:rPr>
                <w:sz w:val="22"/>
                <w:szCs w:val="22"/>
                <w:lang w:val="id-ID"/>
              </w:rPr>
              <w:t>MS</w:t>
            </w:r>
          </w:p>
        </w:tc>
      </w:tr>
      <w:tr w:rsidR="00553F55" w:rsidTr="00553F55">
        <w:tc>
          <w:tcPr>
            <w:tcW w:w="570" w:type="dxa"/>
            <w:shd w:val="clear" w:color="auto" w:fill="auto"/>
          </w:tcPr>
          <w:p w:rsidR="00553F55" w:rsidRDefault="00553F55" w:rsidP="00553F55">
            <w:pPr>
              <w:spacing w:line="276" w:lineRule="auto"/>
              <w:jc w:val="center"/>
              <w:rPr>
                <w:sz w:val="22"/>
                <w:szCs w:val="22"/>
                <w:lang w:val="id-ID"/>
              </w:rPr>
            </w:pPr>
            <w:r>
              <w:rPr>
                <w:sz w:val="22"/>
                <w:szCs w:val="22"/>
                <w:lang w:val="id-ID"/>
              </w:rPr>
              <w:t>3</w:t>
            </w:r>
          </w:p>
        </w:tc>
        <w:tc>
          <w:tcPr>
            <w:tcW w:w="2265" w:type="dxa"/>
            <w:shd w:val="clear" w:color="auto" w:fill="auto"/>
          </w:tcPr>
          <w:p w:rsidR="00553F55" w:rsidRDefault="00553F55" w:rsidP="00553F55">
            <w:pPr>
              <w:spacing w:line="276" w:lineRule="auto"/>
              <w:jc w:val="both"/>
              <w:rPr>
                <w:sz w:val="22"/>
                <w:szCs w:val="22"/>
                <w:lang w:val="id-ID"/>
              </w:rPr>
            </w:pPr>
            <w:r>
              <w:rPr>
                <w:sz w:val="22"/>
                <w:szCs w:val="22"/>
                <w:lang w:val="id-ID"/>
              </w:rPr>
              <w:t>Azaleaner</w:t>
            </w:r>
          </w:p>
        </w:tc>
        <w:tc>
          <w:tcPr>
            <w:tcW w:w="850" w:type="dxa"/>
            <w:shd w:val="clear" w:color="auto" w:fill="auto"/>
          </w:tcPr>
          <w:p w:rsidR="00553F55" w:rsidRDefault="00553F55" w:rsidP="00553F55">
            <w:pPr>
              <w:spacing w:line="276" w:lineRule="auto"/>
              <w:jc w:val="center"/>
              <w:rPr>
                <w:sz w:val="22"/>
                <w:szCs w:val="22"/>
                <w:lang w:val="id-ID"/>
              </w:rPr>
            </w:pPr>
            <w:r>
              <w:rPr>
                <w:sz w:val="22"/>
                <w:szCs w:val="22"/>
                <w:lang w:val="id-ID"/>
              </w:rPr>
              <w:t>9000</w:t>
            </w:r>
          </w:p>
        </w:tc>
        <w:tc>
          <w:tcPr>
            <w:tcW w:w="993" w:type="dxa"/>
            <w:shd w:val="clear" w:color="auto" w:fill="auto"/>
          </w:tcPr>
          <w:p w:rsidR="00553F55" w:rsidRDefault="00553F55" w:rsidP="00553F55">
            <w:pPr>
              <w:spacing w:line="276" w:lineRule="auto"/>
              <w:jc w:val="center"/>
              <w:rPr>
                <w:sz w:val="22"/>
                <w:szCs w:val="22"/>
                <w:lang w:val="id-ID"/>
              </w:rPr>
            </w:pPr>
            <w:r>
              <w:rPr>
                <w:sz w:val="22"/>
                <w:szCs w:val="22"/>
                <w:lang w:val="id-ID"/>
              </w:rPr>
              <w:t>9800</w:t>
            </w:r>
          </w:p>
        </w:tc>
        <w:tc>
          <w:tcPr>
            <w:tcW w:w="850" w:type="dxa"/>
            <w:shd w:val="clear" w:color="auto" w:fill="CCFFFF"/>
          </w:tcPr>
          <w:p w:rsidR="00553F55" w:rsidRDefault="00553F55" w:rsidP="00553F55">
            <w:pPr>
              <w:spacing w:line="276" w:lineRule="auto"/>
              <w:jc w:val="center"/>
              <w:rPr>
                <w:sz w:val="22"/>
                <w:szCs w:val="22"/>
                <w:lang w:val="id-ID"/>
              </w:rPr>
            </w:pPr>
            <w:r>
              <w:rPr>
                <w:sz w:val="22"/>
                <w:szCs w:val="22"/>
                <w:lang w:val="id-ID"/>
              </w:rPr>
              <w:t>AC</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1,88</w:t>
            </w:r>
          </w:p>
        </w:tc>
        <w:tc>
          <w:tcPr>
            <w:tcW w:w="851" w:type="dxa"/>
          </w:tcPr>
          <w:p w:rsidR="00553F55" w:rsidRDefault="00553F55" w:rsidP="00553F55">
            <w:pPr>
              <w:spacing w:line="276" w:lineRule="auto"/>
              <w:jc w:val="center"/>
              <w:rPr>
                <w:sz w:val="22"/>
                <w:szCs w:val="22"/>
                <w:lang w:val="id-ID"/>
              </w:rPr>
            </w:pPr>
            <w:r>
              <w:rPr>
                <w:sz w:val="22"/>
                <w:szCs w:val="22"/>
                <w:lang w:val="id-ID"/>
              </w:rPr>
              <w:t>105</w:t>
            </w:r>
          </w:p>
        </w:tc>
        <w:tc>
          <w:tcPr>
            <w:tcW w:w="1417" w:type="dxa"/>
          </w:tcPr>
          <w:p w:rsidR="00553F55" w:rsidRDefault="00553F55" w:rsidP="00553F55">
            <w:pPr>
              <w:spacing w:line="276" w:lineRule="auto"/>
              <w:jc w:val="center"/>
              <w:rPr>
                <w:sz w:val="22"/>
                <w:szCs w:val="22"/>
                <w:lang w:val="id-ID"/>
              </w:rPr>
            </w:pPr>
            <w:r>
              <w:rPr>
                <w:sz w:val="22"/>
                <w:szCs w:val="22"/>
                <w:lang w:val="id-ID"/>
              </w:rPr>
              <w:t>10,5</w:t>
            </w:r>
          </w:p>
        </w:tc>
        <w:tc>
          <w:tcPr>
            <w:tcW w:w="1418" w:type="dxa"/>
          </w:tcPr>
          <w:p w:rsidR="00553F55" w:rsidRDefault="00553F55" w:rsidP="00553F55">
            <w:pPr>
              <w:spacing w:line="276" w:lineRule="auto"/>
              <w:jc w:val="center"/>
              <w:rPr>
                <w:sz w:val="22"/>
                <w:szCs w:val="22"/>
                <w:lang w:val="id-ID"/>
              </w:rPr>
            </w:pPr>
            <w:r>
              <w:rPr>
                <w:sz w:val="22"/>
                <w:szCs w:val="22"/>
                <w:lang w:val="id-ID"/>
              </w:rPr>
              <w:t>Kayu</w:t>
            </w:r>
          </w:p>
        </w:tc>
        <w:tc>
          <w:tcPr>
            <w:tcW w:w="1417" w:type="dxa"/>
          </w:tcPr>
          <w:p w:rsidR="00553F55" w:rsidRDefault="00553F55" w:rsidP="00553F55">
            <w:pPr>
              <w:spacing w:line="276" w:lineRule="auto"/>
              <w:jc w:val="center"/>
              <w:rPr>
                <w:sz w:val="22"/>
                <w:szCs w:val="22"/>
                <w:lang w:val="id-ID"/>
              </w:rPr>
            </w:pPr>
            <w:r>
              <w:rPr>
                <w:sz w:val="22"/>
                <w:szCs w:val="22"/>
                <w:lang w:val="id-ID"/>
              </w:rPr>
              <w:t>MS</w:t>
            </w:r>
          </w:p>
        </w:tc>
      </w:tr>
      <w:tr w:rsidR="00553F55" w:rsidTr="00553F55">
        <w:tc>
          <w:tcPr>
            <w:tcW w:w="570" w:type="dxa"/>
          </w:tcPr>
          <w:p w:rsidR="00553F55" w:rsidRDefault="00553F55" w:rsidP="00553F55">
            <w:pPr>
              <w:spacing w:line="276" w:lineRule="auto"/>
              <w:jc w:val="center"/>
              <w:rPr>
                <w:sz w:val="22"/>
                <w:szCs w:val="22"/>
                <w:lang w:val="id-ID"/>
              </w:rPr>
            </w:pPr>
            <w:r>
              <w:rPr>
                <w:sz w:val="22"/>
                <w:szCs w:val="22"/>
                <w:lang w:val="id-ID"/>
              </w:rPr>
              <w:t>4</w:t>
            </w:r>
          </w:p>
        </w:tc>
        <w:tc>
          <w:tcPr>
            <w:tcW w:w="2265" w:type="dxa"/>
          </w:tcPr>
          <w:p w:rsidR="00553F55" w:rsidRDefault="00553F55" w:rsidP="00553F55">
            <w:pPr>
              <w:spacing w:line="276" w:lineRule="auto"/>
              <w:jc w:val="both"/>
              <w:rPr>
                <w:sz w:val="22"/>
                <w:szCs w:val="22"/>
                <w:lang w:val="id-ID"/>
              </w:rPr>
            </w:pPr>
            <w:r>
              <w:rPr>
                <w:sz w:val="22"/>
                <w:szCs w:val="22"/>
                <w:lang w:val="id-ID"/>
              </w:rPr>
              <w:t>Muhammad Rizki</w:t>
            </w:r>
          </w:p>
        </w:tc>
        <w:tc>
          <w:tcPr>
            <w:tcW w:w="850" w:type="dxa"/>
          </w:tcPr>
          <w:p w:rsidR="00553F55" w:rsidRDefault="00553F55" w:rsidP="00553F55">
            <w:pPr>
              <w:spacing w:line="276" w:lineRule="auto"/>
              <w:jc w:val="center"/>
              <w:rPr>
                <w:sz w:val="22"/>
                <w:szCs w:val="22"/>
                <w:lang w:val="id-ID"/>
              </w:rPr>
            </w:pPr>
            <w:r>
              <w:rPr>
                <w:sz w:val="22"/>
                <w:szCs w:val="22"/>
                <w:lang w:val="id-ID"/>
              </w:rPr>
              <w:t>12000</w:t>
            </w:r>
          </w:p>
        </w:tc>
        <w:tc>
          <w:tcPr>
            <w:tcW w:w="993" w:type="dxa"/>
          </w:tcPr>
          <w:p w:rsidR="00553F55" w:rsidRDefault="00553F55" w:rsidP="00553F55">
            <w:pPr>
              <w:spacing w:line="276" w:lineRule="auto"/>
              <w:jc w:val="center"/>
              <w:rPr>
                <w:sz w:val="22"/>
                <w:szCs w:val="22"/>
                <w:lang w:val="id-ID"/>
              </w:rPr>
            </w:pPr>
            <w:r>
              <w:rPr>
                <w:sz w:val="22"/>
                <w:szCs w:val="22"/>
                <w:lang w:val="id-ID"/>
              </w:rPr>
              <w:t>1435</w:t>
            </w:r>
          </w:p>
        </w:tc>
        <w:tc>
          <w:tcPr>
            <w:tcW w:w="850" w:type="dxa"/>
          </w:tcPr>
          <w:p w:rsidR="00553F55" w:rsidRDefault="00553F55" w:rsidP="00553F55">
            <w:pPr>
              <w:spacing w:line="276" w:lineRule="auto"/>
              <w:jc w:val="center"/>
              <w:rPr>
                <w:sz w:val="22"/>
                <w:szCs w:val="22"/>
                <w:lang w:val="id-ID"/>
              </w:rPr>
            </w:pPr>
            <w:r>
              <w:rPr>
                <w:sz w:val="22"/>
                <w:szCs w:val="22"/>
                <w:lang w:val="id-ID"/>
              </w:rPr>
              <w:t>1435</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1,54</w:t>
            </w:r>
          </w:p>
        </w:tc>
        <w:tc>
          <w:tcPr>
            <w:tcW w:w="851" w:type="dxa"/>
          </w:tcPr>
          <w:p w:rsidR="00553F55" w:rsidRDefault="00553F55" w:rsidP="00553F55">
            <w:pPr>
              <w:spacing w:line="276" w:lineRule="auto"/>
              <w:jc w:val="center"/>
              <w:rPr>
                <w:sz w:val="22"/>
                <w:szCs w:val="22"/>
                <w:lang w:val="id-ID"/>
              </w:rPr>
            </w:pPr>
            <w:r>
              <w:rPr>
                <w:sz w:val="22"/>
                <w:szCs w:val="22"/>
                <w:lang w:val="id-ID"/>
              </w:rPr>
              <w:t>36</w:t>
            </w:r>
          </w:p>
        </w:tc>
        <w:tc>
          <w:tcPr>
            <w:tcW w:w="1417" w:type="dxa"/>
          </w:tcPr>
          <w:p w:rsidR="00553F55" w:rsidRDefault="00553F55" w:rsidP="00553F55">
            <w:pPr>
              <w:spacing w:line="276" w:lineRule="auto"/>
              <w:jc w:val="center"/>
              <w:rPr>
                <w:sz w:val="22"/>
                <w:szCs w:val="22"/>
                <w:lang w:val="id-ID"/>
              </w:rPr>
            </w:pPr>
            <w:r>
              <w:rPr>
                <w:sz w:val="22"/>
                <w:szCs w:val="22"/>
                <w:lang w:val="id-ID"/>
              </w:rPr>
              <w:t>3,6</w:t>
            </w:r>
          </w:p>
        </w:tc>
        <w:tc>
          <w:tcPr>
            <w:tcW w:w="1418" w:type="dxa"/>
          </w:tcPr>
          <w:p w:rsidR="00553F55" w:rsidRDefault="00553F55" w:rsidP="00553F55">
            <w:pPr>
              <w:spacing w:line="276" w:lineRule="auto"/>
              <w:jc w:val="center"/>
              <w:rPr>
                <w:sz w:val="22"/>
                <w:szCs w:val="22"/>
                <w:lang w:val="id-ID"/>
              </w:rPr>
            </w:pPr>
            <w:r>
              <w:rPr>
                <w:sz w:val="22"/>
                <w:szCs w:val="22"/>
                <w:lang w:val="id-ID"/>
              </w:rPr>
              <w:t>Beton</w:t>
            </w:r>
          </w:p>
        </w:tc>
        <w:tc>
          <w:tcPr>
            <w:tcW w:w="1417" w:type="dxa"/>
          </w:tcPr>
          <w:p w:rsidR="00553F55" w:rsidRDefault="00553F55" w:rsidP="00553F55">
            <w:pPr>
              <w:spacing w:line="276" w:lineRule="auto"/>
              <w:jc w:val="center"/>
              <w:rPr>
                <w:sz w:val="22"/>
                <w:szCs w:val="22"/>
                <w:lang w:val="id-ID"/>
              </w:rPr>
            </w:pPr>
            <w:r>
              <w:rPr>
                <w:sz w:val="22"/>
                <w:szCs w:val="22"/>
                <w:lang w:val="id-ID"/>
              </w:rPr>
              <w:t>TMS</w:t>
            </w:r>
          </w:p>
        </w:tc>
      </w:tr>
      <w:tr w:rsidR="00553F55" w:rsidTr="00553F55">
        <w:tc>
          <w:tcPr>
            <w:tcW w:w="570" w:type="dxa"/>
          </w:tcPr>
          <w:p w:rsidR="00553F55" w:rsidRDefault="00553F55" w:rsidP="00553F55">
            <w:pPr>
              <w:spacing w:line="276" w:lineRule="auto"/>
              <w:jc w:val="center"/>
              <w:rPr>
                <w:sz w:val="22"/>
                <w:szCs w:val="22"/>
                <w:lang w:val="id-ID"/>
              </w:rPr>
            </w:pPr>
            <w:r>
              <w:rPr>
                <w:sz w:val="22"/>
                <w:szCs w:val="22"/>
                <w:lang w:val="id-ID"/>
              </w:rPr>
              <w:t>5</w:t>
            </w:r>
          </w:p>
        </w:tc>
        <w:tc>
          <w:tcPr>
            <w:tcW w:w="2265" w:type="dxa"/>
          </w:tcPr>
          <w:p w:rsidR="00553F55" w:rsidRDefault="00553F55" w:rsidP="00553F55">
            <w:pPr>
              <w:spacing w:line="276" w:lineRule="auto"/>
              <w:jc w:val="both"/>
              <w:rPr>
                <w:sz w:val="22"/>
                <w:szCs w:val="22"/>
                <w:lang w:val="id-ID"/>
              </w:rPr>
            </w:pPr>
            <w:r>
              <w:rPr>
                <w:sz w:val="22"/>
                <w:szCs w:val="22"/>
                <w:lang w:val="id-ID"/>
              </w:rPr>
              <w:t xml:space="preserve">Muhammad </w:t>
            </w:r>
          </w:p>
        </w:tc>
        <w:tc>
          <w:tcPr>
            <w:tcW w:w="850" w:type="dxa"/>
          </w:tcPr>
          <w:p w:rsidR="00553F55" w:rsidRDefault="00553F55" w:rsidP="00553F55">
            <w:pPr>
              <w:spacing w:line="276" w:lineRule="auto"/>
              <w:jc w:val="center"/>
              <w:rPr>
                <w:sz w:val="22"/>
                <w:szCs w:val="22"/>
                <w:lang w:val="id-ID"/>
              </w:rPr>
            </w:pPr>
            <w:r>
              <w:rPr>
                <w:sz w:val="22"/>
                <w:szCs w:val="22"/>
                <w:lang w:val="id-ID"/>
              </w:rPr>
              <w:t>3200</w:t>
            </w:r>
          </w:p>
        </w:tc>
        <w:tc>
          <w:tcPr>
            <w:tcW w:w="993" w:type="dxa"/>
          </w:tcPr>
          <w:p w:rsidR="00553F55" w:rsidRDefault="00553F55" w:rsidP="00553F55">
            <w:pPr>
              <w:spacing w:line="276" w:lineRule="auto"/>
              <w:jc w:val="center"/>
              <w:rPr>
                <w:sz w:val="22"/>
                <w:szCs w:val="22"/>
                <w:lang w:val="id-ID"/>
              </w:rPr>
            </w:pPr>
            <w:r>
              <w:rPr>
                <w:sz w:val="22"/>
                <w:szCs w:val="22"/>
                <w:lang w:val="id-ID"/>
              </w:rPr>
              <w:t>2800</w:t>
            </w:r>
          </w:p>
        </w:tc>
        <w:tc>
          <w:tcPr>
            <w:tcW w:w="850" w:type="dxa"/>
          </w:tcPr>
          <w:p w:rsidR="00553F55" w:rsidRDefault="00553F55" w:rsidP="00553F55">
            <w:pPr>
              <w:spacing w:line="276" w:lineRule="auto"/>
              <w:jc w:val="center"/>
              <w:rPr>
                <w:sz w:val="22"/>
                <w:szCs w:val="22"/>
                <w:lang w:val="id-ID"/>
              </w:rPr>
            </w:pPr>
            <w:r>
              <w:rPr>
                <w:sz w:val="22"/>
                <w:szCs w:val="22"/>
                <w:lang w:val="id-ID"/>
              </w:rPr>
              <w:t>-</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0,6</w:t>
            </w:r>
          </w:p>
        </w:tc>
        <w:tc>
          <w:tcPr>
            <w:tcW w:w="851" w:type="dxa"/>
          </w:tcPr>
          <w:p w:rsidR="00553F55" w:rsidRDefault="00553F55" w:rsidP="00553F55">
            <w:pPr>
              <w:spacing w:line="276" w:lineRule="auto"/>
              <w:jc w:val="center"/>
              <w:rPr>
                <w:sz w:val="22"/>
                <w:szCs w:val="22"/>
                <w:lang w:val="id-ID"/>
              </w:rPr>
            </w:pPr>
            <w:r>
              <w:rPr>
                <w:sz w:val="22"/>
                <w:szCs w:val="22"/>
                <w:lang w:val="id-ID"/>
              </w:rPr>
              <w:t>77</w:t>
            </w:r>
          </w:p>
        </w:tc>
        <w:tc>
          <w:tcPr>
            <w:tcW w:w="1417" w:type="dxa"/>
          </w:tcPr>
          <w:p w:rsidR="00553F55" w:rsidRDefault="00553F55" w:rsidP="00553F55">
            <w:pPr>
              <w:spacing w:line="276" w:lineRule="auto"/>
              <w:jc w:val="center"/>
              <w:rPr>
                <w:sz w:val="22"/>
                <w:szCs w:val="22"/>
                <w:lang w:val="id-ID"/>
              </w:rPr>
            </w:pPr>
            <w:r>
              <w:rPr>
                <w:sz w:val="22"/>
                <w:szCs w:val="22"/>
                <w:lang w:val="id-ID"/>
              </w:rPr>
              <w:t>7,7</w:t>
            </w:r>
          </w:p>
        </w:tc>
        <w:tc>
          <w:tcPr>
            <w:tcW w:w="1418" w:type="dxa"/>
          </w:tcPr>
          <w:p w:rsidR="00553F55" w:rsidRDefault="00553F55" w:rsidP="00553F55">
            <w:pPr>
              <w:spacing w:line="276" w:lineRule="auto"/>
              <w:jc w:val="center"/>
              <w:rPr>
                <w:sz w:val="22"/>
                <w:szCs w:val="22"/>
                <w:lang w:val="id-ID"/>
              </w:rPr>
            </w:pPr>
            <w:r>
              <w:rPr>
                <w:sz w:val="22"/>
                <w:szCs w:val="22"/>
                <w:lang w:val="id-ID"/>
              </w:rPr>
              <w:t>Beton</w:t>
            </w:r>
          </w:p>
        </w:tc>
        <w:tc>
          <w:tcPr>
            <w:tcW w:w="1417" w:type="dxa"/>
          </w:tcPr>
          <w:p w:rsidR="00553F55" w:rsidRDefault="00553F55" w:rsidP="00553F55">
            <w:pPr>
              <w:spacing w:line="276" w:lineRule="auto"/>
              <w:jc w:val="center"/>
              <w:rPr>
                <w:sz w:val="22"/>
                <w:szCs w:val="22"/>
                <w:lang w:val="id-ID"/>
              </w:rPr>
            </w:pPr>
            <w:r>
              <w:rPr>
                <w:sz w:val="22"/>
                <w:szCs w:val="22"/>
                <w:lang w:val="id-ID"/>
              </w:rPr>
              <w:t>TMS</w:t>
            </w:r>
          </w:p>
        </w:tc>
      </w:tr>
      <w:tr w:rsidR="00553F55" w:rsidTr="00553F55">
        <w:tc>
          <w:tcPr>
            <w:tcW w:w="570" w:type="dxa"/>
          </w:tcPr>
          <w:p w:rsidR="00553F55" w:rsidRDefault="00553F55" w:rsidP="00553F55">
            <w:pPr>
              <w:spacing w:line="276" w:lineRule="auto"/>
              <w:jc w:val="center"/>
              <w:rPr>
                <w:sz w:val="22"/>
                <w:szCs w:val="22"/>
                <w:lang w:val="id-ID"/>
              </w:rPr>
            </w:pPr>
            <w:r>
              <w:rPr>
                <w:sz w:val="22"/>
                <w:szCs w:val="22"/>
                <w:lang w:val="id-ID"/>
              </w:rPr>
              <w:t>6</w:t>
            </w:r>
          </w:p>
        </w:tc>
        <w:tc>
          <w:tcPr>
            <w:tcW w:w="2265" w:type="dxa"/>
          </w:tcPr>
          <w:p w:rsidR="00553F55" w:rsidRDefault="00553F55" w:rsidP="00553F55">
            <w:pPr>
              <w:spacing w:line="276" w:lineRule="auto"/>
              <w:jc w:val="both"/>
              <w:rPr>
                <w:sz w:val="22"/>
                <w:szCs w:val="22"/>
                <w:lang w:val="id-ID"/>
              </w:rPr>
            </w:pPr>
            <w:r>
              <w:rPr>
                <w:sz w:val="22"/>
                <w:szCs w:val="22"/>
                <w:lang w:val="id-ID"/>
              </w:rPr>
              <w:t xml:space="preserve">Zidan </w:t>
            </w:r>
          </w:p>
        </w:tc>
        <w:tc>
          <w:tcPr>
            <w:tcW w:w="850" w:type="dxa"/>
          </w:tcPr>
          <w:p w:rsidR="00553F55" w:rsidRDefault="00553F55" w:rsidP="00553F55">
            <w:pPr>
              <w:spacing w:line="276" w:lineRule="auto"/>
              <w:jc w:val="center"/>
              <w:rPr>
                <w:sz w:val="22"/>
                <w:szCs w:val="22"/>
                <w:lang w:val="id-ID"/>
              </w:rPr>
            </w:pPr>
            <w:r>
              <w:rPr>
                <w:sz w:val="22"/>
                <w:szCs w:val="22"/>
                <w:lang w:val="id-ID"/>
              </w:rPr>
              <w:t>8400</w:t>
            </w:r>
          </w:p>
        </w:tc>
        <w:tc>
          <w:tcPr>
            <w:tcW w:w="993" w:type="dxa"/>
          </w:tcPr>
          <w:p w:rsidR="00553F55" w:rsidRDefault="00553F55" w:rsidP="00553F55">
            <w:pPr>
              <w:spacing w:line="276" w:lineRule="auto"/>
              <w:jc w:val="center"/>
              <w:rPr>
                <w:sz w:val="22"/>
                <w:szCs w:val="22"/>
                <w:lang w:val="id-ID"/>
              </w:rPr>
            </w:pPr>
            <w:r>
              <w:rPr>
                <w:sz w:val="22"/>
                <w:szCs w:val="22"/>
                <w:lang w:val="id-ID"/>
              </w:rPr>
              <w:t>5200</w:t>
            </w:r>
          </w:p>
        </w:tc>
        <w:tc>
          <w:tcPr>
            <w:tcW w:w="850" w:type="dxa"/>
          </w:tcPr>
          <w:p w:rsidR="00553F55" w:rsidRDefault="00553F55" w:rsidP="00553F55">
            <w:pPr>
              <w:spacing w:line="276" w:lineRule="auto"/>
              <w:jc w:val="center"/>
              <w:rPr>
                <w:sz w:val="22"/>
                <w:szCs w:val="22"/>
                <w:lang w:val="id-ID"/>
              </w:rPr>
            </w:pPr>
            <w:r>
              <w:rPr>
                <w:sz w:val="22"/>
                <w:szCs w:val="22"/>
                <w:lang w:val="id-ID"/>
              </w:rPr>
              <w:t>-</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1,36</w:t>
            </w:r>
          </w:p>
        </w:tc>
        <w:tc>
          <w:tcPr>
            <w:tcW w:w="851" w:type="dxa"/>
          </w:tcPr>
          <w:p w:rsidR="00553F55" w:rsidRDefault="00553F55" w:rsidP="00553F55">
            <w:pPr>
              <w:spacing w:line="276" w:lineRule="auto"/>
              <w:jc w:val="center"/>
              <w:rPr>
                <w:sz w:val="22"/>
                <w:szCs w:val="22"/>
                <w:lang w:val="id-ID"/>
              </w:rPr>
            </w:pPr>
            <w:r>
              <w:rPr>
                <w:sz w:val="22"/>
                <w:szCs w:val="22"/>
                <w:lang w:val="id-ID"/>
              </w:rPr>
              <w:t>48</w:t>
            </w:r>
          </w:p>
        </w:tc>
        <w:tc>
          <w:tcPr>
            <w:tcW w:w="1417" w:type="dxa"/>
          </w:tcPr>
          <w:p w:rsidR="00553F55" w:rsidRDefault="00553F55" w:rsidP="00553F55">
            <w:pPr>
              <w:spacing w:line="276" w:lineRule="auto"/>
              <w:jc w:val="center"/>
              <w:rPr>
                <w:sz w:val="22"/>
                <w:szCs w:val="22"/>
                <w:lang w:val="id-ID"/>
              </w:rPr>
            </w:pPr>
            <w:r>
              <w:rPr>
                <w:sz w:val="22"/>
                <w:szCs w:val="22"/>
                <w:lang w:val="id-ID"/>
              </w:rPr>
              <w:t>4,8</w:t>
            </w:r>
          </w:p>
        </w:tc>
        <w:tc>
          <w:tcPr>
            <w:tcW w:w="1418" w:type="dxa"/>
          </w:tcPr>
          <w:p w:rsidR="00553F55" w:rsidRDefault="00553F55" w:rsidP="00553F55">
            <w:pPr>
              <w:spacing w:line="276" w:lineRule="auto"/>
              <w:jc w:val="center"/>
              <w:rPr>
                <w:sz w:val="22"/>
                <w:szCs w:val="22"/>
                <w:lang w:val="id-ID"/>
              </w:rPr>
            </w:pPr>
            <w:r>
              <w:rPr>
                <w:sz w:val="22"/>
                <w:szCs w:val="22"/>
                <w:lang w:val="id-ID"/>
              </w:rPr>
              <w:t>Kayu</w:t>
            </w:r>
          </w:p>
        </w:tc>
        <w:tc>
          <w:tcPr>
            <w:tcW w:w="1417" w:type="dxa"/>
          </w:tcPr>
          <w:p w:rsidR="00553F55" w:rsidRDefault="00553F55" w:rsidP="00553F55">
            <w:pPr>
              <w:spacing w:line="276" w:lineRule="auto"/>
              <w:jc w:val="center"/>
              <w:rPr>
                <w:sz w:val="22"/>
                <w:szCs w:val="22"/>
                <w:lang w:val="id-ID"/>
              </w:rPr>
            </w:pPr>
            <w:r>
              <w:rPr>
                <w:sz w:val="22"/>
                <w:szCs w:val="22"/>
                <w:lang w:val="id-ID"/>
              </w:rPr>
              <w:t>TMS</w:t>
            </w:r>
          </w:p>
        </w:tc>
      </w:tr>
      <w:tr w:rsidR="00553F55" w:rsidTr="00553F55">
        <w:tc>
          <w:tcPr>
            <w:tcW w:w="570" w:type="dxa"/>
            <w:shd w:val="clear" w:color="auto" w:fill="auto"/>
          </w:tcPr>
          <w:p w:rsidR="00553F55" w:rsidRDefault="00553F55" w:rsidP="00553F55">
            <w:pPr>
              <w:spacing w:line="276" w:lineRule="auto"/>
              <w:jc w:val="center"/>
              <w:rPr>
                <w:sz w:val="22"/>
                <w:szCs w:val="22"/>
                <w:lang w:val="id-ID"/>
              </w:rPr>
            </w:pPr>
            <w:r>
              <w:rPr>
                <w:sz w:val="22"/>
                <w:szCs w:val="22"/>
                <w:lang w:val="id-ID"/>
              </w:rPr>
              <w:t>7</w:t>
            </w:r>
          </w:p>
        </w:tc>
        <w:tc>
          <w:tcPr>
            <w:tcW w:w="2265" w:type="dxa"/>
            <w:shd w:val="clear" w:color="auto" w:fill="auto"/>
          </w:tcPr>
          <w:p w:rsidR="00553F55" w:rsidRDefault="00553F55" w:rsidP="00553F55">
            <w:pPr>
              <w:spacing w:line="276" w:lineRule="auto"/>
              <w:jc w:val="both"/>
              <w:rPr>
                <w:sz w:val="22"/>
                <w:szCs w:val="22"/>
                <w:lang w:val="id-ID"/>
              </w:rPr>
            </w:pPr>
            <w:r>
              <w:rPr>
                <w:sz w:val="22"/>
                <w:szCs w:val="22"/>
                <w:lang w:val="id-ID"/>
              </w:rPr>
              <w:t>Kayla Azahra</w:t>
            </w:r>
          </w:p>
        </w:tc>
        <w:tc>
          <w:tcPr>
            <w:tcW w:w="850" w:type="dxa"/>
            <w:shd w:val="clear" w:color="auto" w:fill="auto"/>
          </w:tcPr>
          <w:p w:rsidR="00553F55" w:rsidRDefault="00553F55" w:rsidP="00553F55">
            <w:pPr>
              <w:spacing w:line="276" w:lineRule="auto"/>
              <w:jc w:val="center"/>
              <w:rPr>
                <w:sz w:val="22"/>
                <w:szCs w:val="22"/>
                <w:lang w:val="id-ID"/>
              </w:rPr>
            </w:pPr>
            <w:r>
              <w:rPr>
                <w:sz w:val="22"/>
                <w:szCs w:val="22"/>
                <w:lang w:val="id-ID"/>
              </w:rPr>
              <w:t>17500</w:t>
            </w:r>
          </w:p>
        </w:tc>
        <w:tc>
          <w:tcPr>
            <w:tcW w:w="993" w:type="dxa"/>
            <w:shd w:val="clear" w:color="auto" w:fill="auto"/>
          </w:tcPr>
          <w:p w:rsidR="00553F55" w:rsidRDefault="00553F55" w:rsidP="00553F55">
            <w:pPr>
              <w:spacing w:line="276" w:lineRule="auto"/>
              <w:jc w:val="center"/>
              <w:rPr>
                <w:sz w:val="22"/>
                <w:szCs w:val="22"/>
                <w:lang w:val="id-ID"/>
              </w:rPr>
            </w:pPr>
            <w:r>
              <w:rPr>
                <w:sz w:val="22"/>
                <w:szCs w:val="22"/>
                <w:lang w:val="id-ID"/>
              </w:rPr>
              <w:t>9450</w:t>
            </w:r>
          </w:p>
        </w:tc>
        <w:tc>
          <w:tcPr>
            <w:tcW w:w="850" w:type="dxa"/>
            <w:shd w:val="clear" w:color="auto" w:fill="CCFFFF"/>
          </w:tcPr>
          <w:p w:rsidR="00553F55" w:rsidRDefault="00553F55" w:rsidP="00553F55">
            <w:pPr>
              <w:spacing w:line="276" w:lineRule="auto"/>
              <w:jc w:val="center"/>
              <w:rPr>
                <w:sz w:val="22"/>
                <w:szCs w:val="22"/>
                <w:lang w:val="id-ID"/>
              </w:rPr>
            </w:pPr>
            <w:r>
              <w:rPr>
                <w:sz w:val="22"/>
                <w:szCs w:val="22"/>
                <w:lang w:val="id-ID"/>
              </w:rPr>
              <w:t>AC</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2,6</w:t>
            </w:r>
          </w:p>
        </w:tc>
        <w:tc>
          <w:tcPr>
            <w:tcW w:w="851" w:type="dxa"/>
          </w:tcPr>
          <w:p w:rsidR="00553F55" w:rsidRDefault="00553F55" w:rsidP="00553F55">
            <w:pPr>
              <w:spacing w:line="276" w:lineRule="auto"/>
              <w:jc w:val="center"/>
              <w:rPr>
                <w:sz w:val="22"/>
                <w:szCs w:val="22"/>
                <w:lang w:val="id-ID"/>
              </w:rPr>
            </w:pPr>
            <w:r>
              <w:rPr>
                <w:sz w:val="22"/>
                <w:szCs w:val="22"/>
                <w:lang w:val="id-ID"/>
              </w:rPr>
              <w:t>300</w:t>
            </w:r>
          </w:p>
        </w:tc>
        <w:tc>
          <w:tcPr>
            <w:tcW w:w="1417" w:type="dxa"/>
          </w:tcPr>
          <w:p w:rsidR="00553F55" w:rsidRDefault="00553F55" w:rsidP="00553F55">
            <w:pPr>
              <w:spacing w:line="276" w:lineRule="auto"/>
              <w:jc w:val="center"/>
              <w:rPr>
                <w:sz w:val="22"/>
                <w:szCs w:val="22"/>
                <w:lang w:val="id-ID"/>
              </w:rPr>
            </w:pPr>
            <w:r>
              <w:rPr>
                <w:sz w:val="22"/>
                <w:szCs w:val="22"/>
                <w:lang w:val="id-ID"/>
              </w:rPr>
              <w:t>30</w:t>
            </w:r>
          </w:p>
        </w:tc>
        <w:tc>
          <w:tcPr>
            <w:tcW w:w="1418" w:type="dxa"/>
          </w:tcPr>
          <w:p w:rsidR="00553F55" w:rsidRDefault="00553F55" w:rsidP="00553F55">
            <w:pPr>
              <w:spacing w:line="276" w:lineRule="auto"/>
              <w:jc w:val="center"/>
              <w:rPr>
                <w:sz w:val="22"/>
                <w:szCs w:val="22"/>
                <w:lang w:val="id-ID"/>
              </w:rPr>
            </w:pPr>
            <w:r>
              <w:rPr>
                <w:sz w:val="22"/>
                <w:szCs w:val="22"/>
                <w:lang w:val="id-ID"/>
              </w:rPr>
              <w:t>Beton</w:t>
            </w:r>
          </w:p>
        </w:tc>
        <w:tc>
          <w:tcPr>
            <w:tcW w:w="1417" w:type="dxa"/>
          </w:tcPr>
          <w:p w:rsidR="00553F55" w:rsidRDefault="00553F55" w:rsidP="00553F55">
            <w:pPr>
              <w:spacing w:line="276" w:lineRule="auto"/>
              <w:jc w:val="center"/>
              <w:rPr>
                <w:sz w:val="22"/>
                <w:szCs w:val="22"/>
                <w:lang w:val="id-ID"/>
              </w:rPr>
            </w:pPr>
            <w:r>
              <w:rPr>
                <w:sz w:val="22"/>
                <w:szCs w:val="22"/>
                <w:lang w:val="id-ID"/>
              </w:rPr>
              <w:t>MS</w:t>
            </w:r>
          </w:p>
        </w:tc>
      </w:tr>
      <w:tr w:rsidR="00553F55" w:rsidTr="00553F55">
        <w:tc>
          <w:tcPr>
            <w:tcW w:w="570" w:type="dxa"/>
          </w:tcPr>
          <w:p w:rsidR="00553F55" w:rsidRDefault="00553F55" w:rsidP="00553F55">
            <w:pPr>
              <w:spacing w:line="276" w:lineRule="auto"/>
              <w:jc w:val="center"/>
              <w:rPr>
                <w:sz w:val="22"/>
                <w:szCs w:val="22"/>
                <w:lang w:val="id-ID"/>
              </w:rPr>
            </w:pPr>
            <w:r>
              <w:rPr>
                <w:sz w:val="22"/>
                <w:szCs w:val="22"/>
                <w:lang w:val="id-ID"/>
              </w:rPr>
              <w:t>8</w:t>
            </w:r>
          </w:p>
        </w:tc>
        <w:tc>
          <w:tcPr>
            <w:tcW w:w="2265" w:type="dxa"/>
          </w:tcPr>
          <w:p w:rsidR="00553F55" w:rsidRDefault="00553F55" w:rsidP="00553F55">
            <w:pPr>
              <w:spacing w:line="276" w:lineRule="auto"/>
              <w:jc w:val="both"/>
              <w:rPr>
                <w:sz w:val="22"/>
                <w:szCs w:val="22"/>
                <w:lang w:val="id-ID"/>
              </w:rPr>
            </w:pPr>
            <w:r>
              <w:rPr>
                <w:sz w:val="22"/>
                <w:szCs w:val="22"/>
                <w:lang w:val="id-ID"/>
              </w:rPr>
              <w:t>Ain Almalika</w:t>
            </w:r>
          </w:p>
        </w:tc>
        <w:tc>
          <w:tcPr>
            <w:tcW w:w="850" w:type="dxa"/>
          </w:tcPr>
          <w:p w:rsidR="00553F55" w:rsidRDefault="00553F55" w:rsidP="00553F55">
            <w:pPr>
              <w:spacing w:line="276" w:lineRule="auto"/>
              <w:jc w:val="center"/>
              <w:rPr>
                <w:sz w:val="22"/>
                <w:szCs w:val="22"/>
                <w:lang w:val="id-ID"/>
              </w:rPr>
            </w:pPr>
            <w:r>
              <w:rPr>
                <w:sz w:val="22"/>
                <w:szCs w:val="22"/>
                <w:lang w:val="id-ID"/>
              </w:rPr>
              <w:t>1250</w:t>
            </w:r>
          </w:p>
        </w:tc>
        <w:tc>
          <w:tcPr>
            <w:tcW w:w="993" w:type="dxa"/>
          </w:tcPr>
          <w:p w:rsidR="00553F55" w:rsidRDefault="00553F55" w:rsidP="00553F55">
            <w:pPr>
              <w:spacing w:line="276" w:lineRule="auto"/>
              <w:jc w:val="center"/>
              <w:rPr>
                <w:sz w:val="22"/>
                <w:szCs w:val="22"/>
                <w:lang w:val="id-ID"/>
              </w:rPr>
            </w:pPr>
            <w:r>
              <w:rPr>
                <w:sz w:val="22"/>
                <w:szCs w:val="22"/>
                <w:lang w:val="id-ID"/>
              </w:rPr>
              <w:t>1250</w:t>
            </w:r>
          </w:p>
        </w:tc>
        <w:tc>
          <w:tcPr>
            <w:tcW w:w="850" w:type="dxa"/>
          </w:tcPr>
          <w:p w:rsidR="00553F55" w:rsidRDefault="00553F55" w:rsidP="00553F55">
            <w:pPr>
              <w:spacing w:line="276" w:lineRule="auto"/>
              <w:jc w:val="center"/>
              <w:rPr>
                <w:sz w:val="22"/>
                <w:szCs w:val="22"/>
                <w:lang w:val="id-ID"/>
              </w:rPr>
            </w:pPr>
            <w:r>
              <w:rPr>
                <w:sz w:val="22"/>
                <w:szCs w:val="22"/>
                <w:lang w:val="id-ID"/>
              </w:rPr>
              <w:t>1250</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0,375</w:t>
            </w:r>
          </w:p>
        </w:tc>
        <w:tc>
          <w:tcPr>
            <w:tcW w:w="851" w:type="dxa"/>
          </w:tcPr>
          <w:p w:rsidR="00553F55" w:rsidRDefault="00553F55" w:rsidP="00553F55">
            <w:pPr>
              <w:spacing w:line="276" w:lineRule="auto"/>
              <w:jc w:val="center"/>
              <w:rPr>
                <w:sz w:val="22"/>
                <w:szCs w:val="22"/>
                <w:lang w:val="id-ID"/>
              </w:rPr>
            </w:pPr>
            <w:r>
              <w:rPr>
                <w:sz w:val="22"/>
                <w:szCs w:val="22"/>
                <w:lang w:val="id-ID"/>
              </w:rPr>
              <w:t>72</w:t>
            </w:r>
          </w:p>
        </w:tc>
        <w:tc>
          <w:tcPr>
            <w:tcW w:w="1417" w:type="dxa"/>
          </w:tcPr>
          <w:p w:rsidR="00553F55" w:rsidRDefault="00553F55" w:rsidP="00553F55">
            <w:pPr>
              <w:spacing w:line="276" w:lineRule="auto"/>
              <w:jc w:val="center"/>
              <w:rPr>
                <w:sz w:val="22"/>
                <w:szCs w:val="22"/>
                <w:lang w:val="id-ID"/>
              </w:rPr>
            </w:pPr>
            <w:r>
              <w:rPr>
                <w:sz w:val="22"/>
                <w:szCs w:val="22"/>
                <w:lang w:val="id-ID"/>
              </w:rPr>
              <w:t>7,2</w:t>
            </w:r>
          </w:p>
        </w:tc>
        <w:tc>
          <w:tcPr>
            <w:tcW w:w="1418" w:type="dxa"/>
          </w:tcPr>
          <w:p w:rsidR="00553F55" w:rsidRDefault="00553F55" w:rsidP="00553F55">
            <w:pPr>
              <w:spacing w:line="276" w:lineRule="auto"/>
              <w:jc w:val="center"/>
              <w:rPr>
                <w:sz w:val="22"/>
                <w:szCs w:val="22"/>
                <w:lang w:val="id-ID"/>
              </w:rPr>
            </w:pPr>
            <w:r>
              <w:rPr>
                <w:sz w:val="22"/>
                <w:szCs w:val="22"/>
                <w:lang w:val="id-ID"/>
              </w:rPr>
              <w:t>Kayu</w:t>
            </w:r>
          </w:p>
        </w:tc>
        <w:tc>
          <w:tcPr>
            <w:tcW w:w="1417" w:type="dxa"/>
          </w:tcPr>
          <w:p w:rsidR="00553F55" w:rsidRDefault="00553F55" w:rsidP="00553F55">
            <w:pPr>
              <w:spacing w:line="276" w:lineRule="auto"/>
              <w:jc w:val="center"/>
              <w:rPr>
                <w:sz w:val="22"/>
                <w:szCs w:val="22"/>
                <w:lang w:val="id-ID"/>
              </w:rPr>
            </w:pPr>
            <w:r>
              <w:rPr>
                <w:sz w:val="22"/>
                <w:szCs w:val="22"/>
                <w:lang w:val="id-ID"/>
              </w:rPr>
              <w:t>TMS</w:t>
            </w:r>
          </w:p>
        </w:tc>
      </w:tr>
      <w:tr w:rsidR="00553F55" w:rsidTr="00553F55">
        <w:tc>
          <w:tcPr>
            <w:tcW w:w="570" w:type="dxa"/>
          </w:tcPr>
          <w:p w:rsidR="00553F55" w:rsidRDefault="00553F55" w:rsidP="00553F55">
            <w:pPr>
              <w:spacing w:line="276" w:lineRule="auto"/>
              <w:jc w:val="center"/>
              <w:rPr>
                <w:sz w:val="22"/>
                <w:szCs w:val="22"/>
                <w:lang w:val="id-ID"/>
              </w:rPr>
            </w:pPr>
            <w:r>
              <w:rPr>
                <w:sz w:val="22"/>
                <w:szCs w:val="22"/>
                <w:lang w:val="id-ID"/>
              </w:rPr>
              <w:t>9</w:t>
            </w:r>
          </w:p>
        </w:tc>
        <w:tc>
          <w:tcPr>
            <w:tcW w:w="2265" w:type="dxa"/>
          </w:tcPr>
          <w:p w:rsidR="00553F55" w:rsidRDefault="00553F55" w:rsidP="00553F55">
            <w:pPr>
              <w:spacing w:line="276" w:lineRule="auto"/>
              <w:jc w:val="both"/>
              <w:rPr>
                <w:sz w:val="22"/>
                <w:szCs w:val="22"/>
                <w:lang w:val="id-ID"/>
              </w:rPr>
            </w:pPr>
            <w:r>
              <w:rPr>
                <w:sz w:val="22"/>
                <w:szCs w:val="22"/>
                <w:lang w:val="id-ID"/>
              </w:rPr>
              <w:t>Sela Ramadani</w:t>
            </w:r>
          </w:p>
        </w:tc>
        <w:tc>
          <w:tcPr>
            <w:tcW w:w="850" w:type="dxa"/>
          </w:tcPr>
          <w:p w:rsidR="00553F55" w:rsidRDefault="00553F55" w:rsidP="00553F55">
            <w:pPr>
              <w:spacing w:line="276" w:lineRule="auto"/>
              <w:jc w:val="center"/>
              <w:rPr>
                <w:sz w:val="22"/>
                <w:szCs w:val="22"/>
                <w:lang w:val="id-ID"/>
              </w:rPr>
            </w:pPr>
            <w:r>
              <w:rPr>
                <w:sz w:val="22"/>
                <w:szCs w:val="22"/>
                <w:lang w:val="id-ID"/>
              </w:rPr>
              <w:t>6000</w:t>
            </w:r>
          </w:p>
        </w:tc>
        <w:tc>
          <w:tcPr>
            <w:tcW w:w="993" w:type="dxa"/>
          </w:tcPr>
          <w:p w:rsidR="00553F55" w:rsidRDefault="00553F55" w:rsidP="00553F55">
            <w:pPr>
              <w:spacing w:line="276" w:lineRule="auto"/>
              <w:jc w:val="center"/>
              <w:rPr>
                <w:sz w:val="22"/>
                <w:szCs w:val="22"/>
                <w:lang w:val="id-ID"/>
              </w:rPr>
            </w:pPr>
            <w:r>
              <w:rPr>
                <w:sz w:val="22"/>
                <w:szCs w:val="22"/>
                <w:lang w:val="id-ID"/>
              </w:rPr>
              <w:t>6300</w:t>
            </w:r>
          </w:p>
        </w:tc>
        <w:tc>
          <w:tcPr>
            <w:tcW w:w="850" w:type="dxa"/>
          </w:tcPr>
          <w:p w:rsidR="00553F55" w:rsidRDefault="00553F55" w:rsidP="00553F55">
            <w:pPr>
              <w:spacing w:line="276" w:lineRule="auto"/>
              <w:jc w:val="center"/>
              <w:rPr>
                <w:sz w:val="22"/>
                <w:szCs w:val="22"/>
                <w:lang w:val="id-ID"/>
              </w:rPr>
            </w:pPr>
            <w:r>
              <w:rPr>
                <w:sz w:val="22"/>
                <w:szCs w:val="22"/>
                <w:lang w:val="id-ID"/>
              </w:rPr>
              <w:t>-</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 xml:space="preserve">1,23 </w:t>
            </w:r>
          </w:p>
        </w:tc>
        <w:tc>
          <w:tcPr>
            <w:tcW w:w="851" w:type="dxa"/>
          </w:tcPr>
          <w:p w:rsidR="00553F55" w:rsidRDefault="00553F55" w:rsidP="00553F55">
            <w:pPr>
              <w:spacing w:line="276" w:lineRule="auto"/>
              <w:jc w:val="center"/>
              <w:rPr>
                <w:sz w:val="22"/>
                <w:szCs w:val="22"/>
                <w:lang w:val="id-ID"/>
              </w:rPr>
            </w:pPr>
            <w:r>
              <w:rPr>
                <w:sz w:val="22"/>
                <w:szCs w:val="22"/>
                <w:lang w:val="id-ID"/>
              </w:rPr>
              <w:t>36</w:t>
            </w:r>
          </w:p>
        </w:tc>
        <w:tc>
          <w:tcPr>
            <w:tcW w:w="1417" w:type="dxa"/>
          </w:tcPr>
          <w:p w:rsidR="00553F55" w:rsidRDefault="00553F55" w:rsidP="00553F55">
            <w:pPr>
              <w:spacing w:line="276" w:lineRule="auto"/>
              <w:jc w:val="center"/>
              <w:rPr>
                <w:sz w:val="22"/>
                <w:szCs w:val="22"/>
                <w:lang w:val="id-ID"/>
              </w:rPr>
            </w:pPr>
            <w:r>
              <w:rPr>
                <w:sz w:val="22"/>
                <w:szCs w:val="22"/>
                <w:lang w:val="id-ID"/>
              </w:rPr>
              <w:t>3,6</w:t>
            </w:r>
          </w:p>
        </w:tc>
        <w:tc>
          <w:tcPr>
            <w:tcW w:w="1418" w:type="dxa"/>
          </w:tcPr>
          <w:p w:rsidR="00553F55" w:rsidRDefault="00553F55" w:rsidP="00553F55">
            <w:pPr>
              <w:spacing w:line="276" w:lineRule="auto"/>
              <w:jc w:val="center"/>
              <w:rPr>
                <w:sz w:val="22"/>
                <w:szCs w:val="22"/>
                <w:lang w:val="id-ID"/>
              </w:rPr>
            </w:pPr>
            <w:r>
              <w:rPr>
                <w:sz w:val="22"/>
                <w:szCs w:val="22"/>
                <w:lang w:val="id-ID"/>
              </w:rPr>
              <w:t>Kayu</w:t>
            </w:r>
          </w:p>
        </w:tc>
        <w:tc>
          <w:tcPr>
            <w:tcW w:w="1417" w:type="dxa"/>
          </w:tcPr>
          <w:p w:rsidR="00553F55" w:rsidRDefault="00553F55" w:rsidP="00553F55">
            <w:pPr>
              <w:spacing w:line="276" w:lineRule="auto"/>
              <w:jc w:val="center"/>
              <w:rPr>
                <w:sz w:val="22"/>
                <w:szCs w:val="22"/>
                <w:lang w:val="id-ID"/>
              </w:rPr>
            </w:pPr>
            <w:r>
              <w:rPr>
                <w:sz w:val="22"/>
                <w:szCs w:val="22"/>
                <w:lang w:val="id-ID"/>
              </w:rPr>
              <w:t>TMS</w:t>
            </w:r>
          </w:p>
        </w:tc>
      </w:tr>
      <w:tr w:rsidR="00553F55" w:rsidTr="00553F55">
        <w:tc>
          <w:tcPr>
            <w:tcW w:w="570" w:type="dxa"/>
          </w:tcPr>
          <w:p w:rsidR="00553F55" w:rsidRDefault="00553F55" w:rsidP="00553F55">
            <w:pPr>
              <w:spacing w:line="276" w:lineRule="auto"/>
              <w:jc w:val="center"/>
              <w:rPr>
                <w:sz w:val="22"/>
                <w:szCs w:val="22"/>
                <w:lang w:val="id-ID"/>
              </w:rPr>
            </w:pPr>
            <w:r>
              <w:rPr>
                <w:sz w:val="22"/>
                <w:szCs w:val="22"/>
                <w:lang w:val="id-ID"/>
              </w:rPr>
              <w:t>10</w:t>
            </w:r>
          </w:p>
        </w:tc>
        <w:tc>
          <w:tcPr>
            <w:tcW w:w="2265" w:type="dxa"/>
          </w:tcPr>
          <w:p w:rsidR="00553F55" w:rsidRDefault="00553F55" w:rsidP="00553F55">
            <w:pPr>
              <w:spacing w:line="276" w:lineRule="auto"/>
              <w:jc w:val="both"/>
              <w:rPr>
                <w:sz w:val="22"/>
                <w:szCs w:val="22"/>
                <w:lang w:val="id-ID"/>
              </w:rPr>
            </w:pPr>
            <w:r>
              <w:rPr>
                <w:sz w:val="22"/>
                <w:szCs w:val="22"/>
                <w:lang w:val="id-ID"/>
              </w:rPr>
              <w:t>Rantika</w:t>
            </w:r>
          </w:p>
        </w:tc>
        <w:tc>
          <w:tcPr>
            <w:tcW w:w="850" w:type="dxa"/>
          </w:tcPr>
          <w:p w:rsidR="00553F55" w:rsidRDefault="00553F55" w:rsidP="00553F55">
            <w:pPr>
              <w:spacing w:line="276" w:lineRule="auto"/>
              <w:jc w:val="center"/>
              <w:rPr>
                <w:sz w:val="22"/>
                <w:szCs w:val="22"/>
                <w:lang w:val="id-ID"/>
              </w:rPr>
            </w:pPr>
            <w:r>
              <w:rPr>
                <w:sz w:val="22"/>
                <w:szCs w:val="22"/>
                <w:lang w:val="id-ID"/>
              </w:rPr>
              <w:t>1200</w:t>
            </w:r>
          </w:p>
        </w:tc>
        <w:tc>
          <w:tcPr>
            <w:tcW w:w="993" w:type="dxa"/>
          </w:tcPr>
          <w:p w:rsidR="00553F55" w:rsidRDefault="00553F55" w:rsidP="00553F55">
            <w:pPr>
              <w:spacing w:line="276" w:lineRule="auto"/>
              <w:jc w:val="center"/>
              <w:rPr>
                <w:sz w:val="22"/>
                <w:szCs w:val="22"/>
                <w:lang w:val="id-ID"/>
              </w:rPr>
            </w:pPr>
            <w:r>
              <w:rPr>
                <w:sz w:val="22"/>
                <w:szCs w:val="22"/>
                <w:lang w:val="id-ID"/>
              </w:rPr>
              <w:t>2800</w:t>
            </w:r>
          </w:p>
        </w:tc>
        <w:tc>
          <w:tcPr>
            <w:tcW w:w="850" w:type="dxa"/>
          </w:tcPr>
          <w:p w:rsidR="00553F55" w:rsidRDefault="00553F55" w:rsidP="00553F55">
            <w:pPr>
              <w:spacing w:line="276" w:lineRule="auto"/>
              <w:jc w:val="center"/>
              <w:rPr>
                <w:sz w:val="22"/>
                <w:szCs w:val="22"/>
                <w:lang w:val="id-ID"/>
              </w:rPr>
            </w:pPr>
            <w:r>
              <w:rPr>
                <w:sz w:val="22"/>
                <w:szCs w:val="22"/>
                <w:lang w:val="id-ID"/>
              </w:rPr>
              <w:t>1200</w:t>
            </w:r>
          </w:p>
        </w:tc>
        <w:tc>
          <w:tcPr>
            <w:tcW w:w="851" w:type="dxa"/>
          </w:tcPr>
          <w:p w:rsidR="00553F55" w:rsidRDefault="00553F55" w:rsidP="00553F55">
            <w:pPr>
              <w:spacing w:line="276" w:lineRule="auto"/>
              <w:jc w:val="center"/>
              <w:rPr>
                <w:sz w:val="22"/>
                <w:szCs w:val="22"/>
                <w:lang w:val="id-ID"/>
              </w:rPr>
            </w:pPr>
            <w:r>
              <w:rPr>
                <w:sz w:val="22"/>
                <w:szCs w:val="22"/>
                <w:lang w:val="id-ID"/>
              </w:rPr>
              <w:t>9500</w:t>
            </w:r>
          </w:p>
        </w:tc>
        <w:tc>
          <w:tcPr>
            <w:tcW w:w="850" w:type="dxa"/>
          </w:tcPr>
          <w:p w:rsidR="00553F55" w:rsidRDefault="00553F55" w:rsidP="00553F55">
            <w:pPr>
              <w:spacing w:line="276" w:lineRule="auto"/>
              <w:jc w:val="center"/>
              <w:rPr>
                <w:sz w:val="22"/>
                <w:szCs w:val="22"/>
                <w:lang w:val="id-ID"/>
              </w:rPr>
            </w:pPr>
            <w:r>
              <w:rPr>
                <w:sz w:val="22"/>
                <w:szCs w:val="22"/>
                <w:lang w:val="id-ID"/>
              </w:rPr>
              <w:t>1,47</w:t>
            </w:r>
          </w:p>
        </w:tc>
        <w:tc>
          <w:tcPr>
            <w:tcW w:w="851" w:type="dxa"/>
          </w:tcPr>
          <w:p w:rsidR="00553F55" w:rsidRDefault="00553F55" w:rsidP="00553F55">
            <w:pPr>
              <w:spacing w:line="276" w:lineRule="auto"/>
              <w:jc w:val="center"/>
              <w:rPr>
                <w:sz w:val="22"/>
                <w:szCs w:val="22"/>
                <w:lang w:val="id-ID"/>
              </w:rPr>
            </w:pPr>
            <w:r>
              <w:rPr>
                <w:sz w:val="22"/>
                <w:szCs w:val="22"/>
                <w:lang w:val="id-ID"/>
              </w:rPr>
              <w:t>100</w:t>
            </w:r>
          </w:p>
        </w:tc>
        <w:tc>
          <w:tcPr>
            <w:tcW w:w="1417" w:type="dxa"/>
          </w:tcPr>
          <w:p w:rsidR="00553F55" w:rsidRDefault="00553F55" w:rsidP="00553F55">
            <w:pPr>
              <w:spacing w:line="276" w:lineRule="auto"/>
              <w:jc w:val="center"/>
              <w:rPr>
                <w:sz w:val="22"/>
                <w:szCs w:val="22"/>
                <w:lang w:val="id-ID"/>
              </w:rPr>
            </w:pPr>
            <w:r>
              <w:rPr>
                <w:sz w:val="22"/>
                <w:szCs w:val="22"/>
                <w:lang w:val="id-ID"/>
              </w:rPr>
              <w:t>10</w:t>
            </w:r>
          </w:p>
        </w:tc>
        <w:tc>
          <w:tcPr>
            <w:tcW w:w="1418" w:type="dxa"/>
          </w:tcPr>
          <w:p w:rsidR="00553F55" w:rsidRDefault="00553F55" w:rsidP="00553F55">
            <w:pPr>
              <w:spacing w:line="276" w:lineRule="auto"/>
              <w:jc w:val="center"/>
              <w:rPr>
                <w:sz w:val="22"/>
                <w:szCs w:val="22"/>
                <w:lang w:val="id-ID"/>
              </w:rPr>
            </w:pPr>
            <w:r>
              <w:rPr>
                <w:sz w:val="22"/>
                <w:szCs w:val="22"/>
                <w:lang w:val="id-ID"/>
              </w:rPr>
              <w:t>Kayu</w:t>
            </w:r>
          </w:p>
        </w:tc>
        <w:tc>
          <w:tcPr>
            <w:tcW w:w="1417" w:type="dxa"/>
          </w:tcPr>
          <w:p w:rsidR="00553F55" w:rsidRDefault="00553F55" w:rsidP="00553F55">
            <w:pPr>
              <w:spacing w:line="276" w:lineRule="auto"/>
              <w:jc w:val="center"/>
              <w:rPr>
                <w:sz w:val="22"/>
                <w:szCs w:val="22"/>
                <w:lang w:val="id-ID"/>
              </w:rPr>
            </w:pPr>
            <w:r>
              <w:rPr>
                <w:sz w:val="22"/>
                <w:szCs w:val="22"/>
                <w:lang w:val="id-ID"/>
              </w:rPr>
              <w:t>TMS</w:t>
            </w:r>
          </w:p>
        </w:tc>
      </w:tr>
      <w:tr w:rsidR="00553F55" w:rsidTr="00553F55">
        <w:tc>
          <w:tcPr>
            <w:tcW w:w="570" w:type="dxa"/>
          </w:tcPr>
          <w:p w:rsidR="00553F55" w:rsidRDefault="00553F55" w:rsidP="00553F55">
            <w:pPr>
              <w:spacing w:line="276" w:lineRule="auto"/>
              <w:jc w:val="center"/>
              <w:rPr>
                <w:sz w:val="22"/>
                <w:szCs w:val="22"/>
                <w:lang w:val="id-ID"/>
              </w:rPr>
            </w:pPr>
            <w:r>
              <w:rPr>
                <w:sz w:val="22"/>
                <w:szCs w:val="22"/>
                <w:lang w:val="id-ID"/>
              </w:rPr>
              <w:t>11</w:t>
            </w:r>
          </w:p>
        </w:tc>
        <w:tc>
          <w:tcPr>
            <w:tcW w:w="2265" w:type="dxa"/>
          </w:tcPr>
          <w:p w:rsidR="00553F55" w:rsidRDefault="00553F55" w:rsidP="00553F55">
            <w:pPr>
              <w:spacing w:line="276" w:lineRule="auto"/>
              <w:jc w:val="both"/>
              <w:rPr>
                <w:sz w:val="22"/>
                <w:szCs w:val="22"/>
                <w:lang w:val="id-ID"/>
              </w:rPr>
            </w:pPr>
            <w:r>
              <w:rPr>
                <w:sz w:val="22"/>
                <w:szCs w:val="22"/>
                <w:lang w:val="id-ID"/>
              </w:rPr>
              <w:t>Artika</w:t>
            </w:r>
          </w:p>
        </w:tc>
        <w:tc>
          <w:tcPr>
            <w:tcW w:w="850" w:type="dxa"/>
          </w:tcPr>
          <w:p w:rsidR="00553F55" w:rsidRDefault="00553F55" w:rsidP="00553F55">
            <w:pPr>
              <w:spacing w:line="276" w:lineRule="auto"/>
              <w:jc w:val="center"/>
              <w:rPr>
                <w:sz w:val="22"/>
                <w:szCs w:val="22"/>
                <w:lang w:val="id-ID"/>
              </w:rPr>
            </w:pPr>
            <w:r>
              <w:rPr>
                <w:sz w:val="22"/>
                <w:szCs w:val="22"/>
                <w:lang w:val="id-ID"/>
              </w:rPr>
              <w:t>6300</w:t>
            </w:r>
          </w:p>
        </w:tc>
        <w:tc>
          <w:tcPr>
            <w:tcW w:w="993" w:type="dxa"/>
          </w:tcPr>
          <w:p w:rsidR="00553F55" w:rsidRDefault="00553F55" w:rsidP="00553F55">
            <w:pPr>
              <w:spacing w:line="276" w:lineRule="auto"/>
              <w:jc w:val="center"/>
              <w:rPr>
                <w:sz w:val="22"/>
                <w:szCs w:val="22"/>
                <w:lang w:val="id-ID"/>
              </w:rPr>
            </w:pPr>
            <w:r>
              <w:rPr>
                <w:sz w:val="22"/>
                <w:szCs w:val="22"/>
                <w:lang w:val="id-ID"/>
              </w:rPr>
              <w:t>14000</w:t>
            </w:r>
          </w:p>
        </w:tc>
        <w:tc>
          <w:tcPr>
            <w:tcW w:w="850" w:type="dxa"/>
          </w:tcPr>
          <w:p w:rsidR="00553F55" w:rsidRDefault="00553F55" w:rsidP="00553F55">
            <w:pPr>
              <w:spacing w:line="276" w:lineRule="auto"/>
              <w:jc w:val="center"/>
              <w:rPr>
                <w:sz w:val="22"/>
                <w:szCs w:val="22"/>
                <w:lang w:val="id-ID"/>
              </w:rPr>
            </w:pPr>
            <w:r>
              <w:rPr>
                <w:sz w:val="22"/>
                <w:szCs w:val="22"/>
                <w:lang w:val="id-ID"/>
              </w:rPr>
              <w:t>-</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2,03</w:t>
            </w:r>
          </w:p>
        </w:tc>
        <w:tc>
          <w:tcPr>
            <w:tcW w:w="851" w:type="dxa"/>
          </w:tcPr>
          <w:p w:rsidR="00553F55" w:rsidRDefault="00553F55" w:rsidP="00553F55">
            <w:pPr>
              <w:spacing w:line="276" w:lineRule="auto"/>
              <w:jc w:val="center"/>
              <w:rPr>
                <w:sz w:val="22"/>
                <w:szCs w:val="22"/>
                <w:lang w:val="id-ID"/>
              </w:rPr>
            </w:pPr>
            <w:r>
              <w:rPr>
                <w:sz w:val="22"/>
                <w:szCs w:val="22"/>
                <w:lang w:val="id-ID"/>
              </w:rPr>
              <w:t>15</w:t>
            </w:r>
          </w:p>
        </w:tc>
        <w:tc>
          <w:tcPr>
            <w:tcW w:w="1417" w:type="dxa"/>
          </w:tcPr>
          <w:p w:rsidR="00553F55" w:rsidRDefault="00553F55" w:rsidP="00553F55">
            <w:pPr>
              <w:spacing w:line="276" w:lineRule="auto"/>
              <w:jc w:val="center"/>
              <w:rPr>
                <w:sz w:val="22"/>
                <w:szCs w:val="22"/>
                <w:lang w:val="id-ID"/>
              </w:rPr>
            </w:pPr>
            <w:r>
              <w:rPr>
                <w:sz w:val="22"/>
                <w:szCs w:val="22"/>
                <w:lang w:val="id-ID"/>
              </w:rPr>
              <w:t>1,5</w:t>
            </w:r>
          </w:p>
        </w:tc>
        <w:tc>
          <w:tcPr>
            <w:tcW w:w="1418" w:type="dxa"/>
          </w:tcPr>
          <w:p w:rsidR="00553F55" w:rsidRDefault="00553F55" w:rsidP="00553F55">
            <w:pPr>
              <w:spacing w:line="276" w:lineRule="auto"/>
              <w:jc w:val="center"/>
              <w:rPr>
                <w:sz w:val="22"/>
                <w:szCs w:val="22"/>
                <w:lang w:val="id-ID"/>
              </w:rPr>
            </w:pPr>
            <w:r>
              <w:rPr>
                <w:sz w:val="22"/>
                <w:szCs w:val="22"/>
                <w:lang w:val="id-ID"/>
              </w:rPr>
              <w:t>Kayu</w:t>
            </w:r>
          </w:p>
        </w:tc>
        <w:tc>
          <w:tcPr>
            <w:tcW w:w="1417" w:type="dxa"/>
          </w:tcPr>
          <w:p w:rsidR="00553F55" w:rsidRDefault="00553F55" w:rsidP="00553F55">
            <w:pPr>
              <w:spacing w:line="276" w:lineRule="auto"/>
              <w:jc w:val="center"/>
              <w:rPr>
                <w:sz w:val="22"/>
                <w:szCs w:val="22"/>
                <w:lang w:val="id-ID"/>
              </w:rPr>
            </w:pPr>
            <w:r>
              <w:rPr>
                <w:sz w:val="22"/>
                <w:szCs w:val="22"/>
                <w:lang w:val="id-ID"/>
              </w:rPr>
              <w:t>MS</w:t>
            </w:r>
          </w:p>
        </w:tc>
      </w:tr>
      <w:tr w:rsidR="00553F55" w:rsidTr="00553F55">
        <w:tc>
          <w:tcPr>
            <w:tcW w:w="570" w:type="dxa"/>
            <w:shd w:val="clear" w:color="auto" w:fill="auto"/>
          </w:tcPr>
          <w:p w:rsidR="00553F55" w:rsidRDefault="00553F55" w:rsidP="00553F55">
            <w:pPr>
              <w:spacing w:line="276" w:lineRule="auto"/>
              <w:jc w:val="center"/>
              <w:rPr>
                <w:sz w:val="22"/>
                <w:szCs w:val="22"/>
                <w:lang w:val="id-ID"/>
              </w:rPr>
            </w:pPr>
            <w:r>
              <w:rPr>
                <w:sz w:val="22"/>
                <w:szCs w:val="22"/>
                <w:lang w:val="id-ID"/>
              </w:rPr>
              <w:t>12</w:t>
            </w:r>
          </w:p>
        </w:tc>
        <w:tc>
          <w:tcPr>
            <w:tcW w:w="2265" w:type="dxa"/>
            <w:shd w:val="clear" w:color="auto" w:fill="auto"/>
          </w:tcPr>
          <w:p w:rsidR="00553F55" w:rsidRDefault="00553F55" w:rsidP="00553F55">
            <w:pPr>
              <w:spacing w:line="276" w:lineRule="auto"/>
              <w:jc w:val="both"/>
              <w:rPr>
                <w:sz w:val="22"/>
                <w:szCs w:val="22"/>
                <w:lang w:val="id-ID"/>
              </w:rPr>
            </w:pPr>
            <w:r>
              <w:rPr>
                <w:sz w:val="22"/>
                <w:szCs w:val="22"/>
                <w:lang w:val="id-ID"/>
              </w:rPr>
              <w:t>An -Ahmad</w:t>
            </w:r>
          </w:p>
        </w:tc>
        <w:tc>
          <w:tcPr>
            <w:tcW w:w="850" w:type="dxa"/>
            <w:shd w:val="clear" w:color="auto" w:fill="auto"/>
          </w:tcPr>
          <w:p w:rsidR="00553F55" w:rsidRDefault="00553F55" w:rsidP="00553F55">
            <w:pPr>
              <w:spacing w:line="276" w:lineRule="auto"/>
              <w:jc w:val="center"/>
              <w:rPr>
                <w:sz w:val="22"/>
                <w:szCs w:val="22"/>
                <w:lang w:val="id-ID"/>
              </w:rPr>
            </w:pPr>
            <w:r>
              <w:rPr>
                <w:sz w:val="22"/>
                <w:szCs w:val="22"/>
                <w:lang w:val="id-ID"/>
              </w:rPr>
              <w:t>300</w:t>
            </w:r>
          </w:p>
        </w:tc>
        <w:tc>
          <w:tcPr>
            <w:tcW w:w="993" w:type="dxa"/>
            <w:shd w:val="clear" w:color="auto" w:fill="CCFFFF"/>
          </w:tcPr>
          <w:p w:rsidR="00553F55" w:rsidRDefault="00553F55" w:rsidP="00553F55">
            <w:pPr>
              <w:spacing w:line="276" w:lineRule="auto"/>
              <w:jc w:val="center"/>
              <w:rPr>
                <w:sz w:val="22"/>
                <w:szCs w:val="22"/>
                <w:lang w:val="id-ID"/>
              </w:rPr>
            </w:pPr>
            <w:r>
              <w:rPr>
                <w:sz w:val="22"/>
                <w:szCs w:val="22"/>
                <w:lang w:val="id-ID"/>
              </w:rPr>
              <w:t>AC</w:t>
            </w:r>
          </w:p>
        </w:tc>
        <w:tc>
          <w:tcPr>
            <w:tcW w:w="850" w:type="dxa"/>
          </w:tcPr>
          <w:p w:rsidR="00553F55" w:rsidRDefault="00553F55" w:rsidP="00553F55">
            <w:pPr>
              <w:spacing w:line="276" w:lineRule="auto"/>
              <w:jc w:val="center"/>
              <w:rPr>
                <w:sz w:val="22"/>
                <w:szCs w:val="22"/>
                <w:lang w:val="id-ID"/>
              </w:rPr>
            </w:pPr>
            <w:r>
              <w:rPr>
                <w:sz w:val="22"/>
                <w:szCs w:val="22"/>
                <w:lang w:val="id-ID"/>
              </w:rPr>
              <w:t>5700</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0,6</w:t>
            </w:r>
          </w:p>
        </w:tc>
        <w:tc>
          <w:tcPr>
            <w:tcW w:w="851" w:type="dxa"/>
          </w:tcPr>
          <w:p w:rsidR="00553F55" w:rsidRDefault="00553F55" w:rsidP="00553F55">
            <w:pPr>
              <w:spacing w:line="276" w:lineRule="auto"/>
              <w:jc w:val="center"/>
              <w:rPr>
                <w:sz w:val="22"/>
                <w:szCs w:val="22"/>
                <w:lang w:val="id-ID"/>
              </w:rPr>
            </w:pPr>
            <w:r>
              <w:rPr>
                <w:sz w:val="22"/>
                <w:szCs w:val="22"/>
                <w:lang w:val="id-ID"/>
              </w:rPr>
              <w:t>48</w:t>
            </w:r>
          </w:p>
        </w:tc>
        <w:tc>
          <w:tcPr>
            <w:tcW w:w="1417" w:type="dxa"/>
          </w:tcPr>
          <w:p w:rsidR="00553F55" w:rsidRDefault="00553F55" w:rsidP="00553F55">
            <w:pPr>
              <w:spacing w:line="276" w:lineRule="auto"/>
              <w:jc w:val="center"/>
              <w:rPr>
                <w:sz w:val="22"/>
                <w:szCs w:val="22"/>
                <w:lang w:val="id-ID"/>
              </w:rPr>
            </w:pPr>
            <w:r>
              <w:rPr>
                <w:sz w:val="22"/>
                <w:szCs w:val="22"/>
                <w:lang w:val="id-ID"/>
              </w:rPr>
              <w:t>4,8</w:t>
            </w:r>
          </w:p>
        </w:tc>
        <w:tc>
          <w:tcPr>
            <w:tcW w:w="1418" w:type="dxa"/>
          </w:tcPr>
          <w:p w:rsidR="00553F55" w:rsidRDefault="00553F55" w:rsidP="00553F55">
            <w:pPr>
              <w:spacing w:line="276" w:lineRule="auto"/>
              <w:jc w:val="center"/>
              <w:rPr>
                <w:sz w:val="22"/>
                <w:szCs w:val="22"/>
                <w:lang w:val="id-ID"/>
              </w:rPr>
            </w:pPr>
            <w:r>
              <w:rPr>
                <w:sz w:val="22"/>
                <w:szCs w:val="22"/>
                <w:lang w:val="id-ID"/>
              </w:rPr>
              <w:t>Beton</w:t>
            </w:r>
          </w:p>
        </w:tc>
        <w:tc>
          <w:tcPr>
            <w:tcW w:w="1417" w:type="dxa"/>
          </w:tcPr>
          <w:p w:rsidR="00553F55" w:rsidRDefault="00553F55" w:rsidP="00553F55">
            <w:pPr>
              <w:spacing w:line="276" w:lineRule="auto"/>
              <w:jc w:val="center"/>
              <w:rPr>
                <w:sz w:val="22"/>
                <w:szCs w:val="22"/>
                <w:lang w:val="id-ID"/>
              </w:rPr>
            </w:pPr>
            <w:r>
              <w:rPr>
                <w:sz w:val="22"/>
                <w:szCs w:val="22"/>
                <w:lang w:val="id-ID"/>
              </w:rPr>
              <w:t>MS</w:t>
            </w:r>
          </w:p>
        </w:tc>
      </w:tr>
      <w:tr w:rsidR="00553F55" w:rsidTr="00553F55">
        <w:tc>
          <w:tcPr>
            <w:tcW w:w="570" w:type="dxa"/>
            <w:shd w:val="clear" w:color="auto" w:fill="auto"/>
          </w:tcPr>
          <w:p w:rsidR="00553F55" w:rsidRDefault="00553F55" w:rsidP="00553F55">
            <w:pPr>
              <w:spacing w:line="276" w:lineRule="auto"/>
              <w:jc w:val="center"/>
              <w:rPr>
                <w:sz w:val="22"/>
                <w:szCs w:val="22"/>
                <w:lang w:val="id-ID"/>
              </w:rPr>
            </w:pPr>
            <w:r>
              <w:rPr>
                <w:sz w:val="22"/>
                <w:szCs w:val="22"/>
                <w:lang w:val="id-ID"/>
              </w:rPr>
              <w:t>13</w:t>
            </w:r>
          </w:p>
        </w:tc>
        <w:tc>
          <w:tcPr>
            <w:tcW w:w="2265" w:type="dxa"/>
            <w:shd w:val="clear" w:color="auto" w:fill="auto"/>
          </w:tcPr>
          <w:p w:rsidR="00553F55" w:rsidRDefault="00553F55" w:rsidP="00553F55">
            <w:pPr>
              <w:spacing w:line="276" w:lineRule="auto"/>
              <w:jc w:val="both"/>
              <w:rPr>
                <w:sz w:val="22"/>
                <w:szCs w:val="22"/>
                <w:lang w:val="id-ID"/>
              </w:rPr>
            </w:pPr>
            <w:r>
              <w:rPr>
                <w:sz w:val="22"/>
                <w:szCs w:val="22"/>
                <w:lang w:val="id-ID"/>
              </w:rPr>
              <w:t>Cindy Faridz</w:t>
            </w:r>
          </w:p>
        </w:tc>
        <w:tc>
          <w:tcPr>
            <w:tcW w:w="850" w:type="dxa"/>
            <w:shd w:val="clear" w:color="auto" w:fill="auto"/>
          </w:tcPr>
          <w:p w:rsidR="00553F55" w:rsidRDefault="00553F55" w:rsidP="00553F55">
            <w:pPr>
              <w:spacing w:line="276" w:lineRule="auto"/>
              <w:jc w:val="center"/>
              <w:rPr>
                <w:sz w:val="22"/>
                <w:szCs w:val="22"/>
                <w:lang w:val="id-ID"/>
              </w:rPr>
            </w:pPr>
            <w:r>
              <w:rPr>
                <w:sz w:val="22"/>
                <w:szCs w:val="22"/>
                <w:lang w:val="id-ID"/>
              </w:rPr>
              <w:t>10250</w:t>
            </w:r>
          </w:p>
        </w:tc>
        <w:tc>
          <w:tcPr>
            <w:tcW w:w="993" w:type="dxa"/>
            <w:shd w:val="clear" w:color="auto" w:fill="CCFFFF"/>
          </w:tcPr>
          <w:p w:rsidR="00553F55" w:rsidRDefault="00553F55" w:rsidP="00553F55">
            <w:pPr>
              <w:spacing w:line="276" w:lineRule="auto"/>
              <w:jc w:val="center"/>
              <w:rPr>
                <w:sz w:val="22"/>
                <w:szCs w:val="22"/>
                <w:lang w:val="id-ID"/>
              </w:rPr>
            </w:pPr>
            <w:r>
              <w:rPr>
                <w:sz w:val="22"/>
                <w:szCs w:val="22"/>
                <w:lang w:val="id-ID"/>
              </w:rPr>
              <w:t>AC</w:t>
            </w:r>
          </w:p>
        </w:tc>
        <w:tc>
          <w:tcPr>
            <w:tcW w:w="850" w:type="dxa"/>
          </w:tcPr>
          <w:p w:rsidR="00553F55" w:rsidRDefault="00553F55" w:rsidP="00553F55">
            <w:pPr>
              <w:spacing w:line="276" w:lineRule="auto"/>
              <w:jc w:val="center"/>
              <w:rPr>
                <w:sz w:val="22"/>
                <w:szCs w:val="22"/>
                <w:lang w:val="id-ID"/>
              </w:rPr>
            </w:pPr>
            <w:r>
              <w:rPr>
                <w:sz w:val="22"/>
                <w:szCs w:val="22"/>
                <w:lang w:val="id-ID"/>
              </w:rPr>
              <w:t>3325</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1,35</w:t>
            </w:r>
          </w:p>
        </w:tc>
        <w:tc>
          <w:tcPr>
            <w:tcW w:w="851" w:type="dxa"/>
          </w:tcPr>
          <w:p w:rsidR="00553F55" w:rsidRDefault="00553F55" w:rsidP="00553F55">
            <w:pPr>
              <w:spacing w:line="276" w:lineRule="auto"/>
              <w:jc w:val="center"/>
              <w:rPr>
                <w:sz w:val="22"/>
                <w:szCs w:val="22"/>
                <w:lang w:val="id-ID"/>
              </w:rPr>
            </w:pPr>
            <w:r>
              <w:rPr>
                <w:sz w:val="22"/>
                <w:szCs w:val="22"/>
                <w:lang w:val="id-ID"/>
              </w:rPr>
              <w:t>36</w:t>
            </w:r>
          </w:p>
        </w:tc>
        <w:tc>
          <w:tcPr>
            <w:tcW w:w="1417" w:type="dxa"/>
          </w:tcPr>
          <w:p w:rsidR="00553F55" w:rsidRDefault="00553F55" w:rsidP="00553F55">
            <w:pPr>
              <w:spacing w:line="276" w:lineRule="auto"/>
              <w:jc w:val="center"/>
              <w:rPr>
                <w:sz w:val="22"/>
                <w:szCs w:val="22"/>
                <w:lang w:val="id-ID"/>
              </w:rPr>
            </w:pPr>
            <w:r>
              <w:rPr>
                <w:sz w:val="22"/>
                <w:szCs w:val="22"/>
                <w:lang w:val="id-ID"/>
              </w:rPr>
              <w:t>3,6</w:t>
            </w:r>
          </w:p>
        </w:tc>
        <w:tc>
          <w:tcPr>
            <w:tcW w:w="1418" w:type="dxa"/>
          </w:tcPr>
          <w:p w:rsidR="00553F55" w:rsidRDefault="00553F55" w:rsidP="00553F55">
            <w:pPr>
              <w:spacing w:line="276" w:lineRule="auto"/>
              <w:jc w:val="center"/>
              <w:rPr>
                <w:sz w:val="22"/>
                <w:szCs w:val="22"/>
                <w:lang w:val="id-ID"/>
              </w:rPr>
            </w:pPr>
            <w:r>
              <w:rPr>
                <w:sz w:val="22"/>
                <w:szCs w:val="22"/>
                <w:lang w:val="id-ID"/>
              </w:rPr>
              <w:t>Kayu</w:t>
            </w:r>
          </w:p>
        </w:tc>
        <w:tc>
          <w:tcPr>
            <w:tcW w:w="1417" w:type="dxa"/>
          </w:tcPr>
          <w:p w:rsidR="00553F55" w:rsidRDefault="00553F55" w:rsidP="00553F55">
            <w:pPr>
              <w:spacing w:line="276" w:lineRule="auto"/>
              <w:jc w:val="center"/>
              <w:rPr>
                <w:sz w:val="22"/>
                <w:szCs w:val="22"/>
                <w:lang w:val="id-ID"/>
              </w:rPr>
            </w:pPr>
            <w:r>
              <w:rPr>
                <w:sz w:val="22"/>
                <w:szCs w:val="22"/>
                <w:lang w:val="id-ID"/>
              </w:rPr>
              <w:t>MS</w:t>
            </w:r>
          </w:p>
        </w:tc>
      </w:tr>
      <w:tr w:rsidR="00553F55" w:rsidTr="00553F55">
        <w:tc>
          <w:tcPr>
            <w:tcW w:w="570" w:type="dxa"/>
          </w:tcPr>
          <w:p w:rsidR="00553F55" w:rsidRDefault="00553F55" w:rsidP="00553F55">
            <w:pPr>
              <w:spacing w:line="276" w:lineRule="auto"/>
              <w:jc w:val="center"/>
              <w:rPr>
                <w:sz w:val="22"/>
                <w:szCs w:val="22"/>
                <w:lang w:val="id-ID"/>
              </w:rPr>
            </w:pPr>
            <w:r>
              <w:rPr>
                <w:sz w:val="22"/>
                <w:szCs w:val="22"/>
                <w:lang w:val="id-ID"/>
              </w:rPr>
              <w:t>14</w:t>
            </w:r>
          </w:p>
        </w:tc>
        <w:tc>
          <w:tcPr>
            <w:tcW w:w="2265" w:type="dxa"/>
          </w:tcPr>
          <w:p w:rsidR="00553F55" w:rsidRDefault="00553F55" w:rsidP="00553F55">
            <w:pPr>
              <w:spacing w:line="276" w:lineRule="auto"/>
              <w:jc w:val="both"/>
              <w:rPr>
                <w:sz w:val="22"/>
                <w:szCs w:val="22"/>
                <w:lang w:val="id-ID"/>
              </w:rPr>
            </w:pPr>
            <w:r>
              <w:rPr>
                <w:sz w:val="22"/>
                <w:szCs w:val="22"/>
                <w:lang w:val="id-ID"/>
              </w:rPr>
              <w:t xml:space="preserve">Rendy Ragil </w:t>
            </w:r>
          </w:p>
        </w:tc>
        <w:tc>
          <w:tcPr>
            <w:tcW w:w="850" w:type="dxa"/>
          </w:tcPr>
          <w:p w:rsidR="00553F55" w:rsidRDefault="00553F55" w:rsidP="00553F55">
            <w:pPr>
              <w:spacing w:line="276" w:lineRule="auto"/>
              <w:jc w:val="center"/>
              <w:rPr>
                <w:sz w:val="22"/>
                <w:szCs w:val="22"/>
                <w:lang w:val="id-ID"/>
              </w:rPr>
            </w:pPr>
            <w:r>
              <w:rPr>
                <w:sz w:val="22"/>
                <w:szCs w:val="22"/>
                <w:lang w:val="id-ID"/>
              </w:rPr>
              <w:t>18200</w:t>
            </w:r>
          </w:p>
        </w:tc>
        <w:tc>
          <w:tcPr>
            <w:tcW w:w="993" w:type="dxa"/>
          </w:tcPr>
          <w:p w:rsidR="00553F55" w:rsidRDefault="00553F55" w:rsidP="00553F55">
            <w:pPr>
              <w:spacing w:line="276" w:lineRule="auto"/>
              <w:jc w:val="center"/>
              <w:rPr>
                <w:sz w:val="22"/>
                <w:szCs w:val="22"/>
                <w:lang w:val="id-ID"/>
              </w:rPr>
            </w:pPr>
            <w:r>
              <w:rPr>
                <w:sz w:val="22"/>
                <w:szCs w:val="22"/>
                <w:lang w:val="id-ID"/>
              </w:rPr>
              <w:t>8400</w:t>
            </w:r>
          </w:p>
        </w:tc>
        <w:tc>
          <w:tcPr>
            <w:tcW w:w="850" w:type="dxa"/>
          </w:tcPr>
          <w:p w:rsidR="00553F55" w:rsidRDefault="00553F55" w:rsidP="00553F55">
            <w:pPr>
              <w:spacing w:line="276" w:lineRule="auto"/>
              <w:jc w:val="center"/>
              <w:rPr>
                <w:sz w:val="22"/>
                <w:szCs w:val="22"/>
                <w:lang w:val="id-ID"/>
              </w:rPr>
            </w:pPr>
            <w:r>
              <w:rPr>
                <w:sz w:val="22"/>
                <w:szCs w:val="22"/>
                <w:lang w:val="id-ID"/>
              </w:rPr>
              <w:t>1500</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2,81</w:t>
            </w:r>
          </w:p>
        </w:tc>
        <w:tc>
          <w:tcPr>
            <w:tcW w:w="851" w:type="dxa"/>
          </w:tcPr>
          <w:p w:rsidR="00553F55" w:rsidRDefault="00553F55" w:rsidP="00553F55">
            <w:pPr>
              <w:spacing w:line="276" w:lineRule="auto"/>
              <w:jc w:val="center"/>
              <w:rPr>
                <w:sz w:val="22"/>
                <w:szCs w:val="22"/>
                <w:lang w:val="id-ID"/>
              </w:rPr>
            </w:pPr>
            <w:r>
              <w:rPr>
                <w:sz w:val="22"/>
                <w:szCs w:val="22"/>
                <w:lang w:val="id-ID"/>
              </w:rPr>
              <w:t>56</w:t>
            </w:r>
          </w:p>
        </w:tc>
        <w:tc>
          <w:tcPr>
            <w:tcW w:w="1417" w:type="dxa"/>
          </w:tcPr>
          <w:p w:rsidR="00553F55" w:rsidRDefault="00553F55" w:rsidP="00553F55">
            <w:pPr>
              <w:spacing w:line="276" w:lineRule="auto"/>
              <w:jc w:val="center"/>
              <w:rPr>
                <w:sz w:val="22"/>
                <w:szCs w:val="22"/>
                <w:lang w:val="id-ID"/>
              </w:rPr>
            </w:pPr>
            <w:r>
              <w:rPr>
                <w:sz w:val="22"/>
                <w:szCs w:val="22"/>
                <w:lang w:val="id-ID"/>
              </w:rPr>
              <w:t>5,6</w:t>
            </w:r>
          </w:p>
        </w:tc>
        <w:tc>
          <w:tcPr>
            <w:tcW w:w="1418" w:type="dxa"/>
          </w:tcPr>
          <w:p w:rsidR="00553F55" w:rsidRDefault="00553F55" w:rsidP="00553F55">
            <w:pPr>
              <w:spacing w:line="276" w:lineRule="auto"/>
              <w:jc w:val="center"/>
              <w:rPr>
                <w:sz w:val="22"/>
                <w:szCs w:val="22"/>
                <w:lang w:val="id-ID"/>
              </w:rPr>
            </w:pPr>
            <w:r>
              <w:rPr>
                <w:sz w:val="22"/>
                <w:szCs w:val="22"/>
                <w:lang w:val="id-ID"/>
              </w:rPr>
              <w:t>Kayu</w:t>
            </w:r>
          </w:p>
        </w:tc>
        <w:tc>
          <w:tcPr>
            <w:tcW w:w="1417" w:type="dxa"/>
          </w:tcPr>
          <w:p w:rsidR="00553F55" w:rsidRDefault="00553F55" w:rsidP="00553F55">
            <w:pPr>
              <w:spacing w:line="276" w:lineRule="auto"/>
              <w:jc w:val="center"/>
              <w:rPr>
                <w:sz w:val="22"/>
                <w:szCs w:val="22"/>
                <w:lang w:val="id-ID"/>
              </w:rPr>
            </w:pPr>
            <w:r>
              <w:rPr>
                <w:sz w:val="22"/>
                <w:szCs w:val="22"/>
                <w:lang w:val="id-ID"/>
              </w:rPr>
              <w:t>TMS</w:t>
            </w:r>
          </w:p>
        </w:tc>
      </w:tr>
      <w:tr w:rsidR="00553F55" w:rsidTr="00553F55">
        <w:tc>
          <w:tcPr>
            <w:tcW w:w="570" w:type="dxa"/>
            <w:shd w:val="clear" w:color="auto" w:fill="auto"/>
          </w:tcPr>
          <w:p w:rsidR="00553F55" w:rsidRDefault="00553F55" w:rsidP="00553F55">
            <w:pPr>
              <w:spacing w:line="276" w:lineRule="auto"/>
              <w:jc w:val="center"/>
              <w:rPr>
                <w:sz w:val="22"/>
                <w:szCs w:val="22"/>
                <w:lang w:val="id-ID"/>
              </w:rPr>
            </w:pPr>
            <w:r>
              <w:rPr>
                <w:sz w:val="22"/>
                <w:szCs w:val="22"/>
                <w:lang w:val="id-ID"/>
              </w:rPr>
              <w:t>15</w:t>
            </w:r>
          </w:p>
        </w:tc>
        <w:tc>
          <w:tcPr>
            <w:tcW w:w="2265" w:type="dxa"/>
            <w:shd w:val="clear" w:color="auto" w:fill="auto"/>
          </w:tcPr>
          <w:p w:rsidR="00553F55" w:rsidRDefault="00553F55" w:rsidP="00553F55">
            <w:pPr>
              <w:spacing w:line="276" w:lineRule="auto"/>
              <w:jc w:val="both"/>
              <w:rPr>
                <w:sz w:val="22"/>
                <w:szCs w:val="22"/>
                <w:lang w:val="id-ID"/>
              </w:rPr>
            </w:pPr>
            <w:r>
              <w:rPr>
                <w:sz w:val="22"/>
                <w:szCs w:val="22"/>
                <w:lang w:val="id-ID"/>
              </w:rPr>
              <w:t>Muhammad Alzan</w:t>
            </w:r>
          </w:p>
        </w:tc>
        <w:tc>
          <w:tcPr>
            <w:tcW w:w="850" w:type="dxa"/>
            <w:shd w:val="clear" w:color="auto" w:fill="CCFFFF"/>
          </w:tcPr>
          <w:p w:rsidR="00553F55" w:rsidRDefault="00553F55" w:rsidP="00553F55">
            <w:pPr>
              <w:spacing w:line="276" w:lineRule="auto"/>
              <w:jc w:val="center"/>
              <w:rPr>
                <w:sz w:val="22"/>
                <w:szCs w:val="22"/>
                <w:lang w:val="id-ID"/>
              </w:rPr>
            </w:pPr>
            <w:r>
              <w:rPr>
                <w:sz w:val="22"/>
                <w:szCs w:val="22"/>
                <w:lang w:val="id-ID"/>
              </w:rPr>
              <w:t>AC</w:t>
            </w:r>
          </w:p>
        </w:tc>
        <w:tc>
          <w:tcPr>
            <w:tcW w:w="993" w:type="dxa"/>
            <w:shd w:val="clear" w:color="auto" w:fill="CCFFFF"/>
          </w:tcPr>
          <w:p w:rsidR="00553F55" w:rsidRDefault="00553F55" w:rsidP="00553F55">
            <w:pPr>
              <w:spacing w:line="276" w:lineRule="auto"/>
              <w:jc w:val="center"/>
              <w:rPr>
                <w:sz w:val="22"/>
                <w:szCs w:val="22"/>
                <w:lang w:val="id-ID"/>
              </w:rPr>
            </w:pPr>
            <w:r>
              <w:rPr>
                <w:sz w:val="22"/>
                <w:szCs w:val="22"/>
                <w:lang w:val="id-ID"/>
              </w:rPr>
              <w:t>AC</w:t>
            </w:r>
          </w:p>
        </w:tc>
        <w:tc>
          <w:tcPr>
            <w:tcW w:w="850" w:type="dxa"/>
          </w:tcPr>
          <w:p w:rsidR="00553F55" w:rsidRDefault="00553F55" w:rsidP="00553F55">
            <w:pPr>
              <w:spacing w:line="276" w:lineRule="auto"/>
              <w:jc w:val="center"/>
              <w:rPr>
                <w:sz w:val="22"/>
                <w:szCs w:val="22"/>
                <w:lang w:val="id-ID"/>
              </w:rPr>
            </w:pPr>
            <w:r>
              <w:rPr>
                <w:sz w:val="22"/>
                <w:szCs w:val="22"/>
                <w:lang w:val="id-ID"/>
              </w:rPr>
              <w:t>4200</w:t>
            </w:r>
          </w:p>
        </w:tc>
        <w:tc>
          <w:tcPr>
            <w:tcW w:w="851" w:type="dxa"/>
          </w:tcPr>
          <w:p w:rsidR="00553F55" w:rsidRDefault="00553F55" w:rsidP="00553F55">
            <w:pPr>
              <w:spacing w:line="276" w:lineRule="auto"/>
              <w:jc w:val="center"/>
              <w:rPr>
                <w:sz w:val="22"/>
                <w:szCs w:val="22"/>
                <w:lang w:val="id-ID"/>
              </w:rPr>
            </w:pPr>
            <w:r>
              <w:rPr>
                <w:sz w:val="22"/>
                <w:szCs w:val="22"/>
                <w:lang w:val="id-ID"/>
              </w:rPr>
              <w:t>4500</w:t>
            </w:r>
          </w:p>
        </w:tc>
        <w:tc>
          <w:tcPr>
            <w:tcW w:w="850" w:type="dxa"/>
          </w:tcPr>
          <w:p w:rsidR="00553F55" w:rsidRDefault="00553F55" w:rsidP="00553F55">
            <w:pPr>
              <w:spacing w:line="276" w:lineRule="auto"/>
              <w:jc w:val="center"/>
              <w:rPr>
                <w:sz w:val="22"/>
                <w:szCs w:val="22"/>
                <w:lang w:val="id-ID"/>
              </w:rPr>
            </w:pPr>
            <w:r>
              <w:rPr>
                <w:sz w:val="22"/>
                <w:szCs w:val="22"/>
                <w:lang w:val="id-ID"/>
              </w:rPr>
              <w:t>0,87</w:t>
            </w:r>
          </w:p>
        </w:tc>
        <w:tc>
          <w:tcPr>
            <w:tcW w:w="851" w:type="dxa"/>
          </w:tcPr>
          <w:p w:rsidR="00553F55" w:rsidRDefault="00553F55" w:rsidP="00553F55">
            <w:pPr>
              <w:spacing w:line="276" w:lineRule="auto"/>
              <w:jc w:val="center"/>
              <w:rPr>
                <w:sz w:val="22"/>
                <w:szCs w:val="22"/>
                <w:lang w:val="id-ID"/>
              </w:rPr>
            </w:pPr>
            <w:r>
              <w:rPr>
                <w:sz w:val="22"/>
                <w:szCs w:val="22"/>
                <w:lang w:val="id-ID"/>
              </w:rPr>
              <w:t>200</w:t>
            </w:r>
          </w:p>
        </w:tc>
        <w:tc>
          <w:tcPr>
            <w:tcW w:w="1417" w:type="dxa"/>
          </w:tcPr>
          <w:p w:rsidR="00553F55" w:rsidRDefault="00553F55" w:rsidP="00553F55">
            <w:pPr>
              <w:spacing w:line="276" w:lineRule="auto"/>
              <w:jc w:val="center"/>
              <w:rPr>
                <w:sz w:val="22"/>
                <w:szCs w:val="22"/>
                <w:lang w:val="id-ID"/>
              </w:rPr>
            </w:pPr>
            <w:r>
              <w:rPr>
                <w:sz w:val="22"/>
                <w:szCs w:val="22"/>
                <w:lang w:val="id-ID"/>
              </w:rPr>
              <w:t>20</w:t>
            </w:r>
          </w:p>
        </w:tc>
        <w:tc>
          <w:tcPr>
            <w:tcW w:w="1418" w:type="dxa"/>
          </w:tcPr>
          <w:p w:rsidR="00553F55" w:rsidRDefault="00553F55" w:rsidP="00553F55">
            <w:pPr>
              <w:spacing w:line="276" w:lineRule="auto"/>
              <w:jc w:val="center"/>
              <w:rPr>
                <w:sz w:val="22"/>
                <w:szCs w:val="22"/>
                <w:lang w:val="id-ID"/>
              </w:rPr>
            </w:pPr>
            <w:r>
              <w:rPr>
                <w:sz w:val="22"/>
                <w:szCs w:val="22"/>
                <w:lang w:val="id-ID"/>
              </w:rPr>
              <w:t>Beton</w:t>
            </w:r>
          </w:p>
        </w:tc>
        <w:tc>
          <w:tcPr>
            <w:tcW w:w="1417" w:type="dxa"/>
          </w:tcPr>
          <w:p w:rsidR="00553F55" w:rsidRDefault="00553F55" w:rsidP="00553F55">
            <w:pPr>
              <w:spacing w:line="276" w:lineRule="auto"/>
              <w:jc w:val="center"/>
              <w:rPr>
                <w:sz w:val="22"/>
                <w:szCs w:val="22"/>
                <w:lang w:val="id-ID"/>
              </w:rPr>
            </w:pPr>
            <w:r>
              <w:rPr>
                <w:sz w:val="22"/>
                <w:szCs w:val="22"/>
                <w:lang w:val="id-ID"/>
              </w:rPr>
              <w:t>MS</w:t>
            </w:r>
          </w:p>
        </w:tc>
      </w:tr>
      <w:tr w:rsidR="00553F55" w:rsidTr="00553F55">
        <w:tc>
          <w:tcPr>
            <w:tcW w:w="570" w:type="dxa"/>
            <w:shd w:val="clear" w:color="auto" w:fill="auto"/>
          </w:tcPr>
          <w:p w:rsidR="00553F55" w:rsidRDefault="00553F55" w:rsidP="00553F55">
            <w:pPr>
              <w:spacing w:line="276" w:lineRule="auto"/>
              <w:jc w:val="center"/>
              <w:rPr>
                <w:sz w:val="22"/>
                <w:szCs w:val="22"/>
                <w:lang w:val="id-ID"/>
              </w:rPr>
            </w:pPr>
            <w:r>
              <w:rPr>
                <w:sz w:val="22"/>
                <w:szCs w:val="22"/>
                <w:lang w:val="id-ID"/>
              </w:rPr>
              <w:t>16</w:t>
            </w:r>
          </w:p>
        </w:tc>
        <w:tc>
          <w:tcPr>
            <w:tcW w:w="2265" w:type="dxa"/>
            <w:shd w:val="clear" w:color="auto" w:fill="auto"/>
          </w:tcPr>
          <w:p w:rsidR="00553F55" w:rsidRDefault="00553F55" w:rsidP="00553F55">
            <w:pPr>
              <w:spacing w:line="276" w:lineRule="auto"/>
              <w:jc w:val="both"/>
              <w:rPr>
                <w:sz w:val="22"/>
                <w:szCs w:val="22"/>
                <w:lang w:val="id-ID"/>
              </w:rPr>
            </w:pPr>
            <w:r>
              <w:rPr>
                <w:sz w:val="22"/>
                <w:szCs w:val="22"/>
                <w:lang w:val="id-ID"/>
              </w:rPr>
              <w:t>Ragil Hasan</w:t>
            </w:r>
          </w:p>
        </w:tc>
        <w:tc>
          <w:tcPr>
            <w:tcW w:w="850" w:type="dxa"/>
            <w:shd w:val="clear" w:color="auto" w:fill="CCFFFF"/>
          </w:tcPr>
          <w:p w:rsidR="00553F55" w:rsidRDefault="00553F55" w:rsidP="00553F55">
            <w:pPr>
              <w:spacing w:line="276" w:lineRule="auto"/>
              <w:jc w:val="center"/>
              <w:rPr>
                <w:sz w:val="22"/>
                <w:szCs w:val="22"/>
                <w:lang w:val="id-ID"/>
              </w:rPr>
            </w:pPr>
            <w:r>
              <w:rPr>
                <w:sz w:val="22"/>
                <w:szCs w:val="22"/>
                <w:lang w:val="id-ID"/>
              </w:rPr>
              <w:t>AC</w:t>
            </w:r>
          </w:p>
        </w:tc>
        <w:tc>
          <w:tcPr>
            <w:tcW w:w="993" w:type="dxa"/>
            <w:shd w:val="clear" w:color="auto" w:fill="CCFFFF"/>
          </w:tcPr>
          <w:p w:rsidR="00553F55" w:rsidRDefault="00553F55" w:rsidP="00553F55">
            <w:pPr>
              <w:spacing w:line="276" w:lineRule="auto"/>
              <w:jc w:val="center"/>
              <w:rPr>
                <w:sz w:val="22"/>
                <w:szCs w:val="22"/>
                <w:lang w:val="id-ID"/>
              </w:rPr>
            </w:pPr>
            <w:r>
              <w:rPr>
                <w:sz w:val="22"/>
                <w:szCs w:val="22"/>
                <w:lang w:val="id-ID"/>
              </w:rPr>
              <w:t>AC</w:t>
            </w:r>
          </w:p>
        </w:tc>
        <w:tc>
          <w:tcPr>
            <w:tcW w:w="850" w:type="dxa"/>
          </w:tcPr>
          <w:p w:rsidR="00553F55" w:rsidRDefault="00553F55" w:rsidP="00553F55">
            <w:pPr>
              <w:spacing w:line="276" w:lineRule="auto"/>
              <w:jc w:val="center"/>
              <w:rPr>
                <w:sz w:val="22"/>
                <w:szCs w:val="22"/>
                <w:lang w:val="id-ID"/>
              </w:rPr>
            </w:pPr>
            <w:r>
              <w:rPr>
                <w:sz w:val="22"/>
                <w:szCs w:val="22"/>
                <w:lang w:val="id-ID"/>
              </w:rPr>
              <w:t>13.500</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1,35</w:t>
            </w:r>
          </w:p>
        </w:tc>
        <w:tc>
          <w:tcPr>
            <w:tcW w:w="851" w:type="dxa"/>
          </w:tcPr>
          <w:p w:rsidR="00553F55" w:rsidRDefault="00553F55" w:rsidP="00553F55">
            <w:pPr>
              <w:spacing w:line="276" w:lineRule="auto"/>
              <w:jc w:val="center"/>
              <w:rPr>
                <w:sz w:val="22"/>
                <w:szCs w:val="22"/>
                <w:lang w:val="id-ID"/>
              </w:rPr>
            </w:pPr>
            <w:r>
              <w:rPr>
                <w:sz w:val="22"/>
                <w:szCs w:val="22"/>
                <w:lang w:val="id-ID"/>
              </w:rPr>
              <w:t>60</w:t>
            </w:r>
          </w:p>
        </w:tc>
        <w:tc>
          <w:tcPr>
            <w:tcW w:w="1417" w:type="dxa"/>
          </w:tcPr>
          <w:p w:rsidR="00553F55" w:rsidRDefault="00553F55" w:rsidP="00553F55">
            <w:pPr>
              <w:spacing w:line="276" w:lineRule="auto"/>
              <w:jc w:val="center"/>
              <w:rPr>
                <w:sz w:val="22"/>
                <w:szCs w:val="22"/>
                <w:lang w:val="id-ID"/>
              </w:rPr>
            </w:pPr>
            <w:r>
              <w:rPr>
                <w:sz w:val="22"/>
                <w:szCs w:val="22"/>
                <w:lang w:val="id-ID"/>
              </w:rPr>
              <w:t>6</w:t>
            </w:r>
          </w:p>
        </w:tc>
        <w:tc>
          <w:tcPr>
            <w:tcW w:w="1418" w:type="dxa"/>
          </w:tcPr>
          <w:p w:rsidR="00553F55" w:rsidRDefault="00553F55" w:rsidP="00553F55">
            <w:pPr>
              <w:spacing w:line="276" w:lineRule="auto"/>
              <w:jc w:val="center"/>
              <w:rPr>
                <w:sz w:val="22"/>
                <w:szCs w:val="22"/>
                <w:lang w:val="id-ID"/>
              </w:rPr>
            </w:pPr>
            <w:r>
              <w:rPr>
                <w:sz w:val="22"/>
                <w:szCs w:val="22"/>
                <w:lang w:val="id-ID"/>
              </w:rPr>
              <w:t>Beton</w:t>
            </w:r>
          </w:p>
        </w:tc>
        <w:tc>
          <w:tcPr>
            <w:tcW w:w="1417" w:type="dxa"/>
          </w:tcPr>
          <w:p w:rsidR="00553F55" w:rsidRDefault="00553F55" w:rsidP="00553F55">
            <w:pPr>
              <w:spacing w:line="276" w:lineRule="auto"/>
              <w:jc w:val="center"/>
              <w:rPr>
                <w:sz w:val="22"/>
                <w:szCs w:val="22"/>
                <w:lang w:val="id-ID"/>
              </w:rPr>
            </w:pPr>
            <w:r>
              <w:rPr>
                <w:sz w:val="22"/>
                <w:szCs w:val="22"/>
                <w:lang w:val="id-ID"/>
              </w:rPr>
              <w:t>MS</w:t>
            </w:r>
          </w:p>
        </w:tc>
      </w:tr>
      <w:tr w:rsidR="00553F55" w:rsidTr="00553F55">
        <w:tc>
          <w:tcPr>
            <w:tcW w:w="570" w:type="dxa"/>
            <w:shd w:val="clear" w:color="auto" w:fill="auto"/>
          </w:tcPr>
          <w:p w:rsidR="00553F55" w:rsidRDefault="00553F55" w:rsidP="00553F55">
            <w:pPr>
              <w:spacing w:line="276" w:lineRule="auto"/>
              <w:jc w:val="center"/>
              <w:rPr>
                <w:sz w:val="22"/>
                <w:szCs w:val="22"/>
                <w:lang w:val="id-ID"/>
              </w:rPr>
            </w:pPr>
            <w:r>
              <w:rPr>
                <w:sz w:val="22"/>
                <w:szCs w:val="22"/>
                <w:lang w:val="id-ID"/>
              </w:rPr>
              <w:t>17</w:t>
            </w:r>
          </w:p>
        </w:tc>
        <w:tc>
          <w:tcPr>
            <w:tcW w:w="2265" w:type="dxa"/>
            <w:shd w:val="clear" w:color="auto" w:fill="auto"/>
          </w:tcPr>
          <w:p w:rsidR="00553F55" w:rsidRDefault="00553F55" w:rsidP="00553F55">
            <w:pPr>
              <w:spacing w:line="276" w:lineRule="auto"/>
              <w:jc w:val="both"/>
              <w:rPr>
                <w:sz w:val="22"/>
                <w:szCs w:val="22"/>
                <w:lang w:val="id-ID"/>
              </w:rPr>
            </w:pPr>
            <w:r>
              <w:rPr>
                <w:sz w:val="22"/>
                <w:szCs w:val="22"/>
                <w:lang w:val="id-ID"/>
              </w:rPr>
              <w:t>Abelia</w:t>
            </w:r>
          </w:p>
        </w:tc>
        <w:tc>
          <w:tcPr>
            <w:tcW w:w="850" w:type="dxa"/>
            <w:shd w:val="clear" w:color="auto" w:fill="CCFFFF"/>
          </w:tcPr>
          <w:p w:rsidR="00553F55" w:rsidRDefault="00553F55" w:rsidP="00553F55">
            <w:pPr>
              <w:spacing w:line="276" w:lineRule="auto"/>
              <w:jc w:val="center"/>
              <w:rPr>
                <w:sz w:val="22"/>
                <w:szCs w:val="22"/>
                <w:lang w:val="id-ID"/>
              </w:rPr>
            </w:pPr>
            <w:r>
              <w:rPr>
                <w:sz w:val="22"/>
                <w:szCs w:val="22"/>
                <w:lang w:val="id-ID"/>
              </w:rPr>
              <w:t>AC</w:t>
            </w:r>
          </w:p>
        </w:tc>
        <w:tc>
          <w:tcPr>
            <w:tcW w:w="993" w:type="dxa"/>
            <w:shd w:val="clear" w:color="auto" w:fill="CCFFFF"/>
          </w:tcPr>
          <w:p w:rsidR="00553F55" w:rsidRDefault="00553F55" w:rsidP="00553F55">
            <w:pPr>
              <w:spacing w:line="276" w:lineRule="auto"/>
              <w:jc w:val="center"/>
              <w:rPr>
                <w:sz w:val="22"/>
                <w:szCs w:val="22"/>
                <w:lang w:val="id-ID"/>
              </w:rPr>
            </w:pPr>
            <w:r>
              <w:rPr>
                <w:sz w:val="22"/>
                <w:szCs w:val="22"/>
                <w:lang w:val="id-ID"/>
              </w:rPr>
              <w:t>AC</w:t>
            </w:r>
          </w:p>
        </w:tc>
        <w:tc>
          <w:tcPr>
            <w:tcW w:w="850" w:type="dxa"/>
          </w:tcPr>
          <w:p w:rsidR="00553F55" w:rsidRDefault="00553F55" w:rsidP="00553F55">
            <w:pPr>
              <w:spacing w:line="276" w:lineRule="auto"/>
              <w:jc w:val="center"/>
              <w:rPr>
                <w:sz w:val="22"/>
                <w:szCs w:val="22"/>
                <w:lang w:val="id-ID"/>
              </w:rPr>
            </w:pPr>
            <w:r>
              <w:rPr>
                <w:sz w:val="22"/>
                <w:szCs w:val="22"/>
                <w:lang w:val="id-ID"/>
              </w:rPr>
              <w:t>4100</w:t>
            </w:r>
          </w:p>
        </w:tc>
        <w:tc>
          <w:tcPr>
            <w:tcW w:w="851" w:type="dxa"/>
          </w:tcPr>
          <w:p w:rsidR="00553F55" w:rsidRDefault="00553F55" w:rsidP="00553F55">
            <w:pPr>
              <w:spacing w:line="276" w:lineRule="auto"/>
              <w:jc w:val="center"/>
              <w:rPr>
                <w:sz w:val="22"/>
                <w:szCs w:val="22"/>
                <w:lang w:val="id-ID"/>
              </w:rPr>
            </w:pPr>
            <w:r>
              <w:rPr>
                <w:sz w:val="22"/>
                <w:szCs w:val="22"/>
                <w:lang w:val="id-ID"/>
              </w:rPr>
              <w:t>5000</w:t>
            </w:r>
          </w:p>
        </w:tc>
        <w:tc>
          <w:tcPr>
            <w:tcW w:w="850" w:type="dxa"/>
          </w:tcPr>
          <w:p w:rsidR="00553F55" w:rsidRDefault="00553F55" w:rsidP="00553F55">
            <w:pPr>
              <w:spacing w:line="276" w:lineRule="auto"/>
              <w:jc w:val="center"/>
              <w:rPr>
                <w:sz w:val="22"/>
                <w:szCs w:val="22"/>
                <w:lang w:val="id-ID"/>
              </w:rPr>
            </w:pPr>
            <w:r>
              <w:rPr>
                <w:sz w:val="22"/>
                <w:szCs w:val="22"/>
                <w:lang w:val="id-ID"/>
              </w:rPr>
              <w:t>0,92</w:t>
            </w:r>
          </w:p>
        </w:tc>
        <w:tc>
          <w:tcPr>
            <w:tcW w:w="851" w:type="dxa"/>
          </w:tcPr>
          <w:p w:rsidR="00553F55" w:rsidRDefault="00553F55" w:rsidP="00553F55">
            <w:pPr>
              <w:spacing w:line="276" w:lineRule="auto"/>
              <w:jc w:val="center"/>
              <w:rPr>
                <w:sz w:val="22"/>
                <w:szCs w:val="22"/>
                <w:lang w:val="id-ID"/>
              </w:rPr>
            </w:pPr>
            <w:r>
              <w:rPr>
                <w:sz w:val="22"/>
                <w:szCs w:val="22"/>
                <w:lang w:val="id-ID"/>
              </w:rPr>
              <w:t>150</w:t>
            </w:r>
          </w:p>
        </w:tc>
        <w:tc>
          <w:tcPr>
            <w:tcW w:w="1417" w:type="dxa"/>
          </w:tcPr>
          <w:p w:rsidR="00553F55" w:rsidRDefault="00553F55" w:rsidP="00553F55">
            <w:pPr>
              <w:spacing w:line="276" w:lineRule="auto"/>
              <w:jc w:val="center"/>
              <w:rPr>
                <w:sz w:val="22"/>
                <w:szCs w:val="22"/>
                <w:lang w:val="id-ID"/>
              </w:rPr>
            </w:pPr>
            <w:r>
              <w:rPr>
                <w:sz w:val="22"/>
                <w:szCs w:val="22"/>
                <w:lang w:val="id-ID"/>
              </w:rPr>
              <w:t>15</w:t>
            </w:r>
          </w:p>
        </w:tc>
        <w:tc>
          <w:tcPr>
            <w:tcW w:w="1418" w:type="dxa"/>
          </w:tcPr>
          <w:p w:rsidR="00553F55" w:rsidRDefault="00553F55" w:rsidP="00553F55">
            <w:pPr>
              <w:spacing w:line="276" w:lineRule="auto"/>
              <w:jc w:val="center"/>
              <w:rPr>
                <w:sz w:val="22"/>
                <w:szCs w:val="22"/>
                <w:lang w:val="id-ID"/>
              </w:rPr>
            </w:pPr>
            <w:r>
              <w:rPr>
                <w:sz w:val="22"/>
                <w:szCs w:val="22"/>
                <w:lang w:val="id-ID"/>
              </w:rPr>
              <w:t>Beton</w:t>
            </w:r>
          </w:p>
        </w:tc>
        <w:tc>
          <w:tcPr>
            <w:tcW w:w="1417" w:type="dxa"/>
          </w:tcPr>
          <w:p w:rsidR="00553F55" w:rsidRDefault="00553F55" w:rsidP="00553F55">
            <w:pPr>
              <w:spacing w:line="276" w:lineRule="auto"/>
              <w:jc w:val="center"/>
              <w:rPr>
                <w:sz w:val="22"/>
                <w:szCs w:val="22"/>
                <w:lang w:val="id-ID"/>
              </w:rPr>
            </w:pPr>
            <w:r>
              <w:rPr>
                <w:sz w:val="22"/>
                <w:szCs w:val="22"/>
                <w:lang w:val="id-ID"/>
              </w:rPr>
              <w:t>MS</w:t>
            </w:r>
          </w:p>
        </w:tc>
      </w:tr>
      <w:tr w:rsidR="00553F55" w:rsidTr="00553F55">
        <w:tc>
          <w:tcPr>
            <w:tcW w:w="570" w:type="dxa"/>
            <w:shd w:val="clear" w:color="auto" w:fill="auto"/>
          </w:tcPr>
          <w:p w:rsidR="00553F55" w:rsidRDefault="00553F55" w:rsidP="00553F55">
            <w:pPr>
              <w:spacing w:line="276" w:lineRule="auto"/>
              <w:jc w:val="center"/>
              <w:rPr>
                <w:sz w:val="22"/>
                <w:szCs w:val="22"/>
                <w:lang w:val="id-ID"/>
              </w:rPr>
            </w:pPr>
            <w:r>
              <w:rPr>
                <w:sz w:val="22"/>
                <w:szCs w:val="22"/>
                <w:lang w:val="id-ID"/>
              </w:rPr>
              <w:t>18</w:t>
            </w:r>
          </w:p>
        </w:tc>
        <w:tc>
          <w:tcPr>
            <w:tcW w:w="2265" w:type="dxa"/>
            <w:shd w:val="clear" w:color="auto" w:fill="auto"/>
          </w:tcPr>
          <w:p w:rsidR="00553F55" w:rsidRDefault="00553F55" w:rsidP="00553F55">
            <w:pPr>
              <w:spacing w:line="276" w:lineRule="auto"/>
              <w:jc w:val="both"/>
              <w:rPr>
                <w:sz w:val="22"/>
                <w:szCs w:val="22"/>
                <w:lang w:val="id-ID"/>
              </w:rPr>
            </w:pPr>
            <w:r>
              <w:rPr>
                <w:sz w:val="22"/>
                <w:szCs w:val="22"/>
                <w:lang w:val="id-ID"/>
              </w:rPr>
              <w:t xml:space="preserve">Zaskia </w:t>
            </w:r>
          </w:p>
        </w:tc>
        <w:tc>
          <w:tcPr>
            <w:tcW w:w="850" w:type="dxa"/>
            <w:shd w:val="clear" w:color="auto" w:fill="CCFFFF"/>
          </w:tcPr>
          <w:p w:rsidR="00553F55" w:rsidRDefault="00553F55" w:rsidP="00553F55">
            <w:pPr>
              <w:spacing w:line="276" w:lineRule="auto"/>
              <w:jc w:val="center"/>
              <w:rPr>
                <w:sz w:val="22"/>
                <w:szCs w:val="22"/>
                <w:lang w:val="id-ID"/>
              </w:rPr>
            </w:pPr>
            <w:r>
              <w:rPr>
                <w:sz w:val="22"/>
                <w:szCs w:val="22"/>
                <w:lang w:val="id-ID"/>
              </w:rPr>
              <w:t>AC</w:t>
            </w:r>
          </w:p>
        </w:tc>
        <w:tc>
          <w:tcPr>
            <w:tcW w:w="993" w:type="dxa"/>
          </w:tcPr>
          <w:p w:rsidR="00553F55" w:rsidRDefault="00553F55" w:rsidP="00553F55">
            <w:pPr>
              <w:spacing w:line="276" w:lineRule="auto"/>
              <w:jc w:val="center"/>
              <w:rPr>
                <w:sz w:val="22"/>
                <w:szCs w:val="22"/>
                <w:lang w:val="id-ID"/>
              </w:rPr>
            </w:pPr>
            <w:r>
              <w:rPr>
                <w:sz w:val="22"/>
                <w:szCs w:val="22"/>
                <w:lang w:val="id-ID"/>
              </w:rPr>
              <w:t>6300</w:t>
            </w:r>
          </w:p>
        </w:tc>
        <w:tc>
          <w:tcPr>
            <w:tcW w:w="850" w:type="dxa"/>
          </w:tcPr>
          <w:p w:rsidR="00553F55" w:rsidRDefault="00553F55" w:rsidP="00553F55">
            <w:pPr>
              <w:spacing w:line="276" w:lineRule="auto"/>
              <w:jc w:val="center"/>
              <w:rPr>
                <w:sz w:val="22"/>
                <w:szCs w:val="22"/>
                <w:lang w:val="id-ID"/>
              </w:rPr>
            </w:pPr>
            <w:r>
              <w:rPr>
                <w:sz w:val="22"/>
                <w:szCs w:val="22"/>
                <w:lang w:val="id-ID"/>
              </w:rPr>
              <w:t>3900</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1,02</w:t>
            </w:r>
          </w:p>
        </w:tc>
        <w:tc>
          <w:tcPr>
            <w:tcW w:w="851" w:type="dxa"/>
          </w:tcPr>
          <w:p w:rsidR="00553F55" w:rsidRDefault="00553F55" w:rsidP="00553F55">
            <w:pPr>
              <w:spacing w:line="276" w:lineRule="auto"/>
              <w:jc w:val="center"/>
              <w:rPr>
                <w:sz w:val="22"/>
                <w:szCs w:val="22"/>
                <w:lang w:val="id-ID"/>
              </w:rPr>
            </w:pPr>
            <w:r>
              <w:rPr>
                <w:sz w:val="22"/>
                <w:szCs w:val="22"/>
                <w:lang w:val="id-ID"/>
              </w:rPr>
              <w:t>58,5</w:t>
            </w:r>
          </w:p>
        </w:tc>
        <w:tc>
          <w:tcPr>
            <w:tcW w:w="1417" w:type="dxa"/>
          </w:tcPr>
          <w:p w:rsidR="00553F55" w:rsidRDefault="00553F55" w:rsidP="00553F55">
            <w:pPr>
              <w:spacing w:line="276" w:lineRule="auto"/>
              <w:jc w:val="center"/>
              <w:rPr>
                <w:sz w:val="22"/>
                <w:szCs w:val="22"/>
                <w:lang w:val="id-ID"/>
              </w:rPr>
            </w:pPr>
            <w:r>
              <w:rPr>
                <w:sz w:val="22"/>
                <w:szCs w:val="22"/>
                <w:lang w:val="id-ID"/>
              </w:rPr>
              <w:t>5,85</w:t>
            </w:r>
          </w:p>
        </w:tc>
        <w:tc>
          <w:tcPr>
            <w:tcW w:w="1418" w:type="dxa"/>
          </w:tcPr>
          <w:p w:rsidR="00553F55" w:rsidRDefault="00553F55" w:rsidP="00553F55">
            <w:pPr>
              <w:spacing w:line="276" w:lineRule="auto"/>
              <w:jc w:val="center"/>
              <w:rPr>
                <w:sz w:val="22"/>
                <w:szCs w:val="22"/>
                <w:lang w:val="id-ID"/>
              </w:rPr>
            </w:pPr>
            <w:r>
              <w:rPr>
                <w:sz w:val="22"/>
                <w:szCs w:val="22"/>
                <w:lang w:val="id-ID"/>
              </w:rPr>
              <w:t>Beton</w:t>
            </w:r>
          </w:p>
        </w:tc>
        <w:tc>
          <w:tcPr>
            <w:tcW w:w="1417" w:type="dxa"/>
          </w:tcPr>
          <w:p w:rsidR="00553F55" w:rsidRDefault="00553F55" w:rsidP="00553F55">
            <w:pPr>
              <w:spacing w:line="276" w:lineRule="auto"/>
              <w:jc w:val="center"/>
              <w:rPr>
                <w:sz w:val="22"/>
                <w:szCs w:val="22"/>
                <w:lang w:val="id-ID"/>
              </w:rPr>
            </w:pPr>
            <w:r>
              <w:rPr>
                <w:sz w:val="22"/>
                <w:szCs w:val="22"/>
                <w:lang w:val="id-ID"/>
              </w:rPr>
              <w:t>MS</w:t>
            </w:r>
          </w:p>
        </w:tc>
      </w:tr>
      <w:tr w:rsidR="00553F55" w:rsidTr="00553F55">
        <w:trPr>
          <w:trHeight w:val="234"/>
        </w:trPr>
        <w:tc>
          <w:tcPr>
            <w:tcW w:w="570" w:type="dxa"/>
            <w:shd w:val="clear" w:color="auto" w:fill="auto"/>
          </w:tcPr>
          <w:p w:rsidR="00553F55" w:rsidRDefault="00553F55" w:rsidP="00553F55">
            <w:pPr>
              <w:spacing w:line="276" w:lineRule="auto"/>
              <w:jc w:val="center"/>
              <w:rPr>
                <w:sz w:val="22"/>
                <w:szCs w:val="22"/>
                <w:lang w:val="id-ID"/>
              </w:rPr>
            </w:pPr>
            <w:r>
              <w:rPr>
                <w:sz w:val="22"/>
                <w:szCs w:val="22"/>
                <w:lang w:val="id-ID"/>
              </w:rPr>
              <w:t>19</w:t>
            </w:r>
          </w:p>
        </w:tc>
        <w:tc>
          <w:tcPr>
            <w:tcW w:w="2265" w:type="dxa"/>
            <w:shd w:val="clear" w:color="auto" w:fill="auto"/>
          </w:tcPr>
          <w:p w:rsidR="00553F55" w:rsidRDefault="00553F55" w:rsidP="00553F55">
            <w:pPr>
              <w:spacing w:line="276" w:lineRule="auto"/>
              <w:jc w:val="both"/>
              <w:rPr>
                <w:sz w:val="22"/>
                <w:szCs w:val="22"/>
                <w:lang w:val="id-ID"/>
              </w:rPr>
            </w:pPr>
            <w:r>
              <w:rPr>
                <w:sz w:val="22"/>
                <w:szCs w:val="22"/>
                <w:lang w:val="id-ID"/>
              </w:rPr>
              <w:t>Mikael</w:t>
            </w:r>
          </w:p>
        </w:tc>
        <w:tc>
          <w:tcPr>
            <w:tcW w:w="850" w:type="dxa"/>
            <w:shd w:val="clear" w:color="auto" w:fill="auto"/>
          </w:tcPr>
          <w:p w:rsidR="00553F55" w:rsidRDefault="00553F55" w:rsidP="00553F55">
            <w:pPr>
              <w:spacing w:line="276" w:lineRule="auto"/>
              <w:jc w:val="center"/>
              <w:rPr>
                <w:sz w:val="22"/>
                <w:szCs w:val="22"/>
                <w:lang w:val="id-ID"/>
              </w:rPr>
            </w:pPr>
            <w:r>
              <w:rPr>
                <w:sz w:val="22"/>
                <w:szCs w:val="22"/>
                <w:lang w:val="id-ID"/>
              </w:rPr>
              <w:t>2800</w:t>
            </w:r>
          </w:p>
        </w:tc>
        <w:tc>
          <w:tcPr>
            <w:tcW w:w="993" w:type="dxa"/>
            <w:shd w:val="clear" w:color="auto" w:fill="auto"/>
          </w:tcPr>
          <w:p w:rsidR="00553F55" w:rsidRDefault="00553F55" w:rsidP="00553F55">
            <w:pPr>
              <w:spacing w:line="276" w:lineRule="auto"/>
              <w:jc w:val="center"/>
              <w:rPr>
                <w:sz w:val="22"/>
                <w:szCs w:val="22"/>
                <w:lang w:val="id-ID"/>
              </w:rPr>
            </w:pPr>
            <w:r>
              <w:rPr>
                <w:sz w:val="22"/>
                <w:szCs w:val="22"/>
                <w:lang w:val="id-ID"/>
              </w:rPr>
              <w:t>2800</w:t>
            </w:r>
          </w:p>
        </w:tc>
        <w:tc>
          <w:tcPr>
            <w:tcW w:w="850" w:type="dxa"/>
            <w:shd w:val="clear" w:color="auto" w:fill="CCFFFF"/>
          </w:tcPr>
          <w:p w:rsidR="00553F55" w:rsidRDefault="00553F55" w:rsidP="00553F55">
            <w:pPr>
              <w:spacing w:line="276" w:lineRule="auto"/>
              <w:jc w:val="center"/>
              <w:rPr>
                <w:sz w:val="22"/>
                <w:szCs w:val="22"/>
                <w:lang w:val="id-ID"/>
              </w:rPr>
            </w:pPr>
            <w:r>
              <w:rPr>
                <w:sz w:val="22"/>
                <w:szCs w:val="22"/>
                <w:lang w:val="id-ID"/>
              </w:rPr>
              <w:t>AC</w:t>
            </w:r>
          </w:p>
        </w:tc>
        <w:tc>
          <w:tcPr>
            <w:tcW w:w="851" w:type="dxa"/>
          </w:tcPr>
          <w:p w:rsidR="00553F55" w:rsidRDefault="00553F55" w:rsidP="00553F55">
            <w:pPr>
              <w:spacing w:line="276" w:lineRule="auto"/>
              <w:jc w:val="center"/>
              <w:rPr>
                <w:sz w:val="22"/>
                <w:szCs w:val="22"/>
                <w:lang w:val="id-ID"/>
              </w:rPr>
            </w:pPr>
            <w:r>
              <w:rPr>
                <w:sz w:val="22"/>
                <w:szCs w:val="22"/>
                <w:lang w:val="id-ID"/>
              </w:rPr>
              <w:t>5000</w:t>
            </w:r>
          </w:p>
        </w:tc>
        <w:tc>
          <w:tcPr>
            <w:tcW w:w="850" w:type="dxa"/>
          </w:tcPr>
          <w:p w:rsidR="00553F55" w:rsidRDefault="00553F55" w:rsidP="00553F55">
            <w:pPr>
              <w:spacing w:line="276" w:lineRule="auto"/>
              <w:jc w:val="center"/>
              <w:rPr>
                <w:sz w:val="22"/>
                <w:szCs w:val="22"/>
                <w:lang w:val="id-ID"/>
              </w:rPr>
            </w:pPr>
            <w:r>
              <w:rPr>
                <w:sz w:val="22"/>
                <w:szCs w:val="22"/>
                <w:lang w:val="id-ID"/>
              </w:rPr>
              <w:t>1,06</w:t>
            </w:r>
          </w:p>
        </w:tc>
        <w:tc>
          <w:tcPr>
            <w:tcW w:w="851" w:type="dxa"/>
          </w:tcPr>
          <w:p w:rsidR="00553F55" w:rsidRDefault="00553F55" w:rsidP="00553F55">
            <w:pPr>
              <w:spacing w:line="276" w:lineRule="auto"/>
              <w:jc w:val="center"/>
              <w:rPr>
                <w:sz w:val="22"/>
                <w:szCs w:val="22"/>
                <w:lang w:val="id-ID"/>
              </w:rPr>
            </w:pPr>
            <w:r>
              <w:rPr>
                <w:sz w:val="22"/>
                <w:szCs w:val="22"/>
                <w:lang w:val="id-ID"/>
              </w:rPr>
              <w:t>60</w:t>
            </w:r>
          </w:p>
        </w:tc>
        <w:tc>
          <w:tcPr>
            <w:tcW w:w="1417" w:type="dxa"/>
          </w:tcPr>
          <w:p w:rsidR="00553F55" w:rsidRDefault="00553F55" w:rsidP="00553F55">
            <w:pPr>
              <w:spacing w:line="276" w:lineRule="auto"/>
              <w:jc w:val="center"/>
              <w:rPr>
                <w:sz w:val="22"/>
                <w:szCs w:val="22"/>
                <w:lang w:val="id-ID"/>
              </w:rPr>
            </w:pPr>
            <w:r>
              <w:rPr>
                <w:sz w:val="22"/>
                <w:szCs w:val="22"/>
                <w:lang w:val="id-ID"/>
              </w:rPr>
              <w:t>6</w:t>
            </w:r>
          </w:p>
        </w:tc>
        <w:tc>
          <w:tcPr>
            <w:tcW w:w="1418" w:type="dxa"/>
          </w:tcPr>
          <w:p w:rsidR="00553F55" w:rsidRDefault="00553F55" w:rsidP="00553F55">
            <w:pPr>
              <w:spacing w:line="276" w:lineRule="auto"/>
              <w:jc w:val="center"/>
              <w:rPr>
                <w:sz w:val="22"/>
                <w:szCs w:val="22"/>
                <w:lang w:val="id-ID"/>
              </w:rPr>
            </w:pPr>
            <w:r>
              <w:rPr>
                <w:sz w:val="22"/>
                <w:szCs w:val="22"/>
                <w:lang w:val="id-ID"/>
              </w:rPr>
              <w:t>Beton</w:t>
            </w:r>
          </w:p>
        </w:tc>
        <w:tc>
          <w:tcPr>
            <w:tcW w:w="1417" w:type="dxa"/>
          </w:tcPr>
          <w:p w:rsidR="00553F55" w:rsidRDefault="00553F55" w:rsidP="00553F55">
            <w:pPr>
              <w:spacing w:line="276" w:lineRule="auto"/>
              <w:jc w:val="center"/>
              <w:rPr>
                <w:sz w:val="22"/>
                <w:szCs w:val="22"/>
                <w:lang w:val="id-ID"/>
              </w:rPr>
            </w:pPr>
            <w:r>
              <w:rPr>
                <w:sz w:val="22"/>
                <w:szCs w:val="22"/>
                <w:lang w:val="id-ID"/>
              </w:rPr>
              <w:t>MS</w:t>
            </w:r>
          </w:p>
        </w:tc>
      </w:tr>
      <w:tr w:rsidR="00553F55" w:rsidTr="00553F55">
        <w:tc>
          <w:tcPr>
            <w:tcW w:w="570" w:type="dxa"/>
            <w:shd w:val="clear" w:color="auto" w:fill="auto"/>
          </w:tcPr>
          <w:p w:rsidR="00553F55" w:rsidRDefault="00553F55" w:rsidP="00553F55">
            <w:pPr>
              <w:spacing w:line="276" w:lineRule="auto"/>
              <w:jc w:val="center"/>
              <w:rPr>
                <w:sz w:val="22"/>
                <w:szCs w:val="22"/>
                <w:lang w:val="id-ID"/>
              </w:rPr>
            </w:pPr>
            <w:r>
              <w:rPr>
                <w:sz w:val="22"/>
                <w:szCs w:val="22"/>
                <w:lang w:val="id-ID"/>
              </w:rPr>
              <w:t>20</w:t>
            </w:r>
          </w:p>
        </w:tc>
        <w:tc>
          <w:tcPr>
            <w:tcW w:w="2265" w:type="dxa"/>
            <w:shd w:val="clear" w:color="auto" w:fill="auto"/>
          </w:tcPr>
          <w:p w:rsidR="00553F55" w:rsidRDefault="00553F55" w:rsidP="00553F55">
            <w:pPr>
              <w:spacing w:line="276" w:lineRule="auto"/>
              <w:jc w:val="both"/>
              <w:rPr>
                <w:sz w:val="22"/>
                <w:szCs w:val="22"/>
                <w:lang w:val="id-ID"/>
              </w:rPr>
            </w:pPr>
            <w:r>
              <w:rPr>
                <w:sz w:val="22"/>
                <w:szCs w:val="22"/>
                <w:lang w:val="id-ID"/>
              </w:rPr>
              <w:t>Rizka Handayani</w:t>
            </w:r>
          </w:p>
        </w:tc>
        <w:tc>
          <w:tcPr>
            <w:tcW w:w="850" w:type="dxa"/>
            <w:shd w:val="clear" w:color="auto" w:fill="auto"/>
          </w:tcPr>
          <w:p w:rsidR="00553F55" w:rsidRDefault="00553F55" w:rsidP="00553F55">
            <w:pPr>
              <w:spacing w:line="276" w:lineRule="auto"/>
              <w:jc w:val="center"/>
              <w:rPr>
                <w:sz w:val="22"/>
                <w:szCs w:val="22"/>
                <w:lang w:val="id-ID"/>
              </w:rPr>
            </w:pPr>
            <w:r>
              <w:rPr>
                <w:sz w:val="22"/>
                <w:szCs w:val="22"/>
                <w:lang w:val="id-ID"/>
              </w:rPr>
              <w:t>200</w:t>
            </w:r>
          </w:p>
        </w:tc>
        <w:tc>
          <w:tcPr>
            <w:tcW w:w="993" w:type="dxa"/>
            <w:shd w:val="clear" w:color="auto" w:fill="auto"/>
          </w:tcPr>
          <w:p w:rsidR="00553F55" w:rsidRDefault="00553F55" w:rsidP="00553F55">
            <w:pPr>
              <w:spacing w:line="276" w:lineRule="auto"/>
              <w:jc w:val="center"/>
              <w:rPr>
                <w:sz w:val="22"/>
                <w:szCs w:val="22"/>
                <w:lang w:val="id-ID"/>
              </w:rPr>
            </w:pPr>
            <w:r>
              <w:rPr>
                <w:sz w:val="22"/>
                <w:szCs w:val="22"/>
                <w:lang w:val="id-ID"/>
              </w:rPr>
              <w:t>1500</w:t>
            </w:r>
          </w:p>
        </w:tc>
        <w:tc>
          <w:tcPr>
            <w:tcW w:w="850" w:type="dxa"/>
            <w:shd w:val="clear" w:color="auto" w:fill="CCFFFF"/>
          </w:tcPr>
          <w:p w:rsidR="00553F55" w:rsidRDefault="00553F55" w:rsidP="00553F55">
            <w:pPr>
              <w:spacing w:line="276" w:lineRule="auto"/>
              <w:jc w:val="center"/>
              <w:rPr>
                <w:sz w:val="22"/>
                <w:szCs w:val="22"/>
                <w:lang w:val="id-ID"/>
              </w:rPr>
            </w:pPr>
            <w:r>
              <w:rPr>
                <w:sz w:val="22"/>
                <w:szCs w:val="22"/>
                <w:lang w:val="id-ID"/>
              </w:rPr>
              <w:t>AC</w:t>
            </w:r>
          </w:p>
        </w:tc>
        <w:tc>
          <w:tcPr>
            <w:tcW w:w="851" w:type="dxa"/>
          </w:tcPr>
          <w:p w:rsidR="00553F55" w:rsidRDefault="00553F55" w:rsidP="00553F55">
            <w:pPr>
              <w:spacing w:line="276" w:lineRule="auto"/>
              <w:jc w:val="center"/>
              <w:rPr>
                <w:sz w:val="22"/>
                <w:szCs w:val="22"/>
                <w:lang w:val="id-ID"/>
              </w:rPr>
            </w:pPr>
            <w:r>
              <w:rPr>
                <w:sz w:val="22"/>
                <w:szCs w:val="22"/>
                <w:lang w:val="id-ID"/>
              </w:rPr>
              <w:t>1500</w:t>
            </w:r>
          </w:p>
        </w:tc>
        <w:tc>
          <w:tcPr>
            <w:tcW w:w="850" w:type="dxa"/>
          </w:tcPr>
          <w:p w:rsidR="00553F55" w:rsidRDefault="00553F55" w:rsidP="00553F55">
            <w:pPr>
              <w:spacing w:line="276" w:lineRule="auto"/>
              <w:jc w:val="center"/>
              <w:rPr>
                <w:sz w:val="22"/>
                <w:szCs w:val="22"/>
                <w:lang w:val="id-ID"/>
              </w:rPr>
            </w:pPr>
            <w:r>
              <w:rPr>
                <w:sz w:val="22"/>
                <w:szCs w:val="22"/>
                <w:lang w:val="id-ID"/>
              </w:rPr>
              <w:t>0,32</w:t>
            </w:r>
          </w:p>
        </w:tc>
        <w:tc>
          <w:tcPr>
            <w:tcW w:w="851" w:type="dxa"/>
          </w:tcPr>
          <w:p w:rsidR="00553F55" w:rsidRDefault="00553F55" w:rsidP="00553F55">
            <w:pPr>
              <w:spacing w:line="276" w:lineRule="auto"/>
              <w:jc w:val="center"/>
              <w:rPr>
                <w:sz w:val="22"/>
                <w:szCs w:val="22"/>
                <w:lang w:val="id-ID"/>
              </w:rPr>
            </w:pPr>
            <w:r>
              <w:rPr>
                <w:sz w:val="22"/>
                <w:szCs w:val="22"/>
                <w:lang w:val="id-ID"/>
              </w:rPr>
              <w:t>60</w:t>
            </w:r>
          </w:p>
        </w:tc>
        <w:tc>
          <w:tcPr>
            <w:tcW w:w="1417" w:type="dxa"/>
          </w:tcPr>
          <w:p w:rsidR="00553F55" w:rsidRDefault="00553F55" w:rsidP="00553F55">
            <w:pPr>
              <w:spacing w:line="276" w:lineRule="auto"/>
              <w:jc w:val="center"/>
              <w:rPr>
                <w:sz w:val="22"/>
                <w:szCs w:val="22"/>
                <w:lang w:val="id-ID"/>
              </w:rPr>
            </w:pPr>
            <w:r>
              <w:rPr>
                <w:sz w:val="22"/>
                <w:szCs w:val="22"/>
                <w:lang w:val="id-ID"/>
              </w:rPr>
              <w:t>6</w:t>
            </w:r>
          </w:p>
        </w:tc>
        <w:tc>
          <w:tcPr>
            <w:tcW w:w="1418" w:type="dxa"/>
          </w:tcPr>
          <w:p w:rsidR="00553F55" w:rsidRDefault="00553F55" w:rsidP="00553F55">
            <w:pPr>
              <w:spacing w:line="276" w:lineRule="auto"/>
              <w:jc w:val="center"/>
              <w:rPr>
                <w:sz w:val="22"/>
                <w:szCs w:val="22"/>
                <w:lang w:val="id-ID"/>
              </w:rPr>
            </w:pPr>
            <w:r>
              <w:rPr>
                <w:sz w:val="22"/>
                <w:szCs w:val="22"/>
                <w:lang w:val="id-ID"/>
              </w:rPr>
              <w:t>Beton</w:t>
            </w:r>
          </w:p>
        </w:tc>
        <w:tc>
          <w:tcPr>
            <w:tcW w:w="1417" w:type="dxa"/>
          </w:tcPr>
          <w:p w:rsidR="00553F55" w:rsidRDefault="00553F55" w:rsidP="00553F55">
            <w:pPr>
              <w:spacing w:line="276" w:lineRule="auto"/>
              <w:jc w:val="center"/>
              <w:rPr>
                <w:sz w:val="22"/>
                <w:szCs w:val="22"/>
                <w:lang w:val="id-ID"/>
              </w:rPr>
            </w:pPr>
            <w:r>
              <w:rPr>
                <w:sz w:val="22"/>
                <w:szCs w:val="22"/>
                <w:lang w:val="id-ID"/>
              </w:rPr>
              <w:t>MS</w:t>
            </w:r>
          </w:p>
        </w:tc>
      </w:tr>
      <w:tr w:rsidR="00553F55" w:rsidTr="00553F55">
        <w:tc>
          <w:tcPr>
            <w:tcW w:w="570" w:type="dxa"/>
          </w:tcPr>
          <w:p w:rsidR="00553F55" w:rsidRDefault="00553F55" w:rsidP="00553F55">
            <w:pPr>
              <w:spacing w:line="276" w:lineRule="auto"/>
              <w:jc w:val="center"/>
              <w:rPr>
                <w:sz w:val="22"/>
                <w:szCs w:val="22"/>
                <w:lang w:val="id-ID"/>
              </w:rPr>
            </w:pPr>
            <w:r>
              <w:rPr>
                <w:sz w:val="22"/>
                <w:szCs w:val="22"/>
                <w:lang w:val="id-ID"/>
              </w:rPr>
              <w:lastRenderedPageBreak/>
              <w:t>21</w:t>
            </w:r>
          </w:p>
        </w:tc>
        <w:tc>
          <w:tcPr>
            <w:tcW w:w="2265" w:type="dxa"/>
          </w:tcPr>
          <w:p w:rsidR="00553F55" w:rsidRDefault="00553F55" w:rsidP="00553F55">
            <w:pPr>
              <w:spacing w:line="276" w:lineRule="auto"/>
              <w:jc w:val="both"/>
              <w:rPr>
                <w:sz w:val="22"/>
                <w:szCs w:val="22"/>
                <w:lang w:val="id-ID"/>
              </w:rPr>
            </w:pPr>
            <w:r>
              <w:rPr>
                <w:sz w:val="22"/>
                <w:szCs w:val="22"/>
                <w:lang w:val="id-ID"/>
              </w:rPr>
              <w:t>Muhammad Fadil</w:t>
            </w:r>
          </w:p>
        </w:tc>
        <w:tc>
          <w:tcPr>
            <w:tcW w:w="850" w:type="dxa"/>
          </w:tcPr>
          <w:p w:rsidR="00553F55" w:rsidRDefault="00553F55" w:rsidP="00553F55">
            <w:pPr>
              <w:spacing w:line="276" w:lineRule="auto"/>
              <w:jc w:val="center"/>
              <w:rPr>
                <w:sz w:val="22"/>
                <w:szCs w:val="22"/>
                <w:lang w:val="id-ID"/>
              </w:rPr>
            </w:pPr>
            <w:r>
              <w:rPr>
                <w:sz w:val="22"/>
                <w:szCs w:val="22"/>
                <w:lang w:val="id-ID"/>
              </w:rPr>
              <w:t>3000</w:t>
            </w:r>
          </w:p>
        </w:tc>
        <w:tc>
          <w:tcPr>
            <w:tcW w:w="993" w:type="dxa"/>
          </w:tcPr>
          <w:p w:rsidR="00553F55" w:rsidRDefault="00553F55" w:rsidP="00553F55">
            <w:pPr>
              <w:spacing w:line="276" w:lineRule="auto"/>
              <w:jc w:val="center"/>
              <w:rPr>
                <w:sz w:val="22"/>
                <w:szCs w:val="22"/>
                <w:lang w:val="id-ID"/>
              </w:rPr>
            </w:pPr>
            <w:r>
              <w:rPr>
                <w:sz w:val="22"/>
                <w:szCs w:val="22"/>
                <w:lang w:val="id-ID"/>
              </w:rPr>
              <w:t>14250</w:t>
            </w:r>
          </w:p>
        </w:tc>
        <w:tc>
          <w:tcPr>
            <w:tcW w:w="850" w:type="dxa"/>
          </w:tcPr>
          <w:p w:rsidR="00553F55" w:rsidRDefault="00553F55" w:rsidP="00553F55">
            <w:pPr>
              <w:spacing w:line="276" w:lineRule="auto"/>
              <w:jc w:val="center"/>
              <w:rPr>
                <w:sz w:val="22"/>
                <w:szCs w:val="22"/>
                <w:lang w:val="id-ID"/>
              </w:rPr>
            </w:pPr>
            <w:r>
              <w:rPr>
                <w:sz w:val="22"/>
                <w:szCs w:val="22"/>
                <w:lang w:val="id-ID"/>
              </w:rPr>
              <w:t>-</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1,7</w:t>
            </w:r>
          </w:p>
        </w:tc>
        <w:tc>
          <w:tcPr>
            <w:tcW w:w="851" w:type="dxa"/>
          </w:tcPr>
          <w:p w:rsidR="00553F55" w:rsidRDefault="00553F55" w:rsidP="00553F55">
            <w:pPr>
              <w:spacing w:line="276" w:lineRule="auto"/>
              <w:jc w:val="center"/>
              <w:rPr>
                <w:sz w:val="22"/>
                <w:szCs w:val="22"/>
                <w:lang w:val="id-ID"/>
              </w:rPr>
            </w:pPr>
            <w:r>
              <w:rPr>
                <w:sz w:val="22"/>
                <w:szCs w:val="22"/>
                <w:lang w:val="id-ID"/>
              </w:rPr>
              <w:t>21</w:t>
            </w:r>
          </w:p>
        </w:tc>
        <w:tc>
          <w:tcPr>
            <w:tcW w:w="1417" w:type="dxa"/>
          </w:tcPr>
          <w:p w:rsidR="00553F55" w:rsidRDefault="00553F55" w:rsidP="00553F55">
            <w:pPr>
              <w:spacing w:line="276" w:lineRule="auto"/>
              <w:jc w:val="center"/>
              <w:rPr>
                <w:sz w:val="22"/>
                <w:szCs w:val="22"/>
                <w:lang w:val="id-ID"/>
              </w:rPr>
            </w:pPr>
            <w:r>
              <w:rPr>
                <w:sz w:val="22"/>
                <w:szCs w:val="22"/>
                <w:lang w:val="id-ID"/>
              </w:rPr>
              <w:t>2,1</w:t>
            </w:r>
          </w:p>
        </w:tc>
        <w:tc>
          <w:tcPr>
            <w:tcW w:w="1418" w:type="dxa"/>
          </w:tcPr>
          <w:p w:rsidR="00553F55" w:rsidRDefault="00553F55" w:rsidP="00553F55">
            <w:pPr>
              <w:spacing w:line="276" w:lineRule="auto"/>
              <w:jc w:val="center"/>
              <w:rPr>
                <w:sz w:val="22"/>
                <w:szCs w:val="22"/>
                <w:lang w:val="id-ID"/>
              </w:rPr>
            </w:pPr>
            <w:r>
              <w:rPr>
                <w:sz w:val="22"/>
                <w:szCs w:val="22"/>
                <w:lang w:val="id-ID"/>
              </w:rPr>
              <w:t>Kayu</w:t>
            </w:r>
          </w:p>
        </w:tc>
        <w:tc>
          <w:tcPr>
            <w:tcW w:w="1417" w:type="dxa"/>
          </w:tcPr>
          <w:p w:rsidR="00553F55" w:rsidRDefault="00553F55" w:rsidP="00553F55">
            <w:pPr>
              <w:spacing w:line="276" w:lineRule="auto"/>
              <w:jc w:val="center"/>
              <w:rPr>
                <w:sz w:val="22"/>
                <w:szCs w:val="22"/>
                <w:lang w:val="id-ID"/>
              </w:rPr>
            </w:pPr>
            <w:r>
              <w:rPr>
                <w:sz w:val="22"/>
                <w:szCs w:val="22"/>
                <w:lang w:val="id-ID"/>
              </w:rPr>
              <w:t>TMS</w:t>
            </w:r>
          </w:p>
        </w:tc>
      </w:tr>
      <w:tr w:rsidR="00553F55" w:rsidTr="00553F55">
        <w:tc>
          <w:tcPr>
            <w:tcW w:w="570" w:type="dxa"/>
          </w:tcPr>
          <w:p w:rsidR="00553F55" w:rsidRDefault="00553F55" w:rsidP="00553F55">
            <w:pPr>
              <w:spacing w:line="276" w:lineRule="auto"/>
              <w:jc w:val="center"/>
              <w:rPr>
                <w:sz w:val="22"/>
                <w:szCs w:val="22"/>
                <w:lang w:val="id-ID"/>
              </w:rPr>
            </w:pPr>
            <w:r>
              <w:rPr>
                <w:sz w:val="22"/>
                <w:szCs w:val="22"/>
                <w:lang w:val="id-ID"/>
              </w:rPr>
              <w:t>22</w:t>
            </w:r>
          </w:p>
        </w:tc>
        <w:tc>
          <w:tcPr>
            <w:tcW w:w="2265" w:type="dxa"/>
          </w:tcPr>
          <w:p w:rsidR="00553F55" w:rsidRDefault="00553F55" w:rsidP="00553F55">
            <w:pPr>
              <w:spacing w:line="276" w:lineRule="auto"/>
              <w:jc w:val="both"/>
              <w:rPr>
                <w:sz w:val="22"/>
                <w:szCs w:val="22"/>
                <w:lang w:val="id-ID"/>
              </w:rPr>
            </w:pPr>
            <w:r>
              <w:rPr>
                <w:sz w:val="22"/>
                <w:szCs w:val="22"/>
                <w:lang w:val="id-ID"/>
              </w:rPr>
              <w:t xml:space="preserve">Intan Setiawati </w:t>
            </w:r>
          </w:p>
        </w:tc>
        <w:tc>
          <w:tcPr>
            <w:tcW w:w="850" w:type="dxa"/>
          </w:tcPr>
          <w:p w:rsidR="00553F55" w:rsidRDefault="00553F55" w:rsidP="00553F55">
            <w:pPr>
              <w:spacing w:line="276" w:lineRule="auto"/>
              <w:jc w:val="center"/>
              <w:rPr>
                <w:sz w:val="22"/>
                <w:szCs w:val="22"/>
                <w:lang w:val="id-ID"/>
              </w:rPr>
            </w:pPr>
            <w:r>
              <w:rPr>
                <w:sz w:val="22"/>
                <w:szCs w:val="22"/>
                <w:lang w:val="id-ID"/>
              </w:rPr>
              <w:t>17500</w:t>
            </w:r>
          </w:p>
        </w:tc>
        <w:tc>
          <w:tcPr>
            <w:tcW w:w="993" w:type="dxa"/>
          </w:tcPr>
          <w:p w:rsidR="00553F55" w:rsidRDefault="00553F55" w:rsidP="00553F55">
            <w:pPr>
              <w:spacing w:line="276" w:lineRule="auto"/>
              <w:jc w:val="center"/>
              <w:rPr>
                <w:sz w:val="22"/>
                <w:szCs w:val="22"/>
                <w:lang w:val="id-ID"/>
              </w:rPr>
            </w:pPr>
            <w:r>
              <w:rPr>
                <w:sz w:val="22"/>
                <w:szCs w:val="22"/>
                <w:lang w:val="id-ID"/>
              </w:rPr>
              <w:t>5700</w:t>
            </w:r>
          </w:p>
        </w:tc>
        <w:tc>
          <w:tcPr>
            <w:tcW w:w="850" w:type="dxa"/>
          </w:tcPr>
          <w:p w:rsidR="00553F55" w:rsidRDefault="00553F55" w:rsidP="00553F55">
            <w:pPr>
              <w:spacing w:line="276" w:lineRule="auto"/>
              <w:jc w:val="center"/>
              <w:rPr>
                <w:sz w:val="22"/>
                <w:szCs w:val="22"/>
                <w:lang w:val="id-ID"/>
              </w:rPr>
            </w:pPr>
            <w:r>
              <w:rPr>
                <w:sz w:val="22"/>
                <w:szCs w:val="22"/>
                <w:lang w:val="id-ID"/>
              </w:rPr>
              <w:t>-</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2,32</w:t>
            </w:r>
          </w:p>
        </w:tc>
        <w:tc>
          <w:tcPr>
            <w:tcW w:w="851" w:type="dxa"/>
          </w:tcPr>
          <w:p w:rsidR="00553F55" w:rsidRDefault="00553F55" w:rsidP="00553F55">
            <w:pPr>
              <w:spacing w:line="276" w:lineRule="auto"/>
              <w:jc w:val="center"/>
              <w:rPr>
                <w:sz w:val="22"/>
                <w:szCs w:val="22"/>
                <w:lang w:val="id-ID"/>
              </w:rPr>
            </w:pPr>
            <w:r>
              <w:rPr>
                <w:sz w:val="22"/>
                <w:szCs w:val="22"/>
                <w:lang w:val="id-ID"/>
              </w:rPr>
              <w:t>32</w:t>
            </w:r>
          </w:p>
        </w:tc>
        <w:tc>
          <w:tcPr>
            <w:tcW w:w="1417" w:type="dxa"/>
          </w:tcPr>
          <w:p w:rsidR="00553F55" w:rsidRDefault="00553F55" w:rsidP="00553F55">
            <w:pPr>
              <w:spacing w:line="276" w:lineRule="auto"/>
              <w:jc w:val="center"/>
              <w:rPr>
                <w:sz w:val="22"/>
                <w:szCs w:val="22"/>
                <w:lang w:val="id-ID"/>
              </w:rPr>
            </w:pPr>
            <w:r>
              <w:rPr>
                <w:sz w:val="22"/>
                <w:szCs w:val="22"/>
                <w:lang w:val="id-ID"/>
              </w:rPr>
              <w:t>3,2</w:t>
            </w:r>
          </w:p>
        </w:tc>
        <w:tc>
          <w:tcPr>
            <w:tcW w:w="1418" w:type="dxa"/>
          </w:tcPr>
          <w:p w:rsidR="00553F55" w:rsidRDefault="00553F55" w:rsidP="00553F55">
            <w:pPr>
              <w:spacing w:line="276" w:lineRule="auto"/>
              <w:jc w:val="center"/>
              <w:rPr>
                <w:sz w:val="22"/>
                <w:szCs w:val="22"/>
                <w:lang w:val="id-ID"/>
              </w:rPr>
            </w:pPr>
            <w:r>
              <w:rPr>
                <w:sz w:val="22"/>
                <w:szCs w:val="22"/>
                <w:lang w:val="id-ID"/>
              </w:rPr>
              <w:t>Kayu</w:t>
            </w:r>
          </w:p>
        </w:tc>
        <w:tc>
          <w:tcPr>
            <w:tcW w:w="1417" w:type="dxa"/>
          </w:tcPr>
          <w:p w:rsidR="00553F55" w:rsidRDefault="00553F55" w:rsidP="00553F55">
            <w:pPr>
              <w:spacing w:line="276" w:lineRule="auto"/>
              <w:jc w:val="center"/>
              <w:rPr>
                <w:sz w:val="22"/>
                <w:szCs w:val="22"/>
                <w:lang w:val="id-ID"/>
              </w:rPr>
            </w:pPr>
            <w:r>
              <w:rPr>
                <w:sz w:val="22"/>
                <w:szCs w:val="22"/>
                <w:lang w:val="id-ID"/>
              </w:rPr>
              <w:t>TMS</w:t>
            </w:r>
          </w:p>
        </w:tc>
      </w:tr>
      <w:tr w:rsidR="00553F55" w:rsidTr="00553F55">
        <w:tc>
          <w:tcPr>
            <w:tcW w:w="570" w:type="dxa"/>
          </w:tcPr>
          <w:p w:rsidR="00553F55" w:rsidRDefault="00553F55" w:rsidP="00553F55">
            <w:pPr>
              <w:spacing w:line="276" w:lineRule="auto"/>
              <w:jc w:val="center"/>
              <w:rPr>
                <w:sz w:val="22"/>
                <w:szCs w:val="22"/>
                <w:lang w:val="id-ID"/>
              </w:rPr>
            </w:pPr>
            <w:r>
              <w:rPr>
                <w:sz w:val="22"/>
                <w:szCs w:val="22"/>
                <w:lang w:val="id-ID"/>
              </w:rPr>
              <w:t>23</w:t>
            </w:r>
          </w:p>
        </w:tc>
        <w:tc>
          <w:tcPr>
            <w:tcW w:w="2265" w:type="dxa"/>
          </w:tcPr>
          <w:p w:rsidR="00553F55" w:rsidRDefault="00553F55" w:rsidP="00553F55">
            <w:pPr>
              <w:spacing w:line="276" w:lineRule="auto"/>
              <w:jc w:val="both"/>
              <w:rPr>
                <w:sz w:val="22"/>
                <w:szCs w:val="22"/>
                <w:lang w:val="id-ID"/>
              </w:rPr>
            </w:pPr>
            <w:r>
              <w:rPr>
                <w:sz w:val="22"/>
                <w:szCs w:val="22"/>
                <w:lang w:val="id-ID"/>
              </w:rPr>
              <w:t>Muhammad Arifin</w:t>
            </w:r>
          </w:p>
        </w:tc>
        <w:tc>
          <w:tcPr>
            <w:tcW w:w="850" w:type="dxa"/>
          </w:tcPr>
          <w:p w:rsidR="00553F55" w:rsidRDefault="00553F55" w:rsidP="00553F55">
            <w:pPr>
              <w:spacing w:line="276" w:lineRule="auto"/>
              <w:jc w:val="center"/>
              <w:rPr>
                <w:sz w:val="22"/>
                <w:szCs w:val="22"/>
                <w:lang w:val="id-ID"/>
              </w:rPr>
            </w:pPr>
            <w:r>
              <w:rPr>
                <w:sz w:val="22"/>
                <w:szCs w:val="22"/>
                <w:lang w:val="id-ID"/>
              </w:rPr>
              <w:t>2100</w:t>
            </w:r>
          </w:p>
        </w:tc>
        <w:tc>
          <w:tcPr>
            <w:tcW w:w="993" w:type="dxa"/>
          </w:tcPr>
          <w:p w:rsidR="00553F55" w:rsidRDefault="00553F55" w:rsidP="00553F55">
            <w:pPr>
              <w:spacing w:line="276" w:lineRule="auto"/>
              <w:jc w:val="center"/>
              <w:rPr>
                <w:sz w:val="22"/>
                <w:szCs w:val="22"/>
                <w:lang w:val="id-ID"/>
              </w:rPr>
            </w:pPr>
            <w:r>
              <w:rPr>
                <w:sz w:val="22"/>
                <w:szCs w:val="22"/>
                <w:lang w:val="id-ID"/>
              </w:rPr>
              <w:t>3920</w:t>
            </w:r>
          </w:p>
        </w:tc>
        <w:tc>
          <w:tcPr>
            <w:tcW w:w="850" w:type="dxa"/>
          </w:tcPr>
          <w:p w:rsidR="00553F55" w:rsidRDefault="00553F55" w:rsidP="00553F55">
            <w:pPr>
              <w:spacing w:line="276" w:lineRule="auto"/>
              <w:jc w:val="center"/>
              <w:rPr>
                <w:sz w:val="22"/>
                <w:szCs w:val="22"/>
                <w:lang w:val="id-ID"/>
              </w:rPr>
            </w:pPr>
            <w:r>
              <w:rPr>
                <w:sz w:val="22"/>
                <w:szCs w:val="22"/>
                <w:lang w:val="id-ID"/>
              </w:rPr>
              <w:t>2800</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0,9</w:t>
            </w:r>
          </w:p>
        </w:tc>
        <w:tc>
          <w:tcPr>
            <w:tcW w:w="851" w:type="dxa"/>
          </w:tcPr>
          <w:p w:rsidR="00553F55" w:rsidRDefault="00553F55" w:rsidP="00553F55">
            <w:pPr>
              <w:spacing w:line="276" w:lineRule="auto"/>
              <w:jc w:val="center"/>
              <w:rPr>
                <w:sz w:val="22"/>
                <w:szCs w:val="22"/>
                <w:lang w:val="id-ID"/>
              </w:rPr>
            </w:pPr>
            <w:r>
              <w:rPr>
                <w:sz w:val="22"/>
                <w:szCs w:val="22"/>
                <w:lang w:val="id-ID"/>
              </w:rPr>
              <w:t>78</w:t>
            </w:r>
          </w:p>
        </w:tc>
        <w:tc>
          <w:tcPr>
            <w:tcW w:w="1417" w:type="dxa"/>
          </w:tcPr>
          <w:p w:rsidR="00553F55" w:rsidRDefault="00553F55" w:rsidP="00553F55">
            <w:pPr>
              <w:spacing w:line="276" w:lineRule="auto"/>
              <w:jc w:val="center"/>
              <w:rPr>
                <w:sz w:val="22"/>
                <w:szCs w:val="22"/>
                <w:lang w:val="id-ID"/>
              </w:rPr>
            </w:pPr>
            <w:r>
              <w:rPr>
                <w:sz w:val="22"/>
                <w:szCs w:val="22"/>
                <w:lang w:val="id-ID"/>
              </w:rPr>
              <w:t>7,8</w:t>
            </w:r>
          </w:p>
        </w:tc>
        <w:tc>
          <w:tcPr>
            <w:tcW w:w="1418" w:type="dxa"/>
          </w:tcPr>
          <w:p w:rsidR="00553F55" w:rsidRDefault="00553F55" w:rsidP="00553F55">
            <w:pPr>
              <w:spacing w:line="276" w:lineRule="auto"/>
              <w:jc w:val="center"/>
              <w:rPr>
                <w:sz w:val="22"/>
                <w:szCs w:val="22"/>
                <w:lang w:val="id-ID"/>
              </w:rPr>
            </w:pPr>
            <w:r>
              <w:rPr>
                <w:sz w:val="22"/>
                <w:szCs w:val="22"/>
                <w:lang w:val="id-ID"/>
              </w:rPr>
              <w:t>Beton</w:t>
            </w:r>
          </w:p>
        </w:tc>
        <w:tc>
          <w:tcPr>
            <w:tcW w:w="1417" w:type="dxa"/>
          </w:tcPr>
          <w:p w:rsidR="00553F55" w:rsidRDefault="00553F55" w:rsidP="00553F55">
            <w:pPr>
              <w:spacing w:line="276" w:lineRule="auto"/>
              <w:jc w:val="center"/>
              <w:rPr>
                <w:sz w:val="22"/>
                <w:szCs w:val="22"/>
                <w:lang w:val="id-ID"/>
              </w:rPr>
            </w:pPr>
            <w:r>
              <w:rPr>
                <w:sz w:val="22"/>
                <w:szCs w:val="22"/>
                <w:lang w:val="id-ID"/>
              </w:rPr>
              <w:t>TMS</w:t>
            </w:r>
          </w:p>
        </w:tc>
      </w:tr>
      <w:tr w:rsidR="00553F55" w:rsidTr="00553F55">
        <w:tc>
          <w:tcPr>
            <w:tcW w:w="570" w:type="dxa"/>
          </w:tcPr>
          <w:p w:rsidR="00553F55" w:rsidRDefault="00553F55" w:rsidP="00553F55">
            <w:pPr>
              <w:spacing w:line="276" w:lineRule="auto"/>
              <w:jc w:val="center"/>
              <w:rPr>
                <w:sz w:val="22"/>
                <w:szCs w:val="22"/>
                <w:lang w:val="id-ID"/>
              </w:rPr>
            </w:pPr>
            <w:r>
              <w:rPr>
                <w:sz w:val="22"/>
                <w:szCs w:val="22"/>
                <w:lang w:val="id-ID"/>
              </w:rPr>
              <w:t>24</w:t>
            </w:r>
          </w:p>
        </w:tc>
        <w:tc>
          <w:tcPr>
            <w:tcW w:w="2265" w:type="dxa"/>
          </w:tcPr>
          <w:p w:rsidR="00553F55" w:rsidRDefault="00553F55" w:rsidP="00553F55">
            <w:pPr>
              <w:spacing w:line="276" w:lineRule="auto"/>
              <w:jc w:val="both"/>
              <w:rPr>
                <w:sz w:val="22"/>
                <w:szCs w:val="22"/>
                <w:lang w:val="id-ID"/>
              </w:rPr>
            </w:pPr>
            <w:r>
              <w:rPr>
                <w:sz w:val="22"/>
                <w:szCs w:val="22"/>
                <w:lang w:val="id-ID"/>
              </w:rPr>
              <w:t>Assyafa</w:t>
            </w:r>
          </w:p>
        </w:tc>
        <w:tc>
          <w:tcPr>
            <w:tcW w:w="850" w:type="dxa"/>
          </w:tcPr>
          <w:p w:rsidR="00553F55" w:rsidRDefault="00553F55" w:rsidP="00553F55">
            <w:pPr>
              <w:spacing w:line="276" w:lineRule="auto"/>
              <w:jc w:val="center"/>
              <w:rPr>
                <w:sz w:val="22"/>
                <w:szCs w:val="22"/>
                <w:lang w:val="id-ID"/>
              </w:rPr>
            </w:pPr>
            <w:r>
              <w:rPr>
                <w:sz w:val="22"/>
                <w:szCs w:val="22"/>
                <w:lang w:val="id-ID"/>
              </w:rPr>
              <w:t>1500</w:t>
            </w:r>
          </w:p>
        </w:tc>
        <w:tc>
          <w:tcPr>
            <w:tcW w:w="993" w:type="dxa"/>
          </w:tcPr>
          <w:p w:rsidR="00553F55" w:rsidRDefault="00553F55" w:rsidP="00553F55">
            <w:pPr>
              <w:spacing w:line="276" w:lineRule="auto"/>
              <w:jc w:val="center"/>
              <w:rPr>
                <w:sz w:val="22"/>
                <w:szCs w:val="22"/>
                <w:lang w:val="id-ID"/>
              </w:rPr>
            </w:pPr>
            <w:r>
              <w:rPr>
                <w:sz w:val="22"/>
                <w:szCs w:val="22"/>
                <w:lang w:val="id-ID"/>
              </w:rPr>
              <w:t>1500</w:t>
            </w:r>
          </w:p>
        </w:tc>
        <w:tc>
          <w:tcPr>
            <w:tcW w:w="850" w:type="dxa"/>
          </w:tcPr>
          <w:p w:rsidR="00553F55" w:rsidRDefault="00553F55" w:rsidP="00553F55">
            <w:pPr>
              <w:spacing w:line="276" w:lineRule="auto"/>
              <w:jc w:val="center"/>
              <w:rPr>
                <w:sz w:val="22"/>
                <w:szCs w:val="22"/>
                <w:lang w:val="id-ID"/>
              </w:rPr>
            </w:pPr>
            <w:r>
              <w:rPr>
                <w:sz w:val="22"/>
                <w:szCs w:val="22"/>
                <w:lang w:val="id-ID"/>
              </w:rPr>
              <w:t>3825</w:t>
            </w:r>
          </w:p>
        </w:tc>
        <w:tc>
          <w:tcPr>
            <w:tcW w:w="851" w:type="dxa"/>
          </w:tcPr>
          <w:p w:rsidR="00553F55" w:rsidRDefault="00553F55" w:rsidP="00553F55">
            <w:pPr>
              <w:spacing w:line="276" w:lineRule="auto"/>
              <w:jc w:val="center"/>
              <w:rPr>
                <w:sz w:val="22"/>
                <w:szCs w:val="22"/>
                <w:lang w:val="id-ID"/>
              </w:rPr>
            </w:pPr>
            <w:r>
              <w:rPr>
                <w:sz w:val="22"/>
                <w:szCs w:val="22"/>
                <w:lang w:val="id-ID"/>
              </w:rPr>
              <w:t>600</w:t>
            </w:r>
          </w:p>
        </w:tc>
        <w:tc>
          <w:tcPr>
            <w:tcW w:w="850" w:type="dxa"/>
          </w:tcPr>
          <w:p w:rsidR="00553F55" w:rsidRDefault="00553F55" w:rsidP="00553F55">
            <w:pPr>
              <w:spacing w:line="276" w:lineRule="auto"/>
              <w:jc w:val="center"/>
              <w:rPr>
                <w:sz w:val="22"/>
                <w:szCs w:val="22"/>
                <w:lang w:val="id-ID"/>
              </w:rPr>
            </w:pPr>
            <w:r>
              <w:rPr>
                <w:sz w:val="22"/>
                <w:szCs w:val="22"/>
                <w:lang w:val="id-ID"/>
              </w:rPr>
              <w:t>0,74</w:t>
            </w:r>
          </w:p>
        </w:tc>
        <w:tc>
          <w:tcPr>
            <w:tcW w:w="851" w:type="dxa"/>
          </w:tcPr>
          <w:p w:rsidR="00553F55" w:rsidRDefault="00553F55" w:rsidP="00553F55">
            <w:pPr>
              <w:spacing w:line="276" w:lineRule="auto"/>
              <w:jc w:val="center"/>
              <w:rPr>
                <w:sz w:val="22"/>
                <w:szCs w:val="22"/>
                <w:lang w:val="id-ID"/>
              </w:rPr>
            </w:pPr>
            <w:r>
              <w:rPr>
                <w:sz w:val="22"/>
                <w:szCs w:val="22"/>
                <w:lang w:val="id-ID"/>
              </w:rPr>
              <w:t>50</w:t>
            </w:r>
          </w:p>
        </w:tc>
        <w:tc>
          <w:tcPr>
            <w:tcW w:w="1417" w:type="dxa"/>
          </w:tcPr>
          <w:p w:rsidR="00553F55" w:rsidRDefault="00553F55" w:rsidP="00553F55">
            <w:pPr>
              <w:spacing w:line="276" w:lineRule="auto"/>
              <w:jc w:val="center"/>
              <w:rPr>
                <w:sz w:val="22"/>
                <w:szCs w:val="22"/>
                <w:lang w:val="id-ID"/>
              </w:rPr>
            </w:pPr>
            <w:r>
              <w:rPr>
                <w:sz w:val="22"/>
                <w:szCs w:val="22"/>
                <w:lang w:val="id-ID"/>
              </w:rPr>
              <w:t>5</w:t>
            </w:r>
          </w:p>
        </w:tc>
        <w:tc>
          <w:tcPr>
            <w:tcW w:w="1418" w:type="dxa"/>
          </w:tcPr>
          <w:p w:rsidR="00553F55" w:rsidRDefault="00553F55" w:rsidP="00553F55">
            <w:pPr>
              <w:spacing w:line="276" w:lineRule="auto"/>
              <w:jc w:val="center"/>
              <w:rPr>
                <w:sz w:val="22"/>
                <w:szCs w:val="22"/>
                <w:lang w:val="id-ID"/>
              </w:rPr>
            </w:pPr>
            <w:r>
              <w:rPr>
                <w:sz w:val="22"/>
                <w:szCs w:val="22"/>
                <w:lang w:val="id-ID"/>
              </w:rPr>
              <w:t>Beton</w:t>
            </w:r>
          </w:p>
        </w:tc>
        <w:tc>
          <w:tcPr>
            <w:tcW w:w="1417" w:type="dxa"/>
          </w:tcPr>
          <w:p w:rsidR="00553F55" w:rsidRDefault="00553F55" w:rsidP="00553F55">
            <w:pPr>
              <w:spacing w:line="276" w:lineRule="auto"/>
              <w:jc w:val="center"/>
              <w:rPr>
                <w:sz w:val="22"/>
                <w:szCs w:val="22"/>
                <w:lang w:val="id-ID"/>
              </w:rPr>
            </w:pPr>
            <w:r>
              <w:rPr>
                <w:sz w:val="22"/>
                <w:szCs w:val="22"/>
                <w:lang w:val="id-ID"/>
              </w:rPr>
              <w:t>TMS</w:t>
            </w:r>
          </w:p>
        </w:tc>
      </w:tr>
      <w:tr w:rsidR="00553F55" w:rsidTr="00553F55">
        <w:tc>
          <w:tcPr>
            <w:tcW w:w="570" w:type="dxa"/>
            <w:shd w:val="clear" w:color="auto" w:fill="auto"/>
          </w:tcPr>
          <w:p w:rsidR="00553F55" w:rsidRDefault="00553F55" w:rsidP="00553F55">
            <w:pPr>
              <w:spacing w:line="276" w:lineRule="auto"/>
              <w:jc w:val="center"/>
              <w:rPr>
                <w:sz w:val="22"/>
                <w:szCs w:val="22"/>
                <w:lang w:val="id-ID"/>
              </w:rPr>
            </w:pPr>
            <w:r>
              <w:rPr>
                <w:sz w:val="22"/>
                <w:szCs w:val="22"/>
                <w:lang w:val="id-ID"/>
              </w:rPr>
              <w:t>25</w:t>
            </w:r>
          </w:p>
        </w:tc>
        <w:tc>
          <w:tcPr>
            <w:tcW w:w="2265" w:type="dxa"/>
            <w:shd w:val="clear" w:color="auto" w:fill="auto"/>
          </w:tcPr>
          <w:p w:rsidR="00553F55" w:rsidRDefault="00553F55" w:rsidP="00553F55">
            <w:pPr>
              <w:spacing w:line="276" w:lineRule="auto"/>
              <w:jc w:val="both"/>
              <w:rPr>
                <w:sz w:val="22"/>
                <w:szCs w:val="22"/>
                <w:lang w:val="id-ID"/>
              </w:rPr>
            </w:pPr>
            <w:r>
              <w:rPr>
                <w:sz w:val="22"/>
                <w:szCs w:val="22"/>
                <w:lang w:val="id-ID"/>
              </w:rPr>
              <w:t>Muhammad Toriq</w:t>
            </w:r>
          </w:p>
        </w:tc>
        <w:tc>
          <w:tcPr>
            <w:tcW w:w="850" w:type="dxa"/>
            <w:shd w:val="clear" w:color="auto" w:fill="CCFFFF"/>
          </w:tcPr>
          <w:p w:rsidR="00553F55" w:rsidRDefault="00553F55" w:rsidP="00553F55">
            <w:pPr>
              <w:spacing w:line="276" w:lineRule="auto"/>
              <w:jc w:val="center"/>
              <w:rPr>
                <w:sz w:val="22"/>
                <w:szCs w:val="22"/>
                <w:lang w:val="id-ID"/>
              </w:rPr>
            </w:pPr>
            <w:r>
              <w:rPr>
                <w:sz w:val="22"/>
                <w:szCs w:val="22"/>
                <w:lang w:val="id-ID"/>
              </w:rPr>
              <w:t>AC</w:t>
            </w:r>
          </w:p>
        </w:tc>
        <w:tc>
          <w:tcPr>
            <w:tcW w:w="993" w:type="dxa"/>
            <w:shd w:val="clear" w:color="auto" w:fill="CCFFFF"/>
          </w:tcPr>
          <w:p w:rsidR="00553F55" w:rsidRDefault="00553F55" w:rsidP="00553F55">
            <w:pPr>
              <w:spacing w:line="276" w:lineRule="auto"/>
              <w:jc w:val="center"/>
              <w:rPr>
                <w:sz w:val="22"/>
                <w:szCs w:val="22"/>
                <w:lang w:val="id-ID"/>
              </w:rPr>
            </w:pPr>
            <w:r>
              <w:rPr>
                <w:sz w:val="22"/>
                <w:szCs w:val="22"/>
                <w:lang w:val="id-ID"/>
              </w:rPr>
              <w:t>AC</w:t>
            </w:r>
          </w:p>
        </w:tc>
        <w:tc>
          <w:tcPr>
            <w:tcW w:w="850" w:type="dxa"/>
          </w:tcPr>
          <w:p w:rsidR="00553F55" w:rsidRDefault="00553F55" w:rsidP="00553F55">
            <w:pPr>
              <w:spacing w:line="276" w:lineRule="auto"/>
              <w:jc w:val="center"/>
              <w:rPr>
                <w:sz w:val="22"/>
                <w:szCs w:val="22"/>
                <w:lang w:val="id-ID"/>
              </w:rPr>
            </w:pPr>
            <w:r>
              <w:rPr>
                <w:sz w:val="22"/>
                <w:szCs w:val="22"/>
                <w:lang w:val="id-ID"/>
              </w:rPr>
              <w:t>10500</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1,05</w:t>
            </w:r>
          </w:p>
        </w:tc>
        <w:tc>
          <w:tcPr>
            <w:tcW w:w="851" w:type="dxa"/>
          </w:tcPr>
          <w:p w:rsidR="00553F55" w:rsidRDefault="00553F55" w:rsidP="00553F55">
            <w:pPr>
              <w:spacing w:line="276" w:lineRule="auto"/>
              <w:jc w:val="center"/>
              <w:rPr>
                <w:sz w:val="22"/>
                <w:szCs w:val="22"/>
                <w:lang w:val="id-ID"/>
              </w:rPr>
            </w:pPr>
            <w:r>
              <w:rPr>
                <w:sz w:val="22"/>
                <w:szCs w:val="22"/>
                <w:lang w:val="id-ID"/>
              </w:rPr>
              <w:t>400</w:t>
            </w:r>
          </w:p>
        </w:tc>
        <w:tc>
          <w:tcPr>
            <w:tcW w:w="1417" w:type="dxa"/>
          </w:tcPr>
          <w:p w:rsidR="00553F55" w:rsidRDefault="00553F55" w:rsidP="00553F55">
            <w:pPr>
              <w:spacing w:line="276" w:lineRule="auto"/>
              <w:jc w:val="center"/>
              <w:rPr>
                <w:sz w:val="22"/>
                <w:szCs w:val="22"/>
                <w:lang w:val="id-ID"/>
              </w:rPr>
            </w:pPr>
            <w:r>
              <w:rPr>
                <w:sz w:val="22"/>
                <w:szCs w:val="22"/>
                <w:lang w:val="id-ID"/>
              </w:rPr>
              <w:t>40</w:t>
            </w:r>
          </w:p>
        </w:tc>
        <w:tc>
          <w:tcPr>
            <w:tcW w:w="1418" w:type="dxa"/>
          </w:tcPr>
          <w:p w:rsidR="00553F55" w:rsidRDefault="00553F55" w:rsidP="00553F55">
            <w:pPr>
              <w:spacing w:line="276" w:lineRule="auto"/>
              <w:jc w:val="center"/>
              <w:rPr>
                <w:sz w:val="22"/>
                <w:szCs w:val="22"/>
                <w:lang w:val="id-ID"/>
              </w:rPr>
            </w:pPr>
            <w:r>
              <w:rPr>
                <w:sz w:val="22"/>
                <w:szCs w:val="22"/>
                <w:lang w:val="id-ID"/>
              </w:rPr>
              <w:t>Beton</w:t>
            </w:r>
          </w:p>
        </w:tc>
        <w:tc>
          <w:tcPr>
            <w:tcW w:w="1417" w:type="dxa"/>
          </w:tcPr>
          <w:p w:rsidR="00553F55" w:rsidRDefault="00553F55" w:rsidP="00553F55">
            <w:pPr>
              <w:spacing w:line="276" w:lineRule="auto"/>
              <w:jc w:val="center"/>
              <w:rPr>
                <w:sz w:val="22"/>
                <w:szCs w:val="22"/>
                <w:lang w:val="id-ID"/>
              </w:rPr>
            </w:pPr>
            <w:r>
              <w:rPr>
                <w:sz w:val="22"/>
                <w:szCs w:val="22"/>
                <w:lang w:val="id-ID"/>
              </w:rPr>
              <w:t>MS</w:t>
            </w:r>
          </w:p>
        </w:tc>
      </w:tr>
      <w:tr w:rsidR="00553F55" w:rsidTr="00553F55">
        <w:tc>
          <w:tcPr>
            <w:tcW w:w="570" w:type="dxa"/>
          </w:tcPr>
          <w:p w:rsidR="00553F55" w:rsidRDefault="00553F55" w:rsidP="00553F55">
            <w:pPr>
              <w:spacing w:line="276" w:lineRule="auto"/>
              <w:jc w:val="center"/>
              <w:rPr>
                <w:sz w:val="22"/>
                <w:szCs w:val="22"/>
                <w:lang w:val="id-ID"/>
              </w:rPr>
            </w:pPr>
            <w:r>
              <w:rPr>
                <w:sz w:val="22"/>
                <w:szCs w:val="22"/>
                <w:lang w:val="id-ID"/>
              </w:rPr>
              <w:t>26</w:t>
            </w:r>
          </w:p>
        </w:tc>
        <w:tc>
          <w:tcPr>
            <w:tcW w:w="2265" w:type="dxa"/>
          </w:tcPr>
          <w:p w:rsidR="00553F55" w:rsidRDefault="00553F55" w:rsidP="00553F55">
            <w:pPr>
              <w:spacing w:line="276" w:lineRule="auto"/>
              <w:jc w:val="both"/>
              <w:rPr>
                <w:sz w:val="22"/>
                <w:szCs w:val="22"/>
                <w:lang w:val="id-ID"/>
              </w:rPr>
            </w:pPr>
            <w:r>
              <w:rPr>
                <w:sz w:val="22"/>
                <w:szCs w:val="22"/>
                <w:lang w:val="id-ID"/>
              </w:rPr>
              <w:t>Agustiawan</w:t>
            </w:r>
          </w:p>
        </w:tc>
        <w:tc>
          <w:tcPr>
            <w:tcW w:w="850" w:type="dxa"/>
          </w:tcPr>
          <w:p w:rsidR="00553F55" w:rsidRDefault="00553F55" w:rsidP="00553F55">
            <w:pPr>
              <w:spacing w:line="276" w:lineRule="auto"/>
              <w:jc w:val="center"/>
              <w:rPr>
                <w:sz w:val="22"/>
                <w:szCs w:val="22"/>
                <w:lang w:val="id-ID"/>
              </w:rPr>
            </w:pPr>
            <w:r>
              <w:rPr>
                <w:sz w:val="22"/>
                <w:szCs w:val="22"/>
                <w:lang w:val="id-ID"/>
              </w:rPr>
              <w:t>1400</w:t>
            </w:r>
          </w:p>
        </w:tc>
        <w:tc>
          <w:tcPr>
            <w:tcW w:w="993" w:type="dxa"/>
          </w:tcPr>
          <w:p w:rsidR="00553F55" w:rsidRDefault="00553F55" w:rsidP="00553F55">
            <w:pPr>
              <w:spacing w:line="276" w:lineRule="auto"/>
              <w:jc w:val="center"/>
              <w:rPr>
                <w:sz w:val="22"/>
                <w:szCs w:val="22"/>
                <w:lang w:val="id-ID"/>
              </w:rPr>
            </w:pPr>
            <w:r>
              <w:rPr>
                <w:sz w:val="22"/>
                <w:szCs w:val="22"/>
                <w:lang w:val="id-ID"/>
              </w:rPr>
              <w:t>1000</w:t>
            </w:r>
          </w:p>
        </w:tc>
        <w:tc>
          <w:tcPr>
            <w:tcW w:w="850" w:type="dxa"/>
          </w:tcPr>
          <w:p w:rsidR="00553F55" w:rsidRDefault="00553F55" w:rsidP="00553F55">
            <w:pPr>
              <w:spacing w:line="276" w:lineRule="auto"/>
              <w:jc w:val="center"/>
              <w:rPr>
                <w:sz w:val="22"/>
                <w:szCs w:val="22"/>
                <w:lang w:val="id-ID"/>
              </w:rPr>
            </w:pPr>
            <w:r>
              <w:rPr>
                <w:sz w:val="22"/>
                <w:szCs w:val="22"/>
                <w:lang w:val="id-ID"/>
              </w:rPr>
              <w:t>1250</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1,11</w:t>
            </w:r>
          </w:p>
        </w:tc>
        <w:tc>
          <w:tcPr>
            <w:tcW w:w="851" w:type="dxa"/>
          </w:tcPr>
          <w:p w:rsidR="00553F55" w:rsidRDefault="00553F55" w:rsidP="00553F55">
            <w:pPr>
              <w:spacing w:line="276" w:lineRule="auto"/>
              <w:jc w:val="center"/>
              <w:rPr>
                <w:sz w:val="22"/>
                <w:szCs w:val="22"/>
                <w:lang w:val="id-ID"/>
              </w:rPr>
            </w:pPr>
            <w:r>
              <w:rPr>
                <w:sz w:val="22"/>
                <w:szCs w:val="22"/>
                <w:lang w:val="id-ID"/>
              </w:rPr>
              <w:t>40</w:t>
            </w:r>
          </w:p>
        </w:tc>
        <w:tc>
          <w:tcPr>
            <w:tcW w:w="1417" w:type="dxa"/>
          </w:tcPr>
          <w:p w:rsidR="00553F55" w:rsidRDefault="00553F55" w:rsidP="00553F55">
            <w:pPr>
              <w:spacing w:line="276" w:lineRule="auto"/>
              <w:jc w:val="center"/>
              <w:rPr>
                <w:sz w:val="22"/>
                <w:szCs w:val="22"/>
                <w:lang w:val="id-ID"/>
              </w:rPr>
            </w:pPr>
            <w:r>
              <w:rPr>
                <w:sz w:val="22"/>
                <w:szCs w:val="22"/>
                <w:lang w:val="id-ID"/>
              </w:rPr>
              <w:t>4</w:t>
            </w:r>
          </w:p>
        </w:tc>
        <w:tc>
          <w:tcPr>
            <w:tcW w:w="1418" w:type="dxa"/>
          </w:tcPr>
          <w:p w:rsidR="00553F55" w:rsidRDefault="00553F55" w:rsidP="00553F55">
            <w:pPr>
              <w:spacing w:line="276" w:lineRule="auto"/>
              <w:jc w:val="center"/>
              <w:rPr>
                <w:sz w:val="22"/>
                <w:szCs w:val="22"/>
                <w:lang w:val="id-ID"/>
              </w:rPr>
            </w:pPr>
            <w:r>
              <w:rPr>
                <w:sz w:val="22"/>
                <w:szCs w:val="22"/>
                <w:lang w:val="id-ID"/>
              </w:rPr>
              <w:t>Kayu</w:t>
            </w:r>
          </w:p>
        </w:tc>
        <w:tc>
          <w:tcPr>
            <w:tcW w:w="1417" w:type="dxa"/>
          </w:tcPr>
          <w:p w:rsidR="00553F55" w:rsidRDefault="00553F55" w:rsidP="00553F55">
            <w:pPr>
              <w:spacing w:line="276" w:lineRule="auto"/>
              <w:jc w:val="center"/>
              <w:rPr>
                <w:sz w:val="22"/>
                <w:szCs w:val="22"/>
                <w:lang w:val="id-ID"/>
              </w:rPr>
            </w:pPr>
            <w:r>
              <w:rPr>
                <w:sz w:val="22"/>
                <w:szCs w:val="22"/>
                <w:lang w:val="id-ID"/>
              </w:rPr>
              <w:t>TMS</w:t>
            </w:r>
          </w:p>
        </w:tc>
      </w:tr>
      <w:tr w:rsidR="00553F55" w:rsidTr="00553F55">
        <w:tc>
          <w:tcPr>
            <w:tcW w:w="570" w:type="dxa"/>
          </w:tcPr>
          <w:p w:rsidR="00553F55" w:rsidRDefault="00553F55" w:rsidP="00553F55">
            <w:pPr>
              <w:spacing w:line="276" w:lineRule="auto"/>
              <w:jc w:val="center"/>
              <w:rPr>
                <w:sz w:val="22"/>
                <w:szCs w:val="22"/>
                <w:lang w:val="id-ID"/>
              </w:rPr>
            </w:pPr>
            <w:r>
              <w:rPr>
                <w:sz w:val="22"/>
                <w:szCs w:val="22"/>
                <w:lang w:val="id-ID"/>
              </w:rPr>
              <w:t>27</w:t>
            </w:r>
          </w:p>
        </w:tc>
        <w:tc>
          <w:tcPr>
            <w:tcW w:w="2265" w:type="dxa"/>
          </w:tcPr>
          <w:p w:rsidR="00553F55" w:rsidRDefault="00553F55" w:rsidP="00553F55">
            <w:pPr>
              <w:spacing w:line="276" w:lineRule="auto"/>
              <w:jc w:val="both"/>
              <w:rPr>
                <w:sz w:val="22"/>
                <w:szCs w:val="22"/>
                <w:lang w:val="id-ID"/>
              </w:rPr>
            </w:pPr>
            <w:r>
              <w:rPr>
                <w:sz w:val="22"/>
                <w:szCs w:val="22"/>
                <w:lang w:val="id-ID"/>
              </w:rPr>
              <w:t>Latisya</w:t>
            </w:r>
          </w:p>
        </w:tc>
        <w:tc>
          <w:tcPr>
            <w:tcW w:w="850" w:type="dxa"/>
          </w:tcPr>
          <w:p w:rsidR="00553F55" w:rsidRDefault="00553F55" w:rsidP="00553F55">
            <w:pPr>
              <w:spacing w:line="276" w:lineRule="auto"/>
              <w:jc w:val="center"/>
              <w:rPr>
                <w:sz w:val="22"/>
                <w:szCs w:val="22"/>
                <w:lang w:val="id-ID"/>
              </w:rPr>
            </w:pPr>
            <w:r>
              <w:rPr>
                <w:sz w:val="22"/>
                <w:szCs w:val="22"/>
                <w:lang w:val="id-ID"/>
              </w:rPr>
              <w:t>7200</w:t>
            </w:r>
          </w:p>
        </w:tc>
        <w:tc>
          <w:tcPr>
            <w:tcW w:w="993" w:type="dxa"/>
          </w:tcPr>
          <w:p w:rsidR="00553F55" w:rsidRDefault="00553F55" w:rsidP="00553F55">
            <w:pPr>
              <w:spacing w:line="276" w:lineRule="auto"/>
              <w:jc w:val="center"/>
              <w:rPr>
                <w:sz w:val="22"/>
                <w:szCs w:val="22"/>
                <w:lang w:val="id-ID"/>
              </w:rPr>
            </w:pPr>
            <w:r>
              <w:rPr>
                <w:sz w:val="22"/>
                <w:szCs w:val="22"/>
                <w:lang w:val="id-ID"/>
              </w:rPr>
              <w:t>3900</w:t>
            </w:r>
          </w:p>
        </w:tc>
        <w:tc>
          <w:tcPr>
            <w:tcW w:w="850" w:type="dxa"/>
          </w:tcPr>
          <w:p w:rsidR="00553F55" w:rsidRDefault="00553F55" w:rsidP="00553F55">
            <w:pPr>
              <w:spacing w:line="276" w:lineRule="auto"/>
              <w:jc w:val="center"/>
              <w:rPr>
                <w:sz w:val="22"/>
                <w:szCs w:val="22"/>
                <w:lang w:val="id-ID"/>
              </w:rPr>
            </w:pPr>
            <w:r>
              <w:rPr>
                <w:sz w:val="22"/>
                <w:szCs w:val="22"/>
                <w:lang w:val="id-ID"/>
              </w:rPr>
              <w:t>-</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1,11</w:t>
            </w:r>
          </w:p>
        </w:tc>
        <w:tc>
          <w:tcPr>
            <w:tcW w:w="851" w:type="dxa"/>
          </w:tcPr>
          <w:p w:rsidR="00553F55" w:rsidRDefault="00553F55" w:rsidP="00553F55">
            <w:pPr>
              <w:spacing w:line="276" w:lineRule="auto"/>
              <w:jc w:val="center"/>
              <w:rPr>
                <w:sz w:val="22"/>
                <w:szCs w:val="22"/>
                <w:lang w:val="id-ID"/>
              </w:rPr>
            </w:pPr>
            <w:r>
              <w:rPr>
                <w:sz w:val="22"/>
                <w:szCs w:val="22"/>
                <w:lang w:val="id-ID"/>
              </w:rPr>
              <w:t>40</w:t>
            </w:r>
          </w:p>
        </w:tc>
        <w:tc>
          <w:tcPr>
            <w:tcW w:w="1417" w:type="dxa"/>
          </w:tcPr>
          <w:p w:rsidR="00553F55" w:rsidRDefault="00553F55" w:rsidP="00553F55">
            <w:pPr>
              <w:spacing w:line="276" w:lineRule="auto"/>
              <w:jc w:val="center"/>
              <w:rPr>
                <w:sz w:val="22"/>
                <w:szCs w:val="22"/>
                <w:lang w:val="id-ID"/>
              </w:rPr>
            </w:pPr>
            <w:r>
              <w:rPr>
                <w:sz w:val="22"/>
                <w:szCs w:val="22"/>
                <w:lang w:val="id-ID"/>
              </w:rPr>
              <w:t>4</w:t>
            </w:r>
          </w:p>
        </w:tc>
        <w:tc>
          <w:tcPr>
            <w:tcW w:w="1418" w:type="dxa"/>
          </w:tcPr>
          <w:p w:rsidR="00553F55" w:rsidRDefault="00553F55" w:rsidP="00553F55">
            <w:pPr>
              <w:spacing w:line="276" w:lineRule="auto"/>
              <w:jc w:val="center"/>
              <w:rPr>
                <w:sz w:val="22"/>
                <w:szCs w:val="22"/>
                <w:lang w:val="id-ID"/>
              </w:rPr>
            </w:pPr>
            <w:r>
              <w:rPr>
                <w:sz w:val="22"/>
                <w:szCs w:val="22"/>
                <w:lang w:val="id-ID"/>
              </w:rPr>
              <w:t>Kayu</w:t>
            </w:r>
          </w:p>
        </w:tc>
        <w:tc>
          <w:tcPr>
            <w:tcW w:w="1417" w:type="dxa"/>
          </w:tcPr>
          <w:p w:rsidR="00553F55" w:rsidRDefault="00553F55" w:rsidP="00553F55">
            <w:pPr>
              <w:spacing w:line="276" w:lineRule="auto"/>
              <w:jc w:val="center"/>
              <w:rPr>
                <w:sz w:val="22"/>
                <w:szCs w:val="22"/>
                <w:lang w:val="id-ID"/>
              </w:rPr>
            </w:pPr>
            <w:r>
              <w:rPr>
                <w:sz w:val="22"/>
                <w:szCs w:val="22"/>
                <w:lang w:val="id-ID"/>
              </w:rPr>
              <w:t>TMS</w:t>
            </w:r>
          </w:p>
        </w:tc>
      </w:tr>
      <w:tr w:rsidR="00553F55" w:rsidTr="00553F55">
        <w:tc>
          <w:tcPr>
            <w:tcW w:w="570" w:type="dxa"/>
          </w:tcPr>
          <w:p w:rsidR="00553F55" w:rsidRDefault="00553F55" w:rsidP="00553F55">
            <w:pPr>
              <w:spacing w:line="276" w:lineRule="auto"/>
              <w:jc w:val="center"/>
              <w:rPr>
                <w:sz w:val="22"/>
                <w:szCs w:val="22"/>
                <w:lang w:val="id-ID"/>
              </w:rPr>
            </w:pPr>
            <w:r>
              <w:rPr>
                <w:sz w:val="22"/>
                <w:szCs w:val="22"/>
                <w:lang w:val="id-ID"/>
              </w:rPr>
              <w:t>28</w:t>
            </w:r>
          </w:p>
        </w:tc>
        <w:tc>
          <w:tcPr>
            <w:tcW w:w="2265" w:type="dxa"/>
          </w:tcPr>
          <w:p w:rsidR="00553F55" w:rsidRDefault="00553F55" w:rsidP="00553F55">
            <w:pPr>
              <w:spacing w:line="276" w:lineRule="auto"/>
              <w:jc w:val="both"/>
              <w:rPr>
                <w:sz w:val="22"/>
                <w:szCs w:val="22"/>
                <w:lang w:val="id-ID"/>
              </w:rPr>
            </w:pPr>
            <w:r>
              <w:rPr>
                <w:sz w:val="22"/>
                <w:szCs w:val="22"/>
                <w:lang w:val="id-ID"/>
              </w:rPr>
              <w:t>Alya</w:t>
            </w:r>
          </w:p>
        </w:tc>
        <w:tc>
          <w:tcPr>
            <w:tcW w:w="850" w:type="dxa"/>
          </w:tcPr>
          <w:p w:rsidR="00553F55" w:rsidRDefault="00553F55" w:rsidP="00553F55">
            <w:pPr>
              <w:spacing w:line="276" w:lineRule="auto"/>
              <w:jc w:val="center"/>
              <w:rPr>
                <w:sz w:val="22"/>
                <w:szCs w:val="22"/>
                <w:lang w:val="id-ID"/>
              </w:rPr>
            </w:pPr>
            <w:r>
              <w:rPr>
                <w:sz w:val="22"/>
                <w:szCs w:val="22"/>
                <w:lang w:val="id-ID"/>
              </w:rPr>
              <w:t>1000</w:t>
            </w:r>
          </w:p>
        </w:tc>
        <w:tc>
          <w:tcPr>
            <w:tcW w:w="993" w:type="dxa"/>
          </w:tcPr>
          <w:p w:rsidR="00553F55" w:rsidRDefault="00553F55" w:rsidP="00553F55">
            <w:pPr>
              <w:spacing w:line="276" w:lineRule="auto"/>
              <w:jc w:val="center"/>
              <w:rPr>
                <w:sz w:val="22"/>
                <w:szCs w:val="22"/>
                <w:lang w:val="id-ID"/>
              </w:rPr>
            </w:pPr>
            <w:r>
              <w:rPr>
                <w:sz w:val="22"/>
                <w:szCs w:val="22"/>
                <w:lang w:val="id-ID"/>
              </w:rPr>
              <w:t>1000</w:t>
            </w:r>
          </w:p>
        </w:tc>
        <w:tc>
          <w:tcPr>
            <w:tcW w:w="850" w:type="dxa"/>
          </w:tcPr>
          <w:p w:rsidR="00553F55" w:rsidRDefault="00553F55" w:rsidP="00553F55">
            <w:pPr>
              <w:spacing w:line="276" w:lineRule="auto"/>
              <w:jc w:val="center"/>
              <w:rPr>
                <w:sz w:val="22"/>
                <w:szCs w:val="22"/>
                <w:lang w:val="id-ID"/>
              </w:rPr>
            </w:pPr>
            <w:r>
              <w:rPr>
                <w:sz w:val="22"/>
                <w:szCs w:val="22"/>
                <w:lang w:val="id-ID"/>
              </w:rPr>
              <w:t>300</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0,23</w:t>
            </w:r>
          </w:p>
        </w:tc>
        <w:tc>
          <w:tcPr>
            <w:tcW w:w="851" w:type="dxa"/>
          </w:tcPr>
          <w:p w:rsidR="00553F55" w:rsidRDefault="00553F55" w:rsidP="00553F55">
            <w:pPr>
              <w:spacing w:line="276" w:lineRule="auto"/>
              <w:jc w:val="center"/>
              <w:rPr>
                <w:sz w:val="22"/>
                <w:szCs w:val="22"/>
                <w:lang w:val="id-ID"/>
              </w:rPr>
            </w:pPr>
            <w:r>
              <w:rPr>
                <w:sz w:val="22"/>
                <w:szCs w:val="22"/>
                <w:lang w:val="id-ID"/>
              </w:rPr>
              <w:t>67,5</w:t>
            </w:r>
          </w:p>
        </w:tc>
        <w:tc>
          <w:tcPr>
            <w:tcW w:w="1417" w:type="dxa"/>
          </w:tcPr>
          <w:p w:rsidR="00553F55" w:rsidRDefault="00553F55" w:rsidP="00553F55">
            <w:pPr>
              <w:spacing w:line="276" w:lineRule="auto"/>
              <w:jc w:val="center"/>
              <w:rPr>
                <w:sz w:val="22"/>
                <w:szCs w:val="22"/>
                <w:lang w:val="id-ID"/>
              </w:rPr>
            </w:pPr>
            <w:r>
              <w:rPr>
                <w:sz w:val="22"/>
                <w:szCs w:val="22"/>
                <w:lang w:val="id-ID"/>
              </w:rPr>
              <w:t>6,75</w:t>
            </w:r>
          </w:p>
        </w:tc>
        <w:tc>
          <w:tcPr>
            <w:tcW w:w="1418" w:type="dxa"/>
          </w:tcPr>
          <w:p w:rsidR="00553F55" w:rsidRDefault="00553F55" w:rsidP="00553F55">
            <w:pPr>
              <w:spacing w:line="276" w:lineRule="auto"/>
              <w:jc w:val="center"/>
              <w:rPr>
                <w:sz w:val="22"/>
                <w:szCs w:val="22"/>
                <w:lang w:val="id-ID"/>
              </w:rPr>
            </w:pPr>
            <w:r>
              <w:rPr>
                <w:sz w:val="22"/>
                <w:szCs w:val="22"/>
                <w:lang w:val="id-ID"/>
              </w:rPr>
              <w:t>Kayu</w:t>
            </w:r>
          </w:p>
        </w:tc>
        <w:tc>
          <w:tcPr>
            <w:tcW w:w="1417" w:type="dxa"/>
          </w:tcPr>
          <w:p w:rsidR="00553F55" w:rsidRDefault="00553F55" w:rsidP="00553F55">
            <w:pPr>
              <w:spacing w:line="276" w:lineRule="auto"/>
              <w:jc w:val="center"/>
              <w:rPr>
                <w:sz w:val="22"/>
                <w:szCs w:val="22"/>
                <w:lang w:val="id-ID"/>
              </w:rPr>
            </w:pPr>
            <w:r>
              <w:rPr>
                <w:sz w:val="22"/>
                <w:szCs w:val="22"/>
                <w:lang w:val="id-ID"/>
              </w:rPr>
              <w:t>TMS</w:t>
            </w:r>
          </w:p>
        </w:tc>
      </w:tr>
      <w:tr w:rsidR="00553F55" w:rsidTr="00553F55">
        <w:tc>
          <w:tcPr>
            <w:tcW w:w="570" w:type="dxa"/>
            <w:shd w:val="clear" w:color="auto" w:fill="auto"/>
          </w:tcPr>
          <w:p w:rsidR="00553F55" w:rsidRDefault="00553F55" w:rsidP="00553F55">
            <w:pPr>
              <w:spacing w:line="276" w:lineRule="auto"/>
              <w:jc w:val="center"/>
              <w:rPr>
                <w:sz w:val="22"/>
                <w:szCs w:val="22"/>
                <w:lang w:val="id-ID"/>
              </w:rPr>
            </w:pPr>
            <w:r>
              <w:rPr>
                <w:sz w:val="22"/>
                <w:szCs w:val="22"/>
                <w:lang w:val="id-ID"/>
              </w:rPr>
              <w:t>29</w:t>
            </w:r>
          </w:p>
        </w:tc>
        <w:tc>
          <w:tcPr>
            <w:tcW w:w="2265" w:type="dxa"/>
            <w:shd w:val="clear" w:color="auto" w:fill="auto"/>
          </w:tcPr>
          <w:p w:rsidR="00553F55" w:rsidRDefault="00553F55" w:rsidP="00553F55">
            <w:pPr>
              <w:spacing w:line="276" w:lineRule="auto"/>
              <w:jc w:val="both"/>
              <w:rPr>
                <w:sz w:val="22"/>
                <w:szCs w:val="22"/>
                <w:lang w:val="id-ID"/>
              </w:rPr>
            </w:pPr>
            <w:r>
              <w:rPr>
                <w:sz w:val="22"/>
                <w:szCs w:val="22"/>
                <w:lang w:val="id-ID"/>
              </w:rPr>
              <w:t>Putri Malika</w:t>
            </w:r>
          </w:p>
        </w:tc>
        <w:tc>
          <w:tcPr>
            <w:tcW w:w="850" w:type="dxa"/>
            <w:shd w:val="clear" w:color="auto" w:fill="auto"/>
          </w:tcPr>
          <w:p w:rsidR="00553F55" w:rsidRDefault="00553F55" w:rsidP="00553F55">
            <w:pPr>
              <w:spacing w:line="276" w:lineRule="auto"/>
              <w:jc w:val="center"/>
              <w:rPr>
                <w:sz w:val="22"/>
                <w:szCs w:val="22"/>
                <w:lang w:val="id-ID"/>
              </w:rPr>
            </w:pPr>
            <w:r>
              <w:rPr>
                <w:sz w:val="22"/>
                <w:szCs w:val="22"/>
                <w:lang w:val="id-ID"/>
              </w:rPr>
              <w:t>4000</w:t>
            </w:r>
          </w:p>
        </w:tc>
        <w:tc>
          <w:tcPr>
            <w:tcW w:w="993" w:type="dxa"/>
            <w:shd w:val="clear" w:color="auto" w:fill="auto"/>
          </w:tcPr>
          <w:p w:rsidR="00553F55" w:rsidRDefault="00553F55" w:rsidP="00553F55">
            <w:pPr>
              <w:spacing w:line="276" w:lineRule="auto"/>
              <w:jc w:val="center"/>
              <w:rPr>
                <w:sz w:val="22"/>
                <w:szCs w:val="22"/>
                <w:lang w:val="id-ID"/>
              </w:rPr>
            </w:pPr>
            <w:r>
              <w:rPr>
                <w:sz w:val="22"/>
                <w:szCs w:val="22"/>
                <w:lang w:val="id-ID"/>
              </w:rPr>
              <w:t>300</w:t>
            </w:r>
          </w:p>
        </w:tc>
        <w:tc>
          <w:tcPr>
            <w:tcW w:w="850" w:type="dxa"/>
            <w:shd w:val="clear" w:color="auto" w:fill="auto"/>
          </w:tcPr>
          <w:p w:rsidR="00553F55" w:rsidRDefault="00553F55" w:rsidP="00553F55">
            <w:pPr>
              <w:spacing w:line="276" w:lineRule="auto"/>
              <w:jc w:val="center"/>
              <w:rPr>
                <w:sz w:val="22"/>
                <w:szCs w:val="22"/>
                <w:lang w:val="id-ID"/>
              </w:rPr>
            </w:pPr>
            <w:r>
              <w:rPr>
                <w:sz w:val="22"/>
                <w:szCs w:val="22"/>
                <w:lang w:val="id-ID"/>
              </w:rPr>
              <w:t>3000</w:t>
            </w:r>
          </w:p>
        </w:tc>
        <w:tc>
          <w:tcPr>
            <w:tcW w:w="851" w:type="dxa"/>
            <w:shd w:val="clear" w:color="auto" w:fill="CCFFFF"/>
          </w:tcPr>
          <w:p w:rsidR="00553F55" w:rsidRDefault="00553F55" w:rsidP="00553F55">
            <w:pPr>
              <w:spacing w:line="276" w:lineRule="auto"/>
              <w:jc w:val="center"/>
              <w:rPr>
                <w:sz w:val="22"/>
                <w:szCs w:val="22"/>
                <w:lang w:val="id-ID"/>
              </w:rPr>
            </w:pPr>
            <w:r>
              <w:rPr>
                <w:sz w:val="22"/>
                <w:szCs w:val="22"/>
                <w:lang w:val="id-ID"/>
              </w:rPr>
              <w:t>AC</w:t>
            </w:r>
          </w:p>
        </w:tc>
        <w:tc>
          <w:tcPr>
            <w:tcW w:w="850" w:type="dxa"/>
          </w:tcPr>
          <w:p w:rsidR="00553F55" w:rsidRDefault="00553F55" w:rsidP="00553F55">
            <w:pPr>
              <w:spacing w:line="276" w:lineRule="auto"/>
              <w:jc w:val="center"/>
              <w:rPr>
                <w:sz w:val="22"/>
                <w:szCs w:val="22"/>
                <w:lang w:val="id-ID"/>
              </w:rPr>
            </w:pPr>
            <w:r>
              <w:rPr>
                <w:sz w:val="22"/>
                <w:szCs w:val="22"/>
                <w:lang w:val="id-ID"/>
              </w:rPr>
              <w:t>0,73</w:t>
            </w:r>
          </w:p>
        </w:tc>
        <w:tc>
          <w:tcPr>
            <w:tcW w:w="851" w:type="dxa"/>
          </w:tcPr>
          <w:p w:rsidR="00553F55" w:rsidRDefault="00553F55" w:rsidP="00553F55">
            <w:pPr>
              <w:spacing w:line="276" w:lineRule="auto"/>
              <w:jc w:val="center"/>
              <w:rPr>
                <w:sz w:val="22"/>
                <w:szCs w:val="22"/>
                <w:lang w:val="id-ID"/>
              </w:rPr>
            </w:pPr>
            <w:r>
              <w:rPr>
                <w:sz w:val="22"/>
                <w:szCs w:val="22"/>
                <w:lang w:val="id-ID"/>
              </w:rPr>
              <w:t>45</w:t>
            </w:r>
          </w:p>
        </w:tc>
        <w:tc>
          <w:tcPr>
            <w:tcW w:w="1417" w:type="dxa"/>
          </w:tcPr>
          <w:p w:rsidR="00553F55" w:rsidRDefault="00553F55" w:rsidP="00553F55">
            <w:pPr>
              <w:spacing w:line="276" w:lineRule="auto"/>
              <w:jc w:val="center"/>
              <w:rPr>
                <w:sz w:val="22"/>
                <w:szCs w:val="22"/>
                <w:lang w:val="id-ID"/>
              </w:rPr>
            </w:pPr>
            <w:r>
              <w:rPr>
                <w:sz w:val="22"/>
                <w:szCs w:val="22"/>
                <w:lang w:val="id-ID"/>
              </w:rPr>
              <w:t>4,5</w:t>
            </w:r>
          </w:p>
        </w:tc>
        <w:tc>
          <w:tcPr>
            <w:tcW w:w="1418" w:type="dxa"/>
          </w:tcPr>
          <w:p w:rsidR="00553F55" w:rsidRDefault="00553F55" w:rsidP="00553F55">
            <w:pPr>
              <w:spacing w:line="276" w:lineRule="auto"/>
              <w:jc w:val="center"/>
              <w:rPr>
                <w:sz w:val="22"/>
                <w:szCs w:val="22"/>
                <w:lang w:val="id-ID"/>
              </w:rPr>
            </w:pPr>
            <w:r>
              <w:rPr>
                <w:sz w:val="22"/>
                <w:szCs w:val="22"/>
                <w:lang w:val="id-ID"/>
              </w:rPr>
              <w:t>Beton</w:t>
            </w:r>
          </w:p>
        </w:tc>
        <w:tc>
          <w:tcPr>
            <w:tcW w:w="1417" w:type="dxa"/>
          </w:tcPr>
          <w:p w:rsidR="00553F55" w:rsidRDefault="00553F55" w:rsidP="00553F55">
            <w:pPr>
              <w:spacing w:line="276" w:lineRule="auto"/>
              <w:jc w:val="center"/>
              <w:rPr>
                <w:sz w:val="22"/>
                <w:szCs w:val="22"/>
                <w:lang w:val="id-ID"/>
              </w:rPr>
            </w:pPr>
            <w:r>
              <w:rPr>
                <w:sz w:val="22"/>
                <w:szCs w:val="22"/>
                <w:lang w:val="id-ID"/>
              </w:rPr>
              <w:t>MS</w:t>
            </w:r>
          </w:p>
        </w:tc>
      </w:tr>
      <w:tr w:rsidR="00553F55" w:rsidTr="00553F55">
        <w:tc>
          <w:tcPr>
            <w:tcW w:w="570" w:type="dxa"/>
          </w:tcPr>
          <w:p w:rsidR="00553F55" w:rsidRDefault="00553F55" w:rsidP="00553F55">
            <w:pPr>
              <w:spacing w:line="276" w:lineRule="auto"/>
              <w:jc w:val="center"/>
              <w:rPr>
                <w:sz w:val="22"/>
                <w:szCs w:val="22"/>
                <w:lang w:val="id-ID"/>
              </w:rPr>
            </w:pPr>
            <w:r>
              <w:rPr>
                <w:sz w:val="22"/>
                <w:szCs w:val="22"/>
                <w:lang w:val="id-ID"/>
              </w:rPr>
              <w:t>30</w:t>
            </w:r>
          </w:p>
        </w:tc>
        <w:tc>
          <w:tcPr>
            <w:tcW w:w="2265" w:type="dxa"/>
          </w:tcPr>
          <w:p w:rsidR="00553F55" w:rsidRDefault="00553F55" w:rsidP="00553F55">
            <w:pPr>
              <w:spacing w:line="276" w:lineRule="auto"/>
              <w:jc w:val="both"/>
              <w:rPr>
                <w:sz w:val="22"/>
                <w:szCs w:val="22"/>
                <w:lang w:val="id-ID"/>
              </w:rPr>
            </w:pPr>
            <w:r>
              <w:rPr>
                <w:sz w:val="22"/>
                <w:szCs w:val="22"/>
                <w:lang w:val="id-ID"/>
              </w:rPr>
              <w:t>Masniah</w:t>
            </w:r>
          </w:p>
        </w:tc>
        <w:tc>
          <w:tcPr>
            <w:tcW w:w="850" w:type="dxa"/>
          </w:tcPr>
          <w:p w:rsidR="00553F55" w:rsidRDefault="00553F55" w:rsidP="00553F55">
            <w:pPr>
              <w:spacing w:line="276" w:lineRule="auto"/>
              <w:jc w:val="center"/>
              <w:rPr>
                <w:sz w:val="22"/>
                <w:szCs w:val="22"/>
                <w:lang w:val="id-ID"/>
              </w:rPr>
            </w:pPr>
            <w:r>
              <w:rPr>
                <w:sz w:val="22"/>
                <w:szCs w:val="22"/>
                <w:lang w:val="id-ID"/>
              </w:rPr>
              <w:t>1500</w:t>
            </w:r>
          </w:p>
        </w:tc>
        <w:tc>
          <w:tcPr>
            <w:tcW w:w="993" w:type="dxa"/>
          </w:tcPr>
          <w:p w:rsidR="00553F55" w:rsidRDefault="00553F55" w:rsidP="00553F55">
            <w:pPr>
              <w:spacing w:line="276" w:lineRule="auto"/>
              <w:jc w:val="center"/>
              <w:rPr>
                <w:sz w:val="22"/>
                <w:szCs w:val="22"/>
                <w:lang w:val="id-ID"/>
              </w:rPr>
            </w:pPr>
            <w:r>
              <w:rPr>
                <w:sz w:val="22"/>
                <w:szCs w:val="22"/>
                <w:lang w:val="id-ID"/>
              </w:rPr>
              <w:t>1000</w:t>
            </w:r>
          </w:p>
        </w:tc>
        <w:tc>
          <w:tcPr>
            <w:tcW w:w="850" w:type="dxa"/>
          </w:tcPr>
          <w:p w:rsidR="00553F55" w:rsidRDefault="00553F55" w:rsidP="00553F55">
            <w:pPr>
              <w:spacing w:line="276" w:lineRule="auto"/>
              <w:jc w:val="center"/>
              <w:rPr>
                <w:sz w:val="22"/>
                <w:szCs w:val="22"/>
                <w:lang w:val="id-ID"/>
              </w:rPr>
            </w:pPr>
            <w:r>
              <w:rPr>
                <w:sz w:val="22"/>
                <w:szCs w:val="22"/>
                <w:lang w:val="id-ID"/>
              </w:rPr>
              <w:t>1500</w:t>
            </w:r>
          </w:p>
        </w:tc>
        <w:tc>
          <w:tcPr>
            <w:tcW w:w="851" w:type="dxa"/>
          </w:tcPr>
          <w:p w:rsidR="00553F55" w:rsidRDefault="00553F55" w:rsidP="00553F55">
            <w:pPr>
              <w:spacing w:line="276" w:lineRule="auto"/>
              <w:jc w:val="both"/>
              <w:rPr>
                <w:sz w:val="22"/>
                <w:szCs w:val="22"/>
                <w:lang w:val="id-ID"/>
              </w:rPr>
            </w:pPr>
          </w:p>
        </w:tc>
        <w:tc>
          <w:tcPr>
            <w:tcW w:w="850" w:type="dxa"/>
          </w:tcPr>
          <w:p w:rsidR="00553F55" w:rsidRDefault="00553F55" w:rsidP="00553F55">
            <w:pPr>
              <w:spacing w:line="276" w:lineRule="auto"/>
              <w:jc w:val="center"/>
              <w:rPr>
                <w:sz w:val="22"/>
                <w:szCs w:val="22"/>
                <w:lang w:val="id-ID"/>
              </w:rPr>
            </w:pPr>
            <w:r>
              <w:rPr>
                <w:sz w:val="22"/>
                <w:szCs w:val="22"/>
                <w:lang w:val="id-ID"/>
              </w:rPr>
              <w:t>0,45</w:t>
            </w:r>
          </w:p>
        </w:tc>
        <w:tc>
          <w:tcPr>
            <w:tcW w:w="851" w:type="dxa"/>
          </w:tcPr>
          <w:p w:rsidR="00553F55" w:rsidRDefault="00553F55" w:rsidP="00553F55">
            <w:pPr>
              <w:spacing w:line="276" w:lineRule="auto"/>
              <w:jc w:val="center"/>
              <w:rPr>
                <w:sz w:val="22"/>
                <w:szCs w:val="22"/>
                <w:lang w:val="id-ID"/>
              </w:rPr>
            </w:pPr>
            <w:r>
              <w:rPr>
                <w:sz w:val="22"/>
                <w:szCs w:val="22"/>
                <w:lang w:val="id-ID"/>
              </w:rPr>
              <w:t>75</w:t>
            </w:r>
          </w:p>
        </w:tc>
        <w:tc>
          <w:tcPr>
            <w:tcW w:w="1417" w:type="dxa"/>
          </w:tcPr>
          <w:p w:rsidR="00553F55" w:rsidRDefault="00553F55" w:rsidP="00553F55">
            <w:pPr>
              <w:spacing w:line="276" w:lineRule="auto"/>
              <w:jc w:val="center"/>
              <w:rPr>
                <w:sz w:val="22"/>
                <w:szCs w:val="22"/>
                <w:lang w:val="id-ID"/>
              </w:rPr>
            </w:pPr>
            <w:r>
              <w:rPr>
                <w:sz w:val="22"/>
                <w:szCs w:val="22"/>
                <w:lang w:val="id-ID"/>
              </w:rPr>
              <w:t>7,5</w:t>
            </w:r>
          </w:p>
        </w:tc>
        <w:tc>
          <w:tcPr>
            <w:tcW w:w="1418" w:type="dxa"/>
          </w:tcPr>
          <w:p w:rsidR="00553F55" w:rsidRDefault="00553F55" w:rsidP="00553F55">
            <w:pPr>
              <w:spacing w:line="276" w:lineRule="auto"/>
              <w:jc w:val="center"/>
              <w:rPr>
                <w:sz w:val="22"/>
                <w:szCs w:val="22"/>
                <w:lang w:val="id-ID"/>
              </w:rPr>
            </w:pPr>
            <w:r>
              <w:rPr>
                <w:sz w:val="22"/>
                <w:szCs w:val="22"/>
                <w:lang w:val="id-ID"/>
              </w:rPr>
              <w:t>Kayu</w:t>
            </w:r>
          </w:p>
        </w:tc>
        <w:tc>
          <w:tcPr>
            <w:tcW w:w="1417" w:type="dxa"/>
          </w:tcPr>
          <w:p w:rsidR="00553F55" w:rsidRDefault="00553F55" w:rsidP="00553F55">
            <w:pPr>
              <w:spacing w:line="276" w:lineRule="auto"/>
              <w:jc w:val="center"/>
              <w:rPr>
                <w:sz w:val="22"/>
                <w:szCs w:val="22"/>
                <w:lang w:val="id-ID"/>
              </w:rPr>
            </w:pPr>
            <w:r>
              <w:rPr>
                <w:sz w:val="22"/>
                <w:szCs w:val="22"/>
                <w:lang w:val="id-ID"/>
              </w:rPr>
              <w:t>TMS</w:t>
            </w:r>
          </w:p>
        </w:tc>
      </w:tr>
      <w:tr w:rsidR="00553F55" w:rsidTr="00553F55">
        <w:tc>
          <w:tcPr>
            <w:tcW w:w="570" w:type="dxa"/>
          </w:tcPr>
          <w:p w:rsidR="00553F55" w:rsidRDefault="00553F55" w:rsidP="00553F55">
            <w:pPr>
              <w:spacing w:line="276" w:lineRule="auto"/>
              <w:jc w:val="center"/>
              <w:rPr>
                <w:sz w:val="22"/>
                <w:szCs w:val="22"/>
                <w:lang w:val="id-ID"/>
              </w:rPr>
            </w:pPr>
            <w:r>
              <w:rPr>
                <w:sz w:val="22"/>
                <w:szCs w:val="22"/>
                <w:lang w:val="id-ID"/>
              </w:rPr>
              <w:t>31</w:t>
            </w:r>
          </w:p>
        </w:tc>
        <w:tc>
          <w:tcPr>
            <w:tcW w:w="2265" w:type="dxa"/>
          </w:tcPr>
          <w:p w:rsidR="00553F55" w:rsidRDefault="00553F55" w:rsidP="00553F55">
            <w:pPr>
              <w:spacing w:line="276" w:lineRule="auto"/>
              <w:jc w:val="both"/>
              <w:rPr>
                <w:sz w:val="22"/>
                <w:szCs w:val="22"/>
                <w:lang w:val="id-ID"/>
              </w:rPr>
            </w:pPr>
            <w:r>
              <w:rPr>
                <w:sz w:val="22"/>
                <w:szCs w:val="22"/>
                <w:lang w:val="id-ID"/>
              </w:rPr>
              <w:t xml:space="preserve">Ahmad Fauzi </w:t>
            </w:r>
          </w:p>
        </w:tc>
        <w:tc>
          <w:tcPr>
            <w:tcW w:w="850" w:type="dxa"/>
          </w:tcPr>
          <w:p w:rsidR="00553F55" w:rsidRDefault="00553F55" w:rsidP="00553F55">
            <w:pPr>
              <w:spacing w:line="276" w:lineRule="auto"/>
              <w:jc w:val="center"/>
              <w:rPr>
                <w:sz w:val="22"/>
                <w:szCs w:val="22"/>
                <w:lang w:val="id-ID"/>
              </w:rPr>
            </w:pPr>
            <w:r>
              <w:rPr>
                <w:sz w:val="22"/>
                <w:szCs w:val="22"/>
                <w:lang w:val="id-ID"/>
              </w:rPr>
              <w:t>5600</w:t>
            </w:r>
          </w:p>
        </w:tc>
        <w:tc>
          <w:tcPr>
            <w:tcW w:w="993" w:type="dxa"/>
          </w:tcPr>
          <w:p w:rsidR="00553F55" w:rsidRDefault="00553F55" w:rsidP="00553F55">
            <w:pPr>
              <w:spacing w:line="276" w:lineRule="auto"/>
              <w:jc w:val="center"/>
              <w:rPr>
                <w:sz w:val="22"/>
                <w:szCs w:val="22"/>
                <w:lang w:val="id-ID"/>
              </w:rPr>
            </w:pPr>
            <w:r>
              <w:rPr>
                <w:sz w:val="22"/>
                <w:szCs w:val="22"/>
                <w:lang w:val="id-ID"/>
              </w:rPr>
              <w:t>1500</w:t>
            </w:r>
          </w:p>
        </w:tc>
        <w:tc>
          <w:tcPr>
            <w:tcW w:w="850" w:type="dxa"/>
          </w:tcPr>
          <w:p w:rsidR="00553F55" w:rsidRDefault="00553F55" w:rsidP="00553F55">
            <w:pPr>
              <w:spacing w:line="276" w:lineRule="auto"/>
              <w:jc w:val="center"/>
              <w:rPr>
                <w:sz w:val="22"/>
                <w:szCs w:val="22"/>
                <w:lang w:val="id-ID"/>
              </w:rPr>
            </w:pPr>
            <w:r>
              <w:rPr>
                <w:sz w:val="22"/>
                <w:szCs w:val="22"/>
                <w:lang w:val="id-ID"/>
              </w:rPr>
              <w:t>-</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0,7</w:t>
            </w:r>
          </w:p>
        </w:tc>
        <w:tc>
          <w:tcPr>
            <w:tcW w:w="851" w:type="dxa"/>
          </w:tcPr>
          <w:p w:rsidR="00553F55" w:rsidRDefault="00553F55" w:rsidP="00553F55">
            <w:pPr>
              <w:spacing w:line="276" w:lineRule="auto"/>
              <w:jc w:val="center"/>
              <w:rPr>
                <w:sz w:val="22"/>
                <w:szCs w:val="22"/>
                <w:lang w:val="id-ID"/>
              </w:rPr>
            </w:pPr>
            <w:r>
              <w:rPr>
                <w:sz w:val="22"/>
                <w:szCs w:val="22"/>
                <w:lang w:val="id-ID"/>
              </w:rPr>
              <w:t>21</w:t>
            </w:r>
          </w:p>
        </w:tc>
        <w:tc>
          <w:tcPr>
            <w:tcW w:w="1417" w:type="dxa"/>
          </w:tcPr>
          <w:p w:rsidR="00553F55" w:rsidRDefault="00553F55" w:rsidP="00553F55">
            <w:pPr>
              <w:spacing w:line="276" w:lineRule="auto"/>
              <w:jc w:val="center"/>
              <w:rPr>
                <w:sz w:val="22"/>
                <w:szCs w:val="22"/>
                <w:lang w:val="id-ID"/>
              </w:rPr>
            </w:pPr>
            <w:r>
              <w:rPr>
                <w:sz w:val="22"/>
                <w:szCs w:val="22"/>
                <w:lang w:val="id-ID"/>
              </w:rPr>
              <w:t>2,1</w:t>
            </w:r>
          </w:p>
        </w:tc>
        <w:tc>
          <w:tcPr>
            <w:tcW w:w="1418" w:type="dxa"/>
          </w:tcPr>
          <w:p w:rsidR="00553F55" w:rsidRDefault="00553F55" w:rsidP="00553F55">
            <w:pPr>
              <w:spacing w:line="276" w:lineRule="auto"/>
              <w:jc w:val="center"/>
              <w:rPr>
                <w:sz w:val="22"/>
                <w:szCs w:val="22"/>
                <w:lang w:val="id-ID"/>
              </w:rPr>
            </w:pPr>
            <w:r>
              <w:rPr>
                <w:sz w:val="22"/>
                <w:szCs w:val="22"/>
                <w:lang w:val="id-ID"/>
              </w:rPr>
              <w:t>Beton</w:t>
            </w:r>
          </w:p>
        </w:tc>
        <w:tc>
          <w:tcPr>
            <w:tcW w:w="1417" w:type="dxa"/>
          </w:tcPr>
          <w:p w:rsidR="00553F55" w:rsidRDefault="00553F55" w:rsidP="00553F55">
            <w:pPr>
              <w:spacing w:line="276" w:lineRule="auto"/>
              <w:jc w:val="center"/>
              <w:rPr>
                <w:sz w:val="22"/>
                <w:szCs w:val="22"/>
                <w:lang w:val="id-ID"/>
              </w:rPr>
            </w:pPr>
            <w:r>
              <w:rPr>
                <w:sz w:val="22"/>
                <w:szCs w:val="22"/>
                <w:lang w:val="id-ID"/>
              </w:rPr>
              <w:t>TMS</w:t>
            </w:r>
          </w:p>
        </w:tc>
      </w:tr>
      <w:tr w:rsidR="00553F55" w:rsidTr="00553F55">
        <w:tc>
          <w:tcPr>
            <w:tcW w:w="570" w:type="dxa"/>
          </w:tcPr>
          <w:p w:rsidR="00553F55" w:rsidRDefault="00553F55" w:rsidP="00553F55">
            <w:pPr>
              <w:spacing w:line="276" w:lineRule="auto"/>
              <w:jc w:val="center"/>
              <w:rPr>
                <w:sz w:val="22"/>
                <w:szCs w:val="22"/>
                <w:lang w:val="id-ID"/>
              </w:rPr>
            </w:pPr>
            <w:r>
              <w:rPr>
                <w:sz w:val="22"/>
                <w:szCs w:val="22"/>
                <w:lang w:val="id-ID"/>
              </w:rPr>
              <w:t>32</w:t>
            </w:r>
          </w:p>
        </w:tc>
        <w:tc>
          <w:tcPr>
            <w:tcW w:w="2265" w:type="dxa"/>
          </w:tcPr>
          <w:p w:rsidR="00553F55" w:rsidRDefault="00553F55" w:rsidP="00553F55">
            <w:pPr>
              <w:spacing w:line="276" w:lineRule="auto"/>
              <w:jc w:val="both"/>
              <w:rPr>
                <w:sz w:val="22"/>
                <w:szCs w:val="22"/>
                <w:lang w:val="id-ID"/>
              </w:rPr>
            </w:pPr>
            <w:r>
              <w:rPr>
                <w:sz w:val="22"/>
                <w:szCs w:val="22"/>
                <w:lang w:val="id-ID"/>
              </w:rPr>
              <w:t>Roya</w:t>
            </w:r>
          </w:p>
        </w:tc>
        <w:tc>
          <w:tcPr>
            <w:tcW w:w="850" w:type="dxa"/>
          </w:tcPr>
          <w:p w:rsidR="00553F55" w:rsidRDefault="00553F55" w:rsidP="00553F55">
            <w:pPr>
              <w:spacing w:line="276" w:lineRule="auto"/>
              <w:jc w:val="center"/>
              <w:rPr>
                <w:sz w:val="22"/>
                <w:szCs w:val="22"/>
                <w:lang w:val="id-ID"/>
              </w:rPr>
            </w:pPr>
            <w:r>
              <w:rPr>
                <w:sz w:val="22"/>
                <w:szCs w:val="22"/>
                <w:lang w:val="id-ID"/>
              </w:rPr>
              <w:t>3500</w:t>
            </w:r>
          </w:p>
        </w:tc>
        <w:tc>
          <w:tcPr>
            <w:tcW w:w="993" w:type="dxa"/>
          </w:tcPr>
          <w:p w:rsidR="00553F55" w:rsidRDefault="00553F55" w:rsidP="00553F55">
            <w:pPr>
              <w:spacing w:line="276" w:lineRule="auto"/>
              <w:jc w:val="center"/>
              <w:rPr>
                <w:sz w:val="22"/>
                <w:szCs w:val="22"/>
                <w:lang w:val="id-ID"/>
              </w:rPr>
            </w:pPr>
            <w:r>
              <w:rPr>
                <w:sz w:val="22"/>
                <w:szCs w:val="22"/>
                <w:lang w:val="id-ID"/>
              </w:rPr>
              <w:t>6000</w:t>
            </w:r>
          </w:p>
        </w:tc>
        <w:tc>
          <w:tcPr>
            <w:tcW w:w="850" w:type="dxa"/>
          </w:tcPr>
          <w:p w:rsidR="00553F55" w:rsidRDefault="00553F55" w:rsidP="00553F55">
            <w:pPr>
              <w:spacing w:line="276" w:lineRule="auto"/>
              <w:jc w:val="center"/>
              <w:rPr>
                <w:sz w:val="22"/>
                <w:szCs w:val="22"/>
                <w:lang w:val="id-ID"/>
              </w:rPr>
            </w:pPr>
            <w:r>
              <w:rPr>
                <w:sz w:val="22"/>
                <w:szCs w:val="22"/>
                <w:lang w:val="id-ID"/>
              </w:rPr>
              <w:t>3500</w:t>
            </w:r>
          </w:p>
        </w:tc>
        <w:tc>
          <w:tcPr>
            <w:tcW w:w="851" w:type="dxa"/>
          </w:tcPr>
          <w:p w:rsidR="00553F55" w:rsidRDefault="00553F55" w:rsidP="00553F55">
            <w:pPr>
              <w:spacing w:line="276" w:lineRule="auto"/>
              <w:jc w:val="center"/>
              <w:rPr>
                <w:sz w:val="22"/>
                <w:szCs w:val="22"/>
                <w:lang w:val="id-ID"/>
              </w:rPr>
            </w:pPr>
            <w:r>
              <w:rPr>
                <w:sz w:val="22"/>
                <w:szCs w:val="22"/>
                <w:lang w:val="id-ID"/>
              </w:rPr>
              <w:t>-</w:t>
            </w:r>
          </w:p>
        </w:tc>
        <w:tc>
          <w:tcPr>
            <w:tcW w:w="850" w:type="dxa"/>
          </w:tcPr>
          <w:p w:rsidR="00553F55" w:rsidRDefault="00553F55" w:rsidP="00553F55">
            <w:pPr>
              <w:spacing w:line="276" w:lineRule="auto"/>
              <w:jc w:val="center"/>
              <w:rPr>
                <w:sz w:val="22"/>
                <w:szCs w:val="22"/>
                <w:lang w:val="id-ID"/>
              </w:rPr>
            </w:pPr>
            <w:r>
              <w:rPr>
                <w:sz w:val="22"/>
                <w:szCs w:val="22"/>
                <w:lang w:val="id-ID"/>
              </w:rPr>
              <w:t>1,3</w:t>
            </w:r>
          </w:p>
        </w:tc>
        <w:tc>
          <w:tcPr>
            <w:tcW w:w="851" w:type="dxa"/>
          </w:tcPr>
          <w:p w:rsidR="00553F55" w:rsidRDefault="00553F55" w:rsidP="00553F55">
            <w:pPr>
              <w:spacing w:line="276" w:lineRule="auto"/>
              <w:jc w:val="center"/>
              <w:rPr>
                <w:sz w:val="22"/>
                <w:szCs w:val="22"/>
                <w:lang w:val="id-ID"/>
              </w:rPr>
            </w:pPr>
            <w:r>
              <w:rPr>
                <w:sz w:val="22"/>
                <w:szCs w:val="22"/>
                <w:lang w:val="id-ID"/>
              </w:rPr>
              <w:t>108</w:t>
            </w:r>
          </w:p>
        </w:tc>
        <w:tc>
          <w:tcPr>
            <w:tcW w:w="1417" w:type="dxa"/>
          </w:tcPr>
          <w:p w:rsidR="00553F55" w:rsidRDefault="00553F55" w:rsidP="00553F55">
            <w:pPr>
              <w:spacing w:line="276" w:lineRule="auto"/>
              <w:jc w:val="center"/>
              <w:rPr>
                <w:sz w:val="22"/>
                <w:szCs w:val="22"/>
                <w:lang w:val="id-ID"/>
              </w:rPr>
            </w:pPr>
            <w:r>
              <w:rPr>
                <w:sz w:val="22"/>
                <w:szCs w:val="22"/>
                <w:lang w:val="id-ID"/>
              </w:rPr>
              <w:t>10,8</w:t>
            </w:r>
          </w:p>
        </w:tc>
        <w:tc>
          <w:tcPr>
            <w:tcW w:w="1418" w:type="dxa"/>
          </w:tcPr>
          <w:p w:rsidR="00553F55" w:rsidRDefault="00553F55" w:rsidP="00553F55">
            <w:pPr>
              <w:spacing w:line="276" w:lineRule="auto"/>
              <w:jc w:val="center"/>
              <w:rPr>
                <w:sz w:val="22"/>
                <w:szCs w:val="22"/>
                <w:lang w:val="id-ID"/>
              </w:rPr>
            </w:pPr>
            <w:r>
              <w:rPr>
                <w:sz w:val="22"/>
                <w:szCs w:val="22"/>
                <w:lang w:val="id-ID"/>
              </w:rPr>
              <w:t>Kayu</w:t>
            </w:r>
          </w:p>
        </w:tc>
        <w:tc>
          <w:tcPr>
            <w:tcW w:w="1417" w:type="dxa"/>
          </w:tcPr>
          <w:p w:rsidR="00553F55" w:rsidRDefault="00553F55" w:rsidP="00553F55">
            <w:pPr>
              <w:spacing w:line="276" w:lineRule="auto"/>
              <w:jc w:val="center"/>
              <w:rPr>
                <w:sz w:val="22"/>
                <w:szCs w:val="22"/>
                <w:lang w:val="id-ID"/>
              </w:rPr>
            </w:pPr>
            <w:r>
              <w:rPr>
                <w:sz w:val="22"/>
                <w:szCs w:val="22"/>
                <w:lang w:val="id-ID"/>
              </w:rPr>
              <w:t>TMS</w:t>
            </w:r>
          </w:p>
        </w:tc>
      </w:tr>
    </w:tbl>
    <w:p w:rsidR="00553F55" w:rsidRDefault="00553F55" w:rsidP="00553F55">
      <w:pPr>
        <w:spacing w:line="360" w:lineRule="auto"/>
        <w:jc w:val="both"/>
        <w:rPr>
          <w:sz w:val="22"/>
          <w:szCs w:val="22"/>
          <w:lang w:val="id-ID"/>
        </w:rPr>
      </w:pPr>
    </w:p>
    <w:p w:rsidR="00553F55" w:rsidRDefault="00553F55" w:rsidP="00553F55">
      <w:pPr>
        <w:spacing w:line="360" w:lineRule="auto"/>
        <w:jc w:val="both"/>
        <w:rPr>
          <w:sz w:val="22"/>
          <w:szCs w:val="22"/>
          <w:lang w:val="id-ID"/>
        </w:rPr>
      </w:pPr>
      <w:r>
        <w:rPr>
          <w:sz w:val="22"/>
          <w:szCs w:val="22"/>
          <w:lang w:val="id-ID"/>
        </w:rPr>
        <w:t>Keterangan</w:t>
      </w:r>
      <w:r>
        <w:rPr>
          <w:sz w:val="22"/>
          <w:szCs w:val="22"/>
          <w:lang w:val="id-ID"/>
        </w:rPr>
        <w:tab/>
        <w:t>:</w:t>
      </w:r>
    </w:p>
    <w:p w:rsidR="00553F55" w:rsidRDefault="00553F55" w:rsidP="00553F55">
      <w:pPr>
        <w:spacing w:line="360" w:lineRule="auto"/>
        <w:jc w:val="both"/>
        <w:rPr>
          <w:sz w:val="22"/>
          <w:szCs w:val="22"/>
          <w:lang w:val="id-ID"/>
        </w:rPr>
      </w:pPr>
      <w:r>
        <w:rPr>
          <w:sz w:val="22"/>
          <w:szCs w:val="22"/>
          <w:lang w:val="id-ID"/>
        </w:rPr>
        <w:t>LV1</w:t>
      </w:r>
      <w:r>
        <w:rPr>
          <w:sz w:val="22"/>
          <w:szCs w:val="22"/>
          <w:lang w:val="id-ID"/>
        </w:rPr>
        <w:tab/>
      </w:r>
      <w:r>
        <w:rPr>
          <w:sz w:val="22"/>
          <w:szCs w:val="22"/>
          <w:lang w:val="id-ID"/>
        </w:rPr>
        <w:tab/>
      </w:r>
      <w:r>
        <w:rPr>
          <w:sz w:val="22"/>
          <w:szCs w:val="22"/>
          <w:lang w:val="id-ID"/>
        </w:rPr>
        <w:tab/>
        <w:t>: Luas Ventilasi 1</w:t>
      </w:r>
      <w:r>
        <w:rPr>
          <w:sz w:val="22"/>
          <w:szCs w:val="22"/>
          <w:lang w:val="id-ID"/>
        </w:rPr>
        <w:tab/>
      </w:r>
      <w:r>
        <w:rPr>
          <w:sz w:val="22"/>
          <w:szCs w:val="22"/>
          <w:lang w:val="id-ID"/>
        </w:rPr>
        <w:tab/>
        <w:t>TLV</w:t>
      </w:r>
      <w:r>
        <w:rPr>
          <w:sz w:val="22"/>
          <w:szCs w:val="22"/>
          <w:lang w:val="id-ID"/>
        </w:rPr>
        <w:tab/>
      </w:r>
      <w:r>
        <w:rPr>
          <w:sz w:val="22"/>
          <w:szCs w:val="22"/>
          <w:lang w:val="id-ID"/>
        </w:rPr>
        <w:tab/>
        <w:t>: Total Luas Ventilasi</w:t>
      </w:r>
    </w:p>
    <w:p w:rsidR="00553F55" w:rsidRDefault="00553F55" w:rsidP="00553F55">
      <w:pPr>
        <w:spacing w:line="360" w:lineRule="auto"/>
        <w:jc w:val="both"/>
        <w:rPr>
          <w:sz w:val="22"/>
          <w:szCs w:val="22"/>
          <w:lang w:val="id-ID"/>
        </w:rPr>
      </w:pPr>
      <w:r>
        <w:rPr>
          <w:sz w:val="22"/>
          <w:szCs w:val="22"/>
          <w:lang w:val="id-ID"/>
        </w:rPr>
        <w:t>LV2</w:t>
      </w:r>
      <w:r>
        <w:rPr>
          <w:sz w:val="22"/>
          <w:szCs w:val="22"/>
          <w:lang w:val="id-ID"/>
        </w:rPr>
        <w:tab/>
      </w:r>
      <w:r>
        <w:rPr>
          <w:sz w:val="22"/>
          <w:szCs w:val="22"/>
          <w:lang w:val="id-ID"/>
        </w:rPr>
        <w:tab/>
      </w:r>
      <w:r>
        <w:rPr>
          <w:sz w:val="22"/>
          <w:szCs w:val="22"/>
          <w:lang w:val="id-ID"/>
        </w:rPr>
        <w:tab/>
        <w:t>: Luas Ventilasi 2</w:t>
      </w:r>
      <w:r>
        <w:rPr>
          <w:sz w:val="22"/>
          <w:szCs w:val="22"/>
          <w:lang w:val="id-ID"/>
        </w:rPr>
        <w:tab/>
      </w:r>
      <w:r>
        <w:rPr>
          <w:sz w:val="22"/>
          <w:szCs w:val="22"/>
          <w:lang w:val="id-ID"/>
        </w:rPr>
        <w:tab/>
        <w:t>LLR</w:t>
      </w:r>
      <w:r>
        <w:rPr>
          <w:sz w:val="22"/>
          <w:szCs w:val="22"/>
          <w:lang w:val="id-ID"/>
        </w:rPr>
        <w:tab/>
      </w:r>
      <w:r>
        <w:rPr>
          <w:sz w:val="22"/>
          <w:szCs w:val="22"/>
          <w:lang w:val="id-ID"/>
        </w:rPr>
        <w:tab/>
        <w:t>: Luas Lantai Rumah</w:t>
      </w:r>
    </w:p>
    <w:p w:rsidR="00553F55" w:rsidRDefault="00553F55" w:rsidP="00553F55">
      <w:pPr>
        <w:spacing w:line="360" w:lineRule="auto"/>
        <w:jc w:val="both"/>
        <w:rPr>
          <w:sz w:val="22"/>
          <w:szCs w:val="22"/>
          <w:lang w:val="id-ID"/>
        </w:rPr>
      </w:pPr>
      <w:r>
        <w:rPr>
          <w:sz w:val="22"/>
          <w:szCs w:val="22"/>
          <w:lang w:val="id-ID"/>
        </w:rPr>
        <w:t>LV3</w:t>
      </w:r>
      <w:r>
        <w:rPr>
          <w:sz w:val="22"/>
          <w:szCs w:val="22"/>
          <w:lang w:val="id-ID"/>
        </w:rPr>
        <w:tab/>
      </w:r>
      <w:r>
        <w:rPr>
          <w:sz w:val="22"/>
          <w:szCs w:val="22"/>
          <w:lang w:val="id-ID"/>
        </w:rPr>
        <w:tab/>
      </w:r>
      <w:r>
        <w:rPr>
          <w:sz w:val="22"/>
          <w:szCs w:val="22"/>
          <w:lang w:val="id-ID"/>
        </w:rPr>
        <w:tab/>
        <w:t>: Luas Ventilasi 3</w:t>
      </w:r>
      <w:r>
        <w:rPr>
          <w:sz w:val="22"/>
          <w:szCs w:val="22"/>
          <w:lang w:val="id-ID"/>
        </w:rPr>
        <w:tab/>
      </w:r>
      <w:r>
        <w:rPr>
          <w:sz w:val="22"/>
          <w:szCs w:val="22"/>
          <w:lang w:val="id-ID"/>
        </w:rPr>
        <w:tab/>
        <w:t>*</w:t>
      </w:r>
      <w:r>
        <w:rPr>
          <w:sz w:val="22"/>
          <w:szCs w:val="22"/>
          <w:lang w:val="id-ID"/>
        </w:rPr>
        <w:tab/>
      </w:r>
      <w:r>
        <w:rPr>
          <w:sz w:val="22"/>
          <w:szCs w:val="22"/>
          <w:lang w:val="id-ID"/>
        </w:rPr>
        <w:tab/>
        <w:t>: Luas Lantai x 10%</w:t>
      </w:r>
    </w:p>
    <w:p w:rsidR="00553F55" w:rsidRDefault="00553F55" w:rsidP="00553F55">
      <w:pPr>
        <w:spacing w:line="360" w:lineRule="auto"/>
        <w:jc w:val="both"/>
        <w:rPr>
          <w:sz w:val="22"/>
          <w:szCs w:val="22"/>
          <w:lang w:val="id-ID"/>
        </w:rPr>
      </w:pPr>
      <w:r>
        <w:rPr>
          <w:sz w:val="22"/>
          <w:szCs w:val="22"/>
          <w:lang w:val="id-ID"/>
        </w:rPr>
        <w:t>LV4</w:t>
      </w:r>
      <w:r>
        <w:rPr>
          <w:sz w:val="22"/>
          <w:szCs w:val="22"/>
          <w:lang w:val="id-ID"/>
        </w:rPr>
        <w:tab/>
      </w:r>
      <w:r>
        <w:rPr>
          <w:sz w:val="22"/>
          <w:szCs w:val="22"/>
          <w:lang w:val="id-ID"/>
        </w:rPr>
        <w:tab/>
      </w:r>
      <w:r>
        <w:rPr>
          <w:sz w:val="22"/>
          <w:szCs w:val="22"/>
          <w:lang w:val="id-ID"/>
        </w:rPr>
        <w:tab/>
        <w:t>: Luas Ventilasi 4</w:t>
      </w:r>
      <w:r>
        <w:rPr>
          <w:sz w:val="22"/>
          <w:szCs w:val="22"/>
          <w:lang w:val="id-ID"/>
        </w:rPr>
        <w:tab/>
      </w:r>
      <w:r>
        <w:rPr>
          <w:sz w:val="22"/>
          <w:szCs w:val="22"/>
          <w:lang w:val="id-ID"/>
        </w:rPr>
        <w:tab/>
        <w:t>MS</w:t>
      </w:r>
      <w:r>
        <w:rPr>
          <w:sz w:val="22"/>
          <w:szCs w:val="22"/>
          <w:lang w:val="id-ID"/>
        </w:rPr>
        <w:tab/>
      </w:r>
      <w:r>
        <w:rPr>
          <w:sz w:val="22"/>
          <w:szCs w:val="22"/>
          <w:lang w:val="id-ID"/>
        </w:rPr>
        <w:tab/>
        <w:t>: Memenuhi Syarat</w:t>
      </w:r>
    </w:p>
    <w:p w:rsidR="00553F55" w:rsidRDefault="00553F55" w:rsidP="00553F55">
      <w:pPr>
        <w:rPr>
          <w:bCs/>
          <w:szCs w:val="24"/>
          <w:lang w:val="id-ID"/>
        </w:rPr>
      </w:pPr>
      <w:r>
        <w:rPr>
          <w:sz w:val="22"/>
          <w:szCs w:val="22"/>
          <w:lang w:val="id-ID"/>
        </w:rPr>
        <w:t>TMS</w:t>
      </w:r>
      <w:r>
        <w:rPr>
          <w:sz w:val="22"/>
          <w:szCs w:val="22"/>
          <w:lang w:val="id-ID"/>
        </w:rPr>
        <w:tab/>
        <w:t>: Tidak memenuhi Syarat</w:t>
      </w:r>
    </w:p>
    <w:p w:rsidR="00553F55" w:rsidRDefault="00553F55">
      <w:pPr>
        <w:widowControl/>
        <w:spacing w:after="200" w:line="276" w:lineRule="auto"/>
        <w:rPr>
          <w:bCs/>
          <w:szCs w:val="24"/>
          <w:lang w:val="id-ID"/>
        </w:rPr>
      </w:pPr>
      <w:r>
        <w:rPr>
          <w:bCs/>
          <w:szCs w:val="24"/>
          <w:lang w:val="id-ID"/>
        </w:rPr>
        <w:br w:type="page"/>
      </w:r>
    </w:p>
    <w:p w:rsidR="00553F55" w:rsidRDefault="00553F55" w:rsidP="00553F55">
      <w:pPr>
        <w:spacing w:line="360" w:lineRule="auto"/>
        <w:jc w:val="center"/>
        <w:rPr>
          <w:b/>
          <w:sz w:val="22"/>
          <w:szCs w:val="22"/>
          <w:lang w:val="id-ID"/>
        </w:rPr>
      </w:pPr>
      <w:r>
        <w:rPr>
          <w:b/>
          <w:sz w:val="22"/>
          <w:szCs w:val="22"/>
          <w:lang w:val="id-ID"/>
        </w:rPr>
        <w:lastRenderedPageBreak/>
        <w:t>HASIL PENGUKURAN PENCAHAYAAN RUMAH PENDERITA ISPA AKUT TIDAK SPESIFIK PADA ANAK USIA 6-12 TAHUN DI WILAYAH KERJA PUSKESMAS SEMPAJA KOTA SAMARINDA TAHUN 2019</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2613"/>
        <w:gridCol w:w="1644"/>
        <w:gridCol w:w="1644"/>
        <w:gridCol w:w="1644"/>
        <w:gridCol w:w="1645"/>
        <w:gridCol w:w="1645"/>
      </w:tblGrid>
      <w:tr w:rsidR="00553F55" w:rsidTr="00553F55">
        <w:trPr>
          <w:jc w:val="center"/>
        </w:trPr>
        <w:tc>
          <w:tcPr>
            <w:tcW w:w="675" w:type="dxa"/>
            <w:vAlign w:val="center"/>
          </w:tcPr>
          <w:p w:rsidR="00553F55" w:rsidRDefault="00553F55" w:rsidP="00553F55">
            <w:pPr>
              <w:spacing w:line="360" w:lineRule="auto"/>
              <w:jc w:val="center"/>
              <w:rPr>
                <w:sz w:val="22"/>
                <w:szCs w:val="22"/>
                <w:lang w:val="id-ID"/>
              </w:rPr>
            </w:pPr>
            <w:r>
              <w:rPr>
                <w:sz w:val="22"/>
                <w:szCs w:val="22"/>
                <w:lang w:val="id-ID"/>
              </w:rPr>
              <w:t>No</w:t>
            </w:r>
          </w:p>
        </w:tc>
        <w:tc>
          <w:tcPr>
            <w:tcW w:w="2613" w:type="dxa"/>
            <w:vAlign w:val="center"/>
          </w:tcPr>
          <w:p w:rsidR="00553F55" w:rsidRDefault="00553F55" w:rsidP="00553F55">
            <w:pPr>
              <w:spacing w:line="360" w:lineRule="auto"/>
              <w:jc w:val="center"/>
              <w:rPr>
                <w:sz w:val="22"/>
                <w:szCs w:val="22"/>
                <w:lang w:val="id-ID"/>
              </w:rPr>
            </w:pPr>
            <w:r>
              <w:rPr>
                <w:sz w:val="22"/>
                <w:szCs w:val="22"/>
                <w:lang w:val="id-ID"/>
              </w:rPr>
              <w:t>Nama Penderita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Ruang1</w:t>
            </w:r>
          </w:p>
          <w:p w:rsidR="00553F55" w:rsidRDefault="00553F55" w:rsidP="00553F55">
            <w:pPr>
              <w:spacing w:line="360" w:lineRule="auto"/>
              <w:jc w:val="center"/>
              <w:rPr>
                <w:sz w:val="22"/>
                <w:szCs w:val="22"/>
                <w:lang w:val="id-ID"/>
              </w:rPr>
            </w:pPr>
            <w:r>
              <w:rPr>
                <w:sz w:val="22"/>
                <w:szCs w:val="22"/>
                <w:lang w:val="id-ID"/>
              </w:rPr>
              <w:t>(Lux)</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Ruang2</w:t>
            </w:r>
          </w:p>
          <w:p w:rsidR="00553F55" w:rsidRDefault="00553F55" w:rsidP="00553F55">
            <w:pPr>
              <w:spacing w:line="360" w:lineRule="auto"/>
              <w:jc w:val="center"/>
              <w:rPr>
                <w:sz w:val="22"/>
                <w:szCs w:val="22"/>
                <w:lang w:val="id-ID"/>
              </w:rPr>
            </w:pPr>
            <w:r>
              <w:rPr>
                <w:sz w:val="22"/>
                <w:szCs w:val="22"/>
                <w:lang w:val="id-ID"/>
              </w:rPr>
              <w:t>(Lux)</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Total</w:t>
            </w:r>
          </w:p>
          <w:p w:rsidR="00553F55" w:rsidRDefault="00553F55" w:rsidP="00553F55">
            <w:pPr>
              <w:spacing w:line="360" w:lineRule="auto"/>
              <w:jc w:val="center"/>
              <w:rPr>
                <w:sz w:val="22"/>
                <w:szCs w:val="22"/>
                <w:lang w:val="id-ID"/>
              </w:rPr>
            </w:pPr>
            <w:r>
              <w:rPr>
                <w:sz w:val="22"/>
                <w:szCs w:val="22"/>
                <w:lang w:val="id-ID"/>
              </w:rPr>
              <w:t>(Lux)</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Jenis Rumah</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Keterangan</w:t>
            </w:r>
          </w:p>
          <w:p w:rsidR="00553F55" w:rsidRDefault="00553F55" w:rsidP="00553F55">
            <w:pPr>
              <w:spacing w:line="360" w:lineRule="auto"/>
              <w:jc w:val="center"/>
              <w:rPr>
                <w:sz w:val="22"/>
                <w:szCs w:val="22"/>
                <w:lang w:val="id-ID"/>
              </w:rPr>
            </w:pPr>
            <w:r>
              <w:rPr>
                <w:sz w:val="22"/>
                <w:szCs w:val="22"/>
                <w:lang w:val="id-ID"/>
              </w:rPr>
              <w:t>MS/TMS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1</w:t>
            </w:r>
          </w:p>
        </w:tc>
        <w:tc>
          <w:tcPr>
            <w:tcW w:w="2613" w:type="dxa"/>
          </w:tcPr>
          <w:p w:rsidR="00553F55" w:rsidRDefault="00553F55" w:rsidP="00553F55">
            <w:pPr>
              <w:spacing w:line="360" w:lineRule="auto"/>
              <w:jc w:val="both"/>
              <w:rPr>
                <w:sz w:val="22"/>
                <w:szCs w:val="22"/>
                <w:lang w:val="id-ID"/>
              </w:rPr>
            </w:pPr>
            <w:r>
              <w:rPr>
                <w:sz w:val="22"/>
                <w:szCs w:val="22"/>
                <w:lang w:val="id-ID"/>
              </w:rPr>
              <w:t>Riznah</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97</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113</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105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2</w:t>
            </w:r>
          </w:p>
        </w:tc>
        <w:tc>
          <w:tcPr>
            <w:tcW w:w="2613" w:type="dxa"/>
          </w:tcPr>
          <w:p w:rsidR="00553F55" w:rsidRDefault="00553F55" w:rsidP="00553F55">
            <w:pPr>
              <w:spacing w:line="360" w:lineRule="auto"/>
              <w:jc w:val="both"/>
              <w:rPr>
                <w:sz w:val="22"/>
                <w:szCs w:val="22"/>
                <w:lang w:val="id-ID"/>
              </w:rPr>
            </w:pPr>
            <w:r>
              <w:rPr>
                <w:sz w:val="22"/>
                <w:szCs w:val="22"/>
                <w:lang w:val="id-ID"/>
              </w:rPr>
              <w:t>Nabila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68,5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45,75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57,125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3</w:t>
            </w:r>
          </w:p>
        </w:tc>
        <w:tc>
          <w:tcPr>
            <w:tcW w:w="2613" w:type="dxa"/>
          </w:tcPr>
          <w:p w:rsidR="00553F55" w:rsidRDefault="00553F55" w:rsidP="00553F55">
            <w:pPr>
              <w:spacing w:line="360" w:lineRule="auto"/>
              <w:jc w:val="both"/>
              <w:rPr>
                <w:sz w:val="22"/>
                <w:szCs w:val="22"/>
                <w:lang w:val="id-ID"/>
              </w:rPr>
            </w:pPr>
            <w:r>
              <w:rPr>
                <w:sz w:val="22"/>
                <w:szCs w:val="22"/>
                <w:lang w:val="id-ID"/>
              </w:rPr>
              <w:t>Azaleaner</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92,75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84,75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88,75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4</w:t>
            </w:r>
          </w:p>
        </w:tc>
        <w:tc>
          <w:tcPr>
            <w:tcW w:w="2613" w:type="dxa"/>
          </w:tcPr>
          <w:p w:rsidR="00553F55" w:rsidRDefault="00553F55" w:rsidP="00553F55">
            <w:pPr>
              <w:spacing w:line="360" w:lineRule="auto"/>
              <w:jc w:val="both"/>
              <w:rPr>
                <w:sz w:val="22"/>
                <w:szCs w:val="22"/>
                <w:lang w:val="id-ID"/>
              </w:rPr>
            </w:pPr>
            <w:r>
              <w:rPr>
                <w:sz w:val="22"/>
                <w:szCs w:val="22"/>
                <w:lang w:val="id-ID"/>
              </w:rPr>
              <w:t>Muhammad Rizki</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82,75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53,5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68,125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5</w:t>
            </w:r>
          </w:p>
        </w:tc>
        <w:tc>
          <w:tcPr>
            <w:tcW w:w="2613" w:type="dxa"/>
          </w:tcPr>
          <w:p w:rsidR="00553F55" w:rsidRDefault="00553F55" w:rsidP="00553F55">
            <w:pPr>
              <w:spacing w:line="360" w:lineRule="auto"/>
              <w:jc w:val="both"/>
              <w:rPr>
                <w:sz w:val="22"/>
                <w:szCs w:val="22"/>
                <w:lang w:val="id-ID"/>
              </w:rPr>
            </w:pPr>
            <w:r>
              <w:rPr>
                <w:sz w:val="22"/>
                <w:szCs w:val="22"/>
                <w:lang w:val="id-ID"/>
              </w:rPr>
              <w:t xml:space="preserve">Muhammad </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95,75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109,5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102,625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6</w:t>
            </w:r>
          </w:p>
        </w:tc>
        <w:tc>
          <w:tcPr>
            <w:tcW w:w="2613" w:type="dxa"/>
          </w:tcPr>
          <w:p w:rsidR="00553F55" w:rsidRDefault="00553F55" w:rsidP="00553F55">
            <w:pPr>
              <w:spacing w:line="360" w:lineRule="auto"/>
              <w:jc w:val="both"/>
              <w:rPr>
                <w:sz w:val="22"/>
                <w:szCs w:val="22"/>
                <w:lang w:val="id-ID"/>
              </w:rPr>
            </w:pPr>
            <w:r>
              <w:rPr>
                <w:sz w:val="22"/>
                <w:szCs w:val="22"/>
                <w:lang w:val="id-ID"/>
              </w:rPr>
              <w:t xml:space="preserve">Zidan </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99,5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83,5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7</w:t>
            </w:r>
          </w:p>
        </w:tc>
        <w:tc>
          <w:tcPr>
            <w:tcW w:w="2613" w:type="dxa"/>
          </w:tcPr>
          <w:p w:rsidR="00553F55" w:rsidRDefault="00553F55" w:rsidP="00553F55">
            <w:pPr>
              <w:spacing w:line="360" w:lineRule="auto"/>
              <w:jc w:val="both"/>
              <w:rPr>
                <w:sz w:val="22"/>
                <w:szCs w:val="22"/>
                <w:lang w:val="id-ID"/>
              </w:rPr>
            </w:pPr>
            <w:r>
              <w:rPr>
                <w:sz w:val="22"/>
                <w:szCs w:val="22"/>
                <w:lang w:val="id-ID"/>
              </w:rPr>
              <w:t>Kayla Azahra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73</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77,25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75,125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8</w:t>
            </w:r>
          </w:p>
        </w:tc>
        <w:tc>
          <w:tcPr>
            <w:tcW w:w="2613" w:type="dxa"/>
          </w:tcPr>
          <w:p w:rsidR="00553F55" w:rsidRDefault="00553F55" w:rsidP="00553F55">
            <w:pPr>
              <w:spacing w:line="360" w:lineRule="auto"/>
              <w:jc w:val="both"/>
              <w:rPr>
                <w:sz w:val="22"/>
                <w:szCs w:val="22"/>
                <w:lang w:val="id-ID"/>
              </w:rPr>
            </w:pPr>
            <w:r>
              <w:rPr>
                <w:sz w:val="22"/>
                <w:szCs w:val="22"/>
                <w:lang w:val="id-ID"/>
              </w:rPr>
              <w:t>Ain Almalika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100,5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71,75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86,125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9</w:t>
            </w:r>
          </w:p>
        </w:tc>
        <w:tc>
          <w:tcPr>
            <w:tcW w:w="2613" w:type="dxa"/>
          </w:tcPr>
          <w:p w:rsidR="00553F55" w:rsidRDefault="00553F55" w:rsidP="00553F55">
            <w:pPr>
              <w:spacing w:line="360" w:lineRule="auto"/>
              <w:jc w:val="both"/>
              <w:rPr>
                <w:sz w:val="22"/>
                <w:szCs w:val="22"/>
                <w:lang w:val="id-ID"/>
              </w:rPr>
            </w:pPr>
            <w:r>
              <w:rPr>
                <w:sz w:val="22"/>
                <w:szCs w:val="22"/>
                <w:lang w:val="id-ID"/>
              </w:rPr>
              <w:t>Sela Ramadani</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107</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79</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93</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10</w:t>
            </w:r>
          </w:p>
        </w:tc>
        <w:tc>
          <w:tcPr>
            <w:tcW w:w="2613" w:type="dxa"/>
          </w:tcPr>
          <w:p w:rsidR="00553F55" w:rsidRDefault="00553F55" w:rsidP="00553F55">
            <w:pPr>
              <w:spacing w:line="360" w:lineRule="auto"/>
              <w:jc w:val="both"/>
              <w:rPr>
                <w:sz w:val="22"/>
                <w:szCs w:val="22"/>
                <w:lang w:val="id-ID"/>
              </w:rPr>
            </w:pPr>
            <w:r>
              <w:rPr>
                <w:sz w:val="22"/>
                <w:szCs w:val="22"/>
                <w:lang w:val="id-ID"/>
              </w:rPr>
              <w:t>Rantika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191,75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93,75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142,75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11</w:t>
            </w:r>
          </w:p>
        </w:tc>
        <w:tc>
          <w:tcPr>
            <w:tcW w:w="2613" w:type="dxa"/>
          </w:tcPr>
          <w:p w:rsidR="00553F55" w:rsidRDefault="00553F55" w:rsidP="00553F55">
            <w:pPr>
              <w:spacing w:line="360" w:lineRule="auto"/>
              <w:jc w:val="both"/>
              <w:rPr>
                <w:sz w:val="22"/>
                <w:szCs w:val="22"/>
                <w:lang w:val="id-ID"/>
              </w:rPr>
            </w:pPr>
            <w:r>
              <w:rPr>
                <w:sz w:val="22"/>
                <w:szCs w:val="22"/>
                <w:lang w:val="id-ID"/>
              </w:rPr>
              <w:t>Artika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161,75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81,25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121,5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12</w:t>
            </w:r>
          </w:p>
        </w:tc>
        <w:tc>
          <w:tcPr>
            <w:tcW w:w="2613" w:type="dxa"/>
          </w:tcPr>
          <w:p w:rsidR="00553F55" w:rsidRDefault="00553F55" w:rsidP="00553F55">
            <w:pPr>
              <w:spacing w:line="360" w:lineRule="auto"/>
              <w:jc w:val="both"/>
              <w:rPr>
                <w:sz w:val="22"/>
                <w:szCs w:val="22"/>
                <w:lang w:val="id-ID"/>
              </w:rPr>
            </w:pPr>
            <w:r>
              <w:rPr>
                <w:sz w:val="22"/>
                <w:szCs w:val="22"/>
                <w:lang w:val="id-ID"/>
              </w:rPr>
              <w:t>An -Ahmad</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86,75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84,5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85,625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13</w:t>
            </w:r>
          </w:p>
        </w:tc>
        <w:tc>
          <w:tcPr>
            <w:tcW w:w="2613" w:type="dxa"/>
          </w:tcPr>
          <w:p w:rsidR="00553F55" w:rsidRDefault="00553F55" w:rsidP="00553F55">
            <w:pPr>
              <w:spacing w:line="360" w:lineRule="auto"/>
              <w:jc w:val="both"/>
              <w:rPr>
                <w:sz w:val="22"/>
                <w:szCs w:val="22"/>
                <w:lang w:val="id-ID"/>
              </w:rPr>
            </w:pPr>
            <w:r>
              <w:rPr>
                <w:sz w:val="22"/>
                <w:szCs w:val="22"/>
                <w:lang w:val="id-ID"/>
              </w:rPr>
              <w:t>Cindy Faridz</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83</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52</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67,51</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14</w:t>
            </w:r>
          </w:p>
        </w:tc>
        <w:tc>
          <w:tcPr>
            <w:tcW w:w="2613" w:type="dxa"/>
          </w:tcPr>
          <w:p w:rsidR="00553F55" w:rsidRDefault="00553F55" w:rsidP="00553F55">
            <w:pPr>
              <w:spacing w:line="360" w:lineRule="auto"/>
              <w:jc w:val="both"/>
              <w:rPr>
                <w:sz w:val="22"/>
                <w:szCs w:val="22"/>
                <w:lang w:val="id-ID"/>
              </w:rPr>
            </w:pPr>
            <w:r>
              <w:rPr>
                <w:sz w:val="22"/>
                <w:szCs w:val="22"/>
                <w:lang w:val="id-ID"/>
              </w:rPr>
              <w:t xml:space="preserve">Rendi Ragil </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68,75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72,75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70,75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15</w:t>
            </w:r>
          </w:p>
        </w:tc>
        <w:tc>
          <w:tcPr>
            <w:tcW w:w="2613" w:type="dxa"/>
          </w:tcPr>
          <w:p w:rsidR="00553F55" w:rsidRDefault="00553F55" w:rsidP="00553F55">
            <w:pPr>
              <w:spacing w:line="360" w:lineRule="auto"/>
              <w:jc w:val="both"/>
              <w:rPr>
                <w:sz w:val="22"/>
                <w:szCs w:val="22"/>
                <w:lang w:val="id-ID"/>
              </w:rPr>
            </w:pPr>
            <w:r>
              <w:rPr>
                <w:sz w:val="22"/>
                <w:szCs w:val="22"/>
                <w:lang w:val="id-ID"/>
              </w:rPr>
              <w:t>Muhammad Alzan</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112</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89,75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16</w:t>
            </w:r>
          </w:p>
        </w:tc>
        <w:tc>
          <w:tcPr>
            <w:tcW w:w="2613" w:type="dxa"/>
          </w:tcPr>
          <w:p w:rsidR="00553F55" w:rsidRDefault="00553F55" w:rsidP="00553F55">
            <w:pPr>
              <w:spacing w:line="360" w:lineRule="auto"/>
              <w:jc w:val="both"/>
              <w:rPr>
                <w:sz w:val="22"/>
                <w:szCs w:val="22"/>
                <w:lang w:val="id-ID"/>
              </w:rPr>
            </w:pPr>
            <w:r>
              <w:rPr>
                <w:sz w:val="22"/>
                <w:szCs w:val="22"/>
                <w:lang w:val="id-ID"/>
              </w:rPr>
              <w:t>Ragil Hasan</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167,75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99,5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133,6</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lastRenderedPageBreak/>
              <w:t>17</w:t>
            </w:r>
          </w:p>
        </w:tc>
        <w:tc>
          <w:tcPr>
            <w:tcW w:w="2613" w:type="dxa"/>
          </w:tcPr>
          <w:p w:rsidR="00553F55" w:rsidRDefault="00553F55" w:rsidP="00553F55">
            <w:pPr>
              <w:spacing w:line="360" w:lineRule="auto"/>
              <w:jc w:val="both"/>
              <w:rPr>
                <w:sz w:val="22"/>
                <w:szCs w:val="22"/>
                <w:lang w:val="id-ID"/>
              </w:rPr>
            </w:pPr>
            <w:r>
              <w:rPr>
                <w:sz w:val="22"/>
                <w:szCs w:val="22"/>
                <w:lang w:val="id-ID"/>
              </w:rPr>
              <w:t>Abelia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112</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89,75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18</w:t>
            </w:r>
          </w:p>
        </w:tc>
        <w:tc>
          <w:tcPr>
            <w:tcW w:w="2613" w:type="dxa"/>
          </w:tcPr>
          <w:p w:rsidR="00553F55" w:rsidRDefault="00553F55" w:rsidP="00553F55">
            <w:pPr>
              <w:spacing w:line="360" w:lineRule="auto"/>
              <w:jc w:val="both"/>
              <w:rPr>
                <w:sz w:val="22"/>
                <w:szCs w:val="22"/>
                <w:lang w:val="id-ID"/>
              </w:rPr>
            </w:pPr>
            <w:r>
              <w:rPr>
                <w:sz w:val="22"/>
                <w:szCs w:val="22"/>
                <w:lang w:val="id-ID"/>
              </w:rPr>
              <w:t xml:space="preserve">Zaskia </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77,25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77</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77,125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19</w:t>
            </w:r>
          </w:p>
        </w:tc>
        <w:tc>
          <w:tcPr>
            <w:tcW w:w="2613" w:type="dxa"/>
          </w:tcPr>
          <w:p w:rsidR="00553F55" w:rsidRDefault="00553F55" w:rsidP="00553F55">
            <w:pPr>
              <w:spacing w:line="360" w:lineRule="auto"/>
              <w:jc w:val="both"/>
              <w:rPr>
                <w:sz w:val="22"/>
                <w:szCs w:val="22"/>
                <w:lang w:val="id-ID"/>
              </w:rPr>
            </w:pPr>
            <w:r>
              <w:rPr>
                <w:sz w:val="22"/>
                <w:szCs w:val="22"/>
                <w:lang w:val="id-ID"/>
              </w:rPr>
              <w:t>Mikael</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108</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120,75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114,375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20</w:t>
            </w:r>
          </w:p>
        </w:tc>
        <w:tc>
          <w:tcPr>
            <w:tcW w:w="2613" w:type="dxa"/>
          </w:tcPr>
          <w:p w:rsidR="00553F55" w:rsidRDefault="00553F55" w:rsidP="00553F55">
            <w:pPr>
              <w:spacing w:line="360" w:lineRule="auto"/>
              <w:jc w:val="both"/>
              <w:rPr>
                <w:sz w:val="22"/>
                <w:szCs w:val="22"/>
                <w:lang w:val="id-ID"/>
              </w:rPr>
            </w:pPr>
            <w:r>
              <w:rPr>
                <w:sz w:val="22"/>
                <w:szCs w:val="22"/>
                <w:lang w:val="id-ID"/>
              </w:rPr>
              <w:t>Rizka Handayani</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87,25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78,5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82,875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21</w:t>
            </w:r>
          </w:p>
        </w:tc>
        <w:tc>
          <w:tcPr>
            <w:tcW w:w="2613" w:type="dxa"/>
          </w:tcPr>
          <w:p w:rsidR="00553F55" w:rsidRDefault="00553F55" w:rsidP="00553F55">
            <w:pPr>
              <w:spacing w:line="360" w:lineRule="auto"/>
              <w:jc w:val="both"/>
              <w:rPr>
                <w:sz w:val="22"/>
                <w:szCs w:val="22"/>
                <w:lang w:val="id-ID"/>
              </w:rPr>
            </w:pPr>
            <w:r>
              <w:rPr>
                <w:sz w:val="22"/>
                <w:szCs w:val="22"/>
                <w:lang w:val="id-ID"/>
              </w:rPr>
              <w:t>Muhammad Fadil</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55,25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45,25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50,25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22</w:t>
            </w:r>
          </w:p>
        </w:tc>
        <w:tc>
          <w:tcPr>
            <w:tcW w:w="2613" w:type="dxa"/>
          </w:tcPr>
          <w:p w:rsidR="00553F55" w:rsidRDefault="00553F55" w:rsidP="00553F55">
            <w:pPr>
              <w:spacing w:line="360" w:lineRule="auto"/>
              <w:jc w:val="both"/>
              <w:rPr>
                <w:sz w:val="22"/>
                <w:szCs w:val="22"/>
                <w:lang w:val="id-ID"/>
              </w:rPr>
            </w:pPr>
            <w:r>
              <w:rPr>
                <w:sz w:val="22"/>
                <w:szCs w:val="22"/>
                <w:lang w:val="id-ID"/>
              </w:rPr>
              <w:t xml:space="preserve">Intan Setiawati </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229</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96</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162,5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23</w:t>
            </w:r>
          </w:p>
        </w:tc>
        <w:tc>
          <w:tcPr>
            <w:tcW w:w="2613" w:type="dxa"/>
          </w:tcPr>
          <w:p w:rsidR="00553F55" w:rsidRDefault="00553F55" w:rsidP="00553F55">
            <w:pPr>
              <w:spacing w:line="360" w:lineRule="auto"/>
              <w:jc w:val="both"/>
              <w:rPr>
                <w:sz w:val="22"/>
                <w:szCs w:val="22"/>
                <w:lang w:val="id-ID"/>
              </w:rPr>
            </w:pPr>
            <w:r>
              <w:rPr>
                <w:sz w:val="22"/>
                <w:szCs w:val="22"/>
                <w:lang w:val="id-ID"/>
              </w:rPr>
              <w:t>Muhammad Arifin</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145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99,25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122,125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24</w:t>
            </w:r>
          </w:p>
        </w:tc>
        <w:tc>
          <w:tcPr>
            <w:tcW w:w="2613" w:type="dxa"/>
          </w:tcPr>
          <w:p w:rsidR="00553F55" w:rsidRDefault="00553F55" w:rsidP="00553F55">
            <w:pPr>
              <w:spacing w:line="360" w:lineRule="auto"/>
              <w:jc w:val="both"/>
              <w:rPr>
                <w:sz w:val="22"/>
                <w:szCs w:val="22"/>
                <w:lang w:val="id-ID"/>
              </w:rPr>
            </w:pPr>
            <w:r>
              <w:rPr>
                <w:sz w:val="22"/>
                <w:szCs w:val="22"/>
                <w:lang w:val="id-ID"/>
              </w:rPr>
              <w:t>Assyafa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86,75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80,5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83,625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25</w:t>
            </w:r>
          </w:p>
        </w:tc>
        <w:tc>
          <w:tcPr>
            <w:tcW w:w="2613" w:type="dxa"/>
          </w:tcPr>
          <w:p w:rsidR="00553F55" w:rsidRDefault="00553F55" w:rsidP="00553F55">
            <w:pPr>
              <w:spacing w:line="360" w:lineRule="auto"/>
              <w:jc w:val="both"/>
              <w:rPr>
                <w:sz w:val="22"/>
                <w:szCs w:val="22"/>
                <w:lang w:val="id-ID"/>
              </w:rPr>
            </w:pPr>
            <w:r>
              <w:rPr>
                <w:sz w:val="22"/>
                <w:szCs w:val="22"/>
                <w:lang w:val="id-ID"/>
              </w:rPr>
              <w:t>Muhammad Toriq</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116,5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95,25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105,875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26</w:t>
            </w:r>
          </w:p>
        </w:tc>
        <w:tc>
          <w:tcPr>
            <w:tcW w:w="2613" w:type="dxa"/>
          </w:tcPr>
          <w:p w:rsidR="00553F55" w:rsidRDefault="00553F55" w:rsidP="00553F55">
            <w:pPr>
              <w:spacing w:line="360" w:lineRule="auto"/>
              <w:jc w:val="both"/>
              <w:rPr>
                <w:sz w:val="22"/>
                <w:szCs w:val="22"/>
                <w:lang w:val="id-ID"/>
              </w:rPr>
            </w:pPr>
            <w:r>
              <w:rPr>
                <w:sz w:val="22"/>
                <w:szCs w:val="22"/>
                <w:lang w:val="id-ID"/>
              </w:rPr>
              <w:t>Agustiawan</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168,75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89,25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129</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27</w:t>
            </w:r>
          </w:p>
        </w:tc>
        <w:tc>
          <w:tcPr>
            <w:tcW w:w="2613" w:type="dxa"/>
          </w:tcPr>
          <w:p w:rsidR="00553F55" w:rsidRDefault="00553F55" w:rsidP="00553F55">
            <w:pPr>
              <w:spacing w:line="360" w:lineRule="auto"/>
              <w:jc w:val="both"/>
              <w:rPr>
                <w:sz w:val="22"/>
                <w:szCs w:val="22"/>
                <w:lang w:val="id-ID"/>
              </w:rPr>
            </w:pPr>
            <w:r>
              <w:rPr>
                <w:sz w:val="22"/>
                <w:szCs w:val="22"/>
                <w:lang w:val="id-ID"/>
              </w:rPr>
              <w:t>Latisya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92,5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67,25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79,8</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28</w:t>
            </w:r>
          </w:p>
        </w:tc>
        <w:tc>
          <w:tcPr>
            <w:tcW w:w="2613" w:type="dxa"/>
          </w:tcPr>
          <w:p w:rsidR="00553F55" w:rsidRDefault="00553F55" w:rsidP="00553F55">
            <w:pPr>
              <w:spacing w:line="360" w:lineRule="auto"/>
              <w:jc w:val="both"/>
              <w:rPr>
                <w:sz w:val="22"/>
                <w:szCs w:val="22"/>
                <w:lang w:val="id-ID"/>
              </w:rPr>
            </w:pPr>
            <w:r>
              <w:rPr>
                <w:sz w:val="22"/>
                <w:szCs w:val="22"/>
                <w:lang w:val="id-ID"/>
              </w:rPr>
              <w:t>Alya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58,25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38</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48,125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29</w:t>
            </w:r>
          </w:p>
        </w:tc>
        <w:tc>
          <w:tcPr>
            <w:tcW w:w="2613" w:type="dxa"/>
          </w:tcPr>
          <w:p w:rsidR="00553F55" w:rsidRDefault="00553F55" w:rsidP="00553F55">
            <w:pPr>
              <w:spacing w:line="360" w:lineRule="auto"/>
              <w:jc w:val="both"/>
              <w:rPr>
                <w:sz w:val="22"/>
                <w:szCs w:val="22"/>
                <w:lang w:val="id-ID"/>
              </w:rPr>
            </w:pPr>
            <w:r>
              <w:rPr>
                <w:sz w:val="22"/>
                <w:szCs w:val="22"/>
                <w:lang w:val="id-ID"/>
              </w:rPr>
              <w:t>Putri Malika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98</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81,5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30</w:t>
            </w:r>
          </w:p>
        </w:tc>
        <w:tc>
          <w:tcPr>
            <w:tcW w:w="2613" w:type="dxa"/>
          </w:tcPr>
          <w:p w:rsidR="00553F55" w:rsidRDefault="00553F55" w:rsidP="00553F55">
            <w:pPr>
              <w:spacing w:line="360" w:lineRule="auto"/>
              <w:jc w:val="both"/>
              <w:rPr>
                <w:sz w:val="22"/>
                <w:szCs w:val="22"/>
                <w:lang w:val="id-ID"/>
              </w:rPr>
            </w:pPr>
            <w:r>
              <w:rPr>
                <w:sz w:val="22"/>
                <w:szCs w:val="22"/>
                <w:lang w:val="id-ID"/>
              </w:rPr>
              <w:t>Masniah</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64,75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40,25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52,5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31</w:t>
            </w:r>
          </w:p>
        </w:tc>
        <w:tc>
          <w:tcPr>
            <w:tcW w:w="2613" w:type="dxa"/>
          </w:tcPr>
          <w:p w:rsidR="00553F55" w:rsidRDefault="00553F55" w:rsidP="00553F55">
            <w:pPr>
              <w:spacing w:line="360" w:lineRule="auto"/>
              <w:jc w:val="both"/>
              <w:rPr>
                <w:sz w:val="22"/>
                <w:szCs w:val="22"/>
                <w:lang w:val="id-ID"/>
              </w:rPr>
            </w:pPr>
            <w:r>
              <w:rPr>
                <w:sz w:val="22"/>
                <w:szCs w:val="22"/>
                <w:lang w:val="id-ID"/>
              </w:rPr>
              <w:t xml:space="preserve">Ahmad Fauzi </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71,5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66</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68,75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32</w:t>
            </w:r>
          </w:p>
        </w:tc>
        <w:tc>
          <w:tcPr>
            <w:tcW w:w="2613" w:type="dxa"/>
          </w:tcPr>
          <w:p w:rsidR="00553F55" w:rsidRDefault="00553F55" w:rsidP="00553F55">
            <w:pPr>
              <w:spacing w:line="360" w:lineRule="auto"/>
              <w:jc w:val="both"/>
              <w:rPr>
                <w:sz w:val="22"/>
                <w:szCs w:val="22"/>
                <w:lang w:val="id-ID"/>
              </w:rPr>
            </w:pPr>
            <w:r>
              <w:rPr>
                <w:sz w:val="22"/>
                <w:szCs w:val="22"/>
                <w:lang w:val="id-ID"/>
              </w:rPr>
              <w:t>Roya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79</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63</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71</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bl>
    <w:p w:rsidR="00553F55" w:rsidRDefault="00553F55" w:rsidP="00553F55">
      <w:pPr>
        <w:spacing w:line="360" w:lineRule="auto"/>
        <w:ind w:firstLineChars="763" w:firstLine="1679"/>
        <w:jc w:val="both"/>
        <w:rPr>
          <w:sz w:val="22"/>
          <w:szCs w:val="22"/>
          <w:lang w:val="id-ID"/>
        </w:rPr>
      </w:pPr>
    </w:p>
    <w:p w:rsidR="00553F55" w:rsidRDefault="00553F55" w:rsidP="00553F55">
      <w:pPr>
        <w:spacing w:line="360" w:lineRule="auto"/>
        <w:ind w:firstLineChars="763" w:firstLine="1679"/>
        <w:jc w:val="both"/>
        <w:rPr>
          <w:sz w:val="22"/>
          <w:szCs w:val="22"/>
          <w:lang w:val="id-ID"/>
        </w:rPr>
      </w:pPr>
      <w:r>
        <w:rPr>
          <w:sz w:val="22"/>
          <w:szCs w:val="22"/>
          <w:lang w:val="id-ID"/>
        </w:rPr>
        <w:t xml:space="preserve">Keterangan </w:t>
      </w:r>
      <w:r>
        <w:rPr>
          <w:sz w:val="22"/>
          <w:szCs w:val="22"/>
          <w:lang w:val="id-ID"/>
        </w:rPr>
        <w:tab/>
        <w:t>:</w:t>
      </w:r>
    </w:p>
    <w:p w:rsidR="00553F55" w:rsidRDefault="00553F55" w:rsidP="00553F55">
      <w:pPr>
        <w:spacing w:line="360" w:lineRule="auto"/>
        <w:ind w:firstLineChars="763" w:firstLine="1679"/>
        <w:jc w:val="both"/>
        <w:rPr>
          <w:sz w:val="22"/>
          <w:szCs w:val="22"/>
          <w:lang w:val="id-ID"/>
        </w:rPr>
      </w:pPr>
      <w:r>
        <w:rPr>
          <w:sz w:val="22"/>
          <w:szCs w:val="22"/>
          <w:lang w:val="id-ID"/>
        </w:rPr>
        <w:t>MS</w:t>
      </w:r>
      <w:r>
        <w:rPr>
          <w:sz w:val="22"/>
          <w:szCs w:val="22"/>
          <w:lang w:val="id-ID"/>
        </w:rPr>
        <w:tab/>
      </w:r>
      <w:r>
        <w:rPr>
          <w:sz w:val="22"/>
          <w:szCs w:val="22"/>
          <w:lang w:val="id-ID"/>
        </w:rPr>
        <w:tab/>
      </w:r>
      <w:r>
        <w:rPr>
          <w:sz w:val="22"/>
          <w:szCs w:val="22"/>
          <w:lang w:val="id-ID"/>
        </w:rPr>
        <w:tab/>
        <w:t>: Memenuhi Syarat</w:t>
      </w:r>
    </w:p>
    <w:p w:rsidR="00553F55" w:rsidRDefault="00553F55" w:rsidP="00553F55">
      <w:pPr>
        <w:widowControl/>
        <w:spacing w:after="200" w:line="276" w:lineRule="auto"/>
        <w:ind w:left="959" w:firstLine="720"/>
        <w:rPr>
          <w:bCs/>
          <w:szCs w:val="24"/>
          <w:lang w:val="id-ID"/>
        </w:rPr>
      </w:pPr>
      <w:r>
        <w:rPr>
          <w:sz w:val="22"/>
          <w:szCs w:val="22"/>
          <w:lang w:val="id-ID"/>
        </w:rPr>
        <w:t>TMS</w:t>
      </w:r>
      <w:r>
        <w:rPr>
          <w:sz w:val="22"/>
          <w:szCs w:val="22"/>
          <w:lang w:val="id-ID"/>
        </w:rPr>
        <w:tab/>
      </w:r>
      <w:r>
        <w:rPr>
          <w:sz w:val="22"/>
          <w:szCs w:val="22"/>
          <w:lang w:val="id-ID"/>
        </w:rPr>
        <w:tab/>
      </w:r>
      <w:r>
        <w:rPr>
          <w:sz w:val="22"/>
          <w:szCs w:val="22"/>
          <w:lang w:val="id-ID"/>
        </w:rPr>
        <w:tab/>
        <w:t>: Tidak Memenuhi Syarat</w:t>
      </w:r>
      <w:r>
        <w:rPr>
          <w:bCs/>
          <w:szCs w:val="24"/>
          <w:lang w:val="id-ID"/>
        </w:rPr>
        <w:br w:type="page"/>
      </w:r>
    </w:p>
    <w:p w:rsidR="00553F55" w:rsidRDefault="00553F55" w:rsidP="00553F55">
      <w:pPr>
        <w:spacing w:line="360" w:lineRule="auto"/>
        <w:jc w:val="center"/>
        <w:rPr>
          <w:b/>
          <w:sz w:val="22"/>
          <w:szCs w:val="22"/>
          <w:lang w:val="id-ID"/>
        </w:rPr>
      </w:pPr>
      <w:r>
        <w:rPr>
          <w:b/>
          <w:sz w:val="22"/>
          <w:szCs w:val="22"/>
          <w:lang w:val="id-ID"/>
        </w:rPr>
        <w:lastRenderedPageBreak/>
        <w:t>HASIL PENGUKURAN KELEMBABAN RUMAH PENDERITA ISPA AKUT TIDAK SPESIFIK PADA ANAK USIA 6-12 TAHUN DI WILAYAH KERJA PUSKESMAS SEMPAJA KOTA SAMARINDA TAHUN 2019</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2613"/>
        <w:gridCol w:w="1644"/>
        <w:gridCol w:w="1644"/>
        <w:gridCol w:w="1644"/>
        <w:gridCol w:w="1645"/>
        <w:gridCol w:w="1645"/>
      </w:tblGrid>
      <w:tr w:rsidR="00553F55" w:rsidTr="00553F55">
        <w:trPr>
          <w:jc w:val="center"/>
        </w:trPr>
        <w:tc>
          <w:tcPr>
            <w:tcW w:w="675" w:type="dxa"/>
            <w:vAlign w:val="center"/>
          </w:tcPr>
          <w:p w:rsidR="00553F55" w:rsidRDefault="00553F55" w:rsidP="00553F55">
            <w:pPr>
              <w:spacing w:line="360" w:lineRule="auto"/>
              <w:jc w:val="center"/>
              <w:rPr>
                <w:sz w:val="22"/>
                <w:szCs w:val="22"/>
                <w:lang w:val="id-ID"/>
              </w:rPr>
            </w:pPr>
            <w:r>
              <w:rPr>
                <w:sz w:val="22"/>
                <w:szCs w:val="22"/>
                <w:lang w:val="id-ID"/>
              </w:rPr>
              <w:t>NO</w:t>
            </w:r>
          </w:p>
        </w:tc>
        <w:tc>
          <w:tcPr>
            <w:tcW w:w="2613" w:type="dxa"/>
            <w:vAlign w:val="center"/>
          </w:tcPr>
          <w:p w:rsidR="00553F55" w:rsidRDefault="00553F55" w:rsidP="00553F55">
            <w:pPr>
              <w:spacing w:line="360" w:lineRule="auto"/>
              <w:jc w:val="center"/>
              <w:rPr>
                <w:sz w:val="22"/>
                <w:szCs w:val="22"/>
                <w:lang w:val="id-ID"/>
              </w:rPr>
            </w:pPr>
            <w:r>
              <w:rPr>
                <w:sz w:val="22"/>
                <w:szCs w:val="22"/>
                <w:lang w:val="id-ID"/>
              </w:rPr>
              <w:t>Nama Penderita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Ruang1</w:t>
            </w:r>
          </w:p>
          <w:p w:rsidR="00553F55" w:rsidRDefault="00553F55" w:rsidP="00553F55">
            <w:pPr>
              <w:spacing w:line="360" w:lineRule="auto"/>
              <w:jc w:val="center"/>
              <w:rPr>
                <w:sz w:val="22"/>
                <w:szCs w:val="22"/>
                <w:lang w:val="id-ID"/>
              </w:rPr>
            </w:pPr>
            <w:r>
              <w:rPr>
                <w:sz w:val="22"/>
                <w:szCs w:val="22"/>
                <w:lang w:val="id-ID"/>
              </w:rPr>
              <w:t>(%)</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Ruang2</w:t>
            </w:r>
          </w:p>
          <w:p w:rsidR="00553F55" w:rsidRDefault="00553F55" w:rsidP="00553F55">
            <w:pPr>
              <w:spacing w:line="360" w:lineRule="auto"/>
              <w:jc w:val="center"/>
              <w:rPr>
                <w:sz w:val="22"/>
                <w:szCs w:val="22"/>
                <w:lang w:val="id-ID"/>
              </w:rPr>
            </w:pPr>
            <w:r>
              <w:rPr>
                <w:sz w:val="22"/>
                <w:szCs w:val="22"/>
                <w:lang w:val="id-ID"/>
              </w:rPr>
              <w:t>(%)</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Total</w:t>
            </w:r>
          </w:p>
          <w:p w:rsidR="00553F55" w:rsidRDefault="00553F55" w:rsidP="00553F55">
            <w:pPr>
              <w:spacing w:line="360" w:lineRule="auto"/>
              <w:jc w:val="center"/>
              <w:rPr>
                <w:sz w:val="22"/>
                <w:szCs w:val="22"/>
                <w:lang w:val="id-ID"/>
              </w:rPr>
            </w:pPr>
            <w:r>
              <w:rPr>
                <w:sz w:val="22"/>
                <w:szCs w:val="22"/>
                <w:lang w:val="id-ID"/>
              </w:rPr>
              <w:t>(%)</w:t>
            </w:r>
          </w:p>
        </w:tc>
        <w:tc>
          <w:tcPr>
            <w:tcW w:w="1645" w:type="dxa"/>
          </w:tcPr>
          <w:p w:rsidR="00553F55" w:rsidRDefault="00553F55" w:rsidP="00553F55">
            <w:pPr>
              <w:spacing w:line="360" w:lineRule="auto"/>
              <w:jc w:val="center"/>
              <w:rPr>
                <w:sz w:val="22"/>
                <w:szCs w:val="22"/>
                <w:lang w:val="id-ID"/>
              </w:rPr>
            </w:pPr>
            <w:r>
              <w:rPr>
                <w:sz w:val="22"/>
                <w:szCs w:val="22"/>
                <w:lang w:val="id-ID"/>
              </w:rPr>
              <w:t xml:space="preserve">Jenis Rumah </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Keterangan</w:t>
            </w:r>
          </w:p>
          <w:p w:rsidR="00553F55" w:rsidRDefault="00553F55" w:rsidP="00553F55">
            <w:pPr>
              <w:spacing w:line="360" w:lineRule="auto"/>
              <w:jc w:val="center"/>
              <w:rPr>
                <w:sz w:val="22"/>
                <w:szCs w:val="22"/>
                <w:lang w:val="id-ID"/>
              </w:rPr>
            </w:pPr>
            <w:r>
              <w:rPr>
                <w:sz w:val="22"/>
                <w:szCs w:val="22"/>
                <w:lang w:val="id-ID"/>
              </w:rPr>
              <w:t>MS/TMS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1</w:t>
            </w:r>
          </w:p>
        </w:tc>
        <w:tc>
          <w:tcPr>
            <w:tcW w:w="2613" w:type="dxa"/>
          </w:tcPr>
          <w:p w:rsidR="00553F55" w:rsidRDefault="00553F55" w:rsidP="00553F55">
            <w:pPr>
              <w:spacing w:line="360" w:lineRule="auto"/>
              <w:jc w:val="both"/>
              <w:rPr>
                <w:sz w:val="22"/>
                <w:szCs w:val="22"/>
                <w:lang w:val="id-ID"/>
              </w:rPr>
            </w:pPr>
            <w:r>
              <w:rPr>
                <w:sz w:val="22"/>
                <w:szCs w:val="22"/>
                <w:lang w:val="id-ID"/>
              </w:rPr>
              <w:t>Riznah</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69,5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68,5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2</w:t>
            </w:r>
          </w:p>
        </w:tc>
        <w:tc>
          <w:tcPr>
            <w:tcW w:w="2613" w:type="dxa"/>
          </w:tcPr>
          <w:p w:rsidR="00553F55" w:rsidRDefault="00553F55" w:rsidP="00553F55">
            <w:pPr>
              <w:spacing w:line="360" w:lineRule="auto"/>
              <w:jc w:val="both"/>
              <w:rPr>
                <w:sz w:val="22"/>
                <w:szCs w:val="22"/>
                <w:lang w:val="id-ID"/>
              </w:rPr>
            </w:pPr>
            <w:r>
              <w:rPr>
                <w:sz w:val="22"/>
                <w:szCs w:val="22"/>
                <w:lang w:val="id-ID"/>
              </w:rPr>
              <w:t>Nabila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58,75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60,25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59,5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3</w:t>
            </w:r>
          </w:p>
        </w:tc>
        <w:tc>
          <w:tcPr>
            <w:tcW w:w="2613" w:type="dxa"/>
          </w:tcPr>
          <w:p w:rsidR="00553F55" w:rsidRDefault="00553F55" w:rsidP="00553F55">
            <w:pPr>
              <w:spacing w:line="360" w:lineRule="auto"/>
              <w:jc w:val="both"/>
              <w:rPr>
                <w:sz w:val="22"/>
                <w:szCs w:val="22"/>
                <w:lang w:val="id-ID"/>
              </w:rPr>
            </w:pPr>
            <w:r>
              <w:rPr>
                <w:sz w:val="22"/>
                <w:szCs w:val="22"/>
                <w:lang w:val="id-ID"/>
              </w:rPr>
              <w:t>Azaleaner</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73,25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69</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71,25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4</w:t>
            </w:r>
          </w:p>
        </w:tc>
        <w:tc>
          <w:tcPr>
            <w:tcW w:w="2613" w:type="dxa"/>
          </w:tcPr>
          <w:p w:rsidR="00553F55" w:rsidRDefault="00553F55" w:rsidP="00553F55">
            <w:pPr>
              <w:spacing w:line="360" w:lineRule="auto"/>
              <w:jc w:val="both"/>
              <w:rPr>
                <w:sz w:val="22"/>
                <w:szCs w:val="22"/>
                <w:lang w:val="id-ID"/>
              </w:rPr>
            </w:pPr>
            <w:r>
              <w:rPr>
                <w:sz w:val="22"/>
                <w:szCs w:val="22"/>
                <w:lang w:val="id-ID"/>
              </w:rPr>
              <w:t>Muhammad Rizki</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71,25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67,75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69,5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5</w:t>
            </w:r>
          </w:p>
        </w:tc>
        <w:tc>
          <w:tcPr>
            <w:tcW w:w="2613" w:type="dxa"/>
          </w:tcPr>
          <w:p w:rsidR="00553F55" w:rsidRDefault="00553F55" w:rsidP="00553F55">
            <w:pPr>
              <w:spacing w:line="360" w:lineRule="auto"/>
              <w:jc w:val="both"/>
              <w:rPr>
                <w:sz w:val="22"/>
                <w:szCs w:val="22"/>
                <w:lang w:val="id-ID"/>
              </w:rPr>
            </w:pPr>
            <w:r>
              <w:rPr>
                <w:sz w:val="22"/>
                <w:szCs w:val="22"/>
                <w:lang w:val="id-ID"/>
              </w:rPr>
              <w:t xml:space="preserve">Muhammad </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63,5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64,25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6</w:t>
            </w:r>
          </w:p>
        </w:tc>
        <w:tc>
          <w:tcPr>
            <w:tcW w:w="2613" w:type="dxa"/>
          </w:tcPr>
          <w:p w:rsidR="00553F55" w:rsidRDefault="00553F55" w:rsidP="00553F55">
            <w:pPr>
              <w:spacing w:line="360" w:lineRule="auto"/>
              <w:jc w:val="both"/>
              <w:rPr>
                <w:sz w:val="22"/>
                <w:szCs w:val="22"/>
                <w:lang w:val="id-ID"/>
              </w:rPr>
            </w:pPr>
            <w:r>
              <w:rPr>
                <w:sz w:val="22"/>
                <w:szCs w:val="22"/>
                <w:lang w:val="id-ID"/>
              </w:rPr>
              <w:t xml:space="preserve">Zidan </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68</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63,75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65,875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7</w:t>
            </w:r>
          </w:p>
        </w:tc>
        <w:tc>
          <w:tcPr>
            <w:tcW w:w="2613" w:type="dxa"/>
          </w:tcPr>
          <w:p w:rsidR="00553F55" w:rsidRDefault="00553F55" w:rsidP="00553F55">
            <w:pPr>
              <w:spacing w:line="360" w:lineRule="auto"/>
              <w:jc w:val="both"/>
              <w:rPr>
                <w:sz w:val="22"/>
                <w:szCs w:val="22"/>
                <w:lang w:val="id-ID"/>
              </w:rPr>
            </w:pPr>
            <w:r>
              <w:rPr>
                <w:sz w:val="22"/>
                <w:szCs w:val="22"/>
                <w:lang w:val="id-ID"/>
              </w:rPr>
              <w:t>Kayla Azahra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66,75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64,625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8</w:t>
            </w:r>
          </w:p>
        </w:tc>
        <w:tc>
          <w:tcPr>
            <w:tcW w:w="2613" w:type="dxa"/>
          </w:tcPr>
          <w:p w:rsidR="00553F55" w:rsidRDefault="00553F55" w:rsidP="00553F55">
            <w:pPr>
              <w:spacing w:line="360" w:lineRule="auto"/>
              <w:jc w:val="both"/>
              <w:rPr>
                <w:sz w:val="22"/>
                <w:szCs w:val="22"/>
                <w:lang w:val="id-ID"/>
              </w:rPr>
            </w:pPr>
            <w:r>
              <w:rPr>
                <w:sz w:val="22"/>
                <w:szCs w:val="22"/>
                <w:lang w:val="id-ID"/>
              </w:rPr>
              <w:t>Ain Almalika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72,25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71,25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71,75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9</w:t>
            </w:r>
          </w:p>
        </w:tc>
        <w:tc>
          <w:tcPr>
            <w:tcW w:w="2613" w:type="dxa"/>
          </w:tcPr>
          <w:p w:rsidR="00553F55" w:rsidRDefault="00553F55" w:rsidP="00553F55">
            <w:pPr>
              <w:spacing w:line="360" w:lineRule="auto"/>
              <w:jc w:val="both"/>
              <w:rPr>
                <w:sz w:val="22"/>
                <w:szCs w:val="22"/>
                <w:lang w:val="id-ID"/>
              </w:rPr>
            </w:pPr>
            <w:r>
              <w:rPr>
                <w:sz w:val="22"/>
                <w:szCs w:val="22"/>
                <w:lang w:val="id-ID"/>
              </w:rPr>
              <w:t>Sela Ramadani</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58,25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61,25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59,75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10</w:t>
            </w:r>
          </w:p>
        </w:tc>
        <w:tc>
          <w:tcPr>
            <w:tcW w:w="2613" w:type="dxa"/>
          </w:tcPr>
          <w:p w:rsidR="00553F55" w:rsidRDefault="00553F55" w:rsidP="00553F55">
            <w:pPr>
              <w:spacing w:line="360" w:lineRule="auto"/>
              <w:jc w:val="both"/>
              <w:rPr>
                <w:sz w:val="22"/>
                <w:szCs w:val="22"/>
                <w:lang w:val="id-ID"/>
              </w:rPr>
            </w:pPr>
            <w:r>
              <w:rPr>
                <w:sz w:val="22"/>
                <w:szCs w:val="22"/>
                <w:lang w:val="id-ID"/>
              </w:rPr>
              <w:t>Rantika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61,5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64,25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62,875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11</w:t>
            </w:r>
          </w:p>
        </w:tc>
        <w:tc>
          <w:tcPr>
            <w:tcW w:w="2613" w:type="dxa"/>
          </w:tcPr>
          <w:p w:rsidR="00553F55" w:rsidRDefault="00553F55" w:rsidP="00553F55">
            <w:pPr>
              <w:spacing w:line="360" w:lineRule="auto"/>
              <w:jc w:val="both"/>
              <w:rPr>
                <w:sz w:val="22"/>
                <w:szCs w:val="22"/>
                <w:lang w:val="id-ID"/>
              </w:rPr>
            </w:pPr>
            <w:r>
              <w:rPr>
                <w:sz w:val="22"/>
                <w:szCs w:val="22"/>
                <w:lang w:val="id-ID"/>
              </w:rPr>
              <w:t>Artika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64,75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63,625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12</w:t>
            </w:r>
          </w:p>
        </w:tc>
        <w:tc>
          <w:tcPr>
            <w:tcW w:w="2613" w:type="dxa"/>
          </w:tcPr>
          <w:p w:rsidR="00553F55" w:rsidRDefault="00553F55" w:rsidP="00553F55">
            <w:pPr>
              <w:spacing w:line="360" w:lineRule="auto"/>
              <w:jc w:val="both"/>
              <w:rPr>
                <w:sz w:val="22"/>
                <w:szCs w:val="22"/>
                <w:lang w:val="id-ID"/>
              </w:rPr>
            </w:pPr>
            <w:r>
              <w:rPr>
                <w:sz w:val="22"/>
                <w:szCs w:val="22"/>
                <w:lang w:val="id-ID"/>
              </w:rPr>
              <w:t>An -Ahmad</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63,5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57,75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60,6</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13</w:t>
            </w:r>
          </w:p>
        </w:tc>
        <w:tc>
          <w:tcPr>
            <w:tcW w:w="2613" w:type="dxa"/>
          </w:tcPr>
          <w:p w:rsidR="00553F55" w:rsidRDefault="00553F55" w:rsidP="00553F55">
            <w:pPr>
              <w:spacing w:line="360" w:lineRule="auto"/>
              <w:jc w:val="both"/>
              <w:rPr>
                <w:sz w:val="22"/>
                <w:szCs w:val="22"/>
                <w:lang w:val="id-ID"/>
              </w:rPr>
            </w:pPr>
            <w:r>
              <w:rPr>
                <w:sz w:val="22"/>
                <w:szCs w:val="22"/>
                <w:lang w:val="id-ID"/>
              </w:rPr>
              <w:t>Cindy Faridz</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63,5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57,75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56,125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14</w:t>
            </w:r>
          </w:p>
        </w:tc>
        <w:tc>
          <w:tcPr>
            <w:tcW w:w="2613" w:type="dxa"/>
          </w:tcPr>
          <w:p w:rsidR="00553F55" w:rsidRDefault="00553F55" w:rsidP="00553F55">
            <w:pPr>
              <w:spacing w:line="360" w:lineRule="auto"/>
              <w:jc w:val="both"/>
              <w:rPr>
                <w:sz w:val="22"/>
                <w:szCs w:val="22"/>
                <w:lang w:val="id-ID"/>
              </w:rPr>
            </w:pPr>
            <w:r>
              <w:rPr>
                <w:sz w:val="22"/>
                <w:szCs w:val="22"/>
                <w:lang w:val="id-ID"/>
              </w:rPr>
              <w:t xml:space="preserve">Rendi Ragil </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72,25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67</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69,625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15</w:t>
            </w:r>
          </w:p>
        </w:tc>
        <w:tc>
          <w:tcPr>
            <w:tcW w:w="2613" w:type="dxa"/>
          </w:tcPr>
          <w:p w:rsidR="00553F55" w:rsidRDefault="00553F55" w:rsidP="00553F55">
            <w:pPr>
              <w:spacing w:line="360" w:lineRule="auto"/>
              <w:jc w:val="both"/>
              <w:rPr>
                <w:sz w:val="22"/>
                <w:szCs w:val="22"/>
                <w:lang w:val="id-ID"/>
              </w:rPr>
            </w:pPr>
            <w:r>
              <w:rPr>
                <w:sz w:val="22"/>
                <w:szCs w:val="22"/>
                <w:lang w:val="id-ID"/>
              </w:rPr>
              <w:t>Muhammad Alzan</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56,75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59</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57,875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16</w:t>
            </w:r>
          </w:p>
        </w:tc>
        <w:tc>
          <w:tcPr>
            <w:tcW w:w="2613" w:type="dxa"/>
          </w:tcPr>
          <w:p w:rsidR="00553F55" w:rsidRDefault="00553F55" w:rsidP="00553F55">
            <w:pPr>
              <w:spacing w:line="360" w:lineRule="auto"/>
              <w:jc w:val="both"/>
              <w:rPr>
                <w:sz w:val="22"/>
                <w:szCs w:val="22"/>
                <w:lang w:val="id-ID"/>
              </w:rPr>
            </w:pPr>
            <w:r>
              <w:rPr>
                <w:sz w:val="22"/>
                <w:szCs w:val="22"/>
                <w:lang w:val="id-ID"/>
              </w:rPr>
              <w:t>Ragil Hasan</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50,75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47,5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49,125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lastRenderedPageBreak/>
              <w:t>17</w:t>
            </w:r>
          </w:p>
        </w:tc>
        <w:tc>
          <w:tcPr>
            <w:tcW w:w="2613" w:type="dxa"/>
          </w:tcPr>
          <w:p w:rsidR="00553F55" w:rsidRDefault="00553F55" w:rsidP="00553F55">
            <w:pPr>
              <w:spacing w:line="360" w:lineRule="auto"/>
              <w:jc w:val="both"/>
              <w:rPr>
                <w:sz w:val="22"/>
                <w:szCs w:val="22"/>
                <w:lang w:val="id-ID"/>
              </w:rPr>
            </w:pPr>
            <w:r>
              <w:rPr>
                <w:sz w:val="22"/>
                <w:szCs w:val="22"/>
                <w:lang w:val="id-ID"/>
              </w:rPr>
              <w:t>Abelia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56,75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59</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57,875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18</w:t>
            </w:r>
          </w:p>
        </w:tc>
        <w:tc>
          <w:tcPr>
            <w:tcW w:w="2613" w:type="dxa"/>
          </w:tcPr>
          <w:p w:rsidR="00553F55" w:rsidRDefault="00553F55" w:rsidP="00553F55">
            <w:pPr>
              <w:spacing w:line="360" w:lineRule="auto"/>
              <w:jc w:val="both"/>
              <w:rPr>
                <w:sz w:val="22"/>
                <w:szCs w:val="22"/>
                <w:lang w:val="id-ID"/>
              </w:rPr>
            </w:pPr>
            <w:r>
              <w:rPr>
                <w:sz w:val="22"/>
                <w:szCs w:val="22"/>
                <w:lang w:val="id-ID"/>
              </w:rPr>
              <w:t xml:space="preserve">Zaskia </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53,25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56,25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54,75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19</w:t>
            </w:r>
          </w:p>
        </w:tc>
        <w:tc>
          <w:tcPr>
            <w:tcW w:w="2613" w:type="dxa"/>
          </w:tcPr>
          <w:p w:rsidR="00553F55" w:rsidRDefault="00553F55" w:rsidP="00553F55">
            <w:pPr>
              <w:spacing w:line="360" w:lineRule="auto"/>
              <w:jc w:val="both"/>
              <w:rPr>
                <w:sz w:val="22"/>
                <w:szCs w:val="22"/>
                <w:lang w:val="id-ID"/>
              </w:rPr>
            </w:pPr>
            <w:r>
              <w:rPr>
                <w:sz w:val="22"/>
                <w:szCs w:val="22"/>
                <w:lang w:val="id-ID"/>
              </w:rPr>
              <w:t>Mikael</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57,25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55,75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56,5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20</w:t>
            </w:r>
          </w:p>
        </w:tc>
        <w:tc>
          <w:tcPr>
            <w:tcW w:w="2613" w:type="dxa"/>
          </w:tcPr>
          <w:p w:rsidR="00553F55" w:rsidRDefault="00553F55" w:rsidP="00553F55">
            <w:pPr>
              <w:spacing w:line="360" w:lineRule="auto"/>
              <w:jc w:val="both"/>
              <w:rPr>
                <w:sz w:val="22"/>
                <w:szCs w:val="22"/>
                <w:lang w:val="id-ID"/>
              </w:rPr>
            </w:pPr>
            <w:r>
              <w:rPr>
                <w:sz w:val="22"/>
                <w:szCs w:val="22"/>
                <w:lang w:val="id-ID"/>
              </w:rPr>
              <w:t>Rizka Handayani</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53,75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59,25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56,5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21</w:t>
            </w:r>
          </w:p>
        </w:tc>
        <w:tc>
          <w:tcPr>
            <w:tcW w:w="2613" w:type="dxa"/>
          </w:tcPr>
          <w:p w:rsidR="00553F55" w:rsidRDefault="00553F55" w:rsidP="00553F55">
            <w:pPr>
              <w:spacing w:line="360" w:lineRule="auto"/>
              <w:jc w:val="both"/>
              <w:rPr>
                <w:sz w:val="22"/>
                <w:szCs w:val="22"/>
                <w:lang w:val="id-ID"/>
              </w:rPr>
            </w:pPr>
            <w:r>
              <w:rPr>
                <w:sz w:val="22"/>
                <w:szCs w:val="22"/>
                <w:lang w:val="id-ID"/>
              </w:rPr>
              <w:t>Muhammad Fadil</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63</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63,25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63,125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22</w:t>
            </w:r>
          </w:p>
        </w:tc>
        <w:tc>
          <w:tcPr>
            <w:tcW w:w="2613" w:type="dxa"/>
          </w:tcPr>
          <w:p w:rsidR="00553F55" w:rsidRDefault="00553F55" w:rsidP="00553F55">
            <w:pPr>
              <w:spacing w:line="360" w:lineRule="auto"/>
              <w:jc w:val="both"/>
              <w:rPr>
                <w:sz w:val="22"/>
                <w:szCs w:val="22"/>
                <w:lang w:val="id-ID"/>
              </w:rPr>
            </w:pPr>
            <w:r>
              <w:rPr>
                <w:sz w:val="22"/>
                <w:szCs w:val="22"/>
                <w:lang w:val="id-ID"/>
              </w:rPr>
              <w:t xml:space="preserve">Intan Setiawati </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70,75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68,15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69,625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23</w:t>
            </w:r>
          </w:p>
        </w:tc>
        <w:tc>
          <w:tcPr>
            <w:tcW w:w="2613" w:type="dxa"/>
          </w:tcPr>
          <w:p w:rsidR="00553F55" w:rsidRDefault="00553F55" w:rsidP="00553F55">
            <w:pPr>
              <w:spacing w:line="360" w:lineRule="auto"/>
              <w:jc w:val="both"/>
              <w:rPr>
                <w:sz w:val="22"/>
                <w:szCs w:val="22"/>
                <w:lang w:val="id-ID"/>
              </w:rPr>
            </w:pPr>
            <w:r>
              <w:rPr>
                <w:sz w:val="22"/>
                <w:szCs w:val="22"/>
                <w:lang w:val="id-ID"/>
              </w:rPr>
              <w:t>Muhammad Arifin</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66,75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65,875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24</w:t>
            </w:r>
          </w:p>
        </w:tc>
        <w:tc>
          <w:tcPr>
            <w:tcW w:w="2613" w:type="dxa"/>
          </w:tcPr>
          <w:p w:rsidR="00553F55" w:rsidRDefault="00553F55" w:rsidP="00553F55">
            <w:pPr>
              <w:spacing w:line="360" w:lineRule="auto"/>
              <w:jc w:val="both"/>
              <w:rPr>
                <w:sz w:val="22"/>
                <w:szCs w:val="22"/>
                <w:lang w:val="id-ID"/>
              </w:rPr>
            </w:pPr>
            <w:r>
              <w:rPr>
                <w:sz w:val="22"/>
                <w:szCs w:val="22"/>
                <w:lang w:val="id-ID"/>
              </w:rPr>
              <w:t>Assyafa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63,5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63</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25</w:t>
            </w:r>
          </w:p>
        </w:tc>
        <w:tc>
          <w:tcPr>
            <w:tcW w:w="2613" w:type="dxa"/>
          </w:tcPr>
          <w:p w:rsidR="00553F55" w:rsidRDefault="00553F55" w:rsidP="00553F55">
            <w:pPr>
              <w:spacing w:line="360" w:lineRule="auto"/>
              <w:jc w:val="both"/>
              <w:rPr>
                <w:sz w:val="22"/>
                <w:szCs w:val="22"/>
                <w:lang w:val="id-ID"/>
              </w:rPr>
            </w:pPr>
            <w:r>
              <w:rPr>
                <w:sz w:val="22"/>
                <w:szCs w:val="22"/>
                <w:lang w:val="id-ID"/>
              </w:rPr>
              <w:t>Muhammad Toriq</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51,5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49,25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50,375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26</w:t>
            </w:r>
          </w:p>
        </w:tc>
        <w:tc>
          <w:tcPr>
            <w:tcW w:w="2613" w:type="dxa"/>
          </w:tcPr>
          <w:p w:rsidR="00553F55" w:rsidRDefault="00553F55" w:rsidP="00553F55">
            <w:pPr>
              <w:spacing w:line="360" w:lineRule="auto"/>
              <w:jc w:val="both"/>
              <w:rPr>
                <w:sz w:val="22"/>
                <w:szCs w:val="22"/>
                <w:lang w:val="id-ID"/>
              </w:rPr>
            </w:pPr>
            <w:r>
              <w:rPr>
                <w:sz w:val="22"/>
                <w:szCs w:val="22"/>
                <w:lang w:val="id-ID"/>
              </w:rPr>
              <w:t>Agustiawan</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66,75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70,25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68,5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27</w:t>
            </w:r>
          </w:p>
        </w:tc>
        <w:tc>
          <w:tcPr>
            <w:tcW w:w="2613" w:type="dxa"/>
          </w:tcPr>
          <w:p w:rsidR="00553F55" w:rsidRDefault="00553F55" w:rsidP="00553F55">
            <w:pPr>
              <w:spacing w:line="360" w:lineRule="auto"/>
              <w:jc w:val="both"/>
              <w:rPr>
                <w:sz w:val="22"/>
                <w:szCs w:val="22"/>
                <w:lang w:val="id-ID"/>
              </w:rPr>
            </w:pPr>
            <w:r>
              <w:rPr>
                <w:sz w:val="22"/>
                <w:szCs w:val="22"/>
                <w:lang w:val="id-ID"/>
              </w:rPr>
              <w:t>Latisya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68,25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67,75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68</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28</w:t>
            </w:r>
          </w:p>
        </w:tc>
        <w:tc>
          <w:tcPr>
            <w:tcW w:w="2613" w:type="dxa"/>
          </w:tcPr>
          <w:p w:rsidR="00553F55" w:rsidRDefault="00553F55" w:rsidP="00553F55">
            <w:pPr>
              <w:spacing w:line="360" w:lineRule="auto"/>
              <w:jc w:val="both"/>
              <w:rPr>
                <w:sz w:val="22"/>
                <w:szCs w:val="22"/>
                <w:lang w:val="id-ID"/>
              </w:rPr>
            </w:pPr>
            <w:r>
              <w:rPr>
                <w:sz w:val="22"/>
                <w:szCs w:val="22"/>
                <w:lang w:val="id-ID"/>
              </w:rPr>
              <w:t>Alya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70,5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67,25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68,875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29</w:t>
            </w:r>
          </w:p>
        </w:tc>
        <w:tc>
          <w:tcPr>
            <w:tcW w:w="2613" w:type="dxa"/>
          </w:tcPr>
          <w:p w:rsidR="00553F55" w:rsidRDefault="00553F55" w:rsidP="00553F55">
            <w:pPr>
              <w:spacing w:line="360" w:lineRule="auto"/>
              <w:jc w:val="both"/>
              <w:rPr>
                <w:sz w:val="22"/>
                <w:szCs w:val="22"/>
                <w:lang w:val="id-ID"/>
              </w:rPr>
            </w:pPr>
            <w:r>
              <w:rPr>
                <w:sz w:val="22"/>
                <w:szCs w:val="22"/>
                <w:lang w:val="id-ID"/>
              </w:rPr>
              <w:t>Putri Malika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70,75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68,25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69,5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30</w:t>
            </w:r>
          </w:p>
        </w:tc>
        <w:tc>
          <w:tcPr>
            <w:tcW w:w="2613" w:type="dxa"/>
          </w:tcPr>
          <w:p w:rsidR="00553F55" w:rsidRDefault="00553F55" w:rsidP="00553F55">
            <w:pPr>
              <w:spacing w:line="360" w:lineRule="auto"/>
              <w:jc w:val="both"/>
              <w:rPr>
                <w:sz w:val="22"/>
                <w:szCs w:val="22"/>
                <w:lang w:val="id-ID"/>
              </w:rPr>
            </w:pPr>
            <w:r>
              <w:rPr>
                <w:sz w:val="22"/>
                <w:szCs w:val="22"/>
                <w:lang w:val="id-ID"/>
              </w:rPr>
              <w:t>Masniah</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66,75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65,875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31</w:t>
            </w:r>
          </w:p>
        </w:tc>
        <w:tc>
          <w:tcPr>
            <w:tcW w:w="2613" w:type="dxa"/>
          </w:tcPr>
          <w:p w:rsidR="00553F55" w:rsidRDefault="00553F55" w:rsidP="00553F55">
            <w:pPr>
              <w:spacing w:line="360" w:lineRule="auto"/>
              <w:jc w:val="both"/>
              <w:rPr>
                <w:sz w:val="22"/>
                <w:szCs w:val="22"/>
                <w:lang w:val="id-ID"/>
              </w:rPr>
            </w:pPr>
            <w:r>
              <w:rPr>
                <w:sz w:val="22"/>
                <w:szCs w:val="22"/>
                <w:lang w:val="id-ID"/>
              </w:rPr>
              <w:t xml:space="preserve">Ahmad Fauzi </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65,25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63,75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64,5</w:t>
            </w:r>
          </w:p>
        </w:tc>
        <w:tc>
          <w:tcPr>
            <w:tcW w:w="1645" w:type="dxa"/>
          </w:tcPr>
          <w:p w:rsidR="00553F55" w:rsidRDefault="00553F55" w:rsidP="00553F55">
            <w:pPr>
              <w:spacing w:line="360" w:lineRule="auto"/>
              <w:jc w:val="center"/>
              <w:rPr>
                <w:sz w:val="22"/>
                <w:szCs w:val="22"/>
                <w:lang w:val="id-ID"/>
              </w:rPr>
            </w:pPr>
            <w:r>
              <w:rPr>
                <w:sz w:val="22"/>
                <w:szCs w:val="22"/>
                <w:lang w:val="id-ID"/>
              </w:rPr>
              <w:t>Beton</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r w:rsidR="00553F55" w:rsidTr="00553F55">
        <w:trPr>
          <w:jc w:val="center"/>
        </w:trPr>
        <w:tc>
          <w:tcPr>
            <w:tcW w:w="675" w:type="dxa"/>
          </w:tcPr>
          <w:p w:rsidR="00553F55" w:rsidRDefault="00553F55" w:rsidP="00553F55">
            <w:pPr>
              <w:spacing w:line="360" w:lineRule="auto"/>
              <w:jc w:val="both"/>
              <w:rPr>
                <w:sz w:val="22"/>
                <w:szCs w:val="22"/>
                <w:lang w:val="id-ID"/>
              </w:rPr>
            </w:pPr>
            <w:r>
              <w:rPr>
                <w:sz w:val="22"/>
                <w:szCs w:val="22"/>
                <w:lang w:val="id-ID"/>
              </w:rPr>
              <w:t>32</w:t>
            </w:r>
          </w:p>
        </w:tc>
        <w:tc>
          <w:tcPr>
            <w:tcW w:w="2613" w:type="dxa"/>
          </w:tcPr>
          <w:p w:rsidR="00553F55" w:rsidRDefault="00553F55" w:rsidP="00553F55">
            <w:pPr>
              <w:spacing w:line="360" w:lineRule="auto"/>
              <w:jc w:val="both"/>
              <w:rPr>
                <w:sz w:val="22"/>
                <w:szCs w:val="22"/>
                <w:lang w:val="id-ID"/>
              </w:rPr>
            </w:pPr>
            <w:r>
              <w:rPr>
                <w:sz w:val="22"/>
                <w:szCs w:val="22"/>
                <w:lang w:val="id-ID"/>
              </w:rPr>
              <w:t>Roya</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72</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70,5</w:t>
            </w:r>
          </w:p>
        </w:tc>
        <w:tc>
          <w:tcPr>
            <w:tcW w:w="1644" w:type="dxa"/>
            <w:vAlign w:val="center"/>
          </w:tcPr>
          <w:p w:rsidR="00553F55" w:rsidRDefault="00553F55" w:rsidP="00553F55">
            <w:pPr>
              <w:spacing w:line="360" w:lineRule="auto"/>
              <w:jc w:val="center"/>
              <w:rPr>
                <w:sz w:val="22"/>
                <w:szCs w:val="22"/>
                <w:lang w:val="id-ID"/>
              </w:rPr>
            </w:pPr>
            <w:r>
              <w:rPr>
                <w:sz w:val="22"/>
                <w:szCs w:val="22"/>
                <w:lang w:val="id-ID"/>
              </w:rPr>
              <w:t>71,25</w:t>
            </w:r>
          </w:p>
        </w:tc>
        <w:tc>
          <w:tcPr>
            <w:tcW w:w="1645" w:type="dxa"/>
          </w:tcPr>
          <w:p w:rsidR="00553F55" w:rsidRDefault="00553F55" w:rsidP="00553F55">
            <w:pPr>
              <w:spacing w:line="360" w:lineRule="auto"/>
              <w:jc w:val="center"/>
              <w:rPr>
                <w:sz w:val="22"/>
                <w:szCs w:val="22"/>
                <w:lang w:val="id-ID"/>
              </w:rPr>
            </w:pPr>
            <w:r>
              <w:rPr>
                <w:sz w:val="22"/>
                <w:szCs w:val="22"/>
                <w:lang w:val="id-ID"/>
              </w:rPr>
              <w:t>Kayu</w:t>
            </w:r>
          </w:p>
        </w:tc>
        <w:tc>
          <w:tcPr>
            <w:tcW w:w="1645" w:type="dxa"/>
            <w:vAlign w:val="center"/>
          </w:tcPr>
          <w:p w:rsidR="00553F55" w:rsidRDefault="00553F55" w:rsidP="00553F55">
            <w:pPr>
              <w:spacing w:line="360" w:lineRule="auto"/>
              <w:jc w:val="center"/>
              <w:rPr>
                <w:sz w:val="22"/>
                <w:szCs w:val="22"/>
                <w:lang w:val="id-ID"/>
              </w:rPr>
            </w:pPr>
            <w:r>
              <w:rPr>
                <w:sz w:val="22"/>
                <w:szCs w:val="22"/>
                <w:lang w:val="id-ID"/>
              </w:rPr>
              <w:t>TMS</w:t>
            </w:r>
          </w:p>
        </w:tc>
      </w:tr>
    </w:tbl>
    <w:p w:rsidR="00553F55" w:rsidRDefault="00553F55" w:rsidP="00553F55">
      <w:pPr>
        <w:spacing w:line="360" w:lineRule="auto"/>
        <w:ind w:firstLineChars="763" w:firstLine="1679"/>
        <w:jc w:val="both"/>
        <w:rPr>
          <w:sz w:val="22"/>
          <w:szCs w:val="22"/>
          <w:lang w:val="id-ID"/>
        </w:rPr>
      </w:pPr>
    </w:p>
    <w:p w:rsidR="00553F55" w:rsidRDefault="00553F55" w:rsidP="00553F55">
      <w:pPr>
        <w:spacing w:line="360" w:lineRule="auto"/>
        <w:ind w:firstLineChars="763" w:firstLine="1679"/>
        <w:jc w:val="both"/>
        <w:rPr>
          <w:sz w:val="22"/>
          <w:szCs w:val="22"/>
          <w:lang w:val="id-ID"/>
        </w:rPr>
      </w:pPr>
      <w:r>
        <w:rPr>
          <w:sz w:val="22"/>
          <w:szCs w:val="22"/>
          <w:lang w:val="id-ID"/>
        </w:rPr>
        <w:t xml:space="preserve">Keterangan </w:t>
      </w:r>
      <w:r>
        <w:rPr>
          <w:sz w:val="22"/>
          <w:szCs w:val="22"/>
          <w:lang w:val="id-ID"/>
        </w:rPr>
        <w:tab/>
        <w:t>:</w:t>
      </w:r>
    </w:p>
    <w:p w:rsidR="00553F55" w:rsidRDefault="00553F55" w:rsidP="00553F55">
      <w:pPr>
        <w:spacing w:line="360" w:lineRule="auto"/>
        <w:ind w:firstLineChars="763" w:firstLine="1679"/>
        <w:jc w:val="both"/>
        <w:rPr>
          <w:sz w:val="22"/>
          <w:szCs w:val="22"/>
          <w:lang w:val="id-ID"/>
        </w:rPr>
      </w:pPr>
      <w:r>
        <w:rPr>
          <w:sz w:val="22"/>
          <w:szCs w:val="22"/>
          <w:lang w:val="id-ID"/>
        </w:rPr>
        <w:t>MS</w:t>
      </w:r>
      <w:r>
        <w:rPr>
          <w:sz w:val="22"/>
          <w:szCs w:val="22"/>
          <w:lang w:val="id-ID"/>
        </w:rPr>
        <w:tab/>
      </w:r>
      <w:r>
        <w:rPr>
          <w:sz w:val="22"/>
          <w:szCs w:val="22"/>
          <w:lang w:val="id-ID"/>
        </w:rPr>
        <w:tab/>
      </w:r>
      <w:r>
        <w:rPr>
          <w:sz w:val="22"/>
          <w:szCs w:val="22"/>
          <w:lang w:val="id-ID"/>
        </w:rPr>
        <w:tab/>
        <w:t>: Memenuhi Syarat</w:t>
      </w:r>
    </w:p>
    <w:p w:rsidR="00553F55" w:rsidRDefault="00553F55" w:rsidP="00553F55">
      <w:pPr>
        <w:widowControl/>
        <w:spacing w:after="200" w:line="276" w:lineRule="auto"/>
        <w:ind w:left="959" w:firstLine="720"/>
        <w:rPr>
          <w:sz w:val="22"/>
          <w:szCs w:val="22"/>
          <w:lang w:val="id-ID"/>
        </w:rPr>
        <w:sectPr w:rsidR="00553F55" w:rsidSect="00553F55">
          <w:pgSz w:w="16838" w:h="11906" w:orient="landscape"/>
          <w:pgMar w:top="1701" w:right="1701" w:bottom="2268" w:left="2268" w:header="709" w:footer="709" w:gutter="0"/>
          <w:cols w:space="708"/>
          <w:docGrid w:linePitch="360"/>
        </w:sectPr>
      </w:pPr>
      <w:r>
        <w:rPr>
          <w:sz w:val="22"/>
          <w:szCs w:val="22"/>
          <w:lang w:val="id-ID"/>
        </w:rPr>
        <w:t>TMS</w:t>
      </w:r>
      <w:r>
        <w:rPr>
          <w:sz w:val="22"/>
          <w:szCs w:val="22"/>
          <w:lang w:val="id-ID"/>
        </w:rPr>
        <w:tab/>
      </w:r>
      <w:r>
        <w:rPr>
          <w:sz w:val="22"/>
          <w:szCs w:val="22"/>
          <w:lang w:val="id-ID"/>
        </w:rPr>
        <w:tab/>
      </w:r>
      <w:r>
        <w:rPr>
          <w:sz w:val="22"/>
          <w:szCs w:val="22"/>
          <w:lang w:val="id-ID"/>
        </w:rPr>
        <w:tab/>
        <w:t>: Tidak Memenuhi Syarat</w:t>
      </w:r>
    </w:p>
    <w:p w:rsidR="00553F55" w:rsidRDefault="00553F55" w:rsidP="00553F55">
      <w:pPr>
        <w:spacing w:line="360" w:lineRule="auto"/>
        <w:jc w:val="both"/>
        <w:rPr>
          <w:bCs/>
          <w:szCs w:val="24"/>
        </w:rPr>
      </w:pPr>
      <w:r>
        <w:rPr>
          <w:b/>
          <w:szCs w:val="24"/>
        </w:rPr>
        <w:lastRenderedPageBreak/>
        <w:t xml:space="preserve">Lampiran 3. </w:t>
      </w:r>
      <w:r>
        <w:rPr>
          <w:bCs/>
          <w:szCs w:val="24"/>
        </w:rPr>
        <w:t>Lembar Observasi Pemeriksaan</w:t>
      </w:r>
    </w:p>
    <w:p w:rsidR="00553F55" w:rsidRDefault="00553F55" w:rsidP="00553F55">
      <w:pPr>
        <w:jc w:val="center"/>
        <w:rPr>
          <w:b/>
          <w:szCs w:val="24"/>
        </w:rPr>
      </w:pPr>
      <w:r>
        <w:rPr>
          <w:b/>
          <w:szCs w:val="24"/>
        </w:rPr>
        <w:t>LEMBAR HASIL PENGUKURAN</w:t>
      </w:r>
    </w:p>
    <w:p w:rsidR="00553F55" w:rsidRDefault="00553F55" w:rsidP="00553F55">
      <w:pPr>
        <w:jc w:val="center"/>
        <w:rPr>
          <w:b/>
          <w:szCs w:val="24"/>
        </w:rPr>
      </w:pPr>
      <w:r>
        <w:rPr>
          <w:b/>
          <w:szCs w:val="24"/>
        </w:rPr>
        <w:t>KUALITAS FISIK RUMAH</w:t>
      </w:r>
    </w:p>
    <w:p w:rsidR="00553F55" w:rsidRDefault="00553F55" w:rsidP="00553F55">
      <w:pPr>
        <w:rPr>
          <w:szCs w:val="24"/>
        </w:rPr>
      </w:pPr>
      <w:r>
        <w:rPr>
          <w:szCs w:val="24"/>
        </w:rPr>
        <w:t xml:space="preserve">Nama </w:t>
      </w:r>
      <w:r>
        <w:rPr>
          <w:szCs w:val="24"/>
        </w:rPr>
        <w:tab/>
      </w:r>
      <w:r>
        <w:rPr>
          <w:szCs w:val="24"/>
        </w:rPr>
        <w:tab/>
        <w:t>:</w:t>
      </w:r>
      <w:r>
        <w:rPr>
          <w:szCs w:val="24"/>
        </w:rPr>
        <w:tab/>
      </w:r>
      <w:r>
        <w:rPr>
          <w:szCs w:val="24"/>
        </w:rPr>
        <w:tab/>
      </w:r>
      <w:r>
        <w:rPr>
          <w:szCs w:val="24"/>
        </w:rPr>
        <w:tab/>
      </w:r>
      <w:r>
        <w:rPr>
          <w:szCs w:val="24"/>
        </w:rPr>
        <w:tab/>
        <w:t>Jenis Rumah</w:t>
      </w:r>
      <w:r>
        <w:rPr>
          <w:szCs w:val="24"/>
        </w:rPr>
        <w:tab/>
      </w:r>
      <w:r>
        <w:rPr>
          <w:szCs w:val="24"/>
        </w:rPr>
        <w:tab/>
        <w:t>:</w:t>
      </w:r>
    </w:p>
    <w:p w:rsidR="00553F55" w:rsidRDefault="00553F55" w:rsidP="00553F55">
      <w:pPr>
        <w:rPr>
          <w:szCs w:val="24"/>
        </w:rPr>
      </w:pPr>
      <w:r>
        <w:rPr>
          <w:szCs w:val="24"/>
        </w:rPr>
        <w:t>Alamat</w:t>
      </w:r>
      <w:r>
        <w:rPr>
          <w:szCs w:val="24"/>
        </w:rPr>
        <w:tab/>
      </w:r>
      <w:r>
        <w:rPr>
          <w:szCs w:val="24"/>
        </w:rPr>
        <w:tab/>
        <w:t>:</w:t>
      </w:r>
      <w:r>
        <w:rPr>
          <w:szCs w:val="24"/>
        </w:rPr>
        <w:tab/>
      </w:r>
      <w:r>
        <w:rPr>
          <w:szCs w:val="24"/>
        </w:rPr>
        <w:tab/>
      </w:r>
      <w:r>
        <w:rPr>
          <w:szCs w:val="24"/>
        </w:rPr>
        <w:tab/>
      </w:r>
      <w:r>
        <w:rPr>
          <w:szCs w:val="24"/>
        </w:rPr>
        <w:tab/>
      </w:r>
      <w:r>
        <w:rPr>
          <w:szCs w:val="24"/>
        </w:rPr>
        <w:tab/>
      </w:r>
    </w:p>
    <w:tbl>
      <w:tblPr>
        <w:tblW w:w="9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08"/>
        <w:gridCol w:w="3062"/>
      </w:tblGrid>
      <w:tr w:rsidR="00553F55" w:rsidTr="00553F55">
        <w:tc>
          <w:tcPr>
            <w:tcW w:w="9265" w:type="dxa"/>
            <w:gridSpan w:val="2"/>
            <w:tcBorders>
              <w:top w:val="single" w:sz="4" w:space="0" w:color="auto"/>
              <w:left w:val="single" w:sz="4" w:space="0" w:color="auto"/>
              <w:bottom w:val="single" w:sz="4" w:space="0" w:color="auto"/>
              <w:right w:val="single" w:sz="4" w:space="0" w:color="auto"/>
            </w:tcBorders>
            <w:hideMark/>
          </w:tcPr>
          <w:p w:rsidR="00553F55" w:rsidRDefault="00553F55">
            <w:pPr>
              <w:spacing w:line="360" w:lineRule="auto"/>
              <w:rPr>
                <w:rFonts w:eastAsia="Calibri"/>
                <w:szCs w:val="24"/>
                <w:lang w:eastAsia="en-US"/>
              </w:rPr>
            </w:pPr>
            <w:r>
              <w:rPr>
                <w:b/>
                <w:szCs w:val="24"/>
              </w:rPr>
              <w:t>VENTILASI RUMAH</w:t>
            </w:r>
          </w:p>
        </w:tc>
      </w:tr>
      <w:tr w:rsidR="00553F55" w:rsidTr="00553F55">
        <w:tc>
          <w:tcPr>
            <w:tcW w:w="6205" w:type="dxa"/>
            <w:tcBorders>
              <w:top w:val="single" w:sz="4" w:space="0" w:color="auto"/>
              <w:left w:val="single" w:sz="4" w:space="0" w:color="auto"/>
              <w:bottom w:val="single" w:sz="4" w:space="0" w:color="auto"/>
              <w:right w:val="single" w:sz="4" w:space="0" w:color="auto"/>
            </w:tcBorders>
            <w:vAlign w:val="center"/>
            <w:hideMark/>
          </w:tcPr>
          <w:p w:rsidR="00553F55" w:rsidRDefault="00553F55">
            <w:pPr>
              <w:spacing w:line="360" w:lineRule="auto"/>
              <w:jc w:val="center"/>
              <w:rPr>
                <w:rFonts w:eastAsia="Calibri"/>
                <w:b/>
                <w:sz w:val="22"/>
                <w:szCs w:val="22"/>
                <w:lang w:eastAsia="en-US"/>
              </w:rPr>
            </w:pPr>
            <w:r>
              <w:rPr>
                <w:b/>
              </w:rPr>
              <w:t>Luas Ventilasi</w:t>
            </w:r>
          </w:p>
        </w:tc>
        <w:tc>
          <w:tcPr>
            <w:tcW w:w="3060" w:type="dxa"/>
            <w:tcBorders>
              <w:top w:val="single" w:sz="4" w:space="0" w:color="auto"/>
              <w:left w:val="single" w:sz="4" w:space="0" w:color="auto"/>
              <w:bottom w:val="single" w:sz="4" w:space="0" w:color="auto"/>
              <w:right w:val="single" w:sz="4" w:space="0" w:color="auto"/>
            </w:tcBorders>
            <w:vAlign w:val="center"/>
            <w:hideMark/>
          </w:tcPr>
          <w:p w:rsidR="00553F55" w:rsidRDefault="00553F55">
            <w:pPr>
              <w:spacing w:line="360" w:lineRule="auto"/>
              <w:jc w:val="center"/>
              <w:rPr>
                <w:rFonts w:eastAsia="Calibri"/>
                <w:b/>
                <w:sz w:val="22"/>
                <w:szCs w:val="22"/>
                <w:lang w:eastAsia="en-US"/>
              </w:rPr>
            </w:pPr>
            <w:r>
              <w:rPr>
                <w:b/>
              </w:rPr>
              <w:t>Luas Lantai Rumah</w:t>
            </w:r>
          </w:p>
        </w:tc>
      </w:tr>
      <w:tr w:rsidR="00553F55" w:rsidTr="00553F55">
        <w:trPr>
          <w:trHeight w:val="1224"/>
        </w:trPr>
        <w:tc>
          <w:tcPr>
            <w:tcW w:w="6205" w:type="dxa"/>
            <w:vMerge w:val="restart"/>
            <w:tcBorders>
              <w:top w:val="single" w:sz="4" w:space="0" w:color="auto"/>
              <w:left w:val="single" w:sz="4" w:space="0" w:color="auto"/>
              <w:bottom w:val="single" w:sz="4" w:space="0" w:color="auto"/>
              <w:right w:val="single" w:sz="4" w:space="0" w:color="auto"/>
            </w:tcBorders>
            <w:hideMark/>
          </w:tcPr>
          <w:p w:rsidR="00553F55" w:rsidRDefault="00553F55">
            <w:pPr>
              <w:spacing w:line="360" w:lineRule="auto"/>
              <w:rPr>
                <w:rFonts w:eastAsia="Calibri"/>
                <w:szCs w:val="24"/>
                <w:lang w:eastAsia="en-US"/>
              </w:rPr>
            </w:pPr>
            <w:r>
              <w:rPr>
                <w:szCs w:val="24"/>
              </w:rPr>
              <w:t>Luas Ventilasi I      Luas Ventilasi III     Luas Ventilasi V</w:t>
            </w:r>
          </w:p>
          <w:p w:rsidR="00553F55" w:rsidRDefault="00553F55">
            <w:pPr>
              <w:spacing w:line="360" w:lineRule="auto"/>
              <w:rPr>
                <w:szCs w:val="24"/>
              </w:rPr>
            </w:pPr>
            <w:r>
              <w:rPr>
                <w:szCs w:val="24"/>
              </w:rPr>
              <w:t>p =                           p =                           p =</w:t>
            </w:r>
          </w:p>
          <w:p w:rsidR="00553F55" w:rsidRDefault="00553F55">
            <w:pPr>
              <w:spacing w:line="360" w:lineRule="auto"/>
              <w:rPr>
                <w:szCs w:val="24"/>
              </w:rPr>
            </w:pPr>
            <w:r>
              <w:rPr>
                <w:szCs w:val="24"/>
              </w:rPr>
              <w:t>l  =                           l  =                           l  =</w:t>
            </w:r>
          </w:p>
          <w:p w:rsidR="00553F55" w:rsidRDefault="00553F55">
            <w:pPr>
              <w:rPr>
                <w:szCs w:val="24"/>
              </w:rPr>
            </w:pPr>
            <w:r>
              <w:rPr>
                <w:szCs w:val="24"/>
              </w:rPr>
              <w:t>L =                          L =                           L =</w:t>
            </w:r>
          </w:p>
          <w:p w:rsidR="00553F55" w:rsidRDefault="00553F55">
            <w:pPr>
              <w:spacing w:line="360" w:lineRule="auto"/>
              <w:rPr>
                <w:szCs w:val="24"/>
              </w:rPr>
            </w:pPr>
            <w:r>
              <w:rPr>
                <w:szCs w:val="24"/>
              </w:rPr>
              <w:t>Luas Ventilasi II     Luas Ventilasi IV    Luas Ventilasi VI</w:t>
            </w:r>
          </w:p>
          <w:p w:rsidR="00553F55" w:rsidRDefault="00553F55">
            <w:pPr>
              <w:spacing w:line="360" w:lineRule="auto"/>
              <w:rPr>
                <w:szCs w:val="24"/>
              </w:rPr>
            </w:pPr>
            <w:r>
              <w:rPr>
                <w:szCs w:val="24"/>
              </w:rPr>
              <w:t>p =                           p =                           p =</w:t>
            </w:r>
          </w:p>
          <w:p w:rsidR="00553F55" w:rsidRDefault="00553F55">
            <w:pPr>
              <w:spacing w:line="360" w:lineRule="auto"/>
              <w:rPr>
                <w:szCs w:val="24"/>
              </w:rPr>
            </w:pPr>
            <w:r>
              <w:rPr>
                <w:szCs w:val="24"/>
              </w:rPr>
              <w:t>l  =                           l  =                           l  =</w:t>
            </w:r>
          </w:p>
          <w:p w:rsidR="00553F55" w:rsidRDefault="00553F55">
            <w:pPr>
              <w:spacing w:line="360" w:lineRule="auto"/>
              <w:rPr>
                <w:rFonts w:eastAsia="Calibri"/>
                <w:szCs w:val="24"/>
                <w:lang w:eastAsia="en-US"/>
              </w:rPr>
            </w:pPr>
            <w:r>
              <w:rPr>
                <w:szCs w:val="24"/>
              </w:rPr>
              <w:t>L =                           L =                          L =</w:t>
            </w:r>
          </w:p>
        </w:tc>
        <w:tc>
          <w:tcPr>
            <w:tcW w:w="3060" w:type="dxa"/>
            <w:tcBorders>
              <w:top w:val="single" w:sz="4" w:space="0" w:color="auto"/>
              <w:left w:val="single" w:sz="4" w:space="0" w:color="auto"/>
              <w:bottom w:val="single" w:sz="4" w:space="0" w:color="auto"/>
              <w:right w:val="single" w:sz="4" w:space="0" w:color="auto"/>
            </w:tcBorders>
            <w:hideMark/>
          </w:tcPr>
          <w:p w:rsidR="00553F55" w:rsidRDefault="00553F55">
            <w:pPr>
              <w:spacing w:line="360" w:lineRule="auto"/>
              <w:rPr>
                <w:rFonts w:eastAsia="Calibri"/>
                <w:szCs w:val="24"/>
                <w:lang w:eastAsia="en-US"/>
              </w:rPr>
            </w:pPr>
            <w:r>
              <w:rPr>
                <w:szCs w:val="24"/>
              </w:rPr>
              <w:t>p =</w:t>
            </w:r>
          </w:p>
          <w:p w:rsidR="00553F55" w:rsidRDefault="00553F55">
            <w:pPr>
              <w:spacing w:line="360" w:lineRule="auto"/>
              <w:rPr>
                <w:szCs w:val="24"/>
              </w:rPr>
            </w:pPr>
            <w:r>
              <w:rPr>
                <w:szCs w:val="24"/>
              </w:rPr>
              <w:t>l  =</w:t>
            </w:r>
          </w:p>
          <w:p w:rsidR="00553F55" w:rsidRDefault="00553F55">
            <w:pPr>
              <w:spacing w:line="360" w:lineRule="auto"/>
              <w:rPr>
                <w:rFonts w:eastAsia="Calibri"/>
                <w:szCs w:val="24"/>
                <w:lang w:eastAsia="en-US"/>
              </w:rPr>
            </w:pPr>
            <w:r>
              <w:rPr>
                <w:szCs w:val="24"/>
              </w:rPr>
              <w:t>L =</w:t>
            </w:r>
          </w:p>
        </w:tc>
      </w:tr>
      <w:tr w:rsidR="00553F55" w:rsidTr="00553F55">
        <w:trPr>
          <w:trHeight w:val="615"/>
        </w:trPr>
        <w:tc>
          <w:tcPr>
            <w:tcW w:w="9265" w:type="dxa"/>
            <w:vMerge/>
            <w:tcBorders>
              <w:top w:val="single" w:sz="4" w:space="0" w:color="auto"/>
              <w:left w:val="single" w:sz="4" w:space="0" w:color="auto"/>
              <w:bottom w:val="single" w:sz="4" w:space="0" w:color="auto"/>
              <w:right w:val="single" w:sz="4" w:space="0" w:color="auto"/>
            </w:tcBorders>
            <w:vAlign w:val="center"/>
            <w:hideMark/>
          </w:tcPr>
          <w:p w:rsidR="00553F55" w:rsidRDefault="00553F55">
            <w:pPr>
              <w:rPr>
                <w:rFonts w:eastAsia="Calibri"/>
                <w:szCs w:val="24"/>
                <w:lang w:eastAsia="en-US"/>
              </w:rPr>
            </w:pPr>
          </w:p>
        </w:tc>
        <w:tc>
          <w:tcPr>
            <w:tcW w:w="3060" w:type="dxa"/>
            <w:tcBorders>
              <w:top w:val="single" w:sz="4" w:space="0" w:color="auto"/>
              <w:left w:val="single" w:sz="4" w:space="0" w:color="auto"/>
              <w:bottom w:val="single" w:sz="4" w:space="0" w:color="auto"/>
              <w:right w:val="single" w:sz="4" w:space="0" w:color="auto"/>
            </w:tcBorders>
          </w:tcPr>
          <w:p w:rsidR="00553F55" w:rsidRDefault="00553F55">
            <w:pPr>
              <w:spacing w:line="360" w:lineRule="auto"/>
              <w:rPr>
                <w:rFonts w:eastAsia="Calibri"/>
                <w:sz w:val="22"/>
                <w:szCs w:val="22"/>
                <w:lang w:eastAsia="en-US"/>
              </w:rPr>
            </w:pPr>
            <w:r>
              <w:rPr>
                <w:b/>
              </w:rPr>
              <w:t>Total Luas Ventilas</w:t>
            </w:r>
            <w:r>
              <w:t xml:space="preserve">i = </w:t>
            </w:r>
          </w:p>
          <w:p w:rsidR="00553F55" w:rsidRDefault="00553F55">
            <w:pPr>
              <w:spacing w:line="360" w:lineRule="auto"/>
              <w:rPr>
                <w:rFonts w:eastAsia="Calibri"/>
                <w:sz w:val="22"/>
                <w:szCs w:val="22"/>
                <w:lang w:eastAsia="en-US"/>
              </w:rPr>
            </w:pPr>
          </w:p>
        </w:tc>
      </w:tr>
      <w:tr w:rsidR="00553F55" w:rsidTr="00553F55">
        <w:trPr>
          <w:trHeight w:val="1305"/>
        </w:trPr>
        <w:tc>
          <w:tcPr>
            <w:tcW w:w="9265" w:type="dxa"/>
            <w:vMerge/>
            <w:tcBorders>
              <w:top w:val="single" w:sz="4" w:space="0" w:color="auto"/>
              <w:left w:val="single" w:sz="4" w:space="0" w:color="auto"/>
              <w:bottom w:val="single" w:sz="4" w:space="0" w:color="auto"/>
              <w:right w:val="single" w:sz="4" w:space="0" w:color="auto"/>
            </w:tcBorders>
            <w:vAlign w:val="center"/>
            <w:hideMark/>
          </w:tcPr>
          <w:p w:rsidR="00553F55" w:rsidRDefault="00553F55">
            <w:pPr>
              <w:rPr>
                <w:rFonts w:eastAsia="Calibri"/>
                <w:szCs w:val="24"/>
                <w:lang w:eastAsia="en-US"/>
              </w:rPr>
            </w:pPr>
          </w:p>
        </w:tc>
        <w:tc>
          <w:tcPr>
            <w:tcW w:w="3060" w:type="dxa"/>
            <w:tcBorders>
              <w:top w:val="single" w:sz="4" w:space="0" w:color="auto"/>
              <w:left w:val="single" w:sz="4" w:space="0" w:color="auto"/>
              <w:bottom w:val="single" w:sz="4" w:space="0" w:color="auto"/>
              <w:right w:val="single" w:sz="4" w:space="0" w:color="auto"/>
            </w:tcBorders>
            <w:hideMark/>
          </w:tcPr>
          <w:p w:rsidR="00553F55" w:rsidRDefault="00553F55">
            <w:pPr>
              <w:spacing w:line="360" w:lineRule="auto"/>
              <w:rPr>
                <w:rFonts w:eastAsia="Calibri"/>
                <w:sz w:val="22"/>
                <w:szCs w:val="22"/>
                <w:lang w:eastAsia="en-US"/>
              </w:rPr>
            </w:pPr>
            <w:r>
              <w:rPr>
                <w:b/>
              </w:rPr>
              <w:t xml:space="preserve">Perhitungan </w:t>
            </w:r>
            <w:r>
              <w:t>=</w:t>
            </w:r>
          </w:p>
        </w:tc>
      </w:tr>
      <w:tr w:rsidR="00553F55" w:rsidTr="00553F55">
        <w:trPr>
          <w:trHeight w:val="424"/>
        </w:trPr>
        <w:tc>
          <w:tcPr>
            <w:tcW w:w="9265" w:type="dxa"/>
            <w:gridSpan w:val="2"/>
            <w:tcBorders>
              <w:top w:val="single" w:sz="4" w:space="0" w:color="auto"/>
              <w:left w:val="single" w:sz="4" w:space="0" w:color="auto"/>
              <w:bottom w:val="single" w:sz="4" w:space="0" w:color="auto"/>
              <w:right w:val="single" w:sz="4" w:space="0" w:color="auto"/>
            </w:tcBorders>
            <w:hideMark/>
          </w:tcPr>
          <w:p w:rsidR="00553F55" w:rsidRDefault="00553F55">
            <w:pPr>
              <w:spacing w:line="360" w:lineRule="auto"/>
              <w:rPr>
                <w:rFonts w:eastAsia="Calibri"/>
                <w:b/>
                <w:szCs w:val="24"/>
                <w:lang w:eastAsia="en-US"/>
              </w:rPr>
            </w:pPr>
            <w:r>
              <w:rPr>
                <w:b/>
                <w:szCs w:val="24"/>
              </w:rPr>
              <w:t>HASIL PENGUKURAN   : MS / TMS</w:t>
            </w:r>
          </w:p>
        </w:tc>
      </w:tr>
    </w:tbl>
    <w:p w:rsidR="00553F55" w:rsidRDefault="00553F55" w:rsidP="00553F55">
      <w:pPr>
        <w:spacing w:line="120" w:lineRule="auto"/>
        <w:rPr>
          <w:rFonts w:eastAsia="Calibri"/>
          <w:szCs w:val="24"/>
          <w:lang w:eastAsia="en-US"/>
        </w:rPr>
      </w:pPr>
    </w:p>
    <w:tbl>
      <w:tblPr>
        <w:tblW w:w="9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52"/>
        <w:gridCol w:w="2086"/>
        <w:gridCol w:w="2251"/>
        <w:gridCol w:w="1781"/>
      </w:tblGrid>
      <w:tr w:rsidR="00553F55" w:rsidTr="00553F55">
        <w:tc>
          <w:tcPr>
            <w:tcW w:w="7485" w:type="dxa"/>
            <w:gridSpan w:val="3"/>
            <w:tcBorders>
              <w:top w:val="single" w:sz="4" w:space="0" w:color="auto"/>
              <w:left w:val="single" w:sz="4" w:space="0" w:color="auto"/>
              <w:bottom w:val="single" w:sz="4" w:space="0" w:color="auto"/>
              <w:right w:val="single" w:sz="4" w:space="0" w:color="auto"/>
            </w:tcBorders>
            <w:hideMark/>
          </w:tcPr>
          <w:p w:rsidR="00553F55" w:rsidRDefault="00553F55">
            <w:pPr>
              <w:spacing w:line="360" w:lineRule="auto"/>
              <w:rPr>
                <w:rFonts w:eastAsia="Calibri"/>
                <w:b/>
                <w:szCs w:val="24"/>
                <w:lang w:eastAsia="en-US"/>
              </w:rPr>
            </w:pPr>
            <w:r>
              <w:rPr>
                <w:b/>
                <w:szCs w:val="24"/>
              </w:rPr>
              <w:t>PENCAHAYAAN RUANGAN</w:t>
            </w:r>
          </w:p>
        </w:tc>
        <w:tc>
          <w:tcPr>
            <w:tcW w:w="1780" w:type="dxa"/>
            <w:tcBorders>
              <w:top w:val="single" w:sz="4" w:space="0" w:color="auto"/>
              <w:left w:val="single" w:sz="4" w:space="0" w:color="auto"/>
              <w:bottom w:val="single" w:sz="4" w:space="0" w:color="auto"/>
              <w:right w:val="single" w:sz="4" w:space="0" w:color="auto"/>
            </w:tcBorders>
            <w:vAlign w:val="center"/>
            <w:hideMark/>
          </w:tcPr>
          <w:p w:rsidR="00553F55" w:rsidRDefault="00553F55">
            <w:pPr>
              <w:spacing w:line="360" w:lineRule="auto"/>
              <w:jc w:val="center"/>
              <w:rPr>
                <w:rFonts w:eastAsia="Calibri"/>
                <w:b/>
                <w:szCs w:val="24"/>
                <w:lang w:eastAsia="en-US"/>
              </w:rPr>
            </w:pPr>
            <w:r>
              <w:rPr>
                <w:b/>
                <w:szCs w:val="24"/>
              </w:rPr>
              <w:t>TOTAL</w:t>
            </w:r>
          </w:p>
        </w:tc>
      </w:tr>
      <w:tr w:rsidR="00553F55" w:rsidTr="00553F55">
        <w:trPr>
          <w:trHeight w:val="4193"/>
        </w:trPr>
        <w:tc>
          <w:tcPr>
            <w:tcW w:w="7485" w:type="dxa"/>
            <w:gridSpan w:val="3"/>
            <w:tcBorders>
              <w:top w:val="single" w:sz="4" w:space="0" w:color="auto"/>
              <w:left w:val="single" w:sz="4" w:space="0" w:color="auto"/>
              <w:bottom w:val="single" w:sz="4" w:space="0" w:color="auto"/>
              <w:right w:val="single" w:sz="4" w:space="0" w:color="auto"/>
            </w:tcBorders>
            <w:hideMark/>
          </w:tcPr>
          <w:p w:rsidR="00553F55" w:rsidRDefault="00553F55">
            <w:pPr>
              <w:spacing w:line="360" w:lineRule="auto"/>
              <w:rPr>
                <w:rFonts w:eastAsia="Calibri"/>
                <w:szCs w:val="24"/>
                <w:lang w:eastAsia="en-US"/>
              </w:rPr>
            </w:pPr>
            <w:r>
              <w:rPr>
                <w:szCs w:val="24"/>
              </w:rPr>
              <w:t>Ruang/kamar I =               Ruang/kamar III =               Ruang/kamar V =</w:t>
            </w:r>
          </w:p>
          <w:p w:rsidR="00553F55" w:rsidRDefault="00553F55">
            <w:pPr>
              <w:spacing w:line="360" w:lineRule="auto"/>
              <w:rPr>
                <w:szCs w:val="24"/>
              </w:rPr>
            </w:pPr>
            <w:r>
              <w:rPr>
                <w:szCs w:val="24"/>
              </w:rPr>
              <w:t xml:space="preserve">Titik </w:t>
            </w:r>
            <w:r>
              <w:rPr>
                <w:szCs w:val="24"/>
                <w:vertAlign w:val="subscript"/>
              </w:rPr>
              <w:t xml:space="preserve">1 =                                             </w:t>
            </w:r>
            <w:r>
              <w:rPr>
                <w:szCs w:val="24"/>
              </w:rPr>
              <w:t xml:space="preserve">Titik </w:t>
            </w:r>
            <w:r>
              <w:rPr>
                <w:szCs w:val="24"/>
                <w:vertAlign w:val="subscript"/>
              </w:rPr>
              <w:t xml:space="preserve">1 =                                                 </w:t>
            </w:r>
            <w:r>
              <w:rPr>
                <w:szCs w:val="24"/>
              </w:rPr>
              <w:t xml:space="preserve">Titik </w:t>
            </w:r>
            <w:r>
              <w:rPr>
                <w:szCs w:val="24"/>
                <w:vertAlign w:val="subscript"/>
              </w:rPr>
              <w:t xml:space="preserve">1 =                                      </w:t>
            </w:r>
          </w:p>
          <w:p w:rsidR="00553F55" w:rsidRDefault="00553F55">
            <w:pPr>
              <w:spacing w:line="360" w:lineRule="auto"/>
              <w:rPr>
                <w:szCs w:val="24"/>
              </w:rPr>
            </w:pPr>
            <w:r>
              <w:rPr>
                <w:szCs w:val="24"/>
              </w:rPr>
              <w:t xml:space="preserve">Titik </w:t>
            </w:r>
            <w:r>
              <w:rPr>
                <w:szCs w:val="24"/>
                <w:vertAlign w:val="subscript"/>
              </w:rPr>
              <w:t xml:space="preserve">2 =                                             </w:t>
            </w:r>
            <w:r>
              <w:rPr>
                <w:szCs w:val="24"/>
              </w:rPr>
              <w:t xml:space="preserve">Titik </w:t>
            </w:r>
            <w:r>
              <w:rPr>
                <w:szCs w:val="24"/>
                <w:vertAlign w:val="subscript"/>
              </w:rPr>
              <w:t xml:space="preserve">2 =                                                 </w:t>
            </w:r>
            <w:r>
              <w:rPr>
                <w:szCs w:val="24"/>
              </w:rPr>
              <w:t xml:space="preserve">Titik </w:t>
            </w:r>
            <w:r>
              <w:rPr>
                <w:szCs w:val="24"/>
                <w:vertAlign w:val="subscript"/>
              </w:rPr>
              <w:t>2 =</w:t>
            </w:r>
          </w:p>
          <w:p w:rsidR="00553F55" w:rsidRDefault="00553F55">
            <w:pPr>
              <w:spacing w:line="360" w:lineRule="auto"/>
              <w:rPr>
                <w:szCs w:val="24"/>
              </w:rPr>
            </w:pPr>
            <w:r>
              <w:rPr>
                <w:szCs w:val="24"/>
              </w:rPr>
              <w:t xml:space="preserve">Titik </w:t>
            </w:r>
            <w:r>
              <w:rPr>
                <w:szCs w:val="24"/>
                <w:vertAlign w:val="subscript"/>
              </w:rPr>
              <w:t xml:space="preserve">3 =                                             </w:t>
            </w:r>
            <w:r>
              <w:rPr>
                <w:szCs w:val="24"/>
              </w:rPr>
              <w:t xml:space="preserve">Titik </w:t>
            </w:r>
            <w:r>
              <w:rPr>
                <w:szCs w:val="24"/>
                <w:vertAlign w:val="subscript"/>
              </w:rPr>
              <w:t xml:space="preserve">3 =                                                 </w:t>
            </w:r>
            <w:r>
              <w:rPr>
                <w:szCs w:val="24"/>
              </w:rPr>
              <w:t xml:space="preserve">Titik </w:t>
            </w:r>
            <w:r>
              <w:rPr>
                <w:szCs w:val="24"/>
                <w:vertAlign w:val="subscript"/>
              </w:rPr>
              <w:t>3 =</w:t>
            </w:r>
          </w:p>
          <w:p w:rsidR="00553F55" w:rsidRDefault="00553F55">
            <w:pPr>
              <w:spacing w:line="360" w:lineRule="auto"/>
              <w:rPr>
                <w:szCs w:val="24"/>
                <w:vertAlign w:val="subscript"/>
              </w:rPr>
            </w:pPr>
            <w:r>
              <w:rPr>
                <w:szCs w:val="24"/>
              </w:rPr>
              <w:t xml:space="preserve">Titik </w:t>
            </w:r>
            <w:r>
              <w:rPr>
                <w:szCs w:val="24"/>
                <w:vertAlign w:val="subscript"/>
              </w:rPr>
              <w:t xml:space="preserve">4 =                                             </w:t>
            </w:r>
            <w:r>
              <w:rPr>
                <w:szCs w:val="24"/>
              </w:rPr>
              <w:t xml:space="preserve">Titik </w:t>
            </w:r>
            <w:r>
              <w:rPr>
                <w:szCs w:val="24"/>
                <w:vertAlign w:val="subscript"/>
              </w:rPr>
              <w:t xml:space="preserve">4 =                                                 </w:t>
            </w:r>
            <w:r>
              <w:rPr>
                <w:szCs w:val="24"/>
              </w:rPr>
              <w:t xml:space="preserve">Titik </w:t>
            </w:r>
            <w:r>
              <w:rPr>
                <w:szCs w:val="24"/>
                <w:vertAlign w:val="subscript"/>
              </w:rPr>
              <w:t>4 =</w:t>
            </w:r>
          </w:p>
          <w:p w:rsidR="00553F55" w:rsidRDefault="00553F55">
            <w:pPr>
              <w:spacing w:line="360" w:lineRule="auto"/>
              <w:rPr>
                <w:szCs w:val="24"/>
              </w:rPr>
            </w:pPr>
            <w:r>
              <w:rPr>
                <w:szCs w:val="24"/>
              </w:rPr>
              <w:t>Ruang/kamar II =              Ruang/kamar IV =               Ruang/kamar VI =</w:t>
            </w:r>
          </w:p>
          <w:p w:rsidR="00553F55" w:rsidRDefault="00553F55">
            <w:pPr>
              <w:spacing w:line="360" w:lineRule="auto"/>
              <w:rPr>
                <w:szCs w:val="24"/>
              </w:rPr>
            </w:pPr>
            <w:r>
              <w:rPr>
                <w:szCs w:val="24"/>
              </w:rPr>
              <w:t xml:space="preserve">Titik </w:t>
            </w:r>
            <w:r>
              <w:rPr>
                <w:szCs w:val="24"/>
                <w:vertAlign w:val="subscript"/>
              </w:rPr>
              <w:t xml:space="preserve">1 =                                             </w:t>
            </w:r>
            <w:r>
              <w:rPr>
                <w:szCs w:val="24"/>
              </w:rPr>
              <w:t xml:space="preserve">Titik </w:t>
            </w:r>
            <w:r>
              <w:rPr>
                <w:szCs w:val="24"/>
                <w:vertAlign w:val="subscript"/>
              </w:rPr>
              <w:t xml:space="preserve">1 =                                                 </w:t>
            </w:r>
            <w:r>
              <w:rPr>
                <w:szCs w:val="24"/>
              </w:rPr>
              <w:t xml:space="preserve">Titik </w:t>
            </w:r>
            <w:r>
              <w:rPr>
                <w:szCs w:val="24"/>
                <w:vertAlign w:val="subscript"/>
              </w:rPr>
              <w:t>1 =</w:t>
            </w:r>
          </w:p>
          <w:p w:rsidR="00553F55" w:rsidRDefault="00553F55">
            <w:pPr>
              <w:spacing w:line="360" w:lineRule="auto"/>
              <w:rPr>
                <w:szCs w:val="24"/>
              </w:rPr>
            </w:pPr>
            <w:r>
              <w:rPr>
                <w:szCs w:val="24"/>
              </w:rPr>
              <w:t xml:space="preserve">Titik </w:t>
            </w:r>
            <w:r>
              <w:rPr>
                <w:szCs w:val="24"/>
                <w:vertAlign w:val="subscript"/>
              </w:rPr>
              <w:t xml:space="preserve">2 =                                             </w:t>
            </w:r>
            <w:r>
              <w:rPr>
                <w:szCs w:val="24"/>
              </w:rPr>
              <w:t xml:space="preserve">Titik </w:t>
            </w:r>
            <w:r>
              <w:rPr>
                <w:szCs w:val="24"/>
                <w:vertAlign w:val="subscript"/>
              </w:rPr>
              <w:t xml:space="preserve">2 =                                                 </w:t>
            </w:r>
            <w:r>
              <w:rPr>
                <w:szCs w:val="24"/>
              </w:rPr>
              <w:t xml:space="preserve">Titik </w:t>
            </w:r>
            <w:r>
              <w:rPr>
                <w:szCs w:val="24"/>
                <w:vertAlign w:val="subscript"/>
              </w:rPr>
              <w:t>2 =</w:t>
            </w:r>
          </w:p>
          <w:p w:rsidR="00553F55" w:rsidRDefault="00553F55">
            <w:pPr>
              <w:spacing w:line="360" w:lineRule="auto"/>
              <w:rPr>
                <w:szCs w:val="24"/>
              </w:rPr>
            </w:pPr>
            <w:r>
              <w:rPr>
                <w:szCs w:val="24"/>
              </w:rPr>
              <w:t xml:space="preserve">Titik </w:t>
            </w:r>
            <w:r>
              <w:rPr>
                <w:szCs w:val="24"/>
                <w:vertAlign w:val="subscript"/>
              </w:rPr>
              <w:t xml:space="preserve">3 =                                             </w:t>
            </w:r>
            <w:r>
              <w:rPr>
                <w:szCs w:val="24"/>
              </w:rPr>
              <w:t xml:space="preserve">Titik </w:t>
            </w:r>
            <w:r>
              <w:rPr>
                <w:szCs w:val="24"/>
                <w:vertAlign w:val="subscript"/>
              </w:rPr>
              <w:t xml:space="preserve">3 =                                                 </w:t>
            </w:r>
            <w:r>
              <w:rPr>
                <w:szCs w:val="24"/>
              </w:rPr>
              <w:t xml:space="preserve">Titik </w:t>
            </w:r>
            <w:r>
              <w:rPr>
                <w:szCs w:val="24"/>
                <w:vertAlign w:val="subscript"/>
              </w:rPr>
              <w:t>3 =</w:t>
            </w:r>
          </w:p>
          <w:p w:rsidR="00553F55" w:rsidRDefault="00553F55">
            <w:pPr>
              <w:spacing w:line="360" w:lineRule="auto"/>
              <w:rPr>
                <w:rFonts w:eastAsia="Calibri"/>
                <w:szCs w:val="24"/>
                <w:lang w:eastAsia="en-US"/>
              </w:rPr>
            </w:pPr>
            <w:r>
              <w:rPr>
                <w:szCs w:val="24"/>
              </w:rPr>
              <w:t xml:space="preserve">Titik </w:t>
            </w:r>
            <w:r>
              <w:rPr>
                <w:szCs w:val="24"/>
                <w:vertAlign w:val="subscript"/>
              </w:rPr>
              <w:t xml:space="preserve">4 =                                             </w:t>
            </w:r>
            <w:r>
              <w:rPr>
                <w:szCs w:val="24"/>
              </w:rPr>
              <w:t xml:space="preserve">Titik </w:t>
            </w:r>
            <w:r>
              <w:rPr>
                <w:szCs w:val="24"/>
                <w:vertAlign w:val="subscript"/>
              </w:rPr>
              <w:t xml:space="preserve">4 =                                                 </w:t>
            </w:r>
            <w:r>
              <w:rPr>
                <w:szCs w:val="24"/>
              </w:rPr>
              <w:t xml:space="preserve">Titik </w:t>
            </w:r>
            <w:r>
              <w:rPr>
                <w:szCs w:val="24"/>
                <w:vertAlign w:val="subscript"/>
              </w:rPr>
              <w:t xml:space="preserve">1 = </w:t>
            </w:r>
          </w:p>
        </w:tc>
        <w:tc>
          <w:tcPr>
            <w:tcW w:w="1780" w:type="dxa"/>
            <w:tcBorders>
              <w:top w:val="single" w:sz="4" w:space="0" w:color="auto"/>
              <w:left w:val="single" w:sz="4" w:space="0" w:color="auto"/>
              <w:bottom w:val="single" w:sz="4" w:space="0" w:color="auto"/>
              <w:right w:val="single" w:sz="4" w:space="0" w:color="auto"/>
            </w:tcBorders>
          </w:tcPr>
          <w:p w:rsidR="00553F55" w:rsidRDefault="00553F55">
            <w:pPr>
              <w:rPr>
                <w:rFonts w:eastAsia="Calibri"/>
                <w:szCs w:val="24"/>
                <w:lang w:eastAsia="en-US"/>
              </w:rPr>
            </w:pPr>
          </w:p>
          <w:p w:rsidR="00553F55" w:rsidRDefault="00553F55">
            <w:pPr>
              <w:spacing w:line="360" w:lineRule="auto"/>
              <w:rPr>
                <w:rFonts w:eastAsia="Calibri"/>
                <w:szCs w:val="24"/>
                <w:lang w:eastAsia="en-US"/>
              </w:rPr>
            </w:pPr>
          </w:p>
        </w:tc>
      </w:tr>
      <w:tr w:rsidR="00553F55" w:rsidTr="00553F55">
        <w:trPr>
          <w:trHeight w:val="85"/>
        </w:trPr>
        <w:tc>
          <w:tcPr>
            <w:tcW w:w="9265" w:type="dxa"/>
            <w:gridSpan w:val="4"/>
            <w:tcBorders>
              <w:top w:val="single" w:sz="4" w:space="0" w:color="auto"/>
              <w:left w:val="single" w:sz="4" w:space="0" w:color="auto"/>
              <w:bottom w:val="single" w:sz="4" w:space="0" w:color="auto"/>
              <w:right w:val="single" w:sz="4" w:space="0" w:color="auto"/>
            </w:tcBorders>
            <w:hideMark/>
          </w:tcPr>
          <w:p w:rsidR="00553F55" w:rsidRDefault="00553F55">
            <w:pPr>
              <w:spacing w:line="360" w:lineRule="auto"/>
              <w:rPr>
                <w:rFonts w:eastAsia="Calibri"/>
                <w:b/>
                <w:szCs w:val="24"/>
                <w:lang w:eastAsia="en-US"/>
              </w:rPr>
            </w:pPr>
            <w:r>
              <w:rPr>
                <w:b/>
                <w:szCs w:val="24"/>
              </w:rPr>
              <w:t>HASIL PENGUKURAN   : MS / TMS</w:t>
            </w:r>
          </w:p>
        </w:tc>
      </w:tr>
      <w:tr w:rsidR="00553F55" w:rsidTr="00553F55">
        <w:tc>
          <w:tcPr>
            <w:tcW w:w="7485" w:type="dxa"/>
            <w:gridSpan w:val="3"/>
            <w:tcBorders>
              <w:top w:val="single" w:sz="4" w:space="0" w:color="auto"/>
              <w:left w:val="single" w:sz="4" w:space="0" w:color="auto"/>
              <w:bottom w:val="single" w:sz="4" w:space="0" w:color="auto"/>
              <w:right w:val="single" w:sz="4" w:space="0" w:color="auto"/>
            </w:tcBorders>
            <w:hideMark/>
          </w:tcPr>
          <w:p w:rsidR="00553F55" w:rsidRDefault="00553F55">
            <w:pPr>
              <w:spacing w:line="360" w:lineRule="auto"/>
              <w:rPr>
                <w:rFonts w:eastAsia="Calibri"/>
                <w:b/>
                <w:szCs w:val="24"/>
                <w:lang w:eastAsia="en-US"/>
              </w:rPr>
            </w:pPr>
            <w:r>
              <w:rPr>
                <w:b/>
                <w:szCs w:val="24"/>
              </w:rPr>
              <w:t xml:space="preserve"> SUHU RUANGAN</w:t>
            </w:r>
          </w:p>
        </w:tc>
        <w:tc>
          <w:tcPr>
            <w:tcW w:w="1780" w:type="dxa"/>
            <w:tcBorders>
              <w:top w:val="single" w:sz="4" w:space="0" w:color="auto"/>
              <w:left w:val="single" w:sz="4" w:space="0" w:color="auto"/>
              <w:bottom w:val="single" w:sz="4" w:space="0" w:color="auto"/>
              <w:right w:val="single" w:sz="4" w:space="0" w:color="auto"/>
            </w:tcBorders>
            <w:vAlign w:val="center"/>
            <w:hideMark/>
          </w:tcPr>
          <w:p w:rsidR="00553F55" w:rsidRDefault="00553F55">
            <w:pPr>
              <w:spacing w:line="360" w:lineRule="auto"/>
              <w:jc w:val="center"/>
              <w:rPr>
                <w:rFonts w:eastAsia="Calibri"/>
                <w:b/>
                <w:szCs w:val="24"/>
                <w:lang w:eastAsia="en-US"/>
              </w:rPr>
            </w:pPr>
            <w:r>
              <w:rPr>
                <w:b/>
                <w:szCs w:val="24"/>
              </w:rPr>
              <w:t>TOTAL</w:t>
            </w:r>
          </w:p>
        </w:tc>
      </w:tr>
      <w:tr w:rsidR="00553F55" w:rsidTr="00553F55">
        <w:trPr>
          <w:trHeight w:val="4193"/>
        </w:trPr>
        <w:tc>
          <w:tcPr>
            <w:tcW w:w="7485" w:type="dxa"/>
            <w:gridSpan w:val="3"/>
            <w:tcBorders>
              <w:top w:val="single" w:sz="4" w:space="0" w:color="auto"/>
              <w:left w:val="single" w:sz="4" w:space="0" w:color="auto"/>
              <w:bottom w:val="single" w:sz="4" w:space="0" w:color="auto"/>
              <w:right w:val="single" w:sz="4" w:space="0" w:color="auto"/>
            </w:tcBorders>
            <w:hideMark/>
          </w:tcPr>
          <w:p w:rsidR="00553F55" w:rsidRDefault="00553F55">
            <w:pPr>
              <w:spacing w:line="360" w:lineRule="auto"/>
              <w:rPr>
                <w:rFonts w:eastAsia="Calibri"/>
                <w:szCs w:val="24"/>
                <w:lang w:eastAsia="en-US"/>
              </w:rPr>
            </w:pPr>
            <w:r>
              <w:rPr>
                <w:szCs w:val="24"/>
              </w:rPr>
              <w:lastRenderedPageBreak/>
              <w:t>Ruang/kamar I =               Ruang/kamar III =               Ruang/kamar V =</w:t>
            </w:r>
          </w:p>
          <w:p w:rsidR="00553F55" w:rsidRDefault="00553F55">
            <w:pPr>
              <w:spacing w:line="360" w:lineRule="auto"/>
              <w:rPr>
                <w:szCs w:val="24"/>
              </w:rPr>
            </w:pPr>
            <w:r>
              <w:rPr>
                <w:szCs w:val="24"/>
              </w:rPr>
              <w:t xml:space="preserve">Titik </w:t>
            </w:r>
            <w:r>
              <w:rPr>
                <w:szCs w:val="24"/>
                <w:vertAlign w:val="subscript"/>
              </w:rPr>
              <w:t xml:space="preserve">1 =                                             </w:t>
            </w:r>
            <w:r>
              <w:rPr>
                <w:szCs w:val="24"/>
              </w:rPr>
              <w:t xml:space="preserve">Titik </w:t>
            </w:r>
            <w:r>
              <w:rPr>
                <w:szCs w:val="24"/>
                <w:vertAlign w:val="subscript"/>
              </w:rPr>
              <w:t xml:space="preserve">1 =                                                 </w:t>
            </w:r>
            <w:r>
              <w:rPr>
                <w:szCs w:val="24"/>
              </w:rPr>
              <w:t xml:space="preserve">Titik </w:t>
            </w:r>
            <w:r>
              <w:rPr>
                <w:szCs w:val="24"/>
                <w:vertAlign w:val="subscript"/>
              </w:rPr>
              <w:t xml:space="preserve">1 =                                      </w:t>
            </w:r>
          </w:p>
          <w:p w:rsidR="00553F55" w:rsidRDefault="00553F55">
            <w:pPr>
              <w:spacing w:line="360" w:lineRule="auto"/>
              <w:rPr>
                <w:szCs w:val="24"/>
              </w:rPr>
            </w:pPr>
            <w:r>
              <w:rPr>
                <w:szCs w:val="24"/>
              </w:rPr>
              <w:t xml:space="preserve">Titik </w:t>
            </w:r>
            <w:r>
              <w:rPr>
                <w:szCs w:val="24"/>
                <w:vertAlign w:val="subscript"/>
              </w:rPr>
              <w:t xml:space="preserve">2 =                                             </w:t>
            </w:r>
            <w:r>
              <w:rPr>
                <w:szCs w:val="24"/>
              </w:rPr>
              <w:t xml:space="preserve">Titik </w:t>
            </w:r>
            <w:r>
              <w:rPr>
                <w:szCs w:val="24"/>
                <w:vertAlign w:val="subscript"/>
              </w:rPr>
              <w:t xml:space="preserve">2 =                                                 </w:t>
            </w:r>
            <w:r>
              <w:rPr>
                <w:szCs w:val="24"/>
              </w:rPr>
              <w:t xml:space="preserve">Titik </w:t>
            </w:r>
            <w:r>
              <w:rPr>
                <w:szCs w:val="24"/>
                <w:vertAlign w:val="subscript"/>
              </w:rPr>
              <w:t>2 =</w:t>
            </w:r>
          </w:p>
          <w:p w:rsidR="00553F55" w:rsidRDefault="00553F55">
            <w:pPr>
              <w:spacing w:line="360" w:lineRule="auto"/>
              <w:rPr>
                <w:szCs w:val="24"/>
              </w:rPr>
            </w:pPr>
            <w:r>
              <w:rPr>
                <w:szCs w:val="24"/>
              </w:rPr>
              <w:t xml:space="preserve">Titik </w:t>
            </w:r>
            <w:r>
              <w:rPr>
                <w:szCs w:val="24"/>
                <w:vertAlign w:val="subscript"/>
              </w:rPr>
              <w:t xml:space="preserve">3 =                                             </w:t>
            </w:r>
            <w:r>
              <w:rPr>
                <w:szCs w:val="24"/>
              </w:rPr>
              <w:t xml:space="preserve">Titik </w:t>
            </w:r>
            <w:r>
              <w:rPr>
                <w:szCs w:val="24"/>
                <w:vertAlign w:val="subscript"/>
              </w:rPr>
              <w:t xml:space="preserve">3 =                                                 </w:t>
            </w:r>
            <w:r>
              <w:rPr>
                <w:szCs w:val="24"/>
              </w:rPr>
              <w:t xml:space="preserve">Titik </w:t>
            </w:r>
            <w:r>
              <w:rPr>
                <w:szCs w:val="24"/>
                <w:vertAlign w:val="subscript"/>
              </w:rPr>
              <w:t>3 =</w:t>
            </w:r>
          </w:p>
          <w:p w:rsidR="00553F55" w:rsidRDefault="00553F55">
            <w:pPr>
              <w:spacing w:line="360" w:lineRule="auto"/>
              <w:rPr>
                <w:szCs w:val="24"/>
                <w:vertAlign w:val="subscript"/>
              </w:rPr>
            </w:pPr>
            <w:r>
              <w:rPr>
                <w:szCs w:val="24"/>
              </w:rPr>
              <w:t xml:space="preserve">Titik </w:t>
            </w:r>
            <w:r>
              <w:rPr>
                <w:szCs w:val="24"/>
                <w:vertAlign w:val="subscript"/>
              </w:rPr>
              <w:t xml:space="preserve">4 =                                             </w:t>
            </w:r>
            <w:r>
              <w:rPr>
                <w:szCs w:val="24"/>
              </w:rPr>
              <w:t xml:space="preserve">Titik </w:t>
            </w:r>
            <w:r>
              <w:rPr>
                <w:szCs w:val="24"/>
                <w:vertAlign w:val="subscript"/>
              </w:rPr>
              <w:t xml:space="preserve">4 =                                                 </w:t>
            </w:r>
            <w:r>
              <w:rPr>
                <w:szCs w:val="24"/>
              </w:rPr>
              <w:t xml:space="preserve">Titik </w:t>
            </w:r>
            <w:r>
              <w:rPr>
                <w:szCs w:val="24"/>
                <w:vertAlign w:val="subscript"/>
              </w:rPr>
              <w:t>4 =</w:t>
            </w:r>
          </w:p>
          <w:p w:rsidR="00553F55" w:rsidRDefault="00553F55">
            <w:pPr>
              <w:spacing w:line="360" w:lineRule="auto"/>
              <w:rPr>
                <w:szCs w:val="24"/>
              </w:rPr>
            </w:pPr>
            <w:r>
              <w:rPr>
                <w:szCs w:val="24"/>
              </w:rPr>
              <w:t>Ruang/kamar II =              Ruang/kamar IV =               Ruang/kamar VI =</w:t>
            </w:r>
          </w:p>
          <w:p w:rsidR="00553F55" w:rsidRDefault="00553F55">
            <w:pPr>
              <w:spacing w:line="360" w:lineRule="auto"/>
              <w:rPr>
                <w:szCs w:val="24"/>
              </w:rPr>
            </w:pPr>
            <w:r>
              <w:rPr>
                <w:szCs w:val="24"/>
              </w:rPr>
              <w:t xml:space="preserve">Titik </w:t>
            </w:r>
            <w:r>
              <w:rPr>
                <w:szCs w:val="24"/>
                <w:vertAlign w:val="subscript"/>
              </w:rPr>
              <w:t xml:space="preserve">1 =                                             </w:t>
            </w:r>
            <w:r>
              <w:rPr>
                <w:szCs w:val="24"/>
              </w:rPr>
              <w:t xml:space="preserve">Titik </w:t>
            </w:r>
            <w:r>
              <w:rPr>
                <w:szCs w:val="24"/>
                <w:vertAlign w:val="subscript"/>
              </w:rPr>
              <w:t xml:space="preserve">1 =                                                 </w:t>
            </w:r>
            <w:r>
              <w:rPr>
                <w:szCs w:val="24"/>
              </w:rPr>
              <w:t xml:space="preserve">Titik </w:t>
            </w:r>
            <w:r>
              <w:rPr>
                <w:szCs w:val="24"/>
                <w:vertAlign w:val="subscript"/>
              </w:rPr>
              <w:t>1 =</w:t>
            </w:r>
          </w:p>
          <w:p w:rsidR="00553F55" w:rsidRDefault="00553F55">
            <w:pPr>
              <w:spacing w:line="360" w:lineRule="auto"/>
              <w:rPr>
                <w:szCs w:val="24"/>
              </w:rPr>
            </w:pPr>
            <w:r>
              <w:rPr>
                <w:szCs w:val="24"/>
              </w:rPr>
              <w:t xml:space="preserve">Titik </w:t>
            </w:r>
            <w:r>
              <w:rPr>
                <w:szCs w:val="24"/>
                <w:vertAlign w:val="subscript"/>
              </w:rPr>
              <w:t xml:space="preserve">2 =                                             </w:t>
            </w:r>
            <w:r>
              <w:rPr>
                <w:szCs w:val="24"/>
              </w:rPr>
              <w:t xml:space="preserve">Titik </w:t>
            </w:r>
            <w:r>
              <w:rPr>
                <w:szCs w:val="24"/>
                <w:vertAlign w:val="subscript"/>
              </w:rPr>
              <w:t xml:space="preserve">2 =                                                 </w:t>
            </w:r>
            <w:r>
              <w:rPr>
                <w:szCs w:val="24"/>
              </w:rPr>
              <w:t xml:space="preserve">Titik </w:t>
            </w:r>
            <w:r>
              <w:rPr>
                <w:szCs w:val="24"/>
                <w:vertAlign w:val="subscript"/>
              </w:rPr>
              <w:t>2 =</w:t>
            </w:r>
          </w:p>
          <w:p w:rsidR="00553F55" w:rsidRDefault="00553F55">
            <w:pPr>
              <w:spacing w:line="360" w:lineRule="auto"/>
              <w:rPr>
                <w:szCs w:val="24"/>
              </w:rPr>
            </w:pPr>
            <w:r>
              <w:rPr>
                <w:szCs w:val="24"/>
              </w:rPr>
              <w:t xml:space="preserve">Titik </w:t>
            </w:r>
            <w:r>
              <w:rPr>
                <w:szCs w:val="24"/>
                <w:vertAlign w:val="subscript"/>
              </w:rPr>
              <w:t xml:space="preserve">3 =                                             </w:t>
            </w:r>
            <w:r>
              <w:rPr>
                <w:szCs w:val="24"/>
              </w:rPr>
              <w:t xml:space="preserve">Titik </w:t>
            </w:r>
            <w:r>
              <w:rPr>
                <w:szCs w:val="24"/>
                <w:vertAlign w:val="subscript"/>
              </w:rPr>
              <w:t xml:space="preserve">3 =                                                 </w:t>
            </w:r>
            <w:r>
              <w:rPr>
                <w:szCs w:val="24"/>
              </w:rPr>
              <w:t xml:space="preserve">Titik </w:t>
            </w:r>
            <w:r>
              <w:rPr>
                <w:szCs w:val="24"/>
                <w:vertAlign w:val="subscript"/>
              </w:rPr>
              <w:t>3 =</w:t>
            </w:r>
          </w:p>
          <w:p w:rsidR="00553F55" w:rsidRDefault="00553F55">
            <w:pPr>
              <w:spacing w:line="360" w:lineRule="auto"/>
              <w:rPr>
                <w:rFonts w:eastAsia="Calibri"/>
                <w:szCs w:val="24"/>
                <w:lang w:eastAsia="en-US"/>
              </w:rPr>
            </w:pPr>
            <w:r>
              <w:rPr>
                <w:szCs w:val="24"/>
              </w:rPr>
              <w:t xml:space="preserve">Titik </w:t>
            </w:r>
            <w:r>
              <w:rPr>
                <w:szCs w:val="24"/>
                <w:vertAlign w:val="subscript"/>
              </w:rPr>
              <w:t xml:space="preserve">4 =                                             </w:t>
            </w:r>
            <w:r>
              <w:rPr>
                <w:szCs w:val="24"/>
              </w:rPr>
              <w:t xml:space="preserve">Titik </w:t>
            </w:r>
            <w:r>
              <w:rPr>
                <w:szCs w:val="24"/>
                <w:vertAlign w:val="subscript"/>
              </w:rPr>
              <w:t xml:space="preserve">4 =                                                 </w:t>
            </w:r>
            <w:r>
              <w:rPr>
                <w:szCs w:val="24"/>
              </w:rPr>
              <w:t xml:space="preserve">Titik </w:t>
            </w:r>
            <w:r>
              <w:rPr>
                <w:szCs w:val="24"/>
                <w:vertAlign w:val="subscript"/>
              </w:rPr>
              <w:t xml:space="preserve">1 = </w:t>
            </w:r>
          </w:p>
        </w:tc>
        <w:tc>
          <w:tcPr>
            <w:tcW w:w="1780" w:type="dxa"/>
            <w:tcBorders>
              <w:top w:val="single" w:sz="4" w:space="0" w:color="auto"/>
              <w:left w:val="single" w:sz="4" w:space="0" w:color="auto"/>
              <w:bottom w:val="single" w:sz="4" w:space="0" w:color="auto"/>
              <w:right w:val="single" w:sz="4" w:space="0" w:color="auto"/>
            </w:tcBorders>
          </w:tcPr>
          <w:p w:rsidR="00553F55" w:rsidRDefault="00553F55">
            <w:pPr>
              <w:rPr>
                <w:rFonts w:eastAsia="Calibri"/>
                <w:szCs w:val="24"/>
                <w:lang w:eastAsia="en-US"/>
              </w:rPr>
            </w:pPr>
          </w:p>
          <w:p w:rsidR="00553F55" w:rsidRDefault="00553F55">
            <w:pPr>
              <w:spacing w:line="360" w:lineRule="auto"/>
              <w:rPr>
                <w:rFonts w:eastAsia="Calibri"/>
                <w:szCs w:val="24"/>
                <w:lang w:eastAsia="en-US"/>
              </w:rPr>
            </w:pPr>
          </w:p>
        </w:tc>
      </w:tr>
      <w:tr w:rsidR="00553F55" w:rsidTr="00553F55">
        <w:trPr>
          <w:trHeight w:val="85"/>
        </w:trPr>
        <w:tc>
          <w:tcPr>
            <w:tcW w:w="9265" w:type="dxa"/>
            <w:gridSpan w:val="4"/>
            <w:tcBorders>
              <w:top w:val="single" w:sz="4" w:space="0" w:color="auto"/>
              <w:left w:val="single" w:sz="4" w:space="0" w:color="auto"/>
              <w:bottom w:val="single" w:sz="4" w:space="0" w:color="auto"/>
              <w:right w:val="single" w:sz="4" w:space="0" w:color="auto"/>
            </w:tcBorders>
            <w:hideMark/>
          </w:tcPr>
          <w:p w:rsidR="00553F55" w:rsidRDefault="00553F55">
            <w:pPr>
              <w:spacing w:line="360" w:lineRule="auto"/>
              <w:rPr>
                <w:rFonts w:eastAsia="Calibri"/>
                <w:b/>
                <w:szCs w:val="24"/>
                <w:lang w:eastAsia="en-US"/>
              </w:rPr>
            </w:pPr>
            <w:r>
              <w:rPr>
                <w:b/>
                <w:szCs w:val="24"/>
              </w:rPr>
              <w:t>HASIL PENGUKURAN   : MS / TMS</w:t>
            </w:r>
          </w:p>
        </w:tc>
      </w:tr>
      <w:tr w:rsidR="00553F55" w:rsidTr="00553F55">
        <w:tc>
          <w:tcPr>
            <w:tcW w:w="7485" w:type="dxa"/>
            <w:gridSpan w:val="3"/>
            <w:tcBorders>
              <w:top w:val="single" w:sz="4" w:space="0" w:color="auto"/>
              <w:left w:val="single" w:sz="4" w:space="0" w:color="auto"/>
              <w:bottom w:val="single" w:sz="4" w:space="0" w:color="auto"/>
              <w:right w:val="single" w:sz="4" w:space="0" w:color="auto"/>
            </w:tcBorders>
            <w:hideMark/>
          </w:tcPr>
          <w:p w:rsidR="00553F55" w:rsidRDefault="00553F55">
            <w:pPr>
              <w:spacing w:line="360" w:lineRule="auto"/>
              <w:rPr>
                <w:rFonts w:eastAsia="Calibri"/>
                <w:b/>
                <w:szCs w:val="24"/>
                <w:lang w:eastAsia="en-US"/>
              </w:rPr>
            </w:pPr>
            <w:r>
              <w:rPr>
                <w:b/>
                <w:szCs w:val="24"/>
              </w:rPr>
              <w:t>KELEMBABAN RUANGAN</w:t>
            </w:r>
          </w:p>
        </w:tc>
        <w:tc>
          <w:tcPr>
            <w:tcW w:w="1780" w:type="dxa"/>
            <w:tcBorders>
              <w:top w:val="single" w:sz="4" w:space="0" w:color="auto"/>
              <w:left w:val="single" w:sz="4" w:space="0" w:color="auto"/>
              <w:bottom w:val="single" w:sz="4" w:space="0" w:color="auto"/>
              <w:right w:val="single" w:sz="4" w:space="0" w:color="auto"/>
            </w:tcBorders>
            <w:vAlign w:val="center"/>
            <w:hideMark/>
          </w:tcPr>
          <w:p w:rsidR="00553F55" w:rsidRDefault="00553F55">
            <w:pPr>
              <w:spacing w:line="360" w:lineRule="auto"/>
              <w:jc w:val="center"/>
              <w:rPr>
                <w:rFonts w:eastAsia="Calibri"/>
                <w:b/>
                <w:szCs w:val="24"/>
                <w:lang w:eastAsia="en-US"/>
              </w:rPr>
            </w:pPr>
            <w:r>
              <w:rPr>
                <w:b/>
                <w:szCs w:val="24"/>
              </w:rPr>
              <w:t>TOTAL</w:t>
            </w:r>
          </w:p>
        </w:tc>
      </w:tr>
      <w:tr w:rsidR="00553F55" w:rsidTr="00553F55">
        <w:trPr>
          <w:trHeight w:val="4193"/>
        </w:trPr>
        <w:tc>
          <w:tcPr>
            <w:tcW w:w="7485" w:type="dxa"/>
            <w:gridSpan w:val="3"/>
            <w:tcBorders>
              <w:top w:val="single" w:sz="4" w:space="0" w:color="auto"/>
              <w:left w:val="single" w:sz="4" w:space="0" w:color="auto"/>
              <w:bottom w:val="single" w:sz="4" w:space="0" w:color="auto"/>
              <w:right w:val="single" w:sz="4" w:space="0" w:color="auto"/>
            </w:tcBorders>
            <w:hideMark/>
          </w:tcPr>
          <w:p w:rsidR="00553F55" w:rsidRDefault="00553F55">
            <w:pPr>
              <w:spacing w:line="360" w:lineRule="auto"/>
              <w:rPr>
                <w:rFonts w:eastAsia="Calibri"/>
                <w:szCs w:val="24"/>
                <w:lang w:eastAsia="en-US"/>
              </w:rPr>
            </w:pPr>
            <w:r>
              <w:rPr>
                <w:szCs w:val="24"/>
              </w:rPr>
              <w:t>Ruang/kamar I =               Ruang/kamar III =               Ruang/kamar V =</w:t>
            </w:r>
          </w:p>
          <w:p w:rsidR="00553F55" w:rsidRDefault="00553F55">
            <w:pPr>
              <w:spacing w:line="360" w:lineRule="auto"/>
              <w:rPr>
                <w:szCs w:val="24"/>
              </w:rPr>
            </w:pPr>
            <w:r>
              <w:rPr>
                <w:szCs w:val="24"/>
              </w:rPr>
              <w:t xml:space="preserve">Titik </w:t>
            </w:r>
            <w:r>
              <w:rPr>
                <w:szCs w:val="24"/>
                <w:vertAlign w:val="subscript"/>
              </w:rPr>
              <w:t xml:space="preserve">1 =                                             </w:t>
            </w:r>
            <w:r>
              <w:rPr>
                <w:szCs w:val="24"/>
              </w:rPr>
              <w:t xml:space="preserve">Titik </w:t>
            </w:r>
            <w:r>
              <w:rPr>
                <w:szCs w:val="24"/>
                <w:vertAlign w:val="subscript"/>
              </w:rPr>
              <w:t xml:space="preserve">1 =                                                 </w:t>
            </w:r>
            <w:r>
              <w:rPr>
                <w:szCs w:val="24"/>
              </w:rPr>
              <w:t xml:space="preserve">Titik </w:t>
            </w:r>
            <w:r>
              <w:rPr>
                <w:szCs w:val="24"/>
                <w:vertAlign w:val="subscript"/>
              </w:rPr>
              <w:t xml:space="preserve">1 =                                      </w:t>
            </w:r>
          </w:p>
          <w:p w:rsidR="00553F55" w:rsidRDefault="00553F55">
            <w:pPr>
              <w:spacing w:line="360" w:lineRule="auto"/>
              <w:rPr>
                <w:szCs w:val="24"/>
              </w:rPr>
            </w:pPr>
            <w:r>
              <w:rPr>
                <w:szCs w:val="24"/>
              </w:rPr>
              <w:t xml:space="preserve">Titik </w:t>
            </w:r>
            <w:r>
              <w:rPr>
                <w:szCs w:val="24"/>
                <w:vertAlign w:val="subscript"/>
              </w:rPr>
              <w:t xml:space="preserve">2 =                                             </w:t>
            </w:r>
            <w:r>
              <w:rPr>
                <w:szCs w:val="24"/>
              </w:rPr>
              <w:t xml:space="preserve">Titik </w:t>
            </w:r>
            <w:r>
              <w:rPr>
                <w:szCs w:val="24"/>
                <w:vertAlign w:val="subscript"/>
              </w:rPr>
              <w:t xml:space="preserve">2 =                                                 </w:t>
            </w:r>
            <w:r>
              <w:rPr>
                <w:szCs w:val="24"/>
              </w:rPr>
              <w:t xml:space="preserve">Titik </w:t>
            </w:r>
            <w:r>
              <w:rPr>
                <w:szCs w:val="24"/>
                <w:vertAlign w:val="subscript"/>
              </w:rPr>
              <w:t>2 =</w:t>
            </w:r>
          </w:p>
          <w:p w:rsidR="00553F55" w:rsidRDefault="00553F55">
            <w:pPr>
              <w:spacing w:line="360" w:lineRule="auto"/>
              <w:rPr>
                <w:szCs w:val="24"/>
              </w:rPr>
            </w:pPr>
            <w:r>
              <w:rPr>
                <w:szCs w:val="24"/>
              </w:rPr>
              <w:t xml:space="preserve">Titik </w:t>
            </w:r>
            <w:r>
              <w:rPr>
                <w:szCs w:val="24"/>
                <w:vertAlign w:val="subscript"/>
              </w:rPr>
              <w:t xml:space="preserve">3 =                                             </w:t>
            </w:r>
            <w:r>
              <w:rPr>
                <w:szCs w:val="24"/>
              </w:rPr>
              <w:t xml:space="preserve">Titik </w:t>
            </w:r>
            <w:r>
              <w:rPr>
                <w:szCs w:val="24"/>
                <w:vertAlign w:val="subscript"/>
              </w:rPr>
              <w:t xml:space="preserve">3 =                                                 </w:t>
            </w:r>
            <w:r>
              <w:rPr>
                <w:szCs w:val="24"/>
              </w:rPr>
              <w:t xml:space="preserve">Titik </w:t>
            </w:r>
            <w:r>
              <w:rPr>
                <w:szCs w:val="24"/>
                <w:vertAlign w:val="subscript"/>
              </w:rPr>
              <w:t>3 =</w:t>
            </w:r>
          </w:p>
          <w:p w:rsidR="00553F55" w:rsidRDefault="00553F55">
            <w:pPr>
              <w:spacing w:line="360" w:lineRule="auto"/>
              <w:rPr>
                <w:szCs w:val="24"/>
                <w:vertAlign w:val="subscript"/>
              </w:rPr>
            </w:pPr>
            <w:r>
              <w:rPr>
                <w:szCs w:val="24"/>
              </w:rPr>
              <w:t xml:space="preserve">Titik </w:t>
            </w:r>
            <w:r>
              <w:rPr>
                <w:szCs w:val="24"/>
                <w:vertAlign w:val="subscript"/>
              </w:rPr>
              <w:t xml:space="preserve">4 =                                             </w:t>
            </w:r>
            <w:r>
              <w:rPr>
                <w:szCs w:val="24"/>
              </w:rPr>
              <w:t xml:space="preserve">Titik </w:t>
            </w:r>
            <w:r>
              <w:rPr>
                <w:szCs w:val="24"/>
                <w:vertAlign w:val="subscript"/>
              </w:rPr>
              <w:t xml:space="preserve">4 =                                                 </w:t>
            </w:r>
            <w:r>
              <w:rPr>
                <w:szCs w:val="24"/>
              </w:rPr>
              <w:t xml:space="preserve">Titik </w:t>
            </w:r>
            <w:r>
              <w:rPr>
                <w:szCs w:val="24"/>
                <w:vertAlign w:val="subscript"/>
              </w:rPr>
              <w:t>4 =</w:t>
            </w:r>
          </w:p>
          <w:p w:rsidR="00553F55" w:rsidRDefault="00553F55">
            <w:pPr>
              <w:spacing w:line="360" w:lineRule="auto"/>
              <w:rPr>
                <w:szCs w:val="24"/>
              </w:rPr>
            </w:pPr>
            <w:r>
              <w:rPr>
                <w:szCs w:val="24"/>
              </w:rPr>
              <w:t>Ruang/kamar II =              Ruang/kamar IV =               Ruang/kamar VI =</w:t>
            </w:r>
          </w:p>
          <w:p w:rsidR="00553F55" w:rsidRDefault="00553F55">
            <w:pPr>
              <w:spacing w:line="360" w:lineRule="auto"/>
              <w:rPr>
                <w:szCs w:val="24"/>
              </w:rPr>
            </w:pPr>
            <w:r>
              <w:rPr>
                <w:szCs w:val="24"/>
              </w:rPr>
              <w:t xml:space="preserve">Titik </w:t>
            </w:r>
            <w:r>
              <w:rPr>
                <w:szCs w:val="24"/>
                <w:vertAlign w:val="subscript"/>
              </w:rPr>
              <w:t xml:space="preserve">1 =                                             </w:t>
            </w:r>
            <w:r>
              <w:rPr>
                <w:szCs w:val="24"/>
              </w:rPr>
              <w:t xml:space="preserve">Titik </w:t>
            </w:r>
            <w:r>
              <w:rPr>
                <w:szCs w:val="24"/>
                <w:vertAlign w:val="subscript"/>
              </w:rPr>
              <w:t xml:space="preserve">1 =                                                 </w:t>
            </w:r>
            <w:r>
              <w:rPr>
                <w:szCs w:val="24"/>
              </w:rPr>
              <w:t xml:space="preserve">Titik </w:t>
            </w:r>
            <w:r>
              <w:rPr>
                <w:szCs w:val="24"/>
                <w:vertAlign w:val="subscript"/>
              </w:rPr>
              <w:t>1 =</w:t>
            </w:r>
          </w:p>
          <w:p w:rsidR="00553F55" w:rsidRDefault="00553F55">
            <w:pPr>
              <w:spacing w:line="360" w:lineRule="auto"/>
              <w:rPr>
                <w:szCs w:val="24"/>
              </w:rPr>
            </w:pPr>
            <w:r>
              <w:rPr>
                <w:szCs w:val="24"/>
              </w:rPr>
              <w:t xml:space="preserve">Titik </w:t>
            </w:r>
            <w:r>
              <w:rPr>
                <w:szCs w:val="24"/>
                <w:vertAlign w:val="subscript"/>
              </w:rPr>
              <w:t xml:space="preserve">2 =                                             </w:t>
            </w:r>
            <w:r>
              <w:rPr>
                <w:szCs w:val="24"/>
              </w:rPr>
              <w:t xml:space="preserve">Titik </w:t>
            </w:r>
            <w:r>
              <w:rPr>
                <w:szCs w:val="24"/>
                <w:vertAlign w:val="subscript"/>
              </w:rPr>
              <w:t xml:space="preserve">2 =                                                 </w:t>
            </w:r>
            <w:r>
              <w:rPr>
                <w:szCs w:val="24"/>
              </w:rPr>
              <w:t xml:space="preserve">Titik </w:t>
            </w:r>
            <w:r>
              <w:rPr>
                <w:szCs w:val="24"/>
                <w:vertAlign w:val="subscript"/>
              </w:rPr>
              <w:t>2 =</w:t>
            </w:r>
          </w:p>
          <w:p w:rsidR="00553F55" w:rsidRDefault="00553F55">
            <w:pPr>
              <w:spacing w:line="360" w:lineRule="auto"/>
              <w:rPr>
                <w:szCs w:val="24"/>
              </w:rPr>
            </w:pPr>
            <w:r>
              <w:rPr>
                <w:szCs w:val="24"/>
              </w:rPr>
              <w:t xml:space="preserve">Titik </w:t>
            </w:r>
            <w:r>
              <w:rPr>
                <w:szCs w:val="24"/>
                <w:vertAlign w:val="subscript"/>
              </w:rPr>
              <w:t xml:space="preserve">3 =                                             </w:t>
            </w:r>
            <w:r>
              <w:rPr>
                <w:szCs w:val="24"/>
              </w:rPr>
              <w:t xml:space="preserve">Titik </w:t>
            </w:r>
            <w:r>
              <w:rPr>
                <w:szCs w:val="24"/>
                <w:vertAlign w:val="subscript"/>
              </w:rPr>
              <w:t xml:space="preserve">3 =                                                 </w:t>
            </w:r>
            <w:r>
              <w:rPr>
                <w:szCs w:val="24"/>
              </w:rPr>
              <w:t xml:space="preserve">Titik </w:t>
            </w:r>
            <w:r>
              <w:rPr>
                <w:szCs w:val="24"/>
                <w:vertAlign w:val="subscript"/>
              </w:rPr>
              <w:t>3 =</w:t>
            </w:r>
          </w:p>
          <w:p w:rsidR="00553F55" w:rsidRDefault="00553F55">
            <w:pPr>
              <w:spacing w:line="360" w:lineRule="auto"/>
              <w:rPr>
                <w:rFonts w:eastAsia="Calibri"/>
                <w:szCs w:val="24"/>
                <w:lang w:eastAsia="en-US"/>
              </w:rPr>
            </w:pPr>
            <w:r>
              <w:rPr>
                <w:szCs w:val="24"/>
              </w:rPr>
              <w:t xml:space="preserve">Titik </w:t>
            </w:r>
            <w:r>
              <w:rPr>
                <w:szCs w:val="24"/>
                <w:vertAlign w:val="subscript"/>
              </w:rPr>
              <w:t xml:space="preserve">4 =                                             </w:t>
            </w:r>
            <w:r>
              <w:rPr>
                <w:szCs w:val="24"/>
              </w:rPr>
              <w:t xml:space="preserve">Titik </w:t>
            </w:r>
            <w:r>
              <w:rPr>
                <w:szCs w:val="24"/>
                <w:vertAlign w:val="subscript"/>
              </w:rPr>
              <w:t xml:space="preserve">4 =                                                 </w:t>
            </w:r>
            <w:r>
              <w:rPr>
                <w:szCs w:val="24"/>
              </w:rPr>
              <w:t xml:space="preserve">Titik </w:t>
            </w:r>
            <w:r>
              <w:rPr>
                <w:szCs w:val="24"/>
                <w:vertAlign w:val="subscript"/>
              </w:rPr>
              <w:t xml:space="preserve">1 = </w:t>
            </w:r>
          </w:p>
        </w:tc>
        <w:tc>
          <w:tcPr>
            <w:tcW w:w="1780" w:type="dxa"/>
            <w:tcBorders>
              <w:top w:val="single" w:sz="4" w:space="0" w:color="auto"/>
              <w:left w:val="single" w:sz="4" w:space="0" w:color="auto"/>
              <w:bottom w:val="single" w:sz="4" w:space="0" w:color="auto"/>
              <w:right w:val="single" w:sz="4" w:space="0" w:color="auto"/>
            </w:tcBorders>
          </w:tcPr>
          <w:p w:rsidR="00553F55" w:rsidRDefault="00553F55">
            <w:pPr>
              <w:rPr>
                <w:rFonts w:eastAsia="Calibri"/>
                <w:szCs w:val="24"/>
                <w:lang w:eastAsia="en-US"/>
              </w:rPr>
            </w:pPr>
          </w:p>
          <w:p w:rsidR="00553F55" w:rsidRDefault="00553F55">
            <w:pPr>
              <w:spacing w:line="360" w:lineRule="auto"/>
              <w:rPr>
                <w:rFonts w:eastAsia="Calibri"/>
                <w:szCs w:val="24"/>
                <w:lang w:eastAsia="en-US"/>
              </w:rPr>
            </w:pPr>
          </w:p>
        </w:tc>
      </w:tr>
      <w:tr w:rsidR="00553F55" w:rsidTr="00553F55">
        <w:trPr>
          <w:trHeight w:val="85"/>
        </w:trPr>
        <w:tc>
          <w:tcPr>
            <w:tcW w:w="9265" w:type="dxa"/>
            <w:gridSpan w:val="4"/>
            <w:tcBorders>
              <w:top w:val="single" w:sz="4" w:space="0" w:color="auto"/>
              <w:left w:val="single" w:sz="4" w:space="0" w:color="auto"/>
              <w:bottom w:val="single" w:sz="4" w:space="0" w:color="auto"/>
              <w:right w:val="single" w:sz="4" w:space="0" w:color="auto"/>
            </w:tcBorders>
            <w:hideMark/>
          </w:tcPr>
          <w:p w:rsidR="00553F55" w:rsidRDefault="00553F55">
            <w:pPr>
              <w:spacing w:line="360" w:lineRule="auto"/>
              <w:rPr>
                <w:rFonts w:eastAsia="Calibri"/>
                <w:b/>
                <w:szCs w:val="24"/>
                <w:lang w:eastAsia="en-US"/>
              </w:rPr>
            </w:pPr>
            <w:r>
              <w:rPr>
                <w:b/>
                <w:szCs w:val="24"/>
              </w:rPr>
              <w:t>HASIL PENGUKURAN   : MS / TMS</w:t>
            </w:r>
          </w:p>
        </w:tc>
      </w:tr>
      <w:tr w:rsidR="00553F55" w:rsidTr="00553F55">
        <w:trPr>
          <w:trHeight w:val="85"/>
        </w:trPr>
        <w:tc>
          <w:tcPr>
            <w:tcW w:w="9265" w:type="dxa"/>
            <w:gridSpan w:val="4"/>
            <w:tcBorders>
              <w:top w:val="single" w:sz="4" w:space="0" w:color="auto"/>
              <w:left w:val="single" w:sz="4" w:space="0" w:color="auto"/>
              <w:bottom w:val="single" w:sz="4" w:space="0" w:color="auto"/>
              <w:right w:val="single" w:sz="4" w:space="0" w:color="auto"/>
            </w:tcBorders>
            <w:hideMark/>
          </w:tcPr>
          <w:p w:rsidR="00553F55" w:rsidRDefault="00553F55">
            <w:pPr>
              <w:spacing w:line="360" w:lineRule="auto"/>
              <w:rPr>
                <w:rFonts w:eastAsia="Calibri"/>
                <w:b/>
                <w:szCs w:val="24"/>
                <w:lang w:eastAsia="en-US"/>
              </w:rPr>
            </w:pPr>
            <w:r>
              <w:rPr>
                <w:b/>
                <w:szCs w:val="24"/>
              </w:rPr>
              <w:t>KEPADATAN HUNIAN</w:t>
            </w:r>
          </w:p>
        </w:tc>
      </w:tr>
      <w:tr w:rsidR="00553F55" w:rsidTr="00553F55">
        <w:trPr>
          <w:trHeight w:val="1610"/>
        </w:trPr>
        <w:tc>
          <w:tcPr>
            <w:tcW w:w="3150" w:type="dxa"/>
            <w:tcBorders>
              <w:top w:val="single" w:sz="4" w:space="0" w:color="auto"/>
              <w:left w:val="single" w:sz="4" w:space="0" w:color="auto"/>
              <w:bottom w:val="single" w:sz="4" w:space="0" w:color="auto"/>
              <w:right w:val="single" w:sz="4" w:space="0" w:color="auto"/>
            </w:tcBorders>
            <w:hideMark/>
          </w:tcPr>
          <w:p w:rsidR="00553F55" w:rsidRDefault="00553F55">
            <w:pPr>
              <w:spacing w:line="360" w:lineRule="auto"/>
              <w:rPr>
                <w:rFonts w:eastAsia="Calibri"/>
                <w:szCs w:val="24"/>
                <w:lang w:eastAsia="en-US"/>
              </w:rPr>
            </w:pPr>
            <w:r>
              <w:rPr>
                <w:szCs w:val="24"/>
              </w:rPr>
              <w:t>Jumlah Anggota Keluarga :</w:t>
            </w:r>
          </w:p>
        </w:tc>
        <w:tc>
          <w:tcPr>
            <w:tcW w:w="2085" w:type="dxa"/>
            <w:tcBorders>
              <w:top w:val="single" w:sz="4" w:space="0" w:color="auto"/>
              <w:left w:val="single" w:sz="4" w:space="0" w:color="auto"/>
              <w:bottom w:val="single" w:sz="4" w:space="0" w:color="auto"/>
              <w:right w:val="single" w:sz="4" w:space="0" w:color="auto"/>
            </w:tcBorders>
            <w:hideMark/>
          </w:tcPr>
          <w:p w:rsidR="00553F55" w:rsidRDefault="00553F55">
            <w:pPr>
              <w:spacing w:line="360" w:lineRule="auto"/>
              <w:rPr>
                <w:rFonts w:eastAsia="Calibri"/>
                <w:szCs w:val="24"/>
                <w:lang w:eastAsia="en-US"/>
              </w:rPr>
            </w:pPr>
            <w:r>
              <w:rPr>
                <w:szCs w:val="24"/>
              </w:rPr>
              <w:t>Luas Rumah :</w:t>
            </w:r>
          </w:p>
          <w:p w:rsidR="00553F55" w:rsidRDefault="00553F55">
            <w:pPr>
              <w:spacing w:line="360" w:lineRule="auto"/>
              <w:rPr>
                <w:szCs w:val="24"/>
              </w:rPr>
            </w:pPr>
            <w:r>
              <w:rPr>
                <w:szCs w:val="24"/>
              </w:rPr>
              <w:t xml:space="preserve">p = </w:t>
            </w:r>
          </w:p>
          <w:p w:rsidR="00553F55" w:rsidRDefault="00553F55">
            <w:pPr>
              <w:spacing w:line="360" w:lineRule="auto"/>
              <w:rPr>
                <w:szCs w:val="24"/>
              </w:rPr>
            </w:pPr>
            <w:r>
              <w:rPr>
                <w:szCs w:val="24"/>
              </w:rPr>
              <w:t>l  =</w:t>
            </w:r>
          </w:p>
          <w:p w:rsidR="00553F55" w:rsidRDefault="00553F55">
            <w:pPr>
              <w:spacing w:line="360" w:lineRule="auto"/>
              <w:rPr>
                <w:rFonts w:eastAsia="Calibri"/>
                <w:szCs w:val="24"/>
                <w:lang w:eastAsia="en-US"/>
              </w:rPr>
            </w:pPr>
            <w:r>
              <w:rPr>
                <w:szCs w:val="24"/>
              </w:rPr>
              <w:t>L =</w:t>
            </w:r>
          </w:p>
        </w:tc>
        <w:tc>
          <w:tcPr>
            <w:tcW w:w="4030" w:type="dxa"/>
            <w:gridSpan w:val="2"/>
            <w:tcBorders>
              <w:top w:val="single" w:sz="4" w:space="0" w:color="auto"/>
              <w:left w:val="single" w:sz="4" w:space="0" w:color="auto"/>
              <w:bottom w:val="single" w:sz="4" w:space="0" w:color="auto"/>
              <w:right w:val="single" w:sz="4" w:space="0" w:color="auto"/>
            </w:tcBorders>
          </w:tcPr>
          <w:p w:rsidR="00553F55" w:rsidRDefault="00553F55">
            <w:pPr>
              <w:rPr>
                <w:rFonts w:eastAsia="Calibri"/>
                <w:szCs w:val="24"/>
                <w:lang w:eastAsia="en-US"/>
              </w:rPr>
            </w:pPr>
            <w:r>
              <w:rPr>
                <w:szCs w:val="24"/>
              </w:rPr>
              <w:t>Perhitungan :</w:t>
            </w:r>
          </w:p>
          <w:p w:rsidR="00553F55" w:rsidRDefault="00553F55">
            <w:pPr>
              <w:spacing w:line="360" w:lineRule="auto"/>
              <w:rPr>
                <w:rFonts w:eastAsia="Calibri"/>
                <w:szCs w:val="24"/>
                <w:lang w:eastAsia="en-US"/>
              </w:rPr>
            </w:pPr>
          </w:p>
        </w:tc>
      </w:tr>
      <w:tr w:rsidR="00553F55" w:rsidTr="00553F55">
        <w:trPr>
          <w:trHeight w:val="485"/>
        </w:trPr>
        <w:tc>
          <w:tcPr>
            <w:tcW w:w="9265" w:type="dxa"/>
            <w:gridSpan w:val="4"/>
            <w:tcBorders>
              <w:top w:val="single" w:sz="4" w:space="0" w:color="auto"/>
              <w:left w:val="single" w:sz="4" w:space="0" w:color="auto"/>
              <w:bottom w:val="single" w:sz="4" w:space="0" w:color="auto"/>
              <w:right w:val="single" w:sz="4" w:space="0" w:color="auto"/>
            </w:tcBorders>
            <w:hideMark/>
          </w:tcPr>
          <w:p w:rsidR="00553F55" w:rsidRDefault="00553F55">
            <w:pPr>
              <w:rPr>
                <w:rFonts w:eastAsia="Calibri"/>
                <w:b/>
                <w:szCs w:val="24"/>
                <w:lang w:eastAsia="en-US"/>
              </w:rPr>
            </w:pPr>
            <w:r>
              <w:rPr>
                <w:b/>
                <w:szCs w:val="24"/>
              </w:rPr>
              <w:t>HASIL PENGUKURAN : MS / TMS</w:t>
            </w:r>
          </w:p>
        </w:tc>
      </w:tr>
    </w:tbl>
    <w:p w:rsidR="009600C5" w:rsidRDefault="009600C5" w:rsidP="00553F55">
      <w:pPr>
        <w:widowControl/>
        <w:spacing w:after="200" w:line="276" w:lineRule="auto"/>
        <w:rPr>
          <w:sz w:val="22"/>
          <w:szCs w:val="22"/>
          <w:lang w:val="id-ID"/>
        </w:rPr>
      </w:pPr>
    </w:p>
    <w:p w:rsidR="009600C5" w:rsidRDefault="009600C5">
      <w:pPr>
        <w:widowControl/>
        <w:spacing w:after="200" w:line="276" w:lineRule="auto"/>
        <w:rPr>
          <w:sz w:val="22"/>
          <w:szCs w:val="22"/>
          <w:lang w:val="id-ID"/>
        </w:rPr>
      </w:pPr>
      <w:r>
        <w:rPr>
          <w:noProof/>
          <w:sz w:val="22"/>
          <w:szCs w:val="22"/>
          <w:lang w:eastAsia="en-US"/>
        </w:rPr>
        <w:lastRenderedPageBreak/>
        <w:drawing>
          <wp:inline distT="0" distB="0" distL="0" distR="0">
            <wp:extent cx="5039995" cy="6878228"/>
            <wp:effectExtent l="0" t="0" r="8255" b="0"/>
            <wp:docPr id="16" name="Picture 16" descr="D:\Siap di Print\2019071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Siap di Print\20190715(4).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039995" cy="6878228"/>
                    </a:xfrm>
                    <a:prstGeom prst="rect">
                      <a:avLst/>
                    </a:prstGeom>
                    <a:noFill/>
                    <a:ln>
                      <a:noFill/>
                    </a:ln>
                  </pic:spPr>
                </pic:pic>
              </a:graphicData>
            </a:graphic>
          </wp:inline>
        </w:drawing>
      </w:r>
    </w:p>
    <w:p w:rsidR="009600C5" w:rsidRDefault="009600C5">
      <w:pPr>
        <w:widowControl/>
        <w:spacing w:after="200" w:line="276" w:lineRule="auto"/>
        <w:rPr>
          <w:sz w:val="22"/>
          <w:szCs w:val="22"/>
          <w:lang w:val="id-ID"/>
        </w:rPr>
      </w:pPr>
      <w:r>
        <w:rPr>
          <w:sz w:val="22"/>
          <w:szCs w:val="22"/>
          <w:lang w:val="id-ID"/>
        </w:rPr>
        <w:br w:type="page"/>
      </w:r>
    </w:p>
    <w:p w:rsidR="009600C5" w:rsidRDefault="009600C5">
      <w:pPr>
        <w:widowControl/>
        <w:spacing w:after="200" w:line="276" w:lineRule="auto"/>
        <w:rPr>
          <w:sz w:val="22"/>
          <w:szCs w:val="22"/>
          <w:lang w:val="id-ID"/>
        </w:rPr>
      </w:pPr>
      <w:r>
        <w:rPr>
          <w:noProof/>
          <w:sz w:val="22"/>
          <w:szCs w:val="22"/>
          <w:lang w:eastAsia="en-US"/>
        </w:rPr>
        <w:lastRenderedPageBreak/>
        <w:drawing>
          <wp:inline distT="0" distB="0" distL="0" distR="0">
            <wp:extent cx="5039995" cy="6767817"/>
            <wp:effectExtent l="0" t="0" r="8255" b="0"/>
            <wp:docPr id="17" name="Picture 17" descr="D:\Siap di Print\201907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Siap di Print\20190715.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039995" cy="6767817"/>
                    </a:xfrm>
                    <a:prstGeom prst="rect">
                      <a:avLst/>
                    </a:prstGeom>
                    <a:noFill/>
                    <a:ln>
                      <a:noFill/>
                    </a:ln>
                  </pic:spPr>
                </pic:pic>
              </a:graphicData>
            </a:graphic>
          </wp:inline>
        </w:drawing>
      </w:r>
    </w:p>
    <w:p w:rsidR="009600C5" w:rsidRDefault="009600C5">
      <w:pPr>
        <w:widowControl/>
        <w:spacing w:after="200" w:line="276" w:lineRule="auto"/>
        <w:rPr>
          <w:sz w:val="22"/>
          <w:szCs w:val="22"/>
          <w:lang w:val="id-ID"/>
        </w:rPr>
      </w:pPr>
      <w:r>
        <w:rPr>
          <w:sz w:val="22"/>
          <w:szCs w:val="22"/>
          <w:lang w:val="id-ID"/>
        </w:rPr>
        <w:br w:type="page"/>
      </w:r>
    </w:p>
    <w:p w:rsidR="009600C5" w:rsidRDefault="009600C5">
      <w:pPr>
        <w:widowControl/>
        <w:spacing w:after="200" w:line="276" w:lineRule="auto"/>
        <w:rPr>
          <w:sz w:val="22"/>
          <w:szCs w:val="22"/>
          <w:lang w:val="id-ID"/>
        </w:rPr>
      </w:pPr>
      <w:r>
        <w:rPr>
          <w:noProof/>
          <w:sz w:val="22"/>
          <w:szCs w:val="22"/>
          <w:lang w:eastAsia="en-US"/>
        </w:rPr>
        <w:lastRenderedPageBreak/>
        <w:drawing>
          <wp:inline distT="0" distB="0" distL="0" distR="0">
            <wp:extent cx="5039995" cy="6931928"/>
            <wp:effectExtent l="0" t="0" r="8255" b="2540"/>
            <wp:docPr id="26" name="Picture 26" descr="D:\Siap di Print\2019071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Siap di Print\20190715(3).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039995" cy="6931928"/>
                    </a:xfrm>
                    <a:prstGeom prst="rect">
                      <a:avLst/>
                    </a:prstGeom>
                    <a:noFill/>
                    <a:ln>
                      <a:noFill/>
                    </a:ln>
                  </pic:spPr>
                </pic:pic>
              </a:graphicData>
            </a:graphic>
          </wp:inline>
        </w:drawing>
      </w:r>
    </w:p>
    <w:p w:rsidR="00553F55" w:rsidRDefault="00553F55" w:rsidP="00553F55">
      <w:pPr>
        <w:widowControl/>
        <w:spacing w:after="200" w:line="276" w:lineRule="auto"/>
        <w:rPr>
          <w:sz w:val="22"/>
          <w:szCs w:val="22"/>
          <w:lang w:val="id-ID"/>
        </w:rPr>
      </w:pPr>
    </w:p>
    <w:p w:rsidR="006C17D3" w:rsidRDefault="006C17D3" w:rsidP="00553F55">
      <w:pPr>
        <w:widowControl/>
        <w:spacing w:after="200" w:line="276" w:lineRule="auto"/>
        <w:rPr>
          <w:sz w:val="22"/>
          <w:szCs w:val="22"/>
          <w:lang w:val="id-ID"/>
        </w:rPr>
      </w:pPr>
      <w:r>
        <w:rPr>
          <w:noProof/>
          <w:sz w:val="22"/>
          <w:szCs w:val="22"/>
          <w:lang w:eastAsia="en-US"/>
        </w:rPr>
        <w:lastRenderedPageBreak/>
        <w:drawing>
          <wp:inline distT="0" distB="0" distL="0" distR="0">
            <wp:extent cx="5039995" cy="6945690"/>
            <wp:effectExtent l="0" t="0" r="8255" b="7620"/>
            <wp:docPr id="14" name="Picture 14" descr="D:\Siap di Print\WhatsApp Image 2019-07-17 at 10.17.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iap di Print\WhatsApp Image 2019-07-17 at 10.17.34.jpe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039995" cy="6945690"/>
                    </a:xfrm>
                    <a:prstGeom prst="rect">
                      <a:avLst/>
                    </a:prstGeom>
                    <a:noFill/>
                    <a:ln>
                      <a:noFill/>
                    </a:ln>
                  </pic:spPr>
                </pic:pic>
              </a:graphicData>
            </a:graphic>
          </wp:inline>
        </w:drawing>
      </w:r>
    </w:p>
    <w:p w:rsidR="006C17D3" w:rsidRPr="00553F55" w:rsidRDefault="006C17D3" w:rsidP="00553F55">
      <w:pPr>
        <w:widowControl/>
        <w:spacing w:after="200" w:line="276" w:lineRule="auto"/>
        <w:rPr>
          <w:sz w:val="22"/>
          <w:szCs w:val="22"/>
          <w:lang w:val="id-ID"/>
        </w:rPr>
      </w:pPr>
      <w:r>
        <w:rPr>
          <w:noProof/>
          <w:sz w:val="22"/>
          <w:szCs w:val="22"/>
          <w:lang w:eastAsia="en-US"/>
        </w:rPr>
        <w:lastRenderedPageBreak/>
        <w:drawing>
          <wp:inline distT="0" distB="0" distL="0" distR="0">
            <wp:extent cx="5039995" cy="5611918"/>
            <wp:effectExtent l="0" t="0" r="8255" b="8255"/>
            <wp:docPr id="15" name="Picture 15" descr="D:\Siap di Print\WhatsApp Image 2019-07-17 at 10.17.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iap di Print\WhatsApp Image 2019-07-17 at 10.17.33.jpe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039995" cy="5611918"/>
                    </a:xfrm>
                    <a:prstGeom prst="rect">
                      <a:avLst/>
                    </a:prstGeom>
                    <a:noFill/>
                    <a:ln>
                      <a:noFill/>
                    </a:ln>
                  </pic:spPr>
                </pic:pic>
              </a:graphicData>
            </a:graphic>
          </wp:inline>
        </w:drawing>
      </w:r>
    </w:p>
    <w:sectPr w:rsidR="006C17D3" w:rsidRPr="00553F55" w:rsidSect="00553F55">
      <w:pgSz w:w="11906" w:h="16838"/>
      <w:pgMar w:top="2268" w:right="1701"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7433" w:rsidRDefault="00817433" w:rsidP="004B520B">
      <w:r>
        <w:separator/>
      </w:r>
    </w:p>
  </w:endnote>
  <w:endnote w:type="continuationSeparator" w:id="0">
    <w:p w:rsidR="00817433" w:rsidRDefault="00817433" w:rsidP="004B52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6EE8" w:rsidRDefault="00726EE8">
    <w:pPr>
      <w:pStyle w:val="Footer"/>
      <w:jc w:val="center"/>
    </w:pPr>
  </w:p>
  <w:p w:rsidR="00726EE8" w:rsidRDefault="00726EE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sz w:val="24"/>
        <w:szCs w:val="24"/>
      </w:rPr>
      <w:id w:val="57212700"/>
      <w:docPartObj>
        <w:docPartGallery w:val="Page Numbers (Bottom of Page)"/>
        <w:docPartUnique/>
      </w:docPartObj>
    </w:sdtPr>
    <w:sdtEndPr>
      <w:rPr>
        <w:noProof/>
      </w:rPr>
    </w:sdtEndPr>
    <w:sdtContent>
      <w:p w:rsidR="00726EE8" w:rsidRPr="007A2DA1" w:rsidRDefault="00726EE8">
        <w:pPr>
          <w:pStyle w:val="Footer"/>
          <w:jc w:val="center"/>
          <w:rPr>
            <w:rFonts w:ascii="Times New Roman" w:hAnsi="Times New Roman"/>
            <w:sz w:val="24"/>
            <w:szCs w:val="24"/>
          </w:rPr>
        </w:pPr>
        <w:r w:rsidRPr="007A2DA1">
          <w:rPr>
            <w:rFonts w:ascii="Times New Roman" w:hAnsi="Times New Roman"/>
            <w:sz w:val="24"/>
            <w:szCs w:val="24"/>
          </w:rPr>
          <w:fldChar w:fldCharType="begin"/>
        </w:r>
        <w:r w:rsidRPr="007A2DA1">
          <w:rPr>
            <w:rFonts w:ascii="Times New Roman" w:hAnsi="Times New Roman"/>
            <w:sz w:val="24"/>
            <w:szCs w:val="24"/>
          </w:rPr>
          <w:instrText xml:space="preserve"> PAGE   \* MERGEFORMAT </w:instrText>
        </w:r>
        <w:r w:rsidRPr="007A2DA1">
          <w:rPr>
            <w:rFonts w:ascii="Times New Roman" w:hAnsi="Times New Roman"/>
            <w:sz w:val="24"/>
            <w:szCs w:val="24"/>
          </w:rPr>
          <w:fldChar w:fldCharType="separate"/>
        </w:r>
        <w:r w:rsidR="00282CD4">
          <w:rPr>
            <w:rFonts w:ascii="Times New Roman" w:hAnsi="Times New Roman"/>
            <w:noProof/>
            <w:sz w:val="24"/>
            <w:szCs w:val="24"/>
          </w:rPr>
          <w:t>21</w:t>
        </w:r>
        <w:r w:rsidRPr="007A2DA1">
          <w:rPr>
            <w:rFonts w:ascii="Times New Roman" w:hAnsi="Times New Roman"/>
            <w:noProof/>
            <w:sz w:val="24"/>
            <w:szCs w:val="24"/>
          </w:rPr>
          <w:fldChar w:fldCharType="end"/>
        </w:r>
      </w:p>
    </w:sdtContent>
  </w:sdt>
  <w:p w:rsidR="00726EE8" w:rsidRDefault="00726EE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sz w:val="24"/>
        <w:szCs w:val="24"/>
      </w:rPr>
      <w:id w:val="1855148095"/>
      <w:docPartObj>
        <w:docPartGallery w:val="Page Numbers (Bottom of Page)"/>
        <w:docPartUnique/>
      </w:docPartObj>
    </w:sdtPr>
    <w:sdtEndPr>
      <w:rPr>
        <w:noProof/>
      </w:rPr>
    </w:sdtEndPr>
    <w:sdtContent>
      <w:p w:rsidR="00726EE8" w:rsidRPr="007A2DA1" w:rsidRDefault="00726EE8">
        <w:pPr>
          <w:pStyle w:val="Footer"/>
          <w:jc w:val="center"/>
          <w:rPr>
            <w:rFonts w:ascii="Times New Roman" w:hAnsi="Times New Roman"/>
            <w:sz w:val="24"/>
            <w:szCs w:val="24"/>
          </w:rPr>
        </w:pPr>
        <w:r w:rsidRPr="007A2DA1">
          <w:rPr>
            <w:rFonts w:ascii="Times New Roman" w:hAnsi="Times New Roman"/>
            <w:sz w:val="24"/>
            <w:szCs w:val="24"/>
          </w:rPr>
          <w:fldChar w:fldCharType="begin"/>
        </w:r>
        <w:r w:rsidRPr="007A2DA1">
          <w:rPr>
            <w:rFonts w:ascii="Times New Roman" w:hAnsi="Times New Roman"/>
            <w:sz w:val="24"/>
            <w:szCs w:val="24"/>
          </w:rPr>
          <w:instrText xml:space="preserve"> PAGE   \* MERGEFORMAT </w:instrText>
        </w:r>
        <w:r w:rsidRPr="007A2DA1">
          <w:rPr>
            <w:rFonts w:ascii="Times New Roman" w:hAnsi="Times New Roman"/>
            <w:sz w:val="24"/>
            <w:szCs w:val="24"/>
          </w:rPr>
          <w:fldChar w:fldCharType="separate"/>
        </w:r>
        <w:r w:rsidR="00282CD4">
          <w:rPr>
            <w:rFonts w:ascii="Times New Roman" w:hAnsi="Times New Roman"/>
            <w:noProof/>
            <w:sz w:val="24"/>
            <w:szCs w:val="24"/>
          </w:rPr>
          <w:t>xv</w:t>
        </w:r>
        <w:r w:rsidRPr="007A2DA1">
          <w:rPr>
            <w:rFonts w:ascii="Times New Roman" w:hAnsi="Times New Roman"/>
            <w:noProof/>
            <w:sz w:val="24"/>
            <w:szCs w:val="24"/>
          </w:rPr>
          <w:fldChar w:fldCharType="end"/>
        </w:r>
      </w:p>
    </w:sdtContent>
  </w:sdt>
  <w:p w:rsidR="00726EE8" w:rsidRDefault="00726EE8">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6EE8" w:rsidRDefault="00726EE8">
    <w:pPr>
      <w:pStyle w:val="Footer"/>
      <w:jc w:val="center"/>
    </w:pPr>
  </w:p>
  <w:p w:rsidR="00726EE8" w:rsidRDefault="00726EE8">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6EE8" w:rsidRDefault="00726EE8">
    <w:pPr>
      <w:pStyle w:val="Footer"/>
      <w:jc w:val="center"/>
    </w:pPr>
  </w:p>
  <w:p w:rsidR="00726EE8" w:rsidRDefault="00726EE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7433" w:rsidRDefault="00817433" w:rsidP="004B520B">
      <w:r>
        <w:separator/>
      </w:r>
    </w:p>
  </w:footnote>
  <w:footnote w:type="continuationSeparator" w:id="0">
    <w:p w:rsidR="00817433" w:rsidRDefault="00817433" w:rsidP="004B520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6524649"/>
      <w:docPartObj>
        <w:docPartGallery w:val="Page Numbers (Top of Page)"/>
        <w:docPartUnique/>
      </w:docPartObj>
    </w:sdtPr>
    <w:sdtEndPr>
      <w:rPr>
        <w:noProof/>
      </w:rPr>
    </w:sdtEndPr>
    <w:sdtContent>
      <w:p w:rsidR="00726EE8" w:rsidRDefault="00726EE8">
        <w:pPr>
          <w:pStyle w:val="Header"/>
          <w:jc w:val="right"/>
          <w:rPr>
            <w:lang w:val="id-ID"/>
          </w:rPr>
        </w:pPr>
      </w:p>
      <w:p w:rsidR="00726EE8" w:rsidRDefault="00726EE8">
        <w:pPr>
          <w:pStyle w:val="Header"/>
          <w:jc w:val="right"/>
          <w:rPr>
            <w:lang w:val="id-ID"/>
          </w:rPr>
        </w:pPr>
      </w:p>
      <w:p w:rsidR="00726EE8" w:rsidRDefault="00817433">
        <w:pPr>
          <w:pStyle w:val="Header"/>
          <w:jc w:val="right"/>
        </w:pPr>
      </w:p>
    </w:sdtContent>
  </w:sdt>
  <w:p w:rsidR="00726EE8" w:rsidRDefault="00726EE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2845389"/>
      <w:docPartObj>
        <w:docPartGallery w:val="Page Numbers (Top of Page)"/>
        <w:docPartUnique/>
      </w:docPartObj>
    </w:sdtPr>
    <w:sdtEndPr>
      <w:rPr>
        <w:noProof/>
      </w:rPr>
    </w:sdtEndPr>
    <w:sdtContent>
      <w:p w:rsidR="00726EE8" w:rsidRDefault="00726EE8">
        <w:pPr>
          <w:pStyle w:val="Header"/>
          <w:jc w:val="right"/>
          <w:rPr>
            <w:lang w:val="id-ID"/>
          </w:rPr>
        </w:pPr>
      </w:p>
      <w:p w:rsidR="00726EE8" w:rsidRDefault="00726EE8">
        <w:pPr>
          <w:pStyle w:val="Header"/>
          <w:jc w:val="right"/>
          <w:rPr>
            <w:lang w:val="id-ID"/>
          </w:rPr>
        </w:pPr>
      </w:p>
      <w:p w:rsidR="00726EE8" w:rsidRDefault="00817433">
        <w:pPr>
          <w:pStyle w:val="Header"/>
          <w:jc w:val="right"/>
        </w:pPr>
      </w:p>
    </w:sdtContent>
  </w:sdt>
  <w:p w:rsidR="00726EE8" w:rsidRDefault="00726EE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sz w:val="24"/>
        <w:szCs w:val="24"/>
      </w:rPr>
      <w:id w:val="1321546989"/>
      <w:docPartObj>
        <w:docPartGallery w:val="Page Numbers (Top of Page)"/>
        <w:docPartUnique/>
      </w:docPartObj>
    </w:sdtPr>
    <w:sdtEndPr>
      <w:rPr>
        <w:noProof/>
      </w:rPr>
    </w:sdtEndPr>
    <w:sdtContent>
      <w:p w:rsidR="00726EE8" w:rsidRDefault="00726EE8">
        <w:pPr>
          <w:pStyle w:val="Header"/>
          <w:jc w:val="right"/>
          <w:rPr>
            <w:rFonts w:ascii="Times New Roman" w:hAnsi="Times New Roman"/>
            <w:sz w:val="24"/>
            <w:szCs w:val="24"/>
            <w:lang w:val="id-ID"/>
          </w:rPr>
        </w:pPr>
      </w:p>
      <w:p w:rsidR="00726EE8" w:rsidRDefault="00726EE8">
        <w:pPr>
          <w:pStyle w:val="Header"/>
          <w:jc w:val="right"/>
          <w:rPr>
            <w:rFonts w:ascii="Times New Roman" w:hAnsi="Times New Roman"/>
            <w:sz w:val="24"/>
            <w:szCs w:val="24"/>
            <w:lang w:val="id-ID"/>
          </w:rPr>
        </w:pPr>
      </w:p>
      <w:p w:rsidR="00726EE8" w:rsidRPr="007A2DA1" w:rsidRDefault="00726EE8">
        <w:pPr>
          <w:pStyle w:val="Header"/>
          <w:jc w:val="right"/>
          <w:rPr>
            <w:rFonts w:ascii="Times New Roman" w:hAnsi="Times New Roman"/>
            <w:sz w:val="24"/>
            <w:szCs w:val="24"/>
          </w:rPr>
        </w:pPr>
        <w:r w:rsidRPr="007A2DA1">
          <w:rPr>
            <w:rFonts w:ascii="Times New Roman" w:hAnsi="Times New Roman"/>
            <w:sz w:val="24"/>
            <w:szCs w:val="24"/>
          </w:rPr>
          <w:fldChar w:fldCharType="begin"/>
        </w:r>
        <w:r w:rsidRPr="007A2DA1">
          <w:rPr>
            <w:rFonts w:ascii="Times New Roman" w:hAnsi="Times New Roman"/>
            <w:sz w:val="24"/>
            <w:szCs w:val="24"/>
          </w:rPr>
          <w:instrText xml:space="preserve"> PAGE   \* MERGEFORMAT </w:instrText>
        </w:r>
        <w:r w:rsidRPr="007A2DA1">
          <w:rPr>
            <w:rFonts w:ascii="Times New Roman" w:hAnsi="Times New Roman"/>
            <w:sz w:val="24"/>
            <w:szCs w:val="24"/>
          </w:rPr>
          <w:fldChar w:fldCharType="separate"/>
        </w:r>
        <w:r w:rsidR="00282CD4">
          <w:rPr>
            <w:rFonts w:ascii="Times New Roman" w:hAnsi="Times New Roman"/>
            <w:noProof/>
            <w:sz w:val="24"/>
            <w:szCs w:val="24"/>
          </w:rPr>
          <w:t>20</w:t>
        </w:r>
        <w:r w:rsidRPr="007A2DA1">
          <w:rPr>
            <w:rFonts w:ascii="Times New Roman" w:hAnsi="Times New Roman"/>
            <w:noProof/>
            <w:sz w:val="24"/>
            <w:szCs w:val="24"/>
          </w:rPr>
          <w:fldChar w:fldCharType="end"/>
        </w:r>
      </w:p>
    </w:sdtContent>
  </w:sdt>
  <w:p w:rsidR="00726EE8" w:rsidRDefault="00726EE8">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sz w:val="24"/>
        <w:szCs w:val="24"/>
      </w:rPr>
      <w:id w:val="1318002810"/>
      <w:docPartObj>
        <w:docPartGallery w:val="Page Numbers (Top of Page)"/>
        <w:docPartUnique/>
      </w:docPartObj>
    </w:sdtPr>
    <w:sdtEndPr>
      <w:rPr>
        <w:noProof/>
      </w:rPr>
    </w:sdtEndPr>
    <w:sdtContent>
      <w:p w:rsidR="00726EE8" w:rsidRDefault="00726EE8">
        <w:pPr>
          <w:pStyle w:val="Header"/>
          <w:jc w:val="right"/>
          <w:rPr>
            <w:rFonts w:ascii="Times New Roman" w:hAnsi="Times New Roman"/>
            <w:sz w:val="24"/>
            <w:szCs w:val="24"/>
            <w:lang w:val="id-ID"/>
          </w:rPr>
        </w:pPr>
      </w:p>
      <w:p w:rsidR="00726EE8" w:rsidRDefault="00726EE8">
        <w:pPr>
          <w:pStyle w:val="Header"/>
          <w:jc w:val="right"/>
          <w:rPr>
            <w:rFonts w:ascii="Times New Roman" w:hAnsi="Times New Roman"/>
            <w:sz w:val="24"/>
            <w:szCs w:val="24"/>
            <w:lang w:val="id-ID"/>
          </w:rPr>
        </w:pPr>
      </w:p>
      <w:p w:rsidR="00726EE8" w:rsidRPr="007A2DA1" w:rsidRDefault="00817433">
        <w:pPr>
          <w:pStyle w:val="Header"/>
          <w:jc w:val="right"/>
          <w:rPr>
            <w:rFonts w:ascii="Times New Roman" w:hAnsi="Times New Roman"/>
            <w:sz w:val="24"/>
            <w:szCs w:val="24"/>
          </w:rPr>
        </w:pPr>
      </w:p>
    </w:sdtContent>
  </w:sdt>
  <w:p w:rsidR="00726EE8" w:rsidRDefault="00726EE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A60BC"/>
    <w:multiLevelType w:val="multilevel"/>
    <w:tmpl w:val="008A60BC"/>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1F94B78"/>
    <w:multiLevelType w:val="multilevel"/>
    <w:tmpl w:val="01F94B78"/>
    <w:lvl w:ilvl="0">
      <w:start w:val="1"/>
      <w:numFmt w:val="decimal"/>
      <w:lvlText w:val="%1."/>
      <w:lvlJc w:val="left"/>
      <w:pPr>
        <w:ind w:left="720" w:hanging="360"/>
      </w:pPr>
      <w:rPr>
        <w:rFonts w:hint="default"/>
      </w:rPr>
    </w:lvl>
    <w:lvl w:ilvl="1">
      <w:start w:val="1"/>
      <w:numFmt w:val="upp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2E81C19"/>
    <w:multiLevelType w:val="multilevel"/>
    <w:tmpl w:val="02E81C19"/>
    <w:lvl w:ilvl="0">
      <w:start w:val="2"/>
      <w:numFmt w:val="decimal"/>
      <w:lvlText w:val="%1."/>
      <w:lvlJc w:val="left"/>
    </w:lvl>
    <w:lvl w:ilvl="1">
      <w:start w:val="1"/>
      <w:numFmt w:val="lowerLetter"/>
      <w:lvlText w:val="%2."/>
      <w:lvlJc w:val="left"/>
      <w:pPr>
        <w:tabs>
          <w:tab w:val="num" w:pos="840"/>
        </w:tabs>
        <w:ind w:left="840" w:hanging="420"/>
      </w:pPr>
      <w:rPr>
        <w:rFonts w:hint="default"/>
      </w:rPr>
    </w:lvl>
    <w:lvl w:ilvl="2">
      <w:start w:val="1"/>
      <w:numFmt w:val="lowerRoman"/>
      <w:lvlText w:val="%3."/>
      <w:lvlJc w:val="left"/>
      <w:pPr>
        <w:tabs>
          <w:tab w:val="num" w:pos="1260"/>
        </w:tabs>
        <w:ind w:left="1260" w:hanging="420"/>
      </w:pPr>
      <w:rPr>
        <w:rFonts w:hint="default"/>
      </w:rPr>
    </w:lvl>
    <w:lvl w:ilvl="3">
      <w:start w:val="1"/>
      <w:numFmt w:val="decimal"/>
      <w:lvlText w:val="%4."/>
      <w:lvlJc w:val="left"/>
      <w:pPr>
        <w:tabs>
          <w:tab w:val="num" w:pos="1680"/>
        </w:tabs>
        <w:ind w:left="1680" w:hanging="420"/>
      </w:pPr>
      <w:rPr>
        <w:rFonts w:hint="default"/>
      </w:rPr>
    </w:lvl>
    <w:lvl w:ilvl="4">
      <w:start w:val="1"/>
      <w:numFmt w:val="lowerLetter"/>
      <w:lvlText w:val="%5)"/>
      <w:lvlJc w:val="left"/>
      <w:pPr>
        <w:tabs>
          <w:tab w:val="num" w:pos="2100"/>
        </w:tabs>
        <w:ind w:left="2100" w:hanging="420"/>
      </w:pPr>
      <w:rPr>
        <w:rFonts w:hint="default"/>
      </w:rPr>
    </w:lvl>
    <w:lvl w:ilvl="5">
      <w:start w:val="1"/>
      <w:numFmt w:val="lowerRoman"/>
      <w:lvlText w:val="%6."/>
      <w:lvlJc w:val="left"/>
      <w:pPr>
        <w:tabs>
          <w:tab w:val="num" w:pos="2520"/>
        </w:tabs>
        <w:ind w:left="2520" w:hanging="420"/>
      </w:pPr>
      <w:rPr>
        <w:rFonts w:hint="default"/>
      </w:rPr>
    </w:lvl>
    <w:lvl w:ilvl="6">
      <w:start w:val="1"/>
      <w:numFmt w:val="decimal"/>
      <w:lvlText w:val="%7."/>
      <w:lvlJc w:val="left"/>
      <w:pPr>
        <w:tabs>
          <w:tab w:val="num" w:pos="2940"/>
        </w:tabs>
        <w:ind w:left="2940" w:hanging="420"/>
      </w:pPr>
      <w:rPr>
        <w:rFonts w:hint="default"/>
      </w:rPr>
    </w:lvl>
    <w:lvl w:ilvl="7">
      <w:start w:val="1"/>
      <w:numFmt w:val="lowerLetter"/>
      <w:lvlText w:val="%8)"/>
      <w:lvlJc w:val="left"/>
      <w:pPr>
        <w:tabs>
          <w:tab w:val="num" w:pos="3360"/>
        </w:tabs>
        <w:ind w:left="3360" w:hanging="420"/>
      </w:pPr>
      <w:rPr>
        <w:rFonts w:hint="default"/>
      </w:rPr>
    </w:lvl>
    <w:lvl w:ilvl="8">
      <w:start w:val="1"/>
      <w:numFmt w:val="lowerRoman"/>
      <w:lvlText w:val="%9."/>
      <w:lvlJc w:val="left"/>
      <w:pPr>
        <w:tabs>
          <w:tab w:val="num" w:pos="3780"/>
        </w:tabs>
        <w:ind w:left="3780" w:hanging="420"/>
      </w:pPr>
      <w:rPr>
        <w:rFonts w:hint="default"/>
      </w:rPr>
    </w:lvl>
  </w:abstractNum>
  <w:abstractNum w:abstractNumId="3">
    <w:nsid w:val="057471EA"/>
    <w:multiLevelType w:val="multilevel"/>
    <w:tmpl w:val="057471EA"/>
    <w:lvl w:ilvl="0">
      <w:start w:val="3"/>
      <w:numFmt w:val="decimal"/>
      <w:lvlText w:val="%1."/>
      <w:lvlJc w:val="left"/>
    </w:lvl>
    <w:lvl w:ilvl="1">
      <w:start w:val="1"/>
      <w:numFmt w:val="lowerLetter"/>
      <w:lvlText w:val="%2."/>
      <w:lvlJc w:val="left"/>
      <w:pPr>
        <w:tabs>
          <w:tab w:val="num" w:pos="840"/>
        </w:tabs>
        <w:ind w:left="840" w:hanging="420"/>
      </w:pPr>
      <w:rPr>
        <w:rFonts w:hint="default"/>
      </w:rPr>
    </w:lvl>
    <w:lvl w:ilvl="2">
      <w:start w:val="1"/>
      <w:numFmt w:val="lowerRoman"/>
      <w:lvlText w:val="%3."/>
      <w:lvlJc w:val="left"/>
      <w:pPr>
        <w:tabs>
          <w:tab w:val="num" w:pos="1260"/>
        </w:tabs>
        <w:ind w:left="1260" w:hanging="420"/>
      </w:pPr>
      <w:rPr>
        <w:rFonts w:hint="default"/>
      </w:rPr>
    </w:lvl>
    <w:lvl w:ilvl="3">
      <w:start w:val="1"/>
      <w:numFmt w:val="decimal"/>
      <w:lvlText w:val="%4."/>
      <w:lvlJc w:val="left"/>
      <w:pPr>
        <w:tabs>
          <w:tab w:val="num" w:pos="1680"/>
        </w:tabs>
        <w:ind w:left="1680" w:hanging="420"/>
      </w:pPr>
      <w:rPr>
        <w:rFonts w:hint="default"/>
      </w:rPr>
    </w:lvl>
    <w:lvl w:ilvl="4">
      <w:start w:val="1"/>
      <w:numFmt w:val="lowerLetter"/>
      <w:lvlText w:val="%5)"/>
      <w:lvlJc w:val="left"/>
      <w:pPr>
        <w:tabs>
          <w:tab w:val="num" w:pos="2100"/>
        </w:tabs>
        <w:ind w:left="2100" w:hanging="420"/>
      </w:pPr>
      <w:rPr>
        <w:rFonts w:hint="default"/>
      </w:rPr>
    </w:lvl>
    <w:lvl w:ilvl="5">
      <w:start w:val="1"/>
      <w:numFmt w:val="lowerRoman"/>
      <w:lvlText w:val="%6."/>
      <w:lvlJc w:val="left"/>
      <w:pPr>
        <w:tabs>
          <w:tab w:val="num" w:pos="2520"/>
        </w:tabs>
        <w:ind w:left="2520" w:hanging="420"/>
      </w:pPr>
      <w:rPr>
        <w:rFonts w:hint="default"/>
      </w:rPr>
    </w:lvl>
    <w:lvl w:ilvl="6">
      <w:start w:val="1"/>
      <w:numFmt w:val="decimal"/>
      <w:lvlText w:val="%7."/>
      <w:lvlJc w:val="left"/>
      <w:pPr>
        <w:tabs>
          <w:tab w:val="num" w:pos="2940"/>
        </w:tabs>
        <w:ind w:left="2940" w:hanging="420"/>
      </w:pPr>
      <w:rPr>
        <w:rFonts w:hint="default"/>
      </w:rPr>
    </w:lvl>
    <w:lvl w:ilvl="7">
      <w:start w:val="1"/>
      <w:numFmt w:val="lowerLetter"/>
      <w:lvlText w:val="%8)"/>
      <w:lvlJc w:val="left"/>
      <w:pPr>
        <w:tabs>
          <w:tab w:val="num" w:pos="3360"/>
        </w:tabs>
        <w:ind w:left="3360" w:hanging="420"/>
      </w:pPr>
      <w:rPr>
        <w:rFonts w:hint="default"/>
      </w:rPr>
    </w:lvl>
    <w:lvl w:ilvl="8">
      <w:start w:val="1"/>
      <w:numFmt w:val="lowerRoman"/>
      <w:lvlText w:val="%9."/>
      <w:lvlJc w:val="left"/>
      <w:pPr>
        <w:tabs>
          <w:tab w:val="num" w:pos="3780"/>
        </w:tabs>
        <w:ind w:left="3780" w:hanging="420"/>
      </w:pPr>
      <w:rPr>
        <w:rFonts w:hint="default"/>
      </w:rPr>
    </w:lvl>
  </w:abstractNum>
  <w:abstractNum w:abstractNumId="4">
    <w:nsid w:val="087D49D9"/>
    <w:multiLevelType w:val="multilevel"/>
    <w:tmpl w:val="087D49D9"/>
    <w:lvl w:ilvl="0">
      <w:start w:val="1"/>
      <w:numFmt w:val="upperLetter"/>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Letter"/>
      <w:lvlText w:val="%3."/>
      <w:lvlJc w:val="left"/>
      <w:pPr>
        <w:ind w:left="2340" w:hanging="360"/>
      </w:pPr>
      <w:rPr>
        <w:rFonts w:hint="default"/>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10FD606E"/>
    <w:multiLevelType w:val="multilevel"/>
    <w:tmpl w:val="10FD606E"/>
    <w:lvl w:ilvl="0">
      <w:start w:val="1"/>
      <w:numFmt w:val="upp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nsid w:val="15E23270"/>
    <w:multiLevelType w:val="multilevel"/>
    <w:tmpl w:val="15E2327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15F57C04"/>
    <w:multiLevelType w:val="multilevel"/>
    <w:tmpl w:val="15F57C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1AAA2965"/>
    <w:multiLevelType w:val="multilevel"/>
    <w:tmpl w:val="1AAA2965"/>
    <w:lvl w:ilvl="0">
      <w:start w:val="1"/>
      <w:numFmt w:val="decimal"/>
      <w:lvlText w:val="%1."/>
      <w:lvlJc w:val="left"/>
      <w:pPr>
        <w:ind w:left="900" w:hanging="360"/>
      </w:pPr>
      <w:rPr>
        <w:rFonts w:hint="default"/>
      </w:rPr>
    </w:lvl>
    <w:lvl w:ilvl="1">
      <w:start w:val="1"/>
      <w:numFmt w:val="lowerLetter"/>
      <w:lvlText w:val="%2."/>
      <w:lvlJc w:val="left"/>
      <w:pPr>
        <w:ind w:left="1620" w:hanging="360"/>
      </w:p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9">
    <w:nsid w:val="1EA1370D"/>
    <w:multiLevelType w:val="multilevel"/>
    <w:tmpl w:val="1EA1370D"/>
    <w:lvl w:ilvl="0">
      <w:start w:val="1"/>
      <w:numFmt w:val="upperLetter"/>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Letter"/>
      <w:lvlText w:val="%3."/>
      <w:lvlJc w:val="left"/>
      <w:pPr>
        <w:ind w:left="2340" w:hanging="360"/>
      </w:pPr>
      <w:rPr>
        <w:rFonts w:hint="default"/>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21DA5034"/>
    <w:multiLevelType w:val="multilevel"/>
    <w:tmpl w:val="21DA5034"/>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nsid w:val="244B0F89"/>
    <w:multiLevelType w:val="multilevel"/>
    <w:tmpl w:val="244B0F89"/>
    <w:lvl w:ilvl="0">
      <w:start w:val="1"/>
      <w:numFmt w:val="decimal"/>
      <w:lvlText w:val="%1."/>
      <w:lvlJc w:val="left"/>
    </w:lvl>
    <w:lvl w:ilvl="1">
      <w:start w:val="1"/>
      <w:numFmt w:val="lowerLetter"/>
      <w:lvlText w:val="%2."/>
      <w:lvlJc w:val="left"/>
      <w:pPr>
        <w:tabs>
          <w:tab w:val="num" w:pos="840"/>
        </w:tabs>
        <w:ind w:left="840" w:hanging="420"/>
      </w:pPr>
      <w:rPr>
        <w:rFonts w:hint="default"/>
      </w:rPr>
    </w:lvl>
    <w:lvl w:ilvl="2">
      <w:start w:val="1"/>
      <w:numFmt w:val="lowerRoman"/>
      <w:lvlText w:val="%3."/>
      <w:lvlJc w:val="left"/>
      <w:pPr>
        <w:tabs>
          <w:tab w:val="num" w:pos="1260"/>
        </w:tabs>
        <w:ind w:left="1260" w:hanging="420"/>
      </w:pPr>
      <w:rPr>
        <w:rFonts w:hint="default"/>
      </w:rPr>
    </w:lvl>
    <w:lvl w:ilvl="3">
      <w:start w:val="1"/>
      <w:numFmt w:val="decimal"/>
      <w:lvlText w:val="%4."/>
      <w:lvlJc w:val="left"/>
      <w:pPr>
        <w:tabs>
          <w:tab w:val="num" w:pos="1680"/>
        </w:tabs>
        <w:ind w:left="1680" w:hanging="420"/>
      </w:pPr>
      <w:rPr>
        <w:rFonts w:hint="default"/>
      </w:rPr>
    </w:lvl>
    <w:lvl w:ilvl="4">
      <w:start w:val="1"/>
      <w:numFmt w:val="lowerLetter"/>
      <w:lvlText w:val="%5)"/>
      <w:lvlJc w:val="left"/>
      <w:pPr>
        <w:tabs>
          <w:tab w:val="num" w:pos="2100"/>
        </w:tabs>
        <w:ind w:left="2100" w:hanging="420"/>
      </w:pPr>
      <w:rPr>
        <w:rFonts w:hint="default"/>
      </w:rPr>
    </w:lvl>
    <w:lvl w:ilvl="5">
      <w:start w:val="1"/>
      <w:numFmt w:val="lowerRoman"/>
      <w:lvlText w:val="%6."/>
      <w:lvlJc w:val="left"/>
      <w:pPr>
        <w:tabs>
          <w:tab w:val="num" w:pos="2520"/>
        </w:tabs>
        <w:ind w:left="2520" w:hanging="420"/>
      </w:pPr>
      <w:rPr>
        <w:rFonts w:hint="default"/>
      </w:rPr>
    </w:lvl>
    <w:lvl w:ilvl="6">
      <w:start w:val="1"/>
      <w:numFmt w:val="decimal"/>
      <w:lvlText w:val="%7."/>
      <w:lvlJc w:val="left"/>
      <w:pPr>
        <w:tabs>
          <w:tab w:val="num" w:pos="2940"/>
        </w:tabs>
        <w:ind w:left="2940" w:hanging="420"/>
      </w:pPr>
      <w:rPr>
        <w:rFonts w:hint="default"/>
      </w:rPr>
    </w:lvl>
    <w:lvl w:ilvl="7">
      <w:start w:val="1"/>
      <w:numFmt w:val="lowerLetter"/>
      <w:lvlText w:val="%8)"/>
      <w:lvlJc w:val="left"/>
      <w:pPr>
        <w:tabs>
          <w:tab w:val="num" w:pos="3360"/>
        </w:tabs>
        <w:ind w:left="3360" w:hanging="420"/>
      </w:pPr>
      <w:rPr>
        <w:rFonts w:hint="default"/>
      </w:rPr>
    </w:lvl>
    <w:lvl w:ilvl="8">
      <w:start w:val="1"/>
      <w:numFmt w:val="lowerRoman"/>
      <w:lvlText w:val="%9."/>
      <w:lvlJc w:val="left"/>
      <w:pPr>
        <w:tabs>
          <w:tab w:val="num" w:pos="3780"/>
        </w:tabs>
        <w:ind w:left="3780" w:hanging="420"/>
      </w:pPr>
      <w:rPr>
        <w:rFonts w:hint="default"/>
      </w:rPr>
    </w:lvl>
  </w:abstractNum>
  <w:abstractNum w:abstractNumId="12">
    <w:nsid w:val="2785547C"/>
    <w:multiLevelType w:val="multilevel"/>
    <w:tmpl w:val="2785547C"/>
    <w:lvl w:ilvl="0">
      <w:start w:val="1"/>
      <w:numFmt w:val="decimal"/>
      <w:lvlText w:val="%1."/>
      <w:lvlJc w:val="left"/>
      <w:pPr>
        <w:ind w:left="720" w:hanging="360"/>
      </w:p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36713DCB"/>
    <w:multiLevelType w:val="hybridMultilevel"/>
    <w:tmpl w:val="A9AC9AB0"/>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4">
    <w:nsid w:val="394D778B"/>
    <w:multiLevelType w:val="hybridMultilevel"/>
    <w:tmpl w:val="B030BE7C"/>
    <w:lvl w:ilvl="0" w:tplc="04210015">
      <w:start w:val="1"/>
      <w:numFmt w:val="upperLetter"/>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5">
    <w:nsid w:val="3C414D9E"/>
    <w:multiLevelType w:val="multilevel"/>
    <w:tmpl w:val="3C414D9E"/>
    <w:lvl w:ilvl="0">
      <w:start w:val="1"/>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422677B9"/>
    <w:multiLevelType w:val="multilevel"/>
    <w:tmpl w:val="422677B9"/>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46C83580"/>
    <w:multiLevelType w:val="multilevel"/>
    <w:tmpl w:val="46C8358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492F4283"/>
    <w:multiLevelType w:val="multilevel"/>
    <w:tmpl w:val="492F4283"/>
    <w:lvl w:ilvl="0">
      <w:start w:val="1"/>
      <w:numFmt w:val="decimal"/>
      <w:lvlText w:val="%1."/>
      <w:lvlJc w:val="left"/>
      <w:pPr>
        <w:ind w:left="720" w:hanging="360"/>
      </w:pPr>
      <w:rPr>
        <w:rFonts w:hint="default"/>
      </w:rPr>
    </w:lvl>
    <w:lvl w:ilvl="1">
      <w:start w:val="1"/>
      <w:numFmt w:val="upp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4B6A728A"/>
    <w:multiLevelType w:val="multilevel"/>
    <w:tmpl w:val="4B6A728A"/>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
    <w:nsid w:val="4D6D2001"/>
    <w:multiLevelType w:val="multilevel"/>
    <w:tmpl w:val="4D6D2001"/>
    <w:lvl w:ilvl="0">
      <w:start w:val="1"/>
      <w:numFmt w:val="upperLetter"/>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Letter"/>
      <w:lvlText w:val="%3."/>
      <w:lvlJc w:val="left"/>
      <w:pPr>
        <w:ind w:left="2340" w:hanging="360"/>
      </w:pPr>
      <w:rPr>
        <w:rFonts w:hint="default"/>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4EEF7F20"/>
    <w:multiLevelType w:val="multilevel"/>
    <w:tmpl w:val="1614449C"/>
    <w:lvl w:ilvl="0">
      <w:start w:val="1"/>
      <w:numFmt w:val="upp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2">
    <w:nsid w:val="52B11B72"/>
    <w:multiLevelType w:val="multilevel"/>
    <w:tmpl w:val="52B11B72"/>
    <w:lvl w:ilvl="0">
      <w:start w:val="1"/>
      <w:numFmt w:val="lowerLetter"/>
      <w:lvlText w:val="%1."/>
      <w:lvlJc w:val="left"/>
      <w:pPr>
        <w:ind w:left="360" w:hanging="360"/>
      </w:pPr>
    </w:lvl>
    <w:lvl w:ilvl="1">
      <w:start w:val="1"/>
      <w:numFmt w:val="decimal"/>
      <w:lvlText w:val="%2."/>
      <w:lvlJc w:val="left"/>
      <w:pPr>
        <w:ind w:left="1080" w:hanging="360"/>
      </w:pPr>
      <w:rPr>
        <w:rFonts w:hint="default"/>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3">
    <w:nsid w:val="5BC71CC0"/>
    <w:multiLevelType w:val="multilevel"/>
    <w:tmpl w:val="5BC71CC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5C748629"/>
    <w:multiLevelType w:val="singleLevel"/>
    <w:tmpl w:val="5C748629"/>
    <w:lvl w:ilvl="0">
      <w:start w:val="1"/>
      <w:numFmt w:val="lowerLetter"/>
      <w:lvlText w:val="%1."/>
      <w:lvlJc w:val="left"/>
      <w:pPr>
        <w:ind w:left="720" w:hanging="360"/>
      </w:pPr>
      <w:rPr>
        <w:rFonts w:hint="default"/>
      </w:rPr>
    </w:lvl>
  </w:abstractNum>
  <w:abstractNum w:abstractNumId="25">
    <w:nsid w:val="5C74A3FC"/>
    <w:multiLevelType w:val="singleLevel"/>
    <w:tmpl w:val="5C74A3FC"/>
    <w:lvl w:ilvl="0">
      <w:start w:val="1"/>
      <w:numFmt w:val="decimal"/>
      <w:lvlText w:val="%1)"/>
      <w:lvlJc w:val="left"/>
    </w:lvl>
  </w:abstractNum>
  <w:abstractNum w:abstractNumId="26">
    <w:nsid w:val="5C74A482"/>
    <w:multiLevelType w:val="singleLevel"/>
    <w:tmpl w:val="5C74A482"/>
    <w:lvl w:ilvl="0">
      <w:start w:val="1"/>
      <w:numFmt w:val="decimal"/>
      <w:lvlText w:val="%1)"/>
      <w:lvlJc w:val="left"/>
    </w:lvl>
  </w:abstractNum>
  <w:abstractNum w:abstractNumId="27">
    <w:nsid w:val="5C74A62A"/>
    <w:multiLevelType w:val="singleLevel"/>
    <w:tmpl w:val="5C74A62A"/>
    <w:lvl w:ilvl="0">
      <w:start w:val="1"/>
      <w:numFmt w:val="decimal"/>
      <w:lvlText w:val="%1)"/>
      <w:lvlJc w:val="left"/>
    </w:lvl>
  </w:abstractNum>
  <w:abstractNum w:abstractNumId="28">
    <w:nsid w:val="5CCE120D"/>
    <w:multiLevelType w:val="singleLevel"/>
    <w:tmpl w:val="5CCE120D"/>
    <w:lvl w:ilvl="0">
      <w:start w:val="1"/>
      <w:numFmt w:val="decimal"/>
      <w:lvlText w:val="%1."/>
      <w:lvlJc w:val="left"/>
    </w:lvl>
  </w:abstractNum>
  <w:abstractNum w:abstractNumId="29">
    <w:nsid w:val="5CED2EBF"/>
    <w:multiLevelType w:val="singleLevel"/>
    <w:tmpl w:val="5CED2EBF"/>
    <w:lvl w:ilvl="0">
      <w:start w:val="1"/>
      <w:numFmt w:val="lowerLetter"/>
      <w:lvlText w:val="%1."/>
      <w:lvlJc w:val="left"/>
      <w:pPr>
        <w:tabs>
          <w:tab w:val="num" w:pos="425"/>
        </w:tabs>
        <w:ind w:left="425" w:hanging="425"/>
      </w:pPr>
      <w:rPr>
        <w:rFonts w:hint="default"/>
      </w:rPr>
    </w:lvl>
  </w:abstractNum>
  <w:abstractNum w:abstractNumId="30">
    <w:nsid w:val="5CEDA453"/>
    <w:multiLevelType w:val="singleLevel"/>
    <w:tmpl w:val="5CEDA453"/>
    <w:lvl w:ilvl="0">
      <w:start w:val="1"/>
      <w:numFmt w:val="lowerLetter"/>
      <w:lvlText w:val="%1."/>
      <w:lvlJc w:val="left"/>
      <w:pPr>
        <w:tabs>
          <w:tab w:val="num" w:pos="425"/>
        </w:tabs>
        <w:ind w:left="425" w:hanging="425"/>
      </w:pPr>
      <w:rPr>
        <w:rFonts w:hint="default"/>
      </w:rPr>
    </w:lvl>
  </w:abstractNum>
  <w:abstractNum w:abstractNumId="31">
    <w:nsid w:val="5FBA2877"/>
    <w:multiLevelType w:val="multilevel"/>
    <w:tmpl w:val="5FBA287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60EB6202"/>
    <w:multiLevelType w:val="multilevel"/>
    <w:tmpl w:val="60EB62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6414125A"/>
    <w:multiLevelType w:val="multilevel"/>
    <w:tmpl w:val="1614449C"/>
    <w:lvl w:ilvl="0">
      <w:start w:val="1"/>
      <w:numFmt w:val="upp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nsid w:val="6B544370"/>
    <w:multiLevelType w:val="multilevel"/>
    <w:tmpl w:val="6B544370"/>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nsid w:val="6EDE09AE"/>
    <w:multiLevelType w:val="multilevel"/>
    <w:tmpl w:val="6EDE09AE"/>
    <w:lvl w:ilvl="0">
      <w:start w:val="1"/>
      <w:numFmt w:val="upperLetter"/>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Letter"/>
      <w:lvlText w:val="%3."/>
      <w:lvlJc w:val="left"/>
      <w:pPr>
        <w:ind w:left="2340" w:hanging="360"/>
      </w:pPr>
      <w:rPr>
        <w:rFonts w:hint="default"/>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780120FE"/>
    <w:multiLevelType w:val="multilevel"/>
    <w:tmpl w:val="A2A8A280"/>
    <w:lvl w:ilvl="0">
      <w:start w:val="1"/>
      <w:numFmt w:val="upp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nsid w:val="7B235340"/>
    <w:multiLevelType w:val="multilevel"/>
    <w:tmpl w:val="7B235340"/>
    <w:lvl w:ilvl="0">
      <w:start w:val="1"/>
      <w:numFmt w:val="upp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nsid w:val="7F455701"/>
    <w:multiLevelType w:val="multilevel"/>
    <w:tmpl w:val="7F455701"/>
    <w:lvl w:ilvl="0">
      <w:start w:val="1"/>
      <w:numFmt w:val="decimal"/>
      <w:lvlText w:val="%1."/>
      <w:lvlJc w:val="left"/>
      <w:pPr>
        <w:ind w:left="720" w:hanging="360"/>
      </w:pPr>
      <w:rPr>
        <w:rFonts w:hint="default"/>
      </w:rPr>
    </w:lvl>
    <w:lvl w:ilvl="1">
      <w:start w:val="1"/>
      <w:numFmt w:val="upp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8"/>
  </w:num>
  <w:num w:numId="2">
    <w:abstractNumId w:val="9"/>
  </w:num>
  <w:num w:numId="3">
    <w:abstractNumId w:val="1"/>
  </w:num>
  <w:num w:numId="4">
    <w:abstractNumId w:val="24"/>
  </w:num>
  <w:num w:numId="5">
    <w:abstractNumId w:val="17"/>
  </w:num>
  <w:num w:numId="6">
    <w:abstractNumId w:val="12"/>
  </w:num>
  <w:num w:numId="7">
    <w:abstractNumId w:val="30"/>
  </w:num>
  <w:num w:numId="8">
    <w:abstractNumId w:val="29"/>
  </w:num>
  <w:num w:numId="9">
    <w:abstractNumId w:val="18"/>
  </w:num>
  <w:num w:numId="10">
    <w:abstractNumId w:val="16"/>
  </w:num>
  <w:num w:numId="11">
    <w:abstractNumId w:val="0"/>
  </w:num>
  <w:num w:numId="12">
    <w:abstractNumId w:val="22"/>
  </w:num>
  <w:num w:numId="13">
    <w:abstractNumId w:val="34"/>
  </w:num>
  <w:num w:numId="14">
    <w:abstractNumId w:val="15"/>
  </w:num>
  <w:num w:numId="15">
    <w:abstractNumId w:val="25"/>
  </w:num>
  <w:num w:numId="16">
    <w:abstractNumId w:val="26"/>
  </w:num>
  <w:num w:numId="17">
    <w:abstractNumId w:val="27"/>
  </w:num>
  <w:num w:numId="18">
    <w:abstractNumId w:val="6"/>
  </w:num>
  <w:num w:numId="19">
    <w:abstractNumId w:val="35"/>
  </w:num>
  <w:num w:numId="20">
    <w:abstractNumId w:val="38"/>
  </w:num>
  <w:num w:numId="21">
    <w:abstractNumId w:val="10"/>
  </w:num>
  <w:num w:numId="22">
    <w:abstractNumId w:val="19"/>
  </w:num>
  <w:num w:numId="23">
    <w:abstractNumId w:val="32"/>
  </w:num>
  <w:num w:numId="24">
    <w:abstractNumId w:val="4"/>
  </w:num>
  <w:num w:numId="25">
    <w:abstractNumId w:val="31"/>
  </w:num>
  <w:num w:numId="26">
    <w:abstractNumId w:val="7"/>
  </w:num>
  <w:num w:numId="27">
    <w:abstractNumId w:val="20"/>
  </w:num>
  <w:num w:numId="28">
    <w:abstractNumId w:val="28"/>
  </w:num>
  <w:num w:numId="29">
    <w:abstractNumId w:val="23"/>
  </w:num>
  <w:num w:numId="30">
    <w:abstractNumId w:val="11"/>
  </w:num>
  <w:num w:numId="31">
    <w:abstractNumId w:val="2"/>
  </w:num>
  <w:num w:numId="32">
    <w:abstractNumId w:val="3"/>
  </w:num>
  <w:num w:numId="33">
    <w:abstractNumId w:val="37"/>
    <w:lvlOverride w:ilvl="0">
      <w:startOverride w:val="1"/>
    </w:lvlOverride>
  </w:num>
  <w:num w:numId="34">
    <w:abstractNumId w:val="36"/>
  </w:num>
  <w:num w:numId="35">
    <w:abstractNumId w:val="5"/>
    <w:lvlOverride w:ilvl="0">
      <w:startOverride w:val="1"/>
    </w:lvlOverride>
  </w:num>
  <w:num w:numId="36">
    <w:abstractNumId w:val="21"/>
  </w:num>
  <w:num w:numId="37">
    <w:abstractNumId w:val="33"/>
  </w:num>
  <w:num w:numId="38">
    <w:abstractNumId w:val="36"/>
  </w:num>
  <w:num w:numId="39">
    <w:abstractNumId w:val="36"/>
    <w:lvlOverride w:ilvl="0">
      <w:startOverride w:val="1"/>
    </w:lvlOverride>
  </w:num>
  <w:num w:numId="40">
    <w:abstractNumId w:val="13"/>
  </w:num>
  <w:num w:numId="4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59E7"/>
    <w:rsid w:val="000103AE"/>
    <w:rsid w:val="001577D9"/>
    <w:rsid w:val="001A3CE6"/>
    <w:rsid w:val="001A4C15"/>
    <w:rsid w:val="00282CD4"/>
    <w:rsid w:val="002840B4"/>
    <w:rsid w:val="00376599"/>
    <w:rsid w:val="004B520B"/>
    <w:rsid w:val="005115ED"/>
    <w:rsid w:val="00530993"/>
    <w:rsid w:val="00553F55"/>
    <w:rsid w:val="006A2B29"/>
    <w:rsid w:val="006C0A83"/>
    <w:rsid w:val="006C17D3"/>
    <w:rsid w:val="006D2CE0"/>
    <w:rsid w:val="00726EE8"/>
    <w:rsid w:val="0072754E"/>
    <w:rsid w:val="007771AC"/>
    <w:rsid w:val="00785923"/>
    <w:rsid w:val="007A2DA1"/>
    <w:rsid w:val="008159E7"/>
    <w:rsid w:val="00817433"/>
    <w:rsid w:val="0086179E"/>
    <w:rsid w:val="008C28E3"/>
    <w:rsid w:val="009600C5"/>
    <w:rsid w:val="00A317F7"/>
    <w:rsid w:val="00A4659D"/>
    <w:rsid w:val="00A75776"/>
    <w:rsid w:val="00B21013"/>
    <w:rsid w:val="00BA1A2C"/>
    <w:rsid w:val="00C24019"/>
    <w:rsid w:val="00C55CC6"/>
    <w:rsid w:val="00CA5E16"/>
    <w:rsid w:val="00CD31C5"/>
    <w:rsid w:val="00D449B5"/>
    <w:rsid w:val="00DC74B5"/>
    <w:rsid w:val="00E5663B"/>
    <w:rsid w:val="00E76AEC"/>
    <w:rsid w:val="00E961FD"/>
    <w:rsid w:val="00EC0779"/>
    <w:rsid w:val="00F75B1B"/>
    <w:rsid w:val="00FD670F"/>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5E16"/>
    <w:pPr>
      <w:widowControl w:val="0"/>
      <w:spacing w:after="0" w:line="240" w:lineRule="auto"/>
    </w:pPr>
    <w:rPr>
      <w:rFonts w:ascii="Times New Roman" w:eastAsia="SimSun" w:hAnsi="Times New Roman" w:cs="Times New Roman"/>
      <w:kern w:val="2"/>
      <w:sz w:val="24"/>
      <w:szCs w:val="20"/>
      <w:lang w:val="en-US" w:eastAsia="zh-CN"/>
    </w:rPr>
  </w:style>
  <w:style w:type="paragraph" w:styleId="Heading1">
    <w:name w:val="heading 1"/>
    <w:basedOn w:val="Normal"/>
    <w:next w:val="Normal"/>
    <w:link w:val="Heading1Char"/>
    <w:qFormat/>
    <w:rsid w:val="0086179E"/>
    <w:pPr>
      <w:keepNext/>
      <w:keepLines/>
      <w:spacing w:before="240" w:after="60"/>
      <w:outlineLvl w:val="0"/>
    </w:pPr>
    <w:rPr>
      <w:rFonts w:ascii="Arial" w:hAnsi="Arial"/>
      <w:b/>
      <w:kern w:val="44"/>
      <w:sz w:val="32"/>
    </w:rPr>
  </w:style>
  <w:style w:type="paragraph" w:styleId="Heading2">
    <w:name w:val="heading 2"/>
    <w:basedOn w:val="Normal"/>
    <w:next w:val="Normal"/>
    <w:link w:val="Heading2Char"/>
    <w:qFormat/>
    <w:rsid w:val="0086179E"/>
    <w:pPr>
      <w:keepNext/>
      <w:keepLines/>
      <w:spacing w:before="240" w:after="60"/>
      <w:outlineLvl w:val="1"/>
    </w:pPr>
    <w:rPr>
      <w:rFonts w:ascii="Arial" w:hAnsi="Arial"/>
      <w:b/>
      <w:i/>
      <w:sz w:val="28"/>
    </w:rPr>
  </w:style>
  <w:style w:type="paragraph" w:styleId="Heading3">
    <w:name w:val="heading 3"/>
    <w:basedOn w:val="Normal"/>
    <w:next w:val="Normal"/>
    <w:link w:val="Heading3Char"/>
    <w:qFormat/>
    <w:rsid w:val="0086179E"/>
    <w:pPr>
      <w:keepNext/>
      <w:keepLines/>
      <w:spacing w:before="240" w:after="60"/>
      <w:outlineLvl w:val="2"/>
    </w:pPr>
    <w:rPr>
      <w:rFonts w:ascii="Arial" w:hAnsi="Arial"/>
      <w:b/>
      <w:sz w:val="26"/>
    </w:rPr>
  </w:style>
  <w:style w:type="paragraph" w:styleId="Heading4">
    <w:name w:val="heading 4"/>
    <w:basedOn w:val="Normal"/>
    <w:next w:val="Normal"/>
    <w:link w:val="Heading4Char"/>
    <w:qFormat/>
    <w:rsid w:val="0086179E"/>
    <w:pPr>
      <w:keepNext/>
      <w:keepLines/>
      <w:spacing w:before="240" w:after="60"/>
      <w:outlineLvl w:val="3"/>
    </w:pPr>
    <w:rPr>
      <w:b/>
      <w:sz w:val="28"/>
    </w:rPr>
  </w:style>
  <w:style w:type="paragraph" w:styleId="Heading5">
    <w:name w:val="heading 5"/>
    <w:basedOn w:val="Normal"/>
    <w:next w:val="Normal"/>
    <w:link w:val="Heading5Char"/>
    <w:qFormat/>
    <w:rsid w:val="0086179E"/>
    <w:pPr>
      <w:keepNext/>
      <w:keepLines/>
      <w:spacing w:before="240" w:after="60"/>
      <w:outlineLvl w:val="4"/>
    </w:pPr>
    <w:rPr>
      <w:b/>
      <w:i/>
      <w:sz w:val="26"/>
    </w:rPr>
  </w:style>
  <w:style w:type="paragraph" w:styleId="Heading6">
    <w:name w:val="heading 6"/>
    <w:basedOn w:val="Normal"/>
    <w:next w:val="Normal"/>
    <w:link w:val="Heading6Char"/>
    <w:qFormat/>
    <w:rsid w:val="0086179E"/>
    <w:pPr>
      <w:keepNext/>
      <w:keepLines/>
      <w:spacing w:before="240" w:after="60"/>
      <w:outlineLvl w:val="5"/>
    </w:pPr>
    <w:rPr>
      <w:b/>
      <w:sz w:val="22"/>
    </w:rPr>
  </w:style>
  <w:style w:type="paragraph" w:styleId="Heading7">
    <w:name w:val="heading 7"/>
    <w:basedOn w:val="Normal"/>
    <w:next w:val="Normal"/>
    <w:link w:val="Heading7Char"/>
    <w:qFormat/>
    <w:rsid w:val="0086179E"/>
    <w:pPr>
      <w:keepNext/>
      <w:keepLines/>
      <w:spacing w:before="240" w:after="60"/>
      <w:outlineLvl w:val="6"/>
    </w:pPr>
  </w:style>
  <w:style w:type="paragraph" w:styleId="Heading8">
    <w:name w:val="heading 8"/>
    <w:basedOn w:val="Normal"/>
    <w:next w:val="Normal"/>
    <w:link w:val="Heading8Char"/>
    <w:qFormat/>
    <w:rsid w:val="0086179E"/>
    <w:pPr>
      <w:keepNext/>
      <w:keepLines/>
      <w:spacing w:before="240" w:after="60"/>
      <w:outlineLvl w:val="7"/>
    </w:pPr>
    <w:rPr>
      <w:i/>
    </w:rPr>
  </w:style>
  <w:style w:type="paragraph" w:styleId="Heading9">
    <w:name w:val="heading 9"/>
    <w:basedOn w:val="Normal"/>
    <w:next w:val="Normal"/>
    <w:link w:val="Heading9Char"/>
    <w:qFormat/>
    <w:rsid w:val="0086179E"/>
    <w:pPr>
      <w:keepNext/>
      <w:keepLines/>
      <w:spacing w:before="240" w:after="60"/>
      <w:outlineLvl w:val="8"/>
    </w:pPr>
    <w:rPr>
      <w:rFonts w:ascii="Arial" w:hAnsi="Arial"/>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5E16"/>
    <w:pPr>
      <w:widowControl/>
      <w:tabs>
        <w:tab w:val="center" w:pos="4513"/>
        <w:tab w:val="right" w:pos="9026"/>
      </w:tabs>
    </w:pPr>
    <w:rPr>
      <w:rFonts w:ascii="Calibri" w:hAnsi="Calibri"/>
      <w:kern w:val="0"/>
      <w:sz w:val="20"/>
    </w:rPr>
  </w:style>
  <w:style w:type="character" w:customStyle="1" w:styleId="HeaderChar">
    <w:name w:val="Header Char"/>
    <w:basedOn w:val="DefaultParagraphFont"/>
    <w:link w:val="Header"/>
    <w:uiPriority w:val="99"/>
    <w:rsid w:val="00CA5E16"/>
    <w:rPr>
      <w:rFonts w:ascii="Calibri" w:eastAsia="SimSun" w:hAnsi="Calibri" w:cs="Times New Roman"/>
      <w:sz w:val="20"/>
      <w:szCs w:val="20"/>
      <w:lang w:val="en-US" w:eastAsia="zh-CN"/>
    </w:rPr>
  </w:style>
  <w:style w:type="paragraph" w:styleId="Footer">
    <w:name w:val="footer"/>
    <w:basedOn w:val="Normal"/>
    <w:link w:val="FooterChar"/>
    <w:uiPriority w:val="99"/>
    <w:unhideWhenUsed/>
    <w:rsid w:val="00CA5E16"/>
    <w:pPr>
      <w:widowControl/>
      <w:tabs>
        <w:tab w:val="center" w:pos="4513"/>
        <w:tab w:val="right" w:pos="9026"/>
      </w:tabs>
    </w:pPr>
    <w:rPr>
      <w:rFonts w:ascii="Calibri" w:hAnsi="Calibri"/>
      <w:kern w:val="0"/>
      <w:sz w:val="20"/>
    </w:rPr>
  </w:style>
  <w:style w:type="character" w:customStyle="1" w:styleId="FooterChar">
    <w:name w:val="Footer Char"/>
    <w:basedOn w:val="DefaultParagraphFont"/>
    <w:link w:val="Footer"/>
    <w:uiPriority w:val="99"/>
    <w:rsid w:val="00CA5E16"/>
    <w:rPr>
      <w:rFonts w:ascii="Calibri" w:eastAsia="SimSun" w:hAnsi="Calibri" w:cs="Times New Roman"/>
      <w:sz w:val="20"/>
      <w:szCs w:val="20"/>
      <w:lang w:val="en-US" w:eastAsia="zh-CN"/>
    </w:rPr>
  </w:style>
  <w:style w:type="paragraph" w:styleId="BalloonText">
    <w:name w:val="Balloon Text"/>
    <w:basedOn w:val="Normal"/>
    <w:link w:val="BalloonTextChar"/>
    <w:uiPriority w:val="99"/>
    <w:semiHidden/>
    <w:unhideWhenUsed/>
    <w:rsid w:val="00CA5E16"/>
    <w:rPr>
      <w:rFonts w:ascii="Tahoma" w:hAnsi="Tahoma" w:cs="Tahoma"/>
      <w:sz w:val="16"/>
      <w:szCs w:val="16"/>
    </w:rPr>
  </w:style>
  <w:style w:type="character" w:customStyle="1" w:styleId="BalloonTextChar">
    <w:name w:val="Balloon Text Char"/>
    <w:basedOn w:val="DefaultParagraphFont"/>
    <w:link w:val="BalloonText"/>
    <w:uiPriority w:val="99"/>
    <w:semiHidden/>
    <w:rsid w:val="00CA5E16"/>
    <w:rPr>
      <w:rFonts w:ascii="Tahoma" w:eastAsia="SimSun" w:hAnsi="Tahoma" w:cs="Tahoma"/>
      <w:kern w:val="2"/>
      <w:sz w:val="16"/>
      <w:szCs w:val="16"/>
      <w:lang w:val="en-US" w:eastAsia="zh-CN"/>
    </w:rPr>
  </w:style>
  <w:style w:type="character" w:styleId="Hyperlink">
    <w:name w:val="Hyperlink"/>
    <w:basedOn w:val="DefaultParagraphFont"/>
    <w:rsid w:val="00CA5E16"/>
    <w:rPr>
      <w:color w:val="0000FF"/>
      <w:u w:val="single"/>
    </w:rPr>
  </w:style>
  <w:style w:type="character" w:customStyle="1" w:styleId="Heading1Char">
    <w:name w:val="Heading 1 Char"/>
    <w:basedOn w:val="DefaultParagraphFont"/>
    <w:link w:val="Heading1"/>
    <w:rsid w:val="0086179E"/>
    <w:rPr>
      <w:rFonts w:ascii="Arial" w:eastAsia="SimSun" w:hAnsi="Arial" w:cs="Times New Roman"/>
      <w:b/>
      <w:kern w:val="44"/>
      <w:sz w:val="32"/>
      <w:szCs w:val="20"/>
      <w:lang w:val="en-US" w:eastAsia="zh-CN"/>
    </w:rPr>
  </w:style>
  <w:style w:type="character" w:customStyle="1" w:styleId="Heading2Char">
    <w:name w:val="Heading 2 Char"/>
    <w:basedOn w:val="DefaultParagraphFont"/>
    <w:link w:val="Heading2"/>
    <w:rsid w:val="0086179E"/>
    <w:rPr>
      <w:rFonts w:ascii="Arial" w:eastAsia="SimSun" w:hAnsi="Arial" w:cs="Times New Roman"/>
      <w:b/>
      <w:i/>
      <w:kern w:val="2"/>
      <w:sz w:val="28"/>
      <w:szCs w:val="20"/>
      <w:lang w:val="en-US" w:eastAsia="zh-CN"/>
    </w:rPr>
  </w:style>
  <w:style w:type="character" w:customStyle="1" w:styleId="Heading3Char">
    <w:name w:val="Heading 3 Char"/>
    <w:basedOn w:val="DefaultParagraphFont"/>
    <w:link w:val="Heading3"/>
    <w:rsid w:val="0086179E"/>
    <w:rPr>
      <w:rFonts w:ascii="Arial" w:eastAsia="SimSun" w:hAnsi="Arial" w:cs="Times New Roman"/>
      <w:b/>
      <w:kern w:val="2"/>
      <w:sz w:val="26"/>
      <w:szCs w:val="20"/>
      <w:lang w:val="en-US" w:eastAsia="zh-CN"/>
    </w:rPr>
  </w:style>
  <w:style w:type="character" w:customStyle="1" w:styleId="Heading4Char">
    <w:name w:val="Heading 4 Char"/>
    <w:basedOn w:val="DefaultParagraphFont"/>
    <w:link w:val="Heading4"/>
    <w:rsid w:val="0086179E"/>
    <w:rPr>
      <w:rFonts w:ascii="Times New Roman" w:eastAsia="SimSun" w:hAnsi="Times New Roman" w:cs="Times New Roman"/>
      <w:b/>
      <w:kern w:val="2"/>
      <w:sz w:val="28"/>
      <w:szCs w:val="20"/>
      <w:lang w:val="en-US" w:eastAsia="zh-CN"/>
    </w:rPr>
  </w:style>
  <w:style w:type="character" w:customStyle="1" w:styleId="Heading5Char">
    <w:name w:val="Heading 5 Char"/>
    <w:basedOn w:val="DefaultParagraphFont"/>
    <w:link w:val="Heading5"/>
    <w:rsid w:val="0086179E"/>
    <w:rPr>
      <w:rFonts w:ascii="Times New Roman" w:eastAsia="SimSun" w:hAnsi="Times New Roman" w:cs="Times New Roman"/>
      <w:b/>
      <w:i/>
      <w:kern w:val="2"/>
      <w:sz w:val="26"/>
      <w:szCs w:val="20"/>
      <w:lang w:val="en-US" w:eastAsia="zh-CN"/>
    </w:rPr>
  </w:style>
  <w:style w:type="character" w:customStyle="1" w:styleId="Heading6Char">
    <w:name w:val="Heading 6 Char"/>
    <w:basedOn w:val="DefaultParagraphFont"/>
    <w:link w:val="Heading6"/>
    <w:rsid w:val="0086179E"/>
    <w:rPr>
      <w:rFonts w:ascii="Times New Roman" w:eastAsia="SimSun" w:hAnsi="Times New Roman" w:cs="Times New Roman"/>
      <w:b/>
      <w:kern w:val="2"/>
      <w:szCs w:val="20"/>
      <w:lang w:val="en-US" w:eastAsia="zh-CN"/>
    </w:rPr>
  </w:style>
  <w:style w:type="character" w:customStyle="1" w:styleId="Heading7Char">
    <w:name w:val="Heading 7 Char"/>
    <w:basedOn w:val="DefaultParagraphFont"/>
    <w:link w:val="Heading7"/>
    <w:rsid w:val="0086179E"/>
    <w:rPr>
      <w:rFonts w:ascii="Times New Roman" w:eastAsia="SimSun" w:hAnsi="Times New Roman" w:cs="Times New Roman"/>
      <w:kern w:val="2"/>
      <w:sz w:val="24"/>
      <w:szCs w:val="20"/>
      <w:lang w:val="en-US" w:eastAsia="zh-CN"/>
    </w:rPr>
  </w:style>
  <w:style w:type="character" w:customStyle="1" w:styleId="Heading8Char">
    <w:name w:val="Heading 8 Char"/>
    <w:basedOn w:val="DefaultParagraphFont"/>
    <w:link w:val="Heading8"/>
    <w:rsid w:val="0086179E"/>
    <w:rPr>
      <w:rFonts w:ascii="Times New Roman" w:eastAsia="SimSun" w:hAnsi="Times New Roman" w:cs="Times New Roman"/>
      <w:i/>
      <w:kern w:val="2"/>
      <w:sz w:val="24"/>
      <w:szCs w:val="20"/>
      <w:lang w:val="en-US" w:eastAsia="zh-CN"/>
    </w:rPr>
  </w:style>
  <w:style w:type="character" w:customStyle="1" w:styleId="Heading9Char">
    <w:name w:val="Heading 9 Char"/>
    <w:basedOn w:val="DefaultParagraphFont"/>
    <w:link w:val="Heading9"/>
    <w:rsid w:val="0086179E"/>
    <w:rPr>
      <w:rFonts w:ascii="Arial" w:eastAsia="SimSun" w:hAnsi="Arial" w:cs="Times New Roman"/>
      <w:kern w:val="2"/>
      <w:szCs w:val="20"/>
      <w:lang w:val="en-US" w:eastAsia="zh-CN"/>
    </w:rPr>
  </w:style>
  <w:style w:type="paragraph" w:styleId="ListParagraph">
    <w:name w:val="List Paragraph"/>
    <w:basedOn w:val="Normal"/>
    <w:uiPriority w:val="34"/>
    <w:qFormat/>
    <w:rsid w:val="0086179E"/>
    <w:pPr>
      <w:ind w:left="720"/>
      <w:contextualSpacing/>
    </w:pPr>
  </w:style>
  <w:style w:type="paragraph" w:customStyle="1" w:styleId="ListParagraph1">
    <w:name w:val="List Paragraph1"/>
    <w:basedOn w:val="Normal"/>
    <w:uiPriority w:val="34"/>
    <w:qFormat/>
    <w:rsid w:val="00D449B5"/>
    <w:pPr>
      <w:widowControl/>
      <w:spacing w:after="200" w:line="276" w:lineRule="auto"/>
      <w:ind w:left="720"/>
      <w:contextualSpacing/>
    </w:pPr>
    <w:rPr>
      <w:rFonts w:ascii="Calibri" w:eastAsia="Calibri" w:hAnsi="Calibri"/>
      <w:kern w:val="0"/>
      <w:sz w:val="22"/>
      <w:szCs w:val="22"/>
      <w:lang w:eastAsia="en-US"/>
    </w:rPr>
  </w:style>
  <w:style w:type="paragraph" w:customStyle="1" w:styleId="ListParagraph2">
    <w:name w:val="List Paragraph2"/>
    <w:basedOn w:val="Normal"/>
    <w:uiPriority w:val="34"/>
    <w:qFormat/>
    <w:rsid w:val="00EC0779"/>
    <w:pPr>
      <w:widowControl/>
      <w:spacing w:after="200" w:line="276" w:lineRule="auto"/>
      <w:ind w:left="720"/>
      <w:contextualSpacing/>
    </w:pPr>
    <w:rPr>
      <w:rFonts w:ascii="Calibri" w:eastAsia="Calibri" w:hAnsi="Calibri"/>
      <w:kern w:val="0"/>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5E16"/>
    <w:pPr>
      <w:widowControl w:val="0"/>
      <w:spacing w:after="0" w:line="240" w:lineRule="auto"/>
    </w:pPr>
    <w:rPr>
      <w:rFonts w:ascii="Times New Roman" w:eastAsia="SimSun" w:hAnsi="Times New Roman" w:cs="Times New Roman"/>
      <w:kern w:val="2"/>
      <w:sz w:val="24"/>
      <w:szCs w:val="20"/>
      <w:lang w:val="en-US" w:eastAsia="zh-CN"/>
    </w:rPr>
  </w:style>
  <w:style w:type="paragraph" w:styleId="Heading1">
    <w:name w:val="heading 1"/>
    <w:basedOn w:val="Normal"/>
    <w:next w:val="Normal"/>
    <w:link w:val="Heading1Char"/>
    <w:qFormat/>
    <w:rsid w:val="0086179E"/>
    <w:pPr>
      <w:keepNext/>
      <w:keepLines/>
      <w:spacing w:before="240" w:after="60"/>
      <w:outlineLvl w:val="0"/>
    </w:pPr>
    <w:rPr>
      <w:rFonts w:ascii="Arial" w:hAnsi="Arial"/>
      <w:b/>
      <w:kern w:val="44"/>
      <w:sz w:val="32"/>
    </w:rPr>
  </w:style>
  <w:style w:type="paragraph" w:styleId="Heading2">
    <w:name w:val="heading 2"/>
    <w:basedOn w:val="Normal"/>
    <w:next w:val="Normal"/>
    <w:link w:val="Heading2Char"/>
    <w:qFormat/>
    <w:rsid w:val="0086179E"/>
    <w:pPr>
      <w:keepNext/>
      <w:keepLines/>
      <w:spacing w:before="240" w:after="60"/>
      <w:outlineLvl w:val="1"/>
    </w:pPr>
    <w:rPr>
      <w:rFonts w:ascii="Arial" w:hAnsi="Arial"/>
      <w:b/>
      <w:i/>
      <w:sz w:val="28"/>
    </w:rPr>
  </w:style>
  <w:style w:type="paragraph" w:styleId="Heading3">
    <w:name w:val="heading 3"/>
    <w:basedOn w:val="Normal"/>
    <w:next w:val="Normal"/>
    <w:link w:val="Heading3Char"/>
    <w:qFormat/>
    <w:rsid w:val="0086179E"/>
    <w:pPr>
      <w:keepNext/>
      <w:keepLines/>
      <w:spacing w:before="240" w:after="60"/>
      <w:outlineLvl w:val="2"/>
    </w:pPr>
    <w:rPr>
      <w:rFonts w:ascii="Arial" w:hAnsi="Arial"/>
      <w:b/>
      <w:sz w:val="26"/>
    </w:rPr>
  </w:style>
  <w:style w:type="paragraph" w:styleId="Heading4">
    <w:name w:val="heading 4"/>
    <w:basedOn w:val="Normal"/>
    <w:next w:val="Normal"/>
    <w:link w:val="Heading4Char"/>
    <w:qFormat/>
    <w:rsid w:val="0086179E"/>
    <w:pPr>
      <w:keepNext/>
      <w:keepLines/>
      <w:spacing w:before="240" w:after="60"/>
      <w:outlineLvl w:val="3"/>
    </w:pPr>
    <w:rPr>
      <w:b/>
      <w:sz w:val="28"/>
    </w:rPr>
  </w:style>
  <w:style w:type="paragraph" w:styleId="Heading5">
    <w:name w:val="heading 5"/>
    <w:basedOn w:val="Normal"/>
    <w:next w:val="Normal"/>
    <w:link w:val="Heading5Char"/>
    <w:qFormat/>
    <w:rsid w:val="0086179E"/>
    <w:pPr>
      <w:keepNext/>
      <w:keepLines/>
      <w:spacing w:before="240" w:after="60"/>
      <w:outlineLvl w:val="4"/>
    </w:pPr>
    <w:rPr>
      <w:b/>
      <w:i/>
      <w:sz w:val="26"/>
    </w:rPr>
  </w:style>
  <w:style w:type="paragraph" w:styleId="Heading6">
    <w:name w:val="heading 6"/>
    <w:basedOn w:val="Normal"/>
    <w:next w:val="Normal"/>
    <w:link w:val="Heading6Char"/>
    <w:qFormat/>
    <w:rsid w:val="0086179E"/>
    <w:pPr>
      <w:keepNext/>
      <w:keepLines/>
      <w:spacing w:before="240" w:after="60"/>
      <w:outlineLvl w:val="5"/>
    </w:pPr>
    <w:rPr>
      <w:b/>
      <w:sz w:val="22"/>
    </w:rPr>
  </w:style>
  <w:style w:type="paragraph" w:styleId="Heading7">
    <w:name w:val="heading 7"/>
    <w:basedOn w:val="Normal"/>
    <w:next w:val="Normal"/>
    <w:link w:val="Heading7Char"/>
    <w:qFormat/>
    <w:rsid w:val="0086179E"/>
    <w:pPr>
      <w:keepNext/>
      <w:keepLines/>
      <w:spacing w:before="240" w:after="60"/>
      <w:outlineLvl w:val="6"/>
    </w:pPr>
  </w:style>
  <w:style w:type="paragraph" w:styleId="Heading8">
    <w:name w:val="heading 8"/>
    <w:basedOn w:val="Normal"/>
    <w:next w:val="Normal"/>
    <w:link w:val="Heading8Char"/>
    <w:qFormat/>
    <w:rsid w:val="0086179E"/>
    <w:pPr>
      <w:keepNext/>
      <w:keepLines/>
      <w:spacing w:before="240" w:after="60"/>
      <w:outlineLvl w:val="7"/>
    </w:pPr>
    <w:rPr>
      <w:i/>
    </w:rPr>
  </w:style>
  <w:style w:type="paragraph" w:styleId="Heading9">
    <w:name w:val="heading 9"/>
    <w:basedOn w:val="Normal"/>
    <w:next w:val="Normal"/>
    <w:link w:val="Heading9Char"/>
    <w:qFormat/>
    <w:rsid w:val="0086179E"/>
    <w:pPr>
      <w:keepNext/>
      <w:keepLines/>
      <w:spacing w:before="240" w:after="60"/>
      <w:outlineLvl w:val="8"/>
    </w:pPr>
    <w:rPr>
      <w:rFonts w:ascii="Arial" w:hAnsi="Arial"/>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5E16"/>
    <w:pPr>
      <w:widowControl/>
      <w:tabs>
        <w:tab w:val="center" w:pos="4513"/>
        <w:tab w:val="right" w:pos="9026"/>
      </w:tabs>
    </w:pPr>
    <w:rPr>
      <w:rFonts w:ascii="Calibri" w:hAnsi="Calibri"/>
      <w:kern w:val="0"/>
      <w:sz w:val="20"/>
    </w:rPr>
  </w:style>
  <w:style w:type="character" w:customStyle="1" w:styleId="HeaderChar">
    <w:name w:val="Header Char"/>
    <w:basedOn w:val="DefaultParagraphFont"/>
    <w:link w:val="Header"/>
    <w:uiPriority w:val="99"/>
    <w:rsid w:val="00CA5E16"/>
    <w:rPr>
      <w:rFonts w:ascii="Calibri" w:eastAsia="SimSun" w:hAnsi="Calibri" w:cs="Times New Roman"/>
      <w:sz w:val="20"/>
      <w:szCs w:val="20"/>
      <w:lang w:val="en-US" w:eastAsia="zh-CN"/>
    </w:rPr>
  </w:style>
  <w:style w:type="paragraph" w:styleId="Footer">
    <w:name w:val="footer"/>
    <w:basedOn w:val="Normal"/>
    <w:link w:val="FooterChar"/>
    <w:uiPriority w:val="99"/>
    <w:unhideWhenUsed/>
    <w:rsid w:val="00CA5E16"/>
    <w:pPr>
      <w:widowControl/>
      <w:tabs>
        <w:tab w:val="center" w:pos="4513"/>
        <w:tab w:val="right" w:pos="9026"/>
      </w:tabs>
    </w:pPr>
    <w:rPr>
      <w:rFonts w:ascii="Calibri" w:hAnsi="Calibri"/>
      <w:kern w:val="0"/>
      <w:sz w:val="20"/>
    </w:rPr>
  </w:style>
  <w:style w:type="character" w:customStyle="1" w:styleId="FooterChar">
    <w:name w:val="Footer Char"/>
    <w:basedOn w:val="DefaultParagraphFont"/>
    <w:link w:val="Footer"/>
    <w:uiPriority w:val="99"/>
    <w:rsid w:val="00CA5E16"/>
    <w:rPr>
      <w:rFonts w:ascii="Calibri" w:eastAsia="SimSun" w:hAnsi="Calibri" w:cs="Times New Roman"/>
      <w:sz w:val="20"/>
      <w:szCs w:val="20"/>
      <w:lang w:val="en-US" w:eastAsia="zh-CN"/>
    </w:rPr>
  </w:style>
  <w:style w:type="paragraph" w:styleId="BalloonText">
    <w:name w:val="Balloon Text"/>
    <w:basedOn w:val="Normal"/>
    <w:link w:val="BalloonTextChar"/>
    <w:uiPriority w:val="99"/>
    <w:semiHidden/>
    <w:unhideWhenUsed/>
    <w:rsid w:val="00CA5E16"/>
    <w:rPr>
      <w:rFonts w:ascii="Tahoma" w:hAnsi="Tahoma" w:cs="Tahoma"/>
      <w:sz w:val="16"/>
      <w:szCs w:val="16"/>
    </w:rPr>
  </w:style>
  <w:style w:type="character" w:customStyle="1" w:styleId="BalloonTextChar">
    <w:name w:val="Balloon Text Char"/>
    <w:basedOn w:val="DefaultParagraphFont"/>
    <w:link w:val="BalloonText"/>
    <w:uiPriority w:val="99"/>
    <w:semiHidden/>
    <w:rsid w:val="00CA5E16"/>
    <w:rPr>
      <w:rFonts w:ascii="Tahoma" w:eastAsia="SimSun" w:hAnsi="Tahoma" w:cs="Tahoma"/>
      <w:kern w:val="2"/>
      <w:sz w:val="16"/>
      <w:szCs w:val="16"/>
      <w:lang w:val="en-US" w:eastAsia="zh-CN"/>
    </w:rPr>
  </w:style>
  <w:style w:type="character" w:styleId="Hyperlink">
    <w:name w:val="Hyperlink"/>
    <w:basedOn w:val="DefaultParagraphFont"/>
    <w:rsid w:val="00CA5E16"/>
    <w:rPr>
      <w:color w:val="0000FF"/>
      <w:u w:val="single"/>
    </w:rPr>
  </w:style>
  <w:style w:type="character" w:customStyle="1" w:styleId="Heading1Char">
    <w:name w:val="Heading 1 Char"/>
    <w:basedOn w:val="DefaultParagraphFont"/>
    <w:link w:val="Heading1"/>
    <w:rsid w:val="0086179E"/>
    <w:rPr>
      <w:rFonts w:ascii="Arial" w:eastAsia="SimSun" w:hAnsi="Arial" w:cs="Times New Roman"/>
      <w:b/>
      <w:kern w:val="44"/>
      <w:sz w:val="32"/>
      <w:szCs w:val="20"/>
      <w:lang w:val="en-US" w:eastAsia="zh-CN"/>
    </w:rPr>
  </w:style>
  <w:style w:type="character" w:customStyle="1" w:styleId="Heading2Char">
    <w:name w:val="Heading 2 Char"/>
    <w:basedOn w:val="DefaultParagraphFont"/>
    <w:link w:val="Heading2"/>
    <w:rsid w:val="0086179E"/>
    <w:rPr>
      <w:rFonts w:ascii="Arial" w:eastAsia="SimSun" w:hAnsi="Arial" w:cs="Times New Roman"/>
      <w:b/>
      <w:i/>
      <w:kern w:val="2"/>
      <w:sz w:val="28"/>
      <w:szCs w:val="20"/>
      <w:lang w:val="en-US" w:eastAsia="zh-CN"/>
    </w:rPr>
  </w:style>
  <w:style w:type="character" w:customStyle="1" w:styleId="Heading3Char">
    <w:name w:val="Heading 3 Char"/>
    <w:basedOn w:val="DefaultParagraphFont"/>
    <w:link w:val="Heading3"/>
    <w:rsid w:val="0086179E"/>
    <w:rPr>
      <w:rFonts w:ascii="Arial" w:eastAsia="SimSun" w:hAnsi="Arial" w:cs="Times New Roman"/>
      <w:b/>
      <w:kern w:val="2"/>
      <w:sz w:val="26"/>
      <w:szCs w:val="20"/>
      <w:lang w:val="en-US" w:eastAsia="zh-CN"/>
    </w:rPr>
  </w:style>
  <w:style w:type="character" w:customStyle="1" w:styleId="Heading4Char">
    <w:name w:val="Heading 4 Char"/>
    <w:basedOn w:val="DefaultParagraphFont"/>
    <w:link w:val="Heading4"/>
    <w:rsid w:val="0086179E"/>
    <w:rPr>
      <w:rFonts w:ascii="Times New Roman" w:eastAsia="SimSun" w:hAnsi="Times New Roman" w:cs="Times New Roman"/>
      <w:b/>
      <w:kern w:val="2"/>
      <w:sz w:val="28"/>
      <w:szCs w:val="20"/>
      <w:lang w:val="en-US" w:eastAsia="zh-CN"/>
    </w:rPr>
  </w:style>
  <w:style w:type="character" w:customStyle="1" w:styleId="Heading5Char">
    <w:name w:val="Heading 5 Char"/>
    <w:basedOn w:val="DefaultParagraphFont"/>
    <w:link w:val="Heading5"/>
    <w:rsid w:val="0086179E"/>
    <w:rPr>
      <w:rFonts w:ascii="Times New Roman" w:eastAsia="SimSun" w:hAnsi="Times New Roman" w:cs="Times New Roman"/>
      <w:b/>
      <w:i/>
      <w:kern w:val="2"/>
      <w:sz w:val="26"/>
      <w:szCs w:val="20"/>
      <w:lang w:val="en-US" w:eastAsia="zh-CN"/>
    </w:rPr>
  </w:style>
  <w:style w:type="character" w:customStyle="1" w:styleId="Heading6Char">
    <w:name w:val="Heading 6 Char"/>
    <w:basedOn w:val="DefaultParagraphFont"/>
    <w:link w:val="Heading6"/>
    <w:rsid w:val="0086179E"/>
    <w:rPr>
      <w:rFonts w:ascii="Times New Roman" w:eastAsia="SimSun" w:hAnsi="Times New Roman" w:cs="Times New Roman"/>
      <w:b/>
      <w:kern w:val="2"/>
      <w:szCs w:val="20"/>
      <w:lang w:val="en-US" w:eastAsia="zh-CN"/>
    </w:rPr>
  </w:style>
  <w:style w:type="character" w:customStyle="1" w:styleId="Heading7Char">
    <w:name w:val="Heading 7 Char"/>
    <w:basedOn w:val="DefaultParagraphFont"/>
    <w:link w:val="Heading7"/>
    <w:rsid w:val="0086179E"/>
    <w:rPr>
      <w:rFonts w:ascii="Times New Roman" w:eastAsia="SimSun" w:hAnsi="Times New Roman" w:cs="Times New Roman"/>
      <w:kern w:val="2"/>
      <w:sz w:val="24"/>
      <w:szCs w:val="20"/>
      <w:lang w:val="en-US" w:eastAsia="zh-CN"/>
    </w:rPr>
  </w:style>
  <w:style w:type="character" w:customStyle="1" w:styleId="Heading8Char">
    <w:name w:val="Heading 8 Char"/>
    <w:basedOn w:val="DefaultParagraphFont"/>
    <w:link w:val="Heading8"/>
    <w:rsid w:val="0086179E"/>
    <w:rPr>
      <w:rFonts w:ascii="Times New Roman" w:eastAsia="SimSun" w:hAnsi="Times New Roman" w:cs="Times New Roman"/>
      <w:i/>
      <w:kern w:val="2"/>
      <w:sz w:val="24"/>
      <w:szCs w:val="20"/>
      <w:lang w:val="en-US" w:eastAsia="zh-CN"/>
    </w:rPr>
  </w:style>
  <w:style w:type="character" w:customStyle="1" w:styleId="Heading9Char">
    <w:name w:val="Heading 9 Char"/>
    <w:basedOn w:val="DefaultParagraphFont"/>
    <w:link w:val="Heading9"/>
    <w:rsid w:val="0086179E"/>
    <w:rPr>
      <w:rFonts w:ascii="Arial" w:eastAsia="SimSun" w:hAnsi="Arial" w:cs="Times New Roman"/>
      <w:kern w:val="2"/>
      <w:szCs w:val="20"/>
      <w:lang w:val="en-US" w:eastAsia="zh-CN"/>
    </w:rPr>
  </w:style>
  <w:style w:type="paragraph" w:styleId="ListParagraph">
    <w:name w:val="List Paragraph"/>
    <w:basedOn w:val="Normal"/>
    <w:uiPriority w:val="34"/>
    <w:qFormat/>
    <w:rsid w:val="0086179E"/>
    <w:pPr>
      <w:ind w:left="720"/>
      <w:contextualSpacing/>
    </w:pPr>
  </w:style>
  <w:style w:type="paragraph" w:customStyle="1" w:styleId="ListParagraph1">
    <w:name w:val="List Paragraph1"/>
    <w:basedOn w:val="Normal"/>
    <w:uiPriority w:val="34"/>
    <w:qFormat/>
    <w:rsid w:val="00D449B5"/>
    <w:pPr>
      <w:widowControl/>
      <w:spacing w:after="200" w:line="276" w:lineRule="auto"/>
      <w:ind w:left="720"/>
      <w:contextualSpacing/>
    </w:pPr>
    <w:rPr>
      <w:rFonts w:ascii="Calibri" w:eastAsia="Calibri" w:hAnsi="Calibri"/>
      <w:kern w:val="0"/>
      <w:sz w:val="22"/>
      <w:szCs w:val="22"/>
      <w:lang w:eastAsia="en-US"/>
    </w:rPr>
  </w:style>
  <w:style w:type="paragraph" w:customStyle="1" w:styleId="ListParagraph2">
    <w:name w:val="List Paragraph2"/>
    <w:basedOn w:val="Normal"/>
    <w:uiPriority w:val="34"/>
    <w:qFormat/>
    <w:rsid w:val="00EC0779"/>
    <w:pPr>
      <w:widowControl/>
      <w:spacing w:after="200" w:line="276" w:lineRule="auto"/>
      <w:ind w:left="720"/>
      <w:contextualSpacing/>
    </w:pPr>
    <w:rPr>
      <w:rFonts w:ascii="Calibri" w:eastAsia="Calibri" w:hAnsi="Calibri"/>
      <w:kern w:val="0"/>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2674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jpeg"/><Relationship Id="rId18" Type="http://schemas.openxmlformats.org/officeDocument/2006/relationships/footer" Target="footer3.xml"/><Relationship Id="rId26" Type="http://schemas.openxmlformats.org/officeDocument/2006/relationships/header" Target="header4.xml"/><Relationship Id="rId3" Type="http://schemas.microsoft.com/office/2007/relationships/stylesWithEffects" Target="stylesWithEffects.xml"/><Relationship Id="rId21" Type="http://schemas.openxmlformats.org/officeDocument/2006/relationships/image" Target="media/image6.png"/><Relationship Id="rId34" Type="http://schemas.openxmlformats.org/officeDocument/2006/relationships/image" Target="media/image17.jpeg"/><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header" Target="header2.xml"/><Relationship Id="rId25" Type="http://schemas.openxmlformats.org/officeDocument/2006/relationships/image" Target="media/image10.jpeg"/><Relationship Id="rId33" Type="http://schemas.openxmlformats.org/officeDocument/2006/relationships/image" Target="media/image16.jpeg"/><Relationship Id="rId2" Type="http://schemas.openxmlformats.org/officeDocument/2006/relationships/styles" Target="styles.xml"/><Relationship Id="rId16" Type="http://schemas.openxmlformats.org/officeDocument/2006/relationships/hyperlink" Target="mailto:telitha27dewielida@gmail.com" TargetMode="External"/><Relationship Id="rId20" Type="http://schemas.openxmlformats.org/officeDocument/2006/relationships/footer" Target="footer4.xml"/><Relationship Id="rId29" Type="http://schemas.openxmlformats.org/officeDocument/2006/relationships/image" Target="media/image12.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9.jpeg"/><Relationship Id="rId32" Type="http://schemas.openxmlformats.org/officeDocument/2006/relationships/image" Target="media/image15.jpeg"/><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8.jpeg"/><Relationship Id="rId28" Type="http://schemas.openxmlformats.org/officeDocument/2006/relationships/image" Target="media/image11.jpeg"/><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3.xml"/><Relationship Id="rId31" Type="http://schemas.openxmlformats.org/officeDocument/2006/relationships/image" Target="media/image14.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jpeg"/><Relationship Id="rId22" Type="http://schemas.openxmlformats.org/officeDocument/2006/relationships/image" Target="media/image7.jpeg"/><Relationship Id="rId27" Type="http://schemas.openxmlformats.org/officeDocument/2006/relationships/footer" Target="footer5.xml"/><Relationship Id="rId30" Type="http://schemas.openxmlformats.org/officeDocument/2006/relationships/image" Target="media/image13.jpeg"/><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129</TotalTime>
  <Pages>60</Pages>
  <Words>7648</Words>
  <Characters>43595</Characters>
  <Application>Microsoft Office Word</Application>
  <DocSecurity>0</DocSecurity>
  <Lines>363</Lines>
  <Paragraphs>102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51141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 E14</dc:creator>
  <cp:keywords/>
  <dc:description/>
  <cp:lastModifiedBy>STIKES</cp:lastModifiedBy>
  <cp:revision>29</cp:revision>
  <cp:lastPrinted>2019-07-17T00:58:00Z</cp:lastPrinted>
  <dcterms:created xsi:type="dcterms:W3CDTF">2019-07-13T06:34:00Z</dcterms:created>
  <dcterms:modified xsi:type="dcterms:W3CDTF">2019-12-26T05:20:00Z</dcterms:modified>
</cp:coreProperties>
</file>