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4190" w:rsidRDefault="00994190" w:rsidP="00994190">
      <w:pPr>
        <w:spacing w:line="240" w:lineRule="auto"/>
        <w:jc w:val="center"/>
        <w:rPr>
          <w:rFonts w:ascii="Times New Roman" w:hAnsi="Times New Roman" w:cs="Times New Roman"/>
          <w:b/>
          <w:bCs/>
          <w:sz w:val="24"/>
          <w:szCs w:val="24"/>
          <w:lang w:val="id-ID"/>
        </w:rPr>
      </w:pPr>
      <w:r>
        <w:rPr>
          <w:rFonts w:ascii="Times New Roman" w:hAnsi="Times New Roman" w:cs="Times New Roman"/>
          <w:b/>
          <w:bCs/>
          <w:sz w:val="24"/>
          <w:szCs w:val="24"/>
        </w:rPr>
        <w:t>KARYA TULIS ILMIAH</w:t>
      </w:r>
    </w:p>
    <w:p w:rsidR="00994190" w:rsidRDefault="00994190" w:rsidP="00994190">
      <w:pPr>
        <w:spacing w:line="24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 xml:space="preserve">PENGUKURAN INDEKS STANDAR PENCEMAR UDARA (ISPU) </w:t>
      </w:r>
    </w:p>
    <w:p w:rsidR="00994190" w:rsidRDefault="00994190" w:rsidP="00994190">
      <w:pPr>
        <w:spacing w:line="24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DI SIMPANG EMPAT PASAR PAGI (JALAN JENDRAL SUDIRMAN)</w:t>
      </w:r>
    </w:p>
    <w:p w:rsidR="00994190" w:rsidRDefault="00994190" w:rsidP="00994190">
      <w:pPr>
        <w:spacing w:line="24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KOTA SAMARINDA</w:t>
      </w:r>
    </w:p>
    <w:p w:rsidR="00994190" w:rsidRDefault="00994190" w:rsidP="00994190">
      <w:pPr>
        <w:spacing w:line="240" w:lineRule="auto"/>
        <w:rPr>
          <w:rFonts w:ascii="Times New Roman" w:hAnsi="Times New Roman" w:cs="Times New Roman"/>
          <w:b/>
          <w:bCs/>
          <w:sz w:val="24"/>
          <w:szCs w:val="24"/>
          <w:lang w:val="id-ID"/>
        </w:rPr>
      </w:pPr>
    </w:p>
    <w:p w:rsidR="00994190" w:rsidRDefault="00994190" w:rsidP="00994190">
      <w:pPr>
        <w:spacing w:line="240" w:lineRule="auto"/>
        <w:rPr>
          <w:rFonts w:ascii="Times New Roman" w:hAnsi="Times New Roman" w:cs="Times New Roman"/>
          <w:b/>
          <w:bCs/>
          <w:sz w:val="24"/>
          <w:szCs w:val="24"/>
          <w:lang w:val="id-ID"/>
        </w:rPr>
      </w:pPr>
    </w:p>
    <w:p w:rsidR="00994190" w:rsidRPr="00F4307E" w:rsidRDefault="00994190" w:rsidP="00994190">
      <w:pPr>
        <w:spacing w:line="240" w:lineRule="auto"/>
        <w:rPr>
          <w:rFonts w:ascii="Times New Roman" w:hAnsi="Times New Roman" w:cs="Times New Roman"/>
          <w:b/>
          <w:bCs/>
          <w:sz w:val="24"/>
          <w:szCs w:val="24"/>
          <w:lang w:val="id-ID"/>
        </w:rPr>
      </w:pPr>
    </w:p>
    <w:p w:rsidR="00994190" w:rsidRDefault="00994190" w:rsidP="00994190">
      <w:pPr>
        <w:spacing w:after="0" w:line="240" w:lineRule="auto"/>
        <w:jc w:val="center"/>
        <w:rPr>
          <w:rFonts w:ascii="Times New Roman" w:hAnsi="Times New Roman" w:cs="Times New Roman"/>
          <w:b/>
          <w:bCs/>
          <w:sz w:val="24"/>
          <w:szCs w:val="24"/>
          <w:lang w:val="id-ID"/>
        </w:rPr>
      </w:pPr>
      <w:r>
        <w:rPr>
          <w:rFonts w:ascii="Times New Roman" w:hAnsi="Times New Roman" w:cs="Times New Roman"/>
          <w:b/>
          <w:bCs/>
          <w:noProof/>
          <w:sz w:val="24"/>
          <w:szCs w:val="24"/>
        </w:rPr>
        <w:drawing>
          <wp:inline distT="0" distB="0" distL="114300" distR="114300" wp14:anchorId="65DAA526" wp14:editId="0FFE96DF">
            <wp:extent cx="2090057" cy="2090057"/>
            <wp:effectExtent l="0" t="0" r="5715" b="5715"/>
            <wp:docPr id="88" name="Picture 88" descr="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umkt"/>
                    <pic:cNvPicPr>
                      <a:picLocks noChangeAspect="1"/>
                    </pic:cNvPicPr>
                  </pic:nvPicPr>
                  <pic:blipFill>
                    <a:blip r:embed="rId8"/>
                    <a:stretch>
                      <a:fillRect/>
                    </a:stretch>
                  </pic:blipFill>
                  <pic:spPr>
                    <a:xfrm>
                      <a:off x="0" y="0"/>
                      <a:ext cx="2091180" cy="2091180"/>
                    </a:xfrm>
                    <a:prstGeom prst="rect">
                      <a:avLst/>
                    </a:prstGeom>
                  </pic:spPr>
                </pic:pic>
              </a:graphicData>
            </a:graphic>
          </wp:inline>
        </w:drawing>
      </w:r>
    </w:p>
    <w:p w:rsidR="00994190" w:rsidRDefault="00994190" w:rsidP="00994190">
      <w:pPr>
        <w:spacing w:after="0" w:line="240" w:lineRule="auto"/>
        <w:jc w:val="center"/>
        <w:rPr>
          <w:rFonts w:ascii="Times New Roman" w:hAnsi="Times New Roman" w:cs="Times New Roman"/>
          <w:b/>
          <w:bCs/>
          <w:sz w:val="24"/>
          <w:szCs w:val="24"/>
          <w:lang w:val="id-ID"/>
        </w:rPr>
      </w:pPr>
    </w:p>
    <w:p w:rsidR="00994190" w:rsidRDefault="00994190" w:rsidP="00994190">
      <w:pPr>
        <w:spacing w:after="0" w:line="240" w:lineRule="auto"/>
        <w:jc w:val="center"/>
        <w:rPr>
          <w:rFonts w:ascii="Times New Roman" w:hAnsi="Times New Roman" w:cs="Times New Roman"/>
          <w:b/>
          <w:bCs/>
          <w:sz w:val="24"/>
          <w:szCs w:val="24"/>
          <w:lang w:val="id-ID"/>
        </w:rPr>
      </w:pPr>
    </w:p>
    <w:p w:rsidR="00994190" w:rsidRDefault="00994190" w:rsidP="00994190">
      <w:pPr>
        <w:spacing w:after="0" w:line="240" w:lineRule="auto"/>
        <w:jc w:val="center"/>
        <w:rPr>
          <w:rFonts w:ascii="Times New Roman" w:hAnsi="Times New Roman" w:cs="Times New Roman"/>
          <w:b/>
          <w:bCs/>
          <w:sz w:val="24"/>
          <w:szCs w:val="24"/>
          <w:lang w:val="id-ID"/>
        </w:rPr>
      </w:pPr>
    </w:p>
    <w:p w:rsidR="00994190" w:rsidRDefault="00994190" w:rsidP="00994190">
      <w:pPr>
        <w:spacing w:after="0" w:line="240" w:lineRule="auto"/>
        <w:jc w:val="center"/>
        <w:rPr>
          <w:rFonts w:ascii="Times New Roman" w:hAnsi="Times New Roman" w:cs="Times New Roman"/>
          <w:b/>
          <w:bCs/>
          <w:sz w:val="24"/>
          <w:szCs w:val="24"/>
        </w:rPr>
      </w:pPr>
    </w:p>
    <w:p w:rsidR="002D7B3F" w:rsidRPr="002D7B3F" w:rsidRDefault="002D7B3F" w:rsidP="00994190">
      <w:pPr>
        <w:spacing w:after="0" w:line="240" w:lineRule="auto"/>
        <w:jc w:val="center"/>
        <w:rPr>
          <w:rFonts w:ascii="Times New Roman" w:hAnsi="Times New Roman" w:cs="Times New Roman"/>
          <w:b/>
          <w:bCs/>
          <w:sz w:val="24"/>
          <w:szCs w:val="24"/>
        </w:rPr>
      </w:pPr>
    </w:p>
    <w:p w:rsidR="00994190" w:rsidRDefault="00994190" w:rsidP="00994190">
      <w:pPr>
        <w:spacing w:after="0" w:line="240" w:lineRule="auto"/>
        <w:jc w:val="center"/>
        <w:rPr>
          <w:rFonts w:ascii="Times New Roman" w:hAnsi="Times New Roman" w:cs="Times New Roman"/>
          <w:b/>
          <w:bCs/>
          <w:sz w:val="24"/>
          <w:szCs w:val="24"/>
          <w:lang w:val="id-ID"/>
        </w:rPr>
      </w:pPr>
    </w:p>
    <w:p w:rsidR="00994190" w:rsidRPr="00CA3DE5" w:rsidRDefault="00994190" w:rsidP="00994190">
      <w:pPr>
        <w:spacing w:line="240" w:lineRule="auto"/>
        <w:jc w:val="center"/>
        <w:rPr>
          <w:rFonts w:ascii="Times New Roman" w:hAnsi="Times New Roman" w:cs="Times New Roman"/>
          <w:bCs/>
          <w:sz w:val="24"/>
          <w:szCs w:val="24"/>
          <w:lang w:val="id-ID"/>
        </w:rPr>
      </w:pPr>
      <w:r>
        <w:rPr>
          <w:rFonts w:ascii="Times New Roman" w:hAnsi="Times New Roman" w:cs="Times New Roman"/>
          <w:bCs/>
          <w:sz w:val="24"/>
          <w:szCs w:val="24"/>
          <w:lang w:val="id-ID"/>
        </w:rPr>
        <w:t>Oleh :</w:t>
      </w:r>
    </w:p>
    <w:p w:rsidR="00994190" w:rsidRDefault="00994190" w:rsidP="00994190">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WINDA RAHMADANI</w:t>
      </w:r>
    </w:p>
    <w:p w:rsidR="00994190" w:rsidRDefault="00994190" w:rsidP="00994190">
      <w:pPr>
        <w:spacing w:line="240" w:lineRule="auto"/>
        <w:jc w:val="center"/>
        <w:rPr>
          <w:rFonts w:ascii="Times New Roman" w:hAnsi="Times New Roman" w:cs="Times New Roman"/>
          <w:b/>
          <w:bCs/>
          <w:sz w:val="24"/>
          <w:szCs w:val="24"/>
          <w:lang w:val="id-ID"/>
        </w:rPr>
      </w:pPr>
      <w:r>
        <w:rPr>
          <w:rFonts w:ascii="Times New Roman" w:hAnsi="Times New Roman" w:cs="Times New Roman"/>
          <w:b/>
          <w:bCs/>
          <w:sz w:val="24"/>
          <w:szCs w:val="24"/>
        </w:rPr>
        <w:t>17111024170077</w:t>
      </w:r>
    </w:p>
    <w:p w:rsidR="00994190" w:rsidRDefault="00994190" w:rsidP="00994190">
      <w:pPr>
        <w:spacing w:line="240" w:lineRule="auto"/>
        <w:rPr>
          <w:rFonts w:ascii="Times New Roman" w:hAnsi="Times New Roman" w:cs="Times New Roman"/>
          <w:b/>
          <w:bCs/>
          <w:sz w:val="24"/>
          <w:szCs w:val="24"/>
          <w:lang w:val="id-ID"/>
        </w:rPr>
      </w:pPr>
    </w:p>
    <w:p w:rsidR="00994190" w:rsidRDefault="00994190" w:rsidP="00994190">
      <w:pPr>
        <w:spacing w:line="240" w:lineRule="auto"/>
        <w:rPr>
          <w:rFonts w:ascii="Times New Roman" w:hAnsi="Times New Roman" w:cs="Times New Roman"/>
          <w:b/>
          <w:bCs/>
          <w:sz w:val="24"/>
          <w:szCs w:val="24"/>
          <w:lang w:val="id-ID"/>
        </w:rPr>
      </w:pPr>
    </w:p>
    <w:p w:rsidR="00994190" w:rsidRPr="00DB0F19" w:rsidRDefault="00994190" w:rsidP="00994190">
      <w:pPr>
        <w:spacing w:line="240" w:lineRule="auto"/>
        <w:rPr>
          <w:rFonts w:ascii="Times New Roman" w:hAnsi="Times New Roman" w:cs="Times New Roman"/>
          <w:b/>
          <w:bCs/>
          <w:sz w:val="24"/>
          <w:szCs w:val="24"/>
          <w:lang w:val="id-ID"/>
        </w:rPr>
      </w:pPr>
    </w:p>
    <w:p w:rsidR="00994190" w:rsidRDefault="00994190" w:rsidP="00994190">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PROGRAM STUDI DIII KESEHATAN LINGKUNGAN</w:t>
      </w:r>
    </w:p>
    <w:p w:rsidR="00994190" w:rsidRDefault="00994190" w:rsidP="00994190">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FAKULTAS KESEHATAN DAN FARMASI</w:t>
      </w:r>
    </w:p>
    <w:p w:rsidR="00994190" w:rsidRDefault="00994190" w:rsidP="00994190">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UNIVERSITAS MUHAMMADIYAH KALIMANTAN TIMUR</w:t>
      </w:r>
    </w:p>
    <w:p w:rsidR="00994190" w:rsidRPr="00994190" w:rsidRDefault="00994190" w:rsidP="00994190">
      <w:pPr>
        <w:spacing w:line="240" w:lineRule="auto"/>
        <w:jc w:val="center"/>
        <w:rPr>
          <w:rFonts w:ascii="Times New Roman" w:hAnsi="Times New Roman" w:cs="Times New Roman"/>
          <w:b/>
          <w:bCs/>
          <w:sz w:val="24"/>
          <w:szCs w:val="24"/>
          <w:lang w:val="id-ID"/>
        </w:rPr>
      </w:pPr>
      <w:r>
        <w:rPr>
          <w:rFonts w:ascii="Times New Roman" w:hAnsi="Times New Roman" w:cs="Times New Roman"/>
          <w:b/>
          <w:bCs/>
          <w:sz w:val="24"/>
          <w:szCs w:val="24"/>
        </w:rPr>
        <w:t>2019</w:t>
      </w:r>
    </w:p>
    <w:p w:rsidR="009A6E3A" w:rsidRPr="00994190" w:rsidRDefault="009A6E3A" w:rsidP="00994190">
      <w:pPr>
        <w:spacing w:line="240" w:lineRule="auto"/>
        <w:jc w:val="center"/>
        <w:rPr>
          <w:rFonts w:ascii="Times New Roman" w:hAnsi="Times New Roman" w:cs="Times New Roman"/>
          <w:b/>
          <w:bCs/>
          <w:sz w:val="24"/>
          <w:szCs w:val="24"/>
          <w:lang w:val="id-ID"/>
        </w:rPr>
        <w:sectPr w:rsidR="009A6E3A" w:rsidRPr="00994190" w:rsidSect="004B7509">
          <w:pgSz w:w="11907" w:h="16839" w:code="9"/>
          <w:pgMar w:top="2268" w:right="1701" w:bottom="1701" w:left="2268" w:header="708" w:footer="708" w:gutter="0"/>
          <w:cols w:space="708"/>
          <w:docGrid w:linePitch="360"/>
        </w:sectPr>
      </w:pPr>
    </w:p>
    <w:p w:rsidR="000A6EB3" w:rsidRDefault="002D7B3F" w:rsidP="002D7B3F">
      <w:pPr>
        <w:spacing w:line="24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lastRenderedPageBreak/>
        <w:t>Pengukuran Indeks Standar Pencemar Udara (I</w:t>
      </w:r>
      <w:r>
        <w:rPr>
          <w:rFonts w:ascii="Times New Roman" w:hAnsi="Times New Roman" w:cs="Times New Roman"/>
          <w:b/>
          <w:bCs/>
          <w:sz w:val="24"/>
          <w:szCs w:val="24"/>
        </w:rPr>
        <w:t>SPU</w:t>
      </w:r>
      <w:r>
        <w:rPr>
          <w:rFonts w:ascii="Times New Roman" w:hAnsi="Times New Roman" w:cs="Times New Roman"/>
          <w:b/>
          <w:bCs/>
          <w:sz w:val="24"/>
          <w:szCs w:val="24"/>
          <w:lang w:val="id-ID"/>
        </w:rPr>
        <w:t xml:space="preserve">) </w:t>
      </w:r>
      <w:r>
        <w:rPr>
          <w:rFonts w:ascii="Times New Roman" w:hAnsi="Times New Roman" w:cs="Times New Roman"/>
          <w:b/>
          <w:bCs/>
          <w:sz w:val="24"/>
          <w:szCs w:val="24"/>
        </w:rPr>
        <w:t>di</w:t>
      </w:r>
      <w:r>
        <w:rPr>
          <w:rFonts w:ascii="Times New Roman" w:hAnsi="Times New Roman" w:cs="Times New Roman"/>
          <w:b/>
          <w:bCs/>
          <w:sz w:val="24"/>
          <w:szCs w:val="24"/>
          <w:lang w:val="id-ID"/>
        </w:rPr>
        <w:t xml:space="preserve"> Simpang Empat Pasar Pagi (Jalan Jendral Sudirman)</w:t>
      </w:r>
      <w:r>
        <w:rPr>
          <w:rFonts w:ascii="Times New Roman" w:hAnsi="Times New Roman" w:cs="Times New Roman"/>
          <w:b/>
          <w:bCs/>
          <w:sz w:val="24"/>
          <w:szCs w:val="24"/>
        </w:rPr>
        <w:t xml:space="preserve"> </w:t>
      </w:r>
      <w:r>
        <w:rPr>
          <w:rFonts w:ascii="Times New Roman" w:hAnsi="Times New Roman" w:cs="Times New Roman"/>
          <w:b/>
          <w:bCs/>
          <w:sz w:val="24"/>
          <w:szCs w:val="24"/>
          <w:lang w:val="id-ID"/>
        </w:rPr>
        <w:t>Kota Samarinda</w:t>
      </w:r>
    </w:p>
    <w:p w:rsidR="000A6EB3" w:rsidRDefault="000A6EB3" w:rsidP="000A6EB3">
      <w:pPr>
        <w:spacing w:line="240" w:lineRule="auto"/>
        <w:rPr>
          <w:rFonts w:ascii="Times New Roman" w:hAnsi="Times New Roman" w:cs="Times New Roman"/>
          <w:b/>
          <w:bCs/>
          <w:sz w:val="24"/>
          <w:szCs w:val="24"/>
          <w:lang w:val="id-ID"/>
        </w:rPr>
      </w:pPr>
    </w:p>
    <w:p w:rsidR="000A6EB3" w:rsidRDefault="000A6EB3" w:rsidP="000A6EB3">
      <w:pPr>
        <w:spacing w:line="240" w:lineRule="auto"/>
        <w:rPr>
          <w:rFonts w:ascii="Times New Roman" w:hAnsi="Times New Roman" w:cs="Times New Roman"/>
          <w:b/>
          <w:bCs/>
          <w:sz w:val="24"/>
          <w:szCs w:val="24"/>
        </w:rPr>
      </w:pPr>
    </w:p>
    <w:p w:rsidR="00416B8B" w:rsidRDefault="00416B8B" w:rsidP="00416B8B">
      <w:pPr>
        <w:spacing w:line="24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t>KARYA TULIS ILMIAH</w:t>
      </w:r>
    </w:p>
    <w:p w:rsidR="00416B8B" w:rsidRDefault="00416B8B" w:rsidP="00416B8B">
      <w:pPr>
        <w:spacing w:line="240" w:lineRule="auto"/>
        <w:jc w:val="center"/>
        <w:rPr>
          <w:rFonts w:ascii="Times New Roman" w:hAnsi="Times New Roman" w:cs="Times New Roman"/>
          <w:bCs/>
          <w:sz w:val="24"/>
          <w:szCs w:val="24"/>
          <w:lang w:val="id-ID"/>
        </w:rPr>
      </w:pPr>
      <w:r>
        <w:rPr>
          <w:rFonts w:ascii="Times New Roman" w:hAnsi="Times New Roman" w:cs="Times New Roman"/>
          <w:bCs/>
          <w:sz w:val="24"/>
          <w:szCs w:val="24"/>
          <w:lang w:val="id-ID"/>
        </w:rPr>
        <w:t>Diajukan sebagai salah satu syarat untuk memperoleh predikat Ahli Madya Sanitasi dan Kesehatan Lingkungan</w:t>
      </w:r>
    </w:p>
    <w:p w:rsidR="002D7B3F" w:rsidRPr="002D7B3F" w:rsidRDefault="002D7B3F" w:rsidP="00416B8B">
      <w:pPr>
        <w:spacing w:line="240" w:lineRule="auto"/>
        <w:jc w:val="center"/>
        <w:rPr>
          <w:rFonts w:ascii="Times New Roman" w:hAnsi="Times New Roman" w:cs="Times New Roman"/>
          <w:b/>
          <w:bCs/>
          <w:sz w:val="24"/>
          <w:szCs w:val="24"/>
        </w:rPr>
      </w:pPr>
    </w:p>
    <w:p w:rsidR="000A6EB3" w:rsidRPr="00F4307E" w:rsidRDefault="000A6EB3" w:rsidP="000A6EB3">
      <w:pPr>
        <w:spacing w:line="240" w:lineRule="auto"/>
        <w:rPr>
          <w:rFonts w:ascii="Times New Roman" w:hAnsi="Times New Roman" w:cs="Times New Roman"/>
          <w:b/>
          <w:bCs/>
          <w:sz w:val="24"/>
          <w:szCs w:val="24"/>
          <w:lang w:val="id-ID"/>
        </w:rPr>
      </w:pPr>
    </w:p>
    <w:p w:rsidR="000A6EB3" w:rsidRDefault="000A6EB3" w:rsidP="000A6EB3">
      <w:pPr>
        <w:spacing w:after="0" w:line="240" w:lineRule="auto"/>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114300" distR="114300" wp14:anchorId="5C03E7DD" wp14:editId="1CE2FCFA">
            <wp:extent cx="2090057" cy="2090057"/>
            <wp:effectExtent l="0" t="0" r="5715" b="5715"/>
            <wp:docPr id="69" name="Picture 69" descr="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umkt"/>
                    <pic:cNvPicPr>
                      <a:picLocks noChangeAspect="1"/>
                    </pic:cNvPicPr>
                  </pic:nvPicPr>
                  <pic:blipFill>
                    <a:blip r:embed="rId8"/>
                    <a:stretch>
                      <a:fillRect/>
                    </a:stretch>
                  </pic:blipFill>
                  <pic:spPr>
                    <a:xfrm>
                      <a:off x="0" y="0"/>
                      <a:ext cx="2091180" cy="2091180"/>
                    </a:xfrm>
                    <a:prstGeom prst="rect">
                      <a:avLst/>
                    </a:prstGeom>
                  </pic:spPr>
                </pic:pic>
              </a:graphicData>
            </a:graphic>
          </wp:inline>
        </w:drawing>
      </w:r>
    </w:p>
    <w:p w:rsidR="002D7B3F" w:rsidRPr="002D7B3F" w:rsidRDefault="002D7B3F" w:rsidP="000A6EB3">
      <w:pPr>
        <w:spacing w:after="0" w:line="240" w:lineRule="auto"/>
        <w:jc w:val="center"/>
        <w:rPr>
          <w:rFonts w:ascii="Times New Roman" w:hAnsi="Times New Roman" w:cs="Times New Roman"/>
          <w:b/>
          <w:bCs/>
          <w:sz w:val="24"/>
          <w:szCs w:val="24"/>
        </w:rPr>
      </w:pPr>
    </w:p>
    <w:p w:rsidR="000A6EB3" w:rsidRDefault="000A6EB3" w:rsidP="000A6EB3">
      <w:pPr>
        <w:spacing w:after="0" w:line="240" w:lineRule="auto"/>
        <w:jc w:val="center"/>
        <w:rPr>
          <w:rFonts w:ascii="Times New Roman" w:hAnsi="Times New Roman" w:cs="Times New Roman"/>
          <w:b/>
          <w:bCs/>
          <w:sz w:val="24"/>
          <w:szCs w:val="24"/>
          <w:lang w:val="id-ID"/>
        </w:rPr>
      </w:pPr>
    </w:p>
    <w:p w:rsidR="00416B8B" w:rsidRDefault="00416B8B" w:rsidP="000A6EB3">
      <w:pPr>
        <w:spacing w:after="0" w:line="240" w:lineRule="auto"/>
        <w:jc w:val="center"/>
        <w:rPr>
          <w:rFonts w:ascii="Times New Roman" w:hAnsi="Times New Roman" w:cs="Times New Roman"/>
          <w:b/>
          <w:bCs/>
          <w:sz w:val="24"/>
          <w:szCs w:val="24"/>
          <w:lang w:val="id-ID"/>
        </w:rPr>
      </w:pPr>
    </w:p>
    <w:p w:rsidR="000A6EB3" w:rsidRPr="00CA3DE5" w:rsidRDefault="000A6EB3" w:rsidP="000A6EB3">
      <w:pPr>
        <w:spacing w:line="240" w:lineRule="auto"/>
        <w:jc w:val="center"/>
        <w:rPr>
          <w:rFonts w:ascii="Times New Roman" w:hAnsi="Times New Roman" w:cs="Times New Roman"/>
          <w:bCs/>
          <w:sz w:val="24"/>
          <w:szCs w:val="24"/>
          <w:lang w:val="id-ID"/>
        </w:rPr>
      </w:pPr>
    </w:p>
    <w:p w:rsidR="000A6EB3" w:rsidRPr="00CA3DE5" w:rsidRDefault="000A6EB3" w:rsidP="000A6EB3">
      <w:pPr>
        <w:spacing w:line="240" w:lineRule="auto"/>
        <w:jc w:val="center"/>
        <w:rPr>
          <w:rFonts w:ascii="Times New Roman" w:hAnsi="Times New Roman" w:cs="Times New Roman"/>
          <w:bCs/>
          <w:sz w:val="24"/>
          <w:szCs w:val="24"/>
          <w:lang w:val="id-ID"/>
        </w:rPr>
      </w:pPr>
      <w:r>
        <w:rPr>
          <w:rFonts w:ascii="Times New Roman" w:hAnsi="Times New Roman" w:cs="Times New Roman"/>
          <w:bCs/>
          <w:sz w:val="24"/>
          <w:szCs w:val="24"/>
          <w:lang w:val="id-ID"/>
        </w:rPr>
        <w:t>Oleh :</w:t>
      </w:r>
    </w:p>
    <w:p w:rsidR="000A6EB3" w:rsidRDefault="002D7B3F" w:rsidP="000A6EB3">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Winda Rahmadani</w:t>
      </w:r>
    </w:p>
    <w:p w:rsidR="000A6EB3" w:rsidRDefault="000A6EB3" w:rsidP="000A6EB3">
      <w:pPr>
        <w:spacing w:line="240" w:lineRule="auto"/>
        <w:jc w:val="center"/>
        <w:rPr>
          <w:rFonts w:ascii="Times New Roman" w:hAnsi="Times New Roman" w:cs="Times New Roman"/>
          <w:b/>
          <w:bCs/>
          <w:sz w:val="24"/>
          <w:szCs w:val="24"/>
          <w:lang w:val="id-ID"/>
        </w:rPr>
      </w:pPr>
      <w:r>
        <w:rPr>
          <w:rFonts w:ascii="Times New Roman" w:hAnsi="Times New Roman" w:cs="Times New Roman"/>
          <w:b/>
          <w:bCs/>
          <w:sz w:val="24"/>
          <w:szCs w:val="24"/>
        </w:rPr>
        <w:t>17111024170077</w:t>
      </w:r>
    </w:p>
    <w:p w:rsidR="000A6EB3" w:rsidRDefault="000A6EB3" w:rsidP="000A6EB3">
      <w:pPr>
        <w:spacing w:line="240" w:lineRule="auto"/>
        <w:jc w:val="center"/>
        <w:rPr>
          <w:rFonts w:ascii="Times New Roman" w:hAnsi="Times New Roman" w:cs="Times New Roman"/>
          <w:b/>
          <w:bCs/>
          <w:sz w:val="24"/>
          <w:szCs w:val="24"/>
          <w:lang w:val="id-ID"/>
        </w:rPr>
      </w:pPr>
    </w:p>
    <w:p w:rsidR="000A6EB3" w:rsidRPr="00994190" w:rsidRDefault="000A6EB3" w:rsidP="000A6EB3">
      <w:pPr>
        <w:spacing w:line="240" w:lineRule="auto"/>
        <w:jc w:val="center"/>
        <w:rPr>
          <w:rFonts w:ascii="Times New Roman" w:hAnsi="Times New Roman" w:cs="Times New Roman"/>
          <w:b/>
          <w:bCs/>
          <w:sz w:val="24"/>
          <w:szCs w:val="24"/>
          <w:lang w:val="id-ID"/>
        </w:rPr>
      </w:pPr>
    </w:p>
    <w:p w:rsidR="000A6EB3" w:rsidRDefault="00416B8B" w:rsidP="000A6EB3">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PROGRAM STUDI DIII KESEHATAN LINGKUNGAN</w:t>
      </w:r>
    </w:p>
    <w:p w:rsidR="000A6EB3" w:rsidRDefault="00416B8B" w:rsidP="000A6EB3">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FAKULTAS KESEHATAN DAN FARMASI</w:t>
      </w:r>
    </w:p>
    <w:p w:rsidR="000A6EB3" w:rsidRDefault="00416B8B" w:rsidP="000A6EB3">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UNIVERSITAS MUHAMMADIYAH KALIMANTAN TIMUR</w:t>
      </w:r>
    </w:p>
    <w:p w:rsidR="004B7509" w:rsidRPr="00CA3DE5" w:rsidRDefault="000A6EB3" w:rsidP="000A6EB3">
      <w:pPr>
        <w:spacing w:line="360" w:lineRule="auto"/>
        <w:jc w:val="center"/>
        <w:rPr>
          <w:rFonts w:ascii="Times New Roman" w:hAnsi="Times New Roman" w:cs="Times New Roman"/>
          <w:b/>
          <w:bCs/>
          <w:sz w:val="24"/>
          <w:szCs w:val="24"/>
          <w:lang w:val="id-ID"/>
        </w:rPr>
      </w:pPr>
      <w:r>
        <w:rPr>
          <w:rFonts w:ascii="Times New Roman" w:hAnsi="Times New Roman" w:cs="Times New Roman"/>
          <w:b/>
          <w:bCs/>
          <w:sz w:val="24"/>
          <w:szCs w:val="24"/>
        </w:rPr>
        <w:t>2019</w:t>
      </w: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0A6EB3" w:rsidRDefault="000A6EB3"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Cs/>
          <w:sz w:val="24"/>
          <w:szCs w:val="24"/>
          <w:lang w:val="id-ID"/>
        </w:rPr>
      </w:pPr>
      <w:r>
        <w:rPr>
          <w:rFonts w:ascii="Times New Roman" w:hAnsi="Times New Roman" w:cs="Times New Roman"/>
          <w:bCs/>
          <w:sz w:val="24"/>
          <w:szCs w:val="24"/>
          <w:lang w:val="id-ID"/>
        </w:rPr>
        <w:t>@2019</w:t>
      </w:r>
    </w:p>
    <w:p w:rsidR="004B7509" w:rsidRPr="001E19C7" w:rsidRDefault="004B7509" w:rsidP="004B7509">
      <w:pPr>
        <w:spacing w:line="360" w:lineRule="auto"/>
        <w:jc w:val="center"/>
        <w:rPr>
          <w:rFonts w:ascii="Times New Roman" w:hAnsi="Times New Roman" w:cs="Times New Roman"/>
          <w:bCs/>
          <w:sz w:val="24"/>
          <w:szCs w:val="24"/>
          <w:lang w:val="id-ID"/>
        </w:rPr>
      </w:pPr>
      <w:r>
        <w:rPr>
          <w:rFonts w:ascii="Times New Roman" w:hAnsi="Times New Roman" w:cs="Times New Roman"/>
          <w:bCs/>
          <w:sz w:val="24"/>
          <w:szCs w:val="24"/>
          <w:lang w:val="id-ID"/>
        </w:rPr>
        <w:t>Hak Cipta Pada Penulis</w:t>
      </w: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CA3DE5" w:rsidRDefault="00CA3DE5"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480" w:lineRule="auto"/>
        <w:jc w:val="center"/>
        <w:rPr>
          <w:rFonts w:ascii="Times New Roman" w:hAnsi="Times New Roman" w:cs="Times New Roman"/>
          <w:b/>
          <w:bCs/>
          <w:sz w:val="24"/>
          <w:szCs w:val="24"/>
          <w:lang w:val="id-ID"/>
        </w:rPr>
      </w:pPr>
      <w:r>
        <w:rPr>
          <w:rFonts w:ascii="Times New Roman" w:hAnsi="Times New Roman" w:cs="Times New Roman"/>
          <w:b/>
          <w:bCs/>
          <w:sz w:val="24"/>
          <w:szCs w:val="24"/>
          <w:lang w:val="id-ID"/>
        </w:rPr>
        <w:lastRenderedPageBreak/>
        <w:t>HALAMAN PERSEMBAHAN</w:t>
      </w:r>
    </w:p>
    <w:p w:rsidR="004B7509" w:rsidRDefault="004B7509" w:rsidP="004B7509">
      <w:pPr>
        <w:spacing w:line="480" w:lineRule="auto"/>
        <w:jc w:val="center"/>
        <w:rPr>
          <w:rFonts w:ascii="Times New Roman" w:hAnsi="Times New Roman" w:cs="Times New Roman"/>
          <w:bCs/>
          <w:sz w:val="24"/>
          <w:szCs w:val="24"/>
          <w:lang w:val="id-ID"/>
        </w:rPr>
      </w:pPr>
      <w:r>
        <w:rPr>
          <w:rFonts w:ascii="Times New Roman" w:hAnsi="Times New Roman" w:cs="Times New Roman"/>
          <w:bCs/>
          <w:sz w:val="24"/>
          <w:szCs w:val="24"/>
          <w:lang w:val="id-ID"/>
        </w:rPr>
        <w:t>BISMILLAHIRRAHMANIRRAHIM</w:t>
      </w:r>
    </w:p>
    <w:p w:rsidR="004B7509" w:rsidRDefault="004B7509" w:rsidP="004B7509">
      <w:pPr>
        <w:spacing w:line="480" w:lineRule="auto"/>
        <w:jc w:val="center"/>
        <w:rPr>
          <w:rFonts w:ascii="Times New Roman" w:hAnsi="Times New Roman" w:cs="Times New Roman"/>
          <w:bCs/>
          <w:sz w:val="24"/>
          <w:szCs w:val="24"/>
          <w:lang w:val="id-ID"/>
        </w:rPr>
      </w:pPr>
      <w:r>
        <w:rPr>
          <w:rFonts w:ascii="Times New Roman" w:hAnsi="Times New Roman" w:cs="Times New Roman"/>
          <w:bCs/>
          <w:sz w:val="24"/>
          <w:szCs w:val="24"/>
          <w:lang w:val="id-ID"/>
        </w:rPr>
        <w:t>Saya mempersembahkan Karya Tulis Ilmiah ini kepada kedua orang tua saya yang telah memberikan semangat, doa dan segalanya termasuk materi hingga saya mendapat gelar Ahli Madya dan juga saudara serta keluarga besar yang sudah banyak membantu. Semoga Allah SWT memberikan umur panjang kepada hamba untuk membalas dan dapat membahagiakan mereka.</w:t>
      </w:r>
    </w:p>
    <w:p w:rsidR="004B7509" w:rsidRDefault="004B7509" w:rsidP="004B7509">
      <w:pPr>
        <w:spacing w:line="480" w:lineRule="auto"/>
        <w:jc w:val="center"/>
        <w:rPr>
          <w:rFonts w:ascii="Times New Roman" w:hAnsi="Times New Roman" w:cs="Times New Roman"/>
          <w:bCs/>
          <w:sz w:val="24"/>
          <w:szCs w:val="24"/>
          <w:lang w:val="id-ID"/>
        </w:rPr>
      </w:pPr>
      <w:r>
        <w:rPr>
          <w:rFonts w:ascii="Times New Roman" w:hAnsi="Times New Roman" w:cs="Times New Roman"/>
          <w:bCs/>
          <w:sz w:val="24"/>
          <w:szCs w:val="24"/>
          <w:lang w:val="id-ID"/>
        </w:rPr>
        <w:t>Terima kasih juga untuk semua teman seangkatan, juga tak lupa kepada pembimbing yang selama ini sudah banyak membantu dan membimbing dengan sabar dalam menyelesaikan Karya Tulis Ilmiah ini.</w:t>
      </w:r>
    </w:p>
    <w:p w:rsidR="004B7509" w:rsidRDefault="004B7509" w:rsidP="004B7509">
      <w:pPr>
        <w:spacing w:line="480" w:lineRule="auto"/>
        <w:jc w:val="center"/>
        <w:rPr>
          <w:rFonts w:ascii="Times New Roman" w:hAnsi="Times New Roman" w:cs="Times New Roman"/>
          <w:bCs/>
          <w:sz w:val="24"/>
          <w:szCs w:val="24"/>
          <w:lang w:val="id-ID"/>
        </w:rPr>
      </w:pPr>
    </w:p>
    <w:p w:rsidR="004B7509" w:rsidRDefault="004B7509" w:rsidP="004B7509">
      <w:pPr>
        <w:spacing w:line="480" w:lineRule="auto"/>
        <w:jc w:val="center"/>
        <w:rPr>
          <w:rFonts w:ascii="Times New Roman" w:hAnsi="Times New Roman" w:cs="Times New Roman"/>
          <w:bCs/>
          <w:sz w:val="24"/>
          <w:szCs w:val="24"/>
          <w:lang w:val="id-ID"/>
        </w:rPr>
      </w:pPr>
    </w:p>
    <w:p w:rsidR="004B7509" w:rsidRPr="000C3290" w:rsidRDefault="004B7509" w:rsidP="004B7509">
      <w:pPr>
        <w:spacing w:line="480" w:lineRule="auto"/>
        <w:jc w:val="center"/>
        <w:rPr>
          <w:rFonts w:ascii="Times New Roman" w:hAnsi="Times New Roman" w:cs="Times New Roman"/>
          <w:bCs/>
          <w:sz w:val="24"/>
          <w:szCs w:val="24"/>
          <w:lang w:val="id-ID"/>
        </w:rPr>
      </w:pPr>
      <w:r>
        <w:rPr>
          <w:rFonts w:ascii="Times New Roman" w:hAnsi="Times New Roman" w:cs="Times New Roman"/>
          <w:bCs/>
          <w:sz w:val="24"/>
          <w:szCs w:val="24"/>
          <w:lang w:val="id-ID"/>
        </w:rPr>
        <w:t>“GOOD LUCK FOR ALL”</w:t>
      </w: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4B7509" w:rsidRDefault="004B7509" w:rsidP="004B7509">
      <w:pPr>
        <w:spacing w:line="360" w:lineRule="auto"/>
        <w:jc w:val="center"/>
        <w:rPr>
          <w:rFonts w:ascii="Times New Roman" w:hAnsi="Times New Roman" w:cs="Times New Roman"/>
          <w:b/>
          <w:bCs/>
          <w:sz w:val="24"/>
          <w:szCs w:val="24"/>
          <w:lang w:val="id-ID"/>
        </w:rPr>
      </w:pPr>
    </w:p>
    <w:p w:rsidR="004B7509" w:rsidRPr="001A1175" w:rsidRDefault="00297B94" w:rsidP="004B7509">
      <w:pPr>
        <w:spacing w:line="480" w:lineRule="auto"/>
        <w:jc w:val="center"/>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extent cx="5039833" cy="7634177"/>
            <wp:effectExtent l="0" t="0" r="8890" b="508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setujuan kti.jpg"/>
                    <pic:cNvPicPr/>
                  </pic:nvPicPr>
                  <pic:blipFill rotWithShape="1">
                    <a:blip r:embed="rId9" cstate="print">
                      <a:extLst>
                        <a:ext uri="{28A0092B-C50C-407E-A947-70E740481C1C}">
                          <a14:useLocalDpi xmlns:a14="http://schemas.microsoft.com/office/drawing/2010/main" val="0"/>
                        </a:ext>
                      </a:extLst>
                    </a:blip>
                    <a:srcRect b="6511"/>
                    <a:stretch/>
                  </pic:blipFill>
                  <pic:spPr bwMode="auto">
                    <a:xfrm>
                      <a:off x="0" y="0"/>
                      <a:ext cx="5039833" cy="7634177"/>
                    </a:xfrm>
                    <a:prstGeom prst="rect">
                      <a:avLst/>
                    </a:prstGeom>
                    <a:ln>
                      <a:noFill/>
                    </a:ln>
                    <a:extLst>
                      <a:ext uri="{53640926-AAD7-44D8-BBD7-CCE9431645EC}">
                        <a14:shadowObscured xmlns:a14="http://schemas.microsoft.com/office/drawing/2010/main"/>
                      </a:ext>
                    </a:extLst>
                  </pic:spPr>
                </pic:pic>
              </a:graphicData>
            </a:graphic>
          </wp:inline>
        </w:drawing>
      </w:r>
    </w:p>
    <w:p w:rsidR="00297B94" w:rsidRDefault="00297B94" w:rsidP="004B7509">
      <w:pPr>
        <w:spacing w:line="360" w:lineRule="auto"/>
        <w:jc w:val="center"/>
        <w:rPr>
          <w:rFonts w:ascii="Times New Roman" w:hAnsi="Times New Roman" w:cs="Times New Roman"/>
          <w:sz w:val="24"/>
          <w:szCs w:val="24"/>
          <w:lang w:val="id-ID"/>
        </w:rPr>
      </w:pPr>
    </w:p>
    <w:p w:rsidR="00297B94" w:rsidRDefault="00297B94" w:rsidP="004B7509">
      <w:pPr>
        <w:spacing w:line="360" w:lineRule="auto"/>
        <w:jc w:val="center"/>
        <w:rPr>
          <w:rFonts w:ascii="Times New Roman" w:hAnsi="Times New Roman" w:cs="Times New Roman"/>
          <w:b/>
          <w:sz w:val="24"/>
          <w:szCs w:val="24"/>
          <w:lang w:val="id-ID"/>
        </w:rPr>
      </w:pPr>
      <w:r>
        <w:rPr>
          <w:rFonts w:ascii="Times New Roman" w:hAnsi="Times New Roman" w:cs="Times New Roman"/>
          <w:b/>
          <w:noProof/>
          <w:sz w:val="24"/>
          <w:szCs w:val="24"/>
        </w:rPr>
        <w:lastRenderedPageBreak/>
        <w:drawing>
          <wp:inline distT="0" distB="0" distL="0" distR="0">
            <wp:extent cx="5039833" cy="8165805"/>
            <wp:effectExtent l="0" t="0" r="8890" b="6985"/>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gesahan kti.jpg"/>
                    <pic:cNvPicPr/>
                  </pic:nvPicPr>
                  <pic:blipFill rotWithShape="1">
                    <a:blip r:embed="rId10" cstate="print">
                      <a:extLst>
                        <a:ext uri="{28A0092B-C50C-407E-A947-70E740481C1C}">
                          <a14:useLocalDpi xmlns:a14="http://schemas.microsoft.com/office/drawing/2010/main" val="0"/>
                        </a:ext>
                      </a:extLst>
                    </a:blip>
                    <a:srcRect b="6927"/>
                    <a:stretch/>
                  </pic:blipFill>
                  <pic:spPr bwMode="auto">
                    <a:xfrm>
                      <a:off x="0" y="0"/>
                      <a:ext cx="5040630" cy="8167096"/>
                    </a:xfrm>
                    <a:prstGeom prst="rect">
                      <a:avLst/>
                    </a:prstGeom>
                    <a:ln>
                      <a:noFill/>
                    </a:ln>
                    <a:extLst>
                      <a:ext uri="{53640926-AAD7-44D8-BBD7-CCE9431645EC}">
                        <a14:shadowObscured xmlns:a14="http://schemas.microsoft.com/office/drawing/2010/main"/>
                      </a:ext>
                    </a:extLst>
                  </pic:spPr>
                </pic:pic>
              </a:graphicData>
            </a:graphic>
          </wp:inline>
        </w:drawing>
      </w:r>
    </w:p>
    <w:p w:rsidR="004B7509" w:rsidRDefault="004B7509" w:rsidP="004B7509">
      <w:pPr>
        <w:spacing w:after="0" w:line="48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RIWAYAT PENDIDIKAN</w:t>
      </w:r>
    </w:p>
    <w:p w:rsidR="004B7509" w:rsidRDefault="004B7509" w:rsidP="004B7509">
      <w:pPr>
        <w:spacing w:after="0" w:line="480" w:lineRule="auto"/>
        <w:jc w:val="center"/>
        <w:rPr>
          <w:rFonts w:ascii="Times New Roman" w:hAnsi="Times New Roman" w:cs="Times New Roman"/>
          <w:b/>
          <w:sz w:val="24"/>
          <w:szCs w:val="24"/>
          <w:lang w:val="id-ID"/>
        </w:rPr>
      </w:pPr>
      <w:r>
        <w:rPr>
          <w:rFonts w:ascii="Times New Roman" w:hAnsi="Times New Roman" w:cs="Times New Roman"/>
          <w:b/>
          <w:noProof/>
          <w:sz w:val="24"/>
          <w:szCs w:val="24"/>
        </w:rPr>
        <w:drawing>
          <wp:inline distT="0" distB="0" distL="0" distR="0" wp14:anchorId="3AA12BFB" wp14:editId="54210324">
            <wp:extent cx="1360967" cy="1935126"/>
            <wp:effectExtent l="133350" t="114300" r="144145" b="160655"/>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010 copy.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368552" cy="194591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4B7509" w:rsidRDefault="004B7509" w:rsidP="004B7509">
      <w:pPr>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Nama</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 Winda Rahmadani</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r>
    </w:p>
    <w:p w:rsidR="004B7509" w:rsidRDefault="004B7509" w:rsidP="004B7509">
      <w:pPr>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Tempat Tgl Lahir</w:t>
      </w:r>
      <w:r>
        <w:rPr>
          <w:rFonts w:ascii="Times New Roman" w:hAnsi="Times New Roman" w:cs="Times New Roman"/>
          <w:sz w:val="24"/>
          <w:szCs w:val="24"/>
          <w:lang w:val="id-ID"/>
        </w:rPr>
        <w:tab/>
        <w:t>: Padang, 10 November 1998</w:t>
      </w:r>
    </w:p>
    <w:p w:rsidR="004B7509" w:rsidRDefault="004B7509" w:rsidP="004B7509">
      <w:pPr>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Jenis Kelamin</w:t>
      </w:r>
      <w:r>
        <w:rPr>
          <w:rFonts w:ascii="Times New Roman" w:hAnsi="Times New Roman" w:cs="Times New Roman"/>
          <w:sz w:val="24"/>
          <w:szCs w:val="24"/>
          <w:lang w:val="id-ID"/>
        </w:rPr>
        <w:tab/>
      </w:r>
      <w:r>
        <w:rPr>
          <w:rFonts w:ascii="Times New Roman" w:hAnsi="Times New Roman" w:cs="Times New Roman"/>
          <w:sz w:val="24"/>
          <w:szCs w:val="24"/>
          <w:lang w:val="id-ID"/>
        </w:rPr>
        <w:tab/>
        <w:t>: Perempuan</w:t>
      </w:r>
    </w:p>
    <w:p w:rsidR="004B7509" w:rsidRDefault="004B7509" w:rsidP="004B7509">
      <w:pPr>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Agama</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 Islam</w:t>
      </w:r>
    </w:p>
    <w:p w:rsidR="004B7509" w:rsidRDefault="004B7509" w:rsidP="004B7509">
      <w:pPr>
        <w:spacing w:after="0" w:line="480" w:lineRule="auto"/>
        <w:ind w:left="2268" w:hanging="2268"/>
        <w:jc w:val="both"/>
        <w:rPr>
          <w:rFonts w:ascii="Times New Roman" w:hAnsi="Times New Roman" w:cs="Times New Roman"/>
          <w:sz w:val="24"/>
          <w:szCs w:val="24"/>
          <w:lang w:val="id-ID"/>
        </w:rPr>
      </w:pPr>
      <w:r>
        <w:rPr>
          <w:rFonts w:ascii="Times New Roman" w:hAnsi="Times New Roman" w:cs="Times New Roman"/>
          <w:sz w:val="24"/>
          <w:szCs w:val="24"/>
          <w:lang w:val="id-ID"/>
        </w:rPr>
        <w:t>Alamat            : Jl. KH Ahmad Mukhsin No.8 RT.04 Kel. Timbau Kec.     Tenggarong Kab. Kutai Kartanegara Kalimantan Timur</w:t>
      </w:r>
    </w:p>
    <w:p w:rsidR="004B7509" w:rsidRDefault="004B7509" w:rsidP="004B7509">
      <w:pPr>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Nama Orang Tua</w:t>
      </w:r>
      <w:r>
        <w:rPr>
          <w:rFonts w:ascii="Times New Roman" w:hAnsi="Times New Roman" w:cs="Times New Roman"/>
          <w:sz w:val="24"/>
          <w:szCs w:val="24"/>
          <w:lang w:val="id-ID"/>
        </w:rPr>
        <w:tab/>
        <w:t>: Buyung Rayo Sikumbang dan Kartini Piliang</w:t>
      </w:r>
    </w:p>
    <w:p w:rsidR="004B7509" w:rsidRDefault="004B7509" w:rsidP="004B7509">
      <w:pPr>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Riwayat Pendidikan</w:t>
      </w:r>
      <w:r>
        <w:rPr>
          <w:rFonts w:ascii="Times New Roman" w:hAnsi="Times New Roman" w:cs="Times New Roman"/>
          <w:sz w:val="24"/>
          <w:szCs w:val="24"/>
          <w:lang w:val="id-ID"/>
        </w:rPr>
        <w:tab/>
        <w:t>: 2004 – 2010 SD Negeri 022 Tenggarong</w:t>
      </w:r>
    </w:p>
    <w:p w:rsidR="004B7509" w:rsidRDefault="004B7509" w:rsidP="004B7509">
      <w:pPr>
        <w:spacing w:after="0" w:line="480" w:lineRule="auto"/>
        <w:ind w:left="2268"/>
        <w:jc w:val="both"/>
        <w:rPr>
          <w:rFonts w:ascii="Times New Roman" w:hAnsi="Times New Roman" w:cs="Times New Roman"/>
          <w:sz w:val="24"/>
          <w:szCs w:val="24"/>
          <w:lang w:val="id-ID"/>
        </w:rPr>
      </w:pPr>
      <w:r>
        <w:rPr>
          <w:rFonts w:ascii="Times New Roman" w:hAnsi="Times New Roman" w:cs="Times New Roman"/>
          <w:sz w:val="24"/>
          <w:szCs w:val="24"/>
          <w:lang w:val="id-ID"/>
        </w:rPr>
        <w:t>2010 – 2013 MTs PPKP Ribathul Khail Tenggarong</w:t>
      </w:r>
    </w:p>
    <w:p w:rsidR="004B7509" w:rsidRDefault="004B7509" w:rsidP="004B7509">
      <w:pPr>
        <w:spacing w:after="0" w:line="480" w:lineRule="auto"/>
        <w:ind w:left="2268"/>
        <w:jc w:val="both"/>
        <w:rPr>
          <w:rFonts w:ascii="Times New Roman" w:hAnsi="Times New Roman" w:cs="Times New Roman"/>
          <w:sz w:val="24"/>
          <w:szCs w:val="24"/>
          <w:lang w:val="id-ID"/>
        </w:rPr>
      </w:pPr>
      <w:r>
        <w:rPr>
          <w:rFonts w:ascii="Times New Roman" w:hAnsi="Times New Roman" w:cs="Times New Roman"/>
          <w:sz w:val="24"/>
          <w:szCs w:val="24"/>
          <w:lang w:val="id-ID"/>
        </w:rPr>
        <w:t>2013 – 2016 SMA Negeri 2 Tenggarong</w:t>
      </w:r>
    </w:p>
    <w:p w:rsidR="004B7509" w:rsidRDefault="004B7509" w:rsidP="004B7509">
      <w:pPr>
        <w:spacing w:after="0" w:line="480" w:lineRule="auto"/>
        <w:ind w:left="2268"/>
        <w:jc w:val="both"/>
        <w:rPr>
          <w:rFonts w:ascii="Times New Roman" w:hAnsi="Times New Roman" w:cs="Times New Roman"/>
          <w:sz w:val="24"/>
          <w:szCs w:val="24"/>
          <w:lang w:val="id-ID"/>
        </w:rPr>
      </w:pPr>
      <w:r>
        <w:rPr>
          <w:rFonts w:ascii="Times New Roman" w:hAnsi="Times New Roman" w:cs="Times New Roman"/>
          <w:sz w:val="24"/>
          <w:szCs w:val="24"/>
          <w:lang w:val="id-ID"/>
        </w:rPr>
        <w:t>2016 – 2019 Prodi D3 Kesehatan Lingkungan Universitas Muhammadiyah Kalimantan Timur</w:t>
      </w:r>
    </w:p>
    <w:p w:rsidR="004B7509" w:rsidRPr="005C0AE3" w:rsidRDefault="004B7509" w:rsidP="004B7509">
      <w:pPr>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Email</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 windarahmadani44@gmail.com</w:t>
      </w:r>
    </w:p>
    <w:p w:rsidR="004B7509" w:rsidRDefault="004B7509" w:rsidP="004B7509">
      <w:pPr>
        <w:spacing w:after="0" w:line="360" w:lineRule="auto"/>
        <w:rPr>
          <w:rFonts w:ascii="Times New Roman" w:hAnsi="Times New Roman" w:cs="Times New Roman"/>
          <w:b/>
          <w:sz w:val="24"/>
          <w:szCs w:val="24"/>
          <w:lang w:val="id-ID"/>
        </w:rPr>
      </w:pPr>
    </w:p>
    <w:p w:rsidR="004B7509" w:rsidRDefault="004B7509" w:rsidP="004B7509">
      <w:pPr>
        <w:spacing w:after="0" w:line="360" w:lineRule="auto"/>
        <w:rPr>
          <w:rFonts w:ascii="Times New Roman" w:hAnsi="Times New Roman" w:cs="Times New Roman"/>
          <w:b/>
          <w:sz w:val="24"/>
          <w:szCs w:val="24"/>
          <w:lang w:val="id-ID"/>
        </w:rPr>
      </w:pPr>
    </w:p>
    <w:p w:rsidR="004B7509" w:rsidRDefault="004B7509" w:rsidP="004B7509">
      <w:pPr>
        <w:spacing w:after="0" w:line="360" w:lineRule="auto"/>
        <w:rPr>
          <w:rFonts w:ascii="Times New Roman" w:hAnsi="Times New Roman" w:cs="Times New Roman"/>
          <w:b/>
          <w:sz w:val="24"/>
          <w:szCs w:val="24"/>
          <w:lang w:val="id-ID"/>
        </w:rPr>
      </w:pPr>
    </w:p>
    <w:p w:rsidR="004B7509" w:rsidRDefault="004B7509" w:rsidP="004B7509">
      <w:pPr>
        <w:spacing w:after="0" w:line="480" w:lineRule="auto"/>
        <w:jc w:val="center"/>
        <w:rPr>
          <w:rFonts w:ascii="Times New Roman" w:hAnsi="Times New Roman" w:cs="Times New Roman"/>
          <w:b/>
          <w:sz w:val="24"/>
          <w:szCs w:val="24"/>
          <w:lang w:val="id-ID"/>
        </w:rPr>
      </w:pPr>
      <w:r>
        <w:rPr>
          <w:rFonts w:ascii="Times New Roman" w:hAnsi="Times New Roman" w:cs="Times New Roman"/>
          <w:b/>
          <w:sz w:val="24"/>
          <w:szCs w:val="24"/>
        </w:rPr>
        <w:lastRenderedPageBreak/>
        <w:t xml:space="preserve">KATA PENGANTAR </w:t>
      </w:r>
    </w:p>
    <w:p w:rsidR="004B7509" w:rsidRPr="00D86FC9" w:rsidRDefault="004B7509" w:rsidP="004B7509">
      <w:pPr>
        <w:spacing w:after="0" w:line="240" w:lineRule="auto"/>
        <w:jc w:val="center"/>
        <w:rPr>
          <w:rFonts w:ascii="Times New Roman" w:hAnsi="Times New Roman" w:cs="Times New Roman"/>
          <w:sz w:val="24"/>
          <w:szCs w:val="24"/>
          <w:lang w:val="id-ID"/>
        </w:rPr>
      </w:pPr>
    </w:p>
    <w:p w:rsidR="004B7509" w:rsidRDefault="004B7509" w:rsidP="004B750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Assalamualaikum Wr.Wb</w:t>
      </w:r>
    </w:p>
    <w:p w:rsidR="004B7509" w:rsidRDefault="004B7509" w:rsidP="004B7509">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Puji dan syukur penulis panjatkan kehadirat Allah SWT, karena berkat rahmat serta hidayah-Nya penulis dapat menyelesaikan Karya Tulis Ilmiah yang berjudul </w:t>
      </w:r>
      <w:r>
        <w:rPr>
          <w:rFonts w:ascii="Times New Roman" w:hAnsi="Times New Roman" w:cs="Times New Roman"/>
          <w:b/>
          <w:sz w:val="24"/>
          <w:szCs w:val="24"/>
        </w:rPr>
        <w:t>“</w:t>
      </w:r>
      <w:r>
        <w:rPr>
          <w:rFonts w:ascii="Times New Roman" w:hAnsi="Times New Roman" w:cs="Times New Roman"/>
          <w:b/>
          <w:sz w:val="24"/>
          <w:szCs w:val="24"/>
          <w:lang w:val="id-ID"/>
        </w:rPr>
        <w:t>Pengukuran Indeks Standar Pencemar Udara (ISPU) di Simpang Empat Pasar Pagi (Jalan Jendral Sudirman) Kota Samarinda</w:t>
      </w:r>
      <w:r>
        <w:rPr>
          <w:rFonts w:ascii="Times New Roman" w:hAnsi="Times New Roman" w:cs="Times New Roman"/>
          <w:b/>
          <w:sz w:val="24"/>
          <w:szCs w:val="24"/>
        </w:rPr>
        <w:t>”</w:t>
      </w:r>
      <w:r>
        <w:rPr>
          <w:rFonts w:ascii="Times New Roman" w:hAnsi="Times New Roman" w:cs="Times New Roman"/>
          <w:sz w:val="24"/>
          <w:szCs w:val="24"/>
        </w:rPr>
        <w:t xml:space="preserve"> yang merupakan sebagai syarat untuk menyelesaikan pendidikan di Program Studi DIII Kesehatan Lingkungan Fakultas</w:t>
      </w:r>
      <w:r>
        <w:rPr>
          <w:rFonts w:ascii="Times New Roman" w:hAnsi="Times New Roman" w:cs="Times New Roman"/>
          <w:sz w:val="24"/>
          <w:szCs w:val="24"/>
          <w:lang w:val="id-ID"/>
        </w:rPr>
        <w:t xml:space="preserve"> </w:t>
      </w:r>
      <w:r>
        <w:rPr>
          <w:rFonts w:ascii="Times New Roman" w:hAnsi="Times New Roman" w:cs="Times New Roman"/>
          <w:sz w:val="24"/>
          <w:szCs w:val="24"/>
        </w:rPr>
        <w:t>Kesehatan dan Farmarsi Universitas Muhammadiyah Kalimantan Timur.</w:t>
      </w:r>
    </w:p>
    <w:p w:rsidR="004B7509" w:rsidRDefault="004B7509" w:rsidP="004B7509">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Penulis ingin mengucapkan terimakasih banyak kepada semua pihak yang sudah membimbing, mendukung dan membantu serta memo</w:t>
      </w:r>
      <w:r w:rsidR="00C31C89">
        <w:rPr>
          <w:rFonts w:ascii="Times New Roman" w:hAnsi="Times New Roman" w:cs="Times New Roman"/>
          <w:sz w:val="24"/>
          <w:szCs w:val="24"/>
        </w:rPr>
        <w:t xml:space="preserve">tivasi dalam pembuatan </w:t>
      </w:r>
      <w:r>
        <w:rPr>
          <w:rFonts w:ascii="Times New Roman" w:hAnsi="Times New Roman" w:cs="Times New Roman"/>
          <w:sz w:val="24"/>
          <w:szCs w:val="24"/>
        </w:rPr>
        <w:t xml:space="preserve">Karya Tulis Ilmiah. Oleh karena itu, tidak ada sebuah rangkaian atau untaian kata indah yang dapat penulis sampaikan selain terima kasih sedalam-dalamnya yang ditunjukan Kepada : </w:t>
      </w:r>
    </w:p>
    <w:p w:rsidR="004B7509" w:rsidRDefault="004B7509" w:rsidP="00F13FA6">
      <w:pPr>
        <w:pStyle w:val="ListParagraph"/>
        <w:numPr>
          <w:ilvl w:val="0"/>
          <w:numId w:val="1"/>
        </w:numPr>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Bapak Prof. Dr. H. Bambang Setiaji selaku Rektor Universitas Muhammadiyah Kalimantan Timur. </w:t>
      </w:r>
    </w:p>
    <w:p w:rsidR="004B7509" w:rsidRDefault="004B7509" w:rsidP="00F13FA6">
      <w:pPr>
        <w:pStyle w:val="ListParagraph"/>
        <w:numPr>
          <w:ilvl w:val="0"/>
          <w:numId w:val="1"/>
        </w:numPr>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Ibu Ratna Yuliawati, SKM., M. Kes (Epid) selaku Ketua Program Studi DIII Kesehatan Lingkungan Universitas Muhammadiyah Kalimantan Timur.</w:t>
      </w:r>
    </w:p>
    <w:p w:rsidR="004B7509" w:rsidRDefault="004B7509" w:rsidP="00F13FA6">
      <w:pPr>
        <w:pStyle w:val="ListParagraph"/>
        <w:numPr>
          <w:ilvl w:val="0"/>
          <w:numId w:val="1"/>
        </w:numPr>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Bapak D</w:t>
      </w:r>
      <w:r>
        <w:rPr>
          <w:rFonts w:ascii="Times New Roman" w:hAnsi="Times New Roman" w:cs="Times New Roman"/>
          <w:sz w:val="24"/>
          <w:szCs w:val="24"/>
          <w:lang w:val="id-ID"/>
        </w:rPr>
        <w:t xml:space="preserve">eddy Alif Utama, S.KM., M.Kes </w:t>
      </w:r>
      <w:r>
        <w:rPr>
          <w:rFonts w:ascii="Times New Roman" w:hAnsi="Times New Roman" w:cs="Times New Roman"/>
          <w:sz w:val="24"/>
          <w:szCs w:val="24"/>
        </w:rPr>
        <w:t xml:space="preserve">selaku pembimbing yang telah meluangkan waktu, tenaga dan </w:t>
      </w:r>
      <w:r>
        <w:rPr>
          <w:rFonts w:ascii="Times New Roman" w:hAnsi="Times New Roman" w:cs="Times New Roman"/>
          <w:sz w:val="24"/>
          <w:szCs w:val="24"/>
          <w:lang w:val="id-ID"/>
        </w:rPr>
        <w:t>p</w:t>
      </w:r>
      <w:r>
        <w:rPr>
          <w:rFonts w:ascii="Times New Roman" w:hAnsi="Times New Roman" w:cs="Times New Roman"/>
          <w:sz w:val="24"/>
          <w:szCs w:val="24"/>
        </w:rPr>
        <w:t xml:space="preserve">ikirannya untuk memberi bimbingan dalam </w:t>
      </w:r>
      <w:r>
        <w:rPr>
          <w:rFonts w:ascii="Times New Roman" w:hAnsi="Times New Roman" w:cs="Times New Roman"/>
          <w:sz w:val="24"/>
          <w:szCs w:val="24"/>
          <w:lang w:val="id-ID"/>
        </w:rPr>
        <w:t>p</w:t>
      </w:r>
      <w:r>
        <w:rPr>
          <w:rFonts w:ascii="Times New Roman" w:hAnsi="Times New Roman" w:cs="Times New Roman"/>
          <w:sz w:val="24"/>
          <w:szCs w:val="24"/>
        </w:rPr>
        <w:t>enyusunan Karya Tulis Ilmiah.</w:t>
      </w:r>
    </w:p>
    <w:p w:rsidR="004B7509" w:rsidRDefault="004B7509" w:rsidP="00F13FA6">
      <w:pPr>
        <w:pStyle w:val="ListParagraph"/>
        <w:numPr>
          <w:ilvl w:val="0"/>
          <w:numId w:val="1"/>
        </w:numPr>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lastRenderedPageBreak/>
        <w:t xml:space="preserve">Bapak dan Ibu Dosen atas ilmu yang telah diberikan serta staf dan </w:t>
      </w:r>
      <w:r>
        <w:rPr>
          <w:rFonts w:ascii="Times New Roman" w:hAnsi="Times New Roman" w:cs="Times New Roman"/>
          <w:sz w:val="24"/>
          <w:szCs w:val="24"/>
          <w:lang w:val="id-ID"/>
        </w:rPr>
        <w:t xml:space="preserve">bagian </w:t>
      </w:r>
      <w:r>
        <w:rPr>
          <w:rFonts w:ascii="Times New Roman" w:hAnsi="Times New Roman" w:cs="Times New Roman"/>
          <w:sz w:val="24"/>
          <w:szCs w:val="24"/>
        </w:rPr>
        <w:t xml:space="preserve">tata usaha Universitas Muhammadiyah Kalimantan Timur yang telah membantu selama waktu mengikuti pendidikan. </w:t>
      </w:r>
    </w:p>
    <w:p w:rsidR="004B7509" w:rsidRDefault="004B7509" w:rsidP="00F13FA6">
      <w:pPr>
        <w:pStyle w:val="ListParagraph"/>
        <w:numPr>
          <w:ilvl w:val="0"/>
          <w:numId w:val="1"/>
        </w:numPr>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Ayahanda </w:t>
      </w:r>
      <w:r>
        <w:rPr>
          <w:rFonts w:ascii="Times New Roman" w:hAnsi="Times New Roman" w:cs="Times New Roman"/>
          <w:sz w:val="24"/>
          <w:szCs w:val="24"/>
          <w:lang w:val="id-ID"/>
        </w:rPr>
        <w:t>“Buyung Rayo Sikumbang</w:t>
      </w:r>
      <w:r>
        <w:rPr>
          <w:rFonts w:ascii="Times New Roman" w:hAnsi="Times New Roman" w:cs="Times New Roman"/>
          <w:sz w:val="24"/>
          <w:szCs w:val="24"/>
        </w:rPr>
        <w:t>” dan Ibunda “</w:t>
      </w:r>
      <w:r>
        <w:rPr>
          <w:rFonts w:ascii="Times New Roman" w:hAnsi="Times New Roman" w:cs="Times New Roman"/>
          <w:sz w:val="24"/>
          <w:szCs w:val="24"/>
          <w:lang w:val="id-ID"/>
        </w:rPr>
        <w:t>Kartini Piliang</w:t>
      </w:r>
      <w:r>
        <w:rPr>
          <w:rFonts w:ascii="Times New Roman" w:hAnsi="Times New Roman" w:cs="Times New Roman"/>
          <w:sz w:val="24"/>
          <w:szCs w:val="24"/>
        </w:rPr>
        <w:t xml:space="preserve">” terimakasih atas segala doa yang tak henti-hentinya serta kekuatan, nasehat, dukungan moril, materil, dan kasih sayang yang tiada pernah habisnya, semoga berbalas dengan pahala yang berlipat ganda dan berlimpah dari Allah SWT. </w:t>
      </w:r>
    </w:p>
    <w:p w:rsidR="004B7509" w:rsidRDefault="004B7509" w:rsidP="00F13FA6">
      <w:pPr>
        <w:pStyle w:val="ListParagraph"/>
        <w:numPr>
          <w:ilvl w:val="0"/>
          <w:numId w:val="1"/>
        </w:numPr>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lang w:val="id-ID"/>
        </w:rPr>
        <w:t>Kakak-kakak</w:t>
      </w:r>
      <w:r>
        <w:rPr>
          <w:rFonts w:ascii="Times New Roman" w:hAnsi="Times New Roman" w:cs="Times New Roman"/>
          <w:sz w:val="24"/>
          <w:szCs w:val="24"/>
        </w:rPr>
        <w:t xml:space="preserve"> dan keluarga yang selalu </w:t>
      </w:r>
      <w:r>
        <w:rPr>
          <w:rFonts w:ascii="Times New Roman" w:hAnsi="Times New Roman" w:cs="Times New Roman"/>
          <w:sz w:val="24"/>
          <w:szCs w:val="24"/>
          <w:lang w:val="id-ID"/>
        </w:rPr>
        <w:t>memberi semangat</w:t>
      </w:r>
      <w:r>
        <w:rPr>
          <w:rFonts w:ascii="Times New Roman" w:hAnsi="Times New Roman" w:cs="Times New Roman"/>
          <w:sz w:val="24"/>
          <w:szCs w:val="24"/>
        </w:rPr>
        <w:t xml:space="preserve"> selama menempuh pendidikan. </w:t>
      </w:r>
    </w:p>
    <w:p w:rsidR="004B7509" w:rsidRDefault="004B7509" w:rsidP="00F13FA6">
      <w:pPr>
        <w:pStyle w:val="ListParagraph"/>
        <w:numPr>
          <w:ilvl w:val="0"/>
          <w:numId w:val="1"/>
        </w:numPr>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Serta teman-teman Prodi DIII Kesehatan Lingkungan Angkatan 2016 yang selalu saling menyemangati, membantu dan memotivasi satu sama lain agar kelak akan lulus bersama. Aamiin </w:t>
      </w:r>
    </w:p>
    <w:p w:rsidR="004B7509" w:rsidRDefault="004B7509" w:rsidP="004B7509">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Mungkin hanya ungkapan terima</w:t>
      </w:r>
      <w:r>
        <w:rPr>
          <w:rFonts w:ascii="Times New Roman" w:hAnsi="Times New Roman" w:cs="Times New Roman"/>
          <w:sz w:val="24"/>
          <w:szCs w:val="24"/>
          <w:lang w:val="id-ID"/>
        </w:rPr>
        <w:t xml:space="preserve"> </w:t>
      </w:r>
      <w:r>
        <w:rPr>
          <w:rFonts w:ascii="Times New Roman" w:hAnsi="Times New Roman" w:cs="Times New Roman"/>
          <w:sz w:val="24"/>
          <w:szCs w:val="24"/>
        </w:rPr>
        <w:t>kasih yang dapat penulis ucapkan. Penulis menyadari bahw</w:t>
      </w:r>
      <w:r>
        <w:rPr>
          <w:rFonts w:ascii="Times New Roman" w:hAnsi="Times New Roman" w:cs="Times New Roman"/>
          <w:sz w:val="24"/>
          <w:szCs w:val="24"/>
          <w:lang w:val="id-ID"/>
        </w:rPr>
        <w:t xml:space="preserve">a </w:t>
      </w:r>
      <w:r>
        <w:rPr>
          <w:rFonts w:ascii="Times New Roman" w:hAnsi="Times New Roman" w:cs="Times New Roman"/>
          <w:sz w:val="24"/>
          <w:szCs w:val="24"/>
        </w:rPr>
        <w:t>Karya Tulis Ilmiah ini masih jauh dari sempurna dan perlu pendalaman lebih lanjut. Oleh karena itu, kritik dan saran sangat diharapkan agar selanjutnya jauh lebih baik. Penulis berharap semoga gagasan pada Karya Tulis Ilmiah ini dapat bermanfaat bagi dunia kesehatan dan pendidikan</w:t>
      </w:r>
      <w:r>
        <w:rPr>
          <w:rFonts w:ascii="Times New Roman" w:hAnsi="Times New Roman" w:cs="Times New Roman"/>
          <w:sz w:val="24"/>
          <w:szCs w:val="24"/>
          <w:lang w:val="id-ID"/>
        </w:rPr>
        <w:t xml:space="preserve"> </w:t>
      </w:r>
      <w:r>
        <w:rPr>
          <w:rFonts w:ascii="Times New Roman" w:hAnsi="Times New Roman" w:cs="Times New Roman"/>
          <w:sz w:val="24"/>
          <w:szCs w:val="24"/>
        </w:rPr>
        <w:t>khususnya</w:t>
      </w:r>
      <w:r>
        <w:rPr>
          <w:rFonts w:ascii="Times New Roman" w:hAnsi="Times New Roman" w:cs="Times New Roman"/>
          <w:sz w:val="24"/>
          <w:szCs w:val="24"/>
          <w:lang w:val="id-ID"/>
        </w:rPr>
        <w:t xml:space="preserve"> </w:t>
      </w:r>
      <w:r>
        <w:rPr>
          <w:rFonts w:ascii="Times New Roman" w:hAnsi="Times New Roman" w:cs="Times New Roman"/>
          <w:sz w:val="24"/>
          <w:szCs w:val="24"/>
        </w:rPr>
        <w:t xml:space="preserve">pembaca pada umumnya. </w:t>
      </w:r>
    </w:p>
    <w:p w:rsidR="004B7509" w:rsidRPr="005D1203" w:rsidRDefault="004B7509" w:rsidP="004B7509">
      <w:pPr>
        <w:spacing w:after="0" w:line="480" w:lineRule="auto"/>
        <w:jc w:val="both"/>
        <w:rPr>
          <w:rFonts w:ascii="Times New Roman" w:hAnsi="Times New Roman" w:cs="Times New Roman"/>
          <w:sz w:val="24"/>
          <w:szCs w:val="24"/>
          <w:lang w:val="id-ID"/>
        </w:rPr>
      </w:pPr>
    </w:p>
    <w:p w:rsidR="004B7509" w:rsidRDefault="004B7509" w:rsidP="004B7509">
      <w:pPr>
        <w:spacing w:after="0" w:line="480" w:lineRule="auto"/>
        <w:jc w:val="right"/>
        <w:rPr>
          <w:rFonts w:ascii="Times New Roman" w:hAnsi="Times New Roman" w:cs="Times New Roman"/>
          <w:sz w:val="24"/>
          <w:szCs w:val="24"/>
        </w:rPr>
      </w:pPr>
      <w:r>
        <w:rPr>
          <w:rFonts w:ascii="Times New Roman" w:hAnsi="Times New Roman" w:cs="Times New Roman"/>
          <w:sz w:val="24"/>
          <w:szCs w:val="24"/>
        </w:rPr>
        <w:t xml:space="preserve">Samarinda, </w:t>
      </w:r>
      <w:r>
        <w:rPr>
          <w:rFonts w:ascii="Times New Roman" w:hAnsi="Times New Roman" w:cs="Times New Roman"/>
          <w:sz w:val="24"/>
          <w:szCs w:val="24"/>
          <w:lang w:val="id-ID"/>
        </w:rPr>
        <w:t>Juni</w:t>
      </w:r>
      <w:r>
        <w:rPr>
          <w:rFonts w:ascii="Times New Roman" w:hAnsi="Times New Roman" w:cs="Times New Roman"/>
          <w:sz w:val="24"/>
          <w:szCs w:val="24"/>
        </w:rPr>
        <w:t xml:space="preserve"> 2019</w:t>
      </w:r>
    </w:p>
    <w:p w:rsidR="004B7509" w:rsidRDefault="004B7509" w:rsidP="004B7509">
      <w:pPr>
        <w:spacing w:after="0" w:line="480" w:lineRule="auto"/>
        <w:jc w:val="right"/>
        <w:rPr>
          <w:rFonts w:ascii="Times New Roman" w:hAnsi="Times New Roman" w:cs="Times New Roman"/>
          <w:sz w:val="24"/>
          <w:szCs w:val="24"/>
        </w:rPr>
      </w:pPr>
    </w:p>
    <w:p w:rsidR="00AA3289" w:rsidRPr="003A4FA9" w:rsidRDefault="004B7509" w:rsidP="003A4FA9">
      <w:pPr>
        <w:spacing w:after="0" w:line="480" w:lineRule="auto"/>
        <w:ind w:left="5040" w:firstLine="720"/>
        <w:jc w:val="center"/>
        <w:rPr>
          <w:rFonts w:ascii="Times New Roman" w:hAnsi="Times New Roman" w:cs="Times New Roman"/>
          <w:sz w:val="24"/>
          <w:szCs w:val="24"/>
          <w:lang w:val="id-ID"/>
        </w:rPr>
      </w:pPr>
      <w:r>
        <w:rPr>
          <w:rFonts w:ascii="Times New Roman" w:hAnsi="Times New Roman" w:cs="Times New Roman"/>
          <w:sz w:val="24"/>
          <w:szCs w:val="24"/>
        </w:rPr>
        <w:t xml:space="preserve">Penulis </w:t>
      </w:r>
    </w:p>
    <w:p w:rsidR="00994190" w:rsidRPr="00994190" w:rsidRDefault="00994190" w:rsidP="00994190">
      <w:pPr>
        <w:spacing w:after="0" w:line="240" w:lineRule="auto"/>
        <w:jc w:val="right"/>
        <w:rPr>
          <w:rFonts w:ascii="Times New Roman" w:hAnsi="Times New Roman" w:cs="Times New Roman"/>
          <w:b/>
          <w:sz w:val="24"/>
          <w:szCs w:val="24"/>
          <w:lang w:val="id-ID"/>
        </w:rPr>
      </w:pPr>
      <w:r w:rsidRPr="00994190">
        <w:rPr>
          <w:rFonts w:ascii="Times New Roman" w:hAnsi="Times New Roman" w:cs="Times New Roman"/>
          <w:b/>
          <w:sz w:val="24"/>
          <w:szCs w:val="24"/>
          <w:lang w:val="id-ID"/>
        </w:rPr>
        <w:lastRenderedPageBreak/>
        <w:t>Program Studi DIII Kesehatan Lingkungan</w:t>
      </w:r>
    </w:p>
    <w:p w:rsidR="00994190" w:rsidRPr="00994190" w:rsidRDefault="00994190" w:rsidP="00994190">
      <w:pPr>
        <w:spacing w:after="0" w:line="240" w:lineRule="auto"/>
        <w:jc w:val="right"/>
        <w:rPr>
          <w:rFonts w:ascii="Times New Roman" w:hAnsi="Times New Roman" w:cs="Times New Roman"/>
          <w:b/>
          <w:sz w:val="24"/>
          <w:szCs w:val="24"/>
          <w:lang w:val="id-ID"/>
        </w:rPr>
      </w:pPr>
      <w:r w:rsidRPr="00994190">
        <w:rPr>
          <w:rFonts w:ascii="Times New Roman" w:hAnsi="Times New Roman" w:cs="Times New Roman"/>
          <w:b/>
          <w:sz w:val="24"/>
          <w:szCs w:val="24"/>
          <w:lang w:val="id-ID"/>
        </w:rPr>
        <w:t>Fakultas Kesehatan dan Farmasi</w:t>
      </w:r>
    </w:p>
    <w:p w:rsidR="00994190" w:rsidRPr="00994190" w:rsidRDefault="00994190" w:rsidP="00994190">
      <w:pPr>
        <w:spacing w:after="0" w:line="240" w:lineRule="auto"/>
        <w:jc w:val="right"/>
        <w:rPr>
          <w:rFonts w:ascii="Times New Roman" w:hAnsi="Times New Roman" w:cs="Times New Roman"/>
          <w:b/>
          <w:sz w:val="24"/>
          <w:szCs w:val="24"/>
          <w:lang w:val="id-ID"/>
        </w:rPr>
      </w:pPr>
      <w:r w:rsidRPr="00994190">
        <w:rPr>
          <w:rFonts w:ascii="Times New Roman" w:hAnsi="Times New Roman" w:cs="Times New Roman"/>
          <w:b/>
          <w:sz w:val="24"/>
          <w:szCs w:val="24"/>
          <w:lang w:val="id-ID"/>
        </w:rPr>
        <w:t>Universitas Muhammadiyah Kalimantan Timur</w:t>
      </w:r>
    </w:p>
    <w:p w:rsidR="00994190" w:rsidRPr="00994190" w:rsidRDefault="00994190" w:rsidP="00994190">
      <w:pPr>
        <w:spacing w:after="0" w:line="240" w:lineRule="auto"/>
        <w:jc w:val="right"/>
        <w:rPr>
          <w:rFonts w:ascii="Times New Roman" w:hAnsi="Times New Roman" w:cs="Times New Roman"/>
          <w:b/>
          <w:sz w:val="24"/>
          <w:szCs w:val="24"/>
          <w:lang w:val="id-ID"/>
        </w:rPr>
      </w:pPr>
      <w:r w:rsidRPr="00994190">
        <w:rPr>
          <w:rFonts w:ascii="Times New Roman" w:hAnsi="Times New Roman" w:cs="Times New Roman"/>
          <w:b/>
          <w:sz w:val="24"/>
          <w:szCs w:val="24"/>
          <w:lang w:val="id-ID"/>
        </w:rPr>
        <w:t>2019</w:t>
      </w:r>
    </w:p>
    <w:p w:rsidR="00994190" w:rsidRPr="00994190" w:rsidRDefault="00994190" w:rsidP="00994190">
      <w:pPr>
        <w:spacing w:after="0" w:line="240" w:lineRule="auto"/>
        <w:jc w:val="right"/>
        <w:rPr>
          <w:rFonts w:ascii="Times New Roman" w:hAnsi="Times New Roman" w:cs="Times New Roman"/>
          <w:b/>
          <w:sz w:val="24"/>
          <w:szCs w:val="24"/>
          <w:lang w:val="id-ID"/>
        </w:rPr>
      </w:pPr>
    </w:p>
    <w:p w:rsidR="00994190" w:rsidRPr="00994190" w:rsidRDefault="00994190" w:rsidP="00994190">
      <w:pPr>
        <w:spacing w:after="0" w:line="240" w:lineRule="auto"/>
        <w:jc w:val="center"/>
        <w:rPr>
          <w:rFonts w:ascii="Times New Roman" w:hAnsi="Times New Roman" w:cs="Times New Roman"/>
          <w:b/>
          <w:sz w:val="24"/>
          <w:szCs w:val="24"/>
          <w:lang w:val="id-ID"/>
        </w:rPr>
      </w:pPr>
      <w:r w:rsidRPr="00994190">
        <w:rPr>
          <w:rFonts w:ascii="Times New Roman" w:hAnsi="Times New Roman" w:cs="Times New Roman"/>
          <w:b/>
          <w:sz w:val="24"/>
          <w:szCs w:val="24"/>
          <w:lang w:val="id-ID"/>
        </w:rPr>
        <w:t>ABSTRAK</w:t>
      </w:r>
    </w:p>
    <w:p w:rsidR="00994190" w:rsidRPr="00994190" w:rsidRDefault="00994190" w:rsidP="00994190">
      <w:pPr>
        <w:spacing w:after="0" w:line="240" w:lineRule="auto"/>
        <w:jc w:val="center"/>
        <w:rPr>
          <w:rFonts w:ascii="Times New Roman" w:hAnsi="Times New Roman" w:cs="Times New Roman"/>
          <w:b/>
          <w:sz w:val="24"/>
          <w:szCs w:val="24"/>
          <w:lang w:val="id-ID"/>
        </w:rPr>
      </w:pPr>
    </w:p>
    <w:p w:rsidR="00994190" w:rsidRPr="00994190" w:rsidRDefault="00994190" w:rsidP="00994190">
      <w:pPr>
        <w:spacing w:after="0" w:line="240" w:lineRule="auto"/>
        <w:jc w:val="both"/>
        <w:rPr>
          <w:rFonts w:ascii="Times New Roman" w:hAnsi="Times New Roman" w:cs="Times New Roman"/>
          <w:b/>
          <w:sz w:val="24"/>
          <w:szCs w:val="24"/>
          <w:lang w:val="id-ID"/>
        </w:rPr>
      </w:pPr>
      <w:r w:rsidRPr="00994190">
        <w:rPr>
          <w:rFonts w:ascii="Times New Roman" w:hAnsi="Times New Roman" w:cs="Times New Roman"/>
          <w:b/>
          <w:sz w:val="24"/>
          <w:szCs w:val="24"/>
          <w:lang w:val="id-ID"/>
        </w:rPr>
        <w:t>Karya Tulis</w:t>
      </w:r>
    </w:p>
    <w:p w:rsidR="00994190" w:rsidRPr="00994190" w:rsidRDefault="00994190" w:rsidP="00994190">
      <w:pPr>
        <w:spacing w:after="0" w:line="240" w:lineRule="auto"/>
        <w:jc w:val="both"/>
        <w:rPr>
          <w:rFonts w:ascii="Times New Roman" w:hAnsi="Times New Roman" w:cs="Times New Roman"/>
          <w:b/>
          <w:sz w:val="24"/>
          <w:szCs w:val="24"/>
          <w:lang w:val="id-ID"/>
        </w:rPr>
      </w:pPr>
      <w:r w:rsidRPr="00994190">
        <w:rPr>
          <w:rFonts w:ascii="Times New Roman" w:hAnsi="Times New Roman" w:cs="Times New Roman"/>
          <w:b/>
          <w:sz w:val="24"/>
          <w:szCs w:val="24"/>
          <w:lang w:val="id-ID"/>
        </w:rPr>
        <w:t>WINDA RAHMADANI</w:t>
      </w:r>
    </w:p>
    <w:p w:rsidR="00994190" w:rsidRPr="009E2BE8" w:rsidRDefault="00994190" w:rsidP="00994190">
      <w:pPr>
        <w:spacing w:after="0" w:line="240" w:lineRule="auto"/>
        <w:jc w:val="both"/>
        <w:rPr>
          <w:rFonts w:ascii="Times New Roman" w:hAnsi="Times New Roman" w:cs="Times New Roman"/>
          <w:sz w:val="24"/>
          <w:szCs w:val="24"/>
          <w:lang w:val="id-ID"/>
        </w:rPr>
      </w:pPr>
      <w:r w:rsidRPr="00994190">
        <w:rPr>
          <w:rFonts w:ascii="Times New Roman" w:hAnsi="Times New Roman" w:cs="Times New Roman"/>
          <w:b/>
          <w:sz w:val="24"/>
          <w:szCs w:val="24"/>
          <w:lang w:val="id-ID"/>
        </w:rPr>
        <w:t>Pengukuran Indeks Standar Pencemar Udara (ISPU) di Simpang Empat Pasar Pagi (Jalan Jendral Sudirman) Kota Samarinda</w:t>
      </w:r>
    </w:p>
    <w:p w:rsidR="00994190" w:rsidRPr="009E2BE8" w:rsidRDefault="00994190" w:rsidP="00994190">
      <w:pPr>
        <w:spacing w:after="0" w:line="240" w:lineRule="auto"/>
        <w:jc w:val="both"/>
        <w:rPr>
          <w:rFonts w:ascii="Times New Roman" w:hAnsi="Times New Roman" w:cs="Times New Roman"/>
          <w:sz w:val="24"/>
          <w:szCs w:val="24"/>
          <w:lang w:val="id-ID"/>
        </w:rPr>
      </w:pPr>
    </w:p>
    <w:p w:rsidR="00994190" w:rsidRPr="009E2BE8" w:rsidRDefault="00994190" w:rsidP="009941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rPr>
      </w:pPr>
      <w:r w:rsidRPr="009E2BE8">
        <w:rPr>
          <w:rFonts w:ascii="Times New Roman" w:eastAsia="Times New Roman" w:hAnsi="Times New Roman" w:cs="Times New Roman"/>
          <w:sz w:val="24"/>
          <w:szCs w:val="24"/>
          <w:lang w:val="id-ID"/>
        </w:rPr>
        <w:tab/>
        <w:t xml:space="preserve">Indeks Standar Pencemar Udara (ISPU) adalah kondisi kualitas udara ambien di lokasi tertentu yang didasarkan pada dampak terhadap kesehatan manusia, nilai estetika dan makhluk hidup lainnya. ISPU mempunyai rentang nilai dari 0 (baik) sampai dengan 300 (berbahaya). Kualitas udara yang rendah dapat menimbulkan dampak negatif terhadap kesehatan manusia antara lain infeksi saluran pernafasan, sesak nafas, iritasi kulit dan iritasi mata. Kualitas udara yang buruk juga dapat berdampak pada populasi orang sehat. </w:t>
      </w:r>
    </w:p>
    <w:p w:rsidR="00994190" w:rsidRPr="009E2BE8" w:rsidRDefault="00994190" w:rsidP="009941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rPr>
      </w:pPr>
      <w:r w:rsidRPr="009E2BE8">
        <w:rPr>
          <w:rFonts w:ascii="Times New Roman" w:eastAsia="Times New Roman" w:hAnsi="Times New Roman" w:cs="Times New Roman"/>
          <w:sz w:val="24"/>
          <w:szCs w:val="24"/>
          <w:lang w:val="id-ID"/>
        </w:rPr>
        <w:tab/>
        <w:t xml:space="preserve">Penelitian ini bertujuan untuk mengetahui kondisi ISPU di Simpang Empat Pasar Pagi (Jalan Jendral Sudirman). Jenis penelitian yang digunakan adalah bersifat deskriptif yaitu suatu metode yang berfungsi untuk mendeskripsikan atau memberi gambaran terhadap objek yang diteliti melalui data atau sampel yang telah terkumpul sebagaimana adanya. Sampel pada penelitian ini yaitu udara ambien yang berada di Simpang Empat Pasar Pagi. </w:t>
      </w:r>
    </w:p>
    <w:p w:rsidR="00994190" w:rsidRPr="009E2BE8" w:rsidRDefault="00994190" w:rsidP="009941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4"/>
          <w:szCs w:val="24"/>
          <w:lang w:val="id-ID"/>
        </w:rPr>
      </w:pPr>
      <w:r w:rsidRPr="009E2BE8">
        <w:rPr>
          <w:rFonts w:ascii="Times New Roman" w:eastAsia="Times New Roman" w:hAnsi="Times New Roman" w:cs="Times New Roman"/>
          <w:sz w:val="24"/>
          <w:szCs w:val="24"/>
          <w:lang w:val="id-ID"/>
        </w:rPr>
        <w:tab/>
        <w:t>Hasil penelitian ini menunjukkan bahwa nilai ISPU yang didapatkan untuk polutan karbon monoksida (CO) yaitu 2.523 sedangkan untuk polutan nitrogen dioksida (NO</w:t>
      </w:r>
      <w:r w:rsidRPr="009E2BE8">
        <w:rPr>
          <w:rFonts w:ascii="Times New Roman" w:eastAsia="Times New Roman" w:hAnsi="Times New Roman" w:cs="Times New Roman"/>
          <w:sz w:val="24"/>
          <w:szCs w:val="24"/>
          <w:vertAlign w:val="subscript"/>
          <w:lang w:val="id-ID"/>
        </w:rPr>
        <w:t>2</w:t>
      </w:r>
      <w:r w:rsidRPr="009E2BE8">
        <w:rPr>
          <w:rFonts w:ascii="Times New Roman" w:eastAsia="Times New Roman" w:hAnsi="Times New Roman" w:cs="Times New Roman"/>
          <w:sz w:val="24"/>
          <w:szCs w:val="24"/>
          <w:lang w:val="id-ID"/>
        </w:rPr>
        <w:t>) yaitu 101. Nilai ISPU untuk polutan CO dikategorikan berbahaya karena lebih dari 300 sedangkan untuk nilai ISPU NO</w:t>
      </w:r>
      <w:r w:rsidRPr="009E2BE8">
        <w:rPr>
          <w:rFonts w:ascii="Times New Roman" w:eastAsia="Times New Roman" w:hAnsi="Times New Roman" w:cs="Times New Roman"/>
          <w:sz w:val="24"/>
          <w:szCs w:val="24"/>
          <w:vertAlign w:val="subscript"/>
          <w:lang w:val="id-ID"/>
        </w:rPr>
        <w:t>2</w:t>
      </w:r>
      <w:r w:rsidRPr="009E2BE8">
        <w:rPr>
          <w:rFonts w:ascii="Times New Roman" w:eastAsia="Times New Roman" w:hAnsi="Times New Roman" w:cs="Times New Roman"/>
          <w:sz w:val="24"/>
          <w:szCs w:val="24"/>
          <w:lang w:val="id-ID"/>
        </w:rPr>
        <w:t xml:space="preserve"> dikategorikan tidak sehat karena lebih dari 100. Karena tingginya nilai konsentrasi yang didapat, sebaiknya pedagang sekitar lokasi hendaknya menggunakan masker. </w:t>
      </w:r>
    </w:p>
    <w:p w:rsidR="00994190" w:rsidRPr="009E2BE8" w:rsidRDefault="00994190" w:rsidP="00994190">
      <w:pPr>
        <w:spacing w:after="0" w:line="240" w:lineRule="auto"/>
        <w:jc w:val="both"/>
        <w:rPr>
          <w:rFonts w:ascii="Times New Roman" w:hAnsi="Times New Roman" w:cs="Times New Roman"/>
          <w:sz w:val="24"/>
          <w:szCs w:val="24"/>
          <w:lang w:val="id-ID"/>
        </w:rPr>
      </w:pPr>
    </w:p>
    <w:p w:rsidR="00994190" w:rsidRPr="009E2BE8" w:rsidRDefault="00994190" w:rsidP="00994190">
      <w:pPr>
        <w:spacing w:after="0" w:line="240" w:lineRule="auto"/>
        <w:jc w:val="both"/>
        <w:rPr>
          <w:rFonts w:ascii="Times New Roman" w:hAnsi="Times New Roman" w:cs="Times New Roman"/>
          <w:sz w:val="24"/>
          <w:szCs w:val="24"/>
          <w:lang w:val="id-ID"/>
        </w:rPr>
      </w:pPr>
      <w:r w:rsidRPr="009E2BE8">
        <w:rPr>
          <w:rFonts w:ascii="Times New Roman" w:hAnsi="Times New Roman" w:cs="Times New Roman"/>
          <w:b/>
          <w:sz w:val="24"/>
          <w:szCs w:val="24"/>
          <w:lang w:val="id-ID"/>
        </w:rPr>
        <w:t>Kata Kunci</w:t>
      </w:r>
      <w:r w:rsidRPr="009E2BE8">
        <w:rPr>
          <w:rFonts w:ascii="Times New Roman" w:hAnsi="Times New Roman" w:cs="Times New Roman"/>
          <w:b/>
          <w:sz w:val="24"/>
          <w:szCs w:val="24"/>
          <w:lang w:val="id-ID"/>
        </w:rPr>
        <w:tab/>
        <w:t xml:space="preserve">: </w:t>
      </w:r>
      <w:r w:rsidRPr="009E2BE8">
        <w:rPr>
          <w:rFonts w:ascii="Times New Roman" w:hAnsi="Times New Roman" w:cs="Times New Roman"/>
          <w:sz w:val="24"/>
          <w:szCs w:val="24"/>
          <w:lang w:val="id-ID"/>
        </w:rPr>
        <w:t>ISPU, karbon monoksida (CO), nitrogen dioksida (NO</w:t>
      </w:r>
      <w:r w:rsidRPr="009E2BE8">
        <w:rPr>
          <w:rFonts w:ascii="Times New Roman" w:hAnsi="Times New Roman" w:cs="Times New Roman"/>
          <w:sz w:val="24"/>
          <w:szCs w:val="24"/>
          <w:vertAlign w:val="subscript"/>
          <w:lang w:val="id-ID"/>
        </w:rPr>
        <w:t>2</w:t>
      </w:r>
      <w:r w:rsidRPr="009E2BE8">
        <w:rPr>
          <w:rFonts w:ascii="Times New Roman" w:hAnsi="Times New Roman" w:cs="Times New Roman"/>
          <w:sz w:val="24"/>
          <w:szCs w:val="24"/>
          <w:lang w:val="id-ID"/>
        </w:rPr>
        <w:t>)</w:t>
      </w:r>
    </w:p>
    <w:p w:rsidR="00994190" w:rsidRPr="009E2BE8" w:rsidRDefault="00994190" w:rsidP="00994190">
      <w:pPr>
        <w:spacing w:line="240" w:lineRule="auto"/>
        <w:rPr>
          <w:rFonts w:ascii="Times New Roman" w:hAnsi="Times New Roman" w:cs="Times New Roman"/>
          <w:sz w:val="24"/>
          <w:szCs w:val="24"/>
          <w:lang w:val="id-ID"/>
        </w:rPr>
      </w:pPr>
      <w:r w:rsidRPr="009E2BE8">
        <w:rPr>
          <w:rFonts w:ascii="Times New Roman" w:hAnsi="Times New Roman" w:cs="Times New Roman"/>
          <w:b/>
          <w:sz w:val="24"/>
          <w:szCs w:val="24"/>
          <w:lang w:val="id-ID"/>
        </w:rPr>
        <w:t>Kepustakaan</w:t>
      </w:r>
      <w:r w:rsidRPr="009E2BE8">
        <w:rPr>
          <w:rFonts w:ascii="Times New Roman" w:hAnsi="Times New Roman" w:cs="Times New Roman"/>
          <w:b/>
          <w:sz w:val="24"/>
          <w:szCs w:val="24"/>
          <w:lang w:val="id-ID"/>
        </w:rPr>
        <w:tab/>
        <w:t xml:space="preserve">: </w:t>
      </w:r>
      <w:r w:rsidR="007E61A0">
        <w:rPr>
          <w:rFonts w:ascii="Times New Roman" w:hAnsi="Times New Roman" w:cs="Times New Roman"/>
          <w:sz w:val="24"/>
          <w:szCs w:val="24"/>
        </w:rPr>
        <w:t>21</w:t>
      </w:r>
      <w:r w:rsidRPr="009E2BE8">
        <w:rPr>
          <w:rFonts w:ascii="Times New Roman" w:hAnsi="Times New Roman" w:cs="Times New Roman"/>
          <w:sz w:val="24"/>
          <w:szCs w:val="24"/>
          <w:lang w:val="id-ID"/>
        </w:rPr>
        <w:t xml:space="preserve"> (1997 – 2019)</w:t>
      </w:r>
    </w:p>
    <w:p w:rsidR="003A4FA9" w:rsidRDefault="003A4FA9" w:rsidP="004B7509">
      <w:pPr>
        <w:jc w:val="center"/>
        <w:rPr>
          <w:rFonts w:ascii="Times New Roman" w:hAnsi="Times New Roman" w:cs="Times New Roman"/>
          <w:b/>
          <w:sz w:val="24"/>
          <w:szCs w:val="24"/>
          <w:lang w:val="id-ID"/>
        </w:rPr>
      </w:pPr>
    </w:p>
    <w:p w:rsidR="003A4FA9" w:rsidRDefault="003A4FA9" w:rsidP="004B7509">
      <w:pPr>
        <w:jc w:val="center"/>
        <w:rPr>
          <w:rFonts w:ascii="Times New Roman" w:hAnsi="Times New Roman" w:cs="Times New Roman"/>
          <w:b/>
          <w:sz w:val="24"/>
          <w:szCs w:val="24"/>
          <w:lang w:val="id-ID"/>
        </w:rPr>
      </w:pPr>
    </w:p>
    <w:p w:rsidR="003A4FA9" w:rsidRDefault="003A4FA9" w:rsidP="004B7509">
      <w:pPr>
        <w:jc w:val="center"/>
        <w:rPr>
          <w:rFonts w:ascii="Times New Roman" w:hAnsi="Times New Roman" w:cs="Times New Roman"/>
          <w:b/>
          <w:sz w:val="24"/>
          <w:szCs w:val="24"/>
          <w:lang w:val="id-ID"/>
        </w:rPr>
      </w:pPr>
    </w:p>
    <w:p w:rsidR="003A4FA9" w:rsidRDefault="003A4FA9" w:rsidP="004B7509">
      <w:pPr>
        <w:jc w:val="center"/>
        <w:rPr>
          <w:rFonts w:ascii="Times New Roman" w:hAnsi="Times New Roman" w:cs="Times New Roman"/>
          <w:b/>
          <w:sz w:val="24"/>
          <w:szCs w:val="24"/>
          <w:lang w:val="id-ID"/>
        </w:rPr>
      </w:pPr>
    </w:p>
    <w:p w:rsidR="003A4FA9" w:rsidRDefault="003A4FA9" w:rsidP="004B7509">
      <w:pPr>
        <w:jc w:val="center"/>
        <w:rPr>
          <w:rFonts w:ascii="Times New Roman" w:hAnsi="Times New Roman" w:cs="Times New Roman"/>
          <w:b/>
          <w:sz w:val="24"/>
          <w:szCs w:val="24"/>
          <w:lang w:val="id-ID"/>
        </w:rPr>
      </w:pPr>
    </w:p>
    <w:p w:rsidR="003A4FA9" w:rsidRDefault="003A4FA9" w:rsidP="004B7509">
      <w:pPr>
        <w:jc w:val="center"/>
        <w:rPr>
          <w:rFonts w:ascii="Times New Roman" w:hAnsi="Times New Roman" w:cs="Times New Roman"/>
          <w:b/>
          <w:sz w:val="24"/>
          <w:szCs w:val="24"/>
          <w:lang w:val="id-ID"/>
        </w:rPr>
      </w:pPr>
    </w:p>
    <w:p w:rsidR="00994190" w:rsidRPr="00994190" w:rsidRDefault="00994190" w:rsidP="00994190">
      <w:pPr>
        <w:spacing w:after="0" w:line="240" w:lineRule="auto"/>
        <w:ind w:firstLine="720"/>
        <w:jc w:val="right"/>
        <w:rPr>
          <w:b/>
          <w:sz w:val="24"/>
          <w:szCs w:val="24"/>
        </w:rPr>
      </w:pPr>
      <w:r w:rsidRPr="00994190">
        <w:rPr>
          <w:rFonts w:ascii="Times New Roman" w:hAnsi="Times New Roman" w:cs="Times New Roman"/>
          <w:b/>
          <w:sz w:val="24"/>
          <w:szCs w:val="24"/>
        </w:rPr>
        <w:lastRenderedPageBreak/>
        <w:t xml:space="preserve">Department of Environmental Health </w:t>
      </w:r>
    </w:p>
    <w:p w:rsidR="00994190" w:rsidRPr="00994190" w:rsidRDefault="00994190" w:rsidP="00994190">
      <w:pPr>
        <w:spacing w:after="0" w:line="240" w:lineRule="auto"/>
        <w:ind w:firstLine="720"/>
        <w:jc w:val="right"/>
        <w:rPr>
          <w:b/>
          <w:sz w:val="24"/>
          <w:szCs w:val="24"/>
        </w:rPr>
      </w:pPr>
      <w:r w:rsidRPr="00994190">
        <w:rPr>
          <w:rFonts w:ascii="Times New Roman" w:hAnsi="Times New Roman" w:cs="Times New Roman"/>
          <w:b/>
          <w:sz w:val="24"/>
          <w:szCs w:val="24"/>
        </w:rPr>
        <w:t>Faculty of Health and Pharmacy</w:t>
      </w:r>
    </w:p>
    <w:p w:rsidR="00994190" w:rsidRPr="00994190" w:rsidRDefault="00994190" w:rsidP="00994190">
      <w:pPr>
        <w:spacing w:after="0" w:line="240" w:lineRule="auto"/>
        <w:ind w:firstLine="720"/>
        <w:jc w:val="right"/>
        <w:rPr>
          <w:b/>
          <w:sz w:val="24"/>
          <w:szCs w:val="24"/>
        </w:rPr>
      </w:pPr>
      <w:r w:rsidRPr="00994190">
        <w:rPr>
          <w:rFonts w:ascii="Times New Roman" w:hAnsi="Times New Roman" w:cs="Times New Roman"/>
          <w:b/>
          <w:sz w:val="24"/>
          <w:szCs w:val="24"/>
        </w:rPr>
        <w:t>University of Muhammadiyah Kalimantan Timur</w:t>
      </w:r>
    </w:p>
    <w:p w:rsidR="00994190" w:rsidRDefault="00994190" w:rsidP="00994190">
      <w:pPr>
        <w:spacing w:after="0" w:line="240" w:lineRule="auto"/>
        <w:ind w:firstLine="720"/>
        <w:jc w:val="right"/>
        <w:rPr>
          <w:rFonts w:ascii="Times New Roman" w:hAnsi="Times New Roman" w:cs="Times New Roman"/>
          <w:b/>
          <w:sz w:val="24"/>
          <w:szCs w:val="24"/>
          <w:lang w:val="id-ID"/>
        </w:rPr>
      </w:pPr>
      <w:r w:rsidRPr="00994190">
        <w:rPr>
          <w:rFonts w:ascii="Times New Roman" w:hAnsi="Times New Roman" w:cs="Times New Roman"/>
          <w:b/>
          <w:sz w:val="24"/>
          <w:szCs w:val="24"/>
        </w:rPr>
        <w:t>2019</w:t>
      </w:r>
    </w:p>
    <w:p w:rsidR="00994190" w:rsidRPr="00994190" w:rsidRDefault="00994190" w:rsidP="00994190">
      <w:pPr>
        <w:spacing w:after="0" w:line="240" w:lineRule="auto"/>
        <w:ind w:firstLine="720"/>
        <w:jc w:val="right"/>
        <w:rPr>
          <w:rFonts w:ascii="Times New Roman" w:hAnsi="Times New Roman" w:cs="Times New Roman"/>
          <w:b/>
          <w:sz w:val="24"/>
          <w:szCs w:val="24"/>
          <w:lang w:val="id-ID"/>
        </w:rPr>
      </w:pPr>
    </w:p>
    <w:p w:rsidR="00994190" w:rsidRPr="00994190" w:rsidRDefault="00994190" w:rsidP="00994190">
      <w:pPr>
        <w:spacing w:line="24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ABSTRACT</w:t>
      </w:r>
    </w:p>
    <w:p w:rsidR="00994190" w:rsidRPr="00994190" w:rsidRDefault="00994190" w:rsidP="00994190">
      <w:pPr>
        <w:spacing w:after="0" w:line="240" w:lineRule="auto"/>
        <w:rPr>
          <w:rFonts w:ascii="Times New Roman" w:hAnsi="Times New Roman" w:cs="Times New Roman"/>
          <w:b/>
          <w:sz w:val="24"/>
          <w:szCs w:val="24"/>
        </w:rPr>
      </w:pPr>
      <w:r w:rsidRPr="00994190">
        <w:rPr>
          <w:rFonts w:ascii="Times New Roman" w:hAnsi="Times New Roman" w:cs="Times New Roman"/>
          <w:b/>
          <w:sz w:val="24"/>
          <w:szCs w:val="24"/>
        </w:rPr>
        <w:t>Papers</w:t>
      </w:r>
    </w:p>
    <w:p w:rsidR="00994190" w:rsidRPr="00994190" w:rsidRDefault="00994190" w:rsidP="00994190">
      <w:pPr>
        <w:spacing w:after="0" w:line="240" w:lineRule="auto"/>
        <w:rPr>
          <w:rFonts w:ascii="Times New Roman" w:hAnsi="Times New Roman" w:cs="Times New Roman"/>
          <w:b/>
          <w:sz w:val="24"/>
          <w:szCs w:val="24"/>
          <w:lang w:val="id-ID"/>
        </w:rPr>
      </w:pPr>
      <w:r w:rsidRPr="00994190">
        <w:rPr>
          <w:rFonts w:ascii="Times New Roman" w:hAnsi="Times New Roman" w:cs="Times New Roman"/>
          <w:b/>
          <w:sz w:val="24"/>
          <w:szCs w:val="24"/>
        </w:rPr>
        <w:t>Winda Rahmadani</w:t>
      </w:r>
    </w:p>
    <w:p w:rsidR="00994190" w:rsidRPr="00994190" w:rsidRDefault="00994190" w:rsidP="00994190">
      <w:pPr>
        <w:spacing w:after="0" w:line="240" w:lineRule="auto"/>
        <w:rPr>
          <w:rFonts w:ascii="Times New Roman" w:hAnsi="Times New Roman" w:cs="Times New Roman"/>
          <w:b/>
          <w:sz w:val="24"/>
          <w:szCs w:val="24"/>
          <w:lang w:val="id-ID"/>
        </w:rPr>
      </w:pPr>
      <w:r w:rsidRPr="00994190">
        <w:rPr>
          <w:rFonts w:ascii="Times New Roman" w:hAnsi="Times New Roman" w:cs="Times New Roman"/>
          <w:b/>
          <w:sz w:val="24"/>
          <w:szCs w:val="24"/>
        </w:rPr>
        <w:t xml:space="preserve">Measurement of </w:t>
      </w:r>
      <w:r w:rsidR="005A39DE">
        <w:rPr>
          <w:rFonts w:ascii="Times New Roman" w:hAnsi="Times New Roman" w:cs="Times New Roman"/>
          <w:b/>
          <w:sz w:val="24"/>
          <w:szCs w:val="24"/>
        </w:rPr>
        <w:t xml:space="preserve">the </w:t>
      </w:r>
      <w:r w:rsidRPr="00994190">
        <w:rPr>
          <w:rFonts w:ascii="Times New Roman" w:hAnsi="Times New Roman" w:cs="Times New Roman"/>
          <w:b/>
          <w:sz w:val="24"/>
          <w:szCs w:val="24"/>
        </w:rPr>
        <w:t xml:space="preserve">Air Pollution Standard Index (ISPU) at </w:t>
      </w:r>
      <w:r w:rsidR="005A39DE">
        <w:rPr>
          <w:rFonts w:ascii="Times New Roman" w:hAnsi="Times New Roman" w:cs="Times New Roman"/>
          <w:b/>
          <w:sz w:val="24"/>
          <w:szCs w:val="24"/>
        </w:rPr>
        <w:t xml:space="preserve">the </w:t>
      </w:r>
      <w:r w:rsidRPr="00994190">
        <w:rPr>
          <w:rFonts w:ascii="Times New Roman" w:hAnsi="Times New Roman" w:cs="Times New Roman"/>
          <w:b/>
          <w:sz w:val="24"/>
          <w:szCs w:val="24"/>
        </w:rPr>
        <w:t xml:space="preserve">Morning </w:t>
      </w:r>
      <w:r w:rsidR="005A39DE">
        <w:rPr>
          <w:rFonts w:ascii="Times New Roman" w:hAnsi="Times New Roman" w:cs="Times New Roman"/>
          <w:b/>
          <w:sz w:val="24"/>
          <w:szCs w:val="24"/>
        </w:rPr>
        <w:t>Fourth Intersection of Morning Market</w:t>
      </w:r>
      <w:r w:rsidRPr="00994190">
        <w:rPr>
          <w:rFonts w:ascii="Times New Roman" w:hAnsi="Times New Roman" w:cs="Times New Roman"/>
          <w:b/>
          <w:sz w:val="24"/>
          <w:szCs w:val="24"/>
        </w:rPr>
        <w:t xml:space="preserve"> </w:t>
      </w:r>
      <w:bookmarkStart w:id="0" w:name="_GoBack"/>
      <w:bookmarkEnd w:id="0"/>
      <w:r w:rsidRPr="00994190">
        <w:rPr>
          <w:rFonts w:ascii="Times New Roman" w:hAnsi="Times New Roman" w:cs="Times New Roman"/>
          <w:b/>
          <w:sz w:val="24"/>
          <w:szCs w:val="24"/>
        </w:rPr>
        <w:t>(Jendral Sudirman Street) Samarinda City</w:t>
      </w:r>
      <w:r w:rsidRPr="00994190">
        <w:rPr>
          <w:rFonts w:ascii="Times New Roman" w:hAnsi="Times New Roman" w:cs="Times New Roman"/>
          <w:b/>
          <w:sz w:val="24"/>
          <w:szCs w:val="24"/>
          <w:lang w:val="id-ID"/>
        </w:rPr>
        <w:t>.</w:t>
      </w:r>
    </w:p>
    <w:p w:rsidR="00994190" w:rsidRPr="00994190" w:rsidRDefault="00994190" w:rsidP="00994190">
      <w:pPr>
        <w:spacing w:after="0" w:line="240" w:lineRule="auto"/>
        <w:rPr>
          <w:rFonts w:ascii="Times New Roman" w:hAnsi="Times New Roman" w:cs="Times New Roman"/>
          <w:sz w:val="24"/>
          <w:szCs w:val="24"/>
          <w:lang w:val="id-ID"/>
        </w:rPr>
      </w:pPr>
      <w:r w:rsidRPr="009E2BE8">
        <w:rPr>
          <w:sz w:val="24"/>
          <w:szCs w:val="24"/>
        </w:rPr>
        <w:tab/>
      </w:r>
      <w:r>
        <w:rPr>
          <w:sz w:val="24"/>
          <w:szCs w:val="24"/>
          <w:lang w:val="id-ID"/>
        </w:rPr>
        <w:t xml:space="preserve"> </w:t>
      </w:r>
    </w:p>
    <w:p w:rsidR="00D33970" w:rsidRDefault="00D33970" w:rsidP="00D33970">
      <w:pPr>
        <w:spacing w:after="0" w:line="240" w:lineRule="auto"/>
        <w:jc w:val="both"/>
        <w:rPr>
          <w:lang w:val="id-ID"/>
        </w:rPr>
      </w:pPr>
      <w:r>
        <w:tab/>
      </w:r>
      <w:r>
        <w:rPr>
          <w:rFonts w:ascii="Times New Roman" w:hAnsi="Times New Roman" w:cs="Times New Roman"/>
          <w:sz w:val="24"/>
          <w:szCs w:val="24"/>
        </w:rPr>
        <w:t>The Air Pollution Standard Index (ISPU) is a condition of ambient air quality in certain locations based on the impact on human health, aesthetic values and other living things. ISPU has a range of values from 0 (good) to 300 (dangerous). Low air quality can have a negative impact on human health, including respiratory infections, breathless, skin irritation and eye irritation. Poor air quality can also have an impact on the population of healthy people.</w:t>
      </w:r>
    </w:p>
    <w:p w:rsidR="00D33970" w:rsidRDefault="00D33970" w:rsidP="00D33970">
      <w:pPr>
        <w:spacing w:after="0" w:line="240" w:lineRule="auto"/>
        <w:ind w:firstLine="720"/>
        <w:jc w:val="both"/>
      </w:pPr>
      <w:r>
        <w:rPr>
          <w:rFonts w:ascii="Times New Roman" w:hAnsi="Times New Roman" w:cs="Times New Roman"/>
          <w:sz w:val="24"/>
          <w:szCs w:val="24"/>
        </w:rPr>
        <w:t>This study aims to determine the condition of ISPU at Morning Market crossroad (Jendral Sudirman Street). The type of research used is descriptive, namely a method that functions to describe or give an overview of the object under study through data or samples that have been collected as they are. The sample in this study is ambient air in the Morning Market crossroad.</w:t>
      </w:r>
    </w:p>
    <w:p w:rsidR="00D33970" w:rsidRDefault="00D33970" w:rsidP="00D33970">
      <w:pPr>
        <w:spacing w:line="240" w:lineRule="auto"/>
        <w:jc w:val="both"/>
      </w:pPr>
      <w:r>
        <w:tab/>
      </w:r>
      <w:r>
        <w:rPr>
          <w:rFonts w:ascii="Times New Roman" w:hAnsi="Times New Roman" w:cs="Times New Roman"/>
          <w:sz w:val="24"/>
          <w:szCs w:val="24"/>
        </w:rPr>
        <w:t>The results of this study indicate that the ISPU value obtained for carbon monoxide (CO) pollutants is 2,523 while for nitrogen dioxide (</w:t>
      </w:r>
      <w:r>
        <w:rPr>
          <w:rFonts w:ascii="Times New Roman" w:eastAsia="Times New Roman" w:hAnsi="Times New Roman" w:cs="Times New Roman"/>
          <w:sz w:val="24"/>
          <w:szCs w:val="24"/>
        </w:rPr>
        <w:t>NO</w:t>
      </w:r>
      <w:r>
        <w:rPr>
          <w:rFonts w:ascii="Times New Roman" w:eastAsia="Times New Roman" w:hAnsi="Times New Roman" w:cs="Times New Roman"/>
          <w:sz w:val="24"/>
          <w:szCs w:val="24"/>
          <w:vertAlign w:val="subscript"/>
        </w:rPr>
        <w:t>2</w:t>
      </w:r>
      <w:r>
        <w:rPr>
          <w:rFonts w:ascii="Times New Roman" w:hAnsi="Times New Roman" w:cs="Times New Roman"/>
          <w:sz w:val="24"/>
          <w:szCs w:val="24"/>
        </w:rPr>
        <w:t xml:space="preserve">) pollutants is 101. The ISPU value for CO pollutants is categorized as dangerous because more than 300 while for ISPU </w:t>
      </w:r>
      <w:r>
        <w:rPr>
          <w:rFonts w:ascii="Times New Roman" w:eastAsia="Times New Roman" w:hAnsi="Times New Roman" w:cs="Times New Roman"/>
          <w:sz w:val="24"/>
          <w:szCs w:val="24"/>
        </w:rPr>
        <w:t>NO</w:t>
      </w:r>
      <w:r>
        <w:rPr>
          <w:rFonts w:ascii="Times New Roman" w:eastAsia="Times New Roman" w:hAnsi="Times New Roman" w:cs="Times New Roman"/>
          <w:sz w:val="24"/>
          <w:szCs w:val="24"/>
          <w:vertAlign w:val="subscript"/>
        </w:rPr>
        <w:t>2</w:t>
      </w:r>
      <w:r>
        <w:rPr>
          <w:rFonts w:ascii="Times New Roman" w:hAnsi="Times New Roman" w:cs="Times New Roman"/>
          <w:sz w:val="24"/>
          <w:szCs w:val="24"/>
        </w:rPr>
        <w:t>values are categorized as unhealthy because more than 100. Because of the high concentration values obtained, it is better for traders around the location to use masks.</w:t>
      </w:r>
    </w:p>
    <w:p w:rsidR="00297B94" w:rsidRPr="00297B94" w:rsidRDefault="00297B94" w:rsidP="00297B94">
      <w:pPr>
        <w:spacing w:after="0" w:line="240" w:lineRule="auto"/>
        <w:ind w:firstLine="720"/>
        <w:jc w:val="both"/>
        <w:rPr>
          <w:sz w:val="24"/>
          <w:szCs w:val="24"/>
          <w:lang w:val="id-ID"/>
        </w:rPr>
      </w:pPr>
    </w:p>
    <w:p w:rsidR="00994190" w:rsidRPr="009E2BE8" w:rsidRDefault="00994190" w:rsidP="00994190">
      <w:pPr>
        <w:spacing w:after="0" w:line="240" w:lineRule="auto"/>
        <w:jc w:val="both"/>
        <w:rPr>
          <w:sz w:val="24"/>
          <w:szCs w:val="24"/>
        </w:rPr>
      </w:pPr>
      <w:r w:rsidRPr="009E2BE8">
        <w:rPr>
          <w:rFonts w:ascii="Times New Roman" w:hAnsi="Times New Roman" w:cs="Times New Roman"/>
          <w:b/>
          <w:sz w:val="24"/>
          <w:szCs w:val="24"/>
        </w:rPr>
        <w:t>Keywords</w:t>
      </w:r>
      <w:r>
        <w:rPr>
          <w:rFonts w:ascii="Times New Roman" w:hAnsi="Times New Roman" w:cs="Times New Roman"/>
          <w:b/>
          <w:sz w:val="24"/>
          <w:szCs w:val="24"/>
          <w:lang w:val="id-ID"/>
        </w:rPr>
        <w:tab/>
      </w:r>
      <w:r w:rsidRPr="00994190">
        <w:rPr>
          <w:rFonts w:ascii="Times New Roman" w:hAnsi="Times New Roman" w:cs="Times New Roman"/>
          <w:b/>
          <w:sz w:val="24"/>
          <w:szCs w:val="24"/>
        </w:rPr>
        <w:t xml:space="preserve">: </w:t>
      </w:r>
      <w:r w:rsidRPr="009E2BE8">
        <w:rPr>
          <w:rFonts w:ascii="Times New Roman" w:hAnsi="Times New Roman" w:cs="Times New Roman"/>
          <w:sz w:val="24"/>
          <w:szCs w:val="24"/>
        </w:rPr>
        <w:t>ISPU, carbon monoxide (CO), nitrogen dioxide (</w:t>
      </w:r>
      <w:r w:rsidRPr="009E2BE8">
        <w:rPr>
          <w:rFonts w:ascii="Times New Roman" w:eastAsia="Times New Roman" w:hAnsi="Times New Roman" w:cs="Times New Roman"/>
          <w:sz w:val="24"/>
          <w:szCs w:val="24"/>
        </w:rPr>
        <w:t>NO</w:t>
      </w:r>
      <w:r w:rsidRPr="009E2BE8">
        <w:rPr>
          <w:rFonts w:ascii="Times New Roman" w:eastAsia="Times New Roman" w:hAnsi="Times New Roman" w:cs="Times New Roman"/>
          <w:sz w:val="24"/>
          <w:szCs w:val="24"/>
          <w:vertAlign w:val="subscript"/>
        </w:rPr>
        <w:t>2</w:t>
      </w:r>
      <w:r w:rsidRPr="009E2BE8">
        <w:rPr>
          <w:rFonts w:ascii="Times New Roman" w:hAnsi="Times New Roman" w:cs="Times New Roman"/>
          <w:sz w:val="24"/>
          <w:szCs w:val="24"/>
        </w:rPr>
        <w:t>)</w:t>
      </w:r>
    </w:p>
    <w:p w:rsidR="00994190" w:rsidRPr="009E2BE8" w:rsidRDefault="00994190" w:rsidP="00994190">
      <w:pPr>
        <w:spacing w:after="0" w:line="240" w:lineRule="auto"/>
        <w:jc w:val="both"/>
        <w:rPr>
          <w:sz w:val="24"/>
          <w:szCs w:val="24"/>
        </w:rPr>
      </w:pPr>
      <w:r w:rsidRPr="009E2BE8">
        <w:rPr>
          <w:rFonts w:ascii="Times New Roman" w:hAnsi="Times New Roman" w:cs="Times New Roman"/>
          <w:b/>
          <w:sz w:val="24"/>
          <w:szCs w:val="24"/>
        </w:rPr>
        <w:t>Documents</w:t>
      </w:r>
      <w:r>
        <w:rPr>
          <w:rFonts w:ascii="Times New Roman" w:hAnsi="Times New Roman" w:cs="Times New Roman"/>
          <w:b/>
          <w:sz w:val="24"/>
          <w:szCs w:val="24"/>
          <w:lang w:val="id-ID"/>
        </w:rPr>
        <w:tab/>
      </w:r>
      <w:r w:rsidRPr="009E2BE8">
        <w:rPr>
          <w:rFonts w:ascii="Times New Roman" w:hAnsi="Times New Roman" w:cs="Times New Roman"/>
          <w:b/>
          <w:sz w:val="24"/>
          <w:szCs w:val="24"/>
        </w:rPr>
        <w:t xml:space="preserve">: </w:t>
      </w:r>
      <w:r w:rsidR="007E61A0">
        <w:rPr>
          <w:rFonts w:ascii="Times New Roman" w:hAnsi="Times New Roman" w:cs="Times New Roman"/>
          <w:sz w:val="24"/>
          <w:szCs w:val="24"/>
        </w:rPr>
        <w:t>21</w:t>
      </w:r>
      <w:r w:rsidRPr="009E2BE8">
        <w:rPr>
          <w:rFonts w:ascii="Times New Roman" w:hAnsi="Times New Roman" w:cs="Times New Roman"/>
          <w:sz w:val="24"/>
          <w:szCs w:val="24"/>
        </w:rPr>
        <w:t xml:space="preserve"> (1997 – 2019)</w:t>
      </w:r>
    </w:p>
    <w:p w:rsidR="00994190" w:rsidRDefault="00994190" w:rsidP="004B7509">
      <w:pPr>
        <w:jc w:val="center"/>
        <w:rPr>
          <w:rFonts w:ascii="Times New Roman" w:hAnsi="Times New Roman" w:cs="Times New Roman"/>
          <w:b/>
          <w:sz w:val="24"/>
          <w:szCs w:val="24"/>
          <w:lang w:val="id-ID"/>
        </w:rPr>
      </w:pPr>
    </w:p>
    <w:p w:rsidR="003A4FA9" w:rsidRDefault="003A4FA9" w:rsidP="004B7509">
      <w:pPr>
        <w:jc w:val="center"/>
        <w:rPr>
          <w:rFonts w:ascii="Times New Roman" w:hAnsi="Times New Roman" w:cs="Times New Roman"/>
          <w:b/>
          <w:sz w:val="24"/>
          <w:szCs w:val="24"/>
          <w:lang w:val="id-ID"/>
        </w:rPr>
      </w:pPr>
    </w:p>
    <w:p w:rsidR="003A4FA9" w:rsidRDefault="003A4FA9" w:rsidP="004B7509">
      <w:pPr>
        <w:jc w:val="center"/>
        <w:rPr>
          <w:rFonts w:ascii="Times New Roman" w:hAnsi="Times New Roman" w:cs="Times New Roman"/>
          <w:b/>
          <w:sz w:val="24"/>
          <w:szCs w:val="24"/>
          <w:lang w:val="id-ID"/>
        </w:rPr>
      </w:pPr>
    </w:p>
    <w:p w:rsidR="003A4FA9" w:rsidRDefault="003A4FA9" w:rsidP="004B7509">
      <w:pPr>
        <w:jc w:val="center"/>
        <w:rPr>
          <w:rFonts w:ascii="Times New Roman" w:hAnsi="Times New Roman" w:cs="Times New Roman"/>
          <w:b/>
          <w:sz w:val="24"/>
          <w:szCs w:val="24"/>
          <w:lang w:val="id-ID"/>
        </w:rPr>
      </w:pPr>
    </w:p>
    <w:p w:rsidR="003A4FA9" w:rsidRDefault="003A4FA9" w:rsidP="004B7509">
      <w:pPr>
        <w:jc w:val="center"/>
        <w:rPr>
          <w:rFonts w:ascii="Times New Roman" w:hAnsi="Times New Roman" w:cs="Times New Roman"/>
          <w:b/>
          <w:sz w:val="24"/>
          <w:szCs w:val="24"/>
          <w:lang w:val="id-ID"/>
        </w:rPr>
      </w:pPr>
    </w:p>
    <w:p w:rsidR="003A4FA9" w:rsidRDefault="003A4FA9" w:rsidP="004B7509">
      <w:pPr>
        <w:jc w:val="center"/>
        <w:rPr>
          <w:rFonts w:ascii="Times New Roman" w:hAnsi="Times New Roman" w:cs="Times New Roman"/>
          <w:b/>
          <w:sz w:val="24"/>
          <w:szCs w:val="24"/>
          <w:lang w:val="id-ID"/>
        </w:rPr>
      </w:pPr>
    </w:p>
    <w:p w:rsidR="003A4FA9" w:rsidRDefault="003A4FA9" w:rsidP="004B7509">
      <w:pPr>
        <w:jc w:val="center"/>
        <w:rPr>
          <w:rFonts w:ascii="Times New Roman" w:hAnsi="Times New Roman" w:cs="Times New Roman"/>
          <w:b/>
          <w:sz w:val="24"/>
          <w:szCs w:val="24"/>
          <w:lang w:val="id-ID"/>
        </w:rPr>
      </w:pPr>
    </w:p>
    <w:p w:rsidR="00F60788" w:rsidRDefault="00F60788" w:rsidP="00D33970">
      <w:pPr>
        <w:rPr>
          <w:rFonts w:ascii="Times New Roman" w:hAnsi="Times New Roman" w:cs="Times New Roman"/>
          <w:b/>
          <w:sz w:val="24"/>
          <w:szCs w:val="24"/>
          <w:lang w:val="id-ID"/>
        </w:rPr>
      </w:pPr>
    </w:p>
    <w:p w:rsidR="004B7509" w:rsidRDefault="004B7509" w:rsidP="004B7509">
      <w:pPr>
        <w:jc w:val="center"/>
        <w:rPr>
          <w:rFonts w:ascii="Times New Roman" w:hAnsi="Times New Roman" w:cs="Times New Roman"/>
          <w:b/>
          <w:sz w:val="24"/>
          <w:szCs w:val="24"/>
          <w:lang w:val="id-ID"/>
        </w:rPr>
      </w:pPr>
      <w:r>
        <w:rPr>
          <w:rFonts w:ascii="Times New Roman" w:hAnsi="Times New Roman" w:cs="Times New Roman"/>
          <w:b/>
          <w:sz w:val="24"/>
          <w:szCs w:val="24"/>
          <w:lang w:val="id-ID"/>
        </w:rPr>
        <w:t>DAFTAR ISI</w:t>
      </w:r>
    </w:p>
    <w:p w:rsidR="004B7509" w:rsidRDefault="004B7509"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HALAMAN JUDUL.</w:t>
      </w:r>
      <w:r>
        <w:rPr>
          <w:rFonts w:ascii="Times New Roman" w:hAnsi="Times New Roman" w:cs="Times New Roman"/>
          <w:sz w:val="24"/>
          <w:szCs w:val="24"/>
          <w:lang w:val="id-ID"/>
        </w:rPr>
        <w:tab/>
      </w:r>
      <w:r w:rsidR="00AB127D">
        <w:rPr>
          <w:rFonts w:ascii="Times New Roman" w:hAnsi="Times New Roman" w:cs="Times New Roman"/>
          <w:sz w:val="24"/>
          <w:szCs w:val="24"/>
          <w:lang w:val="id-ID"/>
        </w:rPr>
        <w:t>ii</w:t>
      </w:r>
    </w:p>
    <w:p w:rsidR="004B7509" w:rsidRDefault="004B7509"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HALAMAN HAK CIPTA</w:t>
      </w:r>
      <w:r>
        <w:rPr>
          <w:rFonts w:ascii="Times New Roman" w:hAnsi="Times New Roman" w:cs="Times New Roman"/>
          <w:sz w:val="24"/>
          <w:szCs w:val="24"/>
          <w:lang w:val="id-ID"/>
        </w:rPr>
        <w:tab/>
      </w:r>
      <w:r w:rsidR="00AB127D">
        <w:rPr>
          <w:rFonts w:ascii="Times New Roman" w:hAnsi="Times New Roman" w:cs="Times New Roman"/>
          <w:sz w:val="24"/>
          <w:szCs w:val="24"/>
          <w:lang w:val="id-ID"/>
        </w:rPr>
        <w:t>iii</w:t>
      </w:r>
    </w:p>
    <w:p w:rsidR="004B7509" w:rsidRDefault="004B7509"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HALAMAN PERSEMBAHAN</w:t>
      </w:r>
      <w:r>
        <w:rPr>
          <w:rFonts w:ascii="Times New Roman" w:hAnsi="Times New Roman" w:cs="Times New Roman"/>
          <w:sz w:val="24"/>
          <w:szCs w:val="24"/>
          <w:lang w:val="id-ID"/>
        </w:rPr>
        <w:tab/>
      </w:r>
      <w:r w:rsidR="00AB127D">
        <w:rPr>
          <w:rFonts w:ascii="Times New Roman" w:hAnsi="Times New Roman" w:cs="Times New Roman"/>
          <w:sz w:val="24"/>
          <w:szCs w:val="24"/>
          <w:lang w:val="id-ID"/>
        </w:rPr>
        <w:t>iv</w:t>
      </w:r>
    </w:p>
    <w:p w:rsidR="004B7509" w:rsidRDefault="004B7509"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HALAMAN PERSETUJUAN</w:t>
      </w:r>
      <w:r>
        <w:rPr>
          <w:rFonts w:ascii="Times New Roman" w:hAnsi="Times New Roman" w:cs="Times New Roman"/>
          <w:sz w:val="24"/>
          <w:szCs w:val="24"/>
          <w:lang w:val="id-ID"/>
        </w:rPr>
        <w:tab/>
      </w:r>
      <w:r w:rsidR="00AB127D">
        <w:rPr>
          <w:rFonts w:ascii="Times New Roman" w:hAnsi="Times New Roman" w:cs="Times New Roman"/>
          <w:sz w:val="24"/>
          <w:szCs w:val="24"/>
          <w:lang w:val="id-ID"/>
        </w:rPr>
        <w:t>v</w:t>
      </w:r>
    </w:p>
    <w:p w:rsidR="004B7509" w:rsidRDefault="004B7509"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HALAMAN PENGESAHAN</w:t>
      </w:r>
      <w:r>
        <w:rPr>
          <w:rFonts w:ascii="Times New Roman" w:hAnsi="Times New Roman" w:cs="Times New Roman"/>
          <w:sz w:val="24"/>
          <w:szCs w:val="24"/>
          <w:lang w:val="id-ID"/>
        </w:rPr>
        <w:tab/>
      </w:r>
      <w:r w:rsidR="00AB127D">
        <w:rPr>
          <w:rFonts w:ascii="Times New Roman" w:hAnsi="Times New Roman" w:cs="Times New Roman"/>
          <w:sz w:val="24"/>
          <w:szCs w:val="24"/>
          <w:lang w:val="id-ID"/>
        </w:rPr>
        <w:t>vi</w:t>
      </w:r>
    </w:p>
    <w:p w:rsidR="004B7509" w:rsidRDefault="004B7509"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RIWAYAT PENDIDIKAN</w:t>
      </w:r>
      <w:r>
        <w:rPr>
          <w:rFonts w:ascii="Times New Roman" w:hAnsi="Times New Roman" w:cs="Times New Roman"/>
          <w:sz w:val="24"/>
          <w:szCs w:val="24"/>
          <w:lang w:val="id-ID"/>
        </w:rPr>
        <w:tab/>
      </w:r>
      <w:r w:rsidR="00297B94">
        <w:rPr>
          <w:rFonts w:ascii="Times New Roman" w:hAnsi="Times New Roman" w:cs="Times New Roman"/>
          <w:sz w:val="24"/>
          <w:szCs w:val="24"/>
          <w:lang w:val="id-ID"/>
        </w:rPr>
        <w:t>vii</w:t>
      </w:r>
    </w:p>
    <w:p w:rsidR="004B7509" w:rsidRDefault="004B7509"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KATA PENGANTAR</w:t>
      </w:r>
      <w:r>
        <w:rPr>
          <w:rFonts w:ascii="Times New Roman" w:hAnsi="Times New Roman" w:cs="Times New Roman"/>
          <w:sz w:val="24"/>
          <w:szCs w:val="24"/>
          <w:lang w:val="id-ID"/>
        </w:rPr>
        <w:tab/>
      </w:r>
      <w:r w:rsidR="00297B94">
        <w:rPr>
          <w:rFonts w:ascii="Times New Roman" w:hAnsi="Times New Roman" w:cs="Times New Roman"/>
          <w:sz w:val="24"/>
          <w:szCs w:val="24"/>
          <w:lang w:val="id-ID"/>
        </w:rPr>
        <w:t>viii</w:t>
      </w:r>
    </w:p>
    <w:p w:rsidR="004B7509" w:rsidRDefault="00994190"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ABSTRAK</w:t>
      </w:r>
      <w:r w:rsidR="004B7509">
        <w:rPr>
          <w:rFonts w:ascii="Times New Roman" w:hAnsi="Times New Roman" w:cs="Times New Roman"/>
          <w:sz w:val="24"/>
          <w:szCs w:val="24"/>
          <w:lang w:val="id-ID"/>
        </w:rPr>
        <w:tab/>
      </w:r>
      <w:r w:rsidR="00297B94">
        <w:rPr>
          <w:rFonts w:ascii="Times New Roman" w:hAnsi="Times New Roman" w:cs="Times New Roman"/>
          <w:sz w:val="24"/>
          <w:szCs w:val="24"/>
          <w:lang w:val="id-ID"/>
        </w:rPr>
        <w:t>x</w:t>
      </w:r>
    </w:p>
    <w:p w:rsidR="004B7509" w:rsidRDefault="00994190"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ABSTRACT</w:t>
      </w:r>
      <w:r w:rsidR="004B7509">
        <w:rPr>
          <w:rFonts w:ascii="Times New Roman" w:hAnsi="Times New Roman" w:cs="Times New Roman"/>
          <w:sz w:val="24"/>
          <w:szCs w:val="24"/>
          <w:lang w:val="id-ID"/>
        </w:rPr>
        <w:tab/>
      </w:r>
      <w:r w:rsidR="00297B94">
        <w:rPr>
          <w:rFonts w:ascii="Times New Roman" w:hAnsi="Times New Roman" w:cs="Times New Roman"/>
          <w:sz w:val="24"/>
          <w:szCs w:val="24"/>
          <w:lang w:val="id-ID"/>
        </w:rPr>
        <w:t>xi</w:t>
      </w:r>
    </w:p>
    <w:p w:rsidR="004B7509" w:rsidRDefault="004B7509"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DAFTAR ISI</w:t>
      </w:r>
      <w:r>
        <w:rPr>
          <w:rFonts w:ascii="Times New Roman" w:hAnsi="Times New Roman" w:cs="Times New Roman"/>
          <w:sz w:val="24"/>
          <w:szCs w:val="24"/>
          <w:lang w:val="id-ID"/>
        </w:rPr>
        <w:tab/>
      </w:r>
      <w:r w:rsidR="00297B94">
        <w:rPr>
          <w:rFonts w:ascii="Times New Roman" w:hAnsi="Times New Roman" w:cs="Times New Roman"/>
          <w:sz w:val="24"/>
          <w:szCs w:val="24"/>
          <w:lang w:val="id-ID"/>
        </w:rPr>
        <w:t>xii</w:t>
      </w:r>
    </w:p>
    <w:p w:rsidR="004B7509" w:rsidRDefault="004B7509"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DAFTAR TABEL</w:t>
      </w:r>
      <w:r>
        <w:rPr>
          <w:rFonts w:ascii="Times New Roman" w:hAnsi="Times New Roman" w:cs="Times New Roman"/>
          <w:sz w:val="24"/>
          <w:szCs w:val="24"/>
          <w:lang w:val="id-ID"/>
        </w:rPr>
        <w:tab/>
      </w:r>
      <w:r w:rsidR="00297B94">
        <w:rPr>
          <w:rFonts w:ascii="Times New Roman" w:hAnsi="Times New Roman" w:cs="Times New Roman"/>
          <w:sz w:val="24"/>
          <w:szCs w:val="24"/>
          <w:lang w:val="id-ID"/>
        </w:rPr>
        <w:t>xiv</w:t>
      </w:r>
    </w:p>
    <w:p w:rsidR="00994190" w:rsidRDefault="00994190"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DAFTAR GAMBAR</w:t>
      </w:r>
      <w:r>
        <w:rPr>
          <w:rFonts w:ascii="Times New Roman" w:hAnsi="Times New Roman" w:cs="Times New Roman"/>
          <w:sz w:val="24"/>
          <w:szCs w:val="24"/>
          <w:lang w:val="id-ID"/>
        </w:rPr>
        <w:tab/>
      </w:r>
      <w:r w:rsidR="00297B94">
        <w:rPr>
          <w:rFonts w:ascii="Times New Roman" w:hAnsi="Times New Roman" w:cs="Times New Roman"/>
          <w:sz w:val="24"/>
          <w:szCs w:val="24"/>
          <w:lang w:val="id-ID"/>
        </w:rPr>
        <w:t>xv</w:t>
      </w:r>
    </w:p>
    <w:p w:rsidR="004B7509" w:rsidRDefault="004B7509"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BAB I PENDAHULUAN</w:t>
      </w:r>
      <w:r>
        <w:rPr>
          <w:rFonts w:ascii="Times New Roman" w:hAnsi="Times New Roman" w:cs="Times New Roman"/>
          <w:sz w:val="24"/>
          <w:szCs w:val="24"/>
          <w:lang w:val="id-ID"/>
        </w:rPr>
        <w:tab/>
      </w:r>
      <w:r w:rsidR="00297B94">
        <w:rPr>
          <w:rFonts w:ascii="Times New Roman" w:hAnsi="Times New Roman" w:cs="Times New Roman"/>
          <w:sz w:val="24"/>
          <w:szCs w:val="24"/>
          <w:lang w:val="id-ID"/>
        </w:rPr>
        <w:t>1</w:t>
      </w:r>
    </w:p>
    <w:p w:rsidR="004B7509" w:rsidRDefault="004B7509" w:rsidP="004B7509">
      <w:pPr>
        <w:pStyle w:val="ListParagraph"/>
        <w:numPr>
          <w:ilvl w:val="0"/>
          <w:numId w:val="2"/>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Latar Belakang</w:t>
      </w:r>
      <w:r>
        <w:rPr>
          <w:rFonts w:ascii="Times New Roman" w:hAnsi="Times New Roman" w:cs="Times New Roman"/>
          <w:sz w:val="24"/>
          <w:szCs w:val="24"/>
          <w:lang w:val="id-ID"/>
        </w:rPr>
        <w:tab/>
      </w:r>
      <w:r w:rsidR="00297B94">
        <w:rPr>
          <w:rFonts w:ascii="Times New Roman" w:hAnsi="Times New Roman" w:cs="Times New Roman"/>
          <w:sz w:val="24"/>
          <w:szCs w:val="24"/>
          <w:lang w:val="id-ID"/>
        </w:rPr>
        <w:t>1</w:t>
      </w:r>
    </w:p>
    <w:p w:rsidR="004B7509" w:rsidRDefault="004B7509" w:rsidP="004B7509">
      <w:pPr>
        <w:pStyle w:val="ListParagraph"/>
        <w:numPr>
          <w:ilvl w:val="0"/>
          <w:numId w:val="2"/>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Rumusan Masalah</w:t>
      </w:r>
      <w:r>
        <w:rPr>
          <w:rFonts w:ascii="Times New Roman" w:hAnsi="Times New Roman" w:cs="Times New Roman"/>
          <w:sz w:val="24"/>
          <w:szCs w:val="24"/>
          <w:lang w:val="id-ID"/>
        </w:rPr>
        <w:tab/>
      </w:r>
      <w:r w:rsidR="00297B94">
        <w:rPr>
          <w:rFonts w:ascii="Times New Roman" w:hAnsi="Times New Roman" w:cs="Times New Roman"/>
          <w:sz w:val="24"/>
          <w:szCs w:val="24"/>
          <w:lang w:val="id-ID"/>
        </w:rPr>
        <w:t>3</w:t>
      </w:r>
    </w:p>
    <w:p w:rsidR="004B7509" w:rsidRDefault="004B7509" w:rsidP="004B7509">
      <w:pPr>
        <w:pStyle w:val="ListParagraph"/>
        <w:numPr>
          <w:ilvl w:val="0"/>
          <w:numId w:val="2"/>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Ruang Lingkup</w:t>
      </w:r>
      <w:r>
        <w:rPr>
          <w:rFonts w:ascii="Times New Roman" w:hAnsi="Times New Roman" w:cs="Times New Roman"/>
          <w:sz w:val="24"/>
          <w:szCs w:val="24"/>
          <w:lang w:val="id-ID"/>
        </w:rPr>
        <w:tab/>
      </w:r>
      <w:r w:rsidR="00297B94">
        <w:rPr>
          <w:rFonts w:ascii="Times New Roman" w:hAnsi="Times New Roman" w:cs="Times New Roman"/>
          <w:sz w:val="24"/>
          <w:szCs w:val="24"/>
          <w:lang w:val="id-ID"/>
        </w:rPr>
        <w:t>3</w:t>
      </w:r>
    </w:p>
    <w:p w:rsidR="004B7509" w:rsidRDefault="004B7509" w:rsidP="004B7509">
      <w:pPr>
        <w:pStyle w:val="ListParagraph"/>
        <w:numPr>
          <w:ilvl w:val="0"/>
          <w:numId w:val="2"/>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Tujuan</w:t>
      </w:r>
      <w:r>
        <w:rPr>
          <w:rFonts w:ascii="Times New Roman" w:hAnsi="Times New Roman" w:cs="Times New Roman"/>
          <w:sz w:val="24"/>
          <w:szCs w:val="24"/>
          <w:lang w:val="id-ID"/>
        </w:rPr>
        <w:tab/>
      </w:r>
      <w:r w:rsidR="00297B94">
        <w:rPr>
          <w:rFonts w:ascii="Times New Roman" w:hAnsi="Times New Roman" w:cs="Times New Roman"/>
          <w:sz w:val="24"/>
          <w:szCs w:val="24"/>
          <w:lang w:val="id-ID"/>
        </w:rPr>
        <w:t>4</w:t>
      </w:r>
    </w:p>
    <w:p w:rsidR="004B7509" w:rsidRDefault="004B7509" w:rsidP="004B7509">
      <w:pPr>
        <w:pStyle w:val="ListParagraph"/>
        <w:numPr>
          <w:ilvl w:val="0"/>
          <w:numId w:val="2"/>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Manfaat </w:t>
      </w:r>
      <w:r>
        <w:rPr>
          <w:rFonts w:ascii="Times New Roman" w:hAnsi="Times New Roman" w:cs="Times New Roman"/>
          <w:sz w:val="24"/>
          <w:szCs w:val="24"/>
          <w:lang w:val="id-ID"/>
        </w:rPr>
        <w:tab/>
      </w:r>
      <w:r w:rsidR="00297B94">
        <w:rPr>
          <w:rFonts w:ascii="Times New Roman" w:hAnsi="Times New Roman" w:cs="Times New Roman"/>
          <w:sz w:val="24"/>
          <w:szCs w:val="24"/>
          <w:lang w:val="id-ID"/>
        </w:rPr>
        <w:t>4</w:t>
      </w:r>
    </w:p>
    <w:p w:rsidR="004B7509" w:rsidRDefault="004B7509"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BAB II TINJAUAN PUSTAKA</w:t>
      </w:r>
      <w:r>
        <w:rPr>
          <w:rFonts w:ascii="Times New Roman" w:hAnsi="Times New Roman" w:cs="Times New Roman"/>
          <w:sz w:val="24"/>
          <w:szCs w:val="24"/>
          <w:lang w:val="id-ID"/>
        </w:rPr>
        <w:tab/>
      </w:r>
      <w:r w:rsidR="00297B94">
        <w:rPr>
          <w:rFonts w:ascii="Times New Roman" w:hAnsi="Times New Roman" w:cs="Times New Roman"/>
          <w:sz w:val="24"/>
          <w:szCs w:val="24"/>
          <w:lang w:val="id-ID"/>
        </w:rPr>
        <w:t>6</w:t>
      </w:r>
    </w:p>
    <w:p w:rsidR="004B7509" w:rsidRDefault="004B7509" w:rsidP="004B7509">
      <w:pPr>
        <w:pStyle w:val="ListParagraph"/>
        <w:numPr>
          <w:ilvl w:val="0"/>
          <w:numId w:val="3"/>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Pencemaran Udara</w:t>
      </w:r>
      <w:r>
        <w:rPr>
          <w:rFonts w:ascii="Times New Roman" w:hAnsi="Times New Roman" w:cs="Times New Roman"/>
          <w:sz w:val="24"/>
          <w:szCs w:val="24"/>
          <w:lang w:val="id-ID"/>
        </w:rPr>
        <w:tab/>
      </w:r>
      <w:r w:rsidR="00297B94">
        <w:rPr>
          <w:rFonts w:ascii="Times New Roman" w:hAnsi="Times New Roman" w:cs="Times New Roman"/>
          <w:sz w:val="24"/>
          <w:szCs w:val="24"/>
          <w:lang w:val="id-ID"/>
        </w:rPr>
        <w:t>6</w:t>
      </w:r>
    </w:p>
    <w:p w:rsidR="004B7509" w:rsidRDefault="004B7509" w:rsidP="004B7509">
      <w:pPr>
        <w:pStyle w:val="ListParagraph"/>
        <w:numPr>
          <w:ilvl w:val="0"/>
          <w:numId w:val="3"/>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Indeks Standar Pencemar Udara (ISPU)</w:t>
      </w:r>
      <w:r>
        <w:rPr>
          <w:rFonts w:ascii="Times New Roman" w:hAnsi="Times New Roman" w:cs="Times New Roman"/>
          <w:sz w:val="24"/>
          <w:szCs w:val="24"/>
          <w:lang w:val="id-ID"/>
        </w:rPr>
        <w:tab/>
      </w:r>
      <w:r w:rsidR="00297B94">
        <w:rPr>
          <w:rFonts w:ascii="Times New Roman" w:hAnsi="Times New Roman" w:cs="Times New Roman"/>
          <w:sz w:val="24"/>
          <w:szCs w:val="24"/>
          <w:lang w:val="id-ID"/>
        </w:rPr>
        <w:t>10</w:t>
      </w:r>
    </w:p>
    <w:p w:rsidR="004B7509" w:rsidRDefault="004B7509" w:rsidP="004B7509">
      <w:pPr>
        <w:pStyle w:val="ListParagraph"/>
        <w:numPr>
          <w:ilvl w:val="0"/>
          <w:numId w:val="3"/>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Karbon Monoksida (CO)</w:t>
      </w:r>
      <w:r>
        <w:rPr>
          <w:rFonts w:ascii="Times New Roman" w:hAnsi="Times New Roman" w:cs="Times New Roman"/>
          <w:sz w:val="24"/>
          <w:szCs w:val="24"/>
          <w:lang w:val="id-ID"/>
        </w:rPr>
        <w:tab/>
      </w:r>
      <w:r w:rsidR="00297B94">
        <w:rPr>
          <w:rFonts w:ascii="Times New Roman" w:hAnsi="Times New Roman" w:cs="Times New Roman"/>
          <w:sz w:val="24"/>
          <w:szCs w:val="24"/>
          <w:lang w:val="id-ID"/>
        </w:rPr>
        <w:t>12</w:t>
      </w:r>
    </w:p>
    <w:p w:rsidR="004B7509" w:rsidRDefault="004B7509" w:rsidP="004B7509">
      <w:pPr>
        <w:pStyle w:val="ListParagraph"/>
        <w:numPr>
          <w:ilvl w:val="0"/>
          <w:numId w:val="3"/>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w:t>
      </w:r>
      <w:r>
        <w:rPr>
          <w:rFonts w:ascii="Times New Roman" w:hAnsi="Times New Roman" w:cs="Times New Roman"/>
          <w:sz w:val="24"/>
          <w:szCs w:val="24"/>
          <w:lang w:val="id-ID"/>
        </w:rPr>
        <w:tab/>
      </w:r>
      <w:r w:rsidR="00297B94">
        <w:rPr>
          <w:rFonts w:ascii="Times New Roman" w:hAnsi="Times New Roman" w:cs="Times New Roman"/>
          <w:sz w:val="24"/>
          <w:szCs w:val="24"/>
          <w:lang w:val="id-ID"/>
        </w:rPr>
        <w:t>15</w:t>
      </w:r>
    </w:p>
    <w:p w:rsidR="004B7509" w:rsidRDefault="004B7509" w:rsidP="004B7509">
      <w:pPr>
        <w:pStyle w:val="ListParagraph"/>
        <w:numPr>
          <w:ilvl w:val="0"/>
          <w:numId w:val="3"/>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Kerangka Teori</w:t>
      </w:r>
      <w:r>
        <w:rPr>
          <w:rFonts w:ascii="Times New Roman" w:hAnsi="Times New Roman" w:cs="Times New Roman"/>
          <w:sz w:val="24"/>
          <w:szCs w:val="24"/>
          <w:lang w:val="id-ID"/>
        </w:rPr>
        <w:tab/>
      </w:r>
      <w:r w:rsidR="00F963AF">
        <w:rPr>
          <w:rFonts w:ascii="Times New Roman" w:hAnsi="Times New Roman" w:cs="Times New Roman"/>
          <w:sz w:val="24"/>
          <w:szCs w:val="24"/>
          <w:lang w:val="id-ID"/>
        </w:rPr>
        <w:t>20</w:t>
      </w:r>
    </w:p>
    <w:p w:rsidR="004B7509" w:rsidRDefault="004B7509" w:rsidP="004B7509">
      <w:pPr>
        <w:pStyle w:val="ListParagraph"/>
        <w:numPr>
          <w:ilvl w:val="0"/>
          <w:numId w:val="3"/>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Kerangka Konsep</w:t>
      </w:r>
      <w:r>
        <w:rPr>
          <w:rFonts w:ascii="Times New Roman" w:hAnsi="Times New Roman" w:cs="Times New Roman"/>
          <w:sz w:val="24"/>
          <w:szCs w:val="24"/>
          <w:lang w:val="id-ID"/>
        </w:rPr>
        <w:tab/>
      </w:r>
      <w:r w:rsidR="00F963AF">
        <w:rPr>
          <w:rFonts w:ascii="Times New Roman" w:hAnsi="Times New Roman" w:cs="Times New Roman"/>
          <w:sz w:val="24"/>
          <w:szCs w:val="24"/>
          <w:lang w:val="id-ID"/>
        </w:rPr>
        <w:t>21</w:t>
      </w:r>
    </w:p>
    <w:p w:rsidR="004B7509" w:rsidRDefault="004B7509"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BAB III METODELOGI PENELITIAN</w:t>
      </w:r>
      <w:r>
        <w:rPr>
          <w:rFonts w:ascii="Times New Roman" w:hAnsi="Times New Roman" w:cs="Times New Roman"/>
          <w:sz w:val="24"/>
          <w:szCs w:val="24"/>
          <w:lang w:val="id-ID"/>
        </w:rPr>
        <w:tab/>
      </w:r>
      <w:r w:rsidR="00297B94">
        <w:rPr>
          <w:rFonts w:ascii="Times New Roman" w:hAnsi="Times New Roman" w:cs="Times New Roman"/>
          <w:sz w:val="24"/>
          <w:szCs w:val="24"/>
          <w:lang w:val="id-ID"/>
        </w:rPr>
        <w:t>21</w:t>
      </w:r>
    </w:p>
    <w:p w:rsidR="004B7509" w:rsidRDefault="004B7509" w:rsidP="004B7509">
      <w:pPr>
        <w:pStyle w:val="ListParagraph"/>
        <w:numPr>
          <w:ilvl w:val="0"/>
          <w:numId w:val="4"/>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Jenis Penelitian</w:t>
      </w:r>
      <w:r>
        <w:rPr>
          <w:rFonts w:ascii="Times New Roman" w:hAnsi="Times New Roman" w:cs="Times New Roman"/>
          <w:sz w:val="24"/>
          <w:szCs w:val="24"/>
          <w:lang w:val="id-ID"/>
        </w:rPr>
        <w:tab/>
      </w:r>
      <w:r w:rsidR="00297B94">
        <w:rPr>
          <w:rFonts w:ascii="Times New Roman" w:hAnsi="Times New Roman" w:cs="Times New Roman"/>
          <w:sz w:val="24"/>
          <w:szCs w:val="24"/>
          <w:lang w:val="id-ID"/>
        </w:rPr>
        <w:t>21</w:t>
      </w:r>
    </w:p>
    <w:p w:rsidR="004B7509" w:rsidRDefault="004B7509" w:rsidP="004B7509">
      <w:pPr>
        <w:pStyle w:val="ListParagraph"/>
        <w:numPr>
          <w:ilvl w:val="0"/>
          <w:numId w:val="4"/>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Populasi dan Sampel</w:t>
      </w:r>
      <w:r>
        <w:rPr>
          <w:rFonts w:ascii="Times New Roman" w:hAnsi="Times New Roman" w:cs="Times New Roman"/>
          <w:sz w:val="24"/>
          <w:szCs w:val="24"/>
          <w:lang w:val="id-ID"/>
        </w:rPr>
        <w:tab/>
      </w:r>
      <w:r w:rsidR="00297B94">
        <w:rPr>
          <w:rFonts w:ascii="Times New Roman" w:hAnsi="Times New Roman" w:cs="Times New Roman"/>
          <w:sz w:val="24"/>
          <w:szCs w:val="24"/>
          <w:lang w:val="id-ID"/>
        </w:rPr>
        <w:t>21</w:t>
      </w:r>
    </w:p>
    <w:p w:rsidR="004B7509" w:rsidRDefault="004B7509" w:rsidP="004B7509">
      <w:pPr>
        <w:pStyle w:val="ListParagraph"/>
        <w:numPr>
          <w:ilvl w:val="0"/>
          <w:numId w:val="4"/>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Metode Pengumpulan Data</w:t>
      </w:r>
      <w:r>
        <w:rPr>
          <w:rFonts w:ascii="Times New Roman" w:hAnsi="Times New Roman" w:cs="Times New Roman"/>
          <w:sz w:val="24"/>
          <w:szCs w:val="24"/>
          <w:lang w:val="id-ID"/>
        </w:rPr>
        <w:tab/>
      </w:r>
      <w:r w:rsidR="00297B94">
        <w:rPr>
          <w:rFonts w:ascii="Times New Roman" w:hAnsi="Times New Roman" w:cs="Times New Roman"/>
          <w:sz w:val="24"/>
          <w:szCs w:val="24"/>
          <w:lang w:val="id-ID"/>
        </w:rPr>
        <w:t>21</w:t>
      </w:r>
    </w:p>
    <w:p w:rsidR="004B7509" w:rsidRDefault="004B7509" w:rsidP="004B7509">
      <w:pPr>
        <w:pStyle w:val="ListParagraph"/>
        <w:numPr>
          <w:ilvl w:val="0"/>
          <w:numId w:val="4"/>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Lokasi dan Waktu</w:t>
      </w:r>
      <w:r>
        <w:rPr>
          <w:rFonts w:ascii="Times New Roman" w:hAnsi="Times New Roman" w:cs="Times New Roman"/>
          <w:sz w:val="24"/>
          <w:szCs w:val="24"/>
          <w:lang w:val="id-ID"/>
        </w:rPr>
        <w:tab/>
      </w:r>
      <w:r w:rsidR="00297B94">
        <w:rPr>
          <w:rFonts w:ascii="Times New Roman" w:hAnsi="Times New Roman" w:cs="Times New Roman"/>
          <w:sz w:val="24"/>
          <w:szCs w:val="24"/>
          <w:lang w:val="id-ID"/>
        </w:rPr>
        <w:t>22</w:t>
      </w:r>
    </w:p>
    <w:p w:rsidR="004B7509" w:rsidRDefault="004B7509" w:rsidP="004B7509">
      <w:pPr>
        <w:pStyle w:val="ListParagraph"/>
        <w:numPr>
          <w:ilvl w:val="0"/>
          <w:numId w:val="4"/>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Analisis Data</w:t>
      </w:r>
      <w:r>
        <w:rPr>
          <w:rFonts w:ascii="Times New Roman" w:hAnsi="Times New Roman" w:cs="Times New Roman"/>
          <w:sz w:val="24"/>
          <w:szCs w:val="24"/>
          <w:lang w:val="id-ID"/>
        </w:rPr>
        <w:tab/>
      </w:r>
      <w:r w:rsidR="00297B94">
        <w:rPr>
          <w:rFonts w:ascii="Times New Roman" w:hAnsi="Times New Roman" w:cs="Times New Roman"/>
          <w:sz w:val="24"/>
          <w:szCs w:val="24"/>
          <w:lang w:val="id-ID"/>
        </w:rPr>
        <w:t>22</w:t>
      </w:r>
    </w:p>
    <w:p w:rsidR="004B7509" w:rsidRDefault="004B7509" w:rsidP="004B7509">
      <w:pPr>
        <w:pStyle w:val="ListParagraph"/>
        <w:numPr>
          <w:ilvl w:val="0"/>
          <w:numId w:val="4"/>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Instrumen Penelitian</w:t>
      </w:r>
      <w:r>
        <w:rPr>
          <w:rFonts w:ascii="Times New Roman" w:hAnsi="Times New Roman" w:cs="Times New Roman"/>
          <w:sz w:val="24"/>
          <w:szCs w:val="24"/>
          <w:lang w:val="id-ID"/>
        </w:rPr>
        <w:tab/>
      </w:r>
      <w:r w:rsidR="00297B94">
        <w:rPr>
          <w:rFonts w:ascii="Times New Roman" w:hAnsi="Times New Roman" w:cs="Times New Roman"/>
          <w:sz w:val="24"/>
          <w:szCs w:val="24"/>
          <w:lang w:val="id-ID"/>
        </w:rPr>
        <w:t>23</w:t>
      </w:r>
    </w:p>
    <w:p w:rsidR="004B7509" w:rsidRDefault="004B7509" w:rsidP="004B7509">
      <w:pPr>
        <w:pStyle w:val="ListParagraph"/>
        <w:numPr>
          <w:ilvl w:val="0"/>
          <w:numId w:val="4"/>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Variabel Penelitian dan Definisi Operasional</w:t>
      </w:r>
      <w:r>
        <w:rPr>
          <w:rFonts w:ascii="Times New Roman" w:hAnsi="Times New Roman" w:cs="Times New Roman"/>
          <w:sz w:val="24"/>
          <w:szCs w:val="24"/>
          <w:lang w:val="id-ID"/>
        </w:rPr>
        <w:tab/>
      </w:r>
      <w:r w:rsidR="00297B94">
        <w:rPr>
          <w:rFonts w:ascii="Times New Roman" w:hAnsi="Times New Roman" w:cs="Times New Roman"/>
          <w:sz w:val="24"/>
          <w:szCs w:val="24"/>
          <w:lang w:val="id-ID"/>
        </w:rPr>
        <w:t>23</w:t>
      </w:r>
    </w:p>
    <w:p w:rsidR="004B7509" w:rsidRDefault="004B7509"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BAB IV HASIL PENELITIAN</w:t>
      </w:r>
      <w:r>
        <w:rPr>
          <w:rFonts w:ascii="Times New Roman" w:hAnsi="Times New Roman" w:cs="Times New Roman"/>
          <w:sz w:val="24"/>
          <w:szCs w:val="24"/>
          <w:lang w:val="id-ID"/>
        </w:rPr>
        <w:tab/>
      </w:r>
      <w:r w:rsidR="00297B94">
        <w:rPr>
          <w:rFonts w:ascii="Times New Roman" w:hAnsi="Times New Roman" w:cs="Times New Roman"/>
          <w:sz w:val="24"/>
          <w:szCs w:val="24"/>
          <w:lang w:val="id-ID"/>
        </w:rPr>
        <w:t>25</w:t>
      </w:r>
    </w:p>
    <w:p w:rsidR="004B7509" w:rsidRDefault="004B7509" w:rsidP="004B7509">
      <w:pPr>
        <w:pStyle w:val="ListParagraph"/>
        <w:numPr>
          <w:ilvl w:val="0"/>
          <w:numId w:val="5"/>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Gambaran Umum Lokasi Penelitian</w:t>
      </w:r>
      <w:r>
        <w:rPr>
          <w:rFonts w:ascii="Times New Roman" w:hAnsi="Times New Roman" w:cs="Times New Roman"/>
          <w:sz w:val="24"/>
          <w:szCs w:val="24"/>
          <w:lang w:val="id-ID"/>
        </w:rPr>
        <w:tab/>
      </w:r>
      <w:r w:rsidR="00297B94">
        <w:rPr>
          <w:rFonts w:ascii="Times New Roman" w:hAnsi="Times New Roman" w:cs="Times New Roman"/>
          <w:sz w:val="24"/>
          <w:szCs w:val="24"/>
          <w:lang w:val="id-ID"/>
        </w:rPr>
        <w:t>25</w:t>
      </w:r>
    </w:p>
    <w:p w:rsidR="004B7509" w:rsidRDefault="004B7509" w:rsidP="004B7509">
      <w:pPr>
        <w:pStyle w:val="ListParagraph"/>
        <w:numPr>
          <w:ilvl w:val="0"/>
          <w:numId w:val="5"/>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Hasil Pengukuran</w:t>
      </w:r>
      <w:r>
        <w:rPr>
          <w:rFonts w:ascii="Times New Roman" w:hAnsi="Times New Roman" w:cs="Times New Roman"/>
          <w:sz w:val="24"/>
          <w:szCs w:val="24"/>
          <w:lang w:val="id-ID"/>
        </w:rPr>
        <w:tab/>
      </w:r>
      <w:r w:rsidR="00297B94">
        <w:rPr>
          <w:rFonts w:ascii="Times New Roman" w:hAnsi="Times New Roman" w:cs="Times New Roman"/>
          <w:sz w:val="24"/>
          <w:szCs w:val="24"/>
          <w:lang w:val="id-ID"/>
        </w:rPr>
        <w:t>25</w:t>
      </w:r>
    </w:p>
    <w:p w:rsidR="004B7509" w:rsidRDefault="004B7509"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BAB V PEMBAHASAN</w:t>
      </w:r>
      <w:r>
        <w:rPr>
          <w:rFonts w:ascii="Times New Roman" w:hAnsi="Times New Roman" w:cs="Times New Roman"/>
          <w:sz w:val="24"/>
          <w:szCs w:val="24"/>
          <w:lang w:val="id-ID"/>
        </w:rPr>
        <w:tab/>
      </w:r>
      <w:r w:rsidR="00297B94">
        <w:rPr>
          <w:rFonts w:ascii="Times New Roman" w:hAnsi="Times New Roman" w:cs="Times New Roman"/>
          <w:sz w:val="24"/>
          <w:szCs w:val="24"/>
          <w:lang w:val="id-ID"/>
        </w:rPr>
        <w:t>30</w:t>
      </w:r>
    </w:p>
    <w:p w:rsidR="004B7509" w:rsidRDefault="004B7509" w:rsidP="004B7509">
      <w:pPr>
        <w:pStyle w:val="ListParagraph"/>
        <w:numPr>
          <w:ilvl w:val="0"/>
          <w:numId w:val="6"/>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Kondisi Lingkungan Fisik</w:t>
      </w:r>
      <w:r>
        <w:rPr>
          <w:rFonts w:ascii="Times New Roman" w:hAnsi="Times New Roman" w:cs="Times New Roman"/>
          <w:sz w:val="24"/>
          <w:szCs w:val="24"/>
          <w:lang w:val="id-ID"/>
        </w:rPr>
        <w:tab/>
      </w:r>
      <w:r w:rsidR="00297B94">
        <w:rPr>
          <w:rFonts w:ascii="Times New Roman" w:hAnsi="Times New Roman" w:cs="Times New Roman"/>
          <w:sz w:val="24"/>
          <w:szCs w:val="24"/>
          <w:lang w:val="id-ID"/>
        </w:rPr>
        <w:t>30</w:t>
      </w:r>
    </w:p>
    <w:p w:rsidR="004B7509" w:rsidRDefault="004B7509" w:rsidP="004B7509">
      <w:pPr>
        <w:pStyle w:val="ListParagraph"/>
        <w:numPr>
          <w:ilvl w:val="0"/>
          <w:numId w:val="6"/>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ISPU Polutan Karbon Monoksida (CO)</w:t>
      </w:r>
      <w:r>
        <w:rPr>
          <w:rFonts w:ascii="Times New Roman" w:hAnsi="Times New Roman" w:cs="Times New Roman"/>
          <w:sz w:val="24"/>
          <w:szCs w:val="24"/>
          <w:lang w:val="id-ID"/>
        </w:rPr>
        <w:tab/>
      </w:r>
      <w:r w:rsidR="00297B94">
        <w:rPr>
          <w:rFonts w:ascii="Times New Roman" w:hAnsi="Times New Roman" w:cs="Times New Roman"/>
          <w:sz w:val="24"/>
          <w:szCs w:val="24"/>
          <w:lang w:val="id-ID"/>
        </w:rPr>
        <w:t>32</w:t>
      </w:r>
    </w:p>
    <w:p w:rsidR="004B7509" w:rsidRDefault="004B7509" w:rsidP="004B7509">
      <w:pPr>
        <w:pStyle w:val="ListParagraph"/>
        <w:numPr>
          <w:ilvl w:val="0"/>
          <w:numId w:val="6"/>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ISPU Polutan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w:t>
      </w:r>
      <w:r>
        <w:rPr>
          <w:rFonts w:ascii="Times New Roman" w:hAnsi="Times New Roman" w:cs="Times New Roman"/>
          <w:sz w:val="24"/>
          <w:szCs w:val="24"/>
          <w:lang w:val="id-ID"/>
        </w:rPr>
        <w:tab/>
      </w:r>
      <w:r w:rsidR="00297B94">
        <w:rPr>
          <w:rFonts w:ascii="Times New Roman" w:hAnsi="Times New Roman" w:cs="Times New Roman"/>
          <w:sz w:val="24"/>
          <w:szCs w:val="24"/>
          <w:lang w:val="id-ID"/>
        </w:rPr>
        <w:t>33</w:t>
      </w:r>
    </w:p>
    <w:p w:rsidR="004B7509" w:rsidRDefault="004B7509"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BAB VI PENUTUP</w:t>
      </w:r>
      <w:r>
        <w:rPr>
          <w:rFonts w:ascii="Times New Roman" w:hAnsi="Times New Roman" w:cs="Times New Roman"/>
          <w:sz w:val="24"/>
          <w:szCs w:val="24"/>
          <w:lang w:val="id-ID"/>
        </w:rPr>
        <w:tab/>
      </w:r>
      <w:r w:rsidR="00297B94">
        <w:rPr>
          <w:rFonts w:ascii="Times New Roman" w:hAnsi="Times New Roman" w:cs="Times New Roman"/>
          <w:sz w:val="24"/>
          <w:szCs w:val="24"/>
          <w:lang w:val="id-ID"/>
        </w:rPr>
        <w:t>37</w:t>
      </w:r>
    </w:p>
    <w:p w:rsidR="004B7509" w:rsidRDefault="004B7509" w:rsidP="004B7509">
      <w:pPr>
        <w:pStyle w:val="ListParagraph"/>
        <w:numPr>
          <w:ilvl w:val="0"/>
          <w:numId w:val="7"/>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Kesimpulan</w:t>
      </w:r>
      <w:r>
        <w:rPr>
          <w:rFonts w:ascii="Times New Roman" w:hAnsi="Times New Roman" w:cs="Times New Roman"/>
          <w:sz w:val="24"/>
          <w:szCs w:val="24"/>
          <w:lang w:val="id-ID"/>
        </w:rPr>
        <w:tab/>
      </w:r>
      <w:r w:rsidR="00297B94">
        <w:rPr>
          <w:rFonts w:ascii="Times New Roman" w:hAnsi="Times New Roman" w:cs="Times New Roman"/>
          <w:sz w:val="24"/>
          <w:szCs w:val="24"/>
          <w:lang w:val="id-ID"/>
        </w:rPr>
        <w:t>37</w:t>
      </w:r>
    </w:p>
    <w:p w:rsidR="004B7509" w:rsidRDefault="004B7509" w:rsidP="004B7509">
      <w:pPr>
        <w:pStyle w:val="ListParagraph"/>
        <w:numPr>
          <w:ilvl w:val="0"/>
          <w:numId w:val="7"/>
        </w:num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Saran </w:t>
      </w:r>
      <w:r>
        <w:rPr>
          <w:rFonts w:ascii="Times New Roman" w:hAnsi="Times New Roman" w:cs="Times New Roman"/>
          <w:sz w:val="24"/>
          <w:szCs w:val="24"/>
          <w:lang w:val="id-ID"/>
        </w:rPr>
        <w:tab/>
      </w:r>
      <w:r w:rsidR="00297B94">
        <w:rPr>
          <w:rFonts w:ascii="Times New Roman" w:hAnsi="Times New Roman" w:cs="Times New Roman"/>
          <w:sz w:val="24"/>
          <w:szCs w:val="24"/>
          <w:lang w:val="id-ID"/>
        </w:rPr>
        <w:t>38</w:t>
      </w:r>
    </w:p>
    <w:p w:rsidR="004B7509" w:rsidRDefault="004B7509"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DAFTAR PUSTAKA</w:t>
      </w:r>
    </w:p>
    <w:p w:rsidR="004B7509" w:rsidRDefault="004B7509"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DOKUMENTASI</w:t>
      </w:r>
    </w:p>
    <w:p w:rsidR="004B7509" w:rsidRPr="006546B8" w:rsidRDefault="004B7509" w:rsidP="004B7509">
      <w:pPr>
        <w:tabs>
          <w:tab w:val="left" w:leader="dot" w:pos="7371"/>
        </w:tabs>
        <w:jc w:val="both"/>
        <w:rPr>
          <w:rFonts w:ascii="Times New Roman" w:hAnsi="Times New Roman" w:cs="Times New Roman"/>
          <w:sz w:val="24"/>
          <w:szCs w:val="24"/>
          <w:lang w:val="id-ID"/>
        </w:rPr>
      </w:pPr>
      <w:r>
        <w:rPr>
          <w:rFonts w:ascii="Times New Roman" w:hAnsi="Times New Roman" w:cs="Times New Roman"/>
          <w:sz w:val="24"/>
          <w:szCs w:val="24"/>
          <w:lang w:val="id-ID"/>
        </w:rPr>
        <w:t>LAMPIRAN</w:t>
      </w:r>
    </w:p>
    <w:p w:rsidR="004B7509" w:rsidRPr="006546B8" w:rsidRDefault="004B7509" w:rsidP="004B7509">
      <w:pPr>
        <w:tabs>
          <w:tab w:val="left" w:leader="dot" w:pos="7371"/>
        </w:tabs>
        <w:jc w:val="both"/>
        <w:rPr>
          <w:rFonts w:ascii="Times New Roman" w:hAnsi="Times New Roman" w:cs="Times New Roman"/>
          <w:sz w:val="24"/>
          <w:szCs w:val="24"/>
          <w:lang w:val="id-ID"/>
        </w:rPr>
      </w:pPr>
    </w:p>
    <w:p w:rsidR="004B7509" w:rsidRDefault="004B7509" w:rsidP="004B7509">
      <w:pPr>
        <w:spacing w:after="0" w:line="360" w:lineRule="auto"/>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rPr>
          <w:rFonts w:ascii="Times New Roman" w:hAnsi="Times New Roman" w:cs="Times New Roman"/>
          <w:b/>
          <w:sz w:val="24"/>
          <w:szCs w:val="24"/>
          <w:lang w:val="id-ID"/>
        </w:rPr>
      </w:pPr>
    </w:p>
    <w:p w:rsidR="004B7509" w:rsidRDefault="004B7509" w:rsidP="00AB127D">
      <w:pPr>
        <w:spacing w:after="0" w:line="360" w:lineRule="auto"/>
        <w:rPr>
          <w:rFonts w:ascii="Times New Roman" w:hAnsi="Times New Roman" w:cs="Times New Roman"/>
          <w:b/>
          <w:sz w:val="24"/>
          <w:szCs w:val="24"/>
          <w:lang w:val="id-ID"/>
        </w:rPr>
      </w:pPr>
    </w:p>
    <w:p w:rsidR="004B7509" w:rsidRDefault="004B7509" w:rsidP="004B7509">
      <w:pPr>
        <w:spacing w:after="0" w:line="480" w:lineRule="auto"/>
        <w:jc w:val="center"/>
        <w:rPr>
          <w:rFonts w:ascii="Times New Roman" w:hAnsi="Times New Roman" w:cs="Times New Roman"/>
          <w:b/>
          <w:sz w:val="24"/>
          <w:szCs w:val="24"/>
          <w:lang w:val="id-ID"/>
        </w:rPr>
      </w:pPr>
      <w:r w:rsidRPr="00A65250">
        <w:rPr>
          <w:rFonts w:ascii="Times New Roman" w:hAnsi="Times New Roman" w:cs="Times New Roman"/>
          <w:b/>
          <w:sz w:val="24"/>
          <w:szCs w:val="24"/>
        </w:rPr>
        <w:t>DAFTAR TABEL</w:t>
      </w:r>
    </w:p>
    <w:p w:rsidR="004B7509" w:rsidRDefault="004B7509" w:rsidP="004B7509">
      <w:pPr>
        <w:tabs>
          <w:tab w:val="left" w:leader="dot" w:pos="7371"/>
        </w:tabs>
        <w:spacing w:after="0" w:line="480" w:lineRule="auto"/>
        <w:jc w:val="both"/>
        <w:rPr>
          <w:rFonts w:ascii="Times New Roman" w:hAnsi="Times New Roman" w:cs="Times New Roman"/>
          <w:sz w:val="24"/>
          <w:szCs w:val="24"/>
          <w:lang w:val="id-ID"/>
        </w:rPr>
      </w:pPr>
      <w:r>
        <w:rPr>
          <w:rFonts w:ascii="Times New Roman" w:hAnsi="Times New Roman" w:cs="Times New Roman"/>
          <w:b/>
          <w:sz w:val="24"/>
          <w:szCs w:val="24"/>
          <w:lang w:val="id-ID"/>
        </w:rPr>
        <w:t xml:space="preserve">Tabel 2.1    </w:t>
      </w:r>
      <w:r>
        <w:rPr>
          <w:rFonts w:ascii="Times New Roman" w:hAnsi="Times New Roman" w:cs="Times New Roman"/>
          <w:sz w:val="24"/>
          <w:szCs w:val="24"/>
          <w:lang w:val="id-ID"/>
        </w:rPr>
        <w:t>Rentang Nilai ISPU</w:t>
      </w:r>
      <w:r>
        <w:rPr>
          <w:rFonts w:ascii="Times New Roman" w:hAnsi="Times New Roman" w:cs="Times New Roman"/>
          <w:sz w:val="24"/>
          <w:szCs w:val="24"/>
          <w:lang w:val="id-ID"/>
        </w:rPr>
        <w:tab/>
      </w:r>
      <w:r w:rsidR="00297B94">
        <w:rPr>
          <w:rFonts w:ascii="Times New Roman" w:hAnsi="Times New Roman" w:cs="Times New Roman"/>
          <w:sz w:val="24"/>
          <w:szCs w:val="24"/>
          <w:lang w:val="id-ID"/>
        </w:rPr>
        <w:t>11</w:t>
      </w:r>
    </w:p>
    <w:p w:rsidR="004B7509" w:rsidRDefault="004B7509" w:rsidP="004B7509">
      <w:pPr>
        <w:tabs>
          <w:tab w:val="left" w:leader="dot" w:pos="7371"/>
        </w:tabs>
        <w:spacing w:after="0" w:line="480" w:lineRule="auto"/>
        <w:jc w:val="both"/>
        <w:rPr>
          <w:rFonts w:ascii="Times New Roman" w:hAnsi="Times New Roman" w:cs="Times New Roman"/>
          <w:sz w:val="24"/>
          <w:szCs w:val="24"/>
          <w:lang w:val="id-ID"/>
        </w:rPr>
      </w:pPr>
      <w:r w:rsidRPr="00FF1C24">
        <w:rPr>
          <w:rFonts w:ascii="Times New Roman" w:hAnsi="Times New Roman" w:cs="Times New Roman"/>
          <w:b/>
          <w:sz w:val="24"/>
          <w:szCs w:val="24"/>
          <w:lang w:val="id-ID"/>
        </w:rPr>
        <w:t>Tabel 3.1</w:t>
      </w:r>
      <w:r>
        <w:rPr>
          <w:rFonts w:ascii="Times New Roman" w:hAnsi="Times New Roman" w:cs="Times New Roman"/>
          <w:b/>
          <w:sz w:val="24"/>
          <w:szCs w:val="24"/>
          <w:lang w:val="id-ID"/>
        </w:rPr>
        <w:t xml:space="preserve">   </w:t>
      </w:r>
      <w:r>
        <w:rPr>
          <w:rFonts w:ascii="Times New Roman" w:hAnsi="Times New Roman" w:cs="Times New Roman"/>
          <w:sz w:val="24"/>
          <w:szCs w:val="24"/>
          <w:lang w:val="id-ID"/>
        </w:rPr>
        <w:t xml:space="preserve"> Waktu Penelitian</w:t>
      </w:r>
      <w:r>
        <w:rPr>
          <w:rFonts w:ascii="Times New Roman" w:hAnsi="Times New Roman" w:cs="Times New Roman"/>
          <w:sz w:val="24"/>
          <w:szCs w:val="24"/>
          <w:lang w:val="id-ID"/>
        </w:rPr>
        <w:tab/>
      </w:r>
      <w:r w:rsidR="00297B94">
        <w:rPr>
          <w:rFonts w:ascii="Times New Roman" w:hAnsi="Times New Roman" w:cs="Times New Roman"/>
          <w:sz w:val="24"/>
          <w:szCs w:val="24"/>
          <w:lang w:val="id-ID"/>
        </w:rPr>
        <w:t>22</w:t>
      </w:r>
    </w:p>
    <w:p w:rsidR="004B7509" w:rsidRDefault="004B7509" w:rsidP="004B7509">
      <w:pPr>
        <w:tabs>
          <w:tab w:val="left" w:leader="dot" w:pos="7371"/>
        </w:tabs>
        <w:spacing w:after="0" w:line="480" w:lineRule="auto"/>
        <w:jc w:val="both"/>
        <w:rPr>
          <w:rFonts w:ascii="Times New Roman" w:hAnsi="Times New Roman" w:cs="Times New Roman"/>
          <w:sz w:val="24"/>
          <w:szCs w:val="24"/>
          <w:lang w:val="id-ID"/>
        </w:rPr>
      </w:pPr>
      <w:r w:rsidRPr="00FF1C24">
        <w:rPr>
          <w:rFonts w:ascii="Times New Roman" w:hAnsi="Times New Roman" w:cs="Times New Roman"/>
          <w:b/>
          <w:sz w:val="24"/>
          <w:szCs w:val="24"/>
          <w:lang w:val="id-ID"/>
        </w:rPr>
        <w:t>Tabel 3.2</w:t>
      </w:r>
      <w:r>
        <w:rPr>
          <w:rFonts w:ascii="Times New Roman" w:hAnsi="Times New Roman" w:cs="Times New Roman"/>
          <w:b/>
          <w:sz w:val="24"/>
          <w:szCs w:val="24"/>
          <w:lang w:val="id-ID"/>
        </w:rPr>
        <w:t xml:space="preserve">   </w:t>
      </w:r>
      <w:r>
        <w:rPr>
          <w:rFonts w:ascii="Times New Roman" w:hAnsi="Times New Roman" w:cs="Times New Roman"/>
          <w:sz w:val="24"/>
          <w:szCs w:val="24"/>
          <w:lang w:val="id-ID"/>
        </w:rPr>
        <w:t xml:space="preserve"> Batas Indeks Standar Pencemar Udara Dalam Satuan SI</w:t>
      </w:r>
      <w:r>
        <w:rPr>
          <w:rFonts w:ascii="Times New Roman" w:hAnsi="Times New Roman" w:cs="Times New Roman"/>
          <w:sz w:val="24"/>
          <w:szCs w:val="24"/>
          <w:lang w:val="id-ID"/>
        </w:rPr>
        <w:tab/>
      </w:r>
      <w:r w:rsidR="00297B94">
        <w:rPr>
          <w:rFonts w:ascii="Times New Roman" w:hAnsi="Times New Roman" w:cs="Times New Roman"/>
          <w:sz w:val="24"/>
          <w:szCs w:val="24"/>
          <w:lang w:val="id-ID"/>
        </w:rPr>
        <w:t>23</w:t>
      </w:r>
    </w:p>
    <w:p w:rsidR="004B7509" w:rsidRDefault="004B7509" w:rsidP="004B7509">
      <w:pPr>
        <w:tabs>
          <w:tab w:val="left" w:leader="dot" w:pos="7371"/>
        </w:tabs>
        <w:spacing w:after="0" w:line="480" w:lineRule="auto"/>
        <w:jc w:val="both"/>
        <w:rPr>
          <w:rFonts w:ascii="Times New Roman" w:hAnsi="Times New Roman" w:cs="Times New Roman"/>
          <w:sz w:val="24"/>
          <w:szCs w:val="24"/>
          <w:lang w:val="id-ID"/>
        </w:rPr>
      </w:pPr>
      <w:r w:rsidRPr="00FF1C24">
        <w:rPr>
          <w:rFonts w:ascii="Times New Roman" w:hAnsi="Times New Roman" w:cs="Times New Roman"/>
          <w:b/>
          <w:sz w:val="24"/>
          <w:szCs w:val="24"/>
          <w:lang w:val="id-ID"/>
        </w:rPr>
        <w:t>Tabel 3.3</w:t>
      </w:r>
      <w:r>
        <w:rPr>
          <w:rFonts w:ascii="Times New Roman" w:hAnsi="Times New Roman" w:cs="Times New Roman"/>
          <w:b/>
          <w:sz w:val="24"/>
          <w:szCs w:val="24"/>
          <w:lang w:val="id-ID"/>
        </w:rPr>
        <w:t xml:space="preserve">   </w:t>
      </w:r>
      <w:r>
        <w:rPr>
          <w:rFonts w:ascii="Times New Roman" w:hAnsi="Times New Roman" w:cs="Times New Roman"/>
          <w:sz w:val="24"/>
          <w:szCs w:val="24"/>
          <w:lang w:val="id-ID"/>
        </w:rPr>
        <w:t xml:space="preserve"> Variabel Penelitian dan Definisi Operasional</w:t>
      </w:r>
      <w:r>
        <w:rPr>
          <w:rFonts w:ascii="Times New Roman" w:hAnsi="Times New Roman" w:cs="Times New Roman"/>
          <w:sz w:val="24"/>
          <w:szCs w:val="24"/>
          <w:lang w:val="id-ID"/>
        </w:rPr>
        <w:tab/>
      </w:r>
      <w:r w:rsidR="00297B94">
        <w:rPr>
          <w:rFonts w:ascii="Times New Roman" w:hAnsi="Times New Roman" w:cs="Times New Roman"/>
          <w:sz w:val="24"/>
          <w:szCs w:val="24"/>
          <w:lang w:val="id-ID"/>
        </w:rPr>
        <w:t>24</w:t>
      </w:r>
    </w:p>
    <w:p w:rsidR="004B7509" w:rsidRDefault="004B7509" w:rsidP="004B7509">
      <w:pPr>
        <w:tabs>
          <w:tab w:val="left" w:leader="dot" w:pos="7371"/>
        </w:tabs>
        <w:spacing w:after="0" w:line="480" w:lineRule="auto"/>
        <w:jc w:val="both"/>
        <w:rPr>
          <w:rFonts w:ascii="Times New Roman" w:hAnsi="Times New Roman" w:cs="Times New Roman"/>
          <w:sz w:val="24"/>
          <w:szCs w:val="24"/>
          <w:lang w:val="id-ID"/>
        </w:rPr>
      </w:pPr>
      <w:r w:rsidRPr="00FF1C24">
        <w:rPr>
          <w:rFonts w:ascii="Times New Roman" w:hAnsi="Times New Roman" w:cs="Times New Roman"/>
          <w:b/>
          <w:sz w:val="24"/>
          <w:szCs w:val="24"/>
          <w:lang w:val="id-ID"/>
        </w:rPr>
        <w:t>Tabel 4.1</w:t>
      </w:r>
      <w:r>
        <w:rPr>
          <w:rFonts w:ascii="Times New Roman" w:hAnsi="Times New Roman" w:cs="Times New Roman"/>
          <w:sz w:val="24"/>
          <w:szCs w:val="24"/>
          <w:lang w:val="id-ID"/>
        </w:rPr>
        <w:t xml:space="preserve">    Hasil Pengukuran CO dan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ab/>
      </w:r>
      <w:r w:rsidR="00297B94">
        <w:rPr>
          <w:rFonts w:ascii="Times New Roman" w:hAnsi="Times New Roman" w:cs="Times New Roman"/>
          <w:sz w:val="24"/>
          <w:szCs w:val="24"/>
          <w:lang w:val="id-ID"/>
        </w:rPr>
        <w:t>27</w:t>
      </w:r>
    </w:p>
    <w:p w:rsidR="004B7509" w:rsidRDefault="004B7509" w:rsidP="004B7509">
      <w:pPr>
        <w:tabs>
          <w:tab w:val="left" w:leader="dot" w:pos="7371"/>
        </w:tabs>
        <w:spacing w:after="0" w:line="480" w:lineRule="auto"/>
        <w:jc w:val="both"/>
        <w:rPr>
          <w:rFonts w:ascii="Times New Roman" w:hAnsi="Times New Roman" w:cs="Times New Roman"/>
          <w:sz w:val="24"/>
          <w:szCs w:val="24"/>
          <w:lang w:val="id-ID"/>
        </w:rPr>
      </w:pPr>
      <w:r w:rsidRPr="00FF1C24">
        <w:rPr>
          <w:rFonts w:ascii="Times New Roman" w:hAnsi="Times New Roman" w:cs="Times New Roman"/>
          <w:b/>
          <w:sz w:val="24"/>
          <w:szCs w:val="24"/>
          <w:lang w:val="id-ID"/>
        </w:rPr>
        <w:t>Tabel 4.2</w:t>
      </w:r>
      <w:r>
        <w:rPr>
          <w:rFonts w:ascii="Times New Roman" w:hAnsi="Times New Roman" w:cs="Times New Roman"/>
          <w:b/>
          <w:sz w:val="24"/>
          <w:szCs w:val="24"/>
          <w:lang w:val="id-ID"/>
        </w:rPr>
        <w:t xml:space="preserve">   </w:t>
      </w:r>
      <w:r>
        <w:rPr>
          <w:rFonts w:ascii="Times New Roman" w:hAnsi="Times New Roman" w:cs="Times New Roman"/>
          <w:sz w:val="24"/>
          <w:szCs w:val="24"/>
          <w:lang w:val="id-ID"/>
        </w:rPr>
        <w:t xml:space="preserve"> Hasil Kondisi Lingkungan Fisik Penelitian</w:t>
      </w:r>
      <w:r>
        <w:rPr>
          <w:rFonts w:ascii="Times New Roman" w:hAnsi="Times New Roman" w:cs="Times New Roman"/>
          <w:sz w:val="24"/>
          <w:szCs w:val="24"/>
          <w:lang w:val="id-ID"/>
        </w:rPr>
        <w:tab/>
      </w:r>
      <w:r w:rsidR="00297B94">
        <w:rPr>
          <w:rFonts w:ascii="Times New Roman" w:hAnsi="Times New Roman" w:cs="Times New Roman"/>
          <w:sz w:val="24"/>
          <w:szCs w:val="24"/>
          <w:lang w:val="id-ID"/>
        </w:rPr>
        <w:t>28</w:t>
      </w:r>
    </w:p>
    <w:p w:rsidR="004B7509" w:rsidRPr="00FF1C24" w:rsidRDefault="004B7509" w:rsidP="004B7509">
      <w:pPr>
        <w:tabs>
          <w:tab w:val="left" w:leader="dot" w:pos="7371"/>
        </w:tabs>
        <w:spacing w:after="0" w:line="480" w:lineRule="auto"/>
        <w:jc w:val="both"/>
        <w:rPr>
          <w:rFonts w:ascii="Times New Roman" w:hAnsi="Times New Roman" w:cs="Times New Roman"/>
          <w:sz w:val="24"/>
          <w:szCs w:val="24"/>
          <w:lang w:val="id-ID"/>
        </w:rPr>
      </w:pPr>
      <w:r w:rsidRPr="00FF1C24">
        <w:rPr>
          <w:rFonts w:ascii="Times New Roman" w:hAnsi="Times New Roman" w:cs="Times New Roman"/>
          <w:b/>
          <w:sz w:val="24"/>
          <w:szCs w:val="24"/>
          <w:lang w:val="id-ID"/>
        </w:rPr>
        <w:t>Tabel 4.3</w:t>
      </w:r>
      <w:r>
        <w:rPr>
          <w:rFonts w:ascii="Times New Roman" w:hAnsi="Times New Roman" w:cs="Times New Roman"/>
          <w:b/>
          <w:sz w:val="24"/>
          <w:szCs w:val="24"/>
          <w:lang w:val="id-ID"/>
        </w:rPr>
        <w:t xml:space="preserve">   </w:t>
      </w:r>
      <w:r>
        <w:rPr>
          <w:rFonts w:ascii="Times New Roman" w:hAnsi="Times New Roman" w:cs="Times New Roman"/>
          <w:sz w:val="24"/>
          <w:szCs w:val="24"/>
          <w:lang w:val="id-ID"/>
        </w:rPr>
        <w:t xml:space="preserve"> Hasil Wawancara Pada Beberapa Pedagang dan Masyarakat</w:t>
      </w:r>
      <w:r>
        <w:rPr>
          <w:rFonts w:ascii="Times New Roman" w:hAnsi="Times New Roman" w:cs="Times New Roman"/>
          <w:sz w:val="24"/>
          <w:szCs w:val="24"/>
          <w:lang w:val="id-ID"/>
        </w:rPr>
        <w:tab/>
      </w:r>
      <w:r w:rsidR="00297B94">
        <w:rPr>
          <w:rFonts w:ascii="Times New Roman" w:hAnsi="Times New Roman" w:cs="Times New Roman"/>
          <w:sz w:val="24"/>
          <w:szCs w:val="24"/>
          <w:lang w:val="id-ID"/>
        </w:rPr>
        <w:t>28</w:t>
      </w: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sz w:val="24"/>
          <w:szCs w:val="24"/>
          <w:lang w:val="id-ID"/>
        </w:rPr>
      </w:pPr>
    </w:p>
    <w:p w:rsidR="004B7509" w:rsidRPr="009811F2" w:rsidRDefault="004B7509" w:rsidP="004B7509">
      <w:pPr>
        <w:spacing w:after="0" w:line="360" w:lineRule="auto"/>
        <w:jc w:val="both"/>
        <w:rPr>
          <w:rFonts w:ascii="Times New Roman" w:hAnsi="Times New Roman" w:cs="Times New Roman"/>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4B7509" w:rsidRDefault="004B7509"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4B7509" w:rsidRDefault="002548E0" w:rsidP="004B7509">
      <w:pPr>
        <w:spacing w:after="0" w:line="36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DAFTAR GAMBAR</w:t>
      </w: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2548E0">
      <w:pPr>
        <w:tabs>
          <w:tab w:val="left" w:leader="dot" w:pos="7371"/>
        </w:tabs>
        <w:spacing w:after="0" w:line="360" w:lineRule="auto"/>
        <w:jc w:val="both"/>
        <w:rPr>
          <w:rFonts w:ascii="Times New Roman" w:hAnsi="Times New Roman" w:cs="Times New Roman"/>
          <w:sz w:val="24"/>
          <w:szCs w:val="24"/>
          <w:lang w:val="id-ID"/>
        </w:rPr>
      </w:pPr>
      <w:r w:rsidRPr="002548E0">
        <w:rPr>
          <w:rFonts w:ascii="Times New Roman" w:hAnsi="Times New Roman" w:cs="Times New Roman"/>
          <w:b/>
          <w:sz w:val="24"/>
          <w:szCs w:val="24"/>
          <w:lang w:val="id-ID"/>
        </w:rPr>
        <w:t>Gambar 2.1</w:t>
      </w:r>
      <w:r>
        <w:rPr>
          <w:rFonts w:ascii="Times New Roman" w:hAnsi="Times New Roman" w:cs="Times New Roman"/>
          <w:sz w:val="24"/>
          <w:szCs w:val="24"/>
          <w:lang w:val="id-ID"/>
        </w:rPr>
        <w:t xml:space="preserve">   Kerangka Teori</w:t>
      </w:r>
      <w:r>
        <w:rPr>
          <w:rFonts w:ascii="Times New Roman" w:hAnsi="Times New Roman" w:cs="Times New Roman"/>
          <w:sz w:val="24"/>
          <w:szCs w:val="24"/>
          <w:lang w:val="id-ID"/>
        </w:rPr>
        <w:tab/>
      </w:r>
      <w:r w:rsidR="00F963AF">
        <w:rPr>
          <w:rFonts w:ascii="Times New Roman" w:hAnsi="Times New Roman" w:cs="Times New Roman"/>
          <w:sz w:val="24"/>
          <w:szCs w:val="24"/>
          <w:lang w:val="id-ID"/>
        </w:rPr>
        <w:t>20</w:t>
      </w:r>
    </w:p>
    <w:p w:rsidR="002548E0" w:rsidRPr="002548E0" w:rsidRDefault="002548E0" w:rsidP="002548E0">
      <w:pPr>
        <w:tabs>
          <w:tab w:val="left" w:leader="dot" w:pos="7371"/>
        </w:tabs>
        <w:spacing w:after="0" w:line="360" w:lineRule="auto"/>
        <w:jc w:val="both"/>
        <w:rPr>
          <w:rFonts w:ascii="Times New Roman" w:hAnsi="Times New Roman" w:cs="Times New Roman"/>
          <w:sz w:val="24"/>
          <w:szCs w:val="24"/>
          <w:lang w:val="id-ID"/>
        </w:rPr>
      </w:pPr>
      <w:r w:rsidRPr="002548E0">
        <w:rPr>
          <w:rFonts w:ascii="Times New Roman" w:hAnsi="Times New Roman" w:cs="Times New Roman"/>
          <w:b/>
          <w:sz w:val="24"/>
          <w:szCs w:val="24"/>
          <w:lang w:val="id-ID"/>
        </w:rPr>
        <w:t>Gambar 2.2</w:t>
      </w:r>
      <w:r>
        <w:rPr>
          <w:rFonts w:ascii="Times New Roman" w:hAnsi="Times New Roman" w:cs="Times New Roman"/>
          <w:sz w:val="24"/>
          <w:szCs w:val="24"/>
          <w:lang w:val="id-ID"/>
        </w:rPr>
        <w:t xml:space="preserve">   </w:t>
      </w:r>
      <w:r w:rsidR="00F963AF">
        <w:rPr>
          <w:rFonts w:ascii="Times New Roman" w:hAnsi="Times New Roman" w:cs="Times New Roman"/>
          <w:sz w:val="24"/>
          <w:szCs w:val="24"/>
          <w:lang w:val="id-ID"/>
        </w:rPr>
        <w:t>Kerangka Konsep</w:t>
      </w:r>
      <w:r w:rsidR="00F963AF">
        <w:rPr>
          <w:rFonts w:ascii="Times New Roman" w:hAnsi="Times New Roman" w:cs="Times New Roman"/>
          <w:sz w:val="24"/>
          <w:szCs w:val="24"/>
          <w:lang w:val="id-ID"/>
        </w:rPr>
        <w:tab/>
        <w:t>21</w:t>
      </w: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2548E0" w:rsidRDefault="002548E0" w:rsidP="004B7509">
      <w:pPr>
        <w:spacing w:after="0" w:line="360" w:lineRule="auto"/>
        <w:jc w:val="center"/>
        <w:rPr>
          <w:rFonts w:ascii="Times New Roman" w:hAnsi="Times New Roman" w:cs="Times New Roman"/>
          <w:b/>
          <w:sz w:val="24"/>
          <w:szCs w:val="24"/>
          <w:lang w:val="id-ID"/>
        </w:rPr>
      </w:pPr>
    </w:p>
    <w:p w:rsidR="00CA3DE5" w:rsidRDefault="00CA3DE5" w:rsidP="004B7509">
      <w:pPr>
        <w:spacing w:line="480" w:lineRule="auto"/>
        <w:rPr>
          <w:rFonts w:ascii="Times New Roman" w:hAnsi="Times New Roman" w:cs="Times New Roman"/>
          <w:sz w:val="24"/>
          <w:szCs w:val="24"/>
          <w:lang w:val="id-ID"/>
        </w:rPr>
      </w:pPr>
    </w:p>
    <w:p w:rsidR="009A6E3A" w:rsidRDefault="009A6E3A" w:rsidP="00CA3DE5">
      <w:pPr>
        <w:spacing w:after="0" w:line="360" w:lineRule="auto"/>
        <w:jc w:val="center"/>
        <w:rPr>
          <w:rFonts w:ascii="Times New Roman" w:hAnsi="Times New Roman" w:cs="Times New Roman"/>
          <w:b/>
          <w:sz w:val="24"/>
          <w:szCs w:val="24"/>
          <w:lang w:val="id-ID"/>
        </w:rPr>
        <w:sectPr w:rsidR="009A6E3A" w:rsidSect="000A6EB3">
          <w:headerReference w:type="default" r:id="rId12"/>
          <w:footerReference w:type="default" r:id="rId13"/>
          <w:pgSz w:w="11907" w:h="16839" w:code="9"/>
          <w:pgMar w:top="2268" w:right="1701" w:bottom="1701" w:left="2268" w:header="708" w:footer="708" w:gutter="0"/>
          <w:pgNumType w:fmt="lowerRoman" w:start="1"/>
          <w:cols w:space="708"/>
          <w:docGrid w:linePitch="360"/>
        </w:sectPr>
      </w:pPr>
    </w:p>
    <w:p w:rsidR="00CA3DE5" w:rsidRDefault="00CA3DE5" w:rsidP="00CA3DE5">
      <w:pPr>
        <w:spacing w:after="0" w:line="36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BAB I</w:t>
      </w:r>
    </w:p>
    <w:p w:rsidR="00CA3DE5" w:rsidRDefault="00CA3DE5" w:rsidP="00CA3DE5">
      <w:pPr>
        <w:spacing w:after="0" w:line="36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PENDAHULUAN</w:t>
      </w:r>
    </w:p>
    <w:p w:rsidR="00CA3DE5" w:rsidRDefault="00CA3DE5" w:rsidP="00CA3DE5">
      <w:pPr>
        <w:spacing w:after="0" w:line="240" w:lineRule="auto"/>
        <w:jc w:val="center"/>
        <w:rPr>
          <w:rFonts w:ascii="Times New Roman" w:hAnsi="Times New Roman" w:cs="Times New Roman"/>
          <w:b/>
          <w:sz w:val="24"/>
          <w:szCs w:val="24"/>
          <w:lang w:val="id-ID"/>
        </w:rPr>
      </w:pPr>
    </w:p>
    <w:p w:rsidR="00CA3DE5" w:rsidRDefault="00CA3DE5" w:rsidP="00CA3DE5">
      <w:pPr>
        <w:pStyle w:val="ListParagraph"/>
        <w:numPr>
          <w:ilvl w:val="0"/>
          <w:numId w:val="12"/>
        </w:numPr>
        <w:spacing w:line="480" w:lineRule="auto"/>
        <w:ind w:left="0" w:hanging="284"/>
        <w:jc w:val="both"/>
        <w:rPr>
          <w:rFonts w:ascii="Times New Roman" w:hAnsi="Times New Roman" w:cs="Times New Roman"/>
          <w:b/>
          <w:sz w:val="24"/>
          <w:szCs w:val="24"/>
          <w:lang w:val="id-ID"/>
        </w:rPr>
      </w:pPr>
      <w:r>
        <w:rPr>
          <w:rFonts w:ascii="Times New Roman" w:hAnsi="Times New Roman" w:cs="Times New Roman"/>
          <w:b/>
          <w:sz w:val="24"/>
          <w:szCs w:val="24"/>
          <w:lang w:val="id-ID"/>
        </w:rPr>
        <w:t xml:space="preserve"> </w:t>
      </w:r>
      <w:r w:rsidRPr="003651EA">
        <w:rPr>
          <w:rFonts w:ascii="Times New Roman" w:hAnsi="Times New Roman" w:cs="Times New Roman"/>
          <w:b/>
          <w:sz w:val="24"/>
          <w:szCs w:val="24"/>
          <w:lang w:val="id-ID"/>
        </w:rPr>
        <w:t>Latar Belakang</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r w:rsidRPr="0080355F">
        <w:rPr>
          <w:rFonts w:ascii="Times New Roman" w:hAnsi="Times New Roman" w:cs="Times New Roman"/>
          <w:sz w:val="24"/>
          <w:szCs w:val="24"/>
          <w:lang w:val="id-ID"/>
        </w:rPr>
        <w:t>Udara memiliki berbagai unsur gas yang melindungi atmosfer bumi. Udara merupakan campuran gas yang terdiri sekitar 78% nitrogen, 20% oksigen, 0,93% argon, 0,03% karbon dioksida (CO</w:t>
      </w:r>
      <w:r w:rsidRPr="0080355F">
        <w:rPr>
          <w:rFonts w:ascii="Times New Roman" w:hAnsi="Times New Roman" w:cs="Times New Roman"/>
          <w:sz w:val="24"/>
          <w:szCs w:val="24"/>
          <w:vertAlign w:val="subscript"/>
          <w:lang w:val="id-ID"/>
        </w:rPr>
        <w:t>2</w:t>
      </w:r>
      <w:r w:rsidRPr="0080355F">
        <w:rPr>
          <w:rFonts w:ascii="Times New Roman" w:hAnsi="Times New Roman" w:cs="Times New Roman"/>
          <w:sz w:val="24"/>
          <w:szCs w:val="24"/>
          <w:lang w:val="id-ID"/>
        </w:rPr>
        <w:t>) dan sisanya terdiri dari neon (Ne), helium (He), metana (CH</w:t>
      </w:r>
      <w:r w:rsidRPr="0080355F">
        <w:rPr>
          <w:rFonts w:ascii="Times New Roman" w:hAnsi="Times New Roman" w:cs="Times New Roman"/>
          <w:sz w:val="24"/>
          <w:szCs w:val="24"/>
          <w:vertAlign w:val="subscript"/>
          <w:lang w:val="id-ID"/>
        </w:rPr>
        <w:t>4</w:t>
      </w:r>
      <w:r w:rsidRPr="0080355F">
        <w:rPr>
          <w:rFonts w:ascii="Times New Roman" w:hAnsi="Times New Roman" w:cs="Times New Roman"/>
          <w:sz w:val="24"/>
          <w:szCs w:val="24"/>
          <w:lang w:val="id-ID"/>
        </w:rPr>
        <w:t>) dan hidrogen (H</w:t>
      </w:r>
      <w:r w:rsidRPr="0080355F">
        <w:rPr>
          <w:rFonts w:ascii="Times New Roman" w:hAnsi="Times New Roman" w:cs="Times New Roman"/>
          <w:sz w:val="24"/>
          <w:szCs w:val="24"/>
          <w:vertAlign w:val="subscript"/>
          <w:lang w:val="id-ID"/>
        </w:rPr>
        <w:t>2</w:t>
      </w:r>
      <w:r w:rsidRPr="0080355F">
        <w:rPr>
          <w:rFonts w:ascii="Times New Roman" w:hAnsi="Times New Roman" w:cs="Times New Roman"/>
          <w:sz w:val="24"/>
          <w:szCs w:val="24"/>
          <w:lang w:val="id-ID"/>
        </w:rPr>
        <w:t>). Udara dikatakan “normal” dan dapat mendukung kehidupan manusia apabila komposisinya seperti tersebut di atas. Sedangkan apabila terjadi perubahan gas-gas lain yang menimbulkan gangguan serta perubahan komposisi tersebut, maka dikatakan udara sudah tercemar/te</w:t>
      </w:r>
      <w:r>
        <w:rPr>
          <w:rFonts w:ascii="Times New Roman" w:hAnsi="Times New Roman" w:cs="Times New Roman"/>
          <w:sz w:val="24"/>
          <w:szCs w:val="24"/>
          <w:lang w:val="id-ID"/>
        </w:rPr>
        <w:t xml:space="preserve">rpolusi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&lt;EndNote&gt;&lt;Cite&gt;&lt;Author&gt;Ahmad&lt;/Author&gt;&lt;Year&gt;1996&lt;/Year&gt;&lt;RecNum&gt;13&lt;/RecNum&gt;&lt;DisplayText&gt;(Ahmad, Idris, &amp;amp; Zakaria, 1996)&lt;/DisplayText&gt;&lt;record&gt;&lt;rec-number&gt;13&lt;/rec-number&gt;&lt;foreign-keys&gt;&lt;key app="EN" db-id="vw92vr9215vx5tespxbxwvaoz2af9a9awdf9" timestamp="1562835136"&gt;13&lt;/key&gt;&lt;/foreign-keys&gt;&lt;ref-type name="Book"&gt;6&lt;/ref-type&gt;&lt;contributors&gt;&lt;authors&gt;&lt;author&gt;Ahmad, Jasman&lt;/author&gt;&lt;author&gt;Idris, Siti Razmah Hj&lt;/author&gt;&lt;author&gt;Zakaria, Sulaiman&lt;/author&gt;&lt;/authors&gt;&lt;/contributors&gt;&lt;titles&gt;&lt;title&gt;Pencemaran udara dan bunyi&lt;/title&gt;&lt;/titles&gt;&lt;dates&gt;&lt;year&gt;1996&lt;/year&gt;&lt;/dates&gt;&lt;publisher&gt;Penerbit Mikamas&lt;/publisher&gt;&lt;isbn&gt;9830750167&lt;/isbn&gt;&lt;urls&gt;&lt;/urls&gt;&lt;/record&gt;&lt;/Cite&gt;&lt;/EndNote&gt;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(Ahmad, Idris, &amp; Zakaria, 1996)</w:t>
      </w:r>
      <w:r>
        <w:rPr>
          <w:rFonts w:ascii="Times New Roman" w:hAnsi="Times New Roman" w:cs="Times New Roman"/>
          <w:sz w:val="24"/>
          <w:szCs w:val="24"/>
          <w:lang w:val="id-ID"/>
        </w:rPr>
        <w:fldChar w:fldCharType="end"/>
      </w:r>
      <w:r>
        <w:rPr>
          <w:rFonts w:ascii="Times New Roman" w:hAnsi="Times New Roman" w:cs="Times New Roman"/>
          <w:sz w:val="24"/>
          <w:szCs w:val="24"/>
          <w:lang w:val="id-ID"/>
        </w:rPr>
        <w:t>.</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t>Pencemaran udara merupakan masalah yang memerlukan peratian khusus, khususnya untuk daerah kota-kota besar. Pencemaran udara yang ada dapat berasal dari asap kendaraan bermotor, asap pabrik ataupun partikel-partikel yang lain. Saat ini mulai dilakukan upaya pemantauan pencemaran udara. Hasil pemantauan tersebut diketahui ada beberapa parameter yang cukup memprihatinkan, diantaranya: debu (partikulat), sulfur dioksida (SO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karbon dioksida (CO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dan hidrokarbon. Pencemar lainnya adalah timbal (Pb) yang dikandung dalam bensin (premium). Keberadaan timbal (Pb) di udara dapat membahayakan bagi kesehatan manusia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&lt;EndNote&gt;&lt;Cite&gt;&lt;Author&gt;Wardhana&lt;/Author&gt;&lt;Year&gt;1995&lt;/Year&gt;&lt;RecNum&gt;14&lt;/RecNum&gt;&lt;DisplayText&gt;(Wardhana, 1995)&lt;/DisplayText&gt;&lt;record&gt;&lt;rec-number&gt;14&lt;/rec-number&gt;&lt;foreign-keys&gt;&lt;key app="EN" db-id="vw92vr9215vx5tespxbxwvaoz2af9a9awdf9" timestamp="1562835735"&gt;14&lt;/key&gt;&lt;/foreign-keys&gt;&lt;ref-type name="Book"&gt;6&lt;/ref-type&gt;&lt;contributors&gt;&lt;authors&gt;&lt;author&gt;Wardhana, Wisnu Arya&lt;/author&gt;&lt;/authors&gt;&lt;/contributors&gt;&lt;titles&gt;&lt;title&gt;Dampak pencemaran lingkungan&lt;/title&gt;&lt;/titles&gt;&lt;dates&gt;&lt;year&gt;1995&lt;/year&gt;&lt;/dates&gt;&lt;publisher&gt;Andi Offset&lt;/publisher&gt;&lt;isbn&gt;9795332511&lt;/isbn&gt;&lt;urls&gt;&lt;/urls&gt;&lt;/record&gt;&lt;/Cite&gt;&lt;/EndNote&gt;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(Wardhana, 1995)</w:t>
      </w:r>
      <w:r>
        <w:rPr>
          <w:rFonts w:ascii="Times New Roman" w:hAnsi="Times New Roman" w:cs="Times New Roman"/>
          <w:sz w:val="24"/>
          <w:szCs w:val="24"/>
          <w:lang w:val="id-ID"/>
        </w:rPr>
        <w:fldChar w:fldCharType="end"/>
      </w:r>
      <w:r>
        <w:rPr>
          <w:rFonts w:ascii="Times New Roman" w:hAnsi="Times New Roman" w:cs="Times New Roman"/>
          <w:sz w:val="24"/>
          <w:szCs w:val="24"/>
          <w:lang w:val="id-ID"/>
        </w:rPr>
        <w:t>.</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Faktor penyebab pencemaran udara yang disebabkan oleh manusia yaitu sumber polusi yang utama berasal dari transportasi, dimana hampir 60% dari polutan yang dihasilkan terdiri dari karbon monoksida dan sekitar 15% terdiri dari </w:t>
      </w:r>
      <w:r>
        <w:rPr>
          <w:rFonts w:ascii="Times New Roman" w:hAnsi="Times New Roman" w:cs="Times New Roman"/>
          <w:sz w:val="24"/>
          <w:szCs w:val="24"/>
          <w:lang w:val="id-ID"/>
        </w:rPr>
        <w:lastRenderedPageBreak/>
        <w:t xml:space="preserve">hidrokarbon. Sumber-sumber polusi lain misalnya pembakaran, proses industri, pembuangan limbah dan lain-lain. Polutan yang utama adalah karbon monoksida yang mencapai hampir setengahnya dari seluruh polutan udara yang ada (Fardiaz, 1992). Sedangkan faktor penyebab pencemaran udara yang disebabkan oleh alam yaitu seperti asap kebakaran hutan, debu gunung berapi, pencemaran garam dari laut, debu meteroid dan sebagainya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&lt;EndNote&gt;&lt;Cite&gt;&lt;Author&gt;Pohan&lt;/Author&gt;&lt;Year&gt;2002&lt;/Year&gt;&lt;RecNum&gt;4&lt;/RecNum&gt;&lt;DisplayText&gt;(Pohan, 2002)&lt;/DisplayText&gt;&lt;record&gt;&lt;rec-number&gt;4&lt;/rec-number&gt;&lt;foreign-keys&gt;&lt;key app="EN" db-id="vw92vr9215vx5tespxbxwvaoz2af9a9awdf9" timestamp="1562832161"&gt;4&lt;/key&gt;&lt;/foreign-keys&gt;&lt;ref-type name="Journal Article"&gt;17&lt;/ref-type&gt;&lt;contributors&gt;&lt;authors&gt;&lt;author&gt;Pohan, Nurhasmawaty&lt;/author&gt;&lt;/authors&gt;&lt;/contributors&gt;&lt;titles&gt;&lt;title&gt;Pencemaran udara dan hujan asam&lt;/title&gt;&lt;/titles&gt;&lt;dates&gt;&lt;year&gt;2002&lt;/year&gt;&lt;/dates&gt;&lt;urls&gt;&lt;/urls&gt;&lt;/record&gt;&lt;/Cite&gt;&lt;/EndNote&gt;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(Pohan, 2002)</w:t>
      </w:r>
      <w:r>
        <w:rPr>
          <w:rFonts w:ascii="Times New Roman" w:hAnsi="Times New Roman" w:cs="Times New Roman"/>
          <w:sz w:val="24"/>
          <w:szCs w:val="24"/>
          <w:lang w:val="id-ID"/>
        </w:rPr>
        <w:fldChar w:fldCharType="end"/>
      </w:r>
      <w:r>
        <w:rPr>
          <w:rFonts w:ascii="Times New Roman" w:hAnsi="Times New Roman" w:cs="Times New Roman"/>
          <w:sz w:val="24"/>
          <w:szCs w:val="24"/>
          <w:lang w:val="id-ID"/>
        </w:rPr>
        <w:t>.</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Dampak pencemaran udara pada tahun 2010 mengakibatkan sekitar 3,3 juta orang di seluruh dunia meninggal hanya dikarenakan menghirup debu-debu kecil yang beterbangan di udara dan diperkirakan akan berlipat ganda pada tahun 2025. Debu yang masuk alveoli dapat menyebabkan pengerasan pada jaringan (fibrosis) dan apabila 10% alveoli mengeras akan mengakibatkan berkurangnya elastisitas alveoli dalam menampung udara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&lt;EndNote&gt;&lt;Cite&gt;&lt;Author&gt;Fauziah&lt;/Author&gt;&lt;Year&gt;2017&lt;/Year&gt;&lt;RecNum&gt;3&lt;/RecNum&gt;&lt;DisplayText&gt;(Fauziah, Rahadjo, &amp;amp; Dewanti, 2017)&lt;/DisplayText&gt;&lt;record&gt;&lt;rec-number&gt;3&lt;/rec-number&gt;&lt;foreign-keys&gt;&lt;key app="EN" db-id="vw92vr9215vx5tespxbxwvaoz2af9a9awdf9" timestamp="1562832078"&gt;3&lt;/key&gt;&lt;/foreign-keys&gt;&lt;ref-type name="Journal Article"&gt;17&lt;/ref-type&gt;&lt;contributors&gt;&lt;authors&gt;&lt;author&gt;Fauziah, Dhita Ayu&lt;/author&gt;&lt;author&gt;Rahadjo, Mursid&lt;/author&gt;&lt;author&gt;Dewanti, Nikie Astorina Yunita %J Jurnal Kesehatan Masyarakat&lt;/author&gt;&lt;/authors&gt;&lt;/contributors&gt;&lt;titles&gt;&lt;title&gt;Analisis Tingkat Pencemaran Udara di Terminal Kota Semarang&lt;/title&gt;&lt;/titles&gt;&lt;pages&gt;561-570&lt;/pages&gt;&lt;volume&gt;5&lt;/volume&gt;&lt;number&gt;5&lt;/number&gt;&lt;dates&gt;&lt;year&gt;2017&lt;/year&gt;&lt;/dates&gt;&lt;isbn&gt;2356-3346&lt;/isbn&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(Fauziah, Rahadjo, &amp; Dewanti, 2017)</w:t>
      </w:r>
      <w:r>
        <w:rPr>
          <w:rFonts w:ascii="Times New Roman" w:hAnsi="Times New Roman" w:cs="Times New Roman"/>
          <w:sz w:val="24"/>
          <w:szCs w:val="24"/>
          <w:lang w:val="id-ID"/>
        </w:rPr>
        <w:fldChar w:fldCharType="end"/>
      </w:r>
      <w:r>
        <w:rPr>
          <w:rFonts w:ascii="Times New Roman" w:hAnsi="Times New Roman" w:cs="Times New Roman"/>
          <w:sz w:val="24"/>
          <w:szCs w:val="24"/>
          <w:lang w:val="id-ID"/>
        </w:rPr>
        <w:t xml:space="preserve">. </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t>Indonesia merupakan salah satu negara yang termasuk tinggi pencemaran udaranya. Pada tahun 2007, Jakarta dan Surabaya memiliki konsentrasi PM</w:t>
      </w:r>
      <w:r>
        <w:rPr>
          <w:rFonts w:ascii="Times New Roman" w:hAnsi="Times New Roman" w:cs="Times New Roman"/>
          <w:sz w:val="24"/>
          <w:szCs w:val="24"/>
          <w:vertAlign w:val="subscript"/>
          <w:lang w:val="id-ID"/>
        </w:rPr>
        <w:t>10</w:t>
      </w:r>
      <w:r>
        <w:rPr>
          <w:rFonts w:ascii="Times New Roman" w:hAnsi="Times New Roman" w:cs="Times New Roman"/>
          <w:sz w:val="24"/>
          <w:szCs w:val="24"/>
          <w:lang w:val="id-ID"/>
        </w:rPr>
        <w:t xml:space="preserve"> yang melewati batas baku mutu. Konsentrasi CO di Surabaya juga melewati batas baku mutu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&lt;EndNote&gt;&lt;Cite&gt;&lt;Author&gt;Prabhandhari&lt;/Author&gt;&lt;Year&gt;2014&lt;/Year&gt;&lt;RecNum&gt;5&lt;/RecNum&gt;&lt;DisplayText&gt;(Prabhandhari, 2014)&lt;/DisplayText&gt;&lt;record&gt;&lt;rec-number&gt;5&lt;/rec-number&gt;&lt;foreign-keys&gt;&lt;key app="EN" db-id="vw92vr9215vx5tespxbxwvaoz2af9a9awdf9" timestamp="1562832216"&gt;5&lt;/key&gt;&lt;/foreign-keys&gt;&lt;ref-type name="Journal Article"&gt;17&lt;/ref-type&gt;&lt;contributors&gt;&lt;authors&gt;&lt;author&gt;Prabhandhari, D %J Institut Pertanian Bogor&lt;/author&gt;&lt;/authors&gt;&lt;/contributors&gt;&lt;titles&gt;&lt;title&gt;Analisis Status Kualitas Udara Lima Kota Metropolitan di Indonesia&lt;/title&gt;&lt;/titles&gt;&lt;dates&gt;&lt;year&gt;2014&lt;/year&gt;&lt;/dates&gt;&lt;urls&gt;&lt;/urls&gt;&lt;/record&gt;&lt;/Cite&gt;&lt;/EndNote&gt;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(Prabhandhari, 2014)</w:t>
      </w:r>
      <w:r>
        <w:rPr>
          <w:rFonts w:ascii="Times New Roman" w:hAnsi="Times New Roman" w:cs="Times New Roman"/>
          <w:sz w:val="24"/>
          <w:szCs w:val="24"/>
          <w:lang w:val="id-ID"/>
        </w:rPr>
        <w:fldChar w:fldCharType="end"/>
      </w:r>
      <w:r>
        <w:rPr>
          <w:rFonts w:ascii="Times New Roman" w:hAnsi="Times New Roman" w:cs="Times New Roman"/>
          <w:sz w:val="24"/>
          <w:szCs w:val="24"/>
          <w:lang w:val="id-ID"/>
        </w:rPr>
        <w:t>.</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Indikator yang dapat digunakan untuk mengetahui besarnya pencemaran udara dan kualitas udara adalah Indeks Standar Pencemar Udara (ISPU). Sesuai PP No. 41 Tahun 1999 tentang Pengendalian Pencemaran Udara, ISPU merupakan nilai ukuran yang tidak mempunyai satuan untuk menggambarkan kondisi kualitas udara ambien pada lokasi dan waktu tertentu. Parameter yang digunakan untuk menghitung ISPU adalah partikulat berukuran kurang dari 10 µm </w:t>
      </w:r>
      <w:r>
        <w:rPr>
          <w:rFonts w:ascii="Times New Roman" w:hAnsi="Times New Roman" w:cs="Times New Roman"/>
          <w:sz w:val="24"/>
          <w:szCs w:val="24"/>
          <w:lang w:val="id-ID"/>
        </w:rPr>
        <w:lastRenderedPageBreak/>
        <w:t>(PM</w:t>
      </w:r>
      <w:r>
        <w:rPr>
          <w:rFonts w:ascii="Times New Roman" w:hAnsi="Times New Roman" w:cs="Times New Roman"/>
          <w:sz w:val="24"/>
          <w:szCs w:val="24"/>
          <w:vertAlign w:val="subscript"/>
          <w:lang w:val="id-ID"/>
        </w:rPr>
        <w:t>10</w:t>
      </w:r>
      <w:r>
        <w:rPr>
          <w:rFonts w:ascii="Times New Roman" w:hAnsi="Times New Roman" w:cs="Times New Roman"/>
          <w:sz w:val="24"/>
          <w:szCs w:val="24"/>
          <w:lang w:val="id-ID"/>
        </w:rPr>
        <w:t>), sulfur dioksida (SO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karbon monoksida (CO), oksidan dalam bentuk ozon (O</w:t>
      </w:r>
      <w:r>
        <w:rPr>
          <w:rFonts w:ascii="Times New Roman" w:hAnsi="Times New Roman" w:cs="Times New Roman"/>
          <w:sz w:val="24"/>
          <w:szCs w:val="24"/>
          <w:vertAlign w:val="subscript"/>
          <w:lang w:val="id-ID"/>
        </w:rPr>
        <w:t>3</w:t>
      </w:r>
      <w:r>
        <w:rPr>
          <w:rFonts w:ascii="Times New Roman" w:hAnsi="Times New Roman" w:cs="Times New Roman"/>
          <w:sz w:val="24"/>
          <w:szCs w:val="24"/>
          <w:lang w:val="id-ID"/>
        </w:rPr>
        <w:t>) dan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 </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t>Berdasarkan uraian di atas, mengingat berbahayanya pencemaran udara bagi kesehatan manusia. Maka penulis tertarik meneliti tentang “Pengukuran Indeks Standar Pencemar Udara di Simpang Empat Pasar Pagi” dikarenakan pada  penelitian yang dilakukan Dinas Lingkungan Hidup di jalan Kesuma Bangsa untuk polutan Karbon Monoksida (CO) menghasilkan nilai 3721,9 µg/Nm</w:t>
      </w:r>
      <w:r>
        <w:rPr>
          <w:rFonts w:ascii="Times New Roman" w:hAnsi="Times New Roman" w:cs="Times New Roman"/>
          <w:sz w:val="24"/>
          <w:szCs w:val="24"/>
          <w:vertAlign w:val="superscript"/>
          <w:lang w:val="id-ID"/>
        </w:rPr>
        <w:t xml:space="preserve">3 </w:t>
      </w:r>
      <w:r>
        <w:rPr>
          <w:rFonts w:ascii="Times New Roman" w:hAnsi="Times New Roman" w:cs="Times New Roman"/>
          <w:sz w:val="24"/>
          <w:szCs w:val="24"/>
          <w:lang w:val="id-ID"/>
        </w:rPr>
        <w:t>dan untuk polutan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menghasilkan nilai 59,9 µg/Nm</w:t>
      </w:r>
      <w:r>
        <w:rPr>
          <w:rFonts w:ascii="Times New Roman" w:hAnsi="Times New Roman" w:cs="Times New Roman"/>
          <w:sz w:val="24"/>
          <w:szCs w:val="24"/>
          <w:vertAlign w:val="superscript"/>
          <w:lang w:val="id-ID"/>
        </w:rPr>
        <w:t xml:space="preserve">3 </w:t>
      </w:r>
      <w:r>
        <w:rPr>
          <w:rFonts w:ascii="Times New Roman" w:hAnsi="Times New Roman" w:cs="Times New Roman"/>
          <w:sz w:val="24"/>
          <w:szCs w:val="24"/>
          <w:lang w:val="id-ID"/>
        </w:rPr>
        <w:t xml:space="preserve">dan sedangkan untuk kawasan simpang empat pasar pagi khususnya di jalan Jendral Sudirman merupakan jalan dengan aktivitas kendaraan yang paling padat di Kota Samarinda menurut Dinas Perhubungan Kota Samarinda serta lokasi tersebut belum pernah dilakukan penelitian tentang ISPU. </w:t>
      </w:r>
    </w:p>
    <w:p w:rsidR="00CA3DE5" w:rsidRPr="00BB3D4D" w:rsidRDefault="00CA3DE5" w:rsidP="00CA3DE5">
      <w:pPr>
        <w:pStyle w:val="ListParagraph"/>
        <w:spacing w:line="240" w:lineRule="auto"/>
        <w:ind w:left="0" w:firstLine="720"/>
        <w:jc w:val="both"/>
        <w:rPr>
          <w:rFonts w:ascii="Times New Roman" w:hAnsi="Times New Roman" w:cs="Times New Roman"/>
          <w:b/>
          <w:sz w:val="24"/>
          <w:szCs w:val="24"/>
          <w:lang w:val="id-ID"/>
        </w:rPr>
      </w:pPr>
    </w:p>
    <w:p w:rsidR="00CA3DE5" w:rsidRDefault="00CA3DE5" w:rsidP="00CA3DE5">
      <w:pPr>
        <w:pStyle w:val="ListParagraph"/>
        <w:numPr>
          <w:ilvl w:val="0"/>
          <w:numId w:val="12"/>
        </w:numPr>
        <w:spacing w:line="480" w:lineRule="auto"/>
        <w:ind w:left="0" w:hanging="284"/>
        <w:jc w:val="both"/>
        <w:rPr>
          <w:rFonts w:ascii="Times New Roman" w:hAnsi="Times New Roman" w:cs="Times New Roman"/>
          <w:b/>
          <w:sz w:val="24"/>
          <w:szCs w:val="24"/>
          <w:lang w:val="id-ID"/>
        </w:rPr>
      </w:pPr>
      <w:r>
        <w:rPr>
          <w:rFonts w:ascii="Times New Roman" w:hAnsi="Times New Roman" w:cs="Times New Roman"/>
          <w:b/>
          <w:sz w:val="24"/>
          <w:szCs w:val="24"/>
          <w:lang w:val="id-ID"/>
        </w:rPr>
        <w:t xml:space="preserve"> </w:t>
      </w:r>
      <w:r w:rsidRPr="003651EA">
        <w:rPr>
          <w:rFonts w:ascii="Times New Roman" w:hAnsi="Times New Roman" w:cs="Times New Roman"/>
          <w:b/>
          <w:sz w:val="24"/>
          <w:szCs w:val="24"/>
          <w:lang w:val="id-ID"/>
        </w:rPr>
        <w:t>Rumusan Masalah</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r w:rsidRPr="00DC4C69">
        <w:rPr>
          <w:rFonts w:ascii="Times New Roman" w:hAnsi="Times New Roman" w:cs="Times New Roman"/>
          <w:sz w:val="24"/>
          <w:szCs w:val="24"/>
          <w:lang w:val="id-ID"/>
        </w:rPr>
        <w:t>Bagaimana kondisi Indeks Standar Pencemar Udara di Simpang Empat Pasar Pagi (Jalan Jendral Sudirman) ?</w:t>
      </w:r>
    </w:p>
    <w:p w:rsidR="00CA3DE5" w:rsidRPr="00DC4C69" w:rsidRDefault="00CA3DE5" w:rsidP="00CA3DE5">
      <w:pPr>
        <w:pStyle w:val="ListParagraph"/>
        <w:spacing w:line="480" w:lineRule="auto"/>
        <w:ind w:left="0" w:firstLine="720"/>
        <w:jc w:val="both"/>
        <w:rPr>
          <w:rFonts w:ascii="Times New Roman" w:hAnsi="Times New Roman" w:cs="Times New Roman"/>
          <w:b/>
          <w:sz w:val="24"/>
          <w:szCs w:val="24"/>
          <w:lang w:val="id-ID"/>
        </w:rPr>
      </w:pPr>
    </w:p>
    <w:p w:rsidR="00CA3DE5" w:rsidRDefault="00CA3DE5" w:rsidP="00CA3DE5">
      <w:pPr>
        <w:pStyle w:val="ListParagraph"/>
        <w:numPr>
          <w:ilvl w:val="0"/>
          <w:numId w:val="12"/>
        </w:numPr>
        <w:spacing w:line="480" w:lineRule="auto"/>
        <w:ind w:left="0" w:hanging="284"/>
        <w:jc w:val="both"/>
        <w:rPr>
          <w:rFonts w:ascii="Times New Roman" w:hAnsi="Times New Roman" w:cs="Times New Roman"/>
          <w:b/>
          <w:sz w:val="24"/>
          <w:szCs w:val="24"/>
          <w:lang w:val="id-ID"/>
        </w:rPr>
      </w:pPr>
      <w:r>
        <w:rPr>
          <w:rFonts w:ascii="Times New Roman" w:hAnsi="Times New Roman" w:cs="Times New Roman"/>
          <w:b/>
          <w:sz w:val="24"/>
          <w:szCs w:val="24"/>
          <w:lang w:val="id-ID"/>
        </w:rPr>
        <w:t xml:space="preserve"> Ruang Lingkup</w:t>
      </w:r>
    </w:p>
    <w:p w:rsidR="00CA3DE5" w:rsidRDefault="00CA3DE5" w:rsidP="00CA3DE5">
      <w:pPr>
        <w:pStyle w:val="ListParagraph"/>
        <w:numPr>
          <w:ilvl w:val="0"/>
          <w:numId w:val="8"/>
        </w:numPr>
        <w:spacing w:line="480" w:lineRule="auto"/>
        <w:ind w:left="284" w:hanging="284"/>
        <w:jc w:val="both"/>
        <w:rPr>
          <w:rFonts w:ascii="Times New Roman" w:hAnsi="Times New Roman" w:cs="Times New Roman"/>
          <w:sz w:val="24"/>
          <w:szCs w:val="24"/>
          <w:lang w:val="id-ID"/>
        </w:rPr>
      </w:pPr>
      <w:r>
        <w:rPr>
          <w:rFonts w:ascii="Times New Roman" w:hAnsi="Times New Roman" w:cs="Times New Roman"/>
          <w:sz w:val="24"/>
          <w:szCs w:val="24"/>
          <w:lang w:val="id-ID"/>
        </w:rPr>
        <w:t>Lingkup Masalah: Pengukuran polutan CO dan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di Jalan Jendral Sudirman</w:t>
      </w:r>
    </w:p>
    <w:p w:rsidR="00CA3DE5" w:rsidRDefault="00CA3DE5" w:rsidP="00CA3DE5">
      <w:pPr>
        <w:pStyle w:val="ListParagraph"/>
        <w:numPr>
          <w:ilvl w:val="0"/>
          <w:numId w:val="8"/>
        </w:numPr>
        <w:spacing w:line="480" w:lineRule="auto"/>
        <w:ind w:left="284" w:hanging="284"/>
        <w:jc w:val="both"/>
        <w:rPr>
          <w:rFonts w:ascii="Times New Roman" w:hAnsi="Times New Roman" w:cs="Times New Roman"/>
          <w:sz w:val="24"/>
          <w:szCs w:val="24"/>
          <w:lang w:val="id-ID"/>
        </w:rPr>
      </w:pPr>
      <w:r>
        <w:rPr>
          <w:rFonts w:ascii="Times New Roman" w:hAnsi="Times New Roman" w:cs="Times New Roman"/>
          <w:sz w:val="24"/>
          <w:szCs w:val="24"/>
          <w:lang w:val="id-ID"/>
        </w:rPr>
        <w:t>Lingkup Keilmuan: Balai Kesehatan dan Keselamatan Kerja (K3) Samarinda</w:t>
      </w:r>
    </w:p>
    <w:p w:rsidR="00CA3DE5" w:rsidRDefault="00CA3DE5" w:rsidP="00CA3DE5">
      <w:pPr>
        <w:pStyle w:val="ListParagraph"/>
        <w:numPr>
          <w:ilvl w:val="0"/>
          <w:numId w:val="8"/>
        </w:numPr>
        <w:spacing w:line="480" w:lineRule="auto"/>
        <w:ind w:left="284" w:hanging="284"/>
        <w:jc w:val="both"/>
        <w:rPr>
          <w:rFonts w:ascii="Times New Roman" w:hAnsi="Times New Roman" w:cs="Times New Roman"/>
          <w:sz w:val="24"/>
          <w:szCs w:val="24"/>
          <w:lang w:val="id-ID"/>
        </w:rPr>
      </w:pPr>
      <w:r>
        <w:rPr>
          <w:rFonts w:ascii="Times New Roman" w:hAnsi="Times New Roman" w:cs="Times New Roman"/>
          <w:sz w:val="24"/>
          <w:szCs w:val="24"/>
          <w:lang w:val="id-ID"/>
        </w:rPr>
        <w:t>Lingkup Lokasi: Jalan Jendral Sudirman (Simpang Empat Pasar Pagi)</w:t>
      </w:r>
    </w:p>
    <w:p w:rsidR="00CA3DE5" w:rsidRDefault="00CA3DE5" w:rsidP="00CA3DE5">
      <w:pPr>
        <w:pStyle w:val="ListParagraph"/>
        <w:spacing w:line="480" w:lineRule="auto"/>
        <w:ind w:left="284"/>
        <w:jc w:val="both"/>
        <w:rPr>
          <w:rFonts w:ascii="Times New Roman" w:hAnsi="Times New Roman" w:cs="Times New Roman"/>
          <w:sz w:val="24"/>
          <w:szCs w:val="24"/>
          <w:lang w:val="id-ID"/>
        </w:rPr>
      </w:pPr>
    </w:p>
    <w:p w:rsidR="00CA3DE5" w:rsidRDefault="00CA3DE5" w:rsidP="00CA3DE5">
      <w:pPr>
        <w:pStyle w:val="ListParagraph"/>
        <w:spacing w:line="480" w:lineRule="auto"/>
        <w:ind w:left="284"/>
        <w:jc w:val="both"/>
        <w:rPr>
          <w:rFonts w:ascii="Times New Roman" w:hAnsi="Times New Roman" w:cs="Times New Roman"/>
          <w:sz w:val="24"/>
          <w:szCs w:val="24"/>
          <w:lang w:val="id-ID"/>
        </w:rPr>
      </w:pPr>
    </w:p>
    <w:p w:rsidR="00CA3DE5" w:rsidRPr="00DC4C69" w:rsidRDefault="00CA3DE5" w:rsidP="00CA3DE5">
      <w:pPr>
        <w:pStyle w:val="ListParagraph"/>
        <w:spacing w:line="480" w:lineRule="auto"/>
        <w:ind w:left="284"/>
        <w:jc w:val="both"/>
        <w:rPr>
          <w:rFonts w:ascii="Times New Roman" w:hAnsi="Times New Roman" w:cs="Times New Roman"/>
          <w:sz w:val="24"/>
          <w:szCs w:val="24"/>
          <w:lang w:val="id-ID"/>
        </w:rPr>
      </w:pPr>
    </w:p>
    <w:p w:rsidR="00CA3DE5" w:rsidRDefault="00CA3DE5" w:rsidP="00CA3DE5">
      <w:pPr>
        <w:pStyle w:val="ListParagraph"/>
        <w:numPr>
          <w:ilvl w:val="0"/>
          <w:numId w:val="12"/>
        </w:numPr>
        <w:spacing w:line="480" w:lineRule="auto"/>
        <w:ind w:left="0" w:hanging="284"/>
        <w:jc w:val="both"/>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 xml:space="preserve"> Tujuan Penelitian</w:t>
      </w:r>
    </w:p>
    <w:p w:rsidR="00CA3DE5" w:rsidRDefault="00CA3DE5" w:rsidP="00CA3DE5">
      <w:pPr>
        <w:pStyle w:val="ListParagraph"/>
        <w:numPr>
          <w:ilvl w:val="0"/>
          <w:numId w:val="9"/>
        </w:numPr>
        <w:spacing w:line="480" w:lineRule="auto"/>
        <w:ind w:left="284" w:hanging="283"/>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Tujuan Umum: </w:t>
      </w:r>
    </w:p>
    <w:p w:rsidR="00CA3DE5" w:rsidRPr="00BB3D4D" w:rsidRDefault="00CA3DE5" w:rsidP="00CA3DE5">
      <w:pPr>
        <w:pStyle w:val="ListParagraph"/>
        <w:spacing w:line="480" w:lineRule="auto"/>
        <w:ind w:left="284"/>
        <w:jc w:val="both"/>
        <w:rPr>
          <w:rFonts w:ascii="Times New Roman" w:hAnsi="Times New Roman" w:cs="Times New Roman"/>
          <w:sz w:val="24"/>
          <w:szCs w:val="24"/>
          <w:lang w:val="id-ID"/>
        </w:rPr>
      </w:pPr>
      <w:r w:rsidRPr="00BB3D4D">
        <w:rPr>
          <w:rFonts w:ascii="Times New Roman" w:hAnsi="Times New Roman" w:cs="Times New Roman"/>
          <w:sz w:val="24"/>
          <w:szCs w:val="24"/>
          <w:lang w:val="id-ID"/>
        </w:rPr>
        <w:t xml:space="preserve">Mengetahui kondisi Indeks Standar Pencemar Udara di </w:t>
      </w:r>
      <w:r>
        <w:rPr>
          <w:rFonts w:ascii="Times New Roman" w:hAnsi="Times New Roman" w:cs="Times New Roman"/>
          <w:sz w:val="24"/>
          <w:szCs w:val="24"/>
          <w:lang w:val="id-ID"/>
        </w:rPr>
        <w:t>Simpang Empat Pasar Pagi (</w:t>
      </w:r>
      <w:r w:rsidRPr="00BB3D4D">
        <w:rPr>
          <w:rFonts w:ascii="Times New Roman" w:hAnsi="Times New Roman" w:cs="Times New Roman"/>
          <w:sz w:val="24"/>
          <w:szCs w:val="24"/>
          <w:lang w:val="id-ID"/>
        </w:rPr>
        <w:t>Jalan Jendral Sudirman</w:t>
      </w:r>
      <w:r>
        <w:rPr>
          <w:rFonts w:ascii="Times New Roman" w:hAnsi="Times New Roman" w:cs="Times New Roman"/>
          <w:sz w:val="24"/>
          <w:szCs w:val="24"/>
          <w:lang w:val="id-ID"/>
        </w:rPr>
        <w:t>)</w:t>
      </w:r>
      <w:r w:rsidRPr="00BB3D4D">
        <w:rPr>
          <w:rFonts w:ascii="Times New Roman" w:hAnsi="Times New Roman" w:cs="Times New Roman"/>
          <w:sz w:val="24"/>
          <w:szCs w:val="24"/>
          <w:lang w:val="id-ID"/>
        </w:rPr>
        <w:t xml:space="preserve"> </w:t>
      </w:r>
    </w:p>
    <w:p w:rsidR="00CA3DE5" w:rsidRDefault="00CA3DE5" w:rsidP="00CA3DE5">
      <w:pPr>
        <w:pStyle w:val="ListParagraph"/>
        <w:numPr>
          <w:ilvl w:val="0"/>
          <w:numId w:val="9"/>
        </w:numPr>
        <w:spacing w:line="480" w:lineRule="auto"/>
        <w:ind w:left="284" w:hanging="284"/>
        <w:jc w:val="both"/>
        <w:rPr>
          <w:rFonts w:ascii="Times New Roman" w:hAnsi="Times New Roman" w:cs="Times New Roman"/>
          <w:sz w:val="24"/>
          <w:szCs w:val="24"/>
          <w:lang w:val="id-ID"/>
        </w:rPr>
      </w:pPr>
      <w:r>
        <w:rPr>
          <w:rFonts w:ascii="Times New Roman" w:hAnsi="Times New Roman" w:cs="Times New Roman"/>
          <w:sz w:val="24"/>
          <w:szCs w:val="24"/>
          <w:lang w:val="id-ID"/>
        </w:rPr>
        <w:t>Tujuan Khusus:</w:t>
      </w:r>
      <w:r w:rsidRPr="006A7F84">
        <w:rPr>
          <w:rFonts w:ascii="Times New Roman" w:hAnsi="Times New Roman" w:cs="Times New Roman"/>
          <w:sz w:val="24"/>
          <w:szCs w:val="24"/>
          <w:lang w:val="id-ID"/>
        </w:rPr>
        <w:t xml:space="preserve"> </w:t>
      </w:r>
    </w:p>
    <w:p w:rsidR="00CA3DE5" w:rsidRDefault="00CA3DE5" w:rsidP="00CA3DE5">
      <w:pPr>
        <w:pStyle w:val="ListParagraph"/>
        <w:numPr>
          <w:ilvl w:val="0"/>
          <w:numId w:val="10"/>
        </w:numPr>
        <w:spacing w:line="480" w:lineRule="auto"/>
        <w:ind w:left="709" w:hanging="425"/>
        <w:jc w:val="both"/>
        <w:rPr>
          <w:rFonts w:ascii="Times New Roman" w:hAnsi="Times New Roman" w:cs="Times New Roman"/>
          <w:sz w:val="24"/>
          <w:szCs w:val="24"/>
          <w:lang w:val="id-ID"/>
        </w:rPr>
      </w:pPr>
      <w:r>
        <w:rPr>
          <w:rFonts w:ascii="Times New Roman" w:hAnsi="Times New Roman" w:cs="Times New Roman"/>
          <w:sz w:val="24"/>
          <w:szCs w:val="24"/>
          <w:lang w:val="id-ID"/>
        </w:rPr>
        <w:t>Mengetahui kadar gas CO di Simpang Empat Pasar Pagi (Jalan Jendral Sudirman)</w:t>
      </w:r>
    </w:p>
    <w:p w:rsidR="00CA3DE5" w:rsidRDefault="00CA3DE5" w:rsidP="00CA3DE5">
      <w:pPr>
        <w:pStyle w:val="ListParagraph"/>
        <w:numPr>
          <w:ilvl w:val="0"/>
          <w:numId w:val="10"/>
        </w:numPr>
        <w:spacing w:line="480" w:lineRule="auto"/>
        <w:ind w:left="709" w:hanging="425"/>
        <w:jc w:val="both"/>
        <w:rPr>
          <w:rFonts w:ascii="Times New Roman" w:hAnsi="Times New Roman" w:cs="Times New Roman"/>
          <w:sz w:val="24"/>
          <w:szCs w:val="24"/>
          <w:lang w:val="id-ID"/>
        </w:rPr>
      </w:pPr>
      <w:r>
        <w:rPr>
          <w:rFonts w:ascii="Times New Roman" w:hAnsi="Times New Roman" w:cs="Times New Roman"/>
          <w:sz w:val="24"/>
          <w:szCs w:val="24"/>
          <w:lang w:val="id-ID"/>
        </w:rPr>
        <w:t>Mengetahui kadar gas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di Simpang Empat Pasar Pagi (Jalan Jendral Sudirman)</w:t>
      </w:r>
    </w:p>
    <w:p w:rsidR="00CA3DE5" w:rsidRDefault="00CA3DE5" w:rsidP="00CA3DE5">
      <w:pPr>
        <w:pStyle w:val="ListParagraph"/>
        <w:numPr>
          <w:ilvl w:val="0"/>
          <w:numId w:val="10"/>
        </w:numPr>
        <w:spacing w:line="480" w:lineRule="auto"/>
        <w:ind w:left="709" w:hanging="425"/>
        <w:jc w:val="both"/>
        <w:rPr>
          <w:rFonts w:ascii="Times New Roman" w:hAnsi="Times New Roman" w:cs="Times New Roman"/>
          <w:sz w:val="24"/>
          <w:szCs w:val="24"/>
          <w:lang w:val="id-ID"/>
        </w:rPr>
      </w:pPr>
      <w:r w:rsidRPr="00BB3D4D">
        <w:rPr>
          <w:rFonts w:ascii="Times New Roman" w:hAnsi="Times New Roman" w:cs="Times New Roman"/>
          <w:sz w:val="24"/>
          <w:szCs w:val="24"/>
          <w:lang w:val="id-ID"/>
        </w:rPr>
        <w:t xml:space="preserve">Mengetahui kondisi Indeks Standar Pencemar Udara polutan karbon monoksida (CO) di </w:t>
      </w:r>
      <w:r>
        <w:rPr>
          <w:rFonts w:ascii="Times New Roman" w:hAnsi="Times New Roman" w:cs="Times New Roman"/>
          <w:sz w:val="24"/>
          <w:szCs w:val="24"/>
          <w:lang w:val="id-ID"/>
        </w:rPr>
        <w:t>Simpang Empat Pasar Pagi (</w:t>
      </w:r>
      <w:r w:rsidRPr="00BB3D4D">
        <w:rPr>
          <w:rFonts w:ascii="Times New Roman" w:hAnsi="Times New Roman" w:cs="Times New Roman"/>
          <w:sz w:val="24"/>
          <w:szCs w:val="24"/>
          <w:lang w:val="id-ID"/>
        </w:rPr>
        <w:t>Jalan Jendral Sudirman</w:t>
      </w:r>
      <w:r>
        <w:rPr>
          <w:rFonts w:ascii="Times New Roman" w:hAnsi="Times New Roman" w:cs="Times New Roman"/>
          <w:sz w:val="24"/>
          <w:szCs w:val="24"/>
          <w:lang w:val="id-ID"/>
        </w:rPr>
        <w:t>)</w:t>
      </w:r>
    </w:p>
    <w:p w:rsidR="00CA3DE5" w:rsidRPr="00BB3D4D" w:rsidRDefault="00CA3DE5" w:rsidP="00CA3DE5">
      <w:pPr>
        <w:pStyle w:val="ListParagraph"/>
        <w:numPr>
          <w:ilvl w:val="0"/>
          <w:numId w:val="10"/>
        </w:numPr>
        <w:spacing w:line="480" w:lineRule="auto"/>
        <w:ind w:left="709" w:hanging="425"/>
        <w:jc w:val="both"/>
        <w:rPr>
          <w:rFonts w:ascii="Times New Roman" w:hAnsi="Times New Roman" w:cs="Times New Roman"/>
          <w:sz w:val="24"/>
          <w:szCs w:val="24"/>
          <w:lang w:val="id-ID"/>
        </w:rPr>
      </w:pPr>
      <w:r w:rsidRPr="00BB3D4D">
        <w:rPr>
          <w:rFonts w:ascii="Times New Roman" w:hAnsi="Times New Roman" w:cs="Times New Roman"/>
          <w:sz w:val="24"/>
          <w:szCs w:val="24"/>
          <w:lang w:val="id-ID"/>
        </w:rPr>
        <w:t>Mengetahui kondisi Indeks Standar Pencemar Udara polutan nitrogen dioksida (NO</w:t>
      </w:r>
      <w:r w:rsidRPr="00BB3D4D">
        <w:rPr>
          <w:rFonts w:ascii="Times New Roman" w:hAnsi="Times New Roman" w:cs="Times New Roman"/>
          <w:sz w:val="24"/>
          <w:szCs w:val="24"/>
          <w:vertAlign w:val="subscript"/>
          <w:lang w:val="id-ID"/>
        </w:rPr>
        <w:t>2</w:t>
      </w:r>
      <w:r w:rsidRPr="00BB3D4D">
        <w:rPr>
          <w:rFonts w:ascii="Times New Roman" w:hAnsi="Times New Roman" w:cs="Times New Roman"/>
          <w:sz w:val="24"/>
          <w:szCs w:val="24"/>
          <w:lang w:val="id-ID"/>
        </w:rPr>
        <w:t xml:space="preserve">) di </w:t>
      </w:r>
      <w:r>
        <w:rPr>
          <w:rFonts w:ascii="Times New Roman" w:hAnsi="Times New Roman" w:cs="Times New Roman"/>
          <w:sz w:val="24"/>
          <w:szCs w:val="24"/>
          <w:lang w:val="id-ID"/>
        </w:rPr>
        <w:t>Simpang Empat Pasar Pagi (</w:t>
      </w:r>
      <w:r w:rsidRPr="00BB3D4D">
        <w:rPr>
          <w:rFonts w:ascii="Times New Roman" w:hAnsi="Times New Roman" w:cs="Times New Roman"/>
          <w:sz w:val="24"/>
          <w:szCs w:val="24"/>
          <w:lang w:val="id-ID"/>
        </w:rPr>
        <w:t>Jalan Jendral Sudirman</w:t>
      </w:r>
      <w:r>
        <w:rPr>
          <w:rFonts w:ascii="Times New Roman" w:hAnsi="Times New Roman" w:cs="Times New Roman"/>
          <w:sz w:val="24"/>
          <w:szCs w:val="24"/>
          <w:lang w:val="id-ID"/>
        </w:rPr>
        <w:t>)</w:t>
      </w:r>
      <w:r w:rsidRPr="00BB3D4D">
        <w:rPr>
          <w:rFonts w:ascii="Times New Roman" w:hAnsi="Times New Roman" w:cs="Times New Roman"/>
          <w:sz w:val="24"/>
          <w:szCs w:val="24"/>
          <w:lang w:val="id-ID"/>
        </w:rPr>
        <w:t>.</w:t>
      </w:r>
    </w:p>
    <w:p w:rsidR="00CA3DE5" w:rsidRPr="002E5B87" w:rsidRDefault="00CA3DE5" w:rsidP="00CA3DE5">
      <w:pPr>
        <w:pStyle w:val="ListParagraph"/>
        <w:spacing w:line="240" w:lineRule="auto"/>
        <w:ind w:left="993"/>
        <w:jc w:val="both"/>
        <w:rPr>
          <w:rFonts w:ascii="Times New Roman" w:hAnsi="Times New Roman" w:cs="Times New Roman"/>
          <w:sz w:val="24"/>
          <w:szCs w:val="24"/>
          <w:lang w:val="id-ID"/>
        </w:rPr>
      </w:pPr>
    </w:p>
    <w:p w:rsidR="00CA3DE5" w:rsidRDefault="00CA3DE5" w:rsidP="00CA3DE5">
      <w:pPr>
        <w:pStyle w:val="ListParagraph"/>
        <w:numPr>
          <w:ilvl w:val="0"/>
          <w:numId w:val="12"/>
        </w:numPr>
        <w:spacing w:line="480" w:lineRule="auto"/>
        <w:ind w:left="0" w:hanging="284"/>
        <w:jc w:val="both"/>
        <w:rPr>
          <w:rFonts w:ascii="Times New Roman" w:hAnsi="Times New Roman" w:cs="Times New Roman"/>
          <w:b/>
          <w:sz w:val="24"/>
          <w:szCs w:val="24"/>
          <w:lang w:val="id-ID"/>
        </w:rPr>
      </w:pPr>
      <w:r>
        <w:rPr>
          <w:rFonts w:ascii="Times New Roman" w:hAnsi="Times New Roman" w:cs="Times New Roman"/>
          <w:b/>
          <w:sz w:val="24"/>
          <w:szCs w:val="24"/>
          <w:lang w:val="id-ID"/>
        </w:rPr>
        <w:t xml:space="preserve"> Manfaat Penelitian</w:t>
      </w:r>
    </w:p>
    <w:p w:rsidR="00CA3DE5" w:rsidRDefault="00CA3DE5" w:rsidP="00CA3DE5">
      <w:pPr>
        <w:pStyle w:val="ListParagraph"/>
        <w:numPr>
          <w:ilvl w:val="0"/>
          <w:numId w:val="13"/>
        </w:numPr>
        <w:spacing w:line="48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Bagi Masyarakat/Pemerintah</w:t>
      </w:r>
    </w:p>
    <w:p w:rsidR="00CA3DE5" w:rsidRPr="00487978" w:rsidRDefault="00CA3DE5" w:rsidP="00CA3DE5">
      <w:pPr>
        <w:pStyle w:val="ListParagraph"/>
        <w:spacing w:line="480" w:lineRule="auto"/>
        <w:ind w:left="426"/>
        <w:jc w:val="both"/>
        <w:rPr>
          <w:rFonts w:ascii="Times New Roman" w:hAnsi="Times New Roman" w:cs="Times New Roman"/>
          <w:sz w:val="24"/>
          <w:szCs w:val="24"/>
          <w:lang w:val="id-ID"/>
        </w:rPr>
      </w:pPr>
      <w:r w:rsidRPr="00B178A1">
        <w:rPr>
          <w:rFonts w:ascii="Times New Roman" w:hAnsi="Times New Roman" w:cs="Times New Roman"/>
          <w:sz w:val="24"/>
          <w:szCs w:val="24"/>
          <w:lang w:val="id-ID"/>
        </w:rPr>
        <w:t>Bisa menjadi bahan pertimbangan pembuatan peraturan terkait pencemaran udara</w:t>
      </w:r>
    </w:p>
    <w:p w:rsidR="00CA3DE5" w:rsidRDefault="00CA3DE5" w:rsidP="00CA3DE5">
      <w:pPr>
        <w:pStyle w:val="ListParagraph"/>
        <w:numPr>
          <w:ilvl w:val="0"/>
          <w:numId w:val="13"/>
        </w:numPr>
        <w:spacing w:line="480" w:lineRule="auto"/>
        <w:ind w:left="426"/>
        <w:jc w:val="both"/>
        <w:rPr>
          <w:rFonts w:ascii="Times New Roman" w:hAnsi="Times New Roman" w:cs="Times New Roman"/>
          <w:sz w:val="24"/>
          <w:szCs w:val="24"/>
          <w:lang w:val="id-ID"/>
        </w:rPr>
      </w:pPr>
      <w:r w:rsidRPr="00357E56">
        <w:rPr>
          <w:rFonts w:ascii="Times New Roman" w:hAnsi="Times New Roman" w:cs="Times New Roman"/>
          <w:sz w:val="24"/>
          <w:szCs w:val="24"/>
          <w:lang w:val="id-ID"/>
        </w:rPr>
        <w:t>Bagi Universitas Muhammadiyah Kalimantan Timur</w:t>
      </w:r>
    </w:p>
    <w:p w:rsidR="00CA3DE5" w:rsidRDefault="00CA3DE5" w:rsidP="00CA3DE5">
      <w:pPr>
        <w:pStyle w:val="ListParagraph"/>
        <w:spacing w:line="480" w:lineRule="auto"/>
        <w:ind w:left="426"/>
        <w:jc w:val="both"/>
        <w:rPr>
          <w:rFonts w:ascii="Times New Roman" w:hAnsi="Times New Roman" w:cs="Times New Roman"/>
          <w:sz w:val="24"/>
          <w:szCs w:val="24"/>
          <w:lang w:val="id-ID"/>
        </w:rPr>
      </w:pPr>
      <w:r w:rsidRPr="00357E56">
        <w:rPr>
          <w:rFonts w:ascii="Times New Roman" w:hAnsi="Times New Roman" w:cs="Times New Roman"/>
          <w:sz w:val="24"/>
          <w:szCs w:val="24"/>
          <w:lang w:val="id-ID"/>
        </w:rPr>
        <w:t>Diharapkan hasil penelitian ini dapat menjadi kajian dan perkembangan ilmu pengetahuan di bidang kesehatan lingkungan khususnya terkait masalah pencemaran udara</w:t>
      </w:r>
    </w:p>
    <w:p w:rsidR="00CA3DE5" w:rsidRDefault="00CA3DE5" w:rsidP="00CA3DE5">
      <w:pPr>
        <w:pStyle w:val="ListParagraph"/>
        <w:spacing w:line="480" w:lineRule="auto"/>
        <w:ind w:left="426"/>
        <w:jc w:val="both"/>
        <w:rPr>
          <w:rFonts w:ascii="Times New Roman" w:hAnsi="Times New Roman" w:cs="Times New Roman"/>
          <w:sz w:val="24"/>
          <w:szCs w:val="24"/>
          <w:lang w:val="id-ID"/>
        </w:rPr>
      </w:pPr>
    </w:p>
    <w:p w:rsidR="00CA3DE5" w:rsidRDefault="00CA3DE5" w:rsidP="00CA3DE5">
      <w:pPr>
        <w:pStyle w:val="ListParagraph"/>
        <w:spacing w:line="480" w:lineRule="auto"/>
        <w:ind w:left="426"/>
        <w:jc w:val="both"/>
        <w:rPr>
          <w:rFonts w:ascii="Times New Roman" w:hAnsi="Times New Roman" w:cs="Times New Roman"/>
          <w:sz w:val="24"/>
          <w:szCs w:val="24"/>
          <w:lang w:val="id-ID"/>
        </w:rPr>
      </w:pPr>
    </w:p>
    <w:p w:rsidR="00CA3DE5" w:rsidRDefault="00CA3DE5" w:rsidP="00CA3DE5">
      <w:pPr>
        <w:pStyle w:val="ListParagraph"/>
        <w:numPr>
          <w:ilvl w:val="0"/>
          <w:numId w:val="13"/>
        </w:numPr>
        <w:spacing w:line="480" w:lineRule="auto"/>
        <w:ind w:left="426" w:hanging="426"/>
        <w:jc w:val="both"/>
        <w:rPr>
          <w:rFonts w:ascii="Times New Roman" w:hAnsi="Times New Roman" w:cs="Times New Roman"/>
          <w:sz w:val="24"/>
          <w:szCs w:val="24"/>
          <w:lang w:val="id-ID"/>
        </w:rPr>
      </w:pPr>
      <w:r w:rsidRPr="00357E56">
        <w:rPr>
          <w:rFonts w:ascii="Times New Roman" w:hAnsi="Times New Roman" w:cs="Times New Roman"/>
          <w:sz w:val="24"/>
          <w:szCs w:val="24"/>
          <w:lang w:val="id-ID"/>
        </w:rPr>
        <w:lastRenderedPageBreak/>
        <w:t>Bagi Peneliti</w:t>
      </w:r>
    </w:p>
    <w:p w:rsidR="00CA3DE5" w:rsidRPr="00357E56" w:rsidRDefault="00CA3DE5" w:rsidP="00CA3DE5">
      <w:pPr>
        <w:pStyle w:val="ListParagraph"/>
        <w:numPr>
          <w:ilvl w:val="0"/>
          <w:numId w:val="11"/>
        </w:numPr>
        <w:spacing w:line="480" w:lineRule="auto"/>
        <w:ind w:left="851"/>
        <w:jc w:val="both"/>
        <w:rPr>
          <w:rFonts w:ascii="Times New Roman" w:hAnsi="Times New Roman" w:cs="Times New Roman"/>
          <w:sz w:val="24"/>
          <w:szCs w:val="24"/>
          <w:lang w:val="id-ID"/>
        </w:rPr>
      </w:pPr>
      <w:r w:rsidRPr="00357E56">
        <w:rPr>
          <w:rFonts w:ascii="Times New Roman" w:hAnsi="Times New Roman" w:cs="Times New Roman"/>
          <w:sz w:val="24"/>
          <w:szCs w:val="24"/>
          <w:lang w:val="id-ID"/>
        </w:rPr>
        <w:t>Memberikan pengetahuan dalam melakukan penelitian, khususnya mengenai polutan CO</w:t>
      </w:r>
      <w:r w:rsidRPr="00357E56">
        <w:rPr>
          <w:rFonts w:ascii="Times New Roman" w:hAnsi="Times New Roman" w:cs="Times New Roman"/>
          <w:sz w:val="24"/>
          <w:szCs w:val="24"/>
          <w:vertAlign w:val="subscript"/>
          <w:lang w:val="id-ID"/>
        </w:rPr>
        <w:t xml:space="preserve"> </w:t>
      </w:r>
      <w:r>
        <w:rPr>
          <w:rFonts w:ascii="Times New Roman" w:hAnsi="Times New Roman" w:cs="Times New Roman"/>
          <w:sz w:val="24"/>
          <w:szCs w:val="24"/>
          <w:lang w:val="id-ID"/>
        </w:rPr>
        <w:t>dan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w:t>
      </w:r>
      <w:r w:rsidRPr="00357E56">
        <w:rPr>
          <w:rFonts w:ascii="Times New Roman" w:hAnsi="Times New Roman" w:cs="Times New Roman"/>
          <w:sz w:val="24"/>
          <w:szCs w:val="24"/>
          <w:lang w:val="id-ID"/>
        </w:rPr>
        <w:t>dan Indeks Standar Pencemar Udara (ISPU)</w:t>
      </w:r>
    </w:p>
    <w:p w:rsidR="00CA3DE5" w:rsidRDefault="00CA3DE5" w:rsidP="00CA3DE5">
      <w:pPr>
        <w:pStyle w:val="ListParagraph"/>
        <w:numPr>
          <w:ilvl w:val="0"/>
          <w:numId w:val="11"/>
        </w:numPr>
        <w:spacing w:line="480" w:lineRule="auto"/>
        <w:ind w:left="851" w:hanging="284"/>
        <w:jc w:val="both"/>
        <w:rPr>
          <w:rFonts w:ascii="Times New Roman" w:hAnsi="Times New Roman" w:cs="Times New Roman"/>
          <w:sz w:val="24"/>
          <w:szCs w:val="24"/>
          <w:lang w:val="id-ID"/>
        </w:rPr>
      </w:pPr>
      <w:r>
        <w:rPr>
          <w:rFonts w:ascii="Times New Roman" w:hAnsi="Times New Roman" w:cs="Times New Roman"/>
          <w:sz w:val="24"/>
          <w:szCs w:val="24"/>
          <w:lang w:val="id-ID"/>
        </w:rPr>
        <w:t>Mendapatkan pengalaman dalam melakukan penelitian sebagai bekal dalam mengatasi masalah pencemaran udara di masa yang akan datang.</w:t>
      </w: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Pr="00DC4C69" w:rsidRDefault="00CA3DE5" w:rsidP="00CA3DE5">
      <w:pPr>
        <w:spacing w:line="480" w:lineRule="auto"/>
        <w:jc w:val="both"/>
        <w:rPr>
          <w:rFonts w:ascii="Times New Roman" w:hAnsi="Times New Roman" w:cs="Times New Roman"/>
          <w:sz w:val="24"/>
          <w:szCs w:val="24"/>
          <w:lang w:val="id-ID"/>
        </w:rPr>
      </w:pPr>
    </w:p>
    <w:p w:rsidR="009A6E3A" w:rsidRDefault="009A6E3A" w:rsidP="00CA3DE5">
      <w:pPr>
        <w:spacing w:after="0" w:line="360" w:lineRule="auto"/>
        <w:jc w:val="center"/>
        <w:rPr>
          <w:rFonts w:ascii="Times New Roman" w:hAnsi="Times New Roman" w:cs="Times New Roman"/>
          <w:b/>
          <w:sz w:val="24"/>
          <w:szCs w:val="24"/>
          <w:lang w:val="id-ID"/>
        </w:rPr>
        <w:sectPr w:rsidR="009A6E3A" w:rsidSect="008965A5">
          <w:headerReference w:type="default" r:id="rId14"/>
          <w:footerReference w:type="default" r:id="rId15"/>
          <w:headerReference w:type="first" r:id="rId16"/>
          <w:footerReference w:type="first" r:id="rId17"/>
          <w:pgSz w:w="11907" w:h="16839" w:code="9"/>
          <w:pgMar w:top="2268" w:right="1701" w:bottom="1701" w:left="2268" w:header="708" w:footer="708" w:gutter="0"/>
          <w:pgNumType w:start="1"/>
          <w:cols w:space="708"/>
          <w:titlePg/>
          <w:docGrid w:linePitch="360"/>
        </w:sectPr>
      </w:pPr>
    </w:p>
    <w:p w:rsidR="00CA3DE5" w:rsidRDefault="00CA3DE5" w:rsidP="00CA3DE5">
      <w:pPr>
        <w:spacing w:after="0" w:line="36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BAB II</w:t>
      </w:r>
    </w:p>
    <w:p w:rsidR="00CA3DE5" w:rsidRDefault="00CA3DE5" w:rsidP="00CA3DE5">
      <w:pPr>
        <w:spacing w:after="0" w:line="36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TINJAUAN PUSTAKA</w:t>
      </w:r>
    </w:p>
    <w:p w:rsidR="00CA3DE5" w:rsidRDefault="00CA3DE5" w:rsidP="00CA3DE5">
      <w:pPr>
        <w:spacing w:after="0" w:line="240" w:lineRule="auto"/>
        <w:jc w:val="center"/>
        <w:rPr>
          <w:rFonts w:ascii="Times New Roman" w:hAnsi="Times New Roman" w:cs="Times New Roman"/>
          <w:b/>
          <w:sz w:val="24"/>
          <w:szCs w:val="24"/>
          <w:lang w:val="id-ID"/>
        </w:rPr>
      </w:pPr>
    </w:p>
    <w:p w:rsidR="00CA3DE5" w:rsidRDefault="00CA3DE5" w:rsidP="00CA3DE5">
      <w:pPr>
        <w:pStyle w:val="ListParagraph"/>
        <w:numPr>
          <w:ilvl w:val="0"/>
          <w:numId w:val="14"/>
        </w:numPr>
        <w:spacing w:after="0" w:line="480" w:lineRule="auto"/>
        <w:ind w:left="0" w:hanging="284"/>
        <w:jc w:val="both"/>
        <w:rPr>
          <w:rFonts w:ascii="Times New Roman" w:hAnsi="Times New Roman" w:cs="Times New Roman"/>
          <w:b/>
          <w:sz w:val="24"/>
          <w:szCs w:val="24"/>
          <w:lang w:val="id-ID"/>
        </w:rPr>
      </w:pPr>
      <w:r>
        <w:rPr>
          <w:rFonts w:ascii="Times New Roman" w:hAnsi="Times New Roman" w:cs="Times New Roman"/>
          <w:b/>
          <w:sz w:val="24"/>
          <w:szCs w:val="24"/>
          <w:lang w:val="id-ID"/>
        </w:rPr>
        <w:t>Pencemaran Udara</w:t>
      </w:r>
    </w:p>
    <w:p w:rsidR="00CA3DE5" w:rsidRDefault="00CA3DE5" w:rsidP="00CA3DE5">
      <w:pPr>
        <w:spacing w:after="0" w:line="480" w:lineRule="auto"/>
        <w:ind w:firstLine="720"/>
        <w:jc w:val="both"/>
        <w:rPr>
          <w:rFonts w:ascii="Times New Roman" w:hAnsi="Times New Roman" w:cs="Times New Roman"/>
          <w:sz w:val="24"/>
          <w:szCs w:val="24"/>
          <w:lang w:val="id-ID"/>
        </w:rPr>
      </w:pPr>
      <w:r>
        <w:rPr>
          <w:rFonts w:ascii="Times New Roman" w:hAnsi="Times New Roman" w:cs="Times New Roman"/>
          <w:sz w:val="24"/>
          <w:szCs w:val="24"/>
          <w:lang w:val="id-ID"/>
        </w:rPr>
        <w:t>Udara adalah atmosfer yang berada di sekeliling bumi yang fungsinya sangat penting untuk kehidupan di muka bumi ini. Komponen yang konsentrasinya paling bervariasi yaitu uap air dan CO. Kegiatan yang berpotensi menaikkan konsentrasi CO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seperti pembusukan sampah tanaman, pembakaran atau sekumpulan massa manusia di dalam ruangan terbatas yaitu karena proses pernafasan. Konsentrasi yang relatif rendah dapat dijumpai di daerah kebun atau hutan, konsentrasi yang relatif rendah tersebut disebabkan oleh absorsi CO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oleh tanaman selama fotosintesis dan karena larutan CO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di dalam air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&lt;EndNote&gt;&lt;Cite&gt;&lt;Author&gt;Sunu&lt;/Author&gt;&lt;Year&gt;2001&lt;/Year&gt;&lt;RecNum&gt;15&lt;/RecNum&gt;&lt;DisplayText&gt;(Sunu &amp;amp; Putra, 2001)&lt;/DisplayText&gt;&lt;record&gt;&lt;rec-number&gt;15&lt;/rec-number&gt;&lt;foreign-keys&gt;&lt;key app="EN" db-id="vw92vr9215vx5tespxbxwvaoz2af9a9awdf9" timestamp="1562853800"&gt;15&lt;/key&gt;&lt;/foreign-keys&gt;&lt;ref-type name="Book"&gt;6&lt;/ref-type&gt;&lt;contributors&gt;&lt;authors&gt;&lt;author&gt;Sunu, Pramudya&lt;/author&gt;&lt;author&gt;Putra, R Masri Sareb&lt;/author&gt;&lt;/authors&gt;&lt;/contributors&gt;&lt;titles&gt;&lt;title&gt;Melindungi Lingkungan dengan Menerapkan ISO 14001&lt;/title&gt;&lt;/titles&gt;&lt;dates&gt;&lt;year&gt;2001&lt;/year&gt;&lt;/dates&gt;&lt;publisher&gt;Gramedia WIdiasarana Indonesia (Grasindo)&lt;/publisher&gt;&lt;isbn&gt;979695205X&lt;/isbn&gt;&lt;urls&gt;&lt;/urls&gt;&lt;/record&gt;&lt;/Cite&gt;&lt;/EndNote&gt;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(Sunu &amp; Putra, 2001)</w:t>
      </w:r>
      <w:r>
        <w:rPr>
          <w:rFonts w:ascii="Times New Roman" w:hAnsi="Times New Roman" w:cs="Times New Roman"/>
          <w:sz w:val="24"/>
          <w:szCs w:val="24"/>
          <w:lang w:val="id-ID"/>
        </w:rPr>
        <w:fldChar w:fldCharType="end"/>
      </w:r>
      <w:r>
        <w:rPr>
          <w:rFonts w:ascii="Times New Roman" w:hAnsi="Times New Roman" w:cs="Times New Roman"/>
          <w:sz w:val="24"/>
          <w:szCs w:val="24"/>
          <w:lang w:val="id-ID"/>
        </w:rPr>
        <w:t>.</w:t>
      </w:r>
    </w:p>
    <w:p w:rsidR="00CA3DE5" w:rsidRDefault="00CA3DE5" w:rsidP="00CA3DE5">
      <w:pPr>
        <w:spacing w:after="0" w:line="480" w:lineRule="auto"/>
        <w:ind w:firstLine="720"/>
        <w:jc w:val="both"/>
        <w:rPr>
          <w:rFonts w:ascii="Times New Roman" w:hAnsi="Times New Roman" w:cs="Times New Roman"/>
          <w:sz w:val="24"/>
          <w:szCs w:val="24"/>
          <w:lang w:val="id-ID"/>
        </w:rPr>
      </w:pPr>
      <w:r>
        <w:rPr>
          <w:rFonts w:ascii="Times New Roman" w:hAnsi="Times New Roman" w:cs="Times New Roman"/>
          <w:sz w:val="24"/>
          <w:szCs w:val="24"/>
          <w:lang w:val="id-ID"/>
        </w:rPr>
        <w:t>Udara adalah suatu campuran gas yang terdapat pada lapisan yang mengelilingi bumi. Komposisi campuran gas tersebut tidak selalu konstan. Komponen yang konsentrasinya paling bervariasi adalah air dalam bentuk uap H</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O dan karbon dioksida (CO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Jumlah uap air yang terdapat di udara bervariasi tergantung dari cuaca dan suhu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&lt;EndNote&gt;&lt;Cite&gt;&lt;Author&gt;Fardiaz&lt;/Author&gt;&lt;Year&gt;1992&lt;/Year&gt;&lt;RecNum&gt;16&lt;/RecNum&gt;&lt;DisplayText&gt;(Fardiaz, 1992)&lt;/DisplayText&gt;&lt;record&gt;&lt;rec-number&gt;16&lt;/rec-number&gt;&lt;foreign-keys&gt;&lt;key app="EN" db-id="vw92vr9215vx5tespxbxwvaoz2af9a9awdf9" timestamp="1562854004"&gt;16&lt;/key&gt;&lt;/foreign-keys&gt;&lt;ref-type name="Book"&gt;6&lt;/ref-type&gt;&lt;contributors&gt;&lt;authors&gt;&lt;author&gt;Fardiaz, Srikandi&lt;/author&gt;&lt;/authors&gt;&lt;/contributors&gt;&lt;titles&gt;&lt;title&gt;Polusi air dan udara&lt;/title&gt;&lt;/titles&gt;&lt;dates&gt;&lt;year&gt;1992&lt;/year&gt;&lt;/dates&gt;&lt;publisher&gt;Kanisius&lt;/publisher&gt;&lt;isbn&gt;9794137707&lt;/isbn&gt;&lt;urls&gt;&lt;/urls&gt;&lt;/record&gt;&lt;/Cite&gt;&lt;/EndNote&gt;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(Fardiaz, 1992)</w:t>
      </w:r>
      <w:r>
        <w:rPr>
          <w:rFonts w:ascii="Times New Roman" w:hAnsi="Times New Roman" w:cs="Times New Roman"/>
          <w:sz w:val="24"/>
          <w:szCs w:val="24"/>
          <w:lang w:val="id-ID"/>
        </w:rPr>
        <w:fldChar w:fldCharType="end"/>
      </w:r>
      <w:r>
        <w:rPr>
          <w:rFonts w:ascii="Times New Roman" w:hAnsi="Times New Roman" w:cs="Times New Roman"/>
          <w:sz w:val="24"/>
          <w:szCs w:val="24"/>
          <w:lang w:val="id-ID"/>
        </w:rPr>
        <w:t>.</w:t>
      </w:r>
    </w:p>
    <w:p w:rsidR="00CA3DE5" w:rsidRDefault="00CA3DE5" w:rsidP="00CA3DE5">
      <w:pPr>
        <w:spacing w:after="0" w:line="480" w:lineRule="auto"/>
        <w:ind w:firstLine="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Udara merupakan faktor yang penting dalam kehidupan, namun dengan meningkatnya pembangunan fisik kota dan pusat-pusat industri, kualitas udara telah mengalami perubahan. Udara yang dulunya segar, kini kering dan kotor. Keadaan ini apabila tidak segera ditanggulangi dapat membahayakan kesehatan manusia, kehidupan hewan serta tumbuhan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&lt;EndNote&gt;&lt;Cite&gt;&lt;Author&gt;Ratnani&lt;/Author&gt;&lt;Year&gt;2008&lt;/Year&gt;&lt;RecNum&gt;7&lt;/RecNum&gt;&lt;DisplayText&gt;(Ratnani, 2008)&lt;/DisplayText&gt;&lt;record&gt;&lt;rec-number&gt;7&lt;/rec-number&gt;&lt;foreign-keys&gt;&lt;key app="EN" db-id="vw92vr9215vx5tespxbxwvaoz2af9a9awdf9" timestamp="1562832344"&gt;7&lt;/key&gt;&lt;/foreign-keys&gt;&lt;ref-type name="Journal Article"&gt;17&lt;/ref-type&gt;&lt;contributors&gt;&lt;authors&gt;&lt;author&gt;Ratnani, RD %J JURNAL ILMIAH MOMENTUM&lt;/author&gt;&lt;/authors&gt;&lt;/contributors&gt;&lt;titles&gt;&lt;title&gt;Teknik pengendalian pencemaran udara yang diakibatkan oleh partikel&lt;/title&gt;&lt;/titles&gt;&lt;volume&gt;4&lt;/volume&gt;&lt;number&gt;2&lt;/number&gt;&lt;dates&gt;&lt;year&gt;2008&lt;/year&gt;&lt;/dates&gt;&lt;isbn&gt;2406-9329&lt;/isbn&gt;&lt;urls&gt;&lt;/urls&gt;&lt;/record&gt;&lt;/Cite&gt;&lt;/EndNote&gt;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(Ratnani, 2008)</w:t>
      </w:r>
      <w:r>
        <w:rPr>
          <w:rFonts w:ascii="Times New Roman" w:hAnsi="Times New Roman" w:cs="Times New Roman"/>
          <w:sz w:val="24"/>
          <w:szCs w:val="24"/>
          <w:lang w:val="id-ID"/>
        </w:rPr>
        <w:fldChar w:fldCharType="end"/>
      </w:r>
      <w:r>
        <w:rPr>
          <w:rFonts w:ascii="Times New Roman" w:hAnsi="Times New Roman" w:cs="Times New Roman"/>
          <w:sz w:val="24"/>
          <w:szCs w:val="24"/>
          <w:lang w:val="id-ID"/>
        </w:rPr>
        <w:t>.</w:t>
      </w:r>
    </w:p>
    <w:p w:rsidR="00CA3DE5" w:rsidRDefault="00CA3DE5" w:rsidP="00CA3DE5">
      <w:pPr>
        <w:spacing w:after="0" w:line="480" w:lineRule="auto"/>
        <w:ind w:firstLine="720"/>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 xml:space="preserve">Pencemaran udara diartikan sebagai adanya bahan-bahan atau zat-zat asing di dalam udara yang menyebabkan perubahan susunan (komposisi) udara dari keadaan normalnya. Kehadiran bahan atau zat asing di dalam udara dalam jumlah tertentu serta berada di udara dalam waktu yang cukup lama akan dapat mengganggu kehidupan manusia, hewan maupun tumbuhan. Bila keadaan itu terjadi, maka di udara dikatakan telah tercemar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&lt;EndNote&gt;&lt;Cite&gt;&lt;Author&gt;Pohan&lt;/Author&gt;&lt;Year&gt;2002&lt;/Year&gt;&lt;RecNum&gt;4&lt;/RecNum&gt;&lt;DisplayText&gt;(Pohan, 2002)&lt;/DisplayText&gt;&lt;record&gt;&lt;rec-number&gt;4&lt;/rec-number&gt;&lt;foreign-keys&gt;&lt;key app="EN" db-id="vw92vr9215vx5tespxbxwvaoz2af9a9awdf9" timestamp="1562832161"&gt;4&lt;/key&gt;&lt;/foreign-keys&gt;&lt;ref-type name="Journal Article"&gt;17&lt;/ref-type&gt;&lt;contributors&gt;&lt;authors&gt;&lt;author&gt;Pohan, Nurhasmawaty&lt;/author&gt;&lt;/authors&gt;&lt;/contributors&gt;&lt;titles&gt;&lt;title&gt;Pencemaran udara dan hujan asam&lt;/title&gt;&lt;/titles&gt;&lt;dates&gt;&lt;year&gt;2002&lt;/year&gt;&lt;/dates&gt;&lt;urls&gt;&lt;/urls&gt;&lt;/record&gt;&lt;/Cite&gt;&lt;/EndNote&gt;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(Pohan, 2002)</w:t>
      </w:r>
      <w:r>
        <w:rPr>
          <w:rFonts w:ascii="Times New Roman" w:hAnsi="Times New Roman" w:cs="Times New Roman"/>
          <w:sz w:val="24"/>
          <w:szCs w:val="24"/>
          <w:lang w:val="id-ID"/>
        </w:rPr>
        <w:fldChar w:fldCharType="end"/>
      </w:r>
      <w:r>
        <w:rPr>
          <w:rFonts w:ascii="Times New Roman" w:hAnsi="Times New Roman" w:cs="Times New Roman"/>
          <w:sz w:val="24"/>
          <w:szCs w:val="24"/>
          <w:lang w:val="id-ID"/>
        </w:rPr>
        <w:t>.</w:t>
      </w:r>
    </w:p>
    <w:p w:rsidR="00CA3DE5" w:rsidRDefault="00CA3DE5" w:rsidP="00CA3DE5">
      <w:pPr>
        <w:spacing w:after="0" w:line="480" w:lineRule="auto"/>
        <w:ind w:firstLine="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Pencemaran udara akan terus berlangsung sejalan dengan laju pertumbuhan ekonomi. Semakin berkembangnya kehidupan ekonomi, masyarakat akan semakin banyak menggunakan bahan-bahan hasil teknologi tinggi yang dapat menimbulkan pencemaran udara seperti motor dan mobil. Hal ini memberikan kontribusi besar dalam menurunkan kualitas udara yang dapat mengganggu kenyamanan, kesehatan dan bahkan keseimbangan iklim global. Kualitas udara sangat dipengaruhi oleh besar dan jenis sumber pencemar yang ada seperti dari kegiatan industri, kegiatan transportasi dan lain-lain. Masing-masing sumber pencemar yang berbeda-beda baik jumlah, jenis dan pengaruhnya bagi kehidupan. Pencemar udara yang terjadi sangat ditentukan oleh kualitas bahan bakar yang digunakan, teknologi serta pengawasan yang dilakukan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&lt;EndNote&gt;&lt;Cite&gt;&lt;Author&gt;Apriawati&lt;/Author&gt;&lt;Year&gt;2017&lt;/Year&gt;&lt;RecNum&gt;2&lt;/RecNum&gt;&lt;DisplayText&gt;(Apriawati, Kiswandono, &amp;amp; Chemistry, 2017)&lt;/DisplayText&gt;&lt;record&gt;&lt;rec-number&gt;2&lt;/rec-number&gt;&lt;foreign-keys&gt;&lt;key app="EN" db-id="vw92vr9215vx5tespxbxwvaoz2af9a9awdf9" timestamp="1562831960"&gt;2&lt;/key&gt;&lt;/foreign-keys&gt;&lt;ref-type name="Journal Article"&gt;17&lt;/ref-type&gt;&lt;contributors&gt;&lt;authors&gt;&lt;author&gt;Apriawati, Eka&lt;/author&gt;&lt;author&gt;Kiswandono, Agung Abadi %J Analit: Analytical&lt;/author&gt;&lt;author&gt;Environmental Chemistry&lt;/author&gt;&lt;/authors&gt;&lt;/contributors&gt;&lt;titles&gt;&lt;title&gt;Kajian Indeks Standar Polusi Udara (ISPU) Nitrogen Dioksida (NO2) Di Tiga Lokasi Kota Bandar Lampung&lt;/title&gt;&lt;/titles&gt;&lt;volume&gt;2&lt;/volume&gt;&lt;number&gt;1&lt;/number&gt;&lt;dates&gt;&lt;year&gt;2017&lt;/year&gt;&lt;/dates&gt;&lt;isbn&gt;2540-8267&lt;/isbn&gt;&lt;urls&gt;&lt;/urls&gt;&lt;/record&gt;&lt;/Cite&gt;&lt;/EndNote&gt;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(Apriawati, Kiswandono, &amp; Chemistry, 2017)</w:t>
      </w:r>
      <w:r>
        <w:rPr>
          <w:rFonts w:ascii="Times New Roman" w:hAnsi="Times New Roman" w:cs="Times New Roman"/>
          <w:sz w:val="24"/>
          <w:szCs w:val="24"/>
          <w:lang w:val="id-ID"/>
        </w:rPr>
        <w:fldChar w:fldCharType="end"/>
      </w:r>
      <w:r>
        <w:rPr>
          <w:rFonts w:ascii="Times New Roman" w:hAnsi="Times New Roman" w:cs="Times New Roman"/>
          <w:sz w:val="24"/>
          <w:szCs w:val="24"/>
          <w:lang w:val="id-ID"/>
        </w:rPr>
        <w:t>.</w:t>
      </w:r>
    </w:p>
    <w:p w:rsidR="00CA3DE5" w:rsidRDefault="00CA3DE5" w:rsidP="00CA3DE5">
      <w:pPr>
        <w:spacing w:after="0" w:line="480" w:lineRule="auto"/>
        <w:ind w:firstLine="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Pencemaran udara bisa juga dikarenakan faktor internal atau secara alamiah seperti debu yang beterbangan akibat tiupan angin, abu atau debu yang dikeluarkan dari letusan gunung berapi dan proses pembusukan sampah organik. Maka, hal tersebut juga bisa berdampak buruk terhadap udara walaupun faktor </w:t>
      </w:r>
      <w:r>
        <w:rPr>
          <w:rFonts w:ascii="Times New Roman" w:hAnsi="Times New Roman" w:cs="Times New Roman"/>
          <w:sz w:val="24"/>
          <w:szCs w:val="24"/>
          <w:lang w:val="id-ID"/>
        </w:rPr>
        <w:lastRenderedPageBreak/>
        <w:t xml:space="preserve">eksternal atau disebabkan oleh manusia. Maka dapat disimpulkan pengaruh dari manusia lebih besar daripada pengaruh dari alam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&lt;EndNote&gt;&lt;Cite&gt;&lt;Author&gt;Pohan&lt;/Author&gt;&lt;Year&gt;2002&lt;/Year&gt;&lt;RecNum&gt;4&lt;/RecNum&gt;&lt;DisplayText&gt;(Pohan, 2002)&lt;/DisplayText&gt;&lt;record&gt;&lt;rec-number&gt;4&lt;/rec-number&gt;&lt;foreign-keys&gt;&lt;key app="EN" db-id="vw92vr9215vx5tespxbxwvaoz2af9a9awdf9" timestamp="1562832161"&gt;4&lt;/key&gt;&lt;/foreign-keys&gt;&lt;ref-type name="Journal Article"&gt;17&lt;/ref-type&gt;&lt;contributors&gt;&lt;authors&gt;&lt;author&gt;Pohan, Nurhasmawaty&lt;/author&gt;&lt;/authors&gt;&lt;/contributors&gt;&lt;titles&gt;&lt;title&gt;Pencemaran udara dan hujan asam&lt;/title&gt;&lt;/titles&gt;&lt;dates&gt;&lt;year&gt;2002&lt;/year&gt;&lt;/dates&gt;&lt;urls&gt;&lt;/urls&gt;&lt;/record&gt;&lt;/Cite&gt;&lt;/EndNote&gt;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(Pohan, 2002)</w:t>
      </w:r>
      <w:r>
        <w:rPr>
          <w:rFonts w:ascii="Times New Roman" w:hAnsi="Times New Roman" w:cs="Times New Roman"/>
          <w:sz w:val="24"/>
          <w:szCs w:val="24"/>
          <w:lang w:val="id-ID"/>
        </w:rPr>
        <w:fldChar w:fldCharType="end"/>
      </w:r>
      <w:r>
        <w:rPr>
          <w:rFonts w:ascii="Times New Roman" w:hAnsi="Times New Roman" w:cs="Times New Roman"/>
          <w:sz w:val="24"/>
          <w:szCs w:val="24"/>
          <w:lang w:val="id-ID"/>
        </w:rPr>
        <w:t>.</w:t>
      </w:r>
    </w:p>
    <w:p w:rsidR="00CA3DE5" w:rsidRPr="00EA29C9" w:rsidRDefault="00CA3DE5" w:rsidP="00CA3DE5">
      <w:pPr>
        <w:pStyle w:val="ListParagraph"/>
        <w:numPr>
          <w:ilvl w:val="0"/>
          <w:numId w:val="17"/>
        </w:numPr>
        <w:spacing w:after="0" w:line="480" w:lineRule="auto"/>
        <w:ind w:left="284" w:hanging="284"/>
        <w:jc w:val="both"/>
        <w:rPr>
          <w:rFonts w:ascii="Times New Roman" w:hAnsi="Times New Roman" w:cs="Times New Roman"/>
          <w:b/>
          <w:sz w:val="24"/>
          <w:szCs w:val="24"/>
          <w:lang w:val="id-ID"/>
        </w:rPr>
      </w:pPr>
      <w:r>
        <w:rPr>
          <w:rFonts w:ascii="Times New Roman" w:hAnsi="Times New Roman" w:cs="Times New Roman"/>
          <w:b/>
          <w:sz w:val="24"/>
          <w:szCs w:val="24"/>
          <w:lang w:val="id-ID"/>
        </w:rPr>
        <w:t>Sumber-sumber Pencemar Udara</w:t>
      </w:r>
    </w:p>
    <w:p w:rsidR="00CA3DE5" w:rsidRDefault="00CA3DE5" w:rsidP="00CA3DE5">
      <w:pPr>
        <w:spacing w:after="0" w:line="480" w:lineRule="auto"/>
        <w:ind w:left="284" w:firstLine="720"/>
        <w:jc w:val="both"/>
        <w:rPr>
          <w:rFonts w:ascii="Times New Roman" w:hAnsi="Times New Roman" w:cs="Times New Roman"/>
          <w:sz w:val="24"/>
          <w:szCs w:val="24"/>
          <w:lang w:val="id-ID"/>
        </w:rPr>
      </w:pPr>
      <w:r>
        <w:rPr>
          <w:rFonts w:ascii="Times New Roman" w:hAnsi="Times New Roman" w:cs="Times New Roman"/>
          <w:sz w:val="24"/>
          <w:szCs w:val="24"/>
          <w:lang w:val="id-ID"/>
        </w:rPr>
        <w:t>Sumber pencemar udara dapat merupakan kegiatan yang bersifat alami dan kegiatan antropogenik. Contoh sumber alami adalah akibat letusan gunung berapi, kebakaran hutan, dekomposisi biotik, debu, spora tumbuhan dan lain sebagainya. Pencemaran akibat kegiatan manusia secara kuantitatif sering lebih besar, misalnya sumber pencemar akibat aktivitas transportasi, industri, persampahan baik akibat proses dekomposisi ataupun pembakaran dan rumah tangga (Ratnani, 2008).</w:t>
      </w:r>
    </w:p>
    <w:p w:rsidR="00CA3DE5" w:rsidRDefault="00CA3DE5" w:rsidP="00CA3DE5">
      <w:pPr>
        <w:spacing w:after="0" w:line="480" w:lineRule="auto"/>
        <w:ind w:left="284" w:firstLine="720"/>
        <w:jc w:val="both"/>
        <w:rPr>
          <w:rFonts w:ascii="Times New Roman" w:hAnsi="Times New Roman" w:cs="Times New Roman"/>
          <w:sz w:val="24"/>
          <w:szCs w:val="24"/>
          <w:lang w:val="id-ID"/>
        </w:rPr>
      </w:pPr>
      <w:r>
        <w:rPr>
          <w:rFonts w:ascii="Times New Roman" w:hAnsi="Times New Roman" w:cs="Times New Roman"/>
          <w:sz w:val="24"/>
          <w:szCs w:val="24"/>
          <w:lang w:val="id-ID"/>
        </w:rPr>
        <w:t>Pencemaran udara akibat kegiatan transportasi yang sangat penting adalah akibat kendaraan bermotor di darat yang menghasilkan gas CO, Nox, hidrokarbon, SO</w:t>
      </w:r>
      <w:r>
        <w:rPr>
          <w:rFonts w:ascii="Times New Roman" w:hAnsi="Times New Roman" w:cs="Times New Roman"/>
          <w:sz w:val="24"/>
          <w:szCs w:val="24"/>
          <w:vertAlign w:val="subscript"/>
          <w:lang w:val="id-ID"/>
        </w:rPr>
        <w:t xml:space="preserve">2 </w:t>
      </w:r>
      <w:r>
        <w:rPr>
          <w:rFonts w:ascii="Times New Roman" w:hAnsi="Times New Roman" w:cs="Times New Roman"/>
          <w:sz w:val="24"/>
          <w:szCs w:val="24"/>
          <w:lang w:val="id-ID"/>
        </w:rPr>
        <w:t>dan Tetraethyl lead, yang merupakan bahan logam timah yang ditambahkan kedalam bensin berkualitas rendah untuk meningkatkan nilai oktan guna mencegah terjadinya letupan pada mesin. Parameter penting akibat aktivitas ini adalah CO, Partikulat, Nox, HC, Pb dan SO</w:t>
      </w:r>
      <w:r>
        <w:rPr>
          <w:rFonts w:ascii="Times New Roman" w:hAnsi="Times New Roman" w:cs="Times New Roman"/>
          <w:sz w:val="24"/>
          <w:szCs w:val="24"/>
          <w:vertAlign w:val="subscript"/>
          <w:lang w:val="id-ID"/>
        </w:rPr>
        <w:t>x</w:t>
      </w:r>
      <w:r>
        <w:rPr>
          <w:rFonts w:ascii="Times New Roman" w:hAnsi="Times New Roman" w:cs="Times New Roman"/>
          <w:sz w:val="24"/>
          <w:szCs w:val="24"/>
          <w:lang w:val="id-ID"/>
        </w:rPr>
        <w:t xml:space="preserve"> (Ratnani, 2008).</w:t>
      </w:r>
    </w:p>
    <w:p w:rsidR="000A6EB3" w:rsidRDefault="000A6EB3" w:rsidP="00CA3DE5">
      <w:pPr>
        <w:spacing w:after="0" w:line="480" w:lineRule="auto"/>
        <w:ind w:left="284" w:firstLine="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Kepadatan lalu lintas terjadi bila kondisi lalu lintas di jalan raya mulai tidak stabil, kecepatan operasi menurun relatif cepat akibat adanya hambatan yang timbul dan kebebasan bergerak relatif keci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&lt;EndNote&gt;&lt;Cite&gt;&lt;Author&gt;Sumadi&lt;/Author&gt;&lt;Year&gt;2006&lt;/Year&gt;&lt;RecNum&gt;23&lt;/RecNum&gt;&lt;DisplayText&gt;(Sumadi, 2006)&lt;/DisplayText&gt;&lt;record&gt;&lt;rec-number&gt;23&lt;/rec-number&gt;&lt;foreign-keys&gt;&lt;key app="EN" db-id="vw92vr9215vx5tespxbxwvaoz2af9a9awdf9" timestamp="1563841514"&gt;23&lt;/key&gt;&lt;/foreign-keys&gt;&lt;ref-type name="Thesis"&gt;32&lt;/ref-type&gt;&lt;contributors&gt;&lt;authors&gt;&lt;author&gt;Sumadi, Sumadi&lt;/author&gt;&lt;/authors&gt;&lt;/contributors&gt;&lt;titles&gt;&lt;title&gt;KEMACETAN LALULINTAS PADA RUAS JALAN VETERAN KOTA BREBES&lt;/title&gt;&lt;/titles&gt;&lt;dates&gt;&lt;year&gt;2006&lt;/year&gt;&lt;/dates&gt;&lt;publisher&gt;program Pascasarjana Universitas Diponegoro&lt;/publisher&gt;&lt;urls&gt;&lt;/urls&gt;&lt;/record&gt;&lt;/Cite&gt;&lt;/EndNote&gt;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(Sumadi, 2006)</w:t>
      </w:r>
      <w:r>
        <w:rPr>
          <w:rFonts w:ascii="Times New Roman" w:hAnsi="Times New Roman" w:cs="Times New Roman"/>
          <w:sz w:val="24"/>
          <w:szCs w:val="24"/>
          <w:lang w:val="id-ID"/>
        </w:rPr>
        <w:fldChar w:fldCharType="end"/>
      </w:r>
      <w:r>
        <w:rPr>
          <w:rFonts w:ascii="Times New Roman" w:hAnsi="Times New Roman" w:cs="Times New Roman"/>
          <w:sz w:val="24"/>
          <w:szCs w:val="24"/>
          <w:lang w:val="id-ID"/>
        </w:rPr>
        <w:t xml:space="preserve">. Lalu lintas tergantung pada kapasitas jalan, dimana banyaknya kendaraan yang ingin bergerak tetapi jika kapasitas jalannya tidak bisa menampung maka lalu lintas yang ada akan terhambat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&lt;EndNote&gt;&lt;Cite&gt;&lt;Author&gt;Sinulingga&lt;/Author&gt;&lt;Year&gt;1999&lt;/Year&gt;&lt;RecNum&gt;24&lt;/RecNum&gt;&lt;DisplayText&gt;(Sinulingga, 1999)&lt;/DisplayText&gt;&lt;record&gt;&lt;rec-number&gt;24&lt;/rec-number&gt;&lt;foreign-keys&gt;&lt;key app="EN" db-id="vw92vr9215vx5tespxbxwvaoz2af9a9awdf9" timestamp="1563841570"&gt;24&lt;/key&gt;&lt;/foreign-keys&gt;&lt;ref-type name="Book"&gt;6&lt;/ref-type&gt;&lt;contributors&gt;&lt;authors&gt;&lt;author&gt;Sinulingga, Budi D&lt;/author&gt;&lt;/authors&gt;&lt;/contributors&gt;&lt;titles&gt;&lt;title&gt;Pembangunan kota: tinjauan regional dan lokal&lt;/title&gt;&lt;/titles&gt;&lt;dates&gt;&lt;year&gt;1999&lt;/year&gt;&lt;/dates&gt;&lt;publisher&gt;Pustaka Sinar Harapan&lt;/publisher&gt;&lt;isbn&gt;9794166111&lt;/isbn&gt;&lt;urls&gt;&lt;/urls&gt;&lt;/record&gt;&lt;/Cite&gt;&lt;/EndNote&gt;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(Sinulingga, 1999)</w:t>
      </w:r>
      <w:r>
        <w:rPr>
          <w:rFonts w:ascii="Times New Roman" w:hAnsi="Times New Roman" w:cs="Times New Roman"/>
          <w:sz w:val="24"/>
          <w:szCs w:val="24"/>
          <w:lang w:val="id-ID"/>
        </w:rPr>
        <w:fldChar w:fldCharType="end"/>
      </w:r>
      <w:r w:rsidR="002567AB">
        <w:rPr>
          <w:rFonts w:ascii="Times New Roman" w:hAnsi="Times New Roman" w:cs="Times New Roman"/>
          <w:sz w:val="24"/>
          <w:szCs w:val="24"/>
          <w:lang w:val="id-ID"/>
        </w:rPr>
        <w:t xml:space="preserve">. Banyaknya kendaraan bermotor </w:t>
      </w:r>
      <w:r w:rsidR="002567AB">
        <w:rPr>
          <w:rFonts w:ascii="Times New Roman" w:hAnsi="Times New Roman" w:cs="Times New Roman"/>
          <w:sz w:val="24"/>
          <w:szCs w:val="24"/>
          <w:lang w:val="id-ID"/>
        </w:rPr>
        <w:lastRenderedPageBreak/>
        <w:t xml:space="preserve">yang lewat dan berhenti, menyebabkan kawasan tersebut menjadi sesak dan sempit. Sering terjadinya kemacetan disebabkan tingginya tingkat pengguna lalu lintas yang berinteraksi pada ruas-ruas jalan </w:t>
      </w:r>
      <w:r w:rsidR="002567AB">
        <w:rPr>
          <w:rFonts w:ascii="Times New Roman" w:hAnsi="Times New Roman" w:cs="Times New Roman"/>
          <w:sz w:val="24"/>
          <w:szCs w:val="24"/>
          <w:lang w:val="id-ID"/>
        </w:rPr>
        <w:fldChar w:fldCharType="begin"/>
      </w:r>
      <w:r w:rsidR="002567AB">
        <w:rPr>
          <w:rFonts w:ascii="Times New Roman" w:hAnsi="Times New Roman" w:cs="Times New Roman"/>
          <w:sz w:val="24"/>
          <w:szCs w:val="24"/>
          <w:lang w:val="id-ID"/>
        </w:rPr>
        <w:instrText xml:space="preserve"> ADDIN EN.CITE &lt;EndNote&gt;&lt;Cite&gt;&lt;Author&gt;Wijaya&lt;/Author&gt;&lt;Year&gt;2018&lt;/Year&gt;&lt;RecNum&gt;22&lt;/RecNum&gt;&lt;DisplayText&gt;(Wijaya, 2018)&lt;/DisplayText&gt;&lt;record&gt;&lt;rec-number&gt;22&lt;/rec-number&gt;&lt;foreign-keys&gt;&lt;key app="EN" db-id="vw92vr9215vx5tespxbxwvaoz2af9a9awdf9" timestamp="1563841379"&gt;22&lt;/key&gt;&lt;/foreign-keys&gt;&lt;ref-type name="Journal Article"&gt;17&lt;/ref-type&gt;&lt;contributors&gt;&lt;authors&gt;&lt;author&gt;Wijaya, Putri Ines %J JURNAL BUANA&lt;/author&gt;&lt;/authors&gt;&lt;/contributors&gt;&lt;titles&gt;&lt;title&gt;Analisis Pencemaran Udara Akibat Kepadatan Jalan Lalu Lintas di Kota Padang (Studi Kasus: Karbon Monoksida di Jalan Prof. Dr. Hamka, Jalan Khatib Sulaiman, dan Jalan Rasuna Said)&lt;/title&gt;&lt;/titles&gt;&lt;pages&gt;569-569&lt;/pages&gt;&lt;volume&gt;2&lt;/volume&gt;&lt;number&gt;2&lt;/number&gt;&lt;dates&gt;&lt;year&gt;2018&lt;/year&gt;&lt;/dates&gt;&lt;isbn&gt;2615-2630&lt;/isbn&gt;&lt;urls&gt;&lt;/urls&gt;&lt;/record&gt;&lt;/Cite&gt;&lt;/EndNote&gt;</w:instrText>
      </w:r>
      <w:r w:rsidR="002567AB">
        <w:rPr>
          <w:rFonts w:ascii="Times New Roman" w:hAnsi="Times New Roman" w:cs="Times New Roman"/>
          <w:sz w:val="24"/>
          <w:szCs w:val="24"/>
          <w:lang w:val="id-ID"/>
        </w:rPr>
        <w:fldChar w:fldCharType="separate"/>
      </w:r>
      <w:r w:rsidR="002567AB">
        <w:rPr>
          <w:rFonts w:ascii="Times New Roman" w:hAnsi="Times New Roman" w:cs="Times New Roman"/>
          <w:noProof/>
          <w:sz w:val="24"/>
          <w:szCs w:val="24"/>
          <w:lang w:val="id-ID"/>
        </w:rPr>
        <w:t>(Wijaya, 2018)</w:t>
      </w:r>
      <w:r w:rsidR="002567AB">
        <w:rPr>
          <w:rFonts w:ascii="Times New Roman" w:hAnsi="Times New Roman" w:cs="Times New Roman"/>
          <w:sz w:val="24"/>
          <w:szCs w:val="24"/>
          <w:lang w:val="id-ID"/>
        </w:rPr>
        <w:fldChar w:fldCharType="end"/>
      </w:r>
      <w:r w:rsidR="002567AB">
        <w:rPr>
          <w:rFonts w:ascii="Times New Roman" w:hAnsi="Times New Roman" w:cs="Times New Roman"/>
          <w:sz w:val="24"/>
          <w:szCs w:val="24"/>
          <w:lang w:val="id-ID"/>
        </w:rPr>
        <w:t>.</w:t>
      </w:r>
    </w:p>
    <w:p w:rsidR="00CA3DE5" w:rsidRDefault="00CA3DE5" w:rsidP="00CA3DE5">
      <w:pPr>
        <w:spacing w:after="0" w:line="480" w:lineRule="auto"/>
        <w:ind w:left="284" w:firstLine="720"/>
        <w:jc w:val="both"/>
        <w:rPr>
          <w:rFonts w:ascii="Times New Roman" w:hAnsi="Times New Roman" w:cs="Times New Roman"/>
          <w:sz w:val="24"/>
          <w:szCs w:val="24"/>
          <w:lang w:val="id-ID"/>
        </w:rPr>
      </w:pPr>
      <w:r>
        <w:rPr>
          <w:rFonts w:ascii="Times New Roman" w:hAnsi="Times New Roman" w:cs="Times New Roman"/>
          <w:sz w:val="24"/>
          <w:szCs w:val="24"/>
          <w:lang w:val="id-ID"/>
        </w:rPr>
        <w:t>Emisi pencemaran udara oleh industri sangat tergantung dari jenis industri dan prosesnya, peralatan industri dan utilitasnya. Berbagai industri dan pusat pembangkit tenaga listrik menggunakan tenaga dan panas yang berasal dari pembakaran arang dan bensin. Hasil sampingan dari pembakaran adalah SO</w:t>
      </w:r>
      <w:r>
        <w:rPr>
          <w:rFonts w:ascii="Times New Roman" w:hAnsi="Times New Roman" w:cs="Times New Roman"/>
          <w:sz w:val="24"/>
          <w:szCs w:val="24"/>
          <w:vertAlign w:val="subscript"/>
          <w:lang w:val="id-ID"/>
        </w:rPr>
        <w:t>x</w:t>
      </w:r>
      <w:r>
        <w:rPr>
          <w:rFonts w:ascii="Times New Roman" w:hAnsi="Times New Roman" w:cs="Times New Roman"/>
          <w:sz w:val="24"/>
          <w:szCs w:val="24"/>
          <w:lang w:val="id-ID"/>
        </w:rPr>
        <w:t>, asap dan bahan pencemar lain (Ratnani, 2008).</w:t>
      </w:r>
    </w:p>
    <w:p w:rsidR="00CA3DE5" w:rsidRPr="00AB5BBD" w:rsidRDefault="00CA3DE5" w:rsidP="00CA3DE5">
      <w:pPr>
        <w:spacing w:after="0" w:line="480" w:lineRule="auto"/>
        <w:ind w:left="284" w:firstLine="720"/>
        <w:jc w:val="both"/>
        <w:rPr>
          <w:rFonts w:ascii="Times New Roman" w:hAnsi="Times New Roman" w:cs="Times New Roman"/>
          <w:sz w:val="24"/>
          <w:szCs w:val="24"/>
          <w:lang w:val="id-ID"/>
        </w:rPr>
      </w:pPr>
      <w:r>
        <w:rPr>
          <w:rFonts w:ascii="Times New Roman" w:hAnsi="Times New Roman" w:cs="Times New Roman"/>
          <w:sz w:val="24"/>
          <w:szCs w:val="24"/>
          <w:lang w:val="id-ID"/>
        </w:rPr>
        <w:t>Proses pembakaran sampah walaupun skalanya kecil sangat berperan dalam menambah jumlah zat pencemar di udara terutama debu dan hidrokarbon. Hal penting yang perlu diperhitungkan dalam emisi pencemar udara oleh sampah adalah emisi partikulat akibat pembakaran, sedangkan emisi dari proses dekomposisi yang perlu diperhatikan adalah emisi HC dalam bentuk gas metana (Ratnani, 2008).</w:t>
      </w:r>
    </w:p>
    <w:p w:rsidR="00CA3DE5" w:rsidRDefault="00CA3DE5" w:rsidP="00CA3DE5">
      <w:pPr>
        <w:pStyle w:val="ListParagraph"/>
        <w:numPr>
          <w:ilvl w:val="0"/>
          <w:numId w:val="17"/>
        </w:numPr>
        <w:spacing w:after="0" w:line="480" w:lineRule="auto"/>
        <w:ind w:left="284" w:hanging="284"/>
        <w:jc w:val="both"/>
        <w:rPr>
          <w:rFonts w:ascii="Times New Roman" w:hAnsi="Times New Roman" w:cs="Times New Roman"/>
          <w:b/>
          <w:sz w:val="24"/>
          <w:szCs w:val="24"/>
          <w:lang w:val="id-ID"/>
        </w:rPr>
      </w:pPr>
      <w:r>
        <w:rPr>
          <w:rFonts w:ascii="Times New Roman" w:hAnsi="Times New Roman" w:cs="Times New Roman"/>
          <w:b/>
          <w:sz w:val="24"/>
          <w:szCs w:val="24"/>
          <w:lang w:val="id-ID"/>
        </w:rPr>
        <w:t>Dampak Pencemar Udara</w:t>
      </w:r>
    </w:p>
    <w:p w:rsidR="00CA3DE5" w:rsidRDefault="00CA3DE5" w:rsidP="00CA3DE5">
      <w:pPr>
        <w:spacing w:after="0" w:line="480" w:lineRule="auto"/>
        <w:ind w:left="284" w:firstLine="720"/>
        <w:jc w:val="both"/>
        <w:rPr>
          <w:rFonts w:ascii="Times New Roman" w:hAnsi="Times New Roman" w:cs="Times New Roman"/>
          <w:sz w:val="24"/>
          <w:szCs w:val="24"/>
          <w:lang w:val="id-ID"/>
        </w:rPr>
      </w:pPr>
      <w:r>
        <w:rPr>
          <w:rFonts w:ascii="Times New Roman" w:hAnsi="Times New Roman" w:cs="Times New Roman"/>
          <w:sz w:val="24"/>
          <w:szCs w:val="24"/>
          <w:lang w:val="id-ID"/>
        </w:rPr>
        <w:t>Pencemaran udara pada dasarnya berbentuk partikel (debu, aerosol, timah hitam) dan gas (CO, NO</w:t>
      </w:r>
      <w:r>
        <w:rPr>
          <w:rFonts w:ascii="Times New Roman" w:hAnsi="Times New Roman" w:cs="Times New Roman"/>
          <w:sz w:val="24"/>
          <w:szCs w:val="24"/>
          <w:vertAlign w:val="subscript"/>
          <w:lang w:val="id-ID"/>
        </w:rPr>
        <w:t>x</w:t>
      </w:r>
      <w:r>
        <w:rPr>
          <w:rFonts w:ascii="Times New Roman" w:hAnsi="Times New Roman" w:cs="Times New Roman"/>
          <w:sz w:val="24"/>
          <w:szCs w:val="24"/>
          <w:lang w:val="id-ID"/>
        </w:rPr>
        <w:t>, SO</w:t>
      </w:r>
      <w:r>
        <w:rPr>
          <w:rFonts w:ascii="Times New Roman" w:hAnsi="Times New Roman" w:cs="Times New Roman"/>
          <w:sz w:val="24"/>
          <w:szCs w:val="24"/>
          <w:vertAlign w:val="subscript"/>
          <w:lang w:val="id-ID"/>
        </w:rPr>
        <w:t>x</w:t>
      </w:r>
      <w:r>
        <w:rPr>
          <w:rFonts w:ascii="Times New Roman" w:hAnsi="Times New Roman" w:cs="Times New Roman"/>
          <w:sz w:val="24"/>
          <w:szCs w:val="24"/>
          <w:lang w:val="id-ID"/>
        </w:rPr>
        <w:t>, H</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S, hidrokarbon). Udara yang tercemar dengan partikel dan gas ini dapat menyebabkan gangguan kesehatan yang berbeda tingkatan dan jenisnya, tergantung dari macam, ukuran dan komposisi kimiawinya. Gangguan tersebut terutama terjadi pada fungsi faal dari organ tubuh seperti paru-paru dan pembuluh darah atau menyebabkan iritasi pada mata dan kulit (Ratnani, 2008).</w:t>
      </w:r>
    </w:p>
    <w:p w:rsidR="00CA3DE5" w:rsidRDefault="00CA3DE5" w:rsidP="00CA3DE5">
      <w:pPr>
        <w:spacing w:after="0" w:line="480" w:lineRule="auto"/>
        <w:ind w:left="284" w:firstLine="720"/>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Pencemaran udara karena partikel debu biasanya menyebabkan penyakit pernafasan kronis seperti bronchitis khronis, emfisema (penggelembungan rongga atau jaringan karena gas atau udara didalamnya atau busung angin), paru, asma bronkial dan kanker paru. Pencemar gas yang terlarut dalam udara dapat berlangsung masuk ke dalam tubuh sampai ke paru-paru yang pada akhirnya diserap oleh sistem peredaran darah (Ratnani, 2008).</w:t>
      </w:r>
    </w:p>
    <w:p w:rsidR="00CA3DE5" w:rsidRDefault="00CA3DE5" w:rsidP="00CA3DE5">
      <w:pPr>
        <w:spacing w:after="0" w:line="480" w:lineRule="auto"/>
        <w:ind w:left="284" w:firstLine="720"/>
        <w:jc w:val="both"/>
        <w:rPr>
          <w:rFonts w:ascii="Times New Roman" w:hAnsi="Times New Roman" w:cs="Times New Roman"/>
          <w:sz w:val="24"/>
          <w:szCs w:val="24"/>
          <w:lang w:val="id-ID"/>
        </w:rPr>
      </w:pPr>
      <w:r>
        <w:rPr>
          <w:rFonts w:ascii="Times New Roman" w:hAnsi="Times New Roman" w:cs="Times New Roman"/>
          <w:sz w:val="24"/>
          <w:szCs w:val="24"/>
          <w:lang w:val="id-ID"/>
        </w:rPr>
        <w:t>Kadar timah (Pb) yang tertinggi di udara dapat mengganggu pembentukan sel darah merah. Gejala keracunan dini mulai ditunjukkan dengan terganggunya fungsi enzim untuk pembentukan sel darah merah, yang pada akhirnya dapat menyebabkan gangguan kesehatan lainnya seperti anemia, kerusakan ginjal dan lain-lain. Sedangkan keracunan Pb bersifat akumulatif. Keracunan gas CO timbul akibat terbentuknya karboksihemoglobin (COHb) dalam darah. Afinitas CO yang lebih besar dibandingkan dengan oksigen (O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terhadap Hb menyebabkan fungsi Hb untuk membawa oksigen ke dalam tubuh menjadi terganggu. Berkurangnya penyediaan oksigen  ke dalam tubuh akan membuat sesak nafas dan dapat menyebabkan kematian, apabila tidak segera mendapat udara segar. Bahan pencemar SOx, NO</w:t>
      </w:r>
      <w:r>
        <w:rPr>
          <w:rFonts w:ascii="Times New Roman" w:hAnsi="Times New Roman" w:cs="Times New Roman"/>
          <w:sz w:val="24"/>
          <w:szCs w:val="24"/>
          <w:vertAlign w:val="subscript"/>
          <w:lang w:val="id-ID"/>
        </w:rPr>
        <w:t>x</w:t>
      </w:r>
      <w:r>
        <w:rPr>
          <w:rFonts w:ascii="Times New Roman" w:hAnsi="Times New Roman" w:cs="Times New Roman"/>
          <w:sz w:val="24"/>
          <w:szCs w:val="24"/>
          <w:lang w:val="id-ID"/>
        </w:rPr>
        <w:t>, H</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S dapat merangsang saluran pernafasan yang mengakibatkan iritasi dan peradangan (Ratnani, 2008).</w:t>
      </w:r>
    </w:p>
    <w:p w:rsidR="00CA3DE5" w:rsidRPr="00AB5BBD" w:rsidRDefault="00CA3DE5" w:rsidP="00CA3DE5">
      <w:pPr>
        <w:spacing w:after="0" w:line="240" w:lineRule="auto"/>
        <w:ind w:left="284" w:firstLine="720"/>
        <w:jc w:val="both"/>
        <w:rPr>
          <w:rFonts w:ascii="Times New Roman" w:hAnsi="Times New Roman" w:cs="Times New Roman"/>
          <w:sz w:val="24"/>
          <w:szCs w:val="24"/>
          <w:lang w:val="id-ID"/>
        </w:rPr>
      </w:pPr>
    </w:p>
    <w:p w:rsidR="00CA3DE5" w:rsidRPr="004D0C68" w:rsidRDefault="00CA3DE5" w:rsidP="00CA3DE5">
      <w:pPr>
        <w:pStyle w:val="ListParagraph"/>
        <w:numPr>
          <w:ilvl w:val="0"/>
          <w:numId w:val="14"/>
        </w:numPr>
        <w:spacing w:after="0" w:line="480" w:lineRule="auto"/>
        <w:ind w:left="0"/>
        <w:jc w:val="both"/>
        <w:rPr>
          <w:rFonts w:ascii="Times New Roman" w:hAnsi="Times New Roman" w:cs="Times New Roman"/>
          <w:b/>
          <w:sz w:val="24"/>
          <w:szCs w:val="24"/>
          <w:lang w:val="id-ID"/>
        </w:rPr>
      </w:pPr>
      <w:r w:rsidRPr="004D0C68">
        <w:rPr>
          <w:rFonts w:ascii="Times New Roman" w:hAnsi="Times New Roman" w:cs="Times New Roman"/>
          <w:b/>
          <w:sz w:val="24"/>
          <w:szCs w:val="24"/>
          <w:lang w:val="id-ID"/>
        </w:rPr>
        <w:t>Indeks Standar Pencamar Udara (ISPU)</w:t>
      </w:r>
    </w:p>
    <w:p w:rsidR="00CA3DE5" w:rsidRDefault="00CA3DE5" w:rsidP="00CA3DE5">
      <w:pPr>
        <w:spacing w:after="0" w:line="480" w:lineRule="auto"/>
        <w:ind w:firstLine="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Untuk menjelaskan tingkat kualitas udara maka dibuat suatu Indeks Standar Pencemar Udara (ISPU). Menurut Kementrian Lingkungan Hidup (KLH), ISPU adalah kondisi kualitas udara ambien di lokasi tertentu, yang didasarkan </w:t>
      </w:r>
      <w:r>
        <w:rPr>
          <w:rFonts w:ascii="Times New Roman" w:hAnsi="Times New Roman" w:cs="Times New Roman"/>
          <w:sz w:val="24"/>
          <w:szCs w:val="24"/>
          <w:lang w:val="id-ID"/>
        </w:rPr>
        <w:lastRenderedPageBreak/>
        <w:t>pada dampak terhadap kesehatan manusia, nilai estetika dan makhluk hidup lainnya.</w:t>
      </w:r>
    </w:p>
    <w:p w:rsidR="00CA3DE5" w:rsidRDefault="00CA3DE5" w:rsidP="00CA3DE5">
      <w:pPr>
        <w:spacing w:after="0" w:line="480" w:lineRule="auto"/>
        <w:ind w:firstLine="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Nilai ISPU mempunyai rentang dari 0 (baik) sampai dengan 300 (berbahaya).  Parameter-parameter dasar utuk ISPU adalah </w:t>
      </w:r>
      <w:r w:rsidRPr="00E10D09">
        <w:rPr>
          <w:rFonts w:ascii="Times New Roman" w:hAnsi="Times New Roman" w:cs="Times New Roman"/>
          <w:sz w:val="24"/>
          <w:szCs w:val="24"/>
          <w:lang w:val="id-ID"/>
        </w:rPr>
        <w:t>particulate matter</w:t>
      </w:r>
      <w:r>
        <w:rPr>
          <w:rFonts w:ascii="Times New Roman" w:hAnsi="Times New Roman" w:cs="Times New Roman"/>
          <w:sz w:val="24"/>
          <w:szCs w:val="24"/>
          <w:lang w:val="id-ID"/>
        </w:rPr>
        <w:t xml:space="preserve"> (PM</w:t>
      </w:r>
      <w:r>
        <w:rPr>
          <w:rFonts w:ascii="Times New Roman" w:hAnsi="Times New Roman" w:cs="Times New Roman"/>
          <w:sz w:val="24"/>
          <w:szCs w:val="24"/>
          <w:vertAlign w:val="subscript"/>
          <w:lang w:val="id-ID"/>
        </w:rPr>
        <w:t>10</w:t>
      </w:r>
      <w:r>
        <w:rPr>
          <w:rFonts w:ascii="Times New Roman" w:hAnsi="Times New Roman" w:cs="Times New Roman"/>
          <w:sz w:val="24"/>
          <w:szCs w:val="24"/>
          <w:lang w:val="id-ID"/>
        </w:rPr>
        <w:t>), sulfur dioksida (SO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karbon monoksida (CO),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dan ozon (O</w:t>
      </w:r>
      <w:r>
        <w:rPr>
          <w:rFonts w:ascii="Times New Roman" w:hAnsi="Times New Roman" w:cs="Times New Roman"/>
          <w:sz w:val="24"/>
          <w:szCs w:val="24"/>
          <w:vertAlign w:val="subscript"/>
          <w:lang w:val="id-ID"/>
        </w:rPr>
        <w:t>3</w:t>
      </w:r>
      <w:r>
        <w:rPr>
          <w:rFonts w:ascii="Times New Roman" w:hAnsi="Times New Roman" w:cs="Times New Roman"/>
          <w:sz w:val="24"/>
          <w:szCs w:val="24"/>
          <w:lang w:val="id-ID"/>
        </w:rPr>
        <w:t>). Setiap nilai hasil pengukuran parameter-parameter tersebut dikonversikan menjadi nilai ISPU (Kementrian Lingkungan Hidup, 2010).</w:t>
      </w:r>
    </w:p>
    <w:p w:rsidR="00CA3DE5" w:rsidRDefault="00CA3DE5" w:rsidP="00CA3DE5">
      <w:pPr>
        <w:spacing w:after="0" w:line="480" w:lineRule="auto"/>
        <w:ind w:firstLine="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Saat ini Indeks Standar Kualitas Udara yang dipergunakan secara resmi di Indonesia adalah Indeks Standar Pencemar Udara (ISPU), hal ini sesuai dengan Keputusan Menteri Negara Lingkungan Hidup Nomor: KEP 45 / MENLH / 1997 tentang Indeks Standar Pencemar Udara dan keputusan tersebut yang dipergunakan sebagai bahan pertimbangan diantaranya: bahwa untuk memberikan kemudahan dari keseragaman informasi kualitas udara ambien kepada masyarakat di lokasi dan waktu tertentu serta sebagai bahan pertimbangan dalam melakukan upaya-upaya pengendalian pencemaran udara perlu disusun Indeks Standar Pencemar Udara. </w:t>
      </w:r>
    </w:p>
    <w:p w:rsidR="00CA3DE5" w:rsidRDefault="00CA3DE5" w:rsidP="00CA3DE5">
      <w:pPr>
        <w:spacing w:after="0" w:line="480" w:lineRule="auto"/>
        <w:ind w:firstLine="720"/>
        <w:jc w:val="both"/>
        <w:rPr>
          <w:rFonts w:ascii="Times New Roman" w:hAnsi="Times New Roman" w:cs="Times New Roman"/>
          <w:sz w:val="24"/>
          <w:szCs w:val="24"/>
          <w:lang w:val="id-ID"/>
        </w:rPr>
      </w:pPr>
      <w:r>
        <w:rPr>
          <w:rFonts w:ascii="Times New Roman" w:hAnsi="Times New Roman" w:cs="Times New Roman"/>
          <w:sz w:val="24"/>
          <w:szCs w:val="24"/>
          <w:lang w:val="id-ID"/>
        </w:rPr>
        <w:t>Indeks Standar Pencemar Udara adalah angka yang tidak mempunyai satuan yang menggambarkan kondisi kualitas udara ambien di lokasi dan waktu tertentu yang didasarkan kepada dampak terhadap kesehatan manusia, nilai estetika dan makhluk hidup lainnya. ISPU ditetapkan dengan cara mengubah kadar pencemar udara yang terukur menjadi satu angka yang tidak berdimensi. Rentang nilai ISPU dapat dilihat pada tabel berikut:</w:t>
      </w:r>
    </w:p>
    <w:p w:rsidR="002567AB" w:rsidRDefault="002567AB" w:rsidP="00CA3DE5">
      <w:pPr>
        <w:spacing w:after="0" w:line="480" w:lineRule="auto"/>
        <w:ind w:firstLine="720"/>
        <w:jc w:val="both"/>
        <w:rPr>
          <w:rFonts w:ascii="Times New Roman" w:hAnsi="Times New Roman" w:cs="Times New Roman"/>
          <w:sz w:val="24"/>
          <w:szCs w:val="24"/>
          <w:lang w:val="id-ID"/>
        </w:rPr>
      </w:pPr>
    </w:p>
    <w:p w:rsidR="00CA3DE5" w:rsidRPr="00316A05" w:rsidRDefault="00CA3DE5" w:rsidP="00CA3DE5">
      <w:pPr>
        <w:spacing w:after="0" w:line="240" w:lineRule="auto"/>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 xml:space="preserve">Tabel 2.1 </w:t>
      </w:r>
      <w:r w:rsidRPr="006407CC">
        <w:rPr>
          <w:rFonts w:ascii="Times New Roman" w:hAnsi="Times New Roman" w:cs="Times New Roman"/>
          <w:sz w:val="24"/>
          <w:szCs w:val="24"/>
          <w:lang w:val="id-ID"/>
        </w:rPr>
        <w:t>Rentang Nilai ISPU</w:t>
      </w:r>
    </w:p>
    <w:tbl>
      <w:tblPr>
        <w:tblStyle w:val="TableGrid"/>
        <w:tblW w:w="8000" w:type="dxa"/>
        <w:jc w:val="center"/>
        <w:tblLook w:val="04A0" w:firstRow="1" w:lastRow="0" w:firstColumn="1" w:lastColumn="0" w:noHBand="0" w:noVBand="1"/>
      </w:tblPr>
      <w:tblGrid>
        <w:gridCol w:w="730"/>
        <w:gridCol w:w="1609"/>
        <w:gridCol w:w="5661"/>
      </w:tblGrid>
      <w:tr w:rsidR="00CA3DE5" w:rsidRPr="00AB5BBD" w:rsidTr="008B3F21">
        <w:trPr>
          <w:trHeight w:val="341"/>
          <w:jc w:val="center"/>
        </w:trPr>
        <w:tc>
          <w:tcPr>
            <w:tcW w:w="679" w:type="dxa"/>
          </w:tcPr>
          <w:p w:rsidR="00CA3DE5" w:rsidRPr="00DC4C69" w:rsidRDefault="00CA3DE5" w:rsidP="008B3F21">
            <w:pPr>
              <w:spacing w:line="276" w:lineRule="auto"/>
              <w:jc w:val="center"/>
              <w:rPr>
                <w:rFonts w:ascii="Times New Roman" w:hAnsi="Times New Roman" w:cs="Times New Roman"/>
                <w:lang w:val="id-ID"/>
              </w:rPr>
            </w:pPr>
            <w:r w:rsidRPr="00DC4C69">
              <w:rPr>
                <w:rFonts w:ascii="Times New Roman" w:hAnsi="Times New Roman" w:cs="Times New Roman"/>
                <w:lang w:val="id-ID"/>
              </w:rPr>
              <w:t>ISPU</w:t>
            </w:r>
          </w:p>
        </w:tc>
        <w:tc>
          <w:tcPr>
            <w:tcW w:w="1609" w:type="dxa"/>
          </w:tcPr>
          <w:p w:rsidR="00CA3DE5" w:rsidRPr="00DC4C69" w:rsidRDefault="00CA3DE5" w:rsidP="008B3F21">
            <w:pPr>
              <w:spacing w:line="276" w:lineRule="auto"/>
              <w:jc w:val="center"/>
              <w:rPr>
                <w:rFonts w:ascii="Times New Roman" w:hAnsi="Times New Roman" w:cs="Times New Roman"/>
                <w:lang w:val="id-ID"/>
              </w:rPr>
            </w:pPr>
            <w:r w:rsidRPr="00DC4C69">
              <w:rPr>
                <w:rFonts w:ascii="Times New Roman" w:hAnsi="Times New Roman" w:cs="Times New Roman"/>
                <w:lang w:val="id-ID"/>
              </w:rPr>
              <w:t>KATEGORI</w:t>
            </w:r>
          </w:p>
        </w:tc>
        <w:tc>
          <w:tcPr>
            <w:tcW w:w="5712" w:type="dxa"/>
          </w:tcPr>
          <w:p w:rsidR="00CA3DE5" w:rsidRPr="00DC4C69" w:rsidRDefault="00CA3DE5" w:rsidP="008B3F21">
            <w:pPr>
              <w:spacing w:line="276" w:lineRule="auto"/>
              <w:jc w:val="center"/>
              <w:rPr>
                <w:rFonts w:ascii="Times New Roman" w:hAnsi="Times New Roman" w:cs="Times New Roman"/>
                <w:lang w:val="id-ID"/>
              </w:rPr>
            </w:pPr>
            <w:r w:rsidRPr="00DC4C69">
              <w:rPr>
                <w:rFonts w:ascii="Times New Roman" w:hAnsi="Times New Roman" w:cs="Times New Roman"/>
                <w:lang w:val="id-ID"/>
              </w:rPr>
              <w:t>DAMPAK KESEHATAN</w:t>
            </w:r>
          </w:p>
        </w:tc>
      </w:tr>
      <w:tr w:rsidR="00CA3DE5" w:rsidRPr="00D01646" w:rsidTr="008B3F21">
        <w:trPr>
          <w:trHeight w:val="341"/>
          <w:jc w:val="center"/>
        </w:trPr>
        <w:tc>
          <w:tcPr>
            <w:tcW w:w="679" w:type="dxa"/>
          </w:tcPr>
          <w:p w:rsidR="00CA3DE5" w:rsidRPr="00DC4C69" w:rsidRDefault="00CA3DE5" w:rsidP="008B3F21">
            <w:pPr>
              <w:spacing w:line="276" w:lineRule="auto"/>
              <w:jc w:val="both"/>
              <w:rPr>
                <w:rFonts w:ascii="Times New Roman" w:hAnsi="Times New Roman" w:cs="Times New Roman"/>
                <w:lang w:val="id-ID"/>
              </w:rPr>
            </w:pPr>
            <w:r w:rsidRPr="00DC4C69">
              <w:rPr>
                <w:rFonts w:ascii="Times New Roman" w:hAnsi="Times New Roman" w:cs="Times New Roman"/>
                <w:lang w:val="id-ID"/>
              </w:rPr>
              <w:t>0-50</w:t>
            </w:r>
          </w:p>
        </w:tc>
        <w:tc>
          <w:tcPr>
            <w:tcW w:w="1609" w:type="dxa"/>
          </w:tcPr>
          <w:p w:rsidR="00CA3DE5" w:rsidRPr="00DC4C69" w:rsidRDefault="00CA3DE5" w:rsidP="008B3F21">
            <w:pPr>
              <w:spacing w:line="276" w:lineRule="auto"/>
              <w:jc w:val="both"/>
              <w:rPr>
                <w:rFonts w:ascii="Times New Roman" w:hAnsi="Times New Roman" w:cs="Times New Roman"/>
                <w:lang w:val="id-ID"/>
              </w:rPr>
            </w:pPr>
            <w:r w:rsidRPr="00DC4C69">
              <w:rPr>
                <w:rFonts w:ascii="Times New Roman" w:hAnsi="Times New Roman" w:cs="Times New Roman"/>
                <w:lang w:val="id-ID"/>
              </w:rPr>
              <w:t>BAIK</w:t>
            </w:r>
          </w:p>
        </w:tc>
        <w:tc>
          <w:tcPr>
            <w:tcW w:w="5712" w:type="dxa"/>
          </w:tcPr>
          <w:p w:rsidR="00CA3DE5" w:rsidRPr="00DC4C69" w:rsidRDefault="00CA3DE5" w:rsidP="008B3F21">
            <w:pPr>
              <w:spacing w:line="276" w:lineRule="auto"/>
              <w:jc w:val="both"/>
              <w:rPr>
                <w:rFonts w:ascii="Times New Roman" w:hAnsi="Times New Roman" w:cs="Times New Roman"/>
                <w:lang w:val="id-ID"/>
              </w:rPr>
            </w:pPr>
            <w:r w:rsidRPr="00DC4C69">
              <w:rPr>
                <w:rFonts w:ascii="Times New Roman" w:hAnsi="Times New Roman" w:cs="Times New Roman"/>
                <w:lang w:val="id-ID"/>
              </w:rPr>
              <w:t>Tingkat kualitas udara yang tidak memberikan efek bagi kesehatan manusia atau hewan dan tidak berpengaruh pada tumbuhan, bangunan ataupun nilai estetika</w:t>
            </w:r>
          </w:p>
        </w:tc>
      </w:tr>
      <w:tr w:rsidR="00CA3DE5" w:rsidRPr="00D01646" w:rsidTr="008B3F21">
        <w:trPr>
          <w:trHeight w:val="341"/>
          <w:jc w:val="center"/>
        </w:trPr>
        <w:tc>
          <w:tcPr>
            <w:tcW w:w="679" w:type="dxa"/>
          </w:tcPr>
          <w:p w:rsidR="00CA3DE5" w:rsidRPr="00DC4C69" w:rsidRDefault="00CA3DE5" w:rsidP="008B3F21">
            <w:pPr>
              <w:spacing w:line="276" w:lineRule="auto"/>
              <w:jc w:val="both"/>
              <w:rPr>
                <w:rFonts w:ascii="Times New Roman" w:hAnsi="Times New Roman" w:cs="Times New Roman"/>
                <w:lang w:val="id-ID"/>
              </w:rPr>
            </w:pPr>
            <w:r w:rsidRPr="00DC4C69">
              <w:rPr>
                <w:rFonts w:ascii="Times New Roman" w:hAnsi="Times New Roman" w:cs="Times New Roman"/>
                <w:lang w:val="id-ID"/>
              </w:rPr>
              <w:t>51-100</w:t>
            </w:r>
          </w:p>
        </w:tc>
        <w:tc>
          <w:tcPr>
            <w:tcW w:w="1609" w:type="dxa"/>
          </w:tcPr>
          <w:p w:rsidR="00CA3DE5" w:rsidRPr="00DC4C69" w:rsidRDefault="00CA3DE5" w:rsidP="008B3F21">
            <w:pPr>
              <w:spacing w:line="276" w:lineRule="auto"/>
              <w:jc w:val="both"/>
              <w:rPr>
                <w:rFonts w:ascii="Times New Roman" w:hAnsi="Times New Roman" w:cs="Times New Roman"/>
                <w:lang w:val="id-ID"/>
              </w:rPr>
            </w:pPr>
            <w:r w:rsidRPr="00DC4C69">
              <w:rPr>
                <w:rFonts w:ascii="Times New Roman" w:hAnsi="Times New Roman" w:cs="Times New Roman"/>
                <w:lang w:val="id-ID"/>
              </w:rPr>
              <w:t>SEDANG</w:t>
            </w:r>
          </w:p>
        </w:tc>
        <w:tc>
          <w:tcPr>
            <w:tcW w:w="5712" w:type="dxa"/>
          </w:tcPr>
          <w:p w:rsidR="00CA3DE5" w:rsidRPr="00DC4C69" w:rsidRDefault="00CA3DE5" w:rsidP="008B3F21">
            <w:pPr>
              <w:spacing w:line="276" w:lineRule="auto"/>
              <w:jc w:val="both"/>
              <w:rPr>
                <w:rFonts w:ascii="Times New Roman" w:hAnsi="Times New Roman" w:cs="Times New Roman"/>
                <w:lang w:val="id-ID"/>
              </w:rPr>
            </w:pPr>
            <w:r w:rsidRPr="00DC4C69">
              <w:rPr>
                <w:rFonts w:ascii="Times New Roman" w:hAnsi="Times New Roman" w:cs="Times New Roman"/>
                <w:lang w:val="id-ID"/>
              </w:rPr>
              <w:t>Kualitas udara yang tidak berpengaruh pada kesehatan manusia ataupun hewan, tetapi berpengaruh pada tumbuhan sensitif dan nilai estetika</w:t>
            </w:r>
          </w:p>
        </w:tc>
      </w:tr>
      <w:tr w:rsidR="00CA3DE5" w:rsidRPr="00D01646" w:rsidTr="008B3F21">
        <w:trPr>
          <w:trHeight w:val="341"/>
          <w:jc w:val="center"/>
        </w:trPr>
        <w:tc>
          <w:tcPr>
            <w:tcW w:w="679" w:type="dxa"/>
          </w:tcPr>
          <w:p w:rsidR="00CA3DE5" w:rsidRPr="00DC4C69" w:rsidRDefault="00CA3DE5" w:rsidP="008B3F21">
            <w:pPr>
              <w:spacing w:line="276" w:lineRule="auto"/>
              <w:jc w:val="both"/>
              <w:rPr>
                <w:rFonts w:ascii="Times New Roman" w:hAnsi="Times New Roman" w:cs="Times New Roman"/>
                <w:lang w:val="id-ID"/>
              </w:rPr>
            </w:pPr>
            <w:r w:rsidRPr="00DC4C69">
              <w:rPr>
                <w:rFonts w:ascii="Times New Roman" w:hAnsi="Times New Roman" w:cs="Times New Roman"/>
                <w:lang w:val="id-ID"/>
              </w:rPr>
              <w:t>101-199</w:t>
            </w:r>
          </w:p>
        </w:tc>
        <w:tc>
          <w:tcPr>
            <w:tcW w:w="1609" w:type="dxa"/>
          </w:tcPr>
          <w:p w:rsidR="00CA3DE5" w:rsidRPr="00DC4C69" w:rsidRDefault="00CA3DE5" w:rsidP="008B3F21">
            <w:pPr>
              <w:spacing w:line="276" w:lineRule="auto"/>
              <w:jc w:val="both"/>
              <w:rPr>
                <w:rFonts w:ascii="Times New Roman" w:hAnsi="Times New Roman" w:cs="Times New Roman"/>
                <w:lang w:val="id-ID"/>
              </w:rPr>
            </w:pPr>
            <w:r w:rsidRPr="00DC4C69">
              <w:rPr>
                <w:rFonts w:ascii="Times New Roman" w:hAnsi="Times New Roman" w:cs="Times New Roman"/>
                <w:lang w:val="id-ID"/>
              </w:rPr>
              <w:t>TIDAK SEHAT</w:t>
            </w:r>
          </w:p>
        </w:tc>
        <w:tc>
          <w:tcPr>
            <w:tcW w:w="5712" w:type="dxa"/>
          </w:tcPr>
          <w:p w:rsidR="00CA3DE5" w:rsidRPr="00DC4C69" w:rsidRDefault="00CA3DE5" w:rsidP="008B3F21">
            <w:pPr>
              <w:spacing w:line="276" w:lineRule="auto"/>
              <w:jc w:val="both"/>
              <w:rPr>
                <w:rFonts w:ascii="Times New Roman" w:hAnsi="Times New Roman" w:cs="Times New Roman"/>
                <w:lang w:val="id-ID"/>
              </w:rPr>
            </w:pPr>
            <w:r w:rsidRPr="00DC4C69">
              <w:rPr>
                <w:rFonts w:ascii="Times New Roman" w:hAnsi="Times New Roman" w:cs="Times New Roman"/>
                <w:lang w:val="id-ID"/>
              </w:rPr>
              <w:t>Tingkat kualitas udara yang bersifat merugikan pada manusia ataupun kelompok hewan yang sensitif atau bisa menimbulkan kerusakan pada tumbuhan ataupun nilai estetika</w:t>
            </w:r>
          </w:p>
        </w:tc>
      </w:tr>
      <w:tr w:rsidR="00CA3DE5" w:rsidRPr="00D01646" w:rsidTr="008B3F21">
        <w:trPr>
          <w:trHeight w:val="925"/>
          <w:jc w:val="center"/>
        </w:trPr>
        <w:tc>
          <w:tcPr>
            <w:tcW w:w="679" w:type="dxa"/>
          </w:tcPr>
          <w:p w:rsidR="00CA3DE5" w:rsidRPr="00DC4C69" w:rsidRDefault="00CA3DE5" w:rsidP="008B3F21">
            <w:pPr>
              <w:spacing w:line="276" w:lineRule="auto"/>
              <w:jc w:val="both"/>
              <w:rPr>
                <w:rFonts w:ascii="Times New Roman" w:hAnsi="Times New Roman" w:cs="Times New Roman"/>
                <w:lang w:val="id-ID"/>
              </w:rPr>
            </w:pPr>
            <w:r w:rsidRPr="00DC4C69">
              <w:rPr>
                <w:rFonts w:ascii="Times New Roman" w:hAnsi="Times New Roman" w:cs="Times New Roman"/>
                <w:lang w:val="id-ID"/>
              </w:rPr>
              <w:t>200-299</w:t>
            </w:r>
          </w:p>
        </w:tc>
        <w:tc>
          <w:tcPr>
            <w:tcW w:w="1609" w:type="dxa"/>
          </w:tcPr>
          <w:p w:rsidR="00CA3DE5" w:rsidRPr="00DC4C69" w:rsidRDefault="00CA3DE5" w:rsidP="008B3F21">
            <w:pPr>
              <w:spacing w:line="276" w:lineRule="auto"/>
              <w:jc w:val="both"/>
              <w:rPr>
                <w:rFonts w:ascii="Times New Roman" w:hAnsi="Times New Roman" w:cs="Times New Roman"/>
                <w:lang w:val="id-ID"/>
              </w:rPr>
            </w:pPr>
            <w:r w:rsidRPr="00DC4C69">
              <w:rPr>
                <w:rFonts w:ascii="Times New Roman" w:hAnsi="Times New Roman" w:cs="Times New Roman"/>
                <w:lang w:val="id-ID"/>
              </w:rPr>
              <w:t>SANGAT TIDAK SEHAT</w:t>
            </w:r>
          </w:p>
        </w:tc>
        <w:tc>
          <w:tcPr>
            <w:tcW w:w="5712" w:type="dxa"/>
          </w:tcPr>
          <w:p w:rsidR="00CA3DE5" w:rsidRPr="00DC4C69" w:rsidRDefault="00CA3DE5" w:rsidP="008B3F21">
            <w:pPr>
              <w:spacing w:line="276" w:lineRule="auto"/>
              <w:jc w:val="both"/>
              <w:rPr>
                <w:rFonts w:ascii="Times New Roman" w:hAnsi="Times New Roman" w:cs="Times New Roman"/>
                <w:lang w:val="id-ID"/>
              </w:rPr>
            </w:pPr>
            <w:r w:rsidRPr="00DC4C69">
              <w:rPr>
                <w:rFonts w:ascii="Times New Roman" w:hAnsi="Times New Roman" w:cs="Times New Roman"/>
                <w:lang w:val="id-ID"/>
              </w:rPr>
              <w:t>Tingkat kualitas udara yang dapat merugikan kesehatan pada sejumlah segmen populasi yang terpapar</w:t>
            </w:r>
          </w:p>
        </w:tc>
      </w:tr>
      <w:tr w:rsidR="00CA3DE5" w:rsidRPr="00D01646" w:rsidTr="008B3F21">
        <w:trPr>
          <w:trHeight w:val="639"/>
          <w:jc w:val="center"/>
        </w:trPr>
        <w:tc>
          <w:tcPr>
            <w:tcW w:w="679" w:type="dxa"/>
          </w:tcPr>
          <w:p w:rsidR="00CA3DE5" w:rsidRPr="00DC4C69" w:rsidRDefault="00CA3DE5" w:rsidP="008B3F21">
            <w:pPr>
              <w:spacing w:line="276" w:lineRule="auto"/>
              <w:jc w:val="both"/>
              <w:rPr>
                <w:rFonts w:ascii="Times New Roman" w:hAnsi="Times New Roman" w:cs="Times New Roman"/>
                <w:lang w:val="id-ID"/>
              </w:rPr>
            </w:pPr>
            <w:r w:rsidRPr="00DC4C69">
              <w:rPr>
                <w:rFonts w:ascii="Times New Roman" w:hAnsi="Times New Roman" w:cs="Times New Roman"/>
                <w:lang w:val="id-ID"/>
              </w:rPr>
              <w:t>300-Lebih</w:t>
            </w:r>
          </w:p>
        </w:tc>
        <w:tc>
          <w:tcPr>
            <w:tcW w:w="1609" w:type="dxa"/>
          </w:tcPr>
          <w:p w:rsidR="00CA3DE5" w:rsidRPr="00DC4C69" w:rsidRDefault="00CA3DE5" w:rsidP="008B3F21">
            <w:pPr>
              <w:spacing w:line="276" w:lineRule="auto"/>
              <w:jc w:val="both"/>
              <w:rPr>
                <w:rFonts w:ascii="Times New Roman" w:hAnsi="Times New Roman" w:cs="Times New Roman"/>
                <w:lang w:val="id-ID"/>
              </w:rPr>
            </w:pPr>
            <w:r w:rsidRPr="00DC4C69">
              <w:rPr>
                <w:rFonts w:ascii="Times New Roman" w:hAnsi="Times New Roman" w:cs="Times New Roman"/>
                <w:lang w:val="id-ID"/>
              </w:rPr>
              <w:t>BERBAHAYA</w:t>
            </w:r>
          </w:p>
        </w:tc>
        <w:tc>
          <w:tcPr>
            <w:tcW w:w="5712" w:type="dxa"/>
          </w:tcPr>
          <w:p w:rsidR="00CA3DE5" w:rsidRPr="00DC4C69" w:rsidRDefault="00CA3DE5" w:rsidP="008B3F21">
            <w:pPr>
              <w:spacing w:line="276" w:lineRule="auto"/>
              <w:jc w:val="both"/>
              <w:rPr>
                <w:rFonts w:ascii="Times New Roman" w:hAnsi="Times New Roman" w:cs="Times New Roman"/>
                <w:lang w:val="id-ID"/>
              </w:rPr>
            </w:pPr>
            <w:r w:rsidRPr="00DC4C69">
              <w:rPr>
                <w:rFonts w:ascii="Times New Roman" w:hAnsi="Times New Roman" w:cs="Times New Roman"/>
                <w:lang w:val="id-ID"/>
              </w:rPr>
              <w:t>Tingkat kualitas berbahaya yang secara umum dapat merugikan kesehatan yang serius pada populasi</w:t>
            </w:r>
          </w:p>
        </w:tc>
      </w:tr>
    </w:tbl>
    <w:p w:rsidR="00CA3DE5" w:rsidRPr="001716BA" w:rsidRDefault="00CA3DE5" w:rsidP="00CA3DE5">
      <w:pPr>
        <w:spacing w:after="0" w:line="240" w:lineRule="auto"/>
        <w:rPr>
          <w:rFonts w:ascii="Times New Roman" w:hAnsi="Times New Roman" w:cs="Times New Roman"/>
          <w:sz w:val="24"/>
          <w:szCs w:val="24"/>
          <w:lang w:val="id-ID"/>
        </w:rPr>
      </w:pPr>
      <w:r w:rsidRPr="001716BA">
        <w:rPr>
          <w:rFonts w:ascii="Times New Roman" w:hAnsi="Times New Roman" w:cs="Times New Roman"/>
          <w:sz w:val="24"/>
          <w:szCs w:val="24"/>
          <w:lang w:val="id-ID"/>
        </w:rPr>
        <w:t>Sumber: KEPMENLH No. 45 Tahun 1997</w:t>
      </w:r>
    </w:p>
    <w:p w:rsidR="00CA3DE5" w:rsidRDefault="00CA3DE5" w:rsidP="00CA3DE5">
      <w:pPr>
        <w:spacing w:after="0" w:line="240" w:lineRule="auto"/>
        <w:jc w:val="both"/>
        <w:rPr>
          <w:rFonts w:ascii="Times New Roman" w:hAnsi="Times New Roman" w:cs="Times New Roman"/>
          <w:sz w:val="24"/>
          <w:szCs w:val="24"/>
          <w:lang w:val="id-ID"/>
        </w:rPr>
      </w:pPr>
    </w:p>
    <w:p w:rsidR="00CA3DE5" w:rsidRPr="00D01646" w:rsidRDefault="00CA3DE5" w:rsidP="00CA3DE5">
      <w:pPr>
        <w:spacing w:after="0" w:line="240" w:lineRule="auto"/>
        <w:jc w:val="both"/>
        <w:rPr>
          <w:rFonts w:ascii="Times New Roman" w:hAnsi="Times New Roman" w:cs="Times New Roman"/>
          <w:sz w:val="24"/>
          <w:szCs w:val="24"/>
          <w:lang w:val="id-ID"/>
        </w:rPr>
      </w:pPr>
    </w:p>
    <w:p w:rsidR="00CA3DE5" w:rsidRPr="001716BA" w:rsidRDefault="00CA3DE5" w:rsidP="00CA3DE5">
      <w:pPr>
        <w:pStyle w:val="ListParagraph"/>
        <w:numPr>
          <w:ilvl w:val="0"/>
          <w:numId w:val="14"/>
        </w:numPr>
        <w:spacing w:after="0" w:line="480" w:lineRule="auto"/>
        <w:ind w:left="0"/>
        <w:jc w:val="both"/>
        <w:rPr>
          <w:rFonts w:ascii="Times New Roman" w:hAnsi="Times New Roman" w:cs="Times New Roman"/>
          <w:b/>
          <w:sz w:val="24"/>
          <w:szCs w:val="24"/>
          <w:lang w:val="id-ID"/>
        </w:rPr>
      </w:pPr>
      <w:r w:rsidRPr="001716BA">
        <w:rPr>
          <w:rFonts w:ascii="Times New Roman" w:hAnsi="Times New Roman" w:cs="Times New Roman"/>
          <w:b/>
          <w:sz w:val="24"/>
          <w:szCs w:val="24"/>
          <w:lang w:val="id-ID"/>
        </w:rPr>
        <w:t>Karbon Monoksida (CO)</w:t>
      </w:r>
    </w:p>
    <w:p w:rsidR="00CA3DE5" w:rsidRDefault="00CA3DE5" w:rsidP="00CA3DE5">
      <w:pPr>
        <w:spacing w:after="0" w:line="480" w:lineRule="auto"/>
        <w:ind w:firstLine="540"/>
        <w:jc w:val="both"/>
        <w:rPr>
          <w:rFonts w:ascii="Times New Roman" w:hAnsi="Times New Roman" w:cs="Times New Roman"/>
          <w:sz w:val="24"/>
          <w:szCs w:val="24"/>
          <w:lang w:val="id-ID"/>
        </w:rPr>
      </w:pPr>
      <w:r w:rsidRPr="000801BF">
        <w:rPr>
          <w:rFonts w:ascii="Times New Roman" w:hAnsi="Times New Roman" w:cs="Times New Roman"/>
          <w:sz w:val="24"/>
          <w:szCs w:val="24"/>
          <w:lang w:val="id-ID"/>
        </w:rPr>
        <w:t>Karbon monoksida (CO) adalah suatu komponen tidak berwarna, tidak berbau dan tidak mempunyai rasa yang terdapat dalam bentuk gas pada suhu di atas -192</w:t>
      </w:r>
      <w:r w:rsidRPr="000801BF">
        <w:rPr>
          <w:rFonts w:ascii="Times New Roman" w:hAnsi="Times New Roman" w:cs="Times New Roman"/>
          <w:sz w:val="24"/>
          <w:szCs w:val="24"/>
          <w:vertAlign w:val="superscript"/>
          <w:lang w:val="id-ID"/>
        </w:rPr>
        <w:t>o</w:t>
      </w:r>
      <w:r w:rsidRPr="000801BF">
        <w:rPr>
          <w:rFonts w:ascii="Times New Roman" w:hAnsi="Times New Roman" w:cs="Times New Roman"/>
          <w:sz w:val="24"/>
          <w:szCs w:val="24"/>
          <w:lang w:val="id-ID"/>
        </w:rPr>
        <w:t xml:space="preserve">C. Komponen ini mempunyai berat besar sebesar 96,5% dari berat air dan tidak larut di dalam air. </w:t>
      </w:r>
      <w:r>
        <w:rPr>
          <w:rFonts w:ascii="Times New Roman" w:hAnsi="Times New Roman" w:cs="Times New Roman"/>
          <w:sz w:val="24"/>
          <w:szCs w:val="24"/>
          <w:lang w:val="id-ID"/>
        </w:rPr>
        <w:t>Karbon monoksida yang terdapat di alam terbentuk dari salah satu proses sebagai berikut:</w:t>
      </w:r>
    </w:p>
    <w:p w:rsidR="00CA3DE5" w:rsidRDefault="00CA3DE5" w:rsidP="00CA3DE5">
      <w:pPr>
        <w:pStyle w:val="ListParagraph"/>
        <w:numPr>
          <w:ilvl w:val="0"/>
          <w:numId w:val="15"/>
        </w:numPr>
        <w:spacing w:after="0" w:line="480" w:lineRule="auto"/>
        <w:jc w:val="both"/>
        <w:rPr>
          <w:rFonts w:ascii="Times New Roman" w:hAnsi="Times New Roman" w:cs="Times New Roman"/>
          <w:sz w:val="24"/>
          <w:szCs w:val="24"/>
          <w:lang w:val="id-ID"/>
        </w:rPr>
      </w:pPr>
      <w:r w:rsidRPr="001716BA">
        <w:rPr>
          <w:rFonts w:ascii="Times New Roman" w:hAnsi="Times New Roman" w:cs="Times New Roman"/>
          <w:sz w:val="24"/>
          <w:szCs w:val="24"/>
          <w:lang w:val="id-ID"/>
        </w:rPr>
        <w:t>Pembakaran tidak lengkap terhadap karbon atau komponen yang mengandung karbon.</w:t>
      </w:r>
    </w:p>
    <w:p w:rsidR="00CA3DE5" w:rsidRPr="001716BA" w:rsidRDefault="00CA3DE5" w:rsidP="00CA3DE5">
      <w:pPr>
        <w:pStyle w:val="ListParagraph"/>
        <w:numPr>
          <w:ilvl w:val="0"/>
          <w:numId w:val="15"/>
        </w:numPr>
        <w:spacing w:after="0" w:line="480" w:lineRule="auto"/>
        <w:jc w:val="both"/>
        <w:rPr>
          <w:rFonts w:ascii="Times New Roman" w:hAnsi="Times New Roman" w:cs="Times New Roman"/>
          <w:sz w:val="24"/>
          <w:szCs w:val="24"/>
          <w:lang w:val="id-ID"/>
        </w:rPr>
      </w:pPr>
      <w:r w:rsidRPr="001716BA">
        <w:rPr>
          <w:rFonts w:ascii="Times New Roman" w:hAnsi="Times New Roman" w:cs="Times New Roman"/>
          <w:sz w:val="24"/>
          <w:szCs w:val="24"/>
          <w:lang w:val="id-ID"/>
        </w:rPr>
        <w:t>Reaksi antara karbon dioksida dan komponen yang mengandung karbon pada suhu tinggi.</w:t>
      </w:r>
    </w:p>
    <w:p w:rsidR="00CA3DE5" w:rsidRPr="000307DC" w:rsidRDefault="00CA3DE5" w:rsidP="00CA3DE5">
      <w:pPr>
        <w:pStyle w:val="ListParagraph"/>
        <w:numPr>
          <w:ilvl w:val="0"/>
          <w:numId w:val="15"/>
        </w:numPr>
        <w:spacing w:after="0" w:line="480" w:lineRule="auto"/>
        <w:ind w:left="284" w:hanging="18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   </w:t>
      </w:r>
      <w:r w:rsidRPr="000307DC">
        <w:rPr>
          <w:rFonts w:ascii="Times New Roman" w:hAnsi="Times New Roman" w:cs="Times New Roman"/>
          <w:sz w:val="24"/>
          <w:szCs w:val="24"/>
          <w:lang w:val="id-ID"/>
        </w:rPr>
        <w:t>Pada suhu tinggi, karbon dioksida terurai menjadi karbon monoksida dan O</w:t>
      </w:r>
      <w:r>
        <w:rPr>
          <w:rFonts w:ascii="Times New Roman" w:hAnsi="Times New Roman" w:cs="Times New Roman"/>
          <w:sz w:val="24"/>
          <w:szCs w:val="24"/>
          <w:lang w:val="id-ID"/>
        </w:rPr>
        <w:t>.</w:t>
      </w:r>
    </w:p>
    <w:p w:rsidR="00CA3DE5" w:rsidRPr="00CE1A6A" w:rsidRDefault="00CA3DE5" w:rsidP="00CA3DE5">
      <w:pPr>
        <w:spacing w:after="0" w:line="480" w:lineRule="auto"/>
        <w:ind w:firstLine="720"/>
        <w:jc w:val="both"/>
        <w:rPr>
          <w:rFonts w:ascii="Times New Roman" w:hAnsi="Times New Roman" w:cs="Times New Roman"/>
          <w:sz w:val="24"/>
          <w:szCs w:val="24"/>
          <w:lang w:val="id-ID"/>
        </w:rPr>
      </w:pPr>
      <w:r w:rsidRPr="00CE1A6A">
        <w:rPr>
          <w:rFonts w:ascii="Times New Roman" w:hAnsi="Times New Roman" w:cs="Times New Roman"/>
          <w:sz w:val="24"/>
          <w:szCs w:val="24"/>
          <w:lang w:val="id-ID"/>
        </w:rPr>
        <w:lastRenderedPageBreak/>
        <w:t>Oksidasi tidak lengkap terhadap karbon atau komponen yang mengandung karbon terjadi jika jumlah oksigen yang tersedia kurang dari jumlah yang dibutuhkan untuk pembakaran sempurna di mana dihasilkan karbon dioksida. Pembentukan karbon monoksida hanya terjadi jika reaktan yang ada terdiri dari karbon dan oksigen murni. Jika yang terjadi adalah pembakaran komponen yang mengandung karbon di udara, prosesnya lebih kompleks dan terdiri dari beberapa tahap reaksi. Beberapa reaksi tersebut telah dipelajari dan dike</w:t>
      </w:r>
      <w:r>
        <w:rPr>
          <w:rFonts w:ascii="Times New Roman" w:hAnsi="Times New Roman" w:cs="Times New Roman"/>
          <w:sz w:val="24"/>
          <w:szCs w:val="24"/>
          <w:lang w:val="id-ID"/>
        </w:rPr>
        <w:t>tahui (Fardiaz, 1992).</w:t>
      </w:r>
    </w:p>
    <w:p w:rsidR="00CA3DE5" w:rsidRDefault="00CA3DE5" w:rsidP="00CA3DE5">
      <w:pPr>
        <w:spacing w:after="0" w:line="480" w:lineRule="auto"/>
        <w:ind w:firstLine="720"/>
        <w:jc w:val="both"/>
        <w:rPr>
          <w:rFonts w:ascii="Times New Roman" w:hAnsi="Times New Roman" w:cs="Times New Roman"/>
          <w:sz w:val="24"/>
          <w:szCs w:val="24"/>
          <w:lang w:val="id-ID"/>
        </w:rPr>
      </w:pPr>
      <w:r>
        <w:rPr>
          <w:rFonts w:ascii="Times New Roman" w:hAnsi="Times New Roman" w:cs="Times New Roman"/>
          <w:sz w:val="24"/>
          <w:szCs w:val="24"/>
          <w:lang w:val="id-ID"/>
        </w:rPr>
        <w:t>Secara sederhana pembakaran karbon dalam minyak bakar terjadi melalui beberapa tahap sebagai berikut:</w:t>
      </w:r>
    </w:p>
    <w:p w:rsidR="00CA3DE5" w:rsidRPr="00B22421" w:rsidRDefault="00CA3DE5" w:rsidP="00CA3DE5">
      <w:pPr>
        <w:spacing w:after="0" w:line="480" w:lineRule="auto"/>
        <w:ind w:firstLine="720"/>
        <w:jc w:val="both"/>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5DB68533" wp14:editId="3E20EB8A">
                <wp:simplePos x="0" y="0"/>
                <wp:positionH relativeFrom="column">
                  <wp:posOffset>2217420</wp:posOffset>
                </wp:positionH>
                <wp:positionV relativeFrom="paragraph">
                  <wp:posOffset>120015</wp:posOffset>
                </wp:positionV>
                <wp:extent cx="342900" cy="0"/>
                <wp:effectExtent l="0" t="76200" r="19050" b="114300"/>
                <wp:wrapNone/>
                <wp:docPr id="3" name="Straight Arrow Connector 3"/>
                <wp:cNvGraphicFramePr/>
                <a:graphic xmlns:a="http://schemas.openxmlformats.org/drawingml/2006/main">
                  <a:graphicData uri="http://schemas.microsoft.com/office/word/2010/wordprocessingShape">
                    <wps:wsp>
                      <wps:cNvCnPr/>
                      <wps:spPr>
                        <a:xfrm>
                          <a:off x="0" y="0"/>
                          <a:ext cx="3429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type w14:anchorId="156547A4" id="_x0000_t32" coordsize="21600,21600" o:spt="32" o:oned="t" path="m,l21600,21600e" filled="f">
                <v:path arrowok="t" fillok="f" o:connecttype="none"/>
                <o:lock v:ext="edit" shapetype="t"/>
              </v:shapetype>
              <v:shape id="Straight Arrow Connector 3" o:spid="_x0000_s1026" type="#_x0000_t32" style="position:absolute;margin-left:174.6pt;margin-top:9.45pt;width:2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" strokecolor="black [3040]">
                <v:stroke endarrow="open"/>
              </v:shape>
            </w:pict>
          </mc:Fallback>
        </mc:AlternateContent>
      </w:r>
      <w:r>
        <w:rPr>
          <w:rFonts w:ascii="Times New Roman" w:hAnsi="Times New Roman" w:cs="Times New Roman"/>
          <w:sz w:val="24"/>
          <w:szCs w:val="24"/>
          <w:lang w:val="id-ID"/>
        </w:rPr>
        <w:t>2C</w:t>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w:t>
      </w:r>
      <w:r>
        <w:rPr>
          <w:rFonts w:ascii="Times New Roman" w:hAnsi="Times New Roman" w:cs="Times New Roman"/>
          <w:sz w:val="24"/>
          <w:szCs w:val="24"/>
          <w:lang w:val="id-ID"/>
        </w:rPr>
        <w:tab/>
        <w:t>O</w:t>
      </w:r>
      <w:r>
        <w:rPr>
          <w:rFonts w:ascii="Times New Roman" w:hAnsi="Times New Roman" w:cs="Times New Roman"/>
          <w:sz w:val="24"/>
          <w:szCs w:val="24"/>
          <w:vertAlign w:val="subscript"/>
          <w:lang w:val="id-ID"/>
        </w:rPr>
        <w:t xml:space="preserve">2  </w:t>
      </w:r>
      <w:r>
        <w:rPr>
          <w:rFonts w:ascii="Times New Roman" w:hAnsi="Times New Roman" w:cs="Times New Roman"/>
          <w:sz w:val="24"/>
          <w:szCs w:val="24"/>
          <w:vertAlign w:val="subscript"/>
          <w:lang w:val="id-ID"/>
        </w:rPr>
        <w:tab/>
        <w:t xml:space="preserve">   </w:t>
      </w:r>
      <w:r>
        <w:rPr>
          <w:rFonts w:ascii="Times New Roman" w:hAnsi="Times New Roman" w:cs="Times New Roman"/>
          <w:sz w:val="24"/>
          <w:szCs w:val="24"/>
          <w:vertAlign w:val="subscript"/>
          <w:lang w:val="id-ID"/>
        </w:rPr>
        <w:tab/>
        <w:t xml:space="preserve"> </w:t>
      </w:r>
      <w:r>
        <w:rPr>
          <w:rFonts w:ascii="Times New Roman" w:hAnsi="Times New Roman" w:cs="Times New Roman"/>
          <w:sz w:val="24"/>
          <w:szCs w:val="24"/>
          <w:lang w:val="id-ID"/>
        </w:rPr>
        <w:t xml:space="preserve">     2CO</w:t>
      </w:r>
    </w:p>
    <w:p w:rsidR="00CA3DE5" w:rsidRPr="00FF2821" w:rsidRDefault="00CA3DE5" w:rsidP="00CA3DE5">
      <w:pPr>
        <w:spacing w:after="0" w:line="480" w:lineRule="auto"/>
        <w:ind w:firstLine="720"/>
        <w:jc w:val="both"/>
        <w:rPr>
          <w:rFonts w:ascii="Times New Roman" w:hAnsi="Times New Roman" w:cs="Times New Roman"/>
          <w:sz w:val="24"/>
          <w:szCs w:val="24"/>
          <w:vertAlign w:val="subscript"/>
          <w:lang w:val="id-ID"/>
        </w:rPr>
      </w:pPr>
      <w:r>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0FF8EA32" wp14:editId="5B3D4A91">
                <wp:simplePos x="0" y="0"/>
                <wp:positionH relativeFrom="column">
                  <wp:posOffset>2217420</wp:posOffset>
                </wp:positionH>
                <wp:positionV relativeFrom="paragraph">
                  <wp:posOffset>93345</wp:posOffset>
                </wp:positionV>
                <wp:extent cx="342900" cy="0"/>
                <wp:effectExtent l="0" t="76200" r="19050" b="114300"/>
                <wp:wrapNone/>
                <wp:docPr id="4" name="Straight Arrow Connector 4"/>
                <wp:cNvGraphicFramePr/>
                <a:graphic xmlns:a="http://schemas.openxmlformats.org/drawingml/2006/main">
                  <a:graphicData uri="http://schemas.microsoft.com/office/word/2010/wordprocessingShape">
                    <wps:wsp>
                      <wps:cNvCnPr/>
                      <wps:spPr>
                        <a:xfrm>
                          <a:off x="0" y="0"/>
                          <a:ext cx="3429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3E7C9550" id="Straight Arrow Connector 4" o:spid="_x0000_s1026" type="#_x0000_t32" style="position:absolute;margin-left:174.6pt;margin-top:7.35pt;width:27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" strokecolor="black [3040]">
                <v:stroke endarrow="open"/>
              </v:shape>
            </w:pict>
          </mc:Fallback>
        </mc:AlternateContent>
      </w:r>
      <w:r>
        <w:rPr>
          <w:rFonts w:ascii="Times New Roman" w:hAnsi="Times New Roman" w:cs="Times New Roman"/>
          <w:sz w:val="24"/>
          <w:szCs w:val="24"/>
          <w:lang w:val="id-ID"/>
        </w:rPr>
        <w:t>2CO</w:t>
      </w:r>
      <w:r>
        <w:rPr>
          <w:rFonts w:ascii="Times New Roman" w:hAnsi="Times New Roman" w:cs="Times New Roman"/>
          <w:sz w:val="24"/>
          <w:szCs w:val="24"/>
          <w:lang w:val="id-ID"/>
        </w:rPr>
        <w:tab/>
      </w:r>
      <w:r>
        <w:rPr>
          <w:rFonts w:ascii="Times New Roman" w:hAnsi="Times New Roman" w:cs="Times New Roman"/>
          <w:sz w:val="24"/>
          <w:szCs w:val="24"/>
          <w:lang w:val="id-ID"/>
        </w:rPr>
        <w:tab/>
        <w:t>+</w:t>
      </w:r>
      <w:r>
        <w:rPr>
          <w:rFonts w:ascii="Times New Roman" w:hAnsi="Times New Roman" w:cs="Times New Roman"/>
          <w:sz w:val="24"/>
          <w:szCs w:val="24"/>
          <w:lang w:val="id-ID"/>
        </w:rPr>
        <w:tab/>
        <w:t xml:space="preserve"> O</w:t>
      </w:r>
      <w:r>
        <w:rPr>
          <w:rFonts w:ascii="Times New Roman" w:hAnsi="Times New Roman" w:cs="Times New Roman"/>
          <w:sz w:val="24"/>
          <w:szCs w:val="24"/>
          <w:vertAlign w:val="subscript"/>
          <w:lang w:val="id-ID"/>
        </w:rPr>
        <w:t xml:space="preserve">2 </w:t>
      </w:r>
      <w:r>
        <w:rPr>
          <w:rFonts w:ascii="Times New Roman" w:hAnsi="Times New Roman" w:cs="Times New Roman"/>
          <w:sz w:val="24"/>
          <w:szCs w:val="24"/>
          <w:vertAlign w:val="subscript"/>
          <w:lang w:val="id-ID"/>
        </w:rPr>
        <w:tab/>
      </w:r>
      <w:r>
        <w:rPr>
          <w:rFonts w:ascii="Times New Roman" w:hAnsi="Times New Roman" w:cs="Times New Roman"/>
          <w:sz w:val="24"/>
          <w:szCs w:val="24"/>
          <w:vertAlign w:val="subscript"/>
          <w:lang w:val="id-ID"/>
        </w:rPr>
        <w:tab/>
        <w:t xml:space="preserve"> </w:t>
      </w:r>
      <w:r>
        <w:rPr>
          <w:rFonts w:ascii="Times New Roman" w:hAnsi="Times New Roman" w:cs="Times New Roman"/>
          <w:sz w:val="24"/>
          <w:szCs w:val="24"/>
          <w:lang w:val="id-ID"/>
        </w:rPr>
        <w:t xml:space="preserve">     2CO</w:t>
      </w:r>
    </w:p>
    <w:p w:rsidR="00CA3DE5" w:rsidRPr="00BE75C8" w:rsidRDefault="00CA3DE5" w:rsidP="00CA3DE5">
      <w:pPr>
        <w:spacing w:after="0" w:line="480" w:lineRule="auto"/>
        <w:jc w:val="both"/>
        <w:rPr>
          <w:rFonts w:ascii="Times New Roman" w:hAnsi="Times New Roman" w:cs="Times New Roman"/>
          <w:sz w:val="24"/>
          <w:szCs w:val="24"/>
          <w:lang w:val="id-ID"/>
        </w:rPr>
      </w:pPr>
      <w:r w:rsidRPr="00BE75C8">
        <w:rPr>
          <w:rFonts w:ascii="Times New Roman" w:hAnsi="Times New Roman" w:cs="Times New Roman"/>
          <w:sz w:val="24"/>
          <w:szCs w:val="24"/>
          <w:lang w:val="id-ID"/>
        </w:rPr>
        <w:t>Penyebaran Karbon Monoksida di Udara</w:t>
      </w:r>
      <w:r>
        <w:rPr>
          <w:rFonts w:ascii="Times New Roman" w:hAnsi="Times New Roman" w:cs="Times New Roman"/>
          <w:sz w:val="24"/>
          <w:szCs w:val="24"/>
          <w:lang w:val="id-ID"/>
        </w:rPr>
        <w:t>:</w:t>
      </w:r>
    </w:p>
    <w:p w:rsidR="00CA3DE5" w:rsidRDefault="00CA3DE5" w:rsidP="00CA3DE5">
      <w:pPr>
        <w:spacing w:after="0" w:line="480" w:lineRule="auto"/>
        <w:ind w:firstLine="491"/>
        <w:jc w:val="both"/>
        <w:rPr>
          <w:rFonts w:ascii="Times New Roman" w:hAnsi="Times New Roman" w:cs="Times New Roman"/>
          <w:sz w:val="24"/>
          <w:szCs w:val="24"/>
          <w:lang w:val="id-ID"/>
        </w:rPr>
      </w:pPr>
      <w:r>
        <w:rPr>
          <w:rFonts w:ascii="Times New Roman" w:hAnsi="Times New Roman" w:cs="Times New Roman"/>
          <w:sz w:val="24"/>
          <w:szCs w:val="24"/>
          <w:lang w:val="id-ID"/>
        </w:rPr>
        <w:t>Jika dilihat dari sumber-sumber yang memproduksi CO, maka seharusnya pencemaran CO di udara cukup tinggi. Tetapi ternyata hal ini tidak terjadi, dengan kata lain jumlah pencemaran CO di udara jauh lebih kecil dibandingkan dengan jumlah yang dilepaskan di atmosfer. Mekanisme alami di mana karbon monoksida hilang dari udara telah banyak diteliti, dan pembersihan CO dari udara kemungkinan terjadi karena beberapa proses sebagai berikut:</w:t>
      </w:r>
    </w:p>
    <w:p w:rsidR="00CA3DE5" w:rsidRDefault="00CA3DE5" w:rsidP="00CA3DE5">
      <w:pPr>
        <w:pStyle w:val="ListParagraph"/>
        <w:numPr>
          <w:ilvl w:val="0"/>
          <w:numId w:val="16"/>
        </w:numPr>
        <w:spacing w:after="0" w:line="480" w:lineRule="auto"/>
        <w:ind w:left="426"/>
        <w:jc w:val="both"/>
        <w:rPr>
          <w:rFonts w:ascii="Times New Roman" w:hAnsi="Times New Roman" w:cs="Times New Roman"/>
          <w:sz w:val="24"/>
          <w:szCs w:val="24"/>
          <w:lang w:val="id-ID"/>
        </w:rPr>
      </w:pPr>
      <w:r w:rsidRPr="000307DC">
        <w:rPr>
          <w:rFonts w:ascii="Times New Roman" w:hAnsi="Times New Roman" w:cs="Times New Roman"/>
          <w:sz w:val="24"/>
          <w:szCs w:val="24"/>
          <w:lang w:val="id-ID"/>
        </w:rPr>
        <w:t>Reaksi atmosfer yang berjalan sangat lambat sehingga jumlah CO yang hilang sangat sedikit</w:t>
      </w:r>
    </w:p>
    <w:p w:rsidR="00CA3DE5" w:rsidRPr="00E10D09" w:rsidRDefault="00CA3DE5" w:rsidP="00CA3DE5">
      <w:pPr>
        <w:pStyle w:val="ListParagraph"/>
        <w:numPr>
          <w:ilvl w:val="0"/>
          <w:numId w:val="16"/>
        </w:numPr>
        <w:spacing w:after="0" w:line="480" w:lineRule="auto"/>
        <w:ind w:left="426"/>
        <w:jc w:val="both"/>
        <w:rPr>
          <w:rFonts w:ascii="Times New Roman" w:hAnsi="Times New Roman" w:cs="Times New Roman"/>
          <w:sz w:val="24"/>
          <w:szCs w:val="24"/>
          <w:lang w:val="id-ID"/>
        </w:rPr>
      </w:pPr>
      <w:r w:rsidRPr="000307DC">
        <w:rPr>
          <w:rFonts w:ascii="Times New Roman" w:hAnsi="Times New Roman" w:cs="Times New Roman"/>
          <w:sz w:val="24"/>
          <w:szCs w:val="24"/>
          <w:lang w:val="id-ID"/>
        </w:rPr>
        <w:t>Aktivitas mikroorganisme yang terdapat dalam tanah dapat menghilangkan CO dengan kecepatan relatif tinggi di udara.</w:t>
      </w:r>
    </w:p>
    <w:p w:rsidR="00CA3DE5" w:rsidRPr="00B32D9E" w:rsidRDefault="00CA3DE5" w:rsidP="00CA3DE5">
      <w:pPr>
        <w:spacing w:after="0" w:line="480" w:lineRule="auto"/>
        <w:ind w:firstLine="491"/>
        <w:jc w:val="both"/>
        <w:rPr>
          <w:rFonts w:ascii="Times New Roman" w:hAnsi="Times New Roman" w:cs="Times New Roman"/>
          <w:sz w:val="24"/>
          <w:szCs w:val="24"/>
          <w:lang w:val="id-ID"/>
        </w:rPr>
      </w:pPr>
      <w:r w:rsidRPr="001716BA">
        <w:rPr>
          <w:rFonts w:ascii="Times New Roman" w:hAnsi="Times New Roman" w:cs="Times New Roman"/>
          <w:sz w:val="24"/>
          <w:szCs w:val="24"/>
          <w:lang w:val="id-ID"/>
        </w:rPr>
        <w:lastRenderedPageBreak/>
        <w:t>Pengaruh Karbon Monoksida Terhadap Lingkungan dapat mempengaruhi tanaman dan manusia. Adapun penjelasannya sebagai berikut (Fardiaz, 1992):</w:t>
      </w:r>
    </w:p>
    <w:p w:rsidR="00CA3DE5" w:rsidRPr="009B4650" w:rsidRDefault="00CA3DE5" w:rsidP="00CA3DE5">
      <w:pPr>
        <w:pStyle w:val="ListParagraph"/>
        <w:numPr>
          <w:ilvl w:val="0"/>
          <w:numId w:val="18"/>
        </w:numPr>
        <w:spacing w:after="0" w:line="480" w:lineRule="auto"/>
        <w:ind w:left="426"/>
        <w:jc w:val="both"/>
        <w:rPr>
          <w:rFonts w:ascii="Times New Roman" w:hAnsi="Times New Roman" w:cs="Times New Roman"/>
          <w:sz w:val="24"/>
          <w:szCs w:val="24"/>
          <w:lang w:val="id-ID"/>
        </w:rPr>
      </w:pPr>
      <w:r w:rsidRPr="009B4650">
        <w:rPr>
          <w:rFonts w:ascii="Times New Roman" w:hAnsi="Times New Roman" w:cs="Times New Roman"/>
          <w:sz w:val="24"/>
          <w:szCs w:val="24"/>
          <w:lang w:val="id-ID"/>
        </w:rPr>
        <w:t xml:space="preserve"> Pengaruh CO terhadap tanaman</w:t>
      </w:r>
    </w:p>
    <w:p w:rsidR="00CA3DE5" w:rsidRPr="00EE5894" w:rsidRDefault="00CA3DE5" w:rsidP="00CA3DE5">
      <w:pPr>
        <w:spacing w:after="0" w:line="480" w:lineRule="auto"/>
        <w:ind w:firstLine="720"/>
        <w:jc w:val="both"/>
        <w:rPr>
          <w:rFonts w:ascii="Times New Roman" w:hAnsi="Times New Roman" w:cs="Times New Roman"/>
          <w:sz w:val="24"/>
          <w:szCs w:val="24"/>
          <w:lang w:val="id-ID"/>
        </w:rPr>
      </w:pPr>
      <w:r w:rsidRPr="00EE5894">
        <w:rPr>
          <w:rFonts w:ascii="Times New Roman" w:hAnsi="Times New Roman" w:cs="Times New Roman"/>
          <w:sz w:val="24"/>
          <w:szCs w:val="24"/>
          <w:lang w:val="id-ID"/>
        </w:rPr>
        <w:t>Beberapa peneliti menunjukkan bahwa pemberian CO selama 1 sampai 3 minggu pada konsentrasi sampai 100 ppm tidak memberikan pengaruh yang nyata terhadap tanaman-tanaman tingkat tinggi. Akan tetapi kemampuan untuk fiksasi nitrogen oleh bakteri bebas akan terhambat dengan pemberian CO selama 35 jam pada konsentrasi 2000 ppm. Demikian pula kemampuan untuk fiksasi nitrogen oleh bakteri yang terdapat pada akar tanam-tanaman juga terhambat dengan pemberian CO di udara jarang mencapai 100 ppm, meskipun dalam waktu sebentar, maka pengaruh CO terhadap tanam-tanaman biasa</w:t>
      </w:r>
      <w:r>
        <w:rPr>
          <w:rFonts w:ascii="Times New Roman" w:hAnsi="Times New Roman" w:cs="Times New Roman"/>
          <w:sz w:val="24"/>
          <w:szCs w:val="24"/>
          <w:lang w:val="id-ID"/>
        </w:rPr>
        <w:t>nya tidak terlihat secara nyata.</w:t>
      </w:r>
    </w:p>
    <w:p w:rsidR="00CA3DE5" w:rsidRPr="009B4650" w:rsidRDefault="00CA3DE5" w:rsidP="00CA3DE5">
      <w:pPr>
        <w:pStyle w:val="ListParagraph"/>
        <w:numPr>
          <w:ilvl w:val="0"/>
          <w:numId w:val="18"/>
        </w:numPr>
        <w:spacing w:after="0" w:line="480" w:lineRule="auto"/>
        <w:ind w:left="426"/>
        <w:jc w:val="both"/>
        <w:rPr>
          <w:rFonts w:ascii="Times New Roman" w:hAnsi="Times New Roman" w:cs="Times New Roman"/>
          <w:sz w:val="24"/>
          <w:szCs w:val="24"/>
          <w:lang w:val="id-ID"/>
        </w:rPr>
      </w:pPr>
      <w:r w:rsidRPr="009B4650">
        <w:rPr>
          <w:rFonts w:ascii="Times New Roman" w:hAnsi="Times New Roman" w:cs="Times New Roman"/>
          <w:sz w:val="24"/>
          <w:szCs w:val="24"/>
          <w:lang w:val="id-ID"/>
        </w:rPr>
        <w:t>Pengaruh CO terhadap manusia</w:t>
      </w:r>
    </w:p>
    <w:p w:rsidR="00CA3DE5" w:rsidRPr="000307DC" w:rsidRDefault="00CA3DE5" w:rsidP="00CA3DE5">
      <w:pPr>
        <w:spacing w:after="0" w:line="480" w:lineRule="auto"/>
        <w:ind w:firstLine="720"/>
        <w:jc w:val="both"/>
        <w:rPr>
          <w:rFonts w:ascii="Times New Roman" w:hAnsi="Times New Roman" w:cs="Times New Roman"/>
          <w:sz w:val="24"/>
          <w:szCs w:val="24"/>
          <w:lang w:val="id-ID"/>
        </w:rPr>
      </w:pPr>
      <w:r w:rsidRPr="000307DC">
        <w:rPr>
          <w:rFonts w:ascii="Times New Roman" w:hAnsi="Times New Roman" w:cs="Times New Roman"/>
          <w:sz w:val="24"/>
          <w:szCs w:val="24"/>
          <w:lang w:val="id-ID"/>
        </w:rPr>
        <w:t xml:space="preserve">Telah lama diketahui bahwa kontak antara manusia dengan CO pada konsentrasi tinggi dapat menyebabkan kematian. Tetapi ternyata kontak dengan CO pada konsentrasi yang relatif rendah (100 ppm atau kurang) juga dapat mengganggu kesehatan. Hal ini penting untuk diketahui terutama dalam hubungannya dengan masalah lingkungan karena konsentrasi CO di udara pada umumnya memang kurang dari 100 ppm. </w:t>
      </w:r>
    </w:p>
    <w:p w:rsidR="00CA3DE5" w:rsidRPr="000307DC" w:rsidRDefault="00CA3DE5" w:rsidP="00CA3DE5">
      <w:pPr>
        <w:spacing w:after="0" w:line="480" w:lineRule="auto"/>
        <w:ind w:firstLine="720"/>
        <w:jc w:val="both"/>
        <w:rPr>
          <w:rFonts w:ascii="Times New Roman" w:hAnsi="Times New Roman" w:cs="Times New Roman"/>
          <w:sz w:val="24"/>
          <w:szCs w:val="24"/>
          <w:lang w:val="id-ID"/>
        </w:rPr>
      </w:pPr>
      <w:r w:rsidRPr="000307DC">
        <w:rPr>
          <w:rFonts w:ascii="Times New Roman" w:hAnsi="Times New Roman" w:cs="Times New Roman"/>
          <w:sz w:val="24"/>
          <w:szCs w:val="24"/>
          <w:lang w:val="id-ID"/>
        </w:rPr>
        <w:t>Pengaruh beracun CO terhadap tubuh terutama disebabkan oleh reaksi antara CO dengan hemoglobin (Hb) di dalam darah. Hemoglobin di dalam darah secara normal berfungsi dalam sistem transpor untuk membawa oksigen dalam bentuk oksihemoglobin (O</w:t>
      </w:r>
      <w:r w:rsidRPr="000307DC">
        <w:rPr>
          <w:rFonts w:ascii="Times New Roman" w:hAnsi="Times New Roman" w:cs="Times New Roman"/>
          <w:sz w:val="24"/>
          <w:szCs w:val="24"/>
          <w:vertAlign w:val="subscript"/>
          <w:lang w:val="id-ID"/>
        </w:rPr>
        <w:t>2</w:t>
      </w:r>
      <w:r w:rsidRPr="000307DC">
        <w:rPr>
          <w:rFonts w:ascii="Times New Roman" w:hAnsi="Times New Roman" w:cs="Times New Roman"/>
          <w:sz w:val="24"/>
          <w:szCs w:val="24"/>
          <w:lang w:val="id-ID"/>
        </w:rPr>
        <w:t xml:space="preserve">Hb) dari paru-paru ke sel-sel tubuh, dan membawa </w:t>
      </w:r>
      <w:r w:rsidRPr="000307DC">
        <w:rPr>
          <w:rFonts w:ascii="Times New Roman" w:hAnsi="Times New Roman" w:cs="Times New Roman"/>
          <w:sz w:val="24"/>
          <w:szCs w:val="24"/>
          <w:lang w:val="id-ID"/>
        </w:rPr>
        <w:lastRenderedPageBreak/>
        <w:t>CO</w:t>
      </w:r>
      <w:r w:rsidRPr="000307DC">
        <w:rPr>
          <w:rFonts w:ascii="Times New Roman" w:hAnsi="Times New Roman" w:cs="Times New Roman"/>
          <w:sz w:val="24"/>
          <w:szCs w:val="24"/>
          <w:vertAlign w:val="subscript"/>
          <w:lang w:val="id-ID"/>
        </w:rPr>
        <w:t>2</w:t>
      </w:r>
      <w:r w:rsidRPr="000307DC">
        <w:rPr>
          <w:rFonts w:ascii="Times New Roman" w:hAnsi="Times New Roman" w:cs="Times New Roman"/>
          <w:sz w:val="24"/>
          <w:szCs w:val="24"/>
          <w:lang w:val="id-ID"/>
        </w:rPr>
        <w:t xml:space="preserve"> dalam bentuk CO</w:t>
      </w:r>
      <w:r w:rsidRPr="000307DC">
        <w:rPr>
          <w:rFonts w:ascii="Times New Roman" w:hAnsi="Times New Roman" w:cs="Times New Roman"/>
          <w:sz w:val="24"/>
          <w:szCs w:val="24"/>
          <w:vertAlign w:val="subscript"/>
          <w:lang w:val="id-ID"/>
        </w:rPr>
        <w:t>2</w:t>
      </w:r>
      <w:r w:rsidRPr="000307DC">
        <w:rPr>
          <w:rFonts w:ascii="Times New Roman" w:hAnsi="Times New Roman" w:cs="Times New Roman"/>
          <w:sz w:val="24"/>
          <w:szCs w:val="24"/>
          <w:lang w:val="id-ID"/>
        </w:rPr>
        <w:t>Hb dari sel-sel tubuh ke paru-paru. Dengan adanya CO, hemoglobin dapat membentuk karboksihemoglobin. Jika reaksi demikian terjadi, maka kemampuan darah untuk mentranspor oksigen menjadi berkurang. Afinitas CO terhadap hemoglobin adalah 200 kali lebih tinggi daripada afinitas oksigen terhadap hemoglobin, akibatnya jika CO dan O</w:t>
      </w:r>
      <w:r w:rsidRPr="000307DC">
        <w:rPr>
          <w:rFonts w:ascii="Times New Roman" w:hAnsi="Times New Roman" w:cs="Times New Roman"/>
          <w:sz w:val="24"/>
          <w:szCs w:val="24"/>
          <w:vertAlign w:val="subscript"/>
          <w:lang w:val="id-ID"/>
        </w:rPr>
        <w:t>2</w:t>
      </w:r>
      <w:r w:rsidRPr="000307DC">
        <w:rPr>
          <w:rFonts w:ascii="Times New Roman" w:hAnsi="Times New Roman" w:cs="Times New Roman"/>
          <w:sz w:val="24"/>
          <w:szCs w:val="24"/>
          <w:lang w:val="id-ID"/>
        </w:rPr>
        <w:t xml:space="preserve"> terdapat bersama-sama di udara akan terbentuk COHb dalam jumlah jauh lebih banyak daripada O</w:t>
      </w:r>
      <w:r w:rsidRPr="000307DC">
        <w:rPr>
          <w:rFonts w:ascii="Times New Roman" w:hAnsi="Times New Roman" w:cs="Times New Roman"/>
          <w:sz w:val="24"/>
          <w:szCs w:val="24"/>
          <w:vertAlign w:val="subscript"/>
          <w:lang w:val="id-ID"/>
        </w:rPr>
        <w:t>2</w:t>
      </w:r>
      <w:r w:rsidRPr="000307DC">
        <w:rPr>
          <w:rFonts w:ascii="Times New Roman" w:hAnsi="Times New Roman" w:cs="Times New Roman"/>
          <w:sz w:val="24"/>
          <w:szCs w:val="24"/>
          <w:lang w:val="id-ID"/>
        </w:rPr>
        <w:t>Hb.</w:t>
      </w:r>
    </w:p>
    <w:p w:rsidR="00CA3DE5" w:rsidRDefault="00CA3DE5" w:rsidP="00CA3DE5">
      <w:pPr>
        <w:spacing w:after="0" w:line="480" w:lineRule="auto"/>
        <w:ind w:firstLine="720"/>
        <w:jc w:val="both"/>
        <w:rPr>
          <w:rFonts w:ascii="Times New Roman" w:hAnsi="Times New Roman" w:cs="Times New Roman"/>
          <w:sz w:val="24"/>
          <w:szCs w:val="24"/>
          <w:lang w:val="id-ID"/>
        </w:rPr>
      </w:pPr>
      <w:r w:rsidRPr="009B4650">
        <w:rPr>
          <w:rFonts w:ascii="Times New Roman" w:hAnsi="Times New Roman" w:cs="Times New Roman"/>
          <w:sz w:val="24"/>
          <w:szCs w:val="24"/>
          <w:lang w:val="id-ID"/>
        </w:rPr>
        <w:t>Faktor penting yang menentukan pengaruh CO terhadap tubuh manusia adalah konsentrasi COHb yang terdapat di dalam darah, di mana semakin tinggi persentase hemoglobin yang terikat dalam bentuk COHb, semakin parah pengaruhnya terhadap kesehatan manusia (Fardiaz, 1992).</w:t>
      </w:r>
    </w:p>
    <w:p w:rsidR="00645307" w:rsidRDefault="00645307" w:rsidP="00645307">
      <w:pPr>
        <w:spacing w:after="0" w:line="480" w:lineRule="auto"/>
        <w:ind w:firstLine="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Pada bahan bakar yang mengandung karbon (seperti bensin dan solar) terbakar dengan tidak sempurna maka akan menghasilkan suatu senyawa berupa gas yang tidak berwarna dan tidak berbau  yang sering kita kenal dengan sebutan gas karbon monoksida (CO). Selain dari asap kendaraan bermotor sumber pencemar lain terhadap gas karbon monoksida ini adalah hasil pembakaran pada pembakaran sampah pertanian dan pembakaran limbah padat lainnya. Dampak dari peningkatan kadar CO dalam darah akan dapat mengikat kadar oksigen dalam darah dan dapat mengurangi pasokan oksigen ke seluruh tubuh, yang pada akhirnya akan dapat menyebabkan rasa pusing bahkan pingsan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&lt;EndNote&gt;&lt;Cite&gt;&lt;Author&gt;Sugiarta&lt;/Author&gt;&lt;Year&gt;2008&lt;/Year&gt;&lt;RecNum&gt;21&lt;/RecNum&gt;&lt;DisplayText&gt;(Sugiarta, 2008)&lt;/DisplayText&gt;&lt;record&gt;&lt;rec-number&gt;21&lt;/rec-number&gt;&lt;foreign-keys&gt;&lt;key app="EN" db-id="vw92vr9215vx5tespxbxwvaoz2af9a9awdf9" timestamp="1563812374"&gt;21&lt;/key&gt;&lt;/foreign-keys&gt;&lt;ref-type name="Journal Article"&gt;17&lt;/ref-type&gt;&lt;contributors&gt;&lt;authors&gt;&lt;author&gt;Sugiarta, Anak Agung Gede %J Bumi Lestari Journal of Environment&lt;/author&gt;&lt;/authors&gt;&lt;/contributors&gt;&lt;titles&gt;&lt;title&gt;Dampak Bising dan Kualitas Udara Pada Lingkungan Kota Denpasar&lt;/title&gt;&lt;/titles&gt;&lt;volume&gt;8&lt;/volume&gt;&lt;number&gt;2&lt;/number&gt;&lt;dates&gt;&lt;year&gt;2008&lt;/year&gt;&lt;/dates&gt;&lt;isbn&gt;2527-6158&lt;/isbn&gt;&lt;urls&gt;&lt;/urls&gt;&lt;/record&gt;&lt;/Cite&gt;&lt;/EndNote&gt;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(Sugiarta, 2008)</w:t>
      </w:r>
      <w:r>
        <w:rPr>
          <w:rFonts w:ascii="Times New Roman" w:hAnsi="Times New Roman" w:cs="Times New Roman"/>
          <w:sz w:val="24"/>
          <w:szCs w:val="24"/>
          <w:lang w:val="id-ID"/>
        </w:rPr>
        <w:fldChar w:fldCharType="end"/>
      </w:r>
      <w:r>
        <w:rPr>
          <w:rFonts w:ascii="Times New Roman" w:hAnsi="Times New Roman" w:cs="Times New Roman"/>
          <w:sz w:val="24"/>
          <w:szCs w:val="24"/>
          <w:lang w:val="id-ID"/>
        </w:rPr>
        <w:t>.</w:t>
      </w:r>
    </w:p>
    <w:p w:rsidR="00CA3DE5" w:rsidRDefault="00CA3DE5" w:rsidP="00CA3DE5">
      <w:pPr>
        <w:spacing w:after="0" w:line="480" w:lineRule="auto"/>
        <w:jc w:val="both"/>
        <w:rPr>
          <w:rFonts w:ascii="Times New Roman" w:hAnsi="Times New Roman" w:cs="Times New Roman"/>
          <w:sz w:val="24"/>
          <w:szCs w:val="24"/>
          <w:lang w:val="id-ID"/>
        </w:rPr>
      </w:pPr>
    </w:p>
    <w:p w:rsidR="00CA3DE5" w:rsidRPr="00F34BB0" w:rsidRDefault="00CA3DE5" w:rsidP="00CA3DE5">
      <w:pPr>
        <w:pStyle w:val="ListParagraph"/>
        <w:numPr>
          <w:ilvl w:val="0"/>
          <w:numId w:val="14"/>
        </w:numPr>
        <w:spacing w:after="0" w:line="480" w:lineRule="auto"/>
        <w:ind w:left="0"/>
        <w:jc w:val="both"/>
        <w:rPr>
          <w:rFonts w:ascii="Times New Roman" w:hAnsi="Times New Roman" w:cs="Times New Roman"/>
          <w:b/>
          <w:sz w:val="24"/>
          <w:szCs w:val="24"/>
          <w:lang w:val="id-ID"/>
        </w:rPr>
      </w:pPr>
      <w:r w:rsidRPr="00F34BB0">
        <w:rPr>
          <w:rFonts w:ascii="Times New Roman" w:hAnsi="Times New Roman" w:cs="Times New Roman"/>
          <w:b/>
          <w:sz w:val="24"/>
          <w:szCs w:val="24"/>
          <w:lang w:val="id-ID"/>
        </w:rPr>
        <w:t>Nitrogen Oksida (NO</w:t>
      </w:r>
      <w:r w:rsidRPr="00F34BB0">
        <w:rPr>
          <w:rFonts w:ascii="Times New Roman" w:hAnsi="Times New Roman" w:cs="Times New Roman"/>
          <w:b/>
          <w:sz w:val="24"/>
          <w:szCs w:val="24"/>
          <w:vertAlign w:val="subscript"/>
          <w:lang w:val="id-ID"/>
        </w:rPr>
        <w:t>2</w:t>
      </w:r>
      <w:r w:rsidRPr="00F34BB0">
        <w:rPr>
          <w:rFonts w:ascii="Times New Roman" w:hAnsi="Times New Roman" w:cs="Times New Roman"/>
          <w:b/>
          <w:sz w:val="24"/>
          <w:szCs w:val="24"/>
          <w:lang w:val="id-ID"/>
        </w:rPr>
        <w:t>)</w:t>
      </w:r>
    </w:p>
    <w:p w:rsidR="00CA3DE5" w:rsidRPr="00F34BB0" w:rsidRDefault="00CA3DE5" w:rsidP="00CA3DE5">
      <w:pPr>
        <w:spacing w:after="0" w:line="480" w:lineRule="auto"/>
        <w:ind w:firstLine="720"/>
        <w:jc w:val="both"/>
        <w:rPr>
          <w:rFonts w:ascii="Times New Roman" w:hAnsi="Times New Roman" w:cs="Times New Roman"/>
          <w:sz w:val="24"/>
          <w:szCs w:val="24"/>
          <w:lang w:val="id-ID"/>
        </w:rPr>
      </w:pPr>
      <w:r w:rsidRPr="00F34BB0">
        <w:rPr>
          <w:rFonts w:ascii="Times New Roman" w:hAnsi="Times New Roman" w:cs="Times New Roman"/>
          <w:sz w:val="24"/>
          <w:szCs w:val="24"/>
          <w:lang w:val="id-ID"/>
        </w:rPr>
        <w:t>Nitrogen oksida (NO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adalah kelompok gas yang terdapat di atmosfer yang terdiri dari gas nitrik oksida (NO) dan nitrogen dioksida (NO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xml:space="preserve">). Walaupun </w:t>
      </w:r>
      <w:r w:rsidRPr="00F34BB0">
        <w:rPr>
          <w:rFonts w:ascii="Times New Roman" w:hAnsi="Times New Roman" w:cs="Times New Roman"/>
          <w:sz w:val="24"/>
          <w:szCs w:val="24"/>
          <w:lang w:val="id-ID"/>
        </w:rPr>
        <w:lastRenderedPageBreak/>
        <w:t>bentuk nitrogen oksida lainnya ada, tetapi kedua gas ini yang paling banyak ditemui sebagai polutan udara. Nitrik okside merupakan gas yang tidak berwarna dan tidak berbau, sebaliknya nitrogen dioksida mempunyai warna coklat kemerahan dan berbau tajam (Fardiaz, 1992).</w:t>
      </w:r>
    </w:p>
    <w:p w:rsidR="00CA3DE5" w:rsidRPr="00F34BB0" w:rsidRDefault="00CA3DE5" w:rsidP="00CA3DE5">
      <w:pPr>
        <w:spacing w:after="0" w:line="480" w:lineRule="auto"/>
        <w:ind w:firstLine="720"/>
        <w:jc w:val="both"/>
        <w:rPr>
          <w:rFonts w:ascii="Times New Roman" w:hAnsi="Times New Roman" w:cs="Times New Roman"/>
          <w:sz w:val="24"/>
          <w:szCs w:val="24"/>
          <w:lang w:val="id-ID"/>
        </w:rPr>
      </w:pPr>
      <w:r w:rsidRPr="00F34BB0">
        <w:rPr>
          <w:rFonts w:ascii="Times New Roman" w:hAnsi="Times New Roman" w:cs="Times New Roman"/>
          <w:sz w:val="24"/>
          <w:szCs w:val="24"/>
          <w:lang w:val="id-ID"/>
        </w:rPr>
        <w:t>Oksida yang lebih rendah, yaitu NO terdapat di atmosfer dalam jumlah lebih besar daripada 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Pembentukan NO dan 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xml:space="preserve"> mancakup reaksi antara nitrogen dan oksigen di udara sehingga membentuk NO, kemudian reaksi selanjutnya antara NO dengan lebih banyak oksigen membentuk 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Persamaan reaksinya adalah:</w:t>
      </w:r>
    </w:p>
    <w:p w:rsidR="00CA3DE5" w:rsidRPr="00F34BB0" w:rsidRDefault="00CA3DE5" w:rsidP="00CA3DE5">
      <w:pPr>
        <w:spacing w:after="0" w:line="480" w:lineRule="auto"/>
        <w:jc w:val="both"/>
        <w:rPr>
          <w:rFonts w:ascii="Times New Roman" w:hAnsi="Times New Roman" w:cs="Times New Roman"/>
          <w:sz w:val="24"/>
          <w:szCs w:val="24"/>
          <w:lang w:val="id-ID"/>
        </w:rPr>
      </w:pPr>
      <w:r>
        <w:rPr>
          <w:noProof/>
        </w:rPr>
        <mc:AlternateContent>
          <mc:Choice Requires="wps">
            <w:drawing>
              <wp:anchor distT="0" distB="0" distL="114300" distR="114300" simplePos="0" relativeHeight="251661312" behindDoc="0" locked="0" layoutInCell="1" allowOverlap="1" wp14:anchorId="596284AD" wp14:editId="3388BF2F">
                <wp:simplePos x="0" y="0"/>
                <wp:positionH relativeFrom="column">
                  <wp:posOffset>874395</wp:posOffset>
                </wp:positionH>
                <wp:positionV relativeFrom="paragraph">
                  <wp:posOffset>122555</wp:posOffset>
                </wp:positionV>
                <wp:extent cx="333375" cy="0"/>
                <wp:effectExtent l="0" t="76200" r="28575" b="114300"/>
                <wp:wrapNone/>
                <wp:docPr id="1" name="Straight Arrow Connector 1"/>
                <wp:cNvGraphicFramePr/>
                <a:graphic xmlns:a="http://schemas.openxmlformats.org/drawingml/2006/main">
                  <a:graphicData uri="http://schemas.microsoft.com/office/word/2010/wordprocessingShape">
                    <wps:wsp>
                      <wps:cNvCnPr/>
                      <wps:spPr>
                        <a:xfrm>
                          <a:off x="0" y="0"/>
                          <a:ext cx="33337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284078E0" id="Straight Arrow Connector 1" o:spid="_x0000_s1026" type="#_x0000_t32" style="position:absolute;margin-left:68.85pt;margin-top:9.65pt;width:26.2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">
                <v:stroke endarrow="open"/>
              </v:shape>
            </w:pict>
          </mc:Fallback>
        </mc:AlternateContent>
      </w:r>
      <w:r w:rsidRPr="00F34BB0">
        <w:rPr>
          <w:rFonts w:ascii="Times New Roman" w:hAnsi="Times New Roman" w:cs="Times New Roman"/>
          <w:sz w:val="24"/>
          <w:szCs w:val="24"/>
          <w:lang w:val="id-ID"/>
        </w:rPr>
        <w:t>N</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ab/>
        <w:t>+</w:t>
      </w:r>
      <w:r w:rsidRPr="00F34BB0">
        <w:rPr>
          <w:rFonts w:ascii="Times New Roman" w:hAnsi="Times New Roman" w:cs="Times New Roman"/>
          <w:sz w:val="24"/>
          <w:szCs w:val="24"/>
          <w:lang w:val="id-ID"/>
        </w:rPr>
        <w:tab/>
      </w:r>
      <w:r w:rsidRPr="00F34BB0">
        <w:rPr>
          <w:rFonts w:ascii="Times New Roman" w:hAnsi="Times New Roman" w:cs="Times New Roman"/>
          <w:sz w:val="24"/>
          <w:szCs w:val="24"/>
          <w:lang w:val="id-ID"/>
        </w:rPr>
        <w:tab/>
        <w:t xml:space="preserve">     2NO</w:t>
      </w:r>
    </w:p>
    <w:p w:rsidR="00CA3DE5" w:rsidRPr="00F34BB0" w:rsidRDefault="00CA3DE5" w:rsidP="00CA3DE5">
      <w:pPr>
        <w:spacing w:after="0" w:line="480" w:lineRule="auto"/>
        <w:jc w:val="both"/>
        <w:rPr>
          <w:rFonts w:ascii="Times New Roman" w:hAnsi="Times New Roman" w:cs="Times New Roman"/>
          <w:sz w:val="24"/>
          <w:szCs w:val="24"/>
          <w:lang w:val="id-ID"/>
        </w:rPr>
      </w:pPr>
      <w:r>
        <w:rPr>
          <w:noProof/>
        </w:rPr>
        <mc:AlternateContent>
          <mc:Choice Requires="wps">
            <w:drawing>
              <wp:anchor distT="0" distB="0" distL="114300" distR="114300" simplePos="0" relativeHeight="251662336" behindDoc="0" locked="0" layoutInCell="1" allowOverlap="1" wp14:anchorId="201B3BDA" wp14:editId="4FD3E280">
                <wp:simplePos x="0" y="0"/>
                <wp:positionH relativeFrom="column">
                  <wp:posOffset>874395</wp:posOffset>
                </wp:positionH>
                <wp:positionV relativeFrom="paragraph">
                  <wp:posOffset>76835</wp:posOffset>
                </wp:positionV>
                <wp:extent cx="333375" cy="0"/>
                <wp:effectExtent l="0" t="76200" r="28575" b="114300"/>
                <wp:wrapNone/>
                <wp:docPr id="2" name="Straight Arrow Connector 2"/>
                <wp:cNvGraphicFramePr/>
                <a:graphic xmlns:a="http://schemas.openxmlformats.org/drawingml/2006/main">
                  <a:graphicData uri="http://schemas.microsoft.com/office/word/2010/wordprocessingShape">
                    <wps:wsp>
                      <wps:cNvCnPr/>
                      <wps:spPr>
                        <a:xfrm>
                          <a:off x="0" y="0"/>
                          <a:ext cx="33337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F3C6937" id="Straight Arrow Connector 2" o:spid="_x0000_s1026" type="#_x0000_t32" style="position:absolute;margin-left:68.85pt;margin-top:6.05pt;width:26.25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">
                <v:stroke endarrow="open"/>
              </v:shape>
            </w:pict>
          </mc:Fallback>
        </mc:AlternateContent>
      </w:r>
      <w:r w:rsidRPr="00F34BB0">
        <w:rPr>
          <w:rFonts w:ascii="Times New Roman" w:hAnsi="Times New Roman" w:cs="Times New Roman"/>
          <w:sz w:val="24"/>
          <w:szCs w:val="24"/>
          <w:lang w:val="id-ID"/>
        </w:rPr>
        <w:t>2NO</w:t>
      </w:r>
      <w:r w:rsidRPr="00F34BB0">
        <w:rPr>
          <w:rFonts w:ascii="Times New Roman" w:hAnsi="Times New Roman" w:cs="Times New Roman"/>
          <w:sz w:val="24"/>
          <w:szCs w:val="24"/>
          <w:lang w:val="id-ID"/>
        </w:rPr>
        <w:tab/>
        <w:t>+</w:t>
      </w:r>
      <w:r w:rsidRPr="00F34BB0">
        <w:rPr>
          <w:rFonts w:ascii="Times New Roman" w:hAnsi="Times New Roman" w:cs="Times New Roman"/>
          <w:sz w:val="24"/>
          <w:szCs w:val="24"/>
          <w:lang w:val="id-ID"/>
        </w:rPr>
        <w:tab/>
      </w:r>
      <w:r w:rsidRPr="00F34BB0">
        <w:rPr>
          <w:rFonts w:ascii="Times New Roman" w:hAnsi="Times New Roman" w:cs="Times New Roman"/>
          <w:sz w:val="24"/>
          <w:szCs w:val="24"/>
          <w:lang w:val="id-ID"/>
        </w:rPr>
        <w:tab/>
        <w:t xml:space="preserve">     2NO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xml:space="preserve"> </w:t>
      </w:r>
    </w:p>
    <w:p w:rsidR="00CA3DE5" w:rsidRPr="00F34BB0" w:rsidRDefault="00CA3DE5" w:rsidP="00CA3DE5">
      <w:pPr>
        <w:spacing w:after="0" w:line="480" w:lineRule="auto"/>
        <w:ind w:firstLine="720"/>
        <w:jc w:val="both"/>
        <w:rPr>
          <w:rFonts w:ascii="Times New Roman" w:hAnsi="Times New Roman" w:cs="Times New Roman"/>
          <w:sz w:val="24"/>
          <w:szCs w:val="24"/>
          <w:lang w:val="id-ID"/>
        </w:rPr>
      </w:pPr>
      <w:r w:rsidRPr="00F34BB0">
        <w:rPr>
          <w:rFonts w:ascii="Times New Roman" w:hAnsi="Times New Roman" w:cs="Times New Roman"/>
          <w:sz w:val="24"/>
          <w:szCs w:val="24"/>
          <w:lang w:val="id-ID"/>
        </w:rPr>
        <w:t>Udara terdiri dari sekitar 80% volume nitrogen dan 20% volume oksigen. Pada suhu kamar kedua gas ini hanya sedikit mempunyai kecenderungan untuk bereaksi satu sama lain. Pada suhu yang lebih tinggi (di atas 1.210</w:t>
      </w:r>
      <w:r w:rsidRPr="00F34BB0">
        <w:rPr>
          <w:rFonts w:ascii="Times New Roman" w:hAnsi="Times New Roman" w:cs="Times New Roman"/>
          <w:sz w:val="24"/>
          <w:szCs w:val="24"/>
          <w:vertAlign w:val="superscript"/>
          <w:lang w:val="id-ID"/>
        </w:rPr>
        <w:t>o</w:t>
      </w:r>
      <w:r w:rsidRPr="00F34BB0">
        <w:rPr>
          <w:rFonts w:ascii="Times New Roman" w:hAnsi="Times New Roman" w:cs="Times New Roman"/>
          <w:sz w:val="24"/>
          <w:szCs w:val="24"/>
          <w:lang w:val="id-ID"/>
        </w:rPr>
        <w:t>C) keduanya dapat bereaksi membentuk nitrik okside dalam jumlah tinggi sehingga mengakibatkan polusi udara. Dalam proses pembakaran, suhu yang digunakan biasanya mencapai 1.210–1.765</w:t>
      </w:r>
      <w:r w:rsidRPr="00F34BB0">
        <w:rPr>
          <w:rFonts w:ascii="Times New Roman" w:hAnsi="Times New Roman" w:cs="Times New Roman"/>
          <w:sz w:val="24"/>
          <w:szCs w:val="24"/>
          <w:vertAlign w:val="superscript"/>
          <w:lang w:val="id-ID"/>
        </w:rPr>
        <w:t>o</w:t>
      </w:r>
      <w:r w:rsidRPr="00F34BB0">
        <w:rPr>
          <w:rFonts w:ascii="Times New Roman" w:hAnsi="Times New Roman" w:cs="Times New Roman"/>
          <w:sz w:val="24"/>
          <w:szCs w:val="24"/>
          <w:lang w:val="id-ID"/>
        </w:rPr>
        <w:t>C dengan adanya udara, oleh karena itu reaksi ini merupakan sumber NO yang penting. Jadi reaksi pembentukan NO merupakan hasil samping dalam proses pembakaran (Fardiaz, 1992).</w:t>
      </w:r>
    </w:p>
    <w:p w:rsidR="00CA3DE5" w:rsidRPr="00F34BB0" w:rsidRDefault="00CA3DE5" w:rsidP="00CA3DE5">
      <w:pPr>
        <w:spacing w:after="0" w:line="480" w:lineRule="auto"/>
        <w:ind w:firstLine="720"/>
        <w:jc w:val="both"/>
        <w:rPr>
          <w:rFonts w:ascii="Times New Roman" w:hAnsi="Times New Roman" w:cs="Times New Roman"/>
          <w:sz w:val="24"/>
          <w:szCs w:val="24"/>
          <w:lang w:val="id-ID"/>
        </w:rPr>
      </w:pPr>
      <w:r w:rsidRPr="00F34BB0">
        <w:rPr>
          <w:rFonts w:ascii="Times New Roman" w:hAnsi="Times New Roman" w:cs="Times New Roman"/>
          <w:sz w:val="24"/>
          <w:szCs w:val="24"/>
          <w:lang w:val="id-ID"/>
        </w:rPr>
        <w:t xml:space="preserve">Jumlah NO yang terdapat di udara dalam keadaan ekuilibrium dipengaruhi oleh suhu pembakaran, lamanya gas hasil pembakaran terdapat pada suhu tersebut, dan jumlah oksigen berlebih yang tersedia.  Semakin tinggi suhu </w:t>
      </w:r>
      <w:r w:rsidRPr="00F34BB0">
        <w:rPr>
          <w:rFonts w:ascii="Times New Roman" w:hAnsi="Times New Roman" w:cs="Times New Roman"/>
          <w:sz w:val="24"/>
          <w:szCs w:val="24"/>
          <w:lang w:val="id-ID"/>
        </w:rPr>
        <w:lastRenderedPageBreak/>
        <w:t>pembakaran, semakin tinggi pula konsentrasi NO pada keadaan ekuilibrium (Fardiaz, 1992).</w:t>
      </w:r>
    </w:p>
    <w:p w:rsidR="00CA3DE5" w:rsidRPr="00F34BB0" w:rsidRDefault="00CA3DE5" w:rsidP="00CA3DE5">
      <w:pPr>
        <w:spacing w:after="0" w:line="480" w:lineRule="auto"/>
        <w:ind w:firstLine="720"/>
        <w:jc w:val="both"/>
        <w:rPr>
          <w:rFonts w:ascii="Times New Roman" w:hAnsi="Times New Roman" w:cs="Times New Roman"/>
          <w:sz w:val="24"/>
          <w:szCs w:val="24"/>
          <w:lang w:val="id-ID"/>
        </w:rPr>
      </w:pPr>
      <w:r w:rsidRPr="00F34BB0">
        <w:rPr>
          <w:rFonts w:ascii="Times New Roman" w:hAnsi="Times New Roman" w:cs="Times New Roman"/>
          <w:sz w:val="24"/>
          <w:szCs w:val="24"/>
          <w:lang w:val="id-ID"/>
        </w:rPr>
        <w:t>Pembentukan NO dirangsang hanya pada suhu tinggi, oleh karena itu NO di dalam campuran ekuilibrium pada suhu tinggi akan terdisosiasi kembali menjadi N</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xml:space="preserve"> dan 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xml:space="preserve"> jika suhu campuran tersebut diturunkan perlahan-lahan untuk memberikan waktu yang cukup bagi NO untuk terdisosiasi. Akan tetapi jika campuran ekuilibrium tersebut didinginkan secara mendadak, akan banyak NO yang masih terdapat pada campuran suhu rendah tersebut. Pendinginan cepat tersebut sering terjadi pada proses pembakaran (Fardiaz, 1992).</w:t>
      </w:r>
    </w:p>
    <w:p w:rsidR="00CA3DE5" w:rsidRPr="00F34BB0" w:rsidRDefault="00CA3DE5" w:rsidP="00CA3DE5">
      <w:pPr>
        <w:pStyle w:val="ListParagraph"/>
        <w:numPr>
          <w:ilvl w:val="0"/>
          <w:numId w:val="19"/>
        </w:numPr>
        <w:spacing w:after="0" w:line="480" w:lineRule="auto"/>
        <w:ind w:left="426"/>
        <w:jc w:val="both"/>
        <w:rPr>
          <w:rFonts w:ascii="Times New Roman" w:hAnsi="Times New Roman" w:cs="Times New Roman"/>
          <w:sz w:val="24"/>
          <w:szCs w:val="24"/>
          <w:lang w:val="id-ID"/>
        </w:rPr>
      </w:pPr>
      <w:r w:rsidRPr="00F34BB0">
        <w:rPr>
          <w:rFonts w:ascii="Times New Roman" w:hAnsi="Times New Roman" w:cs="Times New Roman"/>
          <w:sz w:val="24"/>
          <w:szCs w:val="24"/>
          <w:lang w:val="id-ID"/>
        </w:rPr>
        <w:t>Sumber Polusi Nitrogen Oksida</w:t>
      </w:r>
    </w:p>
    <w:p w:rsidR="00CA3DE5" w:rsidRPr="00F34BB0" w:rsidRDefault="00CA3DE5" w:rsidP="00CA3DE5">
      <w:pPr>
        <w:spacing w:after="0" w:line="480" w:lineRule="auto"/>
        <w:ind w:left="426" w:firstLine="720"/>
        <w:jc w:val="both"/>
        <w:rPr>
          <w:rFonts w:ascii="Times New Roman" w:hAnsi="Times New Roman" w:cs="Times New Roman"/>
          <w:sz w:val="24"/>
          <w:szCs w:val="24"/>
          <w:lang w:val="id-ID"/>
        </w:rPr>
      </w:pPr>
      <w:r w:rsidRPr="00F34BB0">
        <w:rPr>
          <w:rFonts w:ascii="Times New Roman" w:hAnsi="Times New Roman" w:cs="Times New Roman"/>
          <w:sz w:val="24"/>
          <w:szCs w:val="24"/>
          <w:lang w:val="id-ID"/>
        </w:rPr>
        <w:t>Dari  seluruh jumlah 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xml:space="preserve"> yang dibebaskan ke atmosfer, jumlah yang terbanyak adalah dalam bentuk NO yang diproduksi oleh aktivitas bakteri. Akan tetapi polusi NO dari sumber alami ini tidak merupakan masalah karena tersebar secara merata sehingga jumlahnya menjadi kecil. Yang menjadi masalah adalah polusi NO yang diproduksi oleh kegiatan manusia karena jumlahnya akan meningkat hanya pada tempat-tempat tertentu (Fardiaz, 1992).</w:t>
      </w:r>
    </w:p>
    <w:p w:rsidR="00CA3DE5" w:rsidRPr="00F34BB0" w:rsidRDefault="00CA3DE5" w:rsidP="00CA3DE5">
      <w:pPr>
        <w:spacing w:after="0" w:line="480" w:lineRule="auto"/>
        <w:ind w:left="360" w:firstLine="720"/>
        <w:jc w:val="both"/>
        <w:rPr>
          <w:rFonts w:ascii="Times New Roman" w:hAnsi="Times New Roman" w:cs="Times New Roman"/>
          <w:sz w:val="24"/>
          <w:szCs w:val="24"/>
          <w:lang w:val="id-ID"/>
        </w:rPr>
      </w:pPr>
      <w:r w:rsidRPr="00F34BB0">
        <w:rPr>
          <w:rFonts w:ascii="Times New Roman" w:hAnsi="Times New Roman" w:cs="Times New Roman"/>
          <w:sz w:val="24"/>
          <w:szCs w:val="24"/>
          <w:lang w:val="id-ID"/>
        </w:rPr>
        <w:t>Konsentrasi 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xml:space="preserve"> di udara adalah daerah perkotaan biasanya 10-100 kali lebih tinggi daripada di udara daerah pedesaan. Konsentrasi 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xml:space="preserve"> di udara daerah perkotaan dapat mencapai 0,5 ppm (500 ppm). Seperti halnya CO, emisi nitrogen okside dipengaruhi oleh kepadatan penduduk karena sumber utama 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xml:space="preserve"> yang diproduksi oleh manusia adalah pembakaran, dan kebanyakan pembakaran disebabkan oleh kendaraan, produksi energi dan </w:t>
      </w:r>
      <w:r w:rsidRPr="00F34BB0">
        <w:rPr>
          <w:rFonts w:ascii="Times New Roman" w:hAnsi="Times New Roman" w:cs="Times New Roman"/>
          <w:sz w:val="24"/>
          <w:szCs w:val="24"/>
          <w:lang w:val="id-ID"/>
        </w:rPr>
        <w:lastRenderedPageBreak/>
        <w:t>pembuangan sampah. Sebagian besar emisi 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xml:space="preserve"> yang dibuat manusia berasar dari pembakaran arang, minyak, gas alam dan besin (Fardiaz, 1992).</w:t>
      </w:r>
    </w:p>
    <w:p w:rsidR="00CA3DE5" w:rsidRPr="00F34BB0" w:rsidRDefault="00CA3DE5" w:rsidP="00CA3DE5">
      <w:pPr>
        <w:pStyle w:val="ListParagraph"/>
        <w:numPr>
          <w:ilvl w:val="0"/>
          <w:numId w:val="19"/>
        </w:numPr>
        <w:spacing w:after="0" w:line="480" w:lineRule="auto"/>
        <w:ind w:left="426"/>
        <w:jc w:val="both"/>
        <w:rPr>
          <w:rFonts w:ascii="Times New Roman" w:hAnsi="Times New Roman" w:cs="Times New Roman"/>
          <w:sz w:val="24"/>
          <w:szCs w:val="24"/>
          <w:lang w:val="id-ID"/>
        </w:rPr>
      </w:pPr>
      <w:r w:rsidRPr="00F34BB0">
        <w:rPr>
          <w:rFonts w:ascii="Times New Roman" w:hAnsi="Times New Roman" w:cs="Times New Roman"/>
          <w:sz w:val="24"/>
          <w:szCs w:val="24"/>
          <w:lang w:val="id-ID"/>
        </w:rPr>
        <w:t>Pengaruh Nitrogen Oks</w:t>
      </w:r>
      <w:r>
        <w:rPr>
          <w:rFonts w:ascii="Times New Roman" w:hAnsi="Times New Roman" w:cs="Times New Roman"/>
          <w:sz w:val="24"/>
          <w:szCs w:val="24"/>
          <w:lang w:val="id-ID"/>
        </w:rPr>
        <w:t>i</w:t>
      </w:r>
      <w:r w:rsidRPr="00F34BB0">
        <w:rPr>
          <w:rFonts w:ascii="Times New Roman" w:hAnsi="Times New Roman" w:cs="Times New Roman"/>
          <w:sz w:val="24"/>
          <w:szCs w:val="24"/>
          <w:lang w:val="id-ID"/>
        </w:rPr>
        <w:t>da Terhadap Lingkungan</w:t>
      </w:r>
    </w:p>
    <w:p w:rsidR="00CA3DE5" w:rsidRPr="00163B26" w:rsidRDefault="00CA3DE5" w:rsidP="00CA3DE5">
      <w:pPr>
        <w:pStyle w:val="ListParagraph"/>
        <w:numPr>
          <w:ilvl w:val="0"/>
          <w:numId w:val="20"/>
        </w:numPr>
        <w:spacing w:after="0" w:line="480" w:lineRule="auto"/>
        <w:ind w:left="851" w:hanging="425"/>
        <w:jc w:val="both"/>
        <w:rPr>
          <w:rFonts w:ascii="Times New Roman" w:hAnsi="Times New Roman" w:cs="Times New Roman"/>
          <w:sz w:val="24"/>
          <w:szCs w:val="24"/>
          <w:lang w:val="id-ID"/>
        </w:rPr>
      </w:pPr>
      <w:r w:rsidRPr="00163B26">
        <w:rPr>
          <w:rFonts w:ascii="Times New Roman" w:hAnsi="Times New Roman" w:cs="Times New Roman"/>
          <w:sz w:val="24"/>
          <w:szCs w:val="24"/>
          <w:lang w:val="id-ID"/>
        </w:rPr>
        <w:t>Pengaruh NO</w:t>
      </w:r>
      <w:r w:rsidRPr="00163B26">
        <w:rPr>
          <w:rFonts w:ascii="Times New Roman" w:hAnsi="Times New Roman" w:cs="Times New Roman"/>
          <w:sz w:val="24"/>
          <w:szCs w:val="24"/>
          <w:vertAlign w:val="subscript"/>
          <w:lang w:val="id-ID"/>
        </w:rPr>
        <w:t>2</w:t>
      </w:r>
      <w:r w:rsidRPr="00163B26">
        <w:rPr>
          <w:rFonts w:ascii="Times New Roman" w:hAnsi="Times New Roman" w:cs="Times New Roman"/>
          <w:sz w:val="24"/>
          <w:szCs w:val="24"/>
          <w:lang w:val="id-ID"/>
        </w:rPr>
        <w:t xml:space="preserve"> terhadap tanaman</w:t>
      </w:r>
    </w:p>
    <w:p w:rsidR="00CA3DE5" w:rsidRPr="00F34BB0" w:rsidRDefault="00CA3DE5" w:rsidP="00CA3DE5">
      <w:pPr>
        <w:spacing w:after="0" w:line="480" w:lineRule="auto"/>
        <w:ind w:left="851" w:firstLine="720"/>
        <w:jc w:val="both"/>
        <w:rPr>
          <w:rFonts w:ascii="Times New Roman" w:hAnsi="Times New Roman" w:cs="Times New Roman"/>
          <w:sz w:val="24"/>
          <w:szCs w:val="24"/>
          <w:lang w:val="id-ID"/>
        </w:rPr>
      </w:pPr>
      <w:r w:rsidRPr="00F34BB0">
        <w:rPr>
          <w:rFonts w:ascii="Times New Roman" w:hAnsi="Times New Roman" w:cs="Times New Roman"/>
          <w:sz w:val="24"/>
          <w:szCs w:val="24"/>
          <w:lang w:val="id-ID"/>
        </w:rPr>
        <w:t>Adanya NO</w:t>
      </w:r>
      <w:r w:rsidRPr="00F34BB0">
        <w:rPr>
          <w:rFonts w:ascii="Times New Roman" w:hAnsi="Times New Roman" w:cs="Times New Roman"/>
          <w:sz w:val="24"/>
          <w:szCs w:val="24"/>
          <w:vertAlign w:val="subscript"/>
          <w:lang w:val="id-ID"/>
        </w:rPr>
        <w:t xml:space="preserve">2 </w:t>
      </w:r>
      <w:r w:rsidRPr="00F34BB0">
        <w:rPr>
          <w:rFonts w:ascii="Times New Roman" w:hAnsi="Times New Roman" w:cs="Times New Roman"/>
          <w:sz w:val="24"/>
          <w:szCs w:val="24"/>
          <w:lang w:val="id-ID"/>
        </w:rPr>
        <w:t>di atmosfer akan mengakibatkan kerusakan tanaman, tetapi sukar ditentukan apakah kerusakan tersebut disebabkan langsung oleh 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xml:space="preserve"> atau karena polutan sekunder yang diproduksi dalam siklus fotolitik 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Beberapa diketahui bersifat sangat merusak tanaman. Percobaan dengan cara fumigasi tanam-tanaman dengan 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xml:space="preserve"> menunjukkan terjadinya bintik-bintik pada daun jika digunakan konsentrasi 1,0 ppm, sedangkan dengan konsentrasi yang lebih tinggi (3,5 ppm atau lebih) terjadi nekrosis  atau kerusakan tenunan daun </w:t>
      </w:r>
    </w:p>
    <w:p w:rsidR="00CA3DE5" w:rsidRDefault="00CA3DE5" w:rsidP="00CA3DE5">
      <w:pPr>
        <w:pStyle w:val="ListParagraph"/>
        <w:numPr>
          <w:ilvl w:val="0"/>
          <w:numId w:val="20"/>
        </w:numPr>
        <w:spacing w:after="0" w:line="480" w:lineRule="auto"/>
        <w:ind w:left="851" w:hanging="425"/>
        <w:jc w:val="both"/>
        <w:rPr>
          <w:rFonts w:ascii="Times New Roman" w:hAnsi="Times New Roman" w:cs="Times New Roman"/>
          <w:sz w:val="24"/>
          <w:szCs w:val="24"/>
          <w:lang w:val="id-ID"/>
        </w:rPr>
      </w:pPr>
      <w:r>
        <w:rPr>
          <w:rFonts w:ascii="Times New Roman" w:hAnsi="Times New Roman" w:cs="Times New Roman"/>
          <w:sz w:val="24"/>
          <w:szCs w:val="24"/>
          <w:lang w:val="id-ID"/>
        </w:rPr>
        <w:t>Pengaruh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terhadap manusia</w:t>
      </w:r>
    </w:p>
    <w:p w:rsidR="00CA3DE5" w:rsidRPr="00F34BB0" w:rsidRDefault="00CA3DE5" w:rsidP="00CA3DE5">
      <w:pPr>
        <w:spacing w:after="0" w:line="480" w:lineRule="auto"/>
        <w:ind w:left="851" w:firstLine="720"/>
        <w:jc w:val="both"/>
        <w:rPr>
          <w:rFonts w:ascii="Times New Roman" w:hAnsi="Times New Roman" w:cs="Times New Roman"/>
          <w:sz w:val="24"/>
          <w:szCs w:val="24"/>
          <w:lang w:val="id-ID"/>
        </w:rPr>
      </w:pPr>
      <w:r w:rsidRPr="00F34BB0">
        <w:rPr>
          <w:rFonts w:ascii="Times New Roman" w:hAnsi="Times New Roman" w:cs="Times New Roman"/>
          <w:sz w:val="24"/>
          <w:szCs w:val="24"/>
          <w:lang w:val="id-ID"/>
        </w:rPr>
        <w:t>Kedua bentuk nitrogen oksida, yaitu NO dan 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xml:space="preserve"> sangat berbahaya terhadap manusia. Penelitian aktivitas mortalitas kedua komponen tersebut menunjukkan bahwa 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xml:space="preserve"> empat kali lebih beracun daripada NO. Selama ini belum pernah dilaporkan terjadinya keracunan NO yang mengakibatkan kematian. Pada konsentrasi yang  normal ditemukan di atmosfer, NO tidak mengakibatkan iritasi dan tidak berbahaya, tetapi pada konsentrasi udara ambient yang normal NO dapat mengakibatkan oksidasi menjadi 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xml:space="preserve"> yang lebih beracun (Fardiaz, 1992).</w:t>
      </w:r>
    </w:p>
    <w:p w:rsidR="00CA3DE5" w:rsidRDefault="00CA3DE5" w:rsidP="00CA3DE5">
      <w:pPr>
        <w:spacing w:after="0" w:line="480" w:lineRule="auto"/>
        <w:ind w:left="851" w:firstLine="720"/>
        <w:jc w:val="both"/>
        <w:rPr>
          <w:rFonts w:ascii="Times New Roman" w:hAnsi="Times New Roman" w:cs="Times New Roman"/>
          <w:sz w:val="24"/>
          <w:szCs w:val="24"/>
          <w:lang w:val="id-ID"/>
        </w:rPr>
      </w:pPr>
      <w:r w:rsidRPr="00F34BB0">
        <w:rPr>
          <w:rFonts w:ascii="Times New Roman" w:hAnsi="Times New Roman" w:cs="Times New Roman"/>
          <w:sz w:val="24"/>
          <w:szCs w:val="24"/>
          <w:lang w:val="id-ID"/>
        </w:rPr>
        <w:lastRenderedPageBreak/>
        <w:t>Hewan percobaan yang diberi NO dengan dosis yang sangat tinggi akan memperlihatkan gejala paralisis sistem syaraf dan konvulsi. Penelitian lainnya menunjukkan bahwa tikus yang diberi NO sampai jumlah 2.500 ppm akan hilang kesadarannya setelah 6-7 menit, tetapi jika kemudian diberi udara segar akan sembuh kembali setelah 4-6 menit. Tetapi jika pemberian NO pada konsentrasi tersebut dilakukan selama 12 menit, pengaruhnya tidak akan dapat dihilangkan kembali, dan semua tikus yang diuji akan mati. 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xml:space="preserve"> bersifat beracun terutama terhadap paru-paru. Konsentrasi 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xml:space="preserve"> lebih tinggi dari 100 ppm bersifat letal terhadap kebanyakan hewan, dan 90% dari kematian tersebut disebabkan oleh gejala edema pulmonari. Konsentrasi 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xml:space="preserve"> sebesar hewan yang diuji dalam waktu 29 menit atau kurang. Pemberian sebanyak 5 ppm NO</w:t>
      </w:r>
      <w:r w:rsidRPr="00F34BB0">
        <w:rPr>
          <w:rFonts w:ascii="Times New Roman" w:hAnsi="Times New Roman" w:cs="Times New Roman"/>
          <w:sz w:val="24"/>
          <w:szCs w:val="24"/>
          <w:vertAlign w:val="subscript"/>
          <w:lang w:val="id-ID"/>
        </w:rPr>
        <w:t>2</w:t>
      </w:r>
      <w:r w:rsidRPr="00F34BB0">
        <w:rPr>
          <w:rFonts w:ascii="Times New Roman" w:hAnsi="Times New Roman" w:cs="Times New Roman"/>
          <w:sz w:val="24"/>
          <w:szCs w:val="24"/>
          <w:lang w:val="id-ID"/>
        </w:rPr>
        <w:t xml:space="preserve"> selama 10 menit terhadap manusia mengakibatkan sedikit kesukaran</w:t>
      </w:r>
      <w:r>
        <w:rPr>
          <w:rFonts w:ascii="Times New Roman" w:hAnsi="Times New Roman" w:cs="Times New Roman"/>
          <w:sz w:val="24"/>
          <w:szCs w:val="24"/>
          <w:lang w:val="id-ID"/>
        </w:rPr>
        <w:t xml:space="preserve"> dalam bernafas (Fardiaz, 1992)</w:t>
      </w:r>
    </w:p>
    <w:p w:rsidR="00CA3DE5" w:rsidRDefault="00CA3DE5" w:rsidP="00CA3DE5">
      <w:pPr>
        <w:spacing w:after="0" w:line="480" w:lineRule="auto"/>
        <w:jc w:val="both"/>
        <w:rPr>
          <w:rFonts w:ascii="Times New Roman" w:hAnsi="Times New Roman" w:cs="Times New Roman"/>
          <w:sz w:val="24"/>
          <w:szCs w:val="24"/>
          <w:lang w:val="id-ID"/>
        </w:rPr>
      </w:pPr>
    </w:p>
    <w:p w:rsidR="00CA3DE5" w:rsidRDefault="00CA3DE5" w:rsidP="00CA3DE5">
      <w:pPr>
        <w:spacing w:after="0" w:line="480" w:lineRule="auto"/>
        <w:jc w:val="both"/>
        <w:rPr>
          <w:rFonts w:ascii="Times New Roman" w:hAnsi="Times New Roman" w:cs="Times New Roman"/>
          <w:sz w:val="24"/>
          <w:szCs w:val="24"/>
          <w:lang w:val="id-ID"/>
        </w:rPr>
      </w:pPr>
    </w:p>
    <w:p w:rsidR="00CA3DE5" w:rsidRDefault="00CA3DE5" w:rsidP="00CA3DE5">
      <w:pPr>
        <w:spacing w:after="0" w:line="480" w:lineRule="auto"/>
        <w:jc w:val="both"/>
        <w:rPr>
          <w:rFonts w:ascii="Times New Roman" w:hAnsi="Times New Roman" w:cs="Times New Roman"/>
          <w:sz w:val="24"/>
          <w:szCs w:val="24"/>
          <w:lang w:val="id-ID"/>
        </w:rPr>
      </w:pPr>
    </w:p>
    <w:p w:rsidR="00CA3DE5" w:rsidRDefault="00CA3DE5" w:rsidP="00CA3DE5">
      <w:pPr>
        <w:spacing w:after="0" w:line="480" w:lineRule="auto"/>
        <w:jc w:val="both"/>
        <w:rPr>
          <w:rFonts w:ascii="Times New Roman" w:hAnsi="Times New Roman" w:cs="Times New Roman"/>
          <w:sz w:val="24"/>
          <w:szCs w:val="24"/>
          <w:lang w:val="id-ID"/>
        </w:rPr>
      </w:pPr>
    </w:p>
    <w:p w:rsidR="00CA3DE5" w:rsidRDefault="00CA3DE5" w:rsidP="00CA3DE5">
      <w:pPr>
        <w:spacing w:after="0" w:line="480" w:lineRule="auto"/>
        <w:jc w:val="both"/>
        <w:rPr>
          <w:rFonts w:ascii="Times New Roman" w:hAnsi="Times New Roman" w:cs="Times New Roman"/>
          <w:sz w:val="24"/>
          <w:szCs w:val="24"/>
          <w:lang w:val="id-ID"/>
        </w:rPr>
      </w:pPr>
    </w:p>
    <w:p w:rsidR="00CA3DE5" w:rsidRDefault="00CA3DE5" w:rsidP="00CA3DE5">
      <w:pPr>
        <w:spacing w:after="0" w:line="480" w:lineRule="auto"/>
        <w:jc w:val="both"/>
        <w:rPr>
          <w:rFonts w:ascii="Times New Roman" w:hAnsi="Times New Roman" w:cs="Times New Roman"/>
          <w:sz w:val="24"/>
          <w:szCs w:val="24"/>
          <w:lang w:val="id-ID"/>
        </w:rPr>
      </w:pPr>
    </w:p>
    <w:p w:rsidR="00CA3DE5" w:rsidRDefault="00CA3DE5" w:rsidP="00CA3DE5">
      <w:pPr>
        <w:spacing w:after="0" w:line="480" w:lineRule="auto"/>
        <w:jc w:val="both"/>
        <w:rPr>
          <w:rFonts w:ascii="Times New Roman" w:hAnsi="Times New Roman" w:cs="Times New Roman"/>
          <w:sz w:val="24"/>
          <w:szCs w:val="24"/>
          <w:lang w:val="id-ID"/>
        </w:rPr>
      </w:pPr>
    </w:p>
    <w:p w:rsidR="000A6EB3" w:rsidRDefault="000A6EB3" w:rsidP="00CA3DE5">
      <w:pPr>
        <w:spacing w:after="0" w:line="480" w:lineRule="auto"/>
        <w:jc w:val="both"/>
        <w:rPr>
          <w:rFonts w:ascii="Times New Roman" w:hAnsi="Times New Roman" w:cs="Times New Roman"/>
          <w:sz w:val="24"/>
          <w:szCs w:val="24"/>
          <w:lang w:val="id-ID"/>
        </w:rPr>
      </w:pPr>
    </w:p>
    <w:p w:rsidR="002567AB" w:rsidRDefault="002567AB" w:rsidP="00CA3DE5">
      <w:pPr>
        <w:spacing w:after="0" w:line="480" w:lineRule="auto"/>
        <w:jc w:val="both"/>
        <w:rPr>
          <w:rFonts w:ascii="Times New Roman" w:hAnsi="Times New Roman" w:cs="Times New Roman"/>
          <w:sz w:val="24"/>
          <w:szCs w:val="24"/>
          <w:lang w:val="id-ID"/>
        </w:rPr>
      </w:pPr>
    </w:p>
    <w:p w:rsidR="00CA3DE5" w:rsidRDefault="00CA3DE5" w:rsidP="00CA3DE5">
      <w:pPr>
        <w:spacing w:after="0" w:line="480" w:lineRule="auto"/>
        <w:ind w:hanging="284"/>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D. Kerangka Teori</w:t>
      </w:r>
    </w:p>
    <w:p w:rsidR="00CA3DE5" w:rsidRPr="00DC41EC" w:rsidRDefault="00CA3DE5" w:rsidP="00CA3DE5">
      <w:pPr>
        <w:spacing w:after="0" w:line="480" w:lineRule="auto"/>
        <w:rPr>
          <w:rFonts w:ascii="Times New Roman" w:hAnsi="Times New Roman" w:cs="Times New Roman"/>
          <w:sz w:val="24"/>
          <w:szCs w:val="24"/>
          <w:lang w:val="id-ID"/>
        </w:rPr>
      </w:pPr>
      <w:r>
        <w:rPr>
          <w:rFonts w:ascii="Times New Roman" w:hAnsi="Times New Roman" w:cs="Times New Roman"/>
          <w:sz w:val="24"/>
          <w:szCs w:val="24"/>
          <w:lang w:val="id-ID"/>
        </w:rPr>
        <w:t>Adapun kerangka teori adalah sebagai berikut:</w:t>
      </w:r>
    </w:p>
    <w:p w:rsidR="00CA3DE5" w:rsidRDefault="00CA3DE5" w:rsidP="00CA3DE5">
      <w:pPr>
        <w:spacing w:after="0" w:line="480" w:lineRule="auto"/>
        <w:rPr>
          <w:rFonts w:ascii="Times New Roman" w:hAnsi="Times New Roman" w:cs="Times New Roman"/>
          <w:b/>
          <w:sz w:val="24"/>
          <w:szCs w:val="24"/>
          <w:lang w:val="id-ID"/>
        </w:rPr>
      </w:pPr>
      <w:r>
        <w:rPr>
          <w:rFonts w:ascii="Times New Roman" w:hAnsi="Times New Roman" w:cs="Times New Roman"/>
          <w:b/>
          <w:noProof/>
          <w:sz w:val="24"/>
          <w:szCs w:val="24"/>
        </w:rPr>
        <mc:AlternateContent>
          <mc:Choice Requires="wps">
            <w:drawing>
              <wp:anchor distT="0" distB="0" distL="114300" distR="114300" simplePos="0" relativeHeight="251663360" behindDoc="0" locked="0" layoutInCell="1" allowOverlap="1" wp14:anchorId="0EA52D35" wp14:editId="71C40286">
                <wp:simplePos x="0" y="0"/>
                <wp:positionH relativeFrom="column">
                  <wp:posOffset>1844675</wp:posOffset>
                </wp:positionH>
                <wp:positionV relativeFrom="paragraph">
                  <wp:posOffset>106267</wp:posOffset>
                </wp:positionV>
                <wp:extent cx="1179830" cy="459327"/>
                <wp:effectExtent l="0" t="0" r="20320" b="17145"/>
                <wp:wrapNone/>
                <wp:docPr id="5" name="Rectangle 5"/>
                <wp:cNvGraphicFramePr/>
                <a:graphic xmlns:a="http://schemas.openxmlformats.org/drawingml/2006/main">
                  <a:graphicData uri="http://schemas.microsoft.com/office/word/2010/wordprocessingShape">
                    <wps:wsp>
                      <wps:cNvSpPr/>
                      <wps:spPr>
                        <a:xfrm>
                          <a:off x="0" y="0"/>
                          <a:ext cx="1179830" cy="459327"/>
                        </a:xfrm>
                        <a:prstGeom prst="rect">
                          <a:avLst/>
                        </a:prstGeom>
                        <a:solidFill>
                          <a:sysClr val="window" lastClr="FFFFFF"/>
                        </a:solidFill>
                        <a:ln w="25400" cap="flat" cmpd="sng" algn="ctr">
                          <a:solidFill>
                            <a:sysClr val="windowText" lastClr="000000"/>
                          </a:solidFill>
                          <a:prstDash val="solid"/>
                        </a:ln>
                        <a:effectLst/>
                      </wps:spPr>
                      <wps:txb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Pencemaran Udara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0EA52D35" id="Rectangle 5" o:spid="_x0000_s1026" style="position:absolute;margin-left:145.25pt;margin-top:8.35pt;width:92.9pt;height:36.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" fillcolor="window" strokecolor="windowText" strokeweight="2pt">
                <v:textbo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Pencemaran Udara</w:t>
                      </w:r>
                    </w:p>
                  </w:txbxContent>
                </v:textbox>
              </v:rect>
            </w:pict>
          </mc:Fallback>
        </mc:AlternateContent>
      </w:r>
    </w:p>
    <w:p w:rsidR="00CA3DE5" w:rsidRPr="00C60CA0" w:rsidRDefault="00CA3DE5" w:rsidP="00CA3DE5">
      <w:pPr>
        <w:spacing w:after="0" w:line="480" w:lineRule="auto"/>
        <w:rPr>
          <w:rFonts w:ascii="Times New Roman" w:hAnsi="Times New Roman" w:cs="Times New Roman"/>
          <w:b/>
          <w:sz w:val="24"/>
          <w:szCs w:val="24"/>
          <w:lang w:val="id-ID"/>
        </w:rPr>
      </w:pPr>
      <w:r>
        <w:rPr>
          <w:rFonts w:ascii="Times New Roman" w:hAnsi="Times New Roman" w:cs="Times New Roman"/>
          <w:b/>
          <w:noProof/>
          <w:sz w:val="24"/>
          <w:szCs w:val="24"/>
        </w:rPr>
        <mc:AlternateContent>
          <mc:Choice Requires="wps">
            <w:drawing>
              <wp:anchor distT="0" distB="0" distL="114300" distR="114300" simplePos="0" relativeHeight="251700224" behindDoc="0" locked="0" layoutInCell="1" allowOverlap="1" wp14:anchorId="07A1B855" wp14:editId="62294CB3">
                <wp:simplePos x="0" y="0"/>
                <wp:positionH relativeFrom="column">
                  <wp:posOffset>2482850</wp:posOffset>
                </wp:positionH>
                <wp:positionV relativeFrom="paragraph">
                  <wp:posOffset>250825</wp:posOffset>
                </wp:positionV>
                <wp:extent cx="424815" cy="190500"/>
                <wp:effectExtent l="0" t="0" r="51435" b="76200"/>
                <wp:wrapNone/>
                <wp:docPr id="41" name="Straight Arrow Connector 41"/>
                <wp:cNvGraphicFramePr/>
                <a:graphic xmlns:a="http://schemas.openxmlformats.org/drawingml/2006/main">
                  <a:graphicData uri="http://schemas.microsoft.com/office/word/2010/wordprocessingShape">
                    <wps:wsp>
                      <wps:cNvCnPr/>
                      <wps:spPr>
                        <a:xfrm>
                          <a:off x="0" y="0"/>
                          <a:ext cx="424815" cy="19050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47EBB779" id="Straight Arrow Connector 41" o:spid="_x0000_s1026" type="#_x0000_t32" style="position:absolute;margin-left:195.5pt;margin-top:19.75pt;width:33.45pt;height: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">
                <v:stroke endarrow="open"/>
              </v:shape>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701248" behindDoc="0" locked="0" layoutInCell="1" allowOverlap="1" wp14:anchorId="6570553A" wp14:editId="218288FC">
                <wp:simplePos x="0" y="0"/>
                <wp:positionH relativeFrom="column">
                  <wp:posOffset>2068564</wp:posOffset>
                </wp:positionH>
                <wp:positionV relativeFrom="paragraph">
                  <wp:posOffset>251106</wp:posOffset>
                </wp:positionV>
                <wp:extent cx="414670" cy="190500"/>
                <wp:effectExtent l="38100" t="0" r="23495" b="76200"/>
                <wp:wrapNone/>
                <wp:docPr id="42" name="Straight Arrow Connector 42"/>
                <wp:cNvGraphicFramePr/>
                <a:graphic xmlns:a="http://schemas.openxmlformats.org/drawingml/2006/main">
                  <a:graphicData uri="http://schemas.microsoft.com/office/word/2010/wordprocessingShape">
                    <wps:wsp>
                      <wps:cNvCnPr/>
                      <wps:spPr>
                        <a:xfrm flipH="1">
                          <a:off x="0" y="0"/>
                          <a:ext cx="414670" cy="19050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17229AE" id="Straight Arrow Connector 42" o:spid="_x0000_s1026" type="#_x0000_t32" style="position:absolute;margin-left:162.9pt;margin-top:19.75pt;width:32.65pt;height:15pt;flip:x;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">
                <v:stroke endarrow="open"/>
              </v:shape>
            </w:pict>
          </mc:Fallback>
        </mc:AlternateContent>
      </w:r>
    </w:p>
    <w:p w:rsidR="00CA3DE5" w:rsidRDefault="00CA3DE5" w:rsidP="00CA3DE5">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27CDE924" wp14:editId="2175C965">
                <wp:simplePos x="0" y="0"/>
                <wp:positionH relativeFrom="column">
                  <wp:posOffset>1473142</wp:posOffset>
                </wp:positionH>
                <wp:positionV relativeFrom="paragraph">
                  <wp:posOffset>208930</wp:posOffset>
                </wp:positionV>
                <wp:extent cx="914046" cy="307975"/>
                <wp:effectExtent l="0" t="0" r="19685" b="15875"/>
                <wp:wrapNone/>
                <wp:docPr id="6" name="Rectangle 6"/>
                <wp:cNvGraphicFramePr/>
                <a:graphic xmlns:a="http://schemas.openxmlformats.org/drawingml/2006/main">
                  <a:graphicData uri="http://schemas.microsoft.com/office/word/2010/wordprocessingShape">
                    <wps:wsp>
                      <wps:cNvSpPr/>
                      <wps:spPr>
                        <a:xfrm>
                          <a:off x="0" y="0"/>
                          <a:ext cx="914046" cy="307975"/>
                        </a:xfrm>
                        <a:prstGeom prst="rect">
                          <a:avLst/>
                        </a:prstGeom>
                        <a:solidFill>
                          <a:sysClr val="window" lastClr="FFFFFF"/>
                        </a:solidFill>
                        <a:ln w="25400" cap="flat" cmpd="sng" algn="ctr">
                          <a:solidFill>
                            <a:sysClr val="windowText" lastClr="000000"/>
                          </a:solidFill>
                          <a:prstDash val="solid"/>
                        </a:ln>
                        <a:effectLst/>
                      </wps:spPr>
                      <wps:txb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 xml:space="preserve">Trasnportasi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27CDE924" id="Rectangle 6" o:spid="_x0000_s1027" style="position:absolute;margin-left:116pt;margin-top:16.45pt;width:71.95pt;height:24.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" fillcolor="window" strokecolor="windowText" strokeweight="2pt">
                <v:textbo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 xml:space="preserve">Trasnportasi </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9200" behindDoc="0" locked="0" layoutInCell="1" allowOverlap="1" wp14:anchorId="3EBBEDD3" wp14:editId="4A9F9217">
                <wp:simplePos x="0" y="0"/>
                <wp:positionH relativeFrom="column">
                  <wp:posOffset>2511720</wp:posOffset>
                </wp:positionH>
                <wp:positionV relativeFrom="paragraph">
                  <wp:posOffset>205135</wp:posOffset>
                </wp:positionV>
                <wp:extent cx="914400" cy="308345"/>
                <wp:effectExtent l="0" t="0" r="19050" b="15875"/>
                <wp:wrapNone/>
                <wp:docPr id="7" name="Rectangle 7"/>
                <wp:cNvGraphicFramePr/>
                <a:graphic xmlns:a="http://schemas.openxmlformats.org/drawingml/2006/main">
                  <a:graphicData uri="http://schemas.microsoft.com/office/word/2010/wordprocessingShape">
                    <wps:wsp>
                      <wps:cNvSpPr/>
                      <wps:spPr>
                        <a:xfrm>
                          <a:off x="0" y="0"/>
                          <a:ext cx="914400" cy="308345"/>
                        </a:xfrm>
                        <a:prstGeom prst="rect">
                          <a:avLst/>
                        </a:prstGeom>
                        <a:solidFill>
                          <a:sysClr val="window" lastClr="FFFFFF"/>
                        </a:solidFill>
                        <a:ln w="25400" cap="flat" cmpd="sng" algn="ctr">
                          <a:solidFill>
                            <a:sysClr val="windowText" lastClr="000000"/>
                          </a:solidFill>
                          <a:prstDash val="solid"/>
                        </a:ln>
                        <a:effectLst/>
                      </wps:spPr>
                      <wps:txbx>
                        <w:txbxContent>
                          <w:p w:rsidR="000A6EB3" w:rsidRPr="00372112" w:rsidRDefault="000A6EB3" w:rsidP="00CA3DE5">
                            <w:pPr>
                              <w:jc w:val="center"/>
                              <w:rPr>
                                <w:rFonts w:ascii="Times New Roman" w:hAnsi="Times New Roman" w:cs="Times New Roman"/>
                                <w:lang w:val="id-ID"/>
                              </w:rPr>
                            </w:pPr>
                            <w:r>
                              <w:rPr>
                                <w:rFonts w:ascii="Times New Roman" w:hAnsi="Times New Roman" w:cs="Times New Roman"/>
                                <w:lang w:val="id-ID"/>
                              </w:rPr>
                              <w:t xml:space="preserve">Alam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3EBBEDD3" id="Rectangle 7" o:spid="_x0000_s1028" style="position:absolute;margin-left:197.75pt;margin-top:16.15pt;width:1in;height:24.3pt;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" fillcolor="window" strokecolor="windowText" strokeweight="2pt">
                <v:textbox>
                  <w:txbxContent>
                    <w:p w:rsidR="000A6EB3" w:rsidRPr="00372112" w:rsidRDefault="000A6EB3" w:rsidP="00CA3DE5">
                      <w:pPr>
                        <w:jc w:val="center"/>
                        <w:rPr>
                          <w:rFonts w:ascii="Times New Roman" w:hAnsi="Times New Roman" w:cs="Times New Roman"/>
                          <w:lang w:val="id-ID"/>
                        </w:rPr>
                      </w:pPr>
                      <w:r>
                        <w:rPr>
                          <w:rFonts w:ascii="Times New Roman" w:hAnsi="Times New Roman" w:cs="Times New Roman"/>
                          <w:lang w:val="id-ID"/>
                        </w:rPr>
                        <w:t xml:space="preserve">Alam </w:t>
                      </w:r>
                    </w:p>
                  </w:txbxContent>
                </v:textbox>
              </v:rect>
            </w:pict>
          </mc:Fallback>
        </mc:AlternateContent>
      </w:r>
    </w:p>
    <w:p w:rsidR="00CA3DE5" w:rsidRDefault="00CA3DE5" w:rsidP="00CA3DE5">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705344" behindDoc="0" locked="0" layoutInCell="1" allowOverlap="1" wp14:anchorId="66B45F69" wp14:editId="30BD1DEE">
                <wp:simplePos x="0" y="0"/>
                <wp:positionH relativeFrom="column">
                  <wp:posOffset>2440246</wp:posOffset>
                </wp:positionH>
                <wp:positionV relativeFrom="paragraph">
                  <wp:posOffset>315610</wp:posOffset>
                </wp:positionV>
                <wp:extent cx="458" cy="225410"/>
                <wp:effectExtent l="95250" t="0" r="57150" b="60960"/>
                <wp:wrapNone/>
                <wp:docPr id="46" name="Straight Arrow Connector 46"/>
                <wp:cNvGraphicFramePr/>
                <a:graphic xmlns:a="http://schemas.openxmlformats.org/drawingml/2006/main">
                  <a:graphicData uri="http://schemas.microsoft.com/office/word/2010/wordprocessingShape">
                    <wps:wsp>
                      <wps:cNvCnPr/>
                      <wps:spPr>
                        <a:xfrm flipH="1">
                          <a:off x="0" y="0"/>
                          <a:ext cx="458" cy="22541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2D56795B" id="Straight Arrow Connector 46" o:spid="_x0000_s1026" type="#_x0000_t32" style="position:absolute;margin-left:192.15pt;margin-top:24.85pt;width:.05pt;height:17.75pt;flip:x;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">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04320" behindDoc="0" locked="0" layoutInCell="1" allowOverlap="1" wp14:anchorId="623204AE" wp14:editId="33EA8385">
                <wp:simplePos x="0" y="0"/>
                <wp:positionH relativeFrom="column">
                  <wp:posOffset>1940973</wp:posOffset>
                </wp:positionH>
                <wp:positionV relativeFrom="paragraph">
                  <wp:posOffset>315610</wp:posOffset>
                </wp:positionV>
                <wp:extent cx="1031359" cy="0"/>
                <wp:effectExtent l="0" t="0" r="16510" b="19050"/>
                <wp:wrapNone/>
                <wp:docPr id="45" name="Straight Connector 45"/>
                <wp:cNvGraphicFramePr/>
                <a:graphic xmlns:a="http://schemas.openxmlformats.org/drawingml/2006/main">
                  <a:graphicData uri="http://schemas.microsoft.com/office/word/2010/wordprocessingShape">
                    <wps:wsp>
                      <wps:cNvCnPr/>
                      <wps:spPr>
                        <a:xfrm>
                          <a:off x="0" y="0"/>
                          <a:ext cx="1031359"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122D07A2" id="Straight Connector 45" o:spid="_x0000_s1026" style="position:absolute;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2.85pt,24.85pt" to="234.05pt,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03296" behindDoc="0" locked="0" layoutInCell="1" allowOverlap="1" wp14:anchorId="46C445E8" wp14:editId="72BA9EC8">
                <wp:simplePos x="0" y="0"/>
                <wp:positionH relativeFrom="column">
                  <wp:posOffset>2972332</wp:posOffset>
                </wp:positionH>
                <wp:positionV relativeFrom="paragraph">
                  <wp:posOffset>198652</wp:posOffset>
                </wp:positionV>
                <wp:extent cx="0" cy="113517"/>
                <wp:effectExtent l="0" t="0" r="19050" b="20320"/>
                <wp:wrapNone/>
                <wp:docPr id="44" name="Straight Connector 44"/>
                <wp:cNvGraphicFramePr/>
                <a:graphic xmlns:a="http://schemas.openxmlformats.org/drawingml/2006/main">
                  <a:graphicData uri="http://schemas.microsoft.com/office/word/2010/wordprocessingShape">
                    <wps:wsp>
                      <wps:cNvCnPr/>
                      <wps:spPr>
                        <a:xfrm>
                          <a:off x="0" y="0"/>
                          <a:ext cx="0" cy="113517"/>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6C96BCB6" id="Straight Connector 44" o:spid="_x0000_s1026" style="position:absolute;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4.05pt,15.65pt" to="234.0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02272" behindDoc="0" locked="0" layoutInCell="1" allowOverlap="1" wp14:anchorId="7C6A6620" wp14:editId="18DCC30D">
                <wp:simplePos x="0" y="0"/>
                <wp:positionH relativeFrom="column">
                  <wp:posOffset>1940973</wp:posOffset>
                </wp:positionH>
                <wp:positionV relativeFrom="paragraph">
                  <wp:posOffset>166754</wp:posOffset>
                </wp:positionV>
                <wp:extent cx="0" cy="145666"/>
                <wp:effectExtent l="0" t="0" r="19050" b="26035"/>
                <wp:wrapNone/>
                <wp:docPr id="43" name="Straight Connector 43"/>
                <wp:cNvGraphicFramePr/>
                <a:graphic xmlns:a="http://schemas.openxmlformats.org/drawingml/2006/main">
                  <a:graphicData uri="http://schemas.microsoft.com/office/word/2010/wordprocessingShape">
                    <wps:wsp>
                      <wps:cNvCnPr/>
                      <wps:spPr>
                        <a:xfrm>
                          <a:off x="0" y="0"/>
                          <a:ext cx="0" cy="145666"/>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3C657A1D" id="Straight Connector 43" o:spid="_x0000_s1026" style="position:absolute;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2.85pt,13.15pt" to="152.8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"/>
            </w:pict>
          </mc:Fallback>
        </mc:AlternateContent>
      </w:r>
    </w:p>
    <w:p w:rsidR="00CA3DE5" w:rsidRDefault="00CA3DE5" w:rsidP="00CA3DE5">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68339313" wp14:editId="1D9E3970">
                <wp:simplePos x="0" y="0"/>
                <wp:positionH relativeFrom="column">
                  <wp:posOffset>4120515</wp:posOffset>
                </wp:positionH>
                <wp:positionV relativeFrom="paragraph">
                  <wp:posOffset>236855</wp:posOffset>
                </wp:positionV>
                <wp:extent cx="1073150" cy="2322195"/>
                <wp:effectExtent l="0" t="0" r="12700" b="20955"/>
                <wp:wrapNone/>
                <wp:docPr id="14" name="Rectangle 14"/>
                <wp:cNvGraphicFramePr/>
                <a:graphic xmlns:a="http://schemas.openxmlformats.org/drawingml/2006/main">
                  <a:graphicData uri="http://schemas.microsoft.com/office/word/2010/wordprocessingShape">
                    <wps:wsp>
                      <wps:cNvSpPr/>
                      <wps:spPr>
                        <a:xfrm>
                          <a:off x="0" y="0"/>
                          <a:ext cx="1073150" cy="2322195"/>
                        </a:xfrm>
                        <a:prstGeom prst="rect">
                          <a:avLst/>
                        </a:prstGeom>
                        <a:solidFill>
                          <a:sysClr val="window" lastClr="FFFFFF"/>
                        </a:solidFill>
                        <a:ln w="25400" cap="flat" cmpd="sng" algn="ctr">
                          <a:solidFill>
                            <a:sysClr val="windowText" lastClr="000000"/>
                          </a:solidFill>
                          <a:prstDash val="solid"/>
                        </a:ln>
                        <a:effectLst/>
                      </wps:spPr>
                      <wps:txbx>
                        <w:txbxContent>
                          <w:p w:rsidR="000A6EB3" w:rsidRPr="00372112" w:rsidRDefault="000A6EB3" w:rsidP="00CA3DE5">
                            <w:pPr>
                              <w:pStyle w:val="ListParagraph"/>
                              <w:numPr>
                                <w:ilvl w:val="0"/>
                                <w:numId w:val="21"/>
                              </w:numPr>
                              <w:ind w:left="284"/>
                              <w:jc w:val="both"/>
                              <w:rPr>
                                <w:rFonts w:ascii="Times New Roman" w:hAnsi="Times New Roman" w:cs="Times New Roman"/>
                                <w:lang w:val="id-ID"/>
                              </w:rPr>
                            </w:pPr>
                            <w:r w:rsidRPr="00372112">
                              <w:rPr>
                                <w:rFonts w:ascii="Times New Roman" w:hAnsi="Times New Roman" w:cs="Times New Roman"/>
                                <w:lang w:val="id-ID"/>
                              </w:rPr>
                              <w:t xml:space="preserve">Asupan </w:t>
                            </w:r>
                          </w:p>
                          <w:p w:rsidR="000A6EB3" w:rsidRPr="00372112" w:rsidRDefault="000A6EB3" w:rsidP="00CA3DE5">
                            <w:pPr>
                              <w:pStyle w:val="ListParagraph"/>
                              <w:numPr>
                                <w:ilvl w:val="0"/>
                                <w:numId w:val="21"/>
                              </w:numPr>
                              <w:ind w:left="284"/>
                              <w:jc w:val="both"/>
                              <w:rPr>
                                <w:rFonts w:ascii="Times New Roman" w:hAnsi="Times New Roman" w:cs="Times New Roman"/>
                                <w:lang w:val="id-ID"/>
                              </w:rPr>
                            </w:pPr>
                            <w:r>
                              <w:rPr>
                                <w:rFonts w:ascii="Times New Roman" w:hAnsi="Times New Roman" w:cs="Times New Roman"/>
                                <w:lang w:val="id-ID"/>
                              </w:rPr>
                              <w:t xml:space="preserve">Durasi </w:t>
                            </w:r>
                            <w:r w:rsidRPr="00372112">
                              <w:rPr>
                                <w:rFonts w:ascii="Times New Roman" w:hAnsi="Times New Roman" w:cs="Times New Roman"/>
                                <w:lang w:val="id-ID"/>
                              </w:rPr>
                              <w:t xml:space="preserve"> pemaparan</w:t>
                            </w:r>
                          </w:p>
                          <w:p w:rsidR="000A6EB3" w:rsidRPr="00372112" w:rsidRDefault="000A6EB3" w:rsidP="00CA3DE5">
                            <w:pPr>
                              <w:pStyle w:val="ListParagraph"/>
                              <w:numPr>
                                <w:ilvl w:val="0"/>
                                <w:numId w:val="21"/>
                              </w:numPr>
                              <w:ind w:left="284"/>
                              <w:jc w:val="both"/>
                              <w:rPr>
                                <w:rFonts w:ascii="Times New Roman" w:hAnsi="Times New Roman" w:cs="Times New Roman"/>
                                <w:lang w:val="id-ID"/>
                              </w:rPr>
                            </w:pPr>
                            <w:r w:rsidRPr="00372112">
                              <w:rPr>
                                <w:rFonts w:ascii="Times New Roman" w:hAnsi="Times New Roman" w:cs="Times New Roman"/>
                                <w:lang w:val="id-ID"/>
                              </w:rPr>
                              <w:t>Jenis kelamin</w:t>
                            </w:r>
                          </w:p>
                          <w:p w:rsidR="000A6EB3" w:rsidRDefault="000A6EB3" w:rsidP="00CA3DE5">
                            <w:pPr>
                              <w:pStyle w:val="ListParagraph"/>
                              <w:numPr>
                                <w:ilvl w:val="0"/>
                                <w:numId w:val="21"/>
                              </w:numPr>
                              <w:ind w:left="284"/>
                              <w:jc w:val="both"/>
                              <w:rPr>
                                <w:rFonts w:ascii="Times New Roman" w:hAnsi="Times New Roman" w:cs="Times New Roman"/>
                                <w:lang w:val="id-ID"/>
                              </w:rPr>
                            </w:pPr>
                            <w:r w:rsidRPr="00372112">
                              <w:rPr>
                                <w:rFonts w:ascii="Times New Roman" w:hAnsi="Times New Roman" w:cs="Times New Roman"/>
                                <w:lang w:val="id-ID"/>
                              </w:rPr>
                              <w:t>Pola hidup</w:t>
                            </w:r>
                          </w:p>
                          <w:p w:rsidR="000A6EB3" w:rsidRDefault="000A6EB3" w:rsidP="00CA3DE5">
                            <w:pPr>
                              <w:pStyle w:val="ListParagraph"/>
                              <w:numPr>
                                <w:ilvl w:val="0"/>
                                <w:numId w:val="21"/>
                              </w:numPr>
                              <w:ind w:left="284"/>
                              <w:jc w:val="both"/>
                              <w:rPr>
                                <w:rFonts w:ascii="Times New Roman" w:hAnsi="Times New Roman" w:cs="Times New Roman"/>
                                <w:lang w:val="id-ID"/>
                              </w:rPr>
                            </w:pPr>
                            <w:r>
                              <w:rPr>
                                <w:rFonts w:ascii="Times New Roman" w:hAnsi="Times New Roman" w:cs="Times New Roman"/>
                                <w:lang w:val="id-ID"/>
                              </w:rPr>
                              <w:t>Frekuensi Penelitian</w:t>
                            </w:r>
                          </w:p>
                          <w:p w:rsidR="000A6EB3" w:rsidRDefault="000A6EB3" w:rsidP="00CA3DE5">
                            <w:pPr>
                              <w:pStyle w:val="ListParagraph"/>
                              <w:numPr>
                                <w:ilvl w:val="0"/>
                                <w:numId w:val="21"/>
                              </w:numPr>
                              <w:ind w:left="284"/>
                              <w:jc w:val="both"/>
                              <w:rPr>
                                <w:rFonts w:ascii="Times New Roman" w:hAnsi="Times New Roman" w:cs="Times New Roman"/>
                                <w:lang w:val="id-ID"/>
                              </w:rPr>
                            </w:pPr>
                            <w:r>
                              <w:rPr>
                                <w:rFonts w:ascii="Times New Roman" w:hAnsi="Times New Roman" w:cs="Times New Roman"/>
                                <w:lang w:val="id-ID"/>
                              </w:rPr>
                              <w:t>Konsentrasi Polutan</w:t>
                            </w:r>
                          </w:p>
                          <w:p w:rsidR="000A6EB3" w:rsidRPr="00372112" w:rsidRDefault="000A6EB3" w:rsidP="00CA3DE5">
                            <w:pPr>
                              <w:pStyle w:val="ListParagraph"/>
                              <w:numPr>
                                <w:ilvl w:val="0"/>
                                <w:numId w:val="21"/>
                              </w:numPr>
                              <w:ind w:left="284"/>
                              <w:jc w:val="both"/>
                              <w:rPr>
                                <w:rFonts w:ascii="Times New Roman" w:hAnsi="Times New Roman" w:cs="Times New Roman"/>
                                <w:lang w:val="id-ID"/>
                              </w:rPr>
                            </w:pPr>
                            <w:r>
                              <w:rPr>
                                <w:rFonts w:ascii="Times New Roman" w:hAnsi="Times New Roman" w:cs="Times New Roman"/>
                                <w:lang w:val="id-ID"/>
                              </w:rPr>
                              <w:t>Jenis polutan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68339313" id="Rectangle 14" o:spid="_x0000_s1029" style="position:absolute;margin-left:324.45pt;margin-top:18.65pt;width:84.5pt;height:182.8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" fillcolor="window" strokecolor="windowText" strokeweight="2pt">
                <v:textbox>
                  <w:txbxContent>
                    <w:p w:rsidR="000A6EB3" w:rsidRPr="00372112" w:rsidRDefault="000A6EB3" w:rsidP="00CA3DE5">
                      <w:pPr>
                        <w:pStyle w:val="ListParagraph"/>
                        <w:numPr>
                          <w:ilvl w:val="0"/>
                          <w:numId w:val="21"/>
                        </w:numPr>
                        <w:ind w:left="284"/>
                        <w:jc w:val="both"/>
                        <w:rPr>
                          <w:rFonts w:ascii="Times New Roman" w:hAnsi="Times New Roman" w:cs="Times New Roman"/>
                          <w:lang w:val="id-ID"/>
                        </w:rPr>
                      </w:pPr>
                      <w:r w:rsidRPr="00372112">
                        <w:rPr>
                          <w:rFonts w:ascii="Times New Roman" w:hAnsi="Times New Roman" w:cs="Times New Roman"/>
                          <w:lang w:val="id-ID"/>
                        </w:rPr>
                        <w:t xml:space="preserve">Asupan </w:t>
                      </w:r>
                    </w:p>
                    <w:p w:rsidR="000A6EB3" w:rsidRPr="00372112" w:rsidRDefault="000A6EB3" w:rsidP="00CA3DE5">
                      <w:pPr>
                        <w:pStyle w:val="ListParagraph"/>
                        <w:numPr>
                          <w:ilvl w:val="0"/>
                          <w:numId w:val="21"/>
                        </w:numPr>
                        <w:ind w:left="284"/>
                        <w:jc w:val="both"/>
                        <w:rPr>
                          <w:rFonts w:ascii="Times New Roman" w:hAnsi="Times New Roman" w:cs="Times New Roman"/>
                          <w:lang w:val="id-ID"/>
                        </w:rPr>
                      </w:pPr>
                      <w:r>
                        <w:rPr>
                          <w:rFonts w:ascii="Times New Roman" w:hAnsi="Times New Roman" w:cs="Times New Roman"/>
                          <w:lang w:val="id-ID"/>
                        </w:rPr>
                        <w:t xml:space="preserve">Durasi </w:t>
                      </w:r>
                      <w:r w:rsidRPr="00372112">
                        <w:rPr>
                          <w:rFonts w:ascii="Times New Roman" w:hAnsi="Times New Roman" w:cs="Times New Roman"/>
                          <w:lang w:val="id-ID"/>
                        </w:rPr>
                        <w:t xml:space="preserve"> pemaparan</w:t>
                      </w:r>
                    </w:p>
                    <w:p w:rsidR="000A6EB3" w:rsidRPr="00372112" w:rsidRDefault="000A6EB3" w:rsidP="00CA3DE5">
                      <w:pPr>
                        <w:pStyle w:val="ListParagraph"/>
                        <w:numPr>
                          <w:ilvl w:val="0"/>
                          <w:numId w:val="21"/>
                        </w:numPr>
                        <w:ind w:left="284"/>
                        <w:jc w:val="both"/>
                        <w:rPr>
                          <w:rFonts w:ascii="Times New Roman" w:hAnsi="Times New Roman" w:cs="Times New Roman"/>
                          <w:lang w:val="id-ID"/>
                        </w:rPr>
                      </w:pPr>
                      <w:r w:rsidRPr="00372112">
                        <w:rPr>
                          <w:rFonts w:ascii="Times New Roman" w:hAnsi="Times New Roman" w:cs="Times New Roman"/>
                          <w:lang w:val="id-ID"/>
                        </w:rPr>
                        <w:t>Jenis kelamin</w:t>
                      </w:r>
                    </w:p>
                    <w:p w:rsidR="000A6EB3" w:rsidRDefault="000A6EB3" w:rsidP="00CA3DE5">
                      <w:pPr>
                        <w:pStyle w:val="ListParagraph"/>
                        <w:numPr>
                          <w:ilvl w:val="0"/>
                          <w:numId w:val="21"/>
                        </w:numPr>
                        <w:ind w:left="284"/>
                        <w:jc w:val="both"/>
                        <w:rPr>
                          <w:rFonts w:ascii="Times New Roman" w:hAnsi="Times New Roman" w:cs="Times New Roman"/>
                          <w:lang w:val="id-ID"/>
                        </w:rPr>
                      </w:pPr>
                      <w:r w:rsidRPr="00372112">
                        <w:rPr>
                          <w:rFonts w:ascii="Times New Roman" w:hAnsi="Times New Roman" w:cs="Times New Roman"/>
                          <w:lang w:val="id-ID"/>
                        </w:rPr>
                        <w:t>Pola hidup</w:t>
                      </w:r>
                    </w:p>
                    <w:p w:rsidR="000A6EB3" w:rsidRDefault="000A6EB3" w:rsidP="00CA3DE5">
                      <w:pPr>
                        <w:pStyle w:val="ListParagraph"/>
                        <w:numPr>
                          <w:ilvl w:val="0"/>
                          <w:numId w:val="21"/>
                        </w:numPr>
                        <w:ind w:left="284"/>
                        <w:jc w:val="both"/>
                        <w:rPr>
                          <w:rFonts w:ascii="Times New Roman" w:hAnsi="Times New Roman" w:cs="Times New Roman"/>
                          <w:lang w:val="id-ID"/>
                        </w:rPr>
                      </w:pPr>
                      <w:r>
                        <w:rPr>
                          <w:rFonts w:ascii="Times New Roman" w:hAnsi="Times New Roman" w:cs="Times New Roman"/>
                          <w:lang w:val="id-ID"/>
                        </w:rPr>
                        <w:t>Frekuensi Penelitian</w:t>
                      </w:r>
                    </w:p>
                    <w:p w:rsidR="000A6EB3" w:rsidRDefault="000A6EB3" w:rsidP="00CA3DE5">
                      <w:pPr>
                        <w:pStyle w:val="ListParagraph"/>
                        <w:numPr>
                          <w:ilvl w:val="0"/>
                          <w:numId w:val="21"/>
                        </w:numPr>
                        <w:ind w:left="284"/>
                        <w:jc w:val="both"/>
                        <w:rPr>
                          <w:rFonts w:ascii="Times New Roman" w:hAnsi="Times New Roman" w:cs="Times New Roman"/>
                          <w:lang w:val="id-ID"/>
                        </w:rPr>
                      </w:pPr>
                      <w:r>
                        <w:rPr>
                          <w:rFonts w:ascii="Times New Roman" w:hAnsi="Times New Roman" w:cs="Times New Roman"/>
                          <w:lang w:val="id-ID"/>
                        </w:rPr>
                        <w:t>Konsentrasi Polutan</w:t>
                      </w:r>
                    </w:p>
                    <w:p w:rsidR="000A6EB3" w:rsidRPr="00372112" w:rsidRDefault="000A6EB3" w:rsidP="00CA3DE5">
                      <w:pPr>
                        <w:pStyle w:val="ListParagraph"/>
                        <w:numPr>
                          <w:ilvl w:val="0"/>
                          <w:numId w:val="21"/>
                        </w:numPr>
                        <w:ind w:left="284"/>
                        <w:jc w:val="both"/>
                        <w:rPr>
                          <w:rFonts w:ascii="Times New Roman" w:hAnsi="Times New Roman" w:cs="Times New Roman"/>
                          <w:lang w:val="id-ID"/>
                        </w:rPr>
                      </w:pPr>
                      <w:r>
                        <w:rPr>
                          <w:rFonts w:ascii="Times New Roman" w:hAnsi="Times New Roman" w:cs="Times New Roman"/>
                          <w:lang w:val="id-ID"/>
                        </w:rPr>
                        <w:t>Jenis polutan</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5A0E48FD" wp14:editId="711300CD">
                <wp:simplePos x="0" y="0"/>
                <wp:positionH relativeFrom="column">
                  <wp:posOffset>1568834</wp:posOffset>
                </wp:positionH>
                <wp:positionV relativeFrom="paragraph">
                  <wp:posOffset>304799</wp:posOffset>
                </wp:positionV>
                <wp:extent cx="1745866" cy="359823"/>
                <wp:effectExtent l="0" t="0" r="26035" b="21590"/>
                <wp:wrapNone/>
                <wp:docPr id="8" name="Rectangle 8"/>
                <wp:cNvGraphicFramePr/>
                <a:graphic xmlns:a="http://schemas.openxmlformats.org/drawingml/2006/main">
                  <a:graphicData uri="http://schemas.microsoft.com/office/word/2010/wordprocessingShape">
                    <wps:wsp>
                      <wps:cNvSpPr/>
                      <wps:spPr>
                        <a:xfrm>
                          <a:off x="0" y="0"/>
                          <a:ext cx="1745866" cy="359823"/>
                        </a:xfrm>
                        <a:prstGeom prst="rect">
                          <a:avLst/>
                        </a:prstGeom>
                        <a:solidFill>
                          <a:sysClr val="window" lastClr="FFFFFF"/>
                        </a:solidFill>
                        <a:ln w="25400" cap="flat" cmpd="sng" algn="ctr">
                          <a:solidFill>
                            <a:sysClr val="windowText" lastClr="000000"/>
                          </a:solidFill>
                          <a:prstDash val="solid"/>
                        </a:ln>
                        <a:effectLst/>
                      </wps:spPr>
                      <wps:txb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SO</w:t>
                            </w:r>
                            <w:r w:rsidRPr="00372112">
                              <w:rPr>
                                <w:rFonts w:ascii="Times New Roman" w:hAnsi="Times New Roman" w:cs="Times New Roman"/>
                                <w:vertAlign w:val="subscript"/>
                                <w:lang w:val="id-ID"/>
                              </w:rPr>
                              <w:t>2</w:t>
                            </w:r>
                            <w:r w:rsidRPr="00372112">
                              <w:rPr>
                                <w:rFonts w:ascii="Times New Roman" w:hAnsi="Times New Roman" w:cs="Times New Roman"/>
                                <w:lang w:val="id-ID"/>
                              </w:rPr>
                              <w:t>, CO, NO</w:t>
                            </w:r>
                            <w:r w:rsidRPr="00372112">
                              <w:rPr>
                                <w:rFonts w:ascii="Times New Roman" w:hAnsi="Times New Roman" w:cs="Times New Roman"/>
                                <w:vertAlign w:val="subscript"/>
                                <w:lang w:val="id-ID"/>
                              </w:rPr>
                              <w:t>2</w:t>
                            </w:r>
                            <w:r w:rsidRPr="00372112">
                              <w:rPr>
                                <w:rFonts w:ascii="Times New Roman" w:hAnsi="Times New Roman" w:cs="Times New Roman"/>
                                <w:lang w:val="id-ID"/>
                              </w:rPr>
                              <w:t>, O</w:t>
                            </w:r>
                            <w:r w:rsidRPr="00372112">
                              <w:rPr>
                                <w:rFonts w:ascii="Times New Roman" w:hAnsi="Times New Roman" w:cs="Times New Roman"/>
                                <w:vertAlign w:val="subscript"/>
                                <w:lang w:val="id-ID"/>
                              </w:rPr>
                              <w:t>3</w:t>
                            </w:r>
                            <w:r w:rsidRPr="00372112">
                              <w:rPr>
                                <w:rFonts w:ascii="Times New Roman" w:hAnsi="Times New Roman" w:cs="Times New Roman"/>
                                <w:lang w:val="id-ID"/>
                              </w:rPr>
                              <w:t>, HC, Pb,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5A0E48FD" id="Rectangle 8" o:spid="_x0000_s1030" style="position:absolute;margin-left:123.55pt;margin-top:24pt;width:137.45pt;height:28.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" fillcolor="window" strokecolor="windowText" strokeweight="2pt">
                <v:textbo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SO</w:t>
                      </w:r>
                      <w:r w:rsidRPr="00372112">
                        <w:rPr>
                          <w:rFonts w:ascii="Times New Roman" w:hAnsi="Times New Roman" w:cs="Times New Roman"/>
                          <w:vertAlign w:val="subscript"/>
                          <w:lang w:val="id-ID"/>
                        </w:rPr>
                        <w:t>2</w:t>
                      </w:r>
                      <w:r w:rsidRPr="00372112">
                        <w:rPr>
                          <w:rFonts w:ascii="Times New Roman" w:hAnsi="Times New Roman" w:cs="Times New Roman"/>
                          <w:lang w:val="id-ID"/>
                        </w:rPr>
                        <w:t>, CO, NO</w:t>
                      </w:r>
                      <w:r w:rsidRPr="00372112">
                        <w:rPr>
                          <w:rFonts w:ascii="Times New Roman" w:hAnsi="Times New Roman" w:cs="Times New Roman"/>
                          <w:vertAlign w:val="subscript"/>
                          <w:lang w:val="id-ID"/>
                        </w:rPr>
                        <w:t>2</w:t>
                      </w:r>
                      <w:r w:rsidRPr="00372112">
                        <w:rPr>
                          <w:rFonts w:ascii="Times New Roman" w:hAnsi="Times New Roman" w:cs="Times New Roman"/>
                          <w:lang w:val="id-ID"/>
                        </w:rPr>
                        <w:t>, O</w:t>
                      </w:r>
                      <w:r w:rsidRPr="00372112">
                        <w:rPr>
                          <w:rFonts w:ascii="Times New Roman" w:hAnsi="Times New Roman" w:cs="Times New Roman"/>
                          <w:vertAlign w:val="subscript"/>
                          <w:lang w:val="id-ID"/>
                        </w:rPr>
                        <w:t>3</w:t>
                      </w:r>
                      <w:r w:rsidRPr="00372112">
                        <w:rPr>
                          <w:rFonts w:ascii="Times New Roman" w:hAnsi="Times New Roman" w:cs="Times New Roman"/>
                          <w:lang w:val="id-ID"/>
                        </w:rPr>
                        <w:t>, HC, Pb,</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0112B216" wp14:editId="4546A1FA">
                <wp:simplePos x="0" y="0"/>
                <wp:positionH relativeFrom="column">
                  <wp:posOffset>15875</wp:posOffset>
                </wp:positionH>
                <wp:positionV relativeFrom="paragraph">
                  <wp:posOffset>102870</wp:posOffset>
                </wp:positionV>
                <wp:extent cx="914400" cy="765175"/>
                <wp:effectExtent l="0" t="0" r="19050" b="15875"/>
                <wp:wrapNone/>
                <wp:docPr id="9" name="Rectangle 9"/>
                <wp:cNvGraphicFramePr/>
                <a:graphic xmlns:a="http://schemas.openxmlformats.org/drawingml/2006/main">
                  <a:graphicData uri="http://schemas.microsoft.com/office/word/2010/wordprocessingShape">
                    <wps:wsp>
                      <wps:cNvSpPr/>
                      <wps:spPr>
                        <a:xfrm>
                          <a:off x="0" y="0"/>
                          <a:ext cx="914400" cy="765175"/>
                        </a:xfrm>
                        <a:prstGeom prst="rect">
                          <a:avLst/>
                        </a:prstGeom>
                        <a:ln/>
                      </wps:spPr>
                      <wps:style>
                        <a:lnRef idx="2">
                          <a:schemeClr val="dk1"/>
                        </a:lnRef>
                        <a:fillRef idx="1">
                          <a:schemeClr val="lt1"/>
                        </a:fillRef>
                        <a:effectRef idx="0">
                          <a:schemeClr val="dk1"/>
                        </a:effectRef>
                        <a:fontRef idx="minor">
                          <a:schemeClr val="dk1"/>
                        </a:fontRef>
                      </wps:style>
                      <wps:txb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Polutan yang dihasilkan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0112B216" id="Rectangle 9" o:spid="_x0000_s1031" style="position:absolute;margin-left:1.25pt;margin-top:8.1pt;width:1in;height:60.2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" fillcolor="white [3201]" strokecolor="black [3200]" strokeweight="2pt">
                <v:textbo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Polutan yang dihasilkan</w:t>
                      </w:r>
                    </w:p>
                  </w:txbxContent>
                </v:textbox>
              </v:rect>
            </w:pict>
          </mc:Fallback>
        </mc:AlternateContent>
      </w:r>
    </w:p>
    <w:p w:rsidR="00CA3DE5" w:rsidRDefault="00CA3DE5" w:rsidP="00CA3DE5">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697152" behindDoc="0" locked="0" layoutInCell="1" allowOverlap="1" wp14:anchorId="41C0BF33" wp14:editId="1A73E27E">
                <wp:simplePos x="0" y="0"/>
                <wp:positionH relativeFrom="column">
                  <wp:posOffset>930733</wp:posOffset>
                </wp:positionH>
                <wp:positionV relativeFrom="paragraph">
                  <wp:posOffset>145873</wp:posOffset>
                </wp:positionV>
                <wp:extent cx="584658" cy="0"/>
                <wp:effectExtent l="0" t="76200" r="25400" b="114300"/>
                <wp:wrapNone/>
                <wp:docPr id="39" name="Straight Arrow Connector 39"/>
                <wp:cNvGraphicFramePr/>
                <a:graphic xmlns:a="http://schemas.openxmlformats.org/drawingml/2006/main">
                  <a:graphicData uri="http://schemas.microsoft.com/office/word/2010/wordprocessingShape">
                    <wps:wsp>
                      <wps:cNvCnPr/>
                      <wps:spPr>
                        <a:xfrm>
                          <a:off x="0" y="0"/>
                          <a:ext cx="584658"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0CB22E1" id="Straight Arrow Connector 39" o:spid="_x0000_s1026" type="#_x0000_t32" style="position:absolute;margin-left:73.3pt;margin-top:11.5pt;width:46.05pt;height:0;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">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6AC4C2E1" wp14:editId="19751A0B">
                <wp:simplePos x="0" y="0"/>
                <wp:positionH relativeFrom="column">
                  <wp:posOffset>2386965</wp:posOffset>
                </wp:positionH>
                <wp:positionV relativeFrom="paragraph">
                  <wp:posOffset>316230</wp:posOffset>
                </wp:positionV>
                <wp:extent cx="0" cy="531495"/>
                <wp:effectExtent l="95250" t="0" r="57150" b="59055"/>
                <wp:wrapNone/>
                <wp:docPr id="22" name="Straight Arrow Connector 22"/>
                <wp:cNvGraphicFramePr/>
                <a:graphic xmlns:a="http://schemas.openxmlformats.org/drawingml/2006/main">
                  <a:graphicData uri="http://schemas.microsoft.com/office/word/2010/wordprocessingShape">
                    <wps:wsp>
                      <wps:cNvCnPr/>
                      <wps:spPr>
                        <a:xfrm>
                          <a:off x="0" y="0"/>
                          <a:ext cx="0" cy="53149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C27235D" id="Straight Arrow Connector 22" o:spid="_x0000_s1026" type="#_x0000_t32" style="position:absolute;margin-left:187.95pt;margin-top:24.9pt;width:0;height:41.8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">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3C74C57A" wp14:editId="66C8BCF9">
                <wp:simplePos x="0" y="0"/>
                <wp:positionH relativeFrom="column">
                  <wp:posOffset>1579245</wp:posOffset>
                </wp:positionH>
                <wp:positionV relativeFrom="paragraph">
                  <wp:posOffset>316230</wp:posOffset>
                </wp:positionV>
                <wp:extent cx="807720" cy="531495"/>
                <wp:effectExtent l="38100" t="0" r="30480" b="59055"/>
                <wp:wrapNone/>
                <wp:docPr id="24" name="Straight Arrow Connector 24"/>
                <wp:cNvGraphicFramePr/>
                <a:graphic xmlns:a="http://schemas.openxmlformats.org/drawingml/2006/main">
                  <a:graphicData uri="http://schemas.microsoft.com/office/word/2010/wordprocessingShape">
                    <wps:wsp>
                      <wps:cNvCnPr/>
                      <wps:spPr>
                        <a:xfrm flipH="1">
                          <a:off x="0" y="0"/>
                          <a:ext cx="807720" cy="53149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F676406" id="Straight Arrow Connector 24" o:spid="_x0000_s1026" type="#_x0000_t32" style="position:absolute;margin-left:124.35pt;margin-top:24.9pt;width:63.6pt;height:41.85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">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3E068CA0" wp14:editId="1C4DACBF">
                <wp:simplePos x="0" y="0"/>
                <wp:positionH relativeFrom="column">
                  <wp:posOffset>2387541</wp:posOffset>
                </wp:positionH>
                <wp:positionV relativeFrom="paragraph">
                  <wp:posOffset>316319</wp:posOffset>
                </wp:positionV>
                <wp:extent cx="860425" cy="531628"/>
                <wp:effectExtent l="0" t="0" r="73025" b="59055"/>
                <wp:wrapNone/>
                <wp:docPr id="23" name="Straight Arrow Connector 23"/>
                <wp:cNvGraphicFramePr/>
                <a:graphic xmlns:a="http://schemas.openxmlformats.org/drawingml/2006/main">
                  <a:graphicData uri="http://schemas.microsoft.com/office/word/2010/wordprocessingShape">
                    <wps:wsp>
                      <wps:cNvCnPr/>
                      <wps:spPr>
                        <a:xfrm>
                          <a:off x="0" y="0"/>
                          <a:ext cx="860425" cy="531628"/>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47FB0184" id="Straight Arrow Connector 23" o:spid="_x0000_s1026" type="#_x0000_t32" style="position:absolute;margin-left:188pt;margin-top:24.9pt;width:67.75pt;height:41.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">
                <v:stroke endarrow="open"/>
              </v:shape>
            </w:pict>
          </mc:Fallback>
        </mc:AlternateContent>
      </w:r>
    </w:p>
    <w:p w:rsidR="00CA3DE5" w:rsidRDefault="00CA3DE5" w:rsidP="00CA3DE5">
      <w:pPr>
        <w:spacing w:after="0" w:line="480" w:lineRule="auto"/>
        <w:rPr>
          <w:rFonts w:ascii="Times New Roman" w:hAnsi="Times New Roman" w:cs="Times New Roman"/>
          <w:sz w:val="24"/>
          <w:szCs w:val="24"/>
          <w:lang w:val="id-ID"/>
        </w:rPr>
      </w:pPr>
    </w:p>
    <w:p w:rsidR="00CA3DE5" w:rsidRDefault="00CA3DE5" w:rsidP="00CA3DE5">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698176" behindDoc="0" locked="0" layoutInCell="1" allowOverlap="1" wp14:anchorId="6AE8CDF6" wp14:editId="00324783">
                <wp:simplePos x="0" y="0"/>
                <wp:positionH relativeFrom="column">
                  <wp:posOffset>3694814</wp:posOffset>
                </wp:positionH>
                <wp:positionV relativeFrom="paragraph">
                  <wp:posOffset>231775</wp:posOffset>
                </wp:positionV>
                <wp:extent cx="404037" cy="297180"/>
                <wp:effectExtent l="0" t="0" r="15240" b="26670"/>
                <wp:wrapNone/>
                <wp:docPr id="40" name="Left Arrow 40"/>
                <wp:cNvGraphicFramePr/>
                <a:graphic xmlns:a="http://schemas.openxmlformats.org/drawingml/2006/main">
                  <a:graphicData uri="http://schemas.microsoft.com/office/word/2010/wordprocessingShape">
                    <wps:wsp>
                      <wps:cNvSpPr/>
                      <wps:spPr>
                        <a:xfrm>
                          <a:off x="0" y="0"/>
                          <a:ext cx="404037" cy="297180"/>
                        </a:xfrm>
                        <a:prstGeom prst="leftArrow">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type w14:anchorId="76492142"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40" o:spid="_x0000_s1026" type="#_x0000_t66" style="position:absolute;margin-left:290.95pt;margin-top:18.25pt;width:31.8pt;height:23.4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" adj="7944" fillcolor="windowText" strokeweight="2p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23EE2AB5" wp14:editId="02E92B7D">
                <wp:simplePos x="0" y="0"/>
                <wp:positionH relativeFrom="column">
                  <wp:posOffset>2908300</wp:posOffset>
                </wp:positionH>
                <wp:positionV relativeFrom="paragraph">
                  <wp:posOffset>220980</wp:posOffset>
                </wp:positionV>
                <wp:extent cx="711835" cy="287020"/>
                <wp:effectExtent l="0" t="0" r="12065" b="17780"/>
                <wp:wrapNone/>
                <wp:docPr id="10" name="Rectangle 10"/>
                <wp:cNvGraphicFramePr/>
                <a:graphic xmlns:a="http://schemas.openxmlformats.org/drawingml/2006/main">
                  <a:graphicData uri="http://schemas.microsoft.com/office/word/2010/wordprocessingShape">
                    <wps:wsp>
                      <wps:cNvSpPr/>
                      <wps:spPr>
                        <a:xfrm>
                          <a:off x="0" y="0"/>
                          <a:ext cx="711835" cy="287020"/>
                        </a:xfrm>
                        <a:prstGeom prst="rect">
                          <a:avLst/>
                        </a:prstGeom>
                        <a:solidFill>
                          <a:sysClr val="window" lastClr="FFFFFF"/>
                        </a:solidFill>
                        <a:ln w="25400" cap="flat" cmpd="sng" algn="ctr">
                          <a:solidFill>
                            <a:sysClr val="windowText" lastClr="000000"/>
                          </a:solidFill>
                          <a:prstDash val="solid"/>
                        </a:ln>
                        <a:effectLst/>
                      </wps:spPr>
                      <wps:txb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 xml:space="preserve">Kulit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23EE2AB5" id="Rectangle 10" o:spid="_x0000_s1032" style="position:absolute;margin-left:229pt;margin-top:17.4pt;width:56.05pt;height:22.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" fillcolor="window" strokecolor="windowText" strokeweight="2pt">
                <v:textbo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 xml:space="preserve">Kulit </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46361215" wp14:editId="236087E6">
                <wp:simplePos x="0" y="0"/>
                <wp:positionH relativeFrom="column">
                  <wp:posOffset>1249045</wp:posOffset>
                </wp:positionH>
                <wp:positionV relativeFrom="paragraph">
                  <wp:posOffset>229870</wp:posOffset>
                </wp:positionV>
                <wp:extent cx="690880" cy="276225"/>
                <wp:effectExtent l="0" t="0" r="13970" b="28575"/>
                <wp:wrapNone/>
                <wp:docPr id="11" name="Rectangle 11"/>
                <wp:cNvGraphicFramePr/>
                <a:graphic xmlns:a="http://schemas.openxmlformats.org/drawingml/2006/main">
                  <a:graphicData uri="http://schemas.microsoft.com/office/word/2010/wordprocessingShape">
                    <wps:wsp>
                      <wps:cNvSpPr/>
                      <wps:spPr>
                        <a:xfrm>
                          <a:off x="0" y="0"/>
                          <a:ext cx="690880" cy="276225"/>
                        </a:xfrm>
                        <a:prstGeom prst="rect">
                          <a:avLst/>
                        </a:prstGeom>
                        <a:solidFill>
                          <a:sysClr val="window" lastClr="FFFFFF"/>
                        </a:solidFill>
                        <a:ln w="25400" cap="flat" cmpd="sng" algn="ctr">
                          <a:solidFill>
                            <a:sysClr val="windowText" lastClr="000000"/>
                          </a:solidFill>
                          <a:prstDash val="solid"/>
                        </a:ln>
                        <a:effectLst/>
                      </wps:spPr>
                      <wps:txb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 xml:space="preserve">Ingesti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46361215" id="Rectangle 11" o:spid="_x0000_s1033" style="position:absolute;margin-left:98.35pt;margin-top:18.1pt;width:54.4pt;height:2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" fillcolor="window" strokecolor="windowText" strokeweight="2pt">
                <v:textbo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 xml:space="preserve">Ingesti </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494A4BFC" wp14:editId="4251DCB0">
                <wp:simplePos x="0" y="0"/>
                <wp:positionH relativeFrom="column">
                  <wp:posOffset>2067560</wp:posOffset>
                </wp:positionH>
                <wp:positionV relativeFrom="paragraph">
                  <wp:posOffset>219710</wp:posOffset>
                </wp:positionV>
                <wp:extent cx="680085" cy="287020"/>
                <wp:effectExtent l="0" t="0" r="24765" b="17780"/>
                <wp:wrapNone/>
                <wp:docPr id="12" name="Rectangle 12"/>
                <wp:cNvGraphicFramePr/>
                <a:graphic xmlns:a="http://schemas.openxmlformats.org/drawingml/2006/main">
                  <a:graphicData uri="http://schemas.microsoft.com/office/word/2010/wordprocessingShape">
                    <wps:wsp>
                      <wps:cNvSpPr/>
                      <wps:spPr>
                        <a:xfrm>
                          <a:off x="0" y="0"/>
                          <a:ext cx="680085" cy="287020"/>
                        </a:xfrm>
                        <a:prstGeom prst="rect">
                          <a:avLst/>
                        </a:prstGeom>
                        <a:solidFill>
                          <a:sysClr val="window" lastClr="FFFFFF"/>
                        </a:solidFill>
                        <a:ln w="25400" cap="flat" cmpd="sng" algn="ctr">
                          <a:solidFill>
                            <a:sysClr val="windowText" lastClr="000000"/>
                          </a:solidFill>
                          <a:prstDash val="solid"/>
                        </a:ln>
                        <a:effectLst/>
                      </wps:spPr>
                      <wps:txb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 xml:space="preserve">Inhalasi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494A4BFC" id="Rectangle 12" o:spid="_x0000_s1034" style="position:absolute;margin-left:162.8pt;margin-top:17.3pt;width:53.55pt;height:22.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" fillcolor="window" strokecolor="windowText" strokeweight="2pt">
                <v:textbo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 xml:space="preserve">Inhalasi </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598C131E" wp14:editId="6DC6552A">
                <wp:simplePos x="0" y="0"/>
                <wp:positionH relativeFrom="column">
                  <wp:posOffset>15875</wp:posOffset>
                </wp:positionH>
                <wp:positionV relativeFrom="paragraph">
                  <wp:posOffset>231140</wp:posOffset>
                </wp:positionV>
                <wp:extent cx="594995" cy="276225"/>
                <wp:effectExtent l="0" t="0" r="14605" b="28575"/>
                <wp:wrapNone/>
                <wp:docPr id="13" name="Rectangle 13"/>
                <wp:cNvGraphicFramePr/>
                <a:graphic xmlns:a="http://schemas.openxmlformats.org/drawingml/2006/main">
                  <a:graphicData uri="http://schemas.microsoft.com/office/word/2010/wordprocessingShape">
                    <wps:wsp>
                      <wps:cNvSpPr/>
                      <wps:spPr>
                        <a:xfrm>
                          <a:off x="0" y="0"/>
                          <a:ext cx="594995" cy="276225"/>
                        </a:xfrm>
                        <a:prstGeom prst="rect">
                          <a:avLst/>
                        </a:prstGeom>
                        <a:ln/>
                      </wps:spPr>
                      <wps:style>
                        <a:lnRef idx="2">
                          <a:schemeClr val="dk1"/>
                        </a:lnRef>
                        <a:fillRef idx="1">
                          <a:schemeClr val="lt1"/>
                        </a:fillRef>
                        <a:effectRef idx="0">
                          <a:schemeClr val="dk1"/>
                        </a:effectRef>
                        <a:fontRef idx="minor">
                          <a:schemeClr val="dk1"/>
                        </a:fontRef>
                      </wps:style>
                      <wps:txb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 xml:space="preserve">Efek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598C131E" id="Rectangle 13" o:spid="_x0000_s1035" style="position:absolute;margin-left:1.25pt;margin-top:18.2pt;width:46.85pt;height:21.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" fillcolor="white [3201]" strokecolor="black [3200]" strokeweight="2pt">
                <v:textbo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 xml:space="preserve">Efek </w:t>
                      </w:r>
                    </w:p>
                  </w:txbxContent>
                </v:textbox>
              </v:rect>
            </w:pict>
          </mc:Fallback>
        </mc:AlternateContent>
      </w:r>
    </w:p>
    <w:p w:rsidR="00CA3DE5" w:rsidRDefault="00CA3DE5" w:rsidP="00CA3DE5">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696128" behindDoc="0" locked="0" layoutInCell="1" allowOverlap="1" wp14:anchorId="6CBE2258" wp14:editId="55386DFF">
                <wp:simplePos x="0" y="0"/>
                <wp:positionH relativeFrom="column">
                  <wp:posOffset>611904</wp:posOffset>
                </wp:positionH>
                <wp:positionV relativeFrom="paragraph">
                  <wp:posOffset>-1595</wp:posOffset>
                </wp:positionV>
                <wp:extent cx="574158" cy="0"/>
                <wp:effectExtent l="0" t="76200" r="16510" b="114300"/>
                <wp:wrapNone/>
                <wp:docPr id="38" name="Straight Arrow Connector 38"/>
                <wp:cNvGraphicFramePr/>
                <a:graphic xmlns:a="http://schemas.openxmlformats.org/drawingml/2006/main">
                  <a:graphicData uri="http://schemas.microsoft.com/office/word/2010/wordprocessingShape">
                    <wps:wsp>
                      <wps:cNvCnPr/>
                      <wps:spPr>
                        <a:xfrm>
                          <a:off x="0" y="0"/>
                          <a:ext cx="574158"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AB1F1F0" id="Straight Arrow Connector 38" o:spid="_x0000_s1026" type="#_x0000_t32" style="position:absolute;margin-left:48.2pt;margin-top:-.15pt;width:45.2pt;height: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">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70E0BC5B" wp14:editId="78A6DE66">
                <wp:simplePos x="0" y="0"/>
                <wp:positionH relativeFrom="column">
                  <wp:posOffset>2387423</wp:posOffset>
                </wp:positionH>
                <wp:positionV relativeFrom="paragraph">
                  <wp:posOffset>157480</wp:posOffset>
                </wp:positionV>
                <wp:extent cx="0" cy="287020"/>
                <wp:effectExtent l="0" t="0" r="19050" b="17780"/>
                <wp:wrapNone/>
                <wp:docPr id="28" name="Straight Connector 28"/>
                <wp:cNvGraphicFramePr/>
                <a:graphic xmlns:a="http://schemas.openxmlformats.org/drawingml/2006/main">
                  <a:graphicData uri="http://schemas.microsoft.com/office/word/2010/wordprocessingShape">
                    <wps:wsp>
                      <wps:cNvCnPr/>
                      <wps:spPr>
                        <a:xfrm>
                          <a:off x="0" y="0"/>
                          <a:ext cx="0" cy="28702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6BF81218" id="Straight Connector 28"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8pt,12.4pt" to="188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34AEEC1C" wp14:editId="35A4CE28">
                <wp:simplePos x="0" y="0"/>
                <wp:positionH relativeFrom="column">
                  <wp:posOffset>3248778</wp:posOffset>
                </wp:positionH>
                <wp:positionV relativeFrom="paragraph">
                  <wp:posOffset>157893</wp:posOffset>
                </wp:positionV>
                <wp:extent cx="0" cy="287020"/>
                <wp:effectExtent l="0" t="0" r="19050" b="17780"/>
                <wp:wrapNone/>
                <wp:docPr id="26" name="Straight Connector 26"/>
                <wp:cNvGraphicFramePr/>
                <a:graphic xmlns:a="http://schemas.openxmlformats.org/drawingml/2006/main">
                  <a:graphicData uri="http://schemas.microsoft.com/office/word/2010/wordprocessingShape">
                    <wps:wsp>
                      <wps:cNvCnPr/>
                      <wps:spPr>
                        <a:xfrm>
                          <a:off x="0" y="0"/>
                          <a:ext cx="0" cy="28702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58A9DDEF" id="Straight Connector 26"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8pt,12.45pt" to="255.8pt,3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2816" behindDoc="0" locked="0" layoutInCell="1" allowOverlap="1" wp14:anchorId="0E85A229" wp14:editId="37AAB944">
                <wp:simplePos x="0" y="0"/>
                <wp:positionH relativeFrom="column">
                  <wp:posOffset>1579467</wp:posOffset>
                </wp:positionH>
                <wp:positionV relativeFrom="paragraph">
                  <wp:posOffset>157893</wp:posOffset>
                </wp:positionV>
                <wp:extent cx="0" cy="287080"/>
                <wp:effectExtent l="0" t="0" r="19050" b="17780"/>
                <wp:wrapNone/>
                <wp:docPr id="25" name="Straight Connector 25"/>
                <wp:cNvGraphicFramePr/>
                <a:graphic xmlns:a="http://schemas.openxmlformats.org/drawingml/2006/main">
                  <a:graphicData uri="http://schemas.microsoft.com/office/word/2010/wordprocessingShape">
                    <wps:wsp>
                      <wps:cNvCnPr/>
                      <wps:spPr>
                        <a:xfrm>
                          <a:off x="0" y="0"/>
                          <a:ext cx="0" cy="28708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3B9EC389" id="Straight Connector 25"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4.35pt,12.45pt" to="124.35pt,3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"/>
            </w:pict>
          </mc:Fallback>
        </mc:AlternateContent>
      </w:r>
    </w:p>
    <w:p w:rsidR="00CA3DE5" w:rsidRDefault="00CA3DE5" w:rsidP="00CA3DE5">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686912" behindDoc="0" locked="0" layoutInCell="1" allowOverlap="1" wp14:anchorId="2B922C4A" wp14:editId="21B9CA68">
                <wp:simplePos x="0" y="0"/>
                <wp:positionH relativeFrom="column">
                  <wp:posOffset>2238685</wp:posOffset>
                </wp:positionH>
                <wp:positionV relativeFrom="paragraph">
                  <wp:posOffset>94454</wp:posOffset>
                </wp:positionV>
                <wp:extent cx="297712" cy="467492"/>
                <wp:effectExtent l="19050" t="0" r="26670" b="46990"/>
                <wp:wrapNone/>
                <wp:docPr id="29" name="Down Arrow 29"/>
                <wp:cNvGraphicFramePr/>
                <a:graphic xmlns:a="http://schemas.openxmlformats.org/drawingml/2006/main">
                  <a:graphicData uri="http://schemas.microsoft.com/office/word/2010/wordprocessingShape">
                    <wps:wsp>
                      <wps:cNvSpPr/>
                      <wps:spPr>
                        <a:xfrm>
                          <a:off x="0" y="0"/>
                          <a:ext cx="297712" cy="467492"/>
                        </a:xfrm>
                        <a:prstGeom prst="downArrow">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type w14:anchorId="5728B1C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9" o:spid="_x0000_s1026" type="#_x0000_t67" style="position:absolute;margin-left:176.25pt;margin-top:7.45pt;width:23.45pt;height:36.8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" adj="14722" fillcolor="windowText" strokeweight="2p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6F96C21C" wp14:editId="05A18D35">
                <wp:simplePos x="0" y="0"/>
                <wp:positionH relativeFrom="column">
                  <wp:posOffset>1579467</wp:posOffset>
                </wp:positionH>
                <wp:positionV relativeFrom="paragraph">
                  <wp:posOffset>94453</wp:posOffset>
                </wp:positionV>
                <wp:extent cx="1669311" cy="0"/>
                <wp:effectExtent l="0" t="0" r="26670" b="19050"/>
                <wp:wrapNone/>
                <wp:docPr id="27" name="Straight Connector 27"/>
                <wp:cNvGraphicFramePr/>
                <a:graphic xmlns:a="http://schemas.openxmlformats.org/drawingml/2006/main">
                  <a:graphicData uri="http://schemas.microsoft.com/office/word/2010/wordprocessingShape">
                    <wps:wsp>
                      <wps:cNvCnPr/>
                      <wps:spPr>
                        <a:xfrm>
                          <a:off x="0" y="0"/>
                          <a:ext cx="1669311"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586A9791" id="Straight Connector 27"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4.35pt,7.45pt" to="255.8pt,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"/>
            </w:pict>
          </mc:Fallback>
        </mc:AlternateContent>
      </w:r>
    </w:p>
    <w:p w:rsidR="00CA3DE5" w:rsidRDefault="00CA3DE5" w:rsidP="00CA3DE5">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21B2E66C" wp14:editId="673E919A">
                <wp:simplePos x="0" y="0"/>
                <wp:positionH relativeFrom="column">
                  <wp:posOffset>15875</wp:posOffset>
                </wp:positionH>
                <wp:positionV relativeFrom="paragraph">
                  <wp:posOffset>263702</wp:posOffset>
                </wp:positionV>
                <wp:extent cx="914400" cy="361315"/>
                <wp:effectExtent l="0" t="0" r="19050" b="19685"/>
                <wp:wrapNone/>
                <wp:docPr id="15" name="Rectangle 15"/>
                <wp:cNvGraphicFramePr/>
                <a:graphic xmlns:a="http://schemas.openxmlformats.org/drawingml/2006/main">
                  <a:graphicData uri="http://schemas.microsoft.com/office/word/2010/wordprocessingShape">
                    <wps:wsp>
                      <wps:cNvSpPr/>
                      <wps:spPr>
                        <a:xfrm>
                          <a:off x="0" y="0"/>
                          <a:ext cx="914400" cy="361315"/>
                        </a:xfrm>
                        <a:prstGeom prst="rect">
                          <a:avLst/>
                        </a:prstGeom>
                        <a:ln/>
                      </wps:spPr>
                      <wps:style>
                        <a:lnRef idx="2">
                          <a:schemeClr val="dk1"/>
                        </a:lnRef>
                        <a:fillRef idx="1">
                          <a:schemeClr val="lt1"/>
                        </a:fillRef>
                        <a:effectRef idx="0">
                          <a:schemeClr val="dk1"/>
                        </a:effectRef>
                        <a:fontRef idx="minor">
                          <a:schemeClr val="dk1"/>
                        </a:fontRef>
                      </wps:style>
                      <wps:txb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Pengukuran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21B2E66C" id="Rectangle 15" o:spid="_x0000_s1036" style="position:absolute;margin-left:1.25pt;margin-top:20.75pt;width:1in;height:28.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" fillcolor="white [3201]" strokecolor="black [3200]" strokeweight="2pt">
                <v:textbo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Pengukuran</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6664AF03" wp14:editId="3F9AFFC6">
                <wp:simplePos x="0" y="0"/>
                <wp:positionH relativeFrom="column">
                  <wp:posOffset>2004060</wp:posOffset>
                </wp:positionH>
                <wp:positionV relativeFrom="paragraph">
                  <wp:posOffset>264160</wp:posOffset>
                </wp:positionV>
                <wp:extent cx="743585" cy="361315"/>
                <wp:effectExtent l="0" t="0" r="18415" b="19685"/>
                <wp:wrapNone/>
                <wp:docPr id="16" name="Rectangle 16"/>
                <wp:cNvGraphicFramePr/>
                <a:graphic xmlns:a="http://schemas.openxmlformats.org/drawingml/2006/main">
                  <a:graphicData uri="http://schemas.microsoft.com/office/word/2010/wordprocessingShape">
                    <wps:wsp>
                      <wps:cNvSpPr/>
                      <wps:spPr>
                        <a:xfrm>
                          <a:off x="0" y="0"/>
                          <a:ext cx="743585" cy="361315"/>
                        </a:xfrm>
                        <a:prstGeom prst="rect">
                          <a:avLst/>
                        </a:prstGeom>
                        <a:solidFill>
                          <a:sysClr val="window" lastClr="FFFFFF"/>
                        </a:solidFill>
                        <a:ln w="25400" cap="flat" cmpd="sng" algn="ctr">
                          <a:solidFill>
                            <a:sysClr val="windowText" lastClr="000000"/>
                          </a:solidFill>
                          <a:prstDash val="solid"/>
                        </a:ln>
                        <a:effectLst/>
                      </wps:spPr>
                      <wps:txb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ISPU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6664AF03" id="Rectangle 16" o:spid="_x0000_s1037" style="position:absolute;margin-left:157.8pt;margin-top:20.8pt;width:58.55pt;height:28.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" fillcolor="window" strokecolor="windowText" strokeweight="2pt">
                <v:textbo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ISPU</w:t>
                      </w:r>
                    </w:p>
                  </w:txbxContent>
                </v:textbox>
              </v:rect>
            </w:pict>
          </mc:Fallback>
        </mc:AlternateContent>
      </w:r>
    </w:p>
    <w:p w:rsidR="00CA3DE5" w:rsidRDefault="00CA3DE5" w:rsidP="00CA3DE5">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694080" behindDoc="0" locked="0" layoutInCell="1" allowOverlap="1" wp14:anchorId="3853282C" wp14:editId="6938E045">
                <wp:simplePos x="0" y="0"/>
                <wp:positionH relativeFrom="column">
                  <wp:posOffset>2387541</wp:posOffset>
                </wp:positionH>
                <wp:positionV relativeFrom="paragraph">
                  <wp:posOffset>276550</wp:posOffset>
                </wp:positionV>
                <wp:extent cx="0" cy="531628"/>
                <wp:effectExtent l="95250" t="0" r="57150" b="59055"/>
                <wp:wrapNone/>
                <wp:docPr id="36" name="Straight Arrow Connector 36"/>
                <wp:cNvGraphicFramePr/>
                <a:graphic xmlns:a="http://schemas.openxmlformats.org/drawingml/2006/main">
                  <a:graphicData uri="http://schemas.microsoft.com/office/word/2010/wordprocessingShape">
                    <wps:wsp>
                      <wps:cNvCnPr/>
                      <wps:spPr>
                        <a:xfrm>
                          <a:off x="0" y="0"/>
                          <a:ext cx="0" cy="531628"/>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3A2636D2" id="Straight Arrow Connector 36" o:spid="_x0000_s1026" type="#_x0000_t32" style="position:absolute;margin-left:188pt;margin-top:21.8pt;width:0;height:41.8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">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14:anchorId="4600B16D" wp14:editId="23A36DD4">
                <wp:simplePos x="0" y="0"/>
                <wp:positionH relativeFrom="column">
                  <wp:posOffset>930880</wp:posOffset>
                </wp:positionH>
                <wp:positionV relativeFrom="paragraph">
                  <wp:posOffset>106429</wp:posOffset>
                </wp:positionV>
                <wp:extent cx="1009473" cy="0"/>
                <wp:effectExtent l="0" t="76200" r="19685" b="114300"/>
                <wp:wrapNone/>
                <wp:docPr id="30" name="Straight Arrow Connector 30"/>
                <wp:cNvGraphicFramePr/>
                <a:graphic xmlns:a="http://schemas.openxmlformats.org/drawingml/2006/main">
                  <a:graphicData uri="http://schemas.microsoft.com/office/word/2010/wordprocessingShape">
                    <wps:wsp>
                      <wps:cNvCnPr/>
                      <wps:spPr>
                        <a:xfrm>
                          <a:off x="0" y="0"/>
                          <a:ext cx="1009473"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1449C75" id="Straight Arrow Connector 30" o:spid="_x0000_s1026" type="#_x0000_t32" style="position:absolute;margin-left:73.3pt;margin-top:8.4pt;width:79.5pt;height:0;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">
                <v:stroke endarrow="open"/>
              </v:shape>
            </w:pict>
          </mc:Fallback>
        </mc:AlternateContent>
      </w:r>
    </w:p>
    <w:p w:rsidR="00CA3DE5" w:rsidRDefault="00CA3DE5" w:rsidP="00CA3DE5">
      <w:pPr>
        <w:spacing w:after="0" w:line="480" w:lineRule="auto"/>
        <w:rPr>
          <w:rFonts w:ascii="Times New Roman" w:hAnsi="Times New Roman" w:cs="Times New Roman"/>
          <w:sz w:val="24"/>
          <w:szCs w:val="24"/>
          <w:lang w:val="id-ID"/>
        </w:rPr>
      </w:pPr>
    </w:p>
    <w:p w:rsidR="00CA3DE5" w:rsidRDefault="00CA3DE5" w:rsidP="00CA3DE5">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707392" behindDoc="0" locked="0" layoutInCell="1" allowOverlap="1" wp14:anchorId="4FB91F94" wp14:editId="0BFD4823">
                <wp:simplePos x="0" y="0"/>
                <wp:positionH relativeFrom="column">
                  <wp:posOffset>2546188</wp:posOffset>
                </wp:positionH>
                <wp:positionV relativeFrom="paragraph">
                  <wp:posOffset>139700</wp:posOffset>
                </wp:positionV>
                <wp:extent cx="0" cy="190500"/>
                <wp:effectExtent l="95250" t="0" r="57150" b="57150"/>
                <wp:wrapNone/>
                <wp:docPr id="48" name="Straight Arrow Connector 48"/>
                <wp:cNvGraphicFramePr/>
                <a:graphic xmlns:a="http://schemas.openxmlformats.org/drawingml/2006/main">
                  <a:graphicData uri="http://schemas.microsoft.com/office/word/2010/wordprocessingShape">
                    <wps:wsp>
                      <wps:cNvCnPr/>
                      <wps:spPr>
                        <a:xfrm>
                          <a:off x="0" y="0"/>
                          <a:ext cx="0" cy="19050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294EECBC" id="Straight Arrow Connector 48" o:spid="_x0000_s1026" type="#_x0000_t32" style="position:absolute;margin-left:200.5pt;margin-top:11pt;width:0;height:1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">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9984" behindDoc="0" locked="0" layoutInCell="1" allowOverlap="1" wp14:anchorId="0EC51240" wp14:editId="3959E92F">
                <wp:simplePos x="0" y="0"/>
                <wp:positionH relativeFrom="column">
                  <wp:posOffset>3279140</wp:posOffset>
                </wp:positionH>
                <wp:positionV relativeFrom="paragraph">
                  <wp:posOffset>127000</wp:posOffset>
                </wp:positionV>
                <wp:extent cx="635" cy="212090"/>
                <wp:effectExtent l="95250" t="0" r="75565" b="54610"/>
                <wp:wrapNone/>
                <wp:docPr id="32" name="Straight Arrow Connector 32"/>
                <wp:cNvGraphicFramePr/>
                <a:graphic xmlns:a="http://schemas.openxmlformats.org/drawingml/2006/main">
                  <a:graphicData uri="http://schemas.microsoft.com/office/word/2010/wordprocessingShape">
                    <wps:wsp>
                      <wps:cNvCnPr/>
                      <wps:spPr>
                        <a:xfrm flipH="1">
                          <a:off x="0" y="0"/>
                          <a:ext cx="635" cy="21209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0B8C3EC7" id="Straight Arrow Connector 32" o:spid="_x0000_s1026" type="#_x0000_t32" style="position:absolute;margin-left:258.2pt;margin-top:10pt;width:.05pt;height:16.7pt;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">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1008" behindDoc="0" locked="0" layoutInCell="1" allowOverlap="1" wp14:anchorId="495371F0" wp14:editId="2146D111">
                <wp:simplePos x="0" y="0"/>
                <wp:positionH relativeFrom="column">
                  <wp:posOffset>3998595</wp:posOffset>
                </wp:positionH>
                <wp:positionV relativeFrom="paragraph">
                  <wp:posOffset>128270</wp:posOffset>
                </wp:positionV>
                <wp:extent cx="0" cy="190500"/>
                <wp:effectExtent l="95250" t="0" r="57150" b="57150"/>
                <wp:wrapNone/>
                <wp:docPr id="33" name="Straight Arrow Connector 33"/>
                <wp:cNvGraphicFramePr/>
                <a:graphic xmlns:a="http://schemas.openxmlformats.org/drawingml/2006/main">
                  <a:graphicData uri="http://schemas.microsoft.com/office/word/2010/wordprocessingShape">
                    <wps:wsp>
                      <wps:cNvCnPr/>
                      <wps:spPr>
                        <a:xfrm>
                          <a:off x="0" y="0"/>
                          <a:ext cx="0" cy="19050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A3790FF" id="Straight Arrow Connector 33" o:spid="_x0000_s1026" type="#_x0000_t32" style="position:absolute;margin-left:314.85pt;margin-top:10.1pt;width:0;height:1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">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2032" behindDoc="0" locked="0" layoutInCell="1" allowOverlap="1" wp14:anchorId="34CF3A97" wp14:editId="0D077C4A">
                <wp:simplePos x="0" y="0"/>
                <wp:positionH relativeFrom="column">
                  <wp:posOffset>4800216</wp:posOffset>
                </wp:positionH>
                <wp:positionV relativeFrom="paragraph">
                  <wp:posOffset>128403</wp:posOffset>
                </wp:positionV>
                <wp:extent cx="0" cy="191386"/>
                <wp:effectExtent l="95250" t="0" r="57150" b="56515"/>
                <wp:wrapNone/>
                <wp:docPr id="34" name="Straight Arrow Connector 34"/>
                <wp:cNvGraphicFramePr/>
                <a:graphic xmlns:a="http://schemas.openxmlformats.org/drawingml/2006/main">
                  <a:graphicData uri="http://schemas.microsoft.com/office/word/2010/wordprocessingShape">
                    <wps:wsp>
                      <wps:cNvCnPr/>
                      <wps:spPr>
                        <a:xfrm>
                          <a:off x="0" y="0"/>
                          <a:ext cx="0" cy="191386"/>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95F007F" id="Straight Arrow Connector 34" o:spid="_x0000_s1026" type="#_x0000_t32" style="position:absolute;margin-left:377.95pt;margin-top:10.1pt;width:0;height:15.0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">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3056" behindDoc="0" locked="0" layoutInCell="1" allowOverlap="1" wp14:anchorId="7337D6A8" wp14:editId="4032D894">
                <wp:simplePos x="0" y="0"/>
                <wp:positionH relativeFrom="column">
                  <wp:posOffset>1898015</wp:posOffset>
                </wp:positionH>
                <wp:positionV relativeFrom="paragraph">
                  <wp:posOffset>106680</wp:posOffset>
                </wp:positionV>
                <wp:extent cx="2901950" cy="20955"/>
                <wp:effectExtent l="0" t="0" r="12700" b="36195"/>
                <wp:wrapNone/>
                <wp:docPr id="35" name="Straight Connector 35"/>
                <wp:cNvGraphicFramePr/>
                <a:graphic xmlns:a="http://schemas.openxmlformats.org/drawingml/2006/main">
                  <a:graphicData uri="http://schemas.microsoft.com/office/word/2010/wordprocessingShape">
                    <wps:wsp>
                      <wps:cNvCnPr/>
                      <wps:spPr>
                        <a:xfrm>
                          <a:off x="0" y="0"/>
                          <a:ext cx="2901950" cy="2095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67470A0F" id="Straight Connector 35"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9.45pt,8.4pt" to="377.95pt,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79AB6EAB" wp14:editId="40C18C35">
                <wp:simplePos x="0" y="0"/>
                <wp:positionH relativeFrom="column">
                  <wp:posOffset>4460240</wp:posOffset>
                </wp:positionH>
                <wp:positionV relativeFrom="paragraph">
                  <wp:posOffset>318135</wp:posOffset>
                </wp:positionV>
                <wp:extent cx="623570" cy="722630"/>
                <wp:effectExtent l="0" t="0" r="24130" b="20320"/>
                <wp:wrapNone/>
                <wp:docPr id="17" name="Rectangle 17"/>
                <wp:cNvGraphicFramePr/>
                <a:graphic xmlns:a="http://schemas.openxmlformats.org/drawingml/2006/main">
                  <a:graphicData uri="http://schemas.microsoft.com/office/word/2010/wordprocessingShape">
                    <wps:wsp>
                      <wps:cNvSpPr/>
                      <wps:spPr>
                        <a:xfrm>
                          <a:off x="0" y="0"/>
                          <a:ext cx="623570" cy="722630"/>
                        </a:xfrm>
                        <a:prstGeom prst="rect">
                          <a:avLst/>
                        </a:prstGeom>
                        <a:solidFill>
                          <a:sysClr val="window" lastClr="FFFFFF"/>
                        </a:solidFill>
                        <a:ln w="25400" cap="flat" cmpd="sng" algn="ctr">
                          <a:solidFill>
                            <a:sysClr val="windowText" lastClr="000000"/>
                          </a:solidFill>
                          <a:prstDash val="solid"/>
                        </a:ln>
                        <a:effectLst/>
                      </wps:spPr>
                      <wps:txb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 xml:space="preserve">Berba-haya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79AB6EAB" id="Rectangle 17" o:spid="_x0000_s1038" style="position:absolute;margin-left:351.2pt;margin-top:25.05pt;width:49.1pt;height:56.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" fillcolor="window" strokecolor="windowText" strokeweight="2pt">
                <v:textbo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 xml:space="preserve">Berba-haya </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5C2CB148" wp14:editId="399A03CE">
                <wp:simplePos x="0" y="0"/>
                <wp:positionH relativeFrom="column">
                  <wp:posOffset>3694430</wp:posOffset>
                </wp:positionH>
                <wp:positionV relativeFrom="paragraph">
                  <wp:posOffset>318135</wp:posOffset>
                </wp:positionV>
                <wp:extent cx="648335" cy="722630"/>
                <wp:effectExtent l="0" t="0" r="18415" b="20320"/>
                <wp:wrapNone/>
                <wp:docPr id="18" name="Rectangle 18"/>
                <wp:cNvGraphicFramePr/>
                <a:graphic xmlns:a="http://schemas.openxmlformats.org/drawingml/2006/main">
                  <a:graphicData uri="http://schemas.microsoft.com/office/word/2010/wordprocessingShape">
                    <wps:wsp>
                      <wps:cNvSpPr/>
                      <wps:spPr>
                        <a:xfrm>
                          <a:off x="0" y="0"/>
                          <a:ext cx="648335" cy="722630"/>
                        </a:xfrm>
                        <a:prstGeom prst="rect">
                          <a:avLst/>
                        </a:prstGeom>
                        <a:solidFill>
                          <a:sysClr val="window" lastClr="FFFFFF"/>
                        </a:solidFill>
                        <a:ln w="25400" cap="flat" cmpd="sng" algn="ctr">
                          <a:solidFill>
                            <a:sysClr val="windowText" lastClr="000000"/>
                          </a:solidFill>
                          <a:prstDash val="solid"/>
                        </a:ln>
                        <a:effectLst/>
                      </wps:spPr>
                      <wps:txbx>
                        <w:txbxContent>
                          <w:p w:rsidR="000A6EB3" w:rsidRPr="00372112" w:rsidRDefault="000A6EB3" w:rsidP="00CA3DE5">
                            <w:pPr>
                              <w:jc w:val="center"/>
                              <w:rPr>
                                <w:rFonts w:ascii="Times New Roman" w:hAnsi="Times New Roman" w:cs="Times New Roman"/>
                                <w:lang w:val="id-ID"/>
                              </w:rPr>
                            </w:pPr>
                            <w:r>
                              <w:rPr>
                                <w:rFonts w:ascii="Times New Roman" w:hAnsi="Times New Roman" w:cs="Times New Roman"/>
                                <w:lang w:val="id-ID"/>
                              </w:rPr>
                              <w:t>Sangat Tidak S</w:t>
                            </w:r>
                            <w:r w:rsidRPr="00372112">
                              <w:rPr>
                                <w:rFonts w:ascii="Times New Roman" w:hAnsi="Times New Roman" w:cs="Times New Roman"/>
                                <w:lang w:val="id-ID"/>
                              </w:rPr>
                              <w:t>ehat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5C2CB148" id="Rectangle 18" o:spid="_x0000_s1039" style="position:absolute;margin-left:290.9pt;margin-top:25.05pt;width:51.05pt;height:56.9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" fillcolor="window" strokecolor="windowText" strokeweight="2pt">
                <v:textbox>
                  <w:txbxContent>
                    <w:p w:rsidR="000A6EB3" w:rsidRPr="00372112" w:rsidRDefault="000A6EB3" w:rsidP="00CA3DE5">
                      <w:pPr>
                        <w:jc w:val="center"/>
                        <w:rPr>
                          <w:rFonts w:ascii="Times New Roman" w:hAnsi="Times New Roman" w:cs="Times New Roman"/>
                          <w:lang w:val="id-ID"/>
                        </w:rPr>
                      </w:pPr>
                      <w:r>
                        <w:rPr>
                          <w:rFonts w:ascii="Times New Roman" w:hAnsi="Times New Roman" w:cs="Times New Roman"/>
                          <w:lang w:val="id-ID"/>
                        </w:rPr>
                        <w:t>Sangat Tidak S</w:t>
                      </w:r>
                      <w:r w:rsidRPr="00372112">
                        <w:rPr>
                          <w:rFonts w:ascii="Times New Roman" w:hAnsi="Times New Roman" w:cs="Times New Roman"/>
                          <w:lang w:val="id-ID"/>
                        </w:rPr>
                        <w:t>ehat</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6490B7D9" wp14:editId="1EE9DAA6">
                <wp:simplePos x="0" y="0"/>
                <wp:positionH relativeFrom="column">
                  <wp:posOffset>2967355</wp:posOffset>
                </wp:positionH>
                <wp:positionV relativeFrom="paragraph">
                  <wp:posOffset>319405</wp:posOffset>
                </wp:positionV>
                <wp:extent cx="591820" cy="722630"/>
                <wp:effectExtent l="0" t="0" r="17780" b="20320"/>
                <wp:wrapNone/>
                <wp:docPr id="19" name="Rectangle 19"/>
                <wp:cNvGraphicFramePr/>
                <a:graphic xmlns:a="http://schemas.openxmlformats.org/drawingml/2006/main">
                  <a:graphicData uri="http://schemas.microsoft.com/office/word/2010/wordprocessingShape">
                    <wps:wsp>
                      <wps:cNvSpPr/>
                      <wps:spPr>
                        <a:xfrm>
                          <a:off x="0" y="0"/>
                          <a:ext cx="591820" cy="722630"/>
                        </a:xfrm>
                        <a:prstGeom prst="rect">
                          <a:avLst/>
                        </a:prstGeom>
                        <a:solidFill>
                          <a:sysClr val="window" lastClr="FFFFFF"/>
                        </a:solidFill>
                        <a:ln w="25400" cap="flat" cmpd="sng" algn="ctr">
                          <a:solidFill>
                            <a:sysClr val="windowText" lastClr="000000"/>
                          </a:solidFill>
                          <a:prstDash val="solid"/>
                        </a:ln>
                        <a:effectLst/>
                      </wps:spPr>
                      <wps:txbx>
                        <w:txbxContent>
                          <w:p w:rsidR="000A6EB3" w:rsidRPr="00372112" w:rsidRDefault="000A6EB3" w:rsidP="00CA3DE5">
                            <w:pPr>
                              <w:jc w:val="center"/>
                              <w:rPr>
                                <w:rFonts w:ascii="Times New Roman" w:hAnsi="Times New Roman" w:cs="Times New Roman"/>
                                <w:lang w:val="id-ID"/>
                              </w:rPr>
                            </w:pPr>
                            <w:r>
                              <w:rPr>
                                <w:rFonts w:ascii="Times New Roman" w:hAnsi="Times New Roman" w:cs="Times New Roman"/>
                                <w:lang w:val="id-ID"/>
                              </w:rPr>
                              <w:t>Tidak S</w:t>
                            </w:r>
                            <w:r w:rsidRPr="00372112">
                              <w:rPr>
                                <w:rFonts w:ascii="Times New Roman" w:hAnsi="Times New Roman" w:cs="Times New Roman"/>
                                <w:lang w:val="id-ID"/>
                              </w:rPr>
                              <w:t>ehat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6490B7D9" id="Rectangle 19" o:spid="_x0000_s1040" style="position:absolute;margin-left:233.65pt;margin-top:25.15pt;width:46.6pt;height:56.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" fillcolor="window" strokecolor="windowText" strokeweight="2pt">
                <v:textbox>
                  <w:txbxContent>
                    <w:p w:rsidR="000A6EB3" w:rsidRPr="00372112" w:rsidRDefault="000A6EB3" w:rsidP="00CA3DE5">
                      <w:pPr>
                        <w:jc w:val="center"/>
                        <w:rPr>
                          <w:rFonts w:ascii="Times New Roman" w:hAnsi="Times New Roman" w:cs="Times New Roman"/>
                          <w:lang w:val="id-ID"/>
                        </w:rPr>
                      </w:pPr>
                      <w:r>
                        <w:rPr>
                          <w:rFonts w:ascii="Times New Roman" w:hAnsi="Times New Roman" w:cs="Times New Roman"/>
                          <w:lang w:val="id-ID"/>
                        </w:rPr>
                        <w:t>Tidak S</w:t>
                      </w:r>
                      <w:r w:rsidRPr="00372112">
                        <w:rPr>
                          <w:rFonts w:ascii="Times New Roman" w:hAnsi="Times New Roman" w:cs="Times New Roman"/>
                          <w:lang w:val="id-ID"/>
                        </w:rPr>
                        <w:t>ehat</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06368" behindDoc="0" locked="0" layoutInCell="1" allowOverlap="1" wp14:anchorId="0C75CB7A" wp14:editId="1E0BD180">
                <wp:simplePos x="0" y="0"/>
                <wp:positionH relativeFrom="column">
                  <wp:posOffset>2304075</wp:posOffset>
                </wp:positionH>
                <wp:positionV relativeFrom="paragraph">
                  <wp:posOffset>329049</wp:posOffset>
                </wp:positionV>
                <wp:extent cx="541862" cy="722630"/>
                <wp:effectExtent l="0" t="0" r="10795" b="20320"/>
                <wp:wrapNone/>
                <wp:docPr id="47" name="Rectangle 47"/>
                <wp:cNvGraphicFramePr/>
                <a:graphic xmlns:a="http://schemas.openxmlformats.org/drawingml/2006/main">
                  <a:graphicData uri="http://schemas.microsoft.com/office/word/2010/wordprocessingShape">
                    <wps:wsp>
                      <wps:cNvSpPr/>
                      <wps:spPr>
                        <a:xfrm>
                          <a:off x="0" y="0"/>
                          <a:ext cx="541862" cy="722630"/>
                        </a:xfrm>
                        <a:prstGeom prst="rect">
                          <a:avLst/>
                        </a:prstGeom>
                        <a:solidFill>
                          <a:sysClr val="window" lastClr="FFFFFF"/>
                        </a:solidFill>
                        <a:ln w="25400" cap="flat" cmpd="sng" algn="ctr">
                          <a:solidFill>
                            <a:sysClr val="windowText" lastClr="000000"/>
                          </a:solidFill>
                          <a:prstDash val="solid"/>
                        </a:ln>
                        <a:effectLst/>
                      </wps:spPr>
                      <wps:txbx>
                        <w:txbxContent>
                          <w:p w:rsidR="000A6EB3" w:rsidRPr="00AC2FFB" w:rsidRDefault="000A6EB3" w:rsidP="00CA3DE5">
                            <w:pPr>
                              <w:jc w:val="center"/>
                              <w:rPr>
                                <w:rFonts w:ascii="Times New Roman" w:hAnsi="Times New Roman" w:cs="Times New Roman"/>
                                <w:lang w:val="id-ID"/>
                              </w:rPr>
                            </w:pPr>
                            <w:r>
                              <w:rPr>
                                <w:rFonts w:ascii="Times New Roman" w:hAnsi="Times New Roman" w:cs="Times New Roman"/>
                                <w:lang w:val="id-ID"/>
                              </w:rPr>
                              <w:t xml:space="preserve">Seda-ng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0C75CB7A" id="Rectangle 47" o:spid="_x0000_s1041" style="position:absolute;margin-left:181.4pt;margin-top:25.9pt;width:42.65pt;height:56.9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" fillcolor="window" strokecolor="windowText" strokeweight="2pt">
                <v:textbox>
                  <w:txbxContent>
                    <w:p w:rsidR="000A6EB3" w:rsidRPr="00AC2FFB" w:rsidRDefault="000A6EB3" w:rsidP="00CA3DE5">
                      <w:pPr>
                        <w:jc w:val="center"/>
                        <w:rPr>
                          <w:rFonts w:ascii="Times New Roman" w:hAnsi="Times New Roman" w:cs="Times New Roman"/>
                          <w:lang w:val="id-ID"/>
                        </w:rPr>
                      </w:pPr>
                      <w:r>
                        <w:rPr>
                          <w:rFonts w:ascii="Times New Roman" w:hAnsi="Times New Roman" w:cs="Times New Roman"/>
                          <w:lang w:val="id-ID"/>
                        </w:rPr>
                        <w:t xml:space="preserve">Seda-ng </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7696" behindDoc="0" locked="0" layoutInCell="1" allowOverlap="1" wp14:anchorId="4670EE98" wp14:editId="757E27EA">
                <wp:simplePos x="0" y="0"/>
                <wp:positionH relativeFrom="column">
                  <wp:posOffset>1579466</wp:posOffset>
                </wp:positionH>
                <wp:positionV relativeFrom="paragraph">
                  <wp:posOffset>319789</wp:posOffset>
                </wp:positionV>
                <wp:extent cx="592233" cy="722630"/>
                <wp:effectExtent l="0" t="0" r="17780" b="20320"/>
                <wp:wrapNone/>
                <wp:docPr id="20" name="Rectangle 20"/>
                <wp:cNvGraphicFramePr/>
                <a:graphic xmlns:a="http://schemas.openxmlformats.org/drawingml/2006/main">
                  <a:graphicData uri="http://schemas.microsoft.com/office/word/2010/wordprocessingShape">
                    <wps:wsp>
                      <wps:cNvSpPr/>
                      <wps:spPr>
                        <a:xfrm>
                          <a:off x="0" y="0"/>
                          <a:ext cx="592233" cy="722630"/>
                        </a:xfrm>
                        <a:prstGeom prst="rect">
                          <a:avLst/>
                        </a:prstGeom>
                        <a:solidFill>
                          <a:sysClr val="window" lastClr="FFFFFF"/>
                        </a:solidFill>
                        <a:ln w="25400" cap="flat" cmpd="sng" algn="ctr">
                          <a:solidFill>
                            <a:sysClr val="windowText" lastClr="000000"/>
                          </a:solidFill>
                          <a:prstDash val="solid"/>
                        </a:ln>
                        <a:effectLst/>
                      </wps:spPr>
                      <wps:txb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 xml:space="preserve">Sehat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4670EE98" id="Rectangle 20" o:spid="_x0000_s1042" style="position:absolute;margin-left:124.35pt;margin-top:25.2pt;width:46.65pt;height:56.9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" fillcolor="window" strokecolor="windowText" strokeweight="2pt">
                <v:textbo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 xml:space="preserve">Sehat </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88960" behindDoc="0" locked="0" layoutInCell="1" allowOverlap="1" wp14:anchorId="03CE2F07" wp14:editId="17EECC21">
                <wp:simplePos x="0" y="0"/>
                <wp:positionH relativeFrom="column">
                  <wp:posOffset>1895962</wp:posOffset>
                </wp:positionH>
                <wp:positionV relativeFrom="paragraph">
                  <wp:posOffset>107241</wp:posOffset>
                </wp:positionV>
                <wp:extent cx="0" cy="212651"/>
                <wp:effectExtent l="95250" t="0" r="57150" b="54610"/>
                <wp:wrapNone/>
                <wp:docPr id="31" name="Straight Arrow Connector 31"/>
                <wp:cNvGraphicFramePr/>
                <a:graphic xmlns:a="http://schemas.openxmlformats.org/drawingml/2006/main">
                  <a:graphicData uri="http://schemas.microsoft.com/office/word/2010/wordprocessingShape">
                    <wps:wsp>
                      <wps:cNvCnPr/>
                      <wps:spPr>
                        <a:xfrm>
                          <a:off x="0" y="0"/>
                          <a:ext cx="0" cy="212651"/>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B178D9B" id="Straight Arrow Connector 31" o:spid="_x0000_s1026" type="#_x0000_t32" style="position:absolute;margin-left:149.3pt;margin-top:8.45pt;width:0;height:16.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">
                <v:stroke endarrow="open"/>
              </v:shape>
            </w:pict>
          </mc:Fallback>
        </mc:AlternateContent>
      </w:r>
    </w:p>
    <w:p w:rsidR="00CA3DE5" w:rsidRDefault="00CA3DE5" w:rsidP="00CA3DE5">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695104" behindDoc="0" locked="0" layoutInCell="1" allowOverlap="1" wp14:anchorId="3F19C463" wp14:editId="5A8FDEDB">
                <wp:simplePos x="0" y="0"/>
                <wp:positionH relativeFrom="column">
                  <wp:posOffset>983615</wp:posOffset>
                </wp:positionH>
                <wp:positionV relativeFrom="paragraph">
                  <wp:posOffset>330200</wp:posOffset>
                </wp:positionV>
                <wp:extent cx="265430" cy="0"/>
                <wp:effectExtent l="0" t="76200" r="20320" b="114300"/>
                <wp:wrapNone/>
                <wp:docPr id="37" name="Straight Arrow Connector 37"/>
                <wp:cNvGraphicFramePr/>
                <a:graphic xmlns:a="http://schemas.openxmlformats.org/drawingml/2006/main">
                  <a:graphicData uri="http://schemas.microsoft.com/office/word/2010/wordprocessingShape">
                    <wps:wsp>
                      <wps:cNvCnPr/>
                      <wps:spPr>
                        <a:xfrm>
                          <a:off x="0" y="0"/>
                          <a:ext cx="26543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77A0179" id="Straight Arrow Connector 37" o:spid="_x0000_s1026" type="#_x0000_t32" style="position:absolute;margin-left:77.45pt;margin-top:26pt;width:20.9pt;height:0;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">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8720" behindDoc="0" locked="0" layoutInCell="1" allowOverlap="1" wp14:anchorId="5C65700B" wp14:editId="3A8832D5">
                <wp:simplePos x="0" y="0"/>
                <wp:positionH relativeFrom="column">
                  <wp:posOffset>16479</wp:posOffset>
                </wp:positionH>
                <wp:positionV relativeFrom="paragraph">
                  <wp:posOffset>171288</wp:posOffset>
                </wp:positionV>
                <wp:extent cx="967563" cy="329565"/>
                <wp:effectExtent l="0" t="0" r="23495" b="13335"/>
                <wp:wrapNone/>
                <wp:docPr id="21" name="Rectangle 21"/>
                <wp:cNvGraphicFramePr/>
                <a:graphic xmlns:a="http://schemas.openxmlformats.org/drawingml/2006/main">
                  <a:graphicData uri="http://schemas.microsoft.com/office/word/2010/wordprocessingShape">
                    <wps:wsp>
                      <wps:cNvSpPr/>
                      <wps:spPr>
                        <a:xfrm>
                          <a:off x="0" y="0"/>
                          <a:ext cx="967563" cy="329565"/>
                        </a:xfrm>
                        <a:prstGeom prst="rect">
                          <a:avLst/>
                        </a:prstGeom>
                        <a:ln/>
                      </wps:spPr>
                      <wps:style>
                        <a:lnRef idx="2">
                          <a:schemeClr val="dk1"/>
                        </a:lnRef>
                        <a:fillRef idx="1">
                          <a:schemeClr val="lt1"/>
                        </a:fillRef>
                        <a:effectRef idx="0">
                          <a:schemeClr val="dk1"/>
                        </a:effectRef>
                        <a:fontRef idx="minor">
                          <a:schemeClr val="dk1"/>
                        </a:fontRef>
                      </wps:style>
                      <wps:txb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 xml:space="preserve">Karakteristik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5C65700B" id="Rectangle 21" o:spid="_x0000_s1043" style="position:absolute;margin-left:1.3pt;margin-top:13.5pt;width:76.2pt;height:25.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" fillcolor="white [3201]" strokecolor="black [3200]" strokeweight="2pt">
                <v:textbox>
                  <w:txbxContent>
                    <w:p w:rsidR="000A6EB3" w:rsidRPr="00372112" w:rsidRDefault="000A6EB3" w:rsidP="00CA3DE5">
                      <w:pPr>
                        <w:jc w:val="center"/>
                        <w:rPr>
                          <w:rFonts w:ascii="Times New Roman" w:hAnsi="Times New Roman" w:cs="Times New Roman"/>
                          <w:lang w:val="id-ID"/>
                        </w:rPr>
                      </w:pPr>
                      <w:r w:rsidRPr="00372112">
                        <w:rPr>
                          <w:rFonts w:ascii="Times New Roman" w:hAnsi="Times New Roman" w:cs="Times New Roman"/>
                          <w:lang w:val="id-ID"/>
                        </w:rPr>
                        <w:t xml:space="preserve">Karakteristik </w:t>
                      </w:r>
                    </w:p>
                  </w:txbxContent>
                </v:textbox>
              </v:rect>
            </w:pict>
          </mc:Fallback>
        </mc:AlternateContent>
      </w:r>
    </w:p>
    <w:p w:rsidR="00CA3DE5" w:rsidRDefault="00CA3DE5" w:rsidP="00CA3DE5">
      <w:pPr>
        <w:spacing w:after="0" w:line="480" w:lineRule="auto"/>
        <w:rPr>
          <w:rFonts w:ascii="Times New Roman" w:hAnsi="Times New Roman" w:cs="Times New Roman"/>
          <w:sz w:val="24"/>
          <w:szCs w:val="24"/>
          <w:lang w:val="id-ID"/>
        </w:rPr>
      </w:pPr>
    </w:p>
    <w:p w:rsidR="00CA3DE5" w:rsidRDefault="00CA3DE5" w:rsidP="00CA3DE5">
      <w:pPr>
        <w:spacing w:after="0" w:line="480" w:lineRule="auto"/>
        <w:jc w:val="center"/>
        <w:rPr>
          <w:rFonts w:ascii="Times New Roman" w:hAnsi="Times New Roman" w:cs="Times New Roman"/>
          <w:sz w:val="24"/>
          <w:szCs w:val="24"/>
          <w:lang w:val="id-ID"/>
        </w:rPr>
      </w:pPr>
    </w:p>
    <w:p w:rsidR="00CA3DE5" w:rsidRDefault="00CA3DE5" w:rsidP="00CA3DE5">
      <w:pPr>
        <w:spacing w:after="0" w:line="480" w:lineRule="auto"/>
        <w:jc w:val="center"/>
        <w:rPr>
          <w:rFonts w:ascii="Times New Roman" w:hAnsi="Times New Roman" w:cs="Times New Roman"/>
          <w:sz w:val="24"/>
          <w:szCs w:val="24"/>
          <w:lang w:val="id-ID"/>
        </w:rPr>
      </w:pPr>
    </w:p>
    <w:p w:rsidR="00CA3DE5" w:rsidRPr="009C769E" w:rsidRDefault="00CA3DE5" w:rsidP="00CA3DE5">
      <w:pPr>
        <w:spacing w:after="0" w:line="480" w:lineRule="auto"/>
        <w:jc w:val="center"/>
        <w:rPr>
          <w:rFonts w:ascii="Times New Roman" w:hAnsi="Times New Roman" w:cs="Times New Roman"/>
          <w:sz w:val="24"/>
          <w:szCs w:val="24"/>
          <w:lang w:val="id-ID"/>
        </w:rPr>
      </w:pPr>
      <w:r>
        <w:rPr>
          <w:rFonts w:ascii="Times New Roman" w:hAnsi="Times New Roman" w:cs="Times New Roman"/>
          <w:b/>
          <w:sz w:val="24"/>
          <w:szCs w:val="24"/>
          <w:lang w:val="id-ID"/>
        </w:rPr>
        <w:t xml:space="preserve">Gambar 2.1. </w:t>
      </w:r>
      <w:r>
        <w:rPr>
          <w:rFonts w:ascii="Times New Roman" w:hAnsi="Times New Roman" w:cs="Times New Roman"/>
          <w:sz w:val="24"/>
          <w:szCs w:val="24"/>
          <w:lang w:val="id-ID"/>
        </w:rPr>
        <w:t>Kerangka Teori</w:t>
      </w:r>
    </w:p>
    <w:p w:rsidR="00CA3DE5" w:rsidRDefault="00CA3DE5" w:rsidP="00CA3DE5">
      <w:pPr>
        <w:spacing w:after="0" w:line="480" w:lineRule="auto"/>
        <w:rPr>
          <w:rFonts w:ascii="Times New Roman" w:hAnsi="Times New Roman" w:cs="Times New Roman"/>
          <w:sz w:val="24"/>
          <w:szCs w:val="24"/>
          <w:lang w:val="id-ID"/>
        </w:rPr>
      </w:pPr>
    </w:p>
    <w:p w:rsidR="00CA3DE5" w:rsidRDefault="00CA3DE5" w:rsidP="00CA3DE5">
      <w:pPr>
        <w:spacing w:after="0" w:line="480" w:lineRule="auto"/>
        <w:jc w:val="both"/>
        <w:rPr>
          <w:rFonts w:ascii="Times New Roman" w:hAnsi="Times New Roman" w:cs="Times New Roman"/>
          <w:sz w:val="24"/>
          <w:szCs w:val="24"/>
          <w:lang w:val="id-ID"/>
        </w:rPr>
      </w:pPr>
    </w:p>
    <w:p w:rsidR="00CA3DE5" w:rsidRPr="00D25CDF" w:rsidRDefault="00CA3DE5" w:rsidP="00CA3DE5">
      <w:pPr>
        <w:spacing w:after="0" w:line="480" w:lineRule="auto"/>
        <w:ind w:hanging="284"/>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 xml:space="preserve">E. </w:t>
      </w:r>
      <w:r w:rsidRPr="00D25CDF">
        <w:rPr>
          <w:rFonts w:ascii="Times New Roman" w:hAnsi="Times New Roman" w:cs="Times New Roman"/>
          <w:b/>
          <w:sz w:val="24"/>
          <w:szCs w:val="24"/>
          <w:lang w:val="id-ID"/>
        </w:rPr>
        <w:t>Kerangka Konsep</w:t>
      </w:r>
    </w:p>
    <w:p w:rsidR="00CA3DE5" w:rsidRPr="00DC41EC" w:rsidRDefault="00CA3DE5" w:rsidP="00CA3DE5">
      <w:pPr>
        <w:spacing w:after="0" w:line="480" w:lineRule="auto"/>
        <w:rPr>
          <w:rFonts w:ascii="Times New Roman" w:hAnsi="Times New Roman" w:cs="Times New Roman"/>
          <w:sz w:val="24"/>
          <w:szCs w:val="24"/>
          <w:lang w:val="id-ID"/>
        </w:rPr>
      </w:pPr>
      <w:r>
        <w:rPr>
          <w:rFonts w:ascii="Times New Roman" w:hAnsi="Times New Roman" w:cs="Times New Roman"/>
          <w:sz w:val="24"/>
          <w:szCs w:val="24"/>
          <w:lang w:val="id-ID"/>
        </w:rPr>
        <w:t>Adapun kerangka konsep adalah sebagai berikut:</w:t>
      </w:r>
    </w:p>
    <w:p w:rsidR="00CA3DE5" w:rsidRPr="00C60CA0" w:rsidRDefault="00CA3DE5" w:rsidP="00CA3DE5">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708416" behindDoc="0" locked="0" layoutInCell="1" allowOverlap="1" wp14:anchorId="1612F13E" wp14:editId="6FBDA585">
                <wp:simplePos x="0" y="0"/>
                <wp:positionH relativeFrom="column">
                  <wp:posOffset>1445895</wp:posOffset>
                </wp:positionH>
                <wp:positionV relativeFrom="paragraph">
                  <wp:posOffset>106680</wp:posOffset>
                </wp:positionV>
                <wp:extent cx="2409825" cy="863600"/>
                <wp:effectExtent l="0" t="0" r="28575" b="12700"/>
                <wp:wrapNone/>
                <wp:docPr id="49" name="Rectangle 49"/>
                <wp:cNvGraphicFramePr/>
                <a:graphic xmlns:a="http://schemas.openxmlformats.org/drawingml/2006/main">
                  <a:graphicData uri="http://schemas.microsoft.com/office/word/2010/wordprocessingShape">
                    <wps:wsp>
                      <wps:cNvSpPr/>
                      <wps:spPr>
                        <a:xfrm>
                          <a:off x="0" y="0"/>
                          <a:ext cx="2409825" cy="863600"/>
                        </a:xfrm>
                        <a:prstGeom prst="rect">
                          <a:avLst/>
                        </a:prstGeom>
                        <a:solidFill>
                          <a:sysClr val="window" lastClr="FFFFFF"/>
                        </a:solidFill>
                        <a:ln w="25400" cap="flat" cmpd="sng" algn="ctr">
                          <a:solidFill>
                            <a:sysClr val="windowText" lastClr="000000"/>
                          </a:solidFill>
                          <a:prstDash val="solid"/>
                        </a:ln>
                        <a:effectLst/>
                      </wps:spPr>
                      <wps:txbx>
                        <w:txbxContent>
                          <w:p w:rsidR="000A6EB3" w:rsidRDefault="000A6EB3" w:rsidP="00CA3DE5">
                            <w:pPr>
                              <w:spacing w:line="240" w:lineRule="auto"/>
                              <w:jc w:val="center"/>
                              <w:rPr>
                                <w:rFonts w:ascii="Times New Roman" w:hAnsi="Times New Roman" w:cs="Times New Roman"/>
                                <w:lang w:val="id-ID"/>
                              </w:rPr>
                            </w:pPr>
                            <w:r>
                              <w:rPr>
                                <w:rFonts w:ascii="Times New Roman" w:hAnsi="Times New Roman" w:cs="Times New Roman"/>
                                <w:lang w:val="id-ID"/>
                              </w:rPr>
                              <w:t>Karbon Monoksida (CO)</w:t>
                            </w:r>
                          </w:p>
                          <w:p w:rsidR="000A6EB3" w:rsidRDefault="000A6EB3" w:rsidP="00CA3DE5">
                            <w:pPr>
                              <w:spacing w:line="240" w:lineRule="auto"/>
                              <w:jc w:val="center"/>
                              <w:rPr>
                                <w:rFonts w:ascii="Times New Roman" w:hAnsi="Times New Roman" w:cs="Times New Roman"/>
                                <w:lang w:val="id-ID"/>
                              </w:rPr>
                            </w:pPr>
                            <w:r>
                              <w:rPr>
                                <w:rFonts w:ascii="Times New Roman" w:hAnsi="Times New Roman" w:cs="Times New Roman"/>
                                <w:lang w:val="id-ID"/>
                              </w:rPr>
                              <w:t>&amp;</w:t>
                            </w:r>
                          </w:p>
                          <w:p w:rsidR="000A6EB3" w:rsidRPr="00954878" w:rsidRDefault="000A6EB3" w:rsidP="00CA3DE5">
                            <w:pPr>
                              <w:spacing w:line="240" w:lineRule="auto"/>
                              <w:jc w:val="center"/>
                              <w:rPr>
                                <w:rFonts w:ascii="Times New Roman" w:hAnsi="Times New Roman" w:cs="Times New Roman"/>
                                <w:lang w:val="id-ID"/>
                              </w:rPr>
                            </w:pPr>
                            <w:r>
                              <w:rPr>
                                <w:rFonts w:ascii="Times New Roman" w:hAnsi="Times New Roman" w:cs="Times New Roman"/>
                                <w:lang w:val="id-ID"/>
                              </w:rPr>
                              <w:t>Nitrogen Dioksida (NO</w:t>
                            </w:r>
                            <w:r>
                              <w:rPr>
                                <w:rFonts w:ascii="Times New Roman" w:hAnsi="Times New Roman" w:cs="Times New Roman"/>
                                <w:vertAlign w:val="subscript"/>
                                <w:lang w:val="id-ID"/>
                              </w:rPr>
                              <w:t>2</w:t>
                            </w:r>
                            <w:r>
                              <w:rPr>
                                <w:rFonts w:ascii="Times New Roman" w:hAnsi="Times New Roman" w:cs="Times New Roman"/>
                                <w:lang w:val="id-ID"/>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1612F13E" id="Rectangle 49" o:spid="_x0000_s1044" style="position:absolute;margin-left:113.85pt;margin-top:8.4pt;width:189.75pt;height:68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" fillcolor="window" strokecolor="windowText" strokeweight="2pt">
                <v:textbox>
                  <w:txbxContent>
                    <w:p w:rsidR="000A6EB3" w:rsidRDefault="000A6EB3" w:rsidP="00CA3DE5">
                      <w:pPr>
                        <w:spacing w:line="240" w:lineRule="auto"/>
                        <w:jc w:val="center"/>
                        <w:rPr>
                          <w:rFonts w:ascii="Times New Roman" w:hAnsi="Times New Roman" w:cs="Times New Roman"/>
                          <w:lang w:val="id-ID"/>
                        </w:rPr>
                      </w:pPr>
                      <w:r>
                        <w:rPr>
                          <w:rFonts w:ascii="Times New Roman" w:hAnsi="Times New Roman" w:cs="Times New Roman"/>
                          <w:lang w:val="id-ID"/>
                        </w:rPr>
                        <w:t>Karbon Monoksida (CO)</w:t>
                      </w:r>
                    </w:p>
                    <w:p w:rsidR="000A6EB3" w:rsidRDefault="000A6EB3" w:rsidP="00CA3DE5">
                      <w:pPr>
                        <w:spacing w:line="240" w:lineRule="auto"/>
                        <w:jc w:val="center"/>
                        <w:rPr>
                          <w:rFonts w:ascii="Times New Roman" w:hAnsi="Times New Roman" w:cs="Times New Roman"/>
                          <w:lang w:val="id-ID"/>
                        </w:rPr>
                      </w:pPr>
                      <w:r>
                        <w:rPr>
                          <w:rFonts w:ascii="Times New Roman" w:hAnsi="Times New Roman" w:cs="Times New Roman"/>
                          <w:lang w:val="id-ID"/>
                        </w:rPr>
                        <w:t>&amp;</w:t>
                      </w:r>
                    </w:p>
                    <w:p w:rsidR="000A6EB3" w:rsidRPr="00954878" w:rsidRDefault="000A6EB3" w:rsidP="00CA3DE5">
                      <w:pPr>
                        <w:spacing w:line="240" w:lineRule="auto"/>
                        <w:jc w:val="center"/>
                        <w:rPr>
                          <w:rFonts w:ascii="Times New Roman" w:hAnsi="Times New Roman" w:cs="Times New Roman"/>
                          <w:lang w:val="id-ID"/>
                        </w:rPr>
                      </w:pPr>
                      <w:r>
                        <w:rPr>
                          <w:rFonts w:ascii="Times New Roman" w:hAnsi="Times New Roman" w:cs="Times New Roman"/>
                          <w:lang w:val="id-ID"/>
                        </w:rPr>
                        <w:t>Nitrogen Dioksida (NO</w:t>
                      </w:r>
                      <w:r>
                        <w:rPr>
                          <w:rFonts w:ascii="Times New Roman" w:hAnsi="Times New Roman" w:cs="Times New Roman"/>
                          <w:vertAlign w:val="subscript"/>
                          <w:lang w:val="id-ID"/>
                        </w:rPr>
                        <w:t>2</w:t>
                      </w:r>
                      <w:r>
                        <w:rPr>
                          <w:rFonts w:ascii="Times New Roman" w:hAnsi="Times New Roman" w:cs="Times New Roman"/>
                          <w:lang w:val="id-ID"/>
                        </w:rPr>
                        <w:t>)</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21728" behindDoc="0" locked="0" layoutInCell="1" allowOverlap="1" wp14:anchorId="5983E2E4" wp14:editId="33A41D2B">
                <wp:simplePos x="0" y="0"/>
                <wp:positionH relativeFrom="column">
                  <wp:posOffset>2628265</wp:posOffset>
                </wp:positionH>
                <wp:positionV relativeFrom="paragraph">
                  <wp:posOffset>2037715</wp:posOffset>
                </wp:positionV>
                <wp:extent cx="3175" cy="217170"/>
                <wp:effectExtent l="95250" t="0" r="73025" b="49530"/>
                <wp:wrapNone/>
                <wp:docPr id="64" name="Straight Arrow Connector 64"/>
                <wp:cNvGraphicFramePr/>
                <a:graphic xmlns:a="http://schemas.openxmlformats.org/drawingml/2006/main">
                  <a:graphicData uri="http://schemas.microsoft.com/office/word/2010/wordprocessingShape">
                    <wps:wsp>
                      <wps:cNvCnPr/>
                      <wps:spPr>
                        <a:xfrm>
                          <a:off x="0" y="0"/>
                          <a:ext cx="3175" cy="21717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587A25F" id="Straight Arrow Connector 64" o:spid="_x0000_s1026" type="#_x0000_t32" style="position:absolute;margin-left:206.95pt;margin-top:160.45pt;width:.25pt;height:17.1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">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23776" behindDoc="0" locked="0" layoutInCell="1" allowOverlap="1" wp14:anchorId="39FFDA61" wp14:editId="27699A53">
                <wp:simplePos x="0" y="0"/>
                <wp:positionH relativeFrom="column">
                  <wp:posOffset>4684173</wp:posOffset>
                </wp:positionH>
                <wp:positionV relativeFrom="paragraph">
                  <wp:posOffset>2038084</wp:posOffset>
                </wp:positionV>
                <wp:extent cx="0" cy="217170"/>
                <wp:effectExtent l="95250" t="0" r="76200" b="49530"/>
                <wp:wrapNone/>
                <wp:docPr id="66" name="Straight Arrow Connector 66"/>
                <wp:cNvGraphicFramePr/>
                <a:graphic xmlns:a="http://schemas.openxmlformats.org/drawingml/2006/main">
                  <a:graphicData uri="http://schemas.microsoft.com/office/word/2010/wordprocessingShape">
                    <wps:wsp>
                      <wps:cNvCnPr/>
                      <wps:spPr>
                        <a:xfrm>
                          <a:off x="0" y="0"/>
                          <a:ext cx="0" cy="21717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3582A918" id="Straight Arrow Connector 66" o:spid="_x0000_s1026" type="#_x0000_t32" style="position:absolute;margin-left:368.85pt;margin-top:160.5pt;width:0;height:17.1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">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22752" behindDoc="0" locked="0" layoutInCell="1" allowOverlap="1" wp14:anchorId="195228E3" wp14:editId="7FF751EB">
                <wp:simplePos x="0" y="0"/>
                <wp:positionH relativeFrom="column">
                  <wp:posOffset>3652815</wp:posOffset>
                </wp:positionH>
                <wp:positionV relativeFrom="paragraph">
                  <wp:posOffset>2038084</wp:posOffset>
                </wp:positionV>
                <wp:extent cx="0" cy="217170"/>
                <wp:effectExtent l="95250" t="0" r="76200" b="49530"/>
                <wp:wrapNone/>
                <wp:docPr id="65" name="Straight Arrow Connector 65"/>
                <wp:cNvGraphicFramePr/>
                <a:graphic xmlns:a="http://schemas.openxmlformats.org/drawingml/2006/main">
                  <a:graphicData uri="http://schemas.microsoft.com/office/word/2010/wordprocessingShape">
                    <wps:wsp>
                      <wps:cNvCnPr/>
                      <wps:spPr>
                        <a:xfrm>
                          <a:off x="0" y="0"/>
                          <a:ext cx="0" cy="21717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380862B2" id="Straight Arrow Connector 65" o:spid="_x0000_s1026" type="#_x0000_t32" style="position:absolute;margin-left:287.6pt;margin-top:160.5pt;width:0;height:17.1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">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20704" behindDoc="0" locked="0" layoutInCell="1" allowOverlap="1" wp14:anchorId="4E0EB32F" wp14:editId="24FCF3DC">
                <wp:simplePos x="0" y="0"/>
                <wp:positionH relativeFrom="column">
                  <wp:posOffset>1611364</wp:posOffset>
                </wp:positionH>
                <wp:positionV relativeFrom="paragraph">
                  <wp:posOffset>2027452</wp:posOffset>
                </wp:positionV>
                <wp:extent cx="0" cy="227802"/>
                <wp:effectExtent l="95250" t="0" r="57150" b="58420"/>
                <wp:wrapNone/>
                <wp:docPr id="63" name="Straight Arrow Connector 63"/>
                <wp:cNvGraphicFramePr/>
                <a:graphic xmlns:a="http://schemas.openxmlformats.org/drawingml/2006/main">
                  <a:graphicData uri="http://schemas.microsoft.com/office/word/2010/wordprocessingShape">
                    <wps:wsp>
                      <wps:cNvCnPr/>
                      <wps:spPr>
                        <a:xfrm>
                          <a:off x="0" y="0"/>
                          <a:ext cx="0" cy="227802"/>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50A834B" id="Straight Arrow Connector 63" o:spid="_x0000_s1026" type="#_x0000_t32" style="position:absolute;margin-left:126.9pt;margin-top:159.65pt;width:0;height:17.9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">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19680" behindDoc="0" locked="0" layoutInCell="1" allowOverlap="1" wp14:anchorId="1723F3F9" wp14:editId="59536202">
                <wp:simplePos x="0" y="0"/>
                <wp:positionH relativeFrom="column">
                  <wp:posOffset>569373</wp:posOffset>
                </wp:positionH>
                <wp:positionV relativeFrom="paragraph">
                  <wp:posOffset>2038084</wp:posOffset>
                </wp:positionV>
                <wp:extent cx="0" cy="217436"/>
                <wp:effectExtent l="95250" t="0" r="76200" b="49530"/>
                <wp:wrapNone/>
                <wp:docPr id="62" name="Straight Arrow Connector 62"/>
                <wp:cNvGraphicFramePr/>
                <a:graphic xmlns:a="http://schemas.openxmlformats.org/drawingml/2006/main">
                  <a:graphicData uri="http://schemas.microsoft.com/office/word/2010/wordprocessingShape">
                    <wps:wsp>
                      <wps:cNvCnPr/>
                      <wps:spPr>
                        <a:xfrm>
                          <a:off x="0" y="0"/>
                          <a:ext cx="0" cy="217436"/>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5A69947" id="Straight Arrow Connector 62" o:spid="_x0000_s1026" type="#_x0000_t32" style="position:absolute;margin-left:44.85pt;margin-top:160.5pt;width:0;height:17.1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">
                <v:stroke endarrow="ope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17632" behindDoc="0" locked="0" layoutInCell="1" allowOverlap="1" wp14:anchorId="6EE3DCA9" wp14:editId="36953BDA">
                <wp:simplePos x="0" y="0"/>
                <wp:positionH relativeFrom="column">
                  <wp:posOffset>2515132</wp:posOffset>
                </wp:positionH>
                <wp:positionV relativeFrom="paragraph">
                  <wp:posOffset>2038084</wp:posOffset>
                </wp:positionV>
                <wp:extent cx="2170858" cy="1433"/>
                <wp:effectExtent l="0" t="0" r="20320" b="36830"/>
                <wp:wrapNone/>
                <wp:docPr id="60" name="Straight Connector 60"/>
                <wp:cNvGraphicFramePr/>
                <a:graphic xmlns:a="http://schemas.openxmlformats.org/drawingml/2006/main">
                  <a:graphicData uri="http://schemas.microsoft.com/office/word/2010/wordprocessingShape">
                    <wps:wsp>
                      <wps:cNvCnPr/>
                      <wps:spPr>
                        <a:xfrm flipV="1">
                          <a:off x="0" y="0"/>
                          <a:ext cx="2170858" cy="1433"/>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54E5B39F" id="Straight Connector 60" o:spid="_x0000_s1026" style="position:absolute;flip:y;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8.05pt,160.5pt" to="369pt,16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18656" behindDoc="0" locked="0" layoutInCell="1" allowOverlap="1" wp14:anchorId="1625E8CC" wp14:editId="4760A257">
                <wp:simplePos x="0" y="0"/>
                <wp:positionH relativeFrom="column">
                  <wp:posOffset>571500</wp:posOffset>
                </wp:positionH>
                <wp:positionV relativeFrom="paragraph">
                  <wp:posOffset>2026580</wp:posOffset>
                </wp:positionV>
                <wp:extent cx="2055791" cy="12302"/>
                <wp:effectExtent l="0" t="0" r="20955" b="26035"/>
                <wp:wrapNone/>
                <wp:docPr id="61" name="Straight Connector 61"/>
                <wp:cNvGraphicFramePr/>
                <a:graphic xmlns:a="http://schemas.openxmlformats.org/drawingml/2006/main">
                  <a:graphicData uri="http://schemas.microsoft.com/office/word/2010/wordprocessingShape">
                    <wps:wsp>
                      <wps:cNvCnPr/>
                      <wps:spPr>
                        <a:xfrm flipH="1" flipV="1">
                          <a:off x="0" y="0"/>
                          <a:ext cx="2055791" cy="12302"/>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09626CE5" id="Straight Connector 61" o:spid="_x0000_s1026" style="position:absolute;flip:x y;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159.55pt" to="206.85pt,1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16608" behindDoc="0" locked="0" layoutInCell="1" allowOverlap="1" wp14:anchorId="6140C157" wp14:editId="0C46095D">
                <wp:simplePos x="0" y="0"/>
                <wp:positionH relativeFrom="column">
                  <wp:posOffset>2632090</wp:posOffset>
                </wp:positionH>
                <wp:positionV relativeFrom="paragraph">
                  <wp:posOffset>1793535</wp:posOffset>
                </wp:positionV>
                <wp:extent cx="0" cy="233385"/>
                <wp:effectExtent l="0" t="0" r="19050" b="14605"/>
                <wp:wrapNone/>
                <wp:docPr id="59" name="Straight Connector 59"/>
                <wp:cNvGraphicFramePr/>
                <a:graphic xmlns:a="http://schemas.openxmlformats.org/drawingml/2006/main">
                  <a:graphicData uri="http://schemas.microsoft.com/office/word/2010/wordprocessingShape">
                    <wps:wsp>
                      <wps:cNvCnPr/>
                      <wps:spPr>
                        <a:xfrm>
                          <a:off x="0" y="0"/>
                          <a:ext cx="0" cy="23338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42387336" id="Straight Connector 59" o:spid="_x0000_s1026" style="position:absolute;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7.25pt,141.2pt" to="207.25pt,15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"/>
            </w:pict>
          </mc:Fallback>
        </mc:AlternateContent>
      </w:r>
    </w:p>
    <w:p w:rsidR="00CA3DE5" w:rsidRDefault="00CA3DE5" w:rsidP="00CA3DE5">
      <w:pPr>
        <w:spacing w:after="0" w:line="480" w:lineRule="auto"/>
        <w:rPr>
          <w:rFonts w:ascii="Times New Roman" w:hAnsi="Times New Roman" w:cs="Times New Roman"/>
          <w:sz w:val="24"/>
          <w:szCs w:val="24"/>
          <w:lang w:val="id-ID"/>
        </w:rPr>
      </w:pPr>
    </w:p>
    <w:p w:rsidR="00CA3DE5" w:rsidRDefault="00CA3DE5" w:rsidP="00CA3DE5">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715584" behindDoc="0" locked="0" layoutInCell="1" allowOverlap="1" wp14:anchorId="75E1F7B1" wp14:editId="78E8495E">
                <wp:simplePos x="0" y="0"/>
                <wp:positionH relativeFrom="column">
                  <wp:posOffset>2510155</wp:posOffset>
                </wp:positionH>
                <wp:positionV relativeFrom="paragraph">
                  <wp:posOffset>276860</wp:posOffset>
                </wp:positionV>
                <wp:extent cx="227965" cy="459105"/>
                <wp:effectExtent l="19050" t="0" r="19685" b="36195"/>
                <wp:wrapNone/>
                <wp:docPr id="57" name="Down Arrow 57"/>
                <wp:cNvGraphicFramePr/>
                <a:graphic xmlns:a="http://schemas.openxmlformats.org/drawingml/2006/main">
                  <a:graphicData uri="http://schemas.microsoft.com/office/word/2010/wordprocessingShape">
                    <wps:wsp>
                      <wps:cNvSpPr/>
                      <wps:spPr>
                        <a:xfrm>
                          <a:off x="0" y="0"/>
                          <a:ext cx="227965" cy="459105"/>
                        </a:xfrm>
                        <a:prstGeom prst="downArrow">
                          <a:avLst/>
                        </a:prstGeom>
                        <a:solidFill>
                          <a:sysClr val="windowText" lastClr="000000"/>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38842529" id="Down Arrow 57" o:spid="_x0000_s1026" type="#_x0000_t67" style="position:absolute;margin-left:197.65pt;margin-top:21.8pt;width:17.95pt;height:36.1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" adj="16237" fillcolor="windowText" strokeweight="2pt"/>
            </w:pict>
          </mc:Fallback>
        </mc:AlternateContent>
      </w:r>
    </w:p>
    <w:p w:rsidR="00CA3DE5" w:rsidRDefault="00CA3DE5" w:rsidP="00CA3DE5">
      <w:pPr>
        <w:spacing w:after="0" w:line="480" w:lineRule="auto"/>
        <w:rPr>
          <w:rFonts w:ascii="Times New Roman" w:hAnsi="Times New Roman" w:cs="Times New Roman"/>
          <w:sz w:val="24"/>
          <w:szCs w:val="24"/>
          <w:lang w:val="id-ID"/>
        </w:rPr>
      </w:pPr>
    </w:p>
    <w:p w:rsidR="00CA3DE5" w:rsidRDefault="00CA3DE5" w:rsidP="00CA3DE5">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709440" behindDoc="0" locked="0" layoutInCell="1" allowOverlap="1" wp14:anchorId="025395F6" wp14:editId="5BACA6C1">
                <wp:simplePos x="0" y="0"/>
                <wp:positionH relativeFrom="column">
                  <wp:posOffset>2249318</wp:posOffset>
                </wp:positionH>
                <wp:positionV relativeFrom="paragraph">
                  <wp:posOffset>93744</wp:posOffset>
                </wp:positionV>
                <wp:extent cx="775970" cy="301595"/>
                <wp:effectExtent l="0" t="0" r="24130" b="22860"/>
                <wp:wrapNone/>
                <wp:docPr id="51" name="Rectangle 51"/>
                <wp:cNvGraphicFramePr/>
                <a:graphic xmlns:a="http://schemas.openxmlformats.org/drawingml/2006/main">
                  <a:graphicData uri="http://schemas.microsoft.com/office/word/2010/wordprocessingShape">
                    <wps:wsp>
                      <wps:cNvSpPr/>
                      <wps:spPr>
                        <a:xfrm>
                          <a:off x="0" y="0"/>
                          <a:ext cx="775970" cy="301595"/>
                        </a:xfrm>
                        <a:prstGeom prst="rect">
                          <a:avLst/>
                        </a:prstGeom>
                        <a:solidFill>
                          <a:sysClr val="window" lastClr="FFFFFF"/>
                        </a:solidFill>
                        <a:ln w="25400" cap="flat" cmpd="sng" algn="ctr">
                          <a:solidFill>
                            <a:sysClr val="windowText" lastClr="000000"/>
                          </a:solidFill>
                          <a:prstDash val="solid"/>
                        </a:ln>
                        <a:effectLst/>
                      </wps:spPr>
                      <wps:txbx>
                        <w:txbxContent>
                          <w:p w:rsidR="000A6EB3" w:rsidRPr="00863B2F" w:rsidRDefault="000A6EB3" w:rsidP="00CA3DE5">
                            <w:pPr>
                              <w:spacing w:line="240" w:lineRule="auto"/>
                              <w:jc w:val="center"/>
                              <w:rPr>
                                <w:rFonts w:ascii="Times New Roman" w:hAnsi="Times New Roman" w:cs="Times New Roman"/>
                                <w:lang w:val="id-ID"/>
                              </w:rPr>
                            </w:pPr>
                            <w:r>
                              <w:rPr>
                                <w:rFonts w:ascii="Times New Roman" w:hAnsi="Times New Roman" w:cs="Times New Roman"/>
                                <w:lang w:val="id-ID"/>
                              </w:rPr>
                              <w:t xml:space="preserve">ISPU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025395F6" id="Rectangle 51" o:spid="_x0000_s1045" style="position:absolute;margin-left:177.1pt;margin-top:7.4pt;width:61.1pt;height:23.7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" fillcolor="window" strokecolor="windowText" strokeweight="2pt">
                <v:textbox>
                  <w:txbxContent>
                    <w:p w:rsidR="000A6EB3" w:rsidRPr="00863B2F" w:rsidRDefault="000A6EB3" w:rsidP="00CA3DE5">
                      <w:pPr>
                        <w:spacing w:line="240" w:lineRule="auto"/>
                        <w:jc w:val="center"/>
                        <w:rPr>
                          <w:rFonts w:ascii="Times New Roman" w:hAnsi="Times New Roman" w:cs="Times New Roman"/>
                          <w:lang w:val="id-ID"/>
                        </w:rPr>
                      </w:pPr>
                      <w:r>
                        <w:rPr>
                          <w:rFonts w:ascii="Times New Roman" w:hAnsi="Times New Roman" w:cs="Times New Roman"/>
                          <w:lang w:val="id-ID"/>
                        </w:rPr>
                        <w:t xml:space="preserve">ISPU </w:t>
                      </w:r>
                    </w:p>
                  </w:txbxContent>
                </v:textbox>
              </v:rect>
            </w:pict>
          </mc:Fallback>
        </mc:AlternateContent>
      </w:r>
    </w:p>
    <w:p w:rsidR="00CA3DE5" w:rsidRDefault="00CA3DE5" w:rsidP="00CA3DE5">
      <w:pPr>
        <w:spacing w:after="0" w:line="480" w:lineRule="auto"/>
        <w:rPr>
          <w:rFonts w:ascii="Times New Roman" w:hAnsi="Times New Roman" w:cs="Times New Roman"/>
          <w:sz w:val="24"/>
          <w:szCs w:val="24"/>
          <w:lang w:val="id-ID"/>
        </w:rPr>
      </w:pPr>
    </w:p>
    <w:p w:rsidR="00CA3DE5" w:rsidRDefault="00CA3DE5" w:rsidP="00CA3DE5">
      <w:pPr>
        <w:spacing w:after="0" w:line="480" w:lineRule="auto"/>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710464" behindDoc="0" locked="0" layoutInCell="1" allowOverlap="1" wp14:anchorId="09861049" wp14:editId="772B86A6">
                <wp:simplePos x="0" y="0"/>
                <wp:positionH relativeFrom="column">
                  <wp:posOffset>111760</wp:posOffset>
                </wp:positionH>
                <wp:positionV relativeFrom="paragraph">
                  <wp:posOffset>147320</wp:posOffset>
                </wp:positionV>
                <wp:extent cx="914400" cy="509905"/>
                <wp:effectExtent l="0" t="0" r="19050" b="23495"/>
                <wp:wrapNone/>
                <wp:docPr id="52" name="Rectangle 52"/>
                <wp:cNvGraphicFramePr/>
                <a:graphic xmlns:a="http://schemas.openxmlformats.org/drawingml/2006/main">
                  <a:graphicData uri="http://schemas.microsoft.com/office/word/2010/wordprocessingShape">
                    <wps:wsp>
                      <wps:cNvSpPr/>
                      <wps:spPr>
                        <a:xfrm>
                          <a:off x="0" y="0"/>
                          <a:ext cx="914400" cy="509905"/>
                        </a:xfrm>
                        <a:prstGeom prst="rect">
                          <a:avLst/>
                        </a:prstGeom>
                        <a:solidFill>
                          <a:sysClr val="window" lastClr="FFFFFF"/>
                        </a:solidFill>
                        <a:ln w="25400" cap="flat" cmpd="sng" algn="ctr">
                          <a:solidFill>
                            <a:sysClr val="windowText" lastClr="000000"/>
                          </a:solidFill>
                          <a:prstDash val="solid"/>
                        </a:ln>
                        <a:effectLst/>
                      </wps:spPr>
                      <wps:txbx>
                        <w:txbxContent>
                          <w:p w:rsidR="000A6EB3" w:rsidRPr="00863B2F" w:rsidRDefault="000A6EB3" w:rsidP="00CA3DE5">
                            <w:pPr>
                              <w:spacing w:line="240" w:lineRule="auto"/>
                              <w:jc w:val="center"/>
                              <w:rPr>
                                <w:rFonts w:ascii="Times New Roman" w:hAnsi="Times New Roman" w:cs="Times New Roman"/>
                                <w:lang w:val="id-ID"/>
                              </w:rPr>
                            </w:pPr>
                            <w:r>
                              <w:rPr>
                                <w:rFonts w:ascii="Times New Roman" w:hAnsi="Times New Roman" w:cs="Times New Roman"/>
                                <w:lang w:val="id-ID"/>
                              </w:rPr>
                              <w:t>Sehat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09861049" id="Rectangle 52" o:spid="_x0000_s1046" style="position:absolute;margin-left:8.8pt;margin-top:11.6pt;width:1in;height:40.15pt;z-index:251710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" fillcolor="window" strokecolor="windowText" strokeweight="2pt">
                <v:textbox>
                  <w:txbxContent>
                    <w:p w:rsidR="000A6EB3" w:rsidRPr="00863B2F" w:rsidRDefault="000A6EB3" w:rsidP="00CA3DE5">
                      <w:pPr>
                        <w:spacing w:line="240" w:lineRule="auto"/>
                        <w:jc w:val="center"/>
                        <w:rPr>
                          <w:rFonts w:ascii="Times New Roman" w:hAnsi="Times New Roman" w:cs="Times New Roman"/>
                          <w:lang w:val="id-ID"/>
                        </w:rPr>
                      </w:pPr>
                      <w:r>
                        <w:rPr>
                          <w:rFonts w:ascii="Times New Roman" w:hAnsi="Times New Roman" w:cs="Times New Roman"/>
                          <w:lang w:val="id-ID"/>
                        </w:rPr>
                        <w:t>Sehat</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11488" behindDoc="0" locked="0" layoutInCell="1" allowOverlap="1" wp14:anchorId="5BD98F1B" wp14:editId="4453E1F0">
                <wp:simplePos x="0" y="0"/>
                <wp:positionH relativeFrom="column">
                  <wp:posOffset>1143000</wp:posOffset>
                </wp:positionH>
                <wp:positionV relativeFrom="paragraph">
                  <wp:posOffset>147320</wp:posOffset>
                </wp:positionV>
                <wp:extent cx="914400" cy="509905"/>
                <wp:effectExtent l="0" t="0" r="19050" b="23495"/>
                <wp:wrapNone/>
                <wp:docPr id="53" name="Rectangle 53"/>
                <wp:cNvGraphicFramePr/>
                <a:graphic xmlns:a="http://schemas.openxmlformats.org/drawingml/2006/main">
                  <a:graphicData uri="http://schemas.microsoft.com/office/word/2010/wordprocessingShape">
                    <wps:wsp>
                      <wps:cNvSpPr/>
                      <wps:spPr>
                        <a:xfrm>
                          <a:off x="0" y="0"/>
                          <a:ext cx="914400" cy="509905"/>
                        </a:xfrm>
                        <a:prstGeom prst="rect">
                          <a:avLst/>
                        </a:prstGeom>
                        <a:solidFill>
                          <a:sysClr val="window" lastClr="FFFFFF"/>
                        </a:solidFill>
                        <a:ln w="25400" cap="flat" cmpd="sng" algn="ctr">
                          <a:solidFill>
                            <a:sysClr val="windowText" lastClr="000000"/>
                          </a:solidFill>
                          <a:prstDash val="solid"/>
                        </a:ln>
                        <a:effectLst/>
                      </wps:spPr>
                      <wps:txbx>
                        <w:txbxContent>
                          <w:p w:rsidR="000A6EB3" w:rsidRPr="00863B2F" w:rsidRDefault="000A6EB3" w:rsidP="00CA3DE5">
                            <w:pPr>
                              <w:spacing w:line="240" w:lineRule="auto"/>
                              <w:jc w:val="center"/>
                              <w:rPr>
                                <w:rFonts w:ascii="Times New Roman" w:hAnsi="Times New Roman" w:cs="Times New Roman"/>
                                <w:lang w:val="id-ID"/>
                              </w:rPr>
                            </w:pPr>
                            <w:r>
                              <w:rPr>
                                <w:rFonts w:ascii="Times New Roman" w:hAnsi="Times New Roman" w:cs="Times New Roman"/>
                                <w:lang w:val="id-ID"/>
                              </w:rPr>
                              <w:t xml:space="preserve">Sedang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5BD98F1B" id="Rectangle 53" o:spid="_x0000_s1047" style="position:absolute;margin-left:90pt;margin-top:11.6pt;width:1in;height:40.15pt;z-index:251711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" fillcolor="window" strokecolor="windowText" strokeweight="2pt">
                <v:textbox>
                  <w:txbxContent>
                    <w:p w:rsidR="000A6EB3" w:rsidRPr="00863B2F" w:rsidRDefault="000A6EB3" w:rsidP="00CA3DE5">
                      <w:pPr>
                        <w:spacing w:line="240" w:lineRule="auto"/>
                        <w:jc w:val="center"/>
                        <w:rPr>
                          <w:rFonts w:ascii="Times New Roman" w:hAnsi="Times New Roman" w:cs="Times New Roman"/>
                          <w:lang w:val="id-ID"/>
                        </w:rPr>
                      </w:pPr>
                      <w:r>
                        <w:rPr>
                          <w:rFonts w:ascii="Times New Roman" w:hAnsi="Times New Roman" w:cs="Times New Roman"/>
                          <w:lang w:val="id-ID"/>
                        </w:rPr>
                        <w:t xml:space="preserve">Sedang </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12512" behindDoc="0" locked="0" layoutInCell="1" allowOverlap="1" wp14:anchorId="610F99F0" wp14:editId="2E917FA7">
                <wp:simplePos x="0" y="0"/>
                <wp:positionH relativeFrom="column">
                  <wp:posOffset>2174875</wp:posOffset>
                </wp:positionH>
                <wp:positionV relativeFrom="paragraph">
                  <wp:posOffset>147320</wp:posOffset>
                </wp:positionV>
                <wp:extent cx="914400" cy="509905"/>
                <wp:effectExtent l="0" t="0" r="19050" b="23495"/>
                <wp:wrapNone/>
                <wp:docPr id="54" name="Rectangle 54"/>
                <wp:cNvGraphicFramePr/>
                <a:graphic xmlns:a="http://schemas.openxmlformats.org/drawingml/2006/main">
                  <a:graphicData uri="http://schemas.microsoft.com/office/word/2010/wordprocessingShape">
                    <wps:wsp>
                      <wps:cNvSpPr/>
                      <wps:spPr>
                        <a:xfrm>
                          <a:off x="0" y="0"/>
                          <a:ext cx="914400" cy="509905"/>
                        </a:xfrm>
                        <a:prstGeom prst="rect">
                          <a:avLst/>
                        </a:prstGeom>
                        <a:solidFill>
                          <a:sysClr val="window" lastClr="FFFFFF"/>
                        </a:solidFill>
                        <a:ln w="25400" cap="flat" cmpd="sng" algn="ctr">
                          <a:solidFill>
                            <a:sysClr val="windowText" lastClr="000000"/>
                          </a:solidFill>
                          <a:prstDash val="solid"/>
                        </a:ln>
                        <a:effectLst/>
                      </wps:spPr>
                      <wps:txbx>
                        <w:txbxContent>
                          <w:p w:rsidR="000A6EB3" w:rsidRPr="00863B2F" w:rsidRDefault="000A6EB3" w:rsidP="00CA3DE5">
                            <w:pPr>
                              <w:spacing w:line="240" w:lineRule="auto"/>
                              <w:jc w:val="center"/>
                              <w:rPr>
                                <w:rFonts w:ascii="Times New Roman" w:hAnsi="Times New Roman" w:cs="Times New Roman"/>
                                <w:lang w:val="id-ID"/>
                              </w:rPr>
                            </w:pPr>
                            <w:r>
                              <w:rPr>
                                <w:rFonts w:ascii="Times New Roman" w:hAnsi="Times New Roman" w:cs="Times New Roman"/>
                                <w:lang w:val="id-ID"/>
                              </w:rPr>
                              <w:t>Tidak Sehat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610F99F0" id="Rectangle 54" o:spid="_x0000_s1048" style="position:absolute;margin-left:171.25pt;margin-top:11.6pt;width:1in;height:40.15pt;z-index:251712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" fillcolor="window" strokecolor="windowText" strokeweight="2pt">
                <v:textbox>
                  <w:txbxContent>
                    <w:p w:rsidR="000A6EB3" w:rsidRPr="00863B2F" w:rsidRDefault="000A6EB3" w:rsidP="00CA3DE5">
                      <w:pPr>
                        <w:spacing w:line="240" w:lineRule="auto"/>
                        <w:jc w:val="center"/>
                        <w:rPr>
                          <w:rFonts w:ascii="Times New Roman" w:hAnsi="Times New Roman" w:cs="Times New Roman"/>
                          <w:lang w:val="id-ID"/>
                        </w:rPr>
                      </w:pPr>
                      <w:r>
                        <w:rPr>
                          <w:rFonts w:ascii="Times New Roman" w:hAnsi="Times New Roman" w:cs="Times New Roman"/>
                          <w:lang w:val="id-ID"/>
                        </w:rPr>
                        <w:t>Tidak Sehat</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14560" behindDoc="0" locked="0" layoutInCell="1" allowOverlap="1" wp14:anchorId="1EDAFFFD" wp14:editId="529B49FA">
                <wp:simplePos x="0" y="0"/>
                <wp:positionH relativeFrom="column">
                  <wp:posOffset>3227070</wp:posOffset>
                </wp:positionH>
                <wp:positionV relativeFrom="paragraph">
                  <wp:posOffset>147320</wp:posOffset>
                </wp:positionV>
                <wp:extent cx="914400" cy="509905"/>
                <wp:effectExtent l="0" t="0" r="19050" b="23495"/>
                <wp:wrapNone/>
                <wp:docPr id="56" name="Rectangle 56"/>
                <wp:cNvGraphicFramePr/>
                <a:graphic xmlns:a="http://schemas.openxmlformats.org/drawingml/2006/main">
                  <a:graphicData uri="http://schemas.microsoft.com/office/word/2010/wordprocessingShape">
                    <wps:wsp>
                      <wps:cNvSpPr/>
                      <wps:spPr>
                        <a:xfrm>
                          <a:off x="0" y="0"/>
                          <a:ext cx="914400" cy="509905"/>
                        </a:xfrm>
                        <a:prstGeom prst="rect">
                          <a:avLst/>
                        </a:prstGeom>
                        <a:solidFill>
                          <a:sysClr val="window" lastClr="FFFFFF"/>
                        </a:solidFill>
                        <a:ln w="25400" cap="flat" cmpd="sng" algn="ctr">
                          <a:solidFill>
                            <a:sysClr val="windowText" lastClr="000000"/>
                          </a:solidFill>
                          <a:prstDash val="solid"/>
                        </a:ln>
                        <a:effectLst/>
                      </wps:spPr>
                      <wps:txbx>
                        <w:txbxContent>
                          <w:p w:rsidR="000A6EB3" w:rsidRPr="00863B2F" w:rsidRDefault="000A6EB3" w:rsidP="00CA3DE5">
                            <w:pPr>
                              <w:spacing w:line="240" w:lineRule="auto"/>
                              <w:jc w:val="center"/>
                              <w:rPr>
                                <w:rFonts w:ascii="Times New Roman" w:hAnsi="Times New Roman" w:cs="Times New Roman"/>
                                <w:lang w:val="id-ID"/>
                              </w:rPr>
                            </w:pPr>
                            <w:r>
                              <w:rPr>
                                <w:rFonts w:ascii="Times New Roman" w:hAnsi="Times New Roman" w:cs="Times New Roman"/>
                                <w:lang w:val="id-ID"/>
                              </w:rPr>
                              <w:t>Sangat Tidak Sehat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1EDAFFFD" id="Rectangle 56" o:spid="_x0000_s1049" style="position:absolute;margin-left:254.1pt;margin-top:11.6pt;width:1in;height:40.15pt;z-index:251714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" fillcolor="window" strokecolor="windowText" strokeweight="2pt">
                <v:textbox>
                  <w:txbxContent>
                    <w:p w:rsidR="000A6EB3" w:rsidRPr="00863B2F" w:rsidRDefault="000A6EB3" w:rsidP="00CA3DE5">
                      <w:pPr>
                        <w:spacing w:line="240" w:lineRule="auto"/>
                        <w:jc w:val="center"/>
                        <w:rPr>
                          <w:rFonts w:ascii="Times New Roman" w:hAnsi="Times New Roman" w:cs="Times New Roman"/>
                          <w:lang w:val="id-ID"/>
                        </w:rPr>
                      </w:pPr>
                      <w:r>
                        <w:rPr>
                          <w:rFonts w:ascii="Times New Roman" w:hAnsi="Times New Roman" w:cs="Times New Roman"/>
                          <w:lang w:val="id-ID"/>
                        </w:rPr>
                        <w:t>Sangat Tidak Sehat</w:t>
                      </w: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13536" behindDoc="0" locked="0" layoutInCell="1" allowOverlap="1" wp14:anchorId="2A71D716" wp14:editId="6C55239B">
                <wp:simplePos x="0" y="0"/>
                <wp:positionH relativeFrom="column">
                  <wp:posOffset>4226973</wp:posOffset>
                </wp:positionH>
                <wp:positionV relativeFrom="paragraph">
                  <wp:posOffset>147615</wp:posOffset>
                </wp:positionV>
                <wp:extent cx="871855" cy="510363"/>
                <wp:effectExtent l="0" t="0" r="23495" b="23495"/>
                <wp:wrapNone/>
                <wp:docPr id="55" name="Rectangle 55"/>
                <wp:cNvGraphicFramePr/>
                <a:graphic xmlns:a="http://schemas.openxmlformats.org/drawingml/2006/main">
                  <a:graphicData uri="http://schemas.microsoft.com/office/word/2010/wordprocessingShape">
                    <wps:wsp>
                      <wps:cNvSpPr/>
                      <wps:spPr>
                        <a:xfrm>
                          <a:off x="0" y="0"/>
                          <a:ext cx="871855" cy="510363"/>
                        </a:xfrm>
                        <a:prstGeom prst="rect">
                          <a:avLst/>
                        </a:prstGeom>
                        <a:solidFill>
                          <a:sysClr val="window" lastClr="FFFFFF"/>
                        </a:solidFill>
                        <a:ln w="25400" cap="flat" cmpd="sng" algn="ctr">
                          <a:solidFill>
                            <a:sysClr val="windowText" lastClr="000000"/>
                          </a:solidFill>
                          <a:prstDash val="solid"/>
                        </a:ln>
                        <a:effectLst/>
                      </wps:spPr>
                      <wps:txbx>
                        <w:txbxContent>
                          <w:p w:rsidR="000A6EB3" w:rsidRPr="00863B2F" w:rsidRDefault="000A6EB3" w:rsidP="00CA3DE5">
                            <w:pPr>
                              <w:spacing w:line="240" w:lineRule="auto"/>
                              <w:jc w:val="center"/>
                              <w:rPr>
                                <w:rFonts w:ascii="Times New Roman" w:hAnsi="Times New Roman" w:cs="Times New Roman"/>
                                <w:lang w:val="id-ID"/>
                              </w:rPr>
                            </w:pPr>
                            <w:r>
                              <w:rPr>
                                <w:rFonts w:ascii="Times New Roman" w:hAnsi="Times New Roman" w:cs="Times New Roman"/>
                                <w:lang w:val="id-ID"/>
                              </w:rPr>
                              <w:t xml:space="preserve">Berbahaya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2A71D716" id="Rectangle 55" o:spid="_x0000_s1050" style="position:absolute;margin-left:332.85pt;margin-top:11.6pt;width:68.65pt;height:40.2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" fillcolor="window" strokecolor="windowText" strokeweight="2pt">
                <v:textbox>
                  <w:txbxContent>
                    <w:p w:rsidR="000A6EB3" w:rsidRPr="00863B2F" w:rsidRDefault="000A6EB3" w:rsidP="00CA3DE5">
                      <w:pPr>
                        <w:spacing w:line="240" w:lineRule="auto"/>
                        <w:jc w:val="center"/>
                        <w:rPr>
                          <w:rFonts w:ascii="Times New Roman" w:hAnsi="Times New Roman" w:cs="Times New Roman"/>
                          <w:lang w:val="id-ID"/>
                        </w:rPr>
                      </w:pPr>
                      <w:r>
                        <w:rPr>
                          <w:rFonts w:ascii="Times New Roman" w:hAnsi="Times New Roman" w:cs="Times New Roman"/>
                          <w:lang w:val="id-ID"/>
                        </w:rPr>
                        <w:t xml:space="preserve">Berbahaya </w:t>
                      </w:r>
                    </w:p>
                  </w:txbxContent>
                </v:textbox>
              </v:rect>
            </w:pict>
          </mc:Fallback>
        </mc:AlternateContent>
      </w:r>
    </w:p>
    <w:p w:rsidR="00CA3DE5" w:rsidRDefault="00CA3DE5" w:rsidP="00CA3DE5">
      <w:pPr>
        <w:spacing w:after="0" w:line="480" w:lineRule="auto"/>
        <w:rPr>
          <w:rFonts w:ascii="Times New Roman" w:hAnsi="Times New Roman" w:cs="Times New Roman"/>
          <w:sz w:val="24"/>
          <w:szCs w:val="24"/>
          <w:lang w:val="id-ID"/>
        </w:rPr>
      </w:pPr>
    </w:p>
    <w:p w:rsidR="00CA3DE5" w:rsidRDefault="00CA3DE5" w:rsidP="00CA3DE5">
      <w:pPr>
        <w:spacing w:after="0" w:line="480" w:lineRule="auto"/>
        <w:rPr>
          <w:rFonts w:ascii="Times New Roman" w:hAnsi="Times New Roman" w:cs="Times New Roman"/>
          <w:sz w:val="24"/>
          <w:szCs w:val="24"/>
          <w:lang w:val="id-ID"/>
        </w:rPr>
      </w:pPr>
    </w:p>
    <w:p w:rsidR="00CA3DE5" w:rsidRPr="00D25CDF" w:rsidRDefault="00CA3DE5" w:rsidP="00CA3DE5">
      <w:pPr>
        <w:spacing w:after="0" w:line="480" w:lineRule="auto"/>
        <w:jc w:val="center"/>
        <w:rPr>
          <w:rFonts w:ascii="Times New Roman" w:hAnsi="Times New Roman" w:cs="Times New Roman"/>
          <w:sz w:val="24"/>
          <w:szCs w:val="24"/>
          <w:lang w:val="id-ID"/>
        </w:rPr>
      </w:pPr>
      <w:r>
        <w:rPr>
          <w:rFonts w:ascii="Times New Roman" w:hAnsi="Times New Roman" w:cs="Times New Roman"/>
          <w:b/>
          <w:sz w:val="24"/>
          <w:szCs w:val="24"/>
          <w:lang w:val="id-ID"/>
        </w:rPr>
        <w:t xml:space="preserve">Gambar 2.2. </w:t>
      </w:r>
      <w:r>
        <w:rPr>
          <w:rFonts w:ascii="Times New Roman" w:hAnsi="Times New Roman" w:cs="Times New Roman"/>
          <w:sz w:val="24"/>
          <w:szCs w:val="24"/>
          <w:lang w:val="id-ID"/>
        </w:rPr>
        <w:t>Kerangka Konsep</w:t>
      </w:r>
    </w:p>
    <w:p w:rsidR="00CA3DE5" w:rsidRPr="00D25CDF" w:rsidRDefault="00CA3DE5" w:rsidP="00CA3DE5">
      <w:pPr>
        <w:spacing w:after="0" w:line="480" w:lineRule="auto"/>
        <w:rPr>
          <w:rFonts w:ascii="Times New Roman" w:hAnsi="Times New Roman" w:cs="Times New Roman"/>
          <w:sz w:val="24"/>
          <w:szCs w:val="24"/>
          <w:lang w:val="id-ID"/>
        </w:rPr>
      </w:pPr>
    </w:p>
    <w:p w:rsidR="00CA3DE5" w:rsidRPr="00F34BB0" w:rsidRDefault="00CA3DE5" w:rsidP="00CA3DE5">
      <w:pPr>
        <w:spacing w:after="0"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9A6E3A" w:rsidRDefault="009A6E3A" w:rsidP="00CA3DE5">
      <w:pPr>
        <w:spacing w:after="0" w:line="360" w:lineRule="auto"/>
        <w:jc w:val="center"/>
        <w:rPr>
          <w:rFonts w:ascii="Times New Roman" w:hAnsi="Times New Roman" w:cs="Times New Roman"/>
          <w:b/>
          <w:sz w:val="24"/>
          <w:szCs w:val="24"/>
          <w:lang w:val="id-ID"/>
        </w:rPr>
        <w:sectPr w:rsidR="009A6E3A" w:rsidSect="009A6E3A">
          <w:pgSz w:w="11907" w:h="16839" w:code="9"/>
          <w:pgMar w:top="2268" w:right="1701" w:bottom="1701" w:left="2268" w:header="708" w:footer="708" w:gutter="0"/>
          <w:cols w:space="708"/>
          <w:titlePg/>
          <w:docGrid w:linePitch="360"/>
        </w:sectPr>
      </w:pPr>
    </w:p>
    <w:p w:rsidR="00CA3DE5" w:rsidRPr="00DA608F" w:rsidRDefault="00CA3DE5" w:rsidP="00CA3DE5">
      <w:pPr>
        <w:spacing w:after="0" w:line="360" w:lineRule="auto"/>
        <w:jc w:val="center"/>
        <w:rPr>
          <w:rFonts w:ascii="Times New Roman" w:hAnsi="Times New Roman" w:cs="Times New Roman"/>
          <w:b/>
          <w:sz w:val="24"/>
          <w:szCs w:val="24"/>
          <w:lang w:val="id-ID"/>
        </w:rPr>
      </w:pPr>
      <w:r w:rsidRPr="00DA608F">
        <w:rPr>
          <w:rFonts w:ascii="Times New Roman" w:hAnsi="Times New Roman" w:cs="Times New Roman"/>
          <w:b/>
          <w:sz w:val="24"/>
          <w:szCs w:val="24"/>
          <w:lang w:val="id-ID"/>
        </w:rPr>
        <w:lastRenderedPageBreak/>
        <w:t>BAB III</w:t>
      </w:r>
    </w:p>
    <w:p w:rsidR="00CA3DE5" w:rsidRDefault="00CA3DE5" w:rsidP="00CA3DE5">
      <w:pPr>
        <w:spacing w:after="0" w:line="360" w:lineRule="auto"/>
        <w:jc w:val="center"/>
        <w:rPr>
          <w:rFonts w:ascii="Times New Roman" w:hAnsi="Times New Roman" w:cs="Times New Roman"/>
          <w:b/>
          <w:sz w:val="24"/>
          <w:szCs w:val="24"/>
          <w:lang w:val="id-ID"/>
        </w:rPr>
      </w:pPr>
      <w:r w:rsidRPr="00DA608F">
        <w:rPr>
          <w:rFonts w:ascii="Times New Roman" w:hAnsi="Times New Roman" w:cs="Times New Roman"/>
          <w:b/>
          <w:sz w:val="24"/>
          <w:szCs w:val="24"/>
          <w:lang w:val="id-ID"/>
        </w:rPr>
        <w:t>METODE PENELITIAN</w:t>
      </w:r>
    </w:p>
    <w:p w:rsidR="00CA3DE5" w:rsidRPr="00DA608F" w:rsidRDefault="00CA3DE5" w:rsidP="00CA3DE5">
      <w:pPr>
        <w:spacing w:after="0" w:line="240" w:lineRule="auto"/>
        <w:jc w:val="center"/>
        <w:rPr>
          <w:rFonts w:ascii="Times New Roman" w:hAnsi="Times New Roman" w:cs="Times New Roman"/>
          <w:b/>
          <w:sz w:val="24"/>
          <w:szCs w:val="24"/>
          <w:lang w:val="id-ID"/>
        </w:rPr>
      </w:pPr>
    </w:p>
    <w:p w:rsidR="00CA3DE5" w:rsidRPr="00DA608F" w:rsidRDefault="00CA3DE5" w:rsidP="00CA3DE5">
      <w:pPr>
        <w:pStyle w:val="ListParagraph"/>
        <w:numPr>
          <w:ilvl w:val="0"/>
          <w:numId w:val="22"/>
        </w:numPr>
        <w:spacing w:after="0" w:line="480" w:lineRule="auto"/>
        <w:ind w:left="0" w:hanging="426"/>
        <w:jc w:val="both"/>
        <w:rPr>
          <w:rFonts w:ascii="Times New Roman" w:hAnsi="Times New Roman" w:cs="Times New Roman"/>
          <w:b/>
          <w:sz w:val="24"/>
          <w:szCs w:val="24"/>
          <w:lang w:val="id-ID"/>
        </w:rPr>
      </w:pPr>
      <w:r w:rsidRPr="00DA608F">
        <w:rPr>
          <w:rFonts w:ascii="Times New Roman" w:hAnsi="Times New Roman" w:cs="Times New Roman"/>
          <w:b/>
          <w:sz w:val="24"/>
          <w:szCs w:val="24"/>
          <w:lang w:val="id-ID"/>
        </w:rPr>
        <w:t>Jenis Penelitian</w:t>
      </w:r>
    </w:p>
    <w:p w:rsidR="00CA3DE5" w:rsidRPr="00DA608F" w:rsidRDefault="00CA3DE5" w:rsidP="00CA3DE5">
      <w:pPr>
        <w:pStyle w:val="ListParagraph"/>
        <w:spacing w:after="0" w:line="480" w:lineRule="auto"/>
        <w:ind w:left="0" w:firstLine="426"/>
        <w:jc w:val="both"/>
        <w:rPr>
          <w:rFonts w:ascii="Times New Roman" w:hAnsi="Times New Roman" w:cs="Times New Roman"/>
          <w:sz w:val="24"/>
          <w:szCs w:val="24"/>
          <w:lang w:val="id-ID"/>
        </w:rPr>
      </w:pPr>
      <w:r w:rsidRPr="00DA608F">
        <w:rPr>
          <w:rFonts w:ascii="Times New Roman" w:hAnsi="Times New Roman" w:cs="Times New Roman"/>
          <w:sz w:val="24"/>
          <w:szCs w:val="24"/>
          <w:lang w:val="id-ID"/>
        </w:rPr>
        <w:t>Jenis penelitian yang digunakan adalah penelitian ya</w:t>
      </w:r>
      <w:r>
        <w:rPr>
          <w:rFonts w:ascii="Times New Roman" w:hAnsi="Times New Roman" w:cs="Times New Roman"/>
          <w:sz w:val="24"/>
          <w:szCs w:val="24"/>
          <w:lang w:val="id-ID"/>
        </w:rPr>
        <w:t xml:space="preserve">ng bersifat deskriptif </w:t>
      </w:r>
      <w:r w:rsidRPr="00DA608F">
        <w:rPr>
          <w:rFonts w:ascii="Times New Roman" w:hAnsi="Times New Roman" w:cs="Times New Roman"/>
          <w:sz w:val="24"/>
          <w:szCs w:val="24"/>
          <w:lang w:val="id-ID"/>
        </w:rPr>
        <w:t xml:space="preserve">yaitu suatu metode yang dilakukan dengan tujuan utama untuk membuat gambaran atau </w:t>
      </w:r>
      <w:r>
        <w:rPr>
          <w:rFonts w:ascii="Times New Roman" w:hAnsi="Times New Roman" w:cs="Times New Roman"/>
          <w:sz w:val="24"/>
          <w:szCs w:val="24"/>
          <w:lang w:val="id-ID"/>
        </w:rPr>
        <w:t xml:space="preserve">deskriptif. Deskriptif </w:t>
      </w:r>
      <w:r w:rsidRPr="00DA608F">
        <w:rPr>
          <w:rFonts w:ascii="Times New Roman" w:hAnsi="Times New Roman" w:cs="Times New Roman"/>
          <w:sz w:val="24"/>
          <w:szCs w:val="24"/>
          <w:lang w:val="id-ID"/>
        </w:rPr>
        <w:t>adalah suatu metode yang berfungsi untuk mendeskripsikan atau memberi gambaran terhadap objek yang diteliti melalui data atau sampel yang telah berkumpul sebagaimana adanya.</w:t>
      </w:r>
    </w:p>
    <w:p w:rsidR="00CA3DE5" w:rsidRPr="00DA608F" w:rsidRDefault="00CA3DE5" w:rsidP="00CA3DE5">
      <w:pPr>
        <w:pStyle w:val="ListParagraph"/>
        <w:spacing w:after="0" w:line="240" w:lineRule="auto"/>
        <w:ind w:left="786"/>
        <w:jc w:val="both"/>
        <w:rPr>
          <w:rFonts w:ascii="Times New Roman" w:hAnsi="Times New Roman" w:cs="Times New Roman"/>
          <w:b/>
          <w:sz w:val="24"/>
          <w:szCs w:val="24"/>
          <w:lang w:val="id-ID"/>
        </w:rPr>
      </w:pPr>
    </w:p>
    <w:p w:rsidR="00CA3DE5" w:rsidRPr="00DA608F" w:rsidRDefault="00CA3DE5" w:rsidP="00CA3DE5">
      <w:pPr>
        <w:pStyle w:val="ListParagraph"/>
        <w:numPr>
          <w:ilvl w:val="0"/>
          <w:numId w:val="22"/>
        </w:numPr>
        <w:spacing w:after="0" w:line="480" w:lineRule="auto"/>
        <w:ind w:left="0" w:hanging="426"/>
        <w:jc w:val="both"/>
        <w:rPr>
          <w:rFonts w:ascii="Times New Roman" w:hAnsi="Times New Roman" w:cs="Times New Roman"/>
          <w:b/>
          <w:sz w:val="24"/>
          <w:szCs w:val="24"/>
          <w:lang w:val="id-ID"/>
        </w:rPr>
      </w:pPr>
      <w:r w:rsidRPr="00DA608F">
        <w:rPr>
          <w:rFonts w:ascii="Times New Roman" w:hAnsi="Times New Roman" w:cs="Times New Roman"/>
          <w:b/>
          <w:sz w:val="24"/>
          <w:szCs w:val="24"/>
          <w:lang w:val="id-ID"/>
        </w:rPr>
        <w:t>Populasi dan Sampel</w:t>
      </w:r>
    </w:p>
    <w:p w:rsidR="00CA3DE5" w:rsidRPr="00DA608F" w:rsidRDefault="00CA3DE5" w:rsidP="00CA3DE5">
      <w:pPr>
        <w:pStyle w:val="ListParagraph"/>
        <w:numPr>
          <w:ilvl w:val="0"/>
          <w:numId w:val="23"/>
        </w:numPr>
        <w:spacing w:after="0" w:line="480" w:lineRule="auto"/>
        <w:ind w:left="426"/>
        <w:jc w:val="both"/>
        <w:rPr>
          <w:rFonts w:ascii="Times New Roman" w:hAnsi="Times New Roman" w:cs="Times New Roman"/>
          <w:sz w:val="24"/>
          <w:szCs w:val="24"/>
          <w:lang w:val="id-ID"/>
        </w:rPr>
      </w:pPr>
      <w:r w:rsidRPr="00DA608F">
        <w:rPr>
          <w:rFonts w:ascii="Times New Roman" w:hAnsi="Times New Roman" w:cs="Times New Roman"/>
          <w:sz w:val="24"/>
          <w:szCs w:val="24"/>
          <w:lang w:val="id-ID"/>
        </w:rPr>
        <w:t>Populasi:</w:t>
      </w:r>
    </w:p>
    <w:p w:rsidR="00CA3DE5" w:rsidRPr="00DA608F" w:rsidRDefault="00CA3DE5" w:rsidP="00CA3DE5">
      <w:pPr>
        <w:pStyle w:val="ListParagraph"/>
        <w:spacing w:after="0" w:line="48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Udara ambien yang berada di Simpang Empat Pasar Pagi (Jalan Jendral Sudirman)</w:t>
      </w:r>
    </w:p>
    <w:p w:rsidR="00CA3DE5" w:rsidRPr="00DA608F" w:rsidRDefault="00CA3DE5" w:rsidP="00CA3DE5">
      <w:pPr>
        <w:pStyle w:val="ListParagraph"/>
        <w:numPr>
          <w:ilvl w:val="0"/>
          <w:numId w:val="23"/>
        </w:numPr>
        <w:spacing w:after="0" w:line="480" w:lineRule="auto"/>
        <w:ind w:left="426"/>
        <w:jc w:val="both"/>
        <w:rPr>
          <w:rFonts w:ascii="Times New Roman" w:hAnsi="Times New Roman" w:cs="Times New Roman"/>
          <w:sz w:val="24"/>
          <w:szCs w:val="24"/>
          <w:lang w:val="id-ID"/>
        </w:rPr>
      </w:pPr>
      <w:r w:rsidRPr="00DA608F">
        <w:rPr>
          <w:rFonts w:ascii="Times New Roman" w:hAnsi="Times New Roman" w:cs="Times New Roman"/>
          <w:sz w:val="24"/>
          <w:szCs w:val="24"/>
          <w:lang w:val="id-ID"/>
        </w:rPr>
        <w:t>Sampel:</w:t>
      </w:r>
    </w:p>
    <w:p w:rsidR="00CA3DE5" w:rsidRPr="00DA608F" w:rsidRDefault="00CA3DE5" w:rsidP="00CA3DE5">
      <w:pPr>
        <w:pStyle w:val="ListParagraph"/>
        <w:spacing w:after="0" w:line="480" w:lineRule="auto"/>
        <w:ind w:left="426"/>
        <w:jc w:val="both"/>
        <w:rPr>
          <w:rFonts w:ascii="Times New Roman" w:hAnsi="Times New Roman" w:cs="Times New Roman"/>
          <w:sz w:val="24"/>
          <w:szCs w:val="24"/>
          <w:lang w:val="id-ID"/>
        </w:rPr>
      </w:pPr>
      <w:r w:rsidRPr="00DA608F">
        <w:rPr>
          <w:rFonts w:ascii="Times New Roman" w:hAnsi="Times New Roman" w:cs="Times New Roman"/>
          <w:sz w:val="24"/>
          <w:szCs w:val="24"/>
          <w:lang w:val="id-ID"/>
        </w:rPr>
        <w:t>Polutan CO</w:t>
      </w:r>
      <w:r>
        <w:rPr>
          <w:rFonts w:ascii="Times New Roman" w:hAnsi="Times New Roman" w:cs="Times New Roman"/>
          <w:sz w:val="24"/>
          <w:szCs w:val="24"/>
          <w:lang w:val="id-ID"/>
        </w:rPr>
        <w:t xml:space="preserve"> dan NO</w:t>
      </w:r>
      <w:r>
        <w:rPr>
          <w:rFonts w:ascii="Times New Roman" w:hAnsi="Times New Roman" w:cs="Times New Roman"/>
          <w:sz w:val="24"/>
          <w:szCs w:val="24"/>
          <w:vertAlign w:val="subscript"/>
          <w:lang w:val="id-ID"/>
        </w:rPr>
        <w:t xml:space="preserve">2 </w:t>
      </w:r>
      <w:r>
        <w:rPr>
          <w:rFonts w:ascii="Times New Roman" w:hAnsi="Times New Roman" w:cs="Times New Roman"/>
          <w:sz w:val="24"/>
          <w:szCs w:val="24"/>
          <w:lang w:val="id-ID"/>
        </w:rPr>
        <w:t>yang berada di Simpang Empat Pasar Pagi (Jalan Jendral Sudirman)</w:t>
      </w:r>
    </w:p>
    <w:p w:rsidR="00CA3DE5" w:rsidRPr="00DA608F" w:rsidRDefault="00CA3DE5" w:rsidP="00CA3DE5">
      <w:pPr>
        <w:pStyle w:val="ListParagraph"/>
        <w:spacing w:after="0" w:line="240" w:lineRule="auto"/>
        <w:ind w:left="786"/>
        <w:jc w:val="both"/>
        <w:rPr>
          <w:rFonts w:ascii="Times New Roman" w:hAnsi="Times New Roman" w:cs="Times New Roman"/>
          <w:sz w:val="24"/>
          <w:szCs w:val="24"/>
          <w:lang w:val="id-ID"/>
        </w:rPr>
      </w:pPr>
    </w:p>
    <w:p w:rsidR="00CA3DE5" w:rsidRPr="00DA608F" w:rsidRDefault="00CA3DE5" w:rsidP="00CA3DE5">
      <w:pPr>
        <w:pStyle w:val="ListParagraph"/>
        <w:numPr>
          <w:ilvl w:val="0"/>
          <w:numId w:val="22"/>
        </w:numPr>
        <w:spacing w:after="0" w:line="480" w:lineRule="auto"/>
        <w:ind w:left="0" w:hanging="426"/>
        <w:jc w:val="both"/>
        <w:rPr>
          <w:rFonts w:ascii="Times New Roman" w:hAnsi="Times New Roman" w:cs="Times New Roman"/>
          <w:b/>
          <w:sz w:val="24"/>
          <w:szCs w:val="24"/>
          <w:lang w:val="id-ID"/>
        </w:rPr>
      </w:pPr>
      <w:r w:rsidRPr="00DA608F">
        <w:rPr>
          <w:rFonts w:ascii="Times New Roman" w:hAnsi="Times New Roman" w:cs="Times New Roman"/>
          <w:b/>
          <w:sz w:val="24"/>
          <w:szCs w:val="24"/>
          <w:lang w:val="id-ID"/>
        </w:rPr>
        <w:t>Metode Pengumpulan Data</w:t>
      </w:r>
    </w:p>
    <w:p w:rsidR="00CA3DE5" w:rsidRPr="00DA608F" w:rsidRDefault="00CA3DE5" w:rsidP="00CA3DE5">
      <w:pPr>
        <w:pStyle w:val="ListParagraph"/>
        <w:numPr>
          <w:ilvl w:val="0"/>
          <w:numId w:val="24"/>
        </w:numPr>
        <w:spacing w:after="0" w:line="480" w:lineRule="auto"/>
        <w:ind w:left="426"/>
        <w:jc w:val="both"/>
        <w:rPr>
          <w:rFonts w:ascii="Times New Roman" w:hAnsi="Times New Roman" w:cs="Times New Roman"/>
          <w:sz w:val="24"/>
          <w:szCs w:val="24"/>
          <w:lang w:val="id-ID"/>
        </w:rPr>
      </w:pPr>
      <w:r w:rsidRPr="00DA608F">
        <w:rPr>
          <w:rFonts w:ascii="Times New Roman" w:hAnsi="Times New Roman" w:cs="Times New Roman"/>
          <w:sz w:val="24"/>
          <w:szCs w:val="24"/>
          <w:lang w:val="id-ID"/>
        </w:rPr>
        <w:t>Data primer diperoleh dari hasil observasi dan pengukuran lapangan terhadap polutan CO</w:t>
      </w:r>
      <w:r>
        <w:rPr>
          <w:rFonts w:ascii="Times New Roman" w:hAnsi="Times New Roman" w:cs="Times New Roman"/>
          <w:sz w:val="24"/>
          <w:szCs w:val="24"/>
          <w:lang w:val="id-ID"/>
        </w:rPr>
        <w:t xml:space="preserve"> dan NO</w:t>
      </w:r>
      <w:r>
        <w:rPr>
          <w:rFonts w:ascii="Times New Roman" w:hAnsi="Times New Roman" w:cs="Times New Roman"/>
          <w:sz w:val="24"/>
          <w:szCs w:val="24"/>
          <w:vertAlign w:val="subscript"/>
          <w:lang w:val="id-ID"/>
        </w:rPr>
        <w:t>2</w:t>
      </w:r>
    </w:p>
    <w:p w:rsidR="00CA3DE5" w:rsidRPr="00DA608F" w:rsidRDefault="00CA3DE5" w:rsidP="00CA3DE5">
      <w:pPr>
        <w:pStyle w:val="ListParagraph"/>
        <w:numPr>
          <w:ilvl w:val="0"/>
          <w:numId w:val="24"/>
        </w:numPr>
        <w:spacing w:after="0" w:line="480" w:lineRule="auto"/>
        <w:ind w:left="426"/>
        <w:jc w:val="both"/>
        <w:rPr>
          <w:rFonts w:ascii="Times New Roman" w:hAnsi="Times New Roman" w:cs="Times New Roman"/>
          <w:sz w:val="24"/>
          <w:szCs w:val="24"/>
          <w:lang w:val="id-ID"/>
        </w:rPr>
      </w:pPr>
      <w:r w:rsidRPr="00DA608F">
        <w:rPr>
          <w:rFonts w:ascii="Times New Roman" w:hAnsi="Times New Roman" w:cs="Times New Roman"/>
          <w:sz w:val="24"/>
          <w:szCs w:val="24"/>
          <w:lang w:val="id-ID"/>
        </w:rPr>
        <w:t>Data sekunder diperoleh dari instansi yang terkait dan penelusuran literatur (perpustakaan, buku dan internet)</w:t>
      </w:r>
    </w:p>
    <w:p w:rsidR="00CA3DE5" w:rsidRDefault="00CA3DE5" w:rsidP="00CA3DE5">
      <w:pPr>
        <w:spacing w:after="0" w:line="240" w:lineRule="auto"/>
        <w:jc w:val="both"/>
        <w:rPr>
          <w:rFonts w:ascii="Times New Roman" w:hAnsi="Times New Roman" w:cs="Times New Roman"/>
          <w:sz w:val="24"/>
          <w:szCs w:val="24"/>
          <w:lang w:val="id-ID"/>
        </w:rPr>
      </w:pPr>
    </w:p>
    <w:p w:rsidR="00CA3DE5" w:rsidRDefault="00CA3DE5" w:rsidP="00CA3DE5">
      <w:pPr>
        <w:spacing w:after="0" w:line="240" w:lineRule="auto"/>
        <w:jc w:val="both"/>
        <w:rPr>
          <w:rFonts w:ascii="Times New Roman" w:hAnsi="Times New Roman" w:cs="Times New Roman"/>
          <w:sz w:val="24"/>
          <w:szCs w:val="24"/>
          <w:lang w:val="id-ID"/>
        </w:rPr>
      </w:pPr>
    </w:p>
    <w:p w:rsidR="00CA3DE5" w:rsidRDefault="00CA3DE5" w:rsidP="00CA3DE5">
      <w:pPr>
        <w:spacing w:after="0" w:line="240" w:lineRule="auto"/>
        <w:jc w:val="both"/>
        <w:rPr>
          <w:rFonts w:ascii="Times New Roman" w:hAnsi="Times New Roman" w:cs="Times New Roman"/>
          <w:sz w:val="24"/>
          <w:szCs w:val="24"/>
          <w:lang w:val="id-ID"/>
        </w:rPr>
      </w:pPr>
    </w:p>
    <w:p w:rsidR="00CA3DE5" w:rsidRPr="00DA608F" w:rsidRDefault="00CA3DE5" w:rsidP="00CA3DE5">
      <w:pPr>
        <w:spacing w:after="0" w:line="240" w:lineRule="auto"/>
        <w:jc w:val="both"/>
        <w:rPr>
          <w:rFonts w:ascii="Times New Roman" w:hAnsi="Times New Roman" w:cs="Times New Roman"/>
          <w:sz w:val="24"/>
          <w:szCs w:val="24"/>
          <w:lang w:val="id-ID"/>
        </w:rPr>
      </w:pPr>
    </w:p>
    <w:p w:rsidR="00CA3DE5" w:rsidRPr="00DA608F" w:rsidRDefault="00CA3DE5" w:rsidP="00CA3DE5">
      <w:pPr>
        <w:pStyle w:val="ListParagraph"/>
        <w:numPr>
          <w:ilvl w:val="0"/>
          <w:numId w:val="22"/>
        </w:numPr>
        <w:spacing w:after="0" w:line="480" w:lineRule="auto"/>
        <w:ind w:left="0" w:hanging="426"/>
        <w:jc w:val="both"/>
        <w:rPr>
          <w:rFonts w:ascii="Times New Roman" w:hAnsi="Times New Roman" w:cs="Times New Roman"/>
          <w:b/>
          <w:sz w:val="24"/>
          <w:szCs w:val="24"/>
          <w:lang w:val="id-ID"/>
        </w:rPr>
      </w:pPr>
      <w:r w:rsidRPr="00DA608F">
        <w:rPr>
          <w:rFonts w:ascii="Times New Roman" w:hAnsi="Times New Roman" w:cs="Times New Roman"/>
          <w:b/>
          <w:sz w:val="24"/>
          <w:szCs w:val="24"/>
          <w:lang w:val="id-ID"/>
        </w:rPr>
        <w:lastRenderedPageBreak/>
        <w:t>Lokasi dan Waktu</w:t>
      </w:r>
    </w:p>
    <w:p w:rsidR="00CA3DE5" w:rsidRDefault="00CA3DE5" w:rsidP="00CA3DE5">
      <w:pPr>
        <w:pStyle w:val="ListParagraph"/>
        <w:numPr>
          <w:ilvl w:val="0"/>
          <w:numId w:val="25"/>
        </w:numPr>
        <w:spacing w:after="0" w:line="480" w:lineRule="auto"/>
        <w:ind w:left="426"/>
        <w:jc w:val="both"/>
        <w:rPr>
          <w:rFonts w:ascii="Times New Roman" w:hAnsi="Times New Roman" w:cs="Times New Roman"/>
          <w:sz w:val="24"/>
          <w:szCs w:val="24"/>
          <w:lang w:val="id-ID"/>
        </w:rPr>
      </w:pPr>
      <w:r w:rsidRPr="00DA608F">
        <w:rPr>
          <w:rFonts w:ascii="Times New Roman" w:hAnsi="Times New Roman" w:cs="Times New Roman"/>
          <w:sz w:val="24"/>
          <w:szCs w:val="24"/>
          <w:lang w:val="id-ID"/>
        </w:rPr>
        <w:t>Lokasi:</w:t>
      </w:r>
    </w:p>
    <w:p w:rsidR="00CA3DE5" w:rsidRDefault="00CA3DE5" w:rsidP="00CA3DE5">
      <w:pPr>
        <w:pStyle w:val="ListParagraph"/>
        <w:spacing w:after="0" w:line="48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Penelitian ini berlokasi di Simpang Empat Pasar Pagi (Jalan Jendral Sudirman).</w:t>
      </w:r>
    </w:p>
    <w:p w:rsidR="00CA3DE5" w:rsidRDefault="00CA3DE5" w:rsidP="00CA3DE5">
      <w:pPr>
        <w:pStyle w:val="ListParagraph"/>
        <w:numPr>
          <w:ilvl w:val="0"/>
          <w:numId w:val="25"/>
        </w:numPr>
        <w:spacing w:after="0" w:line="48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Waktu Penelitian:</w:t>
      </w:r>
    </w:p>
    <w:p w:rsidR="00CA3DE5" w:rsidRDefault="00CA3DE5" w:rsidP="00CA3DE5">
      <w:pPr>
        <w:pStyle w:val="ListParagraph"/>
        <w:spacing w:after="0" w:line="48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Waktu penelitian dapat dilihat pada tabel berikut</w:t>
      </w:r>
    </w:p>
    <w:p w:rsidR="00CA3DE5" w:rsidRPr="00DC4C69" w:rsidRDefault="00CA3DE5" w:rsidP="00CA3DE5">
      <w:pPr>
        <w:pStyle w:val="ListParagraph"/>
        <w:spacing w:after="0" w:line="480" w:lineRule="auto"/>
        <w:ind w:left="426"/>
        <w:jc w:val="both"/>
        <w:rPr>
          <w:rFonts w:ascii="Times New Roman" w:hAnsi="Times New Roman" w:cs="Times New Roman"/>
          <w:sz w:val="24"/>
          <w:szCs w:val="24"/>
          <w:lang w:val="id-ID"/>
        </w:rPr>
      </w:pPr>
      <w:r w:rsidRPr="00DC4C69">
        <w:rPr>
          <w:rFonts w:ascii="Times New Roman" w:hAnsi="Times New Roman" w:cs="Times New Roman"/>
          <w:b/>
          <w:sz w:val="24"/>
          <w:szCs w:val="24"/>
          <w:lang w:val="id-ID"/>
        </w:rPr>
        <w:t xml:space="preserve">Tabel 3.1 </w:t>
      </w:r>
      <w:r w:rsidRPr="00DC4C69">
        <w:rPr>
          <w:rFonts w:ascii="Times New Roman" w:hAnsi="Times New Roman" w:cs="Times New Roman"/>
          <w:sz w:val="24"/>
          <w:szCs w:val="24"/>
          <w:lang w:val="id-ID"/>
        </w:rPr>
        <w:t>Waktu Penelitian</w:t>
      </w:r>
    </w:p>
    <w:tbl>
      <w:tblPr>
        <w:tblStyle w:val="TableGrid"/>
        <w:tblW w:w="0" w:type="auto"/>
        <w:tblInd w:w="498" w:type="dxa"/>
        <w:tblLook w:val="04A0" w:firstRow="1" w:lastRow="0" w:firstColumn="1" w:lastColumn="0" w:noHBand="0" w:noVBand="1"/>
      </w:tblPr>
      <w:tblGrid>
        <w:gridCol w:w="485"/>
        <w:gridCol w:w="1313"/>
        <w:gridCol w:w="889"/>
        <w:gridCol w:w="889"/>
        <w:gridCol w:w="889"/>
        <w:gridCol w:w="889"/>
        <w:gridCol w:w="890"/>
        <w:gridCol w:w="891"/>
      </w:tblGrid>
      <w:tr w:rsidR="00CA3DE5" w:rsidTr="008B3F21">
        <w:trPr>
          <w:trHeight w:val="225"/>
        </w:trPr>
        <w:tc>
          <w:tcPr>
            <w:tcW w:w="236" w:type="dxa"/>
            <w:vMerge w:val="restart"/>
          </w:tcPr>
          <w:p w:rsidR="00CA3DE5" w:rsidRDefault="00CA3DE5" w:rsidP="008B3F21">
            <w:pPr>
              <w:jc w:val="center"/>
              <w:rPr>
                <w:rFonts w:ascii="Times New Roman" w:hAnsi="Times New Roman" w:cs="Times New Roman"/>
                <w:lang w:val="id-ID"/>
              </w:rPr>
            </w:pPr>
            <w:r>
              <w:rPr>
                <w:rFonts w:ascii="Times New Roman" w:hAnsi="Times New Roman" w:cs="Times New Roman"/>
                <w:lang w:val="id-ID"/>
              </w:rPr>
              <w:t xml:space="preserve">No </w:t>
            </w:r>
          </w:p>
        </w:tc>
        <w:tc>
          <w:tcPr>
            <w:tcW w:w="1313" w:type="dxa"/>
            <w:vMerge w:val="restart"/>
          </w:tcPr>
          <w:p w:rsidR="00CA3DE5" w:rsidRDefault="00CA3DE5" w:rsidP="008B3F21">
            <w:pPr>
              <w:jc w:val="center"/>
              <w:rPr>
                <w:rFonts w:ascii="Times New Roman" w:hAnsi="Times New Roman" w:cs="Times New Roman"/>
                <w:lang w:val="id-ID"/>
              </w:rPr>
            </w:pPr>
            <w:r>
              <w:rPr>
                <w:rFonts w:ascii="Times New Roman" w:hAnsi="Times New Roman" w:cs="Times New Roman"/>
                <w:lang w:val="id-ID"/>
              </w:rPr>
              <w:t>Uraian Kegiatan</w:t>
            </w:r>
          </w:p>
        </w:tc>
        <w:tc>
          <w:tcPr>
            <w:tcW w:w="5337" w:type="dxa"/>
            <w:gridSpan w:val="6"/>
          </w:tcPr>
          <w:p w:rsidR="00CA3DE5" w:rsidRDefault="00CA3DE5" w:rsidP="008B3F21">
            <w:pPr>
              <w:jc w:val="center"/>
              <w:rPr>
                <w:rFonts w:ascii="Times New Roman" w:hAnsi="Times New Roman" w:cs="Times New Roman"/>
                <w:lang w:val="id-ID"/>
              </w:rPr>
            </w:pPr>
            <w:r>
              <w:rPr>
                <w:rFonts w:ascii="Times New Roman" w:hAnsi="Times New Roman" w:cs="Times New Roman"/>
                <w:lang w:val="id-ID"/>
              </w:rPr>
              <w:t xml:space="preserve">Pelaksanaan </w:t>
            </w:r>
          </w:p>
        </w:tc>
      </w:tr>
      <w:tr w:rsidR="00CA3DE5" w:rsidTr="008B3F21">
        <w:trPr>
          <w:trHeight w:val="135"/>
        </w:trPr>
        <w:tc>
          <w:tcPr>
            <w:tcW w:w="236" w:type="dxa"/>
            <w:vMerge/>
          </w:tcPr>
          <w:p w:rsidR="00CA3DE5" w:rsidRDefault="00CA3DE5" w:rsidP="008B3F21">
            <w:pPr>
              <w:jc w:val="center"/>
              <w:rPr>
                <w:rFonts w:ascii="Times New Roman" w:hAnsi="Times New Roman" w:cs="Times New Roman"/>
                <w:lang w:val="id-ID"/>
              </w:rPr>
            </w:pPr>
          </w:p>
        </w:tc>
        <w:tc>
          <w:tcPr>
            <w:tcW w:w="1313" w:type="dxa"/>
            <w:vMerge/>
          </w:tcPr>
          <w:p w:rsidR="00CA3DE5" w:rsidRDefault="00CA3DE5" w:rsidP="008B3F21">
            <w:pPr>
              <w:jc w:val="center"/>
              <w:rPr>
                <w:rFonts w:ascii="Times New Roman" w:hAnsi="Times New Roman" w:cs="Times New Roman"/>
                <w:lang w:val="id-ID"/>
              </w:rPr>
            </w:pPr>
          </w:p>
        </w:tc>
        <w:tc>
          <w:tcPr>
            <w:tcW w:w="889" w:type="dxa"/>
          </w:tcPr>
          <w:p w:rsidR="00CA3DE5" w:rsidRDefault="00CA3DE5" w:rsidP="008B3F21">
            <w:pPr>
              <w:jc w:val="center"/>
              <w:rPr>
                <w:rFonts w:ascii="Times New Roman" w:hAnsi="Times New Roman" w:cs="Times New Roman"/>
                <w:lang w:val="id-ID"/>
              </w:rPr>
            </w:pPr>
            <w:r>
              <w:rPr>
                <w:rFonts w:ascii="Times New Roman" w:hAnsi="Times New Roman" w:cs="Times New Roman"/>
                <w:lang w:val="id-ID"/>
              </w:rPr>
              <w:t xml:space="preserve">Jan </w:t>
            </w:r>
          </w:p>
        </w:tc>
        <w:tc>
          <w:tcPr>
            <w:tcW w:w="889" w:type="dxa"/>
          </w:tcPr>
          <w:p w:rsidR="00CA3DE5" w:rsidRDefault="00CA3DE5" w:rsidP="008B3F21">
            <w:pPr>
              <w:jc w:val="center"/>
              <w:rPr>
                <w:rFonts w:ascii="Times New Roman" w:hAnsi="Times New Roman" w:cs="Times New Roman"/>
                <w:lang w:val="id-ID"/>
              </w:rPr>
            </w:pPr>
            <w:r>
              <w:rPr>
                <w:rFonts w:ascii="Times New Roman" w:hAnsi="Times New Roman" w:cs="Times New Roman"/>
                <w:lang w:val="id-ID"/>
              </w:rPr>
              <w:t xml:space="preserve">Feb </w:t>
            </w:r>
          </w:p>
        </w:tc>
        <w:tc>
          <w:tcPr>
            <w:tcW w:w="889" w:type="dxa"/>
          </w:tcPr>
          <w:p w:rsidR="00CA3DE5" w:rsidRDefault="00CA3DE5" w:rsidP="008B3F21">
            <w:pPr>
              <w:jc w:val="center"/>
              <w:rPr>
                <w:rFonts w:ascii="Times New Roman" w:hAnsi="Times New Roman" w:cs="Times New Roman"/>
                <w:lang w:val="id-ID"/>
              </w:rPr>
            </w:pPr>
            <w:r>
              <w:rPr>
                <w:rFonts w:ascii="Times New Roman" w:hAnsi="Times New Roman" w:cs="Times New Roman"/>
                <w:lang w:val="id-ID"/>
              </w:rPr>
              <w:t xml:space="preserve">Maret </w:t>
            </w:r>
          </w:p>
        </w:tc>
        <w:tc>
          <w:tcPr>
            <w:tcW w:w="889" w:type="dxa"/>
          </w:tcPr>
          <w:p w:rsidR="00CA3DE5" w:rsidRDefault="00CA3DE5" w:rsidP="008B3F21">
            <w:pPr>
              <w:jc w:val="center"/>
              <w:rPr>
                <w:rFonts w:ascii="Times New Roman" w:hAnsi="Times New Roman" w:cs="Times New Roman"/>
                <w:lang w:val="id-ID"/>
              </w:rPr>
            </w:pPr>
            <w:r>
              <w:rPr>
                <w:rFonts w:ascii="Times New Roman" w:hAnsi="Times New Roman" w:cs="Times New Roman"/>
                <w:lang w:val="id-ID"/>
              </w:rPr>
              <w:t xml:space="preserve">April </w:t>
            </w:r>
          </w:p>
        </w:tc>
        <w:tc>
          <w:tcPr>
            <w:tcW w:w="890" w:type="dxa"/>
          </w:tcPr>
          <w:p w:rsidR="00CA3DE5" w:rsidRDefault="00CA3DE5" w:rsidP="008B3F21">
            <w:pPr>
              <w:jc w:val="center"/>
              <w:rPr>
                <w:rFonts w:ascii="Times New Roman" w:hAnsi="Times New Roman" w:cs="Times New Roman"/>
                <w:lang w:val="id-ID"/>
              </w:rPr>
            </w:pPr>
            <w:r>
              <w:rPr>
                <w:rFonts w:ascii="Times New Roman" w:hAnsi="Times New Roman" w:cs="Times New Roman"/>
                <w:lang w:val="id-ID"/>
              </w:rPr>
              <w:t xml:space="preserve">Mei </w:t>
            </w:r>
          </w:p>
        </w:tc>
        <w:tc>
          <w:tcPr>
            <w:tcW w:w="891" w:type="dxa"/>
          </w:tcPr>
          <w:p w:rsidR="00CA3DE5" w:rsidRDefault="00CA3DE5" w:rsidP="008B3F21">
            <w:pPr>
              <w:jc w:val="center"/>
              <w:rPr>
                <w:rFonts w:ascii="Times New Roman" w:hAnsi="Times New Roman" w:cs="Times New Roman"/>
                <w:lang w:val="id-ID"/>
              </w:rPr>
            </w:pPr>
            <w:r>
              <w:rPr>
                <w:rFonts w:ascii="Times New Roman" w:hAnsi="Times New Roman" w:cs="Times New Roman"/>
                <w:lang w:val="id-ID"/>
              </w:rPr>
              <w:t xml:space="preserve">Juni </w:t>
            </w:r>
          </w:p>
        </w:tc>
      </w:tr>
      <w:tr w:rsidR="00CA3DE5" w:rsidTr="008B3F21">
        <w:trPr>
          <w:trHeight w:val="465"/>
        </w:trPr>
        <w:tc>
          <w:tcPr>
            <w:tcW w:w="236" w:type="dxa"/>
          </w:tcPr>
          <w:p w:rsidR="00CA3DE5" w:rsidRDefault="00CA3DE5" w:rsidP="008B3F21">
            <w:pPr>
              <w:jc w:val="center"/>
              <w:rPr>
                <w:rFonts w:ascii="Times New Roman" w:hAnsi="Times New Roman" w:cs="Times New Roman"/>
                <w:lang w:val="id-ID"/>
              </w:rPr>
            </w:pPr>
            <w:r>
              <w:rPr>
                <w:rFonts w:ascii="Times New Roman" w:hAnsi="Times New Roman" w:cs="Times New Roman"/>
                <w:lang w:val="id-ID"/>
              </w:rPr>
              <w:t>1</w:t>
            </w:r>
          </w:p>
        </w:tc>
        <w:tc>
          <w:tcPr>
            <w:tcW w:w="1313" w:type="dxa"/>
          </w:tcPr>
          <w:p w:rsidR="00CA3DE5" w:rsidRDefault="00CA3DE5" w:rsidP="008B3F21">
            <w:pPr>
              <w:jc w:val="both"/>
              <w:rPr>
                <w:rFonts w:ascii="Times New Roman" w:hAnsi="Times New Roman" w:cs="Times New Roman"/>
                <w:lang w:val="id-ID"/>
              </w:rPr>
            </w:pPr>
            <w:r>
              <w:rPr>
                <w:rFonts w:ascii="Times New Roman" w:hAnsi="Times New Roman" w:cs="Times New Roman"/>
                <w:lang w:val="id-ID"/>
              </w:rPr>
              <w:t>Observasi Lapangan</w:t>
            </w:r>
          </w:p>
        </w:tc>
        <w:tc>
          <w:tcPr>
            <w:tcW w:w="889" w:type="dxa"/>
            <w:shd w:val="clear" w:color="auto" w:fill="C00000"/>
          </w:tcPr>
          <w:p w:rsidR="00CA3DE5" w:rsidRDefault="00CA3DE5" w:rsidP="008B3F21">
            <w:pPr>
              <w:jc w:val="center"/>
              <w:rPr>
                <w:rFonts w:ascii="Times New Roman" w:hAnsi="Times New Roman" w:cs="Times New Roman"/>
                <w:lang w:val="id-ID"/>
              </w:rPr>
            </w:pPr>
          </w:p>
        </w:tc>
        <w:tc>
          <w:tcPr>
            <w:tcW w:w="889" w:type="dxa"/>
            <w:shd w:val="clear" w:color="auto" w:fill="C00000"/>
          </w:tcPr>
          <w:p w:rsidR="00CA3DE5" w:rsidRDefault="00CA3DE5" w:rsidP="008B3F21">
            <w:pPr>
              <w:jc w:val="center"/>
              <w:rPr>
                <w:rFonts w:ascii="Times New Roman" w:hAnsi="Times New Roman" w:cs="Times New Roman"/>
                <w:lang w:val="id-ID"/>
              </w:rPr>
            </w:pPr>
          </w:p>
        </w:tc>
        <w:tc>
          <w:tcPr>
            <w:tcW w:w="889" w:type="dxa"/>
          </w:tcPr>
          <w:p w:rsidR="00CA3DE5" w:rsidRDefault="00CA3DE5" w:rsidP="008B3F21">
            <w:pPr>
              <w:jc w:val="center"/>
              <w:rPr>
                <w:rFonts w:ascii="Times New Roman" w:hAnsi="Times New Roman" w:cs="Times New Roman"/>
                <w:lang w:val="id-ID"/>
              </w:rPr>
            </w:pPr>
          </w:p>
        </w:tc>
        <w:tc>
          <w:tcPr>
            <w:tcW w:w="889" w:type="dxa"/>
          </w:tcPr>
          <w:p w:rsidR="00CA3DE5" w:rsidRDefault="00CA3DE5" w:rsidP="008B3F21">
            <w:pPr>
              <w:jc w:val="center"/>
              <w:rPr>
                <w:rFonts w:ascii="Times New Roman" w:hAnsi="Times New Roman" w:cs="Times New Roman"/>
                <w:lang w:val="id-ID"/>
              </w:rPr>
            </w:pPr>
          </w:p>
        </w:tc>
        <w:tc>
          <w:tcPr>
            <w:tcW w:w="890" w:type="dxa"/>
          </w:tcPr>
          <w:p w:rsidR="00CA3DE5" w:rsidRDefault="00CA3DE5" w:rsidP="008B3F21">
            <w:pPr>
              <w:jc w:val="center"/>
              <w:rPr>
                <w:rFonts w:ascii="Times New Roman" w:hAnsi="Times New Roman" w:cs="Times New Roman"/>
                <w:lang w:val="id-ID"/>
              </w:rPr>
            </w:pPr>
          </w:p>
        </w:tc>
        <w:tc>
          <w:tcPr>
            <w:tcW w:w="891" w:type="dxa"/>
          </w:tcPr>
          <w:p w:rsidR="00CA3DE5" w:rsidRDefault="00CA3DE5" w:rsidP="008B3F21">
            <w:pPr>
              <w:jc w:val="center"/>
              <w:rPr>
                <w:rFonts w:ascii="Times New Roman" w:hAnsi="Times New Roman" w:cs="Times New Roman"/>
                <w:lang w:val="id-ID"/>
              </w:rPr>
            </w:pPr>
          </w:p>
        </w:tc>
      </w:tr>
      <w:tr w:rsidR="00CA3DE5" w:rsidTr="008B3F21">
        <w:trPr>
          <w:trHeight w:val="239"/>
        </w:trPr>
        <w:tc>
          <w:tcPr>
            <w:tcW w:w="236" w:type="dxa"/>
          </w:tcPr>
          <w:p w:rsidR="00CA3DE5" w:rsidRDefault="00CA3DE5" w:rsidP="008B3F21">
            <w:pPr>
              <w:jc w:val="center"/>
              <w:rPr>
                <w:rFonts w:ascii="Times New Roman" w:hAnsi="Times New Roman" w:cs="Times New Roman"/>
                <w:lang w:val="id-ID"/>
              </w:rPr>
            </w:pPr>
            <w:r>
              <w:rPr>
                <w:rFonts w:ascii="Times New Roman" w:hAnsi="Times New Roman" w:cs="Times New Roman"/>
                <w:lang w:val="id-ID"/>
              </w:rPr>
              <w:t>2</w:t>
            </w:r>
          </w:p>
        </w:tc>
        <w:tc>
          <w:tcPr>
            <w:tcW w:w="1313" w:type="dxa"/>
          </w:tcPr>
          <w:p w:rsidR="00CA3DE5" w:rsidRDefault="00CA3DE5" w:rsidP="008B3F21">
            <w:pPr>
              <w:jc w:val="both"/>
              <w:rPr>
                <w:rFonts w:ascii="Times New Roman" w:hAnsi="Times New Roman" w:cs="Times New Roman"/>
                <w:lang w:val="id-ID"/>
              </w:rPr>
            </w:pPr>
            <w:r>
              <w:rPr>
                <w:rFonts w:ascii="Times New Roman" w:hAnsi="Times New Roman" w:cs="Times New Roman"/>
                <w:lang w:val="id-ID"/>
              </w:rPr>
              <w:t>Proposal</w:t>
            </w:r>
          </w:p>
        </w:tc>
        <w:tc>
          <w:tcPr>
            <w:tcW w:w="889" w:type="dxa"/>
            <w:shd w:val="clear" w:color="auto" w:fill="C00000"/>
          </w:tcPr>
          <w:p w:rsidR="00CA3DE5" w:rsidRDefault="00CA3DE5" w:rsidP="008B3F21">
            <w:pPr>
              <w:jc w:val="center"/>
              <w:rPr>
                <w:rFonts w:ascii="Times New Roman" w:hAnsi="Times New Roman" w:cs="Times New Roman"/>
                <w:lang w:val="id-ID"/>
              </w:rPr>
            </w:pPr>
          </w:p>
        </w:tc>
        <w:tc>
          <w:tcPr>
            <w:tcW w:w="889" w:type="dxa"/>
            <w:shd w:val="clear" w:color="auto" w:fill="C00000"/>
          </w:tcPr>
          <w:p w:rsidR="00CA3DE5" w:rsidRDefault="00CA3DE5" w:rsidP="008B3F21">
            <w:pPr>
              <w:jc w:val="center"/>
              <w:rPr>
                <w:rFonts w:ascii="Times New Roman" w:hAnsi="Times New Roman" w:cs="Times New Roman"/>
                <w:lang w:val="id-ID"/>
              </w:rPr>
            </w:pPr>
          </w:p>
        </w:tc>
        <w:tc>
          <w:tcPr>
            <w:tcW w:w="889" w:type="dxa"/>
          </w:tcPr>
          <w:p w:rsidR="00CA3DE5" w:rsidRDefault="00CA3DE5" w:rsidP="008B3F21">
            <w:pPr>
              <w:jc w:val="center"/>
              <w:rPr>
                <w:rFonts w:ascii="Times New Roman" w:hAnsi="Times New Roman" w:cs="Times New Roman"/>
                <w:lang w:val="id-ID"/>
              </w:rPr>
            </w:pPr>
          </w:p>
        </w:tc>
        <w:tc>
          <w:tcPr>
            <w:tcW w:w="889" w:type="dxa"/>
          </w:tcPr>
          <w:p w:rsidR="00CA3DE5" w:rsidRDefault="00CA3DE5" w:rsidP="008B3F21">
            <w:pPr>
              <w:jc w:val="center"/>
              <w:rPr>
                <w:rFonts w:ascii="Times New Roman" w:hAnsi="Times New Roman" w:cs="Times New Roman"/>
                <w:lang w:val="id-ID"/>
              </w:rPr>
            </w:pPr>
          </w:p>
        </w:tc>
        <w:tc>
          <w:tcPr>
            <w:tcW w:w="890" w:type="dxa"/>
          </w:tcPr>
          <w:p w:rsidR="00CA3DE5" w:rsidRDefault="00CA3DE5" w:rsidP="008B3F21">
            <w:pPr>
              <w:jc w:val="center"/>
              <w:rPr>
                <w:rFonts w:ascii="Times New Roman" w:hAnsi="Times New Roman" w:cs="Times New Roman"/>
                <w:lang w:val="id-ID"/>
              </w:rPr>
            </w:pPr>
          </w:p>
        </w:tc>
        <w:tc>
          <w:tcPr>
            <w:tcW w:w="891" w:type="dxa"/>
          </w:tcPr>
          <w:p w:rsidR="00CA3DE5" w:rsidRDefault="00CA3DE5" w:rsidP="008B3F21">
            <w:pPr>
              <w:jc w:val="center"/>
              <w:rPr>
                <w:rFonts w:ascii="Times New Roman" w:hAnsi="Times New Roman" w:cs="Times New Roman"/>
                <w:lang w:val="id-ID"/>
              </w:rPr>
            </w:pPr>
          </w:p>
        </w:tc>
      </w:tr>
      <w:tr w:rsidR="00CA3DE5" w:rsidTr="008B3F21">
        <w:trPr>
          <w:trHeight w:val="225"/>
        </w:trPr>
        <w:tc>
          <w:tcPr>
            <w:tcW w:w="236" w:type="dxa"/>
          </w:tcPr>
          <w:p w:rsidR="00CA3DE5" w:rsidRDefault="00CA3DE5" w:rsidP="008B3F21">
            <w:pPr>
              <w:jc w:val="center"/>
              <w:rPr>
                <w:rFonts w:ascii="Times New Roman" w:hAnsi="Times New Roman" w:cs="Times New Roman"/>
                <w:lang w:val="id-ID"/>
              </w:rPr>
            </w:pPr>
            <w:r>
              <w:rPr>
                <w:rFonts w:ascii="Times New Roman" w:hAnsi="Times New Roman" w:cs="Times New Roman"/>
                <w:lang w:val="id-ID"/>
              </w:rPr>
              <w:t>3</w:t>
            </w:r>
          </w:p>
        </w:tc>
        <w:tc>
          <w:tcPr>
            <w:tcW w:w="1313" w:type="dxa"/>
          </w:tcPr>
          <w:p w:rsidR="00CA3DE5" w:rsidRDefault="00CA3DE5" w:rsidP="008B3F21">
            <w:pPr>
              <w:jc w:val="both"/>
              <w:rPr>
                <w:rFonts w:ascii="Times New Roman" w:hAnsi="Times New Roman" w:cs="Times New Roman"/>
                <w:lang w:val="id-ID"/>
              </w:rPr>
            </w:pPr>
            <w:r>
              <w:rPr>
                <w:rFonts w:ascii="Times New Roman" w:hAnsi="Times New Roman" w:cs="Times New Roman"/>
                <w:lang w:val="id-ID"/>
              </w:rPr>
              <w:t>Konsultasi</w:t>
            </w:r>
          </w:p>
        </w:tc>
        <w:tc>
          <w:tcPr>
            <w:tcW w:w="889" w:type="dxa"/>
            <w:shd w:val="clear" w:color="auto" w:fill="C00000"/>
          </w:tcPr>
          <w:p w:rsidR="00CA3DE5" w:rsidRDefault="00CA3DE5" w:rsidP="008B3F21">
            <w:pPr>
              <w:jc w:val="center"/>
              <w:rPr>
                <w:rFonts w:ascii="Times New Roman" w:hAnsi="Times New Roman" w:cs="Times New Roman"/>
                <w:lang w:val="id-ID"/>
              </w:rPr>
            </w:pPr>
          </w:p>
        </w:tc>
        <w:tc>
          <w:tcPr>
            <w:tcW w:w="889" w:type="dxa"/>
            <w:shd w:val="clear" w:color="auto" w:fill="C00000"/>
          </w:tcPr>
          <w:p w:rsidR="00CA3DE5" w:rsidRDefault="00CA3DE5" w:rsidP="008B3F21">
            <w:pPr>
              <w:jc w:val="center"/>
              <w:rPr>
                <w:rFonts w:ascii="Times New Roman" w:hAnsi="Times New Roman" w:cs="Times New Roman"/>
                <w:lang w:val="id-ID"/>
              </w:rPr>
            </w:pPr>
          </w:p>
        </w:tc>
        <w:tc>
          <w:tcPr>
            <w:tcW w:w="889" w:type="dxa"/>
          </w:tcPr>
          <w:p w:rsidR="00CA3DE5" w:rsidRDefault="00CA3DE5" w:rsidP="008B3F21">
            <w:pPr>
              <w:jc w:val="center"/>
              <w:rPr>
                <w:rFonts w:ascii="Times New Roman" w:hAnsi="Times New Roman" w:cs="Times New Roman"/>
                <w:lang w:val="id-ID"/>
              </w:rPr>
            </w:pPr>
          </w:p>
        </w:tc>
        <w:tc>
          <w:tcPr>
            <w:tcW w:w="889" w:type="dxa"/>
          </w:tcPr>
          <w:p w:rsidR="00CA3DE5" w:rsidRDefault="00CA3DE5" w:rsidP="008B3F21">
            <w:pPr>
              <w:jc w:val="center"/>
              <w:rPr>
                <w:rFonts w:ascii="Times New Roman" w:hAnsi="Times New Roman" w:cs="Times New Roman"/>
                <w:lang w:val="id-ID"/>
              </w:rPr>
            </w:pPr>
          </w:p>
        </w:tc>
        <w:tc>
          <w:tcPr>
            <w:tcW w:w="890" w:type="dxa"/>
          </w:tcPr>
          <w:p w:rsidR="00CA3DE5" w:rsidRDefault="00CA3DE5" w:rsidP="008B3F21">
            <w:pPr>
              <w:jc w:val="center"/>
              <w:rPr>
                <w:rFonts w:ascii="Times New Roman" w:hAnsi="Times New Roman" w:cs="Times New Roman"/>
                <w:lang w:val="id-ID"/>
              </w:rPr>
            </w:pPr>
          </w:p>
        </w:tc>
        <w:tc>
          <w:tcPr>
            <w:tcW w:w="891" w:type="dxa"/>
          </w:tcPr>
          <w:p w:rsidR="00CA3DE5" w:rsidRDefault="00CA3DE5" w:rsidP="008B3F21">
            <w:pPr>
              <w:jc w:val="center"/>
              <w:rPr>
                <w:rFonts w:ascii="Times New Roman" w:hAnsi="Times New Roman" w:cs="Times New Roman"/>
                <w:lang w:val="id-ID"/>
              </w:rPr>
            </w:pPr>
          </w:p>
        </w:tc>
      </w:tr>
      <w:tr w:rsidR="00CA3DE5" w:rsidTr="008B3F21">
        <w:trPr>
          <w:trHeight w:val="479"/>
        </w:trPr>
        <w:tc>
          <w:tcPr>
            <w:tcW w:w="236" w:type="dxa"/>
          </w:tcPr>
          <w:p w:rsidR="00CA3DE5" w:rsidRDefault="00CA3DE5" w:rsidP="008B3F21">
            <w:pPr>
              <w:jc w:val="center"/>
              <w:rPr>
                <w:rFonts w:ascii="Times New Roman" w:hAnsi="Times New Roman" w:cs="Times New Roman"/>
                <w:lang w:val="id-ID"/>
              </w:rPr>
            </w:pPr>
            <w:r>
              <w:rPr>
                <w:rFonts w:ascii="Times New Roman" w:hAnsi="Times New Roman" w:cs="Times New Roman"/>
                <w:lang w:val="id-ID"/>
              </w:rPr>
              <w:t>4</w:t>
            </w:r>
          </w:p>
        </w:tc>
        <w:tc>
          <w:tcPr>
            <w:tcW w:w="1313" w:type="dxa"/>
          </w:tcPr>
          <w:p w:rsidR="00CA3DE5" w:rsidRDefault="00CA3DE5" w:rsidP="008B3F21">
            <w:pPr>
              <w:jc w:val="both"/>
              <w:rPr>
                <w:rFonts w:ascii="Times New Roman" w:hAnsi="Times New Roman" w:cs="Times New Roman"/>
                <w:lang w:val="id-ID"/>
              </w:rPr>
            </w:pPr>
            <w:r>
              <w:rPr>
                <w:rFonts w:ascii="Times New Roman" w:hAnsi="Times New Roman" w:cs="Times New Roman"/>
                <w:lang w:val="id-ID"/>
              </w:rPr>
              <w:t>Ujian Proposal</w:t>
            </w:r>
          </w:p>
        </w:tc>
        <w:tc>
          <w:tcPr>
            <w:tcW w:w="889" w:type="dxa"/>
          </w:tcPr>
          <w:p w:rsidR="00CA3DE5" w:rsidRDefault="00CA3DE5" w:rsidP="008B3F21">
            <w:pPr>
              <w:jc w:val="center"/>
              <w:rPr>
                <w:rFonts w:ascii="Times New Roman" w:hAnsi="Times New Roman" w:cs="Times New Roman"/>
                <w:lang w:val="id-ID"/>
              </w:rPr>
            </w:pPr>
          </w:p>
        </w:tc>
        <w:tc>
          <w:tcPr>
            <w:tcW w:w="889" w:type="dxa"/>
            <w:shd w:val="clear" w:color="auto" w:fill="FFC000"/>
          </w:tcPr>
          <w:p w:rsidR="00CA3DE5" w:rsidRDefault="00CA3DE5" w:rsidP="008B3F21">
            <w:pPr>
              <w:jc w:val="center"/>
              <w:rPr>
                <w:rFonts w:ascii="Times New Roman" w:hAnsi="Times New Roman" w:cs="Times New Roman"/>
                <w:lang w:val="id-ID"/>
              </w:rPr>
            </w:pPr>
          </w:p>
        </w:tc>
        <w:tc>
          <w:tcPr>
            <w:tcW w:w="889" w:type="dxa"/>
            <w:shd w:val="clear" w:color="auto" w:fill="FFC000"/>
          </w:tcPr>
          <w:p w:rsidR="00CA3DE5" w:rsidRDefault="00CA3DE5" w:rsidP="008B3F21">
            <w:pPr>
              <w:jc w:val="center"/>
              <w:rPr>
                <w:rFonts w:ascii="Times New Roman" w:hAnsi="Times New Roman" w:cs="Times New Roman"/>
                <w:lang w:val="id-ID"/>
              </w:rPr>
            </w:pPr>
          </w:p>
        </w:tc>
        <w:tc>
          <w:tcPr>
            <w:tcW w:w="889" w:type="dxa"/>
          </w:tcPr>
          <w:p w:rsidR="00CA3DE5" w:rsidRDefault="00CA3DE5" w:rsidP="008B3F21">
            <w:pPr>
              <w:jc w:val="center"/>
              <w:rPr>
                <w:rFonts w:ascii="Times New Roman" w:hAnsi="Times New Roman" w:cs="Times New Roman"/>
                <w:lang w:val="id-ID"/>
              </w:rPr>
            </w:pPr>
          </w:p>
        </w:tc>
        <w:tc>
          <w:tcPr>
            <w:tcW w:w="890" w:type="dxa"/>
          </w:tcPr>
          <w:p w:rsidR="00CA3DE5" w:rsidRDefault="00CA3DE5" w:rsidP="008B3F21">
            <w:pPr>
              <w:jc w:val="center"/>
              <w:rPr>
                <w:rFonts w:ascii="Times New Roman" w:hAnsi="Times New Roman" w:cs="Times New Roman"/>
                <w:lang w:val="id-ID"/>
              </w:rPr>
            </w:pPr>
          </w:p>
        </w:tc>
        <w:tc>
          <w:tcPr>
            <w:tcW w:w="891" w:type="dxa"/>
          </w:tcPr>
          <w:p w:rsidR="00CA3DE5" w:rsidRDefault="00CA3DE5" w:rsidP="008B3F21">
            <w:pPr>
              <w:jc w:val="center"/>
              <w:rPr>
                <w:rFonts w:ascii="Times New Roman" w:hAnsi="Times New Roman" w:cs="Times New Roman"/>
                <w:lang w:val="id-ID"/>
              </w:rPr>
            </w:pPr>
          </w:p>
        </w:tc>
      </w:tr>
      <w:tr w:rsidR="00CA3DE5" w:rsidTr="008B3F21">
        <w:trPr>
          <w:trHeight w:val="465"/>
        </w:trPr>
        <w:tc>
          <w:tcPr>
            <w:tcW w:w="236" w:type="dxa"/>
          </w:tcPr>
          <w:p w:rsidR="00CA3DE5" w:rsidRDefault="00CA3DE5" w:rsidP="008B3F21">
            <w:pPr>
              <w:jc w:val="center"/>
              <w:rPr>
                <w:rFonts w:ascii="Times New Roman" w:hAnsi="Times New Roman" w:cs="Times New Roman"/>
                <w:lang w:val="id-ID"/>
              </w:rPr>
            </w:pPr>
            <w:r>
              <w:rPr>
                <w:rFonts w:ascii="Times New Roman" w:hAnsi="Times New Roman" w:cs="Times New Roman"/>
                <w:lang w:val="id-ID"/>
              </w:rPr>
              <w:t>5</w:t>
            </w:r>
          </w:p>
        </w:tc>
        <w:tc>
          <w:tcPr>
            <w:tcW w:w="1313" w:type="dxa"/>
          </w:tcPr>
          <w:p w:rsidR="00CA3DE5" w:rsidRDefault="00CA3DE5" w:rsidP="008B3F21">
            <w:pPr>
              <w:jc w:val="both"/>
              <w:rPr>
                <w:rFonts w:ascii="Times New Roman" w:hAnsi="Times New Roman" w:cs="Times New Roman"/>
                <w:lang w:val="id-ID"/>
              </w:rPr>
            </w:pPr>
            <w:r>
              <w:rPr>
                <w:rFonts w:ascii="Times New Roman" w:hAnsi="Times New Roman" w:cs="Times New Roman"/>
                <w:lang w:val="id-ID"/>
              </w:rPr>
              <w:t>Perbaikan Proposal</w:t>
            </w:r>
          </w:p>
        </w:tc>
        <w:tc>
          <w:tcPr>
            <w:tcW w:w="889" w:type="dxa"/>
          </w:tcPr>
          <w:p w:rsidR="00CA3DE5" w:rsidRDefault="00CA3DE5" w:rsidP="008B3F21">
            <w:pPr>
              <w:jc w:val="center"/>
              <w:rPr>
                <w:rFonts w:ascii="Times New Roman" w:hAnsi="Times New Roman" w:cs="Times New Roman"/>
                <w:lang w:val="id-ID"/>
              </w:rPr>
            </w:pPr>
          </w:p>
        </w:tc>
        <w:tc>
          <w:tcPr>
            <w:tcW w:w="889" w:type="dxa"/>
            <w:shd w:val="clear" w:color="auto" w:fill="FFC000"/>
          </w:tcPr>
          <w:p w:rsidR="00CA3DE5" w:rsidRDefault="00CA3DE5" w:rsidP="008B3F21">
            <w:pPr>
              <w:jc w:val="center"/>
              <w:rPr>
                <w:rFonts w:ascii="Times New Roman" w:hAnsi="Times New Roman" w:cs="Times New Roman"/>
                <w:lang w:val="id-ID"/>
              </w:rPr>
            </w:pPr>
          </w:p>
        </w:tc>
        <w:tc>
          <w:tcPr>
            <w:tcW w:w="889" w:type="dxa"/>
            <w:shd w:val="clear" w:color="auto" w:fill="FFC000"/>
          </w:tcPr>
          <w:p w:rsidR="00CA3DE5" w:rsidRDefault="00CA3DE5" w:rsidP="008B3F21">
            <w:pPr>
              <w:jc w:val="center"/>
              <w:rPr>
                <w:rFonts w:ascii="Times New Roman" w:hAnsi="Times New Roman" w:cs="Times New Roman"/>
                <w:lang w:val="id-ID"/>
              </w:rPr>
            </w:pPr>
          </w:p>
        </w:tc>
        <w:tc>
          <w:tcPr>
            <w:tcW w:w="889" w:type="dxa"/>
          </w:tcPr>
          <w:p w:rsidR="00CA3DE5" w:rsidRDefault="00CA3DE5" w:rsidP="008B3F21">
            <w:pPr>
              <w:jc w:val="center"/>
              <w:rPr>
                <w:rFonts w:ascii="Times New Roman" w:hAnsi="Times New Roman" w:cs="Times New Roman"/>
                <w:lang w:val="id-ID"/>
              </w:rPr>
            </w:pPr>
          </w:p>
        </w:tc>
        <w:tc>
          <w:tcPr>
            <w:tcW w:w="890" w:type="dxa"/>
          </w:tcPr>
          <w:p w:rsidR="00CA3DE5" w:rsidRDefault="00CA3DE5" w:rsidP="008B3F21">
            <w:pPr>
              <w:jc w:val="center"/>
              <w:rPr>
                <w:rFonts w:ascii="Times New Roman" w:hAnsi="Times New Roman" w:cs="Times New Roman"/>
                <w:lang w:val="id-ID"/>
              </w:rPr>
            </w:pPr>
          </w:p>
        </w:tc>
        <w:tc>
          <w:tcPr>
            <w:tcW w:w="891" w:type="dxa"/>
          </w:tcPr>
          <w:p w:rsidR="00CA3DE5" w:rsidRDefault="00CA3DE5" w:rsidP="008B3F21">
            <w:pPr>
              <w:jc w:val="center"/>
              <w:rPr>
                <w:rFonts w:ascii="Times New Roman" w:hAnsi="Times New Roman" w:cs="Times New Roman"/>
                <w:lang w:val="id-ID"/>
              </w:rPr>
            </w:pPr>
          </w:p>
        </w:tc>
      </w:tr>
      <w:tr w:rsidR="00CA3DE5" w:rsidTr="008B3F21">
        <w:trPr>
          <w:trHeight w:val="239"/>
        </w:trPr>
        <w:tc>
          <w:tcPr>
            <w:tcW w:w="236" w:type="dxa"/>
          </w:tcPr>
          <w:p w:rsidR="00CA3DE5" w:rsidRDefault="00CA3DE5" w:rsidP="008B3F21">
            <w:pPr>
              <w:jc w:val="center"/>
              <w:rPr>
                <w:rFonts w:ascii="Times New Roman" w:hAnsi="Times New Roman" w:cs="Times New Roman"/>
                <w:lang w:val="id-ID"/>
              </w:rPr>
            </w:pPr>
            <w:r>
              <w:rPr>
                <w:rFonts w:ascii="Times New Roman" w:hAnsi="Times New Roman" w:cs="Times New Roman"/>
                <w:lang w:val="id-ID"/>
              </w:rPr>
              <w:t>6</w:t>
            </w:r>
          </w:p>
        </w:tc>
        <w:tc>
          <w:tcPr>
            <w:tcW w:w="1313" w:type="dxa"/>
          </w:tcPr>
          <w:p w:rsidR="00CA3DE5" w:rsidRDefault="00CA3DE5" w:rsidP="008B3F21">
            <w:pPr>
              <w:jc w:val="both"/>
              <w:rPr>
                <w:rFonts w:ascii="Times New Roman" w:hAnsi="Times New Roman" w:cs="Times New Roman"/>
                <w:lang w:val="id-ID"/>
              </w:rPr>
            </w:pPr>
            <w:r>
              <w:rPr>
                <w:rFonts w:ascii="Times New Roman" w:hAnsi="Times New Roman" w:cs="Times New Roman"/>
                <w:lang w:val="id-ID"/>
              </w:rPr>
              <w:t>Penelitian</w:t>
            </w:r>
          </w:p>
        </w:tc>
        <w:tc>
          <w:tcPr>
            <w:tcW w:w="889" w:type="dxa"/>
          </w:tcPr>
          <w:p w:rsidR="00CA3DE5" w:rsidRDefault="00CA3DE5" w:rsidP="008B3F21">
            <w:pPr>
              <w:jc w:val="center"/>
              <w:rPr>
                <w:rFonts w:ascii="Times New Roman" w:hAnsi="Times New Roman" w:cs="Times New Roman"/>
                <w:lang w:val="id-ID"/>
              </w:rPr>
            </w:pPr>
          </w:p>
        </w:tc>
        <w:tc>
          <w:tcPr>
            <w:tcW w:w="889" w:type="dxa"/>
          </w:tcPr>
          <w:p w:rsidR="00CA3DE5" w:rsidRDefault="00CA3DE5" w:rsidP="008B3F21">
            <w:pPr>
              <w:jc w:val="center"/>
              <w:rPr>
                <w:rFonts w:ascii="Times New Roman" w:hAnsi="Times New Roman" w:cs="Times New Roman"/>
                <w:lang w:val="id-ID"/>
              </w:rPr>
            </w:pPr>
          </w:p>
        </w:tc>
        <w:tc>
          <w:tcPr>
            <w:tcW w:w="889" w:type="dxa"/>
          </w:tcPr>
          <w:p w:rsidR="00CA3DE5" w:rsidRDefault="00CA3DE5" w:rsidP="008B3F21">
            <w:pPr>
              <w:jc w:val="center"/>
              <w:rPr>
                <w:rFonts w:ascii="Times New Roman" w:hAnsi="Times New Roman" w:cs="Times New Roman"/>
                <w:lang w:val="id-ID"/>
              </w:rPr>
            </w:pPr>
          </w:p>
        </w:tc>
        <w:tc>
          <w:tcPr>
            <w:tcW w:w="889" w:type="dxa"/>
            <w:shd w:val="clear" w:color="auto" w:fill="FFFF00"/>
          </w:tcPr>
          <w:p w:rsidR="00CA3DE5" w:rsidRDefault="00CA3DE5" w:rsidP="008B3F21">
            <w:pPr>
              <w:jc w:val="center"/>
              <w:rPr>
                <w:rFonts w:ascii="Times New Roman" w:hAnsi="Times New Roman" w:cs="Times New Roman"/>
                <w:lang w:val="id-ID"/>
              </w:rPr>
            </w:pPr>
          </w:p>
        </w:tc>
        <w:tc>
          <w:tcPr>
            <w:tcW w:w="890" w:type="dxa"/>
            <w:shd w:val="clear" w:color="auto" w:fill="FFFF00"/>
          </w:tcPr>
          <w:p w:rsidR="00CA3DE5" w:rsidRDefault="00CA3DE5" w:rsidP="008B3F21">
            <w:pPr>
              <w:jc w:val="center"/>
              <w:rPr>
                <w:rFonts w:ascii="Times New Roman" w:hAnsi="Times New Roman" w:cs="Times New Roman"/>
                <w:lang w:val="id-ID"/>
              </w:rPr>
            </w:pPr>
          </w:p>
        </w:tc>
        <w:tc>
          <w:tcPr>
            <w:tcW w:w="891" w:type="dxa"/>
          </w:tcPr>
          <w:p w:rsidR="00CA3DE5" w:rsidRDefault="00CA3DE5" w:rsidP="008B3F21">
            <w:pPr>
              <w:jc w:val="center"/>
              <w:rPr>
                <w:rFonts w:ascii="Times New Roman" w:hAnsi="Times New Roman" w:cs="Times New Roman"/>
                <w:lang w:val="id-ID"/>
              </w:rPr>
            </w:pPr>
          </w:p>
        </w:tc>
      </w:tr>
      <w:tr w:rsidR="00CA3DE5" w:rsidTr="008B3F21">
        <w:trPr>
          <w:trHeight w:val="225"/>
        </w:trPr>
        <w:tc>
          <w:tcPr>
            <w:tcW w:w="236" w:type="dxa"/>
          </w:tcPr>
          <w:p w:rsidR="00CA3DE5" w:rsidRDefault="00CA3DE5" w:rsidP="008B3F21">
            <w:pPr>
              <w:jc w:val="center"/>
              <w:rPr>
                <w:rFonts w:ascii="Times New Roman" w:hAnsi="Times New Roman" w:cs="Times New Roman"/>
                <w:lang w:val="id-ID"/>
              </w:rPr>
            </w:pPr>
            <w:r>
              <w:rPr>
                <w:rFonts w:ascii="Times New Roman" w:hAnsi="Times New Roman" w:cs="Times New Roman"/>
                <w:lang w:val="id-ID"/>
              </w:rPr>
              <w:t>7</w:t>
            </w:r>
          </w:p>
        </w:tc>
        <w:tc>
          <w:tcPr>
            <w:tcW w:w="1313" w:type="dxa"/>
          </w:tcPr>
          <w:p w:rsidR="00CA3DE5" w:rsidRDefault="00CA3DE5" w:rsidP="008B3F21">
            <w:pPr>
              <w:jc w:val="both"/>
              <w:rPr>
                <w:rFonts w:ascii="Times New Roman" w:hAnsi="Times New Roman" w:cs="Times New Roman"/>
                <w:lang w:val="id-ID"/>
              </w:rPr>
            </w:pPr>
            <w:r>
              <w:rPr>
                <w:rFonts w:ascii="Times New Roman" w:hAnsi="Times New Roman" w:cs="Times New Roman"/>
                <w:lang w:val="id-ID"/>
              </w:rPr>
              <w:t>Konsultasi</w:t>
            </w:r>
          </w:p>
        </w:tc>
        <w:tc>
          <w:tcPr>
            <w:tcW w:w="889" w:type="dxa"/>
          </w:tcPr>
          <w:p w:rsidR="00CA3DE5" w:rsidRDefault="00CA3DE5" w:rsidP="008B3F21">
            <w:pPr>
              <w:jc w:val="center"/>
              <w:rPr>
                <w:rFonts w:ascii="Times New Roman" w:hAnsi="Times New Roman" w:cs="Times New Roman"/>
                <w:lang w:val="id-ID"/>
              </w:rPr>
            </w:pPr>
          </w:p>
        </w:tc>
        <w:tc>
          <w:tcPr>
            <w:tcW w:w="889" w:type="dxa"/>
          </w:tcPr>
          <w:p w:rsidR="00CA3DE5" w:rsidRDefault="00CA3DE5" w:rsidP="008B3F21">
            <w:pPr>
              <w:jc w:val="center"/>
              <w:rPr>
                <w:rFonts w:ascii="Times New Roman" w:hAnsi="Times New Roman" w:cs="Times New Roman"/>
                <w:lang w:val="id-ID"/>
              </w:rPr>
            </w:pPr>
          </w:p>
        </w:tc>
        <w:tc>
          <w:tcPr>
            <w:tcW w:w="889" w:type="dxa"/>
          </w:tcPr>
          <w:p w:rsidR="00CA3DE5" w:rsidRDefault="00CA3DE5" w:rsidP="008B3F21">
            <w:pPr>
              <w:jc w:val="center"/>
              <w:rPr>
                <w:rFonts w:ascii="Times New Roman" w:hAnsi="Times New Roman" w:cs="Times New Roman"/>
                <w:lang w:val="id-ID"/>
              </w:rPr>
            </w:pPr>
          </w:p>
        </w:tc>
        <w:tc>
          <w:tcPr>
            <w:tcW w:w="889" w:type="dxa"/>
            <w:shd w:val="clear" w:color="auto" w:fill="FFFF00"/>
          </w:tcPr>
          <w:p w:rsidR="00CA3DE5" w:rsidRDefault="00CA3DE5" w:rsidP="008B3F21">
            <w:pPr>
              <w:jc w:val="center"/>
              <w:rPr>
                <w:rFonts w:ascii="Times New Roman" w:hAnsi="Times New Roman" w:cs="Times New Roman"/>
                <w:lang w:val="id-ID"/>
              </w:rPr>
            </w:pPr>
          </w:p>
        </w:tc>
        <w:tc>
          <w:tcPr>
            <w:tcW w:w="890" w:type="dxa"/>
            <w:shd w:val="clear" w:color="auto" w:fill="FFFF00"/>
          </w:tcPr>
          <w:p w:rsidR="00CA3DE5" w:rsidRDefault="00CA3DE5" w:rsidP="008B3F21">
            <w:pPr>
              <w:jc w:val="center"/>
              <w:rPr>
                <w:rFonts w:ascii="Times New Roman" w:hAnsi="Times New Roman" w:cs="Times New Roman"/>
                <w:lang w:val="id-ID"/>
              </w:rPr>
            </w:pPr>
          </w:p>
        </w:tc>
        <w:tc>
          <w:tcPr>
            <w:tcW w:w="891" w:type="dxa"/>
          </w:tcPr>
          <w:p w:rsidR="00CA3DE5" w:rsidRDefault="00CA3DE5" w:rsidP="008B3F21">
            <w:pPr>
              <w:jc w:val="center"/>
              <w:rPr>
                <w:rFonts w:ascii="Times New Roman" w:hAnsi="Times New Roman" w:cs="Times New Roman"/>
                <w:lang w:val="id-ID"/>
              </w:rPr>
            </w:pPr>
          </w:p>
        </w:tc>
      </w:tr>
      <w:tr w:rsidR="00CA3DE5" w:rsidTr="008B3F21">
        <w:trPr>
          <w:trHeight w:val="479"/>
        </w:trPr>
        <w:tc>
          <w:tcPr>
            <w:tcW w:w="236" w:type="dxa"/>
          </w:tcPr>
          <w:p w:rsidR="00CA3DE5" w:rsidRDefault="00CA3DE5" w:rsidP="008B3F21">
            <w:pPr>
              <w:jc w:val="center"/>
              <w:rPr>
                <w:rFonts w:ascii="Times New Roman" w:hAnsi="Times New Roman" w:cs="Times New Roman"/>
                <w:lang w:val="id-ID"/>
              </w:rPr>
            </w:pPr>
            <w:r>
              <w:rPr>
                <w:rFonts w:ascii="Times New Roman" w:hAnsi="Times New Roman" w:cs="Times New Roman"/>
                <w:lang w:val="id-ID"/>
              </w:rPr>
              <w:t>8</w:t>
            </w:r>
          </w:p>
        </w:tc>
        <w:tc>
          <w:tcPr>
            <w:tcW w:w="1313" w:type="dxa"/>
          </w:tcPr>
          <w:p w:rsidR="00CA3DE5" w:rsidRDefault="00CA3DE5" w:rsidP="008B3F21">
            <w:pPr>
              <w:jc w:val="both"/>
              <w:rPr>
                <w:rFonts w:ascii="Times New Roman" w:hAnsi="Times New Roman" w:cs="Times New Roman"/>
                <w:lang w:val="id-ID"/>
              </w:rPr>
            </w:pPr>
            <w:r>
              <w:rPr>
                <w:rFonts w:ascii="Times New Roman" w:hAnsi="Times New Roman" w:cs="Times New Roman"/>
                <w:lang w:val="id-ID"/>
              </w:rPr>
              <w:t>Penyusunan KTI</w:t>
            </w:r>
          </w:p>
        </w:tc>
        <w:tc>
          <w:tcPr>
            <w:tcW w:w="889" w:type="dxa"/>
          </w:tcPr>
          <w:p w:rsidR="00CA3DE5" w:rsidRDefault="00CA3DE5" w:rsidP="008B3F21">
            <w:pPr>
              <w:jc w:val="center"/>
              <w:rPr>
                <w:rFonts w:ascii="Times New Roman" w:hAnsi="Times New Roman" w:cs="Times New Roman"/>
                <w:lang w:val="id-ID"/>
              </w:rPr>
            </w:pPr>
          </w:p>
        </w:tc>
        <w:tc>
          <w:tcPr>
            <w:tcW w:w="889" w:type="dxa"/>
          </w:tcPr>
          <w:p w:rsidR="00CA3DE5" w:rsidRDefault="00CA3DE5" w:rsidP="008B3F21">
            <w:pPr>
              <w:jc w:val="center"/>
              <w:rPr>
                <w:rFonts w:ascii="Times New Roman" w:hAnsi="Times New Roman" w:cs="Times New Roman"/>
                <w:lang w:val="id-ID"/>
              </w:rPr>
            </w:pPr>
          </w:p>
        </w:tc>
        <w:tc>
          <w:tcPr>
            <w:tcW w:w="889" w:type="dxa"/>
          </w:tcPr>
          <w:p w:rsidR="00CA3DE5" w:rsidRDefault="00CA3DE5" w:rsidP="008B3F21">
            <w:pPr>
              <w:jc w:val="center"/>
              <w:rPr>
                <w:rFonts w:ascii="Times New Roman" w:hAnsi="Times New Roman" w:cs="Times New Roman"/>
                <w:lang w:val="id-ID"/>
              </w:rPr>
            </w:pPr>
          </w:p>
        </w:tc>
        <w:tc>
          <w:tcPr>
            <w:tcW w:w="889" w:type="dxa"/>
            <w:shd w:val="clear" w:color="auto" w:fill="FFFF00"/>
          </w:tcPr>
          <w:p w:rsidR="00CA3DE5" w:rsidRDefault="00CA3DE5" w:rsidP="008B3F21">
            <w:pPr>
              <w:jc w:val="center"/>
              <w:rPr>
                <w:rFonts w:ascii="Times New Roman" w:hAnsi="Times New Roman" w:cs="Times New Roman"/>
                <w:lang w:val="id-ID"/>
              </w:rPr>
            </w:pPr>
          </w:p>
        </w:tc>
        <w:tc>
          <w:tcPr>
            <w:tcW w:w="890" w:type="dxa"/>
            <w:shd w:val="clear" w:color="auto" w:fill="FFFF00"/>
          </w:tcPr>
          <w:p w:rsidR="00CA3DE5" w:rsidRDefault="00CA3DE5" w:rsidP="008B3F21">
            <w:pPr>
              <w:jc w:val="center"/>
              <w:rPr>
                <w:rFonts w:ascii="Times New Roman" w:hAnsi="Times New Roman" w:cs="Times New Roman"/>
                <w:lang w:val="id-ID"/>
              </w:rPr>
            </w:pPr>
          </w:p>
        </w:tc>
        <w:tc>
          <w:tcPr>
            <w:tcW w:w="891" w:type="dxa"/>
          </w:tcPr>
          <w:p w:rsidR="00CA3DE5" w:rsidRDefault="00CA3DE5" w:rsidP="008B3F21">
            <w:pPr>
              <w:jc w:val="center"/>
              <w:rPr>
                <w:rFonts w:ascii="Times New Roman" w:hAnsi="Times New Roman" w:cs="Times New Roman"/>
                <w:lang w:val="id-ID"/>
              </w:rPr>
            </w:pPr>
          </w:p>
        </w:tc>
      </w:tr>
      <w:tr w:rsidR="00CA3DE5" w:rsidTr="008B3F21">
        <w:trPr>
          <w:trHeight w:val="239"/>
        </w:trPr>
        <w:tc>
          <w:tcPr>
            <w:tcW w:w="236" w:type="dxa"/>
          </w:tcPr>
          <w:p w:rsidR="00CA3DE5" w:rsidRDefault="00CA3DE5" w:rsidP="008B3F21">
            <w:pPr>
              <w:jc w:val="center"/>
              <w:rPr>
                <w:rFonts w:ascii="Times New Roman" w:hAnsi="Times New Roman" w:cs="Times New Roman"/>
                <w:lang w:val="id-ID"/>
              </w:rPr>
            </w:pPr>
            <w:r>
              <w:rPr>
                <w:rFonts w:ascii="Times New Roman" w:hAnsi="Times New Roman" w:cs="Times New Roman"/>
                <w:lang w:val="id-ID"/>
              </w:rPr>
              <w:t>9</w:t>
            </w:r>
          </w:p>
        </w:tc>
        <w:tc>
          <w:tcPr>
            <w:tcW w:w="1313" w:type="dxa"/>
          </w:tcPr>
          <w:p w:rsidR="00CA3DE5" w:rsidRDefault="00CA3DE5" w:rsidP="008B3F21">
            <w:pPr>
              <w:jc w:val="both"/>
              <w:rPr>
                <w:rFonts w:ascii="Times New Roman" w:hAnsi="Times New Roman" w:cs="Times New Roman"/>
                <w:lang w:val="id-ID"/>
              </w:rPr>
            </w:pPr>
            <w:r>
              <w:rPr>
                <w:rFonts w:ascii="Times New Roman" w:hAnsi="Times New Roman" w:cs="Times New Roman"/>
                <w:lang w:val="id-ID"/>
              </w:rPr>
              <w:t>Ujian KTI</w:t>
            </w:r>
          </w:p>
        </w:tc>
        <w:tc>
          <w:tcPr>
            <w:tcW w:w="889" w:type="dxa"/>
          </w:tcPr>
          <w:p w:rsidR="00CA3DE5" w:rsidRDefault="00CA3DE5" w:rsidP="008B3F21">
            <w:pPr>
              <w:jc w:val="center"/>
              <w:rPr>
                <w:rFonts w:ascii="Times New Roman" w:hAnsi="Times New Roman" w:cs="Times New Roman"/>
                <w:lang w:val="id-ID"/>
              </w:rPr>
            </w:pPr>
          </w:p>
        </w:tc>
        <w:tc>
          <w:tcPr>
            <w:tcW w:w="889" w:type="dxa"/>
          </w:tcPr>
          <w:p w:rsidR="00CA3DE5" w:rsidRDefault="00CA3DE5" w:rsidP="008B3F21">
            <w:pPr>
              <w:jc w:val="center"/>
              <w:rPr>
                <w:rFonts w:ascii="Times New Roman" w:hAnsi="Times New Roman" w:cs="Times New Roman"/>
                <w:lang w:val="id-ID"/>
              </w:rPr>
            </w:pPr>
          </w:p>
        </w:tc>
        <w:tc>
          <w:tcPr>
            <w:tcW w:w="889" w:type="dxa"/>
          </w:tcPr>
          <w:p w:rsidR="00CA3DE5" w:rsidRDefault="00CA3DE5" w:rsidP="008B3F21">
            <w:pPr>
              <w:jc w:val="center"/>
              <w:rPr>
                <w:rFonts w:ascii="Times New Roman" w:hAnsi="Times New Roman" w:cs="Times New Roman"/>
                <w:lang w:val="id-ID"/>
              </w:rPr>
            </w:pPr>
          </w:p>
        </w:tc>
        <w:tc>
          <w:tcPr>
            <w:tcW w:w="889" w:type="dxa"/>
          </w:tcPr>
          <w:p w:rsidR="00CA3DE5" w:rsidRDefault="00CA3DE5" w:rsidP="008B3F21">
            <w:pPr>
              <w:jc w:val="center"/>
              <w:rPr>
                <w:rFonts w:ascii="Times New Roman" w:hAnsi="Times New Roman" w:cs="Times New Roman"/>
                <w:lang w:val="id-ID"/>
              </w:rPr>
            </w:pPr>
          </w:p>
        </w:tc>
        <w:tc>
          <w:tcPr>
            <w:tcW w:w="890" w:type="dxa"/>
          </w:tcPr>
          <w:p w:rsidR="00CA3DE5" w:rsidRDefault="00CA3DE5" w:rsidP="008B3F21">
            <w:pPr>
              <w:jc w:val="center"/>
              <w:rPr>
                <w:rFonts w:ascii="Times New Roman" w:hAnsi="Times New Roman" w:cs="Times New Roman"/>
                <w:lang w:val="id-ID"/>
              </w:rPr>
            </w:pPr>
          </w:p>
        </w:tc>
        <w:tc>
          <w:tcPr>
            <w:tcW w:w="891" w:type="dxa"/>
            <w:shd w:val="clear" w:color="auto" w:fill="00B050"/>
          </w:tcPr>
          <w:p w:rsidR="00CA3DE5" w:rsidRDefault="00CA3DE5" w:rsidP="008B3F21">
            <w:pPr>
              <w:jc w:val="center"/>
              <w:rPr>
                <w:rFonts w:ascii="Times New Roman" w:hAnsi="Times New Roman" w:cs="Times New Roman"/>
                <w:lang w:val="id-ID"/>
              </w:rPr>
            </w:pPr>
          </w:p>
        </w:tc>
      </w:tr>
    </w:tbl>
    <w:p w:rsidR="00CA3DE5" w:rsidRPr="00FB55DF" w:rsidRDefault="00CA3DE5" w:rsidP="00CA3DE5">
      <w:pPr>
        <w:spacing w:after="0" w:line="360" w:lineRule="auto"/>
        <w:jc w:val="center"/>
        <w:rPr>
          <w:rFonts w:ascii="Times New Roman" w:hAnsi="Times New Roman" w:cs="Times New Roman"/>
          <w:lang w:val="id-ID"/>
        </w:rPr>
      </w:pPr>
    </w:p>
    <w:p w:rsidR="00CA3DE5" w:rsidRPr="00DA608F" w:rsidRDefault="00CA3DE5" w:rsidP="00CA3DE5">
      <w:pPr>
        <w:spacing w:after="0" w:line="240" w:lineRule="auto"/>
        <w:jc w:val="both"/>
        <w:rPr>
          <w:rFonts w:ascii="Times New Roman" w:hAnsi="Times New Roman" w:cs="Times New Roman"/>
          <w:sz w:val="24"/>
          <w:szCs w:val="24"/>
          <w:lang w:val="id-ID"/>
        </w:rPr>
      </w:pPr>
    </w:p>
    <w:p w:rsidR="00CA3DE5" w:rsidRPr="00DA608F" w:rsidRDefault="00CA3DE5" w:rsidP="00CA3DE5">
      <w:pPr>
        <w:pStyle w:val="ListParagraph"/>
        <w:numPr>
          <w:ilvl w:val="0"/>
          <w:numId w:val="22"/>
        </w:numPr>
        <w:spacing w:after="0" w:line="480" w:lineRule="auto"/>
        <w:ind w:left="0" w:hanging="426"/>
        <w:jc w:val="both"/>
        <w:rPr>
          <w:rFonts w:ascii="Times New Roman" w:hAnsi="Times New Roman" w:cs="Times New Roman"/>
          <w:b/>
          <w:sz w:val="24"/>
          <w:szCs w:val="24"/>
          <w:lang w:val="id-ID"/>
        </w:rPr>
      </w:pPr>
      <w:r w:rsidRPr="00DA608F">
        <w:rPr>
          <w:rFonts w:ascii="Times New Roman" w:hAnsi="Times New Roman" w:cs="Times New Roman"/>
          <w:b/>
          <w:sz w:val="24"/>
          <w:szCs w:val="24"/>
          <w:lang w:val="id-ID"/>
        </w:rPr>
        <w:t>Analisis Data</w:t>
      </w:r>
    </w:p>
    <w:p w:rsidR="00CA3DE5" w:rsidRDefault="00CA3DE5" w:rsidP="00CA3DE5">
      <w:pPr>
        <w:pStyle w:val="ListParagraph"/>
        <w:numPr>
          <w:ilvl w:val="0"/>
          <w:numId w:val="26"/>
        </w:numPr>
        <w:spacing w:after="0" w:line="480" w:lineRule="auto"/>
        <w:ind w:left="284" w:hanging="284"/>
        <w:jc w:val="both"/>
        <w:rPr>
          <w:rFonts w:ascii="Times New Roman" w:hAnsi="Times New Roman" w:cs="Times New Roman"/>
          <w:sz w:val="24"/>
          <w:szCs w:val="24"/>
          <w:lang w:val="id-ID"/>
        </w:rPr>
      </w:pPr>
      <w:r>
        <w:rPr>
          <w:rFonts w:ascii="Times New Roman" w:hAnsi="Times New Roman" w:cs="Times New Roman"/>
          <w:sz w:val="24"/>
          <w:szCs w:val="24"/>
          <w:lang w:val="id-ID"/>
        </w:rPr>
        <w:t>Data yang diperoleh dari penelitian ini menggunakan analisis univariat. Hasil pengukuran lapangan diolah secara manual menggunakan microsoft excel 2010 kemudian disajikan dalam bentuk tabel dan di narasikan. Data yang terdapat pada tabel penyajian hasil pengukuran lapangan di analisa secara deskriptif kemudian dibandingkan dengan standar yang ada, kemudian ditarik kesimpulan dan saran.</w:t>
      </w:r>
    </w:p>
    <w:p w:rsidR="00CA3DE5" w:rsidRPr="00DC4C69" w:rsidRDefault="00CA3DE5" w:rsidP="00CA3DE5">
      <w:pPr>
        <w:pStyle w:val="ListParagraph"/>
        <w:spacing w:after="0" w:line="480" w:lineRule="auto"/>
        <w:ind w:left="284"/>
        <w:jc w:val="both"/>
        <w:rPr>
          <w:rFonts w:ascii="Times New Roman" w:hAnsi="Times New Roman" w:cs="Times New Roman"/>
          <w:sz w:val="24"/>
          <w:szCs w:val="24"/>
          <w:lang w:val="id-ID"/>
        </w:rPr>
      </w:pPr>
    </w:p>
    <w:p w:rsidR="00CA3DE5" w:rsidRDefault="00CA3DE5" w:rsidP="00CA3DE5">
      <w:pPr>
        <w:pStyle w:val="ListParagraph"/>
        <w:numPr>
          <w:ilvl w:val="0"/>
          <w:numId w:val="26"/>
        </w:numPr>
        <w:spacing w:after="0" w:line="480" w:lineRule="auto"/>
        <w:ind w:left="284" w:hanging="284"/>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Penentuan Indeks Standar Pencemar udara yaitu dengan perhitungan:</w:t>
      </w:r>
    </w:p>
    <w:p w:rsidR="00CA3DE5" w:rsidRDefault="00CA3DE5" w:rsidP="00CA3DE5">
      <w:pPr>
        <w:pStyle w:val="ListParagraph"/>
        <w:spacing w:after="0" w:line="480" w:lineRule="auto"/>
        <w:ind w:left="284"/>
        <w:rPr>
          <w:rFonts w:ascii="Times New Roman" w:hAnsi="Times New Roman" w:cs="Times New Roman"/>
          <w:sz w:val="24"/>
          <w:szCs w:val="24"/>
          <w:lang w:val="id-ID"/>
        </w:rPr>
      </w:pPr>
      <w:r>
        <w:rPr>
          <w:rFonts w:ascii="Times New Roman" w:hAnsi="Times New Roman" w:cs="Times New Roman"/>
          <w:b/>
          <w:sz w:val="24"/>
          <w:szCs w:val="24"/>
          <w:lang w:val="id-ID"/>
        </w:rPr>
        <w:t>Tabel 3.2</w:t>
      </w:r>
      <w:r>
        <w:rPr>
          <w:rFonts w:ascii="Times New Roman" w:hAnsi="Times New Roman" w:cs="Times New Roman"/>
          <w:sz w:val="24"/>
          <w:szCs w:val="24"/>
          <w:lang w:val="id-ID"/>
        </w:rPr>
        <w:t xml:space="preserve"> Batas Indeks Standar Pencemar Udara Dalam Satuan SI</w:t>
      </w:r>
    </w:p>
    <w:tbl>
      <w:tblPr>
        <w:tblStyle w:val="TableGrid"/>
        <w:tblW w:w="0" w:type="auto"/>
        <w:jc w:val="center"/>
        <w:tblLook w:val="04A0" w:firstRow="1" w:lastRow="0" w:firstColumn="1" w:lastColumn="0" w:noHBand="0" w:noVBand="1"/>
      </w:tblPr>
      <w:tblGrid>
        <w:gridCol w:w="1448"/>
        <w:gridCol w:w="1448"/>
        <w:gridCol w:w="1448"/>
        <w:gridCol w:w="1448"/>
        <w:gridCol w:w="1448"/>
      </w:tblGrid>
      <w:tr w:rsidR="00CA3DE5" w:rsidTr="008B3F21">
        <w:trPr>
          <w:trHeight w:val="519"/>
          <w:jc w:val="center"/>
        </w:trPr>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ISPU</w:t>
            </w:r>
          </w:p>
        </w:tc>
        <w:tc>
          <w:tcPr>
            <w:tcW w:w="1448" w:type="dxa"/>
          </w:tcPr>
          <w:p w:rsidR="00CA3DE5" w:rsidRPr="00EB2982"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24 jam SO</w:t>
            </w:r>
            <w:r>
              <w:rPr>
                <w:rFonts w:ascii="Times New Roman" w:hAnsi="Times New Roman" w:cs="Times New Roman"/>
                <w:sz w:val="24"/>
                <w:szCs w:val="24"/>
                <w:vertAlign w:val="subscript"/>
                <w:lang w:val="id-ID"/>
              </w:rPr>
              <w:t>2</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8 jam CO</w:t>
            </w:r>
          </w:p>
        </w:tc>
        <w:tc>
          <w:tcPr>
            <w:tcW w:w="1448" w:type="dxa"/>
          </w:tcPr>
          <w:p w:rsidR="00CA3DE5" w:rsidRPr="00EB2982"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 jam O</w:t>
            </w:r>
            <w:r>
              <w:rPr>
                <w:rFonts w:ascii="Times New Roman" w:hAnsi="Times New Roman" w:cs="Times New Roman"/>
                <w:sz w:val="24"/>
                <w:szCs w:val="24"/>
                <w:vertAlign w:val="subscript"/>
                <w:lang w:val="id-ID"/>
              </w:rPr>
              <w:t>3</w:t>
            </w:r>
          </w:p>
        </w:tc>
        <w:tc>
          <w:tcPr>
            <w:tcW w:w="1448" w:type="dxa"/>
          </w:tcPr>
          <w:p w:rsidR="00CA3DE5" w:rsidRPr="00EB2982"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 jam NO</w:t>
            </w:r>
            <w:r>
              <w:rPr>
                <w:rFonts w:ascii="Times New Roman" w:hAnsi="Times New Roman" w:cs="Times New Roman"/>
                <w:sz w:val="24"/>
                <w:szCs w:val="24"/>
                <w:vertAlign w:val="subscript"/>
                <w:lang w:val="id-ID"/>
              </w:rPr>
              <w:t>2</w:t>
            </w:r>
          </w:p>
        </w:tc>
      </w:tr>
      <w:tr w:rsidR="00CA3DE5" w:rsidTr="008B3F21">
        <w:trPr>
          <w:trHeight w:val="228"/>
          <w:jc w:val="center"/>
        </w:trPr>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50</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80</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5</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120</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0</w:t>
            </w:r>
          </w:p>
        </w:tc>
      </w:tr>
      <w:tr w:rsidR="00CA3DE5" w:rsidTr="008B3F21">
        <w:trPr>
          <w:trHeight w:val="266"/>
          <w:jc w:val="center"/>
        </w:trPr>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100</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365</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235</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0</w:t>
            </w:r>
          </w:p>
        </w:tc>
      </w:tr>
      <w:tr w:rsidR="00CA3DE5" w:rsidTr="008B3F21">
        <w:trPr>
          <w:trHeight w:val="260"/>
          <w:jc w:val="center"/>
        </w:trPr>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200</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800</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17</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400</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1130</w:t>
            </w:r>
          </w:p>
        </w:tc>
      </w:tr>
      <w:tr w:rsidR="00CA3DE5" w:rsidTr="008B3F21">
        <w:trPr>
          <w:trHeight w:val="283"/>
          <w:jc w:val="center"/>
        </w:trPr>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300</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1600</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34</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800</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2260</w:t>
            </w:r>
          </w:p>
        </w:tc>
      </w:tr>
      <w:tr w:rsidR="00CA3DE5" w:rsidTr="008B3F21">
        <w:trPr>
          <w:trHeight w:val="306"/>
          <w:jc w:val="center"/>
        </w:trPr>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400</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2100</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46</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1000</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3000</w:t>
            </w:r>
          </w:p>
        </w:tc>
      </w:tr>
      <w:tr w:rsidR="00CA3DE5" w:rsidTr="008B3F21">
        <w:trPr>
          <w:trHeight w:val="74"/>
          <w:jc w:val="center"/>
        </w:trPr>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500</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2620</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57.5</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1200</w:t>
            </w:r>
          </w:p>
        </w:tc>
        <w:tc>
          <w:tcPr>
            <w:tcW w:w="1448" w:type="dxa"/>
          </w:tcPr>
          <w:p w:rsidR="00CA3DE5" w:rsidRDefault="00CA3DE5" w:rsidP="008B3F21">
            <w:pPr>
              <w:pStyle w:val="ListParagraph"/>
              <w:ind w:left="0"/>
              <w:jc w:val="center"/>
              <w:rPr>
                <w:rFonts w:ascii="Times New Roman" w:hAnsi="Times New Roman" w:cs="Times New Roman"/>
                <w:sz w:val="24"/>
                <w:szCs w:val="24"/>
                <w:lang w:val="id-ID"/>
              </w:rPr>
            </w:pPr>
            <w:r>
              <w:rPr>
                <w:rFonts w:ascii="Times New Roman" w:hAnsi="Times New Roman" w:cs="Times New Roman"/>
                <w:sz w:val="24"/>
                <w:szCs w:val="24"/>
                <w:lang w:val="id-ID"/>
              </w:rPr>
              <w:t>3750</w:t>
            </w:r>
          </w:p>
        </w:tc>
      </w:tr>
    </w:tbl>
    <w:p w:rsidR="00CA3DE5" w:rsidRPr="00800BAF" w:rsidRDefault="00CA3DE5" w:rsidP="00CA3DE5">
      <w:pPr>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     Sumber : </w:t>
      </w:r>
      <w:r w:rsidRPr="001716BA">
        <w:rPr>
          <w:rFonts w:ascii="Times New Roman" w:hAnsi="Times New Roman" w:cs="Times New Roman"/>
          <w:sz w:val="24"/>
          <w:szCs w:val="24"/>
          <w:lang w:val="id-ID"/>
        </w:rPr>
        <w:t>KEPMENLH No. 45 Tahun 1997</w:t>
      </w:r>
    </w:p>
    <w:p w:rsidR="00CA3DE5" w:rsidRDefault="00CA3DE5" w:rsidP="00CA3DE5">
      <w:pPr>
        <w:pStyle w:val="ListParagraph"/>
        <w:numPr>
          <w:ilvl w:val="0"/>
          <w:numId w:val="27"/>
        </w:numPr>
        <w:spacing w:after="0"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Konsentrasi nyata ambien (Xx)  = ppm, mg/m</w:t>
      </w:r>
      <w:r>
        <w:rPr>
          <w:rFonts w:ascii="Times New Roman" w:hAnsi="Times New Roman" w:cs="Times New Roman"/>
          <w:sz w:val="24"/>
          <w:szCs w:val="24"/>
          <w:vertAlign w:val="superscript"/>
          <w:lang w:val="id-ID"/>
        </w:rPr>
        <w:t>3</w:t>
      </w:r>
      <w:r>
        <w:rPr>
          <w:rFonts w:ascii="Times New Roman" w:hAnsi="Times New Roman" w:cs="Times New Roman"/>
          <w:sz w:val="24"/>
          <w:szCs w:val="24"/>
          <w:lang w:val="id-ID"/>
        </w:rPr>
        <w:t>, dll.</w:t>
      </w:r>
    </w:p>
    <w:p w:rsidR="00CA3DE5" w:rsidRDefault="00CA3DE5" w:rsidP="00CA3DE5">
      <w:pPr>
        <w:pStyle w:val="ListParagraph"/>
        <w:numPr>
          <w:ilvl w:val="0"/>
          <w:numId w:val="27"/>
        </w:numPr>
        <w:spacing w:after="0" w:line="480" w:lineRule="auto"/>
        <w:jc w:val="both"/>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724800" behindDoc="0" locked="0" layoutInCell="1" allowOverlap="1" wp14:anchorId="77D1F180" wp14:editId="4C2ABBA1">
                <wp:simplePos x="0" y="0"/>
                <wp:positionH relativeFrom="column">
                  <wp:posOffset>255270</wp:posOffset>
                </wp:positionH>
                <wp:positionV relativeFrom="paragraph">
                  <wp:posOffset>250190</wp:posOffset>
                </wp:positionV>
                <wp:extent cx="1047750" cy="295275"/>
                <wp:effectExtent l="0" t="0" r="19050" b="28575"/>
                <wp:wrapNone/>
                <wp:docPr id="50" name="Rectangle 50"/>
                <wp:cNvGraphicFramePr/>
                <a:graphic xmlns:a="http://schemas.openxmlformats.org/drawingml/2006/main">
                  <a:graphicData uri="http://schemas.microsoft.com/office/word/2010/wordprocessingShape">
                    <wps:wsp>
                      <wps:cNvSpPr/>
                      <wps:spPr>
                        <a:xfrm>
                          <a:off x="0" y="0"/>
                          <a:ext cx="1047750" cy="295275"/>
                        </a:xfrm>
                        <a:prstGeom prst="rect">
                          <a:avLst/>
                        </a:prstGeom>
                      </wps:spPr>
                      <wps:style>
                        <a:lnRef idx="2">
                          <a:schemeClr val="dk1"/>
                        </a:lnRef>
                        <a:fillRef idx="1">
                          <a:schemeClr val="lt1"/>
                        </a:fillRef>
                        <a:effectRef idx="0">
                          <a:schemeClr val="dk1"/>
                        </a:effectRef>
                        <a:fontRef idx="minor">
                          <a:schemeClr val="dk1"/>
                        </a:fontRef>
                      </wps:style>
                      <wps:txbx>
                        <w:txbxContent>
                          <w:p w:rsidR="000A6EB3" w:rsidRPr="00F750F8" w:rsidRDefault="000A6EB3" w:rsidP="00CA3DE5">
                            <w:pPr>
                              <w:jc w:val="center"/>
                              <w:rPr>
                                <w:rFonts w:ascii="Times New Roman" w:hAnsi="Times New Roman" w:cs="Times New Roman"/>
                                <w:lang w:val="id-ID"/>
                              </w:rPr>
                            </w:pPr>
                            <w:r>
                              <w:rPr>
                                <w:rFonts w:ascii="Times New Roman" w:hAnsi="Times New Roman" w:cs="Times New Roman"/>
                                <w:lang w:val="id-ID"/>
                              </w:rPr>
                              <w:t>Xx = 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77D1F180" id="Rectangle 50" o:spid="_x0000_s1051" style="position:absolute;left:0;text-align:left;margin-left:20.1pt;margin-top:19.7pt;width:82.5pt;height:23.2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" fillcolor="white [3201]" strokecolor="black [3200]" strokeweight="2pt">
                <v:textbox>
                  <w:txbxContent>
                    <w:p w:rsidR="000A6EB3" w:rsidRPr="00F750F8" w:rsidRDefault="000A6EB3" w:rsidP="00CA3DE5">
                      <w:pPr>
                        <w:jc w:val="center"/>
                        <w:rPr>
                          <w:rFonts w:ascii="Times New Roman" w:hAnsi="Times New Roman" w:cs="Times New Roman"/>
                          <w:lang w:val="id-ID"/>
                        </w:rPr>
                      </w:pPr>
                      <w:r>
                        <w:rPr>
                          <w:rFonts w:ascii="Times New Roman" w:hAnsi="Times New Roman" w:cs="Times New Roman"/>
                          <w:lang w:val="id-ID"/>
                        </w:rPr>
                        <w:t>Xx = I</w:t>
                      </w:r>
                    </w:p>
                  </w:txbxContent>
                </v:textbox>
              </v:rect>
            </w:pict>
          </mc:Fallback>
        </mc:AlternateContent>
      </w:r>
      <w:r>
        <w:rPr>
          <w:rFonts w:ascii="Times New Roman" w:hAnsi="Times New Roman" w:cs="Times New Roman"/>
          <w:sz w:val="24"/>
          <w:szCs w:val="24"/>
          <w:lang w:val="id-ID"/>
        </w:rPr>
        <w:t>Angka  Nyata ISPU</w:t>
      </w:r>
    </w:p>
    <w:p w:rsidR="00CA3DE5" w:rsidRDefault="00CA3DE5" w:rsidP="00CA3DE5">
      <w:pPr>
        <w:spacing w:after="0" w:line="480" w:lineRule="auto"/>
        <w:jc w:val="both"/>
        <w:rPr>
          <w:rFonts w:ascii="Times New Roman" w:hAnsi="Times New Roman" w:cs="Times New Roman"/>
          <w:sz w:val="24"/>
          <w:szCs w:val="24"/>
          <w:lang w:val="id-ID"/>
        </w:rPr>
      </w:pPr>
    </w:p>
    <w:p w:rsidR="00CA3DE5" w:rsidRDefault="00CA3DE5" w:rsidP="00CA3DE5">
      <w:pPr>
        <w:spacing w:after="0" w:line="480" w:lineRule="auto"/>
        <w:jc w:val="both"/>
        <w:rPr>
          <w:rFonts w:ascii="Times New Roman" w:hAnsi="Times New Roman" w:cs="Times New Roman"/>
          <w:sz w:val="24"/>
          <w:szCs w:val="24"/>
          <w:lang w:val="id-ID"/>
        </w:rPr>
      </w:pPr>
      <w:r>
        <w:rPr>
          <w:rFonts w:ascii="Times New Roman" w:hAnsi="Times New Roman" w:cs="Times New Roman"/>
          <w:noProof/>
          <w:sz w:val="24"/>
          <w:szCs w:val="24"/>
        </w:rPr>
        <mc:AlternateContent>
          <mc:Choice Requires="wps">
            <w:drawing>
              <wp:anchor distT="0" distB="0" distL="114300" distR="114300" simplePos="0" relativeHeight="251725824" behindDoc="0" locked="0" layoutInCell="1" allowOverlap="1" wp14:anchorId="1E6CDA32" wp14:editId="50FB6750">
                <wp:simplePos x="0" y="0"/>
                <wp:positionH relativeFrom="column">
                  <wp:posOffset>255270</wp:posOffset>
                </wp:positionH>
                <wp:positionV relativeFrom="paragraph">
                  <wp:posOffset>83820</wp:posOffset>
                </wp:positionV>
                <wp:extent cx="1866900" cy="590550"/>
                <wp:effectExtent l="0" t="0" r="19050" b="19050"/>
                <wp:wrapNone/>
                <wp:docPr id="58" name="Rectangle 58"/>
                <wp:cNvGraphicFramePr/>
                <a:graphic xmlns:a="http://schemas.openxmlformats.org/drawingml/2006/main">
                  <a:graphicData uri="http://schemas.microsoft.com/office/word/2010/wordprocessingShape">
                    <wps:wsp>
                      <wps:cNvSpPr/>
                      <wps:spPr>
                        <a:xfrm>
                          <a:off x="0" y="0"/>
                          <a:ext cx="1866900" cy="590550"/>
                        </a:xfrm>
                        <a:prstGeom prst="rect">
                          <a:avLst/>
                        </a:prstGeom>
                      </wps:spPr>
                      <wps:style>
                        <a:lnRef idx="2">
                          <a:schemeClr val="dk1"/>
                        </a:lnRef>
                        <a:fillRef idx="1">
                          <a:schemeClr val="lt1"/>
                        </a:fillRef>
                        <a:effectRef idx="0">
                          <a:schemeClr val="dk1"/>
                        </a:effectRef>
                        <a:fontRef idx="minor">
                          <a:schemeClr val="dk1"/>
                        </a:fontRef>
                      </wps:style>
                      <wps:txbx>
                        <w:txbxContent>
                          <w:p w:rsidR="000A6EB3" w:rsidRPr="00F750F8" w:rsidRDefault="000A6EB3" w:rsidP="00CA3DE5">
                            <w:pPr>
                              <w:spacing w:line="240" w:lineRule="auto"/>
                              <w:jc w:val="both"/>
                              <w:rPr>
                                <w:rFonts w:ascii="Times New Roman" w:hAnsi="Times New Roman" w:cs="Times New Roman"/>
                                <w:sz w:val="24"/>
                                <w:szCs w:val="24"/>
                                <w:lang w:val="id-ID"/>
                              </w:rPr>
                            </w:pPr>
                            <w:r w:rsidRPr="00F750F8">
                              <w:rPr>
                                <w:rFonts w:ascii="Times New Roman" w:hAnsi="Times New Roman" w:cs="Times New Roman"/>
                                <w:sz w:val="24"/>
                                <w:szCs w:val="24"/>
                                <w:lang w:val="id-ID"/>
                              </w:rPr>
                              <w:t xml:space="preserve">I = </w:t>
                            </w:r>
                            <m:oMath>
                              <m:f>
                                <m:fPr>
                                  <m:ctrlPr>
                                    <w:rPr>
                                      <w:rFonts w:ascii="Cambria Math" w:hAnsi="Cambria Math" w:cs="Times New Roman"/>
                                      <w:i/>
                                      <w:sz w:val="24"/>
                                      <w:szCs w:val="24"/>
                                      <w:lang w:val="id-ID"/>
                                    </w:rPr>
                                  </m:ctrlPr>
                                </m:fPr>
                                <m:num>
                                  <m:r>
                                    <w:rPr>
                                      <w:rFonts w:ascii="Cambria Math" w:hAnsi="Cambria Math" w:cs="Times New Roman"/>
                                      <w:sz w:val="24"/>
                                      <w:szCs w:val="24"/>
                                      <w:lang w:val="id-ID"/>
                                    </w:rPr>
                                    <m:t>Ia-Ib</m:t>
                                  </m:r>
                                </m:num>
                                <m:den>
                                  <m:r>
                                    <w:rPr>
                                      <w:rFonts w:ascii="Cambria Math" w:hAnsi="Cambria Math" w:cs="Times New Roman"/>
                                      <w:sz w:val="24"/>
                                      <w:szCs w:val="24"/>
                                      <w:lang w:val="id-ID"/>
                                    </w:rPr>
                                    <m:t>Xa-Xb</m:t>
                                  </m:r>
                                </m:den>
                              </m:f>
                            </m:oMath>
                            <w:r w:rsidRPr="00F750F8">
                              <w:rPr>
                                <w:rFonts w:ascii="Times New Roman" w:eastAsiaTheme="minorEastAsia" w:hAnsi="Times New Roman" w:cs="Times New Roman"/>
                                <w:sz w:val="24"/>
                                <w:szCs w:val="24"/>
                                <w:lang w:val="id-ID"/>
                              </w:rPr>
                              <w:t xml:space="preserve"> (Xx – Xb) + Ib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1E6CDA32" id="Rectangle 58" o:spid="_x0000_s1052" style="position:absolute;left:0;text-align:left;margin-left:20.1pt;margin-top:6.6pt;width:147pt;height:46.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" fillcolor="white [3201]" strokecolor="black [3200]" strokeweight="2pt">
                <v:textbox>
                  <w:txbxContent>
                    <w:p w:rsidR="000A6EB3" w:rsidRPr="00F750F8" w:rsidRDefault="000A6EB3" w:rsidP="00CA3DE5">
                      <w:pPr>
                        <w:spacing w:line="240" w:lineRule="auto"/>
                        <w:jc w:val="both"/>
                        <w:rPr>
                          <w:rFonts w:ascii="Times New Roman" w:hAnsi="Times New Roman" w:cs="Times New Roman"/>
                          <w:sz w:val="24"/>
                          <w:szCs w:val="24"/>
                          <w:lang w:val="id-ID"/>
                        </w:rPr>
                      </w:pPr>
                      <w:r w:rsidRPr="00F750F8">
                        <w:rPr>
                          <w:rFonts w:ascii="Times New Roman" w:hAnsi="Times New Roman" w:cs="Times New Roman"/>
                          <w:sz w:val="24"/>
                          <w:szCs w:val="24"/>
                          <w:lang w:val="id-ID"/>
                        </w:rPr>
                        <w:t xml:space="preserve">I = </w:t>
                      </w:r>
                      <m:oMath>
                        <m:f>
                          <m:fPr>
                            <m:ctrlPr>
                              <w:rPr>
                                <w:rFonts w:ascii="Cambria Math" w:hAnsi="Cambria Math" w:cs="Times New Roman"/>
                                <w:i/>
                                <w:sz w:val="24"/>
                                <w:szCs w:val="24"/>
                                <w:lang w:val="id-ID"/>
                              </w:rPr>
                            </m:ctrlPr>
                          </m:fPr>
                          <m:num>
                            <m:r>
                              <w:rPr>
                                <w:rFonts w:ascii="Cambria Math" w:hAnsi="Cambria Math" w:cs="Times New Roman"/>
                                <w:sz w:val="24"/>
                                <w:szCs w:val="24"/>
                                <w:lang w:val="id-ID"/>
                              </w:rPr>
                              <m:t>Ia-Ib</m:t>
                            </m:r>
                          </m:num>
                          <m:den>
                            <m:r>
                              <w:rPr>
                                <w:rFonts w:ascii="Cambria Math" w:hAnsi="Cambria Math" w:cs="Times New Roman"/>
                                <w:sz w:val="24"/>
                                <w:szCs w:val="24"/>
                                <w:lang w:val="id-ID"/>
                              </w:rPr>
                              <m:t>Xa-Xb</m:t>
                            </m:r>
                          </m:den>
                        </m:f>
                      </m:oMath>
                      <w:r w:rsidRPr="00F750F8">
                        <w:rPr>
                          <w:rFonts w:ascii="Times New Roman" w:eastAsiaTheme="minorEastAsia" w:hAnsi="Times New Roman" w:cs="Times New Roman"/>
                          <w:sz w:val="24"/>
                          <w:szCs w:val="24"/>
                          <w:lang w:val="id-ID"/>
                        </w:rPr>
                        <w:t xml:space="preserve"> (Xx – Xb) + Ib</w:t>
                      </w:r>
                    </w:p>
                  </w:txbxContent>
                </v:textbox>
              </v:rect>
            </w:pict>
          </mc:Fallback>
        </mc:AlternateContent>
      </w:r>
      <w:r w:rsidRPr="00F750F8">
        <w:rPr>
          <w:rFonts w:ascii="Times New Roman" w:hAnsi="Times New Roman" w:cs="Times New Roman"/>
          <w:sz w:val="24"/>
          <w:szCs w:val="24"/>
          <w:lang w:val="id-ID"/>
        </w:rPr>
        <w:t xml:space="preserve">  </w:t>
      </w:r>
    </w:p>
    <w:p w:rsidR="00CA3DE5" w:rsidRDefault="00CA3DE5" w:rsidP="00CA3DE5">
      <w:pPr>
        <w:spacing w:after="0" w:line="480" w:lineRule="auto"/>
        <w:jc w:val="both"/>
        <w:rPr>
          <w:rFonts w:ascii="Times New Roman" w:hAnsi="Times New Roman" w:cs="Times New Roman"/>
          <w:sz w:val="24"/>
          <w:szCs w:val="24"/>
          <w:lang w:val="id-ID"/>
        </w:rPr>
      </w:pPr>
    </w:p>
    <w:p w:rsidR="00CA3DE5" w:rsidRDefault="00CA3DE5" w:rsidP="00CA3DE5">
      <w:pPr>
        <w:spacing w:after="0" w:line="480" w:lineRule="auto"/>
        <w:ind w:left="284"/>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  I</w:t>
      </w:r>
      <w:r>
        <w:rPr>
          <w:rFonts w:ascii="Times New Roman" w:hAnsi="Times New Roman" w:cs="Times New Roman"/>
          <w:sz w:val="24"/>
          <w:szCs w:val="24"/>
          <w:lang w:val="id-ID"/>
        </w:rPr>
        <w:tab/>
        <w:t xml:space="preserve">   = ISPU terhitung</w:t>
      </w:r>
    </w:p>
    <w:p w:rsidR="00CA3DE5" w:rsidRDefault="00CA3DE5" w:rsidP="00CA3DE5">
      <w:pPr>
        <w:spacing w:after="0" w:line="480" w:lineRule="auto"/>
        <w:ind w:left="284"/>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  Ia</w:t>
      </w:r>
      <w:r>
        <w:rPr>
          <w:rFonts w:ascii="Times New Roman" w:hAnsi="Times New Roman" w:cs="Times New Roman"/>
          <w:sz w:val="24"/>
          <w:szCs w:val="24"/>
          <w:lang w:val="id-ID"/>
        </w:rPr>
        <w:tab/>
        <w:t xml:space="preserve">   = ISPU batas atas</w:t>
      </w:r>
    </w:p>
    <w:p w:rsidR="00CA3DE5" w:rsidRDefault="00CA3DE5" w:rsidP="00CA3DE5">
      <w:pPr>
        <w:spacing w:after="0" w:line="480" w:lineRule="auto"/>
        <w:ind w:left="284"/>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  Ib</w:t>
      </w:r>
      <w:r>
        <w:rPr>
          <w:rFonts w:ascii="Times New Roman" w:hAnsi="Times New Roman" w:cs="Times New Roman"/>
          <w:sz w:val="24"/>
          <w:szCs w:val="24"/>
          <w:lang w:val="id-ID"/>
        </w:rPr>
        <w:tab/>
        <w:t xml:space="preserve">   = ISPU batas bawah</w:t>
      </w:r>
    </w:p>
    <w:p w:rsidR="00CA3DE5" w:rsidRDefault="00CA3DE5" w:rsidP="00CA3DE5">
      <w:pPr>
        <w:spacing w:after="0" w:line="480" w:lineRule="auto"/>
        <w:ind w:left="284"/>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  Xa</w:t>
      </w:r>
      <w:r>
        <w:rPr>
          <w:rFonts w:ascii="Times New Roman" w:hAnsi="Times New Roman" w:cs="Times New Roman"/>
          <w:sz w:val="24"/>
          <w:szCs w:val="24"/>
          <w:lang w:val="id-ID"/>
        </w:rPr>
        <w:tab/>
        <w:t xml:space="preserve">   = Ambien batas atas</w:t>
      </w:r>
    </w:p>
    <w:p w:rsidR="00CA3DE5" w:rsidRDefault="00CA3DE5" w:rsidP="00CA3DE5">
      <w:pPr>
        <w:spacing w:after="0" w:line="480" w:lineRule="auto"/>
        <w:ind w:left="284"/>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  Xb</w:t>
      </w:r>
      <w:r>
        <w:rPr>
          <w:rFonts w:ascii="Times New Roman" w:hAnsi="Times New Roman" w:cs="Times New Roman"/>
          <w:sz w:val="24"/>
          <w:szCs w:val="24"/>
          <w:lang w:val="id-ID"/>
        </w:rPr>
        <w:tab/>
        <w:t xml:space="preserve">   = Ambien batas bawah</w:t>
      </w:r>
    </w:p>
    <w:p w:rsidR="00CA3DE5" w:rsidRDefault="00CA3DE5" w:rsidP="00CA3DE5">
      <w:pPr>
        <w:spacing w:after="0" w:line="480" w:lineRule="auto"/>
        <w:ind w:left="284"/>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  Xx</w:t>
      </w:r>
      <w:r>
        <w:rPr>
          <w:rFonts w:ascii="Times New Roman" w:hAnsi="Times New Roman" w:cs="Times New Roman"/>
          <w:sz w:val="24"/>
          <w:szCs w:val="24"/>
          <w:lang w:val="id-ID"/>
        </w:rPr>
        <w:tab/>
        <w:t xml:space="preserve">   = Kadar konsentrasi ambien nyata hasil pengukuran di lapangan</w:t>
      </w:r>
    </w:p>
    <w:p w:rsidR="00CA3DE5" w:rsidRDefault="00CA3DE5" w:rsidP="00CA3DE5">
      <w:pPr>
        <w:pStyle w:val="ListParagraph"/>
        <w:numPr>
          <w:ilvl w:val="0"/>
          <w:numId w:val="26"/>
        </w:numPr>
        <w:tabs>
          <w:tab w:val="left" w:pos="426"/>
        </w:tabs>
        <w:spacing w:after="0" w:line="480" w:lineRule="auto"/>
        <w:ind w:left="426" w:hanging="426"/>
        <w:jc w:val="both"/>
        <w:rPr>
          <w:rFonts w:ascii="Times New Roman" w:hAnsi="Times New Roman" w:cs="Times New Roman"/>
          <w:sz w:val="24"/>
          <w:szCs w:val="24"/>
          <w:lang w:val="id-ID"/>
        </w:rPr>
      </w:pPr>
      <w:r>
        <w:rPr>
          <w:rFonts w:ascii="Times New Roman" w:hAnsi="Times New Roman" w:cs="Times New Roman"/>
          <w:sz w:val="24"/>
          <w:szCs w:val="24"/>
          <w:lang w:val="id-ID"/>
        </w:rPr>
        <w:t>Konstanta Canter</w:t>
      </w:r>
    </w:p>
    <w:p w:rsidR="00CA3DE5" w:rsidRDefault="00CA3DE5" w:rsidP="00CA3DE5">
      <w:pPr>
        <w:pStyle w:val="ListParagraph"/>
        <w:tabs>
          <w:tab w:val="left" w:pos="426"/>
        </w:tabs>
        <w:spacing w:after="0" w:line="48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Untuk polutan CO karena menggunakan standar pengukuran selama 8 jam, maka digunakan rumus atau konstanta canter yang didugunakan untuk mengkonversi pengukuran 1 jam menjadi sesuai standar pengukuran masing-masing polutan. Berikut rumus atau konstanta canter:</w:t>
      </w:r>
    </w:p>
    <w:p w:rsidR="00CA3DE5" w:rsidRPr="002E7791" w:rsidRDefault="00CA3DE5" w:rsidP="00CA3DE5">
      <w:pPr>
        <w:pStyle w:val="ListParagraph"/>
        <w:tabs>
          <w:tab w:val="left" w:pos="426"/>
        </w:tabs>
        <w:spacing w:after="0" w:line="48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C</w:t>
      </w:r>
      <w:r>
        <w:rPr>
          <w:rFonts w:ascii="Times New Roman" w:hAnsi="Times New Roman" w:cs="Times New Roman"/>
          <w:sz w:val="24"/>
          <w:szCs w:val="24"/>
          <w:vertAlign w:val="subscript"/>
          <w:lang w:val="id-ID"/>
        </w:rPr>
        <w:t xml:space="preserve">1 </w:t>
      </w:r>
      <w:r>
        <w:rPr>
          <w:rFonts w:ascii="Times New Roman" w:hAnsi="Times New Roman" w:cs="Times New Roman"/>
          <w:sz w:val="24"/>
          <w:szCs w:val="24"/>
          <w:lang w:val="id-ID"/>
        </w:rPr>
        <w:t>=   C</w:t>
      </w:r>
      <w:r>
        <w:rPr>
          <w:rFonts w:ascii="Times New Roman" w:hAnsi="Times New Roman" w:cs="Times New Roman"/>
          <w:sz w:val="24"/>
          <w:szCs w:val="24"/>
          <w:vertAlign w:val="subscript"/>
          <w:lang w:val="id-ID"/>
        </w:rPr>
        <w:t>2  (</w:t>
      </w:r>
      <w:r>
        <w:rPr>
          <w:rFonts w:ascii="Times New Roman" w:hAnsi="Times New Roman" w:cs="Times New Roman"/>
          <w:sz w:val="24"/>
          <w:szCs w:val="24"/>
          <w:lang w:val="id-ID"/>
        </w:rPr>
        <w:t xml:space="preserve"> </w:t>
      </w:r>
      <m:oMath>
        <m:f>
          <m:fPr>
            <m:ctrlPr>
              <w:rPr>
                <w:rFonts w:ascii="Cambria Math" w:hAnsi="Cambria Math" w:cs="Times New Roman"/>
                <w:i/>
                <w:sz w:val="24"/>
                <w:szCs w:val="24"/>
                <w:lang w:val="id-ID"/>
              </w:rPr>
            </m:ctrlPr>
          </m:fPr>
          <m:num>
            <m:r>
              <w:rPr>
                <w:rFonts w:ascii="Cambria Math" w:hAnsi="Cambria Math" w:cs="Times New Roman"/>
                <w:sz w:val="24"/>
                <w:szCs w:val="24"/>
                <w:lang w:val="id-ID"/>
              </w:rPr>
              <m:t>t2</m:t>
            </m:r>
          </m:num>
          <m:den>
            <m:r>
              <w:rPr>
                <w:rFonts w:ascii="Cambria Math" w:hAnsi="Cambria Math" w:cs="Times New Roman"/>
                <w:sz w:val="24"/>
                <w:szCs w:val="24"/>
                <w:lang w:val="id-ID"/>
              </w:rPr>
              <m:t>t1</m:t>
            </m:r>
          </m:den>
        </m:f>
      </m:oMath>
      <w:r>
        <w:rPr>
          <w:rFonts w:ascii="Times New Roman" w:eastAsiaTheme="minorEastAsia" w:hAnsi="Times New Roman" w:cs="Times New Roman"/>
          <w:sz w:val="24"/>
          <w:szCs w:val="24"/>
          <w:lang w:val="id-ID"/>
        </w:rPr>
        <w:t>)</w:t>
      </w:r>
      <w:r>
        <w:rPr>
          <w:rFonts w:ascii="Times New Roman" w:eastAsiaTheme="minorEastAsia" w:hAnsi="Times New Roman" w:cs="Times New Roman"/>
          <w:sz w:val="24"/>
          <w:szCs w:val="24"/>
          <w:vertAlign w:val="superscript"/>
          <w:lang w:val="id-ID"/>
        </w:rPr>
        <w:t xml:space="preserve"> </w:t>
      </w:r>
      <w:r>
        <w:rPr>
          <w:rFonts w:ascii="Times New Roman" w:hAnsi="Times New Roman" w:cs="Times New Roman"/>
          <w:sz w:val="24"/>
          <w:szCs w:val="24"/>
          <w:vertAlign w:val="superscript"/>
          <w:lang w:val="id-ID"/>
        </w:rPr>
        <w:t>p</w:t>
      </w:r>
    </w:p>
    <w:p w:rsidR="00CA3DE5" w:rsidRPr="005E3387" w:rsidRDefault="00CA3DE5" w:rsidP="00CA3DE5">
      <w:pPr>
        <w:pStyle w:val="ListParagraph"/>
        <w:tabs>
          <w:tab w:val="left" w:pos="426"/>
        </w:tabs>
        <w:spacing w:after="0" w:line="48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C</w:t>
      </w:r>
      <w:r>
        <w:rPr>
          <w:rFonts w:ascii="Times New Roman" w:hAnsi="Times New Roman" w:cs="Times New Roman"/>
          <w:sz w:val="24"/>
          <w:szCs w:val="24"/>
          <w:vertAlign w:val="subscript"/>
          <w:lang w:val="id-ID"/>
        </w:rPr>
        <w:t>1</w:t>
      </w:r>
      <w:r>
        <w:rPr>
          <w:rFonts w:ascii="Times New Roman" w:hAnsi="Times New Roman" w:cs="Times New Roman"/>
          <w:sz w:val="24"/>
          <w:szCs w:val="24"/>
          <w:vertAlign w:val="subscript"/>
          <w:lang w:val="id-ID"/>
        </w:rPr>
        <w:tab/>
      </w:r>
      <w:r>
        <w:rPr>
          <w:rFonts w:ascii="Times New Roman" w:hAnsi="Times New Roman" w:cs="Times New Roman"/>
          <w:sz w:val="24"/>
          <w:szCs w:val="24"/>
          <w:lang w:val="id-ID"/>
        </w:rPr>
        <w:t>= konsentrasi polutan berdasarkan standar</w:t>
      </w:r>
    </w:p>
    <w:p w:rsidR="00CA3DE5" w:rsidRPr="005E3387" w:rsidRDefault="00CA3DE5" w:rsidP="00CA3DE5">
      <w:pPr>
        <w:pStyle w:val="ListParagraph"/>
        <w:tabs>
          <w:tab w:val="left" w:pos="426"/>
        </w:tabs>
        <w:spacing w:after="0" w:line="48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C</w:t>
      </w:r>
      <w:r>
        <w:rPr>
          <w:rFonts w:ascii="Times New Roman" w:hAnsi="Times New Roman" w:cs="Times New Roman"/>
          <w:sz w:val="24"/>
          <w:szCs w:val="24"/>
          <w:vertAlign w:val="subscript"/>
          <w:lang w:val="id-ID"/>
        </w:rPr>
        <w:t>2</w:t>
      </w:r>
      <w:r>
        <w:rPr>
          <w:rFonts w:ascii="Times New Roman" w:hAnsi="Times New Roman" w:cs="Times New Roman"/>
          <w:sz w:val="24"/>
          <w:szCs w:val="24"/>
          <w:vertAlign w:val="subscript"/>
          <w:lang w:val="id-ID"/>
        </w:rPr>
        <w:tab/>
      </w:r>
      <w:r>
        <w:rPr>
          <w:rFonts w:ascii="Times New Roman" w:hAnsi="Times New Roman" w:cs="Times New Roman"/>
          <w:sz w:val="24"/>
          <w:szCs w:val="24"/>
          <w:lang w:val="id-ID"/>
        </w:rPr>
        <w:t>= konsentrasi polutan berdasarkan pengukuran di lapangan</w:t>
      </w:r>
    </w:p>
    <w:p w:rsidR="00CA3DE5" w:rsidRPr="005E3387" w:rsidRDefault="00CA3DE5" w:rsidP="00CA3DE5">
      <w:pPr>
        <w:pStyle w:val="ListParagraph"/>
        <w:tabs>
          <w:tab w:val="left" w:pos="426"/>
        </w:tabs>
        <w:spacing w:after="0" w:line="48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t</w:t>
      </w:r>
      <w:r>
        <w:rPr>
          <w:rFonts w:ascii="Times New Roman" w:hAnsi="Times New Roman" w:cs="Times New Roman"/>
          <w:sz w:val="24"/>
          <w:szCs w:val="24"/>
          <w:vertAlign w:val="subscript"/>
          <w:lang w:val="id-ID"/>
        </w:rPr>
        <w:t>2</w:t>
      </w:r>
      <w:r>
        <w:rPr>
          <w:rFonts w:ascii="Times New Roman" w:hAnsi="Times New Roman" w:cs="Times New Roman"/>
          <w:sz w:val="24"/>
          <w:szCs w:val="24"/>
          <w:vertAlign w:val="subscript"/>
          <w:lang w:val="id-ID"/>
        </w:rPr>
        <w:tab/>
      </w:r>
      <w:r>
        <w:rPr>
          <w:rFonts w:ascii="Times New Roman" w:hAnsi="Times New Roman" w:cs="Times New Roman"/>
          <w:sz w:val="24"/>
          <w:szCs w:val="24"/>
          <w:lang w:val="id-ID"/>
        </w:rPr>
        <w:t>= waktu pengukuran polutan di lapangan</w:t>
      </w:r>
    </w:p>
    <w:p w:rsidR="00CA3DE5" w:rsidRPr="005E3387" w:rsidRDefault="00CA3DE5" w:rsidP="00CA3DE5">
      <w:pPr>
        <w:pStyle w:val="ListParagraph"/>
        <w:tabs>
          <w:tab w:val="left" w:pos="426"/>
        </w:tabs>
        <w:spacing w:after="0" w:line="48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t</w:t>
      </w:r>
      <w:r>
        <w:rPr>
          <w:rFonts w:ascii="Times New Roman" w:hAnsi="Times New Roman" w:cs="Times New Roman"/>
          <w:sz w:val="24"/>
          <w:szCs w:val="24"/>
          <w:vertAlign w:val="subscript"/>
          <w:lang w:val="id-ID"/>
        </w:rPr>
        <w:t>1</w:t>
      </w:r>
      <w:r>
        <w:rPr>
          <w:rFonts w:ascii="Times New Roman" w:hAnsi="Times New Roman" w:cs="Times New Roman"/>
          <w:sz w:val="24"/>
          <w:szCs w:val="24"/>
          <w:vertAlign w:val="subscript"/>
          <w:lang w:val="id-ID"/>
        </w:rPr>
        <w:tab/>
      </w:r>
      <w:r>
        <w:rPr>
          <w:rFonts w:ascii="Times New Roman" w:hAnsi="Times New Roman" w:cs="Times New Roman"/>
          <w:sz w:val="24"/>
          <w:szCs w:val="24"/>
          <w:lang w:val="id-ID"/>
        </w:rPr>
        <w:t>= waktu pengukuran berdasarkan standar</w:t>
      </w:r>
    </w:p>
    <w:p w:rsidR="00CA3DE5" w:rsidRPr="005E3387" w:rsidRDefault="00CA3DE5" w:rsidP="00CA3DE5">
      <w:pPr>
        <w:pStyle w:val="ListParagraph"/>
        <w:tabs>
          <w:tab w:val="left" w:pos="426"/>
        </w:tabs>
        <w:spacing w:after="0" w:line="480" w:lineRule="auto"/>
        <w:ind w:left="426"/>
        <w:jc w:val="both"/>
        <w:rPr>
          <w:rFonts w:ascii="Times New Roman" w:hAnsi="Times New Roman" w:cs="Times New Roman"/>
          <w:sz w:val="24"/>
          <w:szCs w:val="24"/>
          <w:lang w:val="id-ID"/>
        </w:rPr>
      </w:pPr>
      <w:r>
        <w:rPr>
          <w:rFonts w:ascii="Times New Roman" w:hAnsi="Times New Roman" w:cs="Times New Roman"/>
          <w:sz w:val="24"/>
          <w:szCs w:val="24"/>
          <w:vertAlign w:val="superscript"/>
          <w:lang w:val="id-ID"/>
        </w:rPr>
        <w:t>p</w:t>
      </w:r>
      <w:r>
        <w:rPr>
          <w:rFonts w:ascii="Times New Roman" w:hAnsi="Times New Roman" w:cs="Times New Roman"/>
          <w:sz w:val="24"/>
          <w:szCs w:val="24"/>
          <w:vertAlign w:val="superscript"/>
          <w:lang w:val="id-ID"/>
        </w:rPr>
        <w:tab/>
      </w:r>
      <w:r>
        <w:rPr>
          <w:rFonts w:ascii="Times New Roman" w:hAnsi="Times New Roman" w:cs="Times New Roman"/>
          <w:sz w:val="24"/>
          <w:szCs w:val="24"/>
          <w:lang w:val="id-ID"/>
        </w:rPr>
        <w:t>= konstanta canter atau nilai ketetapan canter (0,185)</w:t>
      </w:r>
    </w:p>
    <w:p w:rsidR="00CA3DE5" w:rsidRPr="00DA608F" w:rsidRDefault="00CA3DE5" w:rsidP="00CA3DE5">
      <w:pPr>
        <w:spacing w:after="0" w:line="240" w:lineRule="auto"/>
        <w:ind w:firstLine="426"/>
        <w:jc w:val="both"/>
        <w:rPr>
          <w:rFonts w:ascii="Times New Roman" w:hAnsi="Times New Roman" w:cs="Times New Roman"/>
          <w:sz w:val="24"/>
          <w:szCs w:val="24"/>
          <w:lang w:val="id-ID"/>
        </w:rPr>
      </w:pPr>
    </w:p>
    <w:p w:rsidR="00CA3DE5" w:rsidRPr="00DA608F" w:rsidRDefault="00CA3DE5" w:rsidP="00CA3DE5">
      <w:pPr>
        <w:pStyle w:val="ListParagraph"/>
        <w:numPr>
          <w:ilvl w:val="0"/>
          <w:numId w:val="22"/>
        </w:numPr>
        <w:spacing w:after="0" w:line="480" w:lineRule="auto"/>
        <w:ind w:left="0"/>
        <w:jc w:val="both"/>
        <w:rPr>
          <w:rFonts w:ascii="Times New Roman" w:hAnsi="Times New Roman" w:cs="Times New Roman"/>
          <w:b/>
          <w:sz w:val="24"/>
          <w:szCs w:val="24"/>
          <w:lang w:val="id-ID"/>
        </w:rPr>
      </w:pPr>
      <w:r w:rsidRPr="00DA608F">
        <w:rPr>
          <w:rFonts w:ascii="Times New Roman" w:hAnsi="Times New Roman" w:cs="Times New Roman"/>
          <w:b/>
          <w:sz w:val="24"/>
          <w:szCs w:val="24"/>
          <w:lang w:val="id-ID"/>
        </w:rPr>
        <w:t>Instrumen Penelitian</w:t>
      </w:r>
    </w:p>
    <w:p w:rsidR="00CA3DE5" w:rsidRPr="00DC4C69" w:rsidRDefault="00CA3DE5" w:rsidP="00CA3DE5">
      <w:pPr>
        <w:pStyle w:val="ListParagraph"/>
        <w:spacing w:after="0"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t>Penelitian ini menggunakan metode Iodin Pentoksida untuk mengukur konsentrasi karbon monoksida (CO) sedangkan SNI No. 19-7119.2-2005 digunakan untuk mengukur konsentrasi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Setelah dilakukannya pengukuran, maka hasilnya akan diolah kembali dengan menggunakan alat spektrofotometri.</w:t>
      </w:r>
    </w:p>
    <w:p w:rsidR="00CA3DE5" w:rsidRDefault="00CA3DE5" w:rsidP="00CA3DE5">
      <w:pPr>
        <w:pStyle w:val="ListParagraph"/>
        <w:numPr>
          <w:ilvl w:val="0"/>
          <w:numId w:val="22"/>
        </w:numPr>
        <w:spacing w:after="0" w:line="480" w:lineRule="auto"/>
        <w:ind w:left="0" w:hanging="426"/>
        <w:jc w:val="both"/>
        <w:rPr>
          <w:rFonts w:ascii="Times New Roman" w:hAnsi="Times New Roman" w:cs="Times New Roman"/>
          <w:b/>
          <w:sz w:val="24"/>
          <w:szCs w:val="24"/>
          <w:lang w:val="id-ID"/>
        </w:rPr>
      </w:pPr>
      <w:r w:rsidRPr="00DA608F">
        <w:rPr>
          <w:rFonts w:ascii="Times New Roman" w:hAnsi="Times New Roman" w:cs="Times New Roman"/>
          <w:b/>
          <w:sz w:val="24"/>
          <w:szCs w:val="24"/>
          <w:lang w:val="id-ID"/>
        </w:rPr>
        <w:t>Variabel Penelitian dan Definisi Operasional</w:t>
      </w:r>
    </w:p>
    <w:p w:rsidR="00CA3DE5" w:rsidRPr="009C436D" w:rsidRDefault="00CA3DE5" w:rsidP="00CA3DE5">
      <w:pPr>
        <w:pStyle w:val="ListParagraph"/>
        <w:spacing w:after="0" w:line="480" w:lineRule="auto"/>
        <w:ind w:left="0"/>
        <w:jc w:val="center"/>
        <w:rPr>
          <w:rFonts w:ascii="Times New Roman" w:hAnsi="Times New Roman" w:cs="Times New Roman"/>
          <w:sz w:val="24"/>
          <w:szCs w:val="24"/>
          <w:lang w:val="id-ID"/>
        </w:rPr>
      </w:pPr>
      <w:r>
        <w:rPr>
          <w:rFonts w:ascii="Times New Roman" w:hAnsi="Times New Roman" w:cs="Times New Roman"/>
          <w:b/>
          <w:sz w:val="24"/>
          <w:szCs w:val="24"/>
          <w:lang w:val="id-ID"/>
        </w:rPr>
        <w:t xml:space="preserve">Tabel 3.3 </w:t>
      </w:r>
      <w:r w:rsidRPr="009C436D">
        <w:rPr>
          <w:rFonts w:ascii="Times New Roman" w:hAnsi="Times New Roman" w:cs="Times New Roman"/>
          <w:sz w:val="24"/>
          <w:szCs w:val="24"/>
          <w:lang w:val="id-ID"/>
        </w:rPr>
        <w:t>Variabel Penelitian dan Definisi Operasional</w:t>
      </w:r>
    </w:p>
    <w:tbl>
      <w:tblPr>
        <w:tblStyle w:val="TableGrid"/>
        <w:tblW w:w="7371" w:type="dxa"/>
        <w:tblInd w:w="108" w:type="dxa"/>
        <w:tblLook w:val="04A0" w:firstRow="1" w:lastRow="0" w:firstColumn="1" w:lastColumn="0" w:noHBand="0" w:noVBand="1"/>
      </w:tblPr>
      <w:tblGrid>
        <w:gridCol w:w="485"/>
        <w:gridCol w:w="1216"/>
        <w:gridCol w:w="2552"/>
        <w:gridCol w:w="3118"/>
      </w:tblGrid>
      <w:tr w:rsidR="00CA3DE5" w:rsidTr="008B3F21">
        <w:trPr>
          <w:trHeight w:val="641"/>
        </w:trPr>
        <w:tc>
          <w:tcPr>
            <w:tcW w:w="485" w:type="dxa"/>
          </w:tcPr>
          <w:p w:rsidR="00CA3DE5" w:rsidRPr="00DC4C69" w:rsidRDefault="00CA3DE5" w:rsidP="008B3F21">
            <w:pPr>
              <w:jc w:val="both"/>
              <w:rPr>
                <w:rFonts w:ascii="Times New Roman" w:hAnsi="Times New Roman" w:cs="Times New Roman"/>
                <w:lang w:val="id-ID"/>
              </w:rPr>
            </w:pPr>
            <w:r w:rsidRPr="00DC4C69">
              <w:rPr>
                <w:rFonts w:ascii="Times New Roman" w:hAnsi="Times New Roman" w:cs="Times New Roman"/>
                <w:lang w:val="id-ID"/>
              </w:rPr>
              <w:t xml:space="preserve">No </w:t>
            </w:r>
          </w:p>
        </w:tc>
        <w:tc>
          <w:tcPr>
            <w:tcW w:w="1216"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Variabel</w:t>
            </w:r>
          </w:p>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Penelitian</w:t>
            </w:r>
          </w:p>
        </w:tc>
        <w:tc>
          <w:tcPr>
            <w:tcW w:w="2552"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Definisi Operasional</w:t>
            </w:r>
          </w:p>
        </w:tc>
        <w:tc>
          <w:tcPr>
            <w:tcW w:w="3118"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Baku Mutu</w:t>
            </w:r>
          </w:p>
        </w:tc>
      </w:tr>
      <w:tr w:rsidR="00CA3DE5" w:rsidTr="008B3F21">
        <w:trPr>
          <w:trHeight w:val="1274"/>
        </w:trPr>
        <w:tc>
          <w:tcPr>
            <w:tcW w:w="485" w:type="dxa"/>
          </w:tcPr>
          <w:p w:rsidR="00CA3DE5" w:rsidRPr="00DC4C69" w:rsidRDefault="00CA3DE5" w:rsidP="008B3F21">
            <w:pPr>
              <w:jc w:val="both"/>
              <w:rPr>
                <w:rFonts w:ascii="Times New Roman" w:hAnsi="Times New Roman" w:cs="Times New Roman"/>
                <w:lang w:val="id-ID"/>
              </w:rPr>
            </w:pPr>
            <w:r w:rsidRPr="00DC4C69">
              <w:rPr>
                <w:rFonts w:ascii="Times New Roman" w:hAnsi="Times New Roman" w:cs="Times New Roman"/>
                <w:lang w:val="id-ID"/>
              </w:rPr>
              <w:t>1</w:t>
            </w:r>
          </w:p>
        </w:tc>
        <w:tc>
          <w:tcPr>
            <w:tcW w:w="1216" w:type="dxa"/>
          </w:tcPr>
          <w:p w:rsidR="00CA3DE5" w:rsidRPr="00DC4C69" w:rsidRDefault="00CA3DE5" w:rsidP="008B3F21">
            <w:pPr>
              <w:jc w:val="both"/>
              <w:rPr>
                <w:rFonts w:ascii="Times New Roman" w:hAnsi="Times New Roman" w:cs="Times New Roman"/>
                <w:lang w:val="id-ID"/>
              </w:rPr>
            </w:pPr>
            <w:r w:rsidRPr="00DC4C69">
              <w:rPr>
                <w:rFonts w:ascii="Times New Roman" w:hAnsi="Times New Roman" w:cs="Times New Roman"/>
                <w:lang w:val="id-ID"/>
              </w:rPr>
              <w:t>ISPU</w:t>
            </w:r>
          </w:p>
        </w:tc>
        <w:tc>
          <w:tcPr>
            <w:tcW w:w="2552" w:type="dxa"/>
          </w:tcPr>
          <w:p w:rsidR="00CA3DE5" w:rsidRPr="00DC4C69" w:rsidRDefault="00CA3DE5" w:rsidP="008B3F21">
            <w:pPr>
              <w:jc w:val="both"/>
              <w:rPr>
                <w:rFonts w:ascii="Times New Roman" w:hAnsi="Times New Roman" w:cs="Times New Roman"/>
                <w:lang w:val="id-ID"/>
              </w:rPr>
            </w:pPr>
            <w:r w:rsidRPr="00DC4C69">
              <w:rPr>
                <w:rFonts w:ascii="Times New Roman" w:hAnsi="Times New Roman" w:cs="Times New Roman"/>
                <w:lang w:val="id-ID"/>
              </w:rPr>
              <w:t>Kondisi kualitas udara ambien di jalan Jendral Sudirman (Simpang Empat Pasar Pagi)</w:t>
            </w:r>
          </w:p>
        </w:tc>
        <w:tc>
          <w:tcPr>
            <w:tcW w:w="3118"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0-50 : Baik</w:t>
            </w:r>
          </w:p>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51-100 : Sedang</w:t>
            </w:r>
          </w:p>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101-199 : Tidak Sehat</w:t>
            </w:r>
          </w:p>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200-299 : Sangat Tidak Sehat</w:t>
            </w:r>
          </w:p>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300 lebih : Berbahaya</w:t>
            </w:r>
          </w:p>
          <w:p w:rsidR="00CA3DE5" w:rsidRPr="00DC4C69" w:rsidRDefault="00CA3DE5" w:rsidP="008B3F21">
            <w:pPr>
              <w:jc w:val="center"/>
              <w:rPr>
                <w:rFonts w:ascii="Times New Roman" w:hAnsi="Times New Roman" w:cs="Times New Roman"/>
                <w:lang w:val="id-ID"/>
              </w:rPr>
            </w:pPr>
          </w:p>
        </w:tc>
      </w:tr>
      <w:tr w:rsidR="00CA3DE5" w:rsidTr="008B3F21">
        <w:trPr>
          <w:trHeight w:val="1154"/>
        </w:trPr>
        <w:tc>
          <w:tcPr>
            <w:tcW w:w="485" w:type="dxa"/>
            <w:tcBorders>
              <w:bottom w:val="single" w:sz="4" w:space="0" w:color="auto"/>
            </w:tcBorders>
          </w:tcPr>
          <w:p w:rsidR="00CA3DE5" w:rsidRPr="00DC4C69" w:rsidRDefault="00CA3DE5" w:rsidP="008B3F21">
            <w:pPr>
              <w:jc w:val="both"/>
              <w:rPr>
                <w:rFonts w:ascii="Times New Roman" w:hAnsi="Times New Roman" w:cs="Times New Roman"/>
                <w:lang w:val="id-ID"/>
              </w:rPr>
            </w:pPr>
            <w:r w:rsidRPr="00DC4C69">
              <w:rPr>
                <w:rFonts w:ascii="Times New Roman" w:hAnsi="Times New Roman" w:cs="Times New Roman"/>
                <w:lang w:val="id-ID"/>
              </w:rPr>
              <w:t>2</w:t>
            </w:r>
          </w:p>
        </w:tc>
        <w:tc>
          <w:tcPr>
            <w:tcW w:w="1216" w:type="dxa"/>
          </w:tcPr>
          <w:p w:rsidR="00CA3DE5" w:rsidRPr="00DC4C69" w:rsidRDefault="00CA3DE5" w:rsidP="008B3F21">
            <w:pPr>
              <w:jc w:val="both"/>
              <w:rPr>
                <w:rFonts w:ascii="Times New Roman" w:hAnsi="Times New Roman" w:cs="Times New Roman"/>
                <w:lang w:val="id-ID"/>
              </w:rPr>
            </w:pPr>
            <w:r w:rsidRPr="00DC4C69">
              <w:rPr>
                <w:rFonts w:ascii="Times New Roman" w:hAnsi="Times New Roman" w:cs="Times New Roman"/>
                <w:lang w:val="id-ID"/>
              </w:rPr>
              <w:t>Karbon Monoksida (CO)</w:t>
            </w:r>
          </w:p>
        </w:tc>
        <w:tc>
          <w:tcPr>
            <w:tcW w:w="2552" w:type="dxa"/>
          </w:tcPr>
          <w:p w:rsidR="00CA3DE5" w:rsidRPr="00DC4C69" w:rsidRDefault="00CA3DE5" w:rsidP="008B3F21">
            <w:pPr>
              <w:jc w:val="both"/>
              <w:rPr>
                <w:rFonts w:ascii="Times New Roman" w:hAnsi="Times New Roman" w:cs="Times New Roman"/>
                <w:lang w:val="id-ID"/>
              </w:rPr>
            </w:pPr>
            <w:r w:rsidRPr="00DC4C69">
              <w:rPr>
                <w:rFonts w:ascii="Times New Roman" w:hAnsi="Times New Roman" w:cs="Times New Roman"/>
                <w:lang w:val="id-ID"/>
              </w:rPr>
              <w:t>Konsentrasi gas karbon monoksida di udara ambien simpang empat pasar pagi</w:t>
            </w:r>
          </w:p>
        </w:tc>
        <w:tc>
          <w:tcPr>
            <w:tcW w:w="3118"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30.000 µg/Nm</w:t>
            </w:r>
            <w:r w:rsidRPr="00DC4C69">
              <w:rPr>
                <w:rFonts w:ascii="Times New Roman" w:hAnsi="Times New Roman" w:cs="Times New Roman"/>
                <w:vertAlign w:val="superscript"/>
                <w:lang w:val="id-ID"/>
              </w:rPr>
              <w:t>3</w:t>
            </w:r>
          </w:p>
        </w:tc>
      </w:tr>
      <w:tr w:rsidR="00CA3DE5" w:rsidTr="008B3F21">
        <w:tblPrEx>
          <w:tblLook w:val="0000" w:firstRow="0" w:lastRow="0" w:firstColumn="0" w:lastColumn="0" w:noHBand="0" w:noVBand="0"/>
        </w:tblPrEx>
        <w:trPr>
          <w:trHeight w:val="840"/>
        </w:trPr>
        <w:tc>
          <w:tcPr>
            <w:tcW w:w="485" w:type="dxa"/>
          </w:tcPr>
          <w:p w:rsidR="00CA3DE5" w:rsidRPr="00DC4C69" w:rsidRDefault="00CA3DE5" w:rsidP="008B3F21">
            <w:pPr>
              <w:jc w:val="both"/>
              <w:rPr>
                <w:rFonts w:ascii="Times New Roman" w:hAnsi="Times New Roman" w:cs="Times New Roman"/>
                <w:lang w:val="id-ID"/>
              </w:rPr>
            </w:pPr>
            <w:r>
              <w:rPr>
                <w:rFonts w:ascii="Times New Roman" w:hAnsi="Times New Roman" w:cs="Times New Roman"/>
                <w:lang w:val="id-ID"/>
              </w:rPr>
              <w:t>3</w:t>
            </w:r>
          </w:p>
        </w:tc>
        <w:tc>
          <w:tcPr>
            <w:tcW w:w="1216" w:type="dxa"/>
          </w:tcPr>
          <w:p w:rsidR="00CA3DE5" w:rsidRPr="00DC4C69" w:rsidRDefault="00CA3DE5" w:rsidP="008B3F21">
            <w:pPr>
              <w:jc w:val="both"/>
              <w:rPr>
                <w:rFonts w:ascii="Times New Roman" w:hAnsi="Times New Roman" w:cs="Times New Roman"/>
                <w:lang w:val="id-ID"/>
              </w:rPr>
            </w:pPr>
            <w:r w:rsidRPr="00DC4C69">
              <w:rPr>
                <w:rFonts w:ascii="Times New Roman" w:hAnsi="Times New Roman" w:cs="Times New Roman"/>
                <w:lang w:val="id-ID"/>
              </w:rPr>
              <w:t>Nitrogen Dioksida (NO</w:t>
            </w:r>
            <w:r w:rsidRPr="00DC4C69">
              <w:rPr>
                <w:rFonts w:ascii="Times New Roman" w:hAnsi="Times New Roman" w:cs="Times New Roman"/>
                <w:vertAlign w:val="subscript"/>
                <w:lang w:val="id-ID"/>
              </w:rPr>
              <w:t>2</w:t>
            </w:r>
            <w:r w:rsidRPr="00DC4C69">
              <w:rPr>
                <w:rFonts w:ascii="Times New Roman" w:hAnsi="Times New Roman" w:cs="Times New Roman"/>
                <w:lang w:val="id-ID"/>
              </w:rPr>
              <w:t>)</w:t>
            </w:r>
          </w:p>
        </w:tc>
        <w:tc>
          <w:tcPr>
            <w:tcW w:w="2552" w:type="dxa"/>
          </w:tcPr>
          <w:p w:rsidR="00CA3DE5" w:rsidRPr="00DC4C69" w:rsidRDefault="00CA3DE5" w:rsidP="008B3F21">
            <w:pPr>
              <w:jc w:val="both"/>
              <w:rPr>
                <w:rFonts w:ascii="Times New Roman" w:hAnsi="Times New Roman" w:cs="Times New Roman"/>
                <w:lang w:val="id-ID"/>
              </w:rPr>
            </w:pPr>
            <w:r w:rsidRPr="00DC4C69">
              <w:rPr>
                <w:rFonts w:ascii="Times New Roman" w:hAnsi="Times New Roman" w:cs="Times New Roman"/>
                <w:lang w:val="id-ID"/>
              </w:rPr>
              <w:t xml:space="preserve">Konsentrasi gas nitrogen dioksida di udara ambien simpang empat pasar pagi </w:t>
            </w:r>
          </w:p>
        </w:tc>
        <w:tc>
          <w:tcPr>
            <w:tcW w:w="3118"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400 µg/Nm</w:t>
            </w:r>
            <w:r w:rsidRPr="00DC4C69">
              <w:rPr>
                <w:rFonts w:ascii="Times New Roman" w:hAnsi="Times New Roman" w:cs="Times New Roman"/>
                <w:vertAlign w:val="superscript"/>
                <w:lang w:val="id-ID"/>
              </w:rPr>
              <w:t>3</w:t>
            </w:r>
          </w:p>
        </w:tc>
      </w:tr>
    </w:tbl>
    <w:p w:rsidR="00CA3DE5" w:rsidRDefault="00CA3DE5" w:rsidP="00CA3DE5">
      <w:pPr>
        <w:spacing w:line="480" w:lineRule="auto"/>
        <w:jc w:val="both"/>
        <w:rPr>
          <w:rFonts w:ascii="Times New Roman" w:hAnsi="Times New Roman" w:cs="Times New Roman"/>
          <w:sz w:val="24"/>
          <w:szCs w:val="24"/>
          <w:lang w:val="id-ID"/>
        </w:rPr>
      </w:pPr>
    </w:p>
    <w:p w:rsidR="009A6E3A" w:rsidRDefault="009A6E3A" w:rsidP="00CA3DE5">
      <w:pPr>
        <w:jc w:val="center"/>
        <w:rPr>
          <w:rFonts w:ascii="Times New Roman" w:hAnsi="Times New Roman" w:cs="Times New Roman"/>
          <w:b/>
          <w:sz w:val="24"/>
          <w:szCs w:val="24"/>
          <w:lang w:val="id-ID"/>
        </w:rPr>
        <w:sectPr w:rsidR="009A6E3A" w:rsidSect="009A6E3A">
          <w:pgSz w:w="11907" w:h="16839" w:code="9"/>
          <w:pgMar w:top="2268" w:right="1701" w:bottom="1701" w:left="2268" w:header="708" w:footer="708" w:gutter="0"/>
          <w:cols w:space="708"/>
          <w:titlePg/>
          <w:docGrid w:linePitch="360"/>
        </w:sectPr>
      </w:pPr>
    </w:p>
    <w:p w:rsidR="00CA3DE5" w:rsidRDefault="00CA3DE5" w:rsidP="00CA3DE5">
      <w:pPr>
        <w:jc w:val="center"/>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BAB IV</w:t>
      </w:r>
    </w:p>
    <w:p w:rsidR="00CA3DE5" w:rsidRDefault="00CA3DE5" w:rsidP="00CA3DE5">
      <w:pPr>
        <w:jc w:val="center"/>
        <w:rPr>
          <w:rFonts w:ascii="Times New Roman" w:hAnsi="Times New Roman" w:cs="Times New Roman"/>
          <w:b/>
          <w:sz w:val="24"/>
          <w:szCs w:val="24"/>
          <w:lang w:val="id-ID"/>
        </w:rPr>
      </w:pPr>
      <w:r>
        <w:rPr>
          <w:rFonts w:ascii="Times New Roman" w:hAnsi="Times New Roman" w:cs="Times New Roman"/>
          <w:b/>
          <w:sz w:val="24"/>
          <w:szCs w:val="24"/>
          <w:lang w:val="id-ID"/>
        </w:rPr>
        <w:t>HASIL PENELITIAN</w:t>
      </w:r>
    </w:p>
    <w:p w:rsidR="00CA3DE5" w:rsidRDefault="00CA3DE5" w:rsidP="00CA3DE5">
      <w:pPr>
        <w:spacing w:line="240" w:lineRule="auto"/>
        <w:jc w:val="center"/>
        <w:rPr>
          <w:rFonts w:ascii="Times New Roman" w:hAnsi="Times New Roman" w:cs="Times New Roman"/>
          <w:b/>
          <w:sz w:val="24"/>
          <w:szCs w:val="24"/>
          <w:lang w:val="id-ID"/>
        </w:rPr>
      </w:pPr>
    </w:p>
    <w:p w:rsidR="00CA3DE5" w:rsidRDefault="00CA3DE5" w:rsidP="00CA3DE5">
      <w:pPr>
        <w:pStyle w:val="ListParagraph"/>
        <w:numPr>
          <w:ilvl w:val="0"/>
          <w:numId w:val="28"/>
        </w:numPr>
        <w:spacing w:line="480" w:lineRule="auto"/>
        <w:ind w:left="0"/>
        <w:jc w:val="both"/>
        <w:rPr>
          <w:rFonts w:ascii="Times New Roman" w:hAnsi="Times New Roman" w:cs="Times New Roman"/>
          <w:b/>
          <w:sz w:val="24"/>
          <w:szCs w:val="24"/>
          <w:lang w:val="id-ID"/>
        </w:rPr>
      </w:pPr>
      <w:r>
        <w:rPr>
          <w:rFonts w:ascii="Times New Roman" w:hAnsi="Times New Roman" w:cs="Times New Roman"/>
          <w:b/>
          <w:sz w:val="24"/>
          <w:szCs w:val="24"/>
          <w:lang w:val="id-ID"/>
        </w:rPr>
        <w:t>Gambaran Umum Lokasi</w:t>
      </w:r>
    </w:p>
    <w:p w:rsidR="00CA3DE5" w:rsidRPr="00F7190C"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Kota Samarinda merupakan Ibu Kota dari Provinsi Kalimantan Timur dan kota terbesar di pulau Kalimantan. Lokasi penelitian ini dilakukan di kawasan Simpang Empat Pasar Pagi Kota Samarinda. Simpang Empat Pasar Pagi ini memiliki empat cabang jalan diantaranya yaitu jalan Jendral Sudirman, jalan KH Khalid, dan jalan Panglima Batur.  Jalan Jendral Sudirman adalah jalan yang paling padat kendaraan yang melintas setiap harinya. Bahkan jalan Jendral Sudirman menduduki peringkat pertama jalan yang paling padat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&lt;EndNote&gt;&lt;Cite&gt;&lt;Author&gt;Dishub Kota Samarinda&lt;/Author&gt;&lt;Year&gt;2010&lt;/Year&gt;&lt;RecNum&gt;17&lt;/RecNum&gt;&lt;DisplayText&gt;(Dishub Kota Samarinda, 2010)&lt;/DisplayText&gt;&lt;record&gt;&lt;rec-number&gt;17&lt;/rec-number&gt;&lt;foreign-keys&gt;&lt;key app="EN" db-id="vw92vr9215vx5tespxbxwvaoz2af9a9awdf9" timestamp="1562926637"&gt;17&lt;/key&gt;&lt;/foreign-keys&gt;&lt;ref-type name="Report"&gt;27&lt;/ref-type&gt;&lt;contributors&gt;&lt;authors&gt;&lt;author&gt;Dishub Kota Samarinda,&lt;/author&gt;&lt;/authors&gt;&lt;/contributors&gt;&lt;titles&gt;&lt;title&gt;Analisis Perangkingan Kinerja Ruas Jalan Kolektor Primer Kota Samarinda &lt;/title&gt;&lt;/titles&gt;&lt;dates&gt;&lt;year&gt;2010&lt;/year&gt;&lt;/dates&gt;&lt;pub-location&gt;Samarinda&lt;/pub-location&gt;&lt;publisher&gt;Dinas Perhubungan Kota Samarinda&lt;/publisher&gt;&lt;urls&gt;&lt;/urls&gt;&lt;/record&gt;&lt;/Cite&gt;&lt;/EndNote&gt;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(Dishub Kota Samarinda, 2010)</w:t>
      </w:r>
      <w:r>
        <w:rPr>
          <w:rFonts w:ascii="Times New Roman" w:hAnsi="Times New Roman" w:cs="Times New Roman"/>
          <w:sz w:val="24"/>
          <w:szCs w:val="24"/>
          <w:lang w:val="id-ID"/>
        </w:rPr>
        <w:fldChar w:fldCharType="end"/>
      </w:r>
      <w:r>
        <w:rPr>
          <w:rFonts w:ascii="Times New Roman" w:hAnsi="Times New Roman" w:cs="Times New Roman"/>
          <w:sz w:val="24"/>
          <w:szCs w:val="24"/>
          <w:lang w:val="id-ID"/>
        </w:rPr>
        <w:t>.</w:t>
      </w:r>
    </w:p>
    <w:p w:rsidR="00CA3DE5" w:rsidRDefault="00CA3DE5" w:rsidP="00CA3DE5">
      <w:pPr>
        <w:pStyle w:val="ListParagraph"/>
        <w:spacing w:line="240" w:lineRule="auto"/>
        <w:ind w:left="0"/>
        <w:jc w:val="both"/>
        <w:rPr>
          <w:rFonts w:ascii="Times New Roman" w:hAnsi="Times New Roman" w:cs="Times New Roman"/>
          <w:b/>
          <w:sz w:val="24"/>
          <w:szCs w:val="24"/>
          <w:lang w:val="id-ID"/>
        </w:rPr>
      </w:pPr>
    </w:p>
    <w:p w:rsidR="00CA3DE5" w:rsidRDefault="00CA3DE5" w:rsidP="00CA3DE5">
      <w:pPr>
        <w:pStyle w:val="ListParagraph"/>
        <w:numPr>
          <w:ilvl w:val="0"/>
          <w:numId w:val="28"/>
        </w:numPr>
        <w:spacing w:line="480" w:lineRule="auto"/>
        <w:ind w:left="0"/>
        <w:jc w:val="both"/>
        <w:rPr>
          <w:rFonts w:ascii="Times New Roman" w:hAnsi="Times New Roman" w:cs="Times New Roman"/>
          <w:b/>
          <w:sz w:val="24"/>
          <w:szCs w:val="24"/>
          <w:lang w:val="id-ID"/>
        </w:rPr>
      </w:pPr>
      <w:r>
        <w:rPr>
          <w:rFonts w:ascii="Times New Roman" w:hAnsi="Times New Roman" w:cs="Times New Roman"/>
          <w:b/>
          <w:sz w:val="24"/>
          <w:szCs w:val="24"/>
          <w:lang w:val="id-ID"/>
        </w:rPr>
        <w:t>Hasil Pengukuran</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r w:rsidRPr="006358B0">
        <w:rPr>
          <w:rFonts w:ascii="Times New Roman" w:hAnsi="Times New Roman" w:cs="Times New Roman"/>
          <w:sz w:val="24"/>
          <w:szCs w:val="24"/>
          <w:lang w:val="id-ID"/>
        </w:rPr>
        <w:t xml:space="preserve">Berdasarkan hasil penelitian yang dilaksanakan di Simpang Empat Pasar Pagi Kota Samarinda pada hari Rabu tanggal 29 Mei 2019, dengan pengambilan lokasi 1 titik </w:t>
      </w:r>
      <w:r>
        <w:rPr>
          <w:rFonts w:ascii="Times New Roman" w:hAnsi="Times New Roman" w:cs="Times New Roman"/>
          <w:sz w:val="24"/>
          <w:szCs w:val="24"/>
          <w:lang w:val="id-ID"/>
        </w:rPr>
        <w:t>pengukuran yaitu di Jalan Jendran Sudirman penelitian didapatkan data yang berupa hasil pengukuran CO, pengukuran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pengukuran suhu, pengukuran kelembaban dan pengukuran tekanan angin. </w:t>
      </w:r>
    </w:p>
    <w:p w:rsidR="00CA3DE5" w:rsidRDefault="00CA3DE5" w:rsidP="00CA3DE5">
      <w:pPr>
        <w:pStyle w:val="ListParagraph"/>
        <w:numPr>
          <w:ilvl w:val="0"/>
          <w:numId w:val="29"/>
        </w:numPr>
        <w:spacing w:line="480" w:lineRule="auto"/>
        <w:ind w:left="426" w:hanging="426"/>
        <w:jc w:val="both"/>
        <w:rPr>
          <w:rFonts w:ascii="Times New Roman" w:hAnsi="Times New Roman" w:cs="Times New Roman"/>
          <w:sz w:val="24"/>
          <w:szCs w:val="24"/>
          <w:lang w:val="id-ID"/>
        </w:rPr>
      </w:pPr>
      <w:r>
        <w:rPr>
          <w:rFonts w:ascii="Times New Roman" w:hAnsi="Times New Roman" w:cs="Times New Roman"/>
          <w:sz w:val="24"/>
          <w:szCs w:val="24"/>
          <w:lang w:val="id-ID"/>
        </w:rPr>
        <w:t>Karbon Monoksida (CO) dan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w:t>
      </w:r>
    </w:p>
    <w:p w:rsidR="00CA3DE5" w:rsidRDefault="00CA3DE5" w:rsidP="00CA3DE5">
      <w:pPr>
        <w:pStyle w:val="ListParagraph"/>
        <w:spacing w:line="480" w:lineRule="auto"/>
        <w:ind w:left="426" w:firstLine="294"/>
        <w:jc w:val="both"/>
        <w:rPr>
          <w:rFonts w:ascii="Times New Roman" w:hAnsi="Times New Roman" w:cs="Times New Roman"/>
          <w:sz w:val="24"/>
          <w:szCs w:val="24"/>
          <w:lang w:val="id-ID"/>
        </w:rPr>
      </w:pPr>
      <w:r w:rsidRPr="00F3390C">
        <w:rPr>
          <w:rFonts w:ascii="Times New Roman" w:hAnsi="Times New Roman" w:cs="Times New Roman"/>
          <w:sz w:val="24"/>
          <w:szCs w:val="24"/>
          <w:lang w:val="id-ID"/>
        </w:rPr>
        <w:t xml:space="preserve">Berdasarkan dari hasil pengukuran yang dilakukan di Simpang Empat Pasar Pagi didapatkan hasil pengukuran Karbon Monoksida (CO) </w:t>
      </w:r>
      <w:r>
        <w:rPr>
          <w:rFonts w:ascii="Times New Roman" w:hAnsi="Times New Roman" w:cs="Times New Roman"/>
          <w:sz w:val="24"/>
          <w:szCs w:val="24"/>
          <w:lang w:val="id-ID"/>
        </w:rPr>
        <w:t>dan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dari</w:t>
      </w:r>
      <w:r w:rsidRPr="00F3390C">
        <w:rPr>
          <w:rFonts w:ascii="Times New Roman" w:hAnsi="Times New Roman" w:cs="Times New Roman"/>
          <w:sz w:val="24"/>
          <w:szCs w:val="24"/>
          <w:lang w:val="id-ID"/>
        </w:rPr>
        <w:t xml:space="preserve"> 1 lokasi titik yaitu pada bagian jalan Jendral Sudirman</w:t>
      </w:r>
      <w:r>
        <w:rPr>
          <w:rFonts w:ascii="Times New Roman" w:hAnsi="Times New Roman" w:cs="Times New Roman"/>
          <w:sz w:val="24"/>
          <w:szCs w:val="24"/>
          <w:lang w:val="id-ID"/>
        </w:rPr>
        <w:t xml:space="preserve">. </w:t>
      </w:r>
      <w:r w:rsidRPr="006364DF">
        <w:rPr>
          <w:rFonts w:ascii="Times New Roman" w:hAnsi="Times New Roman" w:cs="Times New Roman"/>
          <w:sz w:val="24"/>
          <w:szCs w:val="24"/>
          <w:lang w:val="id-ID"/>
        </w:rPr>
        <w:t xml:space="preserve">Dikarenakan untuk pengukuran Indeks Standar Pencemar Udara </w:t>
      </w:r>
      <w:r w:rsidRPr="006364DF">
        <w:rPr>
          <w:rFonts w:ascii="Times New Roman" w:hAnsi="Times New Roman" w:cs="Times New Roman"/>
          <w:sz w:val="24"/>
          <w:szCs w:val="24"/>
          <w:lang w:val="id-ID"/>
        </w:rPr>
        <w:lastRenderedPageBreak/>
        <w:t>(ISPU) harus dilakukan 8 jam dan waktu pengukuran peneliti hanya 1 jam maka hasil dari Karbon Monoksida (CO) dihitung terlebih dahulu menggunakan Konverensi Canter sebelum dihitung dengan menggunakan perhitungan ISPU sebagai berikut:</w:t>
      </w:r>
    </w:p>
    <w:p w:rsidR="00CA3DE5" w:rsidRPr="008E0721" w:rsidRDefault="00CA3DE5" w:rsidP="00CA3DE5">
      <w:pPr>
        <w:pStyle w:val="ListParagraph"/>
        <w:tabs>
          <w:tab w:val="left" w:pos="426"/>
        </w:tabs>
        <w:spacing w:after="0" w:line="48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C</w:t>
      </w:r>
      <w:r>
        <w:rPr>
          <w:rFonts w:ascii="Times New Roman" w:hAnsi="Times New Roman" w:cs="Times New Roman"/>
          <w:sz w:val="24"/>
          <w:szCs w:val="24"/>
          <w:vertAlign w:val="subscript"/>
          <w:lang w:val="id-ID"/>
        </w:rPr>
        <w:t xml:space="preserve">1 </w:t>
      </w:r>
      <w:r>
        <w:rPr>
          <w:rFonts w:ascii="Times New Roman" w:hAnsi="Times New Roman" w:cs="Times New Roman"/>
          <w:sz w:val="24"/>
          <w:szCs w:val="24"/>
          <w:lang w:val="id-ID"/>
        </w:rPr>
        <w:t>=   C</w:t>
      </w:r>
      <w:r>
        <w:rPr>
          <w:rFonts w:ascii="Times New Roman" w:hAnsi="Times New Roman" w:cs="Times New Roman"/>
          <w:sz w:val="24"/>
          <w:szCs w:val="24"/>
          <w:vertAlign w:val="subscript"/>
          <w:lang w:val="id-ID"/>
        </w:rPr>
        <w:t>2  (</w:t>
      </w:r>
      <w:r>
        <w:rPr>
          <w:rFonts w:ascii="Times New Roman" w:hAnsi="Times New Roman" w:cs="Times New Roman"/>
          <w:sz w:val="24"/>
          <w:szCs w:val="24"/>
          <w:lang w:val="id-ID"/>
        </w:rPr>
        <w:t xml:space="preserve"> </w:t>
      </w:r>
      <m:oMath>
        <m:f>
          <m:fPr>
            <m:ctrlPr>
              <w:rPr>
                <w:rFonts w:ascii="Cambria Math" w:hAnsi="Cambria Math" w:cs="Times New Roman"/>
                <w:i/>
                <w:sz w:val="24"/>
                <w:szCs w:val="24"/>
                <w:lang w:val="id-ID"/>
              </w:rPr>
            </m:ctrlPr>
          </m:fPr>
          <m:num>
            <m:r>
              <w:rPr>
                <w:rFonts w:ascii="Cambria Math" w:hAnsi="Cambria Math" w:cs="Times New Roman"/>
                <w:sz w:val="24"/>
                <w:szCs w:val="24"/>
                <w:lang w:val="id-ID"/>
              </w:rPr>
              <m:t>t2</m:t>
            </m:r>
          </m:num>
          <m:den>
            <m:r>
              <w:rPr>
                <w:rFonts w:ascii="Cambria Math" w:hAnsi="Cambria Math" w:cs="Times New Roman"/>
                <w:sz w:val="24"/>
                <w:szCs w:val="24"/>
                <w:lang w:val="id-ID"/>
              </w:rPr>
              <m:t>t1</m:t>
            </m:r>
          </m:den>
        </m:f>
      </m:oMath>
      <w:r>
        <w:rPr>
          <w:rFonts w:ascii="Times New Roman" w:eastAsiaTheme="minorEastAsia" w:hAnsi="Times New Roman" w:cs="Times New Roman"/>
          <w:sz w:val="24"/>
          <w:szCs w:val="24"/>
          <w:lang w:val="id-ID"/>
        </w:rPr>
        <w:t>)</w:t>
      </w:r>
      <w:r>
        <w:rPr>
          <w:rFonts w:ascii="Times New Roman" w:eastAsiaTheme="minorEastAsia" w:hAnsi="Times New Roman" w:cs="Times New Roman"/>
          <w:sz w:val="24"/>
          <w:szCs w:val="24"/>
          <w:vertAlign w:val="superscript"/>
          <w:lang w:val="id-ID"/>
        </w:rPr>
        <w:t xml:space="preserve"> </w:t>
      </w:r>
      <w:r>
        <w:rPr>
          <w:rFonts w:ascii="Times New Roman" w:hAnsi="Times New Roman" w:cs="Times New Roman"/>
          <w:sz w:val="24"/>
          <w:szCs w:val="24"/>
          <w:vertAlign w:val="superscript"/>
          <w:lang w:val="id-ID"/>
        </w:rPr>
        <w:t>p</w:t>
      </w:r>
    </w:p>
    <w:p w:rsidR="00CA3DE5" w:rsidRDefault="00CA3DE5" w:rsidP="00CA3DE5">
      <w:pPr>
        <w:spacing w:line="480" w:lineRule="auto"/>
        <w:ind w:left="426"/>
        <w:jc w:val="both"/>
        <w:rPr>
          <w:rFonts w:ascii="Times New Roman" w:eastAsiaTheme="minorEastAsia" w:hAnsi="Times New Roman" w:cs="Times New Roman"/>
          <w:sz w:val="24"/>
          <w:szCs w:val="24"/>
          <w:vertAlign w:val="superscript"/>
          <w:lang w:val="id-ID"/>
        </w:rPr>
      </w:pPr>
      <w:r>
        <w:rPr>
          <w:rFonts w:ascii="Times New Roman" w:hAnsi="Times New Roman" w:cs="Times New Roman"/>
          <w:sz w:val="24"/>
          <w:szCs w:val="24"/>
          <w:lang w:val="id-ID"/>
        </w:rPr>
        <w:t xml:space="preserve"> = 427,07 </w:t>
      </w:r>
      <m:oMath>
        <m:r>
          <w:rPr>
            <w:rFonts w:ascii="Cambria Math" w:hAnsi="Cambria Math" w:cs="Times New Roman"/>
            <w:sz w:val="24"/>
            <w:szCs w:val="24"/>
            <w:lang w:val="id-ID"/>
          </w:rPr>
          <m:t>(</m:t>
        </m:r>
        <m:f>
          <m:fPr>
            <m:ctrlPr>
              <w:rPr>
                <w:rFonts w:ascii="Cambria Math" w:hAnsi="Cambria Math" w:cs="Times New Roman"/>
                <w:i/>
                <w:sz w:val="24"/>
                <w:szCs w:val="24"/>
                <w:lang w:val="id-ID"/>
              </w:rPr>
            </m:ctrlPr>
          </m:fPr>
          <m:num>
            <m:r>
              <w:rPr>
                <w:rFonts w:ascii="Cambria Math" w:hAnsi="Cambria Math" w:cs="Times New Roman"/>
                <w:sz w:val="24"/>
                <w:szCs w:val="24"/>
                <w:lang w:val="id-ID"/>
              </w:rPr>
              <m:t>1</m:t>
            </m:r>
          </m:num>
          <m:den>
            <m:r>
              <w:rPr>
                <w:rFonts w:ascii="Cambria Math" w:hAnsi="Cambria Math" w:cs="Times New Roman"/>
                <w:sz w:val="24"/>
                <w:szCs w:val="24"/>
                <w:lang w:val="id-ID"/>
              </w:rPr>
              <m:t>8</m:t>
            </m:r>
          </m:den>
        </m:f>
        <m:r>
          <w:rPr>
            <w:rFonts w:ascii="Cambria Math" w:hAnsi="Cambria Math" w:cs="Times New Roman"/>
            <w:sz w:val="24"/>
            <w:szCs w:val="24"/>
            <w:lang w:val="id-ID"/>
          </w:rPr>
          <m:t>)</m:t>
        </m:r>
      </m:oMath>
      <w:r>
        <w:rPr>
          <w:rFonts w:ascii="Times New Roman" w:eastAsiaTheme="minorEastAsia" w:hAnsi="Times New Roman" w:cs="Times New Roman"/>
          <w:sz w:val="24"/>
          <w:szCs w:val="24"/>
          <w:vertAlign w:val="superscript"/>
          <w:lang w:val="id-ID"/>
        </w:rPr>
        <w:t>0,185</w:t>
      </w:r>
    </w:p>
    <w:p w:rsidR="00CA3DE5" w:rsidRDefault="00CA3DE5" w:rsidP="00CA3DE5">
      <w:pPr>
        <w:spacing w:line="480" w:lineRule="auto"/>
        <w:ind w:left="426"/>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 xml:space="preserve"> = 427,07 x 0,68</w:t>
      </w:r>
    </w:p>
    <w:p w:rsidR="00CA3DE5" w:rsidRPr="008E0721" w:rsidRDefault="00CA3DE5" w:rsidP="00CA3DE5">
      <w:pPr>
        <w:spacing w:line="480" w:lineRule="auto"/>
        <w:ind w:left="426"/>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 xml:space="preserve"> = 290,40 </w:t>
      </w:r>
      <w:r w:rsidRPr="00122889">
        <w:rPr>
          <w:rFonts w:ascii="Times New Roman" w:hAnsi="Times New Roman" w:cs="Times New Roman"/>
          <w:sz w:val="24"/>
          <w:szCs w:val="24"/>
          <w:lang w:val="id-ID"/>
        </w:rPr>
        <w:t>µg/Nm</w:t>
      </w:r>
      <w:r w:rsidRPr="00122889">
        <w:rPr>
          <w:rFonts w:ascii="Times New Roman" w:hAnsi="Times New Roman" w:cs="Times New Roman"/>
          <w:sz w:val="24"/>
          <w:szCs w:val="24"/>
          <w:vertAlign w:val="superscript"/>
          <w:lang w:val="id-ID"/>
        </w:rPr>
        <w:t>3</w:t>
      </w:r>
    </w:p>
    <w:p w:rsidR="00CA3DE5" w:rsidRDefault="00CA3DE5" w:rsidP="00CA3DE5">
      <w:pPr>
        <w:spacing w:line="48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Perhitungan Indeks Standar Pencemar Udara (ISPU) untuk Karbon Monoksida (CO) :</w:t>
      </w:r>
    </w:p>
    <w:p w:rsidR="00CA3DE5" w:rsidRDefault="00CA3DE5" w:rsidP="00CA3DE5">
      <w:pPr>
        <w:spacing w:line="240" w:lineRule="auto"/>
        <w:ind w:left="426"/>
        <w:jc w:val="both"/>
        <w:rPr>
          <w:rFonts w:ascii="Times New Roman" w:hAnsi="Times New Roman" w:cs="Times New Roman"/>
          <w:sz w:val="24"/>
          <w:szCs w:val="24"/>
          <w:lang w:val="id-ID"/>
        </w:rPr>
      </w:pPr>
      <w:r w:rsidRPr="00F750F8">
        <w:rPr>
          <w:rFonts w:ascii="Times New Roman" w:hAnsi="Times New Roman" w:cs="Times New Roman"/>
          <w:sz w:val="24"/>
          <w:szCs w:val="24"/>
          <w:lang w:val="id-ID"/>
        </w:rPr>
        <w:t xml:space="preserve">I = </w:t>
      </w:r>
      <m:oMath>
        <m:f>
          <m:fPr>
            <m:ctrlPr>
              <w:rPr>
                <w:rFonts w:ascii="Cambria Math" w:hAnsi="Cambria Math" w:cs="Times New Roman"/>
                <w:i/>
                <w:sz w:val="24"/>
                <w:szCs w:val="24"/>
                <w:lang w:val="id-ID"/>
              </w:rPr>
            </m:ctrlPr>
          </m:fPr>
          <m:num>
            <m:r>
              <w:rPr>
                <w:rFonts w:ascii="Cambria Math" w:hAnsi="Cambria Math" w:cs="Times New Roman"/>
                <w:sz w:val="24"/>
                <w:szCs w:val="24"/>
                <w:lang w:val="id-ID"/>
              </w:rPr>
              <m:t>Ia-Ib</m:t>
            </m:r>
          </m:num>
          <m:den>
            <m:r>
              <w:rPr>
                <w:rFonts w:ascii="Cambria Math" w:hAnsi="Cambria Math" w:cs="Times New Roman"/>
                <w:sz w:val="24"/>
                <w:szCs w:val="24"/>
                <w:lang w:val="id-ID"/>
              </w:rPr>
              <m:t>Xa-Xb</m:t>
            </m:r>
          </m:den>
        </m:f>
      </m:oMath>
      <w:r w:rsidRPr="00F750F8">
        <w:rPr>
          <w:rFonts w:ascii="Times New Roman" w:eastAsiaTheme="minorEastAsia" w:hAnsi="Times New Roman" w:cs="Times New Roman"/>
          <w:sz w:val="24"/>
          <w:szCs w:val="24"/>
          <w:lang w:val="id-ID"/>
        </w:rPr>
        <w:t xml:space="preserve"> (Xx – Xb) + Ib</w:t>
      </w:r>
    </w:p>
    <w:p w:rsidR="00CA3DE5" w:rsidRDefault="00CA3DE5" w:rsidP="00CA3DE5">
      <w:pPr>
        <w:spacing w:line="240" w:lineRule="auto"/>
        <w:ind w:left="426"/>
        <w:jc w:val="both"/>
        <w:rPr>
          <w:rFonts w:ascii="Times New Roman" w:hAnsi="Times New Roman" w:cs="Times New Roman"/>
          <w:sz w:val="24"/>
          <w:szCs w:val="24"/>
          <w:lang w:val="id-ID"/>
        </w:rPr>
      </w:pPr>
    </w:p>
    <w:p w:rsidR="00CA3DE5" w:rsidRDefault="00CA3DE5" w:rsidP="00CA3DE5">
      <w:pPr>
        <w:spacing w:line="480" w:lineRule="auto"/>
        <w:ind w:left="426"/>
        <w:jc w:val="both"/>
        <w:rPr>
          <w:rFonts w:ascii="Times New Roman" w:eastAsiaTheme="minorEastAsia" w:hAnsi="Times New Roman" w:cs="Times New Roman"/>
          <w:sz w:val="24"/>
          <w:szCs w:val="24"/>
          <w:lang w:val="id-ID"/>
        </w:rPr>
      </w:pPr>
      <w:r>
        <w:rPr>
          <w:rFonts w:ascii="Times New Roman" w:hAnsi="Times New Roman" w:cs="Times New Roman"/>
          <w:sz w:val="24"/>
          <w:szCs w:val="24"/>
          <w:lang w:val="id-ID"/>
        </w:rPr>
        <w:t xml:space="preserve">I = </w:t>
      </w:r>
      <m:oMath>
        <m:f>
          <m:fPr>
            <m:ctrlPr>
              <w:rPr>
                <w:rFonts w:ascii="Cambria Math" w:hAnsi="Cambria Math" w:cs="Times New Roman"/>
                <w:i/>
                <w:sz w:val="24"/>
                <w:szCs w:val="24"/>
                <w:lang w:val="id-ID"/>
              </w:rPr>
            </m:ctrlPr>
          </m:fPr>
          <m:num>
            <m:r>
              <w:rPr>
                <w:rFonts w:ascii="Cambria Math" w:hAnsi="Cambria Math" w:cs="Times New Roman"/>
                <w:sz w:val="24"/>
                <w:szCs w:val="24"/>
                <w:lang w:val="id-ID"/>
              </w:rPr>
              <m:t>500-400</m:t>
            </m:r>
          </m:num>
          <m:den>
            <m:r>
              <w:rPr>
                <w:rFonts w:ascii="Cambria Math" w:hAnsi="Cambria Math" w:cs="Times New Roman"/>
                <w:sz w:val="24"/>
                <w:szCs w:val="24"/>
                <w:lang w:val="id-ID"/>
              </w:rPr>
              <m:t>57,5-46</m:t>
            </m:r>
          </m:den>
        </m:f>
        <m:d>
          <m:dPr>
            <m:ctrlPr>
              <w:rPr>
                <w:rFonts w:ascii="Cambria Math" w:hAnsi="Cambria Math" w:cs="Times New Roman"/>
                <w:i/>
                <w:sz w:val="24"/>
                <w:szCs w:val="24"/>
                <w:lang w:val="id-ID"/>
              </w:rPr>
            </m:ctrlPr>
          </m:dPr>
          <m:e>
            <m:r>
              <w:rPr>
                <w:rFonts w:ascii="Cambria Math" w:hAnsi="Cambria Math" w:cs="Times New Roman"/>
                <w:sz w:val="24"/>
                <w:szCs w:val="24"/>
                <w:lang w:val="id-ID"/>
              </w:rPr>
              <m:t>290,40-46</m:t>
            </m:r>
          </m:e>
        </m:d>
        <m:r>
          <w:rPr>
            <w:rFonts w:ascii="Cambria Math" w:hAnsi="Cambria Math" w:cs="Times New Roman"/>
            <w:sz w:val="24"/>
            <w:szCs w:val="24"/>
            <w:lang w:val="id-ID"/>
          </w:rPr>
          <m:t>+400</m:t>
        </m:r>
      </m:oMath>
    </w:p>
    <w:p w:rsidR="00CA3DE5" w:rsidRDefault="00CA3DE5" w:rsidP="00CA3DE5">
      <w:pPr>
        <w:spacing w:line="480" w:lineRule="auto"/>
        <w:ind w:left="426"/>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 xml:space="preserve">I = </w:t>
      </w:r>
      <m:oMath>
        <m:f>
          <m:fPr>
            <m:ctrlPr>
              <w:rPr>
                <w:rFonts w:ascii="Cambria Math" w:eastAsiaTheme="minorEastAsia" w:hAnsi="Cambria Math" w:cs="Times New Roman"/>
                <w:i/>
                <w:sz w:val="24"/>
                <w:szCs w:val="24"/>
                <w:lang w:val="id-ID"/>
              </w:rPr>
            </m:ctrlPr>
          </m:fPr>
          <m:num>
            <m:r>
              <w:rPr>
                <w:rFonts w:ascii="Cambria Math" w:eastAsiaTheme="minorEastAsia" w:hAnsi="Cambria Math" w:cs="Times New Roman"/>
                <w:sz w:val="24"/>
                <w:szCs w:val="24"/>
                <w:lang w:val="id-ID"/>
              </w:rPr>
              <m:t>100</m:t>
            </m:r>
          </m:num>
          <m:den>
            <m:r>
              <w:rPr>
                <w:rFonts w:ascii="Cambria Math" w:eastAsiaTheme="minorEastAsia" w:hAnsi="Cambria Math" w:cs="Times New Roman"/>
                <w:sz w:val="24"/>
                <w:szCs w:val="24"/>
                <w:lang w:val="id-ID"/>
              </w:rPr>
              <m:t>11,5</m:t>
            </m:r>
          </m:den>
        </m:f>
        <m:r>
          <w:rPr>
            <w:rFonts w:ascii="Cambria Math" w:eastAsiaTheme="minorEastAsia" w:hAnsi="Cambria Math" w:cs="Times New Roman"/>
            <w:sz w:val="24"/>
            <w:szCs w:val="24"/>
            <w:lang w:val="id-ID"/>
          </w:rPr>
          <m:t xml:space="preserve"> 244,4 +400</m:t>
        </m:r>
      </m:oMath>
    </w:p>
    <w:p w:rsidR="00CA3DE5" w:rsidRDefault="00CA3DE5" w:rsidP="00CA3DE5">
      <w:pPr>
        <w:spacing w:line="480" w:lineRule="auto"/>
        <w:ind w:left="426"/>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I = 8,69 x 244,4 x 400</w:t>
      </w:r>
    </w:p>
    <w:p w:rsidR="00CA3DE5" w:rsidRDefault="00CA3DE5" w:rsidP="00CA3DE5">
      <w:pPr>
        <w:spacing w:line="480" w:lineRule="auto"/>
        <w:ind w:left="426"/>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I = 2.123,83 + 400</w:t>
      </w:r>
    </w:p>
    <w:p w:rsidR="00CA3DE5" w:rsidRDefault="00CA3DE5" w:rsidP="00CA3DE5">
      <w:pPr>
        <w:spacing w:line="480" w:lineRule="auto"/>
        <w:ind w:left="426"/>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 xml:space="preserve">I = 2.523 </w:t>
      </w:r>
    </w:p>
    <w:p w:rsidR="00CA3DE5" w:rsidRDefault="00CA3DE5" w:rsidP="00CA3DE5">
      <w:pPr>
        <w:spacing w:line="480" w:lineRule="auto"/>
        <w:ind w:left="426"/>
        <w:jc w:val="both"/>
        <w:rPr>
          <w:rFonts w:ascii="Times New Roman" w:eastAsiaTheme="minorEastAsia" w:hAnsi="Times New Roman" w:cs="Times New Roman"/>
          <w:sz w:val="24"/>
          <w:szCs w:val="24"/>
          <w:lang w:val="id-ID"/>
        </w:rPr>
      </w:pPr>
    </w:p>
    <w:p w:rsidR="00CA3DE5" w:rsidRDefault="00CA3DE5" w:rsidP="00CA3DE5">
      <w:pPr>
        <w:spacing w:line="480" w:lineRule="auto"/>
        <w:ind w:left="426"/>
        <w:jc w:val="both"/>
        <w:rPr>
          <w:rFonts w:ascii="Times New Roman" w:eastAsiaTheme="minorEastAsia" w:hAnsi="Times New Roman" w:cs="Times New Roman"/>
          <w:sz w:val="24"/>
          <w:szCs w:val="24"/>
          <w:lang w:val="id-ID"/>
        </w:rPr>
      </w:pPr>
    </w:p>
    <w:p w:rsidR="00CA3DE5" w:rsidRDefault="00CA3DE5" w:rsidP="00CA3DE5">
      <w:pPr>
        <w:spacing w:line="480" w:lineRule="auto"/>
        <w:ind w:left="426"/>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lastRenderedPageBreak/>
        <w:t>Perhitungan Indeks Standar Pencemar Udara (ISPU) untuk Nitrogen Dioksida (NO</w:t>
      </w:r>
      <w:r>
        <w:rPr>
          <w:rFonts w:ascii="Times New Roman" w:eastAsiaTheme="minorEastAsia" w:hAnsi="Times New Roman" w:cs="Times New Roman"/>
          <w:sz w:val="24"/>
          <w:szCs w:val="24"/>
          <w:vertAlign w:val="subscript"/>
          <w:lang w:val="id-ID"/>
        </w:rPr>
        <w:t>2</w:t>
      </w:r>
      <w:r>
        <w:rPr>
          <w:rFonts w:ascii="Times New Roman" w:eastAsiaTheme="minorEastAsia" w:hAnsi="Times New Roman" w:cs="Times New Roman"/>
          <w:sz w:val="24"/>
          <w:szCs w:val="24"/>
          <w:lang w:val="id-ID"/>
        </w:rPr>
        <w:t>) :</w:t>
      </w:r>
    </w:p>
    <w:p w:rsidR="00CA3DE5" w:rsidRDefault="00CA3DE5" w:rsidP="00CA3DE5">
      <w:pPr>
        <w:spacing w:line="480" w:lineRule="auto"/>
        <w:ind w:left="426"/>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 xml:space="preserve">I = </w:t>
      </w:r>
      <m:oMath>
        <m:f>
          <m:fPr>
            <m:ctrlPr>
              <w:rPr>
                <w:rFonts w:ascii="Cambria Math" w:eastAsiaTheme="minorEastAsia" w:hAnsi="Cambria Math" w:cs="Times New Roman"/>
                <w:i/>
                <w:sz w:val="24"/>
                <w:szCs w:val="24"/>
                <w:lang w:val="id-ID"/>
              </w:rPr>
            </m:ctrlPr>
          </m:fPr>
          <m:num>
            <m:r>
              <w:rPr>
                <w:rFonts w:ascii="Cambria Math" w:eastAsiaTheme="minorEastAsia" w:hAnsi="Cambria Math" w:cs="Times New Roman"/>
                <w:sz w:val="24"/>
                <w:szCs w:val="24"/>
                <w:lang w:val="id-ID"/>
              </w:rPr>
              <m:t>200-100</m:t>
            </m:r>
          </m:num>
          <m:den>
            <m:r>
              <w:rPr>
                <w:rFonts w:ascii="Cambria Math" w:eastAsiaTheme="minorEastAsia" w:hAnsi="Cambria Math" w:cs="Times New Roman"/>
                <w:sz w:val="24"/>
                <w:szCs w:val="24"/>
                <w:lang w:val="id-ID"/>
              </w:rPr>
              <m:t>1130-0</m:t>
            </m:r>
          </m:den>
        </m:f>
        <m:d>
          <m:dPr>
            <m:ctrlPr>
              <w:rPr>
                <w:rFonts w:ascii="Cambria Math" w:eastAsiaTheme="minorEastAsia" w:hAnsi="Cambria Math" w:cs="Times New Roman"/>
                <w:i/>
                <w:sz w:val="24"/>
                <w:szCs w:val="24"/>
                <w:lang w:val="id-ID"/>
              </w:rPr>
            </m:ctrlPr>
          </m:dPr>
          <m:e>
            <m:r>
              <w:rPr>
                <w:rFonts w:ascii="Cambria Math" w:eastAsiaTheme="minorEastAsia" w:hAnsi="Cambria Math" w:cs="Times New Roman"/>
                <w:sz w:val="24"/>
                <w:szCs w:val="24"/>
                <w:lang w:val="id-ID"/>
              </w:rPr>
              <m:t>19,65-0</m:t>
            </m:r>
          </m:e>
        </m:d>
        <m:r>
          <w:rPr>
            <w:rFonts w:ascii="Cambria Math" w:eastAsiaTheme="minorEastAsia" w:hAnsi="Cambria Math" w:cs="Times New Roman"/>
            <w:sz w:val="24"/>
            <w:szCs w:val="24"/>
            <w:lang w:val="id-ID"/>
          </w:rPr>
          <m:t>+100</m:t>
        </m:r>
      </m:oMath>
    </w:p>
    <w:p w:rsidR="00CA3DE5" w:rsidRDefault="00CA3DE5" w:rsidP="00CA3DE5">
      <w:pPr>
        <w:spacing w:line="480" w:lineRule="auto"/>
        <w:ind w:left="426"/>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 xml:space="preserve">I = </w:t>
      </w:r>
      <m:oMath>
        <m:f>
          <m:fPr>
            <m:ctrlPr>
              <w:rPr>
                <w:rFonts w:ascii="Cambria Math" w:eastAsiaTheme="minorEastAsia" w:hAnsi="Cambria Math" w:cs="Times New Roman"/>
                <w:i/>
                <w:sz w:val="24"/>
                <w:szCs w:val="24"/>
                <w:lang w:val="id-ID"/>
              </w:rPr>
            </m:ctrlPr>
          </m:fPr>
          <m:num>
            <m:r>
              <w:rPr>
                <w:rFonts w:ascii="Cambria Math" w:eastAsiaTheme="minorEastAsia" w:hAnsi="Cambria Math" w:cs="Times New Roman"/>
                <w:sz w:val="24"/>
                <w:szCs w:val="24"/>
                <w:lang w:val="id-ID"/>
              </w:rPr>
              <m:t>100</m:t>
            </m:r>
          </m:num>
          <m:den>
            <m:r>
              <w:rPr>
                <w:rFonts w:ascii="Cambria Math" w:eastAsiaTheme="minorEastAsia" w:hAnsi="Cambria Math" w:cs="Times New Roman"/>
                <w:sz w:val="24"/>
                <w:szCs w:val="24"/>
                <w:lang w:val="id-ID"/>
              </w:rPr>
              <m:t>1130</m:t>
            </m:r>
          </m:den>
        </m:f>
        <m:r>
          <w:rPr>
            <w:rFonts w:ascii="Cambria Math" w:eastAsiaTheme="minorEastAsia" w:hAnsi="Cambria Math" w:cs="Times New Roman"/>
            <w:sz w:val="24"/>
            <w:szCs w:val="24"/>
            <w:lang w:val="id-ID"/>
          </w:rPr>
          <m:t>19,65+100</m:t>
        </m:r>
      </m:oMath>
    </w:p>
    <w:p w:rsidR="00CA3DE5" w:rsidRDefault="00CA3DE5" w:rsidP="00CA3DE5">
      <w:pPr>
        <w:spacing w:line="480" w:lineRule="auto"/>
        <w:ind w:left="426"/>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I = 0,08 x 19,65 + 100</w:t>
      </w:r>
    </w:p>
    <w:p w:rsidR="00CA3DE5" w:rsidRDefault="00CA3DE5" w:rsidP="00CA3DE5">
      <w:pPr>
        <w:spacing w:line="480" w:lineRule="auto"/>
        <w:ind w:left="426"/>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I = 1,57 + 100</w:t>
      </w:r>
    </w:p>
    <w:p w:rsidR="00CA3DE5" w:rsidRPr="00953542" w:rsidRDefault="00CA3DE5" w:rsidP="00CA3DE5">
      <w:pPr>
        <w:spacing w:line="480" w:lineRule="auto"/>
        <w:ind w:left="426"/>
        <w:jc w:val="both"/>
        <w:rPr>
          <w:rFonts w:ascii="Times New Roman" w:eastAsiaTheme="minorEastAsia" w:hAnsi="Times New Roman" w:cs="Times New Roman"/>
          <w:sz w:val="24"/>
          <w:szCs w:val="24"/>
          <w:lang w:val="id-ID"/>
        </w:rPr>
      </w:pPr>
      <w:r>
        <w:rPr>
          <w:rFonts w:ascii="Times New Roman" w:eastAsiaTheme="minorEastAsia" w:hAnsi="Times New Roman" w:cs="Times New Roman"/>
          <w:sz w:val="24"/>
          <w:szCs w:val="24"/>
          <w:lang w:val="id-ID"/>
        </w:rPr>
        <w:t>I =101</w:t>
      </w:r>
    </w:p>
    <w:p w:rsidR="00CA3DE5" w:rsidRDefault="00CA3DE5" w:rsidP="00CA3DE5">
      <w:pPr>
        <w:pStyle w:val="ListParagraph"/>
        <w:spacing w:line="240" w:lineRule="auto"/>
        <w:ind w:left="1418" w:hanging="992"/>
        <w:jc w:val="both"/>
        <w:rPr>
          <w:rFonts w:ascii="Times New Roman" w:hAnsi="Times New Roman" w:cs="Times New Roman"/>
          <w:sz w:val="24"/>
          <w:szCs w:val="24"/>
          <w:lang w:val="id-ID"/>
        </w:rPr>
      </w:pPr>
      <w:r w:rsidRPr="00F3390C">
        <w:rPr>
          <w:rFonts w:ascii="Times New Roman" w:hAnsi="Times New Roman" w:cs="Times New Roman"/>
          <w:b/>
          <w:sz w:val="24"/>
          <w:szCs w:val="24"/>
          <w:lang w:val="id-ID"/>
        </w:rPr>
        <w:t xml:space="preserve">Tabel 4.1 </w:t>
      </w:r>
      <w:r>
        <w:rPr>
          <w:rFonts w:ascii="Times New Roman" w:hAnsi="Times New Roman" w:cs="Times New Roman"/>
          <w:sz w:val="24"/>
          <w:szCs w:val="24"/>
          <w:lang w:val="id-ID"/>
        </w:rPr>
        <w:t>Hasil Pengukuran CO dan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Di Simpang Empat Pasar Pagi Kota Samarinda Tahun 2019.</w:t>
      </w:r>
    </w:p>
    <w:tbl>
      <w:tblPr>
        <w:tblStyle w:val="TableGrid"/>
        <w:tblW w:w="8613" w:type="dxa"/>
        <w:tblLook w:val="04A0" w:firstRow="1" w:lastRow="0" w:firstColumn="1" w:lastColumn="0" w:noHBand="0" w:noVBand="1"/>
      </w:tblPr>
      <w:tblGrid>
        <w:gridCol w:w="485"/>
        <w:gridCol w:w="1206"/>
        <w:gridCol w:w="1378"/>
        <w:gridCol w:w="1378"/>
        <w:gridCol w:w="1073"/>
        <w:gridCol w:w="742"/>
        <w:gridCol w:w="718"/>
        <w:gridCol w:w="1157"/>
        <w:gridCol w:w="1280"/>
      </w:tblGrid>
      <w:tr w:rsidR="00CA3DE5" w:rsidTr="008B3F21">
        <w:tc>
          <w:tcPr>
            <w:tcW w:w="432" w:type="dxa"/>
          </w:tcPr>
          <w:p w:rsidR="00CA3DE5" w:rsidRPr="00DC4C69" w:rsidRDefault="00CA3DE5" w:rsidP="008B3F21">
            <w:pPr>
              <w:jc w:val="center"/>
              <w:rPr>
                <w:rFonts w:ascii="Times New Roman" w:hAnsi="Times New Roman" w:cs="Times New Roman"/>
                <w:b/>
                <w:lang w:val="id-ID"/>
              </w:rPr>
            </w:pPr>
            <w:r w:rsidRPr="00DC4C69">
              <w:rPr>
                <w:rFonts w:ascii="Times New Roman" w:hAnsi="Times New Roman" w:cs="Times New Roman"/>
                <w:b/>
                <w:lang w:val="id-ID"/>
              </w:rPr>
              <w:t>No</w:t>
            </w:r>
          </w:p>
        </w:tc>
        <w:tc>
          <w:tcPr>
            <w:tcW w:w="874" w:type="dxa"/>
          </w:tcPr>
          <w:p w:rsidR="00CA3DE5" w:rsidRPr="00DC4C69" w:rsidRDefault="00CA3DE5" w:rsidP="008B3F21">
            <w:pPr>
              <w:jc w:val="center"/>
              <w:rPr>
                <w:rFonts w:ascii="Times New Roman" w:hAnsi="Times New Roman" w:cs="Times New Roman"/>
                <w:b/>
                <w:lang w:val="id-ID"/>
              </w:rPr>
            </w:pPr>
            <w:r w:rsidRPr="00DC4C69">
              <w:rPr>
                <w:rFonts w:ascii="Times New Roman" w:hAnsi="Times New Roman" w:cs="Times New Roman"/>
                <w:b/>
                <w:lang w:val="id-ID"/>
              </w:rPr>
              <w:t>Polutan</w:t>
            </w:r>
          </w:p>
        </w:tc>
        <w:tc>
          <w:tcPr>
            <w:tcW w:w="1245" w:type="dxa"/>
          </w:tcPr>
          <w:p w:rsidR="00CA3DE5" w:rsidRPr="00DC4C69" w:rsidRDefault="00CA3DE5" w:rsidP="008B3F21">
            <w:pPr>
              <w:jc w:val="center"/>
              <w:rPr>
                <w:rFonts w:ascii="Times New Roman" w:hAnsi="Times New Roman" w:cs="Times New Roman"/>
                <w:b/>
                <w:lang w:val="id-ID"/>
              </w:rPr>
            </w:pPr>
            <w:r w:rsidRPr="00DC4C69">
              <w:rPr>
                <w:rFonts w:ascii="Times New Roman" w:hAnsi="Times New Roman" w:cs="Times New Roman"/>
                <w:b/>
                <w:lang w:val="id-ID"/>
              </w:rPr>
              <w:t>Waktu Pengukuran</w:t>
            </w:r>
          </w:p>
        </w:tc>
        <w:tc>
          <w:tcPr>
            <w:tcW w:w="1245" w:type="dxa"/>
          </w:tcPr>
          <w:p w:rsidR="00CA3DE5" w:rsidRPr="00DC4C69" w:rsidRDefault="00CA3DE5" w:rsidP="008B3F21">
            <w:pPr>
              <w:jc w:val="center"/>
              <w:rPr>
                <w:rFonts w:ascii="Times New Roman" w:hAnsi="Times New Roman" w:cs="Times New Roman"/>
                <w:b/>
                <w:lang w:val="id-ID"/>
              </w:rPr>
            </w:pPr>
            <w:r w:rsidRPr="00DC4C69">
              <w:rPr>
                <w:rFonts w:ascii="Times New Roman" w:hAnsi="Times New Roman" w:cs="Times New Roman"/>
                <w:b/>
                <w:lang w:val="id-ID"/>
              </w:rPr>
              <w:t>Hasil Pengukuran (µg/Nm</w:t>
            </w:r>
            <w:r w:rsidRPr="00DC4C69">
              <w:rPr>
                <w:rFonts w:ascii="Times New Roman" w:hAnsi="Times New Roman" w:cs="Times New Roman"/>
                <w:b/>
                <w:vertAlign w:val="superscript"/>
                <w:lang w:val="id-ID"/>
              </w:rPr>
              <w:t>3</w:t>
            </w:r>
            <w:r w:rsidRPr="00DC4C69">
              <w:rPr>
                <w:rFonts w:ascii="Times New Roman" w:hAnsi="Times New Roman" w:cs="Times New Roman"/>
                <w:b/>
                <w:lang w:val="id-ID"/>
              </w:rPr>
              <w:t>)</w:t>
            </w:r>
          </w:p>
        </w:tc>
        <w:tc>
          <w:tcPr>
            <w:tcW w:w="874" w:type="dxa"/>
          </w:tcPr>
          <w:p w:rsidR="00CA3DE5" w:rsidRPr="00DC4C69" w:rsidRDefault="00CA3DE5" w:rsidP="008B3F21">
            <w:pPr>
              <w:jc w:val="center"/>
              <w:rPr>
                <w:rFonts w:ascii="Times New Roman" w:hAnsi="Times New Roman" w:cs="Times New Roman"/>
                <w:b/>
                <w:lang w:val="id-ID"/>
              </w:rPr>
            </w:pPr>
            <w:r w:rsidRPr="00DC4C69">
              <w:rPr>
                <w:rFonts w:ascii="Times New Roman" w:hAnsi="Times New Roman" w:cs="Times New Roman"/>
                <w:b/>
                <w:lang w:val="id-ID"/>
              </w:rPr>
              <w:t>Baku Mutu Polutan (µg/Nm</w:t>
            </w:r>
            <w:r w:rsidRPr="00DC4C69">
              <w:rPr>
                <w:rFonts w:ascii="Times New Roman" w:hAnsi="Times New Roman" w:cs="Times New Roman"/>
                <w:b/>
                <w:vertAlign w:val="superscript"/>
                <w:lang w:val="id-ID"/>
              </w:rPr>
              <w:t>3</w:t>
            </w:r>
            <w:r w:rsidRPr="00DC4C69">
              <w:rPr>
                <w:rFonts w:ascii="Times New Roman" w:hAnsi="Times New Roman" w:cs="Times New Roman"/>
                <w:b/>
                <w:lang w:val="id-ID"/>
              </w:rPr>
              <w:t>)</w:t>
            </w:r>
          </w:p>
        </w:tc>
        <w:tc>
          <w:tcPr>
            <w:tcW w:w="683" w:type="dxa"/>
          </w:tcPr>
          <w:p w:rsidR="00CA3DE5" w:rsidRPr="00DC4C69" w:rsidRDefault="00CA3DE5" w:rsidP="008B3F21">
            <w:pPr>
              <w:jc w:val="center"/>
              <w:rPr>
                <w:rFonts w:ascii="Times New Roman" w:hAnsi="Times New Roman" w:cs="Times New Roman"/>
                <w:b/>
                <w:lang w:val="id-ID"/>
              </w:rPr>
            </w:pPr>
            <w:r w:rsidRPr="00DC4C69">
              <w:rPr>
                <w:rFonts w:ascii="Times New Roman" w:hAnsi="Times New Roman" w:cs="Times New Roman"/>
                <w:b/>
                <w:lang w:val="id-ID"/>
              </w:rPr>
              <w:t>Baku Mutu ISPU</w:t>
            </w:r>
          </w:p>
        </w:tc>
        <w:tc>
          <w:tcPr>
            <w:tcW w:w="683" w:type="dxa"/>
          </w:tcPr>
          <w:p w:rsidR="00CA3DE5" w:rsidRPr="00DC4C69" w:rsidRDefault="00CA3DE5" w:rsidP="008B3F21">
            <w:pPr>
              <w:jc w:val="center"/>
              <w:rPr>
                <w:rFonts w:ascii="Times New Roman" w:hAnsi="Times New Roman" w:cs="Times New Roman"/>
                <w:b/>
                <w:lang w:val="id-ID"/>
              </w:rPr>
            </w:pPr>
            <w:r w:rsidRPr="00DC4C69">
              <w:rPr>
                <w:rFonts w:ascii="Times New Roman" w:hAnsi="Times New Roman" w:cs="Times New Roman"/>
                <w:b/>
                <w:lang w:val="id-ID"/>
              </w:rPr>
              <w:t>Hasil ISPU</w:t>
            </w:r>
          </w:p>
        </w:tc>
        <w:tc>
          <w:tcPr>
            <w:tcW w:w="969" w:type="dxa"/>
          </w:tcPr>
          <w:p w:rsidR="00CA3DE5" w:rsidRPr="00DC4C69" w:rsidRDefault="00CA3DE5" w:rsidP="008B3F21">
            <w:pPr>
              <w:jc w:val="center"/>
              <w:rPr>
                <w:rFonts w:ascii="Times New Roman" w:hAnsi="Times New Roman" w:cs="Times New Roman"/>
                <w:b/>
                <w:lang w:val="id-ID"/>
              </w:rPr>
            </w:pPr>
            <w:r w:rsidRPr="00DC4C69">
              <w:rPr>
                <w:rFonts w:ascii="Times New Roman" w:hAnsi="Times New Roman" w:cs="Times New Roman"/>
                <w:b/>
                <w:lang w:val="id-ID"/>
              </w:rPr>
              <w:t>Kategori</w:t>
            </w:r>
          </w:p>
        </w:tc>
        <w:tc>
          <w:tcPr>
            <w:tcW w:w="1608" w:type="dxa"/>
          </w:tcPr>
          <w:p w:rsidR="00CA3DE5" w:rsidRPr="00DC4C69" w:rsidRDefault="00CA3DE5" w:rsidP="008B3F21">
            <w:pPr>
              <w:jc w:val="center"/>
              <w:rPr>
                <w:rFonts w:ascii="Times New Roman" w:hAnsi="Times New Roman" w:cs="Times New Roman"/>
                <w:b/>
                <w:lang w:val="id-ID"/>
              </w:rPr>
            </w:pPr>
            <w:r w:rsidRPr="00DC4C69">
              <w:rPr>
                <w:rFonts w:ascii="Times New Roman" w:hAnsi="Times New Roman" w:cs="Times New Roman"/>
                <w:b/>
                <w:lang w:val="id-ID"/>
              </w:rPr>
              <w:t>Volume Kendaraan</w:t>
            </w:r>
          </w:p>
        </w:tc>
      </w:tr>
      <w:tr w:rsidR="00CA3DE5" w:rsidTr="008B3F21">
        <w:tc>
          <w:tcPr>
            <w:tcW w:w="432"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1</w:t>
            </w:r>
          </w:p>
        </w:tc>
        <w:tc>
          <w:tcPr>
            <w:tcW w:w="874"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Karbon Monoksida (CO)</w:t>
            </w:r>
          </w:p>
        </w:tc>
        <w:tc>
          <w:tcPr>
            <w:tcW w:w="1245"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01.00 – 02.00</w:t>
            </w:r>
          </w:p>
        </w:tc>
        <w:tc>
          <w:tcPr>
            <w:tcW w:w="1245"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290,40</w:t>
            </w:r>
          </w:p>
        </w:tc>
        <w:tc>
          <w:tcPr>
            <w:tcW w:w="874"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30.000</w:t>
            </w:r>
          </w:p>
        </w:tc>
        <w:tc>
          <w:tcPr>
            <w:tcW w:w="683"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 100</w:t>
            </w:r>
          </w:p>
        </w:tc>
        <w:tc>
          <w:tcPr>
            <w:tcW w:w="683"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2.523</w:t>
            </w:r>
          </w:p>
        </w:tc>
        <w:tc>
          <w:tcPr>
            <w:tcW w:w="969"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Berbahaya</w:t>
            </w:r>
          </w:p>
        </w:tc>
        <w:tc>
          <w:tcPr>
            <w:tcW w:w="1608" w:type="dxa"/>
          </w:tcPr>
          <w:p w:rsidR="00CA3DE5" w:rsidRDefault="00CA3DE5" w:rsidP="008B3F21">
            <w:pPr>
              <w:jc w:val="center"/>
              <w:rPr>
                <w:rFonts w:ascii="Times New Roman" w:hAnsi="Times New Roman" w:cs="Times New Roman"/>
                <w:lang w:val="id-ID"/>
              </w:rPr>
            </w:pPr>
            <w:r>
              <w:rPr>
                <w:rFonts w:ascii="Times New Roman" w:hAnsi="Times New Roman" w:cs="Times New Roman"/>
                <w:lang w:val="id-ID"/>
              </w:rPr>
              <w:t>1220 Mobil</w:t>
            </w:r>
          </w:p>
          <w:p w:rsidR="00CA3DE5" w:rsidRPr="00DC4C69" w:rsidRDefault="00CA3DE5" w:rsidP="008B3F21">
            <w:pPr>
              <w:jc w:val="center"/>
              <w:rPr>
                <w:rFonts w:ascii="Times New Roman" w:hAnsi="Times New Roman" w:cs="Times New Roman"/>
                <w:lang w:val="id-ID"/>
              </w:rPr>
            </w:pPr>
            <w:r>
              <w:rPr>
                <w:rFonts w:ascii="Times New Roman" w:hAnsi="Times New Roman" w:cs="Times New Roman"/>
                <w:lang w:val="id-ID"/>
              </w:rPr>
              <w:t>2414 Motor</w:t>
            </w:r>
          </w:p>
        </w:tc>
      </w:tr>
      <w:tr w:rsidR="00CA3DE5" w:rsidTr="008B3F21">
        <w:tc>
          <w:tcPr>
            <w:tcW w:w="432"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2</w:t>
            </w:r>
          </w:p>
        </w:tc>
        <w:tc>
          <w:tcPr>
            <w:tcW w:w="874"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Nitrogen Dioksida (NO</w:t>
            </w:r>
            <w:r w:rsidRPr="00DC4C69">
              <w:rPr>
                <w:rFonts w:ascii="Times New Roman" w:hAnsi="Times New Roman" w:cs="Times New Roman"/>
                <w:vertAlign w:val="subscript"/>
                <w:lang w:val="id-ID"/>
              </w:rPr>
              <w:t>2</w:t>
            </w:r>
            <w:r w:rsidRPr="00DC4C69">
              <w:rPr>
                <w:rFonts w:ascii="Times New Roman" w:hAnsi="Times New Roman" w:cs="Times New Roman"/>
                <w:lang w:val="id-ID"/>
              </w:rPr>
              <w:t>)</w:t>
            </w:r>
          </w:p>
        </w:tc>
        <w:tc>
          <w:tcPr>
            <w:tcW w:w="1245"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01.00 – 02.00</w:t>
            </w:r>
          </w:p>
        </w:tc>
        <w:tc>
          <w:tcPr>
            <w:tcW w:w="1245"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19,65</w:t>
            </w:r>
          </w:p>
        </w:tc>
        <w:tc>
          <w:tcPr>
            <w:tcW w:w="874"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400</w:t>
            </w:r>
          </w:p>
        </w:tc>
        <w:tc>
          <w:tcPr>
            <w:tcW w:w="683"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 100</w:t>
            </w:r>
          </w:p>
        </w:tc>
        <w:tc>
          <w:tcPr>
            <w:tcW w:w="683"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101</w:t>
            </w:r>
          </w:p>
        </w:tc>
        <w:tc>
          <w:tcPr>
            <w:tcW w:w="969"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Tidak Sehat</w:t>
            </w:r>
          </w:p>
        </w:tc>
        <w:tc>
          <w:tcPr>
            <w:tcW w:w="1608" w:type="dxa"/>
          </w:tcPr>
          <w:p w:rsidR="00CA3DE5" w:rsidRDefault="00CA3DE5" w:rsidP="008B3F21">
            <w:pPr>
              <w:jc w:val="center"/>
              <w:rPr>
                <w:rFonts w:ascii="Times New Roman" w:hAnsi="Times New Roman" w:cs="Times New Roman"/>
                <w:lang w:val="id-ID"/>
              </w:rPr>
            </w:pPr>
            <w:r>
              <w:rPr>
                <w:rFonts w:ascii="Times New Roman" w:hAnsi="Times New Roman" w:cs="Times New Roman"/>
                <w:lang w:val="id-ID"/>
              </w:rPr>
              <w:t>1220 Mobil</w:t>
            </w:r>
          </w:p>
          <w:p w:rsidR="00CA3DE5" w:rsidRPr="00DC4C69" w:rsidRDefault="00CA3DE5" w:rsidP="008B3F21">
            <w:pPr>
              <w:jc w:val="center"/>
              <w:rPr>
                <w:rFonts w:ascii="Times New Roman" w:hAnsi="Times New Roman" w:cs="Times New Roman"/>
                <w:lang w:val="id-ID"/>
              </w:rPr>
            </w:pPr>
            <w:r>
              <w:rPr>
                <w:rFonts w:ascii="Times New Roman" w:hAnsi="Times New Roman" w:cs="Times New Roman"/>
                <w:lang w:val="id-ID"/>
              </w:rPr>
              <w:t>2414 Motor</w:t>
            </w:r>
          </w:p>
        </w:tc>
      </w:tr>
    </w:tbl>
    <w:p w:rsidR="00CA3DE5" w:rsidRPr="00DC4C69" w:rsidRDefault="00CA3DE5" w:rsidP="00CA3DE5">
      <w:pPr>
        <w:jc w:val="both"/>
        <w:rPr>
          <w:rFonts w:ascii="Times New Roman" w:hAnsi="Times New Roman" w:cs="Times New Roman"/>
          <w:i/>
          <w:sz w:val="24"/>
          <w:szCs w:val="24"/>
          <w:lang w:val="id-ID"/>
        </w:rPr>
      </w:pPr>
      <w:r>
        <w:rPr>
          <w:rFonts w:ascii="Times New Roman" w:hAnsi="Times New Roman" w:cs="Times New Roman"/>
          <w:sz w:val="24"/>
          <w:szCs w:val="24"/>
          <w:lang w:val="id-ID"/>
        </w:rPr>
        <w:t xml:space="preserve"> </w:t>
      </w:r>
      <w:r>
        <w:rPr>
          <w:rFonts w:ascii="Times New Roman" w:hAnsi="Times New Roman" w:cs="Times New Roman"/>
          <w:i/>
          <w:sz w:val="24"/>
          <w:szCs w:val="24"/>
          <w:lang w:val="id-ID"/>
        </w:rPr>
        <w:t>Sumber : Data Primer, 2019</w:t>
      </w:r>
    </w:p>
    <w:p w:rsidR="00CA3DE5" w:rsidRPr="00CA2644" w:rsidRDefault="00CA3DE5" w:rsidP="00CA3DE5">
      <w:pPr>
        <w:spacing w:line="480" w:lineRule="auto"/>
        <w:ind w:left="66" w:firstLine="654"/>
        <w:jc w:val="both"/>
        <w:rPr>
          <w:rFonts w:ascii="Times New Roman" w:hAnsi="Times New Roman" w:cs="Times New Roman"/>
          <w:sz w:val="24"/>
          <w:szCs w:val="24"/>
          <w:lang w:val="id-ID"/>
        </w:rPr>
      </w:pPr>
      <w:r w:rsidRPr="00DC4C69">
        <w:rPr>
          <w:rFonts w:ascii="Times New Roman" w:hAnsi="Times New Roman" w:cs="Times New Roman"/>
          <w:sz w:val="24"/>
          <w:szCs w:val="24"/>
          <w:lang w:val="id-ID"/>
        </w:rPr>
        <w:t>Berdasarkan tabel 4.1 diata</w:t>
      </w:r>
      <w:r>
        <w:rPr>
          <w:rFonts w:ascii="Times New Roman" w:hAnsi="Times New Roman" w:cs="Times New Roman"/>
          <w:sz w:val="24"/>
          <w:szCs w:val="24"/>
          <w:lang w:val="id-ID"/>
        </w:rPr>
        <w:t>s hasil pengukuran polutan gas karbon monoksida (CO) dan nitrogen d</w:t>
      </w:r>
      <w:r w:rsidRPr="00DC4C69">
        <w:rPr>
          <w:rFonts w:ascii="Times New Roman" w:hAnsi="Times New Roman" w:cs="Times New Roman"/>
          <w:sz w:val="24"/>
          <w:szCs w:val="24"/>
          <w:lang w:val="id-ID"/>
        </w:rPr>
        <w:t>ioksida (NO</w:t>
      </w:r>
      <w:r w:rsidRPr="00DC4C69">
        <w:rPr>
          <w:rFonts w:ascii="Times New Roman" w:hAnsi="Times New Roman" w:cs="Times New Roman"/>
          <w:sz w:val="24"/>
          <w:szCs w:val="24"/>
          <w:vertAlign w:val="subscript"/>
          <w:lang w:val="id-ID"/>
        </w:rPr>
        <w:t>2</w:t>
      </w:r>
      <w:r w:rsidRPr="00DC4C69">
        <w:rPr>
          <w:rFonts w:ascii="Times New Roman" w:hAnsi="Times New Roman" w:cs="Times New Roman"/>
          <w:sz w:val="24"/>
          <w:szCs w:val="24"/>
          <w:lang w:val="id-ID"/>
        </w:rPr>
        <w:t xml:space="preserve">) selama 1 jam </w:t>
      </w:r>
      <w:r>
        <w:rPr>
          <w:rFonts w:ascii="Times New Roman" w:hAnsi="Times New Roman" w:cs="Times New Roman"/>
          <w:sz w:val="24"/>
          <w:szCs w:val="24"/>
          <w:lang w:val="id-ID"/>
        </w:rPr>
        <w:t xml:space="preserve">dengan volume kendaraan 1220 mobil dan 2414 motor menunjukkan bahwa konsentrasi polutan pada kawasan simpang empat pasar pagi dengan 1 titik didapatkan hasil untuk CO adalah 290,40 </w:t>
      </w:r>
      <w:r w:rsidRPr="00CA2644">
        <w:rPr>
          <w:rFonts w:ascii="Times New Roman" w:hAnsi="Times New Roman" w:cs="Times New Roman"/>
          <w:lang w:val="id-ID"/>
        </w:rPr>
        <w:t>µg/Nm</w:t>
      </w:r>
      <w:r w:rsidRPr="00CA2644">
        <w:rPr>
          <w:rFonts w:ascii="Times New Roman" w:hAnsi="Times New Roman" w:cs="Times New Roman"/>
          <w:vertAlign w:val="superscript"/>
          <w:lang w:val="id-ID"/>
        </w:rPr>
        <w:t>3</w:t>
      </w:r>
      <w:r>
        <w:rPr>
          <w:rFonts w:ascii="Times New Roman" w:hAnsi="Times New Roman" w:cs="Times New Roman"/>
          <w:vertAlign w:val="superscript"/>
          <w:lang w:val="id-ID"/>
        </w:rPr>
        <w:t xml:space="preserve"> </w:t>
      </w:r>
      <w:r>
        <w:rPr>
          <w:rFonts w:ascii="Times New Roman" w:hAnsi="Times New Roman" w:cs="Times New Roman"/>
          <w:lang w:val="id-ID"/>
        </w:rPr>
        <w:t>de</w:t>
      </w:r>
      <w:r>
        <w:rPr>
          <w:rFonts w:ascii="Times New Roman" w:hAnsi="Times New Roman" w:cs="Times New Roman"/>
          <w:sz w:val="24"/>
          <w:szCs w:val="24"/>
          <w:lang w:val="id-ID"/>
        </w:rPr>
        <w:t>ngan ISPU 2.523 yang masuk dalam kategori ISPU Berbahaya. Sedangkan konsentrasi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adalah sebesar 19,65 </w:t>
      </w:r>
      <w:r w:rsidRPr="00CA2644">
        <w:rPr>
          <w:rFonts w:ascii="Times New Roman" w:hAnsi="Times New Roman" w:cs="Times New Roman"/>
          <w:lang w:val="id-ID"/>
        </w:rPr>
        <w:t>µg/Nm</w:t>
      </w:r>
      <w:r w:rsidRPr="00CA2644">
        <w:rPr>
          <w:rFonts w:ascii="Times New Roman" w:hAnsi="Times New Roman" w:cs="Times New Roman"/>
          <w:vertAlign w:val="superscript"/>
          <w:lang w:val="id-ID"/>
        </w:rPr>
        <w:t>3</w:t>
      </w:r>
      <w:r>
        <w:rPr>
          <w:rFonts w:ascii="Times New Roman" w:hAnsi="Times New Roman" w:cs="Times New Roman"/>
          <w:vertAlign w:val="superscript"/>
          <w:lang w:val="id-ID"/>
        </w:rPr>
        <w:t xml:space="preserve"> </w:t>
      </w:r>
      <w:r>
        <w:rPr>
          <w:rFonts w:ascii="Times New Roman" w:hAnsi="Times New Roman" w:cs="Times New Roman"/>
          <w:lang w:val="id-ID"/>
        </w:rPr>
        <w:t xml:space="preserve">dengan ISPU 101 yang masuk dalam kategori Tidak Sehat. </w:t>
      </w:r>
    </w:p>
    <w:p w:rsidR="00CA3DE5" w:rsidRDefault="00CA3DE5" w:rsidP="00CA3DE5">
      <w:pPr>
        <w:pStyle w:val="ListParagraph"/>
        <w:numPr>
          <w:ilvl w:val="0"/>
          <w:numId w:val="29"/>
        </w:numPr>
        <w:spacing w:line="48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Hasil Kondisi Lingkungan Fisik Lokasi Penelitian</w:t>
      </w:r>
    </w:p>
    <w:p w:rsidR="00CA3DE5" w:rsidRPr="00076538" w:rsidRDefault="00CA3DE5" w:rsidP="00CA3DE5">
      <w:pPr>
        <w:pStyle w:val="ListParagraph"/>
        <w:spacing w:line="240" w:lineRule="auto"/>
        <w:ind w:left="426"/>
        <w:jc w:val="both"/>
        <w:rPr>
          <w:rFonts w:ascii="Times New Roman" w:hAnsi="Times New Roman" w:cs="Times New Roman"/>
          <w:sz w:val="24"/>
          <w:szCs w:val="24"/>
          <w:lang w:val="id-ID"/>
        </w:rPr>
      </w:pPr>
      <w:r>
        <w:rPr>
          <w:rFonts w:ascii="Times New Roman" w:hAnsi="Times New Roman" w:cs="Times New Roman"/>
          <w:b/>
          <w:sz w:val="24"/>
          <w:szCs w:val="24"/>
          <w:lang w:val="id-ID"/>
        </w:rPr>
        <w:t xml:space="preserve">Tabel 4.2 </w:t>
      </w:r>
      <w:r>
        <w:rPr>
          <w:rFonts w:ascii="Times New Roman" w:hAnsi="Times New Roman" w:cs="Times New Roman"/>
          <w:sz w:val="24"/>
          <w:szCs w:val="24"/>
          <w:lang w:val="id-ID"/>
        </w:rPr>
        <w:t>Hasil Kondisi Lingkungan Fisik Penelitian</w:t>
      </w:r>
    </w:p>
    <w:tbl>
      <w:tblPr>
        <w:tblStyle w:val="TableGrid"/>
        <w:tblW w:w="7739" w:type="dxa"/>
        <w:tblInd w:w="426" w:type="dxa"/>
        <w:tblLook w:val="04A0" w:firstRow="1" w:lastRow="0" w:firstColumn="1" w:lastColumn="0" w:noHBand="0" w:noVBand="1"/>
      </w:tblPr>
      <w:tblGrid>
        <w:gridCol w:w="598"/>
        <w:gridCol w:w="4595"/>
        <w:gridCol w:w="2546"/>
      </w:tblGrid>
      <w:tr w:rsidR="00CA3DE5" w:rsidTr="008B3F21">
        <w:trPr>
          <w:trHeight w:val="267"/>
        </w:trPr>
        <w:tc>
          <w:tcPr>
            <w:tcW w:w="598" w:type="dxa"/>
          </w:tcPr>
          <w:p w:rsidR="00CA3DE5" w:rsidRPr="00DC4C69" w:rsidRDefault="00CA3DE5" w:rsidP="008B3F21">
            <w:pPr>
              <w:pStyle w:val="ListParagraph"/>
              <w:spacing w:line="360" w:lineRule="auto"/>
              <w:ind w:left="0"/>
              <w:jc w:val="center"/>
              <w:rPr>
                <w:rFonts w:ascii="Times New Roman" w:hAnsi="Times New Roman" w:cs="Times New Roman"/>
                <w:b/>
                <w:lang w:val="id-ID"/>
              </w:rPr>
            </w:pPr>
            <w:r w:rsidRPr="00DC4C69">
              <w:rPr>
                <w:rFonts w:ascii="Times New Roman" w:hAnsi="Times New Roman" w:cs="Times New Roman"/>
                <w:b/>
                <w:lang w:val="id-ID"/>
              </w:rPr>
              <w:t>No</w:t>
            </w:r>
          </w:p>
        </w:tc>
        <w:tc>
          <w:tcPr>
            <w:tcW w:w="4595" w:type="dxa"/>
          </w:tcPr>
          <w:p w:rsidR="00CA3DE5" w:rsidRPr="00DC4C69" w:rsidRDefault="00CA3DE5" w:rsidP="008B3F21">
            <w:pPr>
              <w:pStyle w:val="ListParagraph"/>
              <w:spacing w:line="360" w:lineRule="auto"/>
              <w:ind w:left="0"/>
              <w:jc w:val="center"/>
              <w:rPr>
                <w:rFonts w:ascii="Times New Roman" w:hAnsi="Times New Roman" w:cs="Times New Roman"/>
                <w:b/>
                <w:lang w:val="id-ID"/>
              </w:rPr>
            </w:pPr>
            <w:r w:rsidRPr="00DC4C69">
              <w:rPr>
                <w:rFonts w:ascii="Times New Roman" w:hAnsi="Times New Roman" w:cs="Times New Roman"/>
                <w:b/>
                <w:lang w:val="id-ID"/>
              </w:rPr>
              <w:t>Kondisi Lingkungan Fisik</w:t>
            </w:r>
          </w:p>
        </w:tc>
        <w:tc>
          <w:tcPr>
            <w:tcW w:w="2546" w:type="dxa"/>
          </w:tcPr>
          <w:p w:rsidR="00CA3DE5" w:rsidRPr="00DC4C69" w:rsidRDefault="00CA3DE5" w:rsidP="008B3F21">
            <w:pPr>
              <w:pStyle w:val="ListParagraph"/>
              <w:spacing w:line="360" w:lineRule="auto"/>
              <w:ind w:left="0"/>
              <w:jc w:val="center"/>
              <w:rPr>
                <w:rFonts w:ascii="Times New Roman" w:hAnsi="Times New Roman" w:cs="Times New Roman"/>
                <w:b/>
                <w:lang w:val="id-ID"/>
              </w:rPr>
            </w:pPr>
            <w:r w:rsidRPr="00DC4C69">
              <w:rPr>
                <w:rFonts w:ascii="Times New Roman" w:hAnsi="Times New Roman" w:cs="Times New Roman"/>
                <w:b/>
                <w:lang w:val="id-ID"/>
              </w:rPr>
              <w:t>Hasil</w:t>
            </w:r>
          </w:p>
        </w:tc>
      </w:tr>
      <w:tr w:rsidR="00CA3DE5" w:rsidTr="008B3F21">
        <w:trPr>
          <w:trHeight w:val="267"/>
        </w:trPr>
        <w:tc>
          <w:tcPr>
            <w:tcW w:w="598" w:type="dxa"/>
          </w:tcPr>
          <w:p w:rsidR="00CA3DE5" w:rsidRPr="00DC4C69" w:rsidRDefault="00CA3DE5" w:rsidP="008B3F21">
            <w:pPr>
              <w:pStyle w:val="ListParagraph"/>
              <w:spacing w:line="360" w:lineRule="auto"/>
              <w:ind w:left="0"/>
              <w:jc w:val="center"/>
              <w:rPr>
                <w:rFonts w:ascii="Times New Roman" w:hAnsi="Times New Roman" w:cs="Times New Roman"/>
                <w:lang w:val="id-ID"/>
              </w:rPr>
            </w:pPr>
            <w:r w:rsidRPr="00DC4C69">
              <w:rPr>
                <w:rFonts w:ascii="Times New Roman" w:hAnsi="Times New Roman" w:cs="Times New Roman"/>
                <w:lang w:val="id-ID"/>
              </w:rPr>
              <w:t>1</w:t>
            </w:r>
          </w:p>
        </w:tc>
        <w:tc>
          <w:tcPr>
            <w:tcW w:w="4595" w:type="dxa"/>
          </w:tcPr>
          <w:p w:rsidR="00CA3DE5" w:rsidRPr="00DC4C69" w:rsidRDefault="00CA3DE5" w:rsidP="008B3F21">
            <w:pPr>
              <w:pStyle w:val="ListParagraph"/>
              <w:spacing w:line="360" w:lineRule="auto"/>
              <w:ind w:left="0"/>
              <w:jc w:val="center"/>
              <w:rPr>
                <w:rFonts w:ascii="Times New Roman" w:hAnsi="Times New Roman" w:cs="Times New Roman"/>
                <w:lang w:val="id-ID"/>
              </w:rPr>
            </w:pPr>
            <w:r w:rsidRPr="00DC4C69">
              <w:rPr>
                <w:rFonts w:ascii="Times New Roman" w:hAnsi="Times New Roman" w:cs="Times New Roman"/>
                <w:lang w:val="id-ID"/>
              </w:rPr>
              <w:t>Suhu</w:t>
            </w:r>
          </w:p>
        </w:tc>
        <w:tc>
          <w:tcPr>
            <w:tcW w:w="2546" w:type="dxa"/>
          </w:tcPr>
          <w:p w:rsidR="00CA3DE5" w:rsidRPr="00DC4C69" w:rsidRDefault="00CA3DE5" w:rsidP="008B3F21">
            <w:pPr>
              <w:pStyle w:val="ListParagraph"/>
              <w:spacing w:line="360" w:lineRule="auto"/>
              <w:ind w:left="0"/>
              <w:jc w:val="center"/>
              <w:rPr>
                <w:rFonts w:ascii="Times New Roman" w:hAnsi="Times New Roman" w:cs="Times New Roman"/>
                <w:lang w:val="id-ID"/>
              </w:rPr>
            </w:pPr>
            <w:r w:rsidRPr="00DC4C69">
              <w:rPr>
                <w:rFonts w:ascii="Times New Roman" w:hAnsi="Times New Roman" w:cs="Times New Roman"/>
                <w:lang w:val="id-ID"/>
              </w:rPr>
              <w:t>36</w:t>
            </w:r>
            <w:r w:rsidRPr="00DC4C69">
              <w:rPr>
                <w:rFonts w:ascii="Times New Roman" w:hAnsi="Times New Roman" w:cs="Times New Roman"/>
                <w:vertAlign w:val="superscript"/>
                <w:lang w:val="id-ID"/>
              </w:rPr>
              <w:t>o</w:t>
            </w:r>
            <w:r w:rsidRPr="00DC4C69">
              <w:rPr>
                <w:rFonts w:ascii="Times New Roman" w:hAnsi="Times New Roman" w:cs="Times New Roman"/>
                <w:lang w:val="id-ID"/>
              </w:rPr>
              <w:t>C</w:t>
            </w:r>
          </w:p>
        </w:tc>
      </w:tr>
      <w:tr w:rsidR="00CA3DE5" w:rsidTr="008B3F21">
        <w:trPr>
          <w:trHeight w:val="267"/>
        </w:trPr>
        <w:tc>
          <w:tcPr>
            <w:tcW w:w="598" w:type="dxa"/>
          </w:tcPr>
          <w:p w:rsidR="00CA3DE5" w:rsidRPr="00DC4C69" w:rsidRDefault="00CA3DE5" w:rsidP="008B3F21">
            <w:pPr>
              <w:pStyle w:val="ListParagraph"/>
              <w:spacing w:line="360" w:lineRule="auto"/>
              <w:ind w:left="0"/>
              <w:jc w:val="center"/>
              <w:rPr>
                <w:rFonts w:ascii="Times New Roman" w:hAnsi="Times New Roman" w:cs="Times New Roman"/>
                <w:lang w:val="id-ID"/>
              </w:rPr>
            </w:pPr>
            <w:r w:rsidRPr="00DC4C69">
              <w:rPr>
                <w:rFonts w:ascii="Times New Roman" w:hAnsi="Times New Roman" w:cs="Times New Roman"/>
                <w:lang w:val="id-ID"/>
              </w:rPr>
              <w:t>2</w:t>
            </w:r>
          </w:p>
        </w:tc>
        <w:tc>
          <w:tcPr>
            <w:tcW w:w="4595" w:type="dxa"/>
          </w:tcPr>
          <w:p w:rsidR="00CA3DE5" w:rsidRPr="00DC4C69" w:rsidRDefault="00CA3DE5" w:rsidP="008B3F21">
            <w:pPr>
              <w:pStyle w:val="ListParagraph"/>
              <w:spacing w:line="360" w:lineRule="auto"/>
              <w:ind w:left="0"/>
              <w:jc w:val="center"/>
              <w:rPr>
                <w:rFonts w:ascii="Times New Roman" w:hAnsi="Times New Roman" w:cs="Times New Roman"/>
                <w:lang w:val="id-ID"/>
              </w:rPr>
            </w:pPr>
            <w:r w:rsidRPr="00DC4C69">
              <w:rPr>
                <w:rFonts w:ascii="Times New Roman" w:hAnsi="Times New Roman" w:cs="Times New Roman"/>
                <w:lang w:val="id-ID"/>
              </w:rPr>
              <w:t>Kelembaban</w:t>
            </w:r>
          </w:p>
        </w:tc>
        <w:tc>
          <w:tcPr>
            <w:tcW w:w="2546" w:type="dxa"/>
          </w:tcPr>
          <w:p w:rsidR="00CA3DE5" w:rsidRPr="00DC4C69" w:rsidRDefault="00CA3DE5" w:rsidP="008B3F21">
            <w:pPr>
              <w:pStyle w:val="ListParagraph"/>
              <w:spacing w:line="360" w:lineRule="auto"/>
              <w:ind w:left="0"/>
              <w:jc w:val="center"/>
              <w:rPr>
                <w:rFonts w:ascii="Times New Roman" w:hAnsi="Times New Roman" w:cs="Times New Roman"/>
                <w:lang w:val="id-ID"/>
              </w:rPr>
            </w:pPr>
            <w:r w:rsidRPr="00DC4C69">
              <w:rPr>
                <w:rFonts w:ascii="Times New Roman" w:hAnsi="Times New Roman" w:cs="Times New Roman"/>
                <w:lang w:val="id-ID"/>
              </w:rPr>
              <w:t>65% Rh</w:t>
            </w:r>
          </w:p>
        </w:tc>
      </w:tr>
      <w:tr w:rsidR="00CA3DE5" w:rsidTr="008B3F21">
        <w:trPr>
          <w:trHeight w:val="267"/>
        </w:trPr>
        <w:tc>
          <w:tcPr>
            <w:tcW w:w="598" w:type="dxa"/>
          </w:tcPr>
          <w:p w:rsidR="00CA3DE5" w:rsidRPr="00DC4C69" w:rsidRDefault="00CA3DE5" w:rsidP="008B3F21">
            <w:pPr>
              <w:pStyle w:val="ListParagraph"/>
              <w:spacing w:line="360" w:lineRule="auto"/>
              <w:ind w:left="0"/>
              <w:jc w:val="center"/>
              <w:rPr>
                <w:rFonts w:ascii="Times New Roman" w:hAnsi="Times New Roman" w:cs="Times New Roman"/>
                <w:lang w:val="id-ID"/>
              </w:rPr>
            </w:pPr>
            <w:r w:rsidRPr="00DC4C69">
              <w:rPr>
                <w:rFonts w:ascii="Times New Roman" w:hAnsi="Times New Roman" w:cs="Times New Roman"/>
                <w:lang w:val="id-ID"/>
              </w:rPr>
              <w:t>3</w:t>
            </w:r>
          </w:p>
        </w:tc>
        <w:tc>
          <w:tcPr>
            <w:tcW w:w="4595" w:type="dxa"/>
          </w:tcPr>
          <w:p w:rsidR="00CA3DE5" w:rsidRPr="00DC4C69" w:rsidRDefault="00CA3DE5" w:rsidP="008B3F21">
            <w:pPr>
              <w:pStyle w:val="ListParagraph"/>
              <w:spacing w:line="360" w:lineRule="auto"/>
              <w:ind w:left="0"/>
              <w:jc w:val="center"/>
              <w:rPr>
                <w:rFonts w:ascii="Times New Roman" w:hAnsi="Times New Roman" w:cs="Times New Roman"/>
                <w:lang w:val="id-ID"/>
              </w:rPr>
            </w:pPr>
            <w:r w:rsidRPr="00DC4C69">
              <w:rPr>
                <w:rFonts w:ascii="Times New Roman" w:hAnsi="Times New Roman" w:cs="Times New Roman"/>
                <w:lang w:val="id-ID"/>
              </w:rPr>
              <w:t>Arah Angin</w:t>
            </w:r>
          </w:p>
        </w:tc>
        <w:tc>
          <w:tcPr>
            <w:tcW w:w="2546" w:type="dxa"/>
          </w:tcPr>
          <w:p w:rsidR="00CA3DE5" w:rsidRPr="00DC4C69" w:rsidRDefault="00CA3DE5" w:rsidP="008B3F21">
            <w:pPr>
              <w:pStyle w:val="ListParagraph"/>
              <w:spacing w:line="360" w:lineRule="auto"/>
              <w:ind w:left="0"/>
              <w:jc w:val="center"/>
              <w:rPr>
                <w:rFonts w:ascii="Times New Roman" w:hAnsi="Times New Roman" w:cs="Times New Roman"/>
                <w:lang w:val="id-ID"/>
              </w:rPr>
            </w:pPr>
            <w:r w:rsidRPr="00DC4C69">
              <w:rPr>
                <w:rFonts w:ascii="Times New Roman" w:hAnsi="Times New Roman" w:cs="Times New Roman"/>
                <w:lang w:val="id-ID"/>
              </w:rPr>
              <w:t>Utara Ke Selatan</w:t>
            </w:r>
          </w:p>
        </w:tc>
      </w:tr>
      <w:tr w:rsidR="00CA3DE5" w:rsidTr="008B3F21">
        <w:trPr>
          <w:trHeight w:val="267"/>
        </w:trPr>
        <w:tc>
          <w:tcPr>
            <w:tcW w:w="598" w:type="dxa"/>
          </w:tcPr>
          <w:p w:rsidR="00CA3DE5" w:rsidRPr="00DC4C69" w:rsidRDefault="00CA3DE5" w:rsidP="008B3F21">
            <w:pPr>
              <w:pStyle w:val="ListParagraph"/>
              <w:spacing w:line="360" w:lineRule="auto"/>
              <w:ind w:left="0"/>
              <w:jc w:val="center"/>
              <w:rPr>
                <w:rFonts w:ascii="Times New Roman" w:hAnsi="Times New Roman" w:cs="Times New Roman"/>
                <w:lang w:val="id-ID"/>
              </w:rPr>
            </w:pPr>
            <w:r w:rsidRPr="00DC4C69">
              <w:rPr>
                <w:rFonts w:ascii="Times New Roman" w:hAnsi="Times New Roman" w:cs="Times New Roman"/>
                <w:lang w:val="id-ID"/>
              </w:rPr>
              <w:t>4</w:t>
            </w:r>
          </w:p>
        </w:tc>
        <w:tc>
          <w:tcPr>
            <w:tcW w:w="4595" w:type="dxa"/>
          </w:tcPr>
          <w:p w:rsidR="00CA3DE5" w:rsidRPr="00DC4C69" w:rsidRDefault="00CA3DE5" w:rsidP="008B3F21">
            <w:pPr>
              <w:pStyle w:val="ListParagraph"/>
              <w:spacing w:line="360" w:lineRule="auto"/>
              <w:ind w:left="0"/>
              <w:jc w:val="center"/>
              <w:rPr>
                <w:rFonts w:ascii="Times New Roman" w:hAnsi="Times New Roman" w:cs="Times New Roman"/>
                <w:lang w:val="id-ID"/>
              </w:rPr>
            </w:pPr>
            <w:r w:rsidRPr="00DC4C69">
              <w:rPr>
                <w:rFonts w:ascii="Times New Roman" w:hAnsi="Times New Roman" w:cs="Times New Roman"/>
                <w:lang w:val="id-ID"/>
              </w:rPr>
              <w:t>Kecepatan Angin</w:t>
            </w:r>
          </w:p>
        </w:tc>
        <w:tc>
          <w:tcPr>
            <w:tcW w:w="2546" w:type="dxa"/>
          </w:tcPr>
          <w:p w:rsidR="00CA3DE5" w:rsidRPr="00DC4C69" w:rsidRDefault="00CA3DE5" w:rsidP="008B3F21">
            <w:pPr>
              <w:pStyle w:val="ListParagraph"/>
              <w:spacing w:line="360" w:lineRule="auto"/>
              <w:ind w:left="0"/>
              <w:jc w:val="center"/>
              <w:rPr>
                <w:rFonts w:ascii="Times New Roman" w:hAnsi="Times New Roman" w:cs="Times New Roman"/>
                <w:lang w:val="id-ID"/>
              </w:rPr>
            </w:pPr>
            <w:r w:rsidRPr="00DC4C69">
              <w:rPr>
                <w:rFonts w:ascii="Times New Roman" w:hAnsi="Times New Roman" w:cs="Times New Roman"/>
                <w:lang w:val="id-ID"/>
              </w:rPr>
              <w:t>0,1 – 1,0 m/s</w:t>
            </w:r>
          </w:p>
        </w:tc>
      </w:tr>
      <w:tr w:rsidR="00CA3DE5" w:rsidTr="008B3F21">
        <w:trPr>
          <w:trHeight w:val="284"/>
        </w:trPr>
        <w:tc>
          <w:tcPr>
            <w:tcW w:w="598" w:type="dxa"/>
          </w:tcPr>
          <w:p w:rsidR="00CA3DE5" w:rsidRPr="00DC4C69" w:rsidRDefault="00CA3DE5" w:rsidP="008B3F21">
            <w:pPr>
              <w:pStyle w:val="ListParagraph"/>
              <w:spacing w:line="360" w:lineRule="auto"/>
              <w:ind w:left="0"/>
              <w:jc w:val="center"/>
              <w:rPr>
                <w:rFonts w:ascii="Times New Roman" w:hAnsi="Times New Roman" w:cs="Times New Roman"/>
                <w:lang w:val="id-ID"/>
              </w:rPr>
            </w:pPr>
            <w:r w:rsidRPr="00DC4C69">
              <w:rPr>
                <w:rFonts w:ascii="Times New Roman" w:hAnsi="Times New Roman" w:cs="Times New Roman"/>
                <w:lang w:val="id-ID"/>
              </w:rPr>
              <w:t>5</w:t>
            </w:r>
          </w:p>
        </w:tc>
        <w:tc>
          <w:tcPr>
            <w:tcW w:w="4595" w:type="dxa"/>
          </w:tcPr>
          <w:p w:rsidR="00CA3DE5" w:rsidRPr="00DC4C69" w:rsidRDefault="00CA3DE5" w:rsidP="008B3F21">
            <w:pPr>
              <w:pStyle w:val="ListParagraph"/>
              <w:spacing w:line="360" w:lineRule="auto"/>
              <w:ind w:left="0"/>
              <w:jc w:val="center"/>
              <w:rPr>
                <w:rFonts w:ascii="Times New Roman" w:hAnsi="Times New Roman" w:cs="Times New Roman"/>
                <w:lang w:val="id-ID"/>
              </w:rPr>
            </w:pPr>
            <w:r w:rsidRPr="00DC4C69">
              <w:rPr>
                <w:rFonts w:ascii="Times New Roman" w:hAnsi="Times New Roman" w:cs="Times New Roman"/>
                <w:lang w:val="id-ID"/>
              </w:rPr>
              <w:t>Tekanan Udara</w:t>
            </w:r>
          </w:p>
        </w:tc>
        <w:tc>
          <w:tcPr>
            <w:tcW w:w="2546" w:type="dxa"/>
          </w:tcPr>
          <w:p w:rsidR="00CA3DE5" w:rsidRPr="00DC4C69" w:rsidRDefault="00CA3DE5" w:rsidP="008B3F21">
            <w:pPr>
              <w:pStyle w:val="ListParagraph"/>
              <w:spacing w:line="360" w:lineRule="auto"/>
              <w:ind w:left="0"/>
              <w:jc w:val="center"/>
              <w:rPr>
                <w:rFonts w:ascii="Times New Roman" w:hAnsi="Times New Roman" w:cs="Times New Roman"/>
                <w:lang w:val="id-ID"/>
              </w:rPr>
            </w:pPr>
            <w:r w:rsidRPr="00DC4C69">
              <w:rPr>
                <w:rFonts w:ascii="Times New Roman" w:hAnsi="Times New Roman" w:cs="Times New Roman"/>
                <w:lang w:val="id-ID"/>
              </w:rPr>
              <w:t>753,9 mmHg</w:t>
            </w:r>
          </w:p>
        </w:tc>
      </w:tr>
      <w:tr w:rsidR="00CA3DE5" w:rsidTr="008B3F21">
        <w:trPr>
          <w:trHeight w:val="284"/>
        </w:trPr>
        <w:tc>
          <w:tcPr>
            <w:tcW w:w="598" w:type="dxa"/>
          </w:tcPr>
          <w:p w:rsidR="00CA3DE5" w:rsidRPr="00DC4C69" w:rsidRDefault="00CA3DE5" w:rsidP="008B3F21">
            <w:pPr>
              <w:pStyle w:val="ListParagraph"/>
              <w:spacing w:line="360" w:lineRule="auto"/>
              <w:ind w:left="0"/>
              <w:jc w:val="center"/>
              <w:rPr>
                <w:rFonts w:ascii="Times New Roman" w:hAnsi="Times New Roman" w:cs="Times New Roman"/>
                <w:lang w:val="id-ID"/>
              </w:rPr>
            </w:pPr>
            <w:r w:rsidRPr="00DC4C69">
              <w:rPr>
                <w:rFonts w:ascii="Times New Roman" w:hAnsi="Times New Roman" w:cs="Times New Roman"/>
                <w:lang w:val="id-ID"/>
              </w:rPr>
              <w:t>6</w:t>
            </w:r>
          </w:p>
        </w:tc>
        <w:tc>
          <w:tcPr>
            <w:tcW w:w="4595" w:type="dxa"/>
          </w:tcPr>
          <w:p w:rsidR="00CA3DE5" w:rsidRPr="00DC4C69" w:rsidRDefault="00CA3DE5" w:rsidP="008B3F21">
            <w:pPr>
              <w:pStyle w:val="ListParagraph"/>
              <w:spacing w:line="360" w:lineRule="auto"/>
              <w:ind w:left="0"/>
              <w:jc w:val="center"/>
              <w:rPr>
                <w:rFonts w:ascii="Times New Roman" w:hAnsi="Times New Roman" w:cs="Times New Roman"/>
                <w:lang w:val="id-ID"/>
              </w:rPr>
            </w:pPr>
            <w:r w:rsidRPr="00DC4C69">
              <w:rPr>
                <w:rFonts w:ascii="Times New Roman" w:hAnsi="Times New Roman" w:cs="Times New Roman"/>
                <w:lang w:val="id-ID"/>
              </w:rPr>
              <w:t xml:space="preserve">Cuaca </w:t>
            </w:r>
          </w:p>
        </w:tc>
        <w:tc>
          <w:tcPr>
            <w:tcW w:w="2546" w:type="dxa"/>
          </w:tcPr>
          <w:p w:rsidR="00CA3DE5" w:rsidRPr="00DC4C69" w:rsidRDefault="00CA3DE5" w:rsidP="008B3F21">
            <w:pPr>
              <w:pStyle w:val="ListParagraph"/>
              <w:spacing w:line="360" w:lineRule="auto"/>
              <w:ind w:left="0"/>
              <w:jc w:val="center"/>
              <w:rPr>
                <w:rFonts w:ascii="Times New Roman" w:hAnsi="Times New Roman" w:cs="Times New Roman"/>
                <w:lang w:val="id-ID"/>
              </w:rPr>
            </w:pPr>
            <w:r w:rsidRPr="00DC4C69">
              <w:rPr>
                <w:rFonts w:ascii="Times New Roman" w:hAnsi="Times New Roman" w:cs="Times New Roman"/>
                <w:lang w:val="id-ID"/>
              </w:rPr>
              <w:t>Cerah</w:t>
            </w:r>
          </w:p>
        </w:tc>
      </w:tr>
    </w:tbl>
    <w:p w:rsidR="00CA3DE5" w:rsidRDefault="00CA3DE5" w:rsidP="00CA3DE5">
      <w:pPr>
        <w:spacing w:line="360" w:lineRule="auto"/>
        <w:jc w:val="both"/>
        <w:rPr>
          <w:rFonts w:ascii="Times New Roman" w:hAnsi="Times New Roman" w:cs="Times New Roman"/>
          <w:i/>
          <w:sz w:val="24"/>
          <w:szCs w:val="24"/>
          <w:lang w:val="id-ID"/>
        </w:rPr>
      </w:pPr>
      <w:r>
        <w:rPr>
          <w:rFonts w:ascii="Times New Roman" w:hAnsi="Times New Roman" w:cs="Times New Roman"/>
          <w:sz w:val="24"/>
          <w:szCs w:val="24"/>
          <w:lang w:val="id-ID"/>
        </w:rPr>
        <w:t xml:space="preserve">     </w:t>
      </w:r>
      <w:r>
        <w:rPr>
          <w:rFonts w:ascii="Times New Roman" w:hAnsi="Times New Roman" w:cs="Times New Roman"/>
          <w:i/>
          <w:sz w:val="24"/>
          <w:szCs w:val="24"/>
          <w:lang w:val="id-ID"/>
        </w:rPr>
        <w:t>Sumber : Data Primer, 2019</w:t>
      </w:r>
    </w:p>
    <w:p w:rsidR="00CA3DE5" w:rsidRPr="00412FC9" w:rsidRDefault="00CA3DE5" w:rsidP="00CA3DE5">
      <w:pPr>
        <w:spacing w:line="360" w:lineRule="auto"/>
        <w:ind w:left="426" w:firstLine="720"/>
        <w:jc w:val="both"/>
        <w:rPr>
          <w:rFonts w:ascii="Times New Roman" w:hAnsi="Times New Roman" w:cs="Times New Roman"/>
          <w:sz w:val="24"/>
          <w:szCs w:val="24"/>
          <w:lang w:val="id-ID"/>
        </w:rPr>
      </w:pPr>
      <w:r>
        <w:rPr>
          <w:rFonts w:ascii="Times New Roman" w:hAnsi="Times New Roman" w:cs="Times New Roman"/>
          <w:sz w:val="24"/>
          <w:szCs w:val="24"/>
          <w:lang w:val="id-ID"/>
        </w:rPr>
        <w:t>Pada tabel 4.4 menunjukkan bahwa kondisi fisik tempat pengukuran didapatkan hasil suhu 36</w:t>
      </w:r>
      <w:r>
        <w:rPr>
          <w:rFonts w:ascii="Times New Roman" w:hAnsi="Times New Roman" w:cs="Times New Roman"/>
          <w:sz w:val="24"/>
          <w:szCs w:val="24"/>
          <w:vertAlign w:val="superscript"/>
          <w:lang w:val="id-ID"/>
        </w:rPr>
        <w:t>o</w:t>
      </w:r>
      <w:r>
        <w:rPr>
          <w:rFonts w:ascii="Times New Roman" w:hAnsi="Times New Roman" w:cs="Times New Roman"/>
          <w:sz w:val="24"/>
          <w:szCs w:val="24"/>
          <w:lang w:val="id-ID"/>
        </w:rPr>
        <w:t>C, kelembaban 65% Rh, arah angin utara ke selatan, kecepatan angin 0,1-1,0 m/s, tekanan udara 753,9 mmHg dan cuaca cerah.</w:t>
      </w:r>
    </w:p>
    <w:p w:rsidR="00CA3DE5" w:rsidRDefault="00CA3DE5" w:rsidP="00CA3DE5">
      <w:pPr>
        <w:pStyle w:val="ListParagraph"/>
        <w:numPr>
          <w:ilvl w:val="0"/>
          <w:numId w:val="29"/>
        </w:numPr>
        <w:spacing w:line="48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Hasil Wawancara</w:t>
      </w:r>
    </w:p>
    <w:p w:rsidR="00CA3DE5" w:rsidRDefault="00CA3DE5" w:rsidP="00CA3DE5">
      <w:pPr>
        <w:spacing w:line="480" w:lineRule="auto"/>
        <w:ind w:left="426" w:firstLine="294"/>
        <w:jc w:val="both"/>
        <w:rPr>
          <w:rFonts w:ascii="Times New Roman" w:hAnsi="Times New Roman" w:cs="Times New Roman"/>
          <w:sz w:val="24"/>
          <w:szCs w:val="24"/>
          <w:lang w:val="id-ID"/>
        </w:rPr>
      </w:pPr>
      <w:r w:rsidRPr="00AF7605">
        <w:rPr>
          <w:rFonts w:ascii="Times New Roman" w:hAnsi="Times New Roman" w:cs="Times New Roman"/>
          <w:sz w:val="24"/>
          <w:szCs w:val="24"/>
          <w:lang w:val="id-ID"/>
        </w:rPr>
        <w:t>Pada saat melakukan pengukuran, peneliti melakuk</w:t>
      </w:r>
      <w:r>
        <w:rPr>
          <w:rFonts w:ascii="Times New Roman" w:hAnsi="Times New Roman" w:cs="Times New Roman"/>
          <w:sz w:val="24"/>
          <w:szCs w:val="24"/>
          <w:lang w:val="id-ID"/>
        </w:rPr>
        <w:t>an sedikit wawancara kepada beberapa</w:t>
      </w:r>
      <w:r w:rsidRPr="00AF7605">
        <w:rPr>
          <w:rFonts w:ascii="Times New Roman" w:hAnsi="Times New Roman" w:cs="Times New Roman"/>
          <w:sz w:val="24"/>
          <w:szCs w:val="24"/>
          <w:lang w:val="id-ID"/>
        </w:rPr>
        <w:t xml:space="preserve"> pedagang dan masyarakat sekitar simpang empat pasar pagi khususnya pada jalan jendral sudirman. Hasil wawancara sebagai berikut:</w:t>
      </w:r>
    </w:p>
    <w:p w:rsidR="00CA3DE5" w:rsidRDefault="00CA3DE5" w:rsidP="00CA3DE5">
      <w:pPr>
        <w:spacing w:line="240" w:lineRule="auto"/>
        <w:ind w:left="426"/>
        <w:jc w:val="both"/>
        <w:rPr>
          <w:rFonts w:ascii="Times New Roman" w:hAnsi="Times New Roman" w:cs="Times New Roman"/>
          <w:sz w:val="24"/>
          <w:szCs w:val="24"/>
          <w:lang w:val="id-ID"/>
        </w:rPr>
      </w:pPr>
      <w:r>
        <w:rPr>
          <w:rFonts w:ascii="Times New Roman" w:hAnsi="Times New Roman" w:cs="Times New Roman"/>
          <w:b/>
          <w:sz w:val="24"/>
          <w:szCs w:val="24"/>
          <w:lang w:val="id-ID"/>
        </w:rPr>
        <w:t xml:space="preserve">Tabel 4.5 </w:t>
      </w:r>
      <w:r>
        <w:rPr>
          <w:rFonts w:ascii="Times New Roman" w:hAnsi="Times New Roman" w:cs="Times New Roman"/>
          <w:sz w:val="24"/>
          <w:szCs w:val="24"/>
          <w:lang w:val="id-ID"/>
        </w:rPr>
        <w:t xml:space="preserve">Keluhan Kesehatan Pada Pedagang di Simpang Empat Pasar Pagi </w:t>
      </w:r>
    </w:p>
    <w:tbl>
      <w:tblPr>
        <w:tblStyle w:val="TableGrid"/>
        <w:tblW w:w="0" w:type="auto"/>
        <w:tblLook w:val="04A0" w:firstRow="1" w:lastRow="0" w:firstColumn="1" w:lastColumn="0" w:noHBand="0" w:noVBand="1"/>
      </w:tblPr>
      <w:tblGrid>
        <w:gridCol w:w="534"/>
        <w:gridCol w:w="3542"/>
        <w:gridCol w:w="2039"/>
        <w:gridCol w:w="2039"/>
      </w:tblGrid>
      <w:tr w:rsidR="00CA3DE5" w:rsidTr="008B3F21">
        <w:tc>
          <w:tcPr>
            <w:tcW w:w="534" w:type="dxa"/>
          </w:tcPr>
          <w:p w:rsidR="00CA3DE5" w:rsidRPr="00DC4C69" w:rsidRDefault="00CA3DE5" w:rsidP="008B3F21">
            <w:pPr>
              <w:jc w:val="center"/>
              <w:rPr>
                <w:rFonts w:ascii="Times New Roman" w:hAnsi="Times New Roman" w:cs="Times New Roman"/>
                <w:b/>
                <w:sz w:val="24"/>
                <w:szCs w:val="24"/>
                <w:lang w:val="id-ID"/>
              </w:rPr>
            </w:pPr>
            <w:r w:rsidRPr="00DC4C69">
              <w:rPr>
                <w:rFonts w:ascii="Times New Roman" w:hAnsi="Times New Roman" w:cs="Times New Roman"/>
                <w:b/>
                <w:sz w:val="24"/>
                <w:szCs w:val="24"/>
                <w:lang w:val="id-ID"/>
              </w:rPr>
              <w:t>No</w:t>
            </w:r>
          </w:p>
        </w:tc>
        <w:tc>
          <w:tcPr>
            <w:tcW w:w="3542" w:type="dxa"/>
          </w:tcPr>
          <w:p w:rsidR="00CA3DE5" w:rsidRPr="00DC4C69" w:rsidRDefault="00CA3DE5" w:rsidP="008B3F21">
            <w:pPr>
              <w:jc w:val="center"/>
              <w:rPr>
                <w:rFonts w:ascii="Times New Roman" w:hAnsi="Times New Roman" w:cs="Times New Roman"/>
                <w:b/>
                <w:sz w:val="24"/>
                <w:szCs w:val="24"/>
                <w:lang w:val="id-ID"/>
              </w:rPr>
            </w:pPr>
            <w:r w:rsidRPr="00DC4C69">
              <w:rPr>
                <w:rFonts w:ascii="Times New Roman" w:hAnsi="Times New Roman" w:cs="Times New Roman"/>
                <w:b/>
                <w:sz w:val="24"/>
                <w:szCs w:val="24"/>
                <w:lang w:val="id-ID"/>
              </w:rPr>
              <w:t>Keluhan</w:t>
            </w:r>
          </w:p>
        </w:tc>
        <w:tc>
          <w:tcPr>
            <w:tcW w:w="2039" w:type="dxa"/>
          </w:tcPr>
          <w:p w:rsidR="00CA3DE5" w:rsidRPr="00DC4C69" w:rsidRDefault="00CA3DE5" w:rsidP="008B3F21">
            <w:pPr>
              <w:jc w:val="center"/>
              <w:rPr>
                <w:rFonts w:ascii="Times New Roman" w:hAnsi="Times New Roman" w:cs="Times New Roman"/>
                <w:b/>
                <w:sz w:val="24"/>
                <w:szCs w:val="24"/>
                <w:lang w:val="id-ID"/>
              </w:rPr>
            </w:pPr>
            <w:r w:rsidRPr="00DC4C69">
              <w:rPr>
                <w:rFonts w:ascii="Times New Roman" w:hAnsi="Times New Roman" w:cs="Times New Roman"/>
                <w:b/>
                <w:sz w:val="24"/>
                <w:szCs w:val="24"/>
                <w:lang w:val="id-ID"/>
              </w:rPr>
              <w:t>n (orang)</w:t>
            </w:r>
          </w:p>
        </w:tc>
        <w:tc>
          <w:tcPr>
            <w:tcW w:w="2039" w:type="dxa"/>
          </w:tcPr>
          <w:p w:rsidR="00CA3DE5" w:rsidRPr="00DC4C69" w:rsidRDefault="00CA3DE5" w:rsidP="008B3F21">
            <w:pPr>
              <w:jc w:val="center"/>
              <w:rPr>
                <w:rFonts w:ascii="Times New Roman" w:hAnsi="Times New Roman" w:cs="Times New Roman"/>
                <w:b/>
                <w:sz w:val="24"/>
                <w:szCs w:val="24"/>
                <w:lang w:val="id-ID"/>
              </w:rPr>
            </w:pPr>
            <w:r w:rsidRPr="00DC4C69">
              <w:rPr>
                <w:rFonts w:ascii="Times New Roman" w:hAnsi="Times New Roman" w:cs="Times New Roman"/>
                <w:b/>
                <w:sz w:val="24"/>
                <w:szCs w:val="24"/>
                <w:lang w:val="id-ID"/>
              </w:rPr>
              <w:t>%</w:t>
            </w:r>
          </w:p>
        </w:tc>
      </w:tr>
      <w:tr w:rsidR="00CA3DE5" w:rsidTr="008B3F21">
        <w:tc>
          <w:tcPr>
            <w:tcW w:w="534"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1</w:t>
            </w:r>
          </w:p>
        </w:tc>
        <w:tc>
          <w:tcPr>
            <w:tcW w:w="3542"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Batuk</w:t>
            </w:r>
          </w:p>
        </w:tc>
        <w:tc>
          <w:tcPr>
            <w:tcW w:w="2039"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6</w:t>
            </w:r>
          </w:p>
        </w:tc>
        <w:tc>
          <w:tcPr>
            <w:tcW w:w="2039"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24</w:t>
            </w:r>
          </w:p>
        </w:tc>
      </w:tr>
      <w:tr w:rsidR="00CA3DE5" w:rsidTr="008B3F21">
        <w:tc>
          <w:tcPr>
            <w:tcW w:w="534"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2</w:t>
            </w:r>
          </w:p>
        </w:tc>
        <w:tc>
          <w:tcPr>
            <w:tcW w:w="3542"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Pusing/sakit kepala</w:t>
            </w:r>
          </w:p>
        </w:tc>
        <w:tc>
          <w:tcPr>
            <w:tcW w:w="2039"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5</w:t>
            </w:r>
          </w:p>
        </w:tc>
        <w:tc>
          <w:tcPr>
            <w:tcW w:w="2039"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20</w:t>
            </w:r>
          </w:p>
        </w:tc>
      </w:tr>
      <w:tr w:rsidR="00CA3DE5" w:rsidTr="008B3F21">
        <w:tc>
          <w:tcPr>
            <w:tcW w:w="534"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3</w:t>
            </w:r>
          </w:p>
        </w:tc>
        <w:tc>
          <w:tcPr>
            <w:tcW w:w="3542"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Mata perih</w:t>
            </w:r>
          </w:p>
        </w:tc>
        <w:tc>
          <w:tcPr>
            <w:tcW w:w="2039"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7</w:t>
            </w:r>
          </w:p>
        </w:tc>
        <w:tc>
          <w:tcPr>
            <w:tcW w:w="2039"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28</w:t>
            </w:r>
          </w:p>
        </w:tc>
      </w:tr>
      <w:tr w:rsidR="00CA3DE5" w:rsidTr="008B3F21">
        <w:tc>
          <w:tcPr>
            <w:tcW w:w="534"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4</w:t>
            </w:r>
          </w:p>
        </w:tc>
        <w:tc>
          <w:tcPr>
            <w:tcW w:w="3542"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Batuk + mata perih</w:t>
            </w:r>
          </w:p>
        </w:tc>
        <w:tc>
          <w:tcPr>
            <w:tcW w:w="2039"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4</w:t>
            </w:r>
          </w:p>
        </w:tc>
        <w:tc>
          <w:tcPr>
            <w:tcW w:w="2039"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16</w:t>
            </w:r>
          </w:p>
        </w:tc>
      </w:tr>
      <w:tr w:rsidR="00CA3DE5" w:rsidTr="008B3F21">
        <w:tc>
          <w:tcPr>
            <w:tcW w:w="534"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5</w:t>
            </w:r>
          </w:p>
        </w:tc>
        <w:tc>
          <w:tcPr>
            <w:tcW w:w="3542"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Pusing/sakit kepala + batuk</w:t>
            </w:r>
          </w:p>
        </w:tc>
        <w:tc>
          <w:tcPr>
            <w:tcW w:w="2039"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3</w:t>
            </w:r>
          </w:p>
        </w:tc>
        <w:tc>
          <w:tcPr>
            <w:tcW w:w="2039"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12</w:t>
            </w:r>
          </w:p>
        </w:tc>
      </w:tr>
      <w:tr w:rsidR="00CA3DE5" w:rsidTr="008B3F21">
        <w:tc>
          <w:tcPr>
            <w:tcW w:w="4076" w:type="dxa"/>
            <w:gridSpan w:val="2"/>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Total</w:t>
            </w:r>
          </w:p>
        </w:tc>
        <w:tc>
          <w:tcPr>
            <w:tcW w:w="2039"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25</w:t>
            </w:r>
          </w:p>
        </w:tc>
        <w:tc>
          <w:tcPr>
            <w:tcW w:w="2039" w:type="dxa"/>
          </w:tcPr>
          <w:p w:rsidR="00CA3DE5" w:rsidRPr="00DC4C69" w:rsidRDefault="00CA3DE5" w:rsidP="008B3F21">
            <w:pPr>
              <w:jc w:val="center"/>
              <w:rPr>
                <w:rFonts w:ascii="Times New Roman" w:hAnsi="Times New Roman" w:cs="Times New Roman"/>
                <w:lang w:val="id-ID"/>
              </w:rPr>
            </w:pPr>
            <w:r w:rsidRPr="00DC4C69">
              <w:rPr>
                <w:rFonts w:ascii="Times New Roman" w:hAnsi="Times New Roman" w:cs="Times New Roman"/>
                <w:lang w:val="id-ID"/>
              </w:rPr>
              <w:t>100</w:t>
            </w:r>
          </w:p>
        </w:tc>
      </w:tr>
    </w:tbl>
    <w:p w:rsidR="00CA3DE5" w:rsidRDefault="00CA3DE5" w:rsidP="00CA3DE5">
      <w:pPr>
        <w:spacing w:after="0" w:line="240" w:lineRule="auto"/>
        <w:jc w:val="both"/>
        <w:rPr>
          <w:rFonts w:ascii="Times New Roman" w:hAnsi="Times New Roman" w:cs="Times New Roman"/>
          <w:i/>
          <w:sz w:val="24"/>
          <w:szCs w:val="24"/>
          <w:lang w:val="id-ID"/>
        </w:rPr>
      </w:pPr>
      <w:r>
        <w:rPr>
          <w:rFonts w:ascii="Times New Roman" w:hAnsi="Times New Roman" w:cs="Times New Roman"/>
          <w:i/>
          <w:sz w:val="24"/>
          <w:szCs w:val="24"/>
          <w:lang w:val="id-ID"/>
        </w:rPr>
        <w:t>Sumber : Data Primer</w:t>
      </w:r>
    </w:p>
    <w:p w:rsidR="00CA3DE5" w:rsidRDefault="00CA3DE5" w:rsidP="00CA3DE5">
      <w:pPr>
        <w:spacing w:line="240" w:lineRule="auto"/>
        <w:ind w:left="426" w:firstLine="294"/>
        <w:jc w:val="both"/>
        <w:rPr>
          <w:rFonts w:ascii="Times New Roman" w:hAnsi="Times New Roman" w:cs="Times New Roman"/>
          <w:sz w:val="24"/>
          <w:szCs w:val="24"/>
          <w:lang w:val="id-ID"/>
        </w:rPr>
      </w:pPr>
    </w:p>
    <w:p w:rsidR="00CA3DE5" w:rsidRPr="008A2452" w:rsidRDefault="00CA3DE5" w:rsidP="00CA3DE5">
      <w:pPr>
        <w:spacing w:line="480" w:lineRule="auto"/>
        <w:ind w:firstLine="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Pada tabel 4.5 menunjukkan bahwa proporsi pedagang yang mengeluhkan batuk sebesar 24%, pusing/sakit kepala sebesar 20%, mata perih sebesar 28%, batuk + mata perih sebesar 16% dan pusing/sakit kepala + batuk sebesar 12%. </w:t>
      </w:r>
      <w:r>
        <w:rPr>
          <w:rFonts w:ascii="Times New Roman" w:hAnsi="Times New Roman" w:cs="Times New Roman"/>
          <w:sz w:val="24"/>
          <w:szCs w:val="24"/>
          <w:lang w:val="id-ID"/>
        </w:rPr>
        <w:lastRenderedPageBreak/>
        <w:t>Maka pedagang yang merasakan batuk, mata perih dan sakit kepala sangat banyak.</w:t>
      </w: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9A6E3A" w:rsidRDefault="009A6E3A" w:rsidP="00CA3DE5">
      <w:pPr>
        <w:spacing w:line="240" w:lineRule="auto"/>
        <w:jc w:val="center"/>
        <w:rPr>
          <w:rFonts w:ascii="Times New Roman" w:hAnsi="Times New Roman" w:cs="Times New Roman"/>
          <w:b/>
          <w:sz w:val="24"/>
          <w:szCs w:val="24"/>
          <w:lang w:val="id-ID"/>
        </w:rPr>
        <w:sectPr w:rsidR="009A6E3A" w:rsidSect="009A6E3A">
          <w:pgSz w:w="11907" w:h="16839" w:code="9"/>
          <w:pgMar w:top="2268" w:right="1701" w:bottom="1701" w:left="2268" w:header="708" w:footer="708" w:gutter="0"/>
          <w:cols w:space="708"/>
          <w:titlePg/>
          <w:docGrid w:linePitch="360"/>
        </w:sectPr>
      </w:pPr>
    </w:p>
    <w:p w:rsidR="00CA3DE5" w:rsidRDefault="00CA3DE5" w:rsidP="00CA3DE5">
      <w:pPr>
        <w:spacing w:line="24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BAB V</w:t>
      </w:r>
    </w:p>
    <w:p w:rsidR="00CA3DE5" w:rsidRDefault="00CA3DE5" w:rsidP="00CA3DE5">
      <w:pPr>
        <w:spacing w:line="24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PEMBAHASAN</w:t>
      </w:r>
    </w:p>
    <w:p w:rsidR="00CA3DE5" w:rsidRDefault="00CA3DE5" w:rsidP="00CA3DE5">
      <w:pPr>
        <w:spacing w:line="240" w:lineRule="auto"/>
        <w:jc w:val="center"/>
        <w:rPr>
          <w:rFonts w:ascii="Times New Roman" w:hAnsi="Times New Roman" w:cs="Times New Roman"/>
          <w:b/>
          <w:sz w:val="24"/>
          <w:szCs w:val="24"/>
          <w:lang w:val="id-ID"/>
        </w:rPr>
      </w:pPr>
    </w:p>
    <w:p w:rsidR="00CA3DE5" w:rsidRDefault="00CA3DE5" w:rsidP="00CA3DE5">
      <w:pPr>
        <w:pStyle w:val="ListParagraph"/>
        <w:numPr>
          <w:ilvl w:val="0"/>
          <w:numId w:val="30"/>
        </w:numPr>
        <w:spacing w:line="480" w:lineRule="auto"/>
        <w:ind w:left="0"/>
        <w:jc w:val="both"/>
        <w:rPr>
          <w:rFonts w:ascii="Times New Roman" w:hAnsi="Times New Roman" w:cs="Times New Roman"/>
          <w:b/>
          <w:sz w:val="24"/>
          <w:szCs w:val="24"/>
          <w:lang w:val="id-ID"/>
        </w:rPr>
      </w:pPr>
      <w:r>
        <w:rPr>
          <w:rFonts w:ascii="Times New Roman" w:hAnsi="Times New Roman" w:cs="Times New Roman"/>
          <w:b/>
          <w:sz w:val="24"/>
          <w:szCs w:val="24"/>
          <w:lang w:val="id-ID"/>
        </w:rPr>
        <w:t>Kondisi Lingkungan Fisik</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r w:rsidRPr="00C331D2">
        <w:rPr>
          <w:rFonts w:ascii="Times New Roman" w:hAnsi="Times New Roman" w:cs="Times New Roman"/>
          <w:sz w:val="24"/>
          <w:szCs w:val="24"/>
          <w:lang w:val="id-ID"/>
        </w:rPr>
        <w:t xml:space="preserve">Udara </w:t>
      </w:r>
      <w:r>
        <w:rPr>
          <w:rFonts w:ascii="Times New Roman" w:hAnsi="Times New Roman" w:cs="Times New Roman"/>
          <w:sz w:val="24"/>
          <w:szCs w:val="24"/>
          <w:lang w:val="id-ID"/>
        </w:rPr>
        <w:t xml:space="preserve">adalah salah satu sumber kehidupan manusia, udara sangat penting untuk kelangsungan hidup manusia maupun makhluk hidup lainnya yang membutuhkan. Udara juga merupakan media lingkungan yang merupakan kebutuhan dasar makhluk hidup yang perlu mendapatkan perhatian serius sebagai perwujudan kualitas lingkungan yang sehat. Udara merupakan komponen lingkungan yang penting dalam kehidupan, perlu dipelihara dan diingatkan kualitasnya sehingga dapat memberikan daya dukung bagi makhluk hidup untuk hidup secara normal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&lt;EndNote&gt;&lt;Cite&gt;&lt;Author&gt;Permatasari&lt;/Author&gt;&lt;Year&gt;2014&lt;/Year&gt;&lt;RecNum&gt;12&lt;/RecNum&gt;&lt;DisplayText&gt;(Permatasari, Sancayaningsih, &amp;amp; Saputra, 2014)&lt;/DisplayText&gt;&lt;record&gt;&lt;rec-number&gt;12&lt;/rec-number&gt;&lt;foreign-keys&gt;&lt;key app="EN" db-id="vw92vr9215vx5tespxbxwvaoz2af9a9awdf9" timestamp="1562834316"&gt;12&lt;/key&gt;&lt;/foreign-keys&gt;&lt;ref-type name="Conference Proceedings"&gt;10&lt;/ref-type&gt;&lt;contributors&gt;&lt;authors&gt;&lt;author&gt;Permatasari, Aktrista Ayu Ika&lt;/author&gt;&lt;author&gt;Sancayaningsih, Retno Peni&lt;/author&gt;&lt;author&gt;Saputra, Alanindra&lt;/author&gt;&lt;/authors&gt;&lt;/contributors&gt;&lt;titles&gt;&lt;title&gt;Analisis Sebaran Pencemaran Udara Menggunakan Model Dispersi Gauss Dan Pemetaan Arcgis 10&lt;/title&gt;&lt;secondary-title&gt;Proceeding Biology Education Conference: Biology, Science, Enviromental, and Learning&lt;/secondary-title&gt;&lt;/titles&gt;&lt;pages&gt;612-616&lt;/pages&gt;&lt;volume&gt;11&lt;/volume&gt;&lt;number&gt;1&lt;/number&gt;&lt;dates&gt;&lt;year&gt;2014&lt;/year&gt;&lt;/dates&gt;&lt;isbn&gt;2528-5742&lt;/isbn&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(Permatasari, Sancayaningsih, &amp; Saputra, 2014)</w:t>
      </w:r>
      <w:r>
        <w:rPr>
          <w:rFonts w:ascii="Times New Roman" w:hAnsi="Times New Roman" w:cs="Times New Roman"/>
          <w:sz w:val="24"/>
          <w:szCs w:val="24"/>
          <w:lang w:val="id-ID"/>
        </w:rPr>
        <w:fldChar w:fldCharType="end"/>
      </w:r>
      <w:r>
        <w:rPr>
          <w:rFonts w:ascii="Times New Roman" w:hAnsi="Times New Roman" w:cs="Times New Roman"/>
          <w:sz w:val="24"/>
          <w:szCs w:val="24"/>
          <w:lang w:val="id-ID"/>
        </w:rPr>
        <w:t>.</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Pencemaran udara berdampak sangat luas bagi kehidupan makhluk hidup terutama manusia. Pencemaran udara menimbulkan dampak contohnya pemanasan global pada planet bumi yang mengakibatkan mencairnya es di daerah kutub. Udara yang tercemar dapat meningkatkan berbagai jenis penyakit seperti ISPA (Infeksi Saluran Pernafasan Atas). Untuk jangka waktu yang panjang menurunkan kualitas udara dapat menyebabkan kematian, penyakit kanker yang disebabkan oleh emisi kendaraan bermotor, asap kebakaran hutan dan emisi kegiatan industri maupun rumah tangga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&lt;EndNote&gt;&lt;Cite&gt;&lt;Author&gt;Darmawan&lt;/Author&gt;&lt;Year&gt;2018&lt;/Year&gt;&lt;RecNum&gt;1&lt;/RecNum&gt;&lt;DisplayText&gt;(Darmawan, 2018)&lt;/DisplayText&gt;&lt;record&gt;&lt;rec-number&gt;1&lt;/rec-number&gt;&lt;foreign-keys&gt;&lt;key app="EN" db-id="vw92vr9215vx5tespxbxwvaoz2af9a9awdf9" timestamp="1562831900"&gt;1&lt;/key&gt;&lt;/foreign-keys&gt;&lt;ref-type name="Journal Article"&gt;17&lt;/ref-type&gt;&lt;contributors&gt;&lt;authors&gt;&lt;author&gt;Darmawan, Romi %J JURNAL KESEHATAN LINGKUNGAN&lt;/author&gt;&lt;/authors&gt;&lt;/contributors&gt;&lt;titles&gt;&lt;title&gt;Environmental Health Risk Assessment of NO2 Ambient Level and Toll Collectors Officer ‘S Health Complaints&lt;/title&gt;&lt;/titles&gt;&lt;pages&gt;116-126&lt;/pages&gt;&lt;volume&gt;10&lt;/volume&gt;&lt;number&gt;1&lt;/number&gt;&lt;dates&gt;&lt;year&gt;2018&lt;/year&gt;&lt;/dates&gt;&lt;isbn&gt;2540-881X&lt;/isbn&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(Darmawan, 2018)</w:t>
      </w:r>
      <w:r>
        <w:rPr>
          <w:rFonts w:ascii="Times New Roman" w:hAnsi="Times New Roman" w:cs="Times New Roman"/>
          <w:sz w:val="24"/>
          <w:szCs w:val="24"/>
          <w:lang w:val="id-ID"/>
        </w:rPr>
        <w:fldChar w:fldCharType="end"/>
      </w:r>
      <w:r>
        <w:rPr>
          <w:rFonts w:ascii="Times New Roman" w:hAnsi="Times New Roman" w:cs="Times New Roman"/>
          <w:sz w:val="24"/>
          <w:szCs w:val="24"/>
          <w:lang w:val="id-ID"/>
        </w:rPr>
        <w:t>.</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Aktivitas kendaraan yang melewati simpang empat pasar pagi khususnya pada titik jalan Jendral Sudirman sangat padat. Rata-rata kendaraan yang melewati lokasi tersebut selama 1 jam pada saat pengukuran sebanyak 1220 mobil dan 2414 </w:t>
      </w:r>
      <w:r>
        <w:rPr>
          <w:rFonts w:ascii="Times New Roman" w:hAnsi="Times New Roman" w:cs="Times New Roman"/>
          <w:sz w:val="24"/>
          <w:szCs w:val="24"/>
          <w:lang w:val="id-ID"/>
        </w:rPr>
        <w:lastRenderedPageBreak/>
        <w:t xml:space="preserve">motor. Aktivitas disimpang empat pasar pagi ini dapat menimbulkan pencemaran udara. </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t>Faktor lain yang menyebabkan tingginya konsentrasi CO dan NO</w:t>
      </w:r>
      <w:r>
        <w:rPr>
          <w:rFonts w:ascii="Times New Roman" w:hAnsi="Times New Roman" w:cs="Times New Roman"/>
          <w:sz w:val="24"/>
          <w:szCs w:val="24"/>
          <w:vertAlign w:val="subscript"/>
          <w:lang w:val="id-ID"/>
        </w:rPr>
        <w:t xml:space="preserve">2 </w:t>
      </w:r>
      <w:r>
        <w:rPr>
          <w:rFonts w:ascii="Times New Roman" w:hAnsi="Times New Roman" w:cs="Times New Roman"/>
          <w:sz w:val="24"/>
          <w:szCs w:val="24"/>
          <w:lang w:val="id-ID"/>
        </w:rPr>
        <w:t>disebabkan oleh suhu udara, kelembaban, tekanan udara, kecepatan angin dan arah angin berdasarkan pengukuran yang telah dilakukan di Simpang Empat Pasar Pagi Kota Samarinda pada 1 titik mendapatkan hasil kelembaban 65% Rh, suhu 35</w:t>
      </w:r>
      <w:r>
        <w:rPr>
          <w:rFonts w:ascii="Times New Roman" w:hAnsi="Times New Roman" w:cs="Times New Roman"/>
          <w:sz w:val="24"/>
          <w:szCs w:val="24"/>
          <w:vertAlign w:val="superscript"/>
          <w:lang w:val="id-ID"/>
        </w:rPr>
        <w:t>o</w:t>
      </w:r>
      <w:r>
        <w:rPr>
          <w:rFonts w:ascii="Times New Roman" w:hAnsi="Times New Roman" w:cs="Times New Roman"/>
          <w:sz w:val="24"/>
          <w:szCs w:val="24"/>
          <w:lang w:val="id-ID"/>
        </w:rPr>
        <w:t xml:space="preserve">C, tekanan udara 753,9 mmHg, kecepatan angin 0,1-1,0 m/s dan arah angin yaitu utara ke selatan. Suhu udara yang tinggi dapat mengakibatkan keadaan lingkungan menjadi panas dan kering sehingga polutan akan mudah terangkat dan melayang di udara (Cahyadi dkk, 2016) sehingga terjadi suhu rendah, maka konsentrasi partikulat yang dihasilkan juga akan rendah. Selain itu juga terjadi karena faktor kelembaban memberikan pengaruh yang berbanding terbalik dengan suhu udara karena apabila suhu meningkat maka kelembaban udara akan berkurang. Hal itu juga berlaku sebaliknya, apabila suhu udara rendah maka kelembaban udara juga akan meningkat. Kondisi udara yang lembab dimana suhu udara turun akan menyebabkan terhalangnya radiasi matahari ke bumi karena terbentuknya awan di atmosfer dan membantu proses pengendapan bahan pencemar, sebab dengan keadaan udara yang lembab maka sejumlah partikel akan berikatan dengan air yang ada dalam udara dan membentuk partikel yang berukurab lebih besar sehingga akan lebih mudah untuk mengendap ke permukaan tanah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&lt;EndNote&gt;&lt;Cite&gt;&lt;Author&gt;Riani&lt;/Author&gt;&lt;RecNum&gt;11&lt;/RecNum&gt;&lt;DisplayText&gt;(Riani, 2017)&lt;/DisplayText&gt;&lt;record&gt;&lt;rec-number&gt;11&lt;/rec-number&gt;&lt;foreign-keys&gt;&lt;key app="EN" db-id="vw92vr9215vx5tespxbxwvaoz2af9a9awdf9" timestamp="1562833844"&gt;11&lt;/key&gt;&lt;/foreign-keys&gt;&lt;ref-type name="Thesis"&gt;32&lt;/ref-type&gt;&lt;contributors&gt;&lt;authors&gt;&lt;author&gt;Riani, Putri Dewi&lt;/author&gt;&lt;/authors&gt;&lt;/contributors&gt;&lt;titles&gt;&lt;title&gt;Gambaran Kualitas Udara Ambien (SO2, NO2, TSP) Terhadap Keluhan Subyektif Gangguan Pernapasan Pada Pedagang Tetap di Kawasan Terminal Bus Kampung Rambutan Jakarta Timur Tahun 2017&lt;/title&gt;&lt;/titles&gt;&lt;dates&gt;&lt;year&gt;2017&lt;/year&gt;&lt;/dates&gt;&lt;publisher&gt;UIN Syarif Hidayatullah Jakarta: Fakultas Kedokteran dan Ilmu Kesehatan, 2017&lt;/publisher&gt;&lt;urls&gt;&lt;/urls&gt;&lt;/record&gt;&lt;/Cite&gt;&lt;/EndNote&gt;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(Riani, 2017)</w:t>
      </w:r>
      <w:r>
        <w:rPr>
          <w:rFonts w:ascii="Times New Roman" w:hAnsi="Times New Roman" w:cs="Times New Roman"/>
          <w:sz w:val="24"/>
          <w:szCs w:val="24"/>
          <w:lang w:val="id-ID"/>
        </w:rPr>
        <w:fldChar w:fldCharType="end"/>
      </w:r>
      <w:r>
        <w:rPr>
          <w:rFonts w:ascii="Times New Roman" w:hAnsi="Times New Roman" w:cs="Times New Roman"/>
          <w:sz w:val="24"/>
          <w:szCs w:val="24"/>
          <w:lang w:val="id-ID"/>
        </w:rPr>
        <w:t>.</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p>
    <w:p w:rsidR="00CA3DE5" w:rsidRDefault="00CA3DE5" w:rsidP="00CA3DE5">
      <w:pPr>
        <w:pStyle w:val="ListParagraph"/>
        <w:numPr>
          <w:ilvl w:val="0"/>
          <w:numId w:val="30"/>
        </w:numPr>
        <w:spacing w:line="480" w:lineRule="auto"/>
        <w:ind w:left="0"/>
        <w:jc w:val="both"/>
        <w:rPr>
          <w:rFonts w:ascii="Times New Roman" w:hAnsi="Times New Roman" w:cs="Times New Roman"/>
          <w:b/>
          <w:sz w:val="24"/>
          <w:szCs w:val="24"/>
          <w:lang w:val="id-ID"/>
        </w:rPr>
      </w:pPr>
      <w:r w:rsidRPr="00D0765F">
        <w:rPr>
          <w:rFonts w:ascii="Times New Roman" w:hAnsi="Times New Roman" w:cs="Times New Roman"/>
          <w:b/>
          <w:sz w:val="24"/>
          <w:szCs w:val="24"/>
          <w:lang w:val="id-ID"/>
        </w:rPr>
        <w:lastRenderedPageBreak/>
        <w:t>Indeks Standar Pencemar Udara untuk</w:t>
      </w:r>
      <w:r>
        <w:rPr>
          <w:rFonts w:ascii="Times New Roman" w:hAnsi="Times New Roman" w:cs="Times New Roman"/>
          <w:b/>
          <w:sz w:val="24"/>
          <w:szCs w:val="24"/>
          <w:lang w:val="id-ID"/>
        </w:rPr>
        <w:t xml:space="preserve"> polutan Karbon Monoksida (CO) </w:t>
      </w:r>
    </w:p>
    <w:p w:rsidR="00CA3DE5" w:rsidRDefault="00CA3DE5" w:rsidP="00CA3DE5">
      <w:pPr>
        <w:pStyle w:val="ListParagraph"/>
        <w:spacing w:line="480" w:lineRule="auto"/>
        <w:ind w:left="0" w:firstLine="720"/>
        <w:jc w:val="both"/>
        <w:rPr>
          <w:rFonts w:ascii="Times New Roman" w:hAnsi="Times New Roman" w:cs="Times New Roman"/>
          <w:lang w:val="id-ID"/>
        </w:rPr>
      </w:pPr>
      <w:r>
        <w:rPr>
          <w:rFonts w:ascii="Times New Roman" w:hAnsi="Times New Roman" w:cs="Times New Roman"/>
          <w:sz w:val="24"/>
          <w:szCs w:val="24"/>
          <w:lang w:val="id-ID"/>
        </w:rPr>
        <w:t xml:space="preserve">Dari hasil penelitian, didapatkan hasil konsentrasi karbon monoksida (CO) yaitu 290,40 </w:t>
      </w:r>
      <w:r w:rsidRPr="00CA2644">
        <w:rPr>
          <w:rFonts w:ascii="Times New Roman" w:hAnsi="Times New Roman" w:cs="Times New Roman"/>
          <w:lang w:val="id-ID"/>
        </w:rPr>
        <w:t>µg/Nm</w:t>
      </w:r>
      <w:r w:rsidRPr="00CA2644">
        <w:rPr>
          <w:rFonts w:ascii="Times New Roman" w:hAnsi="Times New Roman" w:cs="Times New Roman"/>
          <w:vertAlign w:val="superscript"/>
          <w:lang w:val="id-ID"/>
        </w:rPr>
        <w:t>3</w:t>
      </w:r>
      <w:r>
        <w:rPr>
          <w:rFonts w:ascii="Times New Roman" w:hAnsi="Times New Roman" w:cs="Times New Roman"/>
          <w:vertAlign w:val="superscript"/>
          <w:lang w:val="id-ID"/>
        </w:rPr>
        <w:t xml:space="preserve"> </w:t>
      </w:r>
      <w:r>
        <w:rPr>
          <w:rFonts w:ascii="Times New Roman" w:hAnsi="Times New Roman" w:cs="Times New Roman"/>
          <w:lang w:val="id-ID"/>
        </w:rPr>
        <w:t>belum melebihi nilai ambang batas. Namun jika dilihat berdasarkan aspek ISPU, konsentrasi CO tersebut mendapatkan nilai 2.523 yang  termasuk kedalam kategori berbahaya dengan dampak dapat membahayakan semua populasi yang terpapar.</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lang w:val="id-ID"/>
        </w:rPr>
        <w:t xml:space="preserve">Hal ini sejalan dengan penelitian Deddy Alif Utama yang mendapatkan hasil 2.193 yang nilai tersebut dikategorikan sebagai Berbahaya bagi setiap makhluk hidup yang menghirupnya. </w:t>
      </w:r>
      <w:r>
        <w:rPr>
          <w:rFonts w:ascii="Times New Roman" w:hAnsi="Times New Roman" w:cs="Times New Roman"/>
          <w:sz w:val="24"/>
          <w:szCs w:val="24"/>
          <w:lang w:val="id-ID"/>
        </w:rPr>
        <w:t>Namun hal ini tidak sejalan dengan penelitian Kurniawan Agusta yang berjudul Pengukuran Parameter Kualitas Udara (CO,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SO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O</w:t>
      </w:r>
      <w:r>
        <w:rPr>
          <w:rFonts w:ascii="Times New Roman" w:hAnsi="Times New Roman" w:cs="Times New Roman"/>
          <w:sz w:val="24"/>
          <w:szCs w:val="24"/>
          <w:vertAlign w:val="subscript"/>
          <w:lang w:val="id-ID"/>
        </w:rPr>
        <w:t>3</w:t>
      </w:r>
      <w:r>
        <w:rPr>
          <w:rFonts w:ascii="Times New Roman" w:hAnsi="Times New Roman" w:cs="Times New Roman"/>
          <w:sz w:val="24"/>
          <w:szCs w:val="24"/>
          <w:lang w:val="id-ID"/>
        </w:rPr>
        <w:t xml:space="preserve"> dan PM</w:t>
      </w:r>
      <w:r>
        <w:rPr>
          <w:rFonts w:ascii="Times New Roman" w:hAnsi="Times New Roman" w:cs="Times New Roman"/>
          <w:sz w:val="24"/>
          <w:szCs w:val="24"/>
          <w:vertAlign w:val="subscript"/>
          <w:lang w:val="id-ID"/>
        </w:rPr>
        <w:t>10</w:t>
      </w:r>
      <w:r>
        <w:rPr>
          <w:rFonts w:ascii="Times New Roman" w:hAnsi="Times New Roman" w:cs="Times New Roman"/>
          <w:sz w:val="24"/>
          <w:szCs w:val="24"/>
          <w:lang w:val="id-ID"/>
        </w:rPr>
        <w:t>) Di Bukit Kototabang Berbasis ISPU menyatakan bahwa nilai karbon Monoksida (CO) yaitu berada pada kisaran 0-50, artinya kondisi udaranya baik dan tidak menimbulkan efek bagi kesehatan ma</w:t>
      </w:r>
      <w:r w:rsidR="00C36018">
        <w:rPr>
          <w:rFonts w:ascii="Times New Roman" w:hAnsi="Times New Roman" w:cs="Times New Roman"/>
          <w:sz w:val="24"/>
          <w:szCs w:val="24"/>
          <w:lang w:val="id-ID"/>
        </w:rPr>
        <w:t xml:space="preserve">nusia dan makhluk hidup lainnya </w:t>
      </w:r>
      <w:r w:rsidR="00C36018">
        <w:rPr>
          <w:rFonts w:ascii="Times New Roman" w:hAnsi="Times New Roman" w:cs="Times New Roman"/>
          <w:sz w:val="24"/>
          <w:szCs w:val="24"/>
          <w:lang w:val="id-ID"/>
        </w:rPr>
        <w:fldChar w:fldCharType="begin"/>
      </w:r>
      <w:r w:rsidR="00C36018">
        <w:rPr>
          <w:rFonts w:ascii="Times New Roman" w:hAnsi="Times New Roman" w:cs="Times New Roman"/>
          <w:sz w:val="24"/>
          <w:szCs w:val="24"/>
          <w:lang w:val="id-ID"/>
        </w:rPr>
        <w:instrText xml:space="preserve"> ADDIN EN.CITE &lt;EndNote&gt;&lt;Cite&gt;&lt;Author&gt;Utama&lt;/Author&gt;&lt;Year&gt;2019&lt;/Year&gt;&lt;RecNum&gt;9&lt;/RecNum&gt;&lt;DisplayText&gt;(Utama, 2019)&lt;/DisplayText&gt;&lt;record&gt;&lt;rec-number&gt;9&lt;/rec-number&gt;&lt;foreign-keys&gt;&lt;key app="EN" db-id="vw92vr9215vx5tespxbxwvaoz2af9a9awdf9" timestamp="1562832983"&gt;9&lt;/key&gt;&lt;/foreign-keys&gt;&lt;ref-type name="Journal Article"&gt;17&lt;/ref-type&gt;&lt;contributors&gt;&lt;authors&gt;&lt;author&gt;Utama, Deddy Alif %J Jurnal Nasional Ilmu Kesehatan&lt;/author&gt;&lt;/authors&gt;&lt;/contributors&gt;&lt;titles&gt;&lt;title&gt;INDEKS STANDAR PENCEMAR UDARA POLUTAN KARBON MONOKSIDA DI TERMINAL MALENGKERI KOTA MAKASSAR&lt;/title&gt;&lt;/titles&gt;&lt;pages&gt;9-20&lt;/pages&gt;&lt;volume&gt;2&lt;/volume&gt;&lt;number&gt;1&lt;/number&gt;&lt;dates&gt;&lt;year&gt;2019&lt;/year&gt;&lt;/dates&gt;&lt;isbn&gt;2621-6507&lt;/isbn&gt;&lt;urls&gt;&lt;/urls&gt;&lt;/record&gt;&lt;/Cite&gt;&lt;/EndNote&gt;</w:instrText>
      </w:r>
      <w:r w:rsidR="00C36018">
        <w:rPr>
          <w:rFonts w:ascii="Times New Roman" w:hAnsi="Times New Roman" w:cs="Times New Roman"/>
          <w:sz w:val="24"/>
          <w:szCs w:val="24"/>
          <w:lang w:val="id-ID"/>
        </w:rPr>
        <w:fldChar w:fldCharType="separate"/>
      </w:r>
      <w:r w:rsidR="00C36018">
        <w:rPr>
          <w:rFonts w:ascii="Times New Roman" w:hAnsi="Times New Roman" w:cs="Times New Roman"/>
          <w:noProof/>
          <w:sz w:val="24"/>
          <w:szCs w:val="24"/>
          <w:lang w:val="id-ID"/>
        </w:rPr>
        <w:t>(Utama, 2019)</w:t>
      </w:r>
      <w:r w:rsidR="00C36018">
        <w:rPr>
          <w:rFonts w:ascii="Times New Roman" w:hAnsi="Times New Roman" w:cs="Times New Roman"/>
          <w:sz w:val="24"/>
          <w:szCs w:val="24"/>
          <w:lang w:val="id-ID"/>
        </w:rPr>
        <w:fldChar w:fldCharType="end"/>
      </w:r>
      <w:r w:rsidR="00C36018">
        <w:rPr>
          <w:rFonts w:ascii="Times New Roman" w:hAnsi="Times New Roman" w:cs="Times New Roman"/>
          <w:sz w:val="24"/>
          <w:szCs w:val="24"/>
          <w:lang w:val="id-ID"/>
        </w:rPr>
        <w:t>.</w:t>
      </w:r>
      <w:r>
        <w:rPr>
          <w:rFonts w:ascii="Times New Roman" w:hAnsi="Times New Roman" w:cs="Times New Roman"/>
          <w:sz w:val="24"/>
          <w:szCs w:val="24"/>
          <w:lang w:val="id-ID"/>
        </w:rPr>
        <w:t xml:space="preserve"> </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Pengaruh Indeks Standar Pencemar Udara (ISPU) pada polutan Karbon Monoksida (CO) yaitu meningkatnya kardiofaskular pada orang yang bukan perokok yang berpenyakit jantung dan akan tampak beberapa kelemahan yang terlihat secara nyata. Pengaruh Karbon Monoksida (CO) terhadap kesehatan manusia bisa berupa </w:t>
      </w:r>
      <w:r w:rsidRPr="000307DC">
        <w:rPr>
          <w:rFonts w:ascii="Times New Roman" w:hAnsi="Times New Roman" w:cs="Times New Roman"/>
          <w:sz w:val="24"/>
          <w:szCs w:val="24"/>
          <w:lang w:val="id-ID"/>
        </w:rPr>
        <w:t>Pengaruh beracun CO terhadap tubuh terutama disebabkan oleh reaksi antara CO dengan hemoglobin (Hb) di dalam darah. Hemoglobin di dalam darah secara normal berfungsi dalam sistem transpor untuk membawa oksigen dalam bentuk oksihemoglobin (O</w:t>
      </w:r>
      <w:r w:rsidRPr="000307DC">
        <w:rPr>
          <w:rFonts w:ascii="Times New Roman" w:hAnsi="Times New Roman" w:cs="Times New Roman"/>
          <w:sz w:val="24"/>
          <w:szCs w:val="24"/>
          <w:vertAlign w:val="subscript"/>
          <w:lang w:val="id-ID"/>
        </w:rPr>
        <w:t>2</w:t>
      </w:r>
      <w:r w:rsidRPr="000307DC">
        <w:rPr>
          <w:rFonts w:ascii="Times New Roman" w:hAnsi="Times New Roman" w:cs="Times New Roman"/>
          <w:sz w:val="24"/>
          <w:szCs w:val="24"/>
          <w:lang w:val="id-ID"/>
        </w:rPr>
        <w:t>Hb) dari paru-paru ke sel-sel tubuh, dan membawa CO</w:t>
      </w:r>
      <w:r w:rsidRPr="000307DC">
        <w:rPr>
          <w:rFonts w:ascii="Times New Roman" w:hAnsi="Times New Roman" w:cs="Times New Roman"/>
          <w:sz w:val="24"/>
          <w:szCs w:val="24"/>
          <w:vertAlign w:val="subscript"/>
          <w:lang w:val="id-ID"/>
        </w:rPr>
        <w:t>2</w:t>
      </w:r>
      <w:r w:rsidRPr="000307DC">
        <w:rPr>
          <w:rFonts w:ascii="Times New Roman" w:hAnsi="Times New Roman" w:cs="Times New Roman"/>
          <w:sz w:val="24"/>
          <w:szCs w:val="24"/>
          <w:lang w:val="id-ID"/>
        </w:rPr>
        <w:t xml:space="preserve"> dalam bentuk CO</w:t>
      </w:r>
      <w:r w:rsidRPr="000307DC">
        <w:rPr>
          <w:rFonts w:ascii="Times New Roman" w:hAnsi="Times New Roman" w:cs="Times New Roman"/>
          <w:sz w:val="24"/>
          <w:szCs w:val="24"/>
          <w:vertAlign w:val="subscript"/>
          <w:lang w:val="id-ID"/>
        </w:rPr>
        <w:t>2</w:t>
      </w:r>
      <w:r w:rsidRPr="000307DC">
        <w:rPr>
          <w:rFonts w:ascii="Times New Roman" w:hAnsi="Times New Roman" w:cs="Times New Roman"/>
          <w:sz w:val="24"/>
          <w:szCs w:val="24"/>
          <w:lang w:val="id-ID"/>
        </w:rPr>
        <w:t>Hb d</w:t>
      </w:r>
      <w:r>
        <w:rPr>
          <w:rFonts w:ascii="Times New Roman" w:hAnsi="Times New Roman" w:cs="Times New Roman"/>
          <w:sz w:val="24"/>
          <w:szCs w:val="24"/>
          <w:lang w:val="id-ID"/>
        </w:rPr>
        <w:t xml:space="preserve">ari sel-sel tubuh ke paru-paru (Fardiaz, 1997).  </w:t>
      </w:r>
    </w:p>
    <w:p w:rsidR="00CA3DE5" w:rsidRPr="00C331D2" w:rsidRDefault="00CA3DE5" w:rsidP="00CA3DE5">
      <w:pPr>
        <w:pStyle w:val="ListParagraph"/>
        <w:spacing w:line="480" w:lineRule="auto"/>
        <w:ind w:left="0" w:firstLine="720"/>
        <w:jc w:val="both"/>
        <w:rPr>
          <w:rFonts w:ascii="Times New Roman" w:hAnsi="Times New Roman" w:cs="Times New Roman"/>
          <w:b/>
          <w:sz w:val="24"/>
          <w:szCs w:val="24"/>
          <w:lang w:val="id-ID"/>
        </w:rPr>
      </w:pPr>
      <w:r>
        <w:rPr>
          <w:rFonts w:ascii="Times New Roman" w:hAnsi="Times New Roman" w:cs="Times New Roman"/>
          <w:sz w:val="24"/>
          <w:szCs w:val="24"/>
          <w:lang w:val="id-ID"/>
        </w:rPr>
        <w:lastRenderedPageBreak/>
        <w:t xml:space="preserve">Karbon Monoksida dapat menyebabkan berbagai masalah pernafasan dan masalah lain yang berhubungan dengan sistem saraf seperti vertigo akut. Dalam pengaruhnya terhadap pernapasan, Karbon Monoksida berikatan dengan hemoglobin dalam sel darah merah, sehingga mengurangi kemampuannya untuk mengangkut dan melepaskan oksigen ke seluruh tubuh. Paparan moderat CO dapat pula memperburuk fungsi kerja jantung dan mempengaruhi kinerja otak dan hati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&lt;EndNote&gt;&lt;Cite&gt;&lt;Author&gt;Yusuf&lt;/Author&gt;&lt;Year&gt;2013&lt;/Year&gt;&lt;RecNum&gt;18&lt;/RecNum&gt;&lt;DisplayText&gt;(Yusuf, Oluwole, Abdusalam, &amp;amp; Adewusi, 2013)&lt;/DisplayText&gt;&lt;record&gt;&lt;rec-number&gt;18&lt;/rec-number&gt;&lt;foreign-keys&gt;&lt;key app="EN" db-id="vw92vr9215vx5tespxbxwvaoz2af9a9awdf9" timestamp="1563089789"&gt;18&lt;/key&gt;&lt;/foreign-keys&gt;&lt;ref-type name="Journal Article"&gt;17&lt;/ref-type&gt;&lt;contributors&gt;&lt;authors&gt;&lt;author&gt;Yusuf, Kafeelah A&lt;/author&gt;&lt;author&gt;Oluwole, Surukite&lt;/author&gt;&lt;author&gt;Abdusalam, Ibrahim O&lt;/author&gt;&lt;author&gt;Adewusi, Gbenga R %J International Journal of Engineering Inventions&lt;/author&gt;&lt;/authors&gt;&lt;/contributors&gt;&lt;titles&gt;&lt;title&gt;Spatial patterns of urban air pollution in an industrial estate, Lagos, Nigeria&lt;/title&gt;&lt;/titles&gt;&lt;pages&gt;1-9&lt;/pages&gt;&lt;volume&gt;2&lt;/volume&gt;&lt;number&gt;4&lt;/number&gt;&lt;dates&gt;&lt;year&gt;2013&lt;/year&gt;&lt;/dates&gt;&lt;urls&gt;&lt;/urls&gt;&lt;/record&gt;&lt;/Cite&gt;&lt;/EndNote&gt;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(Yusuf, Oluwole, Abdusalam, &amp; Adewusi, 2013)</w:t>
      </w:r>
      <w:r>
        <w:rPr>
          <w:rFonts w:ascii="Times New Roman" w:hAnsi="Times New Roman" w:cs="Times New Roman"/>
          <w:sz w:val="24"/>
          <w:szCs w:val="24"/>
          <w:lang w:val="id-ID"/>
        </w:rPr>
        <w:fldChar w:fldCharType="end"/>
      </w:r>
      <w:r>
        <w:rPr>
          <w:rFonts w:ascii="Times New Roman" w:hAnsi="Times New Roman" w:cs="Times New Roman"/>
          <w:sz w:val="24"/>
          <w:szCs w:val="24"/>
          <w:lang w:val="id-ID"/>
        </w:rPr>
        <w:t>.</w:t>
      </w:r>
    </w:p>
    <w:p w:rsidR="00CA3DE5" w:rsidRDefault="00CA3DE5" w:rsidP="00CA3DE5">
      <w:pPr>
        <w:pStyle w:val="ListParagraph"/>
        <w:numPr>
          <w:ilvl w:val="0"/>
          <w:numId w:val="30"/>
        </w:numPr>
        <w:spacing w:line="480" w:lineRule="auto"/>
        <w:ind w:left="0"/>
        <w:jc w:val="both"/>
        <w:rPr>
          <w:rFonts w:ascii="Times New Roman" w:hAnsi="Times New Roman" w:cs="Times New Roman"/>
          <w:b/>
          <w:sz w:val="24"/>
          <w:szCs w:val="24"/>
          <w:lang w:val="id-ID"/>
        </w:rPr>
      </w:pPr>
      <w:r w:rsidRPr="00D0765F">
        <w:rPr>
          <w:rFonts w:ascii="Times New Roman" w:hAnsi="Times New Roman" w:cs="Times New Roman"/>
          <w:b/>
          <w:sz w:val="24"/>
          <w:szCs w:val="24"/>
          <w:lang w:val="id-ID"/>
        </w:rPr>
        <w:t>Indeks Standar Pencemar Udara untuk polutan Nitrogen Dioksida (NO</w:t>
      </w:r>
      <w:r w:rsidRPr="00D0765F">
        <w:rPr>
          <w:rFonts w:ascii="Times New Roman" w:hAnsi="Times New Roman" w:cs="Times New Roman"/>
          <w:b/>
          <w:sz w:val="24"/>
          <w:szCs w:val="24"/>
          <w:vertAlign w:val="subscript"/>
          <w:lang w:val="id-ID"/>
        </w:rPr>
        <w:t>2</w:t>
      </w:r>
      <w:r w:rsidRPr="00D0765F">
        <w:rPr>
          <w:rFonts w:ascii="Times New Roman" w:hAnsi="Times New Roman" w:cs="Times New Roman"/>
          <w:b/>
          <w:sz w:val="24"/>
          <w:szCs w:val="24"/>
          <w:lang w:val="id-ID"/>
        </w:rPr>
        <w:t>)</w:t>
      </w:r>
    </w:p>
    <w:p w:rsidR="00CA3DE5" w:rsidRDefault="00CA3DE5" w:rsidP="00CA3DE5">
      <w:pPr>
        <w:pStyle w:val="ListParagraph"/>
        <w:spacing w:line="480" w:lineRule="auto"/>
        <w:ind w:left="0" w:firstLine="720"/>
        <w:jc w:val="both"/>
        <w:rPr>
          <w:rFonts w:ascii="Times New Roman" w:hAnsi="Times New Roman" w:cs="Times New Roman"/>
          <w:lang w:val="id-ID"/>
        </w:rPr>
      </w:pPr>
      <w:r>
        <w:rPr>
          <w:rFonts w:ascii="Times New Roman" w:hAnsi="Times New Roman" w:cs="Times New Roman"/>
          <w:sz w:val="24"/>
          <w:szCs w:val="24"/>
          <w:lang w:val="id-ID"/>
        </w:rPr>
        <w:t>Dari hasil penelitian, didapatkan hasil konsentrasi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yaitu 19,65 </w:t>
      </w:r>
      <w:r w:rsidRPr="00CA2644">
        <w:rPr>
          <w:rFonts w:ascii="Times New Roman" w:hAnsi="Times New Roman" w:cs="Times New Roman"/>
          <w:lang w:val="id-ID"/>
        </w:rPr>
        <w:t>µg/Nm</w:t>
      </w:r>
      <w:r w:rsidRPr="00CA2644">
        <w:rPr>
          <w:rFonts w:ascii="Times New Roman" w:hAnsi="Times New Roman" w:cs="Times New Roman"/>
          <w:vertAlign w:val="superscript"/>
          <w:lang w:val="id-ID"/>
        </w:rPr>
        <w:t>3</w:t>
      </w:r>
      <w:r>
        <w:rPr>
          <w:rFonts w:ascii="Times New Roman" w:hAnsi="Times New Roman" w:cs="Times New Roman"/>
          <w:vertAlign w:val="superscript"/>
          <w:lang w:val="id-ID"/>
        </w:rPr>
        <w:t xml:space="preserve"> </w:t>
      </w:r>
      <w:r>
        <w:rPr>
          <w:rFonts w:ascii="Times New Roman" w:hAnsi="Times New Roman" w:cs="Times New Roman"/>
          <w:lang w:val="id-ID"/>
        </w:rPr>
        <w:t>belum melebihi nilai ambang batas. Namun jika dilihat berdasarkan aspek ISPU, konsentrasi NO tersebut mendapatkan nilai 101 yang  termasuk kedalam kategori Tidak Sehat dengan dampak bau dan kehilangan warna, meningkatkan reaktivitas pembuluh tenggorokan pada penderita asma.</w:t>
      </w:r>
    </w:p>
    <w:p w:rsidR="00CA3DE5" w:rsidRPr="006B4ED6" w:rsidRDefault="00CA3DE5" w:rsidP="00CA3DE5">
      <w:pPr>
        <w:pStyle w:val="ListParagraph"/>
        <w:spacing w:line="480" w:lineRule="auto"/>
        <w:ind w:left="0" w:firstLine="720"/>
        <w:jc w:val="both"/>
        <w:rPr>
          <w:rFonts w:ascii="Times New Roman" w:hAnsi="Times New Roman" w:cs="Times New Roman"/>
          <w:lang w:val="id-ID"/>
        </w:rPr>
      </w:pPr>
      <w:r>
        <w:rPr>
          <w:rFonts w:ascii="Times New Roman" w:hAnsi="Times New Roman" w:cs="Times New Roman"/>
          <w:lang w:val="id-ID"/>
        </w:rPr>
        <w:t>Hal ini tidak sejalan dengan penelitian di tiga kota Bandar Lampung menyatakan bahwa baku mutu untuk NO</w:t>
      </w:r>
      <w:r>
        <w:rPr>
          <w:rFonts w:ascii="Times New Roman" w:hAnsi="Times New Roman" w:cs="Times New Roman"/>
          <w:vertAlign w:val="subscript"/>
          <w:lang w:val="id-ID"/>
        </w:rPr>
        <w:t>2</w:t>
      </w:r>
      <w:r>
        <w:rPr>
          <w:rFonts w:ascii="Times New Roman" w:hAnsi="Times New Roman" w:cs="Times New Roman"/>
          <w:lang w:val="id-ID"/>
        </w:rPr>
        <w:t xml:space="preserve"> yang ada di udara adalah sebesar 100 </w:t>
      </w:r>
      <w:r w:rsidRPr="00122889">
        <w:rPr>
          <w:rFonts w:ascii="Times New Roman" w:hAnsi="Times New Roman" w:cs="Times New Roman"/>
          <w:sz w:val="24"/>
          <w:szCs w:val="24"/>
          <w:lang w:val="id-ID"/>
        </w:rPr>
        <w:t>µg/Nm</w:t>
      </w:r>
      <w:r w:rsidRPr="00122889">
        <w:rPr>
          <w:rFonts w:ascii="Times New Roman" w:hAnsi="Times New Roman" w:cs="Times New Roman"/>
          <w:sz w:val="24"/>
          <w:szCs w:val="24"/>
          <w:vertAlign w:val="superscript"/>
          <w:lang w:val="id-ID"/>
        </w:rPr>
        <w:t>3</w:t>
      </w:r>
      <w:r>
        <w:rPr>
          <w:rFonts w:ascii="Times New Roman" w:hAnsi="Times New Roman" w:cs="Times New Roman"/>
          <w:sz w:val="24"/>
          <w:szCs w:val="24"/>
          <w:lang w:val="id-ID"/>
        </w:rPr>
        <w:t xml:space="preserve">. Konsentrasi sampel yang diambil di tiga lokasi di kota Bandar Lampung termasuk kategori aman dan tidak berbahaya. </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t>Kadar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di udara jika terlalu tinggi diatas Indeks Standar Pencemar Udara (ISPU) 100 akan mengakibatkan dampak negatif yaitu terjadinya hujam asam, menyebabkan kesulitan bernafas bagi penderita asma, menyebabkan batuk pada anak-anak dan orang tua, menurunkan vasibilitas dan berbagai gangguan pernafasan, serta dapat menyebabkan kematian. Selain itu, masyarakat perlu mengetahui kadar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yang aman bagi kesehatan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&lt;EndNote&gt;&lt;Cite&gt;&lt;Author&gt;Prayudi&lt;/Author&gt;&lt;Year&gt;2011&lt;/Year&gt;&lt;RecNum&gt;6&lt;/RecNum&gt;&lt;DisplayText&gt;(Prayudi, 2011)&lt;/DisplayText&gt;&lt;record&gt;&lt;rec-number&gt;6&lt;/rec-number&gt;&lt;foreign-keys&gt;&lt;key app="EN" db-id="vw92vr9215vx5tespxbxwvaoz2af9a9awdf9" timestamp="1562832285"&gt;6&lt;/key&gt;&lt;/foreign-keys&gt;&lt;ref-type name="Journal Article"&gt;17&lt;/ref-type&gt;&lt;contributors&gt;&lt;authors&gt;&lt;author&gt;Prayudi, Teguh %J Jurnal teknologi lingkungan&lt;/author&gt;&lt;/authors&gt;&lt;/contributors&gt;&lt;titles&gt;&lt;title&gt;Kualitas debu dalam udara sebagai dampak industri pengecoran logam ceper&lt;/title&gt;&lt;/titles&gt;&lt;volume&gt;2&lt;/volume&gt;&lt;number&gt;2&lt;/number&gt;&lt;dates&gt;&lt;year&gt;2011&lt;/year&gt;&lt;/dates&gt;&lt;isbn&gt;1411-318X&lt;/isbn&gt;&lt;urls&gt;&lt;/urls&gt;&lt;/record&gt;&lt;/Cite&gt;&lt;/EndNote&gt;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(Prayudi, 2011)</w:t>
      </w:r>
      <w:r>
        <w:rPr>
          <w:rFonts w:ascii="Times New Roman" w:hAnsi="Times New Roman" w:cs="Times New Roman"/>
          <w:sz w:val="24"/>
          <w:szCs w:val="24"/>
          <w:lang w:val="id-ID"/>
        </w:rPr>
        <w:fldChar w:fldCharType="end"/>
      </w:r>
      <w:r>
        <w:rPr>
          <w:rFonts w:ascii="Times New Roman" w:hAnsi="Times New Roman" w:cs="Times New Roman"/>
          <w:sz w:val="24"/>
          <w:szCs w:val="24"/>
          <w:lang w:val="id-ID"/>
        </w:rPr>
        <w:t>.</w:t>
      </w:r>
    </w:p>
    <w:p w:rsidR="00CA3DE5" w:rsidRPr="00200DB2"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Hasil pengukuran untuk polutan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termasuk dalam kategori tidak sehat dalam ISPU yang artinya udara pada kawasan simpang empat pasar pagi khususnya jalan jendral sudirman sudah tercemar oleh gas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yang dapat berakibat buruk bagi kesehatan, jika manusia terus-terusan terpapar oleh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akan tidak baik untuk kesehatan tubuh manusia tersebut. Selain itu gas NO</w:t>
      </w:r>
      <w:r>
        <w:rPr>
          <w:rFonts w:ascii="Times New Roman" w:hAnsi="Times New Roman" w:cs="Times New Roman"/>
          <w:sz w:val="24"/>
          <w:szCs w:val="24"/>
          <w:vertAlign w:val="subscript"/>
          <w:lang w:val="id-ID"/>
        </w:rPr>
        <w:t xml:space="preserve">2 </w:t>
      </w:r>
      <w:r>
        <w:rPr>
          <w:rFonts w:ascii="Times New Roman" w:hAnsi="Times New Roman" w:cs="Times New Roman"/>
          <w:sz w:val="24"/>
          <w:szCs w:val="24"/>
          <w:lang w:val="id-ID"/>
        </w:rPr>
        <w:t xml:space="preserve">merupakan gas toksik bagi manusia dan umumnya mengganggu sistem pernafasan </w:t>
      </w:r>
      <w:r>
        <w:rPr>
          <w:rFonts w:ascii="Times New Roman" w:hAnsi="Times New Roman" w:cs="Times New Roman"/>
          <w:sz w:val="24"/>
          <w:szCs w:val="24"/>
          <w:lang w:val="id-ID"/>
        </w:rPr>
        <w:fldChar w:fldCharType="begin"/>
      </w:r>
      <w:r>
        <w:rPr>
          <w:rFonts w:ascii="Times New Roman" w:hAnsi="Times New Roman" w:cs="Times New Roman"/>
          <w:sz w:val="24"/>
          <w:szCs w:val="24"/>
          <w:lang w:val="id-ID"/>
        </w:rPr>
        <w:instrText xml:space="preserve"> ADDIN EN.CITE &lt;EndNote&gt;&lt;Cite&gt;&lt;Author&gt;Sari&lt;/Author&gt;&lt;Year&gt;2014&lt;/Year&gt;&lt;RecNum&gt;10&lt;/RecNum&gt;&lt;DisplayText&gt;(Sari, 2014)&lt;/DisplayText&gt;&lt;record&gt;&lt;rec-number&gt;10&lt;/rec-number&gt;&lt;foreign-keys&gt;&lt;key app="EN" db-id="vw92vr9215vx5tespxbxwvaoz2af9a9awdf9" timestamp="1562833203"&gt;10&lt;/key&gt;&lt;/foreign-keys&gt;&lt;ref-type name="Journal Article"&gt;17&lt;/ref-type&gt;&lt;contributors&gt;&lt;authors&gt;&lt;author&gt;Sari, Marlina&lt;/author&gt;&lt;/authors&gt;&lt;/contributors&gt;&lt;titles&gt;&lt;title&gt;Analisa Kadar CO dan NO2 di Udara dan Keluhan Gangguan Saluran Pernapasan Pada Pedagang Kaki Lima di Pasar Sangkumpal Bonang Kota Padangsidimpuan Tahun 2013&lt;/title&gt;&lt;secondary-title&gt;J. Lingkungan dan Kesehatan Kerja&lt;/secondary-title&gt;&lt;/titles&gt;&lt;periodical&gt;&lt;full-title&gt;J. Lingkungan dan Kesehatan Kerja&lt;/full-title&gt;&lt;/periodical&gt;&lt;volume&gt;3&lt;/volume&gt;&lt;number&gt;1&lt;/number&gt;&lt;dates&gt;&lt;year&gt;2014&lt;/year&gt;&lt;/dates&gt;&lt;urls&gt;&lt;/urls&gt;&lt;/record&gt;&lt;/Cite&gt;&lt;/EndNote&gt;</w:instrText>
      </w:r>
      <w:r>
        <w:rPr>
          <w:rFonts w:ascii="Times New Roman" w:hAnsi="Times New Roman" w:cs="Times New Roman"/>
          <w:sz w:val="24"/>
          <w:szCs w:val="24"/>
          <w:lang w:val="id-ID"/>
        </w:rPr>
        <w:fldChar w:fldCharType="separate"/>
      </w:r>
      <w:r>
        <w:rPr>
          <w:rFonts w:ascii="Times New Roman" w:hAnsi="Times New Roman" w:cs="Times New Roman"/>
          <w:noProof/>
          <w:sz w:val="24"/>
          <w:szCs w:val="24"/>
          <w:lang w:val="id-ID"/>
        </w:rPr>
        <w:t>(Sari, 2014)</w:t>
      </w:r>
      <w:r>
        <w:rPr>
          <w:rFonts w:ascii="Times New Roman" w:hAnsi="Times New Roman" w:cs="Times New Roman"/>
          <w:sz w:val="24"/>
          <w:szCs w:val="24"/>
          <w:lang w:val="id-ID"/>
        </w:rPr>
        <w:fldChar w:fldCharType="end"/>
      </w:r>
    </w:p>
    <w:p w:rsidR="00CA3DE5" w:rsidRPr="00200DB2"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t>Keluhan kesehatan yang ditanyakan ketika wawancara berhubungan dengan paparan gas Karbon Monoksida (CO) dan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diketahui bahwa keluhan kesehatan yang paling banyak dialami responden adalah batuk-batuk lalu disusul dengan mata merah dan sakit kepala. Dari 28 responden yang diwawancara, sebanyak 25 responden memiliki keluhan kesehatan dan hanya 3 responden yang tidak memiliki keluhan kesehatan. </w:t>
      </w:r>
    </w:p>
    <w:p w:rsidR="00CA3DE5" w:rsidRPr="00E529F0"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t>Pengukuran untuk Karbon Monoksida (CO) mendapatkan hasil yang lebih tinggi dari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dikarenakan lokasi pengukuran berada pada pinggir jalanan yang sangat ramai kendaraan melintas. Banyaknya kendaraan yang melintas dengan keadaan menyala akan terdapat polutan yang terkandung dalam gas buang dan salah satunya adalah Karbon Monoksida (CO) yang terdapat pada gas buang kendaraan. Oleh sebab itu maka untuk pengukuran Karbon Monoksida (CO) mendapatkan nilai lebih tinggi daripada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Sedangkan pengukuran untuk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mendapatkan hasil yang lebih rendah dari Karbon Monoksida (CO) karena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dipengaruhi dari pembakaran produksi energi dan pembuangan sampah. Sebagian </w:t>
      </w:r>
      <w:r>
        <w:rPr>
          <w:rFonts w:ascii="Times New Roman" w:hAnsi="Times New Roman" w:cs="Times New Roman"/>
          <w:sz w:val="24"/>
          <w:szCs w:val="24"/>
          <w:lang w:val="id-ID"/>
        </w:rPr>
        <w:lastRenderedPageBreak/>
        <w:t>emisi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yang dibuat manusia berasal dari pembakaran arang, minyak, gas alam dan bensin. Namun walaupun hasil pengukuran menunjukkan nilai CO lebih tinggi dari nilai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tetap saja jika manusia sering terpapar polutan tersebut akan berdampak buruk bagi kesehatan.</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t>Kondisi jalanan di lingkungan Simpang Empat Pasar Pagi khususnya pada titik Jalan Jendral Sudirman terdapat banyak pedagang-pedagang kaki lima yang berjualan di sekitaran pinggir jalan dan juga banyak kendaraan yang parkir sembarangan yang membuat jalanan menjadi sering macet. Oleh sebab itu kendaraan yang melintas dikawasan tersebut akan berhenti dengan keadaan mesin menyala dikarenakan macet yang membuat banyaknya polutan gas CO maupun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yang tercampur pada udara. Hal tersebut membuat udara semakin tercemar karena emisi gas buang yang banyak. </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t>Beberapa pedagang ataupun masyarakat sekitar pinggir jalan Jendral Sudirman pun mengeluhkan seringnya terpapar udara yang tercemar karena mereka jarang atau bahkan tidak pernah menggunakan penutup mulut atau masker yang mengakibatkan pedagang ataupun masyarakat sekitar menderita batuk 24%, pusing/sakit kepala 20%, mata perih 28%, batuk + mata perih 16% dan pusing/sakit kepala + batuk 12%.</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t>Hal ini tidak sejalan dengan penelitian yang dilakukan oleh Dinas Lingkungan Hidup Kota Samarinda Tahun 2018 yang dilakukan di Jalan Kesuma Bangsa yang dihasilkan masih dibawah standar yaitu Karbon Monoksida (CO) yang bernilai 3721,9 µg/Nm</w:t>
      </w:r>
      <w:r>
        <w:rPr>
          <w:rFonts w:ascii="Times New Roman" w:hAnsi="Times New Roman" w:cs="Times New Roman"/>
          <w:sz w:val="24"/>
          <w:szCs w:val="24"/>
          <w:vertAlign w:val="superscript"/>
          <w:lang w:val="id-ID"/>
        </w:rPr>
        <w:t xml:space="preserve">3 </w:t>
      </w:r>
      <w:r>
        <w:rPr>
          <w:rFonts w:ascii="Times New Roman" w:hAnsi="Times New Roman" w:cs="Times New Roman"/>
          <w:sz w:val="24"/>
          <w:szCs w:val="24"/>
          <w:lang w:val="id-ID"/>
        </w:rPr>
        <w:t>dengan nilai standar 10.000 µg/Nm</w:t>
      </w:r>
      <w:r>
        <w:rPr>
          <w:rFonts w:ascii="Times New Roman" w:hAnsi="Times New Roman" w:cs="Times New Roman"/>
          <w:sz w:val="24"/>
          <w:szCs w:val="24"/>
          <w:vertAlign w:val="superscript"/>
          <w:lang w:val="id-ID"/>
        </w:rPr>
        <w:t xml:space="preserve">3 </w:t>
      </w:r>
      <w:r>
        <w:rPr>
          <w:rFonts w:ascii="Times New Roman" w:hAnsi="Times New Roman" w:cs="Times New Roman"/>
          <w:sz w:val="24"/>
          <w:szCs w:val="24"/>
          <w:lang w:val="id-ID"/>
        </w:rPr>
        <w:t xml:space="preserve">dengan waktu </w:t>
      </w:r>
      <w:r>
        <w:rPr>
          <w:rFonts w:ascii="Times New Roman" w:hAnsi="Times New Roman" w:cs="Times New Roman"/>
          <w:sz w:val="24"/>
          <w:szCs w:val="24"/>
          <w:lang w:val="id-ID"/>
        </w:rPr>
        <w:lastRenderedPageBreak/>
        <w:t>pengukuran 24 jam</w:t>
      </w:r>
      <w:r>
        <w:rPr>
          <w:rFonts w:ascii="Times New Roman" w:hAnsi="Times New Roman" w:cs="Times New Roman"/>
          <w:sz w:val="24"/>
          <w:szCs w:val="24"/>
          <w:vertAlign w:val="superscript"/>
          <w:lang w:val="id-ID"/>
        </w:rPr>
        <w:t xml:space="preserve"> </w:t>
      </w:r>
      <w:r>
        <w:rPr>
          <w:rFonts w:ascii="Times New Roman" w:hAnsi="Times New Roman" w:cs="Times New Roman"/>
          <w:sz w:val="24"/>
          <w:szCs w:val="24"/>
          <w:lang w:val="id-ID"/>
        </w:rPr>
        <w:t>dan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bernilai 59,9 µg/Nm</w:t>
      </w:r>
      <w:r>
        <w:rPr>
          <w:rFonts w:ascii="Times New Roman" w:hAnsi="Times New Roman" w:cs="Times New Roman"/>
          <w:sz w:val="24"/>
          <w:szCs w:val="24"/>
          <w:vertAlign w:val="superscript"/>
          <w:lang w:val="id-ID"/>
        </w:rPr>
        <w:t xml:space="preserve">3 </w:t>
      </w:r>
      <w:r>
        <w:rPr>
          <w:rFonts w:ascii="Times New Roman" w:hAnsi="Times New Roman" w:cs="Times New Roman"/>
          <w:sz w:val="24"/>
          <w:szCs w:val="24"/>
          <w:lang w:val="id-ID"/>
        </w:rPr>
        <w:t>dengan nilai standar 150 µg/Nm</w:t>
      </w:r>
      <w:r>
        <w:rPr>
          <w:rFonts w:ascii="Times New Roman" w:hAnsi="Times New Roman" w:cs="Times New Roman"/>
          <w:sz w:val="24"/>
          <w:szCs w:val="24"/>
          <w:vertAlign w:val="superscript"/>
          <w:lang w:val="id-ID"/>
        </w:rPr>
        <w:t xml:space="preserve">3 </w:t>
      </w:r>
      <w:r>
        <w:rPr>
          <w:rFonts w:ascii="Times New Roman" w:hAnsi="Times New Roman" w:cs="Times New Roman"/>
          <w:sz w:val="24"/>
          <w:szCs w:val="24"/>
          <w:lang w:val="id-ID"/>
        </w:rPr>
        <w:t>untuk waktu pengukuran 24 jam.</w:t>
      </w:r>
    </w:p>
    <w:p w:rsidR="00CA3DE5" w:rsidRPr="00C331D2" w:rsidRDefault="00CA3DE5" w:rsidP="00CA3DE5">
      <w:pPr>
        <w:pStyle w:val="ListParagraph"/>
        <w:spacing w:line="480" w:lineRule="auto"/>
        <w:ind w:left="0" w:firstLine="720"/>
        <w:jc w:val="both"/>
        <w:rPr>
          <w:rFonts w:ascii="Times New Roman" w:hAnsi="Times New Roman" w:cs="Times New Roman"/>
          <w:b/>
          <w:sz w:val="24"/>
          <w:szCs w:val="24"/>
          <w:lang w:val="id-ID"/>
        </w:rPr>
      </w:pPr>
      <w:r>
        <w:rPr>
          <w:rFonts w:ascii="Times New Roman" w:hAnsi="Times New Roman" w:cs="Times New Roman"/>
          <w:sz w:val="24"/>
          <w:szCs w:val="24"/>
          <w:lang w:val="id-ID"/>
        </w:rPr>
        <w:t>Beberapa faktor kelemahan dari penelitian ini adalah pengukuran dilakukan pada saat cuaca yang tidak menentu, kadang berawan dan kadang panas. Keadaan awan dapat mempengaruhi keadaan cuaca udara termasuk juga banyaknya sinar matahari. Kedua hal ini dapat mempengaruhi reaksi kimia pencemar udara dengan zat-zat yang ada di udara dalah satunya CO dan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Sinar matahari dapat mempengaruhi kadar pencemar udara di udara karena dengan adanya sinar matahari tersebut maka beberapa pencemar udara dapat dipercepat atau diperlambat reaksinya, sehingga kadarnya dapat berbeda menurut banyaknya sinar matahari yang masuk ke bumi, demikian pun banyaknya sinar matahari yang sampai ke bumi yang dapat mempengaruhi pencemaran udara.</w:t>
      </w:r>
    </w:p>
    <w:p w:rsidR="00CA3DE5" w:rsidRDefault="00CA3DE5" w:rsidP="00CA3DE5">
      <w:pPr>
        <w:spacing w:line="480" w:lineRule="auto"/>
        <w:ind w:firstLine="720"/>
        <w:jc w:val="both"/>
        <w:rPr>
          <w:rFonts w:ascii="Times New Roman" w:hAnsi="Times New Roman" w:cs="Times New Roman"/>
          <w:sz w:val="24"/>
          <w:szCs w:val="24"/>
          <w:lang w:val="id-ID"/>
        </w:rPr>
      </w:pPr>
    </w:p>
    <w:p w:rsidR="00CA3DE5" w:rsidRDefault="00CA3DE5" w:rsidP="00CA3DE5">
      <w:pPr>
        <w:spacing w:line="480" w:lineRule="auto"/>
        <w:ind w:firstLine="720"/>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9A6E3A" w:rsidRDefault="009A6E3A" w:rsidP="00CA3DE5">
      <w:pPr>
        <w:jc w:val="center"/>
        <w:rPr>
          <w:rFonts w:ascii="Times New Roman" w:hAnsi="Times New Roman" w:cs="Times New Roman"/>
          <w:b/>
          <w:sz w:val="24"/>
          <w:szCs w:val="24"/>
          <w:lang w:val="id-ID"/>
        </w:rPr>
        <w:sectPr w:rsidR="009A6E3A" w:rsidSect="009A6E3A">
          <w:pgSz w:w="11907" w:h="16839" w:code="9"/>
          <w:pgMar w:top="2268" w:right="1701" w:bottom="1701" w:left="2268" w:header="708" w:footer="708" w:gutter="0"/>
          <w:cols w:space="708"/>
          <w:titlePg/>
          <w:docGrid w:linePitch="360"/>
        </w:sectPr>
      </w:pPr>
    </w:p>
    <w:p w:rsidR="00CA3DE5" w:rsidRDefault="00CA3DE5" w:rsidP="00CA3DE5">
      <w:pPr>
        <w:jc w:val="center"/>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BAB VI</w:t>
      </w:r>
    </w:p>
    <w:p w:rsidR="00CA3DE5" w:rsidRDefault="00CA3DE5" w:rsidP="00CA3DE5">
      <w:pPr>
        <w:jc w:val="center"/>
        <w:rPr>
          <w:rFonts w:ascii="Times New Roman" w:hAnsi="Times New Roman" w:cs="Times New Roman"/>
          <w:b/>
          <w:sz w:val="24"/>
          <w:szCs w:val="24"/>
          <w:lang w:val="id-ID"/>
        </w:rPr>
      </w:pPr>
      <w:r>
        <w:rPr>
          <w:rFonts w:ascii="Times New Roman" w:hAnsi="Times New Roman" w:cs="Times New Roman"/>
          <w:b/>
          <w:sz w:val="24"/>
          <w:szCs w:val="24"/>
          <w:lang w:val="id-ID"/>
        </w:rPr>
        <w:t>PENUTUP</w:t>
      </w:r>
    </w:p>
    <w:p w:rsidR="00CA3DE5" w:rsidRDefault="00CA3DE5" w:rsidP="00CA3DE5">
      <w:pPr>
        <w:spacing w:line="240" w:lineRule="auto"/>
        <w:jc w:val="center"/>
        <w:rPr>
          <w:rFonts w:ascii="Times New Roman" w:hAnsi="Times New Roman" w:cs="Times New Roman"/>
          <w:b/>
          <w:sz w:val="24"/>
          <w:szCs w:val="24"/>
          <w:lang w:val="id-ID"/>
        </w:rPr>
      </w:pPr>
    </w:p>
    <w:p w:rsidR="00CA3DE5" w:rsidRDefault="00CA3DE5" w:rsidP="00CA3DE5">
      <w:pPr>
        <w:pStyle w:val="ListParagraph"/>
        <w:numPr>
          <w:ilvl w:val="0"/>
          <w:numId w:val="31"/>
        </w:numPr>
        <w:spacing w:line="480" w:lineRule="auto"/>
        <w:ind w:left="0"/>
        <w:jc w:val="both"/>
        <w:rPr>
          <w:rFonts w:ascii="Times New Roman" w:hAnsi="Times New Roman" w:cs="Times New Roman"/>
          <w:b/>
          <w:sz w:val="24"/>
          <w:szCs w:val="24"/>
          <w:lang w:val="id-ID"/>
        </w:rPr>
      </w:pPr>
      <w:r>
        <w:rPr>
          <w:rFonts w:ascii="Times New Roman" w:hAnsi="Times New Roman" w:cs="Times New Roman"/>
          <w:b/>
          <w:sz w:val="24"/>
          <w:szCs w:val="24"/>
          <w:lang w:val="id-ID"/>
        </w:rPr>
        <w:t xml:space="preserve">Kesimpulan </w:t>
      </w:r>
    </w:p>
    <w:p w:rsidR="00CA3DE5"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t>Berdasarkan hasil analisis dan pengukuran pencemaran Karbon Monoksida (CO) dan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xml:space="preserve">) dalam udara ambien di Simpang Empat Pasar Pagi khususnya pada Jalan Jendral Sudirman Kota Samarinda, maka dapat disimpulkan bahwa: </w:t>
      </w:r>
    </w:p>
    <w:p w:rsidR="00CA3DE5" w:rsidRPr="00C37247" w:rsidRDefault="00CA3DE5" w:rsidP="00CA3DE5">
      <w:pPr>
        <w:pStyle w:val="ListParagraph"/>
        <w:numPr>
          <w:ilvl w:val="0"/>
          <w:numId w:val="32"/>
        </w:numPr>
        <w:spacing w:line="48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Kadar gas Karbon Monoksida (CO) pada kawasan simpang empat pasar pagi (jalan Jendral Sudirman) yaitu 290,40 µg/Nm</w:t>
      </w:r>
      <w:r>
        <w:rPr>
          <w:rFonts w:ascii="Times New Roman" w:hAnsi="Times New Roman" w:cs="Times New Roman"/>
          <w:sz w:val="24"/>
          <w:szCs w:val="24"/>
          <w:vertAlign w:val="superscript"/>
          <w:lang w:val="id-ID"/>
        </w:rPr>
        <w:t xml:space="preserve">3 </w:t>
      </w:r>
    </w:p>
    <w:p w:rsidR="00CA3DE5" w:rsidRPr="00C37247" w:rsidRDefault="00CA3DE5" w:rsidP="00CA3DE5">
      <w:pPr>
        <w:pStyle w:val="ListParagraph"/>
        <w:numPr>
          <w:ilvl w:val="0"/>
          <w:numId w:val="32"/>
        </w:numPr>
        <w:spacing w:line="48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Kadar gas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pada kawasan simpang empat pasar pagi (jalan Jendral Sudirman) yaitu 19,65 µg/Nm</w:t>
      </w:r>
      <w:r>
        <w:rPr>
          <w:rFonts w:ascii="Times New Roman" w:hAnsi="Times New Roman" w:cs="Times New Roman"/>
          <w:sz w:val="24"/>
          <w:szCs w:val="24"/>
          <w:vertAlign w:val="superscript"/>
          <w:lang w:val="id-ID"/>
        </w:rPr>
        <w:t xml:space="preserve">3 </w:t>
      </w:r>
    </w:p>
    <w:p w:rsidR="00CA3DE5" w:rsidRDefault="00CA3DE5" w:rsidP="00CA3DE5">
      <w:pPr>
        <w:pStyle w:val="ListParagraph"/>
        <w:numPr>
          <w:ilvl w:val="0"/>
          <w:numId w:val="32"/>
        </w:numPr>
        <w:spacing w:line="48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Indeks Standar Pencemar Udara polutan Karbon Monoksida (CO) yaitu 2.523 µg/Nm</w:t>
      </w:r>
      <w:r>
        <w:rPr>
          <w:rFonts w:ascii="Times New Roman" w:hAnsi="Times New Roman" w:cs="Times New Roman"/>
          <w:sz w:val="24"/>
          <w:szCs w:val="24"/>
          <w:vertAlign w:val="superscript"/>
          <w:lang w:val="id-ID"/>
        </w:rPr>
        <w:t xml:space="preserve">3 </w:t>
      </w:r>
      <w:r>
        <w:rPr>
          <w:rFonts w:ascii="Times New Roman" w:hAnsi="Times New Roman" w:cs="Times New Roman"/>
          <w:sz w:val="24"/>
          <w:szCs w:val="24"/>
          <w:lang w:val="id-ID"/>
        </w:rPr>
        <w:t>yang artinya untuk polutan Karbon Monoksida (CO) masuk pada kategori Berbahaya</w:t>
      </w:r>
    </w:p>
    <w:p w:rsidR="00CA3DE5" w:rsidRDefault="00CA3DE5" w:rsidP="00CA3DE5">
      <w:pPr>
        <w:pStyle w:val="ListParagraph"/>
        <w:numPr>
          <w:ilvl w:val="0"/>
          <w:numId w:val="32"/>
        </w:numPr>
        <w:spacing w:line="480" w:lineRule="auto"/>
        <w:ind w:left="426"/>
        <w:jc w:val="both"/>
        <w:rPr>
          <w:rFonts w:ascii="Times New Roman" w:hAnsi="Times New Roman" w:cs="Times New Roman"/>
          <w:sz w:val="24"/>
          <w:szCs w:val="24"/>
          <w:lang w:val="id-ID"/>
        </w:rPr>
      </w:pPr>
      <w:r>
        <w:rPr>
          <w:rFonts w:ascii="Times New Roman" w:hAnsi="Times New Roman" w:cs="Times New Roman"/>
          <w:sz w:val="24"/>
          <w:szCs w:val="24"/>
          <w:lang w:val="id-ID"/>
        </w:rPr>
        <w:t>Indeks Standar Pencemar Udara polutan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yaitu 101 µg/Nm</w:t>
      </w:r>
      <w:r>
        <w:rPr>
          <w:rFonts w:ascii="Times New Roman" w:hAnsi="Times New Roman" w:cs="Times New Roman"/>
          <w:sz w:val="24"/>
          <w:szCs w:val="24"/>
          <w:vertAlign w:val="superscript"/>
          <w:lang w:val="id-ID"/>
        </w:rPr>
        <w:t xml:space="preserve">3 </w:t>
      </w:r>
      <w:r>
        <w:rPr>
          <w:rFonts w:ascii="Times New Roman" w:hAnsi="Times New Roman" w:cs="Times New Roman"/>
          <w:sz w:val="24"/>
          <w:szCs w:val="24"/>
          <w:lang w:val="id-ID"/>
        </w:rPr>
        <w:t>yang artinya untuk polutan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masuk pada kategori Tidak Sehat.</w:t>
      </w: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Pr="00B25C11" w:rsidRDefault="00CA3DE5" w:rsidP="00CA3DE5">
      <w:pPr>
        <w:spacing w:line="480" w:lineRule="auto"/>
        <w:jc w:val="both"/>
        <w:rPr>
          <w:rFonts w:ascii="Times New Roman" w:hAnsi="Times New Roman" w:cs="Times New Roman"/>
          <w:sz w:val="24"/>
          <w:szCs w:val="24"/>
          <w:lang w:val="id-ID"/>
        </w:rPr>
      </w:pPr>
    </w:p>
    <w:p w:rsidR="00CA3DE5" w:rsidRPr="0038043B" w:rsidRDefault="00CA3DE5" w:rsidP="00CA3DE5">
      <w:pPr>
        <w:pStyle w:val="ListParagraph"/>
        <w:spacing w:line="240" w:lineRule="auto"/>
        <w:ind w:left="0" w:firstLine="720"/>
        <w:jc w:val="both"/>
        <w:rPr>
          <w:rFonts w:ascii="Times New Roman" w:hAnsi="Times New Roman" w:cs="Times New Roman"/>
          <w:sz w:val="24"/>
          <w:szCs w:val="24"/>
          <w:lang w:val="id-ID"/>
        </w:rPr>
      </w:pPr>
    </w:p>
    <w:p w:rsidR="00CA3DE5" w:rsidRDefault="00CA3DE5" w:rsidP="00CA3DE5">
      <w:pPr>
        <w:pStyle w:val="ListParagraph"/>
        <w:numPr>
          <w:ilvl w:val="0"/>
          <w:numId w:val="31"/>
        </w:numPr>
        <w:spacing w:line="480" w:lineRule="auto"/>
        <w:ind w:left="0"/>
        <w:jc w:val="both"/>
        <w:rPr>
          <w:rFonts w:ascii="Times New Roman" w:hAnsi="Times New Roman" w:cs="Times New Roman"/>
          <w:b/>
          <w:sz w:val="24"/>
          <w:szCs w:val="24"/>
          <w:lang w:val="id-ID"/>
        </w:rPr>
      </w:pPr>
      <w:r>
        <w:rPr>
          <w:rFonts w:ascii="Times New Roman" w:hAnsi="Times New Roman" w:cs="Times New Roman"/>
          <w:b/>
          <w:sz w:val="24"/>
          <w:szCs w:val="24"/>
          <w:lang w:val="id-ID"/>
        </w:rPr>
        <w:t>Saran</w:t>
      </w:r>
    </w:p>
    <w:p w:rsidR="00CA3DE5" w:rsidRPr="00B25C11" w:rsidRDefault="00CA3DE5" w:rsidP="00CA3DE5">
      <w:pPr>
        <w:pStyle w:val="ListParagraph"/>
        <w:spacing w:line="480" w:lineRule="auto"/>
        <w:ind w:left="0" w:firstLine="720"/>
        <w:jc w:val="both"/>
        <w:rPr>
          <w:rFonts w:ascii="Times New Roman" w:hAnsi="Times New Roman" w:cs="Times New Roman"/>
          <w:sz w:val="24"/>
          <w:szCs w:val="24"/>
          <w:lang w:val="id-ID"/>
        </w:rPr>
      </w:pPr>
      <w:r>
        <w:rPr>
          <w:rFonts w:ascii="Times New Roman" w:hAnsi="Times New Roman" w:cs="Times New Roman"/>
          <w:sz w:val="24"/>
          <w:szCs w:val="24"/>
          <w:lang w:val="id-ID"/>
        </w:rPr>
        <w:t>Berdasarkan hasil penelitian, maka penulis menyarankan hal-hal sebagai berikut:</w:t>
      </w:r>
    </w:p>
    <w:p w:rsidR="00CA3DE5" w:rsidRDefault="00CA3DE5" w:rsidP="00CA3DE5">
      <w:pPr>
        <w:pStyle w:val="ListParagraph"/>
        <w:numPr>
          <w:ilvl w:val="0"/>
          <w:numId w:val="33"/>
        </w:numPr>
        <w:spacing w:line="480" w:lineRule="auto"/>
        <w:ind w:left="426"/>
        <w:jc w:val="both"/>
        <w:rPr>
          <w:rFonts w:ascii="Times New Roman" w:hAnsi="Times New Roman" w:cs="Times New Roman"/>
          <w:b/>
          <w:sz w:val="24"/>
          <w:szCs w:val="24"/>
          <w:lang w:val="id-ID"/>
        </w:rPr>
      </w:pPr>
      <w:r w:rsidRPr="00991C18">
        <w:rPr>
          <w:rFonts w:ascii="Times New Roman" w:hAnsi="Times New Roman" w:cs="Times New Roman"/>
          <w:b/>
          <w:sz w:val="24"/>
          <w:szCs w:val="24"/>
          <w:lang w:val="id-ID"/>
        </w:rPr>
        <w:t>Bagi Masyarakat/Pemerintah</w:t>
      </w:r>
    </w:p>
    <w:p w:rsidR="00CA3DE5" w:rsidRDefault="00CA3DE5" w:rsidP="00CA3DE5">
      <w:pPr>
        <w:pStyle w:val="ListParagraph"/>
        <w:numPr>
          <w:ilvl w:val="0"/>
          <w:numId w:val="34"/>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Perlunya memeriksa kadar polutan Karbon Monoksida (CO) dan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 secara rutin agar dapat mengetahui bagaimana kualitas udara sekitar</w:t>
      </w:r>
    </w:p>
    <w:p w:rsidR="00CA3DE5" w:rsidRPr="00991C18" w:rsidRDefault="00CA3DE5" w:rsidP="00CA3DE5">
      <w:pPr>
        <w:pStyle w:val="ListParagraph"/>
        <w:numPr>
          <w:ilvl w:val="0"/>
          <w:numId w:val="34"/>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Kepada masyarakat yang berada disekitar simpang empat pasar pagi khususnya pada jalan Jendral Sudirman agar dapat menggunakan masker jika melintas pada kawasan tersebut agar terhindarnya dari penyakit-penyakit yang disebabkan pencemaran udara dan para pedagang yang berjualan dipinggir jalan agar menutup makanan yang dijual agar tidak terkontaminasi oleh udara yang tidak sehat</w:t>
      </w:r>
    </w:p>
    <w:p w:rsidR="00CA3DE5" w:rsidRPr="00991C18" w:rsidRDefault="00CA3DE5" w:rsidP="00CA3DE5">
      <w:pPr>
        <w:pStyle w:val="ListParagraph"/>
        <w:numPr>
          <w:ilvl w:val="0"/>
          <w:numId w:val="33"/>
        </w:numPr>
        <w:spacing w:line="480" w:lineRule="auto"/>
        <w:ind w:left="426"/>
        <w:jc w:val="both"/>
        <w:rPr>
          <w:rFonts w:ascii="Times New Roman" w:hAnsi="Times New Roman" w:cs="Times New Roman"/>
          <w:b/>
          <w:sz w:val="24"/>
          <w:szCs w:val="24"/>
          <w:lang w:val="id-ID"/>
        </w:rPr>
      </w:pPr>
      <w:r w:rsidRPr="00991C18">
        <w:rPr>
          <w:rFonts w:ascii="Times New Roman" w:hAnsi="Times New Roman" w:cs="Times New Roman"/>
          <w:b/>
          <w:sz w:val="24"/>
          <w:szCs w:val="24"/>
          <w:lang w:val="id-ID"/>
        </w:rPr>
        <w:t>Bagi Universitas Muhammadiyah kalimantan Timur</w:t>
      </w:r>
    </w:p>
    <w:p w:rsidR="00CA3DE5" w:rsidRDefault="00CA3DE5" w:rsidP="00CA3DE5">
      <w:pPr>
        <w:pStyle w:val="ListParagraph"/>
        <w:numPr>
          <w:ilvl w:val="0"/>
          <w:numId w:val="35"/>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Melengkapi peralatan pengukuran khususnya untuk polutan Karbon Monoksida (CO) dan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w:t>
      </w:r>
    </w:p>
    <w:p w:rsidR="00CA3DE5" w:rsidRPr="001D3E9F" w:rsidRDefault="00CA3DE5" w:rsidP="00CA3DE5">
      <w:pPr>
        <w:pStyle w:val="ListParagraph"/>
        <w:numPr>
          <w:ilvl w:val="0"/>
          <w:numId w:val="35"/>
        </w:numPr>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Memberikan pengetahuan mengenai penggunaan alat pengukuran polutan Karbon Monoksida (CO) dan Nitrogen Dioksida (NO</w:t>
      </w:r>
      <w:r>
        <w:rPr>
          <w:rFonts w:ascii="Times New Roman" w:hAnsi="Times New Roman" w:cs="Times New Roman"/>
          <w:sz w:val="24"/>
          <w:szCs w:val="24"/>
          <w:vertAlign w:val="subscript"/>
          <w:lang w:val="id-ID"/>
        </w:rPr>
        <w:t>2</w:t>
      </w:r>
      <w:r>
        <w:rPr>
          <w:rFonts w:ascii="Times New Roman" w:hAnsi="Times New Roman" w:cs="Times New Roman"/>
          <w:sz w:val="24"/>
          <w:szCs w:val="24"/>
          <w:lang w:val="id-ID"/>
        </w:rPr>
        <w:t>)</w:t>
      </w:r>
    </w:p>
    <w:p w:rsidR="00CA3DE5" w:rsidRDefault="00CA3DE5" w:rsidP="00CA3DE5">
      <w:pPr>
        <w:pStyle w:val="ListParagraph"/>
        <w:numPr>
          <w:ilvl w:val="0"/>
          <w:numId w:val="33"/>
        </w:numPr>
        <w:spacing w:line="480" w:lineRule="auto"/>
        <w:ind w:left="426"/>
        <w:jc w:val="both"/>
        <w:rPr>
          <w:rFonts w:ascii="Times New Roman" w:hAnsi="Times New Roman" w:cs="Times New Roman"/>
          <w:b/>
          <w:sz w:val="24"/>
          <w:szCs w:val="24"/>
          <w:lang w:val="id-ID"/>
        </w:rPr>
      </w:pPr>
      <w:r w:rsidRPr="00991C18">
        <w:rPr>
          <w:rFonts w:ascii="Times New Roman" w:hAnsi="Times New Roman" w:cs="Times New Roman"/>
          <w:b/>
          <w:sz w:val="24"/>
          <w:szCs w:val="24"/>
          <w:lang w:val="id-ID"/>
        </w:rPr>
        <w:t>Bagi Peneliti Selanjutnya</w:t>
      </w:r>
    </w:p>
    <w:p w:rsidR="00CA3DE5" w:rsidRDefault="00CA3DE5" w:rsidP="00CA3DE5">
      <w:pPr>
        <w:pStyle w:val="ListParagraph"/>
        <w:numPr>
          <w:ilvl w:val="0"/>
          <w:numId w:val="36"/>
        </w:numPr>
        <w:spacing w:line="480" w:lineRule="auto"/>
        <w:ind w:left="851"/>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Untuk peneliti selanjutnya sebaiknya lebih memperhatikan cuaca pada saat pengukuran, sebaiknya pengukuran tidak dilakukan pada saat cuaca mendung/berawan ataupun pada saat setelah hujan. Dalam penelitian ini hanya dilakukan dalam waktu 1 jam maka bagi peneliti selanjutnya </w:t>
      </w:r>
      <w:r>
        <w:rPr>
          <w:rFonts w:ascii="Times New Roman" w:hAnsi="Times New Roman" w:cs="Times New Roman"/>
          <w:sz w:val="24"/>
          <w:szCs w:val="24"/>
          <w:lang w:val="id-ID"/>
        </w:rPr>
        <w:lastRenderedPageBreak/>
        <w:t xml:space="preserve">diharapkan penelitian dilakukan dengan waktu pengukuran yang lebih lama atau seperti yang telah ditentukan agar hasil yang didapat lebih maksimal. </w:t>
      </w:r>
    </w:p>
    <w:p w:rsidR="00CA3DE5" w:rsidRPr="00991C18" w:rsidRDefault="00CA3DE5" w:rsidP="00CA3DE5">
      <w:pPr>
        <w:pStyle w:val="ListParagraph"/>
        <w:numPr>
          <w:ilvl w:val="0"/>
          <w:numId w:val="36"/>
        </w:numPr>
        <w:spacing w:line="480" w:lineRule="auto"/>
        <w:ind w:left="851"/>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Untuk peneliti selanjutkan agar kedepannya dapat mengukur polutan yang lain dan bisa menganalisis dengan hubungan ataupun risiko yang dapat ditimbulkan oleh udara yang tercemar. </w:t>
      </w: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CA3DE5" w:rsidRDefault="00CA3DE5" w:rsidP="00CA3DE5">
      <w:pPr>
        <w:spacing w:line="480" w:lineRule="auto"/>
        <w:jc w:val="both"/>
        <w:rPr>
          <w:rFonts w:ascii="Times New Roman" w:hAnsi="Times New Roman" w:cs="Times New Roman"/>
          <w:sz w:val="24"/>
          <w:szCs w:val="24"/>
          <w:lang w:val="id-ID"/>
        </w:rPr>
      </w:pPr>
    </w:p>
    <w:p w:rsidR="009A6E3A" w:rsidRDefault="009A6E3A" w:rsidP="00CA3DE5">
      <w:pPr>
        <w:spacing w:line="480" w:lineRule="auto"/>
        <w:jc w:val="center"/>
        <w:rPr>
          <w:rFonts w:ascii="Times New Roman" w:hAnsi="Times New Roman" w:cs="Times New Roman"/>
          <w:b/>
          <w:sz w:val="24"/>
          <w:szCs w:val="24"/>
          <w:lang w:val="id-ID"/>
        </w:rPr>
        <w:sectPr w:rsidR="009A6E3A" w:rsidSect="009A6E3A">
          <w:pgSz w:w="11907" w:h="16839" w:code="9"/>
          <w:pgMar w:top="2268" w:right="1701" w:bottom="1701" w:left="2268" w:header="708" w:footer="708" w:gutter="0"/>
          <w:cols w:space="708"/>
          <w:titlePg/>
          <w:docGrid w:linePitch="360"/>
        </w:sectPr>
      </w:pPr>
    </w:p>
    <w:p w:rsidR="00CA3DE5" w:rsidRPr="00E10D09" w:rsidRDefault="00CA3DE5" w:rsidP="00CA3DE5">
      <w:pPr>
        <w:spacing w:line="48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DAFTAR PUSTAKA</w:t>
      </w:r>
    </w:p>
    <w:p w:rsidR="00C36018" w:rsidRPr="00C36018" w:rsidRDefault="00CA3DE5" w:rsidP="00C36018">
      <w:pPr>
        <w:pStyle w:val="EndNoteBibliography"/>
        <w:spacing w:after="0"/>
        <w:ind w:left="720" w:hanging="720"/>
        <w:rPr>
          <w:rFonts w:ascii="Times New Roman" w:hAnsi="Times New Roman" w:cs="Times New Roman"/>
          <w:sz w:val="24"/>
          <w:szCs w:val="24"/>
        </w:rPr>
      </w:pPr>
      <w:r w:rsidRPr="00C36018">
        <w:rPr>
          <w:rFonts w:ascii="Times New Roman" w:hAnsi="Times New Roman" w:cs="Times New Roman"/>
          <w:sz w:val="24"/>
          <w:szCs w:val="24"/>
          <w:lang w:val="id-ID"/>
        </w:rPr>
        <w:fldChar w:fldCharType="begin"/>
      </w:r>
      <w:r w:rsidRPr="00C36018">
        <w:rPr>
          <w:rFonts w:ascii="Times New Roman" w:hAnsi="Times New Roman" w:cs="Times New Roman"/>
          <w:sz w:val="24"/>
          <w:szCs w:val="24"/>
          <w:lang w:val="id-ID"/>
        </w:rPr>
        <w:instrText xml:space="preserve"> ADDIN EN.REFLIST </w:instrText>
      </w:r>
      <w:r w:rsidRPr="00C36018">
        <w:rPr>
          <w:rFonts w:ascii="Times New Roman" w:hAnsi="Times New Roman" w:cs="Times New Roman"/>
          <w:sz w:val="24"/>
          <w:szCs w:val="24"/>
          <w:lang w:val="id-ID"/>
        </w:rPr>
        <w:fldChar w:fldCharType="separate"/>
      </w:r>
      <w:r w:rsidR="00C36018" w:rsidRPr="00C36018">
        <w:rPr>
          <w:rFonts w:ascii="Times New Roman" w:hAnsi="Times New Roman" w:cs="Times New Roman"/>
          <w:sz w:val="24"/>
          <w:szCs w:val="24"/>
        </w:rPr>
        <w:t xml:space="preserve">Ahmad, J., Idris, S. R. H., &amp; Zakaria, S. (1996). </w:t>
      </w:r>
      <w:r w:rsidR="00C36018" w:rsidRPr="00C36018">
        <w:rPr>
          <w:rFonts w:ascii="Times New Roman" w:hAnsi="Times New Roman" w:cs="Times New Roman"/>
          <w:i/>
          <w:sz w:val="24"/>
          <w:szCs w:val="24"/>
        </w:rPr>
        <w:t>Pencemaran udara dan bunyi</w:t>
      </w:r>
      <w:r w:rsidR="00C36018" w:rsidRPr="00C36018">
        <w:rPr>
          <w:rFonts w:ascii="Times New Roman" w:hAnsi="Times New Roman" w:cs="Times New Roman"/>
          <w:sz w:val="24"/>
          <w:szCs w:val="24"/>
        </w:rPr>
        <w:t>: Penerbit Mikamas.</w:t>
      </w:r>
    </w:p>
    <w:p w:rsidR="00C36018" w:rsidRPr="00C36018" w:rsidRDefault="00C36018" w:rsidP="00C36018">
      <w:pPr>
        <w:pStyle w:val="EndNoteBibliography"/>
        <w:spacing w:after="0"/>
        <w:ind w:left="720" w:hanging="720"/>
        <w:rPr>
          <w:rFonts w:ascii="Times New Roman" w:hAnsi="Times New Roman" w:cs="Times New Roman"/>
          <w:sz w:val="24"/>
          <w:szCs w:val="24"/>
        </w:rPr>
      </w:pPr>
      <w:r w:rsidRPr="00C36018">
        <w:rPr>
          <w:rFonts w:ascii="Times New Roman" w:hAnsi="Times New Roman" w:cs="Times New Roman"/>
          <w:sz w:val="24"/>
          <w:szCs w:val="24"/>
        </w:rPr>
        <w:t>Apriawati, E., Kiswandono, A. A. J. A. A., &amp; Chemistry, E. (2017). Kajian Indeks Standar Polusi Udara (ISPU) Nitrogen Dioksida (NO2) Di Tiga Lokasi Kota Bandar Lampung.</w:t>
      </w:r>
      <w:r w:rsidRPr="00C36018">
        <w:rPr>
          <w:rFonts w:ascii="Times New Roman" w:hAnsi="Times New Roman" w:cs="Times New Roman"/>
          <w:i/>
          <w:sz w:val="24"/>
          <w:szCs w:val="24"/>
        </w:rPr>
        <w:t xml:space="preserve"> 2</w:t>
      </w:r>
      <w:r w:rsidRPr="00C36018">
        <w:rPr>
          <w:rFonts w:ascii="Times New Roman" w:hAnsi="Times New Roman" w:cs="Times New Roman"/>
          <w:sz w:val="24"/>
          <w:szCs w:val="24"/>
        </w:rPr>
        <w:t xml:space="preserve">(1). </w:t>
      </w:r>
    </w:p>
    <w:p w:rsidR="00C36018" w:rsidRPr="00C36018" w:rsidRDefault="00C36018" w:rsidP="00C36018">
      <w:pPr>
        <w:pStyle w:val="EndNoteBibliography"/>
        <w:spacing w:after="0"/>
        <w:ind w:left="720" w:hanging="720"/>
        <w:rPr>
          <w:rFonts w:ascii="Times New Roman" w:hAnsi="Times New Roman" w:cs="Times New Roman"/>
          <w:sz w:val="24"/>
          <w:szCs w:val="24"/>
        </w:rPr>
      </w:pPr>
      <w:r w:rsidRPr="00C36018">
        <w:rPr>
          <w:rFonts w:ascii="Times New Roman" w:hAnsi="Times New Roman" w:cs="Times New Roman"/>
          <w:sz w:val="24"/>
          <w:szCs w:val="24"/>
        </w:rPr>
        <w:t>Darmawan, R. J. J. K. L. (2018). Environmental Health Risk Assessment of NO2 Ambient Level and Toll Collectors Officer ‘S Health Complaints.</w:t>
      </w:r>
      <w:r w:rsidRPr="00C36018">
        <w:rPr>
          <w:rFonts w:ascii="Times New Roman" w:hAnsi="Times New Roman" w:cs="Times New Roman"/>
          <w:i/>
          <w:sz w:val="24"/>
          <w:szCs w:val="24"/>
        </w:rPr>
        <w:t xml:space="preserve"> 10</w:t>
      </w:r>
      <w:r w:rsidRPr="00C36018">
        <w:rPr>
          <w:rFonts w:ascii="Times New Roman" w:hAnsi="Times New Roman" w:cs="Times New Roman"/>
          <w:sz w:val="24"/>
          <w:szCs w:val="24"/>
        </w:rPr>
        <w:t xml:space="preserve">(1), 116-126. </w:t>
      </w:r>
    </w:p>
    <w:p w:rsidR="00C36018" w:rsidRPr="00C36018" w:rsidRDefault="00C36018" w:rsidP="00C36018">
      <w:pPr>
        <w:pStyle w:val="EndNoteBibliography"/>
        <w:spacing w:after="0"/>
        <w:ind w:left="720" w:hanging="720"/>
        <w:rPr>
          <w:rFonts w:ascii="Times New Roman" w:hAnsi="Times New Roman" w:cs="Times New Roman"/>
          <w:sz w:val="24"/>
          <w:szCs w:val="24"/>
        </w:rPr>
      </w:pPr>
      <w:r w:rsidRPr="00C36018">
        <w:rPr>
          <w:rFonts w:ascii="Times New Roman" w:hAnsi="Times New Roman" w:cs="Times New Roman"/>
          <w:sz w:val="24"/>
          <w:szCs w:val="24"/>
        </w:rPr>
        <w:t xml:space="preserve">Dishub Kota Samarinda. (2010). </w:t>
      </w:r>
      <w:r w:rsidRPr="00C36018">
        <w:rPr>
          <w:rFonts w:ascii="Times New Roman" w:hAnsi="Times New Roman" w:cs="Times New Roman"/>
          <w:i/>
          <w:sz w:val="24"/>
          <w:szCs w:val="24"/>
        </w:rPr>
        <w:t xml:space="preserve">Analisis Perangkingan Kinerja Ruas Jalan Kolektor Primer Kota Samarinda </w:t>
      </w:r>
      <w:r w:rsidRPr="00C36018">
        <w:rPr>
          <w:rFonts w:ascii="Times New Roman" w:hAnsi="Times New Roman" w:cs="Times New Roman"/>
          <w:sz w:val="24"/>
          <w:szCs w:val="24"/>
        </w:rPr>
        <w:t xml:space="preserve">Retrieved from Samarinda: </w:t>
      </w:r>
    </w:p>
    <w:p w:rsidR="00C36018" w:rsidRPr="00C36018" w:rsidRDefault="00C36018" w:rsidP="00C36018">
      <w:pPr>
        <w:pStyle w:val="EndNoteBibliography"/>
        <w:spacing w:after="0"/>
        <w:ind w:left="720" w:hanging="720"/>
        <w:rPr>
          <w:rFonts w:ascii="Times New Roman" w:hAnsi="Times New Roman" w:cs="Times New Roman"/>
          <w:sz w:val="24"/>
          <w:szCs w:val="24"/>
        </w:rPr>
      </w:pPr>
      <w:r w:rsidRPr="00C36018">
        <w:rPr>
          <w:rFonts w:ascii="Times New Roman" w:hAnsi="Times New Roman" w:cs="Times New Roman"/>
          <w:sz w:val="24"/>
          <w:szCs w:val="24"/>
        </w:rPr>
        <w:t xml:space="preserve">Fardiaz, S. (1992). </w:t>
      </w:r>
      <w:r w:rsidRPr="00C36018">
        <w:rPr>
          <w:rFonts w:ascii="Times New Roman" w:hAnsi="Times New Roman" w:cs="Times New Roman"/>
          <w:i/>
          <w:sz w:val="24"/>
          <w:szCs w:val="24"/>
        </w:rPr>
        <w:t>Polusi air dan udara</w:t>
      </w:r>
      <w:r w:rsidRPr="00C36018">
        <w:rPr>
          <w:rFonts w:ascii="Times New Roman" w:hAnsi="Times New Roman" w:cs="Times New Roman"/>
          <w:sz w:val="24"/>
          <w:szCs w:val="24"/>
        </w:rPr>
        <w:t>: Kanisius.</w:t>
      </w:r>
    </w:p>
    <w:p w:rsidR="00C36018" w:rsidRPr="00C36018" w:rsidRDefault="00C36018" w:rsidP="00C36018">
      <w:pPr>
        <w:pStyle w:val="EndNoteBibliography"/>
        <w:spacing w:after="0"/>
        <w:ind w:left="720" w:hanging="720"/>
        <w:rPr>
          <w:rFonts w:ascii="Times New Roman" w:hAnsi="Times New Roman" w:cs="Times New Roman"/>
          <w:sz w:val="24"/>
          <w:szCs w:val="24"/>
        </w:rPr>
      </w:pPr>
      <w:r w:rsidRPr="00C36018">
        <w:rPr>
          <w:rFonts w:ascii="Times New Roman" w:hAnsi="Times New Roman" w:cs="Times New Roman"/>
          <w:sz w:val="24"/>
          <w:szCs w:val="24"/>
        </w:rPr>
        <w:t>Fauziah, D. A., Rahadjo, M., &amp; Dewanti, N. A. Y. J. J. K. M. (2017). Analisis Tingkat Pencemaran Udara di Terminal Kota Semarang.</w:t>
      </w:r>
      <w:r w:rsidRPr="00C36018">
        <w:rPr>
          <w:rFonts w:ascii="Times New Roman" w:hAnsi="Times New Roman" w:cs="Times New Roman"/>
          <w:i/>
          <w:sz w:val="24"/>
          <w:szCs w:val="24"/>
        </w:rPr>
        <w:t xml:space="preserve"> 5</w:t>
      </w:r>
      <w:r w:rsidRPr="00C36018">
        <w:rPr>
          <w:rFonts w:ascii="Times New Roman" w:hAnsi="Times New Roman" w:cs="Times New Roman"/>
          <w:sz w:val="24"/>
          <w:szCs w:val="24"/>
        </w:rPr>
        <w:t xml:space="preserve">(5), 561-570. </w:t>
      </w:r>
    </w:p>
    <w:p w:rsidR="00C36018" w:rsidRPr="00C36018" w:rsidRDefault="00C36018" w:rsidP="00C36018">
      <w:pPr>
        <w:pStyle w:val="EndNoteBibliography"/>
        <w:spacing w:after="0"/>
        <w:ind w:left="720" w:hanging="720"/>
        <w:rPr>
          <w:rFonts w:ascii="Times New Roman" w:hAnsi="Times New Roman" w:cs="Times New Roman"/>
          <w:sz w:val="24"/>
          <w:szCs w:val="24"/>
        </w:rPr>
      </w:pPr>
      <w:r w:rsidRPr="00C36018">
        <w:rPr>
          <w:rFonts w:ascii="Times New Roman" w:hAnsi="Times New Roman" w:cs="Times New Roman"/>
          <w:sz w:val="24"/>
          <w:szCs w:val="24"/>
        </w:rPr>
        <w:t xml:space="preserve">Permatasari, A. A. I., Sancayaningsih, R. P., &amp; Saputra, A. (2014). </w:t>
      </w:r>
      <w:r w:rsidRPr="00C36018">
        <w:rPr>
          <w:rFonts w:ascii="Times New Roman" w:hAnsi="Times New Roman" w:cs="Times New Roman"/>
          <w:i/>
          <w:sz w:val="24"/>
          <w:szCs w:val="24"/>
        </w:rPr>
        <w:t>Analisis Sebaran Pencemaran Udara Menggunakan Model Dispersi Gauss Dan Pemetaan Arcgis 10.</w:t>
      </w:r>
      <w:r w:rsidRPr="00C36018">
        <w:rPr>
          <w:rFonts w:ascii="Times New Roman" w:hAnsi="Times New Roman" w:cs="Times New Roman"/>
          <w:sz w:val="24"/>
          <w:szCs w:val="24"/>
        </w:rPr>
        <w:t xml:space="preserve"> Paper presented at the Proceeding Biology Education Conference: Biology, Science, Enviromental, and Learning.</w:t>
      </w:r>
    </w:p>
    <w:p w:rsidR="00C36018" w:rsidRPr="00C36018" w:rsidRDefault="00C36018" w:rsidP="00C36018">
      <w:pPr>
        <w:pStyle w:val="EndNoteBibliography"/>
        <w:spacing w:after="0"/>
        <w:ind w:left="720" w:hanging="720"/>
        <w:rPr>
          <w:rFonts w:ascii="Times New Roman" w:hAnsi="Times New Roman" w:cs="Times New Roman"/>
          <w:sz w:val="24"/>
          <w:szCs w:val="24"/>
        </w:rPr>
      </w:pPr>
      <w:r w:rsidRPr="00C36018">
        <w:rPr>
          <w:rFonts w:ascii="Times New Roman" w:hAnsi="Times New Roman" w:cs="Times New Roman"/>
          <w:sz w:val="24"/>
          <w:szCs w:val="24"/>
        </w:rPr>
        <w:t xml:space="preserve">Pohan, N. (2002). Pencemaran udara dan hujan asam. </w:t>
      </w:r>
    </w:p>
    <w:p w:rsidR="00C36018" w:rsidRPr="00C36018" w:rsidRDefault="00C36018" w:rsidP="00C36018">
      <w:pPr>
        <w:pStyle w:val="EndNoteBibliography"/>
        <w:spacing w:after="0"/>
        <w:ind w:left="720" w:hanging="720"/>
        <w:rPr>
          <w:rFonts w:ascii="Times New Roman" w:hAnsi="Times New Roman" w:cs="Times New Roman"/>
          <w:sz w:val="24"/>
          <w:szCs w:val="24"/>
        </w:rPr>
      </w:pPr>
      <w:r w:rsidRPr="00C36018">
        <w:rPr>
          <w:rFonts w:ascii="Times New Roman" w:hAnsi="Times New Roman" w:cs="Times New Roman"/>
          <w:sz w:val="24"/>
          <w:szCs w:val="24"/>
        </w:rPr>
        <w:t xml:space="preserve">Prabhandhari, D. J. I. P. B. (2014). Analisis Status Kualitas Udara Lima Kota Metropolitan di Indonesia. </w:t>
      </w:r>
    </w:p>
    <w:p w:rsidR="00C36018" w:rsidRPr="00C36018" w:rsidRDefault="00C36018" w:rsidP="00C36018">
      <w:pPr>
        <w:pStyle w:val="EndNoteBibliography"/>
        <w:spacing w:after="0"/>
        <w:ind w:left="720" w:hanging="720"/>
        <w:rPr>
          <w:rFonts w:ascii="Times New Roman" w:hAnsi="Times New Roman" w:cs="Times New Roman"/>
          <w:sz w:val="24"/>
          <w:szCs w:val="24"/>
        </w:rPr>
      </w:pPr>
      <w:r w:rsidRPr="00C36018">
        <w:rPr>
          <w:rFonts w:ascii="Times New Roman" w:hAnsi="Times New Roman" w:cs="Times New Roman"/>
          <w:sz w:val="24"/>
          <w:szCs w:val="24"/>
        </w:rPr>
        <w:t>Prayudi, T. J. J. t. l. (2011). Kualitas debu dalam udara sebagai dampak industri pengecoran logam ceper.</w:t>
      </w:r>
      <w:r w:rsidRPr="00C36018">
        <w:rPr>
          <w:rFonts w:ascii="Times New Roman" w:hAnsi="Times New Roman" w:cs="Times New Roman"/>
          <w:i/>
          <w:sz w:val="24"/>
          <w:szCs w:val="24"/>
        </w:rPr>
        <w:t xml:space="preserve"> 2</w:t>
      </w:r>
      <w:r w:rsidRPr="00C36018">
        <w:rPr>
          <w:rFonts w:ascii="Times New Roman" w:hAnsi="Times New Roman" w:cs="Times New Roman"/>
          <w:sz w:val="24"/>
          <w:szCs w:val="24"/>
        </w:rPr>
        <w:t xml:space="preserve">(2). </w:t>
      </w:r>
    </w:p>
    <w:p w:rsidR="00C36018" w:rsidRPr="00C36018" w:rsidRDefault="00C36018" w:rsidP="00C36018">
      <w:pPr>
        <w:pStyle w:val="EndNoteBibliography"/>
        <w:spacing w:after="0"/>
        <w:ind w:left="720" w:hanging="720"/>
        <w:rPr>
          <w:rFonts w:ascii="Times New Roman" w:hAnsi="Times New Roman" w:cs="Times New Roman"/>
          <w:sz w:val="24"/>
          <w:szCs w:val="24"/>
        </w:rPr>
      </w:pPr>
      <w:r w:rsidRPr="00C36018">
        <w:rPr>
          <w:rFonts w:ascii="Times New Roman" w:hAnsi="Times New Roman" w:cs="Times New Roman"/>
          <w:sz w:val="24"/>
          <w:szCs w:val="24"/>
        </w:rPr>
        <w:t>Ratnani, R. J. J. I. M. (2008). Teknik pengendalian pencemaran udara yang diakibatkan oleh partikel.</w:t>
      </w:r>
      <w:r w:rsidRPr="00C36018">
        <w:rPr>
          <w:rFonts w:ascii="Times New Roman" w:hAnsi="Times New Roman" w:cs="Times New Roman"/>
          <w:i/>
          <w:sz w:val="24"/>
          <w:szCs w:val="24"/>
        </w:rPr>
        <w:t xml:space="preserve"> 4</w:t>
      </w:r>
      <w:r w:rsidRPr="00C36018">
        <w:rPr>
          <w:rFonts w:ascii="Times New Roman" w:hAnsi="Times New Roman" w:cs="Times New Roman"/>
          <w:sz w:val="24"/>
          <w:szCs w:val="24"/>
        </w:rPr>
        <w:t xml:space="preserve">(2). </w:t>
      </w:r>
    </w:p>
    <w:p w:rsidR="00C36018" w:rsidRPr="00C36018" w:rsidRDefault="00C36018" w:rsidP="00C36018">
      <w:pPr>
        <w:pStyle w:val="EndNoteBibliography"/>
        <w:spacing w:after="0"/>
        <w:ind w:left="720" w:hanging="720"/>
        <w:rPr>
          <w:rFonts w:ascii="Times New Roman" w:hAnsi="Times New Roman" w:cs="Times New Roman"/>
          <w:sz w:val="24"/>
          <w:szCs w:val="24"/>
        </w:rPr>
      </w:pPr>
      <w:r w:rsidRPr="00C36018">
        <w:rPr>
          <w:rFonts w:ascii="Times New Roman" w:hAnsi="Times New Roman" w:cs="Times New Roman"/>
          <w:sz w:val="24"/>
          <w:szCs w:val="24"/>
        </w:rPr>
        <w:t xml:space="preserve">Riani, P. D. (2017). </w:t>
      </w:r>
      <w:r w:rsidRPr="00C36018">
        <w:rPr>
          <w:rFonts w:ascii="Times New Roman" w:hAnsi="Times New Roman" w:cs="Times New Roman"/>
          <w:i/>
          <w:sz w:val="24"/>
          <w:szCs w:val="24"/>
        </w:rPr>
        <w:t>Gambaran Kualitas Udara Ambien (SO2, NO2, TSP) Terhadap Keluhan Subyektif Gangguan Pernapasan Pada Pedagang Tetap di Kawasan Terminal Bus Kampung Rambutan Jakarta Timur Tahun 2017.</w:t>
      </w:r>
      <w:r w:rsidRPr="00C36018">
        <w:rPr>
          <w:rFonts w:ascii="Times New Roman" w:hAnsi="Times New Roman" w:cs="Times New Roman"/>
          <w:sz w:val="24"/>
          <w:szCs w:val="24"/>
        </w:rPr>
        <w:t xml:space="preserve"> UIN Syarif Hidayatullah Jakarta: Fakultas Kedokteran dan Ilmu Kesehatan, 2017, </w:t>
      </w:r>
    </w:p>
    <w:p w:rsidR="00C36018" w:rsidRPr="00C36018" w:rsidRDefault="00C36018" w:rsidP="00C36018">
      <w:pPr>
        <w:pStyle w:val="EndNoteBibliography"/>
        <w:spacing w:after="0"/>
        <w:ind w:left="720" w:hanging="720"/>
        <w:rPr>
          <w:rFonts w:ascii="Times New Roman" w:hAnsi="Times New Roman" w:cs="Times New Roman"/>
          <w:sz w:val="24"/>
          <w:szCs w:val="24"/>
        </w:rPr>
      </w:pPr>
      <w:r w:rsidRPr="00C36018">
        <w:rPr>
          <w:rFonts w:ascii="Times New Roman" w:hAnsi="Times New Roman" w:cs="Times New Roman"/>
          <w:sz w:val="24"/>
          <w:szCs w:val="24"/>
        </w:rPr>
        <w:t xml:space="preserve">Sari, M. (2014). Analisa Kadar CO dan NO2 di Udara dan Keluhan Gangguan Saluran Pernapasan Pada Pedagang Kaki Lima di Pasar Sangkumpal Bonang Kota Padangsidimpuan Tahun 2013. </w:t>
      </w:r>
      <w:r w:rsidRPr="00C36018">
        <w:rPr>
          <w:rFonts w:ascii="Times New Roman" w:hAnsi="Times New Roman" w:cs="Times New Roman"/>
          <w:i/>
          <w:sz w:val="24"/>
          <w:szCs w:val="24"/>
        </w:rPr>
        <w:t>J. Lingkungan dan Kesehatan Kerja, 3</w:t>
      </w:r>
      <w:r w:rsidRPr="00C36018">
        <w:rPr>
          <w:rFonts w:ascii="Times New Roman" w:hAnsi="Times New Roman" w:cs="Times New Roman"/>
          <w:sz w:val="24"/>
          <w:szCs w:val="24"/>
        </w:rPr>
        <w:t xml:space="preserve">(1). </w:t>
      </w:r>
    </w:p>
    <w:p w:rsidR="00C36018" w:rsidRPr="00C36018" w:rsidRDefault="00C36018" w:rsidP="00C36018">
      <w:pPr>
        <w:pStyle w:val="EndNoteBibliography"/>
        <w:spacing w:after="0"/>
        <w:ind w:left="720" w:hanging="720"/>
        <w:rPr>
          <w:rFonts w:ascii="Times New Roman" w:hAnsi="Times New Roman" w:cs="Times New Roman"/>
          <w:sz w:val="24"/>
          <w:szCs w:val="24"/>
        </w:rPr>
      </w:pPr>
      <w:r w:rsidRPr="00C36018">
        <w:rPr>
          <w:rFonts w:ascii="Times New Roman" w:hAnsi="Times New Roman" w:cs="Times New Roman"/>
          <w:sz w:val="24"/>
          <w:szCs w:val="24"/>
        </w:rPr>
        <w:t xml:space="preserve">Sinulingga, B. D. (1999). </w:t>
      </w:r>
      <w:r w:rsidRPr="00C36018">
        <w:rPr>
          <w:rFonts w:ascii="Times New Roman" w:hAnsi="Times New Roman" w:cs="Times New Roman"/>
          <w:i/>
          <w:sz w:val="24"/>
          <w:szCs w:val="24"/>
        </w:rPr>
        <w:t>Pembangunan kota: tinjauan regional dan lokal</w:t>
      </w:r>
      <w:r w:rsidRPr="00C36018">
        <w:rPr>
          <w:rFonts w:ascii="Times New Roman" w:hAnsi="Times New Roman" w:cs="Times New Roman"/>
          <w:sz w:val="24"/>
          <w:szCs w:val="24"/>
        </w:rPr>
        <w:t>: Pustaka Sinar Harapan.</w:t>
      </w:r>
    </w:p>
    <w:p w:rsidR="00C36018" w:rsidRPr="00C36018" w:rsidRDefault="00C36018" w:rsidP="00C36018">
      <w:pPr>
        <w:pStyle w:val="EndNoteBibliography"/>
        <w:spacing w:after="0"/>
        <w:ind w:left="720" w:hanging="720"/>
        <w:rPr>
          <w:rFonts w:ascii="Times New Roman" w:hAnsi="Times New Roman" w:cs="Times New Roman"/>
          <w:sz w:val="24"/>
          <w:szCs w:val="24"/>
        </w:rPr>
      </w:pPr>
      <w:r w:rsidRPr="00C36018">
        <w:rPr>
          <w:rFonts w:ascii="Times New Roman" w:hAnsi="Times New Roman" w:cs="Times New Roman"/>
          <w:sz w:val="24"/>
          <w:szCs w:val="24"/>
        </w:rPr>
        <w:t>Sugiarta, A. A. G. J. B. L. J. o. E. (2008). Dampak Bising dan Kualitas Udara Pada Lingkungan Kota Denpasar.</w:t>
      </w:r>
      <w:r w:rsidRPr="00C36018">
        <w:rPr>
          <w:rFonts w:ascii="Times New Roman" w:hAnsi="Times New Roman" w:cs="Times New Roman"/>
          <w:i/>
          <w:sz w:val="24"/>
          <w:szCs w:val="24"/>
        </w:rPr>
        <w:t xml:space="preserve"> 8</w:t>
      </w:r>
      <w:r w:rsidRPr="00C36018">
        <w:rPr>
          <w:rFonts w:ascii="Times New Roman" w:hAnsi="Times New Roman" w:cs="Times New Roman"/>
          <w:sz w:val="24"/>
          <w:szCs w:val="24"/>
        </w:rPr>
        <w:t xml:space="preserve">(2). </w:t>
      </w:r>
    </w:p>
    <w:p w:rsidR="00C36018" w:rsidRPr="00C36018" w:rsidRDefault="00C36018" w:rsidP="00C36018">
      <w:pPr>
        <w:pStyle w:val="EndNoteBibliography"/>
        <w:spacing w:after="0"/>
        <w:ind w:left="720" w:hanging="720"/>
        <w:rPr>
          <w:rFonts w:ascii="Times New Roman" w:hAnsi="Times New Roman" w:cs="Times New Roman"/>
          <w:sz w:val="24"/>
          <w:szCs w:val="24"/>
        </w:rPr>
      </w:pPr>
      <w:r w:rsidRPr="00C36018">
        <w:rPr>
          <w:rFonts w:ascii="Times New Roman" w:hAnsi="Times New Roman" w:cs="Times New Roman"/>
          <w:sz w:val="24"/>
          <w:szCs w:val="24"/>
        </w:rPr>
        <w:t xml:space="preserve">Sumadi, S. (2006). </w:t>
      </w:r>
      <w:r w:rsidRPr="00C36018">
        <w:rPr>
          <w:rFonts w:ascii="Times New Roman" w:hAnsi="Times New Roman" w:cs="Times New Roman"/>
          <w:i/>
          <w:sz w:val="24"/>
          <w:szCs w:val="24"/>
        </w:rPr>
        <w:t>KEMACETAN LALULINTAS PADA RUAS JALAN VETERAN KOTA BREBES.</w:t>
      </w:r>
      <w:r w:rsidRPr="00C36018">
        <w:rPr>
          <w:rFonts w:ascii="Times New Roman" w:hAnsi="Times New Roman" w:cs="Times New Roman"/>
          <w:sz w:val="24"/>
          <w:szCs w:val="24"/>
        </w:rPr>
        <w:t xml:space="preserve"> program Pascasarjana Universitas Diponegoro, </w:t>
      </w:r>
    </w:p>
    <w:p w:rsidR="00C36018" w:rsidRPr="00C36018" w:rsidRDefault="00C36018" w:rsidP="00C36018">
      <w:pPr>
        <w:pStyle w:val="EndNoteBibliography"/>
        <w:spacing w:after="0"/>
        <w:ind w:left="720" w:hanging="720"/>
        <w:rPr>
          <w:rFonts w:ascii="Times New Roman" w:hAnsi="Times New Roman" w:cs="Times New Roman"/>
          <w:sz w:val="24"/>
          <w:szCs w:val="24"/>
        </w:rPr>
      </w:pPr>
      <w:r w:rsidRPr="00C36018">
        <w:rPr>
          <w:rFonts w:ascii="Times New Roman" w:hAnsi="Times New Roman" w:cs="Times New Roman"/>
          <w:sz w:val="24"/>
          <w:szCs w:val="24"/>
        </w:rPr>
        <w:t xml:space="preserve">Sunu, P., &amp; Putra, R. M. S. (2001). </w:t>
      </w:r>
      <w:r w:rsidRPr="00C36018">
        <w:rPr>
          <w:rFonts w:ascii="Times New Roman" w:hAnsi="Times New Roman" w:cs="Times New Roman"/>
          <w:i/>
          <w:sz w:val="24"/>
          <w:szCs w:val="24"/>
        </w:rPr>
        <w:t>Melindungi Lingkungan dengan Menerapkan ISO 14001</w:t>
      </w:r>
      <w:r w:rsidRPr="00C36018">
        <w:rPr>
          <w:rFonts w:ascii="Times New Roman" w:hAnsi="Times New Roman" w:cs="Times New Roman"/>
          <w:sz w:val="24"/>
          <w:szCs w:val="24"/>
        </w:rPr>
        <w:t>: Gramedia WIdiasarana Indonesia (Grasindo).</w:t>
      </w:r>
    </w:p>
    <w:p w:rsidR="00C36018" w:rsidRPr="00C36018" w:rsidRDefault="00C36018" w:rsidP="00C36018">
      <w:pPr>
        <w:pStyle w:val="EndNoteBibliography"/>
        <w:spacing w:after="0"/>
        <w:ind w:left="720" w:hanging="720"/>
        <w:rPr>
          <w:rFonts w:ascii="Times New Roman" w:hAnsi="Times New Roman" w:cs="Times New Roman"/>
          <w:sz w:val="24"/>
          <w:szCs w:val="24"/>
        </w:rPr>
      </w:pPr>
      <w:r w:rsidRPr="00C36018">
        <w:rPr>
          <w:rFonts w:ascii="Times New Roman" w:hAnsi="Times New Roman" w:cs="Times New Roman"/>
          <w:sz w:val="24"/>
          <w:szCs w:val="24"/>
        </w:rPr>
        <w:lastRenderedPageBreak/>
        <w:t>Utama, D. A. J. J. N. I. K. (2019). INDEKS STANDAR PENCEMAR UDARA POLUTAN KARBON MONOKSIDA DI TERMINAL MALENGKERI KOTA MAKASSAR.</w:t>
      </w:r>
      <w:r w:rsidRPr="00C36018">
        <w:rPr>
          <w:rFonts w:ascii="Times New Roman" w:hAnsi="Times New Roman" w:cs="Times New Roman"/>
          <w:i/>
          <w:sz w:val="24"/>
          <w:szCs w:val="24"/>
        </w:rPr>
        <w:t xml:space="preserve"> 2</w:t>
      </w:r>
      <w:r w:rsidRPr="00C36018">
        <w:rPr>
          <w:rFonts w:ascii="Times New Roman" w:hAnsi="Times New Roman" w:cs="Times New Roman"/>
          <w:sz w:val="24"/>
          <w:szCs w:val="24"/>
        </w:rPr>
        <w:t xml:space="preserve">(1), 9-20. </w:t>
      </w:r>
    </w:p>
    <w:p w:rsidR="00C36018" w:rsidRPr="00C36018" w:rsidRDefault="00C36018" w:rsidP="00C36018">
      <w:pPr>
        <w:pStyle w:val="EndNoteBibliography"/>
        <w:spacing w:after="0"/>
        <w:ind w:left="720" w:hanging="720"/>
        <w:rPr>
          <w:rFonts w:ascii="Times New Roman" w:hAnsi="Times New Roman" w:cs="Times New Roman"/>
          <w:sz w:val="24"/>
          <w:szCs w:val="24"/>
        </w:rPr>
      </w:pPr>
      <w:r w:rsidRPr="00C36018">
        <w:rPr>
          <w:rFonts w:ascii="Times New Roman" w:hAnsi="Times New Roman" w:cs="Times New Roman"/>
          <w:sz w:val="24"/>
          <w:szCs w:val="24"/>
        </w:rPr>
        <w:t xml:space="preserve">Wardhana, W. A. (1995). </w:t>
      </w:r>
      <w:r w:rsidRPr="00C36018">
        <w:rPr>
          <w:rFonts w:ascii="Times New Roman" w:hAnsi="Times New Roman" w:cs="Times New Roman"/>
          <w:i/>
          <w:sz w:val="24"/>
          <w:szCs w:val="24"/>
        </w:rPr>
        <w:t>Dampak pencemaran lingkungan</w:t>
      </w:r>
      <w:r w:rsidRPr="00C36018">
        <w:rPr>
          <w:rFonts w:ascii="Times New Roman" w:hAnsi="Times New Roman" w:cs="Times New Roman"/>
          <w:sz w:val="24"/>
          <w:szCs w:val="24"/>
        </w:rPr>
        <w:t>: Andi Offset.</w:t>
      </w:r>
    </w:p>
    <w:p w:rsidR="00C36018" w:rsidRPr="00C36018" w:rsidRDefault="00C36018" w:rsidP="00C36018">
      <w:pPr>
        <w:pStyle w:val="EndNoteBibliography"/>
        <w:spacing w:after="0"/>
        <w:ind w:left="720" w:hanging="720"/>
        <w:rPr>
          <w:rFonts w:ascii="Times New Roman" w:hAnsi="Times New Roman" w:cs="Times New Roman"/>
          <w:sz w:val="24"/>
          <w:szCs w:val="24"/>
        </w:rPr>
      </w:pPr>
      <w:r w:rsidRPr="00C36018">
        <w:rPr>
          <w:rFonts w:ascii="Times New Roman" w:hAnsi="Times New Roman" w:cs="Times New Roman"/>
          <w:sz w:val="24"/>
          <w:szCs w:val="24"/>
        </w:rPr>
        <w:t>Wijaya, P. I. J. J. B. (2018). Analisis Pencemaran Udara Akibat Kepadatan Jalan Lalu Lintas di Kota Padang (Studi Kasus: Karbon Monoksida di Jalan Prof. Dr. Hamka, Jalan Khatib Sulaiman, dan Jalan Rasuna Said).</w:t>
      </w:r>
      <w:r w:rsidRPr="00C36018">
        <w:rPr>
          <w:rFonts w:ascii="Times New Roman" w:hAnsi="Times New Roman" w:cs="Times New Roman"/>
          <w:i/>
          <w:sz w:val="24"/>
          <w:szCs w:val="24"/>
        </w:rPr>
        <w:t xml:space="preserve"> 2</w:t>
      </w:r>
      <w:r w:rsidRPr="00C36018">
        <w:rPr>
          <w:rFonts w:ascii="Times New Roman" w:hAnsi="Times New Roman" w:cs="Times New Roman"/>
          <w:sz w:val="24"/>
          <w:szCs w:val="24"/>
        </w:rPr>
        <w:t xml:space="preserve">(2), 569-569. </w:t>
      </w:r>
    </w:p>
    <w:p w:rsidR="00C36018" w:rsidRPr="00C36018" w:rsidRDefault="00C36018" w:rsidP="00C36018">
      <w:pPr>
        <w:pStyle w:val="EndNoteBibliography"/>
        <w:ind w:left="720" w:hanging="720"/>
        <w:rPr>
          <w:rFonts w:ascii="Times New Roman" w:hAnsi="Times New Roman" w:cs="Times New Roman"/>
          <w:sz w:val="24"/>
          <w:szCs w:val="24"/>
        </w:rPr>
      </w:pPr>
      <w:r w:rsidRPr="00C36018">
        <w:rPr>
          <w:rFonts w:ascii="Times New Roman" w:hAnsi="Times New Roman" w:cs="Times New Roman"/>
          <w:sz w:val="24"/>
          <w:szCs w:val="24"/>
        </w:rPr>
        <w:t>Yusuf, K. A., Oluwole, S., Abdusalam, I. O., &amp; Adewusi, G. R. J. I. J. o. E. I. (2013). Spatial patterns of urban air pollution in an industrial estate, Lagos, Nigeria.</w:t>
      </w:r>
      <w:r w:rsidRPr="00C36018">
        <w:rPr>
          <w:rFonts w:ascii="Times New Roman" w:hAnsi="Times New Roman" w:cs="Times New Roman"/>
          <w:i/>
          <w:sz w:val="24"/>
          <w:szCs w:val="24"/>
        </w:rPr>
        <w:t xml:space="preserve"> 2</w:t>
      </w:r>
      <w:r w:rsidRPr="00C36018">
        <w:rPr>
          <w:rFonts w:ascii="Times New Roman" w:hAnsi="Times New Roman" w:cs="Times New Roman"/>
          <w:sz w:val="24"/>
          <w:szCs w:val="24"/>
        </w:rPr>
        <w:t xml:space="preserve">(4), 1-9. </w:t>
      </w:r>
    </w:p>
    <w:p w:rsidR="00CA3DE5" w:rsidRDefault="00CA3DE5" w:rsidP="00CA3DE5">
      <w:pPr>
        <w:spacing w:line="480" w:lineRule="auto"/>
        <w:jc w:val="both"/>
        <w:rPr>
          <w:rFonts w:ascii="Times New Roman" w:hAnsi="Times New Roman" w:cs="Times New Roman"/>
          <w:sz w:val="24"/>
          <w:szCs w:val="24"/>
          <w:lang w:val="id-ID"/>
        </w:rPr>
      </w:pPr>
      <w:r w:rsidRPr="00C36018">
        <w:rPr>
          <w:rFonts w:ascii="Times New Roman" w:hAnsi="Times New Roman" w:cs="Times New Roman"/>
          <w:sz w:val="24"/>
          <w:szCs w:val="24"/>
          <w:lang w:val="id-ID"/>
        </w:rPr>
        <w:fldChar w:fldCharType="end"/>
      </w:r>
    </w:p>
    <w:p w:rsidR="00976C6B" w:rsidRDefault="00976C6B" w:rsidP="00CA3DE5">
      <w:pPr>
        <w:spacing w:line="480" w:lineRule="auto"/>
        <w:jc w:val="both"/>
        <w:rPr>
          <w:rFonts w:ascii="Times New Roman" w:hAnsi="Times New Roman" w:cs="Times New Roman"/>
          <w:sz w:val="24"/>
          <w:szCs w:val="24"/>
          <w:lang w:val="id-ID"/>
        </w:rPr>
      </w:pPr>
    </w:p>
    <w:p w:rsidR="00976C6B" w:rsidRDefault="00976C6B" w:rsidP="00CA3DE5">
      <w:pPr>
        <w:spacing w:line="480" w:lineRule="auto"/>
        <w:jc w:val="both"/>
        <w:rPr>
          <w:rFonts w:ascii="Times New Roman" w:hAnsi="Times New Roman" w:cs="Times New Roman"/>
          <w:sz w:val="24"/>
          <w:szCs w:val="24"/>
          <w:lang w:val="id-ID"/>
        </w:rPr>
      </w:pPr>
    </w:p>
    <w:p w:rsidR="00976C6B" w:rsidRDefault="00976C6B" w:rsidP="00CA3DE5">
      <w:pPr>
        <w:spacing w:line="480" w:lineRule="auto"/>
        <w:jc w:val="both"/>
        <w:rPr>
          <w:rFonts w:ascii="Times New Roman" w:hAnsi="Times New Roman" w:cs="Times New Roman"/>
          <w:sz w:val="24"/>
          <w:szCs w:val="24"/>
          <w:lang w:val="id-ID"/>
        </w:rPr>
      </w:pPr>
    </w:p>
    <w:p w:rsidR="00976C6B" w:rsidRDefault="00976C6B" w:rsidP="00CA3DE5">
      <w:pPr>
        <w:spacing w:line="480" w:lineRule="auto"/>
        <w:jc w:val="both"/>
        <w:rPr>
          <w:rFonts w:ascii="Times New Roman" w:hAnsi="Times New Roman" w:cs="Times New Roman"/>
          <w:sz w:val="24"/>
          <w:szCs w:val="24"/>
          <w:lang w:val="id-ID"/>
        </w:rPr>
      </w:pPr>
    </w:p>
    <w:p w:rsidR="00976C6B" w:rsidRDefault="00976C6B" w:rsidP="00CA3DE5">
      <w:pPr>
        <w:spacing w:line="480" w:lineRule="auto"/>
        <w:jc w:val="both"/>
        <w:rPr>
          <w:rFonts w:ascii="Times New Roman" w:hAnsi="Times New Roman" w:cs="Times New Roman"/>
          <w:sz w:val="24"/>
          <w:szCs w:val="24"/>
          <w:lang w:val="id-ID"/>
        </w:rPr>
      </w:pPr>
    </w:p>
    <w:p w:rsidR="00976C6B" w:rsidRDefault="00976C6B" w:rsidP="00CA3DE5">
      <w:pPr>
        <w:spacing w:line="480" w:lineRule="auto"/>
        <w:jc w:val="both"/>
        <w:rPr>
          <w:rFonts w:ascii="Times New Roman" w:hAnsi="Times New Roman" w:cs="Times New Roman"/>
          <w:sz w:val="24"/>
          <w:szCs w:val="24"/>
          <w:lang w:val="id-ID"/>
        </w:rPr>
      </w:pPr>
    </w:p>
    <w:p w:rsidR="00976C6B" w:rsidRDefault="00976C6B" w:rsidP="00CA3DE5">
      <w:pPr>
        <w:spacing w:line="480" w:lineRule="auto"/>
        <w:jc w:val="both"/>
        <w:rPr>
          <w:rFonts w:ascii="Times New Roman" w:hAnsi="Times New Roman" w:cs="Times New Roman"/>
          <w:sz w:val="24"/>
          <w:szCs w:val="24"/>
          <w:lang w:val="id-ID"/>
        </w:rPr>
      </w:pPr>
    </w:p>
    <w:p w:rsidR="00976C6B" w:rsidRDefault="00976C6B" w:rsidP="00CA3DE5">
      <w:pPr>
        <w:spacing w:line="480" w:lineRule="auto"/>
        <w:jc w:val="both"/>
        <w:rPr>
          <w:rFonts w:ascii="Times New Roman" w:hAnsi="Times New Roman" w:cs="Times New Roman"/>
          <w:sz w:val="24"/>
          <w:szCs w:val="24"/>
          <w:lang w:val="id-ID"/>
        </w:rPr>
      </w:pPr>
    </w:p>
    <w:p w:rsidR="00976C6B" w:rsidRDefault="00976C6B" w:rsidP="00CA3DE5">
      <w:pPr>
        <w:spacing w:line="480" w:lineRule="auto"/>
        <w:jc w:val="both"/>
        <w:rPr>
          <w:rFonts w:ascii="Times New Roman" w:hAnsi="Times New Roman" w:cs="Times New Roman"/>
          <w:sz w:val="24"/>
          <w:szCs w:val="24"/>
          <w:lang w:val="id-ID"/>
        </w:rPr>
      </w:pPr>
    </w:p>
    <w:p w:rsidR="00976C6B" w:rsidRDefault="00976C6B" w:rsidP="00CA3DE5">
      <w:pPr>
        <w:spacing w:line="480" w:lineRule="auto"/>
        <w:jc w:val="both"/>
        <w:rPr>
          <w:rFonts w:ascii="Times New Roman" w:hAnsi="Times New Roman" w:cs="Times New Roman"/>
          <w:sz w:val="24"/>
          <w:szCs w:val="24"/>
          <w:lang w:val="id-ID"/>
        </w:rPr>
      </w:pPr>
    </w:p>
    <w:p w:rsidR="00976C6B" w:rsidRDefault="00976C6B" w:rsidP="00CA3DE5">
      <w:pPr>
        <w:spacing w:line="480" w:lineRule="auto"/>
        <w:jc w:val="both"/>
        <w:rPr>
          <w:rFonts w:ascii="Times New Roman" w:hAnsi="Times New Roman" w:cs="Times New Roman"/>
          <w:sz w:val="24"/>
          <w:szCs w:val="24"/>
          <w:lang w:val="id-ID"/>
        </w:rPr>
      </w:pPr>
    </w:p>
    <w:p w:rsidR="00976C6B" w:rsidRDefault="00976C6B" w:rsidP="00CA3DE5">
      <w:pPr>
        <w:spacing w:line="480" w:lineRule="auto"/>
        <w:jc w:val="both"/>
        <w:rPr>
          <w:rFonts w:ascii="Times New Roman" w:hAnsi="Times New Roman" w:cs="Times New Roman"/>
          <w:sz w:val="24"/>
          <w:szCs w:val="24"/>
          <w:lang w:val="id-ID"/>
        </w:rPr>
      </w:pPr>
    </w:p>
    <w:p w:rsidR="00937EAD" w:rsidRDefault="00937EAD" w:rsidP="00937EAD">
      <w:pPr>
        <w:spacing w:line="48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DOKUMENTASI</w:t>
      </w:r>
    </w:p>
    <w:p w:rsidR="00937EAD" w:rsidRDefault="00937EAD" w:rsidP="00937EAD">
      <w:pPr>
        <w:spacing w:after="0" w:line="480" w:lineRule="auto"/>
        <w:jc w:val="both"/>
        <w:rPr>
          <w:rFonts w:ascii="Times New Roman" w:hAnsi="Times New Roman" w:cs="Times New Roman"/>
          <w:sz w:val="24"/>
          <w:szCs w:val="24"/>
          <w:lang w:val="id-ID"/>
        </w:rPr>
      </w:pPr>
    </w:p>
    <w:p w:rsidR="00937EAD" w:rsidRDefault="00937EAD" w:rsidP="00937EAD">
      <w:pPr>
        <w:spacing w:after="0" w:line="240" w:lineRule="auto"/>
        <w:jc w:val="both"/>
        <w:rPr>
          <w:rFonts w:ascii="Times New Roman" w:hAnsi="Times New Roman" w:cs="Times New Roman"/>
          <w:noProof/>
          <w:sz w:val="24"/>
          <w:szCs w:val="24"/>
          <w:lang w:val="id-ID"/>
        </w:rPr>
      </w:pPr>
      <w:r>
        <w:rPr>
          <w:rFonts w:ascii="Times New Roman" w:hAnsi="Times New Roman" w:cs="Times New Roman"/>
          <w:noProof/>
          <w:sz w:val="24"/>
          <w:szCs w:val="24"/>
        </w:rPr>
        <w:drawing>
          <wp:inline distT="0" distB="0" distL="0" distR="0" wp14:anchorId="24EDF6AB" wp14:editId="581CB365">
            <wp:extent cx="2419350" cy="3095625"/>
            <wp:effectExtent l="0" t="0" r="0" b="952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8289.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420469" cy="3097057"/>
                    </a:xfrm>
                    <a:prstGeom prst="rect">
                      <a:avLst/>
                    </a:prstGeom>
                  </pic:spPr>
                </pic:pic>
              </a:graphicData>
            </a:graphic>
          </wp:inline>
        </w:drawing>
      </w:r>
      <w:r>
        <w:rPr>
          <w:rFonts w:ascii="Times New Roman" w:hAnsi="Times New Roman" w:cs="Times New Roman"/>
          <w:sz w:val="24"/>
          <w:szCs w:val="24"/>
          <w:lang w:val="id-ID"/>
        </w:rPr>
        <w:t xml:space="preserve"> </w:t>
      </w:r>
      <w:r>
        <w:rPr>
          <w:rFonts w:ascii="Times New Roman" w:hAnsi="Times New Roman" w:cs="Times New Roman"/>
          <w:noProof/>
          <w:sz w:val="24"/>
          <w:szCs w:val="24"/>
          <w:lang w:val="id-ID"/>
        </w:rPr>
        <w:t xml:space="preserve">     </w:t>
      </w:r>
      <w:r>
        <w:rPr>
          <w:rFonts w:ascii="Times New Roman" w:hAnsi="Times New Roman" w:cs="Times New Roman"/>
          <w:noProof/>
          <w:sz w:val="24"/>
          <w:szCs w:val="24"/>
        </w:rPr>
        <w:drawing>
          <wp:inline distT="0" distB="0" distL="0" distR="0" wp14:anchorId="601B0926" wp14:editId="083AE062">
            <wp:extent cx="3090556" cy="2352675"/>
            <wp:effectExtent l="6985" t="0" r="2540" b="254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8287.JPG"/>
                    <pic:cNvPicPr/>
                  </pic:nvPicPr>
                  <pic:blipFill>
                    <a:blip r:embed="rId19" cstate="print">
                      <a:extLst>
                        <a:ext uri="{28A0092B-C50C-407E-A947-70E740481C1C}">
                          <a14:useLocalDpi xmlns:a14="http://schemas.microsoft.com/office/drawing/2010/main" val="0"/>
                        </a:ext>
                      </a:extLst>
                    </a:blip>
                    <a:stretch>
                      <a:fillRect/>
                    </a:stretch>
                  </pic:blipFill>
                  <pic:spPr>
                    <a:xfrm rot="5400000">
                      <a:off x="0" y="0"/>
                      <a:ext cx="3123799" cy="2377981"/>
                    </a:xfrm>
                    <a:prstGeom prst="rect">
                      <a:avLst/>
                    </a:prstGeom>
                  </pic:spPr>
                </pic:pic>
              </a:graphicData>
            </a:graphic>
          </wp:inline>
        </w:drawing>
      </w:r>
    </w:p>
    <w:p w:rsidR="00937EAD" w:rsidRDefault="00937EAD" w:rsidP="00937EAD">
      <w:pPr>
        <w:spacing w:after="0" w:line="240" w:lineRule="auto"/>
        <w:ind w:left="720"/>
        <w:jc w:val="both"/>
        <w:rPr>
          <w:rFonts w:ascii="Times New Roman" w:hAnsi="Times New Roman" w:cs="Times New Roman"/>
          <w:noProof/>
          <w:sz w:val="24"/>
          <w:szCs w:val="24"/>
          <w:lang w:val="id-ID"/>
        </w:rPr>
      </w:pPr>
      <w:r>
        <w:rPr>
          <w:rFonts w:ascii="Times New Roman" w:hAnsi="Times New Roman" w:cs="Times New Roman"/>
          <w:noProof/>
          <w:sz w:val="24"/>
          <w:szCs w:val="24"/>
          <w:lang w:val="id-ID"/>
        </w:rPr>
        <w:t xml:space="preserve">      </w:t>
      </w:r>
      <w:r w:rsidRPr="0087235A">
        <w:rPr>
          <w:rFonts w:ascii="Times New Roman" w:hAnsi="Times New Roman" w:cs="Times New Roman"/>
          <w:noProof/>
          <w:sz w:val="24"/>
          <w:szCs w:val="24"/>
          <w:lang w:val="id-ID"/>
        </w:rPr>
        <w:t>Lokasi Penelitian</w:t>
      </w:r>
      <w:r w:rsidRPr="0087235A">
        <w:rPr>
          <w:rFonts w:ascii="Times New Roman" w:hAnsi="Times New Roman" w:cs="Times New Roman"/>
          <w:noProof/>
          <w:sz w:val="24"/>
          <w:szCs w:val="24"/>
          <w:lang w:val="id-ID"/>
        </w:rPr>
        <w:tab/>
      </w:r>
      <w:r w:rsidRPr="0087235A">
        <w:rPr>
          <w:rFonts w:ascii="Times New Roman" w:hAnsi="Times New Roman" w:cs="Times New Roman"/>
          <w:noProof/>
          <w:sz w:val="24"/>
          <w:szCs w:val="24"/>
          <w:lang w:val="id-ID"/>
        </w:rPr>
        <w:tab/>
      </w:r>
      <w:r w:rsidRPr="0087235A">
        <w:rPr>
          <w:rFonts w:ascii="Times New Roman" w:hAnsi="Times New Roman" w:cs="Times New Roman"/>
          <w:noProof/>
          <w:sz w:val="24"/>
          <w:szCs w:val="24"/>
          <w:lang w:val="id-ID"/>
        </w:rPr>
        <w:tab/>
      </w:r>
      <w:r>
        <w:rPr>
          <w:rFonts w:ascii="Times New Roman" w:hAnsi="Times New Roman" w:cs="Times New Roman"/>
          <w:noProof/>
          <w:sz w:val="24"/>
          <w:szCs w:val="24"/>
          <w:lang w:val="id-ID"/>
        </w:rPr>
        <w:tab/>
        <w:t xml:space="preserve">       </w:t>
      </w:r>
      <w:r w:rsidRPr="0087235A">
        <w:rPr>
          <w:rFonts w:ascii="Times New Roman" w:hAnsi="Times New Roman" w:cs="Times New Roman"/>
          <w:noProof/>
          <w:sz w:val="24"/>
          <w:szCs w:val="24"/>
          <w:lang w:val="id-ID"/>
        </w:rPr>
        <w:t xml:space="preserve">Letak Alat </w:t>
      </w:r>
    </w:p>
    <w:p w:rsidR="00937EAD" w:rsidRPr="0087235A" w:rsidRDefault="00937EAD" w:rsidP="00937EAD">
      <w:pPr>
        <w:spacing w:line="240" w:lineRule="auto"/>
        <w:ind w:left="720"/>
        <w:jc w:val="both"/>
        <w:rPr>
          <w:rFonts w:ascii="Times New Roman" w:hAnsi="Times New Roman" w:cs="Times New Roman"/>
          <w:noProof/>
          <w:sz w:val="24"/>
          <w:szCs w:val="24"/>
          <w:lang w:val="id-ID"/>
        </w:rPr>
      </w:pPr>
    </w:p>
    <w:p w:rsidR="00937EAD" w:rsidRDefault="00937EAD" w:rsidP="00937EAD">
      <w:pPr>
        <w:spacing w:after="0" w:line="480" w:lineRule="auto"/>
        <w:jc w:val="center"/>
        <w:rPr>
          <w:rFonts w:ascii="Times New Roman" w:hAnsi="Times New Roman" w:cs="Times New Roman"/>
          <w:sz w:val="24"/>
          <w:szCs w:val="24"/>
          <w:lang w:val="id-ID"/>
        </w:rPr>
      </w:pPr>
      <w:r>
        <w:rPr>
          <w:rFonts w:ascii="Times New Roman" w:hAnsi="Times New Roman" w:cs="Times New Roman"/>
          <w:noProof/>
          <w:sz w:val="24"/>
          <w:szCs w:val="24"/>
        </w:rPr>
        <w:drawing>
          <wp:inline distT="0" distB="0" distL="0" distR="0" wp14:anchorId="55BEC074" wp14:editId="11EA0C78">
            <wp:extent cx="3873175" cy="2914650"/>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FMQ2201.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881555" cy="2920956"/>
                    </a:xfrm>
                    <a:prstGeom prst="rect">
                      <a:avLst/>
                    </a:prstGeom>
                  </pic:spPr>
                </pic:pic>
              </a:graphicData>
            </a:graphic>
          </wp:inline>
        </w:drawing>
      </w:r>
    </w:p>
    <w:p w:rsidR="00937EAD" w:rsidRPr="0087235A" w:rsidRDefault="00937EAD" w:rsidP="00937EAD">
      <w:pPr>
        <w:spacing w:after="0" w:line="240" w:lineRule="auto"/>
        <w:jc w:val="center"/>
        <w:rPr>
          <w:rFonts w:ascii="Times New Roman" w:hAnsi="Times New Roman" w:cs="Times New Roman"/>
          <w:sz w:val="24"/>
          <w:szCs w:val="24"/>
          <w:vertAlign w:val="subscript"/>
          <w:lang w:val="id-ID"/>
        </w:rPr>
      </w:pPr>
      <w:r>
        <w:rPr>
          <w:rFonts w:ascii="Times New Roman" w:hAnsi="Times New Roman" w:cs="Times New Roman"/>
          <w:sz w:val="24"/>
          <w:szCs w:val="24"/>
          <w:lang w:val="id-ID"/>
        </w:rPr>
        <w:t xml:space="preserve">   Sampel Pengukuran CO dan NO</w:t>
      </w:r>
      <w:r>
        <w:rPr>
          <w:rFonts w:ascii="Times New Roman" w:hAnsi="Times New Roman" w:cs="Times New Roman"/>
          <w:sz w:val="24"/>
          <w:szCs w:val="24"/>
          <w:vertAlign w:val="subscript"/>
          <w:lang w:val="id-ID"/>
        </w:rPr>
        <w:t>2</w:t>
      </w:r>
    </w:p>
    <w:p w:rsidR="00937EAD" w:rsidRDefault="00937EAD" w:rsidP="00937EAD">
      <w:pPr>
        <w:spacing w:line="480" w:lineRule="auto"/>
        <w:jc w:val="center"/>
        <w:rPr>
          <w:rFonts w:ascii="Times New Roman" w:hAnsi="Times New Roman" w:cs="Times New Roman"/>
          <w:sz w:val="24"/>
          <w:szCs w:val="24"/>
          <w:lang w:val="id-ID"/>
        </w:rPr>
      </w:pPr>
    </w:p>
    <w:p w:rsidR="00937EAD" w:rsidRDefault="00937EAD" w:rsidP="00937EAD">
      <w:pPr>
        <w:spacing w:line="480" w:lineRule="auto"/>
        <w:jc w:val="center"/>
        <w:rPr>
          <w:rFonts w:ascii="Times New Roman" w:hAnsi="Times New Roman" w:cs="Times New Roman"/>
          <w:noProof/>
          <w:sz w:val="24"/>
          <w:szCs w:val="24"/>
          <w:lang w:val="id-ID"/>
        </w:rPr>
      </w:pPr>
      <w:r>
        <w:rPr>
          <w:rFonts w:ascii="Times New Roman" w:hAnsi="Times New Roman" w:cs="Times New Roman"/>
          <w:noProof/>
          <w:sz w:val="24"/>
          <w:szCs w:val="24"/>
          <w:lang w:val="id-ID"/>
        </w:rPr>
        <w:lastRenderedPageBreak/>
        <w:t>Pemasangan Alat</w:t>
      </w:r>
    </w:p>
    <w:p w:rsidR="00937EAD" w:rsidRDefault="00937EAD" w:rsidP="00937EAD">
      <w:pPr>
        <w:spacing w:line="480" w:lineRule="auto"/>
        <w:jc w:val="both"/>
        <w:rPr>
          <w:rFonts w:ascii="Times New Roman" w:hAnsi="Times New Roman" w:cs="Times New Roman"/>
          <w:sz w:val="24"/>
          <w:szCs w:val="24"/>
          <w:lang w:val="id-ID"/>
        </w:rPr>
      </w:pPr>
      <w:r>
        <w:rPr>
          <w:rFonts w:ascii="Times New Roman" w:hAnsi="Times New Roman" w:cs="Times New Roman"/>
          <w:noProof/>
          <w:sz w:val="24"/>
          <w:szCs w:val="24"/>
        </w:rPr>
        <w:drawing>
          <wp:inline distT="0" distB="0" distL="0" distR="0" wp14:anchorId="5AED0167" wp14:editId="515BB3E5">
            <wp:extent cx="2428875" cy="1821810"/>
            <wp:effectExtent l="0" t="0" r="0" b="762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8267.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432692" cy="1824673"/>
                    </a:xfrm>
                    <a:prstGeom prst="rect">
                      <a:avLst/>
                    </a:prstGeom>
                  </pic:spPr>
                </pic:pic>
              </a:graphicData>
            </a:graphic>
          </wp:inline>
        </w:drawing>
      </w:r>
      <w:r>
        <w:rPr>
          <w:rFonts w:ascii="Times New Roman" w:hAnsi="Times New Roman" w:cs="Times New Roman"/>
          <w:sz w:val="24"/>
          <w:szCs w:val="24"/>
          <w:lang w:val="id-ID"/>
        </w:rPr>
        <w:t xml:space="preserve">  </w:t>
      </w:r>
      <w:r>
        <w:rPr>
          <w:rFonts w:ascii="Times New Roman" w:hAnsi="Times New Roman" w:cs="Times New Roman"/>
          <w:noProof/>
          <w:sz w:val="24"/>
          <w:szCs w:val="24"/>
          <w:lang w:val="id-ID"/>
        </w:rPr>
        <w:t xml:space="preserve">  </w:t>
      </w:r>
      <w:r>
        <w:rPr>
          <w:rFonts w:ascii="Times New Roman" w:hAnsi="Times New Roman" w:cs="Times New Roman"/>
          <w:noProof/>
          <w:sz w:val="24"/>
          <w:szCs w:val="24"/>
        </w:rPr>
        <w:drawing>
          <wp:inline distT="0" distB="0" distL="0" distR="0" wp14:anchorId="46112C1C" wp14:editId="1BD618CC">
            <wp:extent cx="2425497" cy="1819275"/>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8265.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423979" cy="1818136"/>
                    </a:xfrm>
                    <a:prstGeom prst="rect">
                      <a:avLst/>
                    </a:prstGeom>
                  </pic:spPr>
                </pic:pic>
              </a:graphicData>
            </a:graphic>
          </wp:inline>
        </w:drawing>
      </w:r>
    </w:p>
    <w:p w:rsidR="00937EAD" w:rsidRDefault="00937EAD" w:rsidP="00937EAD">
      <w:pPr>
        <w:spacing w:line="480" w:lineRule="auto"/>
        <w:jc w:val="both"/>
        <w:rPr>
          <w:rFonts w:ascii="Times New Roman" w:hAnsi="Times New Roman" w:cs="Times New Roman"/>
          <w:noProof/>
          <w:sz w:val="24"/>
          <w:szCs w:val="24"/>
          <w:lang w:val="id-ID"/>
        </w:rPr>
      </w:pPr>
      <w:r>
        <w:rPr>
          <w:rFonts w:ascii="Times New Roman" w:hAnsi="Times New Roman" w:cs="Times New Roman"/>
          <w:noProof/>
          <w:sz w:val="24"/>
          <w:szCs w:val="24"/>
        </w:rPr>
        <w:drawing>
          <wp:inline distT="0" distB="0" distL="0" distR="0" wp14:anchorId="7F820FCA" wp14:editId="3BA4B5BD">
            <wp:extent cx="2409819" cy="1807515"/>
            <wp:effectExtent l="0" t="0" r="0" b="254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8283.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417196" cy="1813048"/>
                    </a:xfrm>
                    <a:prstGeom prst="rect">
                      <a:avLst/>
                    </a:prstGeom>
                  </pic:spPr>
                </pic:pic>
              </a:graphicData>
            </a:graphic>
          </wp:inline>
        </w:drawing>
      </w:r>
      <w:r>
        <w:rPr>
          <w:rFonts w:ascii="Times New Roman" w:hAnsi="Times New Roman" w:cs="Times New Roman"/>
          <w:sz w:val="24"/>
          <w:szCs w:val="24"/>
          <w:lang w:val="id-ID"/>
        </w:rPr>
        <w:t xml:space="preserve">  </w:t>
      </w:r>
      <w:r>
        <w:rPr>
          <w:rFonts w:ascii="Times New Roman" w:hAnsi="Times New Roman" w:cs="Times New Roman"/>
          <w:noProof/>
          <w:sz w:val="24"/>
          <w:szCs w:val="24"/>
          <w:lang w:val="id-ID"/>
        </w:rPr>
        <w:t xml:space="preserve">   </w:t>
      </w:r>
      <w:r>
        <w:rPr>
          <w:rFonts w:ascii="Times New Roman" w:hAnsi="Times New Roman" w:cs="Times New Roman"/>
          <w:noProof/>
          <w:sz w:val="24"/>
          <w:szCs w:val="24"/>
        </w:rPr>
        <w:drawing>
          <wp:inline distT="0" distB="0" distL="0" distR="0" wp14:anchorId="38DCE927" wp14:editId="0DE960AD">
            <wp:extent cx="2409825" cy="1807520"/>
            <wp:effectExtent l="0" t="0" r="0" b="254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8274.JPG"/>
                    <pic:cNvPicPr/>
                  </pic:nvPicPr>
                  <pic:blipFill>
                    <a:blip r:embed="rId24" cstate="print">
                      <a:extLst>
                        <a:ext uri="{28A0092B-C50C-407E-A947-70E740481C1C}">
                          <a14:useLocalDpi xmlns:a14="http://schemas.microsoft.com/office/drawing/2010/main" val="0"/>
                        </a:ext>
                      </a:extLst>
                    </a:blip>
                    <a:stretch>
                      <a:fillRect/>
                    </a:stretch>
                  </pic:blipFill>
                  <pic:spPr>
                    <a:xfrm rot="10800000" flipV="1">
                      <a:off x="0" y="0"/>
                      <a:ext cx="2417882" cy="1813563"/>
                    </a:xfrm>
                    <a:prstGeom prst="rect">
                      <a:avLst/>
                    </a:prstGeom>
                  </pic:spPr>
                </pic:pic>
              </a:graphicData>
            </a:graphic>
          </wp:inline>
        </w:drawing>
      </w:r>
    </w:p>
    <w:p w:rsidR="00937EAD" w:rsidRDefault="00937EAD" w:rsidP="00937EAD">
      <w:pPr>
        <w:spacing w:line="480" w:lineRule="auto"/>
        <w:jc w:val="both"/>
        <w:rPr>
          <w:rFonts w:ascii="Times New Roman" w:hAnsi="Times New Roman" w:cs="Times New Roman"/>
          <w:noProof/>
          <w:sz w:val="24"/>
          <w:szCs w:val="24"/>
          <w:lang w:val="id-ID"/>
        </w:rPr>
      </w:pPr>
      <w:r>
        <w:rPr>
          <w:rFonts w:ascii="Times New Roman" w:hAnsi="Times New Roman" w:cs="Times New Roman"/>
          <w:noProof/>
          <w:sz w:val="24"/>
          <w:szCs w:val="24"/>
          <w:lang w:val="id-ID"/>
        </w:rPr>
        <w:t xml:space="preserve"> </w:t>
      </w:r>
      <w:r>
        <w:rPr>
          <w:rFonts w:ascii="Times New Roman" w:hAnsi="Times New Roman" w:cs="Times New Roman"/>
          <w:noProof/>
          <w:sz w:val="24"/>
          <w:szCs w:val="24"/>
        </w:rPr>
        <w:drawing>
          <wp:inline distT="0" distB="0" distL="0" distR="0" wp14:anchorId="4D2E88B7" wp14:editId="0D3FB358">
            <wp:extent cx="2324100" cy="3098800"/>
            <wp:effectExtent l="0" t="0" r="0" b="635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IMB5608.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327442" cy="3103255"/>
                    </a:xfrm>
                    <a:prstGeom prst="rect">
                      <a:avLst/>
                    </a:prstGeom>
                  </pic:spPr>
                </pic:pic>
              </a:graphicData>
            </a:graphic>
          </wp:inline>
        </w:drawing>
      </w:r>
      <w:r>
        <w:rPr>
          <w:rFonts w:ascii="Times New Roman" w:hAnsi="Times New Roman" w:cs="Times New Roman"/>
          <w:sz w:val="24"/>
          <w:szCs w:val="24"/>
          <w:lang w:val="id-ID"/>
        </w:rPr>
        <w:t xml:space="preserve">  </w:t>
      </w:r>
      <w:r>
        <w:rPr>
          <w:rFonts w:ascii="Times New Roman" w:hAnsi="Times New Roman" w:cs="Times New Roman"/>
          <w:noProof/>
          <w:sz w:val="24"/>
          <w:szCs w:val="24"/>
          <w:lang w:val="id-ID"/>
        </w:rPr>
        <w:t xml:space="preserve">      </w:t>
      </w:r>
      <w:r>
        <w:rPr>
          <w:rFonts w:ascii="Times New Roman" w:hAnsi="Times New Roman" w:cs="Times New Roman"/>
          <w:noProof/>
          <w:sz w:val="24"/>
          <w:szCs w:val="24"/>
        </w:rPr>
        <w:drawing>
          <wp:inline distT="0" distB="0" distL="0" distR="0" wp14:anchorId="5FCFE8CB" wp14:editId="4622ABEE">
            <wp:extent cx="2321719" cy="3095625"/>
            <wp:effectExtent l="0" t="0" r="2540"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4469f3-0960-4aab-8b34-66be961630cc.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326037" cy="3101383"/>
                    </a:xfrm>
                    <a:prstGeom prst="rect">
                      <a:avLst/>
                    </a:prstGeom>
                  </pic:spPr>
                </pic:pic>
              </a:graphicData>
            </a:graphic>
          </wp:inline>
        </w:drawing>
      </w:r>
    </w:p>
    <w:p w:rsidR="00937EAD" w:rsidRDefault="00937EAD" w:rsidP="00937EAD">
      <w:pPr>
        <w:spacing w:line="480" w:lineRule="auto"/>
        <w:jc w:val="center"/>
        <w:rPr>
          <w:rFonts w:ascii="Times New Roman" w:hAnsi="Times New Roman" w:cs="Times New Roman"/>
          <w:noProof/>
          <w:sz w:val="24"/>
          <w:szCs w:val="24"/>
          <w:lang w:val="id-ID"/>
        </w:rPr>
      </w:pPr>
      <w:r>
        <w:rPr>
          <w:rFonts w:ascii="Times New Roman" w:hAnsi="Times New Roman" w:cs="Times New Roman"/>
          <w:noProof/>
          <w:sz w:val="24"/>
          <w:szCs w:val="24"/>
          <w:lang w:val="id-ID"/>
        </w:rPr>
        <w:lastRenderedPageBreak/>
        <w:t>Wawancara Pedagang dan Masyarakat</w:t>
      </w:r>
    </w:p>
    <w:p w:rsidR="00937EAD" w:rsidRDefault="00937EAD" w:rsidP="00937EAD">
      <w:pPr>
        <w:spacing w:line="480" w:lineRule="auto"/>
        <w:jc w:val="both"/>
        <w:rPr>
          <w:rFonts w:ascii="Times New Roman" w:hAnsi="Times New Roman" w:cs="Times New Roman"/>
          <w:noProof/>
          <w:sz w:val="24"/>
          <w:szCs w:val="24"/>
          <w:lang w:val="id-ID"/>
        </w:rPr>
      </w:pPr>
      <w:r>
        <w:rPr>
          <w:rFonts w:ascii="Times New Roman" w:hAnsi="Times New Roman" w:cs="Times New Roman"/>
          <w:noProof/>
          <w:sz w:val="24"/>
          <w:szCs w:val="24"/>
        </w:rPr>
        <w:drawing>
          <wp:inline distT="0" distB="0" distL="0" distR="0" wp14:anchorId="3B2AB0CA" wp14:editId="6FCCFB5D">
            <wp:extent cx="2409825" cy="3213100"/>
            <wp:effectExtent l="0" t="0" r="9525" b="635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ad75d6e-9ec3-4071-b9c0-eb3706496a1e.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413769" cy="3218358"/>
                    </a:xfrm>
                    <a:prstGeom prst="rect">
                      <a:avLst/>
                    </a:prstGeom>
                  </pic:spPr>
                </pic:pic>
              </a:graphicData>
            </a:graphic>
          </wp:inline>
        </w:drawing>
      </w:r>
      <w:r>
        <w:rPr>
          <w:rFonts w:ascii="Times New Roman" w:hAnsi="Times New Roman" w:cs="Times New Roman"/>
          <w:noProof/>
          <w:sz w:val="24"/>
          <w:szCs w:val="24"/>
          <w:lang w:val="id-ID"/>
        </w:rPr>
        <w:t xml:space="preserve">     </w:t>
      </w:r>
      <w:r>
        <w:rPr>
          <w:rFonts w:ascii="Times New Roman" w:hAnsi="Times New Roman" w:cs="Times New Roman"/>
          <w:noProof/>
          <w:sz w:val="24"/>
          <w:szCs w:val="24"/>
        </w:rPr>
        <w:drawing>
          <wp:inline distT="0" distB="0" distL="0" distR="0" wp14:anchorId="25D411A7" wp14:editId="53B5F8AD">
            <wp:extent cx="2414586" cy="3219450"/>
            <wp:effectExtent l="0" t="0" r="508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f8ad9db-a080-455d-addb-f1668a36bcea.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417813" cy="3223752"/>
                    </a:xfrm>
                    <a:prstGeom prst="rect">
                      <a:avLst/>
                    </a:prstGeom>
                  </pic:spPr>
                </pic:pic>
              </a:graphicData>
            </a:graphic>
          </wp:inline>
        </w:drawing>
      </w:r>
    </w:p>
    <w:p w:rsidR="00937EAD" w:rsidRDefault="00937EAD" w:rsidP="00937EAD">
      <w:pPr>
        <w:spacing w:line="480" w:lineRule="auto"/>
        <w:jc w:val="both"/>
        <w:rPr>
          <w:rFonts w:ascii="Times New Roman" w:hAnsi="Times New Roman" w:cs="Times New Roman"/>
          <w:noProof/>
          <w:sz w:val="24"/>
          <w:szCs w:val="24"/>
          <w:lang w:val="id-ID"/>
        </w:rPr>
      </w:pPr>
      <w:r>
        <w:rPr>
          <w:rFonts w:ascii="Times New Roman" w:hAnsi="Times New Roman" w:cs="Times New Roman"/>
          <w:noProof/>
          <w:sz w:val="24"/>
          <w:szCs w:val="24"/>
        </w:rPr>
        <w:drawing>
          <wp:inline distT="0" distB="0" distL="0" distR="0" wp14:anchorId="0711E9DB" wp14:editId="55452457">
            <wp:extent cx="2409825" cy="2483200"/>
            <wp:effectExtent l="0" t="0" r="0"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AFU0506.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419768" cy="2493446"/>
                    </a:xfrm>
                    <a:prstGeom prst="rect">
                      <a:avLst/>
                    </a:prstGeom>
                  </pic:spPr>
                </pic:pic>
              </a:graphicData>
            </a:graphic>
          </wp:inline>
        </w:drawing>
      </w:r>
      <w:r>
        <w:rPr>
          <w:rFonts w:ascii="Times New Roman" w:hAnsi="Times New Roman" w:cs="Times New Roman"/>
          <w:noProof/>
          <w:sz w:val="24"/>
          <w:szCs w:val="24"/>
          <w:lang w:val="id-ID"/>
        </w:rPr>
        <w:t xml:space="preserve">      </w:t>
      </w:r>
      <w:r>
        <w:rPr>
          <w:rFonts w:ascii="Times New Roman" w:hAnsi="Times New Roman" w:cs="Times New Roman"/>
          <w:noProof/>
          <w:sz w:val="24"/>
          <w:szCs w:val="24"/>
        </w:rPr>
        <w:drawing>
          <wp:inline distT="0" distB="0" distL="0" distR="0" wp14:anchorId="588FF6C5" wp14:editId="25FAC340">
            <wp:extent cx="2371725" cy="2495550"/>
            <wp:effectExtent l="0" t="0" r="9525"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IV8640.JPG"/>
                    <pic:cNvPicPr/>
                  </pic:nvPicPr>
                  <pic:blipFill rotWithShape="1">
                    <a:blip r:embed="rId30" cstate="print">
                      <a:extLst>
                        <a:ext uri="{28A0092B-C50C-407E-A947-70E740481C1C}">
                          <a14:useLocalDpi xmlns:a14="http://schemas.microsoft.com/office/drawing/2010/main" val="0"/>
                        </a:ext>
                      </a:extLst>
                    </a:blip>
                    <a:srcRect b="10885"/>
                    <a:stretch/>
                  </pic:blipFill>
                  <pic:spPr bwMode="auto">
                    <a:xfrm>
                      <a:off x="0" y="0"/>
                      <a:ext cx="2378450" cy="2502626"/>
                    </a:xfrm>
                    <a:prstGeom prst="rect">
                      <a:avLst/>
                    </a:prstGeom>
                    <a:ln>
                      <a:noFill/>
                    </a:ln>
                    <a:extLst>
                      <a:ext uri="{53640926-AAD7-44D8-BBD7-CCE9431645EC}">
                        <a14:shadowObscured xmlns:a14="http://schemas.microsoft.com/office/drawing/2010/main"/>
                      </a:ext>
                    </a:extLst>
                  </pic:spPr>
                </pic:pic>
              </a:graphicData>
            </a:graphic>
          </wp:inline>
        </w:drawing>
      </w:r>
    </w:p>
    <w:p w:rsidR="00937EAD" w:rsidRDefault="00937EAD" w:rsidP="00937EAD">
      <w:pPr>
        <w:spacing w:line="480" w:lineRule="auto"/>
        <w:jc w:val="both"/>
        <w:rPr>
          <w:rFonts w:ascii="Times New Roman" w:hAnsi="Times New Roman" w:cs="Times New Roman"/>
          <w:noProof/>
          <w:sz w:val="24"/>
          <w:szCs w:val="24"/>
          <w:lang w:val="id-ID"/>
        </w:rPr>
      </w:pPr>
    </w:p>
    <w:p w:rsidR="00937EAD" w:rsidRDefault="00937EAD" w:rsidP="00937EAD">
      <w:pPr>
        <w:spacing w:line="480" w:lineRule="auto"/>
        <w:jc w:val="both"/>
        <w:rPr>
          <w:rFonts w:ascii="Times New Roman" w:hAnsi="Times New Roman" w:cs="Times New Roman"/>
          <w:noProof/>
          <w:sz w:val="24"/>
          <w:szCs w:val="24"/>
          <w:lang w:val="id-ID"/>
        </w:rPr>
      </w:pPr>
    </w:p>
    <w:p w:rsidR="00937EAD" w:rsidRDefault="00937EAD" w:rsidP="00937EAD">
      <w:pPr>
        <w:spacing w:line="480" w:lineRule="auto"/>
        <w:jc w:val="both"/>
        <w:rPr>
          <w:rFonts w:ascii="Times New Roman" w:hAnsi="Times New Roman" w:cs="Times New Roman"/>
          <w:noProof/>
          <w:sz w:val="24"/>
          <w:szCs w:val="24"/>
          <w:lang w:val="id-ID"/>
        </w:rPr>
      </w:pPr>
      <w:r>
        <w:rPr>
          <w:rFonts w:ascii="Times New Roman" w:hAnsi="Times New Roman" w:cs="Times New Roman"/>
          <w:noProof/>
          <w:sz w:val="24"/>
          <w:szCs w:val="24"/>
          <w:lang w:val="id-ID"/>
        </w:rPr>
        <w:lastRenderedPageBreak/>
        <w:t xml:space="preserve"> </w:t>
      </w:r>
      <w:r>
        <w:rPr>
          <w:rFonts w:ascii="Times New Roman" w:hAnsi="Times New Roman" w:cs="Times New Roman"/>
          <w:noProof/>
          <w:sz w:val="24"/>
          <w:szCs w:val="24"/>
        </w:rPr>
        <w:drawing>
          <wp:inline distT="0" distB="0" distL="0" distR="0" wp14:anchorId="2021465E" wp14:editId="37954F01">
            <wp:extent cx="2386013" cy="3181350"/>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YEB8876.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391186" cy="3188247"/>
                    </a:xfrm>
                    <a:prstGeom prst="rect">
                      <a:avLst/>
                    </a:prstGeom>
                  </pic:spPr>
                </pic:pic>
              </a:graphicData>
            </a:graphic>
          </wp:inline>
        </w:drawing>
      </w:r>
      <w:r>
        <w:rPr>
          <w:rFonts w:ascii="Times New Roman" w:hAnsi="Times New Roman" w:cs="Times New Roman"/>
          <w:noProof/>
          <w:sz w:val="24"/>
          <w:szCs w:val="24"/>
          <w:lang w:val="id-ID"/>
        </w:rPr>
        <w:t xml:space="preserve">     </w:t>
      </w:r>
      <w:r>
        <w:rPr>
          <w:rFonts w:ascii="Times New Roman" w:hAnsi="Times New Roman" w:cs="Times New Roman"/>
          <w:noProof/>
          <w:sz w:val="24"/>
          <w:szCs w:val="24"/>
        </w:rPr>
        <w:drawing>
          <wp:inline distT="0" distB="0" distL="0" distR="0" wp14:anchorId="76049E72" wp14:editId="2A3F6763">
            <wp:extent cx="2381250" cy="3175000"/>
            <wp:effectExtent l="0" t="0" r="0" b="635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CL7825.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382150" cy="3176200"/>
                    </a:xfrm>
                    <a:prstGeom prst="rect">
                      <a:avLst/>
                    </a:prstGeom>
                  </pic:spPr>
                </pic:pic>
              </a:graphicData>
            </a:graphic>
          </wp:inline>
        </w:drawing>
      </w:r>
    </w:p>
    <w:p w:rsidR="00937EAD" w:rsidRDefault="00937EAD" w:rsidP="00937EAD">
      <w:pPr>
        <w:spacing w:line="480" w:lineRule="auto"/>
        <w:jc w:val="both"/>
        <w:rPr>
          <w:rFonts w:ascii="Times New Roman" w:hAnsi="Times New Roman" w:cs="Times New Roman"/>
          <w:noProof/>
          <w:sz w:val="24"/>
          <w:szCs w:val="24"/>
          <w:lang w:val="id-ID"/>
        </w:rPr>
      </w:pPr>
    </w:p>
    <w:p w:rsidR="00937EAD" w:rsidRDefault="00937EAD" w:rsidP="00937EAD">
      <w:pPr>
        <w:spacing w:line="480" w:lineRule="auto"/>
        <w:jc w:val="both"/>
        <w:rPr>
          <w:rFonts w:ascii="Times New Roman" w:hAnsi="Times New Roman" w:cs="Times New Roman"/>
          <w:noProof/>
          <w:sz w:val="24"/>
          <w:szCs w:val="24"/>
          <w:lang w:val="id-ID"/>
        </w:rPr>
      </w:pPr>
    </w:p>
    <w:p w:rsidR="00937EAD" w:rsidRDefault="00937EAD" w:rsidP="00937EAD">
      <w:pPr>
        <w:spacing w:line="480" w:lineRule="auto"/>
        <w:jc w:val="both"/>
        <w:rPr>
          <w:rFonts w:ascii="Times New Roman" w:hAnsi="Times New Roman" w:cs="Times New Roman"/>
          <w:noProof/>
          <w:sz w:val="24"/>
          <w:szCs w:val="24"/>
          <w:lang w:val="id-ID"/>
        </w:rPr>
      </w:pPr>
    </w:p>
    <w:p w:rsidR="00937EAD" w:rsidRDefault="00937EAD" w:rsidP="00937EAD">
      <w:pPr>
        <w:spacing w:line="480" w:lineRule="auto"/>
        <w:jc w:val="both"/>
        <w:rPr>
          <w:rFonts w:ascii="Times New Roman" w:hAnsi="Times New Roman" w:cs="Times New Roman"/>
          <w:noProof/>
          <w:sz w:val="24"/>
          <w:szCs w:val="24"/>
          <w:lang w:val="id-ID"/>
        </w:rPr>
      </w:pPr>
    </w:p>
    <w:p w:rsidR="00937EAD" w:rsidRDefault="00937EAD" w:rsidP="00937EAD">
      <w:pPr>
        <w:spacing w:line="480" w:lineRule="auto"/>
        <w:jc w:val="both"/>
        <w:rPr>
          <w:rFonts w:ascii="Times New Roman" w:hAnsi="Times New Roman" w:cs="Times New Roman"/>
          <w:noProof/>
          <w:sz w:val="24"/>
          <w:szCs w:val="24"/>
          <w:lang w:val="id-ID"/>
        </w:rPr>
      </w:pPr>
    </w:p>
    <w:p w:rsidR="00937EAD" w:rsidRDefault="00937EAD" w:rsidP="00937EAD">
      <w:pPr>
        <w:spacing w:line="480" w:lineRule="auto"/>
        <w:jc w:val="both"/>
        <w:rPr>
          <w:rFonts w:ascii="Times New Roman" w:hAnsi="Times New Roman" w:cs="Times New Roman"/>
          <w:noProof/>
          <w:sz w:val="24"/>
          <w:szCs w:val="24"/>
          <w:lang w:val="id-ID"/>
        </w:rPr>
      </w:pPr>
    </w:p>
    <w:p w:rsidR="00937EAD" w:rsidRDefault="00937EAD" w:rsidP="00937EAD">
      <w:pPr>
        <w:spacing w:line="480" w:lineRule="auto"/>
        <w:jc w:val="both"/>
        <w:rPr>
          <w:rFonts w:ascii="Times New Roman" w:hAnsi="Times New Roman" w:cs="Times New Roman"/>
          <w:noProof/>
          <w:sz w:val="24"/>
          <w:szCs w:val="24"/>
          <w:lang w:val="id-ID"/>
        </w:rPr>
      </w:pPr>
    </w:p>
    <w:p w:rsidR="00937EAD" w:rsidRDefault="00937EAD" w:rsidP="00937EAD">
      <w:pPr>
        <w:spacing w:line="480" w:lineRule="auto"/>
        <w:jc w:val="both"/>
        <w:rPr>
          <w:rFonts w:ascii="Times New Roman" w:hAnsi="Times New Roman" w:cs="Times New Roman"/>
          <w:noProof/>
          <w:sz w:val="24"/>
          <w:szCs w:val="24"/>
          <w:lang w:val="id-ID"/>
        </w:rPr>
      </w:pPr>
    </w:p>
    <w:p w:rsidR="00937EAD" w:rsidRDefault="00937EAD" w:rsidP="00937EAD">
      <w:pPr>
        <w:spacing w:line="480" w:lineRule="auto"/>
        <w:jc w:val="both"/>
        <w:rPr>
          <w:rFonts w:ascii="Times New Roman" w:hAnsi="Times New Roman" w:cs="Times New Roman"/>
          <w:noProof/>
          <w:sz w:val="24"/>
          <w:szCs w:val="24"/>
          <w:lang w:val="id-ID"/>
        </w:rPr>
      </w:pPr>
    </w:p>
    <w:p w:rsidR="00937EAD" w:rsidRDefault="00937EAD" w:rsidP="00937EAD">
      <w:pPr>
        <w:spacing w:line="480" w:lineRule="auto"/>
        <w:jc w:val="both"/>
        <w:rPr>
          <w:rFonts w:ascii="Times New Roman" w:hAnsi="Times New Roman" w:cs="Times New Roman"/>
          <w:noProof/>
          <w:sz w:val="24"/>
          <w:szCs w:val="24"/>
          <w:lang w:val="id-ID"/>
        </w:rPr>
      </w:pPr>
    </w:p>
    <w:p w:rsidR="00937EAD" w:rsidRDefault="00937EAD" w:rsidP="00937EAD">
      <w:pPr>
        <w:spacing w:line="480" w:lineRule="auto"/>
        <w:jc w:val="center"/>
        <w:rPr>
          <w:rFonts w:ascii="Times New Roman" w:hAnsi="Times New Roman" w:cs="Times New Roman"/>
          <w:noProof/>
          <w:sz w:val="24"/>
          <w:szCs w:val="24"/>
          <w:lang w:val="id-ID"/>
        </w:rPr>
      </w:pPr>
      <w:r>
        <w:rPr>
          <w:rFonts w:ascii="Times New Roman" w:hAnsi="Times New Roman" w:cs="Times New Roman"/>
          <w:noProof/>
          <w:sz w:val="24"/>
          <w:szCs w:val="24"/>
          <w:lang w:val="id-ID"/>
        </w:rPr>
        <w:lastRenderedPageBreak/>
        <w:t>Analisis Hasil Pengukuran</w:t>
      </w:r>
    </w:p>
    <w:p w:rsidR="00937EAD" w:rsidRDefault="00937EAD" w:rsidP="00937EAD">
      <w:pPr>
        <w:spacing w:line="480" w:lineRule="auto"/>
        <w:jc w:val="both"/>
        <w:rPr>
          <w:rFonts w:ascii="Times New Roman" w:hAnsi="Times New Roman" w:cs="Times New Roman"/>
          <w:noProof/>
          <w:sz w:val="24"/>
          <w:szCs w:val="24"/>
          <w:lang w:val="id-ID"/>
        </w:rPr>
      </w:pPr>
      <w:r>
        <w:rPr>
          <w:rFonts w:ascii="Times New Roman" w:hAnsi="Times New Roman" w:cs="Times New Roman"/>
          <w:noProof/>
          <w:sz w:val="24"/>
          <w:szCs w:val="24"/>
        </w:rPr>
        <w:drawing>
          <wp:inline distT="0" distB="0" distL="0" distR="0" wp14:anchorId="5D6E1110" wp14:editId="62917351">
            <wp:extent cx="3238366" cy="2428978"/>
            <wp:effectExtent l="4445" t="0" r="5080" b="508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8348.JPG"/>
                    <pic:cNvPicPr/>
                  </pic:nvPicPr>
                  <pic:blipFill>
                    <a:blip r:embed="rId33" cstate="print">
                      <a:extLst>
                        <a:ext uri="{28A0092B-C50C-407E-A947-70E740481C1C}">
                          <a14:useLocalDpi xmlns:a14="http://schemas.microsoft.com/office/drawing/2010/main" val="0"/>
                        </a:ext>
                      </a:extLst>
                    </a:blip>
                    <a:stretch>
                      <a:fillRect/>
                    </a:stretch>
                  </pic:blipFill>
                  <pic:spPr>
                    <a:xfrm rot="5400000">
                      <a:off x="0" y="0"/>
                      <a:ext cx="3240365" cy="2430478"/>
                    </a:xfrm>
                    <a:prstGeom prst="rect">
                      <a:avLst/>
                    </a:prstGeom>
                  </pic:spPr>
                </pic:pic>
              </a:graphicData>
            </a:graphic>
          </wp:inline>
        </w:drawing>
      </w:r>
      <w:r>
        <w:rPr>
          <w:rFonts w:ascii="Times New Roman" w:hAnsi="Times New Roman" w:cs="Times New Roman"/>
          <w:noProof/>
          <w:sz w:val="24"/>
          <w:szCs w:val="24"/>
          <w:lang w:val="id-ID"/>
        </w:rPr>
        <w:t xml:space="preserve">    </w:t>
      </w:r>
      <w:r>
        <w:rPr>
          <w:rFonts w:ascii="Times New Roman" w:hAnsi="Times New Roman" w:cs="Times New Roman"/>
          <w:noProof/>
          <w:sz w:val="24"/>
          <w:szCs w:val="24"/>
        </w:rPr>
        <w:drawing>
          <wp:inline distT="0" distB="0" distL="0" distR="0" wp14:anchorId="0101E8D5" wp14:editId="414DF744">
            <wp:extent cx="3236220" cy="2427369"/>
            <wp:effectExtent l="4445" t="0" r="6985" b="6985"/>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8349.JPG"/>
                    <pic:cNvPicPr/>
                  </pic:nvPicPr>
                  <pic:blipFill>
                    <a:blip r:embed="rId34" cstate="print">
                      <a:extLst>
                        <a:ext uri="{28A0092B-C50C-407E-A947-70E740481C1C}">
                          <a14:useLocalDpi xmlns:a14="http://schemas.microsoft.com/office/drawing/2010/main" val="0"/>
                        </a:ext>
                      </a:extLst>
                    </a:blip>
                    <a:stretch>
                      <a:fillRect/>
                    </a:stretch>
                  </pic:blipFill>
                  <pic:spPr>
                    <a:xfrm rot="5400000">
                      <a:off x="0" y="0"/>
                      <a:ext cx="3242173" cy="2431834"/>
                    </a:xfrm>
                    <a:prstGeom prst="rect">
                      <a:avLst/>
                    </a:prstGeom>
                  </pic:spPr>
                </pic:pic>
              </a:graphicData>
            </a:graphic>
          </wp:inline>
        </w:drawing>
      </w:r>
    </w:p>
    <w:p w:rsidR="00937EAD" w:rsidRPr="0087235A" w:rsidRDefault="00937EAD" w:rsidP="00937EAD">
      <w:pPr>
        <w:spacing w:line="480" w:lineRule="auto"/>
        <w:jc w:val="both"/>
        <w:rPr>
          <w:rFonts w:ascii="Times New Roman" w:hAnsi="Times New Roman" w:cs="Times New Roman"/>
          <w:noProof/>
          <w:sz w:val="24"/>
          <w:szCs w:val="24"/>
          <w:lang w:val="id-ID"/>
        </w:rPr>
      </w:pPr>
      <w:r>
        <w:rPr>
          <w:rFonts w:ascii="Times New Roman" w:hAnsi="Times New Roman" w:cs="Times New Roman"/>
          <w:noProof/>
          <w:sz w:val="24"/>
          <w:szCs w:val="24"/>
        </w:rPr>
        <w:drawing>
          <wp:inline distT="0" distB="0" distL="0" distR="0" wp14:anchorId="6713B4E8" wp14:editId="7A101F57">
            <wp:extent cx="3233583" cy="2425390"/>
            <wp:effectExtent l="4127" t="0" r="9208" b="9207"/>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8346.JPG"/>
                    <pic:cNvPicPr/>
                  </pic:nvPicPr>
                  <pic:blipFill>
                    <a:blip r:embed="rId35" cstate="print">
                      <a:extLst>
                        <a:ext uri="{28A0092B-C50C-407E-A947-70E740481C1C}">
                          <a14:useLocalDpi xmlns:a14="http://schemas.microsoft.com/office/drawing/2010/main" val="0"/>
                        </a:ext>
                      </a:extLst>
                    </a:blip>
                    <a:stretch>
                      <a:fillRect/>
                    </a:stretch>
                  </pic:blipFill>
                  <pic:spPr>
                    <a:xfrm rot="5400000">
                      <a:off x="0" y="0"/>
                      <a:ext cx="3244044" cy="2433236"/>
                    </a:xfrm>
                    <a:prstGeom prst="rect">
                      <a:avLst/>
                    </a:prstGeom>
                  </pic:spPr>
                </pic:pic>
              </a:graphicData>
            </a:graphic>
          </wp:inline>
        </w:drawing>
      </w:r>
      <w:r>
        <w:rPr>
          <w:rFonts w:ascii="Times New Roman" w:hAnsi="Times New Roman" w:cs="Times New Roman"/>
          <w:noProof/>
          <w:sz w:val="24"/>
          <w:szCs w:val="24"/>
          <w:lang w:val="id-ID"/>
        </w:rPr>
        <w:t xml:space="preserve">    </w:t>
      </w:r>
      <w:r>
        <w:rPr>
          <w:rFonts w:ascii="Times New Roman" w:hAnsi="Times New Roman" w:cs="Times New Roman"/>
          <w:noProof/>
          <w:sz w:val="24"/>
          <w:szCs w:val="24"/>
        </w:rPr>
        <w:drawing>
          <wp:inline distT="0" distB="0" distL="0" distR="0" wp14:anchorId="578F3E7F" wp14:editId="2D5D6B93">
            <wp:extent cx="3236852" cy="2427843"/>
            <wp:effectExtent l="4445" t="0" r="6350" b="635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8350.JPG"/>
                    <pic:cNvPicPr/>
                  </pic:nvPicPr>
                  <pic:blipFill>
                    <a:blip r:embed="rId36" cstate="print">
                      <a:extLst>
                        <a:ext uri="{28A0092B-C50C-407E-A947-70E740481C1C}">
                          <a14:useLocalDpi xmlns:a14="http://schemas.microsoft.com/office/drawing/2010/main" val="0"/>
                        </a:ext>
                      </a:extLst>
                    </a:blip>
                    <a:stretch>
                      <a:fillRect/>
                    </a:stretch>
                  </pic:blipFill>
                  <pic:spPr>
                    <a:xfrm rot="5400000">
                      <a:off x="0" y="0"/>
                      <a:ext cx="3238076" cy="2428761"/>
                    </a:xfrm>
                    <a:prstGeom prst="rect">
                      <a:avLst/>
                    </a:prstGeom>
                  </pic:spPr>
                </pic:pic>
              </a:graphicData>
            </a:graphic>
          </wp:inline>
        </w:drawing>
      </w:r>
    </w:p>
    <w:p w:rsidR="00937EAD" w:rsidRDefault="00937EAD" w:rsidP="00CA3DE5">
      <w:pPr>
        <w:spacing w:line="480" w:lineRule="auto"/>
        <w:jc w:val="both"/>
        <w:rPr>
          <w:rFonts w:ascii="Times New Roman" w:hAnsi="Times New Roman" w:cs="Times New Roman"/>
          <w:sz w:val="24"/>
          <w:szCs w:val="24"/>
        </w:rPr>
      </w:pPr>
    </w:p>
    <w:p w:rsidR="0052069E" w:rsidRDefault="0052069E" w:rsidP="0052069E">
      <w:pPr>
        <w:spacing w:line="48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038881" cy="7485321"/>
            <wp:effectExtent l="0" t="0" r="0" b="1905"/>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mbar konsul KTI.jpg"/>
                    <pic:cNvPicPr/>
                  </pic:nvPicPr>
                  <pic:blipFill rotWithShape="1">
                    <a:blip r:embed="rId37" cstate="print">
                      <a:extLst>
                        <a:ext uri="{28A0092B-C50C-407E-A947-70E740481C1C}">
                          <a14:useLocalDpi xmlns:a14="http://schemas.microsoft.com/office/drawing/2010/main" val="0"/>
                        </a:ext>
                      </a:extLst>
                    </a:blip>
                    <a:srcRect b="5377"/>
                    <a:stretch/>
                  </pic:blipFill>
                  <pic:spPr bwMode="auto">
                    <a:xfrm>
                      <a:off x="0" y="0"/>
                      <a:ext cx="5040630" cy="7487919"/>
                    </a:xfrm>
                    <a:prstGeom prst="rect">
                      <a:avLst/>
                    </a:prstGeom>
                    <a:ln>
                      <a:noFill/>
                    </a:ln>
                    <a:extLst>
                      <a:ext uri="{53640926-AAD7-44D8-BBD7-CCE9431645EC}">
                        <a14:shadowObscured xmlns:a14="http://schemas.microsoft.com/office/drawing/2010/main"/>
                      </a:ext>
                    </a:extLst>
                  </pic:spPr>
                </pic:pic>
              </a:graphicData>
            </a:graphic>
          </wp:inline>
        </w:drawing>
      </w:r>
    </w:p>
    <w:p w:rsidR="0052069E" w:rsidRDefault="0052069E" w:rsidP="0052069E">
      <w:pPr>
        <w:spacing w:line="480" w:lineRule="auto"/>
        <w:jc w:val="both"/>
        <w:rPr>
          <w:rFonts w:ascii="Times New Roman" w:hAnsi="Times New Roman" w:cs="Times New Roman"/>
          <w:sz w:val="24"/>
          <w:szCs w:val="24"/>
        </w:rPr>
      </w:pPr>
    </w:p>
    <w:p w:rsidR="0052069E" w:rsidRDefault="0052069E" w:rsidP="0052069E">
      <w:pPr>
        <w:spacing w:line="48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040630" cy="8030845"/>
            <wp:effectExtent l="0" t="0" r="7620" b="8255"/>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rat izin penelitian.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040630" cy="8030845"/>
                    </a:xfrm>
                    <a:prstGeom prst="rect">
                      <a:avLst/>
                    </a:prstGeom>
                  </pic:spPr>
                </pic:pic>
              </a:graphicData>
            </a:graphic>
          </wp:inline>
        </w:drawing>
      </w:r>
    </w:p>
    <w:p w:rsidR="0052069E" w:rsidRDefault="0052069E" w:rsidP="0052069E">
      <w:pPr>
        <w:spacing w:line="48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040630" cy="7446645"/>
            <wp:effectExtent l="0" t="0" r="7620" b="1905"/>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lasan k3.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040630" cy="7446645"/>
                    </a:xfrm>
                    <a:prstGeom prst="rect">
                      <a:avLst/>
                    </a:prstGeom>
                  </pic:spPr>
                </pic:pic>
              </a:graphicData>
            </a:graphic>
          </wp:inline>
        </w:drawing>
      </w:r>
    </w:p>
    <w:p w:rsidR="0052069E" w:rsidRDefault="0052069E" w:rsidP="0052069E">
      <w:pPr>
        <w:spacing w:line="480" w:lineRule="auto"/>
        <w:jc w:val="both"/>
        <w:rPr>
          <w:rFonts w:ascii="Times New Roman" w:hAnsi="Times New Roman" w:cs="Times New Roman"/>
          <w:sz w:val="24"/>
          <w:szCs w:val="24"/>
        </w:rPr>
      </w:pPr>
    </w:p>
    <w:p w:rsidR="0052069E" w:rsidRDefault="0052069E" w:rsidP="0052069E">
      <w:pPr>
        <w:spacing w:line="48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039833" cy="6953693"/>
            <wp:effectExtent l="0" t="0" r="889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rat keterangan KTI.jpg"/>
                    <pic:cNvPicPr/>
                  </pic:nvPicPr>
                  <pic:blipFill rotWithShape="1">
                    <a:blip r:embed="rId40" cstate="print">
                      <a:extLst>
                        <a:ext uri="{28A0092B-C50C-407E-A947-70E740481C1C}">
                          <a14:useLocalDpi xmlns:a14="http://schemas.microsoft.com/office/drawing/2010/main" val="0"/>
                        </a:ext>
                      </a:extLst>
                    </a:blip>
                    <a:srcRect b="5273"/>
                    <a:stretch/>
                  </pic:blipFill>
                  <pic:spPr bwMode="auto">
                    <a:xfrm>
                      <a:off x="0" y="0"/>
                      <a:ext cx="5040630" cy="6954793"/>
                    </a:xfrm>
                    <a:prstGeom prst="rect">
                      <a:avLst/>
                    </a:prstGeom>
                    <a:ln>
                      <a:noFill/>
                    </a:ln>
                    <a:extLst>
                      <a:ext uri="{53640926-AAD7-44D8-BBD7-CCE9431645EC}">
                        <a14:shadowObscured xmlns:a14="http://schemas.microsoft.com/office/drawing/2010/main"/>
                      </a:ext>
                    </a:extLst>
                  </pic:spPr>
                </pic:pic>
              </a:graphicData>
            </a:graphic>
          </wp:inline>
        </w:drawing>
      </w:r>
    </w:p>
    <w:p w:rsidR="0052069E" w:rsidRDefault="0052069E" w:rsidP="0052069E">
      <w:pPr>
        <w:spacing w:line="480" w:lineRule="auto"/>
        <w:jc w:val="both"/>
        <w:rPr>
          <w:rFonts w:ascii="Times New Roman" w:hAnsi="Times New Roman" w:cs="Times New Roman"/>
          <w:sz w:val="24"/>
          <w:szCs w:val="24"/>
        </w:rPr>
      </w:pPr>
    </w:p>
    <w:p w:rsidR="0052069E" w:rsidRDefault="0052069E" w:rsidP="0052069E">
      <w:pPr>
        <w:spacing w:line="480" w:lineRule="auto"/>
        <w:jc w:val="both"/>
        <w:rPr>
          <w:rFonts w:ascii="Times New Roman" w:hAnsi="Times New Roman" w:cs="Times New Roman"/>
          <w:sz w:val="24"/>
          <w:szCs w:val="24"/>
        </w:rPr>
      </w:pPr>
    </w:p>
    <w:p w:rsidR="0052069E" w:rsidRDefault="0052069E" w:rsidP="0052069E">
      <w:pPr>
        <w:spacing w:line="48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953820" cy="7442791"/>
            <wp:effectExtent l="0" t="0" r="0" b="635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asil pengukuran.jpg"/>
                    <pic:cNvPicPr/>
                  </pic:nvPicPr>
                  <pic:blipFill rotWithShape="1">
                    <a:blip r:embed="rId41" cstate="print">
                      <a:extLst>
                        <a:ext uri="{28A0092B-C50C-407E-A947-70E740481C1C}">
                          <a14:useLocalDpi xmlns:a14="http://schemas.microsoft.com/office/drawing/2010/main" val="0"/>
                        </a:ext>
                      </a:extLst>
                    </a:blip>
                    <a:srcRect l="1689" b="3846"/>
                    <a:stretch/>
                  </pic:blipFill>
                  <pic:spPr bwMode="auto">
                    <a:xfrm>
                      <a:off x="0" y="0"/>
                      <a:ext cx="4955540" cy="7445375"/>
                    </a:xfrm>
                    <a:prstGeom prst="rect">
                      <a:avLst/>
                    </a:prstGeom>
                    <a:ln>
                      <a:noFill/>
                    </a:ln>
                    <a:extLst>
                      <a:ext uri="{53640926-AAD7-44D8-BBD7-CCE9431645EC}">
                        <a14:shadowObscured xmlns:a14="http://schemas.microsoft.com/office/drawing/2010/main"/>
                      </a:ext>
                    </a:extLst>
                  </pic:spPr>
                </pic:pic>
              </a:graphicData>
            </a:graphic>
          </wp:inline>
        </w:drawing>
      </w:r>
    </w:p>
    <w:p w:rsidR="0052069E" w:rsidRPr="0052069E" w:rsidRDefault="0052069E" w:rsidP="0052069E">
      <w:pPr>
        <w:spacing w:line="480" w:lineRule="auto"/>
        <w:jc w:val="both"/>
        <w:rPr>
          <w:rFonts w:ascii="Times New Roman" w:hAnsi="Times New Roman" w:cs="Times New Roman"/>
          <w:sz w:val="24"/>
          <w:szCs w:val="24"/>
        </w:rPr>
      </w:pPr>
    </w:p>
    <w:sectPr w:rsidR="0052069E" w:rsidRPr="0052069E" w:rsidSect="009A6E3A">
      <w:headerReference w:type="default" r:id="rId42"/>
      <w:footerReference w:type="default" r:id="rId43"/>
      <w:pgSz w:w="11907" w:h="16839" w:code="9"/>
      <w:pgMar w:top="2268" w:right="1701" w:bottom="1701" w:left="226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6EB3" w:rsidRDefault="000A6EB3" w:rsidP="00AA3289">
      <w:pPr>
        <w:spacing w:after="0" w:line="240" w:lineRule="auto"/>
      </w:pPr>
      <w:r>
        <w:separator/>
      </w:r>
    </w:p>
  </w:endnote>
  <w:endnote w:type="continuationSeparator" w:id="0">
    <w:p w:rsidR="000A6EB3" w:rsidRDefault="000A6EB3" w:rsidP="00AA32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0944297"/>
      <w:docPartObj>
        <w:docPartGallery w:val="Page Numbers (Bottom of Page)"/>
        <w:docPartUnique/>
      </w:docPartObj>
    </w:sdtPr>
    <w:sdtEndPr>
      <w:rPr>
        <w:rFonts w:ascii="Times New Roman" w:hAnsi="Times New Roman" w:cs="Times New Roman"/>
        <w:noProof/>
      </w:rPr>
    </w:sdtEndPr>
    <w:sdtContent>
      <w:p w:rsidR="000A6EB3" w:rsidRPr="009A6E3A" w:rsidRDefault="000A6EB3">
        <w:pPr>
          <w:pStyle w:val="Footer"/>
          <w:jc w:val="center"/>
          <w:rPr>
            <w:rFonts w:ascii="Times New Roman" w:hAnsi="Times New Roman" w:cs="Times New Roman"/>
          </w:rPr>
        </w:pPr>
        <w:r w:rsidRPr="009A6E3A">
          <w:rPr>
            <w:rFonts w:ascii="Times New Roman" w:hAnsi="Times New Roman" w:cs="Times New Roman"/>
          </w:rPr>
          <w:fldChar w:fldCharType="begin"/>
        </w:r>
        <w:r w:rsidRPr="009A6E3A">
          <w:rPr>
            <w:rFonts w:ascii="Times New Roman" w:hAnsi="Times New Roman" w:cs="Times New Roman"/>
          </w:rPr>
          <w:instrText xml:space="preserve"> PAGE   \* MERGEFORMAT </w:instrText>
        </w:r>
        <w:r w:rsidRPr="009A6E3A">
          <w:rPr>
            <w:rFonts w:ascii="Times New Roman" w:hAnsi="Times New Roman" w:cs="Times New Roman"/>
          </w:rPr>
          <w:fldChar w:fldCharType="separate"/>
        </w:r>
        <w:r w:rsidR="005A39DE">
          <w:rPr>
            <w:rFonts w:ascii="Times New Roman" w:hAnsi="Times New Roman" w:cs="Times New Roman"/>
            <w:noProof/>
          </w:rPr>
          <w:t>i</w:t>
        </w:r>
        <w:r w:rsidRPr="009A6E3A">
          <w:rPr>
            <w:rFonts w:ascii="Times New Roman" w:hAnsi="Times New Roman" w:cs="Times New Roman"/>
            <w:noProof/>
          </w:rPr>
          <w:fldChar w:fldCharType="end"/>
        </w:r>
      </w:p>
    </w:sdtContent>
  </w:sdt>
  <w:p w:rsidR="000A6EB3" w:rsidRDefault="000A6EB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6EB3" w:rsidRDefault="000A6EB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321235"/>
      <w:docPartObj>
        <w:docPartGallery w:val="Page Numbers (Bottom of Page)"/>
        <w:docPartUnique/>
      </w:docPartObj>
    </w:sdtPr>
    <w:sdtEndPr>
      <w:rPr>
        <w:rFonts w:ascii="Times New Roman" w:hAnsi="Times New Roman" w:cs="Times New Roman"/>
        <w:noProof/>
      </w:rPr>
    </w:sdtEndPr>
    <w:sdtContent>
      <w:p w:rsidR="000A6EB3" w:rsidRPr="008965A5" w:rsidRDefault="000A6EB3">
        <w:pPr>
          <w:pStyle w:val="Footer"/>
          <w:jc w:val="center"/>
          <w:rPr>
            <w:rFonts w:ascii="Times New Roman" w:hAnsi="Times New Roman" w:cs="Times New Roman"/>
          </w:rPr>
        </w:pPr>
        <w:r w:rsidRPr="008965A5">
          <w:rPr>
            <w:rFonts w:ascii="Times New Roman" w:hAnsi="Times New Roman" w:cs="Times New Roman"/>
          </w:rPr>
          <w:fldChar w:fldCharType="begin"/>
        </w:r>
        <w:r w:rsidRPr="008965A5">
          <w:rPr>
            <w:rFonts w:ascii="Times New Roman" w:hAnsi="Times New Roman" w:cs="Times New Roman"/>
          </w:rPr>
          <w:instrText xml:space="preserve"> PAGE   \* MERGEFORMAT </w:instrText>
        </w:r>
        <w:r w:rsidRPr="008965A5">
          <w:rPr>
            <w:rFonts w:ascii="Times New Roman" w:hAnsi="Times New Roman" w:cs="Times New Roman"/>
          </w:rPr>
          <w:fldChar w:fldCharType="separate"/>
        </w:r>
        <w:r w:rsidR="005A39DE">
          <w:rPr>
            <w:rFonts w:ascii="Times New Roman" w:hAnsi="Times New Roman" w:cs="Times New Roman"/>
            <w:noProof/>
          </w:rPr>
          <w:t>38</w:t>
        </w:r>
        <w:r w:rsidRPr="008965A5">
          <w:rPr>
            <w:rFonts w:ascii="Times New Roman" w:hAnsi="Times New Roman" w:cs="Times New Roman"/>
            <w:noProof/>
          </w:rPr>
          <w:fldChar w:fldCharType="end"/>
        </w:r>
      </w:p>
    </w:sdtContent>
  </w:sdt>
  <w:p w:rsidR="000A6EB3" w:rsidRDefault="000A6EB3">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6EB3" w:rsidRDefault="000A6EB3">
    <w:pPr>
      <w:pStyle w:val="Footer"/>
      <w:jc w:val="center"/>
    </w:pPr>
  </w:p>
  <w:p w:rsidR="000A6EB3" w:rsidRDefault="000A6EB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6EB3" w:rsidRDefault="000A6EB3" w:rsidP="00AA3289">
      <w:pPr>
        <w:spacing w:after="0" w:line="240" w:lineRule="auto"/>
      </w:pPr>
      <w:r>
        <w:separator/>
      </w:r>
    </w:p>
  </w:footnote>
  <w:footnote w:type="continuationSeparator" w:id="0">
    <w:p w:rsidR="000A6EB3" w:rsidRDefault="000A6EB3" w:rsidP="00AA32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6EB3" w:rsidRDefault="000A6EB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9589031"/>
      <w:docPartObj>
        <w:docPartGallery w:val="Page Numbers (Top of Page)"/>
        <w:docPartUnique/>
      </w:docPartObj>
    </w:sdtPr>
    <w:sdtEndPr>
      <w:rPr>
        <w:rFonts w:ascii="Times New Roman" w:hAnsi="Times New Roman" w:cs="Times New Roman"/>
        <w:noProof/>
      </w:rPr>
    </w:sdtEndPr>
    <w:sdtContent>
      <w:p w:rsidR="000A6EB3" w:rsidRPr="00181479" w:rsidRDefault="000A6EB3">
        <w:pPr>
          <w:pStyle w:val="Header"/>
          <w:jc w:val="right"/>
          <w:rPr>
            <w:rFonts w:ascii="Times New Roman" w:hAnsi="Times New Roman" w:cs="Times New Roman"/>
          </w:rPr>
        </w:pPr>
        <w:r w:rsidRPr="00181479">
          <w:rPr>
            <w:rFonts w:ascii="Times New Roman" w:hAnsi="Times New Roman" w:cs="Times New Roman"/>
          </w:rPr>
          <w:fldChar w:fldCharType="begin"/>
        </w:r>
        <w:r w:rsidRPr="00181479">
          <w:rPr>
            <w:rFonts w:ascii="Times New Roman" w:hAnsi="Times New Roman" w:cs="Times New Roman"/>
          </w:rPr>
          <w:instrText xml:space="preserve"> PAGE   \* MERGEFORMAT </w:instrText>
        </w:r>
        <w:r w:rsidRPr="00181479">
          <w:rPr>
            <w:rFonts w:ascii="Times New Roman" w:hAnsi="Times New Roman" w:cs="Times New Roman"/>
          </w:rPr>
          <w:fldChar w:fldCharType="separate"/>
        </w:r>
        <w:r w:rsidR="005A39DE">
          <w:rPr>
            <w:rFonts w:ascii="Times New Roman" w:hAnsi="Times New Roman" w:cs="Times New Roman"/>
            <w:noProof/>
          </w:rPr>
          <w:t>40</w:t>
        </w:r>
        <w:r w:rsidRPr="00181479">
          <w:rPr>
            <w:rFonts w:ascii="Times New Roman" w:hAnsi="Times New Roman" w:cs="Times New Roman"/>
            <w:noProof/>
          </w:rPr>
          <w:fldChar w:fldCharType="end"/>
        </w:r>
      </w:p>
    </w:sdtContent>
  </w:sdt>
  <w:p w:rsidR="000A6EB3" w:rsidRDefault="000A6EB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6EB3" w:rsidRDefault="000A6EB3">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A6EB3" w:rsidRDefault="000A6EB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E1051"/>
    <w:multiLevelType w:val="hybridMultilevel"/>
    <w:tmpl w:val="C5DC0468"/>
    <w:lvl w:ilvl="0" w:tplc="FB70AC7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7050AB3"/>
    <w:multiLevelType w:val="hybridMultilevel"/>
    <w:tmpl w:val="A4A83D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3511BC"/>
    <w:multiLevelType w:val="hybridMultilevel"/>
    <w:tmpl w:val="D354CAB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3F1806"/>
    <w:multiLevelType w:val="hybridMultilevel"/>
    <w:tmpl w:val="E9EC95D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ED06EF"/>
    <w:multiLevelType w:val="hybridMultilevel"/>
    <w:tmpl w:val="43F4544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6468DE"/>
    <w:multiLevelType w:val="hybridMultilevel"/>
    <w:tmpl w:val="AE8A59C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5B15CE"/>
    <w:multiLevelType w:val="hybridMultilevel"/>
    <w:tmpl w:val="BCB8553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DCD6F35"/>
    <w:multiLevelType w:val="hybridMultilevel"/>
    <w:tmpl w:val="F008FA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3EF3A0A"/>
    <w:multiLevelType w:val="hybridMultilevel"/>
    <w:tmpl w:val="2698239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660777E"/>
    <w:multiLevelType w:val="hybridMultilevel"/>
    <w:tmpl w:val="C270D6BC"/>
    <w:lvl w:ilvl="0" w:tplc="0409000B">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0">
    <w:nsid w:val="2BC60414"/>
    <w:multiLevelType w:val="hybridMultilevel"/>
    <w:tmpl w:val="0DE0CB22"/>
    <w:lvl w:ilvl="0" w:tplc="A24E1D72">
      <w:start w:val="1"/>
      <w:numFmt w:val="decimal"/>
      <w:lvlText w:val="%1."/>
      <w:lvlJc w:val="left"/>
      <w:pPr>
        <w:ind w:left="360"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nsid w:val="2E0071CF"/>
    <w:multiLevelType w:val="hybridMultilevel"/>
    <w:tmpl w:val="4944412C"/>
    <w:lvl w:ilvl="0" w:tplc="B79090D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309F01B4"/>
    <w:multiLevelType w:val="hybridMultilevel"/>
    <w:tmpl w:val="C93CB24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04015A7"/>
    <w:multiLevelType w:val="hybridMultilevel"/>
    <w:tmpl w:val="1B04BCC4"/>
    <w:lvl w:ilvl="0" w:tplc="FB70AC7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40874CEC"/>
    <w:multiLevelType w:val="hybridMultilevel"/>
    <w:tmpl w:val="E946B6D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8885510"/>
    <w:multiLevelType w:val="hybridMultilevel"/>
    <w:tmpl w:val="5F20C434"/>
    <w:lvl w:ilvl="0" w:tplc="A362886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49E92A66"/>
    <w:multiLevelType w:val="hybridMultilevel"/>
    <w:tmpl w:val="978EB99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CBB6371"/>
    <w:multiLevelType w:val="hybridMultilevel"/>
    <w:tmpl w:val="E7A43104"/>
    <w:lvl w:ilvl="0" w:tplc="D2605AC6">
      <w:start w:val="1"/>
      <w:numFmt w:val="decimal"/>
      <w:lvlText w:val="%1."/>
      <w:lvlJc w:val="left"/>
      <w:pPr>
        <w:ind w:left="502" w:hanging="360"/>
      </w:pPr>
      <w:rPr>
        <w:rFonts w:ascii="Times New Roman" w:eastAsiaTheme="minorHAnsi" w:hAnsi="Times New Roman" w:cs="Times New Roman"/>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8">
    <w:nsid w:val="4CDB21D7"/>
    <w:multiLevelType w:val="hybridMultilevel"/>
    <w:tmpl w:val="5890F90E"/>
    <w:lvl w:ilvl="0" w:tplc="58E813D6">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9">
    <w:nsid w:val="4E124F33"/>
    <w:multiLevelType w:val="hybridMultilevel"/>
    <w:tmpl w:val="A5E6F374"/>
    <w:lvl w:ilvl="0" w:tplc="5E24EF0E">
      <w:start w:val="1"/>
      <w:numFmt w:val="lowerLetter"/>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0">
    <w:nsid w:val="4E6253AB"/>
    <w:multiLevelType w:val="hybridMultilevel"/>
    <w:tmpl w:val="388A64F2"/>
    <w:lvl w:ilvl="0" w:tplc="06A2C99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1">
    <w:nsid w:val="50580D65"/>
    <w:multiLevelType w:val="hybridMultilevel"/>
    <w:tmpl w:val="0A8AA2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35A792D"/>
    <w:multiLevelType w:val="multilevel"/>
    <w:tmpl w:val="EAFEDB58"/>
    <w:lvl w:ilvl="0">
      <w:start w:val="1"/>
      <w:numFmt w:val="decimalZero"/>
      <w:lvlText w:val="%1.0"/>
      <w:lvlJc w:val="left"/>
      <w:pPr>
        <w:ind w:left="675" w:hanging="675"/>
      </w:pPr>
      <w:rPr>
        <w:rFonts w:hint="default"/>
      </w:rPr>
    </w:lvl>
    <w:lvl w:ilvl="1">
      <w:start w:val="1"/>
      <w:numFmt w:val="decimalZero"/>
      <w:lvlText w:val="%1.%2"/>
      <w:lvlJc w:val="left"/>
      <w:pPr>
        <w:ind w:left="1395" w:hanging="6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3">
    <w:nsid w:val="57331470"/>
    <w:multiLevelType w:val="hybridMultilevel"/>
    <w:tmpl w:val="8BB4131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9794CC5"/>
    <w:multiLevelType w:val="hybridMultilevel"/>
    <w:tmpl w:val="78B085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A0B2A04"/>
    <w:multiLevelType w:val="hybridMultilevel"/>
    <w:tmpl w:val="2C6EBCC8"/>
    <w:lvl w:ilvl="0" w:tplc="B8D2FB5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5ADD2875"/>
    <w:multiLevelType w:val="hybridMultilevel"/>
    <w:tmpl w:val="707A5F62"/>
    <w:lvl w:ilvl="0" w:tplc="35D2263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5BBC09C0"/>
    <w:multiLevelType w:val="multilevel"/>
    <w:tmpl w:val="C64E1E36"/>
    <w:lvl w:ilvl="0">
      <w:start w:val="1"/>
      <w:numFmt w:val="decimalZero"/>
      <w:lvlText w:val="%1.0"/>
      <w:lvlJc w:val="left"/>
      <w:pPr>
        <w:ind w:left="675" w:hanging="675"/>
      </w:pPr>
      <w:rPr>
        <w:rFonts w:hint="default"/>
      </w:rPr>
    </w:lvl>
    <w:lvl w:ilvl="1">
      <w:start w:val="1"/>
      <w:numFmt w:val="decimalZero"/>
      <w:lvlText w:val="%1.%2"/>
      <w:lvlJc w:val="left"/>
      <w:pPr>
        <w:ind w:left="1395" w:hanging="6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8">
    <w:nsid w:val="5C376B77"/>
    <w:multiLevelType w:val="hybridMultilevel"/>
    <w:tmpl w:val="697ADC3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196D58"/>
    <w:multiLevelType w:val="hybridMultilevel"/>
    <w:tmpl w:val="E55236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11412A4"/>
    <w:multiLevelType w:val="hybridMultilevel"/>
    <w:tmpl w:val="04D26A24"/>
    <w:lvl w:ilvl="0" w:tplc="21981738">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1">
    <w:nsid w:val="680010CA"/>
    <w:multiLevelType w:val="hybridMultilevel"/>
    <w:tmpl w:val="CDAA72D6"/>
    <w:lvl w:ilvl="0" w:tplc="E542BEA6">
      <w:start w:val="1"/>
      <w:numFmt w:val="decimal"/>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6DCB4F0F"/>
    <w:multiLevelType w:val="hybridMultilevel"/>
    <w:tmpl w:val="F5627852"/>
    <w:lvl w:ilvl="0" w:tplc="2C38E7F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769344F8"/>
    <w:multiLevelType w:val="hybridMultilevel"/>
    <w:tmpl w:val="4EFC716E"/>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8290E14"/>
    <w:multiLevelType w:val="hybridMultilevel"/>
    <w:tmpl w:val="243C860A"/>
    <w:lvl w:ilvl="0" w:tplc="71404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5">
    <w:nsid w:val="7B1F34ED"/>
    <w:multiLevelType w:val="hybridMultilevel"/>
    <w:tmpl w:val="DD4C4C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BC21B46"/>
    <w:multiLevelType w:val="hybridMultilevel"/>
    <w:tmpl w:val="425C591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E420096"/>
    <w:multiLevelType w:val="hybridMultilevel"/>
    <w:tmpl w:val="872879A4"/>
    <w:lvl w:ilvl="0" w:tplc="79E82E6E">
      <w:start w:val="1"/>
      <w:numFmt w:val="low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num w:numId="1">
    <w:abstractNumId w:val="1"/>
  </w:num>
  <w:num w:numId="2">
    <w:abstractNumId w:val="16"/>
  </w:num>
  <w:num w:numId="3">
    <w:abstractNumId w:val="2"/>
  </w:num>
  <w:num w:numId="4">
    <w:abstractNumId w:val="4"/>
  </w:num>
  <w:num w:numId="5">
    <w:abstractNumId w:val="5"/>
  </w:num>
  <w:num w:numId="6">
    <w:abstractNumId w:val="8"/>
  </w:num>
  <w:num w:numId="7">
    <w:abstractNumId w:val="3"/>
  </w:num>
  <w:num w:numId="8">
    <w:abstractNumId w:val="32"/>
  </w:num>
  <w:num w:numId="9">
    <w:abstractNumId w:val="26"/>
  </w:num>
  <w:num w:numId="10">
    <w:abstractNumId w:val="13"/>
  </w:num>
  <w:num w:numId="11">
    <w:abstractNumId w:val="0"/>
  </w:num>
  <w:num w:numId="12">
    <w:abstractNumId w:val="33"/>
  </w:num>
  <w:num w:numId="13">
    <w:abstractNumId w:val="10"/>
  </w:num>
  <w:num w:numId="14">
    <w:abstractNumId w:val="35"/>
  </w:num>
  <w:num w:numId="15">
    <w:abstractNumId w:val="17"/>
  </w:num>
  <w:num w:numId="16">
    <w:abstractNumId w:val="31"/>
  </w:num>
  <w:num w:numId="17">
    <w:abstractNumId w:val="28"/>
  </w:num>
  <w:num w:numId="18">
    <w:abstractNumId w:val="6"/>
  </w:num>
  <w:num w:numId="19">
    <w:abstractNumId w:val="21"/>
  </w:num>
  <w:num w:numId="20">
    <w:abstractNumId w:val="11"/>
  </w:num>
  <w:num w:numId="21">
    <w:abstractNumId w:val="24"/>
  </w:num>
  <w:num w:numId="22">
    <w:abstractNumId w:val="23"/>
  </w:num>
  <w:num w:numId="23">
    <w:abstractNumId w:val="20"/>
  </w:num>
  <w:num w:numId="24">
    <w:abstractNumId w:val="18"/>
  </w:num>
  <w:num w:numId="25">
    <w:abstractNumId w:val="34"/>
  </w:num>
  <w:num w:numId="26">
    <w:abstractNumId w:val="29"/>
  </w:num>
  <w:num w:numId="27">
    <w:abstractNumId w:val="9"/>
  </w:num>
  <w:num w:numId="28">
    <w:abstractNumId w:val="14"/>
  </w:num>
  <w:num w:numId="29">
    <w:abstractNumId w:val="7"/>
  </w:num>
  <w:num w:numId="30">
    <w:abstractNumId w:val="12"/>
  </w:num>
  <w:num w:numId="31">
    <w:abstractNumId w:val="36"/>
  </w:num>
  <w:num w:numId="32">
    <w:abstractNumId w:val="25"/>
  </w:num>
  <w:num w:numId="33">
    <w:abstractNumId w:val="15"/>
  </w:num>
  <w:num w:numId="34">
    <w:abstractNumId w:val="37"/>
  </w:num>
  <w:num w:numId="35">
    <w:abstractNumId w:val="30"/>
  </w:num>
  <w:num w:numId="36">
    <w:abstractNumId w:val="19"/>
  </w:num>
  <w:num w:numId="37">
    <w:abstractNumId w:val="27"/>
  </w:num>
  <w:num w:numId="3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w92vr9215vx5tespxbxwvaoz2af9a9awdf9&quot;&gt;KTI Winda 2019&lt;record-ids&gt;&lt;item&gt;1&lt;/item&gt;&lt;item&gt;2&lt;/item&gt;&lt;item&gt;3&lt;/item&gt;&lt;item&gt;4&lt;/item&gt;&lt;item&gt;5&lt;/item&gt;&lt;item&gt;6&lt;/item&gt;&lt;item&gt;7&lt;/item&gt;&lt;item&gt;9&lt;/item&gt;&lt;item&gt;10&lt;/item&gt;&lt;item&gt;11&lt;/item&gt;&lt;item&gt;12&lt;/item&gt;&lt;item&gt;13&lt;/item&gt;&lt;item&gt;14&lt;/item&gt;&lt;item&gt;15&lt;/item&gt;&lt;item&gt;16&lt;/item&gt;&lt;item&gt;17&lt;/item&gt;&lt;item&gt;18&lt;/item&gt;&lt;item&gt;21&lt;/item&gt;&lt;item&gt;22&lt;/item&gt;&lt;item&gt;23&lt;/item&gt;&lt;item&gt;24&lt;/item&gt;&lt;/record-ids&gt;&lt;/item&gt;&lt;/Libraries&gt;"/>
  </w:docVars>
  <w:rsids>
    <w:rsidRoot w:val="004B7509"/>
    <w:rsid w:val="000A6EB3"/>
    <w:rsid w:val="00100431"/>
    <w:rsid w:val="00181479"/>
    <w:rsid w:val="002548E0"/>
    <w:rsid w:val="002567AB"/>
    <w:rsid w:val="0028136D"/>
    <w:rsid w:val="00297B94"/>
    <w:rsid w:val="002D7B3F"/>
    <w:rsid w:val="003A4FA9"/>
    <w:rsid w:val="00416B8B"/>
    <w:rsid w:val="004B7509"/>
    <w:rsid w:val="004F3E94"/>
    <w:rsid w:val="0052069E"/>
    <w:rsid w:val="005A39DE"/>
    <w:rsid w:val="00645307"/>
    <w:rsid w:val="00702BF3"/>
    <w:rsid w:val="007E61A0"/>
    <w:rsid w:val="008965A5"/>
    <w:rsid w:val="008B3F21"/>
    <w:rsid w:val="00937EAD"/>
    <w:rsid w:val="00955CFE"/>
    <w:rsid w:val="00976C6B"/>
    <w:rsid w:val="00994190"/>
    <w:rsid w:val="009A6E3A"/>
    <w:rsid w:val="00AA3289"/>
    <w:rsid w:val="00AB127D"/>
    <w:rsid w:val="00C31C89"/>
    <w:rsid w:val="00C36018"/>
    <w:rsid w:val="00CA3DE5"/>
    <w:rsid w:val="00D33970"/>
    <w:rsid w:val="00F13FA6"/>
    <w:rsid w:val="00F60788"/>
    <w:rsid w:val="00F963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750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4B7509"/>
    <w:pPr>
      <w:ind w:left="720"/>
      <w:contextualSpacing/>
    </w:pPr>
  </w:style>
  <w:style w:type="character" w:customStyle="1" w:styleId="ListParagraphChar">
    <w:name w:val="List Paragraph Char"/>
    <w:basedOn w:val="DefaultParagraphFont"/>
    <w:link w:val="ListParagraph"/>
    <w:uiPriority w:val="34"/>
    <w:rsid w:val="004B7509"/>
  </w:style>
  <w:style w:type="paragraph" w:styleId="BalloonText">
    <w:name w:val="Balloon Text"/>
    <w:basedOn w:val="Normal"/>
    <w:link w:val="BalloonTextChar"/>
    <w:uiPriority w:val="99"/>
    <w:semiHidden/>
    <w:unhideWhenUsed/>
    <w:rsid w:val="004B75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7509"/>
    <w:rPr>
      <w:rFonts w:ascii="Tahoma" w:hAnsi="Tahoma" w:cs="Tahoma"/>
      <w:sz w:val="16"/>
      <w:szCs w:val="16"/>
    </w:rPr>
  </w:style>
  <w:style w:type="paragraph" w:styleId="Header">
    <w:name w:val="header"/>
    <w:basedOn w:val="Normal"/>
    <w:link w:val="HeaderChar"/>
    <w:uiPriority w:val="99"/>
    <w:unhideWhenUsed/>
    <w:rsid w:val="00CA3DE5"/>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3DE5"/>
  </w:style>
  <w:style w:type="paragraph" w:styleId="Footer">
    <w:name w:val="footer"/>
    <w:basedOn w:val="Normal"/>
    <w:link w:val="FooterChar"/>
    <w:uiPriority w:val="99"/>
    <w:unhideWhenUsed/>
    <w:rsid w:val="00CA3DE5"/>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3DE5"/>
  </w:style>
  <w:style w:type="table" w:styleId="TableGrid">
    <w:name w:val="Table Grid"/>
    <w:basedOn w:val="TableNormal"/>
    <w:uiPriority w:val="59"/>
    <w:rsid w:val="00CA3DE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dNoteBibliographyTitle">
    <w:name w:val="EndNote Bibliography Title"/>
    <w:basedOn w:val="Normal"/>
    <w:link w:val="EndNoteBibliographyTitleChar"/>
    <w:rsid w:val="00CA3DE5"/>
    <w:pPr>
      <w:spacing w:after="0"/>
      <w:jc w:val="center"/>
    </w:pPr>
    <w:rPr>
      <w:rFonts w:ascii="Calibri" w:hAnsi="Calibri" w:cs="Calibri"/>
      <w:noProof/>
    </w:rPr>
  </w:style>
  <w:style w:type="character" w:customStyle="1" w:styleId="EndNoteBibliographyTitleChar">
    <w:name w:val="EndNote Bibliography Title Char"/>
    <w:basedOn w:val="ListParagraphChar"/>
    <w:link w:val="EndNoteBibliographyTitle"/>
    <w:rsid w:val="00CA3DE5"/>
    <w:rPr>
      <w:rFonts w:ascii="Calibri" w:hAnsi="Calibri" w:cs="Calibri"/>
      <w:noProof/>
    </w:rPr>
  </w:style>
  <w:style w:type="paragraph" w:customStyle="1" w:styleId="EndNoteBibliography">
    <w:name w:val="EndNote Bibliography"/>
    <w:basedOn w:val="Normal"/>
    <w:link w:val="EndNoteBibliographyChar"/>
    <w:rsid w:val="00CA3DE5"/>
    <w:pPr>
      <w:spacing w:line="240" w:lineRule="auto"/>
      <w:jc w:val="both"/>
    </w:pPr>
    <w:rPr>
      <w:rFonts w:ascii="Calibri" w:hAnsi="Calibri" w:cs="Calibri"/>
      <w:noProof/>
    </w:rPr>
  </w:style>
  <w:style w:type="character" w:customStyle="1" w:styleId="EndNoteBibliographyChar">
    <w:name w:val="EndNote Bibliography Char"/>
    <w:basedOn w:val="ListParagraphChar"/>
    <w:link w:val="EndNoteBibliography"/>
    <w:rsid w:val="00CA3DE5"/>
    <w:rPr>
      <w:rFonts w:ascii="Calibri" w:hAnsi="Calibri" w:cs="Calibri"/>
      <w:noProo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750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4B7509"/>
    <w:pPr>
      <w:ind w:left="720"/>
      <w:contextualSpacing/>
    </w:pPr>
  </w:style>
  <w:style w:type="character" w:customStyle="1" w:styleId="ListParagraphChar">
    <w:name w:val="List Paragraph Char"/>
    <w:basedOn w:val="DefaultParagraphFont"/>
    <w:link w:val="ListParagraph"/>
    <w:uiPriority w:val="34"/>
    <w:rsid w:val="004B7509"/>
  </w:style>
  <w:style w:type="paragraph" w:styleId="BalloonText">
    <w:name w:val="Balloon Text"/>
    <w:basedOn w:val="Normal"/>
    <w:link w:val="BalloonTextChar"/>
    <w:uiPriority w:val="99"/>
    <w:semiHidden/>
    <w:unhideWhenUsed/>
    <w:rsid w:val="004B75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7509"/>
    <w:rPr>
      <w:rFonts w:ascii="Tahoma" w:hAnsi="Tahoma" w:cs="Tahoma"/>
      <w:sz w:val="16"/>
      <w:szCs w:val="16"/>
    </w:rPr>
  </w:style>
  <w:style w:type="paragraph" w:styleId="Header">
    <w:name w:val="header"/>
    <w:basedOn w:val="Normal"/>
    <w:link w:val="HeaderChar"/>
    <w:uiPriority w:val="99"/>
    <w:unhideWhenUsed/>
    <w:rsid w:val="00CA3DE5"/>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3DE5"/>
  </w:style>
  <w:style w:type="paragraph" w:styleId="Footer">
    <w:name w:val="footer"/>
    <w:basedOn w:val="Normal"/>
    <w:link w:val="FooterChar"/>
    <w:uiPriority w:val="99"/>
    <w:unhideWhenUsed/>
    <w:rsid w:val="00CA3DE5"/>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3DE5"/>
  </w:style>
  <w:style w:type="table" w:styleId="TableGrid">
    <w:name w:val="Table Grid"/>
    <w:basedOn w:val="TableNormal"/>
    <w:uiPriority w:val="59"/>
    <w:rsid w:val="00CA3DE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dNoteBibliographyTitle">
    <w:name w:val="EndNote Bibliography Title"/>
    <w:basedOn w:val="Normal"/>
    <w:link w:val="EndNoteBibliographyTitleChar"/>
    <w:rsid w:val="00CA3DE5"/>
    <w:pPr>
      <w:spacing w:after="0"/>
      <w:jc w:val="center"/>
    </w:pPr>
    <w:rPr>
      <w:rFonts w:ascii="Calibri" w:hAnsi="Calibri" w:cs="Calibri"/>
      <w:noProof/>
    </w:rPr>
  </w:style>
  <w:style w:type="character" w:customStyle="1" w:styleId="EndNoteBibliographyTitleChar">
    <w:name w:val="EndNote Bibliography Title Char"/>
    <w:basedOn w:val="ListParagraphChar"/>
    <w:link w:val="EndNoteBibliographyTitle"/>
    <w:rsid w:val="00CA3DE5"/>
    <w:rPr>
      <w:rFonts w:ascii="Calibri" w:hAnsi="Calibri" w:cs="Calibri"/>
      <w:noProof/>
    </w:rPr>
  </w:style>
  <w:style w:type="paragraph" w:customStyle="1" w:styleId="EndNoteBibliography">
    <w:name w:val="EndNote Bibliography"/>
    <w:basedOn w:val="Normal"/>
    <w:link w:val="EndNoteBibliographyChar"/>
    <w:rsid w:val="00CA3DE5"/>
    <w:pPr>
      <w:spacing w:line="240" w:lineRule="auto"/>
      <w:jc w:val="both"/>
    </w:pPr>
    <w:rPr>
      <w:rFonts w:ascii="Calibri" w:hAnsi="Calibri" w:cs="Calibri"/>
      <w:noProof/>
    </w:rPr>
  </w:style>
  <w:style w:type="character" w:customStyle="1" w:styleId="EndNoteBibliographyChar">
    <w:name w:val="EndNote Bibliography Char"/>
    <w:basedOn w:val="ListParagraphChar"/>
    <w:link w:val="EndNoteBibliography"/>
    <w:rsid w:val="00CA3DE5"/>
    <w:rPr>
      <w:rFonts w:ascii="Calibri" w:hAnsi="Calibri" w:cs="Calibri"/>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image" Target="media/image5.jpeg"/><Relationship Id="rId26" Type="http://schemas.openxmlformats.org/officeDocument/2006/relationships/image" Target="media/image13.jpeg"/><Relationship Id="rId39" Type="http://schemas.openxmlformats.org/officeDocument/2006/relationships/image" Target="media/image26.jpg"/><Relationship Id="rId3" Type="http://schemas.microsoft.com/office/2007/relationships/stylesWithEffects" Target="stylesWithEffects.xml"/><Relationship Id="rId21" Type="http://schemas.openxmlformats.org/officeDocument/2006/relationships/image" Target="media/image8.jpeg"/><Relationship Id="rId34" Type="http://schemas.openxmlformats.org/officeDocument/2006/relationships/image" Target="media/image21.jpeg"/><Relationship Id="rId42"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image" Target="media/image25.jpeg"/><Relationship Id="rId2" Type="http://schemas.openxmlformats.org/officeDocument/2006/relationships/styles" Target="styles.xml"/><Relationship Id="rId16" Type="http://schemas.openxmlformats.org/officeDocument/2006/relationships/header" Target="header3.xml"/><Relationship Id="rId20" Type="http://schemas.openxmlformats.org/officeDocument/2006/relationships/image" Target="media/image7.JPG"/><Relationship Id="rId29" Type="http://schemas.openxmlformats.org/officeDocument/2006/relationships/image" Target="media/image16.jpeg"/><Relationship Id="rId41" Type="http://schemas.openxmlformats.org/officeDocument/2006/relationships/image" Target="media/image28.jp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1.jpeg"/><Relationship Id="rId32" Type="http://schemas.openxmlformats.org/officeDocument/2006/relationships/image" Target="media/image19.JPG"/><Relationship Id="rId37" Type="http://schemas.openxmlformats.org/officeDocument/2006/relationships/image" Target="media/image24.jpg"/><Relationship Id="rId40" Type="http://schemas.openxmlformats.org/officeDocument/2006/relationships/image" Target="media/image27.jp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3.jpeg"/><Relationship Id="rId10" Type="http://schemas.openxmlformats.org/officeDocument/2006/relationships/image" Target="media/image3.jpg"/><Relationship Id="rId19" Type="http://schemas.openxmlformats.org/officeDocument/2006/relationships/image" Target="media/image6.jpeg"/><Relationship Id="rId31" Type="http://schemas.openxmlformats.org/officeDocument/2006/relationships/image" Target="media/image18.JP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eader" Target="header2.xml"/><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88</TotalTime>
  <Pages>68</Pages>
  <Words>11146</Words>
  <Characters>63537</Characters>
  <Application>Microsoft Office Word</Application>
  <DocSecurity>0</DocSecurity>
  <Lines>529</Lines>
  <Paragraphs>149</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74534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TOSHIBA</cp:lastModifiedBy>
  <cp:revision>15</cp:revision>
  <cp:lastPrinted>2019-07-23T08:06:00Z</cp:lastPrinted>
  <dcterms:created xsi:type="dcterms:W3CDTF">2019-07-21T14:35:00Z</dcterms:created>
  <dcterms:modified xsi:type="dcterms:W3CDTF">2019-07-14T08:47:00Z</dcterms:modified>
</cp:coreProperties>
</file>