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header2.xml" ContentType="application/vnd.openxmlformats-officedocument.wordprocessingml.head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header4.xml" ContentType="application/vnd.openxmlformats-officedocument.wordprocessingml.header+xml"/>
  <Override PartName="/word/footer7.xml" ContentType="application/vnd.openxmlformats-officedocument.wordprocessingml.footer+xml"/>
  <Override PartName="/word/header5.xml" ContentType="application/vnd.openxmlformats-officedocument.wordprocessingml.header+xml"/>
  <Override PartName="/word/footer8.xml" ContentType="application/vnd.openxmlformats-officedocument.wordprocessingml.footer+xml"/>
  <Override PartName="/word/header6.xml" ContentType="application/vnd.openxmlformats-officedocument.wordprocessingml.header+xml"/>
  <Override PartName="/word/footer9.xml" ContentType="application/vnd.openxmlformats-officedocument.wordprocessingml.footer+xml"/>
  <Override PartName="/word/header7.xml" ContentType="application/vnd.openxmlformats-officedocument.wordprocessingml.header+xml"/>
  <Override PartName="/word/footer10.xml" ContentType="application/vnd.openxmlformats-officedocument.wordprocessingml.footer+xml"/>
  <Override PartName="/word/header8.xml" ContentType="application/vnd.openxmlformats-officedocument.wordprocessingml.header+xml"/>
  <Override PartName="/word/footer11.xml" ContentType="application/vnd.openxmlformats-officedocument.wordprocessingml.footer+xml"/>
  <Override PartName="/word/header9.xml" ContentType="application/vnd.openxmlformats-officedocument.wordprocessingml.header+xml"/>
  <Override PartName="/word/footer12.xml" ContentType="application/vnd.openxmlformats-officedocument.wordprocessingml.footer+xml"/>
  <Override PartName="/word/header10.xml" ContentType="application/vnd.openxmlformats-officedocument.wordprocessingml.header+xml"/>
  <Override PartName="/word/footer13.xml" ContentType="application/vnd.openxmlformats-officedocument.wordprocessingml.footer+xml"/>
  <Override PartName="/word/header11.xml" ContentType="application/vnd.openxmlformats-officedocument.wordprocessingml.header+xml"/>
  <Override PartName="/word/footer14.xml" ContentType="application/vnd.openxmlformats-officedocument.wordprocessingml.footer+xml"/>
  <Override PartName="/word/footer15.xml" ContentType="application/vnd.openxmlformats-officedocument.wordprocessingml.footer+xml"/>
  <Override PartName="/word/header12.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header13.xml" ContentType="application/vnd.openxmlformats-officedocument.wordprocessingml.head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B235B" w:rsidRPr="00A768FB" w:rsidRDefault="00A768FB" w:rsidP="00A768FB">
      <w:pPr>
        <w:spacing w:line="480" w:lineRule="auto"/>
        <w:jc w:val="center"/>
        <w:rPr>
          <w:rFonts w:ascii="Times New Roman" w:eastAsia="Arial" w:hAnsi="Times New Roman" w:cs="Times New Roman"/>
          <w:b/>
          <w:bCs/>
          <w:sz w:val="24"/>
          <w:szCs w:val="24"/>
        </w:rPr>
      </w:pPr>
      <w:r>
        <w:rPr>
          <w:rFonts w:ascii="Times New Roman" w:eastAsia="Arial" w:hAnsi="Times New Roman" w:cs="Times New Roman"/>
          <w:b/>
          <w:bCs/>
          <w:sz w:val="24"/>
          <w:szCs w:val="24"/>
          <w:lang w:val="id-ID"/>
        </w:rPr>
        <w:t xml:space="preserve">ANALISIS PRAKTIK KLINIK KEPERAWATAN JIWA PADA NY. S DENGAN INTERVENSI INOVASI TERAPI RELAKSASI AUTOGENIK TERHADAP PERILAKU KEKERASAN DI RUANG PUNAI </w:t>
      </w:r>
      <w:r>
        <w:rPr>
          <w:rFonts w:ascii="Times New Roman" w:eastAsia="Arial" w:hAnsi="Times New Roman" w:cs="Times New Roman"/>
          <w:b/>
          <w:bCs/>
          <w:sz w:val="24"/>
          <w:szCs w:val="24"/>
        </w:rPr>
        <w:br/>
      </w:r>
      <w:r>
        <w:rPr>
          <w:rFonts w:ascii="Times New Roman" w:eastAsia="Arial" w:hAnsi="Times New Roman" w:cs="Times New Roman"/>
          <w:b/>
          <w:bCs/>
          <w:sz w:val="24"/>
          <w:szCs w:val="24"/>
          <w:lang w:val="id-ID"/>
        </w:rPr>
        <w:t>RSJD ATMA HUSADA MAHAKAM SAMARINDA</w:t>
      </w:r>
      <w:r>
        <w:rPr>
          <w:rFonts w:ascii="Times New Roman" w:eastAsia="Arial" w:hAnsi="Times New Roman" w:cs="Times New Roman"/>
          <w:b/>
          <w:bCs/>
          <w:sz w:val="24"/>
          <w:szCs w:val="24"/>
        </w:rPr>
        <w:br/>
      </w:r>
      <w:r>
        <w:rPr>
          <w:rFonts w:ascii="Times New Roman" w:eastAsia="Arial" w:hAnsi="Times New Roman" w:cs="Times New Roman"/>
          <w:b/>
          <w:bCs/>
          <w:sz w:val="24"/>
          <w:szCs w:val="24"/>
          <w:lang w:val="id-ID"/>
        </w:rPr>
        <w:t xml:space="preserve"> TAHUN 2019</w:t>
      </w:r>
    </w:p>
    <w:p w:rsidR="008B235B" w:rsidRPr="00A768FB" w:rsidRDefault="00A768FB" w:rsidP="00A768FB">
      <w:pPr>
        <w:spacing w:line="480" w:lineRule="auto"/>
        <w:jc w:val="center"/>
        <w:rPr>
          <w:rFonts w:ascii="Times New Roman" w:eastAsia="Arial" w:hAnsi="Times New Roman" w:cs="Times New Roman"/>
          <w:b/>
          <w:bCs/>
          <w:sz w:val="24"/>
          <w:szCs w:val="24"/>
        </w:rPr>
      </w:pPr>
      <w:r>
        <w:rPr>
          <w:rFonts w:ascii="Times New Roman" w:eastAsia="Arial" w:hAnsi="Times New Roman" w:cs="Times New Roman"/>
          <w:b/>
          <w:bCs/>
          <w:sz w:val="24"/>
          <w:szCs w:val="24"/>
          <w:lang w:val="id-ID"/>
        </w:rPr>
        <w:t>KARYA ILMIAH AKHIR NERS</w:t>
      </w:r>
    </w:p>
    <w:p w:rsidR="008B235B" w:rsidRPr="00A768FB" w:rsidRDefault="00A768FB" w:rsidP="00A768FB">
      <w:pPr>
        <w:spacing w:line="480" w:lineRule="auto"/>
        <w:jc w:val="center"/>
        <w:rPr>
          <w:rFonts w:ascii="Times New Roman" w:eastAsia="Arial" w:hAnsi="Times New Roman" w:cs="Times New Roman"/>
          <w:sz w:val="24"/>
          <w:szCs w:val="24"/>
        </w:rPr>
      </w:pPr>
      <w:r>
        <w:rPr>
          <w:rFonts w:ascii="Times New Roman" w:eastAsia="Arial" w:hAnsi="Times New Roman" w:cs="Times New Roman"/>
          <w:noProof/>
          <w:sz w:val="24"/>
          <w:szCs w:val="24"/>
          <w:lang w:eastAsia="en-US"/>
        </w:rPr>
        <w:drawing>
          <wp:inline distT="0" distB="0" distL="114300" distR="114300" wp14:anchorId="55837176" wp14:editId="2EA4A884">
            <wp:extent cx="1767205" cy="1767205"/>
            <wp:effectExtent l="0" t="0" r="4445" b="4445"/>
            <wp:docPr id="3" name="Picture 3" descr="LOGO UM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 UMKT"/>
                    <pic:cNvPicPr>
                      <a:picLocks noChangeAspect="1"/>
                    </pic:cNvPicPr>
                  </pic:nvPicPr>
                  <pic:blipFill>
                    <a:blip r:embed="rId9"/>
                    <a:stretch>
                      <a:fillRect/>
                    </a:stretch>
                  </pic:blipFill>
                  <pic:spPr>
                    <a:xfrm>
                      <a:off x="0" y="0"/>
                      <a:ext cx="1767205" cy="1767205"/>
                    </a:xfrm>
                    <a:prstGeom prst="rect">
                      <a:avLst/>
                    </a:prstGeom>
                  </pic:spPr>
                </pic:pic>
              </a:graphicData>
            </a:graphic>
          </wp:inline>
        </w:drawing>
      </w:r>
    </w:p>
    <w:p w:rsidR="008B235B" w:rsidRDefault="00A768FB">
      <w:pPr>
        <w:spacing w:line="480" w:lineRule="auto"/>
        <w:jc w:val="center"/>
        <w:rPr>
          <w:rFonts w:ascii="Times New Roman" w:eastAsia="Arial" w:hAnsi="Times New Roman" w:cs="Times New Roman"/>
          <w:b/>
          <w:bCs/>
          <w:sz w:val="24"/>
          <w:szCs w:val="24"/>
          <w:lang w:val="id-ID"/>
        </w:rPr>
      </w:pPr>
      <w:r>
        <w:rPr>
          <w:rFonts w:ascii="Times New Roman" w:eastAsia="Arial" w:hAnsi="Times New Roman" w:cs="Times New Roman"/>
          <w:b/>
          <w:bCs/>
          <w:sz w:val="24"/>
          <w:szCs w:val="24"/>
          <w:lang w:val="id-ID"/>
        </w:rPr>
        <w:t>DI SUSUN OLEH :</w:t>
      </w:r>
    </w:p>
    <w:p w:rsidR="008B235B" w:rsidRDefault="00A768FB">
      <w:pPr>
        <w:spacing w:line="480" w:lineRule="auto"/>
        <w:jc w:val="center"/>
        <w:rPr>
          <w:rFonts w:ascii="Times New Roman" w:eastAsia="Arial" w:hAnsi="Times New Roman" w:cs="Times New Roman"/>
          <w:b/>
          <w:bCs/>
          <w:sz w:val="24"/>
          <w:szCs w:val="24"/>
          <w:lang w:val="id-ID"/>
        </w:rPr>
      </w:pPr>
      <w:r>
        <w:rPr>
          <w:rFonts w:ascii="Times New Roman" w:eastAsia="Arial" w:hAnsi="Times New Roman" w:cs="Times New Roman"/>
          <w:b/>
          <w:bCs/>
          <w:sz w:val="24"/>
          <w:szCs w:val="24"/>
          <w:lang w:val="id-ID"/>
        </w:rPr>
        <w:t>RIESKY AYU MAULIDA, S.Kep</w:t>
      </w:r>
    </w:p>
    <w:p w:rsidR="008B235B" w:rsidRDefault="00A768FB">
      <w:pPr>
        <w:spacing w:line="480" w:lineRule="auto"/>
        <w:jc w:val="center"/>
        <w:rPr>
          <w:rFonts w:ascii="Times New Roman" w:hAnsi="Times New Roman" w:cs="Times New Roman"/>
          <w:b/>
          <w:bCs/>
          <w:sz w:val="24"/>
          <w:szCs w:val="24"/>
          <w:lang w:val="id-ID"/>
        </w:rPr>
      </w:pPr>
      <w:r>
        <w:rPr>
          <w:rFonts w:ascii="Times New Roman" w:hAnsi="Times New Roman" w:cs="Times New Roman"/>
          <w:b/>
          <w:bCs/>
          <w:sz w:val="24"/>
          <w:szCs w:val="24"/>
          <w:lang w:val="id-ID"/>
        </w:rPr>
        <w:t>1811102412076</w:t>
      </w:r>
    </w:p>
    <w:p w:rsidR="008B235B" w:rsidRPr="00A768FB" w:rsidRDefault="008B235B" w:rsidP="00A768FB">
      <w:pPr>
        <w:spacing w:line="480" w:lineRule="auto"/>
        <w:rPr>
          <w:rFonts w:ascii="Times New Roman" w:hAnsi="Times New Roman" w:cs="Times New Roman"/>
          <w:b/>
          <w:bCs/>
          <w:sz w:val="24"/>
          <w:szCs w:val="24"/>
        </w:rPr>
      </w:pPr>
    </w:p>
    <w:p w:rsidR="008B235B" w:rsidRDefault="00A768FB">
      <w:pPr>
        <w:spacing w:line="480" w:lineRule="auto"/>
        <w:jc w:val="center"/>
        <w:rPr>
          <w:rFonts w:ascii="Times New Roman" w:hAnsi="Times New Roman" w:cs="Times New Roman"/>
          <w:b/>
          <w:bCs/>
          <w:sz w:val="24"/>
          <w:szCs w:val="24"/>
          <w:lang w:val="id-ID"/>
        </w:rPr>
      </w:pPr>
      <w:r>
        <w:rPr>
          <w:rFonts w:ascii="Times New Roman" w:hAnsi="Times New Roman" w:cs="Times New Roman"/>
          <w:b/>
          <w:bCs/>
          <w:sz w:val="24"/>
          <w:szCs w:val="24"/>
          <w:lang w:val="id-ID"/>
        </w:rPr>
        <w:t>PROGRAM STUDI PROFESI NERS</w:t>
      </w:r>
    </w:p>
    <w:p w:rsidR="008B235B" w:rsidRDefault="00A768FB">
      <w:pPr>
        <w:spacing w:line="480" w:lineRule="auto"/>
        <w:jc w:val="center"/>
        <w:rPr>
          <w:rFonts w:ascii="Times New Roman" w:hAnsi="Times New Roman" w:cs="Times New Roman"/>
          <w:b/>
          <w:bCs/>
          <w:sz w:val="24"/>
          <w:szCs w:val="24"/>
          <w:lang w:val="id-ID"/>
        </w:rPr>
      </w:pPr>
      <w:r>
        <w:rPr>
          <w:rFonts w:ascii="Times New Roman" w:hAnsi="Times New Roman" w:cs="Times New Roman"/>
          <w:b/>
          <w:bCs/>
          <w:sz w:val="24"/>
          <w:szCs w:val="24"/>
          <w:lang w:val="id-ID"/>
        </w:rPr>
        <w:t>FAKULTAS KESEHATAN DAN FARMASI</w:t>
      </w:r>
    </w:p>
    <w:p w:rsidR="008B235B" w:rsidRDefault="00A768FB">
      <w:pPr>
        <w:spacing w:line="480" w:lineRule="auto"/>
        <w:jc w:val="center"/>
        <w:rPr>
          <w:rFonts w:ascii="Times New Roman" w:hAnsi="Times New Roman" w:cs="Times New Roman"/>
          <w:b/>
          <w:bCs/>
          <w:sz w:val="24"/>
          <w:szCs w:val="24"/>
          <w:lang w:val="id-ID"/>
        </w:rPr>
      </w:pPr>
      <w:r>
        <w:rPr>
          <w:rFonts w:ascii="Times New Roman" w:hAnsi="Times New Roman" w:cs="Times New Roman"/>
          <w:b/>
          <w:bCs/>
          <w:sz w:val="24"/>
          <w:szCs w:val="24"/>
          <w:lang w:val="id-ID"/>
        </w:rPr>
        <w:t>UNIVERSITAS MUHAMMADIYAH KALIMANTAN TIMUR</w:t>
      </w:r>
    </w:p>
    <w:p w:rsidR="008B235B" w:rsidRDefault="00A768FB">
      <w:pPr>
        <w:spacing w:line="480" w:lineRule="auto"/>
        <w:jc w:val="center"/>
        <w:rPr>
          <w:rFonts w:ascii="Times New Roman" w:hAnsi="Times New Roman" w:cs="Times New Roman"/>
          <w:b/>
          <w:bCs/>
          <w:sz w:val="24"/>
          <w:szCs w:val="24"/>
          <w:lang w:val="id-ID"/>
        </w:rPr>
      </w:pPr>
      <w:r>
        <w:rPr>
          <w:rFonts w:ascii="Times New Roman" w:hAnsi="Times New Roman" w:cs="Times New Roman"/>
          <w:b/>
          <w:bCs/>
          <w:sz w:val="24"/>
          <w:szCs w:val="24"/>
          <w:lang w:val="id-ID"/>
        </w:rPr>
        <w:t>2019</w:t>
      </w:r>
    </w:p>
    <w:p w:rsidR="008B235B" w:rsidRDefault="008B235B">
      <w:pPr>
        <w:spacing w:line="480" w:lineRule="auto"/>
        <w:jc w:val="center"/>
        <w:rPr>
          <w:rFonts w:ascii="Times New Roman" w:eastAsia="Arial" w:hAnsi="Times New Roman" w:cs="Times New Roman"/>
          <w:b/>
          <w:bCs/>
          <w:sz w:val="24"/>
          <w:szCs w:val="24"/>
          <w:lang w:val="id-ID"/>
        </w:rPr>
        <w:sectPr w:rsidR="008B235B">
          <w:pgSz w:w="11906" w:h="16838"/>
          <w:pgMar w:top="1701" w:right="1701" w:bottom="1701" w:left="2268" w:header="720" w:footer="720" w:gutter="0"/>
          <w:cols w:space="720"/>
          <w:docGrid w:linePitch="360"/>
        </w:sectPr>
      </w:pPr>
    </w:p>
    <w:p w:rsidR="008B235B" w:rsidRDefault="00A768FB">
      <w:pPr>
        <w:spacing w:line="480" w:lineRule="auto"/>
        <w:jc w:val="center"/>
        <w:rPr>
          <w:rFonts w:ascii="Times New Roman" w:eastAsia="Arial" w:hAnsi="Times New Roman" w:cs="Times New Roman"/>
          <w:b/>
          <w:bCs/>
          <w:sz w:val="24"/>
          <w:szCs w:val="24"/>
          <w:lang w:val="id-ID"/>
        </w:rPr>
      </w:pPr>
      <w:r>
        <w:rPr>
          <w:rFonts w:ascii="Times New Roman" w:eastAsia="Arial" w:hAnsi="Times New Roman" w:cs="Times New Roman"/>
          <w:b/>
          <w:bCs/>
          <w:sz w:val="24"/>
          <w:szCs w:val="24"/>
          <w:lang w:val="id-ID"/>
        </w:rPr>
        <w:lastRenderedPageBreak/>
        <w:t xml:space="preserve">Analisis Praktik Klinik Keperawatan Jiwa pada Ny. S dengan Intervensi Inovasi Terapi Relaksasi Autogenik terhadap Perilaku Kekerasan </w:t>
      </w:r>
    </w:p>
    <w:p w:rsidR="008B235B" w:rsidRDefault="00A768FB">
      <w:pPr>
        <w:spacing w:line="480" w:lineRule="auto"/>
        <w:jc w:val="center"/>
        <w:rPr>
          <w:rFonts w:ascii="Times New Roman" w:eastAsia="Arial" w:hAnsi="Times New Roman" w:cs="Times New Roman"/>
          <w:b/>
          <w:bCs/>
          <w:sz w:val="24"/>
          <w:szCs w:val="24"/>
          <w:lang w:val="id-ID"/>
        </w:rPr>
      </w:pPr>
      <w:r>
        <w:rPr>
          <w:rFonts w:ascii="Times New Roman" w:eastAsia="Arial" w:hAnsi="Times New Roman" w:cs="Times New Roman"/>
          <w:b/>
          <w:bCs/>
          <w:sz w:val="24"/>
          <w:szCs w:val="24"/>
          <w:lang w:val="id-ID"/>
        </w:rPr>
        <w:t xml:space="preserve">di Ruang Punai RSJD Atma Husada Mahakan Samarinda </w:t>
      </w:r>
    </w:p>
    <w:p w:rsidR="008B235B" w:rsidRPr="00A768FB" w:rsidRDefault="00A768FB" w:rsidP="00A768FB">
      <w:pPr>
        <w:spacing w:line="480" w:lineRule="auto"/>
        <w:jc w:val="center"/>
        <w:rPr>
          <w:rFonts w:ascii="Times New Roman" w:eastAsia="Arial" w:hAnsi="Times New Roman" w:cs="Times New Roman"/>
          <w:b/>
          <w:bCs/>
          <w:sz w:val="24"/>
          <w:szCs w:val="24"/>
        </w:rPr>
      </w:pPr>
      <w:r>
        <w:rPr>
          <w:rFonts w:ascii="Times New Roman" w:eastAsia="Arial" w:hAnsi="Times New Roman" w:cs="Times New Roman"/>
          <w:b/>
          <w:bCs/>
          <w:sz w:val="24"/>
          <w:szCs w:val="24"/>
          <w:lang w:val="id-ID"/>
        </w:rPr>
        <w:t>Tahun 2019</w:t>
      </w:r>
    </w:p>
    <w:p w:rsidR="008B235B" w:rsidRDefault="00A768FB">
      <w:pPr>
        <w:spacing w:line="480" w:lineRule="auto"/>
        <w:jc w:val="center"/>
        <w:rPr>
          <w:rFonts w:ascii="Times New Roman" w:eastAsia="Arial" w:hAnsi="Times New Roman" w:cs="Times New Roman"/>
          <w:b/>
          <w:bCs/>
          <w:sz w:val="24"/>
          <w:szCs w:val="24"/>
          <w:lang w:val="id-ID"/>
        </w:rPr>
      </w:pPr>
      <w:r>
        <w:rPr>
          <w:rFonts w:ascii="Times New Roman" w:eastAsia="Arial" w:hAnsi="Times New Roman" w:cs="Times New Roman"/>
          <w:b/>
          <w:bCs/>
          <w:sz w:val="24"/>
          <w:szCs w:val="24"/>
          <w:lang w:val="id-ID"/>
        </w:rPr>
        <w:t>KARYA ILMIAH AKHIR NERS</w:t>
      </w:r>
    </w:p>
    <w:p w:rsidR="008B235B" w:rsidRPr="00A768FB" w:rsidRDefault="00A768FB" w:rsidP="00A768FB">
      <w:pPr>
        <w:spacing w:line="480" w:lineRule="auto"/>
        <w:jc w:val="center"/>
        <w:rPr>
          <w:rFonts w:ascii="Times New Roman" w:eastAsia="Arial" w:hAnsi="Times New Roman" w:cs="Times New Roman"/>
          <w:sz w:val="24"/>
          <w:szCs w:val="24"/>
        </w:rPr>
      </w:pPr>
      <w:r>
        <w:rPr>
          <w:rFonts w:ascii="Times New Roman" w:eastAsia="Arial" w:hAnsi="Times New Roman" w:cs="Times New Roman"/>
          <w:sz w:val="24"/>
          <w:szCs w:val="24"/>
          <w:lang w:val="id-ID"/>
        </w:rPr>
        <w:t>Diajukan sebagai salah satu syarat memperoleh gelar Ners Keperawatan</w:t>
      </w:r>
    </w:p>
    <w:p w:rsidR="008B235B" w:rsidRPr="00A768FB" w:rsidRDefault="00A768FB" w:rsidP="00A768FB">
      <w:pPr>
        <w:spacing w:line="480" w:lineRule="auto"/>
        <w:jc w:val="center"/>
        <w:rPr>
          <w:rFonts w:ascii="Times New Roman" w:eastAsia="Arial" w:hAnsi="Times New Roman" w:cs="Times New Roman"/>
          <w:sz w:val="24"/>
          <w:szCs w:val="24"/>
        </w:rPr>
      </w:pPr>
      <w:r>
        <w:rPr>
          <w:rFonts w:ascii="Times New Roman" w:eastAsia="Arial" w:hAnsi="Times New Roman" w:cs="Times New Roman"/>
          <w:noProof/>
          <w:sz w:val="24"/>
          <w:szCs w:val="24"/>
          <w:lang w:eastAsia="en-US"/>
        </w:rPr>
        <w:drawing>
          <wp:inline distT="0" distB="0" distL="114300" distR="114300" wp14:anchorId="3F5D4623" wp14:editId="78588A36">
            <wp:extent cx="1767205" cy="1767205"/>
            <wp:effectExtent l="0" t="0" r="4445" b="4445"/>
            <wp:docPr id="1" name="Picture 1" descr="LOGO UM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 UMKT"/>
                    <pic:cNvPicPr>
                      <a:picLocks noChangeAspect="1"/>
                    </pic:cNvPicPr>
                  </pic:nvPicPr>
                  <pic:blipFill>
                    <a:blip r:embed="rId9"/>
                    <a:stretch>
                      <a:fillRect/>
                    </a:stretch>
                  </pic:blipFill>
                  <pic:spPr>
                    <a:xfrm>
                      <a:off x="0" y="0"/>
                      <a:ext cx="1767205" cy="1767205"/>
                    </a:xfrm>
                    <a:prstGeom prst="rect">
                      <a:avLst/>
                    </a:prstGeom>
                  </pic:spPr>
                </pic:pic>
              </a:graphicData>
            </a:graphic>
          </wp:inline>
        </w:drawing>
      </w:r>
    </w:p>
    <w:p w:rsidR="008B235B" w:rsidRDefault="00A768FB">
      <w:pPr>
        <w:spacing w:line="480" w:lineRule="auto"/>
        <w:jc w:val="center"/>
        <w:rPr>
          <w:rFonts w:ascii="Times New Roman" w:hAnsi="Times New Roman" w:cs="Times New Roman"/>
          <w:b/>
          <w:bCs/>
          <w:sz w:val="24"/>
          <w:szCs w:val="24"/>
          <w:lang w:val="id-ID"/>
        </w:rPr>
      </w:pPr>
      <w:r>
        <w:rPr>
          <w:rFonts w:ascii="Times New Roman" w:hAnsi="Times New Roman" w:cs="Times New Roman"/>
          <w:b/>
          <w:bCs/>
          <w:sz w:val="24"/>
          <w:szCs w:val="24"/>
          <w:lang w:val="id-ID"/>
        </w:rPr>
        <w:t>Di Susun Oleh :</w:t>
      </w:r>
    </w:p>
    <w:p w:rsidR="008B235B" w:rsidRDefault="00A768FB">
      <w:pPr>
        <w:spacing w:line="480" w:lineRule="auto"/>
        <w:jc w:val="center"/>
        <w:rPr>
          <w:rFonts w:ascii="Times New Roman" w:hAnsi="Times New Roman" w:cs="Times New Roman"/>
          <w:b/>
          <w:bCs/>
          <w:sz w:val="24"/>
          <w:szCs w:val="24"/>
          <w:lang w:val="id-ID"/>
        </w:rPr>
      </w:pPr>
      <w:r>
        <w:rPr>
          <w:rFonts w:ascii="Times New Roman" w:hAnsi="Times New Roman" w:cs="Times New Roman"/>
          <w:b/>
          <w:bCs/>
          <w:sz w:val="24"/>
          <w:szCs w:val="24"/>
          <w:lang w:val="id-ID"/>
        </w:rPr>
        <w:t>RIESKY AYU MAULIDA, S.Kep</w:t>
      </w:r>
    </w:p>
    <w:p w:rsidR="008B235B" w:rsidRDefault="00A768FB">
      <w:pPr>
        <w:spacing w:line="480" w:lineRule="auto"/>
        <w:jc w:val="center"/>
        <w:rPr>
          <w:rFonts w:ascii="Times New Roman" w:hAnsi="Times New Roman" w:cs="Times New Roman"/>
          <w:b/>
          <w:bCs/>
          <w:sz w:val="24"/>
          <w:szCs w:val="24"/>
          <w:lang w:val="id-ID"/>
        </w:rPr>
      </w:pPr>
      <w:r>
        <w:rPr>
          <w:rFonts w:ascii="Times New Roman" w:hAnsi="Times New Roman" w:cs="Times New Roman"/>
          <w:b/>
          <w:bCs/>
          <w:sz w:val="24"/>
          <w:szCs w:val="24"/>
          <w:lang w:val="id-ID"/>
        </w:rPr>
        <w:t>1811102412076</w:t>
      </w:r>
    </w:p>
    <w:p w:rsidR="008B235B" w:rsidRDefault="008B235B">
      <w:pPr>
        <w:spacing w:line="480" w:lineRule="auto"/>
        <w:jc w:val="center"/>
        <w:rPr>
          <w:rFonts w:ascii="Times New Roman" w:hAnsi="Times New Roman" w:cs="Times New Roman"/>
          <w:b/>
          <w:bCs/>
          <w:sz w:val="24"/>
          <w:szCs w:val="24"/>
          <w:lang w:val="id-ID"/>
        </w:rPr>
      </w:pPr>
    </w:p>
    <w:p w:rsidR="008B235B" w:rsidRDefault="00A768FB">
      <w:pPr>
        <w:spacing w:line="480" w:lineRule="auto"/>
        <w:jc w:val="center"/>
        <w:rPr>
          <w:rFonts w:ascii="Times New Roman" w:hAnsi="Times New Roman" w:cs="Times New Roman"/>
          <w:b/>
          <w:bCs/>
          <w:sz w:val="24"/>
          <w:szCs w:val="24"/>
          <w:lang w:val="id-ID"/>
        </w:rPr>
      </w:pPr>
      <w:r>
        <w:rPr>
          <w:rFonts w:ascii="Times New Roman" w:hAnsi="Times New Roman" w:cs="Times New Roman"/>
          <w:b/>
          <w:bCs/>
          <w:sz w:val="24"/>
          <w:szCs w:val="24"/>
          <w:lang w:val="id-ID"/>
        </w:rPr>
        <w:t>PROGRAM STUDI PROFESI NERS</w:t>
      </w:r>
    </w:p>
    <w:p w:rsidR="008B235B" w:rsidRDefault="00A768FB">
      <w:pPr>
        <w:spacing w:line="480" w:lineRule="auto"/>
        <w:jc w:val="center"/>
        <w:rPr>
          <w:rFonts w:ascii="Times New Roman" w:hAnsi="Times New Roman" w:cs="Times New Roman"/>
          <w:b/>
          <w:bCs/>
          <w:sz w:val="24"/>
          <w:szCs w:val="24"/>
          <w:lang w:val="id-ID"/>
        </w:rPr>
      </w:pPr>
      <w:r>
        <w:rPr>
          <w:rFonts w:ascii="Times New Roman" w:hAnsi="Times New Roman" w:cs="Times New Roman"/>
          <w:b/>
          <w:bCs/>
          <w:sz w:val="24"/>
          <w:szCs w:val="24"/>
          <w:lang w:val="id-ID"/>
        </w:rPr>
        <w:t>FAKULTAS KESEHATAN DAN FARMASI</w:t>
      </w:r>
    </w:p>
    <w:p w:rsidR="008B235B" w:rsidRDefault="00A768FB">
      <w:pPr>
        <w:spacing w:line="480" w:lineRule="auto"/>
        <w:jc w:val="center"/>
        <w:rPr>
          <w:rFonts w:ascii="Times New Roman" w:hAnsi="Times New Roman" w:cs="Times New Roman"/>
          <w:b/>
          <w:bCs/>
          <w:sz w:val="24"/>
          <w:szCs w:val="24"/>
          <w:lang w:val="id-ID"/>
        </w:rPr>
      </w:pPr>
      <w:r>
        <w:rPr>
          <w:rFonts w:ascii="Times New Roman" w:hAnsi="Times New Roman" w:cs="Times New Roman"/>
          <w:b/>
          <w:bCs/>
          <w:sz w:val="24"/>
          <w:szCs w:val="24"/>
          <w:lang w:val="id-ID"/>
        </w:rPr>
        <w:t>UNIVERSITAS MUHAMMADIYAH KALIMANTAN TIMUR</w:t>
      </w:r>
    </w:p>
    <w:p w:rsidR="008B235B" w:rsidRPr="00A768FB" w:rsidRDefault="00A768FB" w:rsidP="00A768FB">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lang w:val="id-ID"/>
        </w:rPr>
        <w:t>2019</w:t>
      </w:r>
    </w:p>
    <w:p w:rsidR="008B235B" w:rsidRPr="00A768FB" w:rsidRDefault="00A768FB" w:rsidP="00A768FB">
      <w:pPr>
        <w:pStyle w:val="Subtitle"/>
        <w:spacing w:line="480" w:lineRule="auto"/>
        <w:jc w:val="center"/>
        <w:rPr>
          <w:rFonts w:ascii="Times New Roman" w:hAnsi="Times New Roman" w:cs="Times New Roman"/>
          <w:b/>
          <w:i w:val="0"/>
          <w:color w:val="auto"/>
        </w:rPr>
      </w:pPr>
      <w:r>
        <w:rPr>
          <w:rFonts w:ascii="Times New Roman" w:hAnsi="Times New Roman" w:cs="Times New Roman"/>
          <w:b/>
          <w:i w:val="0"/>
          <w:color w:val="auto"/>
        </w:rPr>
        <w:lastRenderedPageBreak/>
        <w:t>SURAT PERNYATAAN KEASLIAN PENELITIAN</w:t>
      </w:r>
    </w:p>
    <w:p w:rsidR="008B235B" w:rsidRDefault="00A768FB">
      <w:pPr>
        <w:spacing w:line="480" w:lineRule="auto"/>
        <w:jc w:val="both"/>
        <w:rPr>
          <w:rFonts w:ascii="Times New Roman" w:hAnsi="Times New Roman" w:cs="Times New Roman"/>
          <w:sz w:val="24"/>
          <w:szCs w:val="24"/>
        </w:rPr>
      </w:pPr>
      <w:r>
        <w:rPr>
          <w:rFonts w:ascii="Times New Roman" w:hAnsi="Times New Roman" w:cs="Times New Roman"/>
          <w:sz w:val="24"/>
          <w:szCs w:val="24"/>
        </w:rPr>
        <w:t>Saya yang bertanda tangan dibawah ini:</w:t>
      </w:r>
    </w:p>
    <w:p w:rsidR="008B235B" w:rsidRDefault="00A768FB">
      <w:pPr>
        <w:tabs>
          <w:tab w:val="left" w:pos="1800"/>
          <w:tab w:val="left" w:pos="2160"/>
        </w:tabs>
        <w:spacing w:line="480" w:lineRule="auto"/>
        <w:jc w:val="both"/>
        <w:rPr>
          <w:rFonts w:ascii="Times New Roman" w:hAnsi="Times New Roman" w:cs="Times New Roman"/>
          <w:sz w:val="24"/>
          <w:szCs w:val="24"/>
          <w:lang w:val="id-ID"/>
        </w:rPr>
      </w:pPr>
      <w:r>
        <w:rPr>
          <w:rFonts w:ascii="Times New Roman" w:hAnsi="Times New Roman" w:cs="Times New Roman"/>
          <w:sz w:val="24"/>
          <w:szCs w:val="24"/>
        </w:rPr>
        <w:t>Nama</w:t>
      </w:r>
      <w:r>
        <w:rPr>
          <w:rFonts w:ascii="Times New Roman" w:hAnsi="Times New Roman" w:cs="Times New Roman"/>
          <w:sz w:val="24"/>
          <w:szCs w:val="24"/>
        </w:rPr>
        <w:tab/>
        <w:t>:</w:t>
      </w:r>
      <w:r>
        <w:rPr>
          <w:rFonts w:ascii="Times New Roman" w:hAnsi="Times New Roman" w:cs="Times New Roman"/>
          <w:sz w:val="24"/>
          <w:szCs w:val="24"/>
        </w:rPr>
        <w:tab/>
      </w:r>
      <w:r>
        <w:rPr>
          <w:rFonts w:ascii="Times New Roman" w:hAnsi="Times New Roman" w:cs="Times New Roman"/>
          <w:sz w:val="24"/>
          <w:szCs w:val="24"/>
          <w:lang w:val="id-ID"/>
        </w:rPr>
        <w:t>Riesky Ayu Maulida, S.Kep</w:t>
      </w:r>
    </w:p>
    <w:p w:rsidR="008B235B" w:rsidRDefault="00A768FB">
      <w:pPr>
        <w:tabs>
          <w:tab w:val="left" w:pos="1800"/>
          <w:tab w:val="left" w:pos="2160"/>
        </w:tabs>
        <w:spacing w:line="480" w:lineRule="auto"/>
        <w:jc w:val="both"/>
        <w:rPr>
          <w:rFonts w:ascii="Times New Roman" w:hAnsi="Times New Roman" w:cs="Times New Roman"/>
          <w:sz w:val="24"/>
          <w:szCs w:val="24"/>
          <w:lang w:val="id-ID"/>
        </w:rPr>
      </w:pPr>
      <w:r>
        <w:rPr>
          <w:rFonts w:ascii="Times New Roman" w:hAnsi="Times New Roman" w:cs="Times New Roman"/>
          <w:sz w:val="24"/>
          <w:szCs w:val="24"/>
        </w:rPr>
        <w:t>NIM</w:t>
      </w:r>
      <w:r>
        <w:rPr>
          <w:rFonts w:ascii="Times New Roman" w:hAnsi="Times New Roman" w:cs="Times New Roman"/>
          <w:sz w:val="24"/>
          <w:szCs w:val="24"/>
        </w:rPr>
        <w:tab/>
        <w:t>:</w:t>
      </w:r>
      <w:r>
        <w:rPr>
          <w:rFonts w:ascii="Times New Roman" w:hAnsi="Times New Roman" w:cs="Times New Roman"/>
          <w:sz w:val="24"/>
          <w:szCs w:val="24"/>
        </w:rPr>
        <w:tab/>
        <w:t>1</w:t>
      </w:r>
      <w:r>
        <w:rPr>
          <w:rFonts w:ascii="Times New Roman" w:hAnsi="Times New Roman" w:cs="Times New Roman"/>
          <w:sz w:val="24"/>
          <w:szCs w:val="24"/>
          <w:lang w:val="id-ID"/>
        </w:rPr>
        <w:t>811102412076</w:t>
      </w:r>
    </w:p>
    <w:p w:rsidR="008B235B" w:rsidRDefault="00A768FB">
      <w:pPr>
        <w:tabs>
          <w:tab w:val="left" w:pos="1800"/>
          <w:tab w:val="left" w:pos="2160"/>
        </w:tabs>
        <w:spacing w:line="480" w:lineRule="auto"/>
        <w:jc w:val="both"/>
        <w:rPr>
          <w:rFonts w:ascii="Times New Roman" w:hAnsi="Times New Roman" w:cs="Times New Roman"/>
          <w:sz w:val="24"/>
          <w:szCs w:val="24"/>
          <w:lang w:val="id-ID"/>
        </w:rPr>
      </w:pPr>
      <w:r>
        <w:rPr>
          <w:rFonts w:ascii="Times New Roman" w:hAnsi="Times New Roman" w:cs="Times New Roman"/>
          <w:sz w:val="24"/>
          <w:szCs w:val="24"/>
        </w:rPr>
        <w:t>Program Studi</w:t>
      </w:r>
      <w:r>
        <w:rPr>
          <w:rFonts w:ascii="Times New Roman" w:hAnsi="Times New Roman" w:cs="Times New Roman"/>
          <w:sz w:val="24"/>
          <w:szCs w:val="24"/>
        </w:rPr>
        <w:tab/>
        <w:t>:</w:t>
      </w:r>
      <w:r>
        <w:rPr>
          <w:rFonts w:ascii="Times New Roman" w:hAnsi="Times New Roman" w:cs="Times New Roman"/>
          <w:sz w:val="24"/>
          <w:szCs w:val="24"/>
        </w:rPr>
        <w:tab/>
      </w:r>
      <w:r>
        <w:rPr>
          <w:rFonts w:ascii="Times New Roman" w:hAnsi="Times New Roman" w:cs="Times New Roman"/>
          <w:sz w:val="24"/>
          <w:szCs w:val="24"/>
          <w:lang w:val="id-ID"/>
        </w:rPr>
        <w:t>Profesi Ners</w:t>
      </w:r>
    </w:p>
    <w:p w:rsidR="008B235B" w:rsidRDefault="00A768FB">
      <w:pPr>
        <w:tabs>
          <w:tab w:val="left" w:pos="1800"/>
          <w:tab w:val="left" w:pos="2160"/>
        </w:tabs>
        <w:spacing w:line="480" w:lineRule="auto"/>
        <w:jc w:val="both"/>
        <w:rPr>
          <w:rFonts w:ascii="Times New Roman" w:hAnsi="Times New Roman" w:cs="Times New Roman"/>
          <w:sz w:val="24"/>
          <w:szCs w:val="24"/>
        </w:rPr>
      </w:pPr>
      <w:r>
        <w:rPr>
          <w:rFonts w:ascii="Times New Roman" w:hAnsi="Times New Roman" w:cs="Times New Roman"/>
          <w:sz w:val="24"/>
          <w:szCs w:val="24"/>
        </w:rPr>
        <w:t>Fakultas</w:t>
      </w:r>
      <w:r>
        <w:rPr>
          <w:rFonts w:ascii="Times New Roman" w:hAnsi="Times New Roman" w:cs="Times New Roman"/>
          <w:sz w:val="24"/>
          <w:szCs w:val="24"/>
        </w:rPr>
        <w:tab/>
        <w:t>:</w:t>
      </w:r>
      <w:r>
        <w:rPr>
          <w:rFonts w:ascii="Times New Roman" w:hAnsi="Times New Roman" w:cs="Times New Roman"/>
          <w:sz w:val="24"/>
          <w:szCs w:val="24"/>
        </w:rPr>
        <w:tab/>
        <w:t>Kesehatan</w:t>
      </w:r>
      <w:r>
        <w:rPr>
          <w:rFonts w:ascii="Times New Roman" w:hAnsi="Times New Roman" w:cs="Times New Roman"/>
          <w:sz w:val="24"/>
          <w:szCs w:val="24"/>
          <w:lang w:val="id-ID"/>
        </w:rPr>
        <w:t xml:space="preserve"> </w:t>
      </w:r>
      <w:r>
        <w:rPr>
          <w:rFonts w:ascii="Times New Roman" w:hAnsi="Times New Roman" w:cs="Times New Roman"/>
          <w:sz w:val="24"/>
          <w:szCs w:val="24"/>
        </w:rPr>
        <w:t>dan Farmasi</w:t>
      </w:r>
    </w:p>
    <w:p w:rsidR="008B235B" w:rsidRDefault="00A768FB">
      <w:pPr>
        <w:tabs>
          <w:tab w:val="left" w:pos="1800"/>
          <w:tab w:val="left" w:pos="2160"/>
        </w:tabs>
        <w:spacing w:line="480" w:lineRule="auto"/>
        <w:ind w:left="2198" w:hangingChars="916" w:hanging="2198"/>
        <w:jc w:val="both"/>
        <w:rPr>
          <w:rFonts w:ascii="Times New Roman" w:hAnsi="Times New Roman" w:cs="Times New Roman"/>
          <w:sz w:val="24"/>
          <w:szCs w:val="24"/>
          <w:lang w:val="id-ID"/>
        </w:rPr>
      </w:pPr>
      <w:r>
        <w:rPr>
          <w:rFonts w:ascii="Times New Roman" w:hAnsi="Times New Roman" w:cs="Times New Roman"/>
          <w:sz w:val="24"/>
          <w:szCs w:val="24"/>
        </w:rPr>
        <w:t xml:space="preserve">Judul </w:t>
      </w:r>
      <w:r>
        <w:rPr>
          <w:rFonts w:ascii="Times New Roman" w:hAnsi="Times New Roman" w:cs="Times New Roman"/>
          <w:sz w:val="24"/>
          <w:szCs w:val="24"/>
          <w:lang w:val="id-ID"/>
        </w:rPr>
        <w:t>KIA-N</w:t>
      </w:r>
      <w:r>
        <w:rPr>
          <w:rFonts w:ascii="Times New Roman" w:hAnsi="Times New Roman" w:cs="Times New Roman"/>
          <w:sz w:val="24"/>
          <w:szCs w:val="24"/>
        </w:rPr>
        <w:tab/>
        <w:t>:</w:t>
      </w:r>
      <w:r>
        <w:rPr>
          <w:rFonts w:ascii="Times New Roman" w:hAnsi="Times New Roman" w:cs="Times New Roman"/>
          <w:sz w:val="24"/>
          <w:szCs w:val="24"/>
        </w:rPr>
        <w:tab/>
      </w:r>
      <w:r>
        <w:rPr>
          <w:rFonts w:ascii="Times New Roman" w:eastAsia="Arial" w:hAnsi="Times New Roman" w:cs="Times New Roman"/>
          <w:sz w:val="24"/>
          <w:szCs w:val="24"/>
          <w:lang w:val="id-ID"/>
        </w:rPr>
        <w:t>Analisis Praktik Klinik Keperawatan Jiwa pada Ny. S dengan Intervensi Inovasi Terapi Relaksasi Autogenik terhadap Perilaku Kekerasan di Ruang Punai RSJD Atma Husada Mahakan Samarinda Tahun 2019.</w:t>
      </w:r>
    </w:p>
    <w:p w:rsidR="008B235B" w:rsidRDefault="00A768F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Menyatakan bahwa </w:t>
      </w:r>
      <w:r>
        <w:rPr>
          <w:rFonts w:ascii="Times New Roman" w:hAnsi="Times New Roman" w:cs="Times New Roman"/>
          <w:sz w:val="24"/>
          <w:szCs w:val="24"/>
          <w:lang w:val="id-ID"/>
        </w:rPr>
        <w:t>Karya Ilmiah Akhir Ners</w:t>
      </w:r>
      <w:r>
        <w:rPr>
          <w:rFonts w:ascii="Times New Roman" w:hAnsi="Times New Roman" w:cs="Times New Roman"/>
          <w:sz w:val="24"/>
          <w:szCs w:val="24"/>
        </w:rPr>
        <w:t xml:space="preserve"> yang saya tulis ini benar-benar hasil karya saya sendiri, bukan merupakan pengambil alihan tulisan atau pikiran orang lain yang saya ajui sebagai tulisan atau pikiran saya sendiri. </w:t>
      </w:r>
    </w:p>
    <w:p w:rsidR="008B235B" w:rsidRPr="00A768FB" w:rsidRDefault="00A768FB">
      <w:pPr>
        <w:spacing w:line="480" w:lineRule="auto"/>
        <w:jc w:val="both"/>
        <w:rPr>
          <w:rFonts w:ascii="Times New Roman" w:hAnsi="Times New Roman" w:cs="Times New Roman"/>
          <w:sz w:val="24"/>
          <w:szCs w:val="24"/>
        </w:rPr>
      </w:pPr>
      <w:r>
        <w:rPr>
          <w:rFonts w:ascii="Times New Roman" w:hAnsi="Times New Roman" w:cs="Times New Roman"/>
          <w:sz w:val="24"/>
          <w:szCs w:val="24"/>
        </w:rPr>
        <w:t>Apabila dikemudian hari dapat dibuktikan bahwa terdapat plagiat dalam penelitian ini, maka saya bersedia menerima sanksi sesuai ketentuan perundang-undangan (Permendiknas No.17, tahun 2010).</w:t>
      </w:r>
    </w:p>
    <w:p w:rsidR="008B235B" w:rsidRPr="00A768FB" w:rsidRDefault="00A768FB" w:rsidP="00A768FB">
      <w:pPr>
        <w:spacing w:line="480" w:lineRule="auto"/>
        <w:jc w:val="right"/>
        <w:rPr>
          <w:rFonts w:ascii="Times New Roman" w:hAnsi="Times New Roman" w:cs="Times New Roman"/>
          <w:sz w:val="24"/>
          <w:szCs w:val="24"/>
        </w:rPr>
      </w:pPr>
      <w:r>
        <w:rPr>
          <w:noProof/>
          <w:lang w:eastAsia="en-US"/>
        </w:rPr>
        <w:drawing>
          <wp:inline distT="0" distB="0" distL="114300" distR="114300" wp14:anchorId="5A4AF449" wp14:editId="088A703C">
            <wp:extent cx="2307832" cy="1636889"/>
            <wp:effectExtent l="0" t="0" r="0" b="1905"/>
            <wp:docPr id="20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 name="Picture 4"/>
                    <pic:cNvPicPr>
                      <a:picLocks noChangeAspect="1"/>
                    </pic:cNvPicPr>
                  </pic:nvPicPr>
                  <pic:blipFill>
                    <a:blip r:embed="rId10"/>
                    <a:stretch>
                      <a:fillRect/>
                    </a:stretch>
                  </pic:blipFill>
                  <pic:spPr>
                    <a:xfrm>
                      <a:off x="0" y="0"/>
                      <a:ext cx="2315896" cy="1642608"/>
                    </a:xfrm>
                    <a:prstGeom prst="rect">
                      <a:avLst/>
                    </a:prstGeom>
                    <a:noFill/>
                    <a:ln>
                      <a:noFill/>
                    </a:ln>
                  </pic:spPr>
                </pic:pic>
              </a:graphicData>
            </a:graphic>
          </wp:inline>
        </w:drawing>
      </w:r>
      <w:bookmarkStart w:id="0" w:name="OLE_LINK2"/>
      <w:bookmarkStart w:id="1" w:name="OLE_LINK1"/>
    </w:p>
    <w:p w:rsidR="008B235B" w:rsidRDefault="00A768FB">
      <w:pPr>
        <w:spacing w:line="24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LEMBAR PERSETUJUAN</w:t>
      </w:r>
    </w:p>
    <w:p w:rsidR="008B235B" w:rsidRDefault="008B235B">
      <w:pPr>
        <w:spacing w:line="240" w:lineRule="auto"/>
        <w:jc w:val="center"/>
        <w:rPr>
          <w:rFonts w:ascii="Times New Roman" w:hAnsi="Times New Roman" w:cs="Times New Roman"/>
          <w:b/>
          <w:sz w:val="24"/>
          <w:szCs w:val="24"/>
        </w:rPr>
      </w:pPr>
    </w:p>
    <w:p w:rsidR="008B235B" w:rsidRDefault="00A768FB">
      <w:pPr>
        <w:tabs>
          <w:tab w:val="left" w:pos="1800"/>
          <w:tab w:val="left" w:pos="2160"/>
        </w:tabs>
        <w:spacing w:line="360" w:lineRule="auto"/>
        <w:jc w:val="center"/>
        <w:rPr>
          <w:rFonts w:ascii="Times New Roman" w:eastAsia="Arial" w:hAnsi="Times New Roman" w:cs="Times New Roman"/>
          <w:b/>
          <w:bCs/>
          <w:sz w:val="24"/>
          <w:szCs w:val="24"/>
          <w:lang w:val="id-ID"/>
        </w:rPr>
      </w:pPr>
      <w:r>
        <w:rPr>
          <w:rFonts w:ascii="Times New Roman" w:eastAsia="Arial" w:hAnsi="Times New Roman" w:cs="Times New Roman"/>
          <w:b/>
          <w:bCs/>
          <w:sz w:val="24"/>
          <w:szCs w:val="24"/>
          <w:lang w:val="id-ID"/>
        </w:rPr>
        <w:t xml:space="preserve">ANALISIS PRAKTIK KLINIK KEPERAWATAN JIWA PADA NY. S DENGAN INTERVENSI INOVASI TERAPI RELAKSASI AUTOGENIK TERHADAP PERILAKU KEKERASAN DI RUANG PUNAI </w:t>
      </w:r>
    </w:p>
    <w:p w:rsidR="008B235B" w:rsidRDefault="00A768FB">
      <w:pPr>
        <w:tabs>
          <w:tab w:val="left" w:pos="1800"/>
          <w:tab w:val="left" w:pos="2160"/>
        </w:tabs>
        <w:spacing w:line="360" w:lineRule="auto"/>
        <w:jc w:val="center"/>
        <w:rPr>
          <w:rFonts w:ascii="Times New Roman" w:eastAsia="Arial" w:hAnsi="Times New Roman" w:cs="Times New Roman"/>
          <w:b/>
          <w:bCs/>
          <w:sz w:val="24"/>
          <w:szCs w:val="24"/>
          <w:lang w:val="id-ID"/>
        </w:rPr>
      </w:pPr>
      <w:r>
        <w:rPr>
          <w:rFonts w:ascii="Times New Roman" w:eastAsia="Arial" w:hAnsi="Times New Roman" w:cs="Times New Roman"/>
          <w:b/>
          <w:bCs/>
          <w:sz w:val="24"/>
          <w:szCs w:val="24"/>
          <w:lang w:val="id-ID"/>
        </w:rPr>
        <w:t xml:space="preserve">RSJD ATMA HUSADA MAHAKAM SAMARINDA </w:t>
      </w:r>
    </w:p>
    <w:p w:rsidR="008B235B" w:rsidRDefault="00A768FB">
      <w:pPr>
        <w:tabs>
          <w:tab w:val="left" w:pos="1800"/>
          <w:tab w:val="left" w:pos="2160"/>
        </w:tabs>
        <w:spacing w:line="360" w:lineRule="auto"/>
        <w:jc w:val="center"/>
        <w:rPr>
          <w:rFonts w:ascii="Times New Roman" w:eastAsia="Arial" w:hAnsi="Times New Roman" w:cs="Times New Roman"/>
          <w:b/>
          <w:bCs/>
          <w:sz w:val="24"/>
          <w:szCs w:val="24"/>
          <w:lang w:val="id-ID"/>
        </w:rPr>
      </w:pPr>
      <w:r>
        <w:rPr>
          <w:rFonts w:ascii="Times New Roman" w:eastAsia="Arial" w:hAnsi="Times New Roman" w:cs="Times New Roman"/>
          <w:b/>
          <w:bCs/>
          <w:sz w:val="24"/>
          <w:szCs w:val="24"/>
          <w:lang w:val="id-ID"/>
        </w:rPr>
        <w:t>TAHUN 2019</w:t>
      </w:r>
    </w:p>
    <w:p w:rsidR="008B235B" w:rsidRDefault="00A768FB">
      <w:pPr>
        <w:tabs>
          <w:tab w:val="left" w:pos="1800"/>
          <w:tab w:val="left" w:pos="2160"/>
        </w:tabs>
        <w:spacing w:line="240" w:lineRule="auto"/>
        <w:jc w:val="center"/>
        <w:rPr>
          <w:rFonts w:ascii="Times New Roman" w:eastAsia="Arial" w:hAnsi="Times New Roman" w:cs="Times New Roman"/>
          <w:b/>
          <w:bCs/>
          <w:sz w:val="24"/>
          <w:szCs w:val="24"/>
          <w:lang w:val="id-ID"/>
        </w:rPr>
      </w:pPr>
      <w:r>
        <w:rPr>
          <w:rFonts w:ascii="Times New Roman" w:eastAsia="Arial" w:hAnsi="Times New Roman" w:cs="Times New Roman"/>
          <w:b/>
          <w:bCs/>
          <w:sz w:val="24"/>
          <w:szCs w:val="24"/>
          <w:lang w:val="id-ID"/>
        </w:rPr>
        <w:t xml:space="preserve"> </w:t>
      </w:r>
    </w:p>
    <w:p w:rsidR="008B235B" w:rsidRDefault="00A768FB">
      <w:pPr>
        <w:tabs>
          <w:tab w:val="left" w:pos="1800"/>
          <w:tab w:val="left" w:pos="2160"/>
        </w:tabs>
        <w:spacing w:line="240" w:lineRule="auto"/>
        <w:jc w:val="center"/>
        <w:rPr>
          <w:rFonts w:ascii="Times New Roman" w:hAnsi="Times New Roman" w:cs="Times New Roman"/>
          <w:b/>
          <w:sz w:val="24"/>
          <w:szCs w:val="24"/>
          <w:lang w:val="id-ID"/>
        </w:rPr>
      </w:pPr>
      <w:r>
        <w:rPr>
          <w:rFonts w:ascii="Times New Roman" w:hAnsi="Times New Roman" w:cs="Times New Roman"/>
          <w:b/>
          <w:sz w:val="24"/>
          <w:szCs w:val="24"/>
          <w:lang w:val="id-ID"/>
        </w:rPr>
        <w:t>KARYA ILMIAH AKHIR NERS</w:t>
      </w:r>
    </w:p>
    <w:p w:rsidR="008B235B" w:rsidRDefault="008B235B">
      <w:pPr>
        <w:spacing w:line="360" w:lineRule="auto"/>
        <w:jc w:val="center"/>
        <w:rPr>
          <w:rFonts w:ascii="Times New Roman" w:hAnsi="Times New Roman" w:cs="Times New Roman"/>
          <w:b/>
          <w:sz w:val="24"/>
          <w:szCs w:val="24"/>
        </w:rPr>
      </w:pPr>
    </w:p>
    <w:p w:rsidR="008B235B" w:rsidRDefault="00A768FB">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D</w:t>
      </w:r>
      <w:r>
        <w:rPr>
          <w:rFonts w:ascii="Times New Roman" w:hAnsi="Times New Roman" w:cs="Times New Roman"/>
          <w:b/>
          <w:sz w:val="24"/>
          <w:szCs w:val="24"/>
          <w:lang w:val="id-ID"/>
        </w:rPr>
        <w:t>I SUSUN OLEH</w:t>
      </w:r>
      <w:r>
        <w:rPr>
          <w:rFonts w:ascii="Times New Roman" w:hAnsi="Times New Roman" w:cs="Times New Roman"/>
          <w:b/>
          <w:sz w:val="24"/>
          <w:szCs w:val="24"/>
        </w:rPr>
        <w:t xml:space="preserve"> :</w:t>
      </w:r>
    </w:p>
    <w:p w:rsidR="008B235B" w:rsidRDefault="00A768FB">
      <w:pPr>
        <w:spacing w:after="0" w:line="360" w:lineRule="auto"/>
        <w:jc w:val="center"/>
        <w:rPr>
          <w:rFonts w:ascii="Times New Roman" w:hAnsi="Times New Roman" w:cs="Times New Roman"/>
          <w:b/>
          <w:sz w:val="24"/>
          <w:szCs w:val="24"/>
          <w:lang w:val="id-ID"/>
        </w:rPr>
      </w:pPr>
      <w:r>
        <w:rPr>
          <w:rFonts w:ascii="Times New Roman" w:hAnsi="Times New Roman" w:cs="Times New Roman"/>
          <w:b/>
          <w:sz w:val="24"/>
          <w:szCs w:val="24"/>
          <w:lang w:val="id-ID"/>
        </w:rPr>
        <w:t>Riesky Ayu Maulida, S.Kep</w:t>
      </w:r>
    </w:p>
    <w:p w:rsidR="008B235B" w:rsidRDefault="00A768FB">
      <w:pPr>
        <w:spacing w:after="0" w:line="360" w:lineRule="auto"/>
        <w:jc w:val="center"/>
        <w:rPr>
          <w:rFonts w:ascii="Times New Roman" w:hAnsi="Times New Roman" w:cs="Times New Roman"/>
          <w:b/>
          <w:sz w:val="24"/>
          <w:szCs w:val="24"/>
          <w:lang w:val="id-ID"/>
        </w:rPr>
      </w:pPr>
      <w:r>
        <w:rPr>
          <w:rFonts w:ascii="Times New Roman" w:hAnsi="Times New Roman" w:cs="Times New Roman"/>
          <w:b/>
          <w:sz w:val="24"/>
          <w:szCs w:val="24"/>
          <w:lang w:val="id-ID"/>
        </w:rPr>
        <w:t>1811102412076</w:t>
      </w:r>
    </w:p>
    <w:p w:rsidR="008B235B" w:rsidRDefault="008B235B">
      <w:pPr>
        <w:tabs>
          <w:tab w:val="left" w:pos="3332"/>
        </w:tabs>
        <w:spacing w:line="360" w:lineRule="auto"/>
        <w:jc w:val="center"/>
        <w:rPr>
          <w:rFonts w:ascii="Times New Roman" w:hAnsi="Times New Roman" w:cs="Times New Roman"/>
          <w:b/>
          <w:sz w:val="24"/>
          <w:szCs w:val="24"/>
        </w:rPr>
      </w:pPr>
    </w:p>
    <w:p w:rsidR="008B235B" w:rsidRDefault="00A768F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Disetujui untuk diujikan</w:t>
      </w:r>
    </w:p>
    <w:p w:rsidR="008B235B" w:rsidRDefault="00A768FB" w:rsidP="00A768F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Pada tanggal,</w:t>
      </w:r>
      <w:r>
        <w:rPr>
          <w:rFonts w:ascii="Times New Roman" w:hAnsi="Times New Roman" w:cs="Times New Roman"/>
          <w:b/>
          <w:sz w:val="24"/>
          <w:szCs w:val="24"/>
          <w:lang w:val="id-ID"/>
        </w:rPr>
        <w:t xml:space="preserve"> 31 Juli</w:t>
      </w:r>
      <w:r>
        <w:rPr>
          <w:rFonts w:ascii="Times New Roman" w:hAnsi="Times New Roman" w:cs="Times New Roman"/>
          <w:b/>
          <w:sz w:val="24"/>
          <w:szCs w:val="24"/>
        </w:rPr>
        <w:t xml:space="preserve"> 201</w:t>
      </w:r>
      <w:r>
        <w:rPr>
          <w:rFonts w:ascii="Times New Roman" w:hAnsi="Times New Roman" w:cs="Times New Roman"/>
          <w:b/>
          <w:sz w:val="24"/>
          <w:szCs w:val="24"/>
          <w:lang w:val="id-ID"/>
        </w:rPr>
        <w:t>9</w:t>
      </w:r>
    </w:p>
    <w:p w:rsidR="008B235B" w:rsidRDefault="00A768FB">
      <w:pPr>
        <w:spacing w:after="0"/>
        <w:jc w:val="center"/>
        <w:rPr>
          <w:rFonts w:ascii="Times New Roman" w:hAnsi="Times New Roman" w:cs="Times New Roman"/>
          <w:b/>
          <w:sz w:val="24"/>
          <w:szCs w:val="24"/>
        </w:rPr>
      </w:pPr>
      <w:r>
        <w:rPr>
          <w:noProof/>
          <w:lang w:eastAsia="en-US"/>
        </w:rPr>
        <w:drawing>
          <wp:inline distT="0" distB="0" distL="114300" distR="114300" wp14:anchorId="63F6C1B8" wp14:editId="0C728DA8">
            <wp:extent cx="2967599" cy="2991555"/>
            <wp:effectExtent l="0" t="0" r="4445" b="0"/>
            <wp:docPr id="20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 name="Picture 3"/>
                    <pic:cNvPicPr>
                      <a:picLocks noChangeAspect="1"/>
                    </pic:cNvPicPr>
                  </pic:nvPicPr>
                  <pic:blipFill>
                    <a:blip r:embed="rId11"/>
                    <a:stretch>
                      <a:fillRect/>
                    </a:stretch>
                  </pic:blipFill>
                  <pic:spPr>
                    <a:xfrm>
                      <a:off x="0" y="0"/>
                      <a:ext cx="2972595" cy="2996591"/>
                    </a:xfrm>
                    <a:prstGeom prst="rect">
                      <a:avLst/>
                    </a:prstGeom>
                    <a:noFill/>
                    <a:ln>
                      <a:noFill/>
                    </a:ln>
                  </pic:spPr>
                </pic:pic>
              </a:graphicData>
            </a:graphic>
          </wp:inline>
        </w:drawing>
      </w:r>
    </w:p>
    <w:p w:rsidR="00A768FB" w:rsidRDefault="00A768FB">
      <w:pPr>
        <w:spacing w:after="0"/>
        <w:jc w:val="center"/>
        <w:rPr>
          <w:rFonts w:ascii="Times New Roman" w:hAnsi="Times New Roman" w:cs="Times New Roman"/>
          <w:b/>
          <w:sz w:val="24"/>
          <w:szCs w:val="24"/>
        </w:rPr>
      </w:pPr>
    </w:p>
    <w:p w:rsidR="008B235B" w:rsidRDefault="00A768FB">
      <w:pPr>
        <w:spacing w:after="0"/>
        <w:jc w:val="center"/>
        <w:rPr>
          <w:rFonts w:ascii="Times New Roman" w:hAnsi="Times New Roman" w:cs="Times New Roman"/>
          <w:b/>
          <w:sz w:val="24"/>
          <w:szCs w:val="24"/>
        </w:rPr>
      </w:pPr>
      <w:r>
        <w:rPr>
          <w:rFonts w:ascii="Times New Roman" w:hAnsi="Times New Roman" w:cs="Times New Roman"/>
          <w:b/>
          <w:sz w:val="24"/>
          <w:szCs w:val="24"/>
        </w:rPr>
        <w:lastRenderedPageBreak/>
        <w:t>LEMBAR PENGESAHAN</w:t>
      </w:r>
    </w:p>
    <w:p w:rsidR="008B235B" w:rsidRDefault="008B235B">
      <w:pPr>
        <w:spacing w:after="0"/>
        <w:jc w:val="center"/>
        <w:rPr>
          <w:rFonts w:ascii="Times New Roman" w:hAnsi="Times New Roman" w:cs="Times New Roman"/>
          <w:b/>
          <w:sz w:val="24"/>
          <w:szCs w:val="24"/>
        </w:rPr>
      </w:pPr>
    </w:p>
    <w:p w:rsidR="008B235B" w:rsidRDefault="00A768FB">
      <w:pPr>
        <w:tabs>
          <w:tab w:val="left" w:pos="1800"/>
          <w:tab w:val="left" w:pos="2160"/>
        </w:tabs>
        <w:spacing w:line="360" w:lineRule="auto"/>
        <w:jc w:val="center"/>
        <w:rPr>
          <w:rFonts w:ascii="Times New Roman" w:eastAsia="Arial" w:hAnsi="Times New Roman" w:cs="Times New Roman"/>
          <w:b/>
          <w:bCs/>
          <w:sz w:val="24"/>
          <w:szCs w:val="24"/>
          <w:lang w:val="id-ID"/>
        </w:rPr>
      </w:pPr>
      <w:r>
        <w:rPr>
          <w:rFonts w:ascii="Times New Roman" w:eastAsia="Arial" w:hAnsi="Times New Roman" w:cs="Times New Roman"/>
          <w:b/>
          <w:bCs/>
          <w:sz w:val="24"/>
          <w:szCs w:val="24"/>
          <w:lang w:val="id-ID"/>
        </w:rPr>
        <w:t xml:space="preserve">ANALISIS PRAKTIK KLINIK KEPERAWATAN JIWA PADA NY. S DENGAN INTERVENSI INOVASI TERAPI RELAKSASI AUTOGENIK TERHADAP PERILAKU KEKERASAN DI RUANG PUNAI </w:t>
      </w:r>
    </w:p>
    <w:p w:rsidR="008B235B" w:rsidRDefault="00A768FB">
      <w:pPr>
        <w:tabs>
          <w:tab w:val="left" w:pos="1800"/>
          <w:tab w:val="left" w:pos="2160"/>
        </w:tabs>
        <w:spacing w:line="360" w:lineRule="auto"/>
        <w:jc w:val="center"/>
        <w:rPr>
          <w:rFonts w:ascii="Times New Roman" w:eastAsia="Arial" w:hAnsi="Times New Roman" w:cs="Times New Roman"/>
          <w:b/>
          <w:bCs/>
          <w:sz w:val="24"/>
          <w:szCs w:val="24"/>
          <w:lang w:val="id-ID"/>
        </w:rPr>
      </w:pPr>
      <w:r>
        <w:rPr>
          <w:rFonts w:ascii="Times New Roman" w:eastAsia="Arial" w:hAnsi="Times New Roman" w:cs="Times New Roman"/>
          <w:b/>
          <w:bCs/>
          <w:sz w:val="24"/>
          <w:szCs w:val="24"/>
          <w:lang w:val="id-ID"/>
        </w:rPr>
        <w:t xml:space="preserve">RSJD ATMA HUSADA MAHAKAM SAMARINDA </w:t>
      </w:r>
    </w:p>
    <w:p w:rsidR="008B235B" w:rsidRDefault="00A768FB">
      <w:pPr>
        <w:tabs>
          <w:tab w:val="left" w:pos="1800"/>
          <w:tab w:val="left" w:pos="2160"/>
        </w:tabs>
        <w:spacing w:line="360" w:lineRule="auto"/>
        <w:jc w:val="center"/>
        <w:rPr>
          <w:rFonts w:ascii="Times New Roman" w:hAnsi="Times New Roman" w:cs="Times New Roman"/>
          <w:b/>
          <w:bCs/>
          <w:sz w:val="24"/>
          <w:szCs w:val="24"/>
          <w:lang w:val="id-ID"/>
        </w:rPr>
      </w:pPr>
      <w:r>
        <w:rPr>
          <w:rFonts w:ascii="Times New Roman" w:eastAsia="Arial" w:hAnsi="Times New Roman" w:cs="Times New Roman"/>
          <w:b/>
          <w:bCs/>
          <w:sz w:val="24"/>
          <w:szCs w:val="24"/>
          <w:lang w:val="id-ID"/>
        </w:rPr>
        <w:t>TAHUN 2019</w:t>
      </w:r>
    </w:p>
    <w:p w:rsidR="008B235B" w:rsidRDefault="008B235B">
      <w:pPr>
        <w:spacing w:after="0" w:line="360" w:lineRule="auto"/>
        <w:jc w:val="center"/>
        <w:rPr>
          <w:rFonts w:ascii="Times New Roman" w:hAnsi="Times New Roman" w:cs="Times New Roman"/>
          <w:b/>
          <w:bCs/>
          <w:sz w:val="24"/>
          <w:szCs w:val="24"/>
        </w:rPr>
      </w:pPr>
    </w:p>
    <w:p w:rsidR="008B235B" w:rsidRDefault="00A768FB">
      <w:pPr>
        <w:spacing w:after="0"/>
        <w:jc w:val="center"/>
        <w:rPr>
          <w:rFonts w:ascii="Times New Roman" w:hAnsi="Times New Roman" w:cs="Times New Roman"/>
          <w:b/>
          <w:sz w:val="24"/>
          <w:szCs w:val="24"/>
          <w:lang w:val="id-ID"/>
        </w:rPr>
      </w:pPr>
      <w:r>
        <w:rPr>
          <w:rFonts w:ascii="Times New Roman" w:hAnsi="Times New Roman" w:cs="Times New Roman"/>
          <w:b/>
          <w:sz w:val="24"/>
          <w:szCs w:val="24"/>
          <w:lang w:val="id-ID"/>
        </w:rPr>
        <w:t>KARYA ILMIAH AKHIR NERS</w:t>
      </w:r>
    </w:p>
    <w:p w:rsidR="008B235B" w:rsidRDefault="008B235B">
      <w:pPr>
        <w:spacing w:after="0"/>
        <w:jc w:val="center"/>
        <w:rPr>
          <w:rFonts w:ascii="Times New Roman" w:hAnsi="Times New Roman" w:cs="Times New Roman"/>
          <w:b/>
          <w:sz w:val="24"/>
          <w:szCs w:val="24"/>
        </w:rPr>
      </w:pPr>
    </w:p>
    <w:p w:rsidR="008B235B" w:rsidRDefault="00A768FB">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D</w:t>
      </w:r>
      <w:r>
        <w:rPr>
          <w:rFonts w:ascii="Times New Roman" w:hAnsi="Times New Roman" w:cs="Times New Roman"/>
          <w:b/>
          <w:sz w:val="24"/>
          <w:szCs w:val="24"/>
          <w:lang w:val="id-ID"/>
        </w:rPr>
        <w:t>I SUSUN OLEH</w:t>
      </w:r>
      <w:r>
        <w:rPr>
          <w:rFonts w:ascii="Times New Roman" w:hAnsi="Times New Roman" w:cs="Times New Roman"/>
          <w:b/>
          <w:sz w:val="24"/>
          <w:szCs w:val="24"/>
        </w:rPr>
        <w:t xml:space="preserve"> :</w:t>
      </w:r>
    </w:p>
    <w:p w:rsidR="008B235B" w:rsidRDefault="00A768FB">
      <w:pPr>
        <w:spacing w:after="0" w:line="360" w:lineRule="auto"/>
        <w:jc w:val="center"/>
        <w:rPr>
          <w:rFonts w:ascii="Times New Roman" w:hAnsi="Times New Roman" w:cs="Times New Roman"/>
          <w:b/>
          <w:sz w:val="24"/>
          <w:szCs w:val="24"/>
          <w:lang w:val="id-ID"/>
        </w:rPr>
      </w:pPr>
      <w:r>
        <w:rPr>
          <w:rFonts w:ascii="Times New Roman" w:hAnsi="Times New Roman" w:cs="Times New Roman"/>
          <w:b/>
          <w:sz w:val="24"/>
          <w:szCs w:val="24"/>
          <w:lang w:val="id-ID"/>
        </w:rPr>
        <w:t>Riesky Ayu Maulida, S.Kep</w:t>
      </w:r>
    </w:p>
    <w:p w:rsidR="008B235B" w:rsidRDefault="00A768FB">
      <w:pPr>
        <w:spacing w:after="0" w:line="360" w:lineRule="auto"/>
        <w:jc w:val="center"/>
        <w:rPr>
          <w:rFonts w:ascii="Times New Roman" w:hAnsi="Times New Roman" w:cs="Times New Roman"/>
          <w:b/>
          <w:sz w:val="24"/>
          <w:szCs w:val="24"/>
          <w:lang w:val="id-ID"/>
        </w:rPr>
      </w:pPr>
      <w:r>
        <w:rPr>
          <w:rFonts w:ascii="Times New Roman" w:hAnsi="Times New Roman" w:cs="Times New Roman"/>
          <w:b/>
          <w:sz w:val="24"/>
          <w:szCs w:val="24"/>
          <w:lang w:val="id-ID"/>
        </w:rPr>
        <w:t>1811102412076</w:t>
      </w:r>
    </w:p>
    <w:p w:rsidR="008B235B" w:rsidRDefault="008B235B">
      <w:pPr>
        <w:spacing w:after="0"/>
        <w:jc w:val="center"/>
        <w:rPr>
          <w:rFonts w:ascii="Times New Roman" w:hAnsi="Times New Roman" w:cs="Times New Roman"/>
          <w:b/>
          <w:sz w:val="24"/>
          <w:szCs w:val="24"/>
        </w:rPr>
      </w:pPr>
    </w:p>
    <w:p w:rsidR="008B235B" w:rsidRDefault="00A768FB">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Diseminarkan dan Diujikan</w:t>
      </w:r>
    </w:p>
    <w:p w:rsidR="008B235B" w:rsidRDefault="00A768FB">
      <w:pPr>
        <w:spacing w:after="0" w:line="360" w:lineRule="auto"/>
        <w:jc w:val="center"/>
        <w:rPr>
          <w:rFonts w:ascii="Times New Roman" w:hAnsi="Times New Roman" w:cs="Times New Roman"/>
          <w:b/>
          <w:sz w:val="24"/>
          <w:szCs w:val="24"/>
          <w:lang w:val="id-ID"/>
        </w:rPr>
      </w:pPr>
      <w:r>
        <w:rPr>
          <w:rFonts w:ascii="Times New Roman" w:hAnsi="Times New Roman" w:cs="Times New Roman"/>
          <w:b/>
          <w:sz w:val="24"/>
          <w:szCs w:val="24"/>
        </w:rPr>
        <w:t>Pada tanggal</w:t>
      </w:r>
      <w:r>
        <w:rPr>
          <w:rFonts w:ascii="Times New Roman" w:hAnsi="Times New Roman" w:cs="Times New Roman"/>
          <w:b/>
          <w:sz w:val="24"/>
          <w:szCs w:val="24"/>
          <w:lang w:val="id-ID"/>
        </w:rPr>
        <w:t>, 31 Juli</w:t>
      </w:r>
      <w:r>
        <w:rPr>
          <w:rFonts w:ascii="Times New Roman" w:hAnsi="Times New Roman" w:cs="Times New Roman"/>
          <w:b/>
          <w:sz w:val="24"/>
          <w:szCs w:val="24"/>
        </w:rPr>
        <w:t xml:space="preserve"> 201</w:t>
      </w:r>
      <w:r>
        <w:rPr>
          <w:rFonts w:ascii="Times New Roman" w:hAnsi="Times New Roman" w:cs="Times New Roman"/>
          <w:b/>
          <w:sz w:val="24"/>
          <w:szCs w:val="24"/>
          <w:lang w:val="id-ID"/>
        </w:rPr>
        <w:t>9</w:t>
      </w:r>
    </w:p>
    <w:p w:rsidR="008B235B" w:rsidRDefault="008B235B">
      <w:pPr>
        <w:spacing w:after="0" w:line="360" w:lineRule="auto"/>
        <w:jc w:val="center"/>
        <w:rPr>
          <w:rFonts w:ascii="Times New Roman" w:hAnsi="Times New Roman" w:cs="Times New Roman"/>
          <w:b/>
          <w:sz w:val="24"/>
          <w:szCs w:val="24"/>
          <w:lang w:val="id-ID"/>
        </w:rPr>
      </w:pPr>
    </w:p>
    <w:p w:rsidR="008B235B" w:rsidRDefault="008B235B">
      <w:pPr>
        <w:tabs>
          <w:tab w:val="left" w:pos="1200"/>
        </w:tabs>
        <w:spacing w:line="240" w:lineRule="auto"/>
        <w:jc w:val="center"/>
        <w:rPr>
          <w:rFonts w:ascii="Times New Roman" w:hAnsi="Times New Roman" w:cs="Times New Roman"/>
          <w:b/>
          <w:sz w:val="24"/>
          <w:szCs w:val="24"/>
          <w:lang w:val="id-ID"/>
        </w:rPr>
      </w:pPr>
    </w:p>
    <w:p w:rsidR="008B235B" w:rsidRDefault="00A768FB">
      <w:pPr>
        <w:tabs>
          <w:tab w:val="left" w:pos="1200"/>
        </w:tabs>
        <w:spacing w:line="240" w:lineRule="auto"/>
        <w:jc w:val="center"/>
        <w:rPr>
          <w:rFonts w:ascii="Times New Roman" w:hAnsi="Times New Roman" w:cs="Times New Roman"/>
          <w:b/>
          <w:sz w:val="24"/>
          <w:szCs w:val="24"/>
          <w:lang w:val="id-ID"/>
        </w:rPr>
        <w:sectPr w:rsidR="008B235B">
          <w:footerReference w:type="default" r:id="rId12"/>
          <w:pgSz w:w="11906" w:h="16838"/>
          <w:pgMar w:top="1701" w:right="1701" w:bottom="1701" w:left="2268" w:header="720" w:footer="720" w:gutter="0"/>
          <w:pgNumType w:fmt="lowerRoman" w:start="1"/>
          <w:cols w:space="720"/>
          <w:docGrid w:linePitch="360"/>
        </w:sectPr>
      </w:pPr>
      <w:r>
        <w:rPr>
          <w:noProof/>
          <w:lang w:eastAsia="en-US"/>
        </w:rPr>
        <w:drawing>
          <wp:inline distT="0" distB="0" distL="114300" distR="114300" wp14:anchorId="21B12965" wp14:editId="248DC67C">
            <wp:extent cx="5674995" cy="3480435"/>
            <wp:effectExtent l="0" t="0" r="1905" b="5715"/>
            <wp:docPr id="20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 name="Picture 2"/>
                    <pic:cNvPicPr>
                      <a:picLocks noChangeAspect="1"/>
                    </pic:cNvPicPr>
                  </pic:nvPicPr>
                  <pic:blipFill>
                    <a:blip r:embed="rId13"/>
                    <a:stretch>
                      <a:fillRect/>
                    </a:stretch>
                  </pic:blipFill>
                  <pic:spPr>
                    <a:xfrm>
                      <a:off x="0" y="0"/>
                      <a:ext cx="5674995" cy="3480435"/>
                    </a:xfrm>
                    <a:prstGeom prst="rect">
                      <a:avLst/>
                    </a:prstGeom>
                    <a:noFill/>
                    <a:ln>
                      <a:noFill/>
                    </a:ln>
                  </pic:spPr>
                </pic:pic>
              </a:graphicData>
            </a:graphic>
          </wp:inline>
        </w:drawing>
      </w:r>
    </w:p>
    <w:bookmarkEnd w:id="0"/>
    <w:bookmarkEnd w:id="1"/>
    <w:p w:rsidR="008B235B" w:rsidRDefault="00A768FB">
      <w:pPr>
        <w:spacing w:line="240" w:lineRule="auto"/>
        <w:jc w:val="center"/>
        <w:rPr>
          <w:rFonts w:ascii="Jokerman" w:hAnsi="Jokerman" w:cs="Jokerman"/>
          <w:sz w:val="56"/>
          <w:szCs w:val="56"/>
          <w:vertAlign w:val="superscript"/>
        </w:rPr>
      </w:pPr>
      <w:r>
        <w:rPr>
          <w:rFonts w:ascii="Jokerman" w:eastAsia="SimSun-ExtB" w:hAnsi="Jokerman" w:cs="Jokerman"/>
          <w:sz w:val="160"/>
          <w:szCs w:val="160"/>
          <w:vertAlign w:val="superscript"/>
          <w:lang w:val="id-ID"/>
        </w:rPr>
        <w:lastRenderedPageBreak/>
        <w:t>MOTTO</w:t>
      </w:r>
    </w:p>
    <w:p w:rsidR="008B235B" w:rsidRDefault="00A768FB">
      <w:pPr>
        <w:spacing w:line="240" w:lineRule="auto"/>
        <w:jc w:val="center"/>
        <w:rPr>
          <w:rFonts w:ascii="Papyrus" w:hAnsi="Papyrus" w:cs="Papyrus"/>
          <w:sz w:val="56"/>
          <w:szCs w:val="56"/>
          <w:vertAlign w:val="superscript"/>
        </w:rPr>
      </w:pPr>
      <w:r>
        <w:rPr>
          <w:rFonts w:ascii="Papyrus" w:hAnsi="Papyrus" w:cs="Papyrus"/>
          <w:sz w:val="56"/>
          <w:szCs w:val="56"/>
          <w:vertAlign w:val="superscript"/>
        </w:rPr>
        <w:t>Waktu itu bagaikan pedang, jika kamu tidak memanfaatkannya menggunakan untuk memotong,</w:t>
      </w:r>
    </w:p>
    <w:p w:rsidR="008B235B" w:rsidRDefault="00A768FB">
      <w:pPr>
        <w:spacing w:line="240" w:lineRule="auto"/>
        <w:jc w:val="center"/>
        <w:rPr>
          <w:rFonts w:ascii="Papyrus" w:hAnsi="Papyrus" w:cs="Papyrus"/>
          <w:sz w:val="56"/>
          <w:szCs w:val="56"/>
          <w:vertAlign w:val="superscript"/>
        </w:rPr>
      </w:pPr>
      <w:r>
        <w:rPr>
          <w:rFonts w:ascii="Papyrus" w:hAnsi="Papyrus" w:cs="Papyrus"/>
          <w:sz w:val="56"/>
          <w:szCs w:val="56"/>
          <w:vertAlign w:val="superscript"/>
        </w:rPr>
        <w:t>Ia akann memotongmu (menggilasmu)</w:t>
      </w:r>
    </w:p>
    <w:p w:rsidR="008B235B" w:rsidRDefault="00A768FB">
      <w:pPr>
        <w:numPr>
          <w:ilvl w:val="0"/>
          <w:numId w:val="1"/>
        </w:numPr>
        <w:spacing w:line="240" w:lineRule="auto"/>
        <w:jc w:val="center"/>
        <w:rPr>
          <w:rFonts w:ascii="Papyrus" w:hAnsi="Papyrus" w:cs="Papyrus"/>
          <w:sz w:val="56"/>
          <w:szCs w:val="56"/>
          <w:vertAlign w:val="superscript"/>
        </w:rPr>
      </w:pPr>
      <w:r>
        <w:rPr>
          <w:rFonts w:ascii="Papyrus" w:eastAsia="DFKai-SB" w:hAnsi="Papyrus" w:cs="Papyrus"/>
          <w:noProof/>
          <w:sz w:val="24"/>
          <w:szCs w:val="24"/>
          <w:lang w:eastAsia="en-US"/>
        </w:rPr>
        <mc:AlternateContent>
          <mc:Choice Requires="wps">
            <w:drawing>
              <wp:anchor distT="0" distB="0" distL="114300" distR="114300" simplePos="0" relativeHeight="252180480" behindDoc="0" locked="0" layoutInCell="1" allowOverlap="1">
                <wp:simplePos x="0" y="0"/>
                <wp:positionH relativeFrom="column">
                  <wp:posOffset>-386080</wp:posOffset>
                </wp:positionH>
                <wp:positionV relativeFrom="paragraph">
                  <wp:posOffset>349885</wp:posOffset>
                </wp:positionV>
                <wp:extent cx="5896610" cy="3314065"/>
                <wp:effectExtent l="6350" t="6350" r="21590" b="13335"/>
                <wp:wrapNone/>
                <wp:docPr id="2" name="Horizontal Scroll 2"/>
                <wp:cNvGraphicFramePr/>
                <a:graphic xmlns:a="http://schemas.openxmlformats.org/drawingml/2006/main">
                  <a:graphicData uri="http://schemas.microsoft.com/office/word/2010/wordprocessingShape">
                    <wps:wsp>
                      <wps:cNvSpPr/>
                      <wps:spPr>
                        <a:xfrm>
                          <a:off x="2192655" y="3630295"/>
                          <a:ext cx="5896610" cy="3314065"/>
                        </a:xfrm>
                        <a:prstGeom prst="horizontalScroll">
                          <a:avLst/>
                        </a:prstGeom>
                      </wps:spPr>
                      <wps:style>
                        <a:lnRef idx="2">
                          <a:schemeClr val="dk1"/>
                        </a:lnRef>
                        <a:fillRef idx="1">
                          <a:schemeClr val="lt1"/>
                        </a:fillRef>
                        <a:effectRef idx="0">
                          <a:schemeClr val="dk1"/>
                        </a:effectRef>
                        <a:fontRef idx="minor">
                          <a:schemeClr val="dk1"/>
                        </a:fontRef>
                      </wps:style>
                      <wps:txbx>
                        <w:txbxContent>
                          <w:p w:rsidR="00A768FB" w:rsidRDefault="00A768FB">
                            <w:pPr>
                              <w:spacing w:line="360" w:lineRule="auto"/>
                              <w:jc w:val="center"/>
                              <w:rPr>
                                <w:rFonts w:ascii="Forte" w:eastAsia="GungsuhChe" w:hAnsi="Forte" w:cs="Forte"/>
                                <w:sz w:val="40"/>
                                <w:szCs w:val="40"/>
                                <w:lang w:val="id-ID"/>
                              </w:rPr>
                            </w:pPr>
                            <w:r>
                              <w:rPr>
                                <w:rFonts w:ascii="Forte" w:eastAsia="GungsuhChe" w:hAnsi="Forte" w:cs="Forte"/>
                                <w:sz w:val="40"/>
                                <w:szCs w:val="40"/>
                                <w:lang w:val="id-ID"/>
                              </w:rPr>
                              <w:t>Memulailah Dengan Penuh Keyakinan</w:t>
                            </w:r>
                          </w:p>
                          <w:p w:rsidR="00A768FB" w:rsidRDefault="00A768FB">
                            <w:pPr>
                              <w:spacing w:line="360" w:lineRule="auto"/>
                              <w:jc w:val="center"/>
                              <w:rPr>
                                <w:rFonts w:ascii="Forte" w:eastAsia="GungsuhChe" w:hAnsi="Forte" w:cs="Forte"/>
                                <w:sz w:val="40"/>
                                <w:szCs w:val="40"/>
                                <w:lang w:val="id-ID"/>
                              </w:rPr>
                            </w:pPr>
                            <w:r>
                              <w:rPr>
                                <w:rFonts w:ascii="Forte" w:eastAsia="GungsuhChe" w:hAnsi="Forte" w:cs="Forte"/>
                                <w:sz w:val="40"/>
                                <w:szCs w:val="40"/>
                                <w:lang w:val="id-ID"/>
                              </w:rPr>
                              <w:t>Menjalankan Dengan Penuh Keikhlasan</w:t>
                            </w:r>
                          </w:p>
                          <w:p w:rsidR="00A768FB" w:rsidRDefault="00A768FB">
                            <w:pPr>
                              <w:spacing w:line="360" w:lineRule="auto"/>
                              <w:jc w:val="center"/>
                              <w:rPr>
                                <w:rFonts w:ascii="Forte" w:eastAsia="GungsuhChe" w:hAnsi="Forte" w:cs="Forte"/>
                                <w:sz w:val="40"/>
                                <w:szCs w:val="40"/>
                              </w:rPr>
                            </w:pPr>
                            <w:r>
                              <w:rPr>
                                <w:rFonts w:ascii="Forte" w:eastAsia="GungsuhChe" w:hAnsi="Forte" w:cs="Forte"/>
                                <w:sz w:val="40"/>
                                <w:szCs w:val="40"/>
                                <w:lang w:val="id-ID"/>
                              </w:rPr>
                              <w:t>Menyelesaikan Dengan Penuh Kebahagiaan</w:t>
                            </w:r>
                          </w:p>
                          <w:p w:rsidR="00A768FB" w:rsidRDefault="00A768FB">
                            <w:pPr>
                              <w:jc w:val="center"/>
                              <w:rPr>
                                <w:rFonts w:ascii="Segoe Script" w:eastAsia="GungsuhChe" w:hAnsi="Segoe Script" w:cs="Segoe Script"/>
                                <w:sz w:val="32"/>
                                <w:szCs w:val="32"/>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shape id="_x0000_s1026" o:spid="_x0000_s1026" o:spt="98" type="#_x0000_t98" style="position:absolute;left:0pt;margin-left:-30.4pt;margin-top:27.55pt;height:260.95pt;width:464.3pt;z-index:252180480;v-text-anchor:middle;mso-width-relative:page;mso-height-relative:page;" fillcolor="#F5F5F5 [3201]" filled="t" stroked="t" coordsize="21600,21600" o:gfxdata="UEsDBAoAAAAAAIdO4kAAAAAAAAAAAAAAAAAEAAAAZHJzL1BLAwQUAAAACACHTuJAESi59tcAAAAK&#10;AQAADwAAAGRycy9kb3ducmV2LnhtbE2PPU/DMBCGdyT+g3VIbK0dRJIqxKlUpEpdGGiRWJ34SCLi&#10;c2S7TeHXc0wwvh9677l6e3WTuGCIoycN2VqBQOq8HanX8HbarzYgYjJkzeQJNXxhhG1ze1ObyvqF&#10;XvFyTL3gEYqV0TCkNFdSxm5AZ+Laz0icffjgTGIZemmDWXjcTfJBqUI6MxJfGMyMzwN2n8ez0xBT&#10;vvs+5ZMP+65dHt/xQC+7g9b3d5l6ApHwmv7K8IvP6NAwU+vPZKOYNKwKxehJQ55nILiwKUo2WjbK&#10;UoFsavn/heYHUEsDBBQAAAAIAIdO4kDMJn8GZwIAANUEAAAOAAAAZHJzL2Uyb0RvYy54bWytVNtu&#10;2zAMfR+wfxD0vvqSS5ugThGkyDagWAtkw54VWUoESKImKXHarx8lu2269WmYDcikRZGHh6Sub05G&#10;k6PwQYFtaHVRUiIsh1bZXUN/fF9/uqIkRGZbpsGKhj6KQG8WHz9cd24uatiDboUn6MSGeecauo/R&#10;zYsi8L0wLFyAExY3JXjDIqp+V7Sedejd6KIuy2nRgW+dBy5CwL+3/SZdZP9SCh7vpQwiEt1QxBbz&#10;6vO6TWuxuGbznWdur/gAg/0DCsOUxaAvrm5ZZOTg1V+ujOIeAsh4wcEUIKXiIueA2VTlH9ls9syJ&#10;nAuSE9wLTeH/ueXfjg+eqLahNSWWGSzRF/DqCWxkmmwQrNakTjR1LszReuMe/KAFFFPOJ+lN+mI2&#10;5ISOqlk9nUwoeWzoaDoq69mkp1mcIuFoMLmaTacVVoMni1E1LqfZonh15XyInwUYkgTM9gVSjyhT&#10;zY53ISIUPPZsnlAE0KpdK62z4nfblfbkyLD+60l6ExY88sZMW9Jh99aXZULFsA+lZhFF45CZYHeU&#10;ML3DBufR59hvTofzIGV+3guSQN6ysO/BZA89L0ZFnAGtTEOvzk9ri0gT7T3RSYqn7WlgfwvtI5bO&#10;Q9/TwfG1wgh3LMQH5rGJMRUczHiPi9SA+cEgUYJ8Pr33P9lntp8o6XAoMPdfB+YFJfqrxa6bVeNx&#10;mqKsjCeXNSr+fGd7vmMPZgXIe4VXgONZTPZRP4vSg/mJ87tMUXGLWY7IepYHZRX7YcUbgIvlMpvh&#10;5DgW7+zG8eQ81dnC8hBBqtwPiaienYE/nJ1c82HO03Ce69nq9TZa/AZ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DXBAAAW0NvbnRlbnRfVHlwZXNd&#10;LnhtbFBLAQIUAAoAAAAAAIdO4kAAAAAAAAAAAAAAAAAGAAAAAAAAAAAAEAAAALkDAABfcmVscy9Q&#10;SwECFAAUAAAACACHTuJAihRmPNEAAACUAQAACwAAAAAAAAABACAAAADdAwAAX3JlbHMvLnJlbHNQ&#10;SwECFAAKAAAAAACHTuJAAAAAAAAAAAAAAAAABAAAAAAAAAAAABAAAAAAAAAAZHJzL1BLAQIUABQA&#10;AAAIAIdO4kARKLn21wAAAAoBAAAPAAAAAAAAAAEAIAAAACIAAABkcnMvZG93bnJldi54bWxQSwEC&#10;FAAUAAAACACHTuJAzCZ/BmcCAADVBAAADgAAAAAAAAABACAAAAAmAQAAZHJzL2Uyb0RvYy54bWxQ&#10;SwUGAAAAAAYABgBZAQAA/wUAAAAA&#10;" adj="2700">
                <v:fill on="t" focussize="0,0"/>
                <v:stroke weight="1pt" color="#000000 [3200]" miterlimit="8" joinstyle="miter"/>
                <v:imagedata o:title=""/>
                <o:lock v:ext="edit" aspectratio="f"/>
                <v:textbox>
                  <w:txbxContent>
                    <w:p>
                      <w:pPr>
                        <w:spacing w:line="360" w:lineRule="auto"/>
                        <w:jc w:val="center"/>
                        <w:rPr>
                          <w:rFonts w:hint="default" w:ascii="Forte" w:hAnsi="Forte" w:eastAsia="GungsuhChe" w:cs="Forte"/>
                          <w:sz w:val="40"/>
                          <w:szCs w:val="40"/>
                          <w:lang w:val="id-ID"/>
                        </w:rPr>
                      </w:pPr>
                      <w:r>
                        <w:rPr>
                          <w:rFonts w:hint="default" w:ascii="Forte" w:hAnsi="Forte" w:eastAsia="GungsuhChe" w:cs="Forte"/>
                          <w:sz w:val="40"/>
                          <w:szCs w:val="40"/>
                          <w:lang w:val="id-ID"/>
                        </w:rPr>
                        <w:t>Memulailah Dengan Penuh Keyakinan</w:t>
                      </w:r>
                    </w:p>
                    <w:p>
                      <w:pPr>
                        <w:spacing w:line="360" w:lineRule="auto"/>
                        <w:jc w:val="center"/>
                        <w:rPr>
                          <w:rFonts w:hint="default" w:ascii="Forte" w:hAnsi="Forte" w:eastAsia="GungsuhChe" w:cs="Forte"/>
                          <w:sz w:val="40"/>
                          <w:szCs w:val="40"/>
                          <w:lang w:val="id-ID"/>
                        </w:rPr>
                      </w:pPr>
                      <w:r>
                        <w:rPr>
                          <w:rFonts w:hint="default" w:ascii="Forte" w:hAnsi="Forte" w:eastAsia="GungsuhChe" w:cs="Forte"/>
                          <w:sz w:val="40"/>
                          <w:szCs w:val="40"/>
                          <w:lang w:val="id-ID"/>
                        </w:rPr>
                        <w:t>Menjalankan Dengan Penuh Keikhlasan</w:t>
                      </w:r>
                    </w:p>
                    <w:p>
                      <w:pPr>
                        <w:spacing w:line="360" w:lineRule="auto"/>
                        <w:jc w:val="center"/>
                        <w:rPr>
                          <w:rFonts w:hint="default" w:ascii="Forte" w:hAnsi="Forte" w:eastAsia="GungsuhChe" w:cs="Forte"/>
                          <w:sz w:val="40"/>
                          <w:szCs w:val="40"/>
                          <w:lang w:val="en-US"/>
                        </w:rPr>
                      </w:pPr>
                      <w:r>
                        <w:rPr>
                          <w:rFonts w:hint="default" w:ascii="Forte" w:hAnsi="Forte" w:eastAsia="GungsuhChe" w:cs="Forte"/>
                          <w:sz w:val="40"/>
                          <w:szCs w:val="40"/>
                          <w:lang w:val="id-ID"/>
                        </w:rPr>
                        <w:t>Menyelesaikan Dengan Penuh Kebahagiaan</w:t>
                      </w:r>
                    </w:p>
                    <w:p>
                      <w:pPr>
                        <w:jc w:val="center"/>
                        <w:rPr>
                          <w:rFonts w:hint="default" w:ascii="Segoe Script" w:hAnsi="Segoe Script" w:eastAsia="GungsuhChe" w:cs="Segoe Script"/>
                          <w:sz w:val="32"/>
                          <w:szCs w:val="32"/>
                          <w:lang w:val="en-US"/>
                        </w:rPr>
                      </w:pPr>
                    </w:p>
                  </w:txbxContent>
                </v:textbox>
              </v:shape>
            </w:pict>
          </mc:Fallback>
        </mc:AlternateContent>
      </w:r>
      <w:r>
        <w:rPr>
          <w:rFonts w:ascii="Papyrus" w:hAnsi="Papyrus" w:cs="Papyrus"/>
          <w:sz w:val="56"/>
          <w:szCs w:val="56"/>
          <w:vertAlign w:val="superscript"/>
        </w:rPr>
        <w:t>R. Muslim)</w:t>
      </w:r>
    </w:p>
    <w:p w:rsidR="008B235B" w:rsidRDefault="008B235B">
      <w:pPr>
        <w:spacing w:line="240" w:lineRule="auto"/>
        <w:jc w:val="both"/>
        <w:rPr>
          <w:rFonts w:ascii="Papyrus" w:hAnsi="Papyrus" w:cs="Papyrus"/>
          <w:sz w:val="24"/>
          <w:szCs w:val="24"/>
          <w:vertAlign w:val="superscript"/>
          <w:lang w:val="id-ID"/>
        </w:rPr>
      </w:pPr>
    </w:p>
    <w:p w:rsidR="008B235B" w:rsidRDefault="008B235B">
      <w:pPr>
        <w:spacing w:line="240" w:lineRule="auto"/>
        <w:jc w:val="both"/>
        <w:rPr>
          <w:rFonts w:ascii="Arial" w:hAnsi="Arial" w:cs="Arial"/>
          <w:b/>
          <w:bCs/>
          <w:sz w:val="24"/>
          <w:szCs w:val="24"/>
          <w:vertAlign w:val="superscript"/>
          <w:lang w:val="id-ID"/>
        </w:rPr>
      </w:pPr>
    </w:p>
    <w:p w:rsidR="008B235B" w:rsidRDefault="008B235B">
      <w:pPr>
        <w:spacing w:line="240" w:lineRule="auto"/>
        <w:jc w:val="both"/>
        <w:rPr>
          <w:rFonts w:ascii="Arial" w:hAnsi="Arial" w:cs="Arial"/>
          <w:b/>
          <w:bCs/>
          <w:sz w:val="24"/>
          <w:szCs w:val="24"/>
          <w:vertAlign w:val="superscript"/>
          <w:lang w:val="id-ID"/>
        </w:rPr>
      </w:pPr>
    </w:p>
    <w:p w:rsidR="008B235B" w:rsidRDefault="008B235B">
      <w:pPr>
        <w:spacing w:line="240" w:lineRule="auto"/>
        <w:jc w:val="both"/>
        <w:rPr>
          <w:rFonts w:ascii="Arial" w:hAnsi="Arial" w:cs="Arial"/>
          <w:b/>
          <w:bCs/>
          <w:sz w:val="24"/>
          <w:szCs w:val="24"/>
          <w:vertAlign w:val="superscript"/>
          <w:lang w:val="id-ID"/>
        </w:rPr>
      </w:pPr>
    </w:p>
    <w:p w:rsidR="008B235B" w:rsidRDefault="008B235B">
      <w:pPr>
        <w:spacing w:line="240" w:lineRule="auto"/>
        <w:jc w:val="both"/>
        <w:rPr>
          <w:rFonts w:ascii="Arial" w:hAnsi="Arial" w:cs="Arial"/>
          <w:b/>
          <w:bCs/>
          <w:sz w:val="24"/>
          <w:szCs w:val="24"/>
          <w:vertAlign w:val="superscript"/>
          <w:lang w:val="id-ID"/>
        </w:rPr>
      </w:pPr>
    </w:p>
    <w:p w:rsidR="008B235B" w:rsidRDefault="008B235B">
      <w:pPr>
        <w:spacing w:line="240" w:lineRule="auto"/>
        <w:jc w:val="both"/>
        <w:rPr>
          <w:rFonts w:ascii="Arial" w:eastAsia="DFKai-SB" w:hAnsi="Arial" w:cs="Arial"/>
          <w:b/>
          <w:bCs/>
          <w:sz w:val="32"/>
          <w:szCs w:val="32"/>
          <w:vertAlign w:val="superscript"/>
          <w:lang w:val="id-ID"/>
        </w:rPr>
      </w:pPr>
    </w:p>
    <w:p w:rsidR="008B235B" w:rsidRDefault="008B235B">
      <w:pPr>
        <w:spacing w:line="240" w:lineRule="auto"/>
        <w:jc w:val="center"/>
        <w:rPr>
          <w:rFonts w:ascii="Arial" w:eastAsia="DFKai-SB" w:hAnsi="Arial" w:cs="Arial"/>
          <w:b/>
          <w:bCs/>
          <w:sz w:val="32"/>
          <w:szCs w:val="32"/>
          <w:vertAlign w:val="superscript"/>
          <w:lang w:val="id-ID"/>
        </w:rPr>
      </w:pPr>
    </w:p>
    <w:p w:rsidR="008B235B" w:rsidRDefault="008B235B">
      <w:pPr>
        <w:spacing w:line="240" w:lineRule="auto"/>
        <w:jc w:val="center"/>
        <w:rPr>
          <w:rFonts w:ascii="Arial" w:eastAsia="DFKai-SB" w:hAnsi="Arial" w:cs="Arial"/>
          <w:b/>
          <w:bCs/>
          <w:sz w:val="32"/>
          <w:szCs w:val="32"/>
          <w:vertAlign w:val="superscript"/>
          <w:lang w:val="id-ID"/>
        </w:rPr>
      </w:pPr>
    </w:p>
    <w:p w:rsidR="008B235B" w:rsidRDefault="008B235B">
      <w:pPr>
        <w:spacing w:line="240" w:lineRule="auto"/>
        <w:jc w:val="center"/>
        <w:rPr>
          <w:rFonts w:ascii="Arial" w:eastAsia="DFKai-SB" w:hAnsi="Arial" w:cs="Arial"/>
          <w:b/>
          <w:bCs/>
          <w:sz w:val="32"/>
          <w:szCs w:val="32"/>
          <w:vertAlign w:val="superscript"/>
          <w:lang w:val="id-ID"/>
        </w:rPr>
      </w:pPr>
    </w:p>
    <w:p w:rsidR="008B235B" w:rsidRDefault="008B235B">
      <w:pPr>
        <w:spacing w:line="240" w:lineRule="auto"/>
        <w:jc w:val="center"/>
        <w:rPr>
          <w:rFonts w:ascii="Arial" w:eastAsia="DFKai-SB" w:hAnsi="Arial" w:cs="Arial"/>
          <w:b/>
          <w:bCs/>
          <w:sz w:val="32"/>
          <w:szCs w:val="32"/>
          <w:vertAlign w:val="superscript"/>
          <w:lang w:val="id-ID"/>
        </w:rPr>
      </w:pPr>
    </w:p>
    <w:p w:rsidR="008B235B" w:rsidRDefault="008B235B">
      <w:pPr>
        <w:spacing w:line="240" w:lineRule="auto"/>
        <w:jc w:val="both"/>
        <w:rPr>
          <w:rFonts w:ascii="Arial" w:hAnsi="Arial" w:cs="Arial"/>
          <w:sz w:val="24"/>
          <w:szCs w:val="24"/>
        </w:rPr>
      </w:pPr>
    </w:p>
    <w:p w:rsidR="008B235B" w:rsidRDefault="008B235B">
      <w:pPr>
        <w:spacing w:line="240" w:lineRule="auto"/>
        <w:jc w:val="both"/>
        <w:rPr>
          <w:rFonts w:ascii="Arial" w:hAnsi="Arial" w:cs="Arial"/>
          <w:sz w:val="24"/>
          <w:szCs w:val="24"/>
        </w:rPr>
      </w:pPr>
    </w:p>
    <w:p w:rsidR="008B235B" w:rsidRDefault="008B235B">
      <w:pPr>
        <w:spacing w:line="240" w:lineRule="auto"/>
        <w:jc w:val="both"/>
        <w:rPr>
          <w:rFonts w:ascii="Arial" w:hAnsi="Arial" w:cs="Arial"/>
          <w:sz w:val="24"/>
          <w:szCs w:val="24"/>
        </w:rPr>
      </w:pPr>
    </w:p>
    <w:p w:rsidR="008B235B" w:rsidRDefault="00A768FB">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KATA PENGANTAR</w:t>
      </w:r>
    </w:p>
    <w:p w:rsidR="008B235B" w:rsidRDefault="00A768FB">
      <w:pPr>
        <w:spacing w:after="0" w:line="480" w:lineRule="auto"/>
        <w:jc w:val="center"/>
        <w:rPr>
          <w:rFonts w:ascii="Times New Roman" w:hAnsi="Times New Roman" w:cs="Times New Roman"/>
          <w:b/>
          <w:sz w:val="24"/>
          <w:szCs w:val="24"/>
        </w:rPr>
      </w:pPr>
      <w:r>
        <w:rPr>
          <w:rFonts w:ascii="Times New Roman" w:hAnsi="Times New Roman" w:cs="Times New Roman"/>
          <w:b/>
          <w:noProof/>
          <w:sz w:val="24"/>
          <w:szCs w:val="24"/>
          <w:lang w:eastAsia="en-US"/>
        </w:rPr>
        <w:drawing>
          <wp:inline distT="0" distB="0" distL="114300" distR="114300">
            <wp:extent cx="1428108" cy="411786"/>
            <wp:effectExtent l="0" t="0" r="1270" b="7620"/>
            <wp:docPr id="66" name="Picture 66" descr="bismilla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Picture 66" descr="bismillah"/>
                    <pic:cNvPicPr>
                      <a:picLocks noChangeAspect="1"/>
                    </pic:cNvPicPr>
                  </pic:nvPicPr>
                  <pic:blipFill>
                    <a:blip r:embed="rId14"/>
                    <a:stretch>
                      <a:fillRect/>
                    </a:stretch>
                  </pic:blipFill>
                  <pic:spPr>
                    <a:xfrm>
                      <a:off x="0" y="0"/>
                      <a:ext cx="1449681" cy="418006"/>
                    </a:xfrm>
                    <a:prstGeom prst="rect">
                      <a:avLst/>
                    </a:prstGeom>
                  </pic:spPr>
                </pic:pic>
              </a:graphicData>
            </a:graphic>
          </wp:inline>
        </w:drawing>
      </w:r>
    </w:p>
    <w:p w:rsidR="008B235B" w:rsidRDefault="00A768FB">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lang w:val="id-ID"/>
        </w:rPr>
        <w:t>Alhamduliilah, s</w:t>
      </w:r>
      <w:r>
        <w:rPr>
          <w:rFonts w:ascii="Times New Roman" w:hAnsi="Times New Roman" w:cs="Times New Roman"/>
          <w:sz w:val="24"/>
          <w:szCs w:val="24"/>
        </w:rPr>
        <w:t>egala puji syukur kepada Allah SWT berkat rahmat, hidayah dan karunia</w:t>
      </w:r>
      <w:r>
        <w:rPr>
          <w:rFonts w:ascii="Times New Roman" w:hAnsi="Times New Roman" w:cs="Times New Roman"/>
          <w:sz w:val="24"/>
          <w:szCs w:val="24"/>
          <w:lang w:val="id-ID"/>
        </w:rPr>
        <w:t>-</w:t>
      </w:r>
      <w:r>
        <w:rPr>
          <w:rFonts w:ascii="Times New Roman" w:hAnsi="Times New Roman" w:cs="Times New Roman"/>
          <w:sz w:val="24"/>
          <w:szCs w:val="24"/>
        </w:rPr>
        <w:t>Nya sehingga</w:t>
      </w:r>
      <w:r>
        <w:rPr>
          <w:rFonts w:ascii="Times New Roman" w:hAnsi="Times New Roman" w:cs="Times New Roman"/>
          <w:color w:val="444444"/>
          <w:sz w:val="24"/>
          <w:szCs w:val="24"/>
          <w:shd w:val="clear" w:color="auto" w:fill="FFFFFF"/>
        </w:rPr>
        <w:t xml:space="preserve"> </w:t>
      </w:r>
      <w:r>
        <w:rPr>
          <w:rFonts w:ascii="Times New Roman" w:hAnsi="Times New Roman" w:cs="Times New Roman"/>
          <w:sz w:val="24"/>
          <w:szCs w:val="24"/>
        </w:rPr>
        <w:t xml:space="preserve">penulis dapat menyelesaikan sebuah karya tulis yang berbentuk </w:t>
      </w:r>
      <w:r>
        <w:rPr>
          <w:rFonts w:ascii="Times New Roman" w:hAnsi="Times New Roman" w:cs="Times New Roman"/>
          <w:sz w:val="24"/>
          <w:szCs w:val="24"/>
          <w:lang w:val="id-ID"/>
        </w:rPr>
        <w:t>Karya Ilmiah Akhir Ners</w:t>
      </w:r>
      <w:r>
        <w:rPr>
          <w:rFonts w:ascii="Times New Roman" w:hAnsi="Times New Roman" w:cs="Times New Roman"/>
          <w:sz w:val="24"/>
          <w:szCs w:val="24"/>
        </w:rPr>
        <w:t xml:space="preserve"> ini dengan judul “</w:t>
      </w:r>
      <w:r>
        <w:rPr>
          <w:rFonts w:ascii="Times New Roman" w:eastAsia="Arial" w:hAnsi="Times New Roman" w:cs="Times New Roman"/>
          <w:sz w:val="24"/>
          <w:szCs w:val="24"/>
          <w:lang w:val="id-ID"/>
        </w:rPr>
        <w:t>Analisis Praktik Klinik Keperawatan Jiwa pada Ny. S dengan Intervensi Inovasi Terapi Relaksasi Autogenik terhadap Perilaku Kekerasan di Ruang Punai RSJD Atma Husada Mahakan Samarinda Tahun 2019”</w:t>
      </w:r>
      <w:r>
        <w:rPr>
          <w:rFonts w:ascii="Times New Roman" w:hAnsi="Times New Roman" w:cs="Times New Roman"/>
          <w:sz w:val="24"/>
          <w:szCs w:val="24"/>
        </w:rPr>
        <w:t xml:space="preserve">. </w:t>
      </w:r>
      <w:r>
        <w:rPr>
          <w:rFonts w:ascii="Times New Roman" w:hAnsi="Times New Roman" w:cs="Times New Roman"/>
          <w:sz w:val="24"/>
          <w:szCs w:val="24"/>
          <w:lang w:val="id-ID"/>
        </w:rPr>
        <w:t>Karya Ilmiah Akhir Ners ini</w:t>
      </w:r>
      <w:r>
        <w:rPr>
          <w:rFonts w:ascii="Times New Roman" w:hAnsi="Times New Roman" w:cs="Times New Roman"/>
          <w:sz w:val="24"/>
          <w:szCs w:val="24"/>
        </w:rPr>
        <w:t xml:space="preserve"> merupakan salah satu kegiatan dalam menyelesaikan tugas akhir dan salah satu syarat mengerjakan </w:t>
      </w:r>
      <w:r>
        <w:rPr>
          <w:rFonts w:ascii="Times New Roman" w:hAnsi="Times New Roman" w:cs="Times New Roman"/>
          <w:sz w:val="24"/>
          <w:szCs w:val="24"/>
          <w:lang w:val="id-ID"/>
        </w:rPr>
        <w:t>Karya Ilmiah Akhir Ners</w:t>
      </w:r>
      <w:r>
        <w:rPr>
          <w:rFonts w:ascii="Times New Roman" w:hAnsi="Times New Roman" w:cs="Times New Roman"/>
          <w:sz w:val="24"/>
          <w:szCs w:val="24"/>
        </w:rPr>
        <w:t xml:space="preserve"> di Program Studi </w:t>
      </w:r>
      <w:r>
        <w:rPr>
          <w:rFonts w:ascii="Times New Roman" w:hAnsi="Times New Roman" w:cs="Times New Roman"/>
          <w:sz w:val="24"/>
          <w:szCs w:val="24"/>
          <w:lang w:val="id-ID"/>
        </w:rPr>
        <w:t>Profesi Ners</w:t>
      </w:r>
      <w:r>
        <w:rPr>
          <w:rFonts w:ascii="Times New Roman" w:hAnsi="Times New Roman" w:cs="Times New Roman"/>
          <w:sz w:val="24"/>
          <w:szCs w:val="24"/>
        </w:rPr>
        <w:t xml:space="preserve"> Universitas Muhammadiyah Kalimantan Timur.</w:t>
      </w:r>
    </w:p>
    <w:p w:rsidR="008B235B" w:rsidRDefault="00A768FB">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Penulis mampu menyelesaikan penyusunan </w:t>
      </w:r>
      <w:r>
        <w:rPr>
          <w:rFonts w:ascii="Times New Roman" w:hAnsi="Times New Roman" w:cs="Times New Roman"/>
          <w:sz w:val="24"/>
          <w:szCs w:val="24"/>
          <w:lang w:val="id-ID"/>
        </w:rPr>
        <w:t>Karya Ilmiah Akhir Ners</w:t>
      </w:r>
      <w:r>
        <w:rPr>
          <w:rFonts w:ascii="Times New Roman" w:hAnsi="Times New Roman" w:cs="Times New Roman"/>
          <w:sz w:val="24"/>
          <w:szCs w:val="24"/>
        </w:rPr>
        <w:t xml:space="preserve"> merupakan sebuah pengalaman dan suatu pembelajaran yang sangat berharga dan tidak terlepas dari bantuan berbagai pihak khususnya bantuan dari Allah SWT. Oleh karena itu dalam kesempatan ini penulis ingin mengucapkan terimakasih yang sebesar-besarnya atas bantuan yang telah diberikan berupa bimbingan, ide-ide, maupun semangat dan motivasinya kepada:</w:t>
      </w:r>
    </w:p>
    <w:p w:rsidR="008B235B" w:rsidRDefault="00A768FB">
      <w:pPr>
        <w:pStyle w:val="ListParagraph1"/>
        <w:numPr>
          <w:ilvl w:val="0"/>
          <w:numId w:val="2"/>
        </w:numPr>
        <w:spacing w:line="480" w:lineRule="auto"/>
        <w:ind w:left="360"/>
        <w:jc w:val="both"/>
        <w:rPr>
          <w:rFonts w:ascii="Times New Roman" w:hAnsi="Times New Roman" w:cs="Times New Roman"/>
          <w:sz w:val="24"/>
          <w:szCs w:val="24"/>
        </w:rPr>
      </w:pPr>
      <w:r>
        <w:rPr>
          <w:rFonts w:ascii="Times New Roman" w:hAnsi="Times New Roman" w:cs="Times New Roman"/>
          <w:sz w:val="24"/>
          <w:szCs w:val="24"/>
        </w:rPr>
        <w:t>Bapak Prof. Dr. Bambang Setiaji, selaku Rektor Universitas Muhammadiyah Kalimantan Timur yang telah memberikan penulis kesempatan untuk menuntut ilmu serta menambah pengalaman selama berkuliah di Universitas Muhammadiyah Kalimantan Timur.</w:t>
      </w:r>
    </w:p>
    <w:p w:rsidR="008B235B" w:rsidRDefault="00A768FB">
      <w:pPr>
        <w:pStyle w:val="ListParagraph1"/>
        <w:numPr>
          <w:ilvl w:val="0"/>
          <w:numId w:val="2"/>
        </w:numPr>
        <w:spacing w:line="480" w:lineRule="auto"/>
        <w:ind w:left="360"/>
        <w:jc w:val="both"/>
        <w:rPr>
          <w:rFonts w:ascii="Times New Roman" w:hAnsi="Times New Roman" w:cs="Times New Roman"/>
          <w:sz w:val="24"/>
          <w:szCs w:val="24"/>
        </w:rPr>
      </w:pPr>
      <w:r>
        <w:rPr>
          <w:rFonts w:ascii="Times New Roman" w:hAnsi="Times New Roman" w:cs="Times New Roman"/>
          <w:sz w:val="24"/>
          <w:szCs w:val="24"/>
          <w:lang w:val="id-ID"/>
        </w:rPr>
        <w:t>Ibu Dr. Hj. Padilah Mante Runa., M.Si, selaku Direktur RSJD Atma Husada Mahakam Samarinda yang telah memberikan izin dan tempat pelaksanaan praktik keperawatan.</w:t>
      </w:r>
    </w:p>
    <w:p w:rsidR="008B235B" w:rsidRDefault="00A768FB">
      <w:pPr>
        <w:pStyle w:val="ListParagraph1"/>
        <w:numPr>
          <w:ilvl w:val="0"/>
          <w:numId w:val="2"/>
        </w:numPr>
        <w:spacing w:line="480" w:lineRule="auto"/>
        <w:ind w:left="360"/>
        <w:jc w:val="both"/>
        <w:rPr>
          <w:rFonts w:ascii="Times New Roman" w:hAnsi="Times New Roman" w:cs="Times New Roman"/>
          <w:sz w:val="24"/>
          <w:szCs w:val="24"/>
        </w:rPr>
      </w:pPr>
      <w:r>
        <w:rPr>
          <w:rFonts w:ascii="Times New Roman" w:hAnsi="Times New Roman" w:cs="Times New Roman"/>
          <w:sz w:val="24"/>
          <w:szCs w:val="24"/>
          <w:lang w:val="id-ID"/>
        </w:rPr>
        <w:lastRenderedPageBreak/>
        <w:t>Ibu</w:t>
      </w:r>
      <w:r>
        <w:rPr>
          <w:rFonts w:ascii="Times New Roman" w:hAnsi="Times New Roman" w:cs="Times New Roman"/>
          <w:sz w:val="24"/>
          <w:szCs w:val="24"/>
        </w:rPr>
        <w:t xml:space="preserve"> Ns. Dwi Rahmah Fitriani</w:t>
      </w:r>
      <w:r>
        <w:rPr>
          <w:rFonts w:ascii="Times New Roman" w:hAnsi="Times New Roman" w:cs="Times New Roman"/>
          <w:sz w:val="24"/>
          <w:szCs w:val="24"/>
          <w:lang w:val="id-ID"/>
        </w:rPr>
        <w:t>.</w:t>
      </w:r>
      <w:r>
        <w:rPr>
          <w:rFonts w:ascii="Times New Roman" w:hAnsi="Times New Roman" w:cs="Times New Roman"/>
          <w:sz w:val="24"/>
          <w:szCs w:val="24"/>
        </w:rPr>
        <w:t>, M.Kep, selaku Ketua Pro</w:t>
      </w:r>
      <w:r>
        <w:rPr>
          <w:rFonts w:ascii="Times New Roman" w:hAnsi="Times New Roman" w:cs="Times New Roman"/>
          <w:sz w:val="24"/>
          <w:szCs w:val="24"/>
          <w:lang w:val="id-ID"/>
        </w:rPr>
        <w:t>gram Stu</w:t>
      </w:r>
      <w:r>
        <w:rPr>
          <w:rFonts w:ascii="Times New Roman" w:hAnsi="Times New Roman" w:cs="Times New Roman"/>
          <w:sz w:val="24"/>
          <w:szCs w:val="24"/>
        </w:rPr>
        <w:t>di</w:t>
      </w:r>
      <w:r>
        <w:rPr>
          <w:rFonts w:ascii="Times New Roman" w:hAnsi="Times New Roman" w:cs="Times New Roman"/>
          <w:sz w:val="24"/>
          <w:szCs w:val="24"/>
          <w:lang w:val="id-ID"/>
        </w:rPr>
        <w:t xml:space="preserve"> Ilmu Keperawatan</w:t>
      </w:r>
      <w:r>
        <w:rPr>
          <w:rFonts w:ascii="Times New Roman" w:hAnsi="Times New Roman" w:cs="Times New Roman"/>
          <w:sz w:val="24"/>
          <w:szCs w:val="24"/>
        </w:rPr>
        <w:t xml:space="preserve"> Universitas Muhammadiyah Kalimantan Timur.</w:t>
      </w:r>
    </w:p>
    <w:p w:rsidR="008B235B" w:rsidRDefault="00A768FB">
      <w:pPr>
        <w:pStyle w:val="ListParagraph1"/>
        <w:numPr>
          <w:ilvl w:val="0"/>
          <w:numId w:val="2"/>
        </w:numPr>
        <w:spacing w:line="480" w:lineRule="auto"/>
        <w:ind w:left="360"/>
        <w:jc w:val="both"/>
        <w:rPr>
          <w:rFonts w:ascii="Times New Roman" w:hAnsi="Times New Roman" w:cs="Times New Roman"/>
          <w:sz w:val="24"/>
          <w:szCs w:val="24"/>
          <w:u w:val="single"/>
          <w:lang w:val="id-ID"/>
        </w:rPr>
      </w:pPr>
      <w:r>
        <w:rPr>
          <w:rFonts w:ascii="Times New Roman" w:hAnsi="Times New Roman" w:cs="Times New Roman"/>
          <w:sz w:val="24"/>
          <w:szCs w:val="24"/>
          <w:lang w:val="id-ID"/>
        </w:rPr>
        <w:t>Ibu Ns. Siti Khoiroh Muflihatin., M.Kep</w:t>
      </w:r>
      <w:r>
        <w:rPr>
          <w:rFonts w:ascii="Times New Roman" w:hAnsi="Times New Roman" w:cs="Times New Roman"/>
          <w:sz w:val="24"/>
          <w:szCs w:val="24"/>
        </w:rPr>
        <w:t xml:space="preserve"> selaku koordinator mata ajar</w:t>
      </w:r>
      <w:r>
        <w:rPr>
          <w:rFonts w:ascii="Times New Roman" w:hAnsi="Times New Roman" w:cs="Times New Roman"/>
          <w:sz w:val="24"/>
          <w:szCs w:val="24"/>
          <w:lang w:val="id-ID"/>
        </w:rPr>
        <w:t xml:space="preserve"> Stase</w:t>
      </w:r>
      <w:r>
        <w:rPr>
          <w:rFonts w:ascii="Times New Roman" w:hAnsi="Times New Roman" w:cs="Times New Roman"/>
          <w:sz w:val="24"/>
          <w:szCs w:val="24"/>
        </w:rPr>
        <w:t xml:space="preserve"> </w:t>
      </w:r>
      <w:r>
        <w:rPr>
          <w:rFonts w:ascii="Times New Roman" w:hAnsi="Times New Roman" w:cs="Times New Roman"/>
          <w:sz w:val="24"/>
          <w:szCs w:val="24"/>
          <w:lang w:val="id-ID"/>
        </w:rPr>
        <w:t>Elektif</w:t>
      </w:r>
      <w:r>
        <w:rPr>
          <w:rFonts w:ascii="Times New Roman" w:hAnsi="Times New Roman" w:cs="Times New Roman"/>
          <w:sz w:val="24"/>
          <w:szCs w:val="24"/>
        </w:rPr>
        <w:t>.</w:t>
      </w:r>
    </w:p>
    <w:p w:rsidR="008B235B" w:rsidRDefault="00A768FB">
      <w:pPr>
        <w:pStyle w:val="ListParagraph1"/>
        <w:numPr>
          <w:ilvl w:val="0"/>
          <w:numId w:val="2"/>
        </w:numPr>
        <w:spacing w:line="480" w:lineRule="auto"/>
        <w:ind w:left="360"/>
        <w:jc w:val="both"/>
        <w:rPr>
          <w:rFonts w:ascii="Times New Roman" w:hAnsi="Times New Roman" w:cs="Times New Roman"/>
          <w:sz w:val="24"/>
          <w:szCs w:val="24"/>
          <w:u w:val="single"/>
        </w:rPr>
      </w:pPr>
      <w:r>
        <w:rPr>
          <w:rFonts w:ascii="Times New Roman" w:hAnsi="Times New Roman" w:cs="Times New Roman"/>
          <w:sz w:val="24"/>
          <w:szCs w:val="24"/>
          <w:lang w:val="id-ID"/>
        </w:rPr>
        <w:t>Bapak Ns. Eko Rianto., S.Kep</w:t>
      </w:r>
      <w:r>
        <w:rPr>
          <w:rFonts w:ascii="Times New Roman" w:hAnsi="Times New Roman" w:cs="Times New Roman"/>
          <w:sz w:val="24"/>
          <w:szCs w:val="24"/>
        </w:rPr>
        <w:t xml:space="preserve"> selaku penguji I yang telah meyediakan waktu dan bersedia menguji </w:t>
      </w:r>
      <w:r>
        <w:rPr>
          <w:rFonts w:ascii="Times New Roman" w:hAnsi="Times New Roman" w:cs="Times New Roman"/>
          <w:sz w:val="24"/>
          <w:szCs w:val="24"/>
          <w:lang w:val="id-ID"/>
        </w:rPr>
        <w:t>Karya Ilmiah Akhir Ners</w:t>
      </w:r>
      <w:r>
        <w:rPr>
          <w:rFonts w:ascii="Times New Roman" w:hAnsi="Times New Roman" w:cs="Times New Roman"/>
          <w:sz w:val="24"/>
          <w:szCs w:val="24"/>
        </w:rPr>
        <w:t>.</w:t>
      </w:r>
    </w:p>
    <w:p w:rsidR="008B235B" w:rsidRDefault="00A768FB">
      <w:pPr>
        <w:pStyle w:val="ListParagraph1"/>
        <w:numPr>
          <w:ilvl w:val="0"/>
          <w:numId w:val="2"/>
        </w:numPr>
        <w:spacing w:line="480" w:lineRule="auto"/>
        <w:ind w:left="360"/>
        <w:jc w:val="both"/>
        <w:rPr>
          <w:rFonts w:ascii="Times New Roman" w:hAnsi="Times New Roman" w:cs="Times New Roman"/>
          <w:sz w:val="24"/>
          <w:szCs w:val="24"/>
          <w:u w:val="single"/>
        </w:rPr>
      </w:pPr>
      <w:r>
        <w:rPr>
          <w:rFonts w:ascii="Times New Roman" w:hAnsi="Times New Roman" w:cs="Times New Roman"/>
          <w:sz w:val="24"/>
          <w:szCs w:val="24"/>
          <w:lang w:val="id-ID"/>
        </w:rPr>
        <w:t xml:space="preserve">Bapak Ns. Arief Budiman., M.Kep </w:t>
      </w:r>
      <w:r>
        <w:rPr>
          <w:rFonts w:ascii="Times New Roman" w:hAnsi="Times New Roman" w:cs="Times New Roman"/>
          <w:sz w:val="24"/>
          <w:szCs w:val="24"/>
        </w:rPr>
        <w:t>selaku penguji II yang telah meyediakan waktu dan bersedia menguji</w:t>
      </w:r>
      <w:r>
        <w:rPr>
          <w:rFonts w:ascii="Times New Roman" w:hAnsi="Times New Roman" w:cs="Times New Roman"/>
          <w:sz w:val="24"/>
          <w:szCs w:val="24"/>
          <w:lang w:val="id-ID"/>
        </w:rPr>
        <w:t xml:space="preserve"> Karya Ilmia</w:t>
      </w:r>
      <w:r>
        <w:rPr>
          <w:rFonts w:ascii="Times New Roman" w:hAnsi="Times New Roman" w:cs="Times New Roman"/>
          <w:bCs/>
          <w:sz w:val="24"/>
          <w:szCs w:val="24"/>
          <w:lang w:val="id-ID"/>
        </w:rPr>
        <w:t>h Akhir Ners</w:t>
      </w:r>
      <w:r>
        <w:rPr>
          <w:rFonts w:ascii="Times New Roman" w:hAnsi="Times New Roman" w:cs="Times New Roman"/>
          <w:bCs/>
          <w:sz w:val="24"/>
          <w:szCs w:val="24"/>
        </w:rPr>
        <w:t>.</w:t>
      </w:r>
    </w:p>
    <w:p w:rsidR="008B235B" w:rsidRDefault="00A768FB">
      <w:pPr>
        <w:pStyle w:val="ListParagraph1"/>
        <w:numPr>
          <w:ilvl w:val="0"/>
          <w:numId w:val="2"/>
        </w:numPr>
        <w:spacing w:line="480" w:lineRule="auto"/>
        <w:ind w:left="360"/>
        <w:jc w:val="both"/>
        <w:rPr>
          <w:rFonts w:ascii="Times New Roman" w:hAnsi="Times New Roman" w:cs="Times New Roman"/>
          <w:sz w:val="24"/>
          <w:szCs w:val="24"/>
          <w:u w:val="single"/>
        </w:rPr>
      </w:pPr>
      <w:r>
        <w:rPr>
          <w:rFonts w:ascii="Times New Roman" w:hAnsi="Times New Roman" w:cs="Times New Roman"/>
          <w:bCs/>
          <w:sz w:val="24"/>
          <w:szCs w:val="24"/>
          <w:lang w:val="id-ID"/>
        </w:rPr>
        <w:t xml:space="preserve">Ibu Ns. Linda Dwi Novial Fitri, M.Kep.,Sp.Jiwa </w:t>
      </w:r>
      <w:r>
        <w:rPr>
          <w:rFonts w:ascii="Times New Roman" w:hAnsi="Times New Roman" w:cs="Times New Roman"/>
          <w:bCs/>
          <w:sz w:val="24"/>
          <w:szCs w:val="24"/>
        </w:rPr>
        <w:t xml:space="preserve">selaku </w:t>
      </w:r>
      <w:r>
        <w:rPr>
          <w:rFonts w:ascii="Times New Roman" w:hAnsi="Times New Roman" w:cs="Times New Roman"/>
          <w:sz w:val="24"/>
          <w:szCs w:val="24"/>
        </w:rPr>
        <w:t xml:space="preserve">pembimbing sekaligus penguji III yang telah menyediakan waktu selama proses bimbingan </w:t>
      </w:r>
      <w:r>
        <w:rPr>
          <w:rFonts w:ascii="Times New Roman" w:hAnsi="Times New Roman" w:cs="Times New Roman"/>
          <w:sz w:val="24"/>
          <w:szCs w:val="24"/>
          <w:lang w:val="id-ID"/>
        </w:rPr>
        <w:t>Karya Ilmiah Akhir Ners</w:t>
      </w:r>
      <w:r>
        <w:rPr>
          <w:rFonts w:ascii="Times New Roman" w:hAnsi="Times New Roman" w:cs="Times New Roman"/>
          <w:sz w:val="24"/>
          <w:szCs w:val="24"/>
        </w:rPr>
        <w:t xml:space="preserve"> hingga terselesaikannya </w:t>
      </w:r>
      <w:r>
        <w:rPr>
          <w:rFonts w:ascii="Times New Roman" w:hAnsi="Times New Roman" w:cs="Times New Roman"/>
          <w:sz w:val="24"/>
          <w:szCs w:val="24"/>
          <w:lang w:val="id-ID"/>
        </w:rPr>
        <w:t>hasil Karya Akhir Ilmiah Ners</w:t>
      </w:r>
      <w:r>
        <w:rPr>
          <w:rFonts w:ascii="Times New Roman" w:hAnsi="Times New Roman" w:cs="Times New Roman"/>
          <w:sz w:val="24"/>
          <w:szCs w:val="24"/>
        </w:rPr>
        <w:t>.</w:t>
      </w:r>
    </w:p>
    <w:p w:rsidR="008B235B" w:rsidRDefault="00A768FB">
      <w:pPr>
        <w:pStyle w:val="ListParagraph1"/>
        <w:numPr>
          <w:ilvl w:val="0"/>
          <w:numId w:val="2"/>
        </w:numPr>
        <w:spacing w:line="480" w:lineRule="auto"/>
        <w:ind w:left="360"/>
        <w:jc w:val="both"/>
        <w:rPr>
          <w:rFonts w:ascii="Times New Roman" w:hAnsi="Times New Roman" w:cs="Times New Roman"/>
          <w:sz w:val="24"/>
          <w:szCs w:val="24"/>
          <w:u w:val="single"/>
        </w:rPr>
      </w:pPr>
      <w:r>
        <w:rPr>
          <w:rFonts w:ascii="Times New Roman" w:hAnsi="Times New Roman" w:cs="Times New Roman"/>
          <w:sz w:val="24"/>
          <w:szCs w:val="24"/>
          <w:lang w:val="id-ID"/>
        </w:rPr>
        <w:t>Ibu Ns. Enike Kusumawati. E. E, S.Kep selaku kepala ruang Punai dan sekaligus perseptor ruangan yang telah membimbing selama dinas Stase Elektif.</w:t>
      </w:r>
    </w:p>
    <w:p w:rsidR="008B235B" w:rsidRDefault="00A768FB">
      <w:pPr>
        <w:pStyle w:val="ListParagraph1"/>
        <w:numPr>
          <w:ilvl w:val="0"/>
          <w:numId w:val="2"/>
        </w:numPr>
        <w:spacing w:line="480" w:lineRule="auto"/>
        <w:ind w:left="360"/>
        <w:jc w:val="both"/>
        <w:rPr>
          <w:rFonts w:ascii="Times New Roman" w:hAnsi="Times New Roman" w:cs="Times New Roman"/>
          <w:sz w:val="24"/>
          <w:szCs w:val="24"/>
          <w:u w:val="single"/>
        </w:rPr>
      </w:pPr>
      <w:r>
        <w:rPr>
          <w:rFonts w:ascii="Times New Roman" w:hAnsi="Times New Roman" w:cs="Times New Roman"/>
          <w:sz w:val="24"/>
          <w:szCs w:val="24"/>
        </w:rPr>
        <w:t>Seluruh Bapak/Ibu Dosen Universitas Muhammadiyah Kalimantan Timur yang telah membimbing dan memberikan ilmu pengetahuan kepada penulis</w:t>
      </w:r>
      <w:r>
        <w:rPr>
          <w:rFonts w:ascii="Times New Roman" w:hAnsi="Times New Roman" w:cs="Times New Roman"/>
          <w:sz w:val="24"/>
          <w:szCs w:val="24"/>
          <w:lang w:val="id-ID"/>
        </w:rPr>
        <w:t xml:space="preserve"> sehingga penulis mendapatkan bekal untuk menulis Karya Ilmiah Akhir Ners</w:t>
      </w:r>
      <w:r>
        <w:rPr>
          <w:rFonts w:ascii="Times New Roman" w:hAnsi="Times New Roman" w:cs="Times New Roman"/>
          <w:sz w:val="24"/>
          <w:szCs w:val="24"/>
        </w:rPr>
        <w:t>.</w:t>
      </w:r>
    </w:p>
    <w:p w:rsidR="008B235B" w:rsidRDefault="00A768FB">
      <w:pPr>
        <w:pStyle w:val="ListParagraph1"/>
        <w:numPr>
          <w:ilvl w:val="0"/>
          <w:numId w:val="2"/>
        </w:numPr>
        <w:spacing w:line="480" w:lineRule="auto"/>
        <w:ind w:left="360"/>
        <w:jc w:val="both"/>
        <w:rPr>
          <w:rFonts w:ascii="Times New Roman" w:hAnsi="Times New Roman" w:cs="Times New Roman"/>
          <w:sz w:val="24"/>
          <w:szCs w:val="24"/>
          <w:u w:val="single"/>
        </w:rPr>
      </w:pPr>
      <w:r>
        <w:rPr>
          <w:rFonts w:ascii="Times New Roman" w:hAnsi="Times New Roman" w:cs="Times New Roman"/>
          <w:sz w:val="24"/>
          <w:szCs w:val="24"/>
          <w:lang w:val="id-ID"/>
        </w:rPr>
        <w:t>Kepada k</w:t>
      </w:r>
      <w:r>
        <w:rPr>
          <w:rFonts w:ascii="Times New Roman" w:hAnsi="Times New Roman" w:cs="Times New Roman"/>
          <w:sz w:val="24"/>
          <w:szCs w:val="24"/>
        </w:rPr>
        <w:t>edua orang tua</w:t>
      </w:r>
      <w:r>
        <w:rPr>
          <w:rFonts w:ascii="Times New Roman" w:hAnsi="Times New Roman" w:cs="Times New Roman"/>
          <w:sz w:val="24"/>
          <w:szCs w:val="24"/>
          <w:lang w:val="id-ID"/>
        </w:rPr>
        <w:t>ku tercinta</w:t>
      </w:r>
      <w:r>
        <w:rPr>
          <w:rFonts w:ascii="Times New Roman" w:hAnsi="Times New Roman" w:cs="Times New Roman"/>
          <w:sz w:val="24"/>
          <w:szCs w:val="24"/>
        </w:rPr>
        <w:t>,</w:t>
      </w:r>
      <w:r>
        <w:rPr>
          <w:rFonts w:ascii="Times New Roman" w:hAnsi="Times New Roman" w:cs="Times New Roman"/>
          <w:sz w:val="24"/>
          <w:szCs w:val="24"/>
          <w:lang w:val="id-ID"/>
        </w:rPr>
        <w:t xml:space="preserve"> Ayahanda Muhammad Soleh dan Ibunda Mundatiyah dan kakaku</w:t>
      </w:r>
      <w:r>
        <w:rPr>
          <w:rFonts w:ascii="Times New Roman" w:hAnsi="Times New Roman" w:cs="Times New Roman"/>
          <w:sz w:val="24"/>
          <w:szCs w:val="24"/>
        </w:rPr>
        <w:t xml:space="preserve"> </w:t>
      </w:r>
      <w:r>
        <w:rPr>
          <w:rFonts w:ascii="Times New Roman" w:hAnsi="Times New Roman" w:cs="Times New Roman"/>
          <w:sz w:val="24"/>
          <w:szCs w:val="24"/>
          <w:lang w:val="id-ID"/>
        </w:rPr>
        <w:t>Arifin Sulistyo, S</w:t>
      </w:r>
      <w:r>
        <w:rPr>
          <w:rFonts w:ascii="Times New Roman" w:hAnsi="Times New Roman" w:cs="Times New Roman"/>
          <w:sz w:val="24"/>
          <w:szCs w:val="24"/>
        </w:rPr>
        <w:t>.</w:t>
      </w:r>
      <w:r>
        <w:rPr>
          <w:rFonts w:ascii="Times New Roman" w:hAnsi="Times New Roman" w:cs="Times New Roman"/>
          <w:sz w:val="24"/>
          <w:szCs w:val="24"/>
          <w:lang w:val="id-ID"/>
        </w:rPr>
        <w:t xml:space="preserve">P serta </w:t>
      </w:r>
      <w:r>
        <w:rPr>
          <w:rFonts w:ascii="Times New Roman" w:hAnsi="Times New Roman" w:cs="Times New Roman"/>
          <w:sz w:val="24"/>
          <w:szCs w:val="24"/>
        </w:rPr>
        <w:t xml:space="preserve">adikku </w:t>
      </w:r>
      <w:r>
        <w:rPr>
          <w:rFonts w:ascii="Times New Roman" w:hAnsi="Times New Roman" w:cs="Times New Roman"/>
          <w:sz w:val="24"/>
          <w:szCs w:val="24"/>
          <w:lang w:val="id-ID"/>
        </w:rPr>
        <w:t xml:space="preserve">Farid Al Ghifari </w:t>
      </w:r>
      <w:r>
        <w:rPr>
          <w:rFonts w:ascii="Times New Roman" w:hAnsi="Times New Roman" w:cs="Times New Roman"/>
          <w:sz w:val="24"/>
          <w:szCs w:val="24"/>
        </w:rPr>
        <w:t>dan kepada keluarga yang lain. Terimakasih sedalam-dalamnya atas segala bentuk dukungan, baik dalam materil maupun nasihat, semangat, motivasi, kasih sayang dan do’a yang tidak pernah putus dipanjatkan kepada Allah SWT demi kesuksesan penulis.</w:t>
      </w:r>
    </w:p>
    <w:p w:rsidR="008B235B" w:rsidRDefault="00A768FB">
      <w:pPr>
        <w:pStyle w:val="ListParagraph1"/>
        <w:numPr>
          <w:ilvl w:val="0"/>
          <w:numId w:val="2"/>
        </w:numPr>
        <w:spacing w:line="480" w:lineRule="auto"/>
        <w:ind w:left="360"/>
        <w:jc w:val="both"/>
        <w:rPr>
          <w:rFonts w:ascii="Times New Roman" w:hAnsi="Times New Roman" w:cs="Times New Roman"/>
          <w:sz w:val="24"/>
          <w:szCs w:val="24"/>
          <w:u w:val="single"/>
        </w:rPr>
      </w:pPr>
      <w:r>
        <w:rPr>
          <w:rFonts w:ascii="Times New Roman" w:hAnsi="Times New Roman" w:cs="Times New Roman"/>
          <w:sz w:val="24"/>
          <w:szCs w:val="24"/>
          <w:lang w:val="id-ID"/>
        </w:rPr>
        <w:lastRenderedPageBreak/>
        <w:t>Terima kasih buat Fiqry Amin., A.Md yang selalu memberi segala bentuk dukungan, nasihat, semangat, motivasi dan kesabaran kepada penulis, serta selalu setia menemani penulis</w:t>
      </w:r>
      <w:r>
        <w:rPr>
          <w:rFonts w:ascii="Times New Roman" w:hAnsi="Times New Roman" w:cs="Times New Roman"/>
          <w:sz w:val="24"/>
          <w:szCs w:val="24"/>
        </w:rPr>
        <w:t xml:space="preserve"> </w:t>
      </w:r>
      <w:r>
        <w:rPr>
          <w:rFonts w:ascii="Times New Roman" w:hAnsi="Times New Roman" w:cs="Times New Roman"/>
          <w:sz w:val="24"/>
          <w:szCs w:val="24"/>
          <w:lang w:val="id-ID"/>
        </w:rPr>
        <w:t xml:space="preserve">dari </w:t>
      </w:r>
      <w:r>
        <w:rPr>
          <w:rFonts w:ascii="Times New Roman" w:hAnsi="Times New Roman" w:cs="Times New Roman"/>
          <w:sz w:val="24"/>
          <w:szCs w:val="24"/>
        </w:rPr>
        <w:t>awal hingga akhirnya penulis mampu menyelesaikan pembuatan</w:t>
      </w:r>
      <w:r>
        <w:rPr>
          <w:rFonts w:ascii="Times New Roman" w:hAnsi="Times New Roman" w:cs="Times New Roman"/>
          <w:sz w:val="24"/>
          <w:szCs w:val="24"/>
          <w:lang w:val="id-ID"/>
        </w:rPr>
        <w:t xml:space="preserve"> Karya Ilmiah Akhir Ners</w:t>
      </w:r>
      <w:r>
        <w:rPr>
          <w:rFonts w:ascii="Times New Roman" w:hAnsi="Times New Roman" w:cs="Times New Roman"/>
          <w:sz w:val="24"/>
          <w:szCs w:val="24"/>
        </w:rPr>
        <w:t xml:space="preserve"> ini</w:t>
      </w:r>
      <w:r>
        <w:rPr>
          <w:rFonts w:ascii="Times New Roman" w:hAnsi="Times New Roman" w:cs="Times New Roman"/>
          <w:sz w:val="24"/>
          <w:szCs w:val="24"/>
          <w:lang w:val="id-ID"/>
        </w:rPr>
        <w:t>.</w:t>
      </w:r>
    </w:p>
    <w:p w:rsidR="008B235B" w:rsidRDefault="00A768FB">
      <w:pPr>
        <w:pStyle w:val="ListParagraph1"/>
        <w:numPr>
          <w:ilvl w:val="0"/>
          <w:numId w:val="2"/>
        </w:numPr>
        <w:spacing w:line="480" w:lineRule="auto"/>
        <w:ind w:left="360"/>
        <w:jc w:val="both"/>
        <w:rPr>
          <w:rFonts w:ascii="Times New Roman" w:hAnsi="Times New Roman" w:cs="Times New Roman"/>
          <w:sz w:val="24"/>
          <w:szCs w:val="24"/>
          <w:u w:val="single"/>
        </w:rPr>
      </w:pPr>
      <w:r>
        <w:rPr>
          <w:rFonts w:ascii="Times New Roman" w:hAnsi="Times New Roman" w:cs="Times New Roman"/>
          <w:sz w:val="24"/>
          <w:szCs w:val="24"/>
        </w:rPr>
        <w:t>Terima</w:t>
      </w:r>
      <w:r>
        <w:rPr>
          <w:rFonts w:ascii="Times New Roman" w:hAnsi="Times New Roman" w:cs="Times New Roman"/>
          <w:sz w:val="24"/>
          <w:szCs w:val="24"/>
          <w:lang w:val="id-ID"/>
        </w:rPr>
        <w:t xml:space="preserve"> k</w:t>
      </w:r>
      <w:r>
        <w:rPr>
          <w:rFonts w:ascii="Times New Roman" w:hAnsi="Times New Roman" w:cs="Times New Roman"/>
          <w:sz w:val="24"/>
          <w:szCs w:val="24"/>
        </w:rPr>
        <w:t>asih</w:t>
      </w:r>
      <w:r>
        <w:rPr>
          <w:rFonts w:ascii="Times New Roman" w:hAnsi="Times New Roman" w:cs="Times New Roman"/>
          <w:sz w:val="24"/>
          <w:szCs w:val="24"/>
          <w:lang w:val="id-ID"/>
        </w:rPr>
        <w:t xml:space="preserve"> kepada</w:t>
      </w:r>
      <w:r>
        <w:rPr>
          <w:rFonts w:ascii="Times New Roman" w:hAnsi="Times New Roman" w:cs="Times New Roman"/>
          <w:sz w:val="24"/>
          <w:szCs w:val="24"/>
        </w:rPr>
        <w:t xml:space="preserve"> kedua</w:t>
      </w:r>
      <w:r>
        <w:rPr>
          <w:rFonts w:ascii="Times New Roman" w:hAnsi="Times New Roman" w:cs="Times New Roman"/>
          <w:sz w:val="24"/>
          <w:szCs w:val="24"/>
          <w:lang w:val="id-ID"/>
        </w:rPr>
        <w:t xml:space="preserve"> orang tuaku yang di gunung lingai, Bapak Suyono dan Ibu Siti Aminah dan kakaku Ns. Agus Minarno yang selalu memberi motivasi, semangat dan dukungan. </w:t>
      </w:r>
    </w:p>
    <w:p w:rsidR="008B235B" w:rsidRDefault="00A768FB">
      <w:pPr>
        <w:pStyle w:val="ListParagraph1"/>
        <w:numPr>
          <w:ilvl w:val="0"/>
          <w:numId w:val="2"/>
        </w:numPr>
        <w:spacing w:line="480" w:lineRule="auto"/>
        <w:ind w:left="360"/>
        <w:jc w:val="both"/>
        <w:rPr>
          <w:rFonts w:ascii="Times New Roman" w:hAnsi="Times New Roman" w:cs="Times New Roman"/>
          <w:sz w:val="24"/>
          <w:szCs w:val="24"/>
          <w:u w:val="single"/>
        </w:rPr>
      </w:pPr>
      <w:r>
        <w:rPr>
          <w:rFonts w:ascii="Times New Roman" w:hAnsi="Times New Roman" w:cs="Times New Roman"/>
          <w:sz w:val="24"/>
          <w:szCs w:val="24"/>
        </w:rPr>
        <w:t xml:space="preserve">Teman-teman </w:t>
      </w:r>
      <w:r>
        <w:rPr>
          <w:rFonts w:ascii="Times New Roman" w:hAnsi="Times New Roman" w:cs="Times New Roman"/>
          <w:sz w:val="24"/>
          <w:szCs w:val="24"/>
          <w:lang w:val="id-ID"/>
        </w:rPr>
        <w:t xml:space="preserve">di ruangan Punai Aisyah Ndutttt, Tiyas Okeyyyy, Fawziah Fawww, Kak Ayu Ngocehhhh, Khairiyah Siputttt </w:t>
      </w:r>
      <w:r>
        <w:rPr>
          <w:rFonts w:ascii="Times New Roman" w:hAnsi="Times New Roman" w:cs="Times New Roman"/>
          <w:sz w:val="24"/>
          <w:szCs w:val="24"/>
        </w:rPr>
        <w:t>terimakasih atas kerjasama,</w:t>
      </w:r>
      <w:r>
        <w:rPr>
          <w:rFonts w:ascii="Times New Roman" w:hAnsi="Times New Roman" w:cs="Times New Roman"/>
          <w:sz w:val="24"/>
          <w:szCs w:val="24"/>
          <w:lang w:val="id-ID"/>
        </w:rPr>
        <w:t xml:space="preserve"> gibahannya selama ini, dan</w:t>
      </w:r>
      <w:r>
        <w:rPr>
          <w:rFonts w:ascii="Times New Roman" w:hAnsi="Times New Roman" w:cs="Times New Roman"/>
          <w:sz w:val="24"/>
          <w:szCs w:val="24"/>
        </w:rPr>
        <w:t xml:space="preserve"> semangat serta dukungannya</w:t>
      </w:r>
      <w:r>
        <w:rPr>
          <w:rFonts w:ascii="Times New Roman" w:hAnsi="Times New Roman" w:cs="Times New Roman"/>
          <w:sz w:val="24"/>
          <w:szCs w:val="24"/>
          <w:lang w:val="id-ID"/>
        </w:rPr>
        <w:t xml:space="preserve"> selama pembuatan Karya Ilmiah Akhir Ners</w:t>
      </w:r>
      <w:r>
        <w:rPr>
          <w:rFonts w:ascii="Times New Roman" w:hAnsi="Times New Roman" w:cs="Times New Roman"/>
          <w:sz w:val="24"/>
          <w:szCs w:val="24"/>
        </w:rPr>
        <w:t>.</w:t>
      </w:r>
    </w:p>
    <w:p w:rsidR="008B235B" w:rsidRDefault="00A768FB">
      <w:pPr>
        <w:pStyle w:val="ListParagraph1"/>
        <w:spacing w:line="480" w:lineRule="auto"/>
        <w:ind w:left="0" w:firstLine="540"/>
        <w:jc w:val="both"/>
        <w:rPr>
          <w:rFonts w:ascii="Times New Roman" w:hAnsi="Times New Roman" w:cs="Times New Roman"/>
          <w:sz w:val="24"/>
          <w:szCs w:val="24"/>
          <w:lang w:val="id-ID"/>
        </w:rPr>
      </w:pPr>
      <w:r>
        <w:rPr>
          <w:rFonts w:ascii="Times New Roman" w:hAnsi="Times New Roman" w:cs="Times New Roman"/>
          <w:sz w:val="24"/>
          <w:szCs w:val="24"/>
        </w:rPr>
        <w:t xml:space="preserve">Semoga segala bantuan yang telah diberikan dan tidak ternilai harganya ini mendapat imbalan dari Allah SWT dan dinilai sebagai amal ibadah disisi Allah </w:t>
      </w:r>
      <w:r>
        <w:rPr>
          <w:rFonts w:ascii="Times New Roman" w:hAnsi="Times New Roman" w:cs="Times New Roman"/>
          <w:sz w:val="24"/>
          <w:szCs w:val="24"/>
          <w:lang w:val="id-ID"/>
        </w:rPr>
        <w:t>S</w:t>
      </w:r>
      <w:r>
        <w:rPr>
          <w:rFonts w:ascii="Times New Roman" w:hAnsi="Times New Roman" w:cs="Times New Roman"/>
          <w:sz w:val="24"/>
          <w:szCs w:val="24"/>
        </w:rPr>
        <w:t>WT, Aamiin.</w:t>
      </w:r>
      <w:r>
        <w:rPr>
          <w:rFonts w:ascii="Times New Roman" w:hAnsi="Times New Roman" w:cs="Times New Roman"/>
          <w:sz w:val="24"/>
          <w:szCs w:val="24"/>
          <w:lang w:val="id-ID"/>
        </w:rPr>
        <w:t xml:space="preserve"> </w:t>
      </w:r>
    </w:p>
    <w:p w:rsidR="008B235B" w:rsidRDefault="00A768FB">
      <w:pPr>
        <w:pStyle w:val="ListParagraph1"/>
        <w:spacing w:line="480" w:lineRule="auto"/>
        <w:ind w:left="0" w:firstLine="540"/>
        <w:jc w:val="both"/>
        <w:rPr>
          <w:rFonts w:ascii="Times New Roman" w:hAnsi="Times New Roman" w:cs="Times New Roman"/>
          <w:sz w:val="24"/>
          <w:szCs w:val="24"/>
        </w:rPr>
      </w:pPr>
      <w:r>
        <w:rPr>
          <w:rFonts w:ascii="Times New Roman" w:hAnsi="Times New Roman" w:cs="Times New Roman"/>
          <w:sz w:val="24"/>
          <w:szCs w:val="24"/>
        </w:rPr>
        <w:t xml:space="preserve">Penulis menyadari bahwa </w:t>
      </w:r>
      <w:r>
        <w:rPr>
          <w:rFonts w:ascii="Times New Roman" w:hAnsi="Times New Roman" w:cs="Times New Roman"/>
          <w:sz w:val="24"/>
          <w:szCs w:val="24"/>
          <w:lang w:val="id-ID"/>
        </w:rPr>
        <w:t>Karya Ilmiah Akhir Ners</w:t>
      </w:r>
      <w:r>
        <w:rPr>
          <w:rFonts w:ascii="Times New Roman" w:hAnsi="Times New Roman" w:cs="Times New Roman"/>
          <w:sz w:val="24"/>
          <w:szCs w:val="24"/>
        </w:rPr>
        <w:t xml:space="preserve"> ini masih jauh dari kesempurnaan. Oleh karena itu kritik dan saran yang membangun dari berbagai pihak sangat diharapkan demi perbaikan </w:t>
      </w:r>
      <w:r>
        <w:rPr>
          <w:rFonts w:ascii="Times New Roman" w:hAnsi="Times New Roman" w:cs="Times New Roman"/>
          <w:sz w:val="24"/>
          <w:szCs w:val="24"/>
          <w:lang w:val="id-ID"/>
        </w:rPr>
        <w:t>Karya Ilmiah Akhir Ners</w:t>
      </w:r>
      <w:r>
        <w:rPr>
          <w:rFonts w:ascii="Times New Roman" w:hAnsi="Times New Roman" w:cs="Times New Roman"/>
          <w:sz w:val="24"/>
          <w:szCs w:val="24"/>
        </w:rPr>
        <w:t xml:space="preserve">. Penulis berharap semoga </w:t>
      </w:r>
      <w:r>
        <w:rPr>
          <w:rFonts w:ascii="Times New Roman" w:hAnsi="Times New Roman" w:cs="Times New Roman"/>
          <w:sz w:val="24"/>
          <w:szCs w:val="24"/>
          <w:lang w:val="id-ID"/>
        </w:rPr>
        <w:t>Karya Ilmiah Akhir Ners</w:t>
      </w:r>
      <w:r>
        <w:rPr>
          <w:rFonts w:ascii="Times New Roman" w:hAnsi="Times New Roman" w:cs="Times New Roman"/>
          <w:sz w:val="24"/>
          <w:szCs w:val="24"/>
        </w:rPr>
        <w:t xml:space="preserve"> ini dapat bermanfaat bagi para pembaca</w:t>
      </w:r>
      <w:r>
        <w:rPr>
          <w:rFonts w:ascii="Times New Roman" w:hAnsi="Times New Roman" w:cs="Times New Roman"/>
          <w:sz w:val="24"/>
          <w:szCs w:val="24"/>
          <w:lang w:val="id-ID"/>
        </w:rPr>
        <w:t xml:space="preserve"> dan</w:t>
      </w:r>
      <w:r>
        <w:rPr>
          <w:rFonts w:ascii="Times New Roman" w:hAnsi="Times New Roman" w:cs="Times New Roman"/>
          <w:sz w:val="24"/>
          <w:szCs w:val="24"/>
        </w:rPr>
        <w:t xml:space="preserve"> mahasiswa Universitas Muhammadiyah Kalimantan Timur.</w:t>
      </w:r>
    </w:p>
    <w:p w:rsidR="008B235B" w:rsidRDefault="00A768FB">
      <w:pPr>
        <w:spacing w:line="480" w:lineRule="auto"/>
        <w:ind w:left="4620" w:right="-9" w:firstLine="420"/>
        <w:jc w:val="both"/>
        <w:rPr>
          <w:rFonts w:ascii="Times New Roman" w:hAnsi="Times New Roman" w:cs="Times New Roman"/>
          <w:sz w:val="24"/>
          <w:szCs w:val="24"/>
          <w:lang w:val="id-ID"/>
        </w:rPr>
      </w:pPr>
      <w:r>
        <w:rPr>
          <w:rFonts w:ascii="Times New Roman" w:hAnsi="Times New Roman" w:cs="Times New Roman"/>
          <w:sz w:val="24"/>
          <w:szCs w:val="24"/>
        </w:rPr>
        <w:t>Samarinda</w:t>
      </w:r>
      <w:r>
        <w:rPr>
          <w:rFonts w:ascii="Times New Roman" w:hAnsi="Times New Roman" w:cs="Times New Roman"/>
          <w:sz w:val="24"/>
          <w:szCs w:val="24"/>
          <w:lang w:val="id-ID"/>
        </w:rPr>
        <w:t>, 26 Juli 2019</w:t>
      </w:r>
    </w:p>
    <w:p w:rsidR="008B235B" w:rsidRDefault="00A768FB">
      <w:pPr>
        <w:spacing w:line="480" w:lineRule="auto"/>
        <w:ind w:left="4620" w:right="891" w:firstLine="420"/>
        <w:jc w:val="both"/>
        <w:rPr>
          <w:rFonts w:ascii="Times New Roman" w:hAnsi="Times New Roman" w:cs="Times New Roman"/>
          <w:sz w:val="24"/>
          <w:szCs w:val="24"/>
          <w:lang w:val="id-ID"/>
        </w:rPr>
      </w:pPr>
      <w:r>
        <w:rPr>
          <w:rFonts w:ascii="Times New Roman" w:hAnsi="Times New Roman" w:cs="Times New Roman"/>
          <w:sz w:val="24"/>
          <w:szCs w:val="24"/>
        </w:rPr>
        <w:t>Penulis</w:t>
      </w:r>
      <w:r>
        <w:rPr>
          <w:rFonts w:ascii="Times New Roman" w:hAnsi="Times New Roman" w:cs="Times New Roman"/>
          <w:sz w:val="24"/>
          <w:szCs w:val="24"/>
          <w:lang w:val="id-ID"/>
        </w:rPr>
        <w:t>,</w:t>
      </w:r>
    </w:p>
    <w:p w:rsidR="00A768FB" w:rsidRDefault="00A768FB">
      <w:pPr>
        <w:spacing w:after="0" w:line="480" w:lineRule="auto"/>
        <w:jc w:val="right"/>
        <w:rPr>
          <w:rFonts w:ascii="Times New Roman" w:hAnsi="Times New Roman" w:cs="Times New Roman"/>
          <w:b/>
          <w:sz w:val="24"/>
          <w:szCs w:val="24"/>
          <w:u w:val="single"/>
        </w:rPr>
      </w:pPr>
    </w:p>
    <w:p w:rsidR="008B235B" w:rsidRDefault="00A768FB">
      <w:pPr>
        <w:spacing w:after="0" w:line="480" w:lineRule="auto"/>
        <w:jc w:val="right"/>
        <w:rPr>
          <w:rFonts w:ascii="Times New Roman" w:hAnsi="Times New Roman" w:cs="Times New Roman"/>
          <w:b/>
          <w:sz w:val="24"/>
          <w:szCs w:val="24"/>
          <w:u w:val="single"/>
          <w:lang w:val="id-ID"/>
        </w:rPr>
      </w:pPr>
      <w:r>
        <w:rPr>
          <w:rFonts w:ascii="Times New Roman" w:hAnsi="Times New Roman" w:cs="Times New Roman"/>
          <w:b/>
          <w:sz w:val="24"/>
          <w:szCs w:val="24"/>
          <w:u w:val="single"/>
          <w:lang w:val="id-ID"/>
        </w:rPr>
        <w:t>Riesky Ayu Maulida., S.Kep</w:t>
      </w:r>
    </w:p>
    <w:p w:rsidR="008B235B" w:rsidRDefault="00A768FB">
      <w:pPr>
        <w:spacing w:line="240" w:lineRule="auto"/>
        <w:jc w:val="center"/>
        <w:rPr>
          <w:rFonts w:ascii="Times New Roman" w:eastAsia="Arial" w:hAnsi="Times New Roman" w:cs="Times New Roman"/>
          <w:b/>
          <w:bCs/>
          <w:lang w:val="id-ID"/>
        </w:rPr>
      </w:pPr>
      <w:r>
        <w:rPr>
          <w:rFonts w:ascii="Times New Roman" w:eastAsia="Arial" w:hAnsi="Times New Roman" w:cs="Times New Roman"/>
          <w:b/>
          <w:bCs/>
          <w:lang w:val="id-ID"/>
        </w:rPr>
        <w:lastRenderedPageBreak/>
        <w:t xml:space="preserve">Analisis Praktik Klinik Keperawatan Jiwa pada Ny. S dengan Intervensi </w:t>
      </w:r>
    </w:p>
    <w:p w:rsidR="008B235B" w:rsidRDefault="00A768FB">
      <w:pPr>
        <w:spacing w:line="240" w:lineRule="auto"/>
        <w:jc w:val="center"/>
        <w:rPr>
          <w:rFonts w:ascii="Times New Roman" w:eastAsia="Arial" w:hAnsi="Times New Roman" w:cs="Times New Roman"/>
          <w:b/>
          <w:bCs/>
          <w:lang w:val="id-ID"/>
        </w:rPr>
      </w:pPr>
      <w:r>
        <w:rPr>
          <w:rFonts w:ascii="Times New Roman" w:eastAsia="Arial" w:hAnsi="Times New Roman" w:cs="Times New Roman"/>
          <w:b/>
          <w:bCs/>
          <w:lang w:val="id-ID"/>
        </w:rPr>
        <w:t xml:space="preserve">Inovasi Terapi Relaksasi Autogenik terhadap Perilaku Kekerasan </w:t>
      </w:r>
    </w:p>
    <w:p w:rsidR="008B235B" w:rsidRDefault="00A768FB">
      <w:pPr>
        <w:spacing w:line="240" w:lineRule="auto"/>
        <w:jc w:val="center"/>
        <w:rPr>
          <w:rFonts w:ascii="Times New Roman" w:eastAsia="Arial" w:hAnsi="Times New Roman" w:cs="Times New Roman"/>
          <w:b/>
          <w:bCs/>
          <w:lang w:val="id-ID"/>
        </w:rPr>
      </w:pPr>
      <w:r>
        <w:rPr>
          <w:rFonts w:ascii="Times New Roman" w:eastAsia="Arial" w:hAnsi="Times New Roman" w:cs="Times New Roman"/>
          <w:b/>
          <w:bCs/>
          <w:lang w:val="id-ID"/>
        </w:rPr>
        <w:t xml:space="preserve">di Ruang Punai RSJD Atma Husada Mahakan Samarinda </w:t>
      </w:r>
    </w:p>
    <w:p w:rsidR="008B235B" w:rsidRDefault="00A768FB">
      <w:pPr>
        <w:spacing w:line="240" w:lineRule="auto"/>
        <w:jc w:val="center"/>
        <w:rPr>
          <w:rFonts w:ascii="Times New Roman" w:eastAsia="Arial" w:hAnsi="Times New Roman" w:cs="Times New Roman"/>
          <w:b/>
          <w:bCs/>
          <w:lang w:val="id-ID"/>
        </w:rPr>
      </w:pPr>
      <w:r>
        <w:rPr>
          <w:rFonts w:ascii="Times New Roman" w:eastAsia="Arial" w:hAnsi="Times New Roman" w:cs="Times New Roman"/>
          <w:b/>
          <w:bCs/>
          <w:lang w:val="id-ID"/>
        </w:rPr>
        <w:t>Tahun 2019</w:t>
      </w:r>
    </w:p>
    <w:p w:rsidR="008B235B" w:rsidRDefault="008B235B">
      <w:pPr>
        <w:spacing w:after="0" w:line="240" w:lineRule="auto"/>
        <w:jc w:val="center"/>
        <w:rPr>
          <w:rFonts w:ascii="Times New Roman" w:hAnsi="Times New Roman" w:cs="Times New Roman"/>
          <w:b/>
          <w:lang w:val="id-ID"/>
        </w:rPr>
      </w:pPr>
    </w:p>
    <w:p w:rsidR="008B235B" w:rsidRDefault="008B235B">
      <w:pPr>
        <w:spacing w:after="0" w:line="240" w:lineRule="auto"/>
        <w:jc w:val="center"/>
        <w:rPr>
          <w:rFonts w:ascii="Times New Roman" w:hAnsi="Times New Roman" w:cs="Times New Roman"/>
          <w:b/>
          <w:lang w:val="id-ID"/>
        </w:rPr>
      </w:pPr>
    </w:p>
    <w:p w:rsidR="008B235B" w:rsidRDefault="00A768FB">
      <w:pPr>
        <w:spacing w:after="0" w:line="240" w:lineRule="auto"/>
        <w:jc w:val="center"/>
        <w:rPr>
          <w:rFonts w:ascii="Times New Roman" w:eastAsia="Arial" w:hAnsi="Times New Roman" w:cs="Times New Roman"/>
        </w:rPr>
      </w:pPr>
      <w:r>
        <w:rPr>
          <w:rFonts w:ascii="Times New Roman" w:eastAsia="Arial" w:hAnsi="Times New Roman" w:cs="Times New Roman"/>
        </w:rPr>
        <w:t>Riesky Ayu Maulida</w:t>
      </w:r>
      <w:r>
        <w:rPr>
          <w:rStyle w:val="FootnoteReference"/>
          <w:rFonts w:ascii="Times New Roman" w:eastAsia="Arial" w:hAnsi="Times New Roman" w:cs="Times New Roman"/>
        </w:rPr>
        <w:footnoteReference w:id="1"/>
      </w:r>
      <w:r>
        <w:rPr>
          <w:rFonts w:ascii="Times New Roman" w:eastAsia="Arial" w:hAnsi="Times New Roman" w:cs="Times New Roman"/>
        </w:rPr>
        <w:t xml:space="preserve">, </w:t>
      </w:r>
      <w:r>
        <w:rPr>
          <w:rFonts w:ascii="Times New Roman" w:eastAsia="Arial" w:hAnsi="Times New Roman" w:cs="Times New Roman"/>
          <w:lang w:val="id-ID"/>
        </w:rPr>
        <w:t>Linda Dwi Novial Fitri</w:t>
      </w:r>
      <w:r>
        <w:rPr>
          <w:rStyle w:val="FootnoteReference"/>
          <w:rFonts w:ascii="Times New Roman" w:eastAsia="Arial" w:hAnsi="Times New Roman" w:cs="Times New Roman"/>
        </w:rPr>
        <w:footnoteReference w:id="2"/>
      </w:r>
    </w:p>
    <w:p w:rsidR="008B235B" w:rsidRDefault="008B235B">
      <w:pPr>
        <w:spacing w:after="0" w:line="240" w:lineRule="auto"/>
        <w:jc w:val="both"/>
        <w:rPr>
          <w:rFonts w:ascii="Times New Roman" w:hAnsi="Times New Roman" w:cs="Times New Roman"/>
          <w:b/>
          <w:lang w:val="id-ID"/>
        </w:rPr>
      </w:pPr>
    </w:p>
    <w:p w:rsidR="008B235B" w:rsidRDefault="008B235B">
      <w:pPr>
        <w:spacing w:after="0" w:line="240" w:lineRule="auto"/>
        <w:jc w:val="both"/>
        <w:rPr>
          <w:rFonts w:ascii="Times New Roman" w:hAnsi="Times New Roman" w:cs="Times New Roman"/>
          <w:b/>
          <w:lang w:val="id-ID"/>
        </w:rPr>
      </w:pPr>
    </w:p>
    <w:p w:rsidR="008B235B" w:rsidRDefault="00A768FB">
      <w:pPr>
        <w:spacing w:after="0" w:line="240" w:lineRule="auto"/>
        <w:jc w:val="center"/>
        <w:rPr>
          <w:rFonts w:ascii="Times New Roman" w:hAnsi="Times New Roman" w:cs="Times New Roman"/>
          <w:b/>
          <w:lang w:val="id-ID"/>
        </w:rPr>
      </w:pPr>
      <w:r>
        <w:rPr>
          <w:rFonts w:ascii="Times New Roman" w:hAnsi="Times New Roman" w:cs="Times New Roman"/>
          <w:b/>
          <w:lang w:val="id-ID"/>
        </w:rPr>
        <w:t>INTISARI</w:t>
      </w:r>
    </w:p>
    <w:p w:rsidR="008B235B" w:rsidRDefault="008B235B">
      <w:pPr>
        <w:spacing w:after="0" w:line="240" w:lineRule="auto"/>
        <w:jc w:val="center"/>
        <w:rPr>
          <w:rFonts w:ascii="Times New Roman" w:hAnsi="Times New Roman" w:cs="Times New Roman"/>
          <w:b/>
          <w:lang w:val="id-ID"/>
        </w:rPr>
      </w:pPr>
    </w:p>
    <w:p w:rsidR="008B235B" w:rsidRDefault="00A768FB">
      <w:pPr>
        <w:spacing w:after="0" w:line="240" w:lineRule="auto"/>
        <w:jc w:val="both"/>
        <w:rPr>
          <w:rFonts w:ascii="Times New Roman" w:hAnsi="Times New Roman" w:cs="Times New Roman"/>
          <w:color w:val="000000"/>
          <w:lang w:val="id-ID"/>
        </w:rPr>
      </w:pPr>
      <w:r>
        <w:rPr>
          <w:rFonts w:ascii="Times New Roman" w:hAnsi="Times New Roman" w:cs="Times New Roman"/>
          <w:bCs/>
          <w:lang w:val="id-ID"/>
        </w:rPr>
        <w:t>Latar Belakang : P</w:t>
      </w:r>
      <w:r>
        <w:rPr>
          <w:rFonts w:ascii="Times New Roman" w:eastAsiaTheme="minorHAnsi" w:hAnsi="Times New Roman" w:cs="Times New Roman"/>
          <w:lang w:eastAsia="en-US"/>
        </w:rPr>
        <w:t>erilaku kekerasan pada klien gangguan jiwa merupakan situasi kegawatan psikiatri yang memerlukan penanganan yang cepat agar tidak membahayakan klien, orang lain termasuk petugas kesehatan, dan lingkungannya</w:t>
      </w:r>
      <w:r>
        <w:rPr>
          <w:rFonts w:ascii="Times New Roman" w:eastAsiaTheme="minorHAnsi" w:hAnsi="Times New Roman" w:cs="Times New Roman"/>
          <w:lang w:val="id-ID" w:eastAsia="en-US"/>
        </w:rPr>
        <w:t xml:space="preserve"> (Keliat, 2010)</w:t>
      </w:r>
      <w:r>
        <w:rPr>
          <w:rFonts w:ascii="Times New Roman" w:eastAsiaTheme="minorHAnsi" w:hAnsi="Times New Roman" w:cs="Times New Roman"/>
          <w:lang w:eastAsia="en-US"/>
        </w:rPr>
        <w:t>.</w:t>
      </w:r>
      <w:r>
        <w:rPr>
          <w:rFonts w:ascii="Times New Roman" w:eastAsiaTheme="minorHAnsi" w:hAnsi="Times New Roman" w:cs="Times New Roman"/>
          <w:lang w:val="id-ID" w:eastAsia="en-US"/>
        </w:rPr>
        <w:t xml:space="preserve"> Perilaku kekerasan biasanya dilakukan oleh pasien skizofrenia jenis paranoid, hebepfrenik, residual, dan akut. Pada jenis ini pasien seakan memiliki tekanan psikologis, ancaman, dan menganggap orang lain sebagai musuh  (Dermawan &amp; Rusdi, 2013). </w:t>
      </w:r>
      <w:r>
        <w:rPr>
          <w:rFonts w:ascii="Times New Roman" w:eastAsia="Arial" w:hAnsi="Times New Roman" w:cs="Times New Roman"/>
          <w:lang w:val="id-ID"/>
        </w:rPr>
        <w:t xml:space="preserve">Adapun upaya-upaya untuk mengontrol dari penanganan perilaku kekerasan </w:t>
      </w:r>
      <w:r>
        <w:rPr>
          <w:rFonts w:ascii="Times New Roman" w:eastAsia="Arial" w:hAnsi="Times New Roman" w:cs="Times New Roman"/>
          <w:color w:val="000000"/>
        </w:rPr>
        <w:t xml:space="preserve">yaitu edukasi pada klien dengan menggunakan </w:t>
      </w:r>
      <w:r>
        <w:rPr>
          <w:rFonts w:ascii="Times New Roman" w:eastAsia="Arial" w:hAnsi="Times New Roman" w:cs="Times New Roman"/>
          <w:color w:val="000000"/>
          <w:lang w:val="id-ID"/>
        </w:rPr>
        <w:t>S</w:t>
      </w:r>
      <w:r>
        <w:rPr>
          <w:rFonts w:ascii="Times New Roman" w:eastAsia="Arial" w:hAnsi="Times New Roman" w:cs="Times New Roman"/>
          <w:color w:val="000000"/>
        </w:rPr>
        <w:t xml:space="preserve">tandar </w:t>
      </w:r>
      <w:r>
        <w:rPr>
          <w:rFonts w:ascii="Times New Roman" w:eastAsia="Arial" w:hAnsi="Times New Roman" w:cs="Times New Roman"/>
          <w:color w:val="000000"/>
          <w:lang w:val="id-ID"/>
        </w:rPr>
        <w:t>A</w:t>
      </w:r>
      <w:r>
        <w:rPr>
          <w:rFonts w:ascii="Times New Roman" w:eastAsia="Arial" w:hAnsi="Times New Roman" w:cs="Times New Roman"/>
          <w:color w:val="000000"/>
        </w:rPr>
        <w:t xml:space="preserve">suhan </w:t>
      </w:r>
      <w:r>
        <w:rPr>
          <w:rFonts w:ascii="Times New Roman" w:eastAsia="Arial" w:hAnsi="Times New Roman" w:cs="Times New Roman"/>
          <w:color w:val="000000"/>
          <w:lang w:val="id-ID"/>
        </w:rPr>
        <w:t>K</w:t>
      </w:r>
      <w:r>
        <w:rPr>
          <w:rFonts w:ascii="Times New Roman" w:eastAsia="Arial" w:hAnsi="Times New Roman" w:cs="Times New Roman"/>
          <w:color w:val="000000"/>
        </w:rPr>
        <w:t>eperawatan (SAK) cara mengontrol marah baik secara fisik berupa tarik nafas dalam jika sedang kesal, berolah raga, memukul bantal/ kasur atau pekerjaan yang memerlukan tenaga</w:t>
      </w:r>
      <w:r>
        <w:rPr>
          <w:rFonts w:ascii="Times New Roman" w:eastAsia="Arial" w:hAnsi="Times New Roman" w:cs="Times New Roman"/>
          <w:color w:val="000000"/>
          <w:lang w:val="id-ID"/>
        </w:rPr>
        <w:t>,</w:t>
      </w:r>
      <w:r>
        <w:rPr>
          <w:rFonts w:ascii="Times New Roman" w:eastAsia="Arial" w:hAnsi="Times New Roman" w:cs="Times New Roman"/>
          <w:color w:val="000000"/>
        </w:rPr>
        <w:t xml:space="preserve"> secara verbal dengan katakan anda sedang marah</w:t>
      </w:r>
      <w:r>
        <w:rPr>
          <w:rFonts w:ascii="Times New Roman" w:eastAsia="Arial" w:hAnsi="Times New Roman" w:cs="Times New Roman"/>
          <w:color w:val="000000"/>
          <w:lang w:val="id-ID"/>
        </w:rPr>
        <w:t>,</w:t>
      </w:r>
      <w:r>
        <w:rPr>
          <w:rFonts w:ascii="Times New Roman" w:eastAsia="Arial" w:hAnsi="Times New Roman" w:cs="Times New Roman"/>
          <w:color w:val="000000"/>
        </w:rPr>
        <w:t xml:space="preserve"> secara spiritual</w:t>
      </w:r>
      <w:r>
        <w:rPr>
          <w:rFonts w:ascii="Times New Roman" w:eastAsia="Arial" w:hAnsi="Times New Roman" w:cs="Times New Roman"/>
          <w:color w:val="000000"/>
          <w:lang w:val="id-ID"/>
        </w:rPr>
        <w:t>, serta secara berkonsentrasi dengan sugesti diri sendiri (Keliat, 2010). Satu diantaranya penanganan pasien dengan perilaku kekerasan adalah berkonsentrasi dengan sugesti yaitu Tekhnik Relaksasi Autogenik. Menurut Pramesti (2018), t</w:t>
      </w:r>
      <w:r>
        <w:rPr>
          <w:rFonts w:ascii="Times New Roman" w:eastAsia="Arial" w:hAnsi="Times New Roman" w:cs="Times New Roman"/>
          <w:lang w:val="id-ID"/>
        </w:rPr>
        <w:t>ekhnik relaksasi autogenik yaitu salah satu tekhnik relaksasi yang bersumber dari diri sendiri berupa kata - kata atau kalimat pendek ataupun pikiran yang bisa membuat pikiran tentram. Terapi r</w:t>
      </w:r>
      <w:r>
        <w:rPr>
          <w:rFonts w:ascii="Times New Roman" w:hAnsi="Times New Roman" w:cs="Times New Roman"/>
          <w:color w:val="000000"/>
          <w:lang w:val="id-ID"/>
        </w:rPr>
        <w:t xml:space="preserve">elaksasi autogenik akan membantu tubuh untuk membawa perintah melalui autosugesti untuk rileks sehingga dapat mengontrol tekanan darah, pernafasan, suhu tubuh, dan denyut jantung </w:t>
      </w:r>
      <w:r>
        <w:rPr>
          <w:rFonts w:ascii="Times New Roman" w:hAnsi="Times New Roman" w:cs="Times New Roman"/>
          <w:lang w:val="id-ID"/>
        </w:rPr>
        <w:t>(Oberg, 2009)</w:t>
      </w:r>
      <w:r>
        <w:rPr>
          <w:rFonts w:ascii="Times New Roman" w:hAnsi="Times New Roman" w:cs="Times New Roman"/>
          <w:color w:val="000000"/>
          <w:lang w:val="id-ID"/>
        </w:rPr>
        <w:t>. Tujuan analisis ini Penulisan Karya Ilmiah Akhir-Ners ini bertujuan untuk melakukan analisa terhadap kasus kelolaan pada klien perilaku kekerasan dengan inovasi intervensi terapi tekhnik relaksasi autogenik di Ruang Punai RSJD Atma Husada Mahakam Samarinda Tahun 2019. Hasil analisis ditemukan penurunan tanda dan gejala pada klien perilaku kekerasan dan meningkatkan kemampuan mengontrol atau mengendalikan perilaku kekerasan untuk mencegah kekembuhan.</w:t>
      </w:r>
    </w:p>
    <w:p w:rsidR="008B235B" w:rsidRDefault="008B235B">
      <w:pPr>
        <w:spacing w:after="0" w:line="240" w:lineRule="auto"/>
        <w:jc w:val="both"/>
        <w:rPr>
          <w:rFonts w:ascii="Times New Roman" w:hAnsi="Times New Roman" w:cs="Times New Roman"/>
          <w:b/>
          <w:lang w:val="id-ID"/>
        </w:rPr>
      </w:pPr>
    </w:p>
    <w:p w:rsidR="008B235B" w:rsidRDefault="008B235B">
      <w:pPr>
        <w:spacing w:after="0" w:line="240" w:lineRule="auto"/>
        <w:jc w:val="both"/>
        <w:rPr>
          <w:rFonts w:ascii="Times New Roman" w:hAnsi="Times New Roman" w:cs="Times New Roman"/>
          <w:b/>
          <w:lang w:val="id-ID"/>
        </w:rPr>
      </w:pPr>
    </w:p>
    <w:p w:rsidR="008B235B" w:rsidRDefault="00A768FB">
      <w:pPr>
        <w:spacing w:after="0" w:line="240" w:lineRule="auto"/>
        <w:jc w:val="both"/>
        <w:rPr>
          <w:rFonts w:ascii="Times New Roman" w:hAnsi="Times New Roman" w:cs="Times New Roman"/>
          <w:bCs/>
          <w:lang w:val="id-ID"/>
        </w:rPr>
      </w:pPr>
      <w:r>
        <w:rPr>
          <w:rFonts w:ascii="Times New Roman" w:hAnsi="Times New Roman" w:cs="Times New Roman"/>
          <w:bCs/>
          <w:lang w:val="id-ID"/>
        </w:rPr>
        <w:t>Kata Kunci : Perilaku Kekerasan, Relaksasi Autogenik.</w:t>
      </w:r>
    </w:p>
    <w:p w:rsidR="008B235B" w:rsidRDefault="008B235B">
      <w:pPr>
        <w:spacing w:after="0" w:line="240" w:lineRule="auto"/>
        <w:jc w:val="both"/>
        <w:rPr>
          <w:rFonts w:ascii="Times New Roman" w:hAnsi="Times New Roman" w:cs="Times New Roman"/>
          <w:b/>
          <w:lang w:val="id-ID"/>
        </w:rPr>
      </w:pPr>
    </w:p>
    <w:p w:rsidR="008B235B" w:rsidRDefault="008B235B">
      <w:pPr>
        <w:spacing w:after="0" w:line="240" w:lineRule="auto"/>
        <w:jc w:val="center"/>
        <w:rPr>
          <w:rFonts w:ascii="Times New Roman" w:hAnsi="Times New Roman" w:cs="Times New Roman"/>
          <w:b/>
          <w:lang w:val="id-ID"/>
        </w:rPr>
      </w:pPr>
    </w:p>
    <w:p w:rsidR="008B235B" w:rsidRDefault="008B235B">
      <w:pPr>
        <w:spacing w:after="0" w:line="240" w:lineRule="auto"/>
        <w:jc w:val="center"/>
        <w:rPr>
          <w:rFonts w:ascii="Times New Roman" w:hAnsi="Times New Roman" w:cs="Times New Roman"/>
          <w:b/>
          <w:lang w:val="id-ID"/>
        </w:rPr>
      </w:pPr>
    </w:p>
    <w:p w:rsidR="008B235B" w:rsidRDefault="008B235B">
      <w:pPr>
        <w:spacing w:after="0" w:line="240" w:lineRule="auto"/>
        <w:jc w:val="center"/>
        <w:rPr>
          <w:rFonts w:ascii="Times New Roman" w:hAnsi="Times New Roman" w:cs="Times New Roman"/>
          <w:b/>
          <w:lang w:val="id-ID"/>
        </w:rPr>
      </w:pPr>
    </w:p>
    <w:p w:rsidR="008B235B" w:rsidRDefault="008B235B">
      <w:pPr>
        <w:spacing w:after="0" w:line="240" w:lineRule="auto"/>
        <w:jc w:val="center"/>
        <w:rPr>
          <w:rFonts w:ascii="Times New Roman" w:hAnsi="Times New Roman" w:cs="Times New Roman"/>
          <w:b/>
          <w:lang w:val="id-ID"/>
        </w:rPr>
      </w:pPr>
    </w:p>
    <w:p w:rsidR="008B235B" w:rsidRDefault="008B235B">
      <w:pPr>
        <w:spacing w:after="0" w:line="240" w:lineRule="auto"/>
        <w:jc w:val="center"/>
        <w:rPr>
          <w:rFonts w:ascii="Times New Roman" w:hAnsi="Times New Roman" w:cs="Times New Roman"/>
          <w:b/>
          <w:lang w:val="id-ID"/>
        </w:rPr>
      </w:pPr>
    </w:p>
    <w:p w:rsidR="008B235B" w:rsidRDefault="008B235B">
      <w:pPr>
        <w:spacing w:after="0" w:line="240" w:lineRule="auto"/>
        <w:jc w:val="center"/>
        <w:rPr>
          <w:rFonts w:ascii="Times New Roman" w:hAnsi="Times New Roman" w:cs="Times New Roman"/>
          <w:b/>
          <w:lang w:val="id-ID"/>
        </w:rPr>
      </w:pPr>
    </w:p>
    <w:p w:rsidR="008B235B" w:rsidRDefault="008B235B">
      <w:pPr>
        <w:spacing w:after="0" w:line="240" w:lineRule="auto"/>
        <w:jc w:val="center"/>
        <w:rPr>
          <w:rFonts w:ascii="Times New Roman" w:hAnsi="Times New Roman" w:cs="Times New Roman"/>
          <w:b/>
          <w:lang w:val="id-ID"/>
        </w:rPr>
      </w:pPr>
    </w:p>
    <w:p w:rsidR="008B235B" w:rsidRDefault="008B235B">
      <w:pPr>
        <w:spacing w:after="0" w:line="240" w:lineRule="auto"/>
        <w:jc w:val="center"/>
        <w:rPr>
          <w:rFonts w:ascii="Times New Roman" w:hAnsi="Times New Roman" w:cs="Times New Roman"/>
          <w:b/>
          <w:lang w:val="id-ID"/>
        </w:rPr>
      </w:pPr>
    </w:p>
    <w:p w:rsidR="008B235B" w:rsidRDefault="008B235B">
      <w:pPr>
        <w:spacing w:after="0" w:line="240" w:lineRule="auto"/>
        <w:jc w:val="center"/>
        <w:rPr>
          <w:rFonts w:ascii="Times New Roman" w:hAnsi="Times New Roman" w:cs="Times New Roman"/>
          <w:b/>
          <w:lang w:val="id-ID"/>
        </w:rPr>
      </w:pPr>
    </w:p>
    <w:p w:rsidR="008B235B" w:rsidRDefault="008B235B">
      <w:pPr>
        <w:spacing w:after="0" w:line="240" w:lineRule="auto"/>
        <w:jc w:val="center"/>
        <w:rPr>
          <w:rFonts w:ascii="Times New Roman" w:hAnsi="Times New Roman" w:cs="Times New Roman"/>
          <w:b/>
          <w:lang w:val="id-ID"/>
        </w:rPr>
      </w:pPr>
    </w:p>
    <w:p w:rsidR="008B235B" w:rsidRDefault="008B235B">
      <w:pPr>
        <w:spacing w:after="0" w:line="240" w:lineRule="auto"/>
        <w:jc w:val="center"/>
        <w:rPr>
          <w:rFonts w:ascii="Times New Roman" w:hAnsi="Times New Roman" w:cs="Times New Roman"/>
          <w:b/>
          <w:lang w:val="id-ID"/>
        </w:rPr>
      </w:pPr>
    </w:p>
    <w:p w:rsidR="008B235B" w:rsidRPr="00A768FB" w:rsidRDefault="008B235B" w:rsidP="00A768FB">
      <w:pPr>
        <w:spacing w:after="0" w:line="240" w:lineRule="auto"/>
        <w:rPr>
          <w:rFonts w:ascii="Times New Roman" w:hAnsi="Times New Roman" w:cs="Times New Roman"/>
          <w:b/>
        </w:rPr>
      </w:pPr>
    </w:p>
    <w:p w:rsidR="008B235B" w:rsidRDefault="00A768FB">
      <w:pPr>
        <w:spacing w:after="0" w:line="240" w:lineRule="auto"/>
        <w:jc w:val="center"/>
        <w:rPr>
          <w:rFonts w:ascii="Times New Roman" w:eastAsia="Arial" w:hAnsi="Times New Roman" w:cs="Times New Roman"/>
          <w:b/>
          <w:bCs/>
          <w:lang w:val="id-ID"/>
        </w:rPr>
      </w:pPr>
      <w:r>
        <w:rPr>
          <w:rFonts w:ascii="Times New Roman" w:eastAsia="Arial" w:hAnsi="Times New Roman" w:cs="Times New Roman"/>
          <w:b/>
          <w:bCs/>
          <w:lang w:val="id-ID"/>
        </w:rPr>
        <w:lastRenderedPageBreak/>
        <w:t xml:space="preserve">Analysis of Mental Health Nursing Practice on Mrs. S with Innovation Intervention </w:t>
      </w:r>
    </w:p>
    <w:p w:rsidR="008B235B" w:rsidRDefault="00A768FB">
      <w:pPr>
        <w:spacing w:after="0" w:line="240" w:lineRule="auto"/>
        <w:jc w:val="center"/>
        <w:rPr>
          <w:rFonts w:ascii="Times New Roman" w:eastAsia="Arial" w:hAnsi="Times New Roman" w:cs="Times New Roman"/>
          <w:b/>
          <w:bCs/>
          <w:lang w:val="id-ID"/>
        </w:rPr>
      </w:pPr>
      <w:r>
        <w:rPr>
          <w:rFonts w:ascii="Times New Roman" w:eastAsia="Arial" w:hAnsi="Times New Roman" w:cs="Times New Roman"/>
          <w:b/>
          <w:bCs/>
          <w:lang w:val="id-ID"/>
        </w:rPr>
        <w:t xml:space="preserve">of Autogenic Relaxation Therapy Toward Behavior in Punai </w:t>
      </w:r>
    </w:p>
    <w:p w:rsidR="008B235B" w:rsidRDefault="00A768FB">
      <w:pPr>
        <w:spacing w:after="0" w:line="240" w:lineRule="auto"/>
        <w:jc w:val="center"/>
        <w:rPr>
          <w:rFonts w:ascii="Times New Roman" w:eastAsia="Arial" w:hAnsi="Times New Roman" w:cs="Times New Roman"/>
          <w:b/>
          <w:bCs/>
          <w:lang w:val="id-ID"/>
        </w:rPr>
      </w:pPr>
      <w:r>
        <w:rPr>
          <w:rFonts w:ascii="Times New Roman" w:eastAsia="Arial" w:hAnsi="Times New Roman" w:cs="Times New Roman"/>
          <w:b/>
          <w:bCs/>
          <w:lang w:val="id-ID"/>
        </w:rPr>
        <w:t xml:space="preserve">Unit of RSJD Atma Husada Mahakam Samarinda </w:t>
      </w:r>
    </w:p>
    <w:p w:rsidR="008B235B" w:rsidRDefault="00A768FB">
      <w:pPr>
        <w:spacing w:after="0" w:line="240" w:lineRule="auto"/>
        <w:jc w:val="center"/>
        <w:rPr>
          <w:rFonts w:ascii="Times New Roman" w:eastAsia="Arial" w:hAnsi="Times New Roman" w:cs="Times New Roman"/>
          <w:b/>
          <w:bCs/>
          <w:lang w:val="id-ID"/>
        </w:rPr>
      </w:pPr>
      <w:r>
        <w:rPr>
          <w:rFonts w:ascii="Times New Roman" w:eastAsia="Arial" w:hAnsi="Times New Roman" w:cs="Times New Roman"/>
          <w:b/>
          <w:bCs/>
          <w:lang w:val="id-ID"/>
        </w:rPr>
        <w:t>in 2019</w:t>
      </w:r>
    </w:p>
    <w:p w:rsidR="008B235B" w:rsidRDefault="008B235B">
      <w:pPr>
        <w:spacing w:after="0" w:line="240" w:lineRule="auto"/>
        <w:jc w:val="center"/>
        <w:rPr>
          <w:rFonts w:ascii="Times New Roman" w:hAnsi="Times New Roman" w:cs="Times New Roman"/>
          <w:b/>
        </w:rPr>
      </w:pPr>
    </w:p>
    <w:p w:rsidR="008B235B" w:rsidRDefault="008B235B">
      <w:pPr>
        <w:spacing w:after="0" w:line="240" w:lineRule="auto"/>
        <w:jc w:val="center"/>
        <w:rPr>
          <w:rFonts w:ascii="Times New Roman" w:hAnsi="Times New Roman" w:cs="Times New Roman"/>
          <w:b/>
        </w:rPr>
      </w:pPr>
    </w:p>
    <w:p w:rsidR="008B235B" w:rsidRDefault="00A768FB">
      <w:pPr>
        <w:spacing w:after="0" w:line="240" w:lineRule="auto"/>
        <w:jc w:val="center"/>
        <w:rPr>
          <w:rFonts w:ascii="Times New Roman" w:eastAsia="Arial" w:hAnsi="Times New Roman" w:cs="Times New Roman"/>
          <w:vertAlign w:val="superscript"/>
          <w:lang w:val="id-ID"/>
        </w:rPr>
      </w:pPr>
      <w:r>
        <w:rPr>
          <w:rFonts w:ascii="Times New Roman" w:eastAsia="Arial" w:hAnsi="Times New Roman" w:cs="Times New Roman"/>
        </w:rPr>
        <w:t>Riesky Ayu Maulida</w:t>
      </w:r>
      <w:r>
        <w:rPr>
          <w:rFonts w:ascii="Times New Roman" w:eastAsia="Arial" w:hAnsi="Times New Roman" w:cs="Times New Roman"/>
          <w:vertAlign w:val="superscript"/>
          <w:lang w:val="id-ID"/>
        </w:rPr>
        <w:t>1</w:t>
      </w:r>
      <w:r>
        <w:rPr>
          <w:rFonts w:ascii="Times New Roman" w:eastAsia="Arial" w:hAnsi="Times New Roman" w:cs="Times New Roman"/>
        </w:rPr>
        <w:t>, Linda Dwi Novial Fitri</w:t>
      </w:r>
      <w:r>
        <w:rPr>
          <w:rFonts w:ascii="Times New Roman" w:eastAsia="Arial" w:hAnsi="Times New Roman" w:cs="Times New Roman"/>
          <w:vertAlign w:val="superscript"/>
          <w:lang w:val="id-ID"/>
        </w:rPr>
        <w:t>2</w:t>
      </w:r>
    </w:p>
    <w:p w:rsidR="008B235B" w:rsidRDefault="008B235B">
      <w:pPr>
        <w:spacing w:after="0" w:line="240" w:lineRule="auto"/>
        <w:jc w:val="both"/>
        <w:rPr>
          <w:rFonts w:ascii="Times New Roman" w:hAnsi="Times New Roman" w:cs="Times New Roman"/>
          <w:b/>
        </w:rPr>
      </w:pPr>
    </w:p>
    <w:p w:rsidR="008B235B" w:rsidRDefault="008B235B">
      <w:pPr>
        <w:spacing w:after="0" w:line="240" w:lineRule="auto"/>
        <w:jc w:val="both"/>
        <w:rPr>
          <w:rFonts w:ascii="Times New Roman" w:hAnsi="Times New Roman" w:cs="Times New Roman"/>
          <w:b/>
        </w:rPr>
      </w:pPr>
    </w:p>
    <w:p w:rsidR="008B235B" w:rsidRDefault="00A768FB">
      <w:pPr>
        <w:spacing w:after="0" w:line="240" w:lineRule="auto"/>
        <w:jc w:val="center"/>
        <w:rPr>
          <w:rFonts w:ascii="Times New Roman" w:hAnsi="Times New Roman" w:cs="Times New Roman"/>
          <w:b/>
        </w:rPr>
      </w:pPr>
      <w:r>
        <w:rPr>
          <w:rFonts w:ascii="Times New Roman" w:hAnsi="Times New Roman" w:cs="Times New Roman"/>
          <w:b/>
        </w:rPr>
        <w:t>ABSTRACT</w:t>
      </w:r>
    </w:p>
    <w:p w:rsidR="008B235B" w:rsidRDefault="008B235B">
      <w:pPr>
        <w:spacing w:after="0" w:line="240" w:lineRule="auto"/>
        <w:jc w:val="both"/>
        <w:rPr>
          <w:rFonts w:ascii="Times New Roman" w:hAnsi="Times New Roman" w:cs="Times New Roman"/>
          <w:color w:val="000000"/>
        </w:rPr>
      </w:pPr>
    </w:p>
    <w:p w:rsidR="008B235B" w:rsidRDefault="00A768FB">
      <w:pPr>
        <w:spacing w:after="0" w:line="240" w:lineRule="auto"/>
        <w:jc w:val="both"/>
        <w:rPr>
          <w:rFonts w:ascii="Times New Roman" w:hAnsi="Times New Roman" w:cs="Times New Roman"/>
        </w:rPr>
      </w:pPr>
      <w:r>
        <w:rPr>
          <w:rFonts w:ascii="Times New Roman" w:hAnsi="Times New Roman" w:cs="Times New Roman"/>
        </w:rPr>
        <w:t xml:space="preserve">Background: Violent behavior on mental illness client was psychiatry emergency situation which need fast treatment to save the client, other people, including health workers, and their environment </w:t>
      </w:r>
      <w:r>
        <w:rPr>
          <w:rFonts w:ascii="Times New Roman" w:eastAsiaTheme="minorHAnsi" w:hAnsi="Times New Roman" w:cs="Times New Roman"/>
          <w:lang w:eastAsia="en-US"/>
        </w:rPr>
        <w:t>(Keliat, 2010). Violent behavior usually was done by schizophrenia type of paranoid, hebephrenic, residual, and acute. On this type, client felt like hd psychological pressure, threat, and considering other people as enemies (Dermawan &amp; Rusdi, 2013). The efforts to control violent behavior were education to client used Nursing Standard Care (NSC) such as anger controlling method like deep breathing technique when they were in anger state, doing excercise, punc</w:t>
      </w:r>
      <w:r>
        <w:rPr>
          <w:rFonts w:ascii="Times New Roman" w:eastAsiaTheme="minorHAnsi" w:hAnsi="Times New Roman" w:cs="Times New Roman"/>
          <w:lang w:val="id-ID" w:eastAsia="en-US"/>
        </w:rPr>
        <w:t>h</w:t>
      </w:r>
      <w:r>
        <w:rPr>
          <w:rFonts w:ascii="Times New Roman" w:eastAsiaTheme="minorHAnsi" w:hAnsi="Times New Roman" w:cs="Times New Roman"/>
          <w:lang w:eastAsia="en-US"/>
        </w:rPr>
        <w:t xml:space="preserve">ing pillow/bed or doing job which needed energy, verbally was by saying they are angry, spiritually, and concentrate by suggesting themselves </w:t>
      </w:r>
      <w:r>
        <w:rPr>
          <w:rFonts w:ascii="Times New Roman" w:eastAsia="Arial" w:hAnsi="Times New Roman" w:cs="Times New Roman"/>
          <w:color w:val="000000"/>
        </w:rPr>
        <w:t>(Keliat, 2010). One of violent behavior client therapy was by concentration with suggestion which was Autogenic Relaxation Technique. According to Pramesti (2018), autogenic relaxation technique was one of relaxation technique which came from themselves in form of words or short sentences or opinion that could calm the mind. Autogenic therapy would help body to carry order through autosuggestion to make relax then body could control blood pressure, respiration, body temp</w:t>
      </w:r>
      <w:r>
        <w:rPr>
          <w:rFonts w:ascii="Times New Roman" w:eastAsia="Arial" w:hAnsi="Times New Roman" w:cs="Times New Roman"/>
          <w:color w:val="000000"/>
          <w:lang w:val="id-ID"/>
        </w:rPr>
        <w:t>e</w:t>
      </w:r>
      <w:r>
        <w:rPr>
          <w:rFonts w:ascii="Times New Roman" w:eastAsia="Arial" w:hAnsi="Times New Roman" w:cs="Times New Roman"/>
          <w:color w:val="000000"/>
        </w:rPr>
        <w:t xml:space="preserve">rature, and heartbeat </w:t>
      </w:r>
      <w:r>
        <w:rPr>
          <w:rFonts w:ascii="Times New Roman" w:hAnsi="Times New Roman" w:cs="Times New Roman"/>
        </w:rPr>
        <w:t>(Oberg, 2009)</w:t>
      </w:r>
      <w:r>
        <w:rPr>
          <w:rFonts w:ascii="Times New Roman" w:hAnsi="Times New Roman" w:cs="Times New Roman"/>
          <w:color w:val="000000"/>
        </w:rPr>
        <w:t>. This Nurse End Scientific Work analysis aimed to do analysis toward case management on violent behavior client with innovation intervention of autogenic relaxation therapy technique in Punai Unit of RSJD Atma Husada Mahakam Samarinda in 2019. Analysis result was found the reduction of sign and symptom on violent behavior client and it improved controlling ability or ability to control violent behavior to prevent recurrent.</w:t>
      </w:r>
    </w:p>
    <w:p w:rsidR="008B235B" w:rsidRDefault="008B235B">
      <w:pPr>
        <w:spacing w:after="0" w:line="240" w:lineRule="auto"/>
        <w:jc w:val="both"/>
        <w:rPr>
          <w:rFonts w:ascii="Times New Roman" w:hAnsi="Times New Roman" w:cs="Times New Roman"/>
          <w:b/>
        </w:rPr>
      </w:pPr>
    </w:p>
    <w:p w:rsidR="008B235B" w:rsidRDefault="00A768FB">
      <w:pPr>
        <w:spacing w:after="0" w:line="240" w:lineRule="auto"/>
        <w:jc w:val="both"/>
        <w:rPr>
          <w:rFonts w:ascii="Times New Roman" w:hAnsi="Times New Roman" w:cs="Times New Roman"/>
          <w:bCs/>
        </w:rPr>
      </w:pPr>
      <w:r>
        <w:rPr>
          <w:rFonts w:ascii="Times New Roman" w:hAnsi="Times New Roman" w:cs="Times New Roman"/>
          <w:bCs/>
        </w:rPr>
        <w:t>Keywords: Violent Behavior, Autogenic Relaxation</w:t>
      </w:r>
    </w:p>
    <w:p w:rsidR="008B235B" w:rsidRDefault="008B235B">
      <w:pPr>
        <w:spacing w:after="0" w:line="240" w:lineRule="auto"/>
        <w:jc w:val="both"/>
        <w:rPr>
          <w:rFonts w:ascii="Times New Roman" w:hAnsi="Times New Roman" w:cs="Times New Roman"/>
          <w:b/>
        </w:rPr>
      </w:pPr>
    </w:p>
    <w:p w:rsidR="008B235B" w:rsidRDefault="008B235B">
      <w:pPr>
        <w:spacing w:after="0" w:line="240" w:lineRule="auto"/>
        <w:jc w:val="center"/>
        <w:rPr>
          <w:rFonts w:ascii="Times New Roman" w:hAnsi="Times New Roman" w:cs="Times New Roman"/>
          <w:b/>
        </w:rPr>
      </w:pPr>
    </w:p>
    <w:p w:rsidR="008B235B" w:rsidRDefault="008B235B">
      <w:pPr>
        <w:spacing w:after="0" w:line="240" w:lineRule="auto"/>
        <w:jc w:val="center"/>
        <w:rPr>
          <w:rFonts w:ascii="Times New Roman" w:hAnsi="Times New Roman" w:cs="Times New Roman"/>
          <w:b/>
        </w:rPr>
      </w:pPr>
    </w:p>
    <w:p w:rsidR="008B235B" w:rsidRDefault="008B235B">
      <w:pPr>
        <w:spacing w:after="0" w:line="240" w:lineRule="auto"/>
        <w:jc w:val="center"/>
        <w:rPr>
          <w:rFonts w:ascii="Times New Roman" w:hAnsi="Times New Roman" w:cs="Times New Roman"/>
          <w:b/>
        </w:rPr>
      </w:pPr>
    </w:p>
    <w:p w:rsidR="008B235B" w:rsidRDefault="008B235B">
      <w:pPr>
        <w:spacing w:after="0" w:line="240" w:lineRule="auto"/>
        <w:jc w:val="center"/>
        <w:rPr>
          <w:rFonts w:ascii="Times New Roman" w:hAnsi="Times New Roman" w:cs="Times New Roman"/>
          <w:b/>
        </w:rPr>
      </w:pPr>
    </w:p>
    <w:p w:rsidR="008B235B" w:rsidRDefault="008B235B">
      <w:pPr>
        <w:spacing w:after="0" w:line="240" w:lineRule="auto"/>
        <w:jc w:val="center"/>
        <w:rPr>
          <w:rFonts w:ascii="Times New Roman" w:hAnsi="Times New Roman" w:cs="Times New Roman"/>
          <w:b/>
        </w:rPr>
      </w:pPr>
    </w:p>
    <w:p w:rsidR="008B235B" w:rsidRDefault="008B235B">
      <w:pPr>
        <w:spacing w:after="0" w:line="240" w:lineRule="auto"/>
        <w:jc w:val="center"/>
        <w:rPr>
          <w:rFonts w:ascii="Times New Roman" w:hAnsi="Times New Roman" w:cs="Times New Roman"/>
          <w:b/>
        </w:rPr>
      </w:pPr>
    </w:p>
    <w:p w:rsidR="008B235B" w:rsidRDefault="008B235B">
      <w:pPr>
        <w:spacing w:after="0" w:line="240" w:lineRule="auto"/>
        <w:jc w:val="both"/>
        <w:rPr>
          <w:rFonts w:ascii="Times New Roman" w:hAnsi="Times New Roman" w:cs="Times New Roman"/>
          <w:b/>
        </w:rPr>
      </w:pPr>
    </w:p>
    <w:p w:rsidR="008B235B" w:rsidRDefault="008B235B">
      <w:pPr>
        <w:spacing w:after="0" w:line="240" w:lineRule="auto"/>
        <w:jc w:val="both"/>
        <w:rPr>
          <w:rFonts w:ascii="Times New Roman" w:hAnsi="Times New Roman" w:cs="Times New Roman"/>
          <w:b/>
        </w:rPr>
      </w:pPr>
    </w:p>
    <w:p w:rsidR="008B235B" w:rsidRDefault="008B235B">
      <w:pPr>
        <w:spacing w:after="0" w:line="240" w:lineRule="auto"/>
        <w:jc w:val="center"/>
        <w:rPr>
          <w:rFonts w:ascii="Times New Roman" w:hAnsi="Times New Roman" w:cs="Times New Roman"/>
          <w:b/>
        </w:rPr>
      </w:pPr>
    </w:p>
    <w:p w:rsidR="008B235B" w:rsidRDefault="008B235B">
      <w:pPr>
        <w:spacing w:after="0" w:line="240" w:lineRule="auto"/>
        <w:jc w:val="center"/>
        <w:rPr>
          <w:rFonts w:ascii="Times New Roman" w:hAnsi="Times New Roman" w:cs="Times New Roman"/>
          <w:b/>
        </w:rPr>
      </w:pPr>
    </w:p>
    <w:p w:rsidR="008B235B" w:rsidRDefault="008B235B"/>
    <w:p w:rsidR="008B235B" w:rsidRDefault="008B235B">
      <w:pPr>
        <w:spacing w:after="0" w:line="480" w:lineRule="auto"/>
        <w:jc w:val="both"/>
        <w:rPr>
          <w:rFonts w:ascii="Times New Roman" w:hAnsi="Times New Roman" w:cs="Times New Roman"/>
          <w:b/>
          <w:sz w:val="24"/>
          <w:szCs w:val="24"/>
          <w:lang w:val="id-ID"/>
        </w:rPr>
      </w:pPr>
    </w:p>
    <w:p w:rsidR="008B235B" w:rsidRDefault="008B235B">
      <w:pPr>
        <w:spacing w:after="0" w:line="480" w:lineRule="auto"/>
        <w:jc w:val="both"/>
        <w:rPr>
          <w:rFonts w:ascii="Times New Roman" w:hAnsi="Times New Roman" w:cs="Times New Roman"/>
          <w:b/>
          <w:sz w:val="24"/>
          <w:szCs w:val="24"/>
          <w:lang w:val="id-ID"/>
        </w:rPr>
      </w:pPr>
    </w:p>
    <w:p w:rsidR="008B235B" w:rsidRDefault="008B235B">
      <w:pPr>
        <w:spacing w:after="0" w:line="480" w:lineRule="auto"/>
        <w:jc w:val="center"/>
        <w:rPr>
          <w:rFonts w:ascii="Times New Roman" w:hAnsi="Times New Roman" w:cs="Times New Roman"/>
          <w:b/>
          <w:sz w:val="24"/>
          <w:szCs w:val="24"/>
          <w:lang w:val="id-ID"/>
        </w:rPr>
      </w:pPr>
    </w:p>
    <w:p w:rsidR="008B235B" w:rsidRDefault="00A768FB">
      <w:pPr>
        <w:spacing w:after="0" w:line="480" w:lineRule="auto"/>
        <w:jc w:val="center"/>
        <w:rPr>
          <w:rFonts w:ascii="Times New Roman" w:hAnsi="Times New Roman" w:cs="Times New Roman"/>
          <w:b/>
          <w:sz w:val="24"/>
          <w:szCs w:val="24"/>
          <w:lang w:val="id-ID"/>
        </w:rPr>
      </w:pPr>
      <w:r>
        <w:rPr>
          <w:noProof/>
          <w:sz w:val="24"/>
          <w:lang w:eastAsia="en-US"/>
        </w:rPr>
        <mc:AlternateContent>
          <mc:Choice Requires="wps">
            <w:drawing>
              <wp:anchor distT="0" distB="0" distL="114300" distR="114300" simplePos="0" relativeHeight="252181504" behindDoc="0" locked="0" layoutInCell="1" allowOverlap="1">
                <wp:simplePos x="0" y="0"/>
                <wp:positionH relativeFrom="column">
                  <wp:posOffset>7620</wp:posOffset>
                </wp:positionH>
                <wp:positionV relativeFrom="paragraph">
                  <wp:posOffset>241935</wp:posOffset>
                </wp:positionV>
                <wp:extent cx="1895475" cy="0"/>
                <wp:effectExtent l="0" t="0" r="0" b="0"/>
                <wp:wrapNone/>
                <wp:docPr id="9" name="Straight Connector 9"/>
                <wp:cNvGraphicFramePr/>
                <a:graphic xmlns:a="http://schemas.openxmlformats.org/drawingml/2006/main">
                  <a:graphicData uri="http://schemas.microsoft.com/office/word/2010/wordprocessingShape">
                    <wps:wsp>
                      <wps:cNvCnPr/>
                      <wps:spPr>
                        <a:xfrm>
                          <a:off x="1447800" y="8028940"/>
                          <a:ext cx="1895475"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0.6pt;margin-top:19.05pt;height:0pt;width:149.25pt;z-index:252181504;mso-width-relative:page;mso-height-relative:page;" filled="f" stroked="t" coordsize="21600,21600" o:gfxdata="UEsDBAoAAAAAAIdO4kAAAAAAAAAAAAAAAAAEAAAAZHJzL1BLAwQUAAAACACHTuJAgj2b0tUAAAAH&#10;AQAADwAAAGRycy9kb3ducmV2LnhtbE2Oy07DMBBF90j8gzVI7KjzQLQNcSoEqliwaqmApRsPSdR4&#10;HNluGvh6BnUBy/vQvadcTbYXI/rQOVKQzhIQSLUzHTUKdq/rmwWIEDUZ3TtCBV8YYFVdXpS6MO5E&#10;Gxy3sRE8QqHQCtoYh0LKULdodZi5AYmzT+etjix9I43XJx63vcyS5E5a3RE/tHrAxxbrw/ZoFbw9&#10;zA/59Px0u46b3Yd3Y/6C3+9KXV+lyT2IiFP8K8MvPqNDxUx7dyQTRM8646KCfJGC4DhbLucg9mdD&#10;VqX8z1/9AFBLAwQUAAAACACHTuJAyKhAFcUBAABzAwAADgAAAGRycy9lMm9Eb2MueG1srVPLbtsw&#10;ELwXyD8QvMdSDKeWBcs52EgvRWsgzQesKVIiwBeWrGX/fZe0mvRxK8oDteQuZznD0fbpYg07S4za&#10;u44/LGrOpBO+127o+Ou35/uGs5jA9WC8kx2/ysifdncftlNo5dKP3vQSGYG42E6h42NKoa2qKEZp&#10;IS58kI6SyqOFREscqh5hInRrqmVdf6wmj31AL2SMtHu4Jfmu4CslRfqqVJSJmY7T3VKZscynPFe7&#10;LbQDQhi1mK8B/3ALC9pR0zeoAyRg31H/BWW1QB+9SgvhbeWV0kIWDsTmof6DzcsIQRYuJE4MbzLF&#10;/wcrvpyPyHTf8Q1nDiw90UtC0MOY2N47RwJ6ZJus0xRiS+V7d8R5FcMRM+mLQpu/RIddyAWr1bqp&#10;Se1rx5t62WxWs87ykpjIBc3mcbV+5ExQRclV7yABY/okvWU56LjRLksALZw/x0SNqfRnSd52/lkb&#10;U57RODYR+HKdewsgNykDiUIbiF90A2dgBrKpSFggoze6z8czUMThtDfIzpCtUkZmTe1+K8u9DxDH&#10;W11J3UxkdSInG20z6Tzm08YRSNbuplaOTr6/FhHLPr1saTO7MFvn13U5/f6v7H4A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gj2b0tUAAAAHAQAADwAAAAAAAAABACAAAAAiAAAAZHJzL2Rvd25yZXYu&#10;eG1sUEsBAhQAFAAAAAgAh07iQMioQBXFAQAAcwMAAA4AAAAAAAAAAQAgAAAAJAEAAGRycy9lMm9E&#10;b2MueG1sUEsFBgAAAAAGAAYAWQEAAFsFAAAAAA==&#10;">
                <v:fill on="f" focussize="0,0"/>
                <v:stroke weight="1pt" color="#000000 [3200]" miterlimit="8" joinstyle="miter"/>
                <v:imagedata o:title=""/>
                <o:lock v:ext="edit" aspectratio="f"/>
              </v:line>
            </w:pict>
          </mc:Fallback>
        </mc:AlternateContent>
      </w:r>
    </w:p>
    <w:p w:rsidR="008B235B" w:rsidRDefault="00A768FB">
      <w:pPr>
        <w:pStyle w:val="FootnoteText"/>
        <w:rPr>
          <w:rFonts w:ascii="Times New Roman" w:eastAsia="Arial" w:hAnsi="Times New Roman" w:cs="Times New Roman"/>
          <w:sz w:val="20"/>
          <w:szCs w:val="20"/>
        </w:rPr>
      </w:pPr>
      <w:r>
        <w:rPr>
          <w:rFonts w:ascii="Times New Roman" w:eastAsia="Arial" w:hAnsi="Times New Roman" w:cs="Times New Roman"/>
          <w:sz w:val="20"/>
          <w:szCs w:val="20"/>
          <w:vertAlign w:val="superscript"/>
          <w:lang w:val="id-ID"/>
        </w:rPr>
        <w:t xml:space="preserve">1 </w:t>
      </w:r>
      <w:r>
        <w:rPr>
          <w:rFonts w:ascii="Times New Roman" w:eastAsia="Arial" w:hAnsi="Times New Roman" w:cs="Times New Roman"/>
          <w:sz w:val="20"/>
          <w:szCs w:val="20"/>
        </w:rPr>
        <w:t xml:space="preserve">Mahasiswa Program </w:t>
      </w:r>
      <w:r>
        <w:rPr>
          <w:rFonts w:ascii="Times New Roman" w:eastAsia="Arial" w:hAnsi="Times New Roman" w:cs="Times New Roman"/>
          <w:sz w:val="20"/>
          <w:szCs w:val="20"/>
          <w:lang w:val="id-ID"/>
        </w:rPr>
        <w:t>Profesi Ners</w:t>
      </w:r>
      <w:r>
        <w:rPr>
          <w:rFonts w:ascii="Times New Roman" w:eastAsia="Arial" w:hAnsi="Times New Roman" w:cs="Times New Roman"/>
          <w:sz w:val="20"/>
          <w:szCs w:val="20"/>
        </w:rPr>
        <w:t xml:space="preserve"> Universitas Muhammadiyah Kalimantan Timur</w:t>
      </w:r>
    </w:p>
    <w:p w:rsidR="008B235B" w:rsidRDefault="00A768FB">
      <w:pPr>
        <w:pStyle w:val="FootnoteText"/>
        <w:rPr>
          <w:rFonts w:ascii="Times New Roman" w:hAnsi="Times New Roman" w:cs="Times New Roman"/>
          <w:b/>
          <w:sz w:val="24"/>
          <w:szCs w:val="24"/>
          <w:lang w:val="id-ID"/>
        </w:rPr>
      </w:pPr>
      <w:r>
        <w:rPr>
          <w:rFonts w:ascii="Times New Roman" w:eastAsia="Arial" w:hAnsi="Times New Roman" w:cs="Times New Roman"/>
          <w:sz w:val="20"/>
          <w:szCs w:val="20"/>
          <w:vertAlign w:val="superscript"/>
          <w:lang w:val="id-ID"/>
        </w:rPr>
        <w:t xml:space="preserve">2 </w:t>
      </w:r>
      <w:r>
        <w:rPr>
          <w:rFonts w:ascii="Times New Roman" w:eastAsia="Arial" w:hAnsi="Times New Roman" w:cs="Times New Roman"/>
          <w:sz w:val="20"/>
          <w:szCs w:val="20"/>
        </w:rPr>
        <w:t>Dosen Universitas Muhammadiyah Kalimantan</w:t>
      </w:r>
      <w:r>
        <w:rPr>
          <w:rFonts w:ascii="Times New Roman" w:eastAsia="Arial" w:hAnsi="Times New Roman" w:cs="Times New Roman"/>
          <w:sz w:val="20"/>
          <w:szCs w:val="20"/>
          <w:lang w:val="id-ID"/>
        </w:rPr>
        <w:t xml:space="preserve"> Timur</w:t>
      </w:r>
    </w:p>
    <w:p w:rsidR="008B235B" w:rsidRDefault="008B235B">
      <w:pPr>
        <w:spacing w:after="0" w:line="360" w:lineRule="auto"/>
        <w:jc w:val="center"/>
        <w:rPr>
          <w:rFonts w:ascii="Times New Roman" w:hAnsi="Times New Roman" w:cs="Times New Roman"/>
          <w:b/>
          <w:sz w:val="24"/>
          <w:szCs w:val="24"/>
        </w:rPr>
      </w:pPr>
    </w:p>
    <w:p w:rsidR="008B235B" w:rsidRDefault="00A768FB">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DAFTAR ISI</w:t>
      </w:r>
    </w:p>
    <w:p w:rsidR="008B235B" w:rsidRDefault="008B235B">
      <w:pPr>
        <w:spacing w:after="0" w:line="360" w:lineRule="auto"/>
        <w:jc w:val="center"/>
        <w:rPr>
          <w:rFonts w:ascii="Times New Roman" w:hAnsi="Times New Roman" w:cs="Times New Roman"/>
          <w:b/>
          <w:sz w:val="24"/>
          <w:szCs w:val="24"/>
        </w:rPr>
      </w:pPr>
    </w:p>
    <w:p w:rsidR="008B235B" w:rsidRDefault="00A768FB">
      <w:pPr>
        <w:tabs>
          <w:tab w:val="left" w:leader="dot" w:pos="7938"/>
          <w:tab w:val="left" w:pos="8580"/>
        </w:tabs>
        <w:spacing w:line="360" w:lineRule="auto"/>
        <w:rPr>
          <w:rFonts w:ascii="Times New Roman" w:hAnsi="Times New Roman" w:cs="Times New Roman"/>
          <w:sz w:val="24"/>
          <w:szCs w:val="24"/>
          <w:lang w:val="id-ID"/>
        </w:rPr>
      </w:pPr>
      <w:r>
        <w:rPr>
          <w:rFonts w:ascii="Times New Roman" w:hAnsi="Times New Roman" w:cs="Times New Roman"/>
          <w:sz w:val="24"/>
          <w:szCs w:val="24"/>
          <w:lang w:val="id-ID"/>
        </w:rPr>
        <w:t>Halaman Sampul</w:t>
      </w:r>
    </w:p>
    <w:p w:rsidR="008B235B" w:rsidRDefault="00A768FB">
      <w:pPr>
        <w:tabs>
          <w:tab w:val="left" w:leader="dot" w:pos="7938"/>
          <w:tab w:val="left" w:pos="8580"/>
        </w:tabs>
        <w:spacing w:line="360" w:lineRule="auto"/>
        <w:rPr>
          <w:rFonts w:ascii="Times New Roman" w:hAnsi="Times New Roman" w:cs="Times New Roman"/>
          <w:sz w:val="24"/>
          <w:szCs w:val="24"/>
        </w:rPr>
      </w:pPr>
      <w:r>
        <w:rPr>
          <w:rFonts w:ascii="Times New Roman" w:hAnsi="Times New Roman" w:cs="Times New Roman"/>
          <w:sz w:val="24"/>
          <w:szCs w:val="24"/>
        </w:rPr>
        <w:t>H</w:t>
      </w:r>
      <w:r>
        <w:rPr>
          <w:rFonts w:ascii="Times New Roman" w:hAnsi="Times New Roman" w:cs="Times New Roman"/>
          <w:sz w:val="24"/>
          <w:szCs w:val="24"/>
          <w:lang w:val="id-ID"/>
        </w:rPr>
        <w:t>alaman Judul</w:t>
      </w:r>
      <w:r>
        <w:rPr>
          <w:rFonts w:ascii="Times New Roman" w:hAnsi="Times New Roman" w:cs="Times New Roman"/>
          <w:sz w:val="24"/>
          <w:szCs w:val="24"/>
        </w:rPr>
        <w:tab/>
      </w:r>
      <w:r>
        <w:rPr>
          <w:rFonts w:ascii="Times New Roman" w:hAnsi="Times New Roman" w:cs="Times New Roman"/>
          <w:sz w:val="24"/>
          <w:szCs w:val="24"/>
        </w:rPr>
        <w:tab/>
        <w:t>i</w:t>
      </w:r>
    </w:p>
    <w:p w:rsidR="008B235B" w:rsidRDefault="00A768FB">
      <w:pPr>
        <w:tabs>
          <w:tab w:val="left" w:leader="dot" w:pos="7938"/>
          <w:tab w:val="left" w:pos="8580"/>
        </w:tabs>
        <w:spacing w:line="360" w:lineRule="auto"/>
        <w:rPr>
          <w:rFonts w:ascii="Times New Roman" w:hAnsi="Times New Roman" w:cs="Times New Roman"/>
          <w:sz w:val="24"/>
          <w:szCs w:val="24"/>
          <w:lang w:val="id-ID"/>
        </w:rPr>
      </w:pPr>
      <w:r>
        <w:rPr>
          <w:rFonts w:ascii="Times New Roman" w:hAnsi="Times New Roman" w:cs="Times New Roman"/>
          <w:sz w:val="24"/>
          <w:szCs w:val="24"/>
          <w:lang w:val="id-ID"/>
        </w:rPr>
        <w:t>Halaman Pernyataan Keaslian KIAN.</w:t>
      </w:r>
      <w:r>
        <w:rPr>
          <w:rFonts w:ascii="Times New Roman" w:hAnsi="Times New Roman" w:cs="Times New Roman"/>
          <w:sz w:val="24"/>
          <w:szCs w:val="24"/>
          <w:lang w:val="id-ID"/>
        </w:rPr>
        <w:tab/>
      </w:r>
      <w:r>
        <w:rPr>
          <w:rFonts w:ascii="Times New Roman" w:hAnsi="Times New Roman" w:cs="Times New Roman"/>
          <w:sz w:val="24"/>
          <w:szCs w:val="24"/>
          <w:lang w:val="id-ID"/>
        </w:rPr>
        <w:tab/>
        <w:t>ii</w:t>
      </w:r>
    </w:p>
    <w:p w:rsidR="008B235B" w:rsidRDefault="00A768FB">
      <w:pPr>
        <w:tabs>
          <w:tab w:val="left" w:leader="dot" w:pos="7938"/>
          <w:tab w:val="left" w:pos="8580"/>
        </w:tabs>
        <w:spacing w:line="360" w:lineRule="auto"/>
        <w:rPr>
          <w:rFonts w:ascii="Times New Roman" w:hAnsi="Times New Roman" w:cs="Times New Roman"/>
          <w:sz w:val="24"/>
          <w:szCs w:val="24"/>
          <w:lang w:val="id-ID"/>
        </w:rPr>
      </w:pPr>
      <w:r>
        <w:rPr>
          <w:rFonts w:ascii="Times New Roman" w:hAnsi="Times New Roman" w:cs="Times New Roman"/>
          <w:sz w:val="24"/>
          <w:szCs w:val="24"/>
          <w:lang w:val="id-ID"/>
        </w:rPr>
        <w:t>Halaman Persetujuan..</w:t>
      </w:r>
      <w:r>
        <w:rPr>
          <w:rFonts w:ascii="Times New Roman" w:hAnsi="Times New Roman" w:cs="Times New Roman"/>
          <w:sz w:val="24"/>
          <w:szCs w:val="24"/>
          <w:lang w:val="id-ID"/>
        </w:rPr>
        <w:tab/>
      </w:r>
      <w:r>
        <w:rPr>
          <w:rFonts w:ascii="Times New Roman" w:hAnsi="Times New Roman" w:cs="Times New Roman"/>
          <w:sz w:val="24"/>
          <w:szCs w:val="24"/>
          <w:lang w:val="id-ID"/>
        </w:rPr>
        <w:tab/>
        <w:t>iii</w:t>
      </w:r>
    </w:p>
    <w:p w:rsidR="008B235B" w:rsidRDefault="00A768FB">
      <w:pPr>
        <w:tabs>
          <w:tab w:val="left" w:leader="dot" w:pos="7938"/>
          <w:tab w:val="left" w:pos="8580"/>
        </w:tabs>
        <w:spacing w:line="360" w:lineRule="auto"/>
        <w:rPr>
          <w:rFonts w:ascii="Times New Roman" w:hAnsi="Times New Roman" w:cs="Times New Roman"/>
          <w:sz w:val="24"/>
          <w:szCs w:val="24"/>
          <w:lang w:val="id-ID"/>
        </w:rPr>
      </w:pPr>
      <w:r>
        <w:rPr>
          <w:rFonts w:ascii="Times New Roman" w:hAnsi="Times New Roman" w:cs="Times New Roman"/>
          <w:sz w:val="24"/>
          <w:szCs w:val="24"/>
          <w:lang w:val="id-ID"/>
        </w:rPr>
        <w:t>Halaman Pengesahan..</w:t>
      </w:r>
      <w:r>
        <w:rPr>
          <w:rFonts w:ascii="Times New Roman" w:hAnsi="Times New Roman" w:cs="Times New Roman"/>
          <w:sz w:val="24"/>
          <w:szCs w:val="24"/>
          <w:lang w:val="id-ID"/>
        </w:rPr>
        <w:tab/>
      </w:r>
      <w:r>
        <w:rPr>
          <w:rFonts w:ascii="Times New Roman" w:hAnsi="Times New Roman" w:cs="Times New Roman"/>
          <w:sz w:val="24"/>
          <w:szCs w:val="24"/>
          <w:lang w:val="id-ID"/>
        </w:rPr>
        <w:tab/>
        <w:t>iv</w:t>
      </w:r>
    </w:p>
    <w:p w:rsidR="008B235B" w:rsidRDefault="00A768FB">
      <w:pPr>
        <w:tabs>
          <w:tab w:val="left" w:leader="dot" w:pos="7938"/>
          <w:tab w:val="left" w:pos="8580"/>
        </w:tabs>
        <w:spacing w:line="360" w:lineRule="auto"/>
        <w:rPr>
          <w:rFonts w:ascii="Times New Roman" w:hAnsi="Times New Roman" w:cs="Times New Roman"/>
          <w:sz w:val="24"/>
          <w:szCs w:val="24"/>
          <w:lang w:val="id-ID"/>
        </w:rPr>
      </w:pPr>
      <w:r>
        <w:rPr>
          <w:rFonts w:ascii="Times New Roman" w:hAnsi="Times New Roman" w:cs="Times New Roman"/>
          <w:sz w:val="24"/>
          <w:szCs w:val="24"/>
          <w:lang w:val="id-ID"/>
        </w:rPr>
        <w:t>Motto..</w:t>
      </w:r>
      <w:r>
        <w:rPr>
          <w:rFonts w:ascii="Times New Roman" w:hAnsi="Times New Roman" w:cs="Times New Roman"/>
          <w:sz w:val="24"/>
          <w:szCs w:val="24"/>
          <w:lang w:val="id-ID"/>
        </w:rPr>
        <w:tab/>
      </w:r>
      <w:r>
        <w:rPr>
          <w:rFonts w:ascii="Times New Roman" w:hAnsi="Times New Roman" w:cs="Times New Roman"/>
          <w:sz w:val="24"/>
          <w:szCs w:val="24"/>
          <w:lang w:val="id-ID"/>
        </w:rPr>
        <w:tab/>
        <w:t>v</w:t>
      </w:r>
    </w:p>
    <w:p w:rsidR="008B235B" w:rsidRDefault="00A768FB">
      <w:pPr>
        <w:tabs>
          <w:tab w:val="left" w:leader="dot" w:pos="7938"/>
          <w:tab w:val="left" w:pos="8580"/>
        </w:tabs>
        <w:spacing w:line="360" w:lineRule="auto"/>
        <w:rPr>
          <w:rFonts w:ascii="Times New Roman" w:hAnsi="Times New Roman" w:cs="Times New Roman"/>
          <w:sz w:val="24"/>
          <w:szCs w:val="24"/>
          <w:lang w:val="id-ID"/>
        </w:rPr>
      </w:pPr>
      <w:r>
        <w:rPr>
          <w:rFonts w:ascii="Times New Roman" w:hAnsi="Times New Roman" w:cs="Times New Roman"/>
          <w:sz w:val="24"/>
          <w:szCs w:val="24"/>
          <w:lang w:val="id-ID"/>
        </w:rPr>
        <w:t>Kata Pengantar..</w:t>
      </w:r>
      <w:r>
        <w:rPr>
          <w:rFonts w:ascii="Times New Roman" w:hAnsi="Times New Roman" w:cs="Times New Roman"/>
          <w:sz w:val="24"/>
          <w:szCs w:val="24"/>
          <w:lang w:val="id-ID"/>
        </w:rPr>
        <w:tab/>
      </w:r>
      <w:r>
        <w:rPr>
          <w:rFonts w:ascii="Times New Roman" w:hAnsi="Times New Roman" w:cs="Times New Roman"/>
          <w:sz w:val="24"/>
          <w:szCs w:val="24"/>
          <w:lang w:val="id-ID"/>
        </w:rPr>
        <w:tab/>
        <w:t>vi</w:t>
      </w:r>
    </w:p>
    <w:p w:rsidR="008B235B" w:rsidRDefault="00A768FB">
      <w:pPr>
        <w:tabs>
          <w:tab w:val="left" w:leader="dot" w:pos="7938"/>
          <w:tab w:val="left" w:pos="8580"/>
        </w:tabs>
        <w:spacing w:line="360" w:lineRule="auto"/>
        <w:rPr>
          <w:rFonts w:ascii="Times New Roman" w:hAnsi="Times New Roman" w:cs="Times New Roman"/>
          <w:sz w:val="24"/>
          <w:szCs w:val="24"/>
          <w:lang w:val="id-ID"/>
        </w:rPr>
      </w:pPr>
      <w:r>
        <w:rPr>
          <w:rFonts w:ascii="Times New Roman" w:hAnsi="Times New Roman" w:cs="Times New Roman"/>
          <w:sz w:val="24"/>
          <w:szCs w:val="24"/>
          <w:lang w:val="id-ID"/>
        </w:rPr>
        <w:t>Intisari..</w:t>
      </w:r>
      <w:r>
        <w:rPr>
          <w:rFonts w:ascii="Times New Roman" w:hAnsi="Times New Roman" w:cs="Times New Roman"/>
          <w:sz w:val="24"/>
          <w:szCs w:val="24"/>
          <w:lang w:val="id-ID"/>
        </w:rPr>
        <w:tab/>
      </w:r>
      <w:r>
        <w:rPr>
          <w:rFonts w:ascii="Times New Roman" w:hAnsi="Times New Roman" w:cs="Times New Roman"/>
          <w:sz w:val="24"/>
          <w:szCs w:val="24"/>
          <w:lang w:val="id-ID"/>
        </w:rPr>
        <w:tab/>
        <w:t>ix</w:t>
      </w:r>
    </w:p>
    <w:p w:rsidR="008B235B" w:rsidRDefault="00A768FB">
      <w:pPr>
        <w:tabs>
          <w:tab w:val="left" w:leader="dot" w:pos="7938"/>
          <w:tab w:val="left" w:pos="8580"/>
        </w:tabs>
        <w:spacing w:line="360" w:lineRule="auto"/>
        <w:rPr>
          <w:rFonts w:ascii="Times New Roman" w:hAnsi="Times New Roman" w:cs="Times New Roman"/>
          <w:sz w:val="24"/>
          <w:szCs w:val="24"/>
          <w:lang w:val="id-ID"/>
        </w:rPr>
      </w:pPr>
      <w:r>
        <w:rPr>
          <w:rFonts w:ascii="Times New Roman" w:hAnsi="Times New Roman" w:cs="Times New Roman"/>
          <w:sz w:val="24"/>
          <w:szCs w:val="24"/>
          <w:lang w:val="id-ID"/>
        </w:rPr>
        <w:t>Abstract.</w:t>
      </w:r>
      <w:r>
        <w:rPr>
          <w:rFonts w:ascii="Times New Roman" w:hAnsi="Times New Roman" w:cs="Times New Roman"/>
          <w:sz w:val="24"/>
          <w:szCs w:val="24"/>
          <w:lang w:val="id-ID"/>
        </w:rPr>
        <w:tab/>
      </w:r>
      <w:r>
        <w:rPr>
          <w:rFonts w:ascii="Times New Roman" w:hAnsi="Times New Roman" w:cs="Times New Roman"/>
          <w:sz w:val="24"/>
          <w:szCs w:val="24"/>
          <w:lang w:val="id-ID"/>
        </w:rPr>
        <w:tab/>
        <w:t>x</w:t>
      </w:r>
    </w:p>
    <w:p w:rsidR="008B235B" w:rsidRDefault="00A768FB">
      <w:pPr>
        <w:tabs>
          <w:tab w:val="left" w:leader="dot" w:pos="7938"/>
          <w:tab w:val="left" w:pos="8580"/>
        </w:tabs>
        <w:spacing w:line="360" w:lineRule="auto"/>
        <w:rPr>
          <w:rFonts w:ascii="Times New Roman" w:hAnsi="Times New Roman" w:cs="Times New Roman"/>
          <w:sz w:val="24"/>
          <w:szCs w:val="24"/>
          <w:lang w:val="id-ID"/>
        </w:rPr>
      </w:pPr>
      <w:r>
        <w:rPr>
          <w:rFonts w:ascii="Times New Roman" w:hAnsi="Times New Roman" w:cs="Times New Roman"/>
          <w:sz w:val="24"/>
          <w:szCs w:val="24"/>
        </w:rPr>
        <w:t>D</w:t>
      </w:r>
      <w:r>
        <w:rPr>
          <w:rFonts w:ascii="Times New Roman" w:hAnsi="Times New Roman" w:cs="Times New Roman"/>
          <w:sz w:val="24"/>
          <w:szCs w:val="24"/>
          <w:lang w:val="id-ID"/>
        </w:rPr>
        <w:t>aftar Isi</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lang w:val="id-ID"/>
        </w:rPr>
        <w:t>xi</w:t>
      </w:r>
    </w:p>
    <w:p w:rsidR="008B235B" w:rsidRDefault="00A768FB">
      <w:pPr>
        <w:tabs>
          <w:tab w:val="left" w:leader="dot" w:pos="7938"/>
          <w:tab w:val="left" w:pos="8580"/>
        </w:tabs>
        <w:spacing w:line="360" w:lineRule="auto"/>
        <w:rPr>
          <w:rFonts w:ascii="Times New Roman" w:hAnsi="Times New Roman" w:cs="Times New Roman"/>
          <w:sz w:val="24"/>
          <w:szCs w:val="24"/>
          <w:lang w:val="id-ID"/>
        </w:rPr>
      </w:pPr>
      <w:r>
        <w:rPr>
          <w:rFonts w:ascii="Times New Roman" w:hAnsi="Times New Roman" w:cs="Times New Roman"/>
          <w:sz w:val="24"/>
          <w:szCs w:val="24"/>
        </w:rPr>
        <w:t>D</w:t>
      </w:r>
      <w:r>
        <w:rPr>
          <w:rFonts w:ascii="Times New Roman" w:hAnsi="Times New Roman" w:cs="Times New Roman"/>
          <w:sz w:val="24"/>
          <w:szCs w:val="24"/>
          <w:lang w:val="id-ID"/>
        </w:rPr>
        <w:t>aftar Tabel</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lang w:val="id-ID"/>
        </w:rPr>
        <w:t>xiii</w:t>
      </w:r>
    </w:p>
    <w:p w:rsidR="008B235B" w:rsidRDefault="00A768FB">
      <w:pPr>
        <w:tabs>
          <w:tab w:val="left" w:leader="dot" w:pos="7938"/>
          <w:tab w:val="left" w:pos="8580"/>
        </w:tabs>
        <w:spacing w:line="360" w:lineRule="auto"/>
        <w:rPr>
          <w:rFonts w:ascii="Times New Roman" w:hAnsi="Times New Roman" w:cs="Times New Roman"/>
          <w:sz w:val="24"/>
          <w:szCs w:val="24"/>
          <w:lang w:val="id-ID"/>
        </w:rPr>
      </w:pPr>
      <w:r>
        <w:rPr>
          <w:rFonts w:ascii="Times New Roman" w:hAnsi="Times New Roman" w:cs="Times New Roman"/>
          <w:sz w:val="24"/>
          <w:szCs w:val="24"/>
        </w:rPr>
        <w:t>D</w:t>
      </w:r>
      <w:r>
        <w:rPr>
          <w:rFonts w:ascii="Times New Roman" w:hAnsi="Times New Roman" w:cs="Times New Roman"/>
          <w:sz w:val="24"/>
          <w:szCs w:val="24"/>
          <w:lang w:val="id-ID"/>
        </w:rPr>
        <w:t>aftar Gambar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lang w:val="id-ID"/>
        </w:rPr>
        <w:t>xiv</w:t>
      </w:r>
    </w:p>
    <w:p w:rsidR="008B235B" w:rsidRDefault="00A768FB">
      <w:pPr>
        <w:tabs>
          <w:tab w:val="left" w:leader="dot" w:pos="7938"/>
          <w:tab w:val="left" w:pos="8580"/>
        </w:tabs>
        <w:spacing w:line="360" w:lineRule="auto"/>
        <w:rPr>
          <w:rFonts w:ascii="Times New Roman" w:hAnsi="Times New Roman" w:cs="Times New Roman"/>
          <w:sz w:val="24"/>
          <w:szCs w:val="24"/>
          <w:lang w:val="id-ID"/>
        </w:rPr>
      </w:pPr>
      <w:r>
        <w:rPr>
          <w:rFonts w:ascii="Times New Roman" w:hAnsi="Times New Roman" w:cs="Times New Roman"/>
          <w:sz w:val="24"/>
          <w:szCs w:val="24"/>
        </w:rPr>
        <w:t>D</w:t>
      </w:r>
      <w:r>
        <w:rPr>
          <w:rFonts w:ascii="Times New Roman" w:hAnsi="Times New Roman" w:cs="Times New Roman"/>
          <w:sz w:val="24"/>
          <w:szCs w:val="24"/>
          <w:lang w:val="id-ID"/>
        </w:rPr>
        <w:t>aftar Lampiran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lang w:val="id-ID"/>
        </w:rPr>
        <w:t>xv</w:t>
      </w:r>
    </w:p>
    <w:p w:rsidR="008B235B" w:rsidRDefault="00A768FB" w:rsidP="00A768FB">
      <w:pPr>
        <w:tabs>
          <w:tab w:val="left" w:leader="dot" w:pos="7938"/>
          <w:tab w:val="left" w:pos="8580"/>
        </w:tabs>
        <w:spacing w:line="360" w:lineRule="auto"/>
        <w:ind w:left="964" w:hangingChars="400" w:hanging="964"/>
        <w:rPr>
          <w:rFonts w:ascii="Times New Roman" w:hAnsi="Times New Roman" w:cs="Times New Roman"/>
          <w:b/>
          <w:bCs/>
          <w:sz w:val="24"/>
          <w:szCs w:val="24"/>
        </w:rPr>
      </w:pPr>
      <w:r>
        <w:rPr>
          <w:rFonts w:ascii="Times New Roman" w:hAnsi="Times New Roman" w:cs="Times New Roman"/>
          <w:b/>
          <w:bCs/>
          <w:sz w:val="24"/>
          <w:szCs w:val="24"/>
        </w:rPr>
        <w:t>BAB I</w:t>
      </w:r>
      <w:r>
        <w:rPr>
          <w:rFonts w:ascii="Times New Roman" w:hAnsi="Times New Roman" w:cs="Times New Roman"/>
          <w:b/>
          <w:bCs/>
          <w:sz w:val="24"/>
          <w:szCs w:val="24"/>
        </w:rPr>
        <w:tab/>
        <w:t>PENDAHULUAN</w:t>
      </w:r>
      <w:r>
        <w:rPr>
          <w:rFonts w:ascii="Times New Roman" w:hAnsi="Times New Roman" w:cs="Times New Roman"/>
          <w:b/>
          <w:bCs/>
          <w:sz w:val="24"/>
          <w:szCs w:val="24"/>
        </w:rPr>
        <w:tab/>
      </w:r>
      <w:r>
        <w:rPr>
          <w:rFonts w:ascii="Times New Roman" w:hAnsi="Times New Roman" w:cs="Times New Roman"/>
          <w:b/>
          <w:bCs/>
          <w:sz w:val="24"/>
          <w:szCs w:val="24"/>
        </w:rPr>
        <w:tab/>
        <w:t>1</w:t>
      </w:r>
    </w:p>
    <w:p w:rsidR="008B235B" w:rsidRDefault="00A768FB">
      <w:pPr>
        <w:pStyle w:val="ListParagraph10"/>
        <w:tabs>
          <w:tab w:val="left" w:leader="dot" w:pos="7938"/>
          <w:tab w:val="left" w:pos="8580"/>
        </w:tabs>
        <w:spacing w:line="360" w:lineRule="auto"/>
        <w:ind w:leftChars="400" w:left="1268" w:right="120" w:hangingChars="195" w:hanging="468"/>
        <w:rPr>
          <w:rFonts w:ascii="Times New Roman" w:hAnsi="Times New Roman" w:cs="Times New Roman"/>
          <w:sz w:val="24"/>
          <w:szCs w:val="24"/>
        </w:rPr>
      </w:pPr>
      <w:r>
        <w:rPr>
          <w:rFonts w:ascii="Times New Roman" w:hAnsi="Times New Roman" w:cs="Times New Roman"/>
          <w:sz w:val="24"/>
          <w:szCs w:val="24"/>
        </w:rPr>
        <w:t xml:space="preserve">A. </w:t>
      </w:r>
      <w:r>
        <w:rPr>
          <w:rFonts w:ascii="Times New Roman" w:hAnsi="Times New Roman" w:cs="Times New Roman"/>
          <w:sz w:val="24"/>
          <w:szCs w:val="24"/>
        </w:rPr>
        <w:tab/>
        <w:t>Latar Belakang</w:t>
      </w:r>
      <w:r>
        <w:rPr>
          <w:rFonts w:ascii="Times New Roman" w:hAnsi="Times New Roman" w:cs="Times New Roman"/>
          <w:sz w:val="24"/>
          <w:szCs w:val="24"/>
        </w:rPr>
        <w:tab/>
      </w:r>
      <w:r>
        <w:rPr>
          <w:rFonts w:ascii="Times New Roman" w:hAnsi="Times New Roman" w:cs="Times New Roman"/>
          <w:sz w:val="24"/>
          <w:szCs w:val="24"/>
        </w:rPr>
        <w:tab/>
        <w:t>1</w:t>
      </w:r>
    </w:p>
    <w:p w:rsidR="008B235B" w:rsidRDefault="00A768FB">
      <w:pPr>
        <w:pStyle w:val="ListParagraph10"/>
        <w:tabs>
          <w:tab w:val="left" w:leader="dot" w:pos="7938"/>
          <w:tab w:val="left" w:pos="8580"/>
        </w:tabs>
        <w:spacing w:line="360" w:lineRule="auto"/>
        <w:ind w:leftChars="400" w:left="1268" w:hangingChars="195" w:hanging="468"/>
        <w:rPr>
          <w:rFonts w:ascii="Times New Roman" w:hAnsi="Times New Roman" w:cs="Times New Roman"/>
          <w:sz w:val="24"/>
          <w:szCs w:val="24"/>
          <w:lang w:val="id-ID"/>
        </w:rPr>
      </w:pPr>
      <w:r>
        <w:rPr>
          <w:rFonts w:ascii="Times New Roman" w:hAnsi="Times New Roman" w:cs="Times New Roman"/>
          <w:sz w:val="24"/>
          <w:szCs w:val="24"/>
        </w:rPr>
        <w:t>B.</w:t>
      </w:r>
      <w:r>
        <w:rPr>
          <w:rFonts w:ascii="Times New Roman" w:hAnsi="Times New Roman" w:cs="Times New Roman"/>
          <w:sz w:val="24"/>
          <w:szCs w:val="24"/>
        </w:rPr>
        <w:tab/>
        <w:t>Rumusan Masalah</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lang w:val="id-ID"/>
        </w:rPr>
        <w:t>8</w:t>
      </w:r>
    </w:p>
    <w:p w:rsidR="008B235B" w:rsidRDefault="00A768FB">
      <w:pPr>
        <w:pStyle w:val="ListParagraph10"/>
        <w:tabs>
          <w:tab w:val="left" w:leader="dot" w:pos="7938"/>
          <w:tab w:val="left" w:pos="8580"/>
        </w:tabs>
        <w:spacing w:line="360" w:lineRule="auto"/>
        <w:ind w:leftChars="400" w:left="1268" w:hangingChars="195" w:hanging="468"/>
        <w:rPr>
          <w:rFonts w:ascii="Times New Roman" w:hAnsi="Times New Roman" w:cs="Times New Roman"/>
          <w:sz w:val="24"/>
          <w:szCs w:val="24"/>
          <w:lang w:val="id-ID"/>
        </w:rPr>
      </w:pPr>
      <w:r>
        <w:rPr>
          <w:rFonts w:ascii="Times New Roman" w:hAnsi="Times New Roman" w:cs="Times New Roman"/>
          <w:sz w:val="24"/>
          <w:szCs w:val="24"/>
        </w:rPr>
        <w:t>C.</w:t>
      </w:r>
      <w:r>
        <w:rPr>
          <w:rFonts w:ascii="Times New Roman" w:hAnsi="Times New Roman" w:cs="Times New Roman"/>
          <w:sz w:val="24"/>
          <w:szCs w:val="24"/>
        </w:rPr>
        <w:tab/>
        <w:t>Tujuan Pen</w:t>
      </w:r>
      <w:r>
        <w:rPr>
          <w:rFonts w:ascii="Times New Roman" w:hAnsi="Times New Roman" w:cs="Times New Roman"/>
          <w:sz w:val="24"/>
          <w:szCs w:val="24"/>
          <w:lang w:val="id-ID"/>
        </w:rPr>
        <w:t>ulisan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lang w:val="id-ID"/>
        </w:rPr>
        <w:t>8</w:t>
      </w:r>
    </w:p>
    <w:p w:rsidR="008B235B" w:rsidRDefault="00A768FB">
      <w:pPr>
        <w:pStyle w:val="ListParagraph10"/>
        <w:tabs>
          <w:tab w:val="left" w:leader="dot" w:pos="7938"/>
          <w:tab w:val="left" w:pos="8580"/>
        </w:tabs>
        <w:spacing w:line="360" w:lineRule="auto"/>
        <w:ind w:leftChars="400" w:left="1268" w:hangingChars="195" w:hanging="468"/>
        <w:rPr>
          <w:rFonts w:ascii="Times New Roman" w:hAnsi="Times New Roman" w:cs="Times New Roman"/>
          <w:sz w:val="24"/>
          <w:szCs w:val="24"/>
          <w:lang w:val="id-ID"/>
        </w:rPr>
      </w:pPr>
      <w:r>
        <w:rPr>
          <w:rFonts w:ascii="Times New Roman" w:hAnsi="Times New Roman" w:cs="Times New Roman"/>
          <w:sz w:val="24"/>
          <w:szCs w:val="24"/>
        </w:rPr>
        <w:t>D.</w:t>
      </w:r>
      <w:r>
        <w:rPr>
          <w:rFonts w:ascii="Times New Roman" w:hAnsi="Times New Roman" w:cs="Times New Roman"/>
          <w:sz w:val="24"/>
          <w:szCs w:val="24"/>
        </w:rPr>
        <w:tab/>
        <w:t>Manfaat Pen</w:t>
      </w:r>
      <w:r>
        <w:rPr>
          <w:rFonts w:ascii="Times New Roman" w:hAnsi="Times New Roman" w:cs="Times New Roman"/>
          <w:sz w:val="24"/>
          <w:szCs w:val="24"/>
          <w:lang w:val="id-ID"/>
        </w:rPr>
        <w:t>ulisan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lang w:val="id-ID"/>
        </w:rPr>
        <w:t>9</w:t>
      </w:r>
    </w:p>
    <w:p w:rsidR="008B235B" w:rsidRDefault="00A768FB" w:rsidP="00A768FB">
      <w:pPr>
        <w:tabs>
          <w:tab w:val="left" w:leader="dot" w:pos="7938"/>
          <w:tab w:val="left" w:pos="8580"/>
        </w:tabs>
        <w:spacing w:line="360" w:lineRule="auto"/>
        <w:ind w:left="896" w:hangingChars="372" w:hanging="896"/>
        <w:rPr>
          <w:rFonts w:ascii="Times New Roman" w:hAnsi="Times New Roman" w:cs="Times New Roman"/>
          <w:b/>
          <w:bCs/>
          <w:sz w:val="24"/>
          <w:szCs w:val="24"/>
        </w:rPr>
      </w:pPr>
      <w:r>
        <w:rPr>
          <w:rFonts w:ascii="Times New Roman" w:hAnsi="Times New Roman" w:cs="Times New Roman"/>
          <w:b/>
          <w:bCs/>
          <w:sz w:val="24"/>
          <w:szCs w:val="24"/>
        </w:rPr>
        <w:t xml:space="preserve">BAB II </w:t>
      </w:r>
      <w:r>
        <w:rPr>
          <w:rFonts w:ascii="Times New Roman" w:hAnsi="Times New Roman" w:cs="Times New Roman"/>
          <w:b/>
          <w:bCs/>
          <w:sz w:val="24"/>
          <w:szCs w:val="24"/>
        </w:rPr>
        <w:tab/>
        <w:t>TINJAUAN PUSTAKA</w:t>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lang w:val="id-ID"/>
        </w:rPr>
        <w:t>11</w:t>
      </w:r>
    </w:p>
    <w:p w:rsidR="008B235B" w:rsidRDefault="00A768FB">
      <w:pPr>
        <w:pStyle w:val="ListParagraph10"/>
        <w:tabs>
          <w:tab w:val="left" w:leader="dot" w:pos="7938"/>
          <w:tab w:val="left" w:pos="8360"/>
          <w:tab w:val="left" w:pos="8580"/>
        </w:tabs>
        <w:spacing w:line="360" w:lineRule="auto"/>
        <w:ind w:leftChars="400" w:left="1191" w:hangingChars="163" w:hanging="391"/>
        <w:rPr>
          <w:rFonts w:ascii="Times New Roman" w:hAnsi="Times New Roman" w:cs="Times New Roman"/>
          <w:sz w:val="24"/>
          <w:szCs w:val="24"/>
        </w:rPr>
      </w:pPr>
      <w:r>
        <w:rPr>
          <w:rFonts w:ascii="Times New Roman" w:hAnsi="Times New Roman" w:cs="Times New Roman"/>
          <w:sz w:val="24"/>
          <w:szCs w:val="24"/>
        </w:rPr>
        <w:t>A.</w:t>
      </w:r>
      <w:r>
        <w:rPr>
          <w:rFonts w:ascii="Times New Roman" w:hAnsi="Times New Roman" w:cs="Times New Roman"/>
          <w:sz w:val="24"/>
          <w:szCs w:val="24"/>
        </w:rPr>
        <w:tab/>
      </w:r>
      <w:r>
        <w:rPr>
          <w:rFonts w:ascii="Times New Roman" w:hAnsi="Times New Roman" w:cs="Times New Roman"/>
          <w:sz w:val="24"/>
          <w:szCs w:val="24"/>
          <w:lang w:val="id-ID"/>
        </w:rPr>
        <w:t>Konsep Perilaku Kekerasan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lang w:val="id-ID"/>
        </w:rPr>
        <w:t>11</w:t>
      </w:r>
    </w:p>
    <w:p w:rsidR="008B235B" w:rsidRDefault="00A768FB" w:rsidP="00A768FB">
      <w:pPr>
        <w:pStyle w:val="ListParagraph10"/>
        <w:tabs>
          <w:tab w:val="left" w:leader="dot" w:pos="7938"/>
          <w:tab w:val="left" w:pos="8580"/>
        </w:tabs>
        <w:spacing w:line="360" w:lineRule="auto"/>
        <w:ind w:leftChars="400" w:left="1194" w:hangingChars="164" w:hanging="394"/>
        <w:rPr>
          <w:rFonts w:ascii="Times New Roman" w:hAnsi="Times New Roman" w:cs="Times New Roman"/>
          <w:sz w:val="24"/>
          <w:szCs w:val="24"/>
          <w:lang w:val="id-ID"/>
        </w:rPr>
      </w:pPr>
      <w:r>
        <w:rPr>
          <w:rFonts w:ascii="Times New Roman" w:hAnsi="Times New Roman" w:cs="Times New Roman"/>
          <w:sz w:val="24"/>
          <w:szCs w:val="24"/>
        </w:rPr>
        <w:t>B.</w:t>
      </w:r>
      <w:r>
        <w:rPr>
          <w:rFonts w:ascii="Times New Roman" w:hAnsi="Times New Roman" w:cs="Times New Roman"/>
          <w:sz w:val="24"/>
          <w:szCs w:val="24"/>
        </w:rPr>
        <w:tab/>
      </w:r>
      <w:r>
        <w:rPr>
          <w:rFonts w:ascii="Times New Roman" w:hAnsi="Times New Roman" w:cs="Times New Roman"/>
          <w:sz w:val="24"/>
          <w:szCs w:val="24"/>
          <w:lang w:val="id-ID"/>
        </w:rPr>
        <w:t>Konsep Dasar Proses Keperawatan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lang w:val="id-ID"/>
        </w:rPr>
        <w:t>29</w:t>
      </w:r>
    </w:p>
    <w:p w:rsidR="008B235B" w:rsidRDefault="00A768FB" w:rsidP="00A768FB">
      <w:pPr>
        <w:pStyle w:val="ListParagraph10"/>
        <w:tabs>
          <w:tab w:val="left" w:leader="dot" w:pos="7938"/>
          <w:tab w:val="left" w:pos="8580"/>
        </w:tabs>
        <w:spacing w:line="360" w:lineRule="auto"/>
        <w:ind w:leftChars="400" w:left="1194" w:hangingChars="164" w:hanging="394"/>
        <w:rPr>
          <w:rFonts w:ascii="Times New Roman" w:hAnsi="Times New Roman" w:cs="Times New Roman"/>
          <w:sz w:val="24"/>
          <w:szCs w:val="24"/>
          <w:lang w:val="id-ID"/>
        </w:rPr>
      </w:pPr>
      <w:r>
        <w:rPr>
          <w:rFonts w:ascii="Times New Roman" w:hAnsi="Times New Roman" w:cs="Times New Roman"/>
          <w:sz w:val="24"/>
          <w:szCs w:val="24"/>
          <w:lang w:val="id-ID"/>
        </w:rPr>
        <w:t>C.</w:t>
      </w:r>
      <w:r>
        <w:rPr>
          <w:rFonts w:ascii="Times New Roman" w:hAnsi="Times New Roman" w:cs="Times New Roman"/>
          <w:sz w:val="24"/>
          <w:szCs w:val="24"/>
          <w:lang w:val="id-ID"/>
        </w:rPr>
        <w:tab/>
      </w:r>
      <w:r>
        <w:rPr>
          <w:rFonts w:ascii="Times New Roman" w:hAnsi="Times New Roman" w:cs="Times New Roman"/>
          <w:sz w:val="24"/>
          <w:szCs w:val="24"/>
        </w:rPr>
        <w:t>K</w:t>
      </w:r>
      <w:r>
        <w:rPr>
          <w:rFonts w:ascii="Times New Roman" w:hAnsi="Times New Roman" w:cs="Times New Roman"/>
          <w:sz w:val="24"/>
          <w:szCs w:val="24"/>
          <w:lang w:val="id-ID"/>
        </w:rPr>
        <w:t>onsep Terapi Inovasi</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lang w:val="id-ID"/>
        </w:rPr>
        <w:t>37</w:t>
      </w:r>
    </w:p>
    <w:p w:rsidR="008B235B" w:rsidRDefault="00A768FB" w:rsidP="00A768FB">
      <w:pPr>
        <w:tabs>
          <w:tab w:val="left" w:leader="dot" w:pos="7938"/>
          <w:tab w:val="left" w:pos="8580"/>
        </w:tabs>
        <w:spacing w:line="360" w:lineRule="auto"/>
        <w:ind w:left="983" w:hangingChars="408" w:hanging="983"/>
        <w:rPr>
          <w:rFonts w:ascii="Times New Roman" w:hAnsi="Times New Roman" w:cs="Times New Roman"/>
          <w:b/>
          <w:bCs/>
          <w:sz w:val="24"/>
          <w:szCs w:val="24"/>
          <w:lang w:val="id-ID"/>
        </w:rPr>
      </w:pPr>
      <w:r>
        <w:rPr>
          <w:rFonts w:ascii="Times New Roman" w:hAnsi="Times New Roman" w:cs="Times New Roman"/>
          <w:b/>
          <w:bCs/>
          <w:sz w:val="24"/>
          <w:szCs w:val="24"/>
        </w:rPr>
        <w:lastRenderedPageBreak/>
        <w:t>BAB III</w:t>
      </w:r>
      <w:r>
        <w:rPr>
          <w:rFonts w:ascii="Times New Roman" w:hAnsi="Times New Roman" w:cs="Times New Roman"/>
          <w:b/>
          <w:bCs/>
          <w:sz w:val="24"/>
          <w:szCs w:val="24"/>
        </w:rPr>
        <w:tab/>
      </w:r>
      <w:r>
        <w:rPr>
          <w:rFonts w:ascii="Times New Roman" w:hAnsi="Times New Roman" w:cs="Times New Roman"/>
          <w:b/>
          <w:bCs/>
          <w:sz w:val="24"/>
          <w:szCs w:val="24"/>
          <w:lang w:val="id-ID"/>
        </w:rPr>
        <w:t>LAPORAN KASUS KELOLAAN</w:t>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lang w:val="id-ID"/>
        </w:rPr>
        <w:t>45</w:t>
      </w:r>
    </w:p>
    <w:p w:rsidR="008B235B" w:rsidRDefault="00A768FB">
      <w:pPr>
        <w:pStyle w:val="ListParagraph10"/>
        <w:tabs>
          <w:tab w:val="left" w:leader="dot" w:pos="7938"/>
          <w:tab w:val="left" w:pos="8580"/>
        </w:tabs>
        <w:spacing w:line="360" w:lineRule="auto"/>
        <w:ind w:leftChars="400" w:left="1280" w:hangingChars="200" w:hanging="480"/>
        <w:rPr>
          <w:rFonts w:ascii="Times New Roman" w:hAnsi="Times New Roman" w:cs="Times New Roman"/>
          <w:sz w:val="24"/>
          <w:szCs w:val="24"/>
          <w:lang w:val="id-ID"/>
        </w:rPr>
      </w:pPr>
      <w:r>
        <w:rPr>
          <w:rFonts w:ascii="Times New Roman" w:hAnsi="Times New Roman" w:cs="Times New Roman"/>
          <w:sz w:val="24"/>
          <w:szCs w:val="24"/>
        </w:rPr>
        <w:t>A.</w:t>
      </w:r>
      <w:r>
        <w:rPr>
          <w:rFonts w:ascii="Times New Roman" w:hAnsi="Times New Roman" w:cs="Times New Roman"/>
          <w:sz w:val="24"/>
          <w:szCs w:val="24"/>
        </w:rPr>
        <w:tab/>
      </w:r>
      <w:r>
        <w:rPr>
          <w:rFonts w:ascii="Times New Roman" w:hAnsi="Times New Roman" w:cs="Times New Roman"/>
          <w:sz w:val="24"/>
          <w:szCs w:val="24"/>
          <w:lang w:val="id-ID"/>
        </w:rPr>
        <w:t>Pengkajian Kasus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lang w:val="id-ID"/>
        </w:rPr>
        <w:t>45</w:t>
      </w:r>
    </w:p>
    <w:p w:rsidR="008B235B" w:rsidRDefault="00A768FB">
      <w:pPr>
        <w:pStyle w:val="ListParagraph10"/>
        <w:tabs>
          <w:tab w:val="left" w:leader="dot" w:pos="7938"/>
          <w:tab w:val="left" w:pos="8580"/>
        </w:tabs>
        <w:spacing w:line="360" w:lineRule="auto"/>
        <w:ind w:leftChars="400" w:left="1280" w:hangingChars="200" w:hanging="480"/>
        <w:rPr>
          <w:rFonts w:ascii="Times New Roman" w:hAnsi="Times New Roman" w:cs="Times New Roman"/>
          <w:sz w:val="24"/>
          <w:szCs w:val="24"/>
          <w:lang w:val="id-ID"/>
        </w:rPr>
      </w:pPr>
      <w:r>
        <w:rPr>
          <w:rFonts w:ascii="Times New Roman" w:hAnsi="Times New Roman" w:cs="Times New Roman"/>
          <w:sz w:val="24"/>
          <w:szCs w:val="24"/>
        </w:rPr>
        <w:t>B.</w:t>
      </w:r>
      <w:r>
        <w:rPr>
          <w:rFonts w:ascii="Times New Roman" w:hAnsi="Times New Roman" w:cs="Times New Roman"/>
          <w:sz w:val="24"/>
          <w:szCs w:val="24"/>
        </w:rPr>
        <w:tab/>
      </w:r>
      <w:r>
        <w:rPr>
          <w:rFonts w:ascii="Times New Roman" w:hAnsi="Times New Roman" w:cs="Times New Roman"/>
          <w:sz w:val="24"/>
          <w:szCs w:val="24"/>
          <w:lang w:val="id-ID"/>
        </w:rPr>
        <w:t>Analisa Data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lang w:val="id-ID"/>
        </w:rPr>
        <w:t>55</w:t>
      </w:r>
    </w:p>
    <w:p w:rsidR="008B235B" w:rsidRDefault="00A768FB">
      <w:pPr>
        <w:pStyle w:val="ListParagraph10"/>
        <w:tabs>
          <w:tab w:val="left" w:leader="dot" w:pos="7938"/>
          <w:tab w:val="left" w:pos="8580"/>
        </w:tabs>
        <w:spacing w:line="360" w:lineRule="auto"/>
        <w:ind w:leftChars="400" w:left="1280" w:hangingChars="200" w:hanging="480"/>
        <w:rPr>
          <w:rFonts w:ascii="Times New Roman" w:hAnsi="Times New Roman" w:cs="Times New Roman"/>
          <w:sz w:val="24"/>
          <w:szCs w:val="24"/>
          <w:lang w:val="id-ID"/>
        </w:rPr>
      </w:pPr>
      <w:r>
        <w:rPr>
          <w:rFonts w:ascii="Times New Roman" w:hAnsi="Times New Roman" w:cs="Times New Roman"/>
          <w:sz w:val="24"/>
          <w:szCs w:val="24"/>
        </w:rPr>
        <w:t>C.</w:t>
      </w:r>
      <w:r>
        <w:rPr>
          <w:rFonts w:ascii="Times New Roman" w:hAnsi="Times New Roman" w:cs="Times New Roman"/>
          <w:sz w:val="24"/>
          <w:szCs w:val="24"/>
        </w:rPr>
        <w:tab/>
      </w:r>
      <w:r>
        <w:rPr>
          <w:rFonts w:ascii="Times New Roman" w:hAnsi="Times New Roman" w:cs="Times New Roman"/>
          <w:sz w:val="24"/>
          <w:szCs w:val="24"/>
          <w:lang w:val="id-ID"/>
        </w:rPr>
        <w:t>Pohon Masalah</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lang w:val="id-ID"/>
        </w:rPr>
        <w:t>56</w:t>
      </w:r>
    </w:p>
    <w:p w:rsidR="008B235B" w:rsidRDefault="00A768FB">
      <w:pPr>
        <w:pStyle w:val="ListParagraph10"/>
        <w:tabs>
          <w:tab w:val="left" w:leader="dot" w:pos="7938"/>
          <w:tab w:val="left" w:pos="8580"/>
        </w:tabs>
        <w:spacing w:line="360" w:lineRule="auto"/>
        <w:ind w:leftChars="400" w:left="1280" w:hangingChars="200" w:hanging="480"/>
        <w:rPr>
          <w:rFonts w:ascii="Times New Roman" w:hAnsi="Times New Roman" w:cs="Times New Roman"/>
          <w:sz w:val="24"/>
          <w:szCs w:val="24"/>
          <w:lang w:val="id-ID"/>
        </w:rPr>
      </w:pPr>
      <w:r>
        <w:rPr>
          <w:rFonts w:ascii="Times New Roman" w:hAnsi="Times New Roman" w:cs="Times New Roman"/>
          <w:sz w:val="24"/>
          <w:szCs w:val="24"/>
        </w:rPr>
        <w:t>D.</w:t>
      </w:r>
      <w:r>
        <w:rPr>
          <w:rFonts w:ascii="Times New Roman" w:hAnsi="Times New Roman" w:cs="Times New Roman"/>
          <w:sz w:val="24"/>
          <w:szCs w:val="24"/>
        </w:rPr>
        <w:tab/>
        <w:t>D</w:t>
      </w:r>
      <w:r>
        <w:rPr>
          <w:rFonts w:ascii="Times New Roman" w:hAnsi="Times New Roman" w:cs="Times New Roman"/>
          <w:sz w:val="24"/>
          <w:szCs w:val="24"/>
          <w:lang w:val="id-ID"/>
        </w:rPr>
        <w:t>iagnosa Keperawatan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lang w:val="id-ID"/>
        </w:rPr>
        <w:t>56</w:t>
      </w:r>
    </w:p>
    <w:p w:rsidR="008B235B" w:rsidRDefault="00A768FB">
      <w:pPr>
        <w:pStyle w:val="ListParagraph10"/>
        <w:tabs>
          <w:tab w:val="left" w:leader="dot" w:pos="7938"/>
          <w:tab w:val="left" w:pos="8580"/>
        </w:tabs>
        <w:spacing w:line="360" w:lineRule="auto"/>
        <w:ind w:leftChars="400" w:left="1280" w:hangingChars="200" w:hanging="480"/>
        <w:rPr>
          <w:rFonts w:ascii="Times New Roman" w:hAnsi="Times New Roman" w:cs="Times New Roman"/>
          <w:sz w:val="24"/>
          <w:szCs w:val="24"/>
          <w:lang w:val="id-ID"/>
        </w:rPr>
      </w:pPr>
      <w:r>
        <w:rPr>
          <w:rFonts w:ascii="Times New Roman" w:hAnsi="Times New Roman" w:cs="Times New Roman"/>
          <w:sz w:val="24"/>
          <w:szCs w:val="24"/>
        </w:rPr>
        <w:t xml:space="preserve">E. </w:t>
      </w:r>
      <w:r>
        <w:rPr>
          <w:rFonts w:ascii="Times New Roman" w:hAnsi="Times New Roman" w:cs="Times New Roman"/>
          <w:sz w:val="24"/>
          <w:szCs w:val="24"/>
        </w:rPr>
        <w:tab/>
      </w:r>
      <w:r>
        <w:rPr>
          <w:rFonts w:ascii="Times New Roman" w:hAnsi="Times New Roman" w:cs="Times New Roman"/>
          <w:sz w:val="24"/>
          <w:szCs w:val="24"/>
          <w:lang w:val="id-ID"/>
        </w:rPr>
        <w:t>Rencana Keperawatan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lang w:val="id-ID"/>
        </w:rPr>
        <w:t>57</w:t>
      </w:r>
    </w:p>
    <w:p w:rsidR="008B235B" w:rsidRDefault="00A768FB">
      <w:pPr>
        <w:pStyle w:val="ListParagraph10"/>
        <w:tabs>
          <w:tab w:val="left" w:leader="dot" w:pos="7938"/>
          <w:tab w:val="left" w:pos="8580"/>
        </w:tabs>
        <w:spacing w:line="360" w:lineRule="auto"/>
        <w:ind w:leftChars="400" w:left="1280" w:hangingChars="200" w:hanging="480"/>
        <w:rPr>
          <w:rFonts w:ascii="Times New Roman" w:hAnsi="Times New Roman" w:cs="Times New Roman"/>
          <w:sz w:val="24"/>
          <w:szCs w:val="24"/>
          <w:lang w:val="id-ID"/>
        </w:rPr>
      </w:pPr>
      <w:r>
        <w:rPr>
          <w:rFonts w:ascii="Times New Roman" w:hAnsi="Times New Roman" w:cs="Times New Roman"/>
          <w:sz w:val="24"/>
          <w:szCs w:val="24"/>
        </w:rPr>
        <w:t xml:space="preserve">F. </w:t>
      </w:r>
      <w:r>
        <w:rPr>
          <w:rFonts w:ascii="Times New Roman" w:hAnsi="Times New Roman" w:cs="Times New Roman"/>
          <w:sz w:val="24"/>
          <w:szCs w:val="24"/>
        </w:rPr>
        <w:tab/>
      </w:r>
      <w:r>
        <w:rPr>
          <w:rFonts w:ascii="Times New Roman" w:hAnsi="Times New Roman" w:cs="Times New Roman"/>
          <w:sz w:val="24"/>
          <w:szCs w:val="24"/>
          <w:lang w:val="id-ID"/>
        </w:rPr>
        <w:t>Intervensi Inovasi</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lang w:val="id-ID"/>
        </w:rPr>
        <w:t>58</w:t>
      </w:r>
    </w:p>
    <w:p w:rsidR="008B235B" w:rsidRDefault="00A768FB">
      <w:pPr>
        <w:pStyle w:val="ListParagraph10"/>
        <w:tabs>
          <w:tab w:val="left" w:leader="dot" w:pos="7938"/>
          <w:tab w:val="left" w:pos="8580"/>
        </w:tabs>
        <w:spacing w:line="360" w:lineRule="auto"/>
        <w:ind w:leftChars="400" w:left="1280" w:hangingChars="200" w:hanging="480"/>
        <w:rPr>
          <w:rFonts w:ascii="Times New Roman" w:hAnsi="Times New Roman" w:cs="Times New Roman"/>
          <w:sz w:val="24"/>
          <w:szCs w:val="24"/>
          <w:lang w:val="id-ID"/>
        </w:rPr>
      </w:pPr>
      <w:r>
        <w:rPr>
          <w:rFonts w:ascii="Times New Roman" w:hAnsi="Times New Roman" w:cs="Times New Roman"/>
          <w:sz w:val="24"/>
          <w:szCs w:val="24"/>
        </w:rPr>
        <w:t xml:space="preserve">G. </w:t>
      </w:r>
      <w:r>
        <w:rPr>
          <w:rFonts w:ascii="Times New Roman" w:hAnsi="Times New Roman" w:cs="Times New Roman"/>
          <w:sz w:val="24"/>
          <w:szCs w:val="24"/>
        </w:rPr>
        <w:tab/>
      </w:r>
      <w:r>
        <w:rPr>
          <w:rFonts w:ascii="Times New Roman" w:hAnsi="Times New Roman" w:cs="Times New Roman"/>
          <w:sz w:val="24"/>
          <w:szCs w:val="24"/>
          <w:lang w:val="id-ID"/>
        </w:rPr>
        <w:t>Implementasi dan Evaluasi</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lang w:val="id-ID"/>
        </w:rPr>
        <w:t>61</w:t>
      </w:r>
    </w:p>
    <w:p w:rsidR="008B235B" w:rsidRDefault="00A768FB">
      <w:pPr>
        <w:pStyle w:val="ListParagraph10"/>
        <w:tabs>
          <w:tab w:val="left" w:leader="dot" w:pos="7938"/>
          <w:tab w:val="left" w:pos="8580"/>
        </w:tabs>
        <w:spacing w:line="360" w:lineRule="auto"/>
        <w:ind w:leftChars="400" w:left="1280" w:hangingChars="200" w:hanging="480"/>
        <w:rPr>
          <w:rFonts w:ascii="Times New Roman" w:hAnsi="Times New Roman" w:cs="Times New Roman"/>
          <w:sz w:val="24"/>
          <w:szCs w:val="24"/>
        </w:rPr>
      </w:pPr>
      <w:r>
        <w:rPr>
          <w:rFonts w:ascii="Times New Roman" w:hAnsi="Times New Roman" w:cs="Times New Roman"/>
          <w:sz w:val="24"/>
          <w:szCs w:val="24"/>
        </w:rPr>
        <w:t xml:space="preserve">H. </w:t>
      </w:r>
      <w:r>
        <w:rPr>
          <w:rFonts w:ascii="Times New Roman" w:hAnsi="Times New Roman" w:cs="Times New Roman"/>
          <w:sz w:val="24"/>
          <w:szCs w:val="24"/>
        </w:rPr>
        <w:tab/>
      </w:r>
      <w:r>
        <w:rPr>
          <w:rFonts w:ascii="Times New Roman" w:hAnsi="Times New Roman" w:cs="Times New Roman"/>
          <w:sz w:val="24"/>
          <w:szCs w:val="24"/>
          <w:lang w:val="id-ID"/>
        </w:rPr>
        <w:t>Evaluasi Keperawatan</w:t>
      </w:r>
      <w:r>
        <w:rPr>
          <w:rFonts w:ascii="Times New Roman" w:hAnsi="Times New Roman" w:cs="Times New Roman"/>
          <w:sz w:val="24"/>
          <w:szCs w:val="24"/>
        </w:rPr>
        <w:tab/>
      </w:r>
      <w:r>
        <w:rPr>
          <w:rFonts w:ascii="Times New Roman" w:hAnsi="Times New Roman" w:cs="Times New Roman"/>
          <w:sz w:val="24"/>
          <w:szCs w:val="24"/>
        </w:rPr>
        <w:tab/>
        <w:t>71</w:t>
      </w:r>
    </w:p>
    <w:p w:rsidR="008B235B" w:rsidRDefault="00A768FB">
      <w:pPr>
        <w:tabs>
          <w:tab w:val="left" w:leader="dot" w:pos="7938"/>
          <w:tab w:val="left" w:pos="8580"/>
        </w:tabs>
        <w:spacing w:line="360" w:lineRule="auto"/>
        <w:ind w:left="1103" w:hangingChars="458" w:hanging="1103"/>
        <w:rPr>
          <w:rFonts w:ascii="Times New Roman" w:hAnsi="Times New Roman" w:cs="Times New Roman"/>
          <w:b/>
          <w:bCs/>
          <w:sz w:val="24"/>
          <w:szCs w:val="24"/>
          <w:lang w:val="id-ID"/>
        </w:rPr>
      </w:pPr>
      <w:r>
        <w:rPr>
          <w:rFonts w:ascii="Times New Roman" w:hAnsi="Times New Roman" w:cs="Times New Roman"/>
          <w:b/>
          <w:bCs/>
          <w:sz w:val="24"/>
          <w:szCs w:val="24"/>
        </w:rPr>
        <w:t xml:space="preserve">BAB VI </w:t>
      </w:r>
      <w:r>
        <w:rPr>
          <w:rFonts w:ascii="Times New Roman" w:hAnsi="Times New Roman" w:cs="Times New Roman"/>
          <w:b/>
          <w:bCs/>
          <w:sz w:val="24"/>
          <w:szCs w:val="24"/>
        </w:rPr>
        <w:tab/>
        <w:t>HASIL PENELITIAN DAN PEMBAHASAN..</w:t>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lang w:val="id-ID"/>
        </w:rPr>
        <w:t>77</w:t>
      </w:r>
    </w:p>
    <w:p w:rsidR="008B235B" w:rsidRDefault="00A768FB">
      <w:pPr>
        <w:pStyle w:val="ListParagraph10"/>
        <w:numPr>
          <w:ilvl w:val="0"/>
          <w:numId w:val="3"/>
        </w:numPr>
        <w:tabs>
          <w:tab w:val="left" w:leader="dot" w:pos="7938"/>
          <w:tab w:val="left" w:pos="8580"/>
        </w:tabs>
        <w:spacing w:line="360" w:lineRule="auto"/>
        <w:ind w:leftChars="398" w:left="1240" w:hangingChars="185" w:hanging="444"/>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lang w:val="id-ID"/>
        </w:rPr>
        <w:t>Profil RSJD Atma Husada Mahakam Samarinda</w:t>
      </w: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lang w:val="id-ID"/>
        </w:rPr>
        <w:tab/>
        <w:t>77</w:t>
      </w:r>
    </w:p>
    <w:p w:rsidR="008B235B" w:rsidRDefault="00A768FB" w:rsidP="00A768FB">
      <w:pPr>
        <w:pStyle w:val="ListParagraph10"/>
        <w:numPr>
          <w:ilvl w:val="0"/>
          <w:numId w:val="3"/>
        </w:numPr>
        <w:tabs>
          <w:tab w:val="left" w:leader="dot" w:pos="7938"/>
          <w:tab w:val="left" w:pos="8580"/>
        </w:tabs>
        <w:spacing w:line="360" w:lineRule="auto"/>
        <w:ind w:leftChars="398" w:left="1221" w:hangingChars="177" w:hanging="425"/>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lang w:val="id-ID"/>
        </w:rPr>
        <w:t>Analisa Masalah Keperawatan</w:t>
      </w: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lang w:val="id-ID"/>
        </w:rPr>
        <w:t>78</w:t>
      </w:r>
    </w:p>
    <w:p w:rsidR="008B235B" w:rsidRDefault="00A768FB" w:rsidP="00A768FB">
      <w:pPr>
        <w:pStyle w:val="ListParagraph10"/>
        <w:numPr>
          <w:ilvl w:val="0"/>
          <w:numId w:val="3"/>
        </w:numPr>
        <w:tabs>
          <w:tab w:val="left" w:leader="dot" w:pos="7938"/>
          <w:tab w:val="left" w:pos="8580"/>
        </w:tabs>
        <w:spacing w:line="360" w:lineRule="auto"/>
        <w:ind w:leftChars="398" w:left="1221" w:hangingChars="177" w:hanging="425"/>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lang w:val="id-ID"/>
        </w:rPr>
        <w:t>Analisis Intervensi Inovasi</w:t>
      </w: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lang w:val="id-ID"/>
        </w:rPr>
        <w:t>84</w:t>
      </w:r>
    </w:p>
    <w:p w:rsidR="008B235B" w:rsidRDefault="00A768FB">
      <w:pPr>
        <w:pStyle w:val="ListParagraph10"/>
        <w:numPr>
          <w:ilvl w:val="0"/>
          <w:numId w:val="3"/>
        </w:numPr>
        <w:tabs>
          <w:tab w:val="left" w:leader="dot" w:pos="7938"/>
          <w:tab w:val="left" w:pos="8580"/>
        </w:tabs>
        <w:spacing w:line="360" w:lineRule="auto"/>
        <w:ind w:leftChars="398" w:left="1240" w:hangingChars="185" w:hanging="444"/>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lang w:val="id-ID"/>
        </w:rPr>
        <w:t>Alternatif Pemecahan Masalah</w:t>
      </w: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lang w:val="id-ID"/>
        </w:rPr>
        <w:t>90</w:t>
      </w:r>
    </w:p>
    <w:p w:rsidR="008B235B" w:rsidRDefault="00A768FB">
      <w:pPr>
        <w:pStyle w:val="ListParagraph10"/>
        <w:tabs>
          <w:tab w:val="left" w:leader="dot" w:pos="7938"/>
          <w:tab w:val="left" w:pos="8580"/>
        </w:tabs>
        <w:spacing w:line="360" w:lineRule="auto"/>
        <w:ind w:left="1103" w:hangingChars="458" w:hanging="1103"/>
        <w:rPr>
          <w:rFonts w:ascii="Times New Roman" w:hAnsi="Times New Roman" w:cs="Times New Roman"/>
          <w:b/>
          <w:bCs/>
          <w:sz w:val="24"/>
          <w:szCs w:val="24"/>
          <w:lang w:val="id-ID"/>
        </w:rPr>
      </w:pPr>
      <w:r>
        <w:rPr>
          <w:rFonts w:ascii="Times New Roman" w:hAnsi="Times New Roman" w:cs="Times New Roman"/>
          <w:b/>
          <w:bCs/>
          <w:sz w:val="24"/>
          <w:szCs w:val="24"/>
        </w:rPr>
        <w:t xml:space="preserve">BAB V </w:t>
      </w:r>
      <w:r>
        <w:rPr>
          <w:rFonts w:ascii="Times New Roman" w:hAnsi="Times New Roman" w:cs="Times New Roman"/>
          <w:b/>
          <w:bCs/>
          <w:sz w:val="24"/>
          <w:szCs w:val="24"/>
        </w:rPr>
        <w:tab/>
        <w:t>PENUTUP..</w:t>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lang w:val="id-ID"/>
        </w:rPr>
        <w:t>91</w:t>
      </w:r>
    </w:p>
    <w:p w:rsidR="008B235B" w:rsidRDefault="00A768FB">
      <w:pPr>
        <w:pStyle w:val="ListParagraph10"/>
        <w:numPr>
          <w:ilvl w:val="0"/>
          <w:numId w:val="4"/>
        </w:numPr>
        <w:tabs>
          <w:tab w:val="left" w:leader="dot" w:pos="7938"/>
          <w:tab w:val="left" w:pos="8580"/>
        </w:tabs>
        <w:spacing w:line="360" w:lineRule="auto"/>
        <w:ind w:leftChars="399" w:left="1237" w:hangingChars="183" w:hanging="439"/>
        <w:rPr>
          <w:rFonts w:ascii="Times New Roman" w:hAnsi="Times New Roman" w:cs="Times New Roman"/>
          <w:sz w:val="24"/>
          <w:szCs w:val="24"/>
        </w:rPr>
      </w:pPr>
      <w:r>
        <w:rPr>
          <w:rFonts w:ascii="Times New Roman" w:hAnsi="Times New Roman" w:cs="Times New Roman"/>
          <w:sz w:val="24"/>
          <w:szCs w:val="24"/>
        </w:rPr>
        <w:t xml:space="preserve"> Kesimpulan..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lang w:val="id-ID"/>
        </w:rPr>
        <w:t>91</w:t>
      </w:r>
    </w:p>
    <w:p w:rsidR="008B235B" w:rsidRDefault="00A768FB">
      <w:pPr>
        <w:pStyle w:val="ListParagraph10"/>
        <w:numPr>
          <w:ilvl w:val="0"/>
          <w:numId w:val="4"/>
        </w:numPr>
        <w:tabs>
          <w:tab w:val="left" w:leader="dot" w:pos="7938"/>
          <w:tab w:val="left" w:pos="8580"/>
        </w:tabs>
        <w:spacing w:line="360" w:lineRule="auto"/>
        <w:ind w:leftChars="399" w:left="1237" w:hangingChars="183" w:hanging="439"/>
        <w:rPr>
          <w:rFonts w:ascii="Times New Roman" w:hAnsi="Times New Roman" w:cs="Times New Roman"/>
          <w:sz w:val="24"/>
          <w:szCs w:val="24"/>
        </w:rPr>
      </w:pPr>
      <w:r>
        <w:rPr>
          <w:rFonts w:ascii="Times New Roman" w:hAnsi="Times New Roman" w:cs="Times New Roman"/>
          <w:sz w:val="24"/>
          <w:szCs w:val="24"/>
        </w:rPr>
        <w:t xml:space="preserve"> Saran..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lang w:val="id-ID"/>
        </w:rPr>
        <w:t>91</w:t>
      </w:r>
    </w:p>
    <w:p w:rsidR="008B235B" w:rsidRDefault="00A768FB">
      <w:pPr>
        <w:tabs>
          <w:tab w:val="left" w:leader="dot" w:pos="7938"/>
          <w:tab w:val="left" w:pos="8580"/>
        </w:tabs>
        <w:spacing w:line="360" w:lineRule="auto"/>
        <w:rPr>
          <w:rFonts w:ascii="Times New Roman" w:hAnsi="Times New Roman" w:cs="Times New Roman"/>
          <w:b/>
          <w:bCs/>
          <w:sz w:val="24"/>
          <w:szCs w:val="24"/>
          <w:lang w:val="id-ID"/>
        </w:rPr>
      </w:pPr>
      <w:r>
        <w:rPr>
          <w:rFonts w:ascii="Times New Roman" w:hAnsi="Times New Roman" w:cs="Times New Roman"/>
          <w:b/>
          <w:bCs/>
          <w:sz w:val="24"/>
          <w:szCs w:val="24"/>
        </w:rPr>
        <w:t>DAFTAR PUSTAKA</w:t>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lang w:val="id-ID"/>
        </w:rPr>
        <w:t>94</w:t>
      </w:r>
    </w:p>
    <w:p w:rsidR="008B235B" w:rsidRDefault="00A768FB">
      <w:pPr>
        <w:tabs>
          <w:tab w:val="left" w:leader="dot" w:pos="7938"/>
          <w:tab w:val="left" w:pos="8580"/>
        </w:tabs>
        <w:spacing w:line="360" w:lineRule="auto"/>
        <w:rPr>
          <w:rFonts w:ascii="Times New Roman" w:hAnsi="Times New Roman" w:cs="Times New Roman"/>
          <w:b/>
          <w:bCs/>
          <w:sz w:val="24"/>
          <w:szCs w:val="24"/>
        </w:rPr>
      </w:pPr>
      <w:r>
        <w:rPr>
          <w:rFonts w:ascii="Times New Roman" w:hAnsi="Times New Roman" w:cs="Times New Roman"/>
          <w:b/>
          <w:bCs/>
          <w:sz w:val="24"/>
          <w:szCs w:val="24"/>
        </w:rPr>
        <w:t>LAMPIRAN</w:t>
      </w:r>
    </w:p>
    <w:p w:rsidR="008B235B" w:rsidRDefault="008B235B">
      <w:pPr>
        <w:tabs>
          <w:tab w:val="left" w:leader="dot" w:pos="7938"/>
          <w:tab w:val="left" w:pos="8580"/>
        </w:tabs>
        <w:spacing w:line="360" w:lineRule="auto"/>
        <w:rPr>
          <w:rFonts w:ascii="Times New Roman" w:hAnsi="Times New Roman" w:cs="Times New Roman"/>
          <w:b/>
          <w:bCs/>
          <w:sz w:val="24"/>
          <w:szCs w:val="24"/>
        </w:rPr>
      </w:pPr>
    </w:p>
    <w:p w:rsidR="008B235B" w:rsidRDefault="008B235B">
      <w:pPr>
        <w:tabs>
          <w:tab w:val="left" w:leader="dot" w:pos="7938"/>
          <w:tab w:val="left" w:pos="8580"/>
        </w:tabs>
        <w:spacing w:line="360" w:lineRule="auto"/>
        <w:rPr>
          <w:rFonts w:ascii="Times New Roman" w:hAnsi="Times New Roman" w:cs="Times New Roman"/>
          <w:b/>
          <w:bCs/>
          <w:sz w:val="24"/>
          <w:szCs w:val="24"/>
        </w:rPr>
      </w:pPr>
    </w:p>
    <w:p w:rsidR="008B235B" w:rsidRDefault="008B235B">
      <w:pPr>
        <w:tabs>
          <w:tab w:val="left" w:leader="dot" w:pos="7938"/>
          <w:tab w:val="left" w:pos="8580"/>
        </w:tabs>
        <w:spacing w:line="360" w:lineRule="auto"/>
        <w:rPr>
          <w:rFonts w:ascii="Times New Roman" w:hAnsi="Times New Roman" w:cs="Times New Roman"/>
          <w:b/>
          <w:bCs/>
          <w:sz w:val="24"/>
          <w:szCs w:val="24"/>
        </w:rPr>
      </w:pPr>
    </w:p>
    <w:p w:rsidR="008B235B" w:rsidRDefault="008B235B">
      <w:pPr>
        <w:tabs>
          <w:tab w:val="left" w:leader="dot" w:pos="7938"/>
          <w:tab w:val="left" w:pos="8580"/>
        </w:tabs>
        <w:spacing w:line="360" w:lineRule="auto"/>
        <w:rPr>
          <w:rFonts w:ascii="Times New Roman" w:hAnsi="Times New Roman" w:cs="Times New Roman"/>
          <w:b/>
          <w:bCs/>
          <w:sz w:val="24"/>
          <w:szCs w:val="24"/>
        </w:rPr>
      </w:pPr>
    </w:p>
    <w:p w:rsidR="008B235B" w:rsidRDefault="008B235B">
      <w:pPr>
        <w:tabs>
          <w:tab w:val="left" w:leader="dot" w:pos="7938"/>
          <w:tab w:val="left" w:pos="8580"/>
        </w:tabs>
        <w:spacing w:line="360" w:lineRule="auto"/>
        <w:rPr>
          <w:rFonts w:ascii="Times New Roman" w:hAnsi="Times New Roman" w:cs="Times New Roman"/>
          <w:b/>
          <w:bCs/>
          <w:sz w:val="24"/>
          <w:szCs w:val="24"/>
        </w:rPr>
      </w:pPr>
    </w:p>
    <w:p w:rsidR="008B235B" w:rsidRDefault="008B235B">
      <w:pPr>
        <w:tabs>
          <w:tab w:val="left" w:leader="dot" w:pos="7938"/>
          <w:tab w:val="left" w:pos="8580"/>
        </w:tabs>
        <w:spacing w:line="360" w:lineRule="auto"/>
        <w:rPr>
          <w:rFonts w:ascii="Times New Roman" w:hAnsi="Times New Roman" w:cs="Times New Roman"/>
          <w:b/>
          <w:bCs/>
          <w:sz w:val="24"/>
          <w:szCs w:val="24"/>
        </w:rPr>
      </w:pPr>
    </w:p>
    <w:p w:rsidR="008B235B" w:rsidRDefault="008B235B">
      <w:pPr>
        <w:tabs>
          <w:tab w:val="left" w:leader="dot" w:pos="7938"/>
          <w:tab w:val="left" w:pos="8580"/>
        </w:tabs>
        <w:spacing w:line="360" w:lineRule="auto"/>
        <w:rPr>
          <w:rFonts w:ascii="Times New Roman" w:hAnsi="Times New Roman" w:cs="Times New Roman"/>
          <w:b/>
          <w:bCs/>
          <w:sz w:val="24"/>
          <w:szCs w:val="24"/>
        </w:rPr>
      </w:pPr>
    </w:p>
    <w:p w:rsidR="008B235B" w:rsidRDefault="00A768FB">
      <w:pPr>
        <w:pStyle w:val="ListParagraph1"/>
        <w:tabs>
          <w:tab w:val="left" w:leader="dot" w:pos="7560"/>
        </w:tabs>
        <w:spacing w:after="0" w:line="240" w:lineRule="auto"/>
        <w:ind w:left="0"/>
        <w:jc w:val="center"/>
        <w:rPr>
          <w:rFonts w:ascii="Times New Roman" w:hAnsi="Times New Roman" w:cs="Times New Roman"/>
          <w:b/>
          <w:sz w:val="24"/>
          <w:szCs w:val="24"/>
        </w:rPr>
      </w:pPr>
      <w:r>
        <w:rPr>
          <w:rFonts w:ascii="Times New Roman" w:hAnsi="Times New Roman" w:cs="Times New Roman"/>
          <w:b/>
          <w:sz w:val="24"/>
          <w:szCs w:val="24"/>
        </w:rPr>
        <w:lastRenderedPageBreak/>
        <w:t>DAFTAR TABEL</w:t>
      </w:r>
    </w:p>
    <w:p w:rsidR="008B235B" w:rsidRDefault="008B235B">
      <w:pPr>
        <w:pStyle w:val="ListParagraph1"/>
        <w:tabs>
          <w:tab w:val="left" w:leader="dot" w:pos="7560"/>
        </w:tabs>
        <w:spacing w:after="0" w:line="240" w:lineRule="auto"/>
        <w:ind w:left="0"/>
        <w:jc w:val="center"/>
        <w:rPr>
          <w:rFonts w:ascii="Times New Roman" w:hAnsi="Times New Roman" w:cs="Times New Roman"/>
          <w:b/>
          <w:sz w:val="24"/>
          <w:szCs w:val="24"/>
        </w:rPr>
      </w:pPr>
    </w:p>
    <w:p w:rsidR="008B235B" w:rsidRDefault="00A768FB">
      <w:pPr>
        <w:tabs>
          <w:tab w:val="left" w:leader="dot" w:pos="7560"/>
        </w:tabs>
        <w:spacing w:before="240" w:line="240" w:lineRule="auto"/>
        <w:ind w:rightChars="-331" w:right="-662"/>
        <w:jc w:val="both"/>
        <w:rPr>
          <w:rFonts w:ascii="Times New Roman" w:hAnsi="Times New Roman" w:cs="Times New Roman"/>
          <w:sz w:val="24"/>
          <w:szCs w:val="24"/>
          <w:lang w:val="id-ID"/>
        </w:rPr>
      </w:pPr>
      <w:r>
        <w:rPr>
          <w:rFonts w:ascii="Times New Roman" w:hAnsi="Times New Roman" w:cs="Times New Roman"/>
          <w:sz w:val="24"/>
          <w:szCs w:val="24"/>
        </w:rPr>
        <w:t xml:space="preserve">Tabel </w:t>
      </w:r>
      <w:r>
        <w:rPr>
          <w:rFonts w:ascii="Times New Roman" w:hAnsi="Times New Roman" w:cs="Times New Roman"/>
          <w:sz w:val="24"/>
          <w:szCs w:val="24"/>
          <w:lang w:val="id-ID"/>
        </w:rPr>
        <w:t>2.1 Perbandingan Perilaku Pasif, Asertif, dan Agresif</w:t>
      </w:r>
      <w:r>
        <w:rPr>
          <w:rFonts w:ascii="Times New Roman" w:hAnsi="Times New Roman" w:cs="Times New Roman"/>
          <w:sz w:val="24"/>
          <w:szCs w:val="24"/>
        </w:rPr>
        <w:tab/>
      </w:r>
      <w:r>
        <w:rPr>
          <w:rFonts w:ascii="Times New Roman" w:hAnsi="Times New Roman" w:cs="Times New Roman"/>
          <w:sz w:val="24"/>
          <w:szCs w:val="24"/>
          <w:lang w:val="id-ID"/>
        </w:rPr>
        <w:tab/>
        <w:t>17</w:t>
      </w:r>
    </w:p>
    <w:p w:rsidR="008B235B" w:rsidRDefault="00A768FB">
      <w:pPr>
        <w:tabs>
          <w:tab w:val="left" w:leader="dot" w:pos="7560"/>
        </w:tabs>
        <w:spacing w:before="240" w:line="240" w:lineRule="auto"/>
        <w:ind w:rightChars="-331" w:right="-662"/>
        <w:jc w:val="both"/>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rPr>
        <w:t xml:space="preserve">Tabel </w:t>
      </w:r>
      <w:r>
        <w:rPr>
          <w:rFonts w:ascii="Times New Roman" w:eastAsia="Times New Roman" w:hAnsi="Times New Roman" w:cs="Times New Roman"/>
          <w:sz w:val="24"/>
          <w:szCs w:val="24"/>
          <w:lang w:val="id-ID"/>
        </w:rPr>
        <w:t>2.2 Strategi Pelaksanaan Resiko Perilaku Kekerasan</w:t>
      </w:r>
      <w:r>
        <w:rPr>
          <w:rFonts w:ascii="Times New Roman" w:eastAsia="Times New Roman" w:hAnsi="Times New Roman" w:cs="Times New Roman"/>
          <w:sz w:val="24"/>
          <w:szCs w:val="24"/>
        </w:rPr>
        <w:tab/>
      </w:r>
      <w:r>
        <w:rPr>
          <w:rFonts w:ascii="Times New Roman" w:eastAsia="Times New Roman" w:hAnsi="Times New Roman" w:cs="Times New Roman"/>
          <w:sz w:val="24"/>
          <w:szCs w:val="24"/>
          <w:lang w:val="id-ID"/>
        </w:rPr>
        <w:tab/>
        <w:t>33</w:t>
      </w:r>
    </w:p>
    <w:p w:rsidR="008B235B" w:rsidRDefault="00A768FB">
      <w:pPr>
        <w:tabs>
          <w:tab w:val="left" w:leader="dot" w:pos="7560"/>
        </w:tabs>
        <w:spacing w:before="240" w:line="240" w:lineRule="auto"/>
        <w:ind w:rightChars="-331" w:right="-662"/>
        <w:jc w:val="both"/>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rPr>
        <w:t xml:space="preserve">Tabel </w:t>
      </w:r>
      <w:r>
        <w:rPr>
          <w:rFonts w:ascii="Times New Roman" w:eastAsia="Times New Roman" w:hAnsi="Times New Roman" w:cs="Times New Roman"/>
          <w:sz w:val="24"/>
          <w:szCs w:val="24"/>
          <w:lang w:val="id-ID"/>
        </w:rPr>
        <w:t>2.3 Strategi Pelaksanaan Harga Diri Rendah</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lang w:val="id-ID"/>
        </w:rPr>
        <w:t>34</w:t>
      </w:r>
    </w:p>
    <w:p w:rsidR="008B235B" w:rsidRDefault="00A768FB">
      <w:pPr>
        <w:tabs>
          <w:tab w:val="left" w:leader="dot" w:pos="7560"/>
        </w:tabs>
        <w:spacing w:before="240" w:line="240" w:lineRule="auto"/>
        <w:ind w:rightChars="-331" w:right="-662"/>
        <w:jc w:val="both"/>
        <w:rPr>
          <w:rFonts w:ascii="Times New Roman" w:eastAsia="Times New Roman" w:hAnsi="Times New Roman" w:cs="Times New Roman"/>
          <w:bCs/>
          <w:sz w:val="24"/>
          <w:szCs w:val="24"/>
          <w:lang w:val="id-ID"/>
        </w:rPr>
      </w:pPr>
      <w:r>
        <w:rPr>
          <w:rFonts w:ascii="Times New Roman" w:eastAsia="Times New Roman" w:hAnsi="Times New Roman" w:cs="Times New Roman"/>
          <w:bCs/>
          <w:sz w:val="24"/>
          <w:szCs w:val="24"/>
          <w:lang w:val="id-ID"/>
        </w:rPr>
        <w:t>Tabel 2.4 SOP Terapi Relaksasi Autogenik....</w:t>
      </w:r>
      <w:r>
        <w:rPr>
          <w:rFonts w:ascii="Times New Roman" w:eastAsia="Times New Roman" w:hAnsi="Times New Roman" w:cs="Times New Roman"/>
          <w:bCs/>
          <w:sz w:val="24"/>
          <w:szCs w:val="24"/>
          <w:lang w:val="id-ID"/>
        </w:rPr>
        <w:tab/>
      </w:r>
      <w:r>
        <w:rPr>
          <w:rFonts w:ascii="Times New Roman" w:eastAsia="Times New Roman" w:hAnsi="Times New Roman" w:cs="Times New Roman"/>
          <w:bCs/>
          <w:sz w:val="24"/>
          <w:szCs w:val="24"/>
          <w:lang w:val="id-ID"/>
        </w:rPr>
        <w:tab/>
        <w:t>43</w:t>
      </w:r>
    </w:p>
    <w:p w:rsidR="008B235B" w:rsidRDefault="00A768FB">
      <w:pPr>
        <w:tabs>
          <w:tab w:val="left" w:leader="dot" w:pos="7560"/>
        </w:tabs>
        <w:spacing w:before="240" w:line="240" w:lineRule="auto"/>
        <w:ind w:rightChars="-331" w:right="-662"/>
        <w:jc w:val="both"/>
        <w:rPr>
          <w:rFonts w:ascii="Times New Roman" w:eastAsia="Times New Roman" w:hAnsi="Times New Roman" w:cs="Times New Roman"/>
          <w:bCs/>
          <w:sz w:val="24"/>
          <w:szCs w:val="24"/>
          <w:lang w:val="id-ID"/>
        </w:rPr>
      </w:pPr>
      <w:r>
        <w:rPr>
          <w:rFonts w:ascii="Times New Roman" w:eastAsia="Times New Roman" w:hAnsi="Times New Roman" w:cs="Times New Roman"/>
          <w:bCs/>
          <w:sz w:val="24"/>
          <w:szCs w:val="24"/>
          <w:lang w:val="id-ID"/>
        </w:rPr>
        <w:t>Tabel 3.1 Analisa Data</w:t>
      </w:r>
      <w:r>
        <w:rPr>
          <w:rFonts w:ascii="Times New Roman" w:eastAsia="Times New Roman" w:hAnsi="Times New Roman" w:cs="Times New Roman"/>
          <w:bCs/>
          <w:sz w:val="24"/>
          <w:szCs w:val="24"/>
          <w:lang w:val="id-ID"/>
        </w:rPr>
        <w:tab/>
      </w:r>
      <w:r>
        <w:rPr>
          <w:rFonts w:ascii="Times New Roman" w:eastAsia="Times New Roman" w:hAnsi="Times New Roman" w:cs="Times New Roman"/>
          <w:bCs/>
          <w:sz w:val="24"/>
          <w:szCs w:val="24"/>
          <w:lang w:val="id-ID"/>
        </w:rPr>
        <w:tab/>
        <w:t>55</w:t>
      </w:r>
    </w:p>
    <w:p w:rsidR="008B235B" w:rsidRDefault="00A768FB">
      <w:pPr>
        <w:tabs>
          <w:tab w:val="left" w:leader="dot" w:pos="7560"/>
        </w:tabs>
        <w:spacing w:before="240" w:line="240" w:lineRule="auto"/>
        <w:ind w:rightChars="-331" w:right="-662"/>
        <w:jc w:val="both"/>
        <w:rPr>
          <w:rFonts w:ascii="Times New Roman" w:eastAsia="Times New Roman" w:hAnsi="Times New Roman" w:cs="Times New Roman"/>
          <w:bCs/>
          <w:sz w:val="24"/>
          <w:szCs w:val="24"/>
          <w:lang w:val="id-ID"/>
        </w:rPr>
      </w:pPr>
      <w:r>
        <w:rPr>
          <w:rFonts w:ascii="Times New Roman" w:eastAsia="Times New Roman" w:hAnsi="Times New Roman" w:cs="Times New Roman"/>
          <w:bCs/>
          <w:sz w:val="24"/>
          <w:szCs w:val="24"/>
          <w:lang w:val="id-ID"/>
        </w:rPr>
        <w:t>Tabel 3.2 Rencana Keperawatan..</w:t>
      </w:r>
      <w:r>
        <w:rPr>
          <w:rFonts w:ascii="Times New Roman" w:eastAsia="Times New Roman" w:hAnsi="Times New Roman" w:cs="Times New Roman"/>
          <w:bCs/>
          <w:sz w:val="24"/>
          <w:szCs w:val="24"/>
          <w:lang w:val="id-ID"/>
        </w:rPr>
        <w:tab/>
      </w:r>
      <w:r>
        <w:rPr>
          <w:rFonts w:ascii="Times New Roman" w:eastAsia="Times New Roman" w:hAnsi="Times New Roman" w:cs="Times New Roman"/>
          <w:bCs/>
          <w:sz w:val="24"/>
          <w:szCs w:val="24"/>
          <w:lang w:val="id-ID"/>
        </w:rPr>
        <w:tab/>
        <w:t>57</w:t>
      </w:r>
    </w:p>
    <w:p w:rsidR="008B235B" w:rsidRDefault="00A768FB">
      <w:pPr>
        <w:tabs>
          <w:tab w:val="left" w:leader="dot" w:pos="7560"/>
        </w:tabs>
        <w:spacing w:before="240" w:line="240" w:lineRule="auto"/>
        <w:ind w:rightChars="-331" w:right="-662"/>
        <w:jc w:val="both"/>
        <w:rPr>
          <w:rFonts w:ascii="Times New Roman" w:eastAsia="Times New Roman" w:hAnsi="Times New Roman" w:cs="Times New Roman"/>
          <w:bCs/>
          <w:sz w:val="24"/>
          <w:szCs w:val="24"/>
          <w:lang w:val="id-ID"/>
        </w:rPr>
      </w:pPr>
      <w:r>
        <w:rPr>
          <w:rFonts w:ascii="Times New Roman" w:eastAsia="Times New Roman" w:hAnsi="Times New Roman" w:cs="Times New Roman"/>
          <w:bCs/>
          <w:sz w:val="24"/>
          <w:szCs w:val="24"/>
          <w:lang w:val="id-ID"/>
        </w:rPr>
        <w:t>Tabel 3.3 Intervensi Inovasi.</w:t>
      </w:r>
      <w:r>
        <w:rPr>
          <w:rFonts w:ascii="Times New Roman" w:eastAsia="Times New Roman" w:hAnsi="Times New Roman" w:cs="Times New Roman"/>
          <w:bCs/>
          <w:sz w:val="24"/>
          <w:szCs w:val="24"/>
          <w:lang w:val="id-ID"/>
        </w:rPr>
        <w:tab/>
      </w:r>
      <w:r>
        <w:rPr>
          <w:rFonts w:ascii="Times New Roman" w:eastAsia="Times New Roman" w:hAnsi="Times New Roman" w:cs="Times New Roman"/>
          <w:bCs/>
          <w:sz w:val="24"/>
          <w:szCs w:val="24"/>
          <w:lang w:val="id-ID"/>
        </w:rPr>
        <w:tab/>
        <w:t>58</w:t>
      </w:r>
    </w:p>
    <w:p w:rsidR="008B235B" w:rsidRDefault="00A768FB">
      <w:pPr>
        <w:tabs>
          <w:tab w:val="left" w:leader="dot" w:pos="7560"/>
        </w:tabs>
        <w:spacing w:before="240" w:line="240" w:lineRule="auto"/>
        <w:ind w:rightChars="-331" w:right="-662"/>
        <w:jc w:val="both"/>
        <w:rPr>
          <w:rFonts w:ascii="Times New Roman" w:eastAsia="Times New Roman" w:hAnsi="Times New Roman" w:cs="Times New Roman"/>
          <w:bCs/>
          <w:sz w:val="24"/>
          <w:szCs w:val="24"/>
          <w:lang w:val="id-ID"/>
        </w:rPr>
      </w:pPr>
      <w:r>
        <w:rPr>
          <w:rFonts w:ascii="Times New Roman" w:eastAsia="Times New Roman" w:hAnsi="Times New Roman" w:cs="Times New Roman"/>
          <w:bCs/>
          <w:sz w:val="24"/>
          <w:szCs w:val="24"/>
          <w:lang w:val="id-ID"/>
        </w:rPr>
        <w:t>Tabel 3.4 Implementasi dan Evaluasi..</w:t>
      </w:r>
      <w:r>
        <w:rPr>
          <w:rFonts w:ascii="Times New Roman" w:eastAsia="Times New Roman" w:hAnsi="Times New Roman" w:cs="Times New Roman"/>
          <w:bCs/>
          <w:sz w:val="24"/>
          <w:szCs w:val="24"/>
          <w:lang w:val="id-ID"/>
        </w:rPr>
        <w:tab/>
      </w:r>
      <w:r>
        <w:rPr>
          <w:rFonts w:ascii="Times New Roman" w:eastAsia="Times New Roman" w:hAnsi="Times New Roman" w:cs="Times New Roman"/>
          <w:bCs/>
          <w:sz w:val="24"/>
          <w:szCs w:val="24"/>
          <w:lang w:val="id-ID"/>
        </w:rPr>
        <w:tab/>
        <w:t>61</w:t>
      </w:r>
    </w:p>
    <w:p w:rsidR="008B235B" w:rsidRDefault="00A768FB">
      <w:pPr>
        <w:tabs>
          <w:tab w:val="left" w:leader="dot" w:pos="7560"/>
        </w:tabs>
        <w:spacing w:before="240" w:line="240" w:lineRule="auto"/>
        <w:ind w:rightChars="-331" w:right="-662"/>
        <w:jc w:val="both"/>
        <w:rPr>
          <w:rFonts w:ascii="Times New Roman" w:eastAsia="Times New Roman" w:hAnsi="Times New Roman" w:cs="Times New Roman"/>
          <w:bCs/>
          <w:sz w:val="24"/>
          <w:szCs w:val="24"/>
          <w:lang w:val="id-ID"/>
        </w:rPr>
      </w:pPr>
      <w:r>
        <w:rPr>
          <w:rFonts w:ascii="Times New Roman" w:eastAsia="Times New Roman" w:hAnsi="Times New Roman" w:cs="Times New Roman"/>
          <w:bCs/>
          <w:sz w:val="24"/>
          <w:szCs w:val="24"/>
          <w:lang w:val="id-ID"/>
        </w:rPr>
        <w:t>Tabel 3.5 Evaluasi Keperawatan</w:t>
      </w:r>
      <w:r>
        <w:rPr>
          <w:rFonts w:ascii="Times New Roman" w:eastAsia="Times New Roman" w:hAnsi="Times New Roman" w:cs="Times New Roman"/>
          <w:bCs/>
          <w:sz w:val="24"/>
          <w:szCs w:val="24"/>
          <w:lang w:val="id-ID"/>
        </w:rPr>
        <w:tab/>
      </w:r>
      <w:r>
        <w:rPr>
          <w:rFonts w:ascii="Times New Roman" w:eastAsia="Times New Roman" w:hAnsi="Times New Roman" w:cs="Times New Roman"/>
          <w:bCs/>
          <w:sz w:val="24"/>
          <w:szCs w:val="24"/>
          <w:lang w:val="id-ID"/>
        </w:rPr>
        <w:tab/>
        <w:t>71</w:t>
      </w:r>
    </w:p>
    <w:p w:rsidR="008B235B" w:rsidRDefault="00A768FB">
      <w:pPr>
        <w:tabs>
          <w:tab w:val="left" w:leader="dot" w:pos="7560"/>
        </w:tabs>
        <w:spacing w:before="240" w:line="240" w:lineRule="auto"/>
        <w:ind w:rightChars="-331" w:right="-662"/>
        <w:jc w:val="both"/>
        <w:rPr>
          <w:rFonts w:ascii="Times New Roman" w:eastAsia="Times New Roman" w:hAnsi="Times New Roman" w:cs="Times New Roman"/>
          <w:bCs/>
          <w:sz w:val="24"/>
          <w:szCs w:val="24"/>
          <w:lang w:val="id-ID"/>
        </w:rPr>
      </w:pPr>
      <w:r>
        <w:rPr>
          <w:rFonts w:ascii="Times New Roman" w:eastAsia="Times New Roman" w:hAnsi="Times New Roman" w:cs="Times New Roman"/>
          <w:bCs/>
          <w:sz w:val="24"/>
          <w:szCs w:val="24"/>
          <w:lang w:val="id-ID"/>
        </w:rPr>
        <w:t>Tabel 4.1 Hasil Evaluasi Inovasi</w:t>
      </w:r>
      <w:r>
        <w:rPr>
          <w:rFonts w:ascii="Times New Roman" w:eastAsia="Times New Roman" w:hAnsi="Times New Roman" w:cs="Times New Roman"/>
          <w:bCs/>
          <w:sz w:val="24"/>
          <w:szCs w:val="24"/>
          <w:lang w:val="id-ID"/>
        </w:rPr>
        <w:tab/>
      </w:r>
      <w:r>
        <w:rPr>
          <w:rFonts w:ascii="Times New Roman" w:eastAsia="Times New Roman" w:hAnsi="Times New Roman" w:cs="Times New Roman"/>
          <w:bCs/>
          <w:sz w:val="24"/>
          <w:szCs w:val="24"/>
          <w:lang w:val="id-ID"/>
        </w:rPr>
        <w:tab/>
        <w:t>84</w:t>
      </w:r>
    </w:p>
    <w:p w:rsidR="008B235B" w:rsidRDefault="008B235B">
      <w:pPr>
        <w:tabs>
          <w:tab w:val="left" w:leader="dot" w:pos="7600"/>
        </w:tabs>
        <w:spacing w:before="240" w:line="240" w:lineRule="auto"/>
        <w:jc w:val="both"/>
        <w:rPr>
          <w:rFonts w:ascii="Times New Roman" w:eastAsia="Times New Roman" w:hAnsi="Times New Roman" w:cs="Times New Roman"/>
          <w:bCs/>
          <w:sz w:val="24"/>
          <w:szCs w:val="24"/>
          <w:lang w:val="id-ID"/>
        </w:rPr>
      </w:pPr>
    </w:p>
    <w:p w:rsidR="008B235B" w:rsidRDefault="008B235B">
      <w:pPr>
        <w:spacing w:line="240" w:lineRule="auto"/>
        <w:jc w:val="both"/>
        <w:rPr>
          <w:rFonts w:ascii="Times New Roman" w:eastAsia="Times New Roman" w:hAnsi="Times New Roman" w:cs="Times New Roman"/>
          <w:b/>
          <w:sz w:val="24"/>
          <w:szCs w:val="24"/>
        </w:rPr>
      </w:pPr>
    </w:p>
    <w:p w:rsidR="008B235B" w:rsidRDefault="008B235B">
      <w:pPr>
        <w:spacing w:line="240" w:lineRule="auto"/>
        <w:jc w:val="both"/>
        <w:rPr>
          <w:rFonts w:ascii="Times New Roman" w:eastAsia="Times New Roman" w:hAnsi="Times New Roman" w:cs="Times New Roman"/>
          <w:b/>
          <w:sz w:val="24"/>
          <w:szCs w:val="24"/>
        </w:rPr>
      </w:pPr>
    </w:p>
    <w:p w:rsidR="008B235B" w:rsidRDefault="008B235B">
      <w:pPr>
        <w:spacing w:line="240" w:lineRule="auto"/>
        <w:jc w:val="both"/>
        <w:rPr>
          <w:rFonts w:ascii="Times New Roman" w:eastAsia="Times New Roman" w:hAnsi="Times New Roman" w:cs="Times New Roman"/>
          <w:b/>
          <w:sz w:val="24"/>
          <w:szCs w:val="24"/>
        </w:rPr>
      </w:pPr>
    </w:p>
    <w:p w:rsidR="008B235B" w:rsidRDefault="008B235B">
      <w:pPr>
        <w:spacing w:line="240" w:lineRule="auto"/>
        <w:jc w:val="both"/>
        <w:rPr>
          <w:rFonts w:ascii="Times New Roman" w:eastAsia="Times New Roman" w:hAnsi="Times New Roman" w:cs="Times New Roman"/>
          <w:b/>
          <w:sz w:val="24"/>
          <w:szCs w:val="24"/>
        </w:rPr>
      </w:pPr>
    </w:p>
    <w:p w:rsidR="008B235B" w:rsidRDefault="008B235B">
      <w:pPr>
        <w:spacing w:line="240" w:lineRule="auto"/>
        <w:jc w:val="both"/>
        <w:rPr>
          <w:rFonts w:ascii="Times New Roman" w:eastAsia="Times New Roman" w:hAnsi="Times New Roman" w:cs="Times New Roman"/>
          <w:b/>
          <w:sz w:val="24"/>
          <w:szCs w:val="24"/>
        </w:rPr>
      </w:pPr>
    </w:p>
    <w:p w:rsidR="008B235B" w:rsidRDefault="008B235B">
      <w:pPr>
        <w:spacing w:line="240" w:lineRule="auto"/>
        <w:jc w:val="both"/>
        <w:rPr>
          <w:rFonts w:ascii="Times New Roman" w:eastAsia="Times New Roman" w:hAnsi="Times New Roman" w:cs="Times New Roman"/>
          <w:b/>
          <w:sz w:val="24"/>
          <w:szCs w:val="24"/>
        </w:rPr>
      </w:pPr>
    </w:p>
    <w:p w:rsidR="008B235B" w:rsidRDefault="008B235B">
      <w:pPr>
        <w:spacing w:line="240" w:lineRule="auto"/>
        <w:jc w:val="both"/>
        <w:rPr>
          <w:rFonts w:ascii="Times New Roman" w:eastAsia="Times New Roman" w:hAnsi="Times New Roman" w:cs="Times New Roman"/>
          <w:b/>
          <w:sz w:val="24"/>
          <w:szCs w:val="24"/>
        </w:rPr>
      </w:pPr>
    </w:p>
    <w:p w:rsidR="008B235B" w:rsidRDefault="008B235B">
      <w:pPr>
        <w:spacing w:line="240" w:lineRule="auto"/>
        <w:jc w:val="both"/>
        <w:rPr>
          <w:rFonts w:ascii="Times New Roman" w:eastAsia="Times New Roman" w:hAnsi="Times New Roman" w:cs="Times New Roman"/>
          <w:b/>
          <w:sz w:val="24"/>
          <w:szCs w:val="24"/>
        </w:rPr>
      </w:pPr>
    </w:p>
    <w:p w:rsidR="008B235B" w:rsidRDefault="008B235B">
      <w:pPr>
        <w:spacing w:line="240" w:lineRule="auto"/>
        <w:jc w:val="both"/>
        <w:rPr>
          <w:rFonts w:ascii="Times New Roman" w:eastAsia="Times New Roman" w:hAnsi="Times New Roman" w:cs="Times New Roman"/>
          <w:b/>
          <w:sz w:val="24"/>
          <w:szCs w:val="24"/>
        </w:rPr>
      </w:pPr>
    </w:p>
    <w:p w:rsidR="008B235B" w:rsidRDefault="008B235B">
      <w:pPr>
        <w:spacing w:line="240" w:lineRule="auto"/>
        <w:jc w:val="both"/>
        <w:rPr>
          <w:rFonts w:ascii="Times New Roman" w:eastAsia="Times New Roman" w:hAnsi="Times New Roman" w:cs="Times New Roman"/>
          <w:b/>
          <w:sz w:val="24"/>
          <w:szCs w:val="24"/>
        </w:rPr>
      </w:pPr>
    </w:p>
    <w:p w:rsidR="008B235B" w:rsidRDefault="008B235B">
      <w:pPr>
        <w:spacing w:line="240" w:lineRule="auto"/>
        <w:jc w:val="both"/>
        <w:rPr>
          <w:rFonts w:ascii="Times New Roman" w:eastAsia="Times New Roman" w:hAnsi="Times New Roman" w:cs="Times New Roman"/>
          <w:b/>
          <w:sz w:val="24"/>
          <w:szCs w:val="24"/>
        </w:rPr>
      </w:pPr>
    </w:p>
    <w:p w:rsidR="008B235B" w:rsidRDefault="008B235B">
      <w:pPr>
        <w:spacing w:line="240" w:lineRule="auto"/>
        <w:jc w:val="both"/>
        <w:rPr>
          <w:rFonts w:ascii="Times New Roman" w:eastAsia="Times New Roman" w:hAnsi="Times New Roman" w:cs="Times New Roman"/>
          <w:b/>
          <w:sz w:val="24"/>
          <w:szCs w:val="24"/>
        </w:rPr>
      </w:pPr>
    </w:p>
    <w:p w:rsidR="008B235B" w:rsidRDefault="008B235B">
      <w:pPr>
        <w:spacing w:line="240" w:lineRule="auto"/>
        <w:jc w:val="both"/>
        <w:rPr>
          <w:rFonts w:ascii="Times New Roman" w:eastAsia="Times New Roman" w:hAnsi="Times New Roman" w:cs="Times New Roman"/>
          <w:b/>
          <w:sz w:val="24"/>
          <w:szCs w:val="24"/>
        </w:rPr>
      </w:pPr>
    </w:p>
    <w:p w:rsidR="008B235B" w:rsidRDefault="008B235B">
      <w:pPr>
        <w:spacing w:line="240" w:lineRule="auto"/>
        <w:jc w:val="both"/>
        <w:rPr>
          <w:rFonts w:ascii="Times New Roman" w:eastAsia="Times New Roman" w:hAnsi="Times New Roman" w:cs="Times New Roman"/>
          <w:b/>
          <w:sz w:val="24"/>
          <w:szCs w:val="24"/>
        </w:rPr>
      </w:pPr>
    </w:p>
    <w:p w:rsidR="008B235B" w:rsidRDefault="008B235B">
      <w:pPr>
        <w:spacing w:line="240" w:lineRule="auto"/>
        <w:jc w:val="both"/>
        <w:rPr>
          <w:rFonts w:ascii="Times New Roman" w:eastAsia="Times New Roman" w:hAnsi="Times New Roman" w:cs="Times New Roman"/>
          <w:b/>
          <w:sz w:val="24"/>
          <w:szCs w:val="24"/>
        </w:rPr>
      </w:pPr>
    </w:p>
    <w:p w:rsidR="008B235B" w:rsidRDefault="00A768FB">
      <w:pPr>
        <w:pStyle w:val="ListParagraph1"/>
        <w:tabs>
          <w:tab w:val="left" w:leader="dot" w:pos="7560"/>
        </w:tabs>
        <w:spacing w:after="0" w:line="240" w:lineRule="auto"/>
        <w:ind w:left="0"/>
        <w:jc w:val="center"/>
        <w:rPr>
          <w:rFonts w:ascii="Times New Roman" w:hAnsi="Times New Roman" w:cs="Times New Roman"/>
          <w:b/>
          <w:sz w:val="24"/>
          <w:szCs w:val="24"/>
        </w:rPr>
      </w:pPr>
      <w:r>
        <w:rPr>
          <w:rFonts w:ascii="Times New Roman" w:hAnsi="Times New Roman" w:cs="Times New Roman"/>
          <w:b/>
          <w:sz w:val="24"/>
          <w:szCs w:val="24"/>
        </w:rPr>
        <w:lastRenderedPageBreak/>
        <w:t>DAFTAR GAMBAR</w:t>
      </w:r>
    </w:p>
    <w:p w:rsidR="008B235B" w:rsidRDefault="008B235B">
      <w:pPr>
        <w:pStyle w:val="ListParagraph1"/>
        <w:tabs>
          <w:tab w:val="left" w:leader="dot" w:pos="7560"/>
        </w:tabs>
        <w:spacing w:after="0" w:line="240" w:lineRule="auto"/>
        <w:ind w:left="0"/>
        <w:jc w:val="center"/>
        <w:rPr>
          <w:rFonts w:ascii="Times New Roman" w:hAnsi="Times New Roman" w:cs="Times New Roman"/>
          <w:b/>
          <w:sz w:val="24"/>
          <w:szCs w:val="24"/>
        </w:rPr>
      </w:pPr>
    </w:p>
    <w:p w:rsidR="008B235B" w:rsidRDefault="00A768FB">
      <w:pPr>
        <w:tabs>
          <w:tab w:val="left" w:leader="dot" w:pos="7560"/>
          <w:tab w:val="left" w:pos="8000"/>
        </w:tabs>
        <w:spacing w:before="240" w:after="0" w:line="240" w:lineRule="auto"/>
        <w:jc w:val="both"/>
        <w:rPr>
          <w:rFonts w:ascii="Times New Roman" w:hAnsi="Times New Roman" w:cs="Times New Roman"/>
          <w:sz w:val="24"/>
          <w:szCs w:val="24"/>
          <w:lang w:val="id-ID"/>
        </w:rPr>
      </w:pPr>
      <w:r>
        <w:rPr>
          <w:rFonts w:ascii="Times New Roman" w:hAnsi="Times New Roman" w:cs="Times New Roman"/>
          <w:sz w:val="24"/>
          <w:szCs w:val="24"/>
        </w:rPr>
        <w:t>Gambar 2.1</w:t>
      </w:r>
      <w:r>
        <w:rPr>
          <w:rFonts w:ascii="Times New Roman" w:hAnsi="Times New Roman" w:cs="Times New Roman"/>
          <w:sz w:val="24"/>
          <w:szCs w:val="24"/>
          <w:lang w:val="id-ID"/>
        </w:rPr>
        <w:t xml:space="preserve"> Rentang Resiko Perilaku Kekerasan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lang w:val="id-ID"/>
        </w:rPr>
        <w:t>17</w:t>
      </w:r>
    </w:p>
    <w:p w:rsidR="008B235B" w:rsidRDefault="00A768FB">
      <w:pPr>
        <w:tabs>
          <w:tab w:val="left" w:leader="dot" w:pos="7560"/>
          <w:tab w:val="left" w:pos="8000"/>
        </w:tabs>
        <w:spacing w:before="240" w:after="0" w:line="240" w:lineRule="auto"/>
        <w:jc w:val="both"/>
        <w:rPr>
          <w:rFonts w:ascii="Times New Roman" w:hAnsi="Times New Roman" w:cs="Times New Roman"/>
          <w:sz w:val="24"/>
          <w:szCs w:val="24"/>
          <w:lang w:val="id-ID"/>
        </w:rPr>
      </w:pPr>
      <w:r>
        <w:rPr>
          <w:rFonts w:ascii="Times New Roman" w:hAnsi="Times New Roman" w:cs="Times New Roman"/>
          <w:sz w:val="24"/>
          <w:szCs w:val="24"/>
        </w:rPr>
        <w:t>Gambar 2.2</w:t>
      </w:r>
      <w:r>
        <w:rPr>
          <w:rFonts w:ascii="Times New Roman" w:hAnsi="Times New Roman" w:cs="Times New Roman"/>
          <w:sz w:val="24"/>
          <w:szCs w:val="24"/>
          <w:lang w:val="id-ID"/>
        </w:rPr>
        <w:t xml:space="preserve"> Psikopatologi</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lang w:val="id-ID"/>
        </w:rPr>
        <w:t>21</w:t>
      </w:r>
    </w:p>
    <w:p w:rsidR="008B235B" w:rsidRDefault="00A768FB">
      <w:pPr>
        <w:tabs>
          <w:tab w:val="left" w:leader="dot" w:pos="7560"/>
          <w:tab w:val="left" w:pos="8000"/>
        </w:tabs>
        <w:spacing w:before="240" w:after="0" w:line="240" w:lineRule="auto"/>
        <w:jc w:val="both"/>
        <w:rPr>
          <w:rFonts w:ascii="Times New Roman" w:hAnsi="Times New Roman" w:cs="Times New Roman"/>
          <w:sz w:val="24"/>
          <w:szCs w:val="24"/>
          <w:lang w:val="id-ID"/>
        </w:rPr>
      </w:pPr>
      <w:r>
        <w:rPr>
          <w:rFonts w:ascii="Times New Roman" w:hAnsi="Times New Roman" w:cs="Times New Roman"/>
          <w:sz w:val="24"/>
          <w:szCs w:val="24"/>
          <w:lang w:val="id-ID"/>
        </w:rPr>
        <w:t>Gambar 2.3 Pohon Masalah</w:t>
      </w:r>
      <w:r>
        <w:rPr>
          <w:rFonts w:ascii="Times New Roman" w:hAnsi="Times New Roman" w:cs="Times New Roman"/>
          <w:sz w:val="24"/>
          <w:szCs w:val="24"/>
          <w:lang w:val="id-ID"/>
        </w:rPr>
        <w:tab/>
      </w:r>
      <w:r>
        <w:rPr>
          <w:rFonts w:ascii="Times New Roman" w:hAnsi="Times New Roman" w:cs="Times New Roman"/>
          <w:sz w:val="24"/>
          <w:szCs w:val="24"/>
          <w:lang w:val="id-ID"/>
        </w:rPr>
        <w:tab/>
        <w:t>32</w:t>
      </w:r>
    </w:p>
    <w:p w:rsidR="008B235B" w:rsidRDefault="00A768FB">
      <w:pPr>
        <w:tabs>
          <w:tab w:val="left" w:leader="dot" w:pos="7560"/>
          <w:tab w:val="left" w:pos="8000"/>
        </w:tabs>
        <w:spacing w:before="240" w:after="0" w:line="240" w:lineRule="auto"/>
        <w:jc w:val="both"/>
        <w:rPr>
          <w:rFonts w:ascii="Times New Roman" w:hAnsi="Times New Roman" w:cs="Times New Roman"/>
          <w:sz w:val="24"/>
          <w:szCs w:val="24"/>
          <w:lang w:val="id-ID"/>
        </w:rPr>
      </w:pPr>
      <w:r>
        <w:rPr>
          <w:rFonts w:ascii="Times New Roman" w:hAnsi="Times New Roman" w:cs="Times New Roman"/>
          <w:sz w:val="24"/>
          <w:szCs w:val="24"/>
          <w:lang w:val="id-ID"/>
        </w:rPr>
        <w:t>Gambar 3.1 Genogram</w:t>
      </w:r>
      <w:r>
        <w:rPr>
          <w:rFonts w:ascii="Times New Roman" w:hAnsi="Times New Roman" w:cs="Times New Roman"/>
          <w:sz w:val="24"/>
          <w:szCs w:val="24"/>
          <w:lang w:val="id-ID"/>
        </w:rPr>
        <w:tab/>
      </w:r>
      <w:r>
        <w:rPr>
          <w:rFonts w:ascii="Times New Roman" w:hAnsi="Times New Roman" w:cs="Times New Roman"/>
          <w:sz w:val="24"/>
          <w:szCs w:val="24"/>
          <w:lang w:val="id-ID"/>
        </w:rPr>
        <w:tab/>
        <w:t>47</w:t>
      </w:r>
    </w:p>
    <w:p w:rsidR="008B235B" w:rsidRDefault="00A768FB">
      <w:pPr>
        <w:tabs>
          <w:tab w:val="left" w:leader="dot" w:pos="7560"/>
          <w:tab w:val="left" w:pos="8000"/>
        </w:tabs>
        <w:spacing w:before="240" w:after="0" w:line="240" w:lineRule="auto"/>
        <w:jc w:val="both"/>
        <w:rPr>
          <w:rFonts w:ascii="Times New Roman" w:hAnsi="Times New Roman" w:cs="Times New Roman"/>
          <w:sz w:val="24"/>
          <w:szCs w:val="24"/>
          <w:lang w:val="id-ID"/>
        </w:rPr>
      </w:pPr>
      <w:r>
        <w:rPr>
          <w:rFonts w:ascii="Times New Roman" w:hAnsi="Times New Roman" w:cs="Times New Roman"/>
          <w:sz w:val="24"/>
          <w:szCs w:val="24"/>
          <w:lang w:val="id-ID"/>
        </w:rPr>
        <w:t>Gambar 4.1 RSJD Atma Husada Mahakam Samarinda</w:t>
      </w:r>
      <w:r>
        <w:rPr>
          <w:rFonts w:ascii="Times New Roman" w:hAnsi="Times New Roman" w:cs="Times New Roman"/>
          <w:sz w:val="24"/>
          <w:szCs w:val="24"/>
          <w:lang w:val="id-ID"/>
        </w:rPr>
        <w:tab/>
      </w:r>
      <w:r>
        <w:rPr>
          <w:rFonts w:ascii="Times New Roman" w:hAnsi="Times New Roman" w:cs="Times New Roman"/>
          <w:sz w:val="24"/>
          <w:szCs w:val="24"/>
          <w:lang w:val="id-ID"/>
        </w:rPr>
        <w:tab/>
        <w:t>77</w:t>
      </w:r>
    </w:p>
    <w:p w:rsidR="008B235B" w:rsidRDefault="008B235B">
      <w:pPr>
        <w:spacing w:before="240" w:line="240" w:lineRule="auto"/>
        <w:jc w:val="both"/>
        <w:rPr>
          <w:rFonts w:ascii="Times New Roman" w:hAnsi="Times New Roman" w:cs="Times New Roman"/>
          <w:b/>
          <w:sz w:val="24"/>
          <w:szCs w:val="24"/>
        </w:rPr>
      </w:pPr>
    </w:p>
    <w:p w:rsidR="008B235B" w:rsidRDefault="008B235B">
      <w:pPr>
        <w:spacing w:line="240" w:lineRule="auto"/>
        <w:jc w:val="both"/>
        <w:rPr>
          <w:rFonts w:ascii="Times New Roman" w:hAnsi="Times New Roman" w:cs="Times New Roman"/>
          <w:b/>
          <w:sz w:val="24"/>
          <w:szCs w:val="24"/>
        </w:rPr>
      </w:pPr>
    </w:p>
    <w:p w:rsidR="008B235B" w:rsidRDefault="008B235B">
      <w:pPr>
        <w:spacing w:line="240" w:lineRule="auto"/>
        <w:jc w:val="both"/>
        <w:rPr>
          <w:rFonts w:ascii="Times New Roman" w:hAnsi="Times New Roman" w:cs="Times New Roman"/>
          <w:b/>
          <w:sz w:val="24"/>
          <w:szCs w:val="24"/>
        </w:rPr>
      </w:pPr>
    </w:p>
    <w:p w:rsidR="008B235B" w:rsidRDefault="008B235B">
      <w:pPr>
        <w:spacing w:line="240" w:lineRule="auto"/>
        <w:jc w:val="both"/>
        <w:rPr>
          <w:rFonts w:ascii="Times New Roman" w:hAnsi="Times New Roman" w:cs="Times New Roman"/>
          <w:b/>
          <w:sz w:val="24"/>
          <w:szCs w:val="24"/>
        </w:rPr>
      </w:pPr>
    </w:p>
    <w:p w:rsidR="008B235B" w:rsidRDefault="008B235B">
      <w:pPr>
        <w:spacing w:line="240" w:lineRule="auto"/>
        <w:jc w:val="both"/>
        <w:rPr>
          <w:rFonts w:ascii="Times New Roman" w:hAnsi="Times New Roman" w:cs="Times New Roman"/>
          <w:b/>
          <w:sz w:val="24"/>
          <w:szCs w:val="24"/>
        </w:rPr>
      </w:pPr>
    </w:p>
    <w:p w:rsidR="008B235B" w:rsidRDefault="008B235B">
      <w:pPr>
        <w:spacing w:line="240" w:lineRule="auto"/>
        <w:jc w:val="both"/>
        <w:rPr>
          <w:rFonts w:ascii="Times New Roman" w:hAnsi="Times New Roman" w:cs="Times New Roman"/>
          <w:b/>
          <w:sz w:val="24"/>
          <w:szCs w:val="24"/>
        </w:rPr>
      </w:pPr>
    </w:p>
    <w:p w:rsidR="008B235B" w:rsidRDefault="008B235B">
      <w:pPr>
        <w:spacing w:line="240" w:lineRule="auto"/>
        <w:jc w:val="both"/>
        <w:rPr>
          <w:rFonts w:ascii="Times New Roman" w:hAnsi="Times New Roman" w:cs="Times New Roman"/>
          <w:b/>
          <w:sz w:val="24"/>
          <w:szCs w:val="24"/>
        </w:rPr>
      </w:pPr>
    </w:p>
    <w:p w:rsidR="008B235B" w:rsidRDefault="008B235B">
      <w:pPr>
        <w:spacing w:line="240" w:lineRule="auto"/>
        <w:jc w:val="both"/>
        <w:rPr>
          <w:rFonts w:ascii="Times New Roman" w:hAnsi="Times New Roman" w:cs="Times New Roman"/>
          <w:b/>
          <w:sz w:val="24"/>
          <w:szCs w:val="24"/>
        </w:rPr>
      </w:pPr>
    </w:p>
    <w:p w:rsidR="008B235B" w:rsidRDefault="008B235B">
      <w:pPr>
        <w:spacing w:line="240" w:lineRule="auto"/>
        <w:jc w:val="both"/>
        <w:rPr>
          <w:rFonts w:ascii="Times New Roman" w:hAnsi="Times New Roman" w:cs="Times New Roman"/>
          <w:b/>
          <w:sz w:val="24"/>
          <w:szCs w:val="24"/>
        </w:rPr>
      </w:pPr>
    </w:p>
    <w:p w:rsidR="008B235B" w:rsidRDefault="008B235B">
      <w:pPr>
        <w:spacing w:line="240" w:lineRule="auto"/>
        <w:jc w:val="both"/>
        <w:rPr>
          <w:rFonts w:ascii="Times New Roman" w:hAnsi="Times New Roman" w:cs="Times New Roman"/>
          <w:b/>
          <w:sz w:val="24"/>
          <w:szCs w:val="24"/>
        </w:rPr>
      </w:pPr>
    </w:p>
    <w:p w:rsidR="008B235B" w:rsidRDefault="008B235B">
      <w:pPr>
        <w:spacing w:line="240" w:lineRule="auto"/>
        <w:jc w:val="both"/>
        <w:rPr>
          <w:rFonts w:ascii="Times New Roman" w:hAnsi="Times New Roman" w:cs="Times New Roman"/>
          <w:b/>
          <w:sz w:val="24"/>
          <w:szCs w:val="24"/>
        </w:rPr>
      </w:pPr>
    </w:p>
    <w:p w:rsidR="008B235B" w:rsidRDefault="008B235B">
      <w:pPr>
        <w:spacing w:line="240" w:lineRule="auto"/>
        <w:jc w:val="both"/>
        <w:rPr>
          <w:rFonts w:ascii="Times New Roman" w:hAnsi="Times New Roman" w:cs="Times New Roman"/>
          <w:b/>
          <w:sz w:val="24"/>
          <w:szCs w:val="24"/>
        </w:rPr>
      </w:pPr>
    </w:p>
    <w:p w:rsidR="008B235B" w:rsidRDefault="008B235B">
      <w:pPr>
        <w:spacing w:line="240" w:lineRule="auto"/>
        <w:jc w:val="both"/>
        <w:rPr>
          <w:rFonts w:ascii="Times New Roman" w:hAnsi="Times New Roman" w:cs="Times New Roman"/>
          <w:b/>
          <w:sz w:val="24"/>
          <w:szCs w:val="24"/>
        </w:rPr>
      </w:pPr>
    </w:p>
    <w:p w:rsidR="008B235B" w:rsidRDefault="008B235B">
      <w:pPr>
        <w:spacing w:line="240" w:lineRule="auto"/>
        <w:jc w:val="both"/>
        <w:rPr>
          <w:rFonts w:ascii="Times New Roman" w:hAnsi="Times New Roman" w:cs="Times New Roman"/>
          <w:b/>
          <w:sz w:val="24"/>
          <w:szCs w:val="24"/>
        </w:rPr>
      </w:pPr>
    </w:p>
    <w:p w:rsidR="008B235B" w:rsidRDefault="008B235B">
      <w:pPr>
        <w:spacing w:line="240" w:lineRule="auto"/>
        <w:jc w:val="both"/>
        <w:rPr>
          <w:rFonts w:ascii="Times New Roman" w:hAnsi="Times New Roman" w:cs="Times New Roman"/>
          <w:b/>
          <w:sz w:val="24"/>
          <w:szCs w:val="24"/>
        </w:rPr>
      </w:pPr>
    </w:p>
    <w:p w:rsidR="008B235B" w:rsidRDefault="008B235B">
      <w:pPr>
        <w:spacing w:line="240" w:lineRule="auto"/>
        <w:jc w:val="both"/>
        <w:rPr>
          <w:rFonts w:ascii="Times New Roman" w:hAnsi="Times New Roman" w:cs="Times New Roman"/>
          <w:b/>
          <w:sz w:val="24"/>
          <w:szCs w:val="24"/>
        </w:rPr>
      </w:pPr>
    </w:p>
    <w:p w:rsidR="008B235B" w:rsidRDefault="008B235B">
      <w:pPr>
        <w:spacing w:line="240" w:lineRule="auto"/>
        <w:jc w:val="both"/>
        <w:rPr>
          <w:rFonts w:ascii="Times New Roman" w:hAnsi="Times New Roman" w:cs="Times New Roman"/>
          <w:b/>
          <w:sz w:val="24"/>
          <w:szCs w:val="24"/>
        </w:rPr>
      </w:pPr>
    </w:p>
    <w:p w:rsidR="008B235B" w:rsidRDefault="008B235B">
      <w:pPr>
        <w:spacing w:line="240" w:lineRule="auto"/>
        <w:jc w:val="both"/>
        <w:rPr>
          <w:rFonts w:ascii="Times New Roman" w:hAnsi="Times New Roman" w:cs="Times New Roman"/>
          <w:b/>
          <w:sz w:val="24"/>
          <w:szCs w:val="24"/>
        </w:rPr>
      </w:pPr>
    </w:p>
    <w:p w:rsidR="008B235B" w:rsidRDefault="008B235B">
      <w:pPr>
        <w:spacing w:line="240" w:lineRule="auto"/>
        <w:jc w:val="both"/>
        <w:rPr>
          <w:rFonts w:ascii="Times New Roman" w:hAnsi="Times New Roman" w:cs="Times New Roman"/>
          <w:b/>
          <w:sz w:val="24"/>
          <w:szCs w:val="24"/>
        </w:rPr>
      </w:pPr>
    </w:p>
    <w:p w:rsidR="008B235B" w:rsidRDefault="008B235B">
      <w:pPr>
        <w:spacing w:line="240" w:lineRule="auto"/>
        <w:jc w:val="both"/>
        <w:rPr>
          <w:rFonts w:ascii="Times New Roman" w:hAnsi="Times New Roman" w:cs="Times New Roman"/>
          <w:b/>
          <w:sz w:val="24"/>
          <w:szCs w:val="24"/>
        </w:rPr>
      </w:pPr>
    </w:p>
    <w:p w:rsidR="008B235B" w:rsidRDefault="008B235B">
      <w:pPr>
        <w:spacing w:line="240" w:lineRule="auto"/>
        <w:jc w:val="both"/>
        <w:rPr>
          <w:rFonts w:ascii="Times New Roman" w:hAnsi="Times New Roman" w:cs="Times New Roman"/>
          <w:b/>
          <w:sz w:val="24"/>
          <w:szCs w:val="24"/>
        </w:rPr>
      </w:pPr>
    </w:p>
    <w:p w:rsidR="008B235B" w:rsidRDefault="00A768FB">
      <w:pPr>
        <w:pStyle w:val="ListParagraph1"/>
        <w:tabs>
          <w:tab w:val="left" w:leader="dot" w:pos="7560"/>
        </w:tabs>
        <w:spacing w:after="0" w:line="240" w:lineRule="auto"/>
        <w:ind w:left="0"/>
        <w:jc w:val="center"/>
        <w:rPr>
          <w:rFonts w:ascii="Times New Roman" w:hAnsi="Times New Roman" w:cs="Times New Roman"/>
          <w:b/>
          <w:sz w:val="24"/>
          <w:szCs w:val="24"/>
        </w:rPr>
      </w:pPr>
      <w:r>
        <w:rPr>
          <w:rFonts w:ascii="Times New Roman" w:hAnsi="Times New Roman" w:cs="Times New Roman"/>
          <w:b/>
          <w:sz w:val="24"/>
          <w:szCs w:val="24"/>
        </w:rPr>
        <w:lastRenderedPageBreak/>
        <w:t>DAFTAR</w:t>
      </w:r>
      <w:r>
        <w:rPr>
          <w:rFonts w:ascii="Times New Roman" w:hAnsi="Times New Roman" w:cs="Times New Roman"/>
          <w:b/>
          <w:sz w:val="24"/>
          <w:szCs w:val="24"/>
          <w:lang w:val="id-ID"/>
        </w:rPr>
        <w:t xml:space="preserve"> </w:t>
      </w:r>
      <w:r>
        <w:rPr>
          <w:rFonts w:ascii="Times New Roman" w:hAnsi="Times New Roman" w:cs="Times New Roman"/>
          <w:b/>
          <w:sz w:val="24"/>
          <w:szCs w:val="24"/>
        </w:rPr>
        <w:t>LAMPIRAN</w:t>
      </w:r>
    </w:p>
    <w:p w:rsidR="008B235B" w:rsidRDefault="008B235B">
      <w:pPr>
        <w:pStyle w:val="ListParagraph1"/>
        <w:tabs>
          <w:tab w:val="left" w:leader="dot" w:pos="7560"/>
        </w:tabs>
        <w:spacing w:after="0" w:line="240" w:lineRule="auto"/>
        <w:ind w:left="0"/>
        <w:jc w:val="center"/>
        <w:rPr>
          <w:rFonts w:ascii="Times New Roman" w:hAnsi="Times New Roman" w:cs="Times New Roman"/>
          <w:b/>
          <w:sz w:val="24"/>
          <w:szCs w:val="24"/>
        </w:rPr>
      </w:pPr>
    </w:p>
    <w:p w:rsidR="008B235B" w:rsidRDefault="00A768FB">
      <w:pPr>
        <w:tabs>
          <w:tab w:val="left" w:pos="1260"/>
          <w:tab w:val="left" w:leader="dot" w:pos="6804"/>
        </w:tabs>
        <w:spacing w:before="240" w:line="240" w:lineRule="auto"/>
        <w:rPr>
          <w:rFonts w:ascii="Times New Roman" w:hAnsi="Times New Roman" w:cs="Times New Roman"/>
          <w:sz w:val="24"/>
          <w:szCs w:val="24"/>
          <w:lang w:val="id-ID"/>
        </w:rPr>
      </w:pPr>
      <w:r>
        <w:rPr>
          <w:rFonts w:ascii="Times New Roman" w:hAnsi="Times New Roman" w:cs="Times New Roman"/>
          <w:sz w:val="24"/>
          <w:szCs w:val="24"/>
        </w:rPr>
        <w:t>Lampiran 1</w:t>
      </w:r>
      <w:r>
        <w:rPr>
          <w:rFonts w:ascii="Times New Roman" w:hAnsi="Times New Roman" w:cs="Times New Roman"/>
          <w:sz w:val="24"/>
          <w:szCs w:val="24"/>
        </w:rPr>
        <w:tab/>
      </w:r>
      <w:r>
        <w:rPr>
          <w:rFonts w:ascii="Times New Roman" w:hAnsi="Times New Roman" w:cs="Times New Roman"/>
          <w:sz w:val="24"/>
          <w:szCs w:val="24"/>
          <w:lang w:val="id-ID"/>
        </w:rPr>
        <w:t>Data Demografi</w:t>
      </w:r>
    </w:p>
    <w:p w:rsidR="008B235B" w:rsidRDefault="00A768FB">
      <w:pPr>
        <w:tabs>
          <w:tab w:val="left" w:pos="1260"/>
          <w:tab w:val="left" w:leader="dot" w:pos="6804"/>
        </w:tabs>
        <w:spacing w:before="240" w:line="240" w:lineRule="auto"/>
        <w:rPr>
          <w:rFonts w:ascii="Times New Roman" w:hAnsi="Times New Roman" w:cs="Times New Roman"/>
          <w:sz w:val="24"/>
          <w:szCs w:val="24"/>
          <w:lang w:val="id-ID"/>
        </w:rPr>
      </w:pPr>
      <w:r>
        <w:rPr>
          <w:rFonts w:ascii="Times New Roman" w:hAnsi="Times New Roman" w:cs="Times New Roman"/>
          <w:sz w:val="24"/>
          <w:szCs w:val="24"/>
          <w:lang w:val="id-ID"/>
        </w:rPr>
        <w:t>Lampiran 2</w:t>
      </w:r>
      <w:r>
        <w:rPr>
          <w:rFonts w:ascii="Times New Roman" w:hAnsi="Times New Roman" w:cs="Times New Roman"/>
          <w:sz w:val="24"/>
          <w:szCs w:val="24"/>
          <w:lang w:val="id-ID"/>
        </w:rPr>
        <w:tab/>
        <w:t>Lembar Konsultasi</w:t>
      </w:r>
    </w:p>
    <w:p w:rsidR="008B235B" w:rsidRDefault="00A768FB">
      <w:pPr>
        <w:tabs>
          <w:tab w:val="left" w:pos="1260"/>
          <w:tab w:val="left" w:leader="dot" w:pos="6804"/>
        </w:tabs>
        <w:spacing w:before="240" w:line="240" w:lineRule="auto"/>
        <w:rPr>
          <w:rFonts w:ascii="Times New Roman" w:hAnsi="Times New Roman" w:cs="Times New Roman"/>
          <w:sz w:val="24"/>
          <w:szCs w:val="24"/>
          <w:lang w:val="id-ID"/>
        </w:rPr>
      </w:pPr>
      <w:r>
        <w:rPr>
          <w:rFonts w:ascii="Times New Roman" w:hAnsi="Times New Roman" w:cs="Times New Roman"/>
          <w:sz w:val="24"/>
          <w:szCs w:val="24"/>
        </w:rPr>
        <w:t xml:space="preserve">Lampiran </w:t>
      </w:r>
      <w:r>
        <w:rPr>
          <w:rFonts w:ascii="Times New Roman" w:hAnsi="Times New Roman" w:cs="Times New Roman"/>
          <w:sz w:val="24"/>
          <w:szCs w:val="24"/>
          <w:lang w:val="id-ID"/>
        </w:rPr>
        <w:t>3</w:t>
      </w:r>
      <w:r>
        <w:rPr>
          <w:rFonts w:ascii="Times New Roman" w:hAnsi="Times New Roman" w:cs="Times New Roman"/>
          <w:sz w:val="24"/>
          <w:szCs w:val="24"/>
        </w:rPr>
        <w:tab/>
      </w:r>
      <w:r>
        <w:rPr>
          <w:rFonts w:ascii="Times New Roman" w:hAnsi="Times New Roman" w:cs="Times New Roman"/>
          <w:sz w:val="24"/>
          <w:szCs w:val="24"/>
          <w:lang w:val="id-ID"/>
        </w:rPr>
        <w:t>Standar Operasional Prosedur Tekhnik Relakssasi Autogenik</w:t>
      </w:r>
    </w:p>
    <w:p w:rsidR="008B235B" w:rsidRDefault="00A768FB">
      <w:pPr>
        <w:tabs>
          <w:tab w:val="left" w:pos="1260"/>
          <w:tab w:val="left" w:leader="dot" w:pos="6804"/>
        </w:tabs>
        <w:spacing w:before="240" w:line="240" w:lineRule="auto"/>
        <w:rPr>
          <w:rFonts w:ascii="Times New Roman" w:hAnsi="Times New Roman" w:cs="Times New Roman"/>
          <w:sz w:val="24"/>
          <w:szCs w:val="24"/>
          <w:lang w:val="id-ID"/>
        </w:rPr>
      </w:pPr>
      <w:r>
        <w:rPr>
          <w:rFonts w:ascii="Times New Roman" w:hAnsi="Times New Roman" w:cs="Times New Roman"/>
          <w:sz w:val="24"/>
          <w:szCs w:val="24"/>
          <w:lang w:val="id-ID"/>
        </w:rPr>
        <w:t>Lampiran 4</w:t>
      </w:r>
      <w:r>
        <w:rPr>
          <w:rFonts w:ascii="Times New Roman" w:hAnsi="Times New Roman" w:cs="Times New Roman"/>
          <w:sz w:val="24"/>
          <w:szCs w:val="24"/>
          <w:lang w:val="id-ID"/>
        </w:rPr>
        <w:tab/>
        <w:t>Skala Ukuf BPRS (</w:t>
      </w:r>
      <w:r>
        <w:rPr>
          <w:rFonts w:ascii="Times New Roman" w:hAnsi="Times New Roman" w:cs="Times New Roman"/>
          <w:i/>
          <w:sz w:val="24"/>
          <w:szCs w:val="24"/>
        </w:rPr>
        <w:t>Brief Psychiatric Rating Scale</w:t>
      </w:r>
      <w:r>
        <w:rPr>
          <w:rFonts w:ascii="Times New Roman" w:hAnsi="Times New Roman" w:cs="Times New Roman"/>
          <w:i/>
          <w:sz w:val="24"/>
          <w:szCs w:val="24"/>
          <w:lang w:val="id-ID"/>
        </w:rPr>
        <w:t>)</w:t>
      </w:r>
    </w:p>
    <w:p w:rsidR="008B235B" w:rsidRDefault="00A768FB">
      <w:pPr>
        <w:tabs>
          <w:tab w:val="left" w:pos="1260"/>
          <w:tab w:val="left" w:leader="dot" w:pos="6804"/>
        </w:tabs>
        <w:spacing w:before="240" w:line="240" w:lineRule="auto"/>
        <w:rPr>
          <w:rFonts w:ascii="Times New Roman" w:hAnsi="Times New Roman" w:cs="Times New Roman"/>
          <w:sz w:val="24"/>
          <w:szCs w:val="24"/>
          <w:lang w:val="id-ID"/>
        </w:rPr>
      </w:pPr>
      <w:r>
        <w:rPr>
          <w:rFonts w:ascii="Times New Roman" w:hAnsi="Times New Roman" w:cs="Times New Roman"/>
          <w:sz w:val="24"/>
          <w:szCs w:val="24"/>
          <w:lang w:val="id-ID"/>
        </w:rPr>
        <w:t>Lampiran 5</w:t>
      </w:r>
      <w:r>
        <w:rPr>
          <w:rFonts w:ascii="Times New Roman" w:hAnsi="Times New Roman" w:cs="Times New Roman"/>
          <w:sz w:val="24"/>
          <w:szCs w:val="24"/>
          <w:lang w:val="id-ID"/>
        </w:rPr>
        <w:tab/>
        <w:t>Jadwal Kegiatan Harian</w:t>
      </w:r>
    </w:p>
    <w:p w:rsidR="008B235B" w:rsidRDefault="00A768FB">
      <w:pPr>
        <w:tabs>
          <w:tab w:val="left" w:pos="1260"/>
          <w:tab w:val="left" w:leader="dot" w:pos="6804"/>
        </w:tabs>
        <w:spacing w:before="240" w:line="240" w:lineRule="auto"/>
        <w:rPr>
          <w:rFonts w:ascii="Times New Roman" w:hAnsi="Times New Roman" w:cs="Times New Roman"/>
          <w:sz w:val="24"/>
          <w:szCs w:val="24"/>
          <w:lang w:val="id-ID"/>
        </w:rPr>
      </w:pPr>
      <w:r>
        <w:rPr>
          <w:rFonts w:ascii="Times New Roman" w:hAnsi="Times New Roman" w:cs="Times New Roman"/>
          <w:sz w:val="24"/>
          <w:szCs w:val="24"/>
          <w:lang w:val="id-ID"/>
        </w:rPr>
        <w:t>Lampiran 6</w:t>
      </w:r>
      <w:r>
        <w:rPr>
          <w:rFonts w:ascii="Times New Roman" w:hAnsi="Times New Roman" w:cs="Times New Roman"/>
          <w:sz w:val="24"/>
          <w:szCs w:val="24"/>
          <w:lang w:val="id-ID"/>
        </w:rPr>
        <w:tab/>
        <w:t>Jurnal Terkait dan Jurnal Pendukung</w:t>
      </w:r>
    </w:p>
    <w:p w:rsidR="008B235B" w:rsidRDefault="00A768FB">
      <w:pPr>
        <w:tabs>
          <w:tab w:val="left" w:pos="1260"/>
          <w:tab w:val="left" w:leader="dot" w:pos="6804"/>
        </w:tabs>
        <w:spacing w:before="240" w:line="240" w:lineRule="auto"/>
        <w:rPr>
          <w:rFonts w:ascii="Times New Roman" w:hAnsi="Times New Roman" w:cs="Times New Roman"/>
          <w:sz w:val="24"/>
          <w:szCs w:val="24"/>
          <w:lang w:val="id-ID"/>
        </w:rPr>
      </w:pPr>
      <w:r>
        <w:rPr>
          <w:rFonts w:ascii="Times New Roman" w:hAnsi="Times New Roman" w:cs="Times New Roman"/>
          <w:sz w:val="24"/>
          <w:szCs w:val="24"/>
          <w:lang w:val="id-ID"/>
        </w:rPr>
        <w:t>Lampiran 7</w:t>
      </w:r>
      <w:r>
        <w:rPr>
          <w:rFonts w:ascii="Times New Roman" w:hAnsi="Times New Roman" w:cs="Times New Roman"/>
          <w:sz w:val="24"/>
          <w:szCs w:val="24"/>
          <w:lang w:val="id-ID"/>
        </w:rPr>
        <w:tab/>
        <w:t>Dokunentasi</w:t>
      </w: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sectPr w:rsidR="008B235B">
          <w:footerReference w:type="default" r:id="rId15"/>
          <w:pgSz w:w="11906" w:h="16838"/>
          <w:pgMar w:top="1701" w:right="1701" w:bottom="1701" w:left="2268" w:header="720" w:footer="720" w:gutter="0"/>
          <w:pgNumType w:fmt="lowerRoman"/>
          <w:cols w:space="0"/>
          <w:docGrid w:linePitch="360"/>
        </w:sectPr>
      </w:pPr>
    </w:p>
    <w:p w:rsidR="008B235B" w:rsidRDefault="00A768FB">
      <w:pPr>
        <w:spacing w:line="480" w:lineRule="auto"/>
        <w:jc w:val="center"/>
        <w:rPr>
          <w:rFonts w:ascii="Times New Roman" w:hAnsi="Times New Roman" w:cs="Times New Roman"/>
          <w:b/>
          <w:bCs/>
          <w:sz w:val="24"/>
          <w:szCs w:val="24"/>
          <w:lang w:val="id-ID"/>
        </w:rPr>
      </w:pPr>
      <w:r>
        <w:rPr>
          <w:rFonts w:ascii="Times New Roman" w:hAnsi="Times New Roman" w:cs="Times New Roman"/>
          <w:b/>
          <w:bCs/>
          <w:sz w:val="24"/>
          <w:szCs w:val="24"/>
          <w:lang w:val="id-ID"/>
        </w:rPr>
        <w:lastRenderedPageBreak/>
        <w:t>BAB I</w:t>
      </w:r>
    </w:p>
    <w:p w:rsidR="008B235B" w:rsidRPr="00A768FB" w:rsidRDefault="00A768FB" w:rsidP="00A768FB">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lang w:val="id-ID"/>
        </w:rPr>
        <w:t>PENDAHULUAN</w:t>
      </w:r>
    </w:p>
    <w:p w:rsidR="008B235B" w:rsidRDefault="00A768FB">
      <w:pPr>
        <w:numPr>
          <w:ilvl w:val="0"/>
          <w:numId w:val="5"/>
        </w:numPr>
        <w:spacing w:line="480" w:lineRule="auto"/>
        <w:jc w:val="both"/>
        <w:rPr>
          <w:rFonts w:ascii="Times New Roman" w:hAnsi="Times New Roman" w:cs="Times New Roman"/>
          <w:b/>
          <w:bCs/>
          <w:sz w:val="24"/>
          <w:szCs w:val="24"/>
          <w:lang w:val="id-ID"/>
        </w:rPr>
      </w:pPr>
      <w:r>
        <w:rPr>
          <w:rFonts w:ascii="Times New Roman" w:hAnsi="Times New Roman" w:cs="Times New Roman"/>
          <w:b/>
          <w:bCs/>
          <w:sz w:val="24"/>
          <w:szCs w:val="24"/>
          <w:lang w:val="id-ID"/>
        </w:rPr>
        <w:t>Latar Belakang</w:t>
      </w:r>
    </w:p>
    <w:p w:rsidR="008B235B" w:rsidRDefault="00A768FB">
      <w:pPr>
        <w:spacing w:after="0" w:line="480" w:lineRule="auto"/>
        <w:ind w:left="420" w:firstLine="420"/>
        <w:jc w:val="both"/>
        <w:rPr>
          <w:rFonts w:ascii="Times New Roman" w:eastAsia="Arial" w:hAnsi="Times New Roman" w:cs="Times New Roman"/>
          <w:sz w:val="24"/>
          <w:szCs w:val="24"/>
          <w:lang w:val="id-ID"/>
        </w:rPr>
      </w:pPr>
      <w:r>
        <w:rPr>
          <w:rFonts w:ascii="Times New Roman" w:eastAsia="Arial" w:hAnsi="Times New Roman" w:cs="Times New Roman"/>
          <w:sz w:val="24"/>
          <w:szCs w:val="24"/>
          <w:lang w:val="id-ID"/>
        </w:rPr>
        <w:t>Kesehatan jiwa adalah kondisi dimana seorang individu dapat berkembang secara mental, sosial, spiritual, dan fisik sehinggah individu tersebut menyadari kemampuan sendiri, dapat mengatasi tekanan, mampu memberikan kontribusi untuk komunitasnya, dan dapat bekerja secara produktif</w:t>
      </w:r>
      <w:r>
        <w:rPr>
          <w:rFonts w:ascii="Times New Roman" w:hAnsi="Times New Roman" w:cs="Times New Roman"/>
          <w:color w:val="000000"/>
          <w:sz w:val="24"/>
          <w:szCs w:val="24"/>
          <w:lang w:val="id-ID"/>
        </w:rPr>
        <w:t xml:space="preserve"> (UU No.18 tahun 2014 tentang Kesehatan Jiwa). Menurut Yosep (2010), menyatakan bahwa k</w:t>
      </w:r>
      <w:r>
        <w:rPr>
          <w:rFonts w:ascii="Times New Roman" w:eastAsia="Arial" w:hAnsi="Times New Roman" w:cs="Times New Roman"/>
          <w:sz w:val="24"/>
          <w:szCs w:val="24"/>
        </w:rPr>
        <w:t xml:space="preserve">esehatan jiwa </w:t>
      </w:r>
      <w:r>
        <w:rPr>
          <w:rFonts w:ascii="Times New Roman" w:eastAsia="Arial" w:hAnsi="Times New Roman" w:cs="Times New Roman"/>
          <w:sz w:val="24"/>
          <w:szCs w:val="24"/>
          <w:lang w:val="id-ID"/>
        </w:rPr>
        <w:t>merupakan</w:t>
      </w:r>
      <w:r>
        <w:rPr>
          <w:rFonts w:ascii="Times New Roman" w:eastAsia="Arial" w:hAnsi="Times New Roman" w:cs="Times New Roman"/>
          <w:sz w:val="24"/>
          <w:szCs w:val="24"/>
        </w:rPr>
        <w:t xml:space="preserve"> proses dimana perawat membantu individu atau kelompok dalam mengembangkan konsep diri yang positif, meningkatkan pola hubungan antar pribadi yang lebih harmonis serta agar berperan lebih produktif dimasyarakat dan mampu mengontrol kejiwaan seseorang</w:t>
      </w:r>
      <w:r>
        <w:rPr>
          <w:rFonts w:ascii="Times New Roman" w:eastAsia="Arial" w:hAnsi="Times New Roman" w:cs="Times New Roman"/>
          <w:sz w:val="24"/>
          <w:szCs w:val="24"/>
          <w:lang w:val="id-ID"/>
        </w:rPr>
        <w:t>.</w:t>
      </w:r>
    </w:p>
    <w:p w:rsidR="008B235B" w:rsidRDefault="00A768FB">
      <w:pPr>
        <w:spacing w:after="0" w:line="480" w:lineRule="auto"/>
        <w:ind w:left="420" w:firstLine="420"/>
        <w:jc w:val="both"/>
        <w:rPr>
          <w:rFonts w:ascii="Times New Roman" w:eastAsia="Arial" w:hAnsi="Times New Roman" w:cs="Times New Roman"/>
          <w:sz w:val="24"/>
          <w:szCs w:val="24"/>
          <w:lang w:val="id-ID"/>
        </w:rPr>
      </w:pPr>
      <w:r>
        <w:rPr>
          <w:rFonts w:ascii="Times New Roman" w:eastAsia="Arial" w:hAnsi="Times New Roman" w:cs="Times New Roman"/>
          <w:sz w:val="24"/>
          <w:szCs w:val="24"/>
          <w:lang w:val="id-ID"/>
        </w:rPr>
        <w:t>Menurut Jiwo (2012), menyatakan bahwa kesehatan jiwa masih menjadi salah satu permasalahan kesehatan yang sangat signifikan di dunia, termasuk Indonesia. Di Indonesia, dengan berbagai faktor biologis, psikologis, dan sosial dengan keanekaragaman penduduk, maka kasus gangguan jiwa terus bertambah yaitu dengan gangguan jiwa Skizofrenia.</w:t>
      </w:r>
    </w:p>
    <w:p w:rsidR="008B235B" w:rsidRDefault="00A768FB">
      <w:pPr>
        <w:spacing w:after="0" w:line="480" w:lineRule="auto"/>
        <w:ind w:left="420" w:firstLine="420"/>
        <w:jc w:val="both"/>
        <w:rPr>
          <w:rFonts w:ascii="Times New Roman" w:hAnsi="Times New Roman" w:cs="Times New Roman"/>
          <w:color w:val="000000"/>
          <w:sz w:val="24"/>
          <w:szCs w:val="24"/>
          <w:lang w:val="id-ID"/>
        </w:rPr>
        <w:sectPr w:rsidR="008B235B">
          <w:footerReference w:type="default" r:id="rId16"/>
          <w:pgSz w:w="11906" w:h="16838"/>
          <w:pgMar w:top="1701" w:right="1701" w:bottom="1701" w:left="2268" w:header="720" w:footer="720" w:gutter="0"/>
          <w:pgNumType w:start="1"/>
          <w:cols w:space="0"/>
          <w:docGrid w:linePitch="360"/>
        </w:sectPr>
      </w:pPr>
      <w:r>
        <w:rPr>
          <w:rFonts w:ascii="Times New Roman" w:eastAsia="Arial" w:hAnsi="Times New Roman" w:cs="Times New Roman"/>
          <w:sz w:val="24"/>
          <w:szCs w:val="24"/>
          <w:lang w:val="id-ID"/>
        </w:rPr>
        <w:t xml:space="preserve">Skizofrenia adalah </w:t>
      </w:r>
      <w:r>
        <w:rPr>
          <w:rFonts w:ascii="Times New Roman" w:hAnsi="Times New Roman" w:cs="Times New Roman"/>
          <w:color w:val="000000"/>
          <w:sz w:val="24"/>
          <w:szCs w:val="24"/>
        </w:rPr>
        <w:t>gangguan yang ditandai dengan kacaunya proses berpikir, persepsi, emosi, kontrol diri, motivasi, perilaku, dan fungsi interpersonal (</w:t>
      </w:r>
      <w:r>
        <w:rPr>
          <w:rFonts w:ascii="Times New Roman" w:hAnsi="Times New Roman" w:cs="Times New Roman"/>
          <w:color w:val="000000"/>
          <w:sz w:val="24"/>
          <w:szCs w:val="24"/>
          <w:lang w:val="id-ID"/>
        </w:rPr>
        <w:t>Jiwo, 2012</w:t>
      </w:r>
      <w:r>
        <w:rPr>
          <w:rFonts w:ascii="Times New Roman" w:hAnsi="Times New Roman" w:cs="Times New Roman"/>
          <w:color w:val="000000"/>
          <w:sz w:val="24"/>
          <w:szCs w:val="24"/>
        </w:rPr>
        <w:t>).</w:t>
      </w:r>
      <w:r>
        <w:rPr>
          <w:rFonts w:ascii="Times New Roman" w:hAnsi="Times New Roman" w:cs="Times New Roman"/>
          <w:color w:val="000000"/>
          <w:sz w:val="24"/>
          <w:szCs w:val="24"/>
          <w:lang w:val="id-ID"/>
        </w:rPr>
        <w:t xml:space="preserve"> Dunia (WHO) menyebutkan skizofrenia adalah bagian dari gangguan yang paling sering dialami oleh penderita gangguan jiwa. Skizofrenia tidak dapat diartikan sebagai penyakit tersendiri, melainkan </w:t>
      </w:r>
    </w:p>
    <w:p w:rsidR="008B235B" w:rsidRDefault="00A768FB">
      <w:pPr>
        <w:spacing w:after="0" w:line="480" w:lineRule="auto"/>
        <w:ind w:left="420" w:hanging="20"/>
        <w:jc w:val="both"/>
        <w:rPr>
          <w:rFonts w:ascii="Times New Roman" w:hAnsi="Times New Roman" w:cs="Times New Roman"/>
          <w:color w:val="000000"/>
          <w:sz w:val="24"/>
          <w:szCs w:val="24"/>
          <w:lang w:val="id-ID"/>
        </w:rPr>
      </w:pPr>
      <w:r>
        <w:rPr>
          <w:rFonts w:ascii="Times New Roman" w:hAnsi="Times New Roman" w:cs="Times New Roman"/>
          <w:color w:val="000000"/>
          <w:sz w:val="24"/>
          <w:szCs w:val="24"/>
          <w:lang w:val="id-ID"/>
        </w:rPr>
        <w:lastRenderedPageBreak/>
        <w:t>diduga sebagai suatu sindrome atau sebagai proses penyakit yang mencakup banyak jenis dengan berbagai tanda dan gejala (Jiwo, 2012).</w:t>
      </w:r>
    </w:p>
    <w:p w:rsidR="008B235B" w:rsidRDefault="00A768FB">
      <w:pPr>
        <w:spacing w:after="0" w:line="480" w:lineRule="auto"/>
        <w:ind w:left="420" w:firstLine="420"/>
        <w:jc w:val="both"/>
        <w:rPr>
          <w:rFonts w:ascii="Times New Roman" w:hAnsi="Times New Roman" w:cs="Times New Roman"/>
          <w:color w:val="000000"/>
          <w:sz w:val="24"/>
          <w:szCs w:val="24"/>
          <w:lang w:val="id-ID"/>
        </w:rPr>
      </w:pPr>
      <w:r>
        <w:rPr>
          <w:rFonts w:ascii="Times New Roman" w:hAnsi="Times New Roman" w:cs="Times New Roman"/>
          <w:color w:val="000000"/>
          <w:sz w:val="24"/>
          <w:szCs w:val="24"/>
          <w:lang w:val="id-ID"/>
        </w:rPr>
        <w:t>Orang dengan gangguan jiwa yang kemudian disingkat menjadi ODGJ merupakan orang yang mengalami gangguan dalam perilaku, perasaan, dan pikiran yang termanifestasi dalam bentuk sekumpulan perubahan perilaku atau gejala yang bermakna, serta dapat menimbulkan hambatan dan penderitaan dalam menjalankan fungsi orang sebagai manusi (UU No.18 tahun 2014 tentang Kesehatan Jiwa).</w:t>
      </w:r>
    </w:p>
    <w:p w:rsidR="008B235B" w:rsidRDefault="00A768FB">
      <w:pPr>
        <w:spacing w:after="0" w:line="480" w:lineRule="auto"/>
        <w:ind w:left="420" w:firstLine="580"/>
        <w:jc w:val="both"/>
        <w:rPr>
          <w:rFonts w:ascii="Times New Roman" w:eastAsia="Arial" w:hAnsi="Times New Roman" w:cs="Times New Roman"/>
          <w:color w:val="000000"/>
          <w:sz w:val="24"/>
          <w:szCs w:val="24"/>
          <w:shd w:val="clear" w:color="auto" w:fill="FFFFFF"/>
          <w:lang w:val="id-ID"/>
        </w:rPr>
      </w:pPr>
      <w:r>
        <w:rPr>
          <w:rFonts w:ascii="Times New Roman" w:eastAsia="Arial" w:hAnsi="Times New Roman" w:cs="Times New Roman"/>
          <w:color w:val="000000"/>
          <w:sz w:val="24"/>
          <w:szCs w:val="24"/>
          <w:shd w:val="clear" w:color="auto" w:fill="FFFFFF"/>
          <w:lang w:val="id-ID"/>
        </w:rPr>
        <w:t xml:space="preserve">Berdasarkan </w:t>
      </w:r>
      <w:r>
        <w:rPr>
          <w:rFonts w:ascii="Times New Roman" w:eastAsia="Arial" w:hAnsi="Times New Roman" w:cs="Times New Roman"/>
          <w:color w:val="000000"/>
          <w:sz w:val="24"/>
          <w:szCs w:val="24"/>
          <w:shd w:val="clear" w:color="auto" w:fill="FFFFFF"/>
        </w:rPr>
        <w:t>data WHO</w:t>
      </w:r>
      <w:r>
        <w:rPr>
          <w:rFonts w:ascii="Times New Roman" w:eastAsia="Arial" w:hAnsi="Times New Roman" w:cs="Times New Roman"/>
          <w:color w:val="000000"/>
          <w:sz w:val="24"/>
          <w:szCs w:val="24"/>
          <w:shd w:val="clear" w:color="auto" w:fill="FFFFFF"/>
          <w:lang w:val="id-ID"/>
        </w:rPr>
        <w:t xml:space="preserve"> </w:t>
      </w:r>
      <w:r>
        <w:rPr>
          <w:rFonts w:ascii="Times New Roman" w:eastAsia="Arial" w:hAnsi="Times New Roman" w:cs="Times New Roman"/>
          <w:i/>
          <w:iCs/>
          <w:color w:val="000000"/>
          <w:sz w:val="24"/>
          <w:szCs w:val="24"/>
          <w:shd w:val="clear" w:color="auto" w:fill="FFFFFF"/>
          <w:lang w:val="id-ID"/>
        </w:rPr>
        <w:t xml:space="preserve">(World Health Organization) </w:t>
      </w:r>
      <w:r>
        <w:rPr>
          <w:rFonts w:ascii="Times New Roman" w:eastAsia="Arial" w:hAnsi="Times New Roman" w:cs="Times New Roman"/>
          <w:color w:val="000000"/>
          <w:sz w:val="24"/>
          <w:szCs w:val="24"/>
          <w:shd w:val="clear" w:color="auto" w:fill="FFFFFF"/>
          <w:lang w:val="id-ID"/>
        </w:rPr>
        <w:t xml:space="preserve">dalam </w:t>
      </w:r>
      <w:r>
        <w:rPr>
          <w:rFonts w:ascii="Times New Roman" w:eastAsia="Arial" w:hAnsi="Times New Roman" w:cs="Times New Roman"/>
          <w:i/>
          <w:iCs/>
          <w:color w:val="000000"/>
          <w:sz w:val="24"/>
          <w:szCs w:val="24"/>
          <w:shd w:val="clear" w:color="auto" w:fill="FFFFFF"/>
          <w:lang w:val="id-ID"/>
        </w:rPr>
        <w:t>Global Health</w:t>
      </w:r>
      <w:r>
        <w:rPr>
          <w:rFonts w:ascii="Times New Roman" w:eastAsia="Arial" w:hAnsi="Times New Roman" w:cs="Times New Roman"/>
          <w:color w:val="000000"/>
          <w:sz w:val="24"/>
          <w:szCs w:val="24"/>
          <w:shd w:val="clear" w:color="auto" w:fill="FFFFFF"/>
          <w:lang w:val="id-ID"/>
        </w:rPr>
        <w:t xml:space="preserve"> Estimasi 2000 - </w:t>
      </w:r>
      <w:r>
        <w:rPr>
          <w:rFonts w:ascii="Times New Roman" w:eastAsia="Arial" w:hAnsi="Times New Roman" w:cs="Times New Roman"/>
          <w:color w:val="000000"/>
          <w:sz w:val="24"/>
          <w:szCs w:val="24"/>
          <w:shd w:val="clear" w:color="auto" w:fill="FFFFFF"/>
        </w:rPr>
        <w:t>201</w:t>
      </w:r>
      <w:r>
        <w:rPr>
          <w:rFonts w:ascii="Times New Roman" w:eastAsia="Arial" w:hAnsi="Times New Roman" w:cs="Times New Roman"/>
          <w:color w:val="000000"/>
          <w:sz w:val="24"/>
          <w:szCs w:val="24"/>
          <w:shd w:val="clear" w:color="auto" w:fill="FFFFFF"/>
          <w:lang w:val="id-ID"/>
        </w:rPr>
        <w:t>6</w:t>
      </w:r>
      <w:r>
        <w:rPr>
          <w:rFonts w:ascii="Times New Roman" w:eastAsia="Arial" w:hAnsi="Times New Roman" w:cs="Times New Roman"/>
          <w:color w:val="000000"/>
          <w:sz w:val="24"/>
          <w:szCs w:val="24"/>
          <w:shd w:val="clear" w:color="auto" w:fill="FFFFFF"/>
        </w:rPr>
        <w:t xml:space="preserve">, </w:t>
      </w:r>
      <w:r>
        <w:rPr>
          <w:rFonts w:ascii="Times New Roman" w:eastAsia="Arial" w:hAnsi="Times New Roman" w:cs="Times New Roman"/>
          <w:color w:val="000000"/>
          <w:sz w:val="24"/>
          <w:szCs w:val="24"/>
          <w:shd w:val="clear" w:color="auto" w:fill="FFFFFF"/>
          <w:lang w:val="id-ID"/>
        </w:rPr>
        <w:t>menyatakan bahwa pravelensi jumlah penderita Skizofrenia adalah sebesar 10.484.572 juta jiwa di seluruh dunia, sedangkan data di tahun 2016 menunjukkan peningkatan jumlah pasien yang menderita Skizofrenia dengan pravelensi sebesar 13.540.991 juta jiwa di seluruh dunia. Sehinnga dapat disimpulkan bahwa penderita Skizofrenia di seluruh duniah mengalami peningkatan yang signifikan (WHO-</w:t>
      </w:r>
      <w:r>
        <w:rPr>
          <w:rFonts w:ascii="Times New Roman" w:eastAsia="Arial" w:hAnsi="Times New Roman" w:cs="Times New Roman"/>
          <w:i/>
          <w:iCs/>
          <w:color w:val="000000"/>
          <w:sz w:val="24"/>
          <w:szCs w:val="24"/>
          <w:shd w:val="clear" w:color="auto" w:fill="FFFFFF"/>
          <w:lang w:val="id-ID"/>
        </w:rPr>
        <w:t xml:space="preserve">GHE </w:t>
      </w:r>
      <w:r>
        <w:rPr>
          <w:rFonts w:ascii="Times New Roman" w:eastAsia="Arial" w:hAnsi="Times New Roman" w:cs="Times New Roman"/>
          <w:color w:val="000000"/>
          <w:sz w:val="24"/>
          <w:szCs w:val="24"/>
          <w:shd w:val="clear" w:color="auto" w:fill="FFFFFF"/>
          <w:lang w:val="id-ID"/>
        </w:rPr>
        <w:t>2000-2016).</w:t>
      </w:r>
    </w:p>
    <w:p w:rsidR="008B235B" w:rsidRDefault="00A768FB">
      <w:pPr>
        <w:spacing w:after="0" w:line="480" w:lineRule="auto"/>
        <w:ind w:left="420" w:firstLine="580"/>
        <w:jc w:val="both"/>
        <w:rPr>
          <w:rFonts w:ascii="Times New Roman" w:eastAsia="Arial" w:hAnsi="Times New Roman" w:cs="Times New Roman"/>
          <w:color w:val="000000"/>
          <w:sz w:val="24"/>
          <w:szCs w:val="24"/>
          <w:shd w:val="clear" w:color="auto" w:fill="FFFFFF"/>
          <w:lang w:val="id-ID"/>
        </w:rPr>
        <w:sectPr w:rsidR="008B235B">
          <w:headerReference w:type="default" r:id="rId17"/>
          <w:footerReference w:type="default" r:id="rId18"/>
          <w:pgSz w:w="11906" w:h="16838"/>
          <w:pgMar w:top="1701" w:right="1701" w:bottom="1701" w:left="2268" w:header="720" w:footer="720" w:gutter="0"/>
          <w:pgNumType w:start="2"/>
          <w:cols w:space="720"/>
          <w:docGrid w:linePitch="360"/>
        </w:sectPr>
      </w:pPr>
      <w:r>
        <w:rPr>
          <w:rFonts w:ascii="Times New Roman" w:eastAsia="Arial" w:hAnsi="Times New Roman" w:cs="Times New Roman"/>
          <w:color w:val="000000"/>
          <w:sz w:val="24"/>
          <w:szCs w:val="24"/>
          <w:shd w:val="clear" w:color="auto" w:fill="FFFFFF"/>
          <w:lang w:val="id-ID"/>
        </w:rPr>
        <w:t xml:space="preserve">Menurut data pravelensi penderita Skizofrenia yang ada di Asia Tenggara pada tahun 2000 yaitu sebesar 2.198.000 juta jiwa sedangkan pada tahun 2016 mengalami peningkatan jumlah penderita dengan pravelensi sebesar 3.085.000 juta jiwa. Pravelensi pada negara - negara di Asia Tenggara yang mempunyai penderita gangguan jwa Skizofrenia pada tahun 2000 adalah Indonesia dengan jumlah sebesar 376.000 ribu jiwa lalu di ikuti oleh Vietnam dengan jumlah sebesar 145.000 ribu jiwa. Pada tahun 2016 Indonesia mempunyai penderita Skizofrenia dengan pravelensi sebesar 463.000 ribu jiwa dan di ikuti oleh Vietnam dengan pravelensi sebesar 195.000 ribu jiwa. </w:t>
      </w:r>
    </w:p>
    <w:p w:rsidR="008B235B" w:rsidRDefault="00A768FB">
      <w:pPr>
        <w:spacing w:after="0" w:line="480" w:lineRule="auto"/>
        <w:ind w:left="420" w:firstLine="580"/>
        <w:jc w:val="both"/>
        <w:rPr>
          <w:rFonts w:ascii="Times New Roman" w:eastAsia="Arial" w:hAnsi="Times New Roman" w:cs="Times New Roman"/>
          <w:color w:val="000000"/>
          <w:sz w:val="24"/>
          <w:szCs w:val="24"/>
          <w:shd w:val="clear" w:color="auto" w:fill="FFFFFF"/>
          <w:lang w:val="id-ID"/>
        </w:rPr>
      </w:pPr>
      <w:r>
        <w:rPr>
          <w:rFonts w:ascii="Times New Roman" w:eastAsia="Arial" w:hAnsi="Times New Roman" w:cs="Times New Roman"/>
          <w:color w:val="000000"/>
          <w:sz w:val="24"/>
          <w:szCs w:val="24"/>
          <w:shd w:val="clear" w:color="auto" w:fill="FFFFFF"/>
          <w:lang w:val="id-ID"/>
        </w:rPr>
        <w:lastRenderedPageBreak/>
        <w:t>Hal ini menjadikan Indonesia sebagai negara terbanyak dengan penderita gangguan jiwa Skizofrenia di Asia Tenggara (WHO</w:t>
      </w:r>
      <w:r>
        <w:rPr>
          <w:rFonts w:ascii="Times New Roman" w:eastAsia="Arial" w:hAnsi="Times New Roman" w:cs="Times New Roman"/>
          <w:i/>
          <w:iCs/>
          <w:color w:val="000000"/>
          <w:sz w:val="24"/>
          <w:szCs w:val="24"/>
          <w:shd w:val="clear" w:color="auto" w:fill="FFFFFF"/>
          <w:lang w:val="id-ID"/>
        </w:rPr>
        <w:t xml:space="preserve">-GHE </w:t>
      </w:r>
      <w:r>
        <w:rPr>
          <w:rFonts w:ascii="Times New Roman" w:eastAsia="Arial" w:hAnsi="Times New Roman" w:cs="Times New Roman"/>
          <w:color w:val="000000"/>
          <w:sz w:val="24"/>
          <w:szCs w:val="24"/>
          <w:shd w:val="clear" w:color="auto" w:fill="FFFFFF"/>
          <w:lang w:val="id-ID"/>
        </w:rPr>
        <w:t>2000-2016).</w:t>
      </w:r>
    </w:p>
    <w:p w:rsidR="008B235B" w:rsidRDefault="00A768FB">
      <w:pPr>
        <w:spacing w:after="0" w:line="480" w:lineRule="auto"/>
        <w:ind w:left="420" w:firstLine="580"/>
        <w:jc w:val="both"/>
        <w:rPr>
          <w:rFonts w:ascii="Times New Roman" w:eastAsia="Arial" w:hAnsi="Times New Roman" w:cs="Times New Roman"/>
          <w:color w:val="000000"/>
          <w:sz w:val="24"/>
          <w:szCs w:val="24"/>
          <w:shd w:val="clear" w:color="auto" w:fill="FFFFFF"/>
          <w:lang w:val="id-ID"/>
        </w:rPr>
      </w:pPr>
      <w:r>
        <w:rPr>
          <w:rFonts w:ascii="Times New Roman" w:eastAsia="Arial" w:hAnsi="Times New Roman" w:cs="Times New Roman"/>
          <w:color w:val="000000"/>
          <w:sz w:val="24"/>
          <w:szCs w:val="24"/>
          <w:shd w:val="clear" w:color="auto" w:fill="FFFFFF"/>
          <w:lang w:val="id-ID"/>
        </w:rPr>
        <w:t>Berdasarkan data Riskesdas tahun 2013 menyatakan bahwa pravelensi penderita Skizofrenia di Indonesia yaitu sebesar (1,7%) permil. Pravelensi Skizofrenia di Provinsidengan Skizofrenia terbanyak adalah Yogyakarta dan Aceh (2,7%), Sulawesi Selatan (2,6%), serta Kalimantan Timur sendiri mempunyai pravelensi gangguan jiwa berat sebesar (1,4%). Sedangkan Riskesdas pada tahun 2018 dengan penderita Skizofrenia di Indonesia memiliki pravelensi sebesar (7%) permil dan Provinsi Bali dengan pravelensi penderita sebesar (11%) permil dan di ikuti oleh Yogyakarta dan NTB dengan pravelensi penderita sebesar (10%) permil, serta Kalimantan Timur mempunyai pravelensi dengan gangguan jiwa berat sebesar (5%), sehingga dapat disimpulkan bahwa pravelensi pada penderita Skizofrenia selalu meningkat setiap tahun (Depkes RI, 2018).</w:t>
      </w:r>
    </w:p>
    <w:p w:rsidR="008B235B" w:rsidRDefault="00A768FB">
      <w:pPr>
        <w:spacing w:after="0" w:line="480" w:lineRule="auto"/>
        <w:ind w:left="420" w:firstLine="580"/>
        <w:jc w:val="both"/>
        <w:rPr>
          <w:rFonts w:ascii="Times New Roman" w:eastAsia="Arial" w:hAnsi="Times New Roman" w:cs="Times New Roman"/>
          <w:color w:val="000000"/>
          <w:sz w:val="24"/>
          <w:szCs w:val="24"/>
          <w:shd w:val="clear" w:color="auto" w:fill="FFFFFF"/>
          <w:lang w:val="id-ID"/>
        </w:rPr>
      </w:pPr>
      <w:r>
        <w:rPr>
          <w:rFonts w:ascii="Times New Roman" w:eastAsia="Arial" w:hAnsi="Times New Roman" w:cs="Times New Roman"/>
          <w:color w:val="000000"/>
          <w:sz w:val="24"/>
          <w:szCs w:val="24"/>
          <w:shd w:val="clear" w:color="auto" w:fill="FFFFFF"/>
          <w:lang w:val="id-ID"/>
        </w:rPr>
        <w:t xml:space="preserve">Rumah Sakit Jiwa Daerah Atma Husada Mahakam Samarinda merupakan rumah sakit rujukan psikiatrik bagi paien gangguan jiwa. Menurut data rekapitulasi yang diperoleh dari </w:t>
      </w:r>
      <w:r>
        <w:rPr>
          <w:rFonts w:ascii="Times New Roman" w:eastAsia="Arial" w:hAnsi="Times New Roman" w:cs="Times New Roman"/>
          <w:i/>
          <w:iCs/>
          <w:color w:val="000000"/>
          <w:sz w:val="24"/>
          <w:szCs w:val="24"/>
          <w:shd w:val="clear" w:color="auto" w:fill="FFFFFF"/>
          <w:lang w:val="id-ID"/>
        </w:rPr>
        <w:t xml:space="preserve">Medical Record </w:t>
      </w:r>
      <w:r>
        <w:rPr>
          <w:rFonts w:ascii="Times New Roman" w:eastAsia="Arial" w:hAnsi="Times New Roman" w:cs="Times New Roman"/>
          <w:color w:val="000000"/>
          <w:sz w:val="24"/>
          <w:szCs w:val="24"/>
          <w:shd w:val="clear" w:color="auto" w:fill="FFFFFF"/>
          <w:lang w:val="id-ID"/>
        </w:rPr>
        <w:t>Rumah Sakit Jiwa Daerah Atma Husada Mahakam Samarinda pada tahun 2017 mencatat rata - rata pasien yang di rawat inap sebanyak 249 orang. Sedangkan pada tahun 2018 tercatat pasien yang dirawat inap sebanyak 210 orang.</w:t>
      </w:r>
    </w:p>
    <w:p w:rsidR="008B235B" w:rsidRDefault="00A768FB">
      <w:pPr>
        <w:pStyle w:val="ColorfulList-Accent11"/>
        <w:spacing w:line="480" w:lineRule="auto"/>
        <w:ind w:left="360" w:firstLine="600"/>
        <w:jc w:val="both"/>
        <w:rPr>
          <w:rFonts w:ascii="Times New Roman" w:eastAsia="Arial" w:hAnsi="Times New Roman" w:cs="Times New Roman"/>
          <w:color w:val="000000"/>
          <w:sz w:val="24"/>
          <w:szCs w:val="24"/>
          <w:shd w:val="clear" w:color="auto" w:fill="FFFFFF"/>
          <w:lang w:val="id-ID"/>
        </w:rPr>
      </w:pPr>
      <w:r>
        <w:rPr>
          <w:rFonts w:ascii="Times New Roman" w:hAnsi="Times New Roman" w:cs="Times New Roman"/>
          <w:sz w:val="24"/>
          <w:szCs w:val="24"/>
        </w:rPr>
        <w:t xml:space="preserve">Ruang </w:t>
      </w:r>
      <w:r>
        <w:rPr>
          <w:rFonts w:ascii="Times New Roman" w:hAnsi="Times New Roman" w:cs="Times New Roman"/>
          <w:sz w:val="24"/>
          <w:szCs w:val="24"/>
          <w:lang w:val="id-ID"/>
        </w:rPr>
        <w:t>Punai</w:t>
      </w:r>
      <w:r>
        <w:rPr>
          <w:rFonts w:ascii="Times New Roman" w:hAnsi="Times New Roman" w:cs="Times New Roman"/>
          <w:sz w:val="24"/>
          <w:szCs w:val="24"/>
        </w:rPr>
        <w:t xml:space="preserve"> merupakan perawatan kelas III untuk pasien jiwa khusus </w:t>
      </w:r>
      <w:r>
        <w:rPr>
          <w:rFonts w:ascii="Times New Roman" w:hAnsi="Times New Roman" w:cs="Times New Roman"/>
          <w:sz w:val="24"/>
          <w:szCs w:val="24"/>
          <w:lang w:val="id-ID"/>
        </w:rPr>
        <w:t>perempuan</w:t>
      </w:r>
      <w:r>
        <w:rPr>
          <w:rFonts w:ascii="Times New Roman" w:hAnsi="Times New Roman" w:cs="Times New Roman"/>
          <w:sz w:val="24"/>
          <w:szCs w:val="24"/>
        </w:rPr>
        <w:t xml:space="preserve">, memiliki </w:t>
      </w:r>
      <w:r>
        <w:rPr>
          <w:rFonts w:ascii="Times New Roman" w:hAnsi="Times New Roman" w:cs="Times New Roman"/>
          <w:sz w:val="24"/>
          <w:szCs w:val="24"/>
          <w:lang w:val="id-ID"/>
        </w:rPr>
        <w:t>44</w:t>
      </w:r>
      <w:r>
        <w:rPr>
          <w:rFonts w:ascii="Times New Roman" w:hAnsi="Times New Roman" w:cs="Times New Roman"/>
          <w:sz w:val="24"/>
          <w:szCs w:val="24"/>
        </w:rPr>
        <w:t xml:space="preserve"> tempat tidur terdiri dari,</w:t>
      </w:r>
      <w:r>
        <w:rPr>
          <w:rFonts w:ascii="Times New Roman" w:hAnsi="Times New Roman" w:cs="Times New Roman"/>
          <w:sz w:val="24"/>
          <w:szCs w:val="24"/>
          <w:lang w:val="id-ID"/>
        </w:rPr>
        <w:t xml:space="preserve"> 2 ruang stabilisasi,</w:t>
      </w:r>
      <w:r>
        <w:rPr>
          <w:rFonts w:ascii="Times New Roman" w:hAnsi="Times New Roman" w:cs="Times New Roman"/>
          <w:sz w:val="24"/>
          <w:szCs w:val="24"/>
        </w:rPr>
        <w:t xml:space="preserve"> </w:t>
      </w:r>
      <w:r>
        <w:rPr>
          <w:rFonts w:ascii="Times New Roman" w:hAnsi="Times New Roman" w:cs="Times New Roman"/>
          <w:sz w:val="24"/>
          <w:szCs w:val="24"/>
          <w:lang w:val="id-ID"/>
        </w:rPr>
        <w:t>3</w:t>
      </w:r>
      <w:r>
        <w:rPr>
          <w:rFonts w:ascii="Times New Roman" w:hAnsi="Times New Roman" w:cs="Times New Roman"/>
          <w:sz w:val="24"/>
          <w:szCs w:val="24"/>
        </w:rPr>
        <w:t xml:space="preserve"> ruang </w:t>
      </w:r>
      <w:r>
        <w:rPr>
          <w:rFonts w:ascii="Times New Roman" w:hAnsi="Times New Roman" w:cs="Times New Roman"/>
          <w:sz w:val="24"/>
          <w:szCs w:val="24"/>
          <w:lang w:val="id-ID"/>
        </w:rPr>
        <w:t>Intermediet</w:t>
      </w:r>
      <w:r>
        <w:rPr>
          <w:rFonts w:ascii="Times New Roman" w:hAnsi="Times New Roman" w:cs="Times New Roman"/>
          <w:sz w:val="24"/>
          <w:szCs w:val="24"/>
        </w:rPr>
        <w:t>,</w:t>
      </w:r>
      <w:r>
        <w:rPr>
          <w:rFonts w:ascii="Times New Roman" w:hAnsi="Times New Roman" w:cs="Times New Roman"/>
          <w:sz w:val="24"/>
          <w:szCs w:val="24"/>
          <w:lang w:val="id-ID"/>
        </w:rPr>
        <w:t xml:space="preserve"> 1 ruang GMO, 1 ruang makan,1 gudang, 1 pantry, 1 ruang bilas, </w:t>
      </w:r>
      <w:r>
        <w:rPr>
          <w:rFonts w:ascii="Times New Roman" w:hAnsi="Times New Roman" w:cs="Times New Roman"/>
          <w:sz w:val="24"/>
          <w:szCs w:val="24"/>
          <w:lang w:val="id-ID"/>
        </w:rPr>
        <w:lastRenderedPageBreak/>
        <w:t xml:space="preserve">1 tiolet petugas, 1 toilet umum </w:t>
      </w:r>
      <w:r>
        <w:rPr>
          <w:rFonts w:ascii="Times New Roman" w:hAnsi="Times New Roman" w:cs="Times New Roman"/>
          <w:sz w:val="24"/>
          <w:szCs w:val="24"/>
        </w:rPr>
        <w:t>serta beberapa ruangan penunjang yaitu 1 ruang karu, 1 ruang kerja perawat</w:t>
      </w:r>
      <w:r>
        <w:rPr>
          <w:rFonts w:ascii="Times New Roman" w:hAnsi="Times New Roman" w:cs="Times New Roman"/>
          <w:sz w:val="24"/>
          <w:szCs w:val="24"/>
          <w:lang w:val="id-ID"/>
        </w:rPr>
        <w:t xml:space="preserve">, 1 ruang dokter </w:t>
      </w:r>
      <w:r>
        <w:rPr>
          <w:rFonts w:ascii="Times New Roman" w:hAnsi="Times New Roman" w:cs="Times New Roman"/>
          <w:sz w:val="24"/>
          <w:szCs w:val="24"/>
        </w:rPr>
        <w:t>dan dengan jumlah perawat 1</w:t>
      </w:r>
      <w:r>
        <w:rPr>
          <w:rFonts w:ascii="Times New Roman" w:hAnsi="Times New Roman" w:cs="Times New Roman"/>
          <w:sz w:val="24"/>
          <w:szCs w:val="24"/>
          <w:lang w:val="id-ID"/>
        </w:rPr>
        <w:t>4</w:t>
      </w:r>
      <w:r>
        <w:rPr>
          <w:rFonts w:ascii="Times New Roman" w:hAnsi="Times New Roman" w:cs="Times New Roman"/>
          <w:sz w:val="24"/>
          <w:szCs w:val="24"/>
        </w:rPr>
        <w:t xml:space="preserve"> orang</w:t>
      </w:r>
      <w:r>
        <w:rPr>
          <w:rFonts w:ascii="Times New Roman" w:hAnsi="Times New Roman" w:cs="Times New Roman"/>
          <w:sz w:val="24"/>
          <w:szCs w:val="24"/>
          <w:lang w:val="id-ID"/>
        </w:rPr>
        <w:t xml:space="preserve"> (termasuk </w:t>
      </w:r>
      <w:r>
        <w:rPr>
          <w:rFonts w:ascii="Times New Roman" w:hAnsi="Times New Roman" w:cs="Times New Roman"/>
          <w:sz w:val="24"/>
          <w:szCs w:val="24"/>
        </w:rPr>
        <w:t>K</w:t>
      </w:r>
      <w:r>
        <w:rPr>
          <w:rFonts w:ascii="Times New Roman" w:hAnsi="Times New Roman" w:cs="Times New Roman"/>
          <w:sz w:val="24"/>
          <w:szCs w:val="24"/>
          <w:lang w:val="id-ID"/>
        </w:rPr>
        <w:t xml:space="preserve">aru dan </w:t>
      </w:r>
      <w:r>
        <w:rPr>
          <w:rFonts w:ascii="Times New Roman" w:hAnsi="Times New Roman" w:cs="Times New Roman"/>
          <w:sz w:val="24"/>
          <w:szCs w:val="24"/>
        </w:rPr>
        <w:t>K</w:t>
      </w:r>
      <w:r>
        <w:rPr>
          <w:rFonts w:ascii="Times New Roman" w:hAnsi="Times New Roman" w:cs="Times New Roman"/>
          <w:sz w:val="24"/>
          <w:szCs w:val="24"/>
          <w:lang w:val="id-ID"/>
        </w:rPr>
        <w:t>atim)</w:t>
      </w:r>
      <w:r>
        <w:rPr>
          <w:rFonts w:ascii="Times New Roman" w:hAnsi="Times New Roman" w:cs="Times New Roman"/>
          <w:sz w:val="24"/>
          <w:szCs w:val="24"/>
        </w:rPr>
        <w:t>.</w:t>
      </w:r>
    </w:p>
    <w:p w:rsidR="008B235B" w:rsidRDefault="00A768FB">
      <w:pPr>
        <w:pStyle w:val="ColorfulList-Accent11"/>
        <w:spacing w:line="480" w:lineRule="auto"/>
        <w:ind w:left="360" w:firstLine="600"/>
        <w:jc w:val="both"/>
        <w:rPr>
          <w:rFonts w:ascii="Times New Roman" w:eastAsia="Arial" w:hAnsi="Times New Roman" w:cs="Times New Roman"/>
          <w:color w:val="000000"/>
          <w:sz w:val="24"/>
          <w:szCs w:val="24"/>
          <w:shd w:val="clear" w:color="auto" w:fill="FFFFFF"/>
          <w:lang w:val="id-ID"/>
        </w:rPr>
      </w:pPr>
      <w:r>
        <w:rPr>
          <w:rFonts w:ascii="Times New Roman" w:eastAsia="Arial" w:hAnsi="Times New Roman" w:cs="Times New Roman"/>
          <w:color w:val="000000"/>
          <w:sz w:val="24"/>
          <w:szCs w:val="24"/>
          <w:shd w:val="clear" w:color="auto" w:fill="FFFFFF"/>
          <w:lang w:val="id-ID"/>
        </w:rPr>
        <w:t xml:space="preserve">Menurut data Indikator Mutu Ruang Punai dengan jumlah rata - rata pasien di ruang Punai berdasarkan 6 masalah keperawatan utama tahun 2019 pada bulan Juni yaitu, Halusinasi dengan pravelensi sebanyak (81,4 %), Harga Diri Rendah dengan pravelensi sebanyak (2,9 %), Waham dengan pravelensi sebanyak (1,95 %), Perilaku Kekerasan dengan pravelensi sebanyak (1,6 %), Resiko Bunuh Diri dengan pravelensi sebanyak (0,6 %), Defisit Perawatan Diri dengan Pravelensi sebanyak (6,66 %). Dilihat dari data penunjang bahwa terjadi penurunan pada pasien Perilaku Kekerasan dari bulan Mei 2019 (13,53 %) menajadi (1,6 %) pada bulan Juni 2019. Berdasarkan tingkat kemandirian pada pasien </w:t>
      </w:r>
      <w:r>
        <w:rPr>
          <w:rFonts w:ascii="Times New Roman" w:eastAsia="Arial" w:hAnsi="Times New Roman" w:cs="Times New Roman"/>
          <w:i/>
          <w:iCs/>
          <w:color w:val="000000"/>
          <w:sz w:val="24"/>
          <w:szCs w:val="24"/>
          <w:shd w:val="clear" w:color="auto" w:fill="FFFFFF"/>
          <w:lang w:val="id-ID"/>
        </w:rPr>
        <w:t xml:space="preserve">Total Care </w:t>
      </w:r>
      <w:r>
        <w:rPr>
          <w:rFonts w:ascii="Times New Roman" w:eastAsia="Arial" w:hAnsi="Times New Roman" w:cs="Times New Roman"/>
          <w:color w:val="000000"/>
          <w:sz w:val="24"/>
          <w:szCs w:val="24"/>
          <w:shd w:val="clear" w:color="auto" w:fill="FFFFFF"/>
          <w:lang w:val="id-ID"/>
        </w:rPr>
        <w:t xml:space="preserve">dengan pravelensi 5,8 %. </w:t>
      </w:r>
      <w:r>
        <w:rPr>
          <w:rFonts w:ascii="Times New Roman" w:eastAsia="Arial" w:hAnsi="Times New Roman" w:cs="Times New Roman"/>
          <w:i/>
          <w:iCs/>
          <w:color w:val="000000"/>
          <w:sz w:val="24"/>
          <w:szCs w:val="24"/>
          <w:shd w:val="clear" w:color="auto" w:fill="FFFFFF"/>
          <w:lang w:val="id-ID"/>
        </w:rPr>
        <w:t xml:space="preserve">Persial Care </w:t>
      </w:r>
      <w:r>
        <w:rPr>
          <w:rFonts w:ascii="Times New Roman" w:eastAsia="Arial" w:hAnsi="Times New Roman" w:cs="Times New Roman"/>
          <w:color w:val="000000"/>
          <w:sz w:val="24"/>
          <w:szCs w:val="24"/>
          <w:shd w:val="clear" w:color="auto" w:fill="FFFFFF"/>
          <w:lang w:val="id-ID"/>
        </w:rPr>
        <w:t>dengan pravelensi 83 %, dan Mandiri dengan pravelensi 11,13 %.</w:t>
      </w:r>
    </w:p>
    <w:p w:rsidR="008B235B" w:rsidRDefault="00A768FB">
      <w:pPr>
        <w:spacing w:after="0" w:line="480" w:lineRule="auto"/>
        <w:ind w:left="420" w:firstLine="580"/>
        <w:jc w:val="both"/>
        <w:rPr>
          <w:rFonts w:ascii="Times New Roman" w:eastAsia="Arial" w:hAnsi="Times New Roman" w:cs="Times New Roman"/>
          <w:color w:val="000000"/>
          <w:sz w:val="24"/>
          <w:szCs w:val="24"/>
          <w:shd w:val="clear" w:color="auto" w:fill="FFFFFF"/>
          <w:lang w:val="id-ID"/>
        </w:rPr>
      </w:pPr>
      <w:r>
        <w:rPr>
          <w:rFonts w:ascii="Times New Roman" w:eastAsia="Arial" w:hAnsi="Times New Roman" w:cs="Times New Roman"/>
          <w:color w:val="000000"/>
          <w:sz w:val="24"/>
          <w:szCs w:val="24"/>
          <w:shd w:val="clear" w:color="auto" w:fill="FFFFFF"/>
          <w:lang w:val="id-ID"/>
        </w:rPr>
        <w:t>Dari data di atas menyatakan bahwa sebagian besar banyak yang mengalami gangguan jiwa salah satunya adalah gangguan jiwa berupa perilaku kekerasan.</w:t>
      </w:r>
    </w:p>
    <w:p w:rsidR="008B235B" w:rsidRDefault="00A768FB">
      <w:pPr>
        <w:spacing w:after="0" w:line="480" w:lineRule="auto"/>
        <w:ind w:left="420" w:firstLine="580"/>
        <w:jc w:val="both"/>
        <w:rPr>
          <w:rFonts w:ascii="Times New Roman" w:eastAsia="Arial" w:hAnsi="Times New Roman" w:cs="Times New Roman"/>
          <w:color w:val="000000"/>
          <w:sz w:val="24"/>
          <w:szCs w:val="24"/>
          <w:shd w:val="clear" w:color="auto" w:fill="FFFFFF"/>
          <w:lang w:val="id-ID"/>
        </w:rPr>
      </w:pPr>
      <w:r>
        <w:rPr>
          <w:rFonts w:ascii="Times New Roman" w:eastAsia="Arial" w:hAnsi="Times New Roman" w:cs="Times New Roman"/>
          <w:color w:val="000000"/>
          <w:sz w:val="24"/>
          <w:szCs w:val="24"/>
          <w:shd w:val="clear" w:color="auto" w:fill="FFFFFF"/>
          <w:lang w:val="id-ID"/>
        </w:rPr>
        <w:t>Perilaku kekerasan itu sendiri adalah perilaku agresif atau suatu perasaan emosi yang di sertai dengan marah dan salah satu dorongan untuk melakukan tindakan dalam bentuk destruktif dan timbul sebagai reaksi terhadap kecemasan yang meningkat serta dirasakan sebagai ancaman (Yosep, 2009 dalam Alifudin dkk, 2016).</w:t>
      </w:r>
    </w:p>
    <w:p w:rsidR="008B235B" w:rsidRDefault="00A768FB">
      <w:pPr>
        <w:spacing w:after="0" w:line="480" w:lineRule="auto"/>
        <w:ind w:left="420" w:firstLine="580"/>
        <w:jc w:val="both"/>
        <w:rPr>
          <w:rFonts w:ascii="Times New Roman" w:eastAsiaTheme="minorHAnsi" w:hAnsi="Times New Roman" w:cs="Times New Roman"/>
          <w:sz w:val="24"/>
          <w:szCs w:val="24"/>
          <w:lang w:val="id-ID" w:eastAsia="en-US"/>
        </w:rPr>
      </w:pPr>
      <w:r>
        <w:rPr>
          <w:rFonts w:ascii="Times New Roman" w:eastAsiaTheme="minorHAnsi" w:hAnsi="Times New Roman" w:cs="Times New Roman"/>
          <w:sz w:val="24"/>
          <w:szCs w:val="24"/>
          <w:lang w:val="id-ID" w:eastAsia="en-US"/>
        </w:rPr>
        <w:t>Menurut Keliat (2010), menyatakan bahwa p</w:t>
      </w:r>
      <w:r>
        <w:rPr>
          <w:rFonts w:ascii="Times New Roman" w:eastAsiaTheme="minorHAnsi" w:hAnsi="Times New Roman" w:cs="Times New Roman"/>
          <w:sz w:val="24"/>
          <w:szCs w:val="24"/>
          <w:lang w:eastAsia="en-US"/>
        </w:rPr>
        <w:t xml:space="preserve">erilaku kekerasan pada klien gangguan jiwa merupakan situasi kegawatan psikiatri yang memerlukan </w:t>
      </w:r>
      <w:r>
        <w:rPr>
          <w:rFonts w:ascii="Times New Roman" w:eastAsiaTheme="minorHAnsi" w:hAnsi="Times New Roman" w:cs="Times New Roman"/>
          <w:sz w:val="24"/>
          <w:szCs w:val="24"/>
          <w:lang w:eastAsia="en-US"/>
        </w:rPr>
        <w:lastRenderedPageBreak/>
        <w:t>penanganan yang cepat agar tidak membahayakan klien, orang lain termasuk petugas kesehatan, dan lingkungannya. Perilaku kekerasan adalah suatu bentuk perilaku yang bertujuan untuk melukai seseorang secara fisik maupun psikologis. Berdasarkan definisi tersebut maka perilaku kekerasan dapat dilakukan secara verbal, diarahkan pada diri sendiri, orang lain dan lingkungan. Perilaku kekerasan dapat terjadi dalam dua bentuk, yaitu saat sedang berlangsung perilaku kekerasan atau perilaku kekerasan terdahulu.</w:t>
      </w:r>
    </w:p>
    <w:p w:rsidR="008B235B" w:rsidRDefault="00A768FB">
      <w:pPr>
        <w:spacing w:after="0" w:line="480" w:lineRule="auto"/>
        <w:ind w:left="420" w:firstLine="580"/>
        <w:jc w:val="both"/>
        <w:rPr>
          <w:rFonts w:ascii="Times New Roman" w:eastAsiaTheme="minorHAnsi" w:hAnsi="Times New Roman" w:cs="Times New Roman"/>
          <w:sz w:val="24"/>
          <w:szCs w:val="24"/>
          <w:lang w:val="id-ID" w:eastAsia="en-US"/>
        </w:rPr>
      </w:pPr>
      <w:r>
        <w:rPr>
          <w:rFonts w:ascii="Times New Roman" w:eastAsiaTheme="minorHAnsi" w:hAnsi="Times New Roman" w:cs="Times New Roman"/>
          <w:sz w:val="24"/>
          <w:szCs w:val="24"/>
          <w:lang w:val="id-ID" w:eastAsia="en-US"/>
        </w:rPr>
        <w:t xml:space="preserve">Perilaku kekerasan biasanya dilakukan oleh pasien skizofrenia jenis paranoid, residual, dan akut. Pada jenis ini pasien seakan memiliki tekanan psikologis, ancaman, dan menganggap orang lain sebagai musuh. Reaksi yang spontan karena perilaku kekerasan juga dapat berupa ekspresi marah dan pukulan ancaman. Perilaku kekerasan merupakan nyata melakukan kekerasan yang diarahkan pada diri sendiri ataupun lingkungan dan orang lain secara verbal maupun nonverbal (Dermawan &amp; Rusdi, 2013). </w:t>
      </w:r>
    </w:p>
    <w:p w:rsidR="008B235B" w:rsidRDefault="00A768FB">
      <w:pPr>
        <w:spacing w:after="0" w:line="480" w:lineRule="auto"/>
        <w:ind w:left="420" w:firstLine="580"/>
        <w:jc w:val="both"/>
        <w:rPr>
          <w:rFonts w:ascii="Times New Roman" w:eastAsia="Arial" w:hAnsi="Times New Roman" w:cs="Times New Roman"/>
          <w:color w:val="000000"/>
          <w:sz w:val="24"/>
          <w:szCs w:val="24"/>
          <w:lang w:val="id-ID"/>
        </w:rPr>
      </w:pPr>
      <w:r>
        <w:rPr>
          <w:rFonts w:ascii="Times New Roman" w:eastAsia="Arial" w:hAnsi="Times New Roman" w:cs="Times New Roman"/>
          <w:color w:val="000000"/>
          <w:sz w:val="24"/>
          <w:szCs w:val="24"/>
        </w:rPr>
        <w:t>Penelitian tentang pentingnya edukasi bagi klien dengan perilaku kekerasan telah dilakukan oleh Keliat (20</w:t>
      </w:r>
      <w:r>
        <w:rPr>
          <w:rFonts w:ascii="Times New Roman" w:eastAsia="Arial" w:hAnsi="Times New Roman" w:cs="Times New Roman"/>
          <w:color w:val="000000"/>
          <w:sz w:val="24"/>
          <w:szCs w:val="24"/>
          <w:lang w:val="id-ID"/>
        </w:rPr>
        <w:t>10</w:t>
      </w:r>
      <w:r>
        <w:rPr>
          <w:rFonts w:ascii="Times New Roman" w:eastAsia="Arial" w:hAnsi="Times New Roman" w:cs="Times New Roman"/>
          <w:color w:val="000000"/>
          <w:sz w:val="24"/>
          <w:szCs w:val="24"/>
        </w:rPr>
        <w:t xml:space="preserve">) yaitu edukasi pada klien dengan menggunakan </w:t>
      </w:r>
      <w:r>
        <w:rPr>
          <w:rFonts w:ascii="Times New Roman" w:eastAsia="Arial" w:hAnsi="Times New Roman" w:cs="Times New Roman"/>
          <w:color w:val="000000"/>
          <w:sz w:val="24"/>
          <w:szCs w:val="24"/>
          <w:lang w:val="id-ID"/>
        </w:rPr>
        <w:t>S</w:t>
      </w:r>
      <w:r>
        <w:rPr>
          <w:rFonts w:ascii="Times New Roman" w:eastAsia="Arial" w:hAnsi="Times New Roman" w:cs="Times New Roman"/>
          <w:color w:val="000000"/>
          <w:sz w:val="24"/>
          <w:szCs w:val="24"/>
        </w:rPr>
        <w:t xml:space="preserve">tandar </w:t>
      </w:r>
      <w:r>
        <w:rPr>
          <w:rFonts w:ascii="Times New Roman" w:eastAsia="Arial" w:hAnsi="Times New Roman" w:cs="Times New Roman"/>
          <w:color w:val="000000"/>
          <w:sz w:val="24"/>
          <w:szCs w:val="24"/>
          <w:lang w:val="id-ID"/>
        </w:rPr>
        <w:t>A</w:t>
      </w:r>
      <w:r>
        <w:rPr>
          <w:rFonts w:ascii="Times New Roman" w:eastAsia="Arial" w:hAnsi="Times New Roman" w:cs="Times New Roman"/>
          <w:color w:val="000000"/>
          <w:sz w:val="24"/>
          <w:szCs w:val="24"/>
        </w:rPr>
        <w:t xml:space="preserve">suhan </w:t>
      </w:r>
      <w:r>
        <w:rPr>
          <w:rFonts w:ascii="Times New Roman" w:eastAsia="Arial" w:hAnsi="Times New Roman" w:cs="Times New Roman"/>
          <w:color w:val="000000"/>
          <w:sz w:val="24"/>
          <w:szCs w:val="24"/>
          <w:lang w:val="id-ID"/>
        </w:rPr>
        <w:t>K</w:t>
      </w:r>
      <w:r>
        <w:rPr>
          <w:rFonts w:ascii="Times New Roman" w:eastAsia="Arial" w:hAnsi="Times New Roman" w:cs="Times New Roman"/>
          <w:color w:val="000000"/>
          <w:sz w:val="24"/>
          <w:szCs w:val="24"/>
        </w:rPr>
        <w:t>eperawatan (SAK) cara mengontrol marah baik secara fisik berupa tarik nafas dalam jika sedang kesal, berolah raga, memukul bantal/ kasur atau pekerjaan yang memerlukan tenaga</w:t>
      </w:r>
      <w:r>
        <w:rPr>
          <w:rFonts w:ascii="Times New Roman" w:eastAsia="Arial" w:hAnsi="Times New Roman" w:cs="Times New Roman"/>
          <w:color w:val="000000"/>
          <w:sz w:val="24"/>
          <w:szCs w:val="24"/>
          <w:lang w:val="id-ID"/>
        </w:rPr>
        <w:t>,</w:t>
      </w:r>
      <w:r>
        <w:rPr>
          <w:rFonts w:ascii="Times New Roman" w:eastAsia="Arial" w:hAnsi="Times New Roman" w:cs="Times New Roman"/>
          <w:color w:val="000000"/>
          <w:sz w:val="24"/>
          <w:szCs w:val="24"/>
        </w:rPr>
        <w:t xml:space="preserve"> secara verbal dengan katakan anda sedang marah</w:t>
      </w:r>
      <w:r>
        <w:rPr>
          <w:rFonts w:ascii="Times New Roman" w:eastAsia="Arial" w:hAnsi="Times New Roman" w:cs="Times New Roman"/>
          <w:color w:val="000000"/>
          <w:sz w:val="24"/>
          <w:szCs w:val="24"/>
          <w:lang w:val="id-ID"/>
        </w:rPr>
        <w:t>,</w:t>
      </w:r>
      <w:r>
        <w:rPr>
          <w:rFonts w:ascii="Times New Roman" w:eastAsia="Arial" w:hAnsi="Times New Roman" w:cs="Times New Roman"/>
          <w:color w:val="000000"/>
          <w:sz w:val="24"/>
          <w:szCs w:val="24"/>
        </w:rPr>
        <w:t xml:space="preserve"> secara spiritual</w:t>
      </w:r>
      <w:r>
        <w:rPr>
          <w:rFonts w:ascii="Times New Roman" w:eastAsia="Arial" w:hAnsi="Times New Roman" w:cs="Times New Roman"/>
          <w:color w:val="000000"/>
          <w:sz w:val="24"/>
          <w:szCs w:val="24"/>
          <w:lang w:val="id-ID"/>
        </w:rPr>
        <w:t>, serta secara berkonsentrasi dengan sugesti diri sendiri.</w:t>
      </w:r>
    </w:p>
    <w:p w:rsidR="008B235B" w:rsidRDefault="00A768FB">
      <w:pPr>
        <w:spacing w:after="0" w:line="480" w:lineRule="auto"/>
        <w:ind w:left="420" w:firstLine="580"/>
        <w:jc w:val="both"/>
        <w:rPr>
          <w:rFonts w:ascii="Times New Roman" w:eastAsia="Arial" w:hAnsi="Times New Roman" w:cs="Times New Roman"/>
          <w:sz w:val="24"/>
          <w:szCs w:val="24"/>
          <w:lang w:val="id-ID"/>
        </w:rPr>
      </w:pPr>
      <w:r>
        <w:rPr>
          <w:rFonts w:ascii="Times New Roman" w:eastAsia="Arial" w:hAnsi="Times New Roman" w:cs="Times New Roman"/>
          <w:sz w:val="24"/>
          <w:szCs w:val="24"/>
        </w:rPr>
        <w:t xml:space="preserve">Asuhan keperawatan yang diberikan oleh perawat tidak bisa terlepas dari aspek </w:t>
      </w:r>
      <w:r>
        <w:rPr>
          <w:rFonts w:ascii="Times New Roman" w:eastAsia="Arial" w:hAnsi="Times New Roman" w:cs="Times New Roman"/>
          <w:sz w:val="24"/>
          <w:szCs w:val="24"/>
          <w:lang w:val="id-ID"/>
        </w:rPr>
        <w:t>berkonsentrasi dengan sugesti diri sendiri</w:t>
      </w:r>
      <w:r>
        <w:rPr>
          <w:rFonts w:ascii="Times New Roman" w:eastAsia="Arial" w:hAnsi="Times New Roman" w:cs="Times New Roman"/>
          <w:sz w:val="24"/>
          <w:szCs w:val="24"/>
        </w:rPr>
        <w:t xml:space="preserve"> yang merupakan bagian integral dari interaksi perawat dengan klien. Perawat berupaya membantu </w:t>
      </w:r>
      <w:r>
        <w:rPr>
          <w:rFonts w:ascii="Times New Roman" w:eastAsia="Arial" w:hAnsi="Times New Roman" w:cs="Times New Roman"/>
          <w:sz w:val="24"/>
          <w:szCs w:val="24"/>
        </w:rPr>
        <w:lastRenderedPageBreak/>
        <w:t xml:space="preserve">memenuhi kebutuhan </w:t>
      </w:r>
      <w:r>
        <w:rPr>
          <w:rFonts w:ascii="Times New Roman" w:eastAsia="Arial" w:hAnsi="Times New Roman" w:cs="Times New Roman"/>
          <w:sz w:val="24"/>
          <w:szCs w:val="24"/>
          <w:lang w:val="id-ID"/>
        </w:rPr>
        <w:t>konsentrasi</w:t>
      </w:r>
      <w:r>
        <w:rPr>
          <w:rFonts w:ascii="Times New Roman" w:eastAsia="Arial" w:hAnsi="Times New Roman" w:cs="Times New Roman"/>
          <w:sz w:val="24"/>
          <w:szCs w:val="24"/>
        </w:rPr>
        <w:t xml:space="preserve"> klien sebagai bagian dari kebutuhan menyeluruh klien, antara lain dengan memfasilitasi pemenuhan kebutuhan </w:t>
      </w:r>
      <w:r>
        <w:rPr>
          <w:rFonts w:ascii="Times New Roman" w:eastAsia="Arial" w:hAnsi="Times New Roman" w:cs="Times New Roman"/>
          <w:sz w:val="24"/>
          <w:szCs w:val="24"/>
          <w:lang w:val="id-ID"/>
        </w:rPr>
        <w:t>konsentrasi</w:t>
      </w:r>
      <w:r>
        <w:rPr>
          <w:rFonts w:ascii="Times New Roman" w:eastAsia="Arial" w:hAnsi="Times New Roman" w:cs="Times New Roman"/>
          <w:sz w:val="24"/>
          <w:szCs w:val="24"/>
        </w:rPr>
        <w:t xml:space="preserve"> </w:t>
      </w:r>
      <w:r>
        <w:rPr>
          <w:rFonts w:ascii="Times New Roman" w:eastAsia="Arial" w:hAnsi="Times New Roman" w:cs="Times New Roman"/>
          <w:sz w:val="24"/>
          <w:szCs w:val="24"/>
          <w:lang w:val="id-ID"/>
        </w:rPr>
        <w:t xml:space="preserve">dengan sugesti pada diri </w:t>
      </w:r>
      <w:r>
        <w:rPr>
          <w:rFonts w:ascii="Times New Roman" w:eastAsia="Arial" w:hAnsi="Times New Roman" w:cs="Times New Roman"/>
          <w:sz w:val="24"/>
          <w:szCs w:val="24"/>
        </w:rPr>
        <w:t>klien tersebut</w:t>
      </w:r>
      <w:r>
        <w:rPr>
          <w:rFonts w:ascii="Times New Roman" w:eastAsia="Arial" w:hAnsi="Times New Roman" w:cs="Times New Roman"/>
          <w:sz w:val="24"/>
          <w:szCs w:val="24"/>
          <w:lang w:val="id-ID"/>
        </w:rPr>
        <w:t xml:space="preserve"> </w:t>
      </w:r>
      <w:r>
        <w:rPr>
          <w:rFonts w:ascii="Times New Roman" w:eastAsia="Arial" w:hAnsi="Times New Roman" w:cs="Times New Roman"/>
          <w:sz w:val="24"/>
          <w:szCs w:val="24"/>
        </w:rPr>
        <w:t>(Hamid, 2009).</w:t>
      </w:r>
    </w:p>
    <w:p w:rsidR="008B235B" w:rsidRDefault="00A768FB">
      <w:pPr>
        <w:spacing w:after="0" w:line="480" w:lineRule="auto"/>
        <w:ind w:left="420" w:firstLine="580"/>
        <w:jc w:val="both"/>
        <w:rPr>
          <w:rFonts w:ascii="Times New Roman" w:eastAsia="Arial" w:hAnsi="Times New Roman" w:cs="Times New Roman"/>
          <w:sz w:val="24"/>
          <w:szCs w:val="24"/>
          <w:lang w:val="id-ID"/>
        </w:rPr>
      </w:pPr>
      <w:r>
        <w:rPr>
          <w:rFonts w:ascii="Times New Roman" w:eastAsia="Arial" w:hAnsi="Times New Roman" w:cs="Times New Roman"/>
          <w:sz w:val="24"/>
          <w:szCs w:val="24"/>
          <w:lang w:val="id-ID"/>
        </w:rPr>
        <w:t>Adapun upaya-upaya untuk mengontrol dari penanganan perilaku kekerasan yaitu berupa tekhnik relaksasi napas dalam, latihan fisik (memukul bantal dan kasur), latihan dengan cara spiritual dan dengan obat yang teratur. Namun penulis menambahkan dengan intervensi inovasi yang mampu mengendalikan atau mengontrol emosi dan kecemasan dari perilaku kekerasan yaitu tekhnik relaksasi autogenik.</w:t>
      </w:r>
    </w:p>
    <w:p w:rsidR="008B235B" w:rsidRDefault="00A768FB">
      <w:pPr>
        <w:spacing w:after="0" w:line="480" w:lineRule="auto"/>
        <w:ind w:left="420" w:firstLine="580"/>
        <w:jc w:val="both"/>
        <w:rPr>
          <w:rFonts w:ascii="Times New Roman" w:eastAsia="Arial" w:hAnsi="Times New Roman" w:cs="Times New Roman"/>
          <w:sz w:val="24"/>
          <w:szCs w:val="24"/>
          <w:lang w:val="id-ID"/>
        </w:rPr>
      </w:pPr>
      <w:r>
        <w:rPr>
          <w:rFonts w:ascii="Times New Roman" w:eastAsia="Arial" w:hAnsi="Times New Roman" w:cs="Times New Roman"/>
          <w:sz w:val="24"/>
          <w:szCs w:val="24"/>
          <w:lang w:val="id-ID"/>
        </w:rPr>
        <w:t>Menurut Santoso dan Ulumuddin (2018), Tekhnik Relaksasi Autogenik sebagai salah satu tekhnik relaksasi otot yang terbukti atau terdapat hasil yang memuaskan dalam terapi terhadap ketegangan otot yang mampu mengatasai keluhan anxietas, stressor, kelelahan, dan mengurangi perilaku kekerasan pada seseorang.</w:t>
      </w:r>
    </w:p>
    <w:p w:rsidR="008B235B" w:rsidRDefault="00A768FB">
      <w:pPr>
        <w:spacing w:after="0" w:line="480" w:lineRule="auto"/>
        <w:ind w:left="420" w:firstLine="580"/>
        <w:jc w:val="both"/>
        <w:rPr>
          <w:rFonts w:ascii="Times New Roman" w:hAnsi="Times New Roman" w:cs="Times New Roman"/>
          <w:color w:val="000000"/>
          <w:sz w:val="24"/>
          <w:szCs w:val="24"/>
          <w:lang w:val="id-ID"/>
        </w:rPr>
      </w:pPr>
      <w:r>
        <w:rPr>
          <w:rFonts w:ascii="Times New Roman" w:eastAsia="Arial" w:hAnsi="Times New Roman" w:cs="Times New Roman"/>
          <w:sz w:val="24"/>
          <w:szCs w:val="24"/>
          <w:lang w:val="id-ID"/>
        </w:rPr>
        <w:t>Tekhnik relaksasi autogenik yaitu salah satu tekhnik relaksasi yang bersumber dari diri sendiri berupa kata - kata atau kalimat pendek ataupun pikiran yang bisa membuat pikiran tentram. Menurut Aryanti (2007, dalam Pramesti dkk 2018), t</w:t>
      </w:r>
      <w:r>
        <w:rPr>
          <w:rFonts w:ascii="Times New Roman" w:hAnsi="Times New Roman" w:cs="Times New Roman"/>
          <w:color w:val="000000"/>
          <w:sz w:val="24"/>
          <w:szCs w:val="24"/>
        </w:rPr>
        <w:t xml:space="preserve">eknik relaksasi autogenik </w:t>
      </w:r>
      <w:r>
        <w:rPr>
          <w:rFonts w:ascii="Times New Roman" w:hAnsi="Times New Roman" w:cs="Times New Roman"/>
          <w:color w:val="000000"/>
          <w:sz w:val="24"/>
          <w:szCs w:val="24"/>
          <w:lang w:val="id-ID"/>
        </w:rPr>
        <w:t>merupakan</w:t>
      </w:r>
      <w:r>
        <w:rPr>
          <w:rFonts w:ascii="Times New Roman" w:hAnsi="Times New Roman" w:cs="Times New Roman"/>
          <w:color w:val="000000"/>
          <w:sz w:val="24"/>
          <w:szCs w:val="24"/>
        </w:rPr>
        <w:t xml:space="preserve"> suatu relaksasi yang bersumber dari dalam diri sendiri yang berupa kata-kata atau beberapa kalimat pendek bisa juga fikiran yang bisa membuat fikiran kita tentram.</w:t>
      </w:r>
      <w:r>
        <w:rPr>
          <w:rFonts w:ascii="Times New Roman" w:hAnsi="Times New Roman" w:cs="Times New Roman"/>
          <w:color w:val="000000"/>
          <w:sz w:val="24"/>
          <w:szCs w:val="24"/>
          <w:lang w:val="id-ID"/>
        </w:rPr>
        <w:t xml:space="preserve"> </w:t>
      </w:r>
      <w:r>
        <w:rPr>
          <w:rFonts w:ascii="Times New Roman" w:hAnsi="Times New Roman" w:cs="Times New Roman"/>
          <w:color w:val="000000"/>
          <w:sz w:val="24"/>
          <w:szCs w:val="24"/>
        </w:rPr>
        <w:t xml:space="preserve">Relaksasi autogenik merupakan relaksasi yang berasal dari diri kita sendiri dengan menggunakan kata-kata atau kalimat motivasi seperti “aku tenang dan nyaman” dan “aku damai di sini” yang bisa membuat pikiran kita tenang. Relaksasi autogenik dilakukan dengan membayangkan diri sendiri berada </w:t>
      </w:r>
      <w:r>
        <w:rPr>
          <w:rFonts w:ascii="Times New Roman" w:hAnsi="Times New Roman" w:cs="Times New Roman"/>
          <w:color w:val="000000"/>
          <w:sz w:val="24"/>
          <w:szCs w:val="24"/>
        </w:rPr>
        <w:lastRenderedPageBreak/>
        <w:t>dalam keadaan damai dan tenang, berfokus pada detak jantung</w:t>
      </w:r>
      <w:r>
        <w:rPr>
          <w:rFonts w:ascii="Times New Roman" w:hAnsi="Times New Roman" w:cs="Times New Roman"/>
          <w:color w:val="000000"/>
          <w:sz w:val="24"/>
          <w:szCs w:val="24"/>
          <w:lang w:val="id-ID"/>
        </w:rPr>
        <w:t xml:space="preserve"> </w:t>
      </w:r>
      <w:r>
        <w:rPr>
          <w:rFonts w:ascii="Times New Roman" w:hAnsi="Times New Roman" w:cs="Times New Roman"/>
          <w:color w:val="000000"/>
          <w:sz w:val="24"/>
          <w:szCs w:val="24"/>
        </w:rPr>
        <w:t>dan pengaturan nafas</w:t>
      </w:r>
      <w:r>
        <w:rPr>
          <w:rFonts w:ascii="Times New Roman" w:hAnsi="Times New Roman" w:cs="Times New Roman"/>
          <w:color w:val="000000"/>
          <w:sz w:val="24"/>
          <w:szCs w:val="24"/>
          <w:lang w:val="id-ID"/>
        </w:rPr>
        <w:t xml:space="preserve">. </w:t>
      </w:r>
    </w:p>
    <w:p w:rsidR="008B235B" w:rsidRDefault="00A768FB">
      <w:pPr>
        <w:spacing w:after="0" w:line="480" w:lineRule="auto"/>
        <w:ind w:left="420" w:firstLine="580"/>
        <w:jc w:val="both"/>
        <w:rPr>
          <w:rFonts w:ascii="Times New Roman" w:hAnsi="Times New Roman" w:cs="Times New Roman"/>
          <w:sz w:val="24"/>
          <w:szCs w:val="24"/>
          <w:lang w:val="id-ID"/>
        </w:rPr>
      </w:pPr>
      <w:r>
        <w:rPr>
          <w:rFonts w:ascii="Times New Roman" w:hAnsi="Times New Roman" w:cs="Times New Roman"/>
          <w:color w:val="000000"/>
          <w:sz w:val="24"/>
          <w:szCs w:val="24"/>
          <w:lang w:val="id-ID"/>
        </w:rPr>
        <w:t>Relaksasi autogenik akan membantu tubuh untuk membawa perintah melalui autosugesti untuk rileks sehingga dapat mengontrol tekanan darah, pernafasan, suhu tubuh, dan denyut jantung. Tubuh merasakan kehangatan, yaitu akibat dari arteri perifer yang mengalami vasodilatasi sedangkan ketegangan otot tubuh yang menurun mengakibatkan munculnya sensasi ringan. Perubahan - perubahan yang terjadi selama maupun setelah relaksasi mempengaruhi kerja saraf otonom. Respon emosi dan efek menenangkan yang ditimbulkan oleh relaksasi ini mengubah fisiologi dominan simpatis menjadi dominan saraf parasimpatis</w:t>
      </w:r>
      <w:r>
        <w:rPr>
          <w:rFonts w:ascii="Times New Roman" w:hAnsi="Times New Roman" w:cs="Times New Roman"/>
          <w:color w:val="FF0000"/>
          <w:sz w:val="24"/>
          <w:szCs w:val="24"/>
          <w:lang w:val="id-ID"/>
        </w:rPr>
        <w:t xml:space="preserve"> </w:t>
      </w:r>
      <w:r>
        <w:rPr>
          <w:rFonts w:ascii="Times New Roman" w:hAnsi="Times New Roman" w:cs="Times New Roman"/>
          <w:sz w:val="24"/>
          <w:szCs w:val="24"/>
          <w:lang w:val="id-ID"/>
        </w:rPr>
        <w:t>(Oberg, 2009).</w:t>
      </w:r>
    </w:p>
    <w:p w:rsidR="008B235B" w:rsidRDefault="00A768FB">
      <w:pPr>
        <w:spacing w:after="0" w:line="480" w:lineRule="auto"/>
        <w:ind w:left="420" w:firstLine="580"/>
        <w:jc w:val="both"/>
        <w:rPr>
          <w:rFonts w:ascii="Times New Roman" w:eastAsia="Arial" w:hAnsi="Times New Roman" w:cs="Times New Roman"/>
          <w:sz w:val="24"/>
          <w:szCs w:val="24"/>
          <w:lang w:val="id-ID"/>
        </w:rPr>
      </w:pPr>
      <w:r>
        <w:rPr>
          <w:rFonts w:ascii="Times New Roman" w:eastAsia="Arial" w:hAnsi="Times New Roman" w:cs="Times New Roman"/>
          <w:sz w:val="24"/>
          <w:szCs w:val="24"/>
        </w:rPr>
        <w:t>Dalam penelitian yang dilakukan oleh</w:t>
      </w:r>
      <w:r>
        <w:rPr>
          <w:rFonts w:ascii="Times New Roman" w:eastAsia="Arial" w:hAnsi="Times New Roman" w:cs="Times New Roman"/>
          <w:sz w:val="24"/>
          <w:szCs w:val="24"/>
          <w:lang w:val="id-ID"/>
        </w:rPr>
        <w:t xml:space="preserve"> Santoso dan Ulumuddin (2018), menyatakan m</w:t>
      </w:r>
      <w:r>
        <w:rPr>
          <w:rFonts w:ascii="Times New Roman" w:eastAsia="Arial" w:hAnsi="Times New Roman" w:cs="Times New Roman"/>
          <w:sz w:val="24"/>
          <w:szCs w:val="24"/>
        </w:rPr>
        <w:t>etode yang digunakan dalam penelitian ini adalah</w:t>
      </w:r>
      <w:r>
        <w:rPr>
          <w:rFonts w:ascii="Times New Roman" w:eastAsia="Arial" w:hAnsi="Times New Roman" w:cs="Times New Roman"/>
          <w:sz w:val="24"/>
          <w:szCs w:val="24"/>
          <w:lang w:val="id-ID"/>
        </w:rPr>
        <w:t xml:space="preserve"> </w:t>
      </w:r>
      <w:r>
        <w:rPr>
          <w:rFonts w:ascii="Times New Roman" w:eastAsia="Arial" w:hAnsi="Times New Roman" w:cs="Times New Roman"/>
          <w:i/>
          <w:iCs/>
          <w:sz w:val="24"/>
          <w:szCs w:val="24"/>
          <w:lang w:val="id-ID"/>
        </w:rPr>
        <w:t xml:space="preserve">Quasy Eksperiment </w:t>
      </w:r>
      <w:r>
        <w:rPr>
          <w:rFonts w:ascii="Times New Roman" w:eastAsia="Arial" w:hAnsi="Times New Roman" w:cs="Times New Roman"/>
          <w:sz w:val="24"/>
          <w:szCs w:val="24"/>
          <w:lang w:val="id-ID"/>
        </w:rPr>
        <w:t>dengan menggunakan</w:t>
      </w:r>
      <w:r>
        <w:rPr>
          <w:rFonts w:ascii="Times New Roman" w:eastAsia="Arial" w:hAnsi="Times New Roman" w:cs="Times New Roman"/>
          <w:i/>
          <w:iCs/>
          <w:sz w:val="24"/>
          <w:szCs w:val="24"/>
        </w:rPr>
        <w:t xml:space="preserve"> </w:t>
      </w:r>
      <w:r>
        <w:rPr>
          <w:rFonts w:ascii="Times New Roman" w:eastAsia="Arial" w:hAnsi="Times New Roman" w:cs="Times New Roman"/>
          <w:i/>
          <w:iCs/>
          <w:sz w:val="24"/>
          <w:szCs w:val="24"/>
          <w:lang w:val="id-ID"/>
        </w:rPr>
        <w:t>O</w:t>
      </w:r>
      <w:r>
        <w:rPr>
          <w:rFonts w:ascii="Times New Roman" w:eastAsia="Arial" w:hAnsi="Times New Roman" w:cs="Times New Roman"/>
          <w:i/>
          <w:iCs/>
          <w:sz w:val="24"/>
          <w:szCs w:val="24"/>
        </w:rPr>
        <w:t xml:space="preserve">ne </w:t>
      </w:r>
      <w:r>
        <w:rPr>
          <w:rFonts w:ascii="Times New Roman" w:eastAsia="Arial" w:hAnsi="Times New Roman" w:cs="Times New Roman"/>
          <w:i/>
          <w:iCs/>
          <w:sz w:val="24"/>
          <w:szCs w:val="24"/>
          <w:lang w:val="id-ID"/>
        </w:rPr>
        <w:t>G</w:t>
      </w:r>
      <w:r>
        <w:rPr>
          <w:rFonts w:ascii="Times New Roman" w:eastAsia="Arial" w:hAnsi="Times New Roman" w:cs="Times New Roman"/>
          <w:i/>
          <w:iCs/>
          <w:sz w:val="24"/>
          <w:szCs w:val="24"/>
        </w:rPr>
        <w:t xml:space="preserve">roup </w:t>
      </w:r>
      <w:r>
        <w:rPr>
          <w:rFonts w:ascii="Times New Roman" w:eastAsia="Arial" w:hAnsi="Times New Roman" w:cs="Times New Roman"/>
          <w:i/>
          <w:iCs/>
          <w:sz w:val="24"/>
          <w:szCs w:val="24"/>
          <w:lang w:val="id-ID"/>
        </w:rPr>
        <w:t>P</w:t>
      </w:r>
      <w:r>
        <w:rPr>
          <w:rFonts w:ascii="Times New Roman" w:eastAsia="Arial" w:hAnsi="Times New Roman" w:cs="Times New Roman"/>
          <w:i/>
          <w:iCs/>
          <w:sz w:val="24"/>
          <w:szCs w:val="24"/>
        </w:rPr>
        <w:t xml:space="preserve">re </w:t>
      </w:r>
      <w:r>
        <w:rPr>
          <w:rFonts w:ascii="Times New Roman" w:eastAsia="Arial" w:hAnsi="Times New Roman" w:cs="Times New Roman"/>
          <w:i/>
          <w:iCs/>
          <w:sz w:val="24"/>
          <w:szCs w:val="24"/>
          <w:lang w:val="id-ID"/>
        </w:rPr>
        <w:t>P</w:t>
      </w:r>
      <w:r>
        <w:rPr>
          <w:rFonts w:ascii="Times New Roman" w:eastAsia="Arial" w:hAnsi="Times New Roman" w:cs="Times New Roman"/>
          <w:i/>
          <w:iCs/>
          <w:sz w:val="24"/>
          <w:szCs w:val="24"/>
        </w:rPr>
        <w:t>ost</w:t>
      </w:r>
      <w:r>
        <w:rPr>
          <w:rFonts w:ascii="Times New Roman" w:eastAsia="Arial" w:hAnsi="Times New Roman" w:cs="Times New Roman"/>
          <w:sz w:val="24"/>
          <w:szCs w:val="24"/>
        </w:rPr>
        <w:t xml:space="preserve"> yang di lakukan</w:t>
      </w:r>
      <w:r>
        <w:rPr>
          <w:rFonts w:ascii="Times New Roman" w:eastAsia="Arial" w:hAnsi="Times New Roman" w:cs="Times New Roman"/>
          <w:sz w:val="24"/>
          <w:szCs w:val="24"/>
          <w:lang w:val="id-ID"/>
        </w:rPr>
        <w:t xml:space="preserve"> </w:t>
      </w:r>
      <w:r>
        <w:rPr>
          <w:rFonts w:ascii="Times New Roman" w:eastAsia="Arial" w:hAnsi="Times New Roman" w:cs="Times New Roman"/>
          <w:sz w:val="24"/>
          <w:szCs w:val="24"/>
        </w:rPr>
        <w:t>pada kelompok</w:t>
      </w:r>
      <w:r>
        <w:rPr>
          <w:rFonts w:ascii="Times New Roman" w:eastAsia="Arial" w:hAnsi="Times New Roman" w:cs="Times New Roman"/>
          <w:sz w:val="24"/>
          <w:szCs w:val="24"/>
          <w:lang w:val="id-ID"/>
        </w:rPr>
        <w:t xml:space="preserve"> perlakuan.</w:t>
      </w:r>
      <w:r>
        <w:rPr>
          <w:rFonts w:ascii="Times New Roman" w:eastAsia="Arial" w:hAnsi="Times New Roman" w:cs="Times New Roman"/>
          <w:sz w:val="24"/>
          <w:szCs w:val="24"/>
        </w:rPr>
        <w:t xml:space="preserve"> </w:t>
      </w:r>
      <w:r>
        <w:rPr>
          <w:rFonts w:ascii="Times New Roman" w:eastAsia="Arial" w:hAnsi="Times New Roman" w:cs="Times New Roman"/>
          <w:sz w:val="24"/>
          <w:szCs w:val="24"/>
          <w:lang w:val="id-ID"/>
        </w:rPr>
        <w:t>S</w:t>
      </w:r>
      <w:r>
        <w:rPr>
          <w:rFonts w:ascii="Times New Roman" w:eastAsia="Arial" w:hAnsi="Times New Roman" w:cs="Times New Roman"/>
          <w:sz w:val="24"/>
          <w:szCs w:val="24"/>
        </w:rPr>
        <w:t xml:space="preserve">etelah di lakukan intervensi </w:t>
      </w:r>
      <w:r>
        <w:rPr>
          <w:rFonts w:ascii="Times New Roman" w:eastAsia="Arial" w:hAnsi="Times New Roman" w:cs="Times New Roman"/>
          <w:sz w:val="24"/>
          <w:szCs w:val="24"/>
          <w:lang w:val="id-ID"/>
        </w:rPr>
        <w:t>terapi relaksasi autogenik</w:t>
      </w:r>
      <w:r>
        <w:rPr>
          <w:rFonts w:ascii="Times New Roman" w:eastAsia="Arial" w:hAnsi="Times New Roman" w:cs="Times New Roman"/>
          <w:sz w:val="24"/>
          <w:szCs w:val="24"/>
        </w:rPr>
        <w:t xml:space="preserve"> menunjukan hasil yang signifikan artinya pada kelompok eksperimen terdapat perbedaan karena setelah di lakukan terapi</w:t>
      </w:r>
      <w:r>
        <w:rPr>
          <w:rFonts w:ascii="Times New Roman" w:eastAsia="Arial" w:hAnsi="Times New Roman" w:cs="Times New Roman"/>
          <w:sz w:val="24"/>
          <w:szCs w:val="24"/>
          <w:lang w:val="id-ID"/>
        </w:rPr>
        <w:t xml:space="preserve"> relaksasi autogenik dapat mengontrol marah pada pasien dengan perilaku kekerasan di Ruang Melati Rumah Sakit Jiwa Mutiara Sukma NTB.</w:t>
      </w:r>
    </w:p>
    <w:p w:rsidR="008B235B" w:rsidRDefault="00A768FB">
      <w:pPr>
        <w:spacing w:after="0" w:line="480" w:lineRule="auto"/>
        <w:ind w:left="420" w:firstLine="580"/>
        <w:jc w:val="both"/>
        <w:rPr>
          <w:rFonts w:ascii="Times New Roman" w:eastAsia="Arial" w:hAnsi="Times New Roman" w:cs="Times New Roman"/>
          <w:sz w:val="24"/>
          <w:szCs w:val="24"/>
          <w:lang w:val="id-ID"/>
        </w:rPr>
      </w:pPr>
      <w:r>
        <w:rPr>
          <w:rFonts w:ascii="Times New Roman" w:eastAsia="Arial" w:hAnsi="Times New Roman" w:cs="Times New Roman"/>
          <w:sz w:val="24"/>
          <w:szCs w:val="24"/>
          <w:lang w:val="id-ID"/>
        </w:rPr>
        <w:t xml:space="preserve">Berdasarkan penjelasan tersebut, maka penulis tertarik untuk mengaplikasikan hasil riset tentang terapi relaksasi yaitu tekhnik relaksasi autogenik, oleh karna itu penulis tertarik untuk membuat penulisan Karya Ilmiah Akhir Nera yang berjudul “Analisis Praktik Klinik Keperawatan Jiwa pada Ny. S dengan Intervensi Inovasi Terapi Relaksasi Autogenik terhadap </w:t>
      </w:r>
      <w:r>
        <w:rPr>
          <w:rFonts w:ascii="Times New Roman" w:eastAsia="Arial" w:hAnsi="Times New Roman" w:cs="Times New Roman"/>
          <w:sz w:val="24"/>
          <w:szCs w:val="24"/>
          <w:lang w:val="id-ID"/>
        </w:rPr>
        <w:lastRenderedPageBreak/>
        <w:t>Perilaku Kekerasan di Ruang Punai RSJD Atma Husada Mahakan Samarinda Tahun 2019”</w:t>
      </w:r>
    </w:p>
    <w:p w:rsidR="008B235B" w:rsidRDefault="008B235B">
      <w:pPr>
        <w:spacing w:after="0" w:line="480" w:lineRule="auto"/>
        <w:ind w:left="420" w:firstLine="580"/>
        <w:jc w:val="both"/>
        <w:rPr>
          <w:rFonts w:ascii="Times New Roman" w:eastAsia="Arial" w:hAnsi="Times New Roman" w:cs="Times New Roman"/>
          <w:sz w:val="24"/>
          <w:szCs w:val="24"/>
          <w:lang w:val="id-ID"/>
        </w:rPr>
      </w:pPr>
    </w:p>
    <w:p w:rsidR="008B235B" w:rsidRDefault="00A768FB">
      <w:pPr>
        <w:numPr>
          <w:ilvl w:val="0"/>
          <w:numId w:val="5"/>
        </w:numPr>
        <w:spacing w:line="480" w:lineRule="auto"/>
        <w:jc w:val="both"/>
        <w:rPr>
          <w:rFonts w:ascii="Times New Roman" w:hAnsi="Times New Roman" w:cs="Times New Roman"/>
          <w:b/>
          <w:bCs/>
          <w:sz w:val="24"/>
          <w:szCs w:val="24"/>
          <w:lang w:val="id-ID"/>
        </w:rPr>
      </w:pPr>
      <w:r>
        <w:rPr>
          <w:rFonts w:ascii="Times New Roman" w:hAnsi="Times New Roman" w:cs="Times New Roman"/>
          <w:b/>
          <w:bCs/>
          <w:sz w:val="24"/>
          <w:szCs w:val="24"/>
          <w:lang w:val="id-ID"/>
        </w:rPr>
        <w:t>Rumusan Masalah</w:t>
      </w:r>
    </w:p>
    <w:p w:rsidR="008B235B" w:rsidRDefault="00A768FB">
      <w:pPr>
        <w:spacing w:line="480" w:lineRule="auto"/>
        <w:ind w:left="420" w:firstLine="420"/>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Berdasarkan latar belakang masalah tersebut maka dapat dirumuskan masalah yaitu “Bagaimanakah gambaran </w:t>
      </w:r>
      <w:r>
        <w:rPr>
          <w:rFonts w:ascii="Times New Roman" w:eastAsia="Arial" w:hAnsi="Times New Roman" w:cs="Times New Roman"/>
          <w:sz w:val="24"/>
          <w:szCs w:val="24"/>
          <w:lang w:val="id-ID"/>
        </w:rPr>
        <w:t>Analisis Praktik Klinik Keperawatan Jiwa pada Ny. S dengan Intervensi Inovasi Terapi Relaksasi Autogenik terhadap Perilaku Kekerasan di Ruang Punai RSJD Atma Husada Mahakan Samarinda?”</w:t>
      </w:r>
    </w:p>
    <w:p w:rsidR="008B235B" w:rsidRDefault="008B235B">
      <w:pPr>
        <w:spacing w:line="480" w:lineRule="auto"/>
        <w:jc w:val="both"/>
        <w:rPr>
          <w:rFonts w:ascii="Times New Roman" w:hAnsi="Times New Roman" w:cs="Times New Roman"/>
          <w:b/>
          <w:bCs/>
          <w:sz w:val="24"/>
          <w:szCs w:val="24"/>
          <w:lang w:val="id-ID"/>
        </w:rPr>
      </w:pPr>
    </w:p>
    <w:p w:rsidR="008B235B" w:rsidRDefault="00A768FB">
      <w:pPr>
        <w:numPr>
          <w:ilvl w:val="0"/>
          <w:numId w:val="5"/>
        </w:numPr>
        <w:spacing w:line="480" w:lineRule="auto"/>
        <w:jc w:val="both"/>
        <w:rPr>
          <w:rFonts w:ascii="Times New Roman" w:hAnsi="Times New Roman" w:cs="Times New Roman"/>
          <w:b/>
          <w:bCs/>
          <w:sz w:val="24"/>
          <w:szCs w:val="24"/>
          <w:lang w:val="id-ID"/>
        </w:rPr>
      </w:pPr>
      <w:r>
        <w:rPr>
          <w:rFonts w:ascii="Times New Roman" w:hAnsi="Times New Roman" w:cs="Times New Roman"/>
          <w:b/>
          <w:bCs/>
          <w:sz w:val="24"/>
          <w:szCs w:val="24"/>
          <w:lang w:val="id-ID"/>
        </w:rPr>
        <w:t>Tujuan Penulisan</w:t>
      </w:r>
    </w:p>
    <w:p w:rsidR="008B235B" w:rsidRDefault="00A768FB">
      <w:pPr>
        <w:numPr>
          <w:ilvl w:val="0"/>
          <w:numId w:val="6"/>
        </w:numPr>
        <w:spacing w:line="480" w:lineRule="auto"/>
        <w:ind w:firstLine="420"/>
        <w:jc w:val="both"/>
        <w:rPr>
          <w:rFonts w:ascii="Times New Roman" w:hAnsi="Times New Roman" w:cs="Times New Roman"/>
          <w:b/>
          <w:bCs/>
          <w:sz w:val="24"/>
          <w:szCs w:val="24"/>
          <w:lang w:val="id-ID"/>
        </w:rPr>
      </w:pPr>
      <w:r>
        <w:rPr>
          <w:rFonts w:ascii="Times New Roman" w:hAnsi="Times New Roman" w:cs="Times New Roman"/>
          <w:b/>
          <w:bCs/>
          <w:sz w:val="24"/>
          <w:szCs w:val="24"/>
          <w:lang w:val="id-ID"/>
        </w:rPr>
        <w:t>Tujuan Umum</w:t>
      </w:r>
    </w:p>
    <w:p w:rsidR="008B235B" w:rsidRDefault="00A768FB">
      <w:pPr>
        <w:spacing w:line="480" w:lineRule="auto"/>
        <w:ind w:left="800"/>
        <w:jc w:val="both"/>
        <w:rPr>
          <w:rFonts w:ascii="Times New Roman" w:eastAsia="Arial" w:hAnsi="Times New Roman" w:cs="Times New Roman"/>
          <w:sz w:val="24"/>
          <w:szCs w:val="24"/>
          <w:lang w:val="id-ID"/>
        </w:rPr>
      </w:pPr>
      <w:r>
        <w:rPr>
          <w:rFonts w:ascii="Times New Roman" w:hAnsi="Times New Roman" w:cs="Times New Roman"/>
          <w:sz w:val="24"/>
          <w:szCs w:val="24"/>
          <w:lang w:val="id-ID"/>
        </w:rPr>
        <w:t>Penulisan Karya Ilmiah Akhir-Ners (KIA-N) ini bertujuan untuk mengetahui pengaruh</w:t>
      </w:r>
      <w:r>
        <w:rPr>
          <w:rFonts w:ascii="Times New Roman" w:eastAsia="Arial" w:hAnsi="Times New Roman" w:cs="Times New Roman"/>
          <w:sz w:val="24"/>
          <w:szCs w:val="24"/>
          <w:lang w:val="id-ID"/>
        </w:rPr>
        <w:t xml:space="preserve"> intervensi inovasi Ny. S dengan Terapi Relaksasi Autogenik terhadap Perilaku Kekerasan di Ruang Punai RSJD Atma Husada Mahakan Samarinda.</w:t>
      </w:r>
    </w:p>
    <w:p w:rsidR="008B235B" w:rsidRDefault="008B235B">
      <w:pPr>
        <w:spacing w:line="480" w:lineRule="auto"/>
        <w:ind w:left="800"/>
        <w:jc w:val="both"/>
        <w:rPr>
          <w:rFonts w:ascii="Times New Roman" w:eastAsia="Arial" w:hAnsi="Times New Roman" w:cs="Times New Roman"/>
          <w:sz w:val="24"/>
          <w:szCs w:val="24"/>
          <w:lang w:val="id-ID"/>
        </w:rPr>
      </w:pPr>
    </w:p>
    <w:p w:rsidR="008B235B" w:rsidRDefault="00A768FB">
      <w:pPr>
        <w:numPr>
          <w:ilvl w:val="0"/>
          <w:numId w:val="6"/>
        </w:numPr>
        <w:spacing w:line="480" w:lineRule="auto"/>
        <w:ind w:firstLine="420"/>
        <w:jc w:val="both"/>
        <w:rPr>
          <w:rFonts w:ascii="Times New Roman" w:eastAsia="Arial" w:hAnsi="Times New Roman" w:cs="Times New Roman"/>
          <w:b/>
          <w:bCs/>
          <w:sz w:val="24"/>
          <w:szCs w:val="24"/>
          <w:lang w:val="id-ID"/>
        </w:rPr>
      </w:pPr>
      <w:r>
        <w:rPr>
          <w:rFonts w:ascii="Times New Roman" w:eastAsia="Arial" w:hAnsi="Times New Roman" w:cs="Times New Roman"/>
          <w:b/>
          <w:bCs/>
          <w:sz w:val="24"/>
          <w:szCs w:val="24"/>
          <w:lang w:val="id-ID"/>
        </w:rPr>
        <w:t>Tujuan Khusus</w:t>
      </w:r>
    </w:p>
    <w:p w:rsidR="008B235B" w:rsidRDefault="00A768FB">
      <w:pPr>
        <w:numPr>
          <w:ilvl w:val="0"/>
          <w:numId w:val="7"/>
        </w:numPr>
        <w:spacing w:line="480" w:lineRule="auto"/>
        <w:ind w:left="1200" w:hanging="360"/>
        <w:jc w:val="both"/>
        <w:rPr>
          <w:rFonts w:ascii="Times New Roman" w:eastAsia="Arial" w:hAnsi="Times New Roman" w:cs="Times New Roman"/>
          <w:sz w:val="24"/>
          <w:szCs w:val="24"/>
          <w:lang w:val="id-ID"/>
        </w:rPr>
      </w:pPr>
      <w:r>
        <w:rPr>
          <w:rFonts w:ascii="Times New Roman" w:eastAsia="Arial" w:hAnsi="Times New Roman" w:cs="Times New Roman"/>
          <w:sz w:val="24"/>
          <w:szCs w:val="24"/>
          <w:lang w:val="id-ID"/>
        </w:rPr>
        <w:t>Menganalisis kasus kelolaan pada klien dengan diagnosa perilaku kekerasan melalui pengkajian sampai dokumentasi.</w:t>
      </w:r>
    </w:p>
    <w:p w:rsidR="008B235B" w:rsidRDefault="00A768FB">
      <w:pPr>
        <w:numPr>
          <w:ilvl w:val="0"/>
          <w:numId w:val="7"/>
        </w:numPr>
        <w:spacing w:line="480" w:lineRule="auto"/>
        <w:ind w:left="1200" w:hanging="360"/>
        <w:jc w:val="both"/>
        <w:rPr>
          <w:rFonts w:ascii="Times New Roman" w:eastAsia="Arial" w:hAnsi="Times New Roman" w:cs="Times New Roman"/>
          <w:sz w:val="24"/>
          <w:szCs w:val="24"/>
          <w:lang w:val="id-ID"/>
        </w:rPr>
      </w:pPr>
      <w:r>
        <w:rPr>
          <w:rFonts w:ascii="Times New Roman" w:eastAsia="Arial" w:hAnsi="Times New Roman" w:cs="Times New Roman"/>
          <w:sz w:val="24"/>
          <w:szCs w:val="24"/>
          <w:lang w:val="id-ID"/>
        </w:rPr>
        <w:lastRenderedPageBreak/>
        <w:t>Menganalisis intervensi pemberian Terapi Relaksasi Autogenik yang diterapkan secara kontinyu pada klien kelolaan dengan perilaku kekerasan.</w:t>
      </w:r>
    </w:p>
    <w:p w:rsidR="008B235B" w:rsidRDefault="008B235B">
      <w:pPr>
        <w:spacing w:line="480" w:lineRule="auto"/>
        <w:ind w:left="840"/>
        <w:jc w:val="both"/>
        <w:rPr>
          <w:rFonts w:ascii="Times New Roman" w:eastAsia="Arial" w:hAnsi="Times New Roman" w:cs="Times New Roman"/>
          <w:sz w:val="24"/>
          <w:szCs w:val="24"/>
          <w:lang w:val="id-ID"/>
        </w:rPr>
      </w:pPr>
    </w:p>
    <w:p w:rsidR="008B235B" w:rsidRDefault="00A768FB">
      <w:pPr>
        <w:numPr>
          <w:ilvl w:val="0"/>
          <w:numId w:val="5"/>
        </w:numPr>
        <w:spacing w:line="480" w:lineRule="auto"/>
        <w:jc w:val="both"/>
        <w:rPr>
          <w:rFonts w:ascii="Times New Roman" w:hAnsi="Times New Roman" w:cs="Times New Roman"/>
          <w:b/>
          <w:bCs/>
          <w:sz w:val="24"/>
          <w:szCs w:val="24"/>
          <w:lang w:val="id-ID"/>
        </w:rPr>
      </w:pPr>
      <w:r>
        <w:rPr>
          <w:rFonts w:ascii="Times New Roman" w:hAnsi="Times New Roman" w:cs="Times New Roman"/>
          <w:b/>
          <w:bCs/>
          <w:sz w:val="24"/>
          <w:szCs w:val="24"/>
          <w:lang w:val="id-ID"/>
        </w:rPr>
        <w:t>Manfaat Penulisan</w:t>
      </w:r>
    </w:p>
    <w:p w:rsidR="008B235B" w:rsidRDefault="00A768FB">
      <w:pPr>
        <w:numPr>
          <w:ilvl w:val="0"/>
          <w:numId w:val="8"/>
        </w:numPr>
        <w:spacing w:line="480" w:lineRule="auto"/>
        <w:ind w:firstLine="420"/>
        <w:jc w:val="both"/>
        <w:rPr>
          <w:rFonts w:ascii="Times New Roman" w:hAnsi="Times New Roman" w:cs="Times New Roman"/>
          <w:b/>
          <w:bCs/>
          <w:sz w:val="24"/>
          <w:szCs w:val="24"/>
          <w:lang w:val="id-ID"/>
        </w:rPr>
      </w:pPr>
      <w:r>
        <w:rPr>
          <w:rFonts w:ascii="Times New Roman" w:hAnsi="Times New Roman" w:cs="Times New Roman"/>
          <w:b/>
          <w:bCs/>
          <w:sz w:val="24"/>
          <w:szCs w:val="24"/>
          <w:lang w:val="id-ID"/>
        </w:rPr>
        <w:t>Aspek Aplikatif</w:t>
      </w:r>
    </w:p>
    <w:p w:rsidR="008B235B" w:rsidRDefault="00A768FB">
      <w:pPr>
        <w:numPr>
          <w:ilvl w:val="0"/>
          <w:numId w:val="9"/>
        </w:numPr>
        <w:spacing w:line="480" w:lineRule="auto"/>
        <w:ind w:left="840"/>
        <w:jc w:val="both"/>
        <w:rPr>
          <w:rFonts w:ascii="Times New Roman" w:hAnsi="Times New Roman" w:cs="Times New Roman"/>
          <w:sz w:val="24"/>
          <w:szCs w:val="24"/>
          <w:lang w:val="id-ID"/>
        </w:rPr>
      </w:pPr>
      <w:r>
        <w:rPr>
          <w:rFonts w:ascii="Times New Roman" w:hAnsi="Times New Roman" w:cs="Times New Roman"/>
          <w:sz w:val="24"/>
          <w:szCs w:val="24"/>
          <w:lang w:val="id-ID"/>
        </w:rPr>
        <w:t>Bagi Pasien</w:t>
      </w:r>
    </w:p>
    <w:p w:rsidR="008B235B" w:rsidRDefault="00A768FB">
      <w:pPr>
        <w:spacing w:line="480" w:lineRule="auto"/>
        <w:ind w:left="1400"/>
        <w:jc w:val="both"/>
        <w:rPr>
          <w:rFonts w:ascii="Times New Roman" w:eastAsia="Arial" w:hAnsi="Times New Roman" w:cs="Times New Roman"/>
          <w:sz w:val="24"/>
          <w:szCs w:val="24"/>
          <w:lang w:val="id-ID"/>
        </w:rPr>
      </w:pPr>
      <w:r>
        <w:rPr>
          <w:rFonts w:ascii="Times New Roman" w:hAnsi="Times New Roman" w:cs="Times New Roman"/>
          <w:sz w:val="24"/>
          <w:szCs w:val="24"/>
          <w:lang w:val="id-ID"/>
        </w:rPr>
        <w:t>Diharapkan klien dengan perilaku kekerasan dapat mengontrol perubahan gejala emosi atau marah dengan menggunakan terapi yang diajarkan salah satunya yaitu</w:t>
      </w:r>
      <w:r>
        <w:rPr>
          <w:rFonts w:ascii="Times New Roman" w:eastAsia="Arial" w:hAnsi="Times New Roman" w:cs="Times New Roman"/>
          <w:sz w:val="24"/>
          <w:szCs w:val="24"/>
          <w:lang w:val="id-ID"/>
        </w:rPr>
        <w:t xml:space="preserve"> Terapi Relaksasi Autogenik</w:t>
      </w:r>
    </w:p>
    <w:p w:rsidR="008B235B" w:rsidRDefault="00A768FB">
      <w:pPr>
        <w:numPr>
          <w:ilvl w:val="0"/>
          <w:numId w:val="9"/>
        </w:numPr>
        <w:spacing w:line="480" w:lineRule="auto"/>
        <w:ind w:left="840"/>
        <w:jc w:val="both"/>
        <w:rPr>
          <w:rFonts w:ascii="Times New Roman" w:eastAsia="Arial" w:hAnsi="Times New Roman" w:cs="Times New Roman"/>
          <w:sz w:val="24"/>
          <w:szCs w:val="24"/>
          <w:lang w:val="id-ID"/>
        </w:rPr>
      </w:pPr>
      <w:r>
        <w:rPr>
          <w:rFonts w:ascii="Times New Roman" w:eastAsia="Arial" w:hAnsi="Times New Roman" w:cs="Times New Roman"/>
          <w:sz w:val="24"/>
          <w:szCs w:val="24"/>
          <w:lang w:val="id-ID"/>
        </w:rPr>
        <w:t>Bagi Perawat</w:t>
      </w:r>
    </w:p>
    <w:p w:rsidR="008B235B" w:rsidRDefault="00A768FB">
      <w:pPr>
        <w:spacing w:line="480" w:lineRule="auto"/>
        <w:ind w:left="1400"/>
        <w:jc w:val="both"/>
        <w:rPr>
          <w:rFonts w:ascii="Times New Roman" w:eastAsia="Arial" w:hAnsi="Times New Roman" w:cs="Times New Roman"/>
          <w:sz w:val="24"/>
          <w:szCs w:val="24"/>
          <w:lang w:val="id-ID"/>
        </w:rPr>
      </w:pPr>
      <w:r>
        <w:rPr>
          <w:rFonts w:ascii="Times New Roman" w:eastAsia="Arial" w:hAnsi="Times New Roman" w:cs="Times New Roman"/>
          <w:sz w:val="24"/>
          <w:szCs w:val="24"/>
          <w:lang w:val="id-ID"/>
        </w:rPr>
        <w:t>Diharapkan agar Karya Ilmiah agar Karya Ilmiah Akhir Ners ini dapat menambah pilihan intervensi keperawatan bagi perawat di ruangan berupa inovasi Terapi Relaksasi Autogenik dalam upaya pemberian asuhan keperawatan pada pasien dengan perilaku kekerasan.</w:t>
      </w:r>
    </w:p>
    <w:p w:rsidR="008B235B" w:rsidRDefault="00A768FB">
      <w:pPr>
        <w:numPr>
          <w:ilvl w:val="0"/>
          <w:numId w:val="9"/>
        </w:numPr>
        <w:spacing w:line="480" w:lineRule="auto"/>
        <w:ind w:left="840"/>
        <w:jc w:val="both"/>
        <w:rPr>
          <w:rFonts w:ascii="Times New Roman" w:eastAsia="Arial" w:hAnsi="Times New Roman" w:cs="Times New Roman"/>
          <w:sz w:val="24"/>
          <w:szCs w:val="24"/>
          <w:lang w:val="id-ID"/>
        </w:rPr>
      </w:pPr>
      <w:r>
        <w:rPr>
          <w:rFonts w:ascii="Times New Roman" w:eastAsia="Arial" w:hAnsi="Times New Roman" w:cs="Times New Roman"/>
          <w:sz w:val="24"/>
          <w:szCs w:val="24"/>
          <w:lang w:val="id-ID"/>
        </w:rPr>
        <w:t>Bagi Tenaga Kesehatan</w:t>
      </w:r>
    </w:p>
    <w:p w:rsidR="008B235B" w:rsidRDefault="00A768FB">
      <w:pPr>
        <w:spacing w:line="480" w:lineRule="auto"/>
        <w:ind w:left="1400"/>
        <w:jc w:val="both"/>
        <w:rPr>
          <w:rFonts w:ascii="Times New Roman" w:eastAsia="Arial" w:hAnsi="Times New Roman" w:cs="Times New Roman"/>
          <w:sz w:val="24"/>
          <w:szCs w:val="24"/>
          <w:lang w:val="id-ID"/>
        </w:rPr>
      </w:pPr>
      <w:r>
        <w:rPr>
          <w:rFonts w:ascii="Times New Roman" w:eastAsia="Arial" w:hAnsi="Times New Roman" w:cs="Times New Roman"/>
          <w:sz w:val="24"/>
          <w:szCs w:val="24"/>
          <w:lang w:val="id-ID"/>
        </w:rPr>
        <w:t>Sebagai salah satu terapi inovasi yang dapat digunakan untuk menurunkan tanda dan gejala perilaku kekerasan kepada pasien Skizofrenia dengan masalah utama perilaku kekerasan.</w:t>
      </w:r>
    </w:p>
    <w:p w:rsidR="008B235B" w:rsidRDefault="008B235B">
      <w:pPr>
        <w:spacing w:line="480" w:lineRule="auto"/>
        <w:ind w:left="1400"/>
        <w:jc w:val="both"/>
        <w:rPr>
          <w:rFonts w:ascii="Times New Roman" w:eastAsia="Arial" w:hAnsi="Times New Roman" w:cs="Times New Roman"/>
          <w:sz w:val="24"/>
          <w:szCs w:val="24"/>
          <w:lang w:val="id-ID"/>
        </w:rPr>
      </w:pPr>
    </w:p>
    <w:p w:rsidR="008B235B" w:rsidRDefault="00A768FB">
      <w:pPr>
        <w:numPr>
          <w:ilvl w:val="0"/>
          <w:numId w:val="8"/>
        </w:numPr>
        <w:spacing w:line="480" w:lineRule="auto"/>
        <w:ind w:firstLine="420"/>
        <w:jc w:val="both"/>
        <w:rPr>
          <w:rFonts w:ascii="Times New Roman" w:eastAsia="Arial" w:hAnsi="Times New Roman" w:cs="Times New Roman"/>
          <w:b/>
          <w:bCs/>
          <w:sz w:val="24"/>
          <w:szCs w:val="24"/>
          <w:lang w:val="id-ID"/>
        </w:rPr>
      </w:pPr>
      <w:r>
        <w:rPr>
          <w:rFonts w:ascii="Times New Roman" w:eastAsia="Arial" w:hAnsi="Times New Roman" w:cs="Times New Roman"/>
          <w:b/>
          <w:bCs/>
          <w:sz w:val="24"/>
          <w:szCs w:val="24"/>
          <w:lang w:val="id-ID"/>
        </w:rPr>
        <w:lastRenderedPageBreak/>
        <w:t>Aspek Keilmuan</w:t>
      </w:r>
      <w:r>
        <w:rPr>
          <w:rFonts w:ascii="Times New Roman" w:eastAsia="Arial" w:hAnsi="Times New Roman" w:cs="Times New Roman"/>
          <w:b/>
          <w:bCs/>
          <w:sz w:val="24"/>
          <w:szCs w:val="24"/>
          <w:lang w:val="id-ID"/>
        </w:rPr>
        <w:tab/>
      </w:r>
    </w:p>
    <w:p w:rsidR="008B235B" w:rsidRDefault="00A768FB">
      <w:pPr>
        <w:numPr>
          <w:ilvl w:val="0"/>
          <w:numId w:val="10"/>
        </w:numPr>
        <w:spacing w:line="480" w:lineRule="auto"/>
        <w:ind w:left="420" w:firstLine="420"/>
        <w:jc w:val="both"/>
        <w:rPr>
          <w:rFonts w:ascii="Times New Roman" w:eastAsia="Arial" w:hAnsi="Times New Roman" w:cs="Times New Roman"/>
          <w:sz w:val="24"/>
          <w:szCs w:val="24"/>
          <w:lang w:val="id-ID"/>
        </w:rPr>
      </w:pPr>
      <w:r>
        <w:rPr>
          <w:rFonts w:ascii="Times New Roman" w:eastAsia="Arial" w:hAnsi="Times New Roman" w:cs="Times New Roman"/>
          <w:sz w:val="24"/>
          <w:szCs w:val="24"/>
          <w:lang w:val="id-ID"/>
        </w:rPr>
        <w:t>Bagi Penulis</w:t>
      </w:r>
    </w:p>
    <w:p w:rsidR="008B235B" w:rsidRPr="00A768FB" w:rsidRDefault="00A768FB" w:rsidP="00A768FB">
      <w:pPr>
        <w:spacing w:line="480" w:lineRule="auto"/>
        <w:ind w:left="1400"/>
        <w:jc w:val="both"/>
        <w:rPr>
          <w:rFonts w:ascii="Times New Roman" w:eastAsia="Arial" w:hAnsi="Times New Roman" w:cs="Times New Roman"/>
          <w:sz w:val="24"/>
          <w:szCs w:val="24"/>
        </w:rPr>
      </w:pPr>
      <w:r>
        <w:rPr>
          <w:rFonts w:ascii="Times New Roman" w:eastAsia="Arial" w:hAnsi="Times New Roman" w:cs="Times New Roman"/>
          <w:sz w:val="24"/>
          <w:szCs w:val="24"/>
          <w:lang w:val="id-ID"/>
        </w:rPr>
        <w:t>Meningkatkan kemampuan penulis dalam melakukan analisa pengaruh pemberian inovasi Terapi Relaksasi Autogenik terhadap perubahan gejala marah klien dengan perilaku kekerasan serta menambah pengetahuan penulis.</w:t>
      </w:r>
    </w:p>
    <w:p w:rsidR="008B235B" w:rsidRDefault="00A768FB">
      <w:pPr>
        <w:numPr>
          <w:ilvl w:val="0"/>
          <w:numId w:val="10"/>
        </w:numPr>
        <w:spacing w:line="480" w:lineRule="auto"/>
        <w:ind w:left="420" w:firstLine="420"/>
        <w:jc w:val="both"/>
        <w:rPr>
          <w:rFonts w:ascii="Times New Roman" w:eastAsia="Arial" w:hAnsi="Times New Roman" w:cs="Times New Roman"/>
          <w:sz w:val="24"/>
          <w:szCs w:val="24"/>
          <w:lang w:val="id-ID"/>
        </w:rPr>
      </w:pPr>
      <w:r>
        <w:rPr>
          <w:rFonts w:ascii="Times New Roman" w:eastAsia="Arial" w:hAnsi="Times New Roman" w:cs="Times New Roman"/>
          <w:sz w:val="24"/>
          <w:szCs w:val="24"/>
          <w:lang w:val="id-ID"/>
        </w:rPr>
        <w:t>Bagi Rumah Sakit</w:t>
      </w:r>
    </w:p>
    <w:p w:rsidR="008B235B" w:rsidRDefault="00A768FB">
      <w:pPr>
        <w:spacing w:line="480" w:lineRule="auto"/>
        <w:ind w:left="1400"/>
        <w:jc w:val="both"/>
        <w:rPr>
          <w:rFonts w:ascii="Times New Roman" w:eastAsia="Arial" w:hAnsi="Times New Roman" w:cs="Times New Roman"/>
          <w:sz w:val="24"/>
          <w:szCs w:val="24"/>
          <w:lang w:val="id-ID"/>
        </w:rPr>
      </w:pPr>
      <w:r>
        <w:rPr>
          <w:rFonts w:ascii="Times New Roman" w:eastAsia="Arial" w:hAnsi="Times New Roman" w:cs="Times New Roman"/>
          <w:sz w:val="24"/>
          <w:szCs w:val="24"/>
          <w:lang w:val="id-ID"/>
        </w:rPr>
        <w:t>Diharapkan Karya Ilmiah Akhir Ners ini dapat digunakan sebagai bahan masukkan dalam program pelayanan asuhan keperawatan berupa peningkatan kemampuan klien dalam mengontrol keemasan, pikiran, emosi dan keyakinan yang maladaptif melalui penerapan intervensi Terapi Relaksasi Autogenik pada klien perilaku kekerasan.</w:t>
      </w:r>
    </w:p>
    <w:p w:rsidR="008B235B" w:rsidRDefault="00A768FB">
      <w:pPr>
        <w:numPr>
          <w:ilvl w:val="0"/>
          <w:numId w:val="10"/>
        </w:numPr>
        <w:spacing w:line="480" w:lineRule="auto"/>
        <w:ind w:left="420" w:firstLine="420"/>
        <w:jc w:val="both"/>
        <w:rPr>
          <w:rFonts w:ascii="Times New Roman" w:hAnsi="Times New Roman" w:cs="Times New Roman"/>
          <w:sz w:val="24"/>
          <w:szCs w:val="24"/>
          <w:lang w:val="id-ID"/>
        </w:rPr>
      </w:pPr>
      <w:r>
        <w:rPr>
          <w:rFonts w:ascii="Times New Roman" w:eastAsia="Arial" w:hAnsi="Times New Roman" w:cs="Times New Roman"/>
          <w:sz w:val="24"/>
          <w:szCs w:val="24"/>
          <w:lang w:val="id-ID"/>
        </w:rPr>
        <w:t>Bagi Intitusi</w:t>
      </w:r>
    </w:p>
    <w:p w:rsidR="008B235B" w:rsidRDefault="00A768FB">
      <w:pPr>
        <w:spacing w:line="480" w:lineRule="auto"/>
        <w:ind w:left="1400"/>
        <w:jc w:val="both"/>
        <w:rPr>
          <w:rFonts w:ascii="Times New Roman" w:eastAsia="Arial" w:hAnsi="Times New Roman" w:cs="Times New Roman"/>
          <w:sz w:val="24"/>
          <w:szCs w:val="24"/>
          <w:lang w:val="id-ID"/>
        </w:rPr>
      </w:pPr>
      <w:r>
        <w:rPr>
          <w:rFonts w:ascii="Times New Roman" w:eastAsia="Arial" w:hAnsi="Times New Roman" w:cs="Times New Roman"/>
          <w:sz w:val="24"/>
          <w:szCs w:val="24"/>
          <w:lang w:val="id-ID"/>
        </w:rPr>
        <w:t xml:space="preserve">Diharapkan Karya Ilmiah Akhir Ners ini sebagai </w:t>
      </w:r>
      <w:r>
        <w:rPr>
          <w:rFonts w:ascii="Times New Roman" w:eastAsia="Arial" w:hAnsi="Times New Roman" w:cs="Times New Roman"/>
          <w:i/>
          <w:iCs/>
          <w:sz w:val="24"/>
          <w:szCs w:val="24"/>
          <w:lang w:val="id-ID"/>
        </w:rPr>
        <w:t xml:space="preserve">evidance based </w:t>
      </w:r>
      <w:r>
        <w:rPr>
          <w:rFonts w:ascii="Times New Roman" w:eastAsia="Arial" w:hAnsi="Times New Roman" w:cs="Times New Roman"/>
          <w:sz w:val="24"/>
          <w:szCs w:val="24"/>
          <w:lang w:val="id-ID"/>
        </w:rPr>
        <w:t>dalam mengembangkan tindakan keperawatan sehingga dapat digunakan sebagai bahan bacaan bagi mahasiswa dan acuan dalam penulis selanjutnya terkait penanganan klien perilaku kekerasan.</w:t>
      </w:r>
    </w:p>
    <w:p w:rsidR="008B235B" w:rsidRDefault="008B235B">
      <w:pPr>
        <w:spacing w:line="480" w:lineRule="auto"/>
        <w:jc w:val="both"/>
        <w:rPr>
          <w:rFonts w:ascii="Times New Roman" w:eastAsia="Arial" w:hAnsi="Times New Roman" w:cs="Times New Roman"/>
          <w:sz w:val="24"/>
          <w:szCs w:val="24"/>
          <w:lang w:val="id-ID"/>
        </w:rPr>
      </w:pPr>
    </w:p>
    <w:p w:rsidR="008B235B" w:rsidRPr="00A768FB" w:rsidRDefault="008B235B">
      <w:pPr>
        <w:spacing w:line="480" w:lineRule="auto"/>
        <w:jc w:val="both"/>
        <w:rPr>
          <w:rFonts w:ascii="Times New Roman" w:eastAsia="Arial" w:hAnsi="Times New Roman" w:cs="Times New Roman"/>
          <w:sz w:val="24"/>
          <w:szCs w:val="24"/>
        </w:rPr>
        <w:sectPr w:rsidR="008B235B" w:rsidRPr="00A768FB">
          <w:headerReference w:type="default" r:id="rId19"/>
          <w:footerReference w:type="default" r:id="rId20"/>
          <w:pgSz w:w="11906" w:h="16838"/>
          <w:pgMar w:top="1701" w:right="1701" w:bottom="1701" w:left="2268" w:header="720" w:footer="720" w:gutter="0"/>
          <w:pgNumType w:start="3"/>
          <w:cols w:space="720"/>
          <w:docGrid w:linePitch="360"/>
        </w:sectPr>
      </w:pPr>
    </w:p>
    <w:p w:rsidR="008B235B" w:rsidRDefault="00A768FB" w:rsidP="00A768FB">
      <w:pPr>
        <w:spacing w:line="480" w:lineRule="auto"/>
        <w:jc w:val="center"/>
        <w:rPr>
          <w:rFonts w:ascii="Times New Roman" w:hAnsi="Times New Roman" w:cs="Times New Roman"/>
          <w:b/>
          <w:bCs/>
          <w:sz w:val="24"/>
          <w:szCs w:val="24"/>
          <w:lang w:val="id-ID"/>
        </w:rPr>
      </w:pPr>
      <w:r>
        <w:rPr>
          <w:rFonts w:ascii="Times New Roman" w:hAnsi="Times New Roman" w:cs="Times New Roman"/>
          <w:b/>
          <w:bCs/>
          <w:sz w:val="24"/>
          <w:szCs w:val="24"/>
          <w:lang w:val="id-ID"/>
        </w:rPr>
        <w:lastRenderedPageBreak/>
        <w:t>BAB II</w:t>
      </w:r>
    </w:p>
    <w:p w:rsidR="008B235B" w:rsidRPr="00A768FB" w:rsidRDefault="00A768FB" w:rsidP="00A768FB">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lang w:val="id-ID"/>
        </w:rPr>
        <w:t>TINJAUAN PUSTAKA</w:t>
      </w:r>
    </w:p>
    <w:p w:rsidR="008B235B" w:rsidRDefault="00A768FB">
      <w:pPr>
        <w:numPr>
          <w:ilvl w:val="0"/>
          <w:numId w:val="11"/>
        </w:numPr>
        <w:spacing w:line="480" w:lineRule="auto"/>
        <w:jc w:val="both"/>
        <w:rPr>
          <w:rFonts w:ascii="Times New Roman" w:hAnsi="Times New Roman" w:cs="Times New Roman"/>
          <w:b/>
          <w:bCs/>
          <w:sz w:val="24"/>
          <w:szCs w:val="24"/>
          <w:lang w:val="id-ID" w:eastAsia="en-US"/>
        </w:rPr>
      </w:pPr>
      <w:r>
        <w:rPr>
          <w:rFonts w:ascii="Times New Roman" w:hAnsi="Times New Roman" w:cs="Times New Roman"/>
          <w:b/>
          <w:bCs/>
          <w:sz w:val="24"/>
          <w:szCs w:val="24"/>
          <w:lang w:val="id-ID"/>
        </w:rPr>
        <w:t>Konsep Perilaku Kekerasan</w:t>
      </w:r>
    </w:p>
    <w:p w:rsidR="008B235B" w:rsidRDefault="00A768FB">
      <w:pPr>
        <w:numPr>
          <w:ilvl w:val="0"/>
          <w:numId w:val="12"/>
        </w:numPr>
        <w:spacing w:line="480" w:lineRule="auto"/>
        <w:ind w:firstLine="420"/>
        <w:jc w:val="both"/>
        <w:rPr>
          <w:rFonts w:ascii="Times New Roman" w:hAnsi="Times New Roman" w:cs="Times New Roman"/>
          <w:b/>
          <w:bCs/>
          <w:sz w:val="24"/>
          <w:szCs w:val="24"/>
          <w:lang w:val="id-ID" w:eastAsia="en-US"/>
        </w:rPr>
      </w:pPr>
      <w:r>
        <w:rPr>
          <w:rFonts w:ascii="Times New Roman" w:hAnsi="Times New Roman" w:cs="Times New Roman"/>
          <w:b/>
          <w:bCs/>
          <w:sz w:val="24"/>
          <w:szCs w:val="24"/>
          <w:lang w:val="id-ID" w:eastAsia="en-US"/>
        </w:rPr>
        <w:t>Pengertian</w:t>
      </w:r>
    </w:p>
    <w:p w:rsidR="008B235B" w:rsidRDefault="00A768FB">
      <w:pPr>
        <w:spacing w:line="480" w:lineRule="auto"/>
        <w:ind w:left="840" w:firstLine="420"/>
        <w:jc w:val="both"/>
        <w:rPr>
          <w:rFonts w:ascii="Times New Roman" w:hAnsi="Times New Roman" w:cs="Times New Roman"/>
          <w:sz w:val="24"/>
          <w:szCs w:val="24"/>
        </w:rPr>
      </w:pPr>
      <w:r>
        <w:rPr>
          <w:rFonts w:ascii="Times New Roman" w:hAnsi="Times New Roman" w:cs="Times New Roman"/>
          <w:sz w:val="24"/>
          <w:szCs w:val="24"/>
        </w:rPr>
        <w:t xml:space="preserve">Kekerasan </w:t>
      </w:r>
      <w:r>
        <w:rPr>
          <w:rFonts w:ascii="Times New Roman" w:hAnsi="Times New Roman" w:cs="Times New Roman"/>
          <w:i/>
          <w:sz w:val="24"/>
          <w:szCs w:val="24"/>
        </w:rPr>
        <w:t xml:space="preserve">(violence) </w:t>
      </w:r>
      <w:r>
        <w:rPr>
          <w:rFonts w:ascii="Times New Roman" w:hAnsi="Times New Roman" w:cs="Times New Roman"/>
          <w:sz w:val="24"/>
          <w:szCs w:val="24"/>
        </w:rPr>
        <w:t xml:space="preserve">merupakan suatu bentuk perilaku agresi </w:t>
      </w:r>
      <w:r>
        <w:rPr>
          <w:rFonts w:ascii="Times New Roman" w:hAnsi="Times New Roman" w:cs="Times New Roman"/>
          <w:i/>
          <w:sz w:val="24"/>
          <w:szCs w:val="24"/>
        </w:rPr>
        <w:t xml:space="preserve">(aggressive behavior) </w:t>
      </w:r>
      <w:r>
        <w:rPr>
          <w:rFonts w:ascii="Times New Roman" w:hAnsi="Times New Roman" w:cs="Times New Roman"/>
          <w:sz w:val="24"/>
          <w:szCs w:val="24"/>
        </w:rPr>
        <w:t>yang</w:t>
      </w:r>
      <w:r>
        <w:rPr>
          <w:rFonts w:ascii="Times New Roman" w:hAnsi="Times New Roman" w:cs="Times New Roman"/>
          <w:sz w:val="24"/>
          <w:szCs w:val="24"/>
          <w:lang w:val="zh-CN"/>
        </w:rPr>
        <w:t xml:space="preserve"> </w:t>
      </w:r>
      <w:r>
        <w:rPr>
          <w:rFonts w:ascii="Times New Roman" w:hAnsi="Times New Roman" w:cs="Times New Roman"/>
          <w:sz w:val="24"/>
          <w:szCs w:val="24"/>
        </w:rPr>
        <w:t>menyebabkan atau dimaksudkkan untuk menyebabkan penderitaan atai menyakiti orang lain, termasuk terhadap hewan atau benda-benda. Ada perbedaan antara agresi sebagai suatu bentuk pikiran maupun perasaan dengan agresi sebagai bentuk perilaku.</w:t>
      </w:r>
      <w:r>
        <w:rPr>
          <w:rFonts w:ascii="Times New Roman" w:eastAsiaTheme="minorHAnsi" w:hAnsi="Times New Roman" w:cs="Times New Roman"/>
          <w:sz w:val="24"/>
          <w:szCs w:val="24"/>
          <w:lang w:val="zh-CN" w:eastAsia="en-US"/>
        </w:rPr>
        <w:t xml:space="preserve"> </w:t>
      </w:r>
      <w:r>
        <w:rPr>
          <w:rFonts w:ascii="Times New Roman" w:hAnsi="Times New Roman" w:cs="Times New Roman"/>
          <w:sz w:val="24"/>
          <w:szCs w:val="24"/>
        </w:rPr>
        <w:t>Agres</w:t>
      </w:r>
      <w:r>
        <w:rPr>
          <w:rFonts w:ascii="Times New Roman" w:hAnsi="Times New Roman" w:cs="Times New Roman"/>
          <w:sz w:val="24"/>
          <w:szCs w:val="24"/>
          <w:lang w:val="id-ID"/>
        </w:rPr>
        <w:t>if</w:t>
      </w:r>
      <w:r>
        <w:rPr>
          <w:rFonts w:ascii="Times New Roman" w:hAnsi="Times New Roman" w:cs="Times New Roman"/>
          <w:sz w:val="24"/>
          <w:szCs w:val="24"/>
        </w:rPr>
        <w:t xml:space="preserve"> adalah suatu respon terhadap kemarahan, kekecewaan, perasaan dendam atau ancaman yang memancing amarah yang dapat membangkitkan suatu perilaku kekerasaan sebagai suatu cara untuk melawan atau menghukum yang berupa tindakan menyerang, merusak hingga membunuh (</w:t>
      </w:r>
      <w:r>
        <w:rPr>
          <w:rFonts w:ascii="Times New Roman" w:hAnsi="Times New Roman" w:cs="Times New Roman"/>
          <w:sz w:val="24"/>
          <w:szCs w:val="24"/>
          <w:lang w:val="id-ID"/>
        </w:rPr>
        <w:t>Yosep,</w:t>
      </w:r>
      <w:r>
        <w:rPr>
          <w:rFonts w:ascii="Times New Roman" w:hAnsi="Times New Roman" w:cs="Times New Roman"/>
          <w:sz w:val="24"/>
          <w:szCs w:val="24"/>
        </w:rPr>
        <w:t xml:space="preserve"> 20</w:t>
      </w:r>
      <w:r>
        <w:rPr>
          <w:rFonts w:ascii="Times New Roman" w:hAnsi="Times New Roman" w:cs="Times New Roman"/>
          <w:sz w:val="24"/>
          <w:szCs w:val="24"/>
          <w:lang w:val="id-ID"/>
        </w:rPr>
        <w:t>11</w:t>
      </w:r>
      <w:r>
        <w:rPr>
          <w:rFonts w:ascii="Times New Roman" w:hAnsi="Times New Roman" w:cs="Times New Roman"/>
          <w:sz w:val="24"/>
          <w:szCs w:val="24"/>
        </w:rPr>
        <w:t>).</w:t>
      </w:r>
    </w:p>
    <w:p w:rsidR="008B235B" w:rsidRDefault="00A768FB">
      <w:pPr>
        <w:spacing w:line="480" w:lineRule="auto"/>
        <w:ind w:left="840" w:firstLine="420"/>
        <w:jc w:val="both"/>
        <w:rPr>
          <w:rFonts w:ascii="Times New Roman" w:eastAsiaTheme="minorHAnsi" w:hAnsi="Times New Roman" w:cs="Times New Roman"/>
          <w:sz w:val="24"/>
          <w:szCs w:val="24"/>
          <w:lang w:val="id-ID" w:eastAsia="en-US"/>
        </w:rPr>
        <w:sectPr w:rsidR="008B235B">
          <w:headerReference w:type="default" r:id="rId21"/>
          <w:footerReference w:type="default" r:id="rId22"/>
          <w:pgSz w:w="11906" w:h="16838"/>
          <w:pgMar w:top="1701" w:right="1701" w:bottom="1701" w:left="2268" w:header="720" w:footer="720" w:gutter="0"/>
          <w:cols w:space="720"/>
          <w:docGrid w:linePitch="360"/>
        </w:sectPr>
      </w:pPr>
      <w:r>
        <w:rPr>
          <w:rFonts w:ascii="Times New Roman" w:eastAsiaTheme="minorHAnsi" w:hAnsi="Times New Roman" w:cs="Times New Roman"/>
          <w:sz w:val="24"/>
          <w:szCs w:val="24"/>
          <w:lang w:eastAsia="en-US"/>
        </w:rPr>
        <w:t xml:space="preserve">Perilaku kekerasan pada klien gangguan jiwa </w:t>
      </w:r>
      <w:r>
        <w:rPr>
          <w:rFonts w:ascii="Times New Roman" w:eastAsiaTheme="minorHAnsi" w:hAnsi="Times New Roman" w:cs="Times New Roman"/>
          <w:sz w:val="24"/>
          <w:szCs w:val="24"/>
          <w:lang w:val="id-ID" w:eastAsia="en-US"/>
        </w:rPr>
        <w:t>yaitu</w:t>
      </w:r>
      <w:r>
        <w:rPr>
          <w:rFonts w:ascii="Times New Roman" w:eastAsiaTheme="minorHAnsi" w:hAnsi="Times New Roman" w:cs="Times New Roman"/>
          <w:sz w:val="24"/>
          <w:szCs w:val="24"/>
          <w:lang w:eastAsia="en-US"/>
        </w:rPr>
        <w:t xml:space="preserve"> situasi kegawatan psikiatri yang memerlukan penanganan yang cepat agar tidak membahayakan klien, orang lain termasuk petugas kesehatan, dan lingkungannya. Perilaku kekerasan adalah suatu bentuk perilaku yang bertujuan untuk melukai seseorang secara fisik maupun psikologis. Berdasarkan definisi tersebut maka perilaku kekerasan dapat dilakukan secara verbal, diarahkan pada diri sendiri, orang lain dan lingkungan. Perilaku kekerasan dapat terjadi dalam dua bentuk, yaitu saat </w:t>
      </w:r>
      <w:r>
        <w:rPr>
          <w:rFonts w:ascii="Times New Roman" w:eastAsiaTheme="minorHAnsi" w:hAnsi="Times New Roman" w:cs="Times New Roman"/>
          <w:sz w:val="24"/>
          <w:szCs w:val="24"/>
          <w:lang w:val="id-ID" w:eastAsia="en-US"/>
        </w:rPr>
        <w:t>sedang</w:t>
      </w:r>
    </w:p>
    <w:p w:rsidR="008B235B" w:rsidRDefault="00A768FB">
      <w:pPr>
        <w:spacing w:line="480" w:lineRule="auto"/>
        <w:ind w:leftChars="399" w:left="798"/>
        <w:jc w:val="both"/>
        <w:rPr>
          <w:rFonts w:ascii="Times New Roman" w:eastAsiaTheme="minorHAnsi" w:hAnsi="Times New Roman" w:cs="Times New Roman"/>
          <w:sz w:val="24"/>
          <w:szCs w:val="24"/>
          <w:lang w:eastAsia="en-US"/>
        </w:rPr>
      </w:pPr>
      <w:r>
        <w:rPr>
          <w:rFonts w:ascii="Times New Roman" w:eastAsiaTheme="minorHAnsi" w:hAnsi="Times New Roman" w:cs="Times New Roman"/>
          <w:sz w:val="24"/>
          <w:szCs w:val="24"/>
          <w:lang w:eastAsia="en-US"/>
        </w:rPr>
        <w:lastRenderedPageBreak/>
        <w:t>berlangsung perilaku kekerasan atau perilaku kekerasan terdahulu (Keliat, 20</w:t>
      </w:r>
      <w:r>
        <w:rPr>
          <w:rFonts w:ascii="Times New Roman" w:eastAsiaTheme="minorHAnsi" w:hAnsi="Times New Roman" w:cs="Times New Roman"/>
          <w:sz w:val="24"/>
          <w:szCs w:val="24"/>
          <w:lang w:val="id-ID" w:eastAsia="en-US"/>
        </w:rPr>
        <w:t>10</w:t>
      </w:r>
      <w:r>
        <w:rPr>
          <w:rFonts w:ascii="Times New Roman" w:eastAsiaTheme="minorHAnsi" w:hAnsi="Times New Roman" w:cs="Times New Roman"/>
          <w:sz w:val="24"/>
          <w:szCs w:val="24"/>
          <w:lang w:eastAsia="en-US"/>
        </w:rPr>
        <w:t>).</w:t>
      </w:r>
    </w:p>
    <w:p w:rsidR="008B235B" w:rsidRDefault="00A768FB">
      <w:pPr>
        <w:spacing w:line="480" w:lineRule="auto"/>
        <w:ind w:left="840" w:firstLine="420"/>
        <w:jc w:val="both"/>
        <w:rPr>
          <w:rFonts w:ascii="Times New Roman" w:eastAsiaTheme="minorHAnsi" w:hAnsi="Times New Roman" w:cs="Times New Roman"/>
          <w:sz w:val="24"/>
          <w:szCs w:val="24"/>
          <w:lang w:val="id-ID" w:eastAsia="en-US"/>
        </w:rPr>
      </w:pPr>
      <w:r>
        <w:rPr>
          <w:rFonts w:ascii="Times New Roman" w:eastAsiaTheme="minorHAnsi" w:hAnsi="Times New Roman" w:cs="Times New Roman"/>
          <w:sz w:val="24"/>
          <w:szCs w:val="24"/>
          <w:lang w:val="id-ID" w:eastAsia="en-US"/>
        </w:rPr>
        <w:t>Perilaku kekerasan atau agresif adalah bentuk perilaku yang bertujuan untuk melukai seseorang secara psikologis maupun fisik. Sesorang marah tidak mempunyai tujuan khusus, tapi lebih menunjukkan pada suatu perasaan tertentu yang terkadang disebut dengan perasaan marah (Dermawan &amp; Rusdi, 2013).</w:t>
      </w:r>
    </w:p>
    <w:p w:rsidR="008B235B" w:rsidRDefault="00A768FB">
      <w:pPr>
        <w:spacing w:line="480" w:lineRule="auto"/>
        <w:ind w:left="840" w:firstLine="420"/>
        <w:jc w:val="both"/>
        <w:rPr>
          <w:rFonts w:ascii="Times New Roman" w:eastAsiaTheme="minorHAnsi" w:hAnsi="Times New Roman" w:cs="Times New Roman"/>
          <w:sz w:val="24"/>
          <w:szCs w:val="24"/>
          <w:shd w:val="clear" w:color="auto" w:fill="FFFFFF"/>
          <w:lang w:val="id-ID" w:eastAsia="en-US"/>
        </w:rPr>
      </w:pPr>
      <w:r>
        <w:rPr>
          <w:rFonts w:ascii="Times New Roman" w:eastAsiaTheme="minorHAnsi" w:hAnsi="Times New Roman" w:cs="Times New Roman"/>
          <w:sz w:val="24"/>
          <w:szCs w:val="24"/>
          <w:lang w:eastAsia="en-US"/>
        </w:rPr>
        <w:t>Kemarahan yang ditekan atau pura-pura tidak marah akan mempersulit sendiri dan mengganggu hubungan interpersonal. Pengungkapan kemarahan dengan langsung dan konstruktif pada waktu terjadi akan melegakan individu dan membantu orang lain untuk mengerti perasaan yang sebenarnya. Untuk itu perawat harus pula mengetahui tentang respons kemarahan sesorang dan fungsi positif marah.</w:t>
      </w:r>
      <w:r>
        <w:rPr>
          <w:rFonts w:ascii="Times New Roman" w:eastAsiaTheme="minorHAnsi" w:hAnsi="Times New Roman" w:cs="Times New Roman"/>
          <w:sz w:val="24"/>
          <w:szCs w:val="24"/>
          <w:lang w:val="id-ID" w:eastAsia="en-US"/>
        </w:rPr>
        <w:t xml:space="preserve"> </w:t>
      </w:r>
      <w:r>
        <w:rPr>
          <w:rFonts w:ascii="Times New Roman" w:eastAsiaTheme="minorHAnsi" w:hAnsi="Times New Roman" w:cs="Times New Roman"/>
          <w:sz w:val="24"/>
          <w:szCs w:val="24"/>
          <w:shd w:val="clear" w:color="auto" w:fill="FFFFFF"/>
          <w:lang w:eastAsia="en-US"/>
        </w:rPr>
        <w:t xml:space="preserve">Emosi marah </w:t>
      </w:r>
      <w:r>
        <w:rPr>
          <w:rFonts w:ascii="Times New Roman" w:eastAsiaTheme="minorHAnsi" w:hAnsi="Times New Roman" w:cs="Times New Roman"/>
          <w:bCs/>
          <w:sz w:val="24"/>
          <w:szCs w:val="24"/>
          <w:lang w:eastAsia="en-US"/>
        </w:rPr>
        <w:t>merupakan suatu emosi yang didominasi kesiapan untuk beraksi. Dari penelitian yang mereka lakukan, disimpulkan bahwa ada dua unsur dalam emosi marah</w:t>
      </w:r>
      <w:r>
        <w:rPr>
          <w:rFonts w:ascii="Times New Roman" w:eastAsiaTheme="minorHAnsi" w:hAnsi="Times New Roman" w:cs="Times New Roman"/>
          <w:b/>
          <w:sz w:val="24"/>
          <w:szCs w:val="24"/>
          <w:shd w:val="clear" w:color="auto" w:fill="FFFFFF"/>
          <w:lang w:eastAsia="en-US"/>
        </w:rPr>
        <w:t>,</w:t>
      </w:r>
      <w:r>
        <w:rPr>
          <w:rFonts w:ascii="Times New Roman" w:eastAsiaTheme="minorHAnsi" w:hAnsi="Times New Roman" w:cs="Times New Roman"/>
          <w:sz w:val="24"/>
          <w:szCs w:val="24"/>
          <w:shd w:val="clear" w:color="auto" w:fill="FFFFFF"/>
          <w:lang w:eastAsia="en-US"/>
        </w:rPr>
        <w:t xml:space="preserve"> yaitu unsur bergerak melawan atau moving against (kecenderungan untuk antagonis seperti menyerang atau beroposisi) dan </w:t>
      </w:r>
      <w:r>
        <w:rPr>
          <w:rFonts w:ascii="Times New Roman" w:eastAsiaTheme="minorHAnsi" w:hAnsi="Times New Roman" w:cs="Times New Roman"/>
          <w:i/>
          <w:sz w:val="24"/>
          <w:szCs w:val="24"/>
          <w:shd w:val="clear" w:color="auto" w:fill="FFFFFF"/>
          <w:lang w:eastAsia="en-US"/>
        </w:rPr>
        <w:t>boiling inwardly</w:t>
      </w:r>
      <w:r>
        <w:rPr>
          <w:rFonts w:ascii="Times New Roman" w:eastAsiaTheme="minorHAnsi" w:hAnsi="Times New Roman" w:cs="Times New Roman"/>
          <w:sz w:val="24"/>
          <w:szCs w:val="24"/>
          <w:shd w:val="clear" w:color="auto" w:fill="FFFFFF"/>
          <w:lang w:eastAsia="en-US"/>
        </w:rPr>
        <w:t xml:space="preserve"> (mendidih di dalam) (</w:t>
      </w:r>
      <w:r>
        <w:rPr>
          <w:rFonts w:ascii="Times New Roman" w:eastAsiaTheme="minorHAnsi" w:hAnsi="Times New Roman" w:cs="Times New Roman"/>
          <w:sz w:val="24"/>
          <w:szCs w:val="24"/>
          <w:shd w:val="clear" w:color="auto" w:fill="FFFFFF"/>
          <w:lang w:val="id-ID" w:eastAsia="en-US"/>
        </w:rPr>
        <w:t>Yosep, 2010).</w:t>
      </w:r>
    </w:p>
    <w:p w:rsidR="008B235B" w:rsidRDefault="008B235B">
      <w:pPr>
        <w:spacing w:line="480" w:lineRule="auto"/>
        <w:ind w:left="840" w:firstLine="420"/>
        <w:jc w:val="both"/>
        <w:rPr>
          <w:rFonts w:ascii="Times New Roman" w:eastAsiaTheme="minorHAnsi" w:hAnsi="Times New Roman" w:cs="Times New Roman"/>
          <w:sz w:val="24"/>
          <w:szCs w:val="24"/>
          <w:shd w:val="clear" w:color="auto" w:fill="FFFFFF"/>
          <w:lang w:eastAsia="en-US"/>
        </w:rPr>
      </w:pPr>
    </w:p>
    <w:p w:rsidR="00A768FB" w:rsidRDefault="00A768FB">
      <w:pPr>
        <w:spacing w:line="480" w:lineRule="auto"/>
        <w:ind w:left="840" w:firstLine="420"/>
        <w:jc w:val="both"/>
        <w:rPr>
          <w:rFonts w:ascii="Times New Roman" w:eastAsiaTheme="minorHAnsi" w:hAnsi="Times New Roman" w:cs="Times New Roman"/>
          <w:sz w:val="24"/>
          <w:szCs w:val="24"/>
          <w:shd w:val="clear" w:color="auto" w:fill="FFFFFF"/>
          <w:lang w:eastAsia="en-US"/>
        </w:rPr>
      </w:pPr>
    </w:p>
    <w:p w:rsidR="00A768FB" w:rsidRDefault="00A768FB">
      <w:pPr>
        <w:spacing w:line="480" w:lineRule="auto"/>
        <w:ind w:left="840" w:firstLine="420"/>
        <w:jc w:val="both"/>
        <w:rPr>
          <w:rFonts w:ascii="Times New Roman" w:eastAsiaTheme="minorHAnsi" w:hAnsi="Times New Roman" w:cs="Times New Roman"/>
          <w:sz w:val="24"/>
          <w:szCs w:val="24"/>
          <w:shd w:val="clear" w:color="auto" w:fill="FFFFFF"/>
          <w:lang w:eastAsia="en-US"/>
        </w:rPr>
      </w:pPr>
    </w:p>
    <w:p w:rsidR="00A768FB" w:rsidRPr="00A768FB" w:rsidRDefault="00A768FB">
      <w:pPr>
        <w:spacing w:line="480" w:lineRule="auto"/>
        <w:ind w:left="840" w:firstLine="420"/>
        <w:jc w:val="both"/>
        <w:rPr>
          <w:rFonts w:ascii="Times New Roman" w:eastAsiaTheme="minorHAnsi" w:hAnsi="Times New Roman" w:cs="Times New Roman"/>
          <w:sz w:val="24"/>
          <w:szCs w:val="24"/>
          <w:shd w:val="clear" w:color="auto" w:fill="FFFFFF"/>
          <w:lang w:eastAsia="en-US"/>
        </w:rPr>
      </w:pPr>
    </w:p>
    <w:p w:rsidR="008B235B" w:rsidRDefault="00A768FB">
      <w:pPr>
        <w:numPr>
          <w:ilvl w:val="0"/>
          <w:numId w:val="12"/>
        </w:numPr>
        <w:spacing w:line="480" w:lineRule="auto"/>
        <w:ind w:firstLine="420"/>
        <w:jc w:val="both"/>
        <w:rPr>
          <w:rFonts w:ascii="Times New Roman" w:hAnsi="Times New Roman" w:cs="Times New Roman"/>
          <w:b/>
          <w:bCs/>
          <w:sz w:val="24"/>
          <w:szCs w:val="24"/>
          <w:lang w:val="id-ID" w:eastAsia="en-US"/>
        </w:rPr>
      </w:pPr>
      <w:r>
        <w:rPr>
          <w:rFonts w:ascii="Times New Roman" w:hAnsi="Times New Roman" w:cs="Times New Roman"/>
          <w:b/>
          <w:bCs/>
          <w:sz w:val="24"/>
          <w:szCs w:val="24"/>
          <w:lang w:val="id-ID" w:eastAsia="en-US"/>
        </w:rPr>
        <w:lastRenderedPageBreak/>
        <w:t>Etiologi</w:t>
      </w:r>
    </w:p>
    <w:p w:rsidR="008B235B" w:rsidRDefault="00A768FB">
      <w:pPr>
        <w:numPr>
          <w:ilvl w:val="0"/>
          <w:numId w:val="13"/>
        </w:numPr>
        <w:spacing w:line="480" w:lineRule="auto"/>
        <w:ind w:left="42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Faktor Predisposisi</w:t>
      </w:r>
    </w:p>
    <w:p w:rsidR="008B235B" w:rsidRDefault="00A768FB">
      <w:pPr>
        <w:spacing w:line="480" w:lineRule="auto"/>
        <w:ind w:left="126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Menurut Yosep (2010), menyatakan bahwa faktor predisposisi yang mendukung terjadinya dengan perilaku kekerasan yaitu :</w:t>
      </w:r>
    </w:p>
    <w:p w:rsidR="008B235B" w:rsidRDefault="008B235B">
      <w:pPr>
        <w:spacing w:line="480" w:lineRule="auto"/>
        <w:ind w:left="1260" w:firstLine="420"/>
        <w:jc w:val="both"/>
        <w:rPr>
          <w:rFonts w:ascii="Times New Roman" w:hAnsi="Times New Roman" w:cs="Times New Roman"/>
          <w:sz w:val="24"/>
          <w:szCs w:val="24"/>
          <w:lang w:val="id-ID" w:eastAsia="en-US"/>
        </w:rPr>
      </w:pPr>
    </w:p>
    <w:p w:rsidR="008B235B" w:rsidRDefault="00A768FB">
      <w:pPr>
        <w:numPr>
          <w:ilvl w:val="0"/>
          <w:numId w:val="14"/>
        </w:numPr>
        <w:spacing w:line="480" w:lineRule="auto"/>
        <w:ind w:left="126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Teori Biologis</w:t>
      </w:r>
    </w:p>
    <w:p w:rsidR="008B235B" w:rsidRDefault="00A768FB">
      <w:pPr>
        <w:numPr>
          <w:ilvl w:val="0"/>
          <w:numId w:val="15"/>
        </w:numPr>
        <w:spacing w:line="480" w:lineRule="auto"/>
        <w:ind w:left="126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Faktor Genetik</w:t>
      </w:r>
    </w:p>
    <w:p w:rsidR="008B235B" w:rsidRDefault="00A768FB">
      <w:pPr>
        <w:spacing w:line="480" w:lineRule="auto"/>
        <w:ind w:left="220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Adanya faktor gen yang di turunkan melalui orang tua menjadi potensi perilaku agresif. Menurut riset Kazu Murakami alam gen manusia terdapat dorman (potensi) agresif yang sedang tidur akan bangun jika terstimulus dengan faktor eksternal. Menurut penelitian genetik tipe karyotype XYY, pada umumnya didapati oleh penghuni pelaku tindak kriminal dan orang-orang yang tersangkut hukum akibat perilaku agresif.</w:t>
      </w:r>
    </w:p>
    <w:p w:rsidR="008B235B" w:rsidRDefault="00A768FB">
      <w:pPr>
        <w:numPr>
          <w:ilvl w:val="0"/>
          <w:numId w:val="15"/>
        </w:numPr>
        <w:spacing w:line="480" w:lineRule="auto"/>
        <w:ind w:left="126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Irama Sirkardian</w:t>
      </w:r>
    </w:p>
    <w:p w:rsidR="008B235B" w:rsidRDefault="00A768FB">
      <w:pPr>
        <w:spacing w:line="480" w:lineRule="auto"/>
        <w:ind w:left="220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 xml:space="preserve">Peranan individu dipegang oleh irama sirkardian. Menurut penelitian pada jam sibuk atau pada pekerjaan </w:t>
      </w:r>
      <w:r>
        <w:rPr>
          <w:rFonts w:ascii="Times New Roman" w:hAnsi="Times New Roman" w:cs="Times New Roman"/>
          <w:i/>
          <w:iCs/>
          <w:sz w:val="24"/>
          <w:szCs w:val="24"/>
          <w:lang w:val="id-ID" w:eastAsia="en-US"/>
        </w:rPr>
        <w:t xml:space="preserve">shift </w:t>
      </w:r>
      <w:r>
        <w:rPr>
          <w:rFonts w:ascii="Times New Roman" w:hAnsi="Times New Roman" w:cs="Times New Roman"/>
          <w:sz w:val="24"/>
          <w:szCs w:val="24"/>
          <w:lang w:val="id-ID" w:eastAsia="en-US"/>
        </w:rPr>
        <w:t>seperti mejelang berakhirnya kerja dan menjelang masuk kerja atau pada saat jam tertentu akan menstimulus orang untuk mudah bersikap agresif.</w:t>
      </w:r>
    </w:p>
    <w:p w:rsidR="008B235B" w:rsidRDefault="00A768FB">
      <w:pPr>
        <w:numPr>
          <w:ilvl w:val="0"/>
          <w:numId w:val="15"/>
        </w:numPr>
        <w:spacing w:line="480" w:lineRule="auto"/>
        <w:ind w:left="126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lastRenderedPageBreak/>
        <w:t>Faktor Neurologi</w:t>
      </w:r>
    </w:p>
    <w:p w:rsidR="008B235B" w:rsidRDefault="00A768FB">
      <w:pPr>
        <w:spacing w:line="480" w:lineRule="auto"/>
        <w:ind w:left="220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Beragam komponen dari sistem syaraf seperti sinap, dendrit, neurotransmitter, akson terminalis memiliki peran memfasilitasi atau menghambat rangsangan dan pesan - pesan yang mempengaruhi sifat agresif. Sistem limbik sangat terlihat dalam menstimulus timbulnya respon agresif. Lobus frontalis memegang peranan penting sebagai penengah antara perilaku yang berarti dan pemikiran rasional. Kerusakan pada lobus frontal dapat mengakibatkan tindakan agresif yang berlebihan.</w:t>
      </w:r>
    </w:p>
    <w:p w:rsidR="008B235B" w:rsidRDefault="00A768FB">
      <w:pPr>
        <w:numPr>
          <w:ilvl w:val="0"/>
          <w:numId w:val="15"/>
        </w:numPr>
        <w:spacing w:line="480" w:lineRule="auto"/>
        <w:ind w:left="126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Brain Area Disorder</w:t>
      </w:r>
    </w:p>
    <w:p w:rsidR="008B235B" w:rsidRDefault="00A768FB">
      <w:pPr>
        <w:spacing w:line="480" w:lineRule="auto"/>
        <w:ind w:left="220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Ganggua pada sistem limbik dan lobus temporal, tumor otak, sindrome otak, trauma otak, penyakit ensepalitis, epileps di dapatkan sangat berpengaruh terhadap tindakan kekerasan dan perilaku agresif.</w:t>
      </w:r>
    </w:p>
    <w:p w:rsidR="008B235B" w:rsidRDefault="00A768FB">
      <w:pPr>
        <w:numPr>
          <w:ilvl w:val="0"/>
          <w:numId w:val="15"/>
        </w:numPr>
        <w:spacing w:line="480" w:lineRule="auto"/>
        <w:ind w:left="126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Faktor Biokimia</w:t>
      </w:r>
    </w:p>
    <w:p w:rsidR="008B235B" w:rsidRDefault="00A768FB">
      <w:pPr>
        <w:spacing w:line="480" w:lineRule="auto"/>
        <w:ind w:left="220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 xml:space="preserve">Faktor biokimia tubuh seperti neurotransmitter di otak contohnya epineprin, norepenieprin, serotonin, dan dopamin sangat berperan penting dalam penyapaan informasi melalui sitem persyarafan dalam tubuh. Apabila ada stimulus dari luar tubuh yang di anggap membahayakan at mengancam akan di hantarkan melalui inplus neurotransmitter ke otak dan meresponnya melalui </w:t>
      </w:r>
      <w:r>
        <w:rPr>
          <w:rFonts w:ascii="Times New Roman" w:hAnsi="Times New Roman" w:cs="Times New Roman"/>
          <w:sz w:val="24"/>
          <w:szCs w:val="24"/>
          <w:lang w:val="id-ID" w:eastAsia="en-US"/>
        </w:rPr>
        <w:lastRenderedPageBreak/>
        <w:t xml:space="preserve">serabut efferent. Peningkatan hormon norepineprin dan androgen serta penurunan serotonin dan GABA </w:t>
      </w:r>
      <w:r>
        <w:rPr>
          <w:rFonts w:ascii="Times New Roman" w:hAnsi="Times New Roman" w:cs="Times New Roman"/>
          <w:i/>
          <w:iCs/>
          <w:sz w:val="24"/>
          <w:szCs w:val="24"/>
          <w:lang w:val="id-ID" w:eastAsia="en-US"/>
        </w:rPr>
        <w:t xml:space="preserve">(Gamma Aminobutyric Acid) </w:t>
      </w:r>
      <w:r>
        <w:rPr>
          <w:rFonts w:ascii="Times New Roman" w:hAnsi="Times New Roman" w:cs="Times New Roman"/>
          <w:sz w:val="24"/>
          <w:szCs w:val="24"/>
          <w:lang w:val="id-ID" w:eastAsia="en-US"/>
        </w:rPr>
        <w:t>pada cerebrospinal vertebra dapat menjadi faktor predisposisi terjadinya perilaku agresif.</w:t>
      </w:r>
    </w:p>
    <w:p w:rsidR="008B235B" w:rsidRDefault="00A768FB">
      <w:pPr>
        <w:numPr>
          <w:ilvl w:val="0"/>
          <w:numId w:val="14"/>
        </w:numPr>
        <w:spacing w:line="480" w:lineRule="auto"/>
        <w:ind w:left="126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Teori Psikologis</w:t>
      </w:r>
    </w:p>
    <w:p w:rsidR="008B235B" w:rsidRDefault="00A768FB">
      <w:pPr>
        <w:numPr>
          <w:ilvl w:val="0"/>
          <w:numId w:val="16"/>
        </w:numPr>
        <w:spacing w:line="480" w:lineRule="auto"/>
        <w:ind w:left="126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Teori Psikoanalisa</w:t>
      </w:r>
    </w:p>
    <w:p w:rsidR="008B235B" w:rsidRDefault="00A768FB">
      <w:pPr>
        <w:spacing w:line="480" w:lineRule="auto"/>
        <w:ind w:left="220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Agresivitas dan kekerasan dapat dipengaruhi oleh riwayat tumbuh kembang seseorang. Teori ini menjelaskan bahwa adanya ketidakpuasan fase oral antara usia 0-2 tahun dimana anak tidak mendapat kasih sayang dan pemenuhan kebutuhan air susu yang cukup cendrung mengembangkan sikap agresif  dan bermusuhan setelah dewasa sebagai komponen adanya ketidapercayaan pada lingkungannya. Tidak terpenuhinya kepuasan dan rasa aman dapat menyebabkan tidak berkembangnya ego da membuat konsep diri yang rendah. Tindak kekerasan dan perilaku agresif merupakan pengungkapan secara terbuka terhadap rasa ketidaberdayaan dan rendahnya harga diri perilaku tindak kekerasan.</w:t>
      </w:r>
    </w:p>
    <w:p w:rsidR="008B235B" w:rsidRDefault="00A768FB">
      <w:pPr>
        <w:numPr>
          <w:ilvl w:val="0"/>
          <w:numId w:val="16"/>
        </w:numPr>
        <w:spacing w:line="480" w:lineRule="auto"/>
        <w:ind w:left="126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Imitation, Modelling, and Information Processing Theory</w:t>
      </w:r>
    </w:p>
    <w:p w:rsidR="008B235B" w:rsidRDefault="00A768FB">
      <w:pPr>
        <w:spacing w:line="480" w:lineRule="auto"/>
        <w:ind w:left="220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 xml:space="preserve">Menurut teori ini perilaku kekerasan bisa berkembang  dalam lingkungan yang mentolelir kekerasan. Adanya model, contoh, dan perilaku yang ditiru dari lingkungan </w:t>
      </w:r>
      <w:r>
        <w:rPr>
          <w:rFonts w:ascii="Times New Roman" w:hAnsi="Times New Roman" w:cs="Times New Roman"/>
          <w:sz w:val="24"/>
          <w:szCs w:val="24"/>
          <w:lang w:val="id-ID" w:eastAsia="en-US"/>
        </w:rPr>
        <w:lastRenderedPageBreak/>
        <w:t>atau media sekitar memungkinkan individu meniru perilaku tersebut. Dalam suatu penelitian beberapa anak dikumpulkan untuk menonton tayangan pemukulan pada boneka dengan reward positif (semakin keras pukulannya akan diberi cokelat). Anak lain diberikan tontonan yang sama dengan tayangan mengasihi dan mencium boneka dengan reward yang sama (yang baik mendapat hadiah). Setelah anak - anak keluar dan diberi boneka ternyata masing - masing anak berperilaku sesuai dengan tontonan yang pernah dilihatnya.</w:t>
      </w:r>
    </w:p>
    <w:p w:rsidR="008B235B" w:rsidRDefault="00A768FB">
      <w:pPr>
        <w:numPr>
          <w:ilvl w:val="0"/>
          <w:numId w:val="16"/>
        </w:numPr>
        <w:spacing w:line="480" w:lineRule="auto"/>
        <w:ind w:left="126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 xml:space="preserve">Learning Theory </w:t>
      </w:r>
    </w:p>
    <w:p w:rsidR="008B235B" w:rsidRDefault="00A768FB">
      <w:pPr>
        <w:spacing w:line="480" w:lineRule="auto"/>
        <w:ind w:left="220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Perilaku kekerasan merupakan hasil belajar individu terhadap lingkungan terdekatnya. Ia mengamati bagaimana respon ayah saat menerima kekecewaan dan mengamati bagaimana respon ibu saat marah.</w:t>
      </w:r>
    </w:p>
    <w:p w:rsidR="008B235B" w:rsidRDefault="00A768FB">
      <w:pPr>
        <w:numPr>
          <w:ilvl w:val="0"/>
          <w:numId w:val="13"/>
        </w:numPr>
        <w:spacing w:line="480" w:lineRule="auto"/>
        <w:ind w:left="42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Faktor Presipitasi</w:t>
      </w:r>
    </w:p>
    <w:p w:rsidR="008B235B" w:rsidRDefault="00A768FB">
      <w:pPr>
        <w:spacing w:line="480" w:lineRule="auto"/>
        <w:ind w:left="126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Menurut Yosep (2011), menyatakan bahwa faktor presipitasi yang mendukung terjadinya dengan perilaku kekerasan yaitu :</w:t>
      </w:r>
    </w:p>
    <w:p w:rsidR="008B235B" w:rsidRDefault="00A768FB">
      <w:pPr>
        <w:numPr>
          <w:ilvl w:val="0"/>
          <w:numId w:val="17"/>
        </w:numPr>
        <w:spacing w:line="480" w:lineRule="auto"/>
        <w:ind w:left="1800" w:hanging="54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Ekspresi diri, ingin melihatkan simbolis solidaritas ataupun ekstensi diri seperti dalam sebuah konser, gang sekolah, perkelahian massal, penonton sepak bola, dan lain sebagainya.</w:t>
      </w:r>
    </w:p>
    <w:p w:rsidR="008B235B" w:rsidRDefault="00A768FB">
      <w:pPr>
        <w:numPr>
          <w:ilvl w:val="0"/>
          <w:numId w:val="17"/>
        </w:numPr>
        <w:spacing w:line="480" w:lineRule="auto"/>
        <w:ind w:left="1800" w:hanging="54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lastRenderedPageBreak/>
        <w:t>Ekspresi dari tidak terpenuhinya kondisi sosial ekonomi dan kebutuhan dasar.</w:t>
      </w:r>
    </w:p>
    <w:p w:rsidR="008B235B" w:rsidRDefault="00A768FB">
      <w:pPr>
        <w:numPr>
          <w:ilvl w:val="0"/>
          <w:numId w:val="17"/>
        </w:numPr>
        <w:spacing w:line="480" w:lineRule="auto"/>
        <w:ind w:left="1800" w:hanging="54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Adanya riwayat perilaku anti sosial meliputi alcoholisme, tidak mampu mengendalikan emosinya pada saat menghadapi fase frustasi, dan penyalahgunaan obat.</w:t>
      </w:r>
    </w:p>
    <w:p w:rsidR="008B235B" w:rsidRDefault="00A768FB">
      <w:pPr>
        <w:numPr>
          <w:ilvl w:val="0"/>
          <w:numId w:val="17"/>
        </w:numPr>
        <w:spacing w:line="480" w:lineRule="auto"/>
        <w:ind w:left="1800" w:hanging="54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Kesulitan dalam mengkonsumsi sesuatu dalam keluarga serta tidak membiasakan berbicara untuk memecahkan masalah cenderung melakukan kekerasan dalam menyelesaikan konflik.</w:t>
      </w:r>
    </w:p>
    <w:p w:rsidR="008B235B" w:rsidRPr="00A768FB" w:rsidRDefault="00A768FB" w:rsidP="00A768FB">
      <w:pPr>
        <w:numPr>
          <w:ilvl w:val="0"/>
          <w:numId w:val="17"/>
        </w:numPr>
        <w:spacing w:line="480" w:lineRule="auto"/>
        <w:ind w:left="1800" w:hanging="54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Kematian anggota keluarga yang terpenting, kehilangan pekerjaan, perubahan tahap perkembangan keluarga.</w:t>
      </w:r>
    </w:p>
    <w:p w:rsidR="008B235B" w:rsidRDefault="008B235B">
      <w:pPr>
        <w:spacing w:line="480" w:lineRule="auto"/>
        <w:ind w:left="1260"/>
        <w:jc w:val="both"/>
        <w:rPr>
          <w:rFonts w:ascii="Times New Roman" w:hAnsi="Times New Roman" w:cs="Times New Roman"/>
          <w:sz w:val="24"/>
          <w:szCs w:val="24"/>
          <w:lang w:val="id-ID" w:eastAsia="en-US"/>
        </w:rPr>
      </w:pPr>
    </w:p>
    <w:p w:rsidR="008B235B" w:rsidRDefault="00A768FB">
      <w:pPr>
        <w:numPr>
          <w:ilvl w:val="0"/>
          <w:numId w:val="12"/>
        </w:numPr>
        <w:spacing w:line="480" w:lineRule="auto"/>
        <w:ind w:firstLine="420"/>
        <w:jc w:val="both"/>
        <w:rPr>
          <w:rFonts w:ascii="Times New Roman" w:hAnsi="Times New Roman" w:cs="Times New Roman"/>
          <w:b/>
          <w:bCs/>
          <w:sz w:val="24"/>
          <w:szCs w:val="24"/>
          <w:lang w:val="id-ID" w:eastAsia="en-US"/>
        </w:rPr>
      </w:pPr>
      <w:r>
        <w:rPr>
          <w:rFonts w:ascii="Times New Roman" w:hAnsi="Times New Roman" w:cs="Times New Roman"/>
          <w:b/>
          <w:bCs/>
          <w:sz w:val="24"/>
          <w:szCs w:val="24"/>
          <w:lang w:val="id-ID" w:eastAsia="en-US"/>
        </w:rPr>
        <w:t>Rentang Respon</w:t>
      </w:r>
    </w:p>
    <w:p w:rsidR="008B235B" w:rsidRDefault="00A768FB">
      <w:pPr>
        <w:spacing w:line="360" w:lineRule="auto"/>
        <w:ind w:left="420" w:firstLine="420"/>
        <w:jc w:val="center"/>
        <w:rPr>
          <w:rFonts w:ascii="Times New Roman" w:hAnsi="Times New Roman" w:cs="Times New Roman"/>
          <w:sz w:val="24"/>
          <w:szCs w:val="24"/>
          <w:lang w:val="id-ID" w:eastAsia="en-US"/>
        </w:rPr>
      </w:pPr>
      <w:r>
        <w:rPr>
          <w:rFonts w:ascii="Times New Roman" w:hAnsi="Times New Roman" w:cs="Times New Roman"/>
          <w:b/>
          <w:bCs/>
          <w:sz w:val="24"/>
          <w:szCs w:val="24"/>
          <w:lang w:val="id-ID" w:eastAsia="en-US"/>
        </w:rPr>
        <w:t>Gambar 2.1</w:t>
      </w:r>
      <w:r>
        <w:rPr>
          <w:rFonts w:ascii="Times New Roman" w:hAnsi="Times New Roman" w:cs="Times New Roman"/>
          <w:b/>
          <w:bCs/>
          <w:sz w:val="24"/>
          <w:szCs w:val="24"/>
          <w:lang w:val="id-ID" w:eastAsia="en-US"/>
        </w:rPr>
        <w:tab/>
        <w:t>Rentang Perilaku Kekerasan (Stuart &amp; Laraia, 2009)</w:t>
      </w:r>
    </w:p>
    <w:p w:rsidR="008B235B" w:rsidRDefault="00A768FB">
      <w:pPr>
        <w:spacing w:line="480" w:lineRule="auto"/>
        <w:ind w:left="84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Respon Adaptif</w:t>
      </w:r>
      <w:r>
        <w:rPr>
          <w:rFonts w:ascii="Times New Roman" w:hAnsi="Times New Roman" w:cs="Times New Roman"/>
          <w:sz w:val="24"/>
          <w:szCs w:val="24"/>
          <w:lang w:val="id-ID" w:eastAsia="en-US"/>
        </w:rPr>
        <w:tab/>
      </w:r>
      <w:r>
        <w:rPr>
          <w:rFonts w:ascii="Times New Roman" w:hAnsi="Times New Roman" w:cs="Times New Roman"/>
          <w:sz w:val="24"/>
          <w:szCs w:val="24"/>
          <w:lang w:val="id-ID" w:eastAsia="en-US"/>
        </w:rPr>
        <w:tab/>
      </w:r>
      <w:r>
        <w:rPr>
          <w:rFonts w:ascii="Times New Roman" w:hAnsi="Times New Roman" w:cs="Times New Roman"/>
          <w:sz w:val="24"/>
          <w:szCs w:val="24"/>
          <w:lang w:val="id-ID" w:eastAsia="en-US"/>
        </w:rPr>
        <w:tab/>
      </w:r>
      <w:r>
        <w:rPr>
          <w:rFonts w:ascii="Times New Roman" w:hAnsi="Times New Roman" w:cs="Times New Roman"/>
          <w:sz w:val="24"/>
          <w:szCs w:val="24"/>
          <w:lang w:val="id-ID" w:eastAsia="en-US"/>
        </w:rPr>
        <w:tab/>
      </w:r>
      <w:r>
        <w:rPr>
          <w:rFonts w:ascii="Times New Roman" w:hAnsi="Times New Roman" w:cs="Times New Roman"/>
          <w:sz w:val="24"/>
          <w:szCs w:val="24"/>
          <w:lang w:val="id-ID" w:eastAsia="en-US"/>
        </w:rPr>
        <w:tab/>
      </w:r>
      <w:r>
        <w:rPr>
          <w:rFonts w:ascii="Times New Roman" w:hAnsi="Times New Roman" w:cs="Times New Roman"/>
          <w:sz w:val="24"/>
          <w:szCs w:val="24"/>
          <w:lang w:val="id-ID" w:eastAsia="en-US"/>
        </w:rPr>
        <w:tab/>
      </w:r>
      <w:r>
        <w:rPr>
          <w:rFonts w:ascii="Times New Roman" w:hAnsi="Times New Roman" w:cs="Times New Roman"/>
          <w:sz w:val="24"/>
          <w:szCs w:val="24"/>
          <w:lang w:val="id-ID" w:eastAsia="en-US"/>
        </w:rPr>
        <w:tab/>
      </w:r>
      <w:r>
        <w:rPr>
          <w:rFonts w:ascii="Times New Roman" w:hAnsi="Times New Roman" w:cs="Times New Roman"/>
          <w:sz w:val="24"/>
          <w:szCs w:val="24"/>
          <w:lang w:val="id-ID" w:eastAsia="en-US"/>
        </w:rPr>
        <w:tab/>
        <w:t>Respon Maladaptif</w:t>
      </w:r>
    </w:p>
    <w:p w:rsidR="008B235B" w:rsidRDefault="00A768FB">
      <w:pPr>
        <w:spacing w:line="480" w:lineRule="auto"/>
        <w:jc w:val="both"/>
        <w:rPr>
          <w:rFonts w:ascii="Times New Roman" w:hAnsi="Times New Roman" w:cs="Times New Roman"/>
          <w:sz w:val="24"/>
          <w:szCs w:val="24"/>
          <w:lang w:val="id-ID" w:eastAsia="en-US"/>
        </w:rPr>
      </w:pPr>
      <w:r>
        <w:rPr>
          <w:noProof/>
          <w:sz w:val="24"/>
          <w:lang w:eastAsia="en-US"/>
        </w:rPr>
        <mc:AlternateContent>
          <mc:Choice Requires="wps">
            <w:drawing>
              <wp:anchor distT="0" distB="0" distL="114300" distR="114300" simplePos="0" relativeHeight="252183552" behindDoc="0" locked="0" layoutInCell="1" allowOverlap="1">
                <wp:simplePos x="0" y="0"/>
                <wp:positionH relativeFrom="column">
                  <wp:posOffset>1341755</wp:posOffset>
                </wp:positionH>
                <wp:positionV relativeFrom="paragraph">
                  <wp:posOffset>85090</wp:posOffset>
                </wp:positionV>
                <wp:extent cx="12065" cy="488315"/>
                <wp:effectExtent l="60325" t="0" r="60960" b="6985"/>
                <wp:wrapNone/>
                <wp:docPr id="7" name="Straight Arrow Connector 7"/>
                <wp:cNvGraphicFramePr/>
                <a:graphic xmlns:a="http://schemas.openxmlformats.org/drawingml/2006/main">
                  <a:graphicData uri="http://schemas.microsoft.com/office/word/2010/wordprocessingShape">
                    <wps:wsp>
                      <wps:cNvCnPr/>
                      <wps:spPr>
                        <a:xfrm flipH="1">
                          <a:off x="2601595" y="5906135"/>
                          <a:ext cx="12065" cy="488315"/>
                        </a:xfrm>
                        <a:prstGeom prst="straightConnector1">
                          <a:avLst/>
                        </a:prstGeom>
                        <a:ln>
                          <a:tailEnd type="triangle" w="lg" len="lg"/>
                        </a:ln>
                      </wps:spPr>
                      <wps:style>
                        <a:lnRef idx="2">
                          <a:schemeClr val="dk1"/>
                        </a:lnRef>
                        <a:fillRef idx="0">
                          <a:schemeClr val="dk1"/>
                        </a:fillRef>
                        <a:effectRef idx="1">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shape id="_x0000_s1026" o:spid="_x0000_s1026" o:spt="32" type="#_x0000_t32" style="position:absolute;left:0pt;flip:x;margin-left:105.65pt;margin-top:6.7pt;height:38.45pt;width:0.95pt;z-index:252183552;mso-width-relative:page;mso-height-relative:page;" filled="f" stroked="t" coordsize="21600,21600" o:gfxdata="UEsDBAoAAAAAAIdO4kAAAAAAAAAAAAAAAAAEAAAAZHJzL1BLAwQUAAAACACHTuJAC+zSWdgAAAAJ&#10;AQAADwAAAGRycy9kb3ducmV2LnhtbE2Py07DMBBF90j8gzVIbBC1nVQ8QpwukKCIHaUf4MQmDo3H&#10;qe2m7d8zrGA5ukf3nqlXJz+y2cY0BFQgFwKYxS6YAXsF28+X2wdgKWs0egxoFZxtglVzeVHryoQj&#10;fth5k3tGJZgqrcDlPFWcp85Zr9MiTBYp+wrR60xn7LmJ+kjlfuSFEHfc6wFpwenJPjvb7TYHr2C5&#10;vsmvs3v/3u/P27jTbZze1vdKXV9J8QQs21P+g+FXn9ShIac2HNAkNioopCwJpaBcAiOgkGUBrFXw&#10;KErgTc3/f9D8AFBLAwQUAAAACACHTuJAOWUFDfIBAADAAwAADgAAAGRycy9lMm9Eb2MueG1srVPL&#10;btswELwX6D8QvNeSnPoRwXJQ2E17KBoDST9gTVESAb6wZC3777ukHPd1K+oDQWq5szPD8ebhbDQ7&#10;SQzK2YZXs5IzaYVrle0b/u3l8d2asxDBtqCdlQ2/yMAftm/fbEZfy7kbnG4lMgKxoR59w4cYfV0U&#10;QQzSQJg5Ly0VO4cGIh2xL1qEkdCNLuZluSxGh61HJ2QI9HU/Ffk243edFPGp64KMTDecuMW8Yl6P&#10;aS22G6h7BD8ocaUB/8DCgLI09Aa1hwjsO6q/oIwS6ILr4kw4U7iuU0JmDaSmKv9Q8zyAl1kLmRP8&#10;zabw/2DF19MBmWobvuLMgqEneo4Iqh8i+4DoRrZz1pKNDtkquTX6UFPTzh7wegr+gEn6uUPDOq38&#10;ZwpCNoPksXPD58uyWtwvOLs0fHFfLqu7xeS7PEcm6EI1L5dUFlR/v17fVblcTIgJ2WOIn6QzLG0a&#10;Hq4Eb8ymaXD6EiJxosbXhtRs3aPSOr+ztmxM01YlRUEAxa3TEGlrPBkQbM8Z6J5yLCJmAcFp1ab2&#10;BBSwP+40shOkLOVfkkHjfruWZu8hDNO9XJrUGhUp6lqZhq9v3VBHUPqjbVm8eDI/ogLba8kTU02E&#10;tCQ+tJkmaUsD0xNMpqfd0bWX/Bb5O8UkU7pGOuXw13Pu/vnH2/4A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C+zSWdgAAAAJAQAADwAAAAAAAAABACAAAAAiAAAAZHJzL2Rvd25yZXYueG1sUEsBAhQA&#10;FAAAAAgAh07iQDllBQ3yAQAAwAMAAA4AAAAAAAAAAQAgAAAAJwEAAGRycy9lMm9Eb2MueG1sUEsF&#10;BgAAAAAGAAYAWQEAAIsFAAAAAA==&#10;">
                <v:fill on="f" focussize="0,0"/>
                <v:stroke weight="1pt" color="#000000 [3200]" miterlimit="8" joinstyle="miter" endarrow="block" endarrowwidth="wide" endarrowlength="long"/>
                <v:imagedata o:title=""/>
                <o:lock v:ext="edit" aspectratio="f"/>
              </v:shape>
            </w:pict>
          </mc:Fallback>
        </mc:AlternateContent>
      </w:r>
      <w:r>
        <w:rPr>
          <w:noProof/>
          <w:sz w:val="24"/>
          <w:lang w:eastAsia="en-US"/>
        </w:rPr>
        <mc:AlternateContent>
          <mc:Choice Requires="wps">
            <w:drawing>
              <wp:anchor distT="0" distB="0" distL="114300" distR="114300" simplePos="0" relativeHeight="252191744" behindDoc="0" locked="0" layoutInCell="1" allowOverlap="1">
                <wp:simplePos x="0" y="0"/>
                <wp:positionH relativeFrom="column">
                  <wp:posOffset>2406015</wp:posOffset>
                </wp:positionH>
                <wp:positionV relativeFrom="paragraph">
                  <wp:posOffset>94615</wp:posOffset>
                </wp:positionV>
                <wp:extent cx="12065" cy="488315"/>
                <wp:effectExtent l="60325" t="0" r="60960" b="6985"/>
                <wp:wrapNone/>
                <wp:docPr id="10" name="Straight Arrow Connector 10"/>
                <wp:cNvGraphicFramePr/>
                <a:graphic xmlns:a="http://schemas.openxmlformats.org/drawingml/2006/main">
                  <a:graphicData uri="http://schemas.microsoft.com/office/word/2010/wordprocessingShape">
                    <wps:wsp>
                      <wps:cNvCnPr/>
                      <wps:spPr>
                        <a:xfrm flipH="1">
                          <a:off x="0" y="0"/>
                          <a:ext cx="12065" cy="488315"/>
                        </a:xfrm>
                        <a:prstGeom prst="straightConnector1">
                          <a:avLst/>
                        </a:prstGeom>
                        <a:ln>
                          <a:tailEnd type="triangle" w="lg" len="lg"/>
                        </a:ln>
                      </wps:spPr>
                      <wps:style>
                        <a:lnRef idx="2">
                          <a:schemeClr val="dk1"/>
                        </a:lnRef>
                        <a:fillRef idx="0">
                          <a:schemeClr val="dk1"/>
                        </a:fillRef>
                        <a:effectRef idx="1">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shape id="_x0000_s1026" o:spid="_x0000_s1026" o:spt="32" type="#_x0000_t32" style="position:absolute;left:0pt;flip:x;margin-left:189.45pt;margin-top:7.45pt;height:38.45pt;width:0.95pt;z-index:252191744;mso-width-relative:page;mso-height-relative:page;" filled="f" stroked="t" coordsize="21600,21600" o:gfxdata="UEsDBAoAAAAAAIdO4kAAAAAAAAAAAAAAAAAEAAAAZHJzL1BLAwQUAAAACACHTuJAA5iiQNgAAAAJ&#10;AQAADwAAAGRycy9kb3ducmV2LnhtbE2PwU7DMBBE70j8g7VIXBB1Qiuahjg9IEERN0o/YBObODRe&#10;p7abtn/PcoLTajRPszPV+uwGMZkQe08K8lkGwlDrdU+dgt3ny30BIiYkjYMno+BiIqzr66sKS+1P&#10;9GGmbeoEh1AsUYFNaSyljK01DuPMj4bY+/LBYWIZOqkDnjjcDfIhyx6lw574g8XRPFvT7rdHp2Cx&#10;uUuvk33/Phwuu7DHJoxvm6VStzd59gQimXP6g+G3PleHmjs1/kg6ikHBfFmsGGVjwZeBeZHxlkbB&#10;Ki9A1pX8v6D+AVBLAwQUAAAACACHTuJAFkp82uMBAAC2AwAADgAAAGRycy9lMm9Eb2MueG1srVPb&#10;jtMwEH1H4h8sv9OkhV2qqOkKtSw8IKi08AFTx04s+aaxadq/Z+xkw+0NkQfLnvGcOed4snu4WsMu&#10;EqP2ruXrVc2ZdMJ32vUt//b18dWWs5jAdWC8ky2/ycgf9i9f7MbQyI0fvOkkMgJxsRlDy4eUQlNV&#10;UQzSQlz5IB0llUcLiY7YVx3CSOjWVJu6vq9Gj11AL2SMFD1OSb4v+EpJkb4oFWVipuXELZUVy3rO&#10;a7XfQdMjhEGLmQb8AwsL2lHTBeoICdh31H9BWS3QR6/SSnhbeaW0kEUDqVnXf6h5GiDIooXMiWGx&#10;Kf4/WPH5ckKmO3o7sseBpTd6Sgi6HxJ7h+hHdvDOkY8eGV0hv8YQGyo7uBPOpxhOmMVfFVqmjA4f&#10;Ca7YQQLZtbh9W9yW18QEBdeb+v6OM0GZN9vt6/VdBq8mlIwWMKYP0luWNy2PM6uFztQBLp9imgqf&#10;C3Kx84/aGIpDYxwbc7e3NSkUQEOmDCTa2kCyo+s5A9PT9IqEhXT0Rne5PFdH7M8Hg+wCeYLKN/P8&#10;7VrufYQ4TPdKKl+DxupEA260bfl2qYYmgTbvXcfSLZDjCTW43kiemRoiZCTxoc0kzDgyJts+GZ13&#10;Z9/div8lTsNRrJsHOU/fr+dS/fN32/8A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A5iiQNgAAAAJ&#10;AQAADwAAAAAAAAABACAAAAAiAAAAZHJzL2Rvd25yZXYueG1sUEsBAhQAFAAAAAgAh07iQBZKfNrj&#10;AQAAtgMAAA4AAAAAAAAAAQAgAAAAJwEAAGRycy9lMm9Eb2MueG1sUEsFBgAAAAAGAAYAWQEAAHwF&#10;AAAAAA==&#10;">
                <v:fill on="f" focussize="0,0"/>
                <v:stroke weight="1pt" color="#000000 [3200]" miterlimit="8" joinstyle="miter" endarrow="block" endarrowwidth="wide" endarrowlength="long"/>
                <v:imagedata o:title=""/>
                <o:lock v:ext="edit" aspectratio="f"/>
              </v:shape>
            </w:pict>
          </mc:Fallback>
        </mc:AlternateContent>
      </w:r>
      <w:r>
        <w:rPr>
          <w:noProof/>
          <w:sz w:val="24"/>
          <w:lang w:eastAsia="en-US"/>
        </w:rPr>
        <mc:AlternateContent>
          <mc:Choice Requires="wps">
            <w:drawing>
              <wp:anchor distT="0" distB="0" distL="114300" distR="114300" simplePos="0" relativeHeight="252189696" behindDoc="0" locked="0" layoutInCell="1" allowOverlap="1">
                <wp:simplePos x="0" y="0"/>
                <wp:positionH relativeFrom="column">
                  <wp:posOffset>3239135</wp:posOffset>
                </wp:positionH>
                <wp:positionV relativeFrom="paragraph">
                  <wp:posOffset>77470</wp:posOffset>
                </wp:positionV>
                <wp:extent cx="12065" cy="488315"/>
                <wp:effectExtent l="60325" t="0" r="60960" b="6985"/>
                <wp:wrapNone/>
                <wp:docPr id="5" name="Straight Arrow Connector 5"/>
                <wp:cNvGraphicFramePr/>
                <a:graphic xmlns:a="http://schemas.openxmlformats.org/drawingml/2006/main">
                  <a:graphicData uri="http://schemas.microsoft.com/office/word/2010/wordprocessingShape">
                    <wps:wsp>
                      <wps:cNvCnPr/>
                      <wps:spPr>
                        <a:xfrm flipH="1">
                          <a:off x="0" y="0"/>
                          <a:ext cx="12065" cy="488315"/>
                        </a:xfrm>
                        <a:prstGeom prst="straightConnector1">
                          <a:avLst/>
                        </a:prstGeom>
                        <a:ln>
                          <a:tailEnd type="triangle" w="lg" len="lg"/>
                        </a:ln>
                      </wps:spPr>
                      <wps:style>
                        <a:lnRef idx="2">
                          <a:schemeClr val="dk1"/>
                        </a:lnRef>
                        <a:fillRef idx="0">
                          <a:schemeClr val="dk1"/>
                        </a:fillRef>
                        <a:effectRef idx="1">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shape id="_x0000_s1026" o:spid="_x0000_s1026" o:spt="32" type="#_x0000_t32" style="position:absolute;left:0pt;flip:x;margin-left:255.05pt;margin-top:6.1pt;height:38.45pt;width:0.95pt;z-index:252189696;mso-width-relative:page;mso-height-relative:page;" filled="f" stroked="t" coordsize="21600,21600" o:gfxdata="UEsDBAoAAAAAAIdO4kAAAAAAAAAAAAAAAAAEAAAAZHJzL1BLAwQUAAAACACHTuJAJmhnWNcAAAAJ&#10;AQAADwAAAGRycy9kb3ducmV2LnhtbE2PQU7DMBBF90jcwRokNojajiiUEKcLJCjqjtIDOLGJQ+Nx&#10;artpe3umK1iO/tOf96vlyQ9ssjH1ARXImQBmsQ2mx07B9uvtfgEsZY1GDwGtgrNNsKyvrypdmnDE&#10;TzttcseoBFOpFbicx5Lz1DrrdZqF0SJl3yF6nemMHTdRH6ncD7wQ4pF73SN9cHq0r862u83BK3hY&#10;3eX3ya1/9vvzNu50E8eP1ZNStzdSvADL9pT/YLjokzrU5NSEA5rEBgVzKSShFBQFMALmsqBxjYLF&#10;swReV/z/gvoXUEsDBBQAAAAIAIdO4kCHHVQc4wEAALQDAAAOAAAAZHJzL2Uyb0RvYy54bWytU9uO&#10;0zAQfUfiHyy/06SFXaqo6Qq1LDwgqLTwAVPHSSz5phnTtH/P2OmW2xsiD9bY4zlz5vhk83B2Vpw0&#10;kgm+lctFLYX2KnTGD6389vXx1VoKSuA7sMHrVl40yYftyxebKTZ6FcZgO42CQTw1U2zlmFJsqorU&#10;qB3QIkTtOdkHdJB4i0PVIUyM7my1quv7agrYRQxKE/Hpfk7KbcHve63Sl74nnYRtJXNLZcWyHvNa&#10;bTfQDAhxNOpKA/6BhQPjuekNag8JxHc0f0E5ozBQ6NNCBVeFvjdKlxl4mmX9xzRPI0RdZmFxKN5k&#10;ov8Hqz6fDihM18o7KTw4fqKnhGCGMYl3iGESu+A9yxhQ3GW1pkgNF+38Aa87igfMo597dKK3Jn5k&#10;IxQxeDxxLlpfblrrcxKKD5er+p5bKs68Wa9fLwt4NaNktIiUPujgRA5aSVdSNzZzBzh9osQ8uPC5&#10;IBf78GisLW9rvZhyt7c1P78CtlhvIXHoIg9NfpAC7MDeVQkLaQrWdLk8AxEOx51FcYLsn/JlEbjd&#10;b9dy7z3QON8rqdlZziS2tzWuletbNTQJjH3vO5EukQVPaMAPVsvM1DIhq5kPB3Mn67lhln0WOkfH&#10;0F2K/uWcrVEoXW2cvffrvlT//Nm2PwB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AmaGdY1wAAAAkB&#10;AAAPAAAAAAAAAAEAIAAAACIAAABkcnMvZG93bnJldi54bWxQSwECFAAUAAAACACHTuJAhx1UHOMB&#10;AAC0AwAADgAAAAAAAAABACAAAAAmAQAAZHJzL2Uyb0RvYy54bWxQSwUGAAAAAAYABgBZAQAAewUA&#10;AAAA&#10;">
                <v:fill on="f" focussize="0,0"/>
                <v:stroke weight="1pt" color="#000000 [3200]" miterlimit="8" joinstyle="miter" endarrow="block" endarrowwidth="wide" endarrowlength="long"/>
                <v:imagedata o:title=""/>
                <o:lock v:ext="edit" aspectratio="f"/>
              </v:shape>
            </w:pict>
          </mc:Fallback>
        </mc:AlternateContent>
      </w:r>
      <w:r>
        <w:rPr>
          <w:noProof/>
          <w:sz w:val="24"/>
          <w:lang w:eastAsia="en-US"/>
        </w:rPr>
        <mc:AlternateContent>
          <mc:Choice Requires="wps">
            <w:drawing>
              <wp:anchor distT="0" distB="0" distL="114300" distR="114300" simplePos="0" relativeHeight="252187648" behindDoc="0" locked="0" layoutInCell="1" allowOverlap="1">
                <wp:simplePos x="0" y="0"/>
                <wp:positionH relativeFrom="column">
                  <wp:posOffset>4123055</wp:posOffset>
                </wp:positionH>
                <wp:positionV relativeFrom="paragraph">
                  <wp:posOffset>87630</wp:posOffset>
                </wp:positionV>
                <wp:extent cx="12065" cy="488315"/>
                <wp:effectExtent l="60325" t="0" r="60960" b="6985"/>
                <wp:wrapNone/>
                <wp:docPr id="11" name="Straight Arrow Connector 11"/>
                <wp:cNvGraphicFramePr/>
                <a:graphic xmlns:a="http://schemas.openxmlformats.org/drawingml/2006/main">
                  <a:graphicData uri="http://schemas.microsoft.com/office/word/2010/wordprocessingShape">
                    <wps:wsp>
                      <wps:cNvCnPr/>
                      <wps:spPr>
                        <a:xfrm flipH="1">
                          <a:off x="0" y="0"/>
                          <a:ext cx="12065" cy="488315"/>
                        </a:xfrm>
                        <a:prstGeom prst="straightConnector1">
                          <a:avLst/>
                        </a:prstGeom>
                        <a:ln>
                          <a:tailEnd type="triangle" w="lg" len="lg"/>
                        </a:ln>
                      </wps:spPr>
                      <wps:style>
                        <a:lnRef idx="2">
                          <a:schemeClr val="dk1"/>
                        </a:lnRef>
                        <a:fillRef idx="0">
                          <a:schemeClr val="dk1"/>
                        </a:fillRef>
                        <a:effectRef idx="1">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shape id="_x0000_s1026" o:spid="_x0000_s1026" o:spt="32" type="#_x0000_t32" style="position:absolute;left:0pt;flip:x;margin-left:324.65pt;margin-top:6.9pt;height:38.45pt;width:0.95pt;z-index:252187648;mso-width-relative:page;mso-height-relative:page;" filled="f" stroked="t" coordsize="21600,21600" o:gfxdata="UEsDBAoAAAAAAIdO4kAAAAAAAAAAAAAAAAAEAAAAZHJzL1BLAwQUAAAACACHTuJAd5UhZNgAAAAJ&#10;AQAADwAAAGRycy9kb3ducmV2LnhtbE2PQU7DMBBF90jcwRokNojaaUtK0zhdIEERO0oP4MRuHBqP&#10;U9tN29szrGA5+k9/3i/XF9ez0YTYeZSQTQQwg43XHbYSdl+vj8/AYlKoVe/RSLiaCOvq9qZUhfZn&#10;/DTjNrWMSjAWSoJNaSg4j401TsWJHwxStvfBqURnaLkO6kzlrudTIXLuVIf0warBvFjTHLYnJ2G+&#10;eUhvo/34Ph6vu3BQdRjeNwsp7+8ysQKWzCX9wfCrT+pQkVPtT6gj6yXk8+WMUApmNIGA/CmbAqsl&#10;LMUCeFXy/wuqH1BLAwQUAAAACACHTuJAv0RMm+MBAAC2AwAADgAAAGRycy9lMm9Eb2MueG1srVPb&#10;jtMwEH1H4h8sv9MkhV2qqOkKtSw8IKi08AFTx04s+aaxadq/Z+x0w+0NkQdrPJczZ44n24eLNews&#10;MWrvOt6sas6kE77Xbuj4t6+PrzacxQSuB+Od7PhVRv6we/liO4VWrv3oTS+REYiL7RQ6PqYU2qqK&#10;YpQW4soH6SioPFpIdMWh6hEmQremWtf1fTV57AN6IWMk72EO8l3BV0qK9EWpKBMzHSduqZxYzlM+&#10;q90W2gEhjFrcaMA/sLCgHTVdoA6QgH1H/ReU1QJ99CqthLeVV0oLWWagaZr6j2meRgiyzELixLDI&#10;FP8frPh8PiLTPb1dw5kDS2/0lBD0MCb2DtFPbO+dIx09MkohvaYQWyrbuyPebjEcMQ9/UWiZMjp8&#10;JLgiBw3ILkXt66K2vCQmyNms6/s7zgRF3mw2r5u7DF7NKBktYEwfpLcsGx2PN1YLnbkDnD/FNBc+&#10;F+Ri5x+1MeSH1jg25W5va1oAAbRkykAi0wYaO7qBMzADba9IWEhHb3Sfy3N1xOG0N8jOkDeofDee&#10;v6Xl3geI45xXQjkNWqsTLbjRtuObpRraBNq8dz1L10CKJ9TgBiN5ZmqIkJHEh4x5MONImCz7LHS2&#10;Tr6/Fv2Ln5ajSHdb5Lx9v95L9c/fbfcD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d5UhZNgAAAAJ&#10;AQAADwAAAAAAAAABACAAAAAiAAAAZHJzL2Rvd25yZXYueG1sUEsBAhQAFAAAAAgAh07iQL9ETJvj&#10;AQAAtgMAAA4AAAAAAAAAAQAgAAAAJwEAAGRycy9lMm9Eb2MueG1sUEsFBgAAAAAGAAYAWQEAAHwF&#10;AAAAAA==&#10;">
                <v:fill on="f" focussize="0,0"/>
                <v:stroke weight="1pt" color="#000000 [3200]" miterlimit="8" joinstyle="miter" endarrow="block" endarrowwidth="wide" endarrowlength="long"/>
                <v:imagedata o:title=""/>
                <o:lock v:ext="edit" aspectratio="f"/>
              </v:shape>
            </w:pict>
          </mc:Fallback>
        </mc:AlternateContent>
      </w:r>
      <w:r>
        <w:rPr>
          <w:noProof/>
          <w:sz w:val="24"/>
          <w:lang w:eastAsia="en-US"/>
        </w:rPr>
        <mc:AlternateContent>
          <mc:Choice Requires="wps">
            <w:drawing>
              <wp:anchor distT="0" distB="0" distL="114300" distR="114300" simplePos="0" relativeHeight="252182528" behindDoc="0" locked="0" layoutInCell="1" allowOverlap="1">
                <wp:simplePos x="0" y="0"/>
                <wp:positionH relativeFrom="column">
                  <wp:posOffset>325120</wp:posOffset>
                </wp:positionH>
                <wp:positionV relativeFrom="paragraph">
                  <wp:posOffset>83185</wp:posOffset>
                </wp:positionV>
                <wp:extent cx="4976495" cy="11430"/>
                <wp:effectExtent l="0" t="63500" r="14605" b="77470"/>
                <wp:wrapNone/>
                <wp:docPr id="12" name="Straight Arrow Connector 12"/>
                <wp:cNvGraphicFramePr/>
                <a:graphic xmlns:a="http://schemas.openxmlformats.org/drawingml/2006/main">
                  <a:graphicData uri="http://schemas.microsoft.com/office/word/2010/wordprocessingShape">
                    <wps:wsp>
                      <wps:cNvCnPr/>
                      <wps:spPr>
                        <a:xfrm>
                          <a:off x="1827530" y="5977890"/>
                          <a:ext cx="4976495" cy="11430"/>
                        </a:xfrm>
                        <a:prstGeom prst="straightConnector1">
                          <a:avLst/>
                        </a:prstGeom>
                        <a:ln>
                          <a:headEnd type="triangle" w="lg" len="lg"/>
                          <a:tailEnd type="triangle" w="lg" len="lg"/>
                        </a:ln>
                      </wps:spPr>
                      <wps:style>
                        <a:lnRef idx="3">
                          <a:schemeClr val="dk1"/>
                        </a:lnRef>
                        <a:fillRef idx="0">
                          <a:schemeClr val="dk1"/>
                        </a:fillRef>
                        <a:effectRef idx="2">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shape id="_x0000_s1026" o:spid="_x0000_s1026" o:spt="32" type="#_x0000_t32" style="position:absolute;left:0pt;margin-left:25.6pt;margin-top:6.55pt;height:0.9pt;width:391.85pt;z-index:252182528;mso-width-relative:page;mso-height-relative:page;" filled="f" stroked="t" coordsize="21600,21600" o:gfxdata="UEsDBAoAAAAAAIdO4kAAAAAAAAAAAAAAAAAEAAAAZHJzL1BLAwQUAAAACACHTuJAefGql9cAAAAI&#10;AQAADwAAAGRycy9kb3ducmV2LnhtbE2PzU7DMBCE70i8g7VI3KiTNkAb4vQQCcQNWiq1RydeklB7&#10;HWL37+1ZTnBa7cxo9ttieXZWHHEMvScF6SQBgdR401OrYPPxfDcHEaImo60nVHDBAMvy+qrQufEn&#10;WuFxHVvBJRRyraCLccilDE2HToeJH5DY+/Sj05HXsZVm1Ccud1ZOk+RBOt0TX+j0gFWHzX59cAqy&#10;ev91oSpbvFWPm/D9vn19yexOqdubNHkCEfEc/8Lwi8/oUDJT7Q9kgrAK7tMpJ1mfpSDYn8+yBYia&#10;BZ6yLOT/B8ofUEsDBBQAAAAIAIdO4kC7EZ638wEAAOUDAAAOAAAAZHJzL2Uyb0RvYy54bWytU8uu&#10;2jAQ3VfqP1jelyQULhARriro7aZqkW77AYPjJJb80tgl8Pcdm5Tbx6aqysKM7TPHZ85Mto8Xo9lZ&#10;YlDONryalZxJK1yrbN/wr1+e3qw5CxFsC9pZ2fCrDPxx9/rVdvS1nLvB6VYiIxIb6tE3fIjR10UR&#10;xCANhJnz0tJl59BApC32RYswErvRxbwsH4rRYevRCRkCnR5ul3yX+btOivi564KMTDectMW8Yl5P&#10;aS12W6h7BD8oMcmAf1BhQFl69E51gAjsG6o/qIwS6ILr4kw4U7iuU0LmGqiaqvytmucBvMy1kDnB&#10;320K/49WfDofkamWejfnzIKhHj1HBNUPkb1DdCPbO2vJR4eMIOTX6ENNaXt7xGkX/BFT8ZcOTfqn&#10;stiFGNfz1fItuX5t+HKzWq03k9/yEpkgwGKzelhslpwJQlTVgrDEWLwQeQzxg3SGpaDhYRJ2V1Rl&#10;z+H8McRb4o+EpMK6J6U1nUOtLRvphU25JDUCaM46DZFC46nyYHvOQPc0wCJipgxOqzalp+yA/Wmv&#10;kZ0hDVH+TTp/gaW3DxCGGy5fJRjURkWaca1Mw9f3bKgHCe1727J49WR6RAW215InpZoEaUl6KMgU&#10;EZT+Oyy5py2ZmLp060uKTq695nblc5qlbPM092lYf97n7Jevc/c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efGql9cAAAAIAQAADwAAAAAAAAABACAAAAAiAAAAZHJzL2Rvd25yZXYueG1sUEsBAhQA&#10;FAAAAAgAh07iQLsRnrfzAQAA5QMAAA4AAAAAAAAAAQAgAAAAJgEAAGRycy9lMm9Eb2MueG1sUEsF&#10;BgAAAAAGAAYAWQEAAIsFAAAAAA==&#10;">
                <v:fill on="f" focussize="0,0"/>
                <v:stroke weight="1.5pt" color="#000000 [3200]" miterlimit="8" joinstyle="miter" startarrow="block" startarrowwidth="wide" startarrowlength="long" endarrow="block" endarrowwidth="wide" endarrowlength="long"/>
                <v:imagedata o:title=""/>
                <o:lock v:ext="edit" aspectratio="f"/>
              </v:shape>
            </w:pict>
          </mc:Fallback>
        </mc:AlternateContent>
      </w:r>
    </w:p>
    <w:p w:rsidR="008B235B" w:rsidRDefault="00A768FB">
      <w:pPr>
        <w:spacing w:line="480" w:lineRule="auto"/>
        <w:ind w:left="42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Agresif</w:t>
      </w:r>
      <w:r>
        <w:rPr>
          <w:rFonts w:ascii="Times New Roman" w:hAnsi="Times New Roman" w:cs="Times New Roman"/>
          <w:sz w:val="24"/>
          <w:szCs w:val="24"/>
          <w:lang w:val="id-ID" w:eastAsia="en-US"/>
        </w:rPr>
        <w:tab/>
      </w:r>
      <w:r>
        <w:rPr>
          <w:rFonts w:ascii="Times New Roman" w:hAnsi="Times New Roman" w:cs="Times New Roman"/>
          <w:sz w:val="24"/>
          <w:szCs w:val="24"/>
          <w:lang w:val="id-ID" w:eastAsia="en-US"/>
        </w:rPr>
        <w:tab/>
      </w:r>
      <w:r>
        <w:rPr>
          <w:rFonts w:ascii="Times New Roman" w:hAnsi="Times New Roman" w:cs="Times New Roman"/>
          <w:sz w:val="24"/>
          <w:szCs w:val="24"/>
          <w:lang w:val="id-ID" w:eastAsia="en-US"/>
        </w:rPr>
        <w:tab/>
        <w:t>Frustasi</w:t>
      </w:r>
      <w:r>
        <w:rPr>
          <w:rFonts w:ascii="Times New Roman" w:hAnsi="Times New Roman" w:cs="Times New Roman"/>
          <w:sz w:val="24"/>
          <w:szCs w:val="24"/>
          <w:lang w:val="id-ID" w:eastAsia="en-US"/>
        </w:rPr>
        <w:tab/>
      </w:r>
      <w:r>
        <w:rPr>
          <w:rFonts w:ascii="Times New Roman" w:hAnsi="Times New Roman" w:cs="Times New Roman"/>
          <w:sz w:val="24"/>
          <w:szCs w:val="24"/>
          <w:lang w:val="id-ID" w:eastAsia="en-US"/>
        </w:rPr>
        <w:tab/>
      </w:r>
      <w:r>
        <w:rPr>
          <w:rFonts w:ascii="Times New Roman" w:hAnsi="Times New Roman" w:cs="Times New Roman"/>
          <w:sz w:val="24"/>
          <w:szCs w:val="24"/>
          <w:lang w:val="id-ID" w:eastAsia="en-US"/>
        </w:rPr>
        <w:tab/>
        <w:t>Pasif</w:t>
      </w:r>
      <w:r>
        <w:rPr>
          <w:rFonts w:ascii="Times New Roman" w:hAnsi="Times New Roman" w:cs="Times New Roman"/>
          <w:sz w:val="24"/>
          <w:szCs w:val="24"/>
          <w:lang w:val="id-ID" w:eastAsia="en-US"/>
        </w:rPr>
        <w:tab/>
      </w:r>
      <w:r>
        <w:rPr>
          <w:rFonts w:ascii="Times New Roman" w:hAnsi="Times New Roman" w:cs="Times New Roman"/>
          <w:sz w:val="24"/>
          <w:szCs w:val="24"/>
          <w:lang w:val="id-ID" w:eastAsia="en-US"/>
        </w:rPr>
        <w:tab/>
        <w:t xml:space="preserve">Agresif </w:t>
      </w:r>
      <w:r>
        <w:rPr>
          <w:rFonts w:ascii="Times New Roman" w:hAnsi="Times New Roman" w:cs="Times New Roman"/>
          <w:sz w:val="24"/>
          <w:szCs w:val="24"/>
          <w:lang w:val="id-ID" w:eastAsia="en-US"/>
        </w:rPr>
        <w:tab/>
      </w:r>
      <w:r>
        <w:rPr>
          <w:rFonts w:ascii="Times New Roman" w:hAnsi="Times New Roman" w:cs="Times New Roman"/>
          <w:sz w:val="24"/>
          <w:szCs w:val="24"/>
          <w:lang w:val="id-ID" w:eastAsia="en-US"/>
        </w:rPr>
        <w:tab/>
        <w:t>Kekerasan</w:t>
      </w:r>
    </w:p>
    <w:p w:rsidR="008B235B" w:rsidRDefault="00A768FB">
      <w:pPr>
        <w:spacing w:line="480" w:lineRule="auto"/>
        <w:ind w:left="420" w:firstLine="420"/>
        <w:jc w:val="both"/>
        <w:rPr>
          <w:rFonts w:ascii="Times New Roman" w:hAnsi="Times New Roman" w:cs="Times New Roman"/>
          <w:b/>
          <w:bCs/>
          <w:sz w:val="24"/>
          <w:szCs w:val="24"/>
          <w:lang w:val="id-ID" w:eastAsia="en-US"/>
        </w:rPr>
      </w:pPr>
      <w:r>
        <w:rPr>
          <w:rFonts w:ascii="Times New Roman" w:hAnsi="Times New Roman" w:cs="Times New Roman"/>
          <w:b/>
          <w:bCs/>
          <w:sz w:val="24"/>
          <w:szCs w:val="24"/>
          <w:lang w:val="id-ID" w:eastAsia="en-US"/>
        </w:rPr>
        <w:t>Keterangan</w:t>
      </w:r>
      <w:r>
        <w:rPr>
          <w:rFonts w:ascii="Times New Roman" w:hAnsi="Times New Roman" w:cs="Times New Roman"/>
          <w:b/>
          <w:bCs/>
          <w:sz w:val="24"/>
          <w:szCs w:val="24"/>
          <w:lang w:val="id-ID" w:eastAsia="en-US"/>
        </w:rPr>
        <w:tab/>
        <w:t>:</w:t>
      </w:r>
    </w:p>
    <w:p w:rsidR="008B235B" w:rsidRDefault="00A768FB">
      <w:pPr>
        <w:spacing w:line="480" w:lineRule="auto"/>
        <w:ind w:left="84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Asertif</w:t>
      </w:r>
      <w:r>
        <w:rPr>
          <w:rFonts w:ascii="Times New Roman" w:hAnsi="Times New Roman" w:cs="Times New Roman"/>
          <w:sz w:val="24"/>
          <w:szCs w:val="24"/>
          <w:lang w:val="id-ID" w:eastAsia="en-US"/>
        </w:rPr>
        <w:tab/>
      </w:r>
      <w:r>
        <w:rPr>
          <w:rFonts w:ascii="Times New Roman" w:hAnsi="Times New Roman" w:cs="Times New Roman"/>
          <w:sz w:val="24"/>
          <w:szCs w:val="24"/>
          <w:lang w:val="id-ID" w:eastAsia="en-US"/>
        </w:rPr>
        <w:tab/>
        <w:t xml:space="preserve">: Kemarahan yang diungkapkan tanpa menyakiti orang lain. </w:t>
      </w:r>
    </w:p>
    <w:p w:rsidR="008B235B" w:rsidRDefault="00A768FB">
      <w:pPr>
        <w:spacing w:line="480" w:lineRule="auto"/>
        <w:ind w:left="84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Frustasi</w:t>
      </w:r>
      <w:r>
        <w:rPr>
          <w:rFonts w:ascii="Times New Roman" w:hAnsi="Times New Roman" w:cs="Times New Roman"/>
          <w:sz w:val="24"/>
          <w:szCs w:val="24"/>
          <w:lang w:val="id-ID" w:eastAsia="en-US"/>
        </w:rPr>
        <w:tab/>
      </w:r>
      <w:r>
        <w:rPr>
          <w:rFonts w:ascii="Times New Roman" w:hAnsi="Times New Roman" w:cs="Times New Roman"/>
          <w:sz w:val="24"/>
          <w:szCs w:val="24"/>
          <w:lang w:val="id-ID" w:eastAsia="en-US"/>
        </w:rPr>
        <w:tab/>
        <w:t>: Kegagalan mencapai tujuan karena terhambat / realistik.</w:t>
      </w:r>
    </w:p>
    <w:p w:rsidR="008B235B" w:rsidRDefault="00A768FB">
      <w:pPr>
        <w:spacing w:line="480" w:lineRule="auto"/>
        <w:ind w:left="84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lastRenderedPageBreak/>
        <w:t>Pasif</w:t>
      </w:r>
      <w:r>
        <w:rPr>
          <w:rFonts w:ascii="Times New Roman" w:hAnsi="Times New Roman" w:cs="Times New Roman"/>
          <w:sz w:val="24"/>
          <w:szCs w:val="24"/>
          <w:lang w:val="id-ID" w:eastAsia="en-US"/>
        </w:rPr>
        <w:tab/>
      </w:r>
      <w:r>
        <w:rPr>
          <w:rFonts w:ascii="Times New Roman" w:hAnsi="Times New Roman" w:cs="Times New Roman"/>
          <w:sz w:val="24"/>
          <w:szCs w:val="24"/>
          <w:lang w:val="id-ID" w:eastAsia="en-US"/>
        </w:rPr>
        <w:tab/>
        <w:t xml:space="preserve">: Respon lanjutan dimana klien tidak mampu mengungkapkan </w:t>
      </w:r>
      <w:r>
        <w:rPr>
          <w:rFonts w:ascii="Times New Roman" w:hAnsi="Times New Roman" w:cs="Times New Roman"/>
          <w:sz w:val="24"/>
          <w:szCs w:val="24"/>
          <w:lang w:val="id-ID" w:eastAsia="en-US"/>
        </w:rPr>
        <w:tab/>
      </w:r>
      <w:r>
        <w:rPr>
          <w:rFonts w:ascii="Times New Roman" w:hAnsi="Times New Roman" w:cs="Times New Roman"/>
          <w:sz w:val="24"/>
          <w:szCs w:val="24"/>
          <w:lang w:val="id-ID" w:eastAsia="en-US"/>
        </w:rPr>
        <w:tab/>
      </w:r>
      <w:r>
        <w:rPr>
          <w:rFonts w:ascii="Times New Roman" w:hAnsi="Times New Roman" w:cs="Times New Roman"/>
          <w:sz w:val="24"/>
          <w:szCs w:val="24"/>
          <w:lang w:val="id-ID" w:eastAsia="en-US"/>
        </w:rPr>
        <w:tab/>
        <w:t>perasaan.</w:t>
      </w:r>
    </w:p>
    <w:p w:rsidR="008B235B" w:rsidRDefault="00A768FB">
      <w:pPr>
        <w:spacing w:line="480" w:lineRule="auto"/>
        <w:ind w:left="84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Agresif</w:t>
      </w:r>
      <w:r>
        <w:rPr>
          <w:rFonts w:ascii="Times New Roman" w:hAnsi="Times New Roman" w:cs="Times New Roman"/>
          <w:sz w:val="24"/>
          <w:szCs w:val="24"/>
          <w:lang w:val="id-ID" w:eastAsia="en-US"/>
        </w:rPr>
        <w:tab/>
      </w:r>
      <w:r>
        <w:rPr>
          <w:rFonts w:ascii="Times New Roman" w:hAnsi="Times New Roman" w:cs="Times New Roman"/>
          <w:sz w:val="24"/>
          <w:szCs w:val="24"/>
          <w:lang w:val="id-ID" w:eastAsia="en-US"/>
        </w:rPr>
        <w:tab/>
        <w:t>: Perilaku destruktif tapi masih terkontrol.</w:t>
      </w:r>
    </w:p>
    <w:p w:rsidR="008B235B" w:rsidRDefault="00A768FB">
      <w:pPr>
        <w:spacing w:line="480" w:lineRule="auto"/>
        <w:ind w:left="84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Kekerasan</w:t>
      </w:r>
      <w:r>
        <w:rPr>
          <w:rFonts w:ascii="Times New Roman" w:hAnsi="Times New Roman" w:cs="Times New Roman"/>
          <w:sz w:val="24"/>
          <w:szCs w:val="24"/>
          <w:lang w:val="id-ID" w:eastAsia="en-US"/>
        </w:rPr>
        <w:tab/>
        <w:t>: Perilaku destruktif tetapi tidak terkontrol.</w:t>
      </w:r>
    </w:p>
    <w:p w:rsidR="008B235B" w:rsidRDefault="008B235B">
      <w:pPr>
        <w:spacing w:line="480" w:lineRule="auto"/>
        <w:ind w:left="840"/>
        <w:jc w:val="both"/>
        <w:rPr>
          <w:rFonts w:ascii="Times New Roman" w:hAnsi="Times New Roman" w:cs="Times New Roman"/>
          <w:sz w:val="24"/>
          <w:szCs w:val="24"/>
          <w:lang w:val="id-ID" w:eastAsia="en-US"/>
        </w:rPr>
      </w:pPr>
    </w:p>
    <w:p w:rsidR="008B235B" w:rsidRDefault="00A768FB">
      <w:pPr>
        <w:spacing w:line="360" w:lineRule="auto"/>
        <w:jc w:val="center"/>
        <w:rPr>
          <w:rFonts w:ascii="Times New Roman" w:hAnsi="Times New Roman" w:cs="Times New Roman"/>
          <w:sz w:val="24"/>
          <w:szCs w:val="24"/>
          <w:lang w:val="id-ID" w:eastAsia="en-US"/>
        </w:rPr>
      </w:pPr>
      <w:r>
        <w:rPr>
          <w:rFonts w:ascii="Times New Roman" w:hAnsi="Times New Roman" w:cs="Times New Roman"/>
          <w:b/>
          <w:bCs/>
          <w:sz w:val="24"/>
          <w:szCs w:val="24"/>
          <w:lang w:val="id-ID" w:eastAsia="en-US"/>
        </w:rPr>
        <w:t>Tabel 2.1</w:t>
      </w:r>
      <w:r>
        <w:rPr>
          <w:rFonts w:ascii="Times New Roman" w:hAnsi="Times New Roman" w:cs="Times New Roman"/>
          <w:b/>
          <w:bCs/>
          <w:sz w:val="24"/>
          <w:szCs w:val="24"/>
          <w:lang w:val="id-ID" w:eastAsia="en-US"/>
        </w:rPr>
        <w:tab/>
        <w:t>Perbandingan Perilaku Pasif, Asertif, dan Agresif (Fitria, 2010)</w:t>
      </w:r>
    </w:p>
    <w:tbl>
      <w:tblPr>
        <w:tblStyle w:val="TableGrid"/>
        <w:tblW w:w="8831" w:type="dxa"/>
        <w:tblInd w:w="-1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8"/>
        <w:gridCol w:w="2250"/>
        <w:gridCol w:w="2325"/>
        <w:gridCol w:w="2418"/>
      </w:tblGrid>
      <w:tr w:rsidR="008B235B">
        <w:tc>
          <w:tcPr>
            <w:tcW w:w="1838" w:type="dxa"/>
            <w:shd w:val="clear" w:color="auto" w:fill="D15E66"/>
          </w:tcPr>
          <w:p w:rsidR="008B235B" w:rsidRDefault="00A768FB">
            <w:pPr>
              <w:widowControl w:val="0"/>
              <w:spacing w:line="360" w:lineRule="auto"/>
              <w:jc w:val="center"/>
              <w:rPr>
                <w:rFonts w:ascii="Times New Roman" w:hAnsi="Times New Roman" w:cs="Times New Roman"/>
                <w:b/>
                <w:bCs/>
                <w:sz w:val="22"/>
                <w:szCs w:val="22"/>
                <w:lang w:val="id-ID" w:eastAsia="en-US"/>
              </w:rPr>
            </w:pPr>
            <w:r>
              <w:rPr>
                <w:rFonts w:ascii="Times New Roman" w:hAnsi="Times New Roman" w:cs="Times New Roman"/>
                <w:b/>
                <w:bCs/>
                <w:sz w:val="22"/>
                <w:szCs w:val="22"/>
                <w:lang w:val="id-ID" w:eastAsia="en-US"/>
              </w:rPr>
              <w:t>Karakteristik</w:t>
            </w:r>
          </w:p>
        </w:tc>
        <w:tc>
          <w:tcPr>
            <w:tcW w:w="2250" w:type="dxa"/>
            <w:shd w:val="clear" w:color="auto" w:fill="D15E66"/>
          </w:tcPr>
          <w:p w:rsidR="008B235B" w:rsidRDefault="00A768FB">
            <w:pPr>
              <w:widowControl w:val="0"/>
              <w:spacing w:line="360" w:lineRule="auto"/>
              <w:jc w:val="center"/>
              <w:rPr>
                <w:rFonts w:ascii="Times New Roman" w:hAnsi="Times New Roman" w:cs="Times New Roman"/>
                <w:b/>
                <w:bCs/>
                <w:sz w:val="22"/>
                <w:szCs w:val="22"/>
                <w:lang w:val="id-ID" w:eastAsia="en-US"/>
              </w:rPr>
            </w:pPr>
            <w:r>
              <w:rPr>
                <w:rFonts w:ascii="Times New Roman" w:hAnsi="Times New Roman" w:cs="Times New Roman"/>
                <w:b/>
                <w:bCs/>
                <w:sz w:val="22"/>
                <w:szCs w:val="22"/>
                <w:lang w:val="id-ID" w:eastAsia="en-US"/>
              </w:rPr>
              <w:t>Pasif</w:t>
            </w:r>
          </w:p>
        </w:tc>
        <w:tc>
          <w:tcPr>
            <w:tcW w:w="2325" w:type="dxa"/>
            <w:shd w:val="clear" w:color="auto" w:fill="D15E66"/>
          </w:tcPr>
          <w:p w:rsidR="008B235B" w:rsidRDefault="00A768FB">
            <w:pPr>
              <w:widowControl w:val="0"/>
              <w:spacing w:line="360" w:lineRule="auto"/>
              <w:jc w:val="center"/>
              <w:rPr>
                <w:rFonts w:ascii="Times New Roman" w:hAnsi="Times New Roman" w:cs="Times New Roman"/>
                <w:b/>
                <w:bCs/>
                <w:sz w:val="22"/>
                <w:szCs w:val="22"/>
                <w:lang w:val="id-ID" w:eastAsia="en-US"/>
              </w:rPr>
            </w:pPr>
            <w:r>
              <w:rPr>
                <w:rFonts w:ascii="Times New Roman" w:hAnsi="Times New Roman" w:cs="Times New Roman"/>
                <w:b/>
                <w:bCs/>
                <w:sz w:val="22"/>
                <w:szCs w:val="22"/>
                <w:lang w:val="id-ID" w:eastAsia="en-US"/>
              </w:rPr>
              <w:t>Asertif</w:t>
            </w:r>
          </w:p>
        </w:tc>
        <w:tc>
          <w:tcPr>
            <w:tcW w:w="2418" w:type="dxa"/>
            <w:shd w:val="clear" w:color="auto" w:fill="D15E66"/>
          </w:tcPr>
          <w:p w:rsidR="008B235B" w:rsidRDefault="00A768FB">
            <w:pPr>
              <w:widowControl w:val="0"/>
              <w:spacing w:line="360" w:lineRule="auto"/>
              <w:jc w:val="center"/>
              <w:rPr>
                <w:rFonts w:ascii="Times New Roman" w:hAnsi="Times New Roman" w:cs="Times New Roman"/>
                <w:b/>
                <w:bCs/>
                <w:sz w:val="22"/>
                <w:szCs w:val="22"/>
                <w:lang w:val="id-ID" w:eastAsia="en-US"/>
              </w:rPr>
            </w:pPr>
            <w:r>
              <w:rPr>
                <w:rFonts w:ascii="Times New Roman" w:hAnsi="Times New Roman" w:cs="Times New Roman"/>
                <w:b/>
                <w:bCs/>
                <w:sz w:val="22"/>
                <w:szCs w:val="22"/>
                <w:lang w:val="id-ID" w:eastAsia="en-US"/>
              </w:rPr>
              <w:t>Agresif</w:t>
            </w:r>
          </w:p>
        </w:tc>
      </w:tr>
      <w:tr w:rsidR="008B235B">
        <w:tc>
          <w:tcPr>
            <w:tcW w:w="1838" w:type="dxa"/>
          </w:tcPr>
          <w:p w:rsidR="008B235B" w:rsidRDefault="00A768FB">
            <w:pPr>
              <w:widowControl w:val="0"/>
              <w:spacing w:line="360" w:lineRule="auto"/>
              <w:jc w:val="center"/>
              <w:rPr>
                <w:rFonts w:ascii="Times New Roman" w:hAnsi="Times New Roman" w:cs="Times New Roman"/>
                <w:b/>
                <w:bCs/>
                <w:sz w:val="22"/>
                <w:szCs w:val="22"/>
                <w:lang w:val="id-ID" w:eastAsia="en-US"/>
              </w:rPr>
            </w:pPr>
            <w:r>
              <w:rPr>
                <w:rFonts w:ascii="Times New Roman" w:hAnsi="Times New Roman" w:cs="Times New Roman"/>
                <w:b/>
                <w:bCs/>
                <w:sz w:val="22"/>
                <w:szCs w:val="22"/>
                <w:lang w:val="id-ID" w:eastAsia="en-US"/>
              </w:rPr>
              <w:t>Nada Bicara</w:t>
            </w:r>
          </w:p>
        </w:tc>
        <w:tc>
          <w:tcPr>
            <w:tcW w:w="2250" w:type="dxa"/>
          </w:tcPr>
          <w:p w:rsidR="008B235B" w:rsidRDefault="00A768FB">
            <w:pPr>
              <w:widowControl w:val="0"/>
              <w:numPr>
                <w:ilvl w:val="0"/>
                <w:numId w:val="18"/>
              </w:numPr>
              <w:spacing w:line="360" w:lineRule="auto"/>
              <w:jc w:val="both"/>
              <w:rPr>
                <w:rFonts w:ascii="Times New Roman" w:hAnsi="Times New Roman" w:cs="Times New Roman"/>
                <w:sz w:val="22"/>
                <w:szCs w:val="22"/>
                <w:lang w:val="id-ID" w:eastAsia="en-US"/>
              </w:rPr>
            </w:pPr>
            <w:r>
              <w:rPr>
                <w:rFonts w:ascii="Times New Roman" w:hAnsi="Times New Roman" w:cs="Times New Roman"/>
                <w:sz w:val="22"/>
                <w:szCs w:val="22"/>
                <w:lang w:val="id-ID" w:eastAsia="en-US"/>
              </w:rPr>
              <w:t>Negatif.</w:t>
            </w:r>
          </w:p>
          <w:p w:rsidR="008B235B" w:rsidRDefault="00A768FB">
            <w:pPr>
              <w:widowControl w:val="0"/>
              <w:numPr>
                <w:ilvl w:val="0"/>
                <w:numId w:val="18"/>
              </w:numPr>
              <w:spacing w:line="360" w:lineRule="auto"/>
              <w:jc w:val="both"/>
              <w:rPr>
                <w:rFonts w:ascii="Times New Roman" w:hAnsi="Times New Roman" w:cs="Times New Roman"/>
                <w:sz w:val="22"/>
                <w:szCs w:val="22"/>
                <w:lang w:val="id-ID" w:eastAsia="en-US"/>
              </w:rPr>
            </w:pPr>
            <w:r>
              <w:rPr>
                <w:rFonts w:ascii="Times New Roman" w:hAnsi="Times New Roman" w:cs="Times New Roman"/>
                <w:sz w:val="22"/>
                <w:szCs w:val="22"/>
                <w:lang w:val="id-ID" w:eastAsia="en-US"/>
              </w:rPr>
              <w:t>Menghina diri.</w:t>
            </w:r>
          </w:p>
          <w:p w:rsidR="008B235B" w:rsidRDefault="00A768FB">
            <w:pPr>
              <w:widowControl w:val="0"/>
              <w:numPr>
                <w:ilvl w:val="0"/>
                <w:numId w:val="18"/>
              </w:numPr>
              <w:spacing w:line="360" w:lineRule="auto"/>
              <w:jc w:val="both"/>
              <w:rPr>
                <w:rFonts w:ascii="Times New Roman" w:hAnsi="Times New Roman" w:cs="Times New Roman"/>
                <w:sz w:val="22"/>
                <w:szCs w:val="22"/>
                <w:lang w:val="id-ID" w:eastAsia="en-US"/>
              </w:rPr>
            </w:pPr>
            <w:r>
              <w:rPr>
                <w:rFonts w:ascii="Times New Roman" w:hAnsi="Times New Roman" w:cs="Times New Roman"/>
                <w:sz w:val="22"/>
                <w:szCs w:val="22"/>
                <w:lang w:val="id-ID" w:eastAsia="en-US"/>
              </w:rPr>
              <w:t>Dapatkah ia lakukan?</w:t>
            </w:r>
          </w:p>
          <w:p w:rsidR="008B235B" w:rsidRDefault="008B235B">
            <w:pPr>
              <w:widowControl w:val="0"/>
              <w:spacing w:line="360" w:lineRule="auto"/>
              <w:jc w:val="both"/>
              <w:rPr>
                <w:rFonts w:ascii="Times New Roman" w:hAnsi="Times New Roman" w:cs="Times New Roman"/>
                <w:sz w:val="22"/>
                <w:szCs w:val="22"/>
                <w:lang w:val="id-ID" w:eastAsia="en-US"/>
              </w:rPr>
            </w:pPr>
          </w:p>
        </w:tc>
        <w:tc>
          <w:tcPr>
            <w:tcW w:w="2325" w:type="dxa"/>
          </w:tcPr>
          <w:p w:rsidR="008B235B" w:rsidRDefault="00A768FB">
            <w:pPr>
              <w:widowControl w:val="0"/>
              <w:numPr>
                <w:ilvl w:val="0"/>
                <w:numId w:val="18"/>
              </w:numPr>
              <w:spacing w:line="360" w:lineRule="auto"/>
              <w:jc w:val="both"/>
              <w:rPr>
                <w:rFonts w:ascii="Times New Roman" w:hAnsi="Times New Roman" w:cs="Times New Roman"/>
                <w:sz w:val="22"/>
                <w:szCs w:val="22"/>
                <w:lang w:val="id-ID" w:eastAsia="en-US"/>
              </w:rPr>
            </w:pPr>
            <w:r>
              <w:rPr>
                <w:rFonts w:ascii="Times New Roman" w:hAnsi="Times New Roman" w:cs="Times New Roman"/>
                <w:sz w:val="22"/>
                <w:szCs w:val="22"/>
                <w:lang w:val="id-ID" w:eastAsia="en-US"/>
              </w:rPr>
              <w:t>Positif.</w:t>
            </w:r>
          </w:p>
          <w:p w:rsidR="008B235B" w:rsidRDefault="00A768FB">
            <w:pPr>
              <w:widowControl w:val="0"/>
              <w:numPr>
                <w:ilvl w:val="0"/>
                <w:numId w:val="18"/>
              </w:numPr>
              <w:spacing w:line="360" w:lineRule="auto"/>
              <w:jc w:val="both"/>
              <w:rPr>
                <w:rFonts w:ascii="Times New Roman" w:hAnsi="Times New Roman" w:cs="Times New Roman"/>
                <w:sz w:val="22"/>
                <w:szCs w:val="22"/>
                <w:lang w:val="id-ID" w:eastAsia="en-US"/>
              </w:rPr>
            </w:pPr>
            <w:r>
              <w:rPr>
                <w:rFonts w:ascii="Times New Roman" w:hAnsi="Times New Roman" w:cs="Times New Roman"/>
                <w:sz w:val="22"/>
                <w:szCs w:val="22"/>
                <w:lang w:val="id-ID" w:eastAsia="en-US"/>
              </w:rPr>
              <w:t>Menghargai diri sendiri.</w:t>
            </w:r>
          </w:p>
          <w:p w:rsidR="008B235B" w:rsidRDefault="00A768FB">
            <w:pPr>
              <w:widowControl w:val="0"/>
              <w:numPr>
                <w:ilvl w:val="0"/>
                <w:numId w:val="18"/>
              </w:numPr>
              <w:spacing w:line="360" w:lineRule="auto"/>
              <w:jc w:val="both"/>
              <w:rPr>
                <w:rFonts w:ascii="Times New Roman" w:hAnsi="Times New Roman" w:cs="Times New Roman"/>
                <w:sz w:val="22"/>
                <w:szCs w:val="22"/>
                <w:lang w:val="id-ID" w:eastAsia="en-US"/>
              </w:rPr>
            </w:pPr>
            <w:r>
              <w:rPr>
                <w:rFonts w:ascii="Times New Roman" w:hAnsi="Times New Roman" w:cs="Times New Roman"/>
                <w:sz w:val="22"/>
                <w:szCs w:val="22"/>
                <w:lang w:val="id-ID" w:eastAsia="en-US"/>
              </w:rPr>
              <w:t>Saya akan/dapat lakukan.</w:t>
            </w:r>
          </w:p>
          <w:p w:rsidR="008B235B" w:rsidRDefault="008B235B">
            <w:pPr>
              <w:widowControl w:val="0"/>
              <w:spacing w:line="360" w:lineRule="auto"/>
              <w:jc w:val="both"/>
              <w:rPr>
                <w:rFonts w:ascii="Times New Roman" w:hAnsi="Times New Roman" w:cs="Times New Roman"/>
                <w:sz w:val="22"/>
                <w:szCs w:val="22"/>
                <w:lang w:val="id-ID" w:eastAsia="en-US"/>
              </w:rPr>
            </w:pPr>
          </w:p>
        </w:tc>
        <w:tc>
          <w:tcPr>
            <w:tcW w:w="2418" w:type="dxa"/>
          </w:tcPr>
          <w:p w:rsidR="008B235B" w:rsidRDefault="00A768FB">
            <w:pPr>
              <w:widowControl w:val="0"/>
              <w:numPr>
                <w:ilvl w:val="0"/>
                <w:numId w:val="18"/>
              </w:numPr>
              <w:spacing w:line="360" w:lineRule="auto"/>
              <w:jc w:val="both"/>
              <w:rPr>
                <w:rFonts w:ascii="Times New Roman" w:hAnsi="Times New Roman" w:cs="Times New Roman"/>
                <w:sz w:val="22"/>
                <w:szCs w:val="22"/>
                <w:lang w:val="id-ID" w:eastAsia="en-US"/>
              </w:rPr>
            </w:pPr>
            <w:r>
              <w:rPr>
                <w:rFonts w:ascii="Times New Roman" w:hAnsi="Times New Roman" w:cs="Times New Roman"/>
                <w:sz w:val="22"/>
                <w:szCs w:val="22"/>
                <w:lang w:val="id-ID" w:eastAsia="en-US"/>
              </w:rPr>
              <w:t>Berlebihan.</w:t>
            </w:r>
          </w:p>
          <w:p w:rsidR="008B235B" w:rsidRDefault="00A768FB">
            <w:pPr>
              <w:widowControl w:val="0"/>
              <w:numPr>
                <w:ilvl w:val="0"/>
                <w:numId w:val="18"/>
              </w:numPr>
              <w:spacing w:line="360" w:lineRule="auto"/>
              <w:jc w:val="both"/>
              <w:rPr>
                <w:rFonts w:ascii="Times New Roman" w:hAnsi="Times New Roman" w:cs="Times New Roman"/>
                <w:sz w:val="22"/>
                <w:szCs w:val="22"/>
                <w:lang w:val="id-ID" w:eastAsia="en-US"/>
              </w:rPr>
            </w:pPr>
            <w:r>
              <w:rPr>
                <w:rFonts w:ascii="Times New Roman" w:hAnsi="Times New Roman" w:cs="Times New Roman"/>
                <w:sz w:val="22"/>
                <w:szCs w:val="22"/>
                <w:lang w:val="id-ID" w:eastAsia="en-US"/>
              </w:rPr>
              <w:t>Menghina orang lain.</w:t>
            </w:r>
          </w:p>
          <w:p w:rsidR="008B235B" w:rsidRDefault="00A768FB">
            <w:pPr>
              <w:widowControl w:val="0"/>
              <w:numPr>
                <w:ilvl w:val="0"/>
                <w:numId w:val="18"/>
              </w:numPr>
              <w:spacing w:line="360" w:lineRule="auto"/>
              <w:jc w:val="both"/>
              <w:rPr>
                <w:rFonts w:ascii="Times New Roman" w:hAnsi="Times New Roman" w:cs="Times New Roman"/>
                <w:sz w:val="22"/>
                <w:szCs w:val="22"/>
                <w:lang w:val="id-ID" w:eastAsia="en-US"/>
              </w:rPr>
            </w:pPr>
            <w:r>
              <w:rPr>
                <w:rFonts w:ascii="Times New Roman" w:hAnsi="Times New Roman" w:cs="Times New Roman"/>
                <w:sz w:val="22"/>
                <w:szCs w:val="22"/>
                <w:lang w:val="id-ID" w:eastAsia="en-US"/>
              </w:rPr>
              <w:t>Anda tidak/selalu pernah?</w:t>
            </w:r>
          </w:p>
          <w:p w:rsidR="008B235B" w:rsidRDefault="008B235B">
            <w:pPr>
              <w:widowControl w:val="0"/>
              <w:spacing w:line="360" w:lineRule="auto"/>
              <w:jc w:val="both"/>
              <w:rPr>
                <w:rFonts w:ascii="Times New Roman" w:hAnsi="Times New Roman" w:cs="Times New Roman"/>
                <w:sz w:val="22"/>
                <w:szCs w:val="22"/>
                <w:lang w:val="id-ID" w:eastAsia="en-US"/>
              </w:rPr>
            </w:pPr>
          </w:p>
        </w:tc>
      </w:tr>
      <w:tr w:rsidR="008B235B">
        <w:tc>
          <w:tcPr>
            <w:tcW w:w="1838" w:type="dxa"/>
          </w:tcPr>
          <w:p w:rsidR="008B235B" w:rsidRDefault="00A768FB">
            <w:pPr>
              <w:widowControl w:val="0"/>
              <w:spacing w:line="360" w:lineRule="auto"/>
              <w:jc w:val="center"/>
              <w:rPr>
                <w:rFonts w:ascii="Times New Roman" w:hAnsi="Times New Roman" w:cs="Times New Roman"/>
                <w:b/>
                <w:bCs/>
                <w:sz w:val="22"/>
                <w:szCs w:val="22"/>
                <w:lang w:val="id-ID" w:eastAsia="en-US"/>
              </w:rPr>
            </w:pPr>
            <w:r>
              <w:rPr>
                <w:rFonts w:ascii="Times New Roman" w:hAnsi="Times New Roman" w:cs="Times New Roman"/>
                <w:b/>
                <w:bCs/>
                <w:sz w:val="22"/>
                <w:szCs w:val="22"/>
                <w:lang w:val="id-ID" w:eastAsia="en-US"/>
              </w:rPr>
              <w:t>Nada Suara</w:t>
            </w:r>
          </w:p>
        </w:tc>
        <w:tc>
          <w:tcPr>
            <w:tcW w:w="2250" w:type="dxa"/>
          </w:tcPr>
          <w:p w:rsidR="008B235B" w:rsidRDefault="00A768FB">
            <w:pPr>
              <w:widowControl w:val="0"/>
              <w:numPr>
                <w:ilvl w:val="0"/>
                <w:numId w:val="18"/>
              </w:numPr>
              <w:spacing w:line="360" w:lineRule="auto"/>
              <w:jc w:val="both"/>
              <w:rPr>
                <w:rFonts w:ascii="Times New Roman" w:hAnsi="Times New Roman" w:cs="Times New Roman"/>
                <w:sz w:val="22"/>
                <w:szCs w:val="22"/>
                <w:lang w:val="id-ID" w:eastAsia="en-US"/>
              </w:rPr>
            </w:pPr>
            <w:r>
              <w:rPr>
                <w:rFonts w:ascii="Times New Roman" w:hAnsi="Times New Roman" w:cs="Times New Roman"/>
                <w:sz w:val="22"/>
                <w:szCs w:val="22"/>
                <w:lang w:val="id-ID" w:eastAsia="en-US"/>
              </w:rPr>
              <w:t>Diam.</w:t>
            </w:r>
          </w:p>
          <w:p w:rsidR="008B235B" w:rsidRDefault="00A768FB">
            <w:pPr>
              <w:widowControl w:val="0"/>
              <w:numPr>
                <w:ilvl w:val="0"/>
                <w:numId w:val="18"/>
              </w:numPr>
              <w:spacing w:line="360" w:lineRule="auto"/>
              <w:jc w:val="both"/>
              <w:rPr>
                <w:rFonts w:ascii="Times New Roman" w:hAnsi="Times New Roman" w:cs="Times New Roman"/>
                <w:sz w:val="22"/>
                <w:szCs w:val="22"/>
                <w:lang w:val="id-ID" w:eastAsia="en-US"/>
              </w:rPr>
            </w:pPr>
            <w:r>
              <w:rPr>
                <w:rFonts w:ascii="Times New Roman" w:hAnsi="Times New Roman" w:cs="Times New Roman"/>
                <w:sz w:val="22"/>
                <w:szCs w:val="22"/>
                <w:lang w:val="id-ID" w:eastAsia="en-US"/>
              </w:rPr>
              <w:t>Lemah.</w:t>
            </w:r>
          </w:p>
          <w:p w:rsidR="008B235B" w:rsidRDefault="00A768FB">
            <w:pPr>
              <w:widowControl w:val="0"/>
              <w:numPr>
                <w:ilvl w:val="0"/>
                <w:numId w:val="18"/>
              </w:numPr>
              <w:spacing w:line="360" w:lineRule="auto"/>
              <w:jc w:val="both"/>
              <w:rPr>
                <w:rFonts w:ascii="Times New Roman" w:hAnsi="Times New Roman" w:cs="Times New Roman"/>
                <w:sz w:val="22"/>
                <w:szCs w:val="22"/>
                <w:lang w:val="id-ID" w:eastAsia="en-US"/>
              </w:rPr>
            </w:pPr>
            <w:r>
              <w:rPr>
                <w:rFonts w:ascii="Times New Roman" w:hAnsi="Times New Roman" w:cs="Times New Roman"/>
                <w:sz w:val="22"/>
                <w:szCs w:val="22"/>
                <w:lang w:val="id-ID" w:eastAsia="en-US"/>
              </w:rPr>
              <w:t>Merengek.</w:t>
            </w:r>
          </w:p>
          <w:p w:rsidR="008B235B" w:rsidRDefault="008B235B">
            <w:pPr>
              <w:widowControl w:val="0"/>
              <w:spacing w:line="360" w:lineRule="auto"/>
              <w:jc w:val="both"/>
              <w:rPr>
                <w:rFonts w:ascii="Times New Roman" w:hAnsi="Times New Roman" w:cs="Times New Roman"/>
                <w:sz w:val="22"/>
                <w:szCs w:val="22"/>
                <w:lang w:val="id-ID" w:eastAsia="en-US"/>
              </w:rPr>
            </w:pPr>
          </w:p>
          <w:p w:rsidR="008B235B" w:rsidRDefault="008B235B">
            <w:pPr>
              <w:widowControl w:val="0"/>
              <w:spacing w:line="360" w:lineRule="auto"/>
              <w:jc w:val="both"/>
              <w:rPr>
                <w:rFonts w:ascii="Times New Roman" w:hAnsi="Times New Roman" w:cs="Times New Roman"/>
                <w:sz w:val="22"/>
                <w:szCs w:val="22"/>
                <w:lang w:val="id-ID" w:eastAsia="en-US"/>
              </w:rPr>
            </w:pPr>
          </w:p>
        </w:tc>
        <w:tc>
          <w:tcPr>
            <w:tcW w:w="2325" w:type="dxa"/>
          </w:tcPr>
          <w:p w:rsidR="008B235B" w:rsidRDefault="00A768FB">
            <w:pPr>
              <w:widowControl w:val="0"/>
              <w:numPr>
                <w:ilvl w:val="0"/>
                <w:numId w:val="18"/>
              </w:numPr>
              <w:spacing w:line="360" w:lineRule="auto"/>
              <w:jc w:val="both"/>
              <w:rPr>
                <w:rFonts w:ascii="Times New Roman" w:hAnsi="Times New Roman" w:cs="Times New Roman"/>
                <w:sz w:val="22"/>
                <w:szCs w:val="22"/>
                <w:lang w:val="id-ID" w:eastAsia="en-US"/>
              </w:rPr>
            </w:pPr>
            <w:r>
              <w:rPr>
                <w:rFonts w:ascii="Times New Roman" w:hAnsi="Times New Roman" w:cs="Times New Roman"/>
                <w:sz w:val="22"/>
                <w:szCs w:val="22"/>
                <w:lang w:val="id-ID" w:eastAsia="en-US"/>
              </w:rPr>
              <w:t>Diatur.</w:t>
            </w:r>
          </w:p>
        </w:tc>
        <w:tc>
          <w:tcPr>
            <w:tcW w:w="2418" w:type="dxa"/>
          </w:tcPr>
          <w:p w:rsidR="008B235B" w:rsidRDefault="00A768FB">
            <w:pPr>
              <w:widowControl w:val="0"/>
              <w:numPr>
                <w:ilvl w:val="0"/>
                <w:numId w:val="18"/>
              </w:numPr>
              <w:spacing w:line="360" w:lineRule="auto"/>
              <w:jc w:val="both"/>
              <w:rPr>
                <w:rFonts w:ascii="Times New Roman" w:hAnsi="Times New Roman" w:cs="Times New Roman"/>
                <w:sz w:val="22"/>
                <w:szCs w:val="22"/>
                <w:lang w:val="id-ID" w:eastAsia="en-US"/>
              </w:rPr>
            </w:pPr>
            <w:r>
              <w:rPr>
                <w:rFonts w:ascii="Times New Roman" w:hAnsi="Times New Roman" w:cs="Times New Roman"/>
                <w:sz w:val="22"/>
                <w:szCs w:val="22"/>
                <w:lang w:val="id-ID" w:eastAsia="en-US"/>
              </w:rPr>
              <w:t>Tinggi.</w:t>
            </w:r>
          </w:p>
          <w:p w:rsidR="008B235B" w:rsidRDefault="00A768FB">
            <w:pPr>
              <w:widowControl w:val="0"/>
              <w:numPr>
                <w:ilvl w:val="0"/>
                <w:numId w:val="18"/>
              </w:numPr>
              <w:spacing w:line="360" w:lineRule="auto"/>
              <w:jc w:val="both"/>
              <w:rPr>
                <w:rFonts w:ascii="Times New Roman" w:hAnsi="Times New Roman" w:cs="Times New Roman"/>
                <w:sz w:val="22"/>
                <w:szCs w:val="22"/>
                <w:lang w:val="id-ID" w:eastAsia="en-US"/>
              </w:rPr>
            </w:pPr>
            <w:r>
              <w:rPr>
                <w:rFonts w:ascii="Times New Roman" w:hAnsi="Times New Roman" w:cs="Times New Roman"/>
                <w:sz w:val="22"/>
                <w:szCs w:val="22"/>
                <w:lang w:val="id-ID" w:eastAsia="en-US"/>
              </w:rPr>
              <w:t>Menuntut.</w:t>
            </w:r>
          </w:p>
        </w:tc>
      </w:tr>
      <w:tr w:rsidR="008B235B">
        <w:tc>
          <w:tcPr>
            <w:tcW w:w="1838" w:type="dxa"/>
          </w:tcPr>
          <w:p w:rsidR="008B235B" w:rsidRDefault="00A768FB">
            <w:pPr>
              <w:widowControl w:val="0"/>
              <w:spacing w:line="360" w:lineRule="auto"/>
              <w:jc w:val="center"/>
              <w:rPr>
                <w:rFonts w:ascii="Times New Roman" w:hAnsi="Times New Roman" w:cs="Times New Roman"/>
                <w:b/>
                <w:bCs/>
                <w:sz w:val="22"/>
                <w:szCs w:val="22"/>
                <w:lang w:val="id-ID" w:eastAsia="en-US"/>
              </w:rPr>
            </w:pPr>
            <w:r>
              <w:rPr>
                <w:rFonts w:ascii="Times New Roman" w:hAnsi="Times New Roman" w:cs="Times New Roman"/>
                <w:b/>
                <w:bCs/>
                <w:sz w:val="22"/>
                <w:szCs w:val="22"/>
                <w:lang w:val="id-ID" w:eastAsia="en-US"/>
              </w:rPr>
              <w:t>Sikap Tubuh</w:t>
            </w:r>
          </w:p>
        </w:tc>
        <w:tc>
          <w:tcPr>
            <w:tcW w:w="2250" w:type="dxa"/>
          </w:tcPr>
          <w:p w:rsidR="008B235B" w:rsidRDefault="00A768FB">
            <w:pPr>
              <w:widowControl w:val="0"/>
              <w:numPr>
                <w:ilvl w:val="0"/>
                <w:numId w:val="18"/>
              </w:numPr>
              <w:spacing w:line="360" w:lineRule="auto"/>
              <w:jc w:val="both"/>
              <w:rPr>
                <w:rFonts w:ascii="Times New Roman" w:hAnsi="Times New Roman" w:cs="Times New Roman"/>
                <w:sz w:val="22"/>
                <w:szCs w:val="22"/>
                <w:lang w:val="id-ID" w:eastAsia="en-US"/>
              </w:rPr>
            </w:pPr>
            <w:r>
              <w:rPr>
                <w:rFonts w:ascii="Times New Roman" w:hAnsi="Times New Roman" w:cs="Times New Roman"/>
                <w:sz w:val="22"/>
                <w:szCs w:val="22"/>
                <w:lang w:val="id-ID" w:eastAsia="en-US"/>
              </w:rPr>
              <w:t>Melotot.</w:t>
            </w:r>
          </w:p>
          <w:p w:rsidR="008B235B" w:rsidRDefault="00A768FB">
            <w:pPr>
              <w:widowControl w:val="0"/>
              <w:numPr>
                <w:ilvl w:val="0"/>
                <w:numId w:val="18"/>
              </w:numPr>
              <w:spacing w:line="360" w:lineRule="auto"/>
              <w:jc w:val="both"/>
              <w:rPr>
                <w:rFonts w:ascii="Times New Roman" w:hAnsi="Times New Roman" w:cs="Times New Roman"/>
                <w:sz w:val="22"/>
                <w:szCs w:val="22"/>
                <w:lang w:val="id-ID" w:eastAsia="en-US"/>
              </w:rPr>
            </w:pPr>
            <w:r>
              <w:rPr>
                <w:rFonts w:ascii="Times New Roman" w:hAnsi="Times New Roman" w:cs="Times New Roman"/>
                <w:sz w:val="22"/>
                <w:szCs w:val="22"/>
                <w:lang w:val="id-ID" w:eastAsia="en-US"/>
              </w:rPr>
              <w:t>Merundukan kepala.</w:t>
            </w:r>
          </w:p>
        </w:tc>
        <w:tc>
          <w:tcPr>
            <w:tcW w:w="2325" w:type="dxa"/>
          </w:tcPr>
          <w:p w:rsidR="008B235B" w:rsidRDefault="00A768FB">
            <w:pPr>
              <w:widowControl w:val="0"/>
              <w:numPr>
                <w:ilvl w:val="0"/>
                <w:numId w:val="18"/>
              </w:numPr>
              <w:spacing w:line="360" w:lineRule="auto"/>
              <w:jc w:val="both"/>
              <w:rPr>
                <w:rFonts w:ascii="Times New Roman" w:hAnsi="Times New Roman" w:cs="Times New Roman"/>
                <w:sz w:val="22"/>
                <w:szCs w:val="22"/>
                <w:lang w:val="id-ID" w:eastAsia="en-US"/>
              </w:rPr>
            </w:pPr>
            <w:r>
              <w:rPr>
                <w:rFonts w:ascii="Times New Roman" w:hAnsi="Times New Roman" w:cs="Times New Roman"/>
                <w:sz w:val="22"/>
                <w:szCs w:val="22"/>
                <w:lang w:val="id-ID" w:eastAsia="en-US"/>
              </w:rPr>
              <w:t>Tegak.</w:t>
            </w:r>
          </w:p>
          <w:p w:rsidR="008B235B" w:rsidRDefault="00A768FB">
            <w:pPr>
              <w:widowControl w:val="0"/>
              <w:numPr>
                <w:ilvl w:val="0"/>
                <w:numId w:val="18"/>
              </w:numPr>
              <w:spacing w:line="360" w:lineRule="auto"/>
              <w:jc w:val="both"/>
              <w:rPr>
                <w:rFonts w:ascii="Times New Roman" w:hAnsi="Times New Roman" w:cs="Times New Roman"/>
                <w:sz w:val="22"/>
                <w:szCs w:val="22"/>
                <w:lang w:val="id-ID" w:eastAsia="en-US"/>
              </w:rPr>
            </w:pPr>
            <w:r>
              <w:rPr>
                <w:rFonts w:ascii="Times New Roman" w:hAnsi="Times New Roman" w:cs="Times New Roman"/>
                <w:sz w:val="22"/>
                <w:szCs w:val="22"/>
                <w:lang w:val="id-ID" w:eastAsia="en-US"/>
              </w:rPr>
              <w:t>Rileks.</w:t>
            </w:r>
          </w:p>
        </w:tc>
        <w:tc>
          <w:tcPr>
            <w:tcW w:w="2418" w:type="dxa"/>
          </w:tcPr>
          <w:p w:rsidR="008B235B" w:rsidRDefault="00A768FB">
            <w:pPr>
              <w:widowControl w:val="0"/>
              <w:numPr>
                <w:ilvl w:val="0"/>
                <w:numId w:val="18"/>
              </w:numPr>
              <w:spacing w:line="360" w:lineRule="auto"/>
              <w:jc w:val="both"/>
              <w:rPr>
                <w:rFonts w:ascii="Times New Roman" w:hAnsi="Times New Roman" w:cs="Times New Roman"/>
                <w:sz w:val="22"/>
                <w:szCs w:val="22"/>
                <w:lang w:val="id-ID" w:eastAsia="en-US"/>
              </w:rPr>
            </w:pPr>
            <w:r>
              <w:rPr>
                <w:rFonts w:ascii="Times New Roman" w:hAnsi="Times New Roman" w:cs="Times New Roman"/>
                <w:sz w:val="22"/>
                <w:szCs w:val="22"/>
                <w:lang w:val="id-ID" w:eastAsia="en-US"/>
              </w:rPr>
              <w:t>Tegang.</w:t>
            </w:r>
          </w:p>
          <w:p w:rsidR="008B235B" w:rsidRDefault="00A768FB">
            <w:pPr>
              <w:widowControl w:val="0"/>
              <w:numPr>
                <w:ilvl w:val="0"/>
                <w:numId w:val="18"/>
              </w:numPr>
              <w:spacing w:line="360" w:lineRule="auto"/>
              <w:jc w:val="both"/>
              <w:rPr>
                <w:rFonts w:ascii="Times New Roman" w:hAnsi="Times New Roman" w:cs="Times New Roman"/>
                <w:sz w:val="22"/>
                <w:szCs w:val="22"/>
                <w:lang w:val="id-ID" w:eastAsia="en-US"/>
              </w:rPr>
            </w:pPr>
            <w:r>
              <w:rPr>
                <w:rFonts w:ascii="Times New Roman" w:hAnsi="Times New Roman" w:cs="Times New Roman"/>
                <w:sz w:val="22"/>
                <w:szCs w:val="22"/>
                <w:lang w:val="id-ID" w:eastAsia="en-US"/>
              </w:rPr>
              <w:t>Bersandar ke depan.</w:t>
            </w:r>
          </w:p>
        </w:tc>
      </w:tr>
      <w:tr w:rsidR="008B235B">
        <w:tc>
          <w:tcPr>
            <w:tcW w:w="1838" w:type="dxa"/>
          </w:tcPr>
          <w:p w:rsidR="008B235B" w:rsidRDefault="00A768FB">
            <w:pPr>
              <w:widowControl w:val="0"/>
              <w:spacing w:line="360" w:lineRule="auto"/>
              <w:jc w:val="center"/>
              <w:rPr>
                <w:rFonts w:ascii="Times New Roman" w:hAnsi="Times New Roman" w:cs="Times New Roman"/>
                <w:b/>
                <w:bCs/>
                <w:sz w:val="22"/>
                <w:szCs w:val="22"/>
                <w:lang w:val="id-ID" w:eastAsia="en-US"/>
              </w:rPr>
            </w:pPr>
            <w:r>
              <w:rPr>
                <w:rFonts w:ascii="Times New Roman" w:hAnsi="Times New Roman" w:cs="Times New Roman"/>
                <w:b/>
                <w:bCs/>
                <w:sz w:val="22"/>
                <w:szCs w:val="22"/>
                <w:lang w:val="id-ID" w:eastAsia="en-US"/>
              </w:rPr>
              <w:t>Personal Space</w:t>
            </w:r>
          </w:p>
        </w:tc>
        <w:tc>
          <w:tcPr>
            <w:tcW w:w="2250" w:type="dxa"/>
          </w:tcPr>
          <w:p w:rsidR="008B235B" w:rsidRDefault="00A768FB">
            <w:pPr>
              <w:widowControl w:val="0"/>
              <w:numPr>
                <w:ilvl w:val="0"/>
                <w:numId w:val="18"/>
              </w:numPr>
              <w:spacing w:line="360" w:lineRule="auto"/>
              <w:jc w:val="both"/>
              <w:rPr>
                <w:rFonts w:ascii="Times New Roman" w:hAnsi="Times New Roman" w:cs="Times New Roman"/>
                <w:sz w:val="22"/>
                <w:szCs w:val="22"/>
                <w:lang w:val="id-ID" w:eastAsia="en-US"/>
              </w:rPr>
            </w:pPr>
            <w:r>
              <w:rPr>
                <w:rFonts w:ascii="Times New Roman" w:hAnsi="Times New Roman" w:cs="Times New Roman"/>
                <w:sz w:val="22"/>
                <w:szCs w:val="22"/>
                <w:lang w:val="id-ID" w:eastAsia="en-US"/>
              </w:rPr>
              <w:t>Orang lain dapat masuk pada territorial pribadinya.</w:t>
            </w:r>
          </w:p>
          <w:p w:rsidR="008B235B" w:rsidRDefault="008B235B">
            <w:pPr>
              <w:widowControl w:val="0"/>
              <w:spacing w:line="360" w:lineRule="auto"/>
              <w:jc w:val="both"/>
              <w:rPr>
                <w:rFonts w:ascii="Times New Roman" w:hAnsi="Times New Roman" w:cs="Times New Roman"/>
                <w:sz w:val="22"/>
                <w:szCs w:val="22"/>
                <w:lang w:val="id-ID" w:eastAsia="en-US"/>
              </w:rPr>
            </w:pPr>
          </w:p>
        </w:tc>
        <w:tc>
          <w:tcPr>
            <w:tcW w:w="2325" w:type="dxa"/>
          </w:tcPr>
          <w:p w:rsidR="008B235B" w:rsidRDefault="00A768FB">
            <w:pPr>
              <w:widowControl w:val="0"/>
              <w:numPr>
                <w:ilvl w:val="0"/>
                <w:numId w:val="18"/>
              </w:numPr>
              <w:spacing w:line="360" w:lineRule="auto"/>
              <w:jc w:val="both"/>
              <w:rPr>
                <w:rFonts w:ascii="Times New Roman" w:hAnsi="Times New Roman" w:cs="Times New Roman"/>
                <w:sz w:val="22"/>
                <w:szCs w:val="22"/>
                <w:lang w:val="id-ID" w:eastAsia="en-US"/>
              </w:rPr>
            </w:pPr>
            <w:r>
              <w:rPr>
                <w:rFonts w:ascii="Times New Roman" w:hAnsi="Times New Roman" w:cs="Times New Roman"/>
                <w:sz w:val="22"/>
                <w:szCs w:val="22"/>
                <w:lang w:val="id-ID" w:eastAsia="en-US"/>
              </w:rPr>
              <w:t>Memperlihatkan gerakan yang sesuai.</w:t>
            </w:r>
          </w:p>
        </w:tc>
        <w:tc>
          <w:tcPr>
            <w:tcW w:w="2418" w:type="dxa"/>
          </w:tcPr>
          <w:p w:rsidR="008B235B" w:rsidRDefault="00A768FB">
            <w:pPr>
              <w:widowControl w:val="0"/>
              <w:numPr>
                <w:ilvl w:val="0"/>
                <w:numId w:val="18"/>
              </w:numPr>
              <w:spacing w:line="360" w:lineRule="auto"/>
              <w:jc w:val="both"/>
              <w:rPr>
                <w:rFonts w:ascii="Times New Roman" w:hAnsi="Times New Roman" w:cs="Times New Roman"/>
                <w:sz w:val="22"/>
                <w:szCs w:val="22"/>
                <w:lang w:val="id-ID" w:eastAsia="en-US"/>
              </w:rPr>
            </w:pPr>
            <w:r>
              <w:rPr>
                <w:rFonts w:ascii="Times New Roman" w:hAnsi="Times New Roman" w:cs="Times New Roman"/>
                <w:sz w:val="22"/>
                <w:szCs w:val="22"/>
                <w:lang w:val="id-ID" w:eastAsia="en-US"/>
              </w:rPr>
              <w:t>Mempunyai territorial orang lain.</w:t>
            </w:r>
          </w:p>
        </w:tc>
      </w:tr>
      <w:tr w:rsidR="008B235B">
        <w:tc>
          <w:tcPr>
            <w:tcW w:w="1838" w:type="dxa"/>
          </w:tcPr>
          <w:p w:rsidR="008B235B" w:rsidRDefault="00A768FB">
            <w:pPr>
              <w:widowControl w:val="0"/>
              <w:spacing w:line="360" w:lineRule="auto"/>
              <w:jc w:val="center"/>
              <w:rPr>
                <w:rFonts w:ascii="Times New Roman" w:hAnsi="Times New Roman" w:cs="Times New Roman"/>
                <w:b/>
                <w:bCs/>
                <w:sz w:val="22"/>
                <w:szCs w:val="22"/>
                <w:lang w:val="id-ID" w:eastAsia="en-US"/>
              </w:rPr>
            </w:pPr>
            <w:r>
              <w:rPr>
                <w:rFonts w:ascii="Times New Roman" w:hAnsi="Times New Roman" w:cs="Times New Roman"/>
                <w:b/>
                <w:bCs/>
                <w:sz w:val="22"/>
                <w:szCs w:val="22"/>
                <w:lang w:val="id-ID" w:eastAsia="en-US"/>
              </w:rPr>
              <w:t xml:space="preserve">Gerakan </w:t>
            </w:r>
          </w:p>
        </w:tc>
        <w:tc>
          <w:tcPr>
            <w:tcW w:w="2250" w:type="dxa"/>
          </w:tcPr>
          <w:p w:rsidR="008B235B" w:rsidRDefault="00A768FB">
            <w:pPr>
              <w:widowControl w:val="0"/>
              <w:numPr>
                <w:ilvl w:val="0"/>
                <w:numId w:val="18"/>
              </w:numPr>
              <w:spacing w:line="360" w:lineRule="auto"/>
              <w:jc w:val="both"/>
              <w:rPr>
                <w:rFonts w:ascii="Times New Roman" w:hAnsi="Times New Roman" w:cs="Times New Roman"/>
                <w:sz w:val="22"/>
                <w:szCs w:val="22"/>
                <w:lang w:val="id-ID" w:eastAsia="en-US"/>
              </w:rPr>
            </w:pPr>
            <w:r>
              <w:rPr>
                <w:rFonts w:ascii="Times New Roman" w:hAnsi="Times New Roman" w:cs="Times New Roman"/>
                <w:sz w:val="22"/>
                <w:szCs w:val="22"/>
                <w:lang w:val="id-ID" w:eastAsia="en-US"/>
              </w:rPr>
              <w:t>Minimal.</w:t>
            </w:r>
          </w:p>
          <w:p w:rsidR="008B235B" w:rsidRDefault="00A768FB">
            <w:pPr>
              <w:widowControl w:val="0"/>
              <w:numPr>
                <w:ilvl w:val="0"/>
                <w:numId w:val="18"/>
              </w:numPr>
              <w:spacing w:line="360" w:lineRule="auto"/>
              <w:jc w:val="both"/>
              <w:rPr>
                <w:rFonts w:ascii="Times New Roman" w:hAnsi="Times New Roman" w:cs="Times New Roman"/>
                <w:sz w:val="22"/>
                <w:szCs w:val="22"/>
                <w:lang w:val="id-ID" w:eastAsia="en-US"/>
              </w:rPr>
            </w:pPr>
            <w:r>
              <w:rPr>
                <w:rFonts w:ascii="Times New Roman" w:hAnsi="Times New Roman" w:cs="Times New Roman"/>
                <w:sz w:val="22"/>
                <w:szCs w:val="22"/>
                <w:lang w:val="id-ID" w:eastAsia="en-US"/>
              </w:rPr>
              <w:t>Resah.</w:t>
            </w:r>
          </w:p>
          <w:p w:rsidR="008B235B" w:rsidRDefault="00A768FB">
            <w:pPr>
              <w:widowControl w:val="0"/>
              <w:numPr>
                <w:ilvl w:val="0"/>
                <w:numId w:val="18"/>
              </w:numPr>
              <w:spacing w:line="360" w:lineRule="auto"/>
              <w:jc w:val="both"/>
              <w:rPr>
                <w:rFonts w:ascii="Times New Roman" w:hAnsi="Times New Roman" w:cs="Times New Roman"/>
                <w:sz w:val="22"/>
                <w:szCs w:val="22"/>
                <w:lang w:val="id-ID" w:eastAsia="en-US"/>
              </w:rPr>
            </w:pPr>
            <w:r>
              <w:rPr>
                <w:rFonts w:ascii="Times New Roman" w:hAnsi="Times New Roman" w:cs="Times New Roman"/>
                <w:sz w:val="22"/>
                <w:szCs w:val="22"/>
                <w:lang w:val="id-ID" w:eastAsia="en-US"/>
              </w:rPr>
              <w:t>Lemah.</w:t>
            </w:r>
          </w:p>
          <w:p w:rsidR="008B235B" w:rsidRDefault="008B235B">
            <w:pPr>
              <w:widowControl w:val="0"/>
              <w:spacing w:line="360" w:lineRule="auto"/>
              <w:jc w:val="both"/>
              <w:rPr>
                <w:rFonts w:ascii="Times New Roman" w:hAnsi="Times New Roman" w:cs="Times New Roman"/>
                <w:sz w:val="22"/>
                <w:szCs w:val="22"/>
                <w:lang w:val="id-ID" w:eastAsia="en-US"/>
              </w:rPr>
            </w:pPr>
          </w:p>
        </w:tc>
        <w:tc>
          <w:tcPr>
            <w:tcW w:w="2325" w:type="dxa"/>
          </w:tcPr>
          <w:p w:rsidR="008B235B" w:rsidRDefault="00A768FB">
            <w:pPr>
              <w:widowControl w:val="0"/>
              <w:numPr>
                <w:ilvl w:val="0"/>
                <w:numId w:val="18"/>
              </w:numPr>
              <w:spacing w:line="360" w:lineRule="auto"/>
              <w:jc w:val="both"/>
              <w:rPr>
                <w:rFonts w:ascii="Times New Roman" w:hAnsi="Times New Roman" w:cs="Times New Roman"/>
                <w:sz w:val="22"/>
                <w:szCs w:val="22"/>
                <w:lang w:val="id-ID" w:eastAsia="en-US"/>
              </w:rPr>
            </w:pPr>
            <w:r>
              <w:rPr>
                <w:rFonts w:ascii="Times New Roman" w:hAnsi="Times New Roman" w:cs="Times New Roman"/>
                <w:sz w:val="22"/>
                <w:szCs w:val="22"/>
                <w:lang w:val="id-ID" w:eastAsia="en-US"/>
              </w:rPr>
              <w:t>Memperlihatkan gerakan yang sesuai.</w:t>
            </w:r>
          </w:p>
        </w:tc>
        <w:tc>
          <w:tcPr>
            <w:tcW w:w="2418" w:type="dxa"/>
          </w:tcPr>
          <w:p w:rsidR="008B235B" w:rsidRDefault="00A768FB">
            <w:pPr>
              <w:widowControl w:val="0"/>
              <w:numPr>
                <w:ilvl w:val="0"/>
                <w:numId w:val="18"/>
              </w:numPr>
              <w:spacing w:line="360" w:lineRule="auto"/>
              <w:jc w:val="both"/>
              <w:rPr>
                <w:rFonts w:ascii="Times New Roman" w:hAnsi="Times New Roman" w:cs="Times New Roman"/>
                <w:sz w:val="22"/>
                <w:szCs w:val="22"/>
                <w:lang w:val="id-ID" w:eastAsia="en-US"/>
              </w:rPr>
            </w:pPr>
            <w:r>
              <w:rPr>
                <w:rFonts w:ascii="Times New Roman" w:hAnsi="Times New Roman" w:cs="Times New Roman"/>
                <w:sz w:val="22"/>
                <w:szCs w:val="22"/>
                <w:lang w:val="id-ID" w:eastAsia="en-US"/>
              </w:rPr>
              <w:t>Mengancam.</w:t>
            </w:r>
          </w:p>
          <w:p w:rsidR="008B235B" w:rsidRDefault="00A768FB">
            <w:pPr>
              <w:widowControl w:val="0"/>
              <w:numPr>
                <w:ilvl w:val="0"/>
                <w:numId w:val="18"/>
              </w:numPr>
              <w:spacing w:line="360" w:lineRule="auto"/>
              <w:jc w:val="both"/>
              <w:rPr>
                <w:rFonts w:ascii="Times New Roman" w:hAnsi="Times New Roman" w:cs="Times New Roman"/>
                <w:sz w:val="22"/>
                <w:szCs w:val="22"/>
                <w:lang w:val="id-ID" w:eastAsia="en-US"/>
              </w:rPr>
            </w:pPr>
            <w:r>
              <w:rPr>
                <w:rFonts w:ascii="Times New Roman" w:hAnsi="Times New Roman" w:cs="Times New Roman"/>
                <w:sz w:val="22"/>
                <w:szCs w:val="22"/>
                <w:lang w:val="id-ID" w:eastAsia="en-US"/>
              </w:rPr>
              <w:t>Ekspansi gerakan.</w:t>
            </w:r>
          </w:p>
        </w:tc>
      </w:tr>
      <w:tr w:rsidR="008B235B">
        <w:tc>
          <w:tcPr>
            <w:tcW w:w="1838" w:type="dxa"/>
          </w:tcPr>
          <w:p w:rsidR="008B235B" w:rsidRDefault="00A768FB">
            <w:pPr>
              <w:widowControl w:val="0"/>
              <w:spacing w:line="360" w:lineRule="auto"/>
              <w:jc w:val="center"/>
              <w:rPr>
                <w:rFonts w:ascii="Times New Roman" w:hAnsi="Times New Roman" w:cs="Times New Roman"/>
                <w:b/>
                <w:bCs/>
                <w:sz w:val="22"/>
                <w:szCs w:val="22"/>
                <w:lang w:val="id-ID" w:eastAsia="en-US"/>
              </w:rPr>
            </w:pPr>
            <w:r>
              <w:rPr>
                <w:rFonts w:ascii="Times New Roman" w:hAnsi="Times New Roman" w:cs="Times New Roman"/>
                <w:b/>
                <w:bCs/>
                <w:sz w:val="22"/>
                <w:szCs w:val="22"/>
                <w:lang w:val="id-ID" w:eastAsia="en-US"/>
              </w:rPr>
              <w:lastRenderedPageBreak/>
              <w:t>Kontak Mata</w:t>
            </w:r>
          </w:p>
        </w:tc>
        <w:tc>
          <w:tcPr>
            <w:tcW w:w="2250" w:type="dxa"/>
          </w:tcPr>
          <w:p w:rsidR="008B235B" w:rsidRDefault="00A768FB">
            <w:pPr>
              <w:widowControl w:val="0"/>
              <w:numPr>
                <w:ilvl w:val="0"/>
                <w:numId w:val="18"/>
              </w:numPr>
              <w:spacing w:line="360" w:lineRule="auto"/>
              <w:jc w:val="both"/>
              <w:rPr>
                <w:rFonts w:ascii="Times New Roman" w:hAnsi="Times New Roman" w:cs="Times New Roman"/>
                <w:sz w:val="22"/>
                <w:szCs w:val="22"/>
                <w:lang w:val="id-ID" w:eastAsia="en-US"/>
              </w:rPr>
            </w:pPr>
            <w:r>
              <w:rPr>
                <w:rFonts w:ascii="Times New Roman" w:hAnsi="Times New Roman" w:cs="Times New Roman"/>
                <w:sz w:val="22"/>
                <w:szCs w:val="22"/>
                <w:lang w:val="id-ID" w:eastAsia="en-US"/>
              </w:rPr>
              <w:t>Sedikit.</w:t>
            </w:r>
          </w:p>
          <w:p w:rsidR="008B235B" w:rsidRDefault="00A768FB">
            <w:pPr>
              <w:widowControl w:val="0"/>
              <w:numPr>
                <w:ilvl w:val="0"/>
                <w:numId w:val="18"/>
              </w:numPr>
              <w:spacing w:line="360" w:lineRule="auto"/>
              <w:jc w:val="both"/>
              <w:rPr>
                <w:rFonts w:ascii="Times New Roman" w:hAnsi="Times New Roman" w:cs="Times New Roman"/>
                <w:sz w:val="22"/>
                <w:szCs w:val="22"/>
                <w:lang w:val="id-ID" w:eastAsia="en-US"/>
              </w:rPr>
            </w:pPr>
            <w:r>
              <w:rPr>
                <w:rFonts w:ascii="Times New Roman" w:hAnsi="Times New Roman" w:cs="Times New Roman"/>
                <w:sz w:val="22"/>
                <w:szCs w:val="22"/>
                <w:lang w:val="id-ID" w:eastAsia="en-US"/>
              </w:rPr>
              <w:t>Tidak ada.</w:t>
            </w:r>
          </w:p>
          <w:p w:rsidR="008B235B" w:rsidRDefault="008B235B">
            <w:pPr>
              <w:widowControl w:val="0"/>
              <w:spacing w:line="360" w:lineRule="auto"/>
              <w:jc w:val="both"/>
              <w:rPr>
                <w:rFonts w:ascii="Times New Roman" w:hAnsi="Times New Roman" w:cs="Times New Roman"/>
                <w:sz w:val="22"/>
                <w:szCs w:val="22"/>
                <w:lang w:val="id-ID" w:eastAsia="en-US"/>
              </w:rPr>
            </w:pPr>
          </w:p>
        </w:tc>
        <w:tc>
          <w:tcPr>
            <w:tcW w:w="2325" w:type="dxa"/>
          </w:tcPr>
          <w:p w:rsidR="008B235B" w:rsidRPr="00A768FB" w:rsidRDefault="00A768FB" w:rsidP="00A768FB">
            <w:pPr>
              <w:widowControl w:val="0"/>
              <w:numPr>
                <w:ilvl w:val="0"/>
                <w:numId w:val="18"/>
              </w:numPr>
              <w:spacing w:line="360" w:lineRule="auto"/>
              <w:jc w:val="both"/>
              <w:rPr>
                <w:rFonts w:ascii="Times New Roman" w:hAnsi="Times New Roman" w:cs="Times New Roman"/>
                <w:sz w:val="22"/>
                <w:szCs w:val="22"/>
                <w:lang w:val="id-ID" w:eastAsia="en-US"/>
              </w:rPr>
            </w:pPr>
            <w:r>
              <w:rPr>
                <w:rFonts w:ascii="Times New Roman" w:hAnsi="Times New Roman" w:cs="Times New Roman"/>
                <w:sz w:val="22"/>
                <w:szCs w:val="22"/>
                <w:lang w:val="id-ID" w:eastAsia="en-US"/>
              </w:rPr>
              <w:t>Sekali - kali (interminten) sesuai dengan kebutuhan interaksi.</w:t>
            </w:r>
          </w:p>
          <w:p w:rsidR="00A768FB" w:rsidRPr="00A768FB" w:rsidRDefault="00A768FB" w:rsidP="00A768FB">
            <w:pPr>
              <w:widowControl w:val="0"/>
              <w:spacing w:line="360" w:lineRule="auto"/>
              <w:ind w:left="420"/>
              <w:jc w:val="both"/>
              <w:rPr>
                <w:rFonts w:ascii="Times New Roman" w:hAnsi="Times New Roman" w:cs="Times New Roman"/>
                <w:sz w:val="22"/>
                <w:szCs w:val="22"/>
                <w:lang w:val="id-ID" w:eastAsia="en-US"/>
              </w:rPr>
            </w:pPr>
          </w:p>
        </w:tc>
        <w:tc>
          <w:tcPr>
            <w:tcW w:w="2418" w:type="dxa"/>
          </w:tcPr>
          <w:p w:rsidR="008B235B" w:rsidRDefault="00A768FB">
            <w:pPr>
              <w:widowControl w:val="0"/>
              <w:numPr>
                <w:ilvl w:val="0"/>
                <w:numId w:val="18"/>
              </w:numPr>
              <w:spacing w:line="360" w:lineRule="auto"/>
              <w:jc w:val="both"/>
              <w:rPr>
                <w:rFonts w:ascii="Times New Roman" w:hAnsi="Times New Roman" w:cs="Times New Roman"/>
                <w:sz w:val="22"/>
                <w:szCs w:val="22"/>
                <w:lang w:val="id-ID" w:eastAsia="en-US"/>
              </w:rPr>
            </w:pPr>
            <w:r>
              <w:rPr>
                <w:rFonts w:ascii="Times New Roman" w:hAnsi="Times New Roman" w:cs="Times New Roman"/>
                <w:sz w:val="22"/>
                <w:szCs w:val="22"/>
                <w:lang w:val="id-ID" w:eastAsia="en-US"/>
              </w:rPr>
              <w:t>Melotot.</w:t>
            </w:r>
          </w:p>
        </w:tc>
      </w:tr>
    </w:tbl>
    <w:p w:rsidR="008B235B" w:rsidRDefault="008B235B">
      <w:pPr>
        <w:spacing w:line="480" w:lineRule="auto"/>
        <w:jc w:val="both"/>
        <w:rPr>
          <w:rFonts w:ascii="Times New Roman" w:hAnsi="Times New Roman" w:cs="Times New Roman"/>
          <w:b/>
          <w:bCs/>
          <w:sz w:val="24"/>
          <w:szCs w:val="24"/>
          <w:lang w:val="id-ID" w:eastAsia="en-US"/>
        </w:rPr>
      </w:pPr>
    </w:p>
    <w:p w:rsidR="008B235B" w:rsidRDefault="00A768FB">
      <w:pPr>
        <w:numPr>
          <w:ilvl w:val="0"/>
          <w:numId w:val="19"/>
        </w:numPr>
        <w:spacing w:line="480" w:lineRule="auto"/>
        <w:ind w:left="42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Respon Adaptif</w:t>
      </w:r>
    </w:p>
    <w:p w:rsidR="008B235B" w:rsidRDefault="00A768FB">
      <w:pPr>
        <w:spacing w:line="480" w:lineRule="auto"/>
        <w:ind w:left="126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Respon adaptif yaitu respon yang bisa diterima norma - norma budaya sosial yang berlaku. Dengan kata lain, seseorang tersebut dalam batas normal jika mengahadapi suatu masalah bisa memecahkan masalah tersebut. Respon adaptif antara lain :</w:t>
      </w:r>
    </w:p>
    <w:p w:rsidR="008B235B" w:rsidRDefault="00A768FB">
      <w:pPr>
        <w:numPr>
          <w:ilvl w:val="0"/>
          <w:numId w:val="20"/>
        </w:numPr>
        <w:spacing w:line="480" w:lineRule="auto"/>
        <w:ind w:left="1800" w:hanging="54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Pikiran logis yaitu suatu pandangan yang mengarah pada kenyataan.</w:t>
      </w:r>
    </w:p>
    <w:p w:rsidR="008B235B" w:rsidRDefault="00A768FB">
      <w:pPr>
        <w:numPr>
          <w:ilvl w:val="0"/>
          <w:numId w:val="20"/>
        </w:numPr>
        <w:spacing w:line="480" w:lineRule="auto"/>
        <w:ind w:left="1800" w:hanging="54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Persepsi akurat yaitu suatu pandangan yang tepat pada kenyataan.</w:t>
      </w:r>
    </w:p>
    <w:p w:rsidR="008B235B" w:rsidRDefault="00A768FB">
      <w:pPr>
        <w:numPr>
          <w:ilvl w:val="0"/>
          <w:numId w:val="20"/>
        </w:numPr>
        <w:spacing w:line="480" w:lineRule="auto"/>
        <w:ind w:left="1800" w:hanging="54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Emosi konsisten dengan pengalaman yaitu suatu perasaan yang timbul dari pengalaman.</w:t>
      </w:r>
    </w:p>
    <w:p w:rsidR="008B235B" w:rsidRDefault="00A768FB">
      <w:pPr>
        <w:numPr>
          <w:ilvl w:val="0"/>
          <w:numId w:val="20"/>
        </w:numPr>
        <w:spacing w:line="480" w:lineRule="auto"/>
        <w:ind w:left="1800" w:hanging="54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Perilaku sosial yaitu sikap dan tingkah laku yang masih dalam batas kewajaran.</w:t>
      </w:r>
    </w:p>
    <w:p w:rsidR="008B235B" w:rsidRDefault="00A768FB">
      <w:pPr>
        <w:numPr>
          <w:ilvl w:val="0"/>
          <w:numId w:val="20"/>
        </w:numPr>
        <w:spacing w:line="480" w:lineRule="auto"/>
        <w:ind w:left="1800" w:hanging="54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Hubungan sosial yaitu proses suatu interaksi dengan orang lain dan lingkungan.</w:t>
      </w:r>
    </w:p>
    <w:p w:rsidR="008B235B" w:rsidRDefault="00A768FB">
      <w:pPr>
        <w:numPr>
          <w:ilvl w:val="0"/>
          <w:numId w:val="19"/>
        </w:numPr>
        <w:spacing w:line="480" w:lineRule="auto"/>
        <w:ind w:left="42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Respon Maladaptif</w:t>
      </w:r>
    </w:p>
    <w:p w:rsidR="008B235B" w:rsidRDefault="00A768FB">
      <w:pPr>
        <w:numPr>
          <w:ilvl w:val="0"/>
          <w:numId w:val="21"/>
        </w:numPr>
        <w:spacing w:line="480" w:lineRule="auto"/>
        <w:ind w:left="1800" w:hanging="54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lastRenderedPageBreak/>
        <w:t>Kelainan pikiran yaitu secara kokoh mempertahankan keyakinan walaupun orang lain tidak menyakini dan bertentangan dengan kenyataan sosial.</w:t>
      </w:r>
    </w:p>
    <w:p w:rsidR="008B235B" w:rsidRDefault="00A768FB">
      <w:pPr>
        <w:numPr>
          <w:ilvl w:val="0"/>
          <w:numId w:val="21"/>
        </w:numPr>
        <w:spacing w:line="480" w:lineRule="auto"/>
        <w:ind w:left="1800" w:hanging="54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Perilaku kekerasan adalah ungkapan kemarahan yang dimanifestasikan dalam bentuk fisik dan merupakan status rentang emosi.</w:t>
      </w:r>
    </w:p>
    <w:p w:rsidR="008B235B" w:rsidRDefault="00A768FB">
      <w:pPr>
        <w:numPr>
          <w:ilvl w:val="0"/>
          <w:numId w:val="21"/>
        </w:numPr>
        <w:spacing w:line="480" w:lineRule="auto"/>
        <w:ind w:left="1800" w:hanging="54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Kerusakan proses emosi yaitu perubahan status yang timbul. Perilaku tidak terorganisir adalah suatu perilaku yang tidak teratur.</w:t>
      </w:r>
    </w:p>
    <w:p w:rsidR="008B235B" w:rsidRDefault="008B235B" w:rsidP="00A768FB">
      <w:pPr>
        <w:spacing w:line="480" w:lineRule="auto"/>
        <w:jc w:val="both"/>
        <w:rPr>
          <w:rFonts w:ascii="Times New Roman" w:hAnsi="Times New Roman" w:cs="Times New Roman"/>
          <w:sz w:val="24"/>
          <w:szCs w:val="24"/>
          <w:lang w:eastAsia="en-US"/>
        </w:rPr>
      </w:pPr>
    </w:p>
    <w:p w:rsidR="00A768FB" w:rsidRDefault="00A768FB" w:rsidP="00A768FB">
      <w:pPr>
        <w:spacing w:line="480" w:lineRule="auto"/>
        <w:jc w:val="both"/>
        <w:rPr>
          <w:rFonts w:ascii="Times New Roman" w:hAnsi="Times New Roman" w:cs="Times New Roman"/>
          <w:sz w:val="24"/>
          <w:szCs w:val="24"/>
          <w:lang w:eastAsia="en-US"/>
        </w:rPr>
      </w:pPr>
    </w:p>
    <w:p w:rsidR="00A768FB" w:rsidRDefault="00A768FB" w:rsidP="00A768FB">
      <w:pPr>
        <w:spacing w:line="480" w:lineRule="auto"/>
        <w:jc w:val="both"/>
        <w:rPr>
          <w:rFonts w:ascii="Times New Roman" w:hAnsi="Times New Roman" w:cs="Times New Roman"/>
          <w:sz w:val="24"/>
          <w:szCs w:val="24"/>
          <w:lang w:eastAsia="en-US"/>
        </w:rPr>
      </w:pPr>
    </w:p>
    <w:p w:rsidR="00A768FB" w:rsidRDefault="00A768FB" w:rsidP="00A768FB">
      <w:pPr>
        <w:spacing w:line="480" w:lineRule="auto"/>
        <w:jc w:val="both"/>
        <w:rPr>
          <w:rFonts w:ascii="Times New Roman" w:hAnsi="Times New Roman" w:cs="Times New Roman"/>
          <w:sz w:val="24"/>
          <w:szCs w:val="24"/>
          <w:lang w:eastAsia="en-US"/>
        </w:rPr>
      </w:pPr>
    </w:p>
    <w:p w:rsidR="00A768FB" w:rsidRDefault="00A768FB" w:rsidP="00A768FB">
      <w:pPr>
        <w:spacing w:line="480" w:lineRule="auto"/>
        <w:jc w:val="both"/>
        <w:rPr>
          <w:rFonts w:ascii="Times New Roman" w:hAnsi="Times New Roman" w:cs="Times New Roman"/>
          <w:sz w:val="24"/>
          <w:szCs w:val="24"/>
          <w:lang w:eastAsia="en-US"/>
        </w:rPr>
      </w:pPr>
    </w:p>
    <w:p w:rsidR="00A768FB" w:rsidRDefault="00A768FB" w:rsidP="00A768FB">
      <w:pPr>
        <w:spacing w:line="480" w:lineRule="auto"/>
        <w:jc w:val="both"/>
        <w:rPr>
          <w:rFonts w:ascii="Times New Roman" w:hAnsi="Times New Roman" w:cs="Times New Roman"/>
          <w:sz w:val="24"/>
          <w:szCs w:val="24"/>
          <w:lang w:eastAsia="en-US"/>
        </w:rPr>
      </w:pPr>
    </w:p>
    <w:p w:rsidR="00A768FB" w:rsidRDefault="00A768FB" w:rsidP="00A768FB">
      <w:pPr>
        <w:spacing w:line="480" w:lineRule="auto"/>
        <w:jc w:val="both"/>
        <w:rPr>
          <w:rFonts w:ascii="Times New Roman" w:hAnsi="Times New Roman" w:cs="Times New Roman"/>
          <w:sz w:val="24"/>
          <w:szCs w:val="24"/>
          <w:lang w:eastAsia="en-US"/>
        </w:rPr>
      </w:pPr>
    </w:p>
    <w:p w:rsidR="00A768FB" w:rsidRDefault="00A768FB" w:rsidP="00A768FB">
      <w:pPr>
        <w:spacing w:line="480" w:lineRule="auto"/>
        <w:jc w:val="both"/>
        <w:rPr>
          <w:rFonts w:ascii="Times New Roman" w:hAnsi="Times New Roman" w:cs="Times New Roman"/>
          <w:sz w:val="24"/>
          <w:szCs w:val="24"/>
          <w:lang w:eastAsia="en-US"/>
        </w:rPr>
      </w:pPr>
    </w:p>
    <w:p w:rsidR="00A768FB" w:rsidRDefault="00A768FB" w:rsidP="00A768FB">
      <w:pPr>
        <w:spacing w:line="480" w:lineRule="auto"/>
        <w:jc w:val="both"/>
        <w:rPr>
          <w:rFonts w:ascii="Times New Roman" w:hAnsi="Times New Roman" w:cs="Times New Roman"/>
          <w:sz w:val="24"/>
          <w:szCs w:val="24"/>
          <w:lang w:eastAsia="en-US"/>
        </w:rPr>
      </w:pPr>
    </w:p>
    <w:p w:rsidR="00A768FB" w:rsidRDefault="00A768FB" w:rsidP="00A768FB">
      <w:pPr>
        <w:spacing w:line="480" w:lineRule="auto"/>
        <w:jc w:val="both"/>
        <w:rPr>
          <w:rFonts w:ascii="Times New Roman" w:hAnsi="Times New Roman" w:cs="Times New Roman"/>
          <w:sz w:val="24"/>
          <w:szCs w:val="24"/>
          <w:lang w:eastAsia="en-US"/>
        </w:rPr>
      </w:pPr>
    </w:p>
    <w:p w:rsidR="00A768FB" w:rsidRPr="00A768FB" w:rsidRDefault="00A768FB" w:rsidP="00A768FB">
      <w:pPr>
        <w:spacing w:line="480" w:lineRule="auto"/>
        <w:jc w:val="both"/>
        <w:rPr>
          <w:rFonts w:ascii="Times New Roman" w:hAnsi="Times New Roman" w:cs="Times New Roman"/>
          <w:sz w:val="24"/>
          <w:szCs w:val="24"/>
          <w:lang w:eastAsia="en-US"/>
        </w:rPr>
      </w:pPr>
    </w:p>
    <w:p w:rsidR="008B235B" w:rsidRDefault="00A768FB">
      <w:pPr>
        <w:numPr>
          <w:ilvl w:val="0"/>
          <w:numId w:val="12"/>
        </w:numPr>
        <w:spacing w:line="480" w:lineRule="auto"/>
        <w:ind w:firstLine="420"/>
        <w:jc w:val="both"/>
        <w:rPr>
          <w:rFonts w:ascii="Times New Roman" w:hAnsi="Times New Roman" w:cs="Times New Roman"/>
          <w:b/>
          <w:bCs/>
          <w:sz w:val="24"/>
          <w:szCs w:val="24"/>
          <w:lang w:val="id-ID" w:eastAsia="en-US"/>
        </w:rPr>
      </w:pPr>
      <w:r>
        <w:rPr>
          <w:rFonts w:ascii="Times New Roman" w:hAnsi="Times New Roman" w:cs="Times New Roman"/>
          <w:b/>
          <w:bCs/>
          <w:sz w:val="24"/>
          <w:szCs w:val="24"/>
          <w:lang w:val="id-ID" w:eastAsia="en-US"/>
        </w:rPr>
        <w:lastRenderedPageBreak/>
        <w:t>Patofisiologi</w:t>
      </w:r>
    </w:p>
    <w:p w:rsidR="008B235B" w:rsidRDefault="00A768FB">
      <w:pPr>
        <w:spacing w:line="480" w:lineRule="auto"/>
        <w:ind w:left="84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Menurut Yosep (2011), patofisiologi dari perilaku kekerasan yaitu cemas, stres, harga diri rendah, dan bermasalah dapat menimbulkan marah. Respon terhadap marah bisa di ekspresikan secara internal maupun eksternal. Secara eksternal ekspresi marah dapat berupa perilaku konstruksi maupun destruktif. Mengekspresikan rasa marah dengan perilaku konstruktif dengan kata - kata yang dapat di terima dan di mengerti tanpa menyakiti perasaan orang lain. Selain akan memberikan rasa lega, keteganganpun akan menurun dan akhirnya perasaan marah dapat teratasi.</w:t>
      </w:r>
    </w:p>
    <w:p w:rsidR="008B235B" w:rsidRDefault="00A768FB">
      <w:pPr>
        <w:spacing w:line="480" w:lineRule="auto"/>
        <w:ind w:left="84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Rasa marah yang di ekspresikan secara destruktif, seperti dengan perilaku menantang dan agresif biasanya cara tersebut justru menjadikan masalah berkepanjangan dan dapat menimbulkan amuk yang ditunjukkan pada diri sendiri, orang lain, dan lingkungan.  Perilaku yang submitif seperti menekan perasaan marah karena merasa tidak kuat, individu akan berpura - pura tidak marah atau melarikan diri dari rasa marahnya, sehingga rasa marah tidak terungkap. Kemarahan demikian akan menimbulkan kemarahan yang destruktif yang di ajukan pada diri sendiri, orang lain, dan ingkunagn (Yosep, 2011).</w:t>
      </w:r>
    </w:p>
    <w:p w:rsidR="008B235B" w:rsidRDefault="008B235B" w:rsidP="00A768FB">
      <w:pPr>
        <w:spacing w:line="480" w:lineRule="auto"/>
        <w:jc w:val="both"/>
        <w:rPr>
          <w:rFonts w:ascii="Times New Roman" w:hAnsi="Times New Roman" w:cs="Times New Roman"/>
          <w:sz w:val="24"/>
          <w:szCs w:val="24"/>
          <w:lang w:eastAsia="en-US"/>
        </w:rPr>
      </w:pPr>
    </w:p>
    <w:p w:rsidR="00A768FB" w:rsidRDefault="00A768FB" w:rsidP="00A768FB">
      <w:pPr>
        <w:spacing w:line="480" w:lineRule="auto"/>
        <w:jc w:val="both"/>
        <w:rPr>
          <w:rFonts w:ascii="Times New Roman" w:hAnsi="Times New Roman" w:cs="Times New Roman"/>
          <w:sz w:val="24"/>
          <w:szCs w:val="24"/>
          <w:lang w:eastAsia="en-US"/>
        </w:rPr>
      </w:pPr>
    </w:p>
    <w:p w:rsidR="00A768FB" w:rsidRPr="00A768FB" w:rsidRDefault="00A768FB" w:rsidP="00A768FB">
      <w:pPr>
        <w:spacing w:line="480" w:lineRule="auto"/>
        <w:jc w:val="both"/>
        <w:rPr>
          <w:rFonts w:ascii="Times New Roman" w:hAnsi="Times New Roman" w:cs="Times New Roman"/>
          <w:sz w:val="24"/>
          <w:szCs w:val="24"/>
          <w:lang w:eastAsia="en-US"/>
        </w:rPr>
      </w:pPr>
    </w:p>
    <w:p w:rsidR="008B235B" w:rsidRDefault="00A768FB">
      <w:pPr>
        <w:numPr>
          <w:ilvl w:val="0"/>
          <w:numId w:val="12"/>
        </w:numPr>
        <w:spacing w:line="480" w:lineRule="auto"/>
        <w:ind w:firstLine="420"/>
        <w:jc w:val="both"/>
        <w:rPr>
          <w:rFonts w:ascii="Times New Roman" w:hAnsi="Times New Roman" w:cs="Times New Roman"/>
          <w:b/>
          <w:bCs/>
          <w:sz w:val="24"/>
          <w:szCs w:val="24"/>
          <w:lang w:val="id-ID" w:eastAsia="en-US"/>
        </w:rPr>
      </w:pPr>
      <w:r>
        <w:rPr>
          <w:rFonts w:ascii="Times New Roman" w:hAnsi="Times New Roman" w:cs="Times New Roman"/>
          <w:b/>
          <w:bCs/>
          <w:sz w:val="24"/>
          <w:szCs w:val="24"/>
          <w:lang w:val="id-ID" w:eastAsia="en-US"/>
        </w:rPr>
        <w:lastRenderedPageBreak/>
        <w:t xml:space="preserve">Pathway </w:t>
      </w:r>
    </w:p>
    <w:p w:rsidR="008B235B" w:rsidRDefault="00A768FB" w:rsidP="00F20E0C">
      <w:pPr>
        <w:spacing w:line="240" w:lineRule="auto"/>
        <w:jc w:val="center"/>
        <w:rPr>
          <w:rFonts w:ascii="Times New Roman" w:hAnsi="Times New Roman" w:cs="Times New Roman"/>
          <w:b/>
          <w:bCs/>
          <w:sz w:val="24"/>
          <w:szCs w:val="24"/>
          <w:lang w:val="id-ID" w:eastAsia="en-US"/>
        </w:rPr>
      </w:pPr>
      <w:r>
        <w:rPr>
          <w:rFonts w:ascii="Times New Roman" w:hAnsi="Times New Roman" w:cs="Times New Roman"/>
          <w:b/>
          <w:bCs/>
          <w:sz w:val="24"/>
          <w:szCs w:val="24"/>
          <w:lang w:val="id-ID" w:eastAsia="en-US"/>
        </w:rPr>
        <w:t>Gambar 2.2</w:t>
      </w:r>
      <w:r>
        <w:rPr>
          <w:rFonts w:ascii="Times New Roman" w:hAnsi="Times New Roman" w:cs="Times New Roman"/>
          <w:b/>
          <w:bCs/>
          <w:sz w:val="24"/>
          <w:szCs w:val="24"/>
          <w:lang w:val="id-ID" w:eastAsia="en-US"/>
        </w:rPr>
        <w:tab/>
        <w:t xml:space="preserve">  Psikopatologi</w:t>
      </w:r>
    </w:p>
    <w:p w:rsidR="008B235B" w:rsidRDefault="00A768FB" w:rsidP="00F20E0C">
      <w:pPr>
        <w:spacing w:line="240" w:lineRule="auto"/>
        <w:jc w:val="center"/>
        <w:rPr>
          <w:rFonts w:ascii="Times New Roman" w:hAnsi="Times New Roman" w:cs="Times New Roman"/>
          <w:b/>
          <w:bCs/>
          <w:sz w:val="24"/>
          <w:szCs w:val="24"/>
          <w:lang w:val="id-ID" w:eastAsia="en-US"/>
        </w:rPr>
      </w:pPr>
      <w:r>
        <w:rPr>
          <w:rFonts w:ascii="Times New Roman" w:hAnsi="Times New Roman" w:cs="Times New Roman"/>
          <w:b/>
          <w:bCs/>
          <w:sz w:val="24"/>
          <w:szCs w:val="24"/>
          <w:lang w:val="id-ID" w:eastAsia="en-US"/>
        </w:rPr>
        <w:t>Sumber : (Rawlins dalam Yosep, 2011)</w:t>
      </w:r>
    </w:p>
    <w:p w:rsidR="008B235B" w:rsidRDefault="00A768FB">
      <w:pPr>
        <w:spacing w:line="240" w:lineRule="auto"/>
        <w:jc w:val="center"/>
        <w:rPr>
          <w:rFonts w:ascii="Times New Roman" w:hAnsi="Times New Roman" w:cs="Times New Roman"/>
          <w:b/>
          <w:bCs/>
          <w:sz w:val="24"/>
          <w:szCs w:val="24"/>
          <w:lang w:val="id-ID" w:eastAsia="en-US"/>
        </w:rPr>
      </w:pPr>
      <w:r>
        <w:rPr>
          <w:noProof/>
          <w:sz w:val="24"/>
          <w:lang w:eastAsia="en-US"/>
        </w:rPr>
        <mc:AlternateContent>
          <mc:Choice Requires="wps">
            <w:drawing>
              <wp:anchor distT="0" distB="0" distL="114300" distR="114300" simplePos="0" relativeHeight="252192768" behindDoc="0" locked="0" layoutInCell="1" allowOverlap="1">
                <wp:simplePos x="0" y="0"/>
                <wp:positionH relativeFrom="column">
                  <wp:posOffset>1965325</wp:posOffset>
                </wp:positionH>
                <wp:positionV relativeFrom="paragraph">
                  <wp:posOffset>170815</wp:posOffset>
                </wp:positionV>
                <wp:extent cx="1677670" cy="1135380"/>
                <wp:effectExtent l="13970" t="13970" r="22860" b="31750"/>
                <wp:wrapNone/>
                <wp:docPr id="13" name="Text Box 13"/>
                <wp:cNvGraphicFramePr/>
                <a:graphic xmlns:a="http://schemas.openxmlformats.org/drawingml/2006/main">
                  <a:graphicData uri="http://schemas.microsoft.com/office/word/2010/wordprocessingShape">
                    <wps:wsp>
                      <wps:cNvSpPr txBox="1"/>
                      <wps:spPr>
                        <a:xfrm>
                          <a:off x="3763010" y="1389380"/>
                          <a:ext cx="1677670" cy="1135380"/>
                        </a:xfrm>
                        <a:prstGeom prst="rect">
                          <a:avLst/>
                        </a:prstGeom>
                        <a:solidFill>
                          <a:schemeClr val="lt1"/>
                        </a:solidFill>
                        <a:ln w="28575" cmpd="sng">
                          <a:solidFill>
                            <a:schemeClr val="tx1"/>
                          </a:solidFill>
                          <a:prstDash val="solid"/>
                        </a:ln>
                      </wps:spPr>
                      <wps:style>
                        <a:lnRef idx="0">
                          <a:schemeClr val="accent1"/>
                        </a:lnRef>
                        <a:fillRef idx="0">
                          <a:schemeClr val="accent1"/>
                        </a:fillRef>
                        <a:effectRef idx="0">
                          <a:schemeClr val="accent1"/>
                        </a:effectRef>
                        <a:fontRef idx="minor">
                          <a:schemeClr val="dk1"/>
                        </a:fontRef>
                      </wps:style>
                      <wps:txbx>
                        <w:txbxContent>
                          <w:p w:rsidR="00A768FB" w:rsidRDefault="00A768FB">
                            <w:pPr>
                              <w:numPr>
                                <w:ilvl w:val="0"/>
                                <w:numId w:val="22"/>
                              </w:numPr>
                              <w:spacing w:line="240" w:lineRule="auto"/>
                              <w:rPr>
                                <w:rFonts w:ascii="Times New Roman" w:hAnsi="Times New Roman" w:cs="Times New Roman"/>
                                <w:sz w:val="24"/>
                                <w:szCs w:val="24"/>
                              </w:rPr>
                            </w:pPr>
                            <w:r>
                              <w:rPr>
                                <w:rFonts w:ascii="Times New Roman" w:hAnsi="Times New Roman" w:cs="Times New Roman"/>
                                <w:sz w:val="24"/>
                                <w:szCs w:val="24"/>
                                <w:lang w:val="id-ID"/>
                              </w:rPr>
                              <w:t>Ancaman.</w:t>
                            </w:r>
                          </w:p>
                          <w:p w:rsidR="00A768FB" w:rsidRDefault="00A768FB">
                            <w:pPr>
                              <w:numPr>
                                <w:ilvl w:val="0"/>
                                <w:numId w:val="22"/>
                              </w:numPr>
                              <w:spacing w:line="240" w:lineRule="auto"/>
                              <w:rPr>
                                <w:rFonts w:ascii="Times New Roman" w:hAnsi="Times New Roman" w:cs="Times New Roman"/>
                                <w:sz w:val="24"/>
                                <w:szCs w:val="24"/>
                              </w:rPr>
                            </w:pPr>
                            <w:r>
                              <w:rPr>
                                <w:rFonts w:ascii="Times New Roman" w:hAnsi="Times New Roman" w:cs="Times New Roman"/>
                                <w:sz w:val="24"/>
                                <w:szCs w:val="24"/>
                                <w:lang w:val="id-ID"/>
                              </w:rPr>
                              <w:t>Stres.</w:t>
                            </w:r>
                          </w:p>
                          <w:p w:rsidR="00A768FB" w:rsidRDefault="00A768FB">
                            <w:pPr>
                              <w:numPr>
                                <w:ilvl w:val="0"/>
                                <w:numId w:val="22"/>
                              </w:numPr>
                              <w:spacing w:line="240" w:lineRule="auto"/>
                              <w:rPr>
                                <w:rFonts w:ascii="Times New Roman" w:hAnsi="Times New Roman" w:cs="Times New Roman"/>
                                <w:sz w:val="24"/>
                                <w:szCs w:val="24"/>
                              </w:rPr>
                            </w:pPr>
                            <w:r>
                              <w:rPr>
                                <w:rFonts w:ascii="Times New Roman" w:hAnsi="Times New Roman" w:cs="Times New Roman"/>
                                <w:sz w:val="24"/>
                                <w:szCs w:val="24"/>
                                <w:lang w:val="id-ID"/>
                              </w:rPr>
                              <w:t>Cemas.</w:t>
                            </w:r>
                          </w:p>
                          <w:p w:rsidR="00A768FB" w:rsidRDefault="00A768FB">
                            <w:pPr>
                              <w:numPr>
                                <w:ilvl w:val="0"/>
                                <w:numId w:val="22"/>
                              </w:numPr>
                              <w:spacing w:line="240" w:lineRule="auto"/>
                              <w:rPr>
                                <w:rFonts w:ascii="Times New Roman" w:hAnsi="Times New Roman" w:cs="Times New Roman"/>
                                <w:sz w:val="24"/>
                                <w:szCs w:val="24"/>
                              </w:rPr>
                            </w:pPr>
                            <w:r>
                              <w:rPr>
                                <w:rFonts w:ascii="Times New Roman" w:hAnsi="Times New Roman" w:cs="Times New Roman"/>
                                <w:sz w:val="24"/>
                                <w:szCs w:val="24"/>
                                <w:lang w:val="id-ID"/>
                              </w:rPr>
                              <w:t>Marah.</w:t>
                            </w:r>
                          </w:p>
                          <w:p w:rsidR="00A768FB" w:rsidRDefault="00A768FB">
                            <w:pPr>
                              <w:numPr>
                                <w:ilvl w:val="0"/>
                                <w:numId w:val="22"/>
                              </w:numPr>
                              <w:spacing w:line="240" w:lineRule="auto"/>
                              <w:rPr>
                                <w:rFonts w:ascii="Times New Roman" w:hAnsi="Times New Roman" w:cs="Times New Roman"/>
                                <w:sz w:val="24"/>
                                <w:szCs w:val="24"/>
                              </w:rPr>
                            </w:pPr>
                            <w:r>
                              <w:rPr>
                                <w:rFonts w:ascii="Times New Roman" w:hAnsi="Times New Roman" w:cs="Times New Roman"/>
                                <w:sz w:val="24"/>
                                <w:szCs w:val="24"/>
                                <w:lang w:val="id-ID"/>
                              </w:rPr>
                              <w:t>Merasa terancam.</w:t>
                            </w:r>
                          </w:p>
                          <w:p w:rsidR="00A768FB" w:rsidRDefault="00A768FB">
                            <w:pPr>
                              <w:spacing w:line="240" w:lineRule="auto"/>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5="http://schemas.microsoft.com/office/word/2012/wordml" xmlns:wpsCustomData="http://www.wps.cn/officeDocument/2013/wpsCustomData">
            <w:pict>
              <v:shape id="_x0000_s1026" o:spid="_x0000_s1026" o:spt="202" type="#_x0000_t202" style="position:absolute;left:0pt;margin-left:154.75pt;margin-top:13.45pt;height:89.4pt;width:132.1pt;z-index:252192768;mso-width-relative:page;mso-height-relative:page;" fillcolor="#F5F5F5 [3201]" filled="t" stroked="t" coordsize="21600,21600" o:gfxdata="UEsDBAoAAAAAAIdO4kAAAAAAAAAAAAAAAAAEAAAAZHJzL1BLAwQUAAAACACHTuJAiwBSD9kAAAAK&#10;AQAADwAAAGRycy9kb3ducmV2LnhtbE2PPU/DMBCGdyT+g3VILIjaTUlDQpwOfIihUwMLmxMfSUR8&#10;jmK3Df+eY4Lx7h6997zlbnGjOOEcBk8a1isFAqn1dqBOw/vby+09iBANWTN6Qg3fGGBXXV6UprD+&#10;TAc81bETHEKhMBr6GKdCytD26ExY+QmJb59+dibyOHfSzubM4W6UiVJb6cxA/KE3Ez722H7VR6ch&#10;u1mStqv3H9iEp31Od+71+ZBofX21Vg8gIi7xD4ZffVaHip0afyQbxKhho/KUUQ3JNgfBQJptMhAN&#10;L1SagaxK+b9C9QNQSwMEFAAAAAgAh07iQPaJu+1GAgAAnQQAAA4AAABkcnMvZTJvRG9jLnhtbK1U&#10;y27bMBC8F+g/ELw38iN+xIgcuDZcFAiaAE7RM01RlgC+StKW0q/vkJITp82pqA0wy93J7O4s17d3&#10;rZLkJJyvjc7p8GpAidDcFLU+5PT70/bTnBIfmC6YNFrk9Fl4erf8+OG2sQsxMpWRhXAEJNovGpvT&#10;KgS7yDLPK6GYvzJWaARL4xQLuLpDVjjWgF3JbDQYTLPGuMI6w4X38G66IF0m/rIUPDyUpReByJyi&#10;tpBOl859PLPlLVscHLNVzfsy2D9UoVitkfSFasMCI0dX/0Wlau6MN2W44kZlpixrLlIP6GY4+KOb&#10;XcWsSL1AHG9fZPL/j5Z/Oz06UheY3ZgSzRRm9CTaQD6blsAFfRrrF4DtLIChhR/Ys9/DGdtuS6fi&#10;XzREEB/PpmO0Q8lz5J3fjOe90pGZR4LpbDadAcAjYjie9Ijslco6H74Io0g0cuowyqQwO937gLIA&#10;PUNiZm9kXWxrKdPFHfZr6ciJYezbSfzGivEvb2BSkyano/lkNkElykIFrw8pyxucv6QbpM97dLGc&#10;DfNVlzYx9DCpkTzq2OkVrdDu217cvSmeoa0z3ev0lm9rUN0zHx6Zw3OETlix8ICjlAYlm96ipDLu&#10;13v+iMcrQZSSBs8bnf08MicokV813s/N8Po67kO6XE9mI1zcZWR/GdFHtTaQcohltjyZER/k2Syd&#10;UT+wiauYFSGmOXLnNJzNdeiWDpvMxWqVQNgAy8K93lkeqePgtFkdgynrNOAoU6dNrx52IA2x39e4&#10;ZJf3hHr9VVn+B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IsAUg/ZAAAACgEAAA8AAAAAAAAAAQAg&#10;AAAAIgAAAGRycy9kb3ducmV2LnhtbFBLAQIUABQAAAAIAIdO4kD2ibvtRgIAAJ0EAAAOAAAAAAAA&#10;AAEAIAAAACgBAABkcnMvZTJvRG9jLnhtbFBLBQYAAAAABgAGAFkBAADgBQAAAAA=&#10;">
                <v:fill on="t" focussize="0,0"/>
                <v:stroke weight="2.25pt" color="#000000 [3213]" joinstyle="round"/>
                <v:imagedata o:title=""/>
                <o:lock v:ext="edit" aspectratio="f"/>
                <v:textbox>
                  <w:txbxContent>
                    <w:p>
                      <w:pPr>
                        <w:numPr>
                          <w:ilvl w:val="0"/>
                          <w:numId w:val="22"/>
                        </w:numPr>
                        <w:spacing w:line="240" w:lineRule="auto"/>
                        <w:ind w:left="420" w:leftChars="0" w:hanging="420" w:firstLineChars="0"/>
                        <w:rPr>
                          <w:rFonts w:hint="default" w:ascii="Times New Roman" w:hAnsi="Times New Roman" w:cs="Times New Roman"/>
                          <w:sz w:val="24"/>
                          <w:szCs w:val="24"/>
                        </w:rPr>
                      </w:pPr>
                      <w:r>
                        <w:rPr>
                          <w:rFonts w:hint="default" w:ascii="Times New Roman" w:hAnsi="Times New Roman" w:cs="Times New Roman"/>
                          <w:sz w:val="24"/>
                          <w:szCs w:val="24"/>
                          <w:lang w:val="id-ID"/>
                        </w:rPr>
                        <w:t>Ancaman.</w:t>
                      </w:r>
                    </w:p>
                    <w:p>
                      <w:pPr>
                        <w:numPr>
                          <w:ilvl w:val="0"/>
                          <w:numId w:val="22"/>
                        </w:numPr>
                        <w:spacing w:line="240" w:lineRule="auto"/>
                        <w:ind w:left="420" w:leftChars="0" w:hanging="420" w:firstLineChars="0"/>
                        <w:rPr>
                          <w:rFonts w:hint="default" w:ascii="Times New Roman" w:hAnsi="Times New Roman" w:cs="Times New Roman"/>
                          <w:sz w:val="24"/>
                          <w:szCs w:val="24"/>
                        </w:rPr>
                      </w:pPr>
                      <w:r>
                        <w:rPr>
                          <w:rFonts w:hint="default" w:ascii="Times New Roman" w:hAnsi="Times New Roman" w:cs="Times New Roman"/>
                          <w:sz w:val="24"/>
                          <w:szCs w:val="24"/>
                          <w:lang w:val="id-ID"/>
                        </w:rPr>
                        <w:t>Stres.</w:t>
                      </w:r>
                    </w:p>
                    <w:p>
                      <w:pPr>
                        <w:numPr>
                          <w:ilvl w:val="0"/>
                          <w:numId w:val="22"/>
                        </w:numPr>
                        <w:spacing w:line="240" w:lineRule="auto"/>
                        <w:ind w:left="420" w:leftChars="0" w:hanging="420" w:firstLineChars="0"/>
                        <w:rPr>
                          <w:rFonts w:hint="default" w:ascii="Times New Roman" w:hAnsi="Times New Roman" w:cs="Times New Roman"/>
                          <w:sz w:val="24"/>
                          <w:szCs w:val="24"/>
                        </w:rPr>
                      </w:pPr>
                      <w:r>
                        <w:rPr>
                          <w:rFonts w:hint="default" w:ascii="Times New Roman" w:hAnsi="Times New Roman" w:cs="Times New Roman"/>
                          <w:sz w:val="24"/>
                          <w:szCs w:val="24"/>
                          <w:lang w:val="id-ID"/>
                        </w:rPr>
                        <w:t>Cemas.</w:t>
                      </w:r>
                    </w:p>
                    <w:p>
                      <w:pPr>
                        <w:numPr>
                          <w:ilvl w:val="0"/>
                          <w:numId w:val="22"/>
                        </w:numPr>
                        <w:spacing w:line="240" w:lineRule="auto"/>
                        <w:ind w:left="420" w:leftChars="0" w:hanging="420" w:firstLineChars="0"/>
                        <w:rPr>
                          <w:rFonts w:hint="default" w:ascii="Times New Roman" w:hAnsi="Times New Roman" w:cs="Times New Roman"/>
                          <w:sz w:val="24"/>
                          <w:szCs w:val="24"/>
                        </w:rPr>
                      </w:pPr>
                      <w:r>
                        <w:rPr>
                          <w:rFonts w:hint="default" w:ascii="Times New Roman" w:hAnsi="Times New Roman" w:cs="Times New Roman"/>
                          <w:sz w:val="24"/>
                          <w:szCs w:val="24"/>
                          <w:lang w:val="id-ID"/>
                        </w:rPr>
                        <w:t>Marah.</w:t>
                      </w:r>
                    </w:p>
                    <w:p>
                      <w:pPr>
                        <w:numPr>
                          <w:ilvl w:val="0"/>
                          <w:numId w:val="22"/>
                        </w:numPr>
                        <w:spacing w:line="240" w:lineRule="auto"/>
                        <w:ind w:left="420" w:leftChars="0" w:hanging="420" w:firstLineChars="0"/>
                        <w:rPr>
                          <w:rFonts w:hint="default" w:ascii="Times New Roman" w:hAnsi="Times New Roman" w:cs="Times New Roman"/>
                          <w:sz w:val="24"/>
                          <w:szCs w:val="24"/>
                        </w:rPr>
                      </w:pPr>
                      <w:r>
                        <w:rPr>
                          <w:rFonts w:hint="default" w:ascii="Times New Roman" w:hAnsi="Times New Roman" w:cs="Times New Roman"/>
                          <w:sz w:val="24"/>
                          <w:szCs w:val="24"/>
                          <w:lang w:val="id-ID"/>
                        </w:rPr>
                        <w:t>Merasa terancam.</w:t>
                      </w:r>
                    </w:p>
                    <w:p>
                      <w:pPr>
                        <w:numPr>
                          <w:ilvl w:val="0"/>
                          <w:numId w:val="0"/>
                        </w:numPr>
                        <w:spacing w:line="240" w:lineRule="auto"/>
                        <w:ind w:leftChars="0"/>
                        <w:rPr>
                          <w:rFonts w:hint="default" w:ascii="Times New Roman" w:hAnsi="Times New Roman" w:cs="Times New Roman"/>
                          <w:sz w:val="24"/>
                          <w:szCs w:val="24"/>
                        </w:rPr>
                      </w:pPr>
                    </w:p>
                  </w:txbxContent>
                </v:textbox>
              </v:shape>
            </w:pict>
          </mc:Fallback>
        </mc:AlternateContent>
      </w:r>
    </w:p>
    <w:p w:rsidR="008B235B" w:rsidRDefault="008B235B">
      <w:pPr>
        <w:spacing w:line="480" w:lineRule="auto"/>
        <w:jc w:val="center"/>
        <w:rPr>
          <w:rFonts w:ascii="Times New Roman" w:hAnsi="Times New Roman" w:cs="Times New Roman"/>
          <w:b/>
          <w:bCs/>
          <w:sz w:val="24"/>
          <w:szCs w:val="24"/>
          <w:lang w:val="id-ID" w:eastAsia="en-US"/>
        </w:rPr>
      </w:pPr>
    </w:p>
    <w:p w:rsidR="008B235B" w:rsidRDefault="008B235B">
      <w:pPr>
        <w:spacing w:line="480" w:lineRule="auto"/>
        <w:jc w:val="both"/>
        <w:rPr>
          <w:rFonts w:ascii="Times New Roman" w:hAnsi="Times New Roman" w:cs="Times New Roman"/>
          <w:b/>
          <w:bCs/>
          <w:sz w:val="24"/>
          <w:szCs w:val="24"/>
          <w:lang w:val="id-ID" w:eastAsia="en-US"/>
        </w:rPr>
      </w:pPr>
    </w:p>
    <w:p w:rsidR="008B235B" w:rsidRPr="00F20E0C" w:rsidRDefault="00A768FB">
      <w:pPr>
        <w:spacing w:line="480" w:lineRule="auto"/>
        <w:jc w:val="both"/>
        <w:rPr>
          <w:rFonts w:ascii="Times New Roman" w:hAnsi="Times New Roman" w:cs="Times New Roman"/>
          <w:b/>
          <w:bCs/>
          <w:sz w:val="24"/>
          <w:szCs w:val="24"/>
          <w:lang w:val="id-ID" w:eastAsia="en-US"/>
        </w:rPr>
      </w:pPr>
      <w:r>
        <w:rPr>
          <w:noProof/>
          <w:sz w:val="24"/>
          <w:lang w:eastAsia="en-US"/>
        </w:rPr>
        <mc:AlternateContent>
          <mc:Choice Requires="wps">
            <w:drawing>
              <wp:anchor distT="0" distB="0" distL="114300" distR="114300" simplePos="0" relativeHeight="253355008" behindDoc="0" locked="0" layoutInCell="1" allowOverlap="1" wp14:anchorId="0DEA8009" wp14:editId="783EA11F">
                <wp:simplePos x="0" y="0"/>
                <wp:positionH relativeFrom="column">
                  <wp:posOffset>948690</wp:posOffset>
                </wp:positionH>
                <wp:positionV relativeFrom="paragraph">
                  <wp:posOffset>220345</wp:posOffset>
                </wp:positionV>
                <wp:extent cx="3776980" cy="8255"/>
                <wp:effectExtent l="0" t="0" r="0" b="0"/>
                <wp:wrapNone/>
                <wp:docPr id="21" name="Straight Connector 21"/>
                <wp:cNvGraphicFramePr/>
                <a:graphic xmlns:a="http://schemas.openxmlformats.org/drawingml/2006/main">
                  <a:graphicData uri="http://schemas.microsoft.com/office/word/2010/wordprocessingShape">
                    <wps:wsp>
                      <wps:cNvCnPr/>
                      <wps:spPr>
                        <a:xfrm>
                          <a:off x="0" y="0"/>
                          <a:ext cx="3776980" cy="8255"/>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id="Straight Connector 21" o:spid="_x0000_s1026" style="position:absolute;z-index:253355008;visibility:visible;mso-wrap-style:square;mso-wrap-distance-left:9pt;mso-wrap-distance-top:0;mso-wrap-distance-right:9pt;mso-wrap-distance-bottom:0;mso-position-horizontal:absolute;mso-position-horizontal-relative:text;mso-position-vertical:absolute;mso-position-vertical-relative:text" from="74.7pt,17.35pt" to="372.1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15afvAEAALwDAAAOAAAAZHJzL2Uyb0RvYy54bWysU02P0zAQvSPxHyzfadKg3S1R0z10BRcE&#10;FQs/wOuMGwt/aWya9N8zdtosArQHxMWxPfPezHuebO8na9gJMGrvOr5e1ZyBk77X7tjxb1/fv9lw&#10;FpNwvTDeQcfPEPn97vWr7RhaaPzgTQ/IiMTFdgwdH1IKbVVFOYAVceUDOAoqj1YkOuKx6lGMxG5N&#10;1dT1bTV67AN6CTHS7cMc5LvCrxTI9FmpCImZjlNvqaxY1qe8VrutaI8owqDlpQ3xD11YoR0VXage&#10;RBLsB+o/qKyW6KNXaSW9rbxSWkLRQGrW9W9qHgcRoGghc2JYbIr/j1Z+Oh2Q6b7jzZozJyy90WNC&#10;oY9DYnvvHDnokVGQnBpDbAmwdwe8nGI4YJY9KbT5S4LYVNw9L+7ClJiky7d3d7fvNvQIkmKb5uYm&#10;U1bP2IAxfQBvWd503GiXtYtWnD7GNKdeUwiXe5mrl106G8jJxn0BRXpyvYIukwR7g+wkaAb670UJ&#10;lS2ZGaK0MQuofhl0yc0wKNO1AJuXgUt2qehdWoBWO49/A6fp2qqa86+qZ61Z9pPvz+Utih00IsXQ&#10;yzjnGfz1XODPP93uJwAAAP//AwBQSwMEFAAGAAgAAAAhAJw9DBLfAAAACQEAAA8AAABkcnMvZG93&#10;bnJldi54bWxMj8FOwzAMhu9IvENkJC6IpYx0hdJ0QkgcijQkNsTZa7K20DhVk3Xl7TEnOP72p9+f&#10;i/XsejHZMXSeNNwsEhCWam86ajS8756v70CEiGSw92Q1fNsA6/L8rMDc+BO92WkbG8ElFHLU0MY4&#10;5FKGurUOw8IPlnh38KPDyHFspBnxxOWul8skWUmHHfGFFgf71Nr6a3t0Gj6rj6pJr7Lu8KrSF9xN&#10;6YamSuvLi/nxAUS0c/yD4Vef1aFkp70/kgmi56zuFaMablUGgoFMqSWIPQ9WCciykP8/KH8AAAD/&#10;/wMAUEsBAi0AFAAGAAgAAAAhALaDOJL+AAAA4QEAABMAAAAAAAAAAAAAAAAAAAAAAFtDb250ZW50&#10;X1R5cGVzXS54bWxQSwECLQAUAAYACAAAACEAOP0h/9YAAACUAQAACwAAAAAAAAAAAAAAAAAvAQAA&#10;X3JlbHMvLnJlbHNQSwECLQAUAAYACAAAACEAkdeWn7wBAAC8AwAADgAAAAAAAAAAAAAAAAAuAgAA&#10;ZHJzL2Uyb0RvYy54bWxQSwECLQAUAAYACAAAACEAnD0MEt8AAAAJAQAADwAAAAAAAAAAAAAAAAAW&#10;BAAAZHJzL2Rvd25yZXYueG1sUEsFBgAAAAAEAAQA8wAAACIFAAAAAA==&#10;" strokecolor="black [3200]" strokeweight="1.5pt">
                <v:stroke joinstyle="miter"/>
              </v:line>
            </w:pict>
          </mc:Fallback>
        </mc:AlternateContent>
      </w:r>
      <w:r>
        <w:rPr>
          <w:noProof/>
          <w:sz w:val="24"/>
          <w:lang w:eastAsia="en-US"/>
        </w:rPr>
        <mc:AlternateContent>
          <mc:Choice Requires="wps">
            <w:drawing>
              <wp:anchor distT="0" distB="0" distL="114300" distR="114300" simplePos="0" relativeHeight="254528512" behindDoc="0" locked="0" layoutInCell="1" allowOverlap="1" wp14:anchorId="15B829E3" wp14:editId="552B943F">
                <wp:simplePos x="0" y="0"/>
                <wp:positionH relativeFrom="column">
                  <wp:posOffset>935990</wp:posOffset>
                </wp:positionH>
                <wp:positionV relativeFrom="paragraph">
                  <wp:posOffset>213995</wp:posOffset>
                </wp:positionV>
                <wp:extent cx="8890" cy="313690"/>
                <wp:effectExtent l="0" t="0" r="0" b="0"/>
                <wp:wrapNone/>
                <wp:docPr id="23" name="Straight Connector 23"/>
                <wp:cNvGraphicFramePr/>
                <a:graphic xmlns:a="http://schemas.openxmlformats.org/drawingml/2006/main">
                  <a:graphicData uri="http://schemas.microsoft.com/office/word/2010/wordprocessingShape">
                    <wps:wsp>
                      <wps:cNvCnPr/>
                      <wps:spPr>
                        <a:xfrm flipH="1">
                          <a:off x="0" y="0"/>
                          <a:ext cx="8890" cy="31369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line id="_x0000_s1026" o:spid="_x0000_s1026" o:spt="20" style="position:absolute;left:0pt;flip:x;margin-left:73.7pt;margin-top:16.85pt;height:24.7pt;width:0.7pt;z-index:254528512;mso-width-relative:page;mso-height-relative:page;" filled="f" stroked="t" coordsize="21600,21600" o:gfxdata="UEsDBAoAAAAAAIdO4kAAAAAAAAAAAAAAAAAEAAAAZHJzL1BLAwQUAAAACACHTuJAAmVpmtYAAAAJ&#10;AQAADwAAAGRycy9kb3ducmV2LnhtbE2PMU/DMBCFdyT+g3VIbNRxE0gIcTogMTI0MNDNja9JID5H&#10;sZsWfj3XCcan+/Tue9Xm7Eax4BwGTxrUKgGB1Ho7UKfh/e3lrgARoiFrRk+o4RsDbOrrq8qU1p9o&#10;i0sTO8ElFEqjoY9xKqUMbY/OhJWfkPh28LMzkePcSTubE5e7Ua6T5EE6MxB/6M2Ezz22X83RaWiU&#10;QrlLH+Pn6+HjJ97v+ny9bLW+vVHJE4iI5/gHw0Wf1aFmp70/kg1i5JzlGaMa0jQHcQGygrfsNRSp&#10;AllX8v+C+hdQSwMEFAAAAAgAh07iQBtXU73AAQAAdQMAAA4AAABkcnMvZTJvRG9jLnhtbK1TyY4T&#10;MRC9I/EPlu+ks4hRppXOHBINHBBEGviAitvutuRNVSad/D1lJ4QBbog+WLU+13uu3jydvRMnjWRj&#10;6ORiNpdCBxV7G4ZOfvv6/G4tBWUIPbgYdCcvmuTT9u2bzZRavYxjdL1GwSCB2il1csw5tU1DatQe&#10;aBaTDpw0ET1kdnFoeoSJ0b1rlvP5QzNF7BNGpYk4ur8m5bbiG6NV/mIM6SxcJ3m2XE+s57GczXYD&#10;7YCQRqtuY8A/TOHBBr70DrWHDOI72r+gvFUYKZo8U9E30RirdOXAbBbzP9i8jJB05cLiULrLRP8P&#10;Vn0+HVDYvpPLlRQBPL/RS0aww5jFLobACkYUnGSlpkQtN+zCAW8epQMW2meDXhhn00degioEUxPn&#10;qvPlrrM+Z6E4uF4/8lsoTqwWqwe2Ga25ghSwhJQ/6OhFMTrpbCgiQAunT5SvpT9LSjjEZ+scx6F1&#10;QUw8wOP8fcEH3ifjILPpEzOkMEgBbuBFVRkrJEVn+9JeugmH486hOEFZlvrdJvutrNy9BxqvdTVV&#10;yqD1NvMuO+uZ4etuF5he0e6qVrGOsb9UEWuc37YKcNvDsjyv/dr962/Z/gB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ACZWma1gAAAAkBAAAPAAAAAAAAAAEAIAAAACIAAABkcnMvZG93bnJldi54bWxQ&#10;SwECFAAUAAAACACHTuJAG1dTvcABAAB1AwAADgAAAAAAAAABACAAAAAlAQAAZHJzL2Uyb0RvYy54&#10;bWxQSwUGAAAAAAYABgBZAQAAVwUAAAAA&#10;">
                <v:fill on="f" focussize="0,0"/>
                <v:stroke weight="1.5pt" color="#000000 [3200]" miterlimit="8" joinstyle="miter"/>
                <v:imagedata o:title=""/>
                <o:lock v:ext="edit" aspectratio="f"/>
              </v:line>
            </w:pict>
          </mc:Fallback>
        </mc:AlternateContent>
      </w:r>
      <w:r>
        <w:rPr>
          <w:noProof/>
          <w:sz w:val="24"/>
          <w:lang w:eastAsia="en-US"/>
        </w:rPr>
        <mc:AlternateContent>
          <mc:Choice Requires="wps">
            <w:drawing>
              <wp:anchor distT="0" distB="0" distL="114300" distR="114300" simplePos="0" relativeHeight="253941760" behindDoc="0" locked="0" layoutInCell="1" allowOverlap="1" wp14:anchorId="03E32A3A" wp14:editId="3CD7B7C8">
                <wp:simplePos x="0" y="0"/>
                <wp:positionH relativeFrom="column">
                  <wp:posOffset>4711065</wp:posOffset>
                </wp:positionH>
                <wp:positionV relativeFrom="paragraph">
                  <wp:posOffset>213995</wp:posOffset>
                </wp:positionV>
                <wp:extent cx="5715" cy="313055"/>
                <wp:effectExtent l="9525" t="0" r="22860" b="11430"/>
                <wp:wrapNone/>
                <wp:docPr id="22" name="Straight Connector 22"/>
                <wp:cNvGraphicFramePr/>
                <a:graphic xmlns:a="http://schemas.openxmlformats.org/drawingml/2006/main">
                  <a:graphicData uri="http://schemas.microsoft.com/office/word/2010/wordprocessingShape">
                    <wps:wsp>
                      <wps:cNvCnPr/>
                      <wps:spPr>
                        <a:xfrm>
                          <a:off x="0" y="0"/>
                          <a:ext cx="5715" cy="313055"/>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370.95pt;margin-top:16.85pt;height:24.65pt;width:0.45pt;z-index:253941760;mso-width-relative:page;mso-height-relative:page;" filled="f" stroked="t" coordsize="21600,21600" o:gfxdata="UEsDBAoAAAAAAIdO4kAAAAAAAAAAAAAAAAAEAAAAZHJzL1BLAwQUAAAACACHTuJAA6aiC9kAAAAJ&#10;AQAADwAAAGRycy9kb3ducmV2LnhtbE2PTUvDQBCG74L/YRnBm91NU0wasykiFBEtmNaDx212mgSz&#10;syG7/fDfO570OMzD875vubq4QZxwCr0nDclMgUBqvO2p1fCxW9/lIEI0ZM3gCTV8Y4BVdX1VmsL6&#10;M9V42sZWsIRCYTR0MY6FlKHp0Jkw8yMS/w5+cibyObXSTubMcjfIuVL30pmeOKEzIz512Hxtj05D&#10;+rrZ1fE9p3V9WL49+8fP/EV5rW9vEvUAIuIl/sHwW5+rQ8Wd9v5INohBQ7ZIloyyLM1AMJAt5rxl&#10;ryFPFciqlP8XVD9QSwMEFAAAAAgAh07iQGEHdPO8AQAAawMAAA4AAABkcnMvZTJvRG9jLnhtbK1T&#10;y27bMBC8F8g/ELzXkh2oTQXLOdhIL0VrIO0HrClKIsAXdhnL/vsuaddJ21tRHShyH6Od4Wj9eHJW&#10;HDWSCb6Ty0UthfYq9MaPnfzx/en9gxSUwPdgg9edPGuSj5u7d+s5tnoVpmB7jYJBPLVz7OSUUmyr&#10;itSkHdAiRO05OQR0kPiIY9UjzIzubLWq6w/VHLCPGJQm4ujukpSbgj8MWqVvw0A6CdtJni2VFct6&#10;yGu1WUM7IsTJqOsY8A9TODCeP3qD2kEC8YLmLyhnFAYKQ1qo4KowDEbpwoHZLOs/2DxPEHXhwuJQ&#10;vMlE/w9WfT3uUZi+k6uVFB4c39FzQjDjlMQ2eM8KBhScZKXmSC03bP0eryeKe8y0TwO6/GZC4lTU&#10;Pd/U1ackFAebj8tGCsWJ++V93TQZsXptjUjpsw5O5E0nrfGZOrRw/ELpUvqrJId9eDLWchxa68XM&#10;3vtUN3zDCthFg4XEWxeZF/lRCrAj21MlLJAUrOlze+4mHA9bi+II2SLluU72W1n+9g5outSVVC6D&#10;1pnEDrbGdfLhbbf1TC8rdtEo7w6hPxfpSpxvtAhwdV+2zNtz6X79RzY/A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AOmogvZAAAACQEAAA8AAAAAAAAAAQAgAAAAIgAAAGRycy9kb3ducmV2LnhtbFBL&#10;AQIUABQAAAAIAIdO4kBhB3TzvAEAAGsDAAAOAAAAAAAAAAEAIAAAACgBAABkcnMvZTJvRG9jLnht&#10;bFBLBQYAAAAABgAGAFkBAABWBQAAAAA=&#10;">
                <v:fill on="f" focussize="0,0"/>
                <v:stroke weight="1.5pt" color="#000000 [3200]" miterlimit="8" joinstyle="miter"/>
                <v:imagedata o:title=""/>
                <o:lock v:ext="edit" aspectratio="f"/>
              </v:line>
            </w:pict>
          </mc:Fallback>
        </mc:AlternateContent>
      </w:r>
    </w:p>
    <w:p w:rsidR="008B235B" w:rsidRDefault="00A768FB">
      <w:pPr>
        <w:spacing w:line="480" w:lineRule="auto"/>
        <w:jc w:val="both"/>
        <w:rPr>
          <w:rFonts w:ascii="Times New Roman" w:hAnsi="Times New Roman" w:cs="Times New Roman"/>
          <w:b/>
          <w:bCs/>
          <w:sz w:val="24"/>
          <w:szCs w:val="24"/>
          <w:lang w:val="id-ID" w:eastAsia="en-US"/>
        </w:rPr>
      </w:pPr>
      <w:r>
        <w:rPr>
          <w:noProof/>
          <w:sz w:val="24"/>
          <w:lang w:eastAsia="en-US"/>
        </w:rPr>
        <mc:AlternateContent>
          <mc:Choice Requires="wps">
            <w:drawing>
              <wp:anchor distT="0" distB="0" distL="114300" distR="114300" simplePos="0" relativeHeight="252215296" behindDoc="0" locked="0" layoutInCell="1" allowOverlap="1">
                <wp:simplePos x="0" y="0"/>
                <wp:positionH relativeFrom="column">
                  <wp:posOffset>3721100</wp:posOffset>
                </wp:positionH>
                <wp:positionV relativeFrom="paragraph">
                  <wp:posOffset>197485</wp:posOffset>
                </wp:positionV>
                <wp:extent cx="1997710" cy="1508760"/>
                <wp:effectExtent l="13970" t="0" r="26670" b="20320"/>
                <wp:wrapNone/>
                <wp:docPr id="14" name="Text Box 14"/>
                <wp:cNvGraphicFramePr/>
                <a:graphic xmlns:a="http://schemas.openxmlformats.org/drawingml/2006/main">
                  <a:graphicData uri="http://schemas.microsoft.com/office/word/2010/wordprocessingShape">
                    <wps:wsp>
                      <wps:cNvSpPr txBox="1"/>
                      <wps:spPr>
                        <a:xfrm>
                          <a:off x="0" y="0"/>
                          <a:ext cx="1997710" cy="1508760"/>
                        </a:xfrm>
                        <a:prstGeom prst="rect">
                          <a:avLst/>
                        </a:prstGeom>
                        <a:solidFill>
                          <a:schemeClr val="lt1"/>
                        </a:solidFill>
                        <a:ln w="28575" cmpd="sng">
                          <a:solidFill>
                            <a:schemeClr val="tx1"/>
                          </a:solidFill>
                          <a:prstDash val="solid"/>
                        </a:ln>
                      </wps:spPr>
                      <wps:style>
                        <a:lnRef idx="0">
                          <a:schemeClr val="accent1"/>
                        </a:lnRef>
                        <a:fillRef idx="0">
                          <a:schemeClr val="accent1"/>
                        </a:fillRef>
                        <a:effectRef idx="0">
                          <a:schemeClr val="accent1"/>
                        </a:effectRef>
                        <a:fontRef idx="minor">
                          <a:schemeClr val="dk1"/>
                        </a:fontRef>
                      </wps:style>
                      <wps:txbx>
                        <w:txbxContent>
                          <w:p w:rsidR="00A768FB" w:rsidRDefault="00A768FB">
                            <w:pPr>
                              <w:spacing w:line="240" w:lineRule="auto"/>
                              <w:rPr>
                                <w:rFonts w:ascii="Times New Roman" w:hAnsi="Times New Roman" w:cs="Times New Roman"/>
                                <w:sz w:val="24"/>
                                <w:szCs w:val="24"/>
                                <w:lang w:val="id-ID"/>
                              </w:rPr>
                            </w:pPr>
                            <w:r>
                              <w:rPr>
                                <w:rFonts w:ascii="Times New Roman" w:hAnsi="Times New Roman" w:cs="Times New Roman"/>
                                <w:sz w:val="24"/>
                                <w:szCs w:val="24"/>
                                <w:lang w:val="id-ID"/>
                              </w:rPr>
                              <w:t>Faktor Presipitasi</w:t>
                            </w:r>
                          </w:p>
                          <w:p w:rsidR="00A768FB" w:rsidRDefault="00A768FB">
                            <w:pPr>
                              <w:numPr>
                                <w:ilvl w:val="0"/>
                                <w:numId w:val="22"/>
                              </w:numPr>
                              <w:spacing w:line="240" w:lineRule="auto"/>
                              <w:rPr>
                                <w:rFonts w:ascii="Times New Roman" w:hAnsi="Times New Roman" w:cs="Times New Roman"/>
                                <w:sz w:val="24"/>
                                <w:szCs w:val="24"/>
                                <w:lang w:val="id-ID"/>
                              </w:rPr>
                            </w:pPr>
                            <w:r>
                              <w:rPr>
                                <w:rFonts w:ascii="Times New Roman" w:hAnsi="Times New Roman" w:cs="Times New Roman"/>
                                <w:sz w:val="24"/>
                                <w:szCs w:val="24"/>
                                <w:lang w:val="id-ID"/>
                              </w:rPr>
                              <w:t>Faktor eksternal : Interaksi dan lingkungan.</w:t>
                            </w:r>
                          </w:p>
                          <w:p w:rsidR="00A768FB" w:rsidRDefault="00A768FB">
                            <w:pPr>
                              <w:numPr>
                                <w:ilvl w:val="0"/>
                                <w:numId w:val="22"/>
                              </w:numPr>
                              <w:spacing w:line="240" w:lineRule="auto"/>
                              <w:rPr>
                                <w:rFonts w:ascii="Times New Roman" w:hAnsi="Times New Roman" w:cs="Times New Roman"/>
                                <w:sz w:val="24"/>
                                <w:szCs w:val="24"/>
                                <w:lang w:val="id-ID"/>
                              </w:rPr>
                            </w:pPr>
                            <w:r>
                              <w:rPr>
                                <w:rFonts w:ascii="Times New Roman" w:hAnsi="Times New Roman" w:cs="Times New Roman"/>
                                <w:sz w:val="24"/>
                                <w:szCs w:val="24"/>
                                <w:lang w:val="id-ID"/>
                              </w:rPr>
                              <w:t>Faktor internal : Putus asa, agresif.</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5="http://schemas.microsoft.com/office/word/2012/wordml" xmlns:wpsCustomData="http://www.wps.cn/officeDocument/2013/wpsCustomData">
            <w:pict>
              <v:shape id="_x0000_s1026" o:spid="_x0000_s1026" o:spt="202" type="#_x0000_t202" style="position:absolute;left:0pt;margin-left:293pt;margin-top:15.55pt;height:118.8pt;width:157.3pt;z-index:252215296;mso-width-relative:page;mso-height-relative:page;" fillcolor="#F5F5F5 [3201]" filled="t" stroked="t" coordsize="21600,21600" o:gfxdata="UEsDBAoAAAAAAIdO4kAAAAAAAAAAAAAAAAAEAAAAZHJzL1BLAwQUAAAACACHTuJA4SgGStkAAAAK&#10;AQAADwAAAGRycy9kb3ducmV2LnhtbE2PT0+DQBTE7yZ+h80z8WLsAiqlyKMH/8RDT0Uv3hZ4ApF9&#10;S9hti9/e58keJzOZ+U2xXeyojjT7wTFCvIpAETeuHbhD+Hh/vc1A+WC4NaNjQvghD9vy8qIweetO&#10;vKdjFTolJexzg9CHMOVa+6Yna/zKTcTifbnZmiBy7nQ7m5OU21EnUZRqawaWhd5M9NRT810dLML6&#10;Zkmartp9Uu2fdxu+t28v+wTx+iqOHkEFWsJ/GP7wBR1KYardgVuvRoSHLJUvAeEujkFJYCNzoGqE&#10;JM3WoMtCn18ofwFQSwMEFAAAAAgAh07iQOpYMkc+AgAAkQQAAA4AAABkcnMvZTJvRG9jLnhtbK1U&#10;TW8aMRC9V+p/sHxvFhCEBGWJKIiqUtRESqqejdfLrmR7XNuwm/76PhtISJtTVZDMeOZ5Pt7McHPb&#10;G832yoeWbMmHFwPOlJVUtXZb8u9P609XnIUobCU0WVXyZxX47fzjh5vOzdSIGtKV8gxObJh1ruRN&#10;jG5WFEE2yohwQU5ZGGvyRkRc/baovOjg3ehiNBhcFh35ynmSKgRoVwcjn2f/da1kvK/roCLTJUdu&#10;MZ8+n5t0FvMbMdt64ZpWHtMQ/5CFEa1F0BdXKxEF2/n2L1emlZ4C1fFCkimorlupcg2oZjj4o5rH&#10;RjiVawE5wb3QFP6fW/lt/+BZW6F3Y86sMOjRk+oj+0w9gwr8dC7MAHt0AMYeemBP+gBlKruvvUm/&#10;KIjBDqafX9hN3mR6dH09nQ5hkrANJ4Or6WXmv3h97nyIXxQZloSSe7Qvsyr2dyEiFUBPkBQtkG6r&#10;dat1vvjtZqk92wu0ej1J35QlnryBacu6ko+uJtMJMjEOlQe7zVHe4MK5u0H+vOcupbMSoTmEzR6O&#10;MG0RPHF34ChJsd/0R0I3VD2DT0+HiQxOrlu4uhMhPgiPEQRPWKt4j6PWhJTpKHHWkP/1nj7hMRmw&#10;ctZhpFHZz53wijP91WJmrofjcdqBfBlPpiNc/Lllc26xO7MkUDnEAjuZxYSP+iTWnswPbN8iRYVJ&#10;WInYJY8ncRkPi4btlWqxyCBMvRPxzj46mVynxlla7CLVbW5wounAzZE9zH1u4nFH02Kd3zPq9Z9k&#10;/ht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DhKAZK2QAAAAoBAAAPAAAAAAAAAAEAIAAAACIAAABk&#10;cnMvZG93bnJldi54bWxQSwECFAAUAAAACACHTuJA6lgyRz4CAACRBAAADgAAAAAAAAABACAAAAAo&#10;AQAAZHJzL2Uyb0RvYy54bWxQSwUGAAAAAAYABgBZAQAA2AUAAAAA&#10;">
                <v:fill on="t" focussize="0,0"/>
                <v:stroke weight="2.25pt" color="#000000 [3213]" joinstyle="round"/>
                <v:imagedata o:title=""/>
                <o:lock v:ext="edit" aspectratio="f"/>
                <v:textbox>
                  <w:txbxContent>
                    <w:p>
                      <w:pPr>
                        <w:numPr>
                          <w:ilvl w:val="0"/>
                          <w:numId w:val="0"/>
                        </w:numPr>
                        <w:spacing w:line="240" w:lineRule="auto"/>
                        <w:ind w:leftChars="0"/>
                        <w:rPr>
                          <w:rFonts w:hint="default" w:ascii="Times New Roman" w:hAnsi="Times New Roman" w:cs="Times New Roman"/>
                          <w:sz w:val="24"/>
                          <w:szCs w:val="24"/>
                          <w:lang w:val="id-ID"/>
                        </w:rPr>
                      </w:pPr>
                      <w:r>
                        <w:rPr>
                          <w:rFonts w:hint="default" w:ascii="Times New Roman" w:hAnsi="Times New Roman" w:cs="Times New Roman"/>
                          <w:sz w:val="24"/>
                          <w:szCs w:val="24"/>
                          <w:lang w:val="id-ID"/>
                        </w:rPr>
                        <w:t>Faktor Presipitasi</w:t>
                      </w:r>
                    </w:p>
                    <w:p>
                      <w:pPr>
                        <w:numPr>
                          <w:ilvl w:val="0"/>
                          <w:numId w:val="22"/>
                        </w:numPr>
                        <w:spacing w:line="240" w:lineRule="auto"/>
                        <w:ind w:left="420" w:leftChars="0" w:hanging="420" w:firstLineChars="0"/>
                        <w:rPr>
                          <w:rFonts w:hint="default" w:ascii="Times New Roman" w:hAnsi="Times New Roman" w:cs="Times New Roman"/>
                          <w:sz w:val="24"/>
                          <w:szCs w:val="24"/>
                          <w:lang w:val="id-ID"/>
                        </w:rPr>
                      </w:pPr>
                      <w:r>
                        <w:rPr>
                          <w:rFonts w:hint="default" w:ascii="Times New Roman" w:hAnsi="Times New Roman" w:cs="Times New Roman"/>
                          <w:sz w:val="24"/>
                          <w:szCs w:val="24"/>
                          <w:lang w:val="id-ID"/>
                        </w:rPr>
                        <w:t>Faktor eksternal : Interaksi dan lingkungan.</w:t>
                      </w:r>
                    </w:p>
                    <w:p>
                      <w:pPr>
                        <w:numPr>
                          <w:ilvl w:val="0"/>
                          <w:numId w:val="22"/>
                        </w:numPr>
                        <w:spacing w:line="240" w:lineRule="auto"/>
                        <w:ind w:left="420" w:leftChars="0" w:hanging="420" w:firstLineChars="0"/>
                        <w:rPr>
                          <w:rFonts w:hint="default" w:ascii="Times New Roman" w:hAnsi="Times New Roman" w:cs="Times New Roman"/>
                          <w:sz w:val="24"/>
                          <w:szCs w:val="24"/>
                          <w:lang w:val="id-ID"/>
                        </w:rPr>
                      </w:pPr>
                      <w:r>
                        <w:rPr>
                          <w:rFonts w:hint="default" w:ascii="Times New Roman" w:hAnsi="Times New Roman" w:cs="Times New Roman"/>
                          <w:sz w:val="24"/>
                          <w:szCs w:val="24"/>
                          <w:lang w:val="id-ID"/>
                        </w:rPr>
                        <w:t>Faktor internal : Putus asa, agresif.</w:t>
                      </w:r>
                    </w:p>
                  </w:txbxContent>
                </v:textbox>
              </v:shape>
            </w:pict>
          </mc:Fallback>
        </mc:AlternateContent>
      </w:r>
      <w:r>
        <w:rPr>
          <w:noProof/>
          <w:sz w:val="24"/>
          <w:lang w:eastAsia="en-US"/>
        </w:rPr>
        <mc:AlternateContent>
          <mc:Choice Requires="wps">
            <w:drawing>
              <wp:anchor distT="0" distB="0" distL="114300" distR="114300" simplePos="0" relativeHeight="252204032" behindDoc="0" locked="0" layoutInCell="1" allowOverlap="1">
                <wp:simplePos x="0" y="0"/>
                <wp:positionH relativeFrom="column">
                  <wp:posOffset>-52705</wp:posOffset>
                </wp:positionH>
                <wp:positionV relativeFrom="paragraph">
                  <wp:posOffset>184785</wp:posOffset>
                </wp:positionV>
                <wp:extent cx="1998980" cy="1524635"/>
                <wp:effectExtent l="13970" t="0" r="25400" b="23495"/>
                <wp:wrapNone/>
                <wp:docPr id="15" name="Text Box 15"/>
                <wp:cNvGraphicFramePr/>
                <a:graphic xmlns:a="http://schemas.openxmlformats.org/drawingml/2006/main">
                  <a:graphicData uri="http://schemas.microsoft.com/office/word/2010/wordprocessingShape">
                    <wps:wsp>
                      <wps:cNvSpPr txBox="1"/>
                      <wps:spPr>
                        <a:xfrm>
                          <a:off x="0" y="0"/>
                          <a:ext cx="1998980" cy="1524635"/>
                        </a:xfrm>
                        <a:prstGeom prst="rect">
                          <a:avLst/>
                        </a:prstGeom>
                        <a:solidFill>
                          <a:schemeClr val="lt1"/>
                        </a:solidFill>
                        <a:ln w="28575" cmpd="sng">
                          <a:solidFill>
                            <a:schemeClr val="tx1"/>
                          </a:solidFill>
                          <a:prstDash val="solid"/>
                        </a:ln>
                      </wps:spPr>
                      <wps:style>
                        <a:lnRef idx="0">
                          <a:schemeClr val="accent1"/>
                        </a:lnRef>
                        <a:fillRef idx="0">
                          <a:schemeClr val="accent1"/>
                        </a:fillRef>
                        <a:effectRef idx="0">
                          <a:schemeClr val="accent1"/>
                        </a:effectRef>
                        <a:fontRef idx="minor">
                          <a:schemeClr val="dk1"/>
                        </a:fontRef>
                      </wps:style>
                      <wps:txbx>
                        <w:txbxContent>
                          <w:p w:rsidR="00A768FB" w:rsidRDefault="00A768FB">
                            <w:pPr>
                              <w:spacing w:line="240" w:lineRule="auto"/>
                              <w:rPr>
                                <w:rFonts w:ascii="Times New Roman" w:hAnsi="Times New Roman" w:cs="Times New Roman"/>
                                <w:sz w:val="24"/>
                                <w:szCs w:val="24"/>
                                <w:lang w:val="id-ID"/>
                              </w:rPr>
                            </w:pPr>
                            <w:r>
                              <w:rPr>
                                <w:rFonts w:ascii="Times New Roman" w:hAnsi="Times New Roman" w:cs="Times New Roman"/>
                                <w:sz w:val="24"/>
                                <w:szCs w:val="24"/>
                                <w:lang w:val="id-ID"/>
                              </w:rPr>
                              <w:t>Faktor Predisposisi :</w:t>
                            </w:r>
                          </w:p>
                          <w:p w:rsidR="00A768FB" w:rsidRDefault="00A768FB">
                            <w:pPr>
                              <w:numPr>
                                <w:ilvl w:val="0"/>
                                <w:numId w:val="22"/>
                              </w:numPr>
                              <w:spacing w:line="240" w:lineRule="auto"/>
                              <w:rPr>
                                <w:rFonts w:ascii="Times New Roman" w:hAnsi="Times New Roman" w:cs="Times New Roman"/>
                                <w:sz w:val="24"/>
                                <w:szCs w:val="24"/>
                                <w:lang w:val="id-ID"/>
                              </w:rPr>
                            </w:pPr>
                            <w:r>
                              <w:rPr>
                                <w:rFonts w:ascii="Times New Roman" w:hAnsi="Times New Roman" w:cs="Times New Roman"/>
                                <w:sz w:val="24"/>
                                <w:szCs w:val="24"/>
                                <w:lang w:val="id-ID"/>
                              </w:rPr>
                              <w:t>Faktor psikologi.</w:t>
                            </w:r>
                          </w:p>
                          <w:p w:rsidR="00A768FB" w:rsidRDefault="00A768FB">
                            <w:pPr>
                              <w:numPr>
                                <w:ilvl w:val="0"/>
                                <w:numId w:val="22"/>
                              </w:numPr>
                              <w:spacing w:line="240" w:lineRule="auto"/>
                              <w:rPr>
                                <w:rFonts w:ascii="Times New Roman" w:hAnsi="Times New Roman" w:cs="Times New Roman"/>
                                <w:sz w:val="24"/>
                                <w:szCs w:val="24"/>
                                <w:lang w:val="id-ID"/>
                              </w:rPr>
                            </w:pPr>
                            <w:r>
                              <w:rPr>
                                <w:rFonts w:ascii="Times New Roman" w:hAnsi="Times New Roman" w:cs="Times New Roman"/>
                                <w:sz w:val="24"/>
                                <w:szCs w:val="24"/>
                                <w:lang w:val="id-ID"/>
                              </w:rPr>
                              <w:t>Rasa frustasi.</w:t>
                            </w:r>
                          </w:p>
                          <w:p w:rsidR="00A768FB" w:rsidRDefault="00A768FB">
                            <w:pPr>
                              <w:numPr>
                                <w:ilvl w:val="0"/>
                                <w:numId w:val="22"/>
                              </w:numPr>
                              <w:spacing w:line="240" w:lineRule="auto"/>
                              <w:rPr>
                                <w:rFonts w:ascii="Times New Roman" w:hAnsi="Times New Roman" w:cs="Times New Roman"/>
                                <w:sz w:val="24"/>
                                <w:szCs w:val="24"/>
                                <w:lang w:val="id-ID"/>
                              </w:rPr>
                            </w:pPr>
                            <w:r>
                              <w:rPr>
                                <w:rFonts w:ascii="Times New Roman" w:hAnsi="Times New Roman" w:cs="Times New Roman"/>
                                <w:sz w:val="24"/>
                                <w:szCs w:val="24"/>
                                <w:lang w:val="id-ID"/>
                              </w:rPr>
                              <w:t>Kekerasan dalam rumah tangga.</w:t>
                            </w:r>
                          </w:p>
                          <w:p w:rsidR="00A768FB" w:rsidRDefault="00A768FB">
                            <w:pPr>
                              <w:numPr>
                                <w:ilvl w:val="0"/>
                                <w:numId w:val="22"/>
                              </w:numPr>
                              <w:spacing w:line="240" w:lineRule="auto"/>
                              <w:rPr>
                                <w:rFonts w:ascii="Times New Roman" w:hAnsi="Times New Roman" w:cs="Times New Roman"/>
                                <w:sz w:val="24"/>
                                <w:szCs w:val="24"/>
                                <w:lang w:val="id-ID"/>
                              </w:rPr>
                            </w:pPr>
                            <w:r>
                              <w:rPr>
                                <w:rFonts w:ascii="Times New Roman" w:hAnsi="Times New Roman" w:cs="Times New Roman"/>
                                <w:sz w:val="24"/>
                                <w:szCs w:val="24"/>
                                <w:lang w:val="id-ID"/>
                              </w:rPr>
                              <w:t>Faktor sosial budaya.</w:t>
                            </w:r>
                          </w:p>
                          <w:p w:rsidR="00A768FB" w:rsidRDefault="00A768FB">
                            <w:pPr>
                              <w:numPr>
                                <w:ilvl w:val="0"/>
                                <w:numId w:val="22"/>
                              </w:numPr>
                              <w:spacing w:line="240" w:lineRule="auto"/>
                              <w:rPr>
                                <w:rFonts w:ascii="Times New Roman" w:hAnsi="Times New Roman" w:cs="Times New Roman"/>
                                <w:sz w:val="24"/>
                                <w:szCs w:val="24"/>
                                <w:lang w:val="id-ID"/>
                              </w:rPr>
                            </w:pPr>
                            <w:r>
                              <w:rPr>
                                <w:rFonts w:ascii="Times New Roman" w:hAnsi="Times New Roman" w:cs="Times New Roman"/>
                                <w:sz w:val="24"/>
                                <w:szCs w:val="24"/>
                                <w:lang w:val="id-ID"/>
                              </w:rPr>
                              <w:t>Faktor biologis.</w:t>
                            </w:r>
                          </w:p>
                          <w:p w:rsidR="00A768FB" w:rsidRDefault="00A768FB">
                            <w:pPr>
                              <w:spacing w:line="240" w:lineRule="auto"/>
                              <w:rPr>
                                <w:rFonts w:ascii="Times New Roman" w:hAnsi="Times New Roman" w:cs="Times New Roman"/>
                                <w:sz w:val="24"/>
                                <w:szCs w:val="24"/>
                                <w:lang w:val="id-ID"/>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5="http://schemas.microsoft.com/office/word/2012/wordml" xmlns:wpsCustomData="http://www.wps.cn/officeDocument/2013/wpsCustomData">
            <w:pict>
              <v:shape id="_x0000_s1026" o:spid="_x0000_s1026" o:spt="202" type="#_x0000_t202" style="position:absolute;left:0pt;margin-left:-4.15pt;margin-top:14.55pt;height:120.05pt;width:157.4pt;z-index:252204032;mso-width-relative:page;mso-height-relative:page;" fillcolor="#F5F5F5 [3201]" filled="t" stroked="t" coordsize="21600,21600" o:gfxdata="UEsDBAoAAAAAAIdO4kAAAAAAAAAAAAAAAAAEAAAAZHJzL1BLAwQUAAAACACHTuJA74A57tgAAAAJ&#10;AQAADwAAAGRycy9kb3ducmV2LnhtbE2PzU7DMBCE70i8g7VIXFBrJ4XQhDg98CMOPTVw4ebESxIR&#10;r6PYbcPbs5zgODujmW/L3eJGccI5DJ40JGsFAqn1dqBOw/vby2oLIkRD1oyeUMM3BthVlxelKaw/&#10;0wFPdewEl1AojIY+xqmQMrQ9OhPWfkJi79PPzkSWcyftbM5c7kaZKpVJZwbihd5M+Nhj+1UfnYb7&#10;myVtu3r/gU142ud0616fD6nW11eJegARcYl/YfjFZ3SomKnxR7JBjBpW2w0nNaR5AoL9jcruQDR8&#10;yPIUZFXK/x9UP1BLAwQUAAAACACHTuJAE5Hx3z4CAACRBAAADgAAAGRycy9lMm9Eb2MueG1srVRR&#10;bxoxDH6ftP8Q5X09YNAC6lGxVkyTqrVSW+055HLcSUmcJYG77tfvS4CWbn2aBlJwbOez/dnm8qo3&#10;mu2UDy3Zkg/PBpwpK6lq7abkT4+rT1POQhS2EpqsKvmzCvxq8fHDZefmakQN6Up5BhAb5p0reROj&#10;mxdFkI0yIpyRUxbGmrwREVe/KSovOqAbXYwGg/OiI185T1KFAO3N3sgXGb+ulYx3dR1UZLrkyC3m&#10;0+dznc5icSnmGy9c08pDGuIfsjCitQj6AnUjomBb3/4FZVrpKVAdzySZguq6lSrXgGqGgz+qeWiE&#10;U7kWkBPcC03h/8HK77t7z9oKvZtwZoVBjx5VH9kX6hlU4KdzYQ63BwfH2EMP36M+QJnK7mtv0i8K&#10;YrCD6ecXdhOaTI9ms+lsCpOEbTgZjc8/Z/zi9bnzIX5VZFgSSu7Rvsyq2N2GiFTgenRJ0QLptlq1&#10;WueL36yvtWc7gVavJumbssSTN27asq7ko+nkAvVK41B5sJsc5Y1fOIUb5M97cCmdGxGafdiMcHDT&#10;FsETd3uOkhT7dX8gdE3VM/j0tJ/I4OSqBdStCPFeeIwgeMJaxTsctSakTAeJs4b8r/f0yR+TAStn&#10;HUYalf3cCq84098sZmY2HI/TDuTLeHIxwsWfWtanFrs11wQqh1hgJ7OY/KM+irUn8wPbt0xRYRJW&#10;InbJ41G8jvtFw/ZKtVxmJ0y9E/HWPjiZoFPjLC23keo2NzjRtOfmwB7mPjfxsKNpsU7v2ev1n2Tx&#10;G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O+AOe7YAAAACQEAAA8AAAAAAAAAAQAgAAAAIgAAAGRy&#10;cy9kb3ducmV2LnhtbFBLAQIUABQAAAAIAIdO4kATkfHfPgIAAJEEAAAOAAAAAAAAAAEAIAAAACcB&#10;AABkcnMvZTJvRG9jLnhtbFBLBQYAAAAABgAGAFkBAADXBQAAAAA=&#10;">
                <v:fill on="t" focussize="0,0"/>
                <v:stroke weight="2.25pt" color="#000000 [3213]" joinstyle="round"/>
                <v:imagedata o:title=""/>
                <o:lock v:ext="edit" aspectratio="f"/>
                <v:textbox>
                  <w:txbxContent>
                    <w:p>
                      <w:pPr>
                        <w:numPr>
                          <w:ilvl w:val="0"/>
                          <w:numId w:val="0"/>
                        </w:numPr>
                        <w:spacing w:line="240" w:lineRule="auto"/>
                        <w:ind w:leftChars="0"/>
                        <w:rPr>
                          <w:rFonts w:hint="default" w:ascii="Times New Roman" w:hAnsi="Times New Roman" w:cs="Times New Roman"/>
                          <w:sz w:val="24"/>
                          <w:szCs w:val="24"/>
                          <w:lang w:val="id-ID"/>
                        </w:rPr>
                      </w:pPr>
                      <w:r>
                        <w:rPr>
                          <w:rFonts w:hint="default" w:ascii="Times New Roman" w:hAnsi="Times New Roman" w:cs="Times New Roman"/>
                          <w:sz w:val="24"/>
                          <w:szCs w:val="24"/>
                          <w:lang w:val="id-ID"/>
                        </w:rPr>
                        <w:t>Faktor Predisposisi :</w:t>
                      </w:r>
                    </w:p>
                    <w:p>
                      <w:pPr>
                        <w:numPr>
                          <w:ilvl w:val="0"/>
                          <w:numId w:val="22"/>
                        </w:numPr>
                        <w:spacing w:line="240" w:lineRule="auto"/>
                        <w:ind w:left="420" w:leftChars="0" w:hanging="420" w:firstLineChars="0"/>
                        <w:rPr>
                          <w:rFonts w:hint="default" w:ascii="Times New Roman" w:hAnsi="Times New Roman" w:cs="Times New Roman"/>
                          <w:sz w:val="24"/>
                          <w:szCs w:val="24"/>
                          <w:lang w:val="id-ID"/>
                        </w:rPr>
                      </w:pPr>
                      <w:r>
                        <w:rPr>
                          <w:rFonts w:hint="default" w:ascii="Times New Roman" w:hAnsi="Times New Roman" w:cs="Times New Roman"/>
                          <w:sz w:val="24"/>
                          <w:szCs w:val="24"/>
                          <w:lang w:val="id-ID"/>
                        </w:rPr>
                        <w:t>Faktor psikologi.</w:t>
                      </w:r>
                    </w:p>
                    <w:p>
                      <w:pPr>
                        <w:numPr>
                          <w:ilvl w:val="0"/>
                          <w:numId w:val="22"/>
                        </w:numPr>
                        <w:spacing w:line="240" w:lineRule="auto"/>
                        <w:ind w:left="420" w:leftChars="0" w:hanging="420" w:firstLineChars="0"/>
                        <w:rPr>
                          <w:rFonts w:hint="default" w:ascii="Times New Roman" w:hAnsi="Times New Roman" w:cs="Times New Roman"/>
                          <w:sz w:val="24"/>
                          <w:szCs w:val="24"/>
                          <w:lang w:val="id-ID"/>
                        </w:rPr>
                      </w:pPr>
                      <w:r>
                        <w:rPr>
                          <w:rFonts w:hint="default" w:ascii="Times New Roman" w:hAnsi="Times New Roman" w:cs="Times New Roman"/>
                          <w:sz w:val="24"/>
                          <w:szCs w:val="24"/>
                          <w:lang w:val="id-ID"/>
                        </w:rPr>
                        <w:t>Rasa frustasi.</w:t>
                      </w:r>
                    </w:p>
                    <w:p>
                      <w:pPr>
                        <w:numPr>
                          <w:ilvl w:val="0"/>
                          <w:numId w:val="22"/>
                        </w:numPr>
                        <w:spacing w:line="240" w:lineRule="auto"/>
                        <w:ind w:left="420" w:leftChars="0" w:hanging="420" w:firstLineChars="0"/>
                        <w:rPr>
                          <w:rFonts w:hint="default" w:ascii="Times New Roman" w:hAnsi="Times New Roman" w:cs="Times New Roman"/>
                          <w:sz w:val="24"/>
                          <w:szCs w:val="24"/>
                          <w:lang w:val="id-ID"/>
                        </w:rPr>
                      </w:pPr>
                      <w:r>
                        <w:rPr>
                          <w:rFonts w:hint="default" w:ascii="Times New Roman" w:hAnsi="Times New Roman" w:cs="Times New Roman"/>
                          <w:sz w:val="24"/>
                          <w:szCs w:val="24"/>
                          <w:lang w:val="id-ID"/>
                        </w:rPr>
                        <w:t>Kekerasan dalam rumah tangga.</w:t>
                      </w:r>
                    </w:p>
                    <w:p>
                      <w:pPr>
                        <w:numPr>
                          <w:ilvl w:val="0"/>
                          <w:numId w:val="22"/>
                        </w:numPr>
                        <w:spacing w:line="240" w:lineRule="auto"/>
                        <w:ind w:left="420" w:leftChars="0" w:hanging="420" w:firstLineChars="0"/>
                        <w:rPr>
                          <w:rFonts w:hint="default" w:ascii="Times New Roman" w:hAnsi="Times New Roman" w:cs="Times New Roman"/>
                          <w:sz w:val="24"/>
                          <w:szCs w:val="24"/>
                          <w:lang w:val="id-ID"/>
                        </w:rPr>
                      </w:pPr>
                      <w:r>
                        <w:rPr>
                          <w:rFonts w:hint="default" w:ascii="Times New Roman" w:hAnsi="Times New Roman" w:cs="Times New Roman"/>
                          <w:sz w:val="24"/>
                          <w:szCs w:val="24"/>
                          <w:lang w:val="id-ID"/>
                        </w:rPr>
                        <w:t>Faktor sosial budaya.</w:t>
                      </w:r>
                    </w:p>
                    <w:p>
                      <w:pPr>
                        <w:numPr>
                          <w:ilvl w:val="0"/>
                          <w:numId w:val="22"/>
                        </w:numPr>
                        <w:spacing w:line="240" w:lineRule="auto"/>
                        <w:ind w:left="420" w:leftChars="0" w:hanging="420" w:firstLineChars="0"/>
                        <w:rPr>
                          <w:rFonts w:hint="default" w:ascii="Times New Roman" w:hAnsi="Times New Roman" w:cs="Times New Roman"/>
                          <w:sz w:val="24"/>
                          <w:szCs w:val="24"/>
                          <w:lang w:val="id-ID"/>
                        </w:rPr>
                      </w:pPr>
                      <w:r>
                        <w:rPr>
                          <w:rFonts w:hint="default" w:ascii="Times New Roman" w:hAnsi="Times New Roman" w:cs="Times New Roman"/>
                          <w:sz w:val="24"/>
                          <w:szCs w:val="24"/>
                          <w:lang w:val="id-ID"/>
                        </w:rPr>
                        <w:t>Faktor biologis.</w:t>
                      </w:r>
                    </w:p>
                    <w:p>
                      <w:pPr>
                        <w:numPr>
                          <w:ilvl w:val="0"/>
                          <w:numId w:val="0"/>
                        </w:numPr>
                        <w:spacing w:line="240" w:lineRule="auto"/>
                        <w:ind w:leftChars="0"/>
                        <w:rPr>
                          <w:rFonts w:hint="default" w:ascii="Times New Roman" w:hAnsi="Times New Roman" w:cs="Times New Roman"/>
                          <w:sz w:val="24"/>
                          <w:szCs w:val="24"/>
                          <w:lang w:val="id-ID"/>
                        </w:rPr>
                      </w:pPr>
                    </w:p>
                  </w:txbxContent>
                </v:textbox>
              </v:shape>
            </w:pict>
          </mc:Fallback>
        </mc:AlternateContent>
      </w:r>
    </w:p>
    <w:p w:rsidR="008B235B" w:rsidRDefault="008B235B">
      <w:pPr>
        <w:spacing w:line="480" w:lineRule="auto"/>
        <w:jc w:val="both"/>
        <w:rPr>
          <w:rFonts w:ascii="Times New Roman" w:hAnsi="Times New Roman" w:cs="Times New Roman"/>
          <w:b/>
          <w:bCs/>
          <w:sz w:val="24"/>
          <w:szCs w:val="24"/>
          <w:lang w:val="id-ID" w:eastAsia="en-US"/>
        </w:rPr>
      </w:pPr>
    </w:p>
    <w:p w:rsidR="008B235B" w:rsidRDefault="008B235B">
      <w:pPr>
        <w:spacing w:line="480" w:lineRule="auto"/>
        <w:jc w:val="both"/>
        <w:rPr>
          <w:rFonts w:ascii="Times New Roman" w:hAnsi="Times New Roman" w:cs="Times New Roman"/>
          <w:b/>
          <w:bCs/>
          <w:sz w:val="24"/>
          <w:szCs w:val="24"/>
          <w:lang w:eastAsia="en-US"/>
        </w:rPr>
      </w:pPr>
    </w:p>
    <w:p w:rsidR="00F20E0C" w:rsidRPr="00F20E0C" w:rsidRDefault="00F20E0C">
      <w:pPr>
        <w:spacing w:line="480" w:lineRule="auto"/>
        <w:jc w:val="both"/>
        <w:rPr>
          <w:rFonts w:ascii="Times New Roman" w:hAnsi="Times New Roman" w:cs="Times New Roman"/>
          <w:b/>
          <w:bCs/>
          <w:sz w:val="24"/>
          <w:szCs w:val="24"/>
          <w:lang w:eastAsia="en-US"/>
        </w:rPr>
      </w:pPr>
    </w:p>
    <w:p w:rsidR="008B235B" w:rsidRPr="00F20E0C" w:rsidRDefault="00F20E0C">
      <w:pPr>
        <w:spacing w:line="480" w:lineRule="auto"/>
        <w:jc w:val="both"/>
        <w:rPr>
          <w:rFonts w:ascii="Times New Roman" w:hAnsi="Times New Roman" w:cs="Times New Roman"/>
          <w:b/>
          <w:bCs/>
          <w:sz w:val="24"/>
          <w:szCs w:val="24"/>
          <w:lang w:eastAsia="en-US"/>
        </w:rPr>
      </w:pPr>
      <w:r>
        <w:rPr>
          <w:noProof/>
          <w:sz w:val="24"/>
          <w:lang w:eastAsia="en-US"/>
        </w:rPr>
        <mc:AlternateContent>
          <mc:Choice Requires="wps">
            <w:drawing>
              <wp:anchor distT="0" distB="0" distL="114300" distR="114300" simplePos="0" relativeHeight="260396032" behindDoc="0" locked="0" layoutInCell="1" allowOverlap="1" wp14:anchorId="2850F87F" wp14:editId="4559E632">
                <wp:simplePos x="0" y="0"/>
                <wp:positionH relativeFrom="column">
                  <wp:posOffset>953135</wp:posOffset>
                </wp:positionH>
                <wp:positionV relativeFrom="paragraph">
                  <wp:posOffset>8890</wp:posOffset>
                </wp:positionV>
                <wp:extent cx="3776980" cy="8255"/>
                <wp:effectExtent l="0" t="0" r="13970" b="29845"/>
                <wp:wrapNone/>
                <wp:docPr id="30" name="Straight Connector 30"/>
                <wp:cNvGraphicFramePr/>
                <a:graphic xmlns:a="http://schemas.openxmlformats.org/drawingml/2006/main">
                  <a:graphicData uri="http://schemas.microsoft.com/office/word/2010/wordprocessingShape">
                    <wps:wsp>
                      <wps:cNvCnPr/>
                      <wps:spPr>
                        <a:xfrm>
                          <a:off x="0" y="0"/>
                          <a:ext cx="3776980" cy="8255"/>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id="Straight Connector 30" o:spid="_x0000_s1026" style="position:absolute;z-index:260396032;visibility:visible;mso-wrap-style:square;mso-wrap-distance-left:9pt;mso-wrap-distance-top:0;mso-wrap-distance-right:9pt;mso-wrap-distance-bottom:0;mso-position-horizontal:absolute;mso-position-horizontal-relative:text;mso-position-vertical:absolute;mso-position-vertical-relative:text" from="75.05pt,.7pt" to="372.45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xp8uwEAALwDAAAOAAAAZHJzL2Uyb0RvYy54bWysU8tu2zAQvBfoPxC815IdJHEFyzk4aC9F&#10;azTpBzDU0iLKF5asJf99l5StFG2RQ5ALRXJ3ZneGq83daA07AkbtXcuXi5ozcNJ32h1a/uPx04c1&#10;ZzEJ1wnjHbT8BJHfbd+/2wyhgZXvvekAGZG42Ayh5X1KoamqKHuwIi58AEdB5dGKREc8VB2Kgdit&#10;qVZ1fVMNHruAXkKMdHs/Bfm28CsFMn1TKkJipuXUWyorlvUpr9V2I5oDitBreW5DvKILK7SjojPV&#10;vUiC/UL9D5XVEn30Ki2kt5VXSksoGkjNsv5LzUMvAhQtZE4Ms03x7Wjl1+Meme5afkX2OGHpjR4S&#10;Cn3oE9t558hBj4yC5NQQYkOAndvj+RTDHrPsUaHNXxLExuLuaXYXxsQkXV7d3t58XFMVSbH16vo6&#10;U1bP2IAxfQZvWd603GiXtYtGHL/ENKVeUgiXe5mql106GcjJxn0HRXpyvYIukwQ7g+woaAa6n8tz&#10;2ZKZIUobM4Pql0Hn3AyDMl0zcPUycM4uFb1LM9Bq5/F/4DReWlVT/kX1pDXLfvLdqbxFsYNGpBh6&#10;Huc8g3+eC/z5p9v+BgAA//8DAFBLAwQUAAYACAAAACEAMGtSRt0AAAAHAQAADwAAAGRycy9kb3du&#10;cmV2LnhtbEyOQUvDQBSE74L/YXmCF7GblsS0MZsigocICrbi+TV5TaLZtyG7TeO/93nS2wwzzHz5&#10;dra9mmj0nWMDy0UEirhydceNgff90+0alA/INfaOycA3edgWlxc5ZrU78xtNu9AoGWGfoYE2hCHT&#10;2lctWfQLNxBLdnSjxSB2bHQ94lnGba9XUXSnLXYsDy0O9NhS9bU7WQOf5UfZJDdpd3yNk2fcT8kL&#10;T6Ux11fzwz2oQHP4K8MvvqBDIUwHd+Laq158Ei2lKiIGJXkaxxtQBwOrFHSR6//8xQ8AAAD//wMA&#10;UEsBAi0AFAAGAAgAAAAhALaDOJL+AAAA4QEAABMAAAAAAAAAAAAAAAAAAAAAAFtDb250ZW50X1R5&#10;cGVzXS54bWxQSwECLQAUAAYACAAAACEAOP0h/9YAAACUAQAACwAAAAAAAAAAAAAAAAAvAQAAX3Jl&#10;bHMvLnJlbHNQSwECLQAUAAYACAAAACEAAn8afLsBAAC8AwAADgAAAAAAAAAAAAAAAAAuAgAAZHJz&#10;L2Uyb0RvYy54bWxQSwECLQAUAAYACAAAACEAMGtSRt0AAAAHAQAADwAAAAAAAAAAAAAAAAAVBAAA&#10;ZHJzL2Rvd25yZXYueG1sUEsFBgAAAAAEAAQA8wAAAB8FAAAAAA==&#10;" strokecolor="black [3200]" strokeweight="1.5pt">
                <v:stroke joinstyle="miter"/>
              </v:line>
            </w:pict>
          </mc:Fallback>
        </mc:AlternateContent>
      </w:r>
      <w:r w:rsidR="00A768FB">
        <w:rPr>
          <w:noProof/>
          <w:sz w:val="24"/>
          <w:lang w:eastAsia="en-US"/>
        </w:rPr>
        <mc:AlternateContent>
          <mc:Choice Requires="wps">
            <w:drawing>
              <wp:anchor distT="0" distB="0" distL="114300" distR="114300" simplePos="0" relativeHeight="260397056" behindDoc="0" locked="0" layoutInCell="1" allowOverlap="1" wp14:anchorId="01E9C6D1" wp14:editId="007D0158">
                <wp:simplePos x="0" y="0"/>
                <wp:positionH relativeFrom="column">
                  <wp:posOffset>2913380</wp:posOffset>
                </wp:positionH>
                <wp:positionV relativeFrom="paragraph">
                  <wp:posOffset>1270</wp:posOffset>
                </wp:positionV>
                <wp:extent cx="1905" cy="215265"/>
                <wp:effectExtent l="62865" t="0" r="68580" b="13335"/>
                <wp:wrapNone/>
                <wp:docPr id="31" name="Straight Arrow Connector 31"/>
                <wp:cNvGraphicFramePr/>
                <a:graphic xmlns:a="http://schemas.openxmlformats.org/drawingml/2006/main">
                  <a:graphicData uri="http://schemas.microsoft.com/office/word/2010/wordprocessingShape">
                    <wps:wsp>
                      <wps:cNvCnPr/>
                      <wps:spPr>
                        <a:xfrm>
                          <a:off x="3966845" y="5534025"/>
                          <a:ext cx="1905" cy="215265"/>
                        </a:xfrm>
                        <a:prstGeom prst="straightConnector1">
                          <a:avLst/>
                        </a:prstGeom>
                        <a:ln>
                          <a:solidFill>
                            <a:schemeClr val="tx1"/>
                          </a:solidFill>
                          <a:tailEnd type="stealth" w="lg" len="lg"/>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Straight Arrow Connector 31" o:spid="_x0000_s1026" type="#_x0000_t32" style="position:absolute;margin-left:229.4pt;margin-top:.1pt;width:.15pt;height:16.95pt;z-index:2603970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D5eAQIAAFIEAAAOAAAAZHJzL2Uyb0RvYy54bWysVMtu2zAQvBfoPxC815Kc2EiMyEHhNL0U&#10;rZG0H8BQS4sAX1iylv33XVK23BdQtOiFIrU7uzOjpe7uD9awPWDU3rW8mdWcgZO+027X8i+fH9/c&#10;cBaTcJ0w3kHLjxD5/fr1q7shrGDue286QEZFXFwNoeV9SmFVVVH2YEWc+QCOgsqjFYmOuKs6FANV&#10;t6aa1/WyGjx2Ab2EGOntwxjk61JfKZDpk1IREjMtJ26prFjWl7xW6zux2qEIvZYnGuIfWFihHTWd&#10;Sj2IJNhX1L+Uslqij16lmfS28kppCUUDqWnqn9Q89yJA0ULmxDDZFP9fWflxv0Wmu5ZfNZw5Yekb&#10;PScUetcn9hbRD2zjnSMfPTJKIb+GEFcE27gtnk4xbDGLPyi0+Umy2IEq3i6XN9cLzo4tXyyuruv5&#10;YvQbDolJSmhua4pKCs+bxXxZotWlTMCY3oO3LG9aHk+0Jj5NcVzsP8RERAh4BmQOxuU1eqO7R21M&#10;OeShgo1Bthc0DulQ5BDuh6wktHnnOpaOgbyICYRJPWdDy82OMwM05rQZG+YmVfZjdKDs0tHASOAJ&#10;FDmbdRaiZaYv7YWU4NKZgnGUnWGKyE7A+s/AU36GQpn3vwFPiNLZuzSBrXYef9f94poa888OjLqz&#10;BS++O5bZKNbQ4JaPc7pk+WZ8fy7wy69g/Q0AAP//AwBQSwMEFAAGAAgAAAAhAJM8PWjfAAAABwEA&#10;AA8AAABkcnMvZG93bnJldi54bWxMzk9Lw0AQBfC74HdYRvAidpM2KTVmUlToRSjUVhBv2+w0CWZn&#10;Q3bzx2/vetLj8Ib3fvl2Nq0YqXeNZYR4EYEgLq1uuEJ4P+3uNyCcV6xVa5kQvsnBtri+ylWm7cRv&#10;NB59JUIJu0wh1N53mZSurMkot7AdccgutjfKh7OvpO7VFMpNK5dRtJZGNRwWatXRS03l13EwCPv0&#10;NN6tP/nwsTevq+fhUk1+NyHe3sxPjyA8zf7vGX75gQ5FMJ3twNqJFiFJN4HuEZYgQpykDzGIM8Iq&#10;iUEWufzvL34AAAD//wMAUEsBAi0AFAAGAAgAAAAhALaDOJL+AAAA4QEAABMAAAAAAAAAAAAAAAAA&#10;AAAAAFtDb250ZW50X1R5cGVzXS54bWxQSwECLQAUAAYACAAAACEAOP0h/9YAAACUAQAACwAAAAAA&#10;AAAAAAAAAAAvAQAAX3JlbHMvLnJlbHNQSwECLQAUAAYACAAAACEAQlQ+XgECAABSBAAADgAAAAAA&#10;AAAAAAAAAAAuAgAAZHJzL2Uyb0RvYy54bWxQSwECLQAUAAYACAAAACEAkzw9aN8AAAAHAQAADwAA&#10;AAAAAAAAAAAAAABbBAAAZHJzL2Rvd25yZXYueG1sUEsFBgAAAAAEAAQA8wAAAGcFAAAAAA==&#10;" strokecolor="black [3213]" strokeweight=".5pt">
                <v:stroke endarrow="classic" endarrowwidth="wide" endarrowlength="long" joinstyle="miter"/>
              </v:shape>
            </w:pict>
          </mc:Fallback>
        </mc:AlternateContent>
      </w:r>
      <w:r w:rsidR="00A768FB">
        <w:rPr>
          <w:noProof/>
          <w:sz w:val="24"/>
          <w:lang w:eastAsia="en-US"/>
        </w:rPr>
        <mc:AlternateContent>
          <mc:Choice Requires="wps">
            <w:drawing>
              <wp:anchor distT="0" distB="0" distL="114300" distR="114300" simplePos="0" relativeHeight="252249088" behindDoc="0" locked="0" layoutInCell="1" allowOverlap="1" wp14:anchorId="56A93009" wp14:editId="33A4BA68">
                <wp:simplePos x="0" y="0"/>
                <wp:positionH relativeFrom="column">
                  <wp:posOffset>1806575</wp:posOffset>
                </wp:positionH>
                <wp:positionV relativeFrom="paragraph">
                  <wp:posOffset>260350</wp:posOffset>
                </wp:positionV>
                <wp:extent cx="2145665" cy="392430"/>
                <wp:effectExtent l="13970" t="0" r="31115" b="31750"/>
                <wp:wrapNone/>
                <wp:docPr id="16" name="Text Box 16"/>
                <wp:cNvGraphicFramePr/>
                <a:graphic xmlns:a="http://schemas.openxmlformats.org/drawingml/2006/main">
                  <a:graphicData uri="http://schemas.microsoft.com/office/word/2010/wordprocessingShape">
                    <wps:wsp>
                      <wps:cNvSpPr txBox="1"/>
                      <wps:spPr>
                        <a:xfrm>
                          <a:off x="0" y="0"/>
                          <a:ext cx="2145665" cy="392430"/>
                        </a:xfrm>
                        <a:prstGeom prst="rect">
                          <a:avLst/>
                        </a:prstGeom>
                        <a:solidFill>
                          <a:schemeClr val="lt1"/>
                        </a:solidFill>
                        <a:ln w="28575" cmpd="sng">
                          <a:solidFill>
                            <a:schemeClr val="tx1"/>
                          </a:solidFill>
                          <a:prstDash val="solid"/>
                        </a:ln>
                      </wps:spPr>
                      <wps:style>
                        <a:lnRef idx="0">
                          <a:schemeClr val="accent1"/>
                        </a:lnRef>
                        <a:fillRef idx="0">
                          <a:schemeClr val="accent1"/>
                        </a:fillRef>
                        <a:effectRef idx="0">
                          <a:schemeClr val="accent1"/>
                        </a:effectRef>
                        <a:fontRef idx="minor">
                          <a:schemeClr val="dk1"/>
                        </a:fontRef>
                      </wps:style>
                      <wps:txbx>
                        <w:txbxContent>
                          <w:p w:rsidR="00A768FB" w:rsidRDefault="00A768FB">
                            <w:pPr>
                              <w:spacing w:line="360" w:lineRule="auto"/>
                              <w:jc w:val="center"/>
                              <w:rPr>
                                <w:rFonts w:ascii="Times New Roman" w:hAnsi="Times New Roman" w:cs="Times New Roman"/>
                                <w:sz w:val="24"/>
                                <w:szCs w:val="24"/>
                                <w:lang w:val="id-ID"/>
                              </w:rPr>
                            </w:pPr>
                            <w:r>
                              <w:rPr>
                                <w:rFonts w:ascii="Times New Roman" w:hAnsi="Times New Roman" w:cs="Times New Roman"/>
                                <w:sz w:val="24"/>
                                <w:szCs w:val="24"/>
                                <w:lang w:val="id-ID"/>
                              </w:rPr>
                              <w:t>Mekanisme Koping</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5="http://schemas.microsoft.com/office/word/2012/wordml" xmlns:wpsCustomData="http://www.wps.cn/officeDocument/2013/wpsCustomData">
            <w:pict>
              <v:shape id="_x0000_s1026" o:spid="_x0000_s1026" o:spt="202" type="#_x0000_t202" style="position:absolute;left:0pt;margin-left:142.25pt;margin-top:20.5pt;height:30.9pt;width:168.95pt;z-index:252249088;mso-width-relative:page;mso-height-relative:page;" fillcolor="#F5F5F5 [3201]" filled="t" stroked="t" coordsize="21600,21600" o:gfxdata="UEsDBAoAAAAAAIdO4kAAAAAAAAAAAAAAAAAEAAAAZHJzL1BLAwQUAAAACACHTuJAxvUBztgAAAAK&#10;AQAADwAAAGRycy9kb3ducmV2LnhtbE2PPU/DMBCGdyT+g3VILKh1YoU2hDgd+BBDpwYWNic+koj4&#10;HMVuG/49x0TH0z163+ctd4sbxQnnMHjSkK4TEEittwN1Gj7eX1c5iBANWTN6Qg0/GGBXXV+VprD+&#10;TAc81bETHEKhMBr6GKdCytD26ExY+wmJf19+dibyOXfSzubM4W6UKkk20pmBuKE3Ez712H7XR6dh&#10;e7eotqv3n9iE5/0DZe7t5aC0vr1Jk0cQEZf4D8OfPqtDxU6NP5INYtSg8uyeUQ1ZypsY2CiVgWiY&#10;TFQOsirl5YTqF1BLAwQUAAAACACHTuJAW38IHD4CAACQBAAADgAAAGRycy9lMm9Eb2MueG1srVTf&#10;b9owEH6ftP/B8vsaoEBb1FCxVkyTqrUSnfZsHIdEsn2ebUi6v36fDbR069O0RDLnuy/347s7rm96&#10;o9lO+dCSLfnwbMCZspKq1m5K/v1p+emSsxCFrYQmq0r+rAK/mX/8cN25mRpRQ7pSnsGJDbPOlbyJ&#10;0c2KIshGGRHOyCkLY03eiIir3xSVFx28G12MBoNp0ZGvnCepQoD2bm/k8+y/rpWMD3UdVGS65Mgt&#10;5tPnc53OYn4tZhsvXNPKQxriH7IworUI+uLqTkTBtr79y5VppadAdTyTZAqq61aqXAOqGQ7+qGbV&#10;CKdyLSAnuBeawv9zK7/tHj1rK/RuypkVBj16Un1kn6lnUIGfzoUZYCsHYOyhB/aoD1Cmsvvam/SL&#10;ghjsYPr5hd3kTUI5Go4n0+mEMwnb+dVofJ7pL16/dj7EL4oMS0LJPbqXSRW7+xCRCaBHSAoWSLfV&#10;stU6X/xmfas92wl0ejlJb0oSn7yBacs6pHI5uUiJGIfCg93kKG9w4dTdID/vuUvp3InQ7MNmDweY&#10;tgieqNtTlKTYr/sDn2uqnkGnp/1ABieXLVzdixAfhccEgkFsVXzAUWtCynSQOGvI/3pPn/AYDFg5&#10;6zDRqOznVnjFmf5qMTJXw/E4rUC+jCcXI1z8qWV9arFbc0ugcoj9dTKLCR/1Uaw9mR9YvkWKCpOw&#10;ErFLHo/ibdzvGZZXqsUigzD0TsR7u3IyuU6Ns7TYRqrb3OBE056bA3sY+9zEw4qmvTq9Z9TrH8n8&#10;N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Mb1Ac7YAAAACgEAAA8AAAAAAAAAAQAgAAAAIgAAAGRy&#10;cy9kb3ducmV2LnhtbFBLAQIUABQAAAAIAIdO4kBbfwgcPgIAAJAEAAAOAAAAAAAAAAEAIAAAACcB&#10;AABkcnMvZTJvRG9jLnhtbFBLBQYAAAAABgAGAFkBAADXBQAAAAA=&#10;">
                <v:fill on="t" focussize="0,0"/>
                <v:stroke weight="2.25pt" color="#000000 [3213]" joinstyle="round"/>
                <v:imagedata o:title=""/>
                <o:lock v:ext="edit" aspectratio="f"/>
                <v:textbox>
                  <w:txbxContent>
                    <w:p>
                      <w:pPr>
                        <w:numPr>
                          <w:ilvl w:val="0"/>
                          <w:numId w:val="0"/>
                        </w:numPr>
                        <w:spacing w:line="360" w:lineRule="auto"/>
                        <w:ind w:leftChars="0"/>
                        <w:jc w:val="center"/>
                        <w:rPr>
                          <w:rFonts w:hint="default" w:ascii="Times New Roman" w:hAnsi="Times New Roman" w:cs="Times New Roman"/>
                          <w:sz w:val="24"/>
                          <w:szCs w:val="24"/>
                          <w:lang w:val="id-ID"/>
                        </w:rPr>
                      </w:pPr>
                      <w:r>
                        <w:rPr>
                          <w:rFonts w:hint="default" w:ascii="Times New Roman" w:hAnsi="Times New Roman" w:cs="Times New Roman"/>
                          <w:sz w:val="24"/>
                          <w:szCs w:val="24"/>
                          <w:lang w:val="id-ID"/>
                        </w:rPr>
                        <w:t>Mekanisme Koping</w:t>
                      </w:r>
                    </w:p>
                  </w:txbxContent>
                </v:textbox>
              </v:shape>
            </w:pict>
          </mc:Fallback>
        </mc:AlternateContent>
      </w:r>
    </w:p>
    <w:p w:rsidR="008B235B" w:rsidRDefault="00A768FB">
      <w:pPr>
        <w:spacing w:line="480" w:lineRule="auto"/>
        <w:jc w:val="both"/>
        <w:rPr>
          <w:rFonts w:ascii="Times New Roman" w:hAnsi="Times New Roman" w:cs="Times New Roman"/>
          <w:b/>
          <w:bCs/>
          <w:sz w:val="24"/>
          <w:szCs w:val="24"/>
          <w:lang w:val="id-ID" w:eastAsia="en-US"/>
        </w:rPr>
      </w:pPr>
      <w:r>
        <w:rPr>
          <w:noProof/>
          <w:sz w:val="24"/>
          <w:lang w:eastAsia="en-US"/>
        </w:rPr>
        <mc:AlternateContent>
          <mc:Choice Requires="wps">
            <w:drawing>
              <wp:anchor distT="0" distB="0" distL="114300" distR="114300" simplePos="0" relativeHeight="285043712" behindDoc="0" locked="0" layoutInCell="1" allowOverlap="1">
                <wp:simplePos x="0" y="0"/>
                <wp:positionH relativeFrom="column">
                  <wp:posOffset>2924175</wp:posOffset>
                </wp:positionH>
                <wp:positionV relativeFrom="paragraph">
                  <wp:posOffset>320040</wp:posOffset>
                </wp:positionV>
                <wp:extent cx="3810" cy="404495"/>
                <wp:effectExtent l="60960" t="0" r="68580" b="14605"/>
                <wp:wrapNone/>
                <wp:docPr id="34" name="Straight Arrow Connector 34"/>
                <wp:cNvGraphicFramePr/>
                <a:graphic xmlns:a="http://schemas.openxmlformats.org/drawingml/2006/main">
                  <a:graphicData uri="http://schemas.microsoft.com/office/word/2010/wordprocessingShape">
                    <wps:wsp>
                      <wps:cNvCnPr/>
                      <wps:spPr>
                        <a:xfrm>
                          <a:off x="0" y="0"/>
                          <a:ext cx="3810" cy="404495"/>
                        </a:xfrm>
                        <a:prstGeom prst="straightConnector1">
                          <a:avLst/>
                        </a:prstGeom>
                        <a:ln>
                          <a:solidFill>
                            <a:schemeClr val="tx1"/>
                          </a:solidFill>
                          <a:tailEnd type="stealth" w="lg" len="lg"/>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xmlns:wpsCustomData="http://www.wps.cn/officeDocument/2013/wpsCustomData">
            <w:pict>
              <v:shape id="_x0000_s1026" o:spid="_x0000_s1026" o:spt="32" type="#_x0000_t32" style="position:absolute;left:0pt;margin-left:230.25pt;margin-top:25.2pt;height:31.85pt;width:0.3pt;z-index:285043712;mso-width-relative:page;mso-height-relative:page;" filled="f" stroked="t" coordsize="21600,21600" o:gfxdata="UEsDBAoAAAAAAIdO4kAAAAAAAAAAAAAAAAAEAAAAZHJzL1BLAwQUAAAACACHTuJApi3UbNkAAAAK&#10;AQAADwAAAGRycy9kb3ducmV2LnhtbE2Py07DMBBF90j8gzVI7KhtlEQoxKkKEgjxWBDYdOfEbhI1&#10;Hke226Z/z7CC5ege3XumWi9uYkcb4uhRgVwJYBY7b0bsFXx/Pd3cAYtJo9GTR6vgbCOs68uLSpfG&#10;n/DTHpvUMyrBWGoFQ0pzyXnsBut0XPnZImU7H5xOdIaem6BPVO4mfitEwZ0ekRYGPdvHwXb75uAU&#10;zPI97l/Cps0/XLMtzq8Pb9vnRanrKynugSW7pD8YfvVJHWpyav0BTWSTgqwQOaEKcpEBIyArpATW&#10;EikzCbyu+P8X6h9QSwMEFAAAAAgAh07iQNLO143cAQAAqQMAAA4AAABkcnMvZTJvRG9jLnhtbK1T&#10;y47bMAy8F+g/CLo3TjbZRWrEWRRJt5eiDbDbD2Bk2RagF0g1Tv6+lJJ6+7gV9UGmSA45HNObx7Oz&#10;4qSRTPCNXMzmUmivQmt838hvL0/v1lJQAt+CDV438qJJPm7fvtmMsdZ3YQi21Si4iKd6jI0cUop1&#10;VZEatAOahag9B7uADhJfsa9ahJGrO1vdzecP1RiwjRiUJmLv/hqU21K/67RKX7uOdBK2kcwtlRPL&#10;ecxntd1A3SPEwagbDfgHFg6M56ZTqT0kEN/R/FXKGYWBQpdmKrgqdJ1RuszA0yzmf0zzPEDUZRYW&#10;h+IkE/2/surL6YDCtI1crqTw4PgbPScE0w9JfEAMo9gF71nHgIJTWK8xUs2wnT/g7UbxgHn4c4cu&#10;v3kscS4aXyaN9TkJxc7lesHfQXFgNV+t3t/nitUrNCKlTzo4kY1G0o3KxGFRVIbTZ0pX4E9A7uvD&#10;k7GW/VBbL8ZGPizvczPgxeosJDZd5FHJ91KA7XljVcJSkYI1bUZnMGF/3FkUJ8hbU54bzd/Scus9&#10;0HDNK6GcBrUziZfaGtfI9YSGOoGxH30r0iWyypQ02DTIzNMyH6uZDhvXsaxnWbLSV22zdQztpUhe&#10;/LwPRbjb7uaF+/Ve0K9/2PYH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pi3UbNkAAAAKAQAADwAA&#10;AAAAAAABACAAAAAiAAAAZHJzL2Rvd25yZXYueG1sUEsBAhQAFAAAAAgAh07iQNLO143cAQAAqQMA&#10;AA4AAAAAAAAAAQAgAAAAKAEAAGRycy9lMm9Eb2MueG1sUEsFBgAAAAAGAAYAWQEAAHYFAAAAAA==&#10;">
                <v:fill on="f" focussize="0,0"/>
                <v:stroke weight="0.5pt" color="#000000 [3213]" miterlimit="8" joinstyle="miter" endarrow="classic" endarrowwidth="wide" endarrowlength="long"/>
                <v:imagedata o:title=""/>
                <o:lock v:ext="edit" aspectratio="f"/>
              </v:shape>
            </w:pict>
          </mc:Fallback>
        </mc:AlternateContent>
      </w:r>
    </w:p>
    <w:p w:rsidR="008B235B" w:rsidRDefault="00A768FB">
      <w:pPr>
        <w:spacing w:line="480" w:lineRule="auto"/>
        <w:jc w:val="both"/>
        <w:rPr>
          <w:rFonts w:ascii="Times New Roman" w:hAnsi="Times New Roman" w:cs="Times New Roman"/>
          <w:b/>
          <w:bCs/>
          <w:sz w:val="24"/>
          <w:szCs w:val="24"/>
          <w:lang w:val="id-ID" w:eastAsia="en-US"/>
        </w:rPr>
      </w:pPr>
      <w:r>
        <w:rPr>
          <w:noProof/>
          <w:sz w:val="24"/>
          <w:lang w:eastAsia="en-US"/>
        </w:rPr>
        <mc:AlternateContent>
          <mc:Choice Requires="wps">
            <w:drawing>
              <wp:anchor distT="0" distB="0" distL="114300" distR="114300" simplePos="0" relativeHeight="276828160" behindDoc="0" locked="0" layoutInCell="1" allowOverlap="1">
                <wp:simplePos x="0" y="0"/>
                <wp:positionH relativeFrom="column">
                  <wp:posOffset>4988560</wp:posOffset>
                </wp:positionH>
                <wp:positionV relativeFrom="paragraph">
                  <wp:posOffset>144145</wp:posOffset>
                </wp:positionV>
                <wp:extent cx="14605" cy="252730"/>
                <wp:effectExtent l="55880" t="0" r="62865" b="13970"/>
                <wp:wrapNone/>
                <wp:docPr id="33" name="Straight Arrow Connector 33"/>
                <wp:cNvGraphicFramePr/>
                <a:graphic xmlns:a="http://schemas.openxmlformats.org/drawingml/2006/main">
                  <a:graphicData uri="http://schemas.microsoft.com/office/word/2010/wordprocessingShape">
                    <wps:wsp>
                      <wps:cNvCnPr/>
                      <wps:spPr>
                        <a:xfrm flipH="1">
                          <a:off x="0" y="0"/>
                          <a:ext cx="14605" cy="252730"/>
                        </a:xfrm>
                        <a:prstGeom prst="straightConnector1">
                          <a:avLst/>
                        </a:prstGeom>
                        <a:ln>
                          <a:solidFill>
                            <a:schemeClr val="tx1"/>
                          </a:solidFill>
                          <a:tailEnd type="stealth" w="lg" len="lg"/>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xmlns:wpsCustomData="http://www.wps.cn/officeDocument/2013/wpsCustomData">
            <w:pict>
              <v:shape id="_x0000_s1026" o:spid="_x0000_s1026" o:spt="32" type="#_x0000_t32" style="position:absolute;left:0pt;flip:x;margin-left:392.8pt;margin-top:11.35pt;height:19.9pt;width:1.15pt;z-index:276828160;mso-width-relative:page;mso-height-relative:page;" filled="f" stroked="t" coordsize="21600,21600" o:gfxdata="UEsDBAoAAAAAAIdO4kAAAAAAAAAAAAAAAAAEAAAAZHJzL1BLAwQUAAAACACHTuJAPg91I9kAAAAJ&#10;AQAADwAAAGRycy9kb3ducmV2LnhtbE2Py07DMBBF90j8gzVIbFBr11JjN8TpohKbLpAoIMHOjadJ&#10;IB5Hsfv6e8wKlqN7dO+Zan3xAzvhFPtABhZzAQypCa6n1sDb69NMA4vJkrNDIDRwxQjr+vamsqUL&#10;Z3rB0y61LJdQLK2BLqWx5Dw2HXob52FEytkhTN6mfE4td5M953I/cClEwb3tKS90dsRNh8337ugN&#10;PH/6RFZ/HLZblA/q+t5sxJc25v5uIR6BJbykPxh+9bM61NlpH47kIhsMKL0sMmpASgUsA0qrFbC9&#10;gUIugdcV//9B/QNQSwMEFAAAAAgAh07iQKB5Nb7lAQAAtAMAAA4AAABkcnMvZTJvRG9jLnhtbK1T&#10;y67TMBDdI/EPlvc0fdByFTW9Qi0XFggqXfiAqeMklvzSjGnav2fslPLaIbKwbI/nzJkzJ9vHi7Pi&#10;rJFM8I1czOZSaK9Ca3zfyK9fnl49SEEJfAs2eN3Iqyb5uHv5YjvGWi/DEGyrUTCIp3qMjRxSinVV&#10;kRq0A5qFqD0Hu4AOEh+xr1qEkdGdrZbz+aYaA7YRg9JEfHuYgnJX8LtOq/S560gnYRvJ3FJZsayn&#10;vFa7LdQ9QhyMutGAf2DhwHgueoc6QALxDc1fUM4oDBS6NFPBVaHrjNKlB+5mMf+jm+cBoi69sDgU&#10;7zLR/4NVn85HFKZt5GolhQfHM3pOCKYfkniLGEaxD96zjgEFP2G9xkg1p+39EW8nikfMzV86dKKz&#10;Jn5gKxQ5uEFxKWpf72rrSxKKLxevN/O1FIojy/XyzaoMo5pQMlpESu91cCJvGkk3Vnc6UwU4f6TE&#10;PDjxR0JO9uHJWFuma70YG7lZrXn+CthjnYXEWxe5a/K9FGB7Nq9KWDhTsKbN2RmHsD/tLYozZAOV&#10;L2vA1X57lksfgIbpXQlN1nImsb+tcY18uGdDncDYd74V6RpZcEoabBpk5mmZj9VMhzdTIeu5XhZ9&#10;kjnvTqG9FvXLPVujMLrZOHvv13PJ/vmz7b4D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Pg91I9kA&#10;AAAJAQAADwAAAAAAAAABACAAAAAiAAAAZHJzL2Rvd25yZXYueG1sUEsBAhQAFAAAAAgAh07iQKB5&#10;Nb7lAQAAtAMAAA4AAAAAAAAAAQAgAAAAKAEAAGRycy9lMm9Eb2MueG1sUEsFBgAAAAAGAAYAWQEA&#10;AH8FAAAAAA==&#10;">
                <v:fill on="f" focussize="0,0"/>
                <v:stroke weight="0.5pt" color="#000000 [3213]" miterlimit="8" joinstyle="miter" endarrow="classic" endarrowwidth="wide" endarrowlength="long"/>
                <v:imagedata o:title=""/>
                <o:lock v:ext="edit" aspectratio="f"/>
              </v:shape>
            </w:pict>
          </mc:Fallback>
        </mc:AlternateContent>
      </w:r>
      <w:r>
        <w:rPr>
          <w:noProof/>
          <w:sz w:val="24"/>
          <w:lang w:eastAsia="en-US"/>
        </w:rPr>
        <mc:AlternateContent>
          <mc:Choice Requires="wps">
            <w:drawing>
              <wp:anchor distT="0" distB="0" distL="114300" distR="114300" simplePos="0" relativeHeight="268612608" behindDoc="0" locked="0" layoutInCell="1" allowOverlap="1">
                <wp:simplePos x="0" y="0"/>
                <wp:positionH relativeFrom="column">
                  <wp:posOffset>907415</wp:posOffset>
                </wp:positionH>
                <wp:positionV relativeFrom="paragraph">
                  <wp:posOffset>126365</wp:posOffset>
                </wp:positionV>
                <wp:extent cx="14605" cy="252730"/>
                <wp:effectExtent l="55880" t="0" r="62865" b="13970"/>
                <wp:wrapNone/>
                <wp:docPr id="32" name="Straight Arrow Connector 32"/>
                <wp:cNvGraphicFramePr/>
                <a:graphic xmlns:a="http://schemas.openxmlformats.org/drawingml/2006/main">
                  <a:graphicData uri="http://schemas.microsoft.com/office/word/2010/wordprocessingShape">
                    <wps:wsp>
                      <wps:cNvCnPr/>
                      <wps:spPr>
                        <a:xfrm flipH="1">
                          <a:off x="0" y="0"/>
                          <a:ext cx="14605" cy="252730"/>
                        </a:xfrm>
                        <a:prstGeom prst="straightConnector1">
                          <a:avLst/>
                        </a:prstGeom>
                        <a:ln>
                          <a:solidFill>
                            <a:schemeClr val="tx1"/>
                          </a:solidFill>
                          <a:tailEnd type="stealth" w="lg" len="lg"/>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xmlns:wpsCustomData="http://www.wps.cn/officeDocument/2013/wpsCustomData">
            <w:pict>
              <v:shape id="_x0000_s1026" o:spid="_x0000_s1026" o:spt="32" type="#_x0000_t32" style="position:absolute;left:0pt;flip:x;margin-left:71.45pt;margin-top:9.95pt;height:19.9pt;width:1.15pt;z-index:268612608;mso-width-relative:page;mso-height-relative:page;" filled="f" stroked="t" coordsize="21600,21600" o:gfxdata="UEsDBAoAAAAAAIdO4kAAAAAAAAAAAAAAAAAEAAAAZHJzL1BLAwQUAAAACACHTuJA3hQZLtgAAAAJ&#10;AQAADwAAAGRycy9kb3ducmV2LnhtbE2PzU7DQAyE70i8w8pIXBDdNGppErLpoRKXHpBoQYKbm3WT&#10;QNYbZbd/b497gpM9mtH4c7k8u14daQydZwPTSQKKuPa248bA+/blMQMVIrLF3jMZuFCAZXV7U2Jh&#10;/Ynf6LiJjZISDgUaaGMcCq1D3ZLDMPEDsXh7PzqMIsdG2xFPUu56nSbJk3bYsVxocaBVS/XP5uAM&#10;vH65yJh97tdrSh8Wl496lXxnxtzfTZNnUJHO8S8MV3xBh0qYdv7ANqhe9CzNJSpLLvMamM1TUDsD&#10;83wBuir1/w+qX1BLAwQUAAAACACHTuJAyS4lpOUBAAC0AwAADgAAAGRycy9lMm9Eb2MueG1srVPL&#10;rtMwEN0j8Q+W9zR90HIVNb1CLRcWCCpd+ICp4ySW/NKMadq/Z+yU8tohsrBsj+fMmTMn28eLs+Ks&#10;kUzwjVzM5lJor0JrfN/Ir1+eXj1IQQl8CzZ43cirJvm4e/liO8ZaL8MQbKtRMIineoyNHFKKdVWR&#10;GrQDmoWoPQe7gA4SH7GvWoSR0Z2tlvP5phoDthGD0kR8e5iCclfwu06r9LnrSCdhG8ncUlmxrKe8&#10;Vrst1D1CHIy60YB/YOHAeC56hzpAAvENzV9QzigMFLo0U8FVoeuM0qUH7mYx/6Ob5wGiLr2wOBTv&#10;MtH/g1WfzkcUpm3kaimFB8czek4Iph+SeIsYRrEP3rOOAQU/Yb3GSDWn7f0RbyeKR8zNXzp0orMm&#10;fmArFDm4QXEpal/vautLEoovF68387UUiiPL9fLNqgyjmlAyWkRK73VwIm8aSTdWdzpTBTh/pMQ8&#10;OPFHQk724clYW6ZrvRgbuVmtef4K2GOdhcRbF7lr8r0UYHs2r0pYOFOwps3ZGYewP+0tijNkA5Uv&#10;a8DVfnuWSx+AhuldCU3Wciaxv61xjXy4Z0OdwNh3vhXpGllwShpsGmTmaZmP1UyHN1Mh67leFn2S&#10;Oe9Oob0W9cs9W6Mwutk4e+/Xc8n++bPtvgN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eFBku2AAA&#10;AAkBAAAPAAAAAAAAAAEAIAAAACIAAABkcnMvZG93bnJldi54bWxQSwECFAAUAAAACACHTuJAyS4l&#10;pOUBAAC0AwAADgAAAAAAAAABACAAAAAnAQAAZHJzL2Uyb0RvYy54bWxQSwUGAAAAAAYABgBZAQAA&#10;fgUAAAAA&#10;">
                <v:fill on="f" focussize="0,0"/>
                <v:stroke weight="0.5pt" color="#000000 [3213]" miterlimit="8" joinstyle="miter" endarrow="classic" endarrowwidth="wide" endarrowlength="long"/>
                <v:imagedata o:title=""/>
                <o:lock v:ext="edit" aspectratio="f"/>
              </v:shape>
            </w:pict>
          </mc:Fallback>
        </mc:AlternateContent>
      </w:r>
      <w:r>
        <w:rPr>
          <w:noProof/>
          <w:sz w:val="24"/>
          <w:lang w:eastAsia="en-US"/>
        </w:rPr>
        <mc:AlternateContent>
          <mc:Choice Requires="wps">
            <w:drawing>
              <wp:anchor distT="0" distB="0" distL="114300" distR="114300" simplePos="0" relativeHeight="258049024" behindDoc="0" locked="0" layoutInCell="1" allowOverlap="1">
                <wp:simplePos x="0" y="0"/>
                <wp:positionH relativeFrom="column">
                  <wp:posOffset>908050</wp:posOffset>
                </wp:positionH>
                <wp:positionV relativeFrom="paragraph">
                  <wp:posOffset>120650</wp:posOffset>
                </wp:positionV>
                <wp:extent cx="4103370" cy="15240"/>
                <wp:effectExtent l="0" t="9525" r="11430" b="13335"/>
                <wp:wrapNone/>
                <wp:docPr id="28" name="Straight Connector 28"/>
                <wp:cNvGraphicFramePr/>
                <a:graphic xmlns:a="http://schemas.openxmlformats.org/drawingml/2006/main">
                  <a:graphicData uri="http://schemas.microsoft.com/office/word/2010/wordprocessingShape">
                    <wps:wsp>
                      <wps:cNvCnPr/>
                      <wps:spPr>
                        <a:xfrm>
                          <a:off x="0" y="0"/>
                          <a:ext cx="4103370" cy="1524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71.5pt;margin-top:9.5pt;height:1.2pt;width:323.1pt;z-index:258049024;mso-width-relative:page;mso-height-relative:page;" filled="f" stroked="t" coordsize="21600,21600" o:gfxdata="UEsDBAoAAAAAAIdO4kAAAAAAAAAAAAAAAAAEAAAAZHJzL1BLAwQUAAAACACHTuJAyrCuCtkAAAAJ&#10;AQAADwAAAGRycy9kb3ducmV2LnhtbE2PT0vDQBDF74LfYZmCN7ubtGiSZlNEKCIqmNaDx212mgSz&#10;syG7/eO3dzzpaeYxjze/V64vbhAnnELvSUMyVyCQGm97ajV87Da3GYgQDVkzeEIN3xhgXV1flaaw&#10;/kw1nraxFRxCoTAauhjHQsrQdOhMmPsRiW8HPzkTWU6ttJM5c7gbZKrUnXSmJ/7QmREfO2y+tken&#10;YfHytqvje0ab+pC/PvmHz+xZea1vZolagYh4iX9m+MVndKiYae+PZIMYWC8X3CXykvNkw32WpyD2&#10;GtJkCbIq5f8G1Q9QSwMEFAAAAAgAh07iQHmf3TW9AQAAbQMAAA4AAABkcnMvZTJvRG9jLnhtbK1T&#10;TY/TMBC9I/EfLN9p0u4uLFHTPbRaLggqLfyAqWMnlvylGdO0/56xW3YXuCFycOz5eOP3Zrx+OHkn&#10;jhrJxtDL5aKVQgcVBxvGXn7/9vjuXgrKEAZwMehenjXJh83bN+s5dXoVp+gGjYJBAnVz6uWUc+qa&#10;htSkPdAiJh3YaSJ6yHzEsRkQZkb3rlm17ftmjjgkjEoTsXV3ccpNxTdGq/zVGNJZuF7y3XJdsa6H&#10;sjabNXQjQpqsul4D/uEWHmzgos9QO8ggfqD9C8pbhZGiyQsVfRONsUpXDsxm2f7B5mmCpCsXFofS&#10;s0z0/2DVl+MehR16ueJOBfDco6eMYMcpi20MgRWMKNjJSs2JOk7Yhj1eT5T2WGifDPryZ0LiVNU9&#10;P6urT1koNt4u25ubD9wExb7l3eq2qt+8JCek/ElHL8qml86GQh46OH6mzAU59FdIMYf4aJ2rDXRB&#10;zIz5sb0r8MBzZBxk3vrEzCiMUoAbeUBVxgpJ0dmhpBcgwvGwdSiOUIakfoUtl/strNTeAU2XuOq6&#10;jI+3mWfYWd/L+9fZLjBI0eyiUtkd4nCu4lU797SWuc5fGZrX55r98ko2Pw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KsK4K2QAAAAkBAAAPAAAAAAAAAAEAIAAAACIAAABkcnMvZG93bnJldi54bWxQ&#10;SwECFAAUAAAACACHTuJAeZ/dNb0BAABtAwAADgAAAAAAAAABACAAAAAoAQAAZHJzL2Uyb0RvYy54&#10;bWxQSwUGAAAAAAYABgBZAQAAVwUAAAAA&#10;">
                <v:fill on="f" focussize="0,0"/>
                <v:stroke weight="1.5pt" color="#000000 [3200]" miterlimit="8" joinstyle="miter"/>
                <v:imagedata o:title=""/>
                <o:lock v:ext="edit" aspectratio="f"/>
              </v:line>
            </w:pict>
          </mc:Fallback>
        </mc:AlternateContent>
      </w:r>
    </w:p>
    <w:p w:rsidR="008B235B" w:rsidRPr="00F20E0C" w:rsidRDefault="00A768FB">
      <w:pPr>
        <w:spacing w:line="480" w:lineRule="auto"/>
        <w:jc w:val="both"/>
        <w:rPr>
          <w:rFonts w:ascii="Times New Roman" w:hAnsi="Times New Roman" w:cs="Times New Roman"/>
          <w:b/>
          <w:bCs/>
          <w:sz w:val="24"/>
          <w:szCs w:val="24"/>
          <w:lang w:val="id-ID" w:eastAsia="en-US"/>
        </w:rPr>
      </w:pPr>
      <w:r>
        <w:rPr>
          <w:noProof/>
          <w:sz w:val="24"/>
          <w:lang w:eastAsia="en-US"/>
        </w:rPr>
        <mc:AlternateContent>
          <mc:Choice Requires="wps">
            <w:drawing>
              <wp:anchor distT="0" distB="0" distL="114300" distR="114300" simplePos="0" relativeHeight="252384256" behindDoc="0" locked="0" layoutInCell="1" allowOverlap="1">
                <wp:simplePos x="0" y="0"/>
                <wp:positionH relativeFrom="column">
                  <wp:posOffset>4152900</wp:posOffset>
                </wp:positionH>
                <wp:positionV relativeFrom="paragraph">
                  <wp:posOffset>70485</wp:posOffset>
                </wp:positionV>
                <wp:extent cx="1639570" cy="392430"/>
                <wp:effectExtent l="13970" t="13970" r="22860" b="31750"/>
                <wp:wrapNone/>
                <wp:docPr id="17" name="Text Box 17"/>
                <wp:cNvGraphicFramePr/>
                <a:graphic xmlns:a="http://schemas.openxmlformats.org/drawingml/2006/main">
                  <a:graphicData uri="http://schemas.microsoft.com/office/word/2010/wordprocessingShape">
                    <wps:wsp>
                      <wps:cNvSpPr txBox="1"/>
                      <wps:spPr>
                        <a:xfrm>
                          <a:off x="0" y="0"/>
                          <a:ext cx="1639570" cy="392430"/>
                        </a:xfrm>
                        <a:prstGeom prst="rect">
                          <a:avLst/>
                        </a:prstGeom>
                        <a:solidFill>
                          <a:schemeClr val="lt1"/>
                        </a:solidFill>
                        <a:ln w="28575" cmpd="sng">
                          <a:solidFill>
                            <a:schemeClr val="tx1"/>
                          </a:solidFill>
                          <a:prstDash val="solid"/>
                        </a:ln>
                      </wps:spPr>
                      <wps:style>
                        <a:lnRef idx="0">
                          <a:schemeClr val="accent1"/>
                        </a:lnRef>
                        <a:fillRef idx="0">
                          <a:schemeClr val="accent1"/>
                        </a:fillRef>
                        <a:effectRef idx="0">
                          <a:schemeClr val="accent1"/>
                        </a:effectRef>
                        <a:fontRef idx="minor">
                          <a:schemeClr val="dk1"/>
                        </a:fontRef>
                      </wps:style>
                      <wps:txbx>
                        <w:txbxContent>
                          <w:p w:rsidR="00A768FB" w:rsidRDefault="00A768FB">
                            <w:pPr>
                              <w:spacing w:line="360" w:lineRule="auto"/>
                              <w:jc w:val="center"/>
                              <w:rPr>
                                <w:rFonts w:ascii="Times New Roman" w:hAnsi="Times New Roman" w:cs="Times New Roman"/>
                                <w:sz w:val="24"/>
                                <w:szCs w:val="24"/>
                                <w:lang w:val="id-ID"/>
                              </w:rPr>
                            </w:pPr>
                            <w:r>
                              <w:rPr>
                                <w:rFonts w:ascii="Times New Roman" w:hAnsi="Times New Roman" w:cs="Times New Roman"/>
                                <w:sz w:val="24"/>
                                <w:szCs w:val="24"/>
                                <w:lang w:val="id-ID"/>
                              </w:rPr>
                              <w:t xml:space="preserve">Destruktif </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5="http://schemas.microsoft.com/office/word/2012/wordml" xmlns:wpsCustomData="http://www.wps.cn/officeDocument/2013/wpsCustomData">
            <w:pict>
              <v:shape id="_x0000_s1026" o:spid="_x0000_s1026" o:spt="202" type="#_x0000_t202" style="position:absolute;left:0pt;margin-left:327pt;margin-top:5.55pt;height:30.9pt;width:129.1pt;z-index:252384256;mso-width-relative:page;mso-height-relative:page;" fillcolor="#F5F5F5 [3201]" filled="t" stroked="t" coordsize="21600,21600" o:gfxdata="UEsDBAoAAAAAAIdO4kAAAAAAAAAAAAAAAAAEAAAAZHJzL1BLAwQUAAAACACHTuJA326RMdcAAAAJ&#10;AQAADwAAAGRycy9kb3ducmV2LnhtbE2PPU/DMBCGdyT+g3VILIg6tkohIU4HPsTQqYGFzYmPJCI+&#10;R7Hbhn/PMdHx9L567nnL7eJHccQ5DoEMqFUGAqkNbqDOwMf76+0DiJgsOTsGQgM/GGFbXV6UtnDh&#10;RHs81qkTDKFYWAN9SlMhZWx79DauwoTE2VeYvU18zp10sz0x3I9SZ9lGejsQf+jthE89tt/1wRu4&#10;v1l029W7T2zi8y6ntX972Wtjrq9U9ggi4ZL+y/Cnz+pQsVMTDuSiGA1s7ta8JXGgFAgu5EprEA3T&#10;dQ6yKuX5guoXUEsDBBQAAAAIAIdO4kD/v5zOPgIAAJAEAAAOAAAAZHJzL2Uyb0RvYy54bWytVE1v&#10;GjEQvVfqf7B8bxYIhARliWgiqkpRE4lUPRuvl13J9ri2YTf99X02kJA2p6ogmfHM83y8meH6pjea&#10;7ZQPLdmSD88GnCkrqWrtpuTfn5afLjkLUdhKaLKq5M8q8Jv5xw/XnZupETWkK+UZnNgw61zJmxjd&#10;rCiCbJQR4YycsjDW5I2IuPpNUXnRwbvRxWgwuCg68pXzJFUI0N7tjXye/de1kvGhroOKTJccucV8&#10;+nyu01nMr8Vs44VrWnlIQ/xDFka0FkFfXN2JKNjWt3+5Mq30FKiOZ5JMQXXdSpVrQDXDwR/VrBrh&#10;VK4F5AT3QlP4f27lt92jZ22F3k05s8KgR0+qj+wz9Qwq8NO5MANs5QCMPfTAHvUBylR2X3uTflEQ&#10;gx1MP7+wm7zJ9Oji/GoyhUnCdn41Gp9n+ovX186H+EWRYUkouUf3Mqlidx8iMgH0CEnBAum2WrZa&#10;54vfrG+1ZzuBTi8n6ZuSxJM3MG1ZV/LR5WQ6QSLGofBgNznKG1w4dTfIn/fcpXTuRGj2YbOHA0xb&#10;BE/U7SlKUuzX/YHPNVXPoNPTfiCDk8sWru5FiI/CYwJBE7YqPuCoNSFlOkicNeR/vadPeAwGrJx1&#10;mGhU9nMrvOJMf7UYmavheJxWIF/Gk+kIF39qWZ9a7NbcEqgcYn+dzGLCR30Ua0/mB5ZvkaLCJKxE&#10;7JLHo3gb93uG5ZVqscggDL0T8d6unEyuU+MsLbaR6jY3ONG05+bAHsY+N/GwommvTu8Z9fpHMv8N&#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AAAAAGRycy9QSwECFAAUAAAACACHTuJA326RMdcAAAAJAQAADwAAAAAAAAABACAAAAAiAAAAZHJz&#10;L2Rvd25yZXYueG1sUEsBAhQAFAAAAAgAh07iQP+/nM4+AgAAkAQAAA4AAAAAAAAAAQAgAAAAJgEA&#10;AGRycy9lMm9Eb2MueG1sUEsFBgAAAAAGAAYAWQEAANYFAAAAAA==&#10;">
                <v:fill on="t" focussize="0,0"/>
                <v:stroke weight="2.25pt" color="#000000 [3213]" joinstyle="round"/>
                <v:imagedata o:title=""/>
                <o:lock v:ext="edit" aspectratio="f"/>
                <v:textbox>
                  <w:txbxContent>
                    <w:p>
                      <w:pPr>
                        <w:numPr>
                          <w:ilvl w:val="0"/>
                          <w:numId w:val="0"/>
                        </w:numPr>
                        <w:spacing w:line="360" w:lineRule="auto"/>
                        <w:ind w:leftChars="0"/>
                        <w:jc w:val="center"/>
                        <w:rPr>
                          <w:rFonts w:hint="default" w:ascii="Times New Roman" w:hAnsi="Times New Roman" w:cs="Times New Roman"/>
                          <w:sz w:val="24"/>
                          <w:szCs w:val="24"/>
                          <w:lang w:val="id-ID"/>
                        </w:rPr>
                      </w:pPr>
                      <w:r>
                        <w:rPr>
                          <w:rFonts w:hint="default" w:ascii="Times New Roman" w:hAnsi="Times New Roman" w:cs="Times New Roman"/>
                          <w:sz w:val="24"/>
                          <w:szCs w:val="24"/>
                          <w:lang w:val="id-ID"/>
                        </w:rPr>
                        <w:t xml:space="preserve">Destruktif </w:t>
                      </w:r>
                    </w:p>
                  </w:txbxContent>
                </v:textbox>
              </v:shape>
            </w:pict>
          </mc:Fallback>
        </mc:AlternateContent>
      </w:r>
      <w:r>
        <w:rPr>
          <w:noProof/>
          <w:sz w:val="24"/>
          <w:lang w:eastAsia="en-US"/>
        </w:rPr>
        <mc:AlternateContent>
          <mc:Choice Requires="wps">
            <w:drawing>
              <wp:anchor distT="0" distB="0" distL="114300" distR="114300" simplePos="0" relativeHeight="252451840" behindDoc="0" locked="0" layoutInCell="1" allowOverlap="1">
                <wp:simplePos x="0" y="0"/>
                <wp:positionH relativeFrom="column">
                  <wp:posOffset>2206625</wp:posOffset>
                </wp:positionH>
                <wp:positionV relativeFrom="paragraph">
                  <wp:posOffset>62230</wp:posOffset>
                </wp:positionV>
                <wp:extent cx="1427480" cy="392430"/>
                <wp:effectExtent l="13970" t="0" r="25400" b="31750"/>
                <wp:wrapNone/>
                <wp:docPr id="18" name="Text Box 18"/>
                <wp:cNvGraphicFramePr/>
                <a:graphic xmlns:a="http://schemas.openxmlformats.org/drawingml/2006/main">
                  <a:graphicData uri="http://schemas.microsoft.com/office/word/2010/wordprocessingShape">
                    <wps:wsp>
                      <wps:cNvSpPr txBox="1"/>
                      <wps:spPr>
                        <a:xfrm>
                          <a:off x="0" y="0"/>
                          <a:ext cx="1427480" cy="392430"/>
                        </a:xfrm>
                        <a:prstGeom prst="rect">
                          <a:avLst/>
                        </a:prstGeom>
                        <a:solidFill>
                          <a:schemeClr val="lt1"/>
                        </a:solidFill>
                        <a:ln w="28575" cmpd="sng">
                          <a:solidFill>
                            <a:schemeClr val="tx1"/>
                          </a:solidFill>
                          <a:prstDash val="solid"/>
                        </a:ln>
                      </wps:spPr>
                      <wps:style>
                        <a:lnRef idx="0">
                          <a:schemeClr val="accent1"/>
                        </a:lnRef>
                        <a:fillRef idx="0">
                          <a:schemeClr val="accent1"/>
                        </a:fillRef>
                        <a:effectRef idx="0">
                          <a:schemeClr val="accent1"/>
                        </a:effectRef>
                        <a:fontRef idx="minor">
                          <a:schemeClr val="dk1"/>
                        </a:fontRef>
                      </wps:style>
                      <wps:txbx>
                        <w:txbxContent>
                          <w:p w:rsidR="00A768FB" w:rsidRDefault="00A768FB">
                            <w:pPr>
                              <w:spacing w:line="360" w:lineRule="auto"/>
                              <w:jc w:val="center"/>
                              <w:rPr>
                                <w:rFonts w:ascii="Times New Roman" w:hAnsi="Times New Roman" w:cs="Times New Roman"/>
                                <w:sz w:val="24"/>
                                <w:szCs w:val="24"/>
                                <w:lang w:val="id-ID"/>
                              </w:rPr>
                            </w:pPr>
                            <w:r>
                              <w:rPr>
                                <w:rFonts w:ascii="Times New Roman" w:hAnsi="Times New Roman" w:cs="Times New Roman"/>
                                <w:sz w:val="24"/>
                                <w:szCs w:val="24"/>
                                <w:lang w:val="id-ID"/>
                              </w:rPr>
                              <w:t xml:space="preserve">Rentan </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5="http://schemas.microsoft.com/office/word/2012/wordml" xmlns:wpsCustomData="http://www.wps.cn/officeDocument/2013/wpsCustomData">
            <w:pict>
              <v:shape id="_x0000_s1026" o:spid="_x0000_s1026" o:spt="202" type="#_x0000_t202" style="position:absolute;left:0pt;margin-left:173.75pt;margin-top:4.9pt;height:30.9pt;width:112.4pt;z-index:252451840;mso-width-relative:page;mso-height-relative:page;" fillcolor="#F5F5F5 [3201]" filled="t" stroked="t" coordsize="21600,21600" o:gfxdata="UEsDBAoAAAAAAIdO4kAAAAAAAAAAAAAAAAAEAAAAZHJzL1BLAwQUAAAACACHTuJAal0JWNgAAAAI&#10;AQAADwAAAGRycy9kb3ducmV2LnhtbE2Py26DMBBF95H6D9ZE6iZqDORBQzFZ9KEusgrtpjuDp4CC&#10;xwg7Cf37TlfpcnSvzpyb7yfbiwuOvnOkIF5GIJBqZzpqFHx+vD08gvBBk9G9I1Twgx72xd0s15lx&#10;VzripQyNYAj5TCtoQxgyKX3dotV+6QYkzr7daHXgc2ykGfWV4baXSRRtpdUd8YdWD/jcYn0qz1ZB&#10;upiSuikPX1j5l8OO1vb99ZgodT+PoycQAadwK8OfPqtDwU6VO5PxolewWqcbrirY8QLON2myAlEx&#10;PN6CLHL5f0DxC1BLAwQUAAAACACHTuJAb5YJxz0CAACQBAAADgAAAGRycy9lMm9Eb2MueG1srVRR&#10;bxoxDH6ftP8Q5X09oLC2iKNiVEyTqrVSW+055HLcSUmcJYG77tfvS4CWbn2aBlJwbOez/dlmdt0b&#10;zXbKh5ZsyYdnA86UlVS1dlPyp8fVp0vOQhS2EpqsKvmzCvx6/vHDrHNTNaKGdKU8A4gN086VvInR&#10;TYsiyEYZEc7IKQtjTd6IiKvfFJUXHdCNLkaDweeiI185T1KFAO3N3sjnGb+ulYx3dR1UZLrkyC3m&#10;0+dznc5iPhPTjReuaeUhDfEPWRjRWgR9gboRUbCtb/+CMq30FKiOZ5JMQXXdSpVrQDXDwR/VPDTC&#10;qVwLyAnuhabw/2Dl9929Z22F3qFTVhj06FH1kX2hnkEFfjoXpnB7cHCMPfTwPeoDlKnsvvYm/aIg&#10;BjuYfn5hN6HJ9Gg8uhhfwiRhO78ajc8z/cXra+dD/KrIsCSU3KN7mVSxuw0RmcD16JKCBdJttWq1&#10;zhe/WS+1ZzuBTq8m6ZuSxJM3btqyruSjy8nFBIkYh8KD3eQob/zCKdwgf96DS+nciNDsw2aEg5u2&#10;CJ6o21OUpNiv+wOfa6qeQaen/UAGJ1ctoG5FiPfCYwJBE7Yq3uGoNSFlOkicNeR/vadP/hgMWDnr&#10;MNGo7OdWeMWZ/mYxMlfD8TitQL6MJxcjXPypZX1qsVuzJFA5xP46mcXkH/VRrD2ZH1i+RYoKk7AS&#10;sUsej+Iy7vcMyyvVYpGdMPROxFv74GSCTo2ztNhGqtvc4ETTnpsDexj73MTDiqa9Or1nr9c/kvlv&#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AAAAAGRycy9QSwECFAAUAAAACACHTuJAal0JWNgAAAAIAQAADwAAAAAAAAABACAAAAAiAAAAZHJz&#10;L2Rvd25yZXYueG1sUEsBAhQAFAAAAAgAh07iQG+WCcc9AgAAkAQAAA4AAAAAAAAAAQAgAAAAJwEA&#10;AGRycy9lMm9Eb2MueG1sUEsFBgAAAAAGAAYAWQEAANYFAAAAAA==&#10;">
                <v:fill on="t" focussize="0,0"/>
                <v:stroke weight="2.25pt" color="#000000 [3213]" joinstyle="round"/>
                <v:imagedata o:title=""/>
                <o:lock v:ext="edit" aspectratio="f"/>
                <v:textbox>
                  <w:txbxContent>
                    <w:p>
                      <w:pPr>
                        <w:numPr>
                          <w:ilvl w:val="0"/>
                          <w:numId w:val="0"/>
                        </w:numPr>
                        <w:spacing w:line="360" w:lineRule="auto"/>
                        <w:ind w:leftChars="0"/>
                        <w:jc w:val="center"/>
                        <w:rPr>
                          <w:rFonts w:hint="default" w:ascii="Times New Roman" w:hAnsi="Times New Roman" w:cs="Times New Roman"/>
                          <w:sz w:val="24"/>
                          <w:szCs w:val="24"/>
                          <w:lang w:val="id-ID"/>
                        </w:rPr>
                      </w:pPr>
                      <w:r>
                        <w:rPr>
                          <w:rFonts w:hint="default" w:ascii="Times New Roman" w:hAnsi="Times New Roman" w:cs="Times New Roman"/>
                          <w:sz w:val="24"/>
                          <w:szCs w:val="24"/>
                          <w:lang w:val="id-ID"/>
                        </w:rPr>
                        <w:t xml:space="preserve">Rentan </w:t>
                      </w:r>
                    </w:p>
                  </w:txbxContent>
                </v:textbox>
              </v:shape>
            </w:pict>
          </mc:Fallback>
        </mc:AlternateContent>
      </w:r>
      <w:r>
        <w:rPr>
          <w:noProof/>
          <w:sz w:val="24"/>
          <w:lang w:eastAsia="en-US"/>
        </w:rPr>
        <mc:AlternateContent>
          <mc:Choice Requires="wps">
            <w:drawing>
              <wp:anchor distT="0" distB="0" distL="114300" distR="114300" simplePos="0" relativeHeight="252519424" behindDoc="0" locked="0" layoutInCell="1" allowOverlap="1">
                <wp:simplePos x="0" y="0"/>
                <wp:positionH relativeFrom="column">
                  <wp:posOffset>116205</wp:posOffset>
                </wp:positionH>
                <wp:positionV relativeFrom="paragraph">
                  <wp:posOffset>53340</wp:posOffset>
                </wp:positionV>
                <wp:extent cx="1720850" cy="392430"/>
                <wp:effectExtent l="13970" t="13970" r="17780" b="31750"/>
                <wp:wrapNone/>
                <wp:docPr id="19" name="Text Box 19"/>
                <wp:cNvGraphicFramePr/>
                <a:graphic xmlns:a="http://schemas.openxmlformats.org/drawingml/2006/main">
                  <a:graphicData uri="http://schemas.microsoft.com/office/word/2010/wordprocessingShape">
                    <wps:wsp>
                      <wps:cNvSpPr txBox="1"/>
                      <wps:spPr>
                        <a:xfrm>
                          <a:off x="0" y="0"/>
                          <a:ext cx="1720850" cy="392430"/>
                        </a:xfrm>
                        <a:prstGeom prst="rect">
                          <a:avLst/>
                        </a:prstGeom>
                        <a:solidFill>
                          <a:schemeClr val="lt1"/>
                        </a:solidFill>
                        <a:ln w="28575" cmpd="sng">
                          <a:solidFill>
                            <a:schemeClr val="tx1"/>
                          </a:solidFill>
                          <a:prstDash val="solid"/>
                        </a:ln>
                      </wps:spPr>
                      <wps:style>
                        <a:lnRef idx="0">
                          <a:schemeClr val="accent1"/>
                        </a:lnRef>
                        <a:fillRef idx="0">
                          <a:schemeClr val="accent1"/>
                        </a:fillRef>
                        <a:effectRef idx="0">
                          <a:schemeClr val="accent1"/>
                        </a:effectRef>
                        <a:fontRef idx="minor">
                          <a:schemeClr val="dk1"/>
                        </a:fontRef>
                      </wps:style>
                      <wps:txbx>
                        <w:txbxContent>
                          <w:p w:rsidR="00A768FB" w:rsidRDefault="00A768FB">
                            <w:pPr>
                              <w:spacing w:line="360" w:lineRule="auto"/>
                              <w:jc w:val="center"/>
                              <w:rPr>
                                <w:rFonts w:ascii="Times New Roman" w:hAnsi="Times New Roman" w:cs="Times New Roman"/>
                                <w:sz w:val="24"/>
                                <w:szCs w:val="24"/>
                                <w:lang w:val="id-ID"/>
                              </w:rPr>
                            </w:pPr>
                            <w:r>
                              <w:rPr>
                                <w:rFonts w:ascii="Times New Roman" w:hAnsi="Times New Roman" w:cs="Times New Roman"/>
                                <w:sz w:val="24"/>
                                <w:szCs w:val="24"/>
                                <w:lang w:val="id-ID"/>
                              </w:rPr>
                              <w:t xml:space="preserve">Konstruksi </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5="http://schemas.microsoft.com/office/word/2012/wordml" xmlns:wpsCustomData="http://www.wps.cn/officeDocument/2013/wpsCustomData">
            <w:pict>
              <v:shape id="_x0000_s1026" o:spid="_x0000_s1026" o:spt="202" type="#_x0000_t202" style="position:absolute;left:0pt;margin-left:9.15pt;margin-top:4.2pt;height:30.9pt;width:135.5pt;z-index:252519424;mso-width-relative:page;mso-height-relative:page;" fillcolor="#F5F5F5 [3201]" filled="t" stroked="t" coordsize="21600,21600" o:gfxdata="UEsDBAoAAAAAAIdO4kAAAAAAAAAAAAAAAAAEAAAAZHJzL1BLAwQUAAAACACHTuJAWoGRHdQAAAAH&#10;AQAADwAAAGRycy9kb3ducmV2LnhtbE2OPU/DMBRFdyT+g/WQWFBr11SQhjgd+BBDpwaWbk78SCLi&#10;5yh22/DveUx0vLpX555iO/tBnHCKfSADq6UCgdQE11Nr4PPjbZGBiMmSs0MgNPCDEbbl9VVhcxfO&#10;tMdTlVrBEIq5NdClNOZSxqZDb+MyjEjcfYXJ28RxaqWb7JnhfpBaqQfpbU/80NkRnztsvqujN/B4&#10;N+umrXYHrOPLbkNr//6618bc3qzUE4iEc/ofw58+q0PJTnU4koti4Jzd89JAtgbBtc42nGtmKw2y&#10;LOSlf/kLUEsDBBQAAAAIAIdO4kDkVK1TPgIAAJAEAAAOAAAAZHJzL2Uyb0RvYy54bWytVFFvGjEM&#10;fp+0/xDlfT2gsLaoR8VATJOqtVJb7TnkctxJSZwlgbvu1+9LgJZufZoGUnBs57P92eb6pjea7ZQP&#10;LdmSD88GnCkrqWrtpuRPj6tPl5yFKGwlNFlV8mcV+M3s44frzk3ViBrSlfIMIDZMO1fyJkY3LYog&#10;G2VEOCOnLIw1eSMirn5TVF50QDe6GA0Gn4uOfOU8SRUCtMu9kc8yfl0rGe/qOqjIdMmRW8ynz+c6&#10;ncXsWkw3XrimlYc0xD9kYURrEfQFaimiYFvf/gVlWukpUB3PJJmC6rqVKteAaoaDP6p5aIRTuRaQ&#10;E9wLTeH/wcrvu3vP2gq9u+LMCoMePao+si/UM6jAT+fCFG4PDo6xhx6+R32AMpXd196kXxTEYAfT&#10;zy/sJjSZHl2MBpcTmCRs51ej8Xmmv3h97XyIXxUZloSSe3Qvkyp2tyEiE7geXVKwQLqtVq3W+eI3&#10;64X2bCfQ6dUkfVOSePLGTVvWlXx0ObmYIBHjUHiwmxzljV84hRvkz3twKZ2lCM0+bEY4uGmL4Im6&#10;PUVJiv26P/C5puoZdHraD2RwctUC6laEeC88JhA0YaviHY5aE1Kmg8RZQ/7Xe/rkj8GAlbMOE43K&#10;fm6FV5zpbxYjczUcj9MK5Mt4gm5w5k8t61OL3ZoFgcoh9tfJLCb/qI9i7cn8wPLNU1SYhJWIXfJ4&#10;FBdxv2dYXqnm8+yEoXci3toHJxN0apyl+TZS3eYGJ5r23BzYw9jnJh5WNO3V6T17vf6RzH4D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AAAA&#10;AGRycy9QSwECFAAUAAAACACHTuJAWoGRHdQAAAAHAQAADwAAAAAAAAABACAAAAAiAAAAZHJzL2Rv&#10;d25yZXYueG1sUEsBAhQAFAAAAAgAh07iQORUrVM+AgAAkAQAAA4AAAAAAAAAAQAgAAAAIwEAAGRy&#10;cy9lMm9Eb2MueG1sUEsFBgAAAAAGAAYAWQEAANMFAAAAAA==&#10;">
                <v:fill on="t" focussize="0,0"/>
                <v:stroke weight="2.25pt" color="#000000 [3213]" joinstyle="round"/>
                <v:imagedata o:title=""/>
                <o:lock v:ext="edit" aspectratio="f"/>
                <v:textbox>
                  <w:txbxContent>
                    <w:p>
                      <w:pPr>
                        <w:numPr>
                          <w:ilvl w:val="0"/>
                          <w:numId w:val="0"/>
                        </w:numPr>
                        <w:spacing w:line="360" w:lineRule="auto"/>
                        <w:ind w:leftChars="0"/>
                        <w:jc w:val="center"/>
                        <w:rPr>
                          <w:rFonts w:hint="default" w:ascii="Times New Roman" w:hAnsi="Times New Roman" w:cs="Times New Roman"/>
                          <w:sz w:val="24"/>
                          <w:szCs w:val="24"/>
                          <w:lang w:val="id-ID"/>
                        </w:rPr>
                      </w:pPr>
                      <w:r>
                        <w:rPr>
                          <w:rFonts w:hint="default" w:ascii="Times New Roman" w:hAnsi="Times New Roman" w:cs="Times New Roman"/>
                          <w:sz w:val="24"/>
                          <w:szCs w:val="24"/>
                          <w:lang w:val="id-ID"/>
                        </w:rPr>
                        <w:t xml:space="preserve">Konstruksi </w:t>
                      </w:r>
                    </w:p>
                  </w:txbxContent>
                </v:textbox>
              </v:shape>
            </w:pict>
          </mc:Fallback>
        </mc:AlternateContent>
      </w:r>
    </w:p>
    <w:p w:rsidR="008B235B" w:rsidRDefault="00A768FB">
      <w:pPr>
        <w:spacing w:line="480" w:lineRule="auto"/>
        <w:jc w:val="both"/>
        <w:rPr>
          <w:rFonts w:ascii="Times New Roman" w:hAnsi="Times New Roman" w:cs="Times New Roman"/>
          <w:b/>
          <w:bCs/>
          <w:sz w:val="24"/>
          <w:szCs w:val="24"/>
          <w:lang w:val="id-ID" w:eastAsia="en-US"/>
        </w:rPr>
      </w:pPr>
      <w:r>
        <w:rPr>
          <w:noProof/>
          <w:sz w:val="24"/>
          <w:lang w:eastAsia="en-US"/>
        </w:rPr>
        <mc:AlternateContent>
          <mc:Choice Requires="wps">
            <w:drawing>
              <wp:anchor distT="0" distB="0" distL="114300" distR="114300" simplePos="0" relativeHeight="252654592" behindDoc="0" locked="0" layoutInCell="1" allowOverlap="1">
                <wp:simplePos x="0" y="0"/>
                <wp:positionH relativeFrom="column">
                  <wp:posOffset>4013200</wp:posOffset>
                </wp:positionH>
                <wp:positionV relativeFrom="paragraph">
                  <wp:posOffset>177165</wp:posOffset>
                </wp:positionV>
                <wp:extent cx="1922780" cy="392430"/>
                <wp:effectExtent l="13970" t="0" r="25400" b="31750"/>
                <wp:wrapNone/>
                <wp:docPr id="26" name="Text Box 26"/>
                <wp:cNvGraphicFramePr/>
                <a:graphic xmlns:a="http://schemas.openxmlformats.org/drawingml/2006/main">
                  <a:graphicData uri="http://schemas.microsoft.com/office/word/2010/wordprocessingShape">
                    <wps:wsp>
                      <wps:cNvSpPr txBox="1"/>
                      <wps:spPr>
                        <a:xfrm>
                          <a:off x="0" y="0"/>
                          <a:ext cx="1922780" cy="392430"/>
                        </a:xfrm>
                        <a:prstGeom prst="rect">
                          <a:avLst/>
                        </a:prstGeom>
                        <a:solidFill>
                          <a:schemeClr val="lt1"/>
                        </a:solidFill>
                        <a:ln w="28575" cmpd="sng">
                          <a:solidFill>
                            <a:schemeClr val="tx1"/>
                          </a:solidFill>
                          <a:prstDash val="solid"/>
                        </a:ln>
                      </wps:spPr>
                      <wps:style>
                        <a:lnRef idx="0">
                          <a:schemeClr val="accent1"/>
                        </a:lnRef>
                        <a:fillRef idx="0">
                          <a:schemeClr val="accent1"/>
                        </a:fillRef>
                        <a:effectRef idx="0">
                          <a:schemeClr val="accent1"/>
                        </a:effectRef>
                        <a:fontRef idx="minor">
                          <a:schemeClr val="dk1"/>
                        </a:fontRef>
                      </wps:style>
                      <wps:txbx>
                        <w:txbxContent>
                          <w:p w:rsidR="00A768FB" w:rsidRDefault="00A768FB">
                            <w:pPr>
                              <w:spacing w:line="360" w:lineRule="auto"/>
                              <w:jc w:val="center"/>
                              <w:rPr>
                                <w:rFonts w:ascii="Times New Roman" w:hAnsi="Times New Roman" w:cs="Times New Roman"/>
                                <w:sz w:val="24"/>
                                <w:szCs w:val="24"/>
                                <w:lang w:val="id-ID"/>
                              </w:rPr>
                            </w:pPr>
                            <w:r>
                              <w:rPr>
                                <w:rFonts w:ascii="Times New Roman" w:hAnsi="Times New Roman" w:cs="Times New Roman"/>
                                <w:sz w:val="24"/>
                                <w:szCs w:val="24"/>
                                <w:lang w:val="id-ID"/>
                              </w:rPr>
                              <w:t>Maladaptif</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5="http://schemas.microsoft.com/office/word/2012/wordml" xmlns:wpsCustomData="http://www.wps.cn/officeDocument/2013/wpsCustomData">
            <w:pict>
              <v:shape id="_x0000_s1026" o:spid="_x0000_s1026" o:spt="202" type="#_x0000_t202" style="position:absolute;left:0pt;margin-left:316pt;margin-top:13.95pt;height:30.9pt;width:151.4pt;z-index:252654592;mso-width-relative:page;mso-height-relative:page;" fillcolor="#F5F5F5 [3201]" filled="t" stroked="t" coordsize="21600,21600" o:gfxdata="UEsDBAoAAAAAAIdO4kAAAAAAAAAAAAAAAAAEAAAAZHJzL1BLAwQUAAAACACHTuJAmV16KtkAAAAJ&#10;AQAADwAAAGRycy9kb3ducmV2LnhtbE2PPU/DMBCGdyT+g3VILIg6daumCXE68CGGTg0s3Zz4mkTE&#10;5yh22/DvOSYYT/fqfZ+n2M1uEBecQu9Jw3KRgEBqvO2p1fD58fa4BRGiIWsGT6jhGwPsytubwuTW&#10;X+mAlyq2gkso5EZDF+OYSxmaDp0JCz8i8e/kJ2cin1Mr7WSuXO4GqZJkI53piRc6M+Jzh81XdXYa&#10;0odZNW21P2IdXvYZrd3760FpfX+3TJ5ARJzjXxh+8RkdSmaq/ZlsEIOGzUqxS9Sg0gwEB7LVml1q&#10;DdssBVkW8r9B+QNQSwMEFAAAAAgAh07iQKoYN1U/AgAAkAQAAA4AAABkcnMvZTJvRG9jLnhtbK1U&#10;328aMQx+n7T/Icr7enCF/kA9KtaKaVK1VmqnPYdcjjspibMkcNf99fsSoKVbn6aBFBzb+Wx/trm6&#10;HoxmW+VDR7bi45MRZ8pKqju7rvj3p+WnC85CFLYWmqyq+LMK/Hr+8cNV72aqpJZ0rTwDiA2z3lW8&#10;jdHNiiLIVhkRTsgpC2ND3oiIq18XtRc90I0uytHorOjJ186TVCFAe7sz8nnGbxol433TBBWZrjhy&#10;i/n0+Vyls5hfidnaC9d2cp+G+IcsjOgsgr5A3Yoo2MZ3f0GZTnoK1MQTSaagpumkyjWgmvHoj2oe&#10;W+FUrgXkBPdCU/h/sPLb9sGzrq54ecaZFQY9elJDZJ9pYFCBn96FGdweHRzjAD36fNAHKFPZQ+NN&#10;+kVBDHYw/fzCbkKT6dFlWZ5fwCRhO70sJ6eZ/uL1tfMhflFkWBIq7tG9TKrY3oWITOB6cEnBAumu&#10;XnZa54tfr260Z1uBTi+n6ZuSxJM3btqyHrVeTM+nSMQ4FB7sOkd54xeO4Ub58x5cSudWhHYXNiPs&#10;3bRF8ETdjqIkxWE17PlcUf0MOj3tBjI4uewAdSdCfBAeEwiasFXxHkejCSnTXuKsJf/rPX3yx2DA&#10;ylmPiUZlPzfCK870V4uRuRxPJmkF8mUyPS9x8ceW1bHFbswNgcox9tfJLCb/qA9i48n8wPItUlSY&#10;hJWIXfF4EG/ibs+wvFItFtkJQ+9EvLOPTibo1DhLi02kpssNTjTtuNmzh7HPTdyvaNqr43v2ev0j&#10;mf8G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AAAAAGRycy9QSwECFAAUAAAACACHTuJAmV16KtkAAAAJAQAADwAAAAAAAAABACAAAAAiAAAA&#10;ZHJzL2Rvd25yZXYueG1sUEsBAhQAFAAAAAgAh07iQKoYN1U/AgAAkAQAAA4AAAAAAAAAAQAgAAAA&#10;KAEAAGRycy9lMm9Eb2MueG1sUEsFBgAAAAAGAAYAWQEAANkFAAAAAA==&#10;">
                <v:fill on="t" focussize="0,0"/>
                <v:stroke weight="2.25pt" color="#000000 [3213]" joinstyle="round"/>
                <v:imagedata o:title=""/>
                <o:lock v:ext="edit" aspectratio="f"/>
                <v:textbox>
                  <w:txbxContent>
                    <w:p>
                      <w:pPr>
                        <w:numPr>
                          <w:ilvl w:val="0"/>
                          <w:numId w:val="0"/>
                        </w:numPr>
                        <w:spacing w:line="360" w:lineRule="auto"/>
                        <w:ind w:leftChars="0"/>
                        <w:jc w:val="center"/>
                        <w:rPr>
                          <w:rFonts w:hint="default" w:ascii="Times New Roman" w:hAnsi="Times New Roman" w:cs="Times New Roman"/>
                          <w:sz w:val="24"/>
                          <w:szCs w:val="24"/>
                          <w:lang w:val="id-ID"/>
                        </w:rPr>
                      </w:pPr>
                      <w:r>
                        <w:rPr>
                          <w:rFonts w:hint="default" w:ascii="Times New Roman" w:hAnsi="Times New Roman" w:cs="Times New Roman"/>
                          <w:sz w:val="24"/>
                          <w:szCs w:val="24"/>
                          <w:lang w:val="id-ID"/>
                        </w:rPr>
                        <w:t>Maladaptif</w:t>
                      </w:r>
                    </w:p>
                  </w:txbxContent>
                </v:textbox>
              </v:shape>
            </w:pict>
          </mc:Fallback>
        </mc:AlternateContent>
      </w:r>
      <w:r>
        <w:rPr>
          <w:noProof/>
          <w:sz w:val="24"/>
          <w:lang w:eastAsia="en-US"/>
        </w:rPr>
        <mc:AlternateContent>
          <mc:Choice Requires="wps">
            <w:drawing>
              <wp:anchor distT="0" distB="0" distL="114300" distR="114300" simplePos="0" relativeHeight="252316672" behindDoc="0" locked="0" layoutInCell="1" allowOverlap="1">
                <wp:simplePos x="0" y="0"/>
                <wp:positionH relativeFrom="column">
                  <wp:posOffset>-40005</wp:posOffset>
                </wp:positionH>
                <wp:positionV relativeFrom="paragraph">
                  <wp:posOffset>170180</wp:posOffset>
                </wp:positionV>
                <wp:extent cx="1937385" cy="392430"/>
                <wp:effectExtent l="13970" t="0" r="29845" b="31750"/>
                <wp:wrapNone/>
                <wp:docPr id="27" name="Text Box 27"/>
                <wp:cNvGraphicFramePr/>
                <a:graphic xmlns:a="http://schemas.openxmlformats.org/drawingml/2006/main">
                  <a:graphicData uri="http://schemas.microsoft.com/office/word/2010/wordprocessingShape">
                    <wps:wsp>
                      <wps:cNvSpPr txBox="1"/>
                      <wps:spPr>
                        <a:xfrm>
                          <a:off x="0" y="0"/>
                          <a:ext cx="1937385" cy="392430"/>
                        </a:xfrm>
                        <a:prstGeom prst="rect">
                          <a:avLst/>
                        </a:prstGeom>
                        <a:solidFill>
                          <a:schemeClr val="lt1"/>
                        </a:solidFill>
                        <a:ln w="28575" cmpd="sng">
                          <a:solidFill>
                            <a:schemeClr val="tx1"/>
                          </a:solidFill>
                          <a:prstDash val="solid"/>
                        </a:ln>
                      </wps:spPr>
                      <wps:style>
                        <a:lnRef idx="0">
                          <a:schemeClr val="accent1"/>
                        </a:lnRef>
                        <a:fillRef idx="0">
                          <a:schemeClr val="accent1"/>
                        </a:fillRef>
                        <a:effectRef idx="0">
                          <a:schemeClr val="accent1"/>
                        </a:effectRef>
                        <a:fontRef idx="minor">
                          <a:schemeClr val="dk1"/>
                        </a:fontRef>
                      </wps:style>
                      <wps:txbx>
                        <w:txbxContent>
                          <w:p w:rsidR="00A768FB" w:rsidRDefault="00A768FB">
                            <w:pPr>
                              <w:spacing w:line="360" w:lineRule="auto"/>
                              <w:jc w:val="center"/>
                              <w:rPr>
                                <w:rFonts w:ascii="Times New Roman" w:hAnsi="Times New Roman" w:cs="Times New Roman"/>
                                <w:sz w:val="24"/>
                                <w:szCs w:val="24"/>
                                <w:lang w:val="id-ID"/>
                              </w:rPr>
                            </w:pPr>
                            <w:r>
                              <w:rPr>
                                <w:rFonts w:ascii="Times New Roman" w:hAnsi="Times New Roman" w:cs="Times New Roman"/>
                                <w:sz w:val="24"/>
                                <w:szCs w:val="24"/>
                                <w:lang w:val="id-ID"/>
                              </w:rPr>
                              <w:t xml:space="preserve">Adaptif </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5="http://schemas.microsoft.com/office/word/2012/wordml" xmlns:wpsCustomData="http://www.wps.cn/officeDocument/2013/wpsCustomData">
            <w:pict>
              <v:shape id="_x0000_s1026" o:spid="_x0000_s1026" o:spt="202" type="#_x0000_t202" style="position:absolute;left:0pt;margin-left:-3.15pt;margin-top:13.4pt;height:30.9pt;width:152.55pt;z-index:252316672;mso-width-relative:page;mso-height-relative:page;" fillcolor="#F5F5F5 [3201]" filled="t" stroked="t" coordsize="21600,21600" o:gfxdata="UEsDBAoAAAAAAIdO4kAAAAAAAAAAAAAAAAAEAAAAZHJzL1BLAwQUAAAACACHTuJAxToCG9cAAAAI&#10;AQAADwAAAGRycy9kb3ducmV2LnhtbE2PvU7DQBCEeyTe4bRINCg5xyDjGK9T8COKVDE0dGffYlv4&#10;9izfJTFvz1JBt6MZzX5T7hY3qhPNYfCMsFknoIhbbwfuEN7fXlY5qBANWzN6JoRvCrCrLi9KU1h/&#10;5gOd6tgpKeFQGIQ+xqnQOrQ9ORPWfiIW79PPzkSRc6ftbM5S7kadJkmmnRlYPvRmosee2q/66BDu&#10;b5a07er9BzXhab/lO/f6fEgRr682yQOoSEv8C8MvvqBDJUyNP7INakRYZbeSREgzWSB+us3laBDy&#10;PANdlfr/gOoHUEsDBBQAAAAIAIdO4kCo484ePwIAAJAEAAAOAAAAZHJzL2Uyb0RvYy54bWytVE1v&#10;2zAMvQ/YfxB0X53PpQ3qFFmLDAOKtUBb7KzIcmxAEjVJid39+j0pSZtuPQ1LAIUiqUfykczlVW80&#10;2ykfWrIlH54NOFNWUtXaTcmfHlefzjkLUdhKaLKq5M8q8KvFxw+XnZurETWkK+UZQGyYd67kTYxu&#10;XhRBNsqIcEZOWRhr8kZEXP2mqLzogG50MRoMPhcd+cp5kioEaG/2Rr7I+HWtZLyr66Ai0yVHbjGf&#10;Pp/rdBaLSzHfeOGaVh7SEP+QhRGtRdAXqBsRBdv69i8o00pPgep4JskUVNetVLkGVDMc/FHNQyOc&#10;yrWAnOBeaAr/D1Z+39171lYlH804s8KgR4+qj+wL9Qwq8NO5MIfbg4Nj7KFHn4/6AGUqu6+9Sb8o&#10;iMEOpp9f2E1oMj26GM/G51POJGzji9FknOkvXl87H+JXRYYloeQe3cukit1tiMgErkeXFCyQbqtV&#10;q3W++M36Wnu2E+j0apq+KUk8eeOmLetQ6/l0lhIxDoUHu8lR3viFU7hB/rwHl9K5EaHZh80IBzdt&#10;ETxRt6coSbFf9wc+11Q9g05P+4EMTq5aQN2KEO+FxwSCQWxVvMNRa0LKdJA4a8j/ek+f/DEYsHLW&#10;YaJR2c+t8Ioz/c1iZC6Gk0lagXyZTGcjXPypZX1qsVtzTaByiP11MovJP+qjWHsyP7B8yxQVJmEl&#10;Ypc8HsXruN8zLK9Uy2V2wtA7EW/tg5MJOjXO0nIbqW5zgxNNe24O7GHscxMPK5r26vSevV7/SBa/&#10;A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MU6AhvXAAAACAEAAA8AAAAAAAAAAQAgAAAAIgAAAGRy&#10;cy9kb3ducmV2LnhtbFBLAQIUABQAAAAIAIdO4kCo484ePwIAAJAEAAAOAAAAAAAAAAEAIAAAACYB&#10;AABkcnMvZTJvRG9jLnhtbFBLBQYAAAAABgAGAFkBAADXBQAAAAA=&#10;">
                <v:fill on="t" focussize="0,0"/>
                <v:stroke weight="2.25pt" color="#000000 [3213]" joinstyle="round"/>
                <v:imagedata o:title=""/>
                <o:lock v:ext="edit" aspectratio="f"/>
                <v:textbox>
                  <w:txbxContent>
                    <w:p>
                      <w:pPr>
                        <w:numPr>
                          <w:ilvl w:val="0"/>
                          <w:numId w:val="0"/>
                        </w:numPr>
                        <w:spacing w:line="360" w:lineRule="auto"/>
                        <w:ind w:leftChars="0"/>
                        <w:jc w:val="center"/>
                        <w:rPr>
                          <w:rFonts w:hint="default" w:ascii="Times New Roman" w:hAnsi="Times New Roman" w:cs="Times New Roman"/>
                          <w:sz w:val="24"/>
                          <w:szCs w:val="24"/>
                          <w:lang w:val="id-ID"/>
                        </w:rPr>
                      </w:pPr>
                      <w:r>
                        <w:rPr>
                          <w:rFonts w:hint="default" w:ascii="Times New Roman" w:hAnsi="Times New Roman" w:cs="Times New Roman"/>
                          <w:sz w:val="24"/>
                          <w:szCs w:val="24"/>
                          <w:lang w:val="id-ID"/>
                        </w:rPr>
                        <w:t xml:space="preserve">Adaptif </w:t>
                      </w:r>
                    </w:p>
                  </w:txbxContent>
                </v:textbox>
              </v:shape>
            </w:pict>
          </mc:Fallback>
        </mc:AlternateContent>
      </w:r>
      <w:r>
        <w:rPr>
          <w:noProof/>
          <w:sz w:val="24"/>
          <w:lang w:eastAsia="en-US"/>
        </w:rPr>
        <mc:AlternateContent>
          <mc:Choice Requires="wps">
            <w:drawing>
              <wp:anchor distT="0" distB="0" distL="114300" distR="114300" simplePos="0" relativeHeight="301475840" behindDoc="0" locked="0" layoutInCell="1" allowOverlap="1">
                <wp:simplePos x="0" y="0"/>
                <wp:positionH relativeFrom="column">
                  <wp:posOffset>889000</wp:posOffset>
                </wp:positionH>
                <wp:positionV relativeFrom="paragraph">
                  <wp:posOffset>57150</wp:posOffset>
                </wp:positionV>
                <wp:extent cx="4122420" cy="29845"/>
                <wp:effectExtent l="0" t="62865" r="11430" b="78740"/>
                <wp:wrapNone/>
                <wp:docPr id="37" name="Straight Arrow Connector 37"/>
                <wp:cNvGraphicFramePr/>
                <a:graphic xmlns:a="http://schemas.openxmlformats.org/drawingml/2006/main">
                  <a:graphicData uri="http://schemas.microsoft.com/office/word/2010/wordprocessingShape">
                    <wps:wsp>
                      <wps:cNvCnPr/>
                      <wps:spPr>
                        <a:xfrm>
                          <a:off x="2032000" y="6579235"/>
                          <a:ext cx="4122420" cy="29845"/>
                        </a:xfrm>
                        <a:prstGeom prst="straightConnector1">
                          <a:avLst/>
                        </a:prstGeom>
                        <a:ln>
                          <a:solidFill>
                            <a:schemeClr val="tx1"/>
                          </a:solidFill>
                          <a:headEnd type="stealth" w="lg" len="lg"/>
                          <a:tailEnd type="stealth" w="lg" len="lg"/>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xmlns:wpsCustomData="http://www.wps.cn/officeDocument/2013/wpsCustomData">
            <w:pict>
              <v:shape id="_x0000_s1026" o:spid="_x0000_s1026" o:spt="32" type="#_x0000_t32" style="position:absolute;left:0pt;margin-left:70pt;margin-top:4.5pt;height:2.35pt;width:324.6pt;z-index:301475840;mso-width-relative:page;mso-height-relative:page;" filled="f" stroked="t" coordsize="21600,21600" o:gfxdata="UEsDBAoAAAAAAIdO4kAAAAAAAAAAAAAAAAAEAAAAZHJzL1BLAwQUAAAACACHTuJAh/ApO9UAAAAI&#10;AQAADwAAAGRycy9kb3ducmV2LnhtbE2PzU7DMBCE70i8g7VIXCpqp1S0CXF6QIQDNwoP4MbbONRe&#10;h9j94e1ZTnBajb7R7Ey9uQQvTjilIZKGYq5AIHXRDtRr+Hhv79YgUjZkjY+EGr4xwaa5vqpNZeOZ&#10;3vC0zb3gEEqV0eByHispU+cwmDSPIxKzfZyCySynXtrJnDk8eLlQ6kEGMxB/cGbEJ4fdYXsMGj5d&#10;O/s6+JdX/+xLu9wPvp0VXuvbm0I9gsh4yX9m+K3P1aHhTrt4JJuEZ71UvCVrKPkwX63LBYgdg/sV&#10;yKaW/wc0P1BLAwQUAAAACACHTuJAMeHygPMBAADiAwAADgAAAGRycy9lMm9Eb2MueG1srVPLjtsw&#10;DLwX6D8Iujd2nGQ3a8RZFEm3l6INsO0HMLJsC9ALlBonf19Kzmb7uBRFfZApkxzOkPTm8Ww0O0kM&#10;ytmGz2clZ9IK1yrbN/zb16d3a85CBNuCdlY2/CIDf9y+fbMZfS0rNzjdSmQEYkM9+oYPMfq6KIIY&#10;pIEwc15acnYODUS6Yl+0CCOhG11UZXlXjA5bj07IEOjrfnLybcbvOinil64LMjLdcOIW84n5PKaz&#10;2G6g7hH8oMSVBvwDCwPKUtEb1B4isO+o/oAySqALrosz4Uzhuk4JmTWQmnn5m5rnAbzMWqg5wd/a&#10;FP4frPh8OiBTbcMX95xZMDSj54ig+iGy94huZDtnLfXRIaMQ6tfoQ01pO3vA6y34Aybx5w5NepMs&#10;dm54VS5oRNT1S8PvVvcP1WI19VueIxMUsJxX1bKiAEER1cN6mf3FK5DHED9KZ1gyGh6uxG6M5rnn&#10;cPoUIlGhxJeExMK6J6V1HrC2bCQOi1WqBbRmnYZIpvEkPNieM9A97a+ImBGD06pN2QknYH/caWQn&#10;SDuUnySDqv0SlkrvIQxTXHZNao2KtOJamYavb9lQDxLaD7Zl8eKp5yFK0HHgiacmPloSHTIy/QhK&#10;/1UocdKWqKURTUNJ1tG1lzyr/J0WKZO/Ln3a1J/vOfv119z+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IfwKTvVAAAACAEAAA8AAAAAAAAAAQAgAAAAIgAAAGRycy9kb3ducmV2LnhtbFBLAQIUABQA&#10;AAAIAIdO4kAx4fKA8wEAAOIDAAAOAAAAAAAAAAEAIAAAACQBAABkcnMvZTJvRG9jLnhtbFBLBQYA&#10;AAAABgAGAFkBAACJBQAAAAA=&#10;">
                <v:fill on="f" focussize="0,0"/>
                <v:stroke weight="0.5pt" color="#000000 [3213]" miterlimit="8" joinstyle="miter" startarrow="classic" startarrowwidth="wide" startarrowlength="long" endarrow="classic" endarrowwidth="wide" endarrowlength="long"/>
                <v:imagedata o:title=""/>
                <o:lock v:ext="edit" aspectratio="f"/>
              </v:shape>
            </w:pict>
          </mc:Fallback>
        </mc:AlternateContent>
      </w:r>
    </w:p>
    <w:p w:rsidR="008B235B" w:rsidRDefault="00A768FB">
      <w:pPr>
        <w:spacing w:line="480" w:lineRule="auto"/>
        <w:jc w:val="both"/>
        <w:rPr>
          <w:rFonts w:ascii="Times New Roman" w:hAnsi="Times New Roman" w:cs="Times New Roman"/>
          <w:b/>
          <w:bCs/>
          <w:sz w:val="24"/>
          <w:szCs w:val="24"/>
          <w:lang w:val="id-ID" w:eastAsia="en-US"/>
        </w:rPr>
      </w:pPr>
      <w:r>
        <w:rPr>
          <w:noProof/>
          <w:sz w:val="24"/>
          <w:lang w:eastAsia="en-US"/>
        </w:rPr>
        <mc:AlternateContent>
          <mc:Choice Requires="wps">
            <w:drawing>
              <wp:anchor distT="0" distB="0" distL="114300" distR="114300" simplePos="0" relativeHeight="256288768" behindDoc="0" locked="0" layoutInCell="1" allowOverlap="1">
                <wp:simplePos x="0" y="0"/>
                <wp:positionH relativeFrom="column">
                  <wp:posOffset>902335</wp:posOffset>
                </wp:positionH>
                <wp:positionV relativeFrom="paragraph">
                  <wp:posOffset>299085</wp:posOffset>
                </wp:positionV>
                <wp:extent cx="1905" cy="377190"/>
                <wp:effectExtent l="9525" t="0" r="26670" b="3810"/>
                <wp:wrapNone/>
                <wp:docPr id="29" name="Straight Connector 29"/>
                <wp:cNvGraphicFramePr/>
                <a:graphic xmlns:a="http://schemas.openxmlformats.org/drawingml/2006/main">
                  <a:graphicData uri="http://schemas.microsoft.com/office/word/2010/wordprocessingShape">
                    <wps:wsp>
                      <wps:cNvCnPr/>
                      <wps:spPr>
                        <a:xfrm>
                          <a:off x="0" y="0"/>
                          <a:ext cx="1905" cy="37719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71.05pt;margin-top:23.55pt;height:29.7pt;width:0.15pt;z-index:256288768;mso-width-relative:page;mso-height-relative:page;" filled="f" stroked="t" coordsize="21600,21600" o:gfxdata="UEsDBAoAAAAAAIdO4kAAAAAAAAAAAAAAAAAEAAAAZHJzL1BLAwQUAAAACACHTuJA558ND9kAAAAK&#10;AQAADwAAAGRycy9kb3ducmV2LnhtbE2PzU7DMBCE70i8g7VI3KidEEoIcSqEVCFEkUjLgaMbb5OI&#10;eB3F7g9vz/YEp93RjGa/LRcnN4gDTqH3pCGZKRBIjbc9tRo+N8ubHESIhqwZPKGGHwywqC4vSlNY&#10;f6QaD+vYCi6hUBgNXYxjIWVoOnQmzPyIxN7OT85EllMr7WSOXO4GmSo1l870xBc6M+Jzh833eu80&#10;3L69b+r4kdOy3j2sXvzTV/6qvNbXV4l6BBHxFP/CcMZndKiYaev3ZIMYWGdpwlEN2T3PcyBLMxBb&#10;XtT8DmRVyv8vVL9QSwMEFAAAAAgAh07iQKqGYfS3AQAAawMAAA4AAABkcnMvZTJvRG9jLnhtbK1T&#10;TY/TMBC9I/EfLN9p0iLY3ajpHlotFwSVFn7A1LETS/7SjGnaf8/YLd0FbogcHM/X87zn8frx5J04&#10;aiQbQy+Xi1YKHVQcbBh7+f3b07t7KShDGMDFoHt51iQfN2/frOfU6VWcohs0CgYJ1M2pl1POqWsa&#10;UpP2QIuYdOCgieghs4ljMyDMjO5ds2rbj80ccUgYlSZi7+4SlJuKb4xW+asxpLNwveTecl2xroey&#10;Nps1dCNCmqy6tgH/0IUHG/jQG9QOMogfaP+C8lZhpGjyQkXfRGOs0pUDs1m2f7B5niDpyoXFoXST&#10;if4frPpy3KOwQy9XD1IE8HxHzxnBjlMW2xgCKxhRcJCVmhN1XLANe7xalPZYaJ8M+vJnQuJU1T3f&#10;1NWnLBQ7lw/tBykUB97f3bFREJuX0oSUP+noRdn00tlQqEMHx8+UL6m/Uoo7xCfrHPuhc0HMF3i+&#10;YQU8RcZB5q1PzIvCKAW4kcdTZayQFJ0dSnmpJhwPW4fiCGVE6nft7Le0cvYOaLrk1VBJg87bzBPs&#10;rO/l/etqF5heUeyiUdkd4nCu0lU/32gV4Dp9ZWRe27X65Y1sfgJ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Dnnw0P2QAAAAoBAAAPAAAAAAAAAAEAIAAAACIAAABkcnMvZG93bnJldi54bWxQSwECFAAU&#10;AAAACACHTuJAqoZh9LcBAABrAwAADgAAAAAAAAABACAAAAAoAQAAZHJzL2Uyb0RvYy54bWxQSwUG&#10;AAAAAAYABgBZAQAAUQUAAAAA&#10;">
                <v:fill on="f" focussize="0,0"/>
                <v:stroke weight="1.5pt" color="#000000 [3200]" miterlimit="8" joinstyle="miter"/>
                <v:imagedata o:title=""/>
                <o:lock v:ext="edit" aspectratio="f"/>
              </v:line>
            </w:pict>
          </mc:Fallback>
        </mc:AlternateContent>
      </w:r>
      <w:r>
        <w:rPr>
          <w:noProof/>
          <w:sz w:val="24"/>
          <w:lang w:eastAsia="en-US"/>
        </w:rPr>
        <mc:AlternateContent>
          <mc:Choice Requires="wps">
            <w:drawing>
              <wp:anchor distT="0" distB="0" distL="114300" distR="114300" simplePos="0" relativeHeight="305583104" behindDoc="0" locked="0" layoutInCell="1" allowOverlap="1">
                <wp:simplePos x="0" y="0"/>
                <wp:positionH relativeFrom="column">
                  <wp:posOffset>2945130</wp:posOffset>
                </wp:positionH>
                <wp:positionV relativeFrom="paragraph">
                  <wp:posOffset>287655</wp:posOffset>
                </wp:positionV>
                <wp:extent cx="1905" cy="377190"/>
                <wp:effectExtent l="9525" t="0" r="26670" b="3810"/>
                <wp:wrapNone/>
                <wp:docPr id="38" name="Straight Connector 38"/>
                <wp:cNvGraphicFramePr/>
                <a:graphic xmlns:a="http://schemas.openxmlformats.org/drawingml/2006/main">
                  <a:graphicData uri="http://schemas.microsoft.com/office/word/2010/wordprocessingShape">
                    <wps:wsp>
                      <wps:cNvCnPr/>
                      <wps:spPr>
                        <a:xfrm>
                          <a:off x="0" y="0"/>
                          <a:ext cx="1905" cy="37719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231.9pt;margin-top:22.65pt;height:29.7pt;width:0.15pt;z-index:305583104;mso-width-relative:page;mso-height-relative:page;" filled="f" stroked="t" coordsize="21600,21600" o:gfxdata="UEsDBAoAAAAAAIdO4kAAAAAAAAAAAAAAAAAEAAAAZHJzL1BLAwQUAAAACACHTuJAC8UBqdoAAAAK&#10;AQAADwAAAGRycy9kb3ducmV2LnhtbE2PTUvEMBCG74L/IYzgzU1qa6216SLCIqKC3fXgMdvMtsVm&#10;Uprsh//e8aS3Gebhneetlic3igPOYfCkIVkoEEittwN1Gj42q6sCRIiGrBk9oYZvDLCsz88qU1p/&#10;pAYP69gJDqFQGg19jFMpZWh7dCYs/ITEt52fnYm8zp20szlyuBvltVK5dGYg/tCbCR97bL/We6ch&#10;fXnbNPG9oFWzu3t98g+fxbPyWl9eJOoeRMRT/IPhV5/VoWanrd+TDWLUkOUpq0ceblIQDGR5loDY&#10;MqmyW5B1Jf9XqH8AUEsDBBQAAAAIAIdO4kCGpsfJtwEAAGsDAAAOAAAAZHJzL2Uyb0RvYy54bWyt&#10;U8tu2zAQvBfIPxC815ITtEkFyznYSC9FayDtB6wpUiLAF3YZy/77LmnXSdtbUR0o7mu0M7taPR69&#10;EweNZGPo5XLRSqGDioMNYy9/fH96/yAFZQgDuBh0L0+a5OP65t1qTp2+jVN0g0bBIIG6OfVyyjl1&#10;TUNq0h5oEZMOHDQRPWQ2cWwGhJnRvWtu2/ZjM0ccEkalidi7PQfluuIbo1X+ZgzpLFwvubdcT6zn&#10;vpzNegXdiJAmqy5twD904cEG/ugVagsZxAvav6C8VRgpmrxQ0TfRGKt05cBslu0fbJ4nSLpyYXEo&#10;XWWi/wervh52KOzQyzueVADPM3rOCHacstjEEFjBiIKDrNScqOOCTdjhxaK0w0L7aNCXNxMSx6ru&#10;6aquPmah2Ln81H6QQnHg7v6ejYLYvJYmpPxZRy/KpZfOhkIdOjh8oXxO/ZVS3CE+WefYD50LYj7D&#10;84QV8BYZB5mvPjEvCqMU4EZeT5WxQlJ0dijlpZpw3G8cigOUFanPpbPf0sq3t0DTOa+GShp03mbe&#10;YGd9Lx/eVrvA9IpiZ43KbR+HU5Wu+nmiVYDL9pWVeWvX6td/ZP0T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C8UBqdoAAAAKAQAADwAAAAAAAAABACAAAAAiAAAAZHJzL2Rvd25yZXYueG1sUEsBAhQA&#10;FAAAAAgAh07iQIamx8m3AQAAawMAAA4AAAAAAAAAAQAgAAAAKQEAAGRycy9lMm9Eb2MueG1sUEsF&#10;BgAAAAAGAAYAWQEAAFIFAAAAAA==&#10;">
                <v:fill on="f" focussize="0,0"/>
                <v:stroke weight="1.5pt" color="#000000 [3200]" miterlimit="8" joinstyle="miter"/>
                <v:imagedata o:title=""/>
                <o:lock v:ext="edit" aspectratio="f"/>
              </v:line>
            </w:pict>
          </mc:Fallback>
        </mc:AlternateContent>
      </w:r>
      <w:r>
        <w:rPr>
          <w:noProof/>
          <w:sz w:val="24"/>
          <w:lang w:eastAsia="en-US"/>
        </w:rPr>
        <mc:AlternateContent>
          <mc:Choice Requires="wps">
            <w:drawing>
              <wp:anchor distT="0" distB="0" distL="114300" distR="114300" simplePos="0" relativeHeight="259222528" behindDoc="0" locked="0" layoutInCell="1" allowOverlap="1">
                <wp:simplePos x="0" y="0"/>
                <wp:positionH relativeFrom="column">
                  <wp:posOffset>903605</wp:posOffset>
                </wp:positionH>
                <wp:positionV relativeFrom="paragraph">
                  <wp:posOffset>298450</wp:posOffset>
                </wp:positionV>
                <wp:extent cx="4093210" cy="0"/>
                <wp:effectExtent l="0" t="9525" r="2540" b="9525"/>
                <wp:wrapNone/>
                <wp:docPr id="39" name="Straight Connector 39"/>
                <wp:cNvGraphicFramePr/>
                <a:graphic xmlns:a="http://schemas.openxmlformats.org/drawingml/2006/main">
                  <a:graphicData uri="http://schemas.microsoft.com/office/word/2010/wordprocessingShape">
                    <wps:wsp>
                      <wps:cNvCnPr/>
                      <wps:spPr>
                        <a:xfrm>
                          <a:off x="0" y="0"/>
                          <a:ext cx="4093210"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71.15pt;margin-top:23.5pt;height:0pt;width:322.3pt;z-index:259222528;mso-width-relative:page;mso-height-relative:page;" filled="f" stroked="t" coordsize="21600,21600" o:gfxdata="UEsDBAoAAAAAAIdO4kAAAAAAAAAAAAAAAAAEAAAAZHJzL1BLAwQUAAAACACHTuJANHbaitkAAAAJ&#10;AQAADwAAAGRycy9kb3ducmV2LnhtbE2PS2vDMBCE74X+B7GF3hopDxLHtRxCIZTSBOqkhx4Va2Ob&#10;WCtjKY/++2zpoT3O7MfsTLa4ulacsQ+NJw3DgQKBVHrbUKXhc7d6SkCEaMia1hNq+MYAi/z+LjOp&#10;9Rcq8LyNleAQCqnRUMfYpVKGskZnwsB3SHw7+N6ZyLKvpO3NhcNdK0dKTaUzDfGH2nT4UmN53J6c&#10;hvH7ZlfEj4RWxWG+fvXLr+RNea0fH4bqGUTEa/yD4ac+V4ecO+39iWwQLevJaMyohsmMNzEwS6Zz&#10;EPtfQ+aZ/L8gvwFQSwMEFAAAAAgAh07iQPUO6WS4AQAAaQMAAA4AAABkcnMvZTJvRG9jLnhtbK1T&#10;y27bMBC8F+g/ELzXkp22iAXLOdhILkVrIM0HrClKIsAXdhnL/vsuacdJk1tRH2hyH7Oc4Wh1d3RW&#10;HDSSCb6V81kthfYqdMYPrXz6ff/lVgpK4DuwwetWnjTJu/XnT6spNnoRxmA7jYJBPDVTbOWYUmyq&#10;itSoHdAsRO052Qd0kPiIQ9UhTIzubLWo6+/VFLCLGJQm4uj2nJTrgt/3WqVffU86CdtKvlsqK5Z1&#10;n9dqvYJmQIijUZdrwD/cwoHxPPQKtYUE4hnNByhnFAYKfZqp4KrQ90bpwoHZzOt3bB5HiLpwYXEo&#10;XmWi/werfh52KEzXypulFB4cv9FjQjDDmMQmeM8KBhScZKWmSA03bPwOLyeKO8y0jz26/M+ExLGo&#10;e7qqq49JKA5+rZc3izk/gnrJVa+NESk96OBE3rTSGp+JQwOHH5R4GJe+lOSwD/fG2vJ41ouJnbes&#10;v2VoYA/1FhJvXWRW5AcpwA5sTpWwQFKwpsvtGYhw2G8sigNkg5RfZsrj/irLs7dA47mupM7WcSax&#10;f61xrbx92209g2S9zgrl3T50pyJcifN7ljEX72XDvD2X7tcvZP0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NHbaitkAAAAJAQAADwAAAAAAAAABACAAAAAiAAAAZHJzL2Rvd25yZXYueG1sUEsBAhQA&#10;FAAAAAgAh07iQPUO6WS4AQAAaQMAAA4AAAAAAAAAAQAgAAAAKAEAAGRycy9lMm9Eb2MueG1sUEsF&#10;BgAAAAAGAAYAWQEAAFIFAAAAAA==&#10;">
                <v:fill on="f" focussize="0,0"/>
                <v:stroke weight="1.5pt" color="#000000 [3200]" miterlimit="8" joinstyle="miter"/>
                <v:imagedata o:title=""/>
                <o:lock v:ext="edit" aspectratio="f"/>
              </v:line>
            </w:pict>
          </mc:Fallback>
        </mc:AlternateContent>
      </w:r>
      <w:r>
        <w:rPr>
          <w:noProof/>
          <w:sz w:val="24"/>
          <w:lang w:eastAsia="en-US"/>
        </w:rPr>
        <mc:AlternateContent>
          <mc:Choice Requires="wps">
            <w:drawing>
              <wp:anchor distT="0" distB="0" distL="114300" distR="114300" simplePos="0" relativeHeight="256875520" behindDoc="0" locked="0" layoutInCell="1" allowOverlap="1">
                <wp:simplePos x="0" y="0"/>
                <wp:positionH relativeFrom="column">
                  <wp:posOffset>4984115</wp:posOffset>
                </wp:positionH>
                <wp:positionV relativeFrom="paragraph">
                  <wp:posOffset>287655</wp:posOffset>
                </wp:positionV>
                <wp:extent cx="1905" cy="377190"/>
                <wp:effectExtent l="9525" t="0" r="26670" b="3810"/>
                <wp:wrapNone/>
                <wp:docPr id="40" name="Straight Connector 40"/>
                <wp:cNvGraphicFramePr/>
                <a:graphic xmlns:a="http://schemas.openxmlformats.org/drawingml/2006/main">
                  <a:graphicData uri="http://schemas.microsoft.com/office/word/2010/wordprocessingShape">
                    <wps:wsp>
                      <wps:cNvCnPr/>
                      <wps:spPr>
                        <a:xfrm>
                          <a:off x="0" y="0"/>
                          <a:ext cx="1905" cy="37719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392.45pt;margin-top:22.65pt;height:29.7pt;width:0.15pt;z-index:256875520;mso-width-relative:page;mso-height-relative:page;" filled="f" stroked="t" coordsize="21600,21600" o:gfxdata="UEsDBAoAAAAAAIdO4kAAAAAAAAAAAAAAAAAEAAAAZHJzL1BLAwQUAAAACACHTuJAb8XAetsAAAAK&#10;AQAADwAAAGRycy9kb3ducmV2LnhtbE2Py07DMBBF90j8gzVI7KjdNiVuiFMhpAohikRaFizdZJpE&#10;xOModh/8PcMKlqN7dO+ZfHVxvTjhGDpPBqYTBQKp8nVHjYGP3fpOgwjRUm17T2jgGwOsiuur3Ga1&#10;P1OJp21sBJdQyKyBNsYhkzJULTobJn5A4uzgR2cjn2Mj69Geudz1cqbUvXS2I15o7YBPLVZf26Mz&#10;MH9925XxXdO6PCw3z/7xU78ob8ztzVQ9gIh4iX8w/OqzOhTstPdHqoPoDaQ6WTJqIFnMQTCQ6sUM&#10;xJ5JlaQgi1z+f6H4AVBLAwQUAAAACACHTuJAUW47e7YBAABrAwAADgAAAGRycy9lMm9Eb2MueG1s&#10;rVNNj9MwEL0j8R8s32naXWB3o6Z7aLVcEFRa+AFTx04s+Uszpmn/PWOndBe4IXJwPF/P857H68eT&#10;d+KokWwMnVwtllLooGJvw9DJ79+e3t1LQRlCDy4G3cmzJvm4eftmPaVW38Qxul6jYJBA7ZQ6Oeac&#10;2qYhNWoPtIhJBw6aiB4ymzg0PcLE6N41N8vlx2aK2CeMShOxdzcH5abiG6NV/moM6SxcJ7m3XFes&#10;66GszWYN7YCQRqsubcA/dOHBBj70CrWDDOIH2r+gvFUYKZq8UNE30RirdOXAbFbLP9g8j5B05cLi&#10;ULrKRP8PVn057lHYvpPvWZ4Anu/oOSPYYcxiG0NgBSMKDrJSU6KWC7ZhjxeL0h4L7ZNBX/5MSJyq&#10;uueruvqUhWLn6mH5QQrFgdu7OzYKYvNSmpDyJx29KJtOOhsKdWjh+JnynPorpbhDfLLOsR9aF8Q0&#10;wzMFBTxFxkHmrU/Mi8IgBbiBx1NlrJAUne1LeakmHA5bh+IIZUTqd+nst7Ry9g5onPNqqKRB623m&#10;CXbWd/L+dbULTK8oNmtUdofYn6t01c83WgW4TF8Zmdd2rX55I5u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b8XAetsAAAAKAQAADwAAAAAAAAABACAAAAAiAAAAZHJzL2Rvd25yZXYueG1sUEsBAhQA&#10;FAAAAAgAh07iQFFuO3u2AQAAawMAAA4AAAAAAAAAAQAgAAAAKgEAAGRycy9lMm9Eb2MueG1sUEsF&#10;BgAAAAAGAAYAWQEAAFIFAAAAAA==&#10;">
                <v:fill on="f" focussize="0,0"/>
                <v:stroke weight="1.5pt" color="#000000 [3200]" miterlimit="8" joinstyle="miter"/>
                <v:imagedata o:title=""/>
                <o:lock v:ext="edit" aspectratio="f"/>
              </v:line>
            </w:pict>
          </mc:Fallback>
        </mc:AlternateContent>
      </w:r>
    </w:p>
    <w:p w:rsidR="008B235B" w:rsidRDefault="00A768FB">
      <w:pPr>
        <w:spacing w:line="480" w:lineRule="auto"/>
        <w:jc w:val="both"/>
        <w:rPr>
          <w:rFonts w:ascii="Times New Roman" w:hAnsi="Times New Roman" w:cs="Times New Roman"/>
          <w:b/>
          <w:bCs/>
          <w:sz w:val="24"/>
          <w:szCs w:val="24"/>
          <w:lang w:val="id-ID" w:eastAsia="en-US"/>
        </w:rPr>
      </w:pPr>
      <w:r>
        <w:rPr>
          <w:noProof/>
          <w:sz w:val="24"/>
          <w:lang w:eastAsia="en-US"/>
        </w:rPr>
        <mc:AlternateContent>
          <mc:Choice Requires="wps">
            <w:drawing>
              <wp:anchor distT="0" distB="0" distL="114300" distR="114300" simplePos="0" relativeHeight="252710912" behindDoc="0" locked="0" layoutInCell="1" allowOverlap="1" wp14:anchorId="0E05A4EC" wp14:editId="0994A271">
                <wp:simplePos x="0" y="0"/>
                <wp:positionH relativeFrom="column">
                  <wp:posOffset>2249805</wp:posOffset>
                </wp:positionH>
                <wp:positionV relativeFrom="paragraph">
                  <wp:posOffset>330835</wp:posOffset>
                </wp:positionV>
                <wp:extent cx="1472565" cy="1235075"/>
                <wp:effectExtent l="13970" t="13970" r="18415" b="27305"/>
                <wp:wrapNone/>
                <wp:docPr id="41" name="Text Box 41"/>
                <wp:cNvGraphicFramePr/>
                <a:graphic xmlns:a="http://schemas.openxmlformats.org/drawingml/2006/main">
                  <a:graphicData uri="http://schemas.microsoft.com/office/word/2010/wordprocessingShape">
                    <wps:wsp>
                      <wps:cNvSpPr txBox="1"/>
                      <wps:spPr>
                        <a:xfrm>
                          <a:off x="0" y="0"/>
                          <a:ext cx="1472565" cy="1235075"/>
                        </a:xfrm>
                        <a:prstGeom prst="rect">
                          <a:avLst/>
                        </a:prstGeom>
                        <a:solidFill>
                          <a:schemeClr val="lt1"/>
                        </a:solidFill>
                        <a:ln w="28575" cmpd="sng">
                          <a:solidFill>
                            <a:schemeClr val="tx1"/>
                          </a:solidFill>
                          <a:prstDash val="solid"/>
                        </a:ln>
                      </wps:spPr>
                      <wps:style>
                        <a:lnRef idx="0">
                          <a:schemeClr val="accent1"/>
                        </a:lnRef>
                        <a:fillRef idx="0">
                          <a:schemeClr val="accent1"/>
                        </a:fillRef>
                        <a:effectRef idx="0">
                          <a:schemeClr val="accent1"/>
                        </a:effectRef>
                        <a:fontRef idx="minor">
                          <a:schemeClr val="dk1"/>
                        </a:fontRef>
                      </wps:style>
                      <wps:txbx>
                        <w:txbxContent>
                          <w:p w:rsidR="00A768FB" w:rsidRDefault="00A768FB">
                            <w:pPr>
                              <w:numPr>
                                <w:ilvl w:val="0"/>
                                <w:numId w:val="22"/>
                              </w:numPr>
                              <w:spacing w:line="240" w:lineRule="auto"/>
                              <w:rPr>
                                <w:rFonts w:ascii="Times New Roman" w:hAnsi="Times New Roman" w:cs="Times New Roman"/>
                                <w:sz w:val="24"/>
                                <w:szCs w:val="24"/>
                              </w:rPr>
                            </w:pPr>
                            <w:r>
                              <w:rPr>
                                <w:rFonts w:ascii="Times New Roman" w:hAnsi="Times New Roman" w:cs="Times New Roman"/>
                                <w:sz w:val="24"/>
                                <w:szCs w:val="24"/>
                                <w:lang w:val="id-ID"/>
                              </w:rPr>
                              <w:t>Merasa kuat.</w:t>
                            </w:r>
                          </w:p>
                          <w:p w:rsidR="00A768FB" w:rsidRDefault="00A768FB">
                            <w:pPr>
                              <w:numPr>
                                <w:ilvl w:val="0"/>
                                <w:numId w:val="22"/>
                              </w:numPr>
                              <w:spacing w:line="240" w:lineRule="auto"/>
                              <w:rPr>
                                <w:rFonts w:ascii="Times New Roman" w:hAnsi="Times New Roman" w:cs="Times New Roman"/>
                                <w:sz w:val="24"/>
                                <w:szCs w:val="24"/>
                              </w:rPr>
                            </w:pPr>
                            <w:r>
                              <w:rPr>
                                <w:rFonts w:ascii="Times New Roman" w:hAnsi="Times New Roman" w:cs="Times New Roman"/>
                                <w:sz w:val="24"/>
                                <w:szCs w:val="24"/>
                                <w:lang w:val="id-ID"/>
                              </w:rPr>
                              <w:t>Menantang berkepanjangan.</w:t>
                            </w:r>
                          </w:p>
                          <w:p w:rsidR="00A768FB" w:rsidRDefault="00A768FB">
                            <w:pPr>
                              <w:spacing w:line="240" w:lineRule="auto"/>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5="http://schemas.microsoft.com/office/word/2012/wordml" xmlns:wpsCustomData="http://www.wps.cn/officeDocument/2013/wpsCustomData">
            <w:pict>
              <v:shape id="_x0000_s1026" o:spid="_x0000_s1026" o:spt="202" type="#_x0000_t202" style="position:absolute;left:0pt;margin-left:177.15pt;margin-top:26.05pt;height:97.25pt;width:115.95pt;z-index:252710912;mso-width-relative:page;mso-height-relative:page;" fillcolor="#F5F5F5 [3201]" filled="t" stroked="t" coordsize="21600,21600" o:gfxdata="UEsDBAoAAAAAAIdO4kAAAAAAAAAAAAAAAAAEAAAAZHJzL1BLAwQUAAAACACHTuJAMlYtFdoAAAAK&#10;AQAADwAAAGRycy9kb3ducmV2LnhtbE2PTU+DQBCG7yb+h82YeDF2YQtYkaEHP+Khp2IvvS0wApGd&#10;Jey2xX/vetLj5H3yvs8U28WM4kyzGywjxKsIBHFj24E7hMPH2/0GhPOaWz1aJoRvcrAtr68Knbf2&#10;wns6V74ToYRdrhF676dcStf0ZLRb2Yk4ZJ92NtqHc+5kO+tLKDejVFGUSaMHDgu9nui5p+arOhmE&#10;h7tFNV21O1LtXnaPnJj3171CvL2JoycQnhb/B8OvflCHMjjV9sStEyPCOk3WAUVIVQwiAOkmUyBq&#10;BJVkGciykP9fKH8AUEsDBBQAAAAIAIdO4kBSAPn5PAIAAJEEAAAOAAAAZHJzL2Uyb0RvYy54bWyt&#10;VFGP2jAMfp+0/xDlfbR09LghyomBmCah3UnctOeQprRSEmdJoGW/fk5aOG67p2mtFBzb/Wx/tpk/&#10;dEqSk7CuAV3Q8SilRGgOZaMPBf3+vPlwT4nzTJdMghYFPQtHHxbv381bMxMZ1CBLYQmCaDdrTUFr&#10;780sSRyvhWJuBEZoNFZgFfN4tYektKxFdCWTLE3vkhZsaSxw4Rxq172RLiJ+VQnuH6vKCU9kQTE3&#10;H08bz304k8WczQ6WmbrhQxrsH7JQrNEY9Aq1Zp6Ro23+glINt+Cg8iMOKoGqariINWA14/SPanY1&#10;MyLWguQ4c6XJ/T9Y/u30ZElTFnQypkQzhT16Fp0nn6EjqEJ+WuNm6LYz6Og71GOfL3qHylB2V1kV&#10;frEggnZk+nxlN6Dx8NFkmuV3OSUcbePsY55O84CTvHxurPNfBCgShIJabF9klZ22zveuF5cQzYFs&#10;yk0jZbzYw34lLTkxbPUmD++A/spNatIWNLvPMTjhymDlTh9ilFd+7hYujc9bcCGdNXN1HzYiDG5S&#10;Y2mBu56jIPlu3w2E7qE8I58W+ol0hm8ahNoy55+YxRFECnGt/CMelQRMGQaJkhrsr7f0wR8nA62U&#10;tDjSWNnPI7OCEvlV48x8Gk8mYQfiZZJPM7zYW8v+1qKPagVIJY4FZhfF4O/lRawsqB+4fcsQFU1M&#10;c4xdUH8RV75fNNxeLpbL6IRTb5jf6p3hATo0TsPy6KFqYoMDTT03A3s493FEhh0Ni3V7j14v/ySL&#10;3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DJWLRXaAAAACgEAAA8AAAAAAAAAAQAgAAAAIgAAAGRy&#10;cy9kb3ducmV2LnhtbFBLAQIUABQAAAAIAIdO4kBSAPn5PAIAAJEEAAAOAAAAAAAAAAEAIAAAACkB&#10;AABkcnMvZTJvRG9jLnhtbFBLBQYAAAAABgAGAFkBAADXBQAAAAA=&#10;">
                <v:fill on="t" focussize="0,0"/>
                <v:stroke weight="2.25pt" color="#000000 [3213]" joinstyle="round"/>
                <v:imagedata o:title=""/>
                <o:lock v:ext="edit" aspectratio="f"/>
                <v:textbox>
                  <w:txbxContent>
                    <w:p>
                      <w:pPr>
                        <w:numPr>
                          <w:ilvl w:val="0"/>
                          <w:numId w:val="22"/>
                        </w:numPr>
                        <w:spacing w:line="240" w:lineRule="auto"/>
                        <w:ind w:left="420" w:leftChars="0" w:hanging="420" w:firstLineChars="0"/>
                        <w:rPr>
                          <w:rFonts w:hint="default" w:ascii="Times New Roman" w:hAnsi="Times New Roman" w:cs="Times New Roman"/>
                          <w:sz w:val="24"/>
                          <w:szCs w:val="24"/>
                        </w:rPr>
                      </w:pPr>
                      <w:r>
                        <w:rPr>
                          <w:rFonts w:hint="default" w:ascii="Times New Roman" w:hAnsi="Times New Roman" w:cs="Times New Roman"/>
                          <w:sz w:val="24"/>
                          <w:szCs w:val="24"/>
                          <w:lang w:val="id-ID"/>
                        </w:rPr>
                        <w:t>Merasa kuat.</w:t>
                      </w:r>
                    </w:p>
                    <w:p>
                      <w:pPr>
                        <w:numPr>
                          <w:ilvl w:val="0"/>
                          <w:numId w:val="22"/>
                        </w:numPr>
                        <w:spacing w:line="240" w:lineRule="auto"/>
                        <w:ind w:left="420" w:leftChars="0" w:hanging="420" w:firstLineChars="0"/>
                        <w:rPr>
                          <w:rFonts w:hint="default" w:ascii="Times New Roman" w:hAnsi="Times New Roman" w:cs="Times New Roman"/>
                          <w:sz w:val="24"/>
                          <w:szCs w:val="24"/>
                        </w:rPr>
                      </w:pPr>
                      <w:r>
                        <w:rPr>
                          <w:rFonts w:hint="default" w:ascii="Times New Roman" w:hAnsi="Times New Roman" w:cs="Times New Roman"/>
                          <w:sz w:val="24"/>
                          <w:szCs w:val="24"/>
                          <w:lang w:val="id-ID"/>
                        </w:rPr>
                        <w:t>Menantang berkepanjangan.</w:t>
                      </w:r>
                    </w:p>
                    <w:p>
                      <w:pPr>
                        <w:numPr>
                          <w:ilvl w:val="0"/>
                          <w:numId w:val="0"/>
                        </w:numPr>
                        <w:spacing w:line="240" w:lineRule="auto"/>
                        <w:ind w:leftChars="0"/>
                        <w:rPr>
                          <w:rFonts w:hint="default" w:ascii="Times New Roman" w:hAnsi="Times New Roman" w:cs="Times New Roman"/>
                          <w:sz w:val="24"/>
                          <w:szCs w:val="24"/>
                        </w:rPr>
                      </w:pPr>
                    </w:p>
                  </w:txbxContent>
                </v:textbox>
              </v:shape>
            </w:pict>
          </mc:Fallback>
        </mc:AlternateContent>
      </w:r>
      <w:r>
        <w:rPr>
          <w:noProof/>
          <w:sz w:val="24"/>
          <w:lang w:eastAsia="en-US"/>
        </w:rPr>
        <mc:AlternateContent>
          <mc:Choice Requires="wps">
            <w:drawing>
              <wp:anchor distT="0" distB="0" distL="114300" distR="114300" simplePos="0" relativeHeight="252767232" behindDoc="0" locked="0" layoutInCell="1" allowOverlap="1" wp14:anchorId="26287F13" wp14:editId="7A9FD451">
                <wp:simplePos x="0" y="0"/>
                <wp:positionH relativeFrom="column">
                  <wp:posOffset>4114165</wp:posOffset>
                </wp:positionH>
                <wp:positionV relativeFrom="paragraph">
                  <wp:posOffset>299720</wp:posOffset>
                </wp:positionV>
                <wp:extent cx="1677670" cy="1264285"/>
                <wp:effectExtent l="13970" t="13970" r="22860" b="17145"/>
                <wp:wrapNone/>
                <wp:docPr id="42" name="Text Box 42"/>
                <wp:cNvGraphicFramePr/>
                <a:graphic xmlns:a="http://schemas.openxmlformats.org/drawingml/2006/main">
                  <a:graphicData uri="http://schemas.microsoft.com/office/word/2010/wordprocessingShape">
                    <wps:wsp>
                      <wps:cNvSpPr txBox="1"/>
                      <wps:spPr>
                        <a:xfrm>
                          <a:off x="0" y="0"/>
                          <a:ext cx="1677670" cy="1264285"/>
                        </a:xfrm>
                        <a:prstGeom prst="rect">
                          <a:avLst/>
                        </a:prstGeom>
                        <a:solidFill>
                          <a:schemeClr val="lt1"/>
                        </a:solidFill>
                        <a:ln w="28575" cmpd="sng">
                          <a:solidFill>
                            <a:schemeClr val="tx1"/>
                          </a:solidFill>
                          <a:prstDash val="solid"/>
                        </a:ln>
                      </wps:spPr>
                      <wps:style>
                        <a:lnRef idx="0">
                          <a:schemeClr val="accent1"/>
                        </a:lnRef>
                        <a:fillRef idx="0">
                          <a:schemeClr val="accent1"/>
                        </a:fillRef>
                        <a:effectRef idx="0">
                          <a:schemeClr val="accent1"/>
                        </a:effectRef>
                        <a:fontRef idx="minor">
                          <a:schemeClr val="dk1"/>
                        </a:fontRef>
                      </wps:style>
                      <wps:txbx>
                        <w:txbxContent>
                          <w:p w:rsidR="00A768FB" w:rsidRDefault="00A768FB">
                            <w:pPr>
                              <w:numPr>
                                <w:ilvl w:val="0"/>
                                <w:numId w:val="22"/>
                              </w:numPr>
                              <w:spacing w:line="240" w:lineRule="auto"/>
                              <w:rPr>
                                <w:rFonts w:ascii="Times New Roman" w:hAnsi="Times New Roman" w:cs="Times New Roman"/>
                                <w:sz w:val="24"/>
                                <w:szCs w:val="24"/>
                              </w:rPr>
                            </w:pPr>
                            <w:r>
                              <w:rPr>
                                <w:rFonts w:ascii="Times New Roman" w:hAnsi="Times New Roman" w:cs="Times New Roman"/>
                                <w:sz w:val="24"/>
                                <w:szCs w:val="24"/>
                                <w:lang w:val="id-ID"/>
                              </w:rPr>
                              <w:t>Marah tidak terungkap.</w:t>
                            </w:r>
                          </w:p>
                          <w:p w:rsidR="00A768FB" w:rsidRDefault="00A768FB">
                            <w:pPr>
                              <w:numPr>
                                <w:ilvl w:val="0"/>
                                <w:numId w:val="22"/>
                              </w:numPr>
                              <w:spacing w:line="240" w:lineRule="auto"/>
                              <w:rPr>
                                <w:rFonts w:ascii="Times New Roman" w:hAnsi="Times New Roman" w:cs="Times New Roman"/>
                                <w:sz w:val="24"/>
                                <w:szCs w:val="24"/>
                              </w:rPr>
                            </w:pPr>
                            <w:r>
                              <w:rPr>
                                <w:rFonts w:ascii="Times New Roman" w:hAnsi="Times New Roman" w:cs="Times New Roman"/>
                                <w:sz w:val="24"/>
                                <w:szCs w:val="24"/>
                                <w:lang w:val="id-ID"/>
                              </w:rPr>
                              <w:t>Rasa bermusuhan menahan.</w:t>
                            </w:r>
                          </w:p>
                          <w:p w:rsidR="00A768FB" w:rsidRDefault="00A768FB">
                            <w:pPr>
                              <w:numPr>
                                <w:ilvl w:val="0"/>
                                <w:numId w:val="22"/>
                              </w:numPr>
                              <w:spacing w:line="240" w:lineRule="auto"/>
                              <w:rPr>
                                <w:rFonts w:ascii="Times New Roman" w:hAnsi="Times New Roman" w:cs="Times New Roman"/>
                                <w:sz w:val="24"/>
                                <w:szCs w:val="24"/>
                              </w:rPr>
                            </w:pPr>
                            <w:r>
                              <w:rPr>
                                <w:rFonts w:ascii="Times New Roman" w:hAnsi="Times New Roman" w:cs="Times New Roman"/>
                                <w:sz w:val="24"/>
                                <w:szCs w:val="24"/>
                                <w:lang w:val="id-ID"/>
                              </w:rPr>
                              <w:t>Hilang kontrol.</w:t>
                            </w:r>
                          </w:p>
                          <w:p w:rsidR="00A768FB" w:rsidRDefault="00A768FB">
                            <w:pPr>
                              <w:spacing w:line="240" w:lineRule="auto"/>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5="http://schemas.microsoft.com/office/word/2012/wordml" xmlns:wpsCustomData="http://www.wps.cn/officeDocument/2013/wpsCustomData">
            <w:pict>
              <v:shape id="_x0000_s1026" o:spid="_x0000_s1026" o:spt="202" type="#_x0000_t202" style="position:absolute;left:0pt;margin-left:323.95pt;margin-top:23.6pt;height:99.55pt;width:132.1pt;z-index:252767232;mso-width-relative:page;mso-height-relative:page;" fillcolor="#F5F5F5 [3201]" filled="t" stroked="t" coordsize="21600,21600" o:gfxdata="UEsDBAoAAAAAAIdO4kAAAAAAAAAAAAAAAAAEAAAAZHJzL1BLAwQUAAAACACHTuJA2W2fVtkAAAAK&#10;AQAADwAAAGRycy9kb3ducmV2LnhtbE2PTU+EMBCG7yb+h2ZMvBi3UAksyLAHP+JhT4te9lZgBCKd&#10;EtrdxX9vPelx8j5532fK3WomcabFjZYR4k0Egri13cg9wsf76/0WhPOaOz1ZJoRvcrCrrq9KXXT2&#10;wgc6174XoYRdoREG7+dCStcOZLTb2Jk4ZJ92MdqHc+llt+hLKDeTVFGUSqNHDguDnulpoParPhmE&#10;7G5VbV/vj9S4533OiXl7OSjE25s4egThafV/MPzqB3WoglNjT9w5MSGkSZYHFCHJFIgA5LGKQTQI&#10;KkkfQFal/P9C9QNQSwMEFAAAAAgAh07iQNY275E8AgAAkQQAAA4AAABkcnMvZTJvRG9jLnhtbK1U&#10;34/aMAx+n7T/Icr7KFT8uEOUEwMxTUK7k7hpzyFNaKUkzpJAy/76OWm547Z7mtZKwbHdz/Znm8VD&#10;qxU5C+drMAUdDYaUCMOhrM2xoN+ft5/uKPGBmZIpMKKgF+Hpw/Ljh0Vj5yKHClQpHEEQ4+eNLWgV&#10;gp1nmeeV0MwPwAqDRglOs4BXd8xKxxpE1yrLh8Np1oArrQMuvEftpjPSZcKXUvDwKKUXgaiCYm4h&#10;nS6dh3hmywWbHx2zVc37NNg/ZKFZbTDoC9SGBUZOrv4LStfcgQcZBhx0BlLWXKQasJrR8I9q9hWz&#10;ItWC5Hj7QpP/f7D82/nJkbos6DinxDCNPXoWbSCfoSWoQn4a6+fotrfoGFrUY5+veo/KWHYrnY6/&#10;WBBBOzJ9eWE3ovH40XQ2m87QxNE2yqfj/G4ScbLXz63z4YsATaJQUIftS6yy886HzvXqEqN5UHW5&#10;rZVKF3c8rJUjZ4at3k7i26O/cVOGNAXF0LMJZqItVu7NMUV54+dv4YbpeQ8uprNhvurCJoTeTRks&#10;LXLXcRSl0B7antADlBfk00E3kd7ybY1QO+bDE3M4gsgTrlV4xEMqwJShlyipwP16Tx/9cTLQSkmD&#10;I42V/TwxJyhRXw3OzP1oPI47kC7jySzHi7u1HG4t5qTXgFSOcIEtT2L0D+oqSgf6B27fKkZFEzMc&#10;Yxc0XMV16BYNt5eL1So54dRbFnZmb3mEjo0zsDoFkHVqcKSp46ZnD+c+jUi/o3Gxbu/J6/WfZPkb&#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AAAAAGRycy9QSwECFAAUAAAACACHTuJA2W2fVtkAAAAKAQAADwAAAAAAAAABACAAAAAiAAAAZHJz&#10;L2Rvd25yZXYueG1sUEsBAhQAFAAAAAgAh07iQNY275E8AgAAkQQAAA4AAAAAAAAAAQAgAAAAKAEA&#10;AGRycy9lMm9Eb2MueG1sUEsFBgAAAAAGAAYAWQEAANYFAAAAAA==&#10;">
                <v:fill on="t" focussize="0,0"/>
                <v:stroke weight="2.25pt" color="#000000 [3213]" joinstyle="round"/>
                <v:imagedata o:title=""/>
                <o:lock v:ext="edit" aspectratio="f"/>
                <v:textbox>
                  <w:txbxContent>
                    <w:p>
                      <w:pPr>
                        <w:numPr>
                          <w:ilvl w:val="0"/>
                          <w:numId w:val="22"/>
                        </w:numPr>
                        <w:spacing w:line="240" w:lineRule="auto"/>
                        <w:ind w:left="420" w:leftChars="0" w:hanging="420" w:firstLineChars="0"/>
                        <w:rPr>
                          <w:rFonts w:hint="default" w:ascii="Times New Roman" w:hAnsi="Times New Roman" w:cs="Times New Roman"/>
                          <w:sz w:val="24"/>
                          <w:szCs w:val="24"/>
                        </w:rPr>
                      </w:pPr>
                      <w:r>
                        <w:rPr>
                          <w:rFonts w:hint="default" w:ascii="Times New Roman" w:hAnsi="Times New Roman" w:cs="Times New Roman"/>
                          <w:sz w:val="24"/>
                          <w:szCs w:val="24"/>
                          <w:lang w:val="id-ID"/>
                        </w:rPr>
                        <w:t>Marah tidak terungkap.</w:t>
                      </w:r>
                    </w:p>
                    <w:p>
                      <w:pPr>
                        <w:numPr>
                          <w:ilvl w:val="0"/>
                          <w:numId w:val="22"/>
                        </w:numPr>
                        <w:spacing w:line="240" w:lineRule="auto"/>
                        <w:ind w:left="420" w:leftChars="0" w:hanging="420" w:firstLineChars="0"/>
                        <w:rPr>
                          <w:rFonts w:hint="default" w:ascii="Times New Roman" w:hAnsi="Times New Roman" w:cs="Times New Roman"/>
                          <w:sz w:val="24"/>
                          <w:szCs w:val="24"/>
                        </w:rPr>
                      </w:pPr>
                      <w:r>
                        <w:rPr>
                          <w:rFonts w:hint="default" w:ascii="Times New Roman" w:hAnsi="Times New Roman" w:cs="Times New Roman"/>
                          <w:sz w:val="24"/>
                          <w:szCs w:val="24"/>
                          <w:lang w:val="id-ID"/>
                        </w:rPr>
                        <w:t>Rasa bermusuhan menahan.</w:t>
                      </w:r>
                    </w:p>
                    <w:p>
                      <w:pPr>
                        <w:numPr>
                          <w:ilvl w:val="0"/>
                          <w:numId w:val="22"/>
                        </w:numPr>
                        <w:spacing w:line="240" w:lineRule="auto"/>
                        <w:ind w:left="420" w:leftChars="0" w:hanging="420" w:firstLineChars="0"/>
                        <w:rPr>
                          <w:rFonts w:hint="default" w:ascii="Times New Roman" w:hAnsi="Times New Roman" w:cs="Times New Roman"/>
                          <w:sz w:val="24"/>
                          <w:szCs w:val="24"/>
                        </w:rPr>
                      </w:pPr>
                      <w:r>
                        <w:rPr>
                          <w:rFonts w:hint="default" w:ascii="Times New Roman" w:hAnsi="Times New Roman" w:cs="Times New Roman"/>
                          <w:sz w:val="24"/>
                          <w:szCs w:val="24"/>
                          <w:lang w:val="id-ID"/>
                        </w:rPr>
                        <w:t>Hilang kontrol.</w:t>
                      </w:r>
                    </w:p>
                    <w:p>
                      <w:pPr>
                        <w:numPr>
                          <w:ilvl w:val="0"/>
                          <w:numId w:val="0"/>
                        </w:numPr>
                        <w:spacing w:line="240" w:lineRule="auto"/>
                        <w:ind w:leftChars="0"/>
                        <w:rPr>
                          <w:rFonts w:hint="default" w:ascii="Times New Roman" w:hAnsi="Times New Roman" w:cs="Times New Roman"/>
                          <w:sz w:val="24"/>
                          <w:szCs w:val="24"/>
                        </w:rPr>
                      </w:pPr>
                    </w:p>
                  </w:txbxContent>
                </v:textbox>
              </v:shape>
            </w:pict>
          </mc:Fallback>
        </mc:AlternateContent>
      </w:r>
      <w:r>
        <w:rPr>
          <w:noProof/>
          <w:sz w:val="24"/>
          <w:lang w:eastAsia="en-US"/>
        </w:rPr>
        <mc:AlternateContent>
          <mc:Choice Requires="wps">
            <w:drawing>
              <wp:anchor distT="0" distB="0" distL="114300" distR="114300" simplePos="0" relativeHeight="252237824" behindDoc="0" locked="0" layoutInCell="1" allowOverlap="1" wp14:anchorId="60A10E27" wp14:editId="1DA8C935">
                <wp:simplePos x="0" y="0"/>
                <wp:positionH relativeFrom="column">
                  <wp:posOffset>145415</wp:posOffset>
                </wp:positionH>
                <wp:positionV relativeFrom="paragraph">
                  <wp:posOffset>308610</wp:posOffset>
                </wp:positionV>
                <wp:extent cx="1677670" cy="1264920"/>
                <wp:effectExtent l="13970" t="13970" r="22860" b="16510"/>
                <wp:wrapNone/>
                <wp:docPr id="43" name="Text Box 43"/>
                <wp:cNvGraphicFramePr/>
                <a:graphic xmlns:a="http://schemas.openxmlformats.org/drawingml/2006/main">
                  <a:graphicData uri="http://schemas.microsoft.com/office/word/2010/wordprocessingShape">
                    <wps:wsp>
                      <wps:cNvSpPr txBox="1"/>
                      <wps:spPr>
                        <a:xfrm>
                          <a:off x="0" y="0"/>
                          <a:ext cx="1677670" cy="1264920"/>
                        </a:xfrm>
                        <a:prstGeom prst="rect">
                          <a:avLst/>
                        </a:prstGeom>
                        <a:solidFill>
                          <a:schemeClr val="lt1"/>
                        </a:solidFill>
                        <a:ln w="28575" cmpd="sng">
                          <a:solidFill>
                            <a:schemeClr val="tx1"/>
                          </a:solidFill>
                          <a:prstDash val="solid"/>
                        </a:ln>
                      </wps:spPr>
                      <wps:style>
                        <a:lnRef idx="0">
                          <a:schemeClr val="accent1"/>
                        </a:lnRef>
                        <a:fillRef idx="0">
                          <a:schemeClr val="accent1"/>
                        </a:fillRef>
                        <a:effectRef idx="0">
                          <a:schemeClr val="accent1"/>
                        </a:effectRef>
                        <a:fontRef idx="minor">
                          <a:schemeClr val="dk1"/>
                        </a:fontRef>
                      </wps:style>
                      <wps:txbx>
                        <w:txbxContent>
                          <w:p w:rsidR="00A768FB" w:rsidRDefault="00A768FB">
                            <w:pPr>
                              <w:numPr>
                                <w:ilvl w:val="0"/>
                                <w:numId w:val="22"/>
                              </w:numPr>
                              <w:spacing w:line="240" w:lineRule="auto"/>
                              <w:rPr>
                                <w:rFonts w:ascii="Times New Roman" w:hAnsi="Times New Roman" w:cs="Times New Roman"/>
                                <w:sz w:val="24"/>
                                <w:szCs w:val="24"/>
                              </w:rPr>
                            </w:pPr>
                            <w:r>
                              <w:rPr>
                                <w:rFonts w:ascii="Times New Roman" w:hAnsi="Times New Roman" w:cs="Times New Roman"/>
                                <w:sz w:val="24"/>
                                <w:szCs w:val="24"/>
                                <w:lang w:val="id-ID"/>
                              </w:rPr>
                              <w:t>Mengungkapkan secara verbal.</w:t>
                            </w:r>
                          </w:p>
                          <w:p w:rsidR="00A768FB" w:rsidRDefault="00A768FB">
                            <w:pPr>
                              <w:numPr>
                                <w:ilvl w:val="0"/>
                                <w:numId w:val="22"/>
                              </w:numPr>
                              <w:spacing w:line="240" w:lineRule="auto"/>
                              <w:rPr>
                                <w:rFonts w:ascii="Times New Roman" w:hAnsi="Times New Roman" w:cs="Times New Roman"/>
                                <w:sz w:val="24"/>
                                <w:szCs w:val="24"/>
                              </w:rPr>
                            </w:pPr>
                            <w:r>
                              <w:rPr>
                                <w:rFonts w:ascii="Times New Roman" w:hAnsi="Times New Roman" w:cs="Times New Roman"/>
                                <w:sz w:val="24"/>
                                <w:szCs w:val="24"/>
                                <w:lang w:val="id-ID"/>
                              </w:rPr>
                              <w:t>Ketegangan menurun.</w:t>
                            </w:r>
                          </w:p>
                          <w:p w:rsidR="00A768FB" w:rsidRDefault="00A768FB">
                            <w:pPr>
                              <w:numPr>
                                <w:ilvl w:val="0"/>
                                <w:numId w:val="22"/>
                              </w:numPr>
                              <w:spacing w:line="240" w:lineRule="auto"/>
                              <w:rPr>
                                <w:rFonts w:ascii="Times New Roman" w:hAnsi="Times New Roman" w:cs="Times New Roman"/>
                                <w:sz w:val="24"/>
                                <w:szCs w:val="24"/>
                              </w:rPr>
                            </w:pPr>
                            <w:r>
                              <w:rPr>
                                <w:rFonts w:ascii="Times New Roman" w:hAnsi="Times New Roman" w:cs="Times New Roman"/>
                                <w:sz w:val="24"/>
                                <w:szCs w:val="24"/>
                                <w:lang w:val="id-ID"/>
                              </w:rPr>
                              <w:t>Rasa marah teratasi.</w:t>
                            </w:r>
                          </w:p>
                          <w:p w:rsidR="00A768FB" w:rsidRDefault="00A768FB">
                            <w:pPr>
                              <w:spacing w:line="240" w:lineRule="auto"/>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5="http://schemas.microsoft.com/office/word/2012/wordml" xmlns:wpsCustomData="http://www.wps.cn/officeDocument/2013/wpsCustomData">
            <w:pict>
              <v:shape id="_x0000_s1026" o:spid="_x0000_s1026" o:spt="202" type="#_x0000_t202" style="position:absolute;left:0pt;margin-left:11.45pt;margin-top:24.3pt;height:99.6pt;width:132.1pt;z-index:252237824;mso-width-relative:page;mso-height-relative:page;" fillcolor="#F5F5F5 [3201]" filled="t" stroked="t" coordsize="21600,21600" o:gfxdata="UEsDBAoAAAAAAIdO4kAAAAAAAAAAAAAAAAAEAAAAZHJzL1BLAwQUAAAACACHTuJADIk71tgAAAAJ&#10;AQAADwAAAGRycy9kb3ducmV2LnhtbE2PvU7EMBCEeyTewVokGsQ5saJLLsS5gh9RXHWBhs6JlyQi&#10;Xkex7y68PUsF3axmNPNttV/dJM64hNGThnSTgEDqvB2p1/D+9nJfgAjRkDWTJ9TwjQH29fVVZUrr&#10;L3TEcxN7wSUUSqNhiHEupQzdgM6EjZ+R2Pv0izORz6WXdjEXLneTVEmylc6MxAuDmfFxwO6rOTkN&#10;+d2qur45fGAbng47ytzr81FpfXuTJg8gIq7xLwy/+IwONTO1/kQ2iEmDUjtOasiKLQj2VZGnIFoW&#10;WV6ArCv5/4P6B1BLAwQUAAAACACHTuJAf2VjGUACAACRBAAADgAAAGRycy9lMm9Eb2MueG1srVTf&#10;bxoxDH6ftP8hyvt6wPjRoh4Va8U0qVortdWeQy7HnZTEWRK46/76fQnQ0q1P00AKju18tj/bXF71&#10;RrOd8qElW/Lh2YAzZSVVrd2U/Olx9emcsxCFrYQmq0r+rAK/Wnz8cNm5uRpRQ7pSngHEhnnnSt7E&#10;6OZFEWSjjAhn5JSFsSZvRMTVb4rKiw7oRhejwWBadOQr50mqEKC92Rv5IuPXtZLxrq6DikyXHLnF&#10;fPp8rtNZLC7FfOOFa1p5SEP8QxZGtBZBX6BuRBRs69u/oEwrPQWq45kkU1Bdt1LlGlDNcPBHNQ+N&#10;cCrXAnKCe6Ep/D9Y+X1371lblXz8mTMrDHr0qPrIvlDPoAI/nQtzuD04OMYeevT5qA9QprL72pv0&#10;i4IY7GD6+YXdhCbTo+lsNp3BJGEbjqbji1Hmv3h97nyIXxUZloSSe7Qvsyp2tyEiFbgeXVK0QLqt&#10;Vq3W+eI362vt2U6g1atJ+qYs8eSNm7asK/nofDKbIBPjUHmwmxzljV84hRvkz3twKZ0bEZp92Ixw&#10;cNMWwRN3e46SFPt1fyB0TdUz+PS0n8jg5KoF1K0I8V54jCB4wlrFOxy1JqRMB4mzhvyv9/TJH5MB&#10;K2cdRhqV/dwKrzjT3yxm5mI4HqcdyJfxZAb6mT+1rE8tdmuuCVQOscBOZjH5R30Ua0/mB7ZvmaLC&#10;JKxE7JLHo3gd94uG7ZVqucxOmHon4q19cDJBp8ZZWm4j1W1ucKJpz82BPcx9buJhR9Nind6z1+s/&#10;yeI3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AAAAAGRycy9QSwECFAAUAAAACACHTuJADIk71tgAAAAJAQAADwAAAAAAAAABACAAAAAiAAAA&#10;ZHJzL2Rvd25yZXYueG1sUEsBAhQAFAAAAAgAh07iQH9lYxlAAgAAkQQAAA4AAAAAAAAAAQAgAAAA&#10;JwEAAGRycy9lMm9Eb2MueG1sUEsFBgAAAAAGAAYAWQEAANkFAAAAAA==&#10;">
                <v:fill on="t" focussize="0,0"/>
                <v:stroke weight="2.25pt" color="#000000 [3213]" joinstyle="round"/>
                <v:imagedata o:title=""/>
                <o:lock v:ext="edit" aspectratio="f"/>
                <v:textbox>
                  <w:txbxContent>
                    <w:p>
                      <w:pPr>
                        <w:numPr>
                          <w:ilvl w:val="0"/>
                          <w:numId w:val="22"/>
                        </w:numPr>
                        <w:spacing w:line="240" w:lineRule="auto"/>
                        <w:ind w:left="420" w:leftChars="0" w:hanging="420" w:firstLineChars="0"/>
                        <w:rPr>
                          <w:rFonts w:hint="default" w:ascii="Times New Roman" w:hAnsi="Times New Roman" w:cs="Times New Roman"/>
                          <w:sz w:val="24"/>
                          <w:szCs w:val="24"/>
                        </w:rPr>
                      </w:pPr>
                      <w:r>
                        <w:rPr>
                          <w:rFonts w:hint="default" w:ascii="Times New Roman" w:hAnsi="Times New Roman" w:cs="Times New Roman"/>
                          <w:sz w:val="24"/>
                          <w:szCs w:val="24"/>
                          <w:lang w:val="id-ID"/>
                        </w:rPr>
                        <w:t>Mengungkapkan secara verbal.</w:t>
                      </w:r>
                    </w:p>
                    <w:p>
                      <w:pPr>
                        <w:numPr>
                          <w:ilvl w:val="0"/>
                          <w:numId w:val="22"/>
                        </w:numPr>
                        <w:spacing w:line="240" w:lineRule="auto"/>
                        <w:ind w:left="420" w:leftChars="0" w:hanging="420" w:firstLineChars="0"/>
                        <w:rPr>
                          <w:rFonts w:hint="default" w:ascii="Times New Roman" w:hAnsi="Times New Roman" w:cs="Times New Roman"/>
                          <w:sz w:val="24"/>
                          <w:szCs w:val="24"/>
                        </w:rPr>
                      </w:pPr>
                      <w:r>
                        <w:rPr>
                          <w:rFonts w:hint="default" w:ascii="Times New Roman" w:hAnsi="Times New Roman" w:cs="Times New Roman"/>
                          <w:sz w:val="24"/>
                          <w:szCs w:val="24"/>
                          <w:lang w:val="id-ID"/>
                        </w:rPr>
                        <w:t>Ketegangan menurun.</w:t>
                      </w:r>
                    </w:p>
                    <w:p>
                      <w:pPr>
                        <w:numPr>
                          <w:ilvl w:val="0"/>
                          <w:numId w:val="22"/>
                        </w:numPr>
                        <w:spacing w:line="240" w:lineRule="auto"/>
                        <w:ind w:left="420" w:leftChars="0" w:hanging="420" w:firstLineChars="0"/>
                        <w:rPr>
                          <w:rFonts w:hint="default" w:ascii="Times New Roman" w:hAnsi="Times New Roman" w:cs="Times New Roman"/>
                          <w:sz w:val="24"/>
                          <w:szCs w:val="24"/>
                        </w:rPr>
                      </w:pPr>
                      <w:r>
                        <w:rPr>
                          <w:rFonts w:hint="default" w:ascii="Times New Roman" w:hAnsi="Times New Roman" w:cs="Times New Roman"/>
                          <w:sz w:val="24"/>
                          <w:szCs w:val="24"/>
                          <w:lang w:val="id-ID"/>
                        </w:rPr>
                        <w:t>Rasa marah teratasi.</w:t>
                      </w:r>
                    </w:p>
                    <w:p>
                      <w:pPr>
                        <w:numPr>
                          <w:ilvl w:val="0"/>
                          <w:numId w:val="0"/>
                        </w:numPr>
                        <w:spacing w:line="240" w:lineRule="auto"/>
                        <w:ind w:leftChars="0"/>
                        <w:rPr>
                          <w:rFonts w:hint="default" w:ascii="Times New Roman" w:hAnsi="Times New Roman" w:cs="Times New Roman"/>
                          <w:sz w:val="24"/>
                          <w:szCs w:val="24"/>
                        </w:rPr>
                      </w:pPr>
                    </w:p>
                  </w:txbxContent>
                </v:textbox>
              </v:shape>
            </w:pict>
          </mc:Fallback>
        </mc:AlternateContent>
      </w:r>
    </w:p>
    <w:p w:rsidR="008B235B" w:rsidRPr="00F20E0C" w:rsidRDefault="008B235B">
      <w:pPr>
        <w:spacing w:line="480" w:lineRule="auto"/>
        <w:jc w:val="both"/>
        <w:rPr>
          <w:rFonts w:ascii="Times New Roman" w:hAnsi="Times New Roman" w:cs="Times New Roman"/>
          <w:b/>
          <w:bCs/>
          <w:sz w:val="24"/>
          <w:szCs w:val="24"/>
          <w:lang w:eastAsia="en-US"/>
        </w:rPr>
      </w:pPr>
    </w:p>
    <w:p w:rsidR="008B235B" w:rsidRPr="00F20E0C" w:rsidRDefault="008B235B">
      <w:pPr>
        <w:spacing w:line="360" w:lineRule="auto"/>
        <w:jc w:val="both"/>
        <w:rPr>
          <w:rFonts w:ascii="Times New Roman" w:hAnsi="Times New Roman" w:cs="Times New Roman"/>
          <w:b/>
          <w:bCs/>
          <w:sz w:val="24"/>
          <w:szCs w:val="24"/>
          <w:lang w:eastAsia="en-US"/>
        </w:rPr>
      </w:pPr>
    </w:p>
    <w:p w:rsidR="008B235B" w:rsidRDefault="00A768FB">
      <w:pPr>
        <w:numPr>
          <w:ilvl w:val="0"/>
          <w:numId w:val="12"/>
        </w:numPr>
        <w:spacing w:line="480" w:lineRule="auto"/>
        <w:ind w:firstLine="420"/>
        <w:jc w:val="both"/>
        <w:rPr>
          <w:rFonts w:ascii="Times New Roman" w:hAnsi="Times New Roman" w:cs="Times New Roman"/>
          <w:b/>
          <w:bCs/>
          <w:sz w:val="24"/>
          <w:szCs w:val="24"/>
          <w:lang w:val="id-ID" w:eastAsia="en-US"/>
        </w:rPr>
      </w:pPr>
      <w:r>
        <w:rPr>
          <w:rFonts w:ascii="Times New Roman" w:hAnsi="Times New Roman" w:cs="Times New Roman"/>
          <w:b/>
          <w:bCs/>
          <w:sz w:val="24"/>
          <w:szCs w:val="24"/>
          <w:lang w:val="id-ID" w:eastAsia="en-US"/>
        </w:rPr>
        <w:t>Mekanisme Koping</w:t>
      </w:r>
    </w:p>
    <w:p w:rsidR="008B235B" w:rsidRDefault="00A768FB">
      <w:pPr>
        <w:spacing w:line="480" w:lineRule="auto"/>
        <w:ind w:left="84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Perawat perlu mengidentifikasi mekanisme koping klien, sehingga dapat membantu kien untuk mengembangkan mekanisme koping yang konstruktif dalam mengekspresikan marah klien. Mekanisme koping yang biasanya digunakan yaitu pertahanan ego, antara lain (Yosep, 2011) :</w:t>
      </w:r>
    </w:p>
    <w:p w:rsidR="008B235B" w:rsidRDefault="00A768FB">
      <w:pPr>
        <w:numPr>
          <w:ilvl w:val="0"/>
          <w:numId w:val="23"/>
        </w:numPr>
        <w:spacing w:line="480" w:lineRule="auto"/>
        <w:ind w:left="42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Displacement</w:t>
      </w:r>
    </w:p>
    <w:p w:rsidR="008B235B" w:rsidRDefault="00A768FB">
      <w:pPr>
        <w:spacing w:line="480" w:lineRule="auto"/>
        <w:ind w:left="126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Melepaskan perasaan tertekannya yang bermusuhan pada objek yang seperti itu yaitu pada mulanya yang membangkitkan emosi itu sendiri.</w:t>
      </w:r>
    </w:p>
    <w:p w:rsidR="008B235B" w:rsidRDefault="00A768FB">
      <w:pPr>
        <w:numPr>
          <w:ilvl w:val="0"/>
          <w:numId w:val="23"/>
        </w:numPr>
        <w:spacing w:line="480" w:lineRule="auto"/>
        <w:ind w:left="42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Proyeksi</w:t>
      </w:r>
    </w:p>
    <w:p w:rsidR="008B235B" w:rsidRDefault="00A768FB">
      <w:pPr>
        <w:spacing w:line="480" w:lineRule="auto"/>
        <w:ind w:left="126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Menyalahkan orang lain mengenai keinginannya atau kemauannya yang tidak baik.</w:t>
      </w:r>
    </w:p>
    <w:p w:rsidR="008B235B" w:rsidRDefault="00A768FB">
      <w:pPr>
        <w:numPr>
          <w:ilvl w:val="0"/>
          <w:numId w:val="23"/>
        </w:numPr>
        <w:spacing w:line="480" w:lineRule="auto"/>
        <w:ind w:left="42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Depresi</w:t>
      </w:r>
    </w:p>
    <w:p w:rsidR="008B235B" w:rsidRDefault="00A768FB">
      <w:pPr>
        <w:spacing w:line="480" w:lineRule="auto"/>
        <w:ind w:left="126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Menekan perasaan orang lain yang menyakitkan ataupun konflik ingatan dari kesadaran yang cenderung memperluas mekanisme ego yang lainnya.</w:t>
      </w:r>
    </w:p>
    <w:p w:rsidR="008B235B" w:rsidRDefault="00A768FB">
      <w:pPr>
        <w:numPr>
          <w:ilvl w:val="0"/>
          <w:numId w:val="23"/>
        </w:numPr>
        <w:spacing w:line="480" w:lineRule="auto"/>
        <w:ind w:left="42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 xml:space="preserve">Reaksi Formasi </w:t>
      </w:r>
    </w:p>
    <w:p w:rsidR="008B235B" w:rsidRPr="00F20E0C" w:rsidRDefault="00A768FB" w:rsidP="00F20E0C">
      <w:pPr>
        <w:spacing w:line="480" w:lineRule="auto"/>
        <w:ind w:left="1260" w:firstLine="420"/>
        <w:jc w:val="both"/>
        <w:rPr>
          <w:rFonts w:ascii="Times New Roman" w:hAnsi="Times New Roman" w:cs="Times New Roman"/>
          <w:sz w:val="24"/>
          <w:szCs w:val="24"/>
          <w:lang w:eastAsia="en-US"/>
        </w:rPr>
      </w:pPr>
      <w:r>
        <w:rPr>
          <w:rFonts w:ascii="Times New Roman" w:hAnsi="Times New Roman" w:cs="Times New Roman"/>
          <w:sz w:val="24"/>
          <w:szCs w:val="24"/>
          <w:lang w:val="id-ID" w:eastAsia="en-US"/>
        </w:rPr>
        <w:t>Pembentukan sikap kesadaran dan pola perilaku berlawanan dengan apa yang benar - benar di lakukan orang lain.</w:t>
      </w:r>
    </w:p>
    <w:p w:rsidR="008B235B" w:rsidRDefault="00A768FB">
      <w:pPr>
        <w:numPr>
          <w:ilvl w:val="0"/>
          <w:numId w:val="12"/>
        </w:numPr>
        <w:spacing w:line="480" w:lineRule="auto"/>
        <w:ind w:firstLine="420"/>
        <w:jc w:val="both"/>
        <w:rPr>
          <w:rFonts w:ascii="Times New Roman" w:hAnsi="Times New Roman" w:cs="Times New Roman"/>
          <w:b/>
          <w:bCs/>
          <w:sz w:val="24"/>
          <w:szCs w:val="24"/>
          <w:lang w:val="id-ID" w:eastAsia="en-US"/>
        </w:rPr>
      </w:pPr>
      <w:r>
        <w:rPr>
          <w:rFonts w:ascii="Times New Roman" w:hAnsi="Times New Roman" w:cs="Times New Roman"/>
          <w:b/>
          <w:bCs/>
          <w:sz w:val="24"/>
          <w:szCs w:val="24"/>
          <w:lang w:val="id-ID" w:eastAsia="en-US"/>
        </w:rPr>
        <w:lastRenderedPageBreak/>
        <w:t>Tanda dan Gejala</w:t>
      </w:r>
    </w:p>
    <w:p w:rsidR="008B235B" w:rsidRDefault="00A768FB">
      <w:pPr>
        <w:spacing w:line="480" w:lineRule="auto"/>
        <w:ind w:left="84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Menurut Fitria (2010), menyatakan bahwa tanda dan gejala perilaku kekerasan dapat dilihat dari bentuk kekerasan itu sendiri, antara lain :</w:t>
      </w:r>
    </w:p>
    <w:p w:rsidR="008B235B" w:rsidRDefault="00A768FB">
      <w:pPr>
        <w:numPr>
          <w:ilvl w:val="0"/>
          <w:numId w:val="24"/>
        </w:numPr>
        <w:spacing w:line="480" w:lineRule="auto"/>
        <w:ind w:left="1200" w:hanging="36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Fisik</w:t>
      </w:r>
      <w:r>
        <w:rPr>
          <w:rFonts w:ascii="Times New Roman" w:hAnsi="Times New Roman" w:cs="Times New Roman"/>
          <w:sz w:val="24"/>
          <w:szCs w:val="24"/>
          <w:lang w:val="id-ID" w:eastAsia="en-US"/>
        </w:rPr>
        <w:tab/>
      </w:r>
      <w:r>
        <w:rPr>
          <w:rFonts w:ascii="Times New Roman" w:hAnsi="Times New Roman" w:cs="Times New Roman"/>
          <w:sz w:val="24"/>
          <w:szCs w:val="24"/>
          <w:lang w:val="id-ID" w:eastAsia="en-US"/>
        </w:rPr>
        <w:tab/>
        <w:t>: Mata melotot/pandangan tajam, tangan mengepal, wajah memerah, rahang mengatup, dan tegang, serta postur tubuh kaku.</w:t>
      </w:r>
    </w:p>
    <w:p w:rsidR="008B235B" w:rsidRDefault="00A768FB">
      <w:pPr>
        <w:numPr>
          <w:ilvl w:val="0"/>
          <w:numId w:val="24"/>
        </w:numPr>
        <w:spacing w:line="480" w:lineRule="auto"/>
        <w:ind w:left="1200" w:hanging="36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Verbal</w:t>
      </w:r>
      <w:r>
        <w:rPr>
          <w:rFonts w:ascii="Times New Roman" w:hAnsi="Times New Roman" w:cs="Times New Roman"/>
          <w:sz w:val="24"/>
          <w:szCs w:val="24"/>
          <w:lang w:val="id-ID" w:eastAsia="en-US"/>
        </w:rPr>
        <w:tab/>
      </w:r>
      <w:r>
        <w:rPr>
          <w:rFonts w:ascii="Times New Roman" w:hAnsi="Times New Roman" w:cs="Times New Roman"/>
          <w:sz w:val="24"/>
          <w:szCs w:val="24"/>
          <w:lang w:val="id-ID" w:eastAsia="en-US"/>
        </w:rPr>
        <w:tab/>
        <w:t>: Menyebutkan dengan kata - kata kotor, amuk/agresif, berbicara dengan nada keras, kasar, ketus, dan mengancam.</w:t>
      </w:r>
    </w:p>
    <w:p w:rsidR="008B235B" w:rsidRDefault="00A768FB">
      <w:pPr>
        <w:numPr>
          <w:ilvl w:val="0"/>
          <w:numId w:val="24"/>
        </w:numPr>
        <w:spacing w:line="480" w:lineRule="auto"/>
        <w:ind w:left="1200" w:hanging="36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Perilaku</w:t>
      </w:r>
      <w:r>
        <w:rPr>
          <w:rFonts w:ascii="Times New Roman" w:hAnsi="Times New Roman" w:cs="Times New Roman"/>
          <w:sz w:val="24"/>
          <w:szCs w:val="24"/>
          <w:lang w:val="id-ID" w:eastAsia="en-US"/>
        </w:rPr>
        <w:tab/>
      </w:r>
      <w:r>
        <w:rPr>
          <w:rFonts w:ascii="Times New Roman" w:hAnsi="Times New Roman" w:cs="Times New Roman"/>
          <w:sz w:val="24"/>
          <w:szCs w:val="24"/>
          <w:lang w:val="id-ID" w:eastAsia="en-US"/>
        </w:rPr>
        <w:tab/>
        <w:t>: Melukai diri sendiri/orang lain, merusak lingkungan, amuk/agresif, dan menyerang orang lain.</w:t>
      </w:r>
    </w:p>
    <w:p w:rsidR="008B235B" w:rsidRDefault="00A768FB">
      <w:pPr>
        <w:numPr>
          <w:ilvl w:val="0"/>
          <w:numId w:val="24"/>
        </w:numPr>
        <w:spacing w:line="480" w:lineRule="auto"/>
        <w:ind w:left="1200" w:hanging="36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 xml:space="preserve">Emosi </w:t>
      </w:r>
      <w:r>
        <w:rPr>
          <w:rFonts w:ascii="Times New Roman" w:hAnsi="Times New Roman" w:cs="Times New Roman"/>
          <w:sz w:val="24"/>
          <w:szCs w:val="24"/>
          <w:lang w:val="id-ID" w:eastAsia="en-US"/>
        </w:rPr>
        <w:tab/>
      </w:r>
      <w:r>
        <w:rPr>
          <w:rFonts w:ascii="Times New Roman" w:hAnsi="Times New Roman" w:cs="Times New Roman"/>
          <w:sz w:val="24"/>
          <w:szCs w:val="24"/>
          <w:lang w:val="id-ID" w:eastAsia="en-US"/>
        </w:rPr>
        <w:tab/>
        <w:t>: Tidak adekuat, tidak aman dan nyaman, dendam, tidak berdaya, jengkel, mengamuk, bermusuhan, menyalahkan, menuntut, merasa terganggu, dan ingin berkelahi.</w:t>
      </w:r>
    </w:p>
    <w:p w:rsidR="008B235B" w:rsidRDefault="00A768FB">
      <w:pPr>
        <w:numPr>
          <w:ilvl w:val="0"/>
          <w:numId w:val="24"/>
        </w:numPr>
        <w:spacing w:line="480" w:lineRule="auto"/>
        <w:ind w:left="1200" w:hanging="36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Intelektual</w:t>
      </w:r>
      <w:r>
        <w:rPr>
          <w:rFonts w:ascii="Times New Roman" w:hAnsi="Times New Roman" w:cs="Times New Roman"/>
          <w:sz w:val="24"/>
          <w:szCs w:val="24"/>
          <w:lang w:val="id-ID" w:eastAsia="en-US"/>
        </w:rPr>
        <w:tab/>
        <w:t>: Kasar, mendominasi cerewet, meremehkan, berdebat, dan tidak jarang mengeluarkankata - kata kasar.</w:t>
      </w:r>
    </w:p>
    <w:p w:rsidR="008B235B" w:rsidRDefault="00A768FB">
      <w:pPr>
        <w:numPr>
          <w:ilvl w:val="0"/>
          <w:numId w:val="24"/>
        </w:numPr>
        <w:spacing w:line="480" w:lineRule="auto"/>
        <w:ind w:left="1200" w:hanging="36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Spiritual</w:t>
      </w:r>
      <w:r>
        <w:rPr>
          <w:rFonts w:ascii="Times New Roman" w:hAnsi="Times New Roman" w:cs="Times New Roman"/>
          <w:sz w:val="24"/>
          <w:szCs w:val="24"/>
          <w:lang w:val="id-ID" w:eastAsia="en-US"/>
        </w:rPr>
        <w:tab/>
      </w:r>
      <w:r>
        <w:rPr>
          <w:rFonts w:ascii="Times New Roman" w:hAnsi="Times New Roman" w:cs="Times New Roman"/>
          <w:sz w:val="24"/>
          <w:szCs w:val="24"/>
          <w:lang w:val="id-ID" w:eastAsia="en-US"/>
        </w:rPr>
        <w:tab/>
        <w:t>: Merasa dirinya benar, keragu - raguan, kreativitas terhambat, tidak bermoral, dan merasa dirinya berkuasa.</w:t>
      </w:r>
    </w:p>
    <w:p w:rsidR="008B235B" w:rsidRDefault="00A768FB">
      <w:pPr>
        <w:numPr>
          <w:ilvl w:val="0"/>
          <w:numId w:val="24"/>
        </w:numPr>
        <w:spacing w:line="480" w:lineRule="auto"/>
        <w:ind w:left="1200" w:hanging="36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Sosial</w:t>
      </w:r>
      <w:r>
        <w:rPr>
          <w:rFonts w:ascii="Times New Roman" w:hAnsi="Times New Roman" w:cs="Times New Roman"/>
          <w:sz w:val="24"/>
          <w:szCs w:val="24"/>
          <w:lang w:val="id-ID" w:eastAsia="en-US"/>
        </w:rPr>
        <w:tab/>
      </w:r>
      <w:r>
        <w:rPr>
          <w:rFonts w:ascii="Times New Roman" w:hAnsi="Times New Roman" w:cs="Times New Roman"/>
          <w:sz w:val="24"/>
          <w:szCs w:val="24"/>
          <w:lang w:val="id-ID" w:eastAsia="en-US"/>
        </w:rPr>
        <w:tab/>
        <w:t>: Penolakan, ejekan, sindiran, penolakan, dan menarik diri.</w:t>
      </w:r>
    </w:p>
    <w:p w:rsidR="008B235B" w:rsidRDefault="00A768FB">
      <w:pPr>
        <w:numPr>
          <w:ilvl w:val="0"/>
          <w:numId w:val="24"/>
        </w:numPr>
        <w:spacing w:line="480" w:lineRule="auto"/>
        <w:ind w:left="1200" w:hanging="36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Perhatian</w:t>
      </w:r>
      <w:r>
        <w:rPr>
          <w:rFonts w:ascii="Times New Roman" w:hAnsi="Times New Roman" w:cs="Times New Roman"/>
          <w:sz w:val="24"/>
          <w:szCs w:val="24"/>
          <w:lang w:val="id-ID" w:eastAsia="en-US"/>
        </w:rPr>
        <w:tab/>
        <w:t>: Melarikan diri, melakukan penyimpangan seksual, dan bolos.</w:t>
      </w:r>
    </w:p>
    <w:p w:rsidR="008B235B" w:rsidRDefault="008B235B">
      <w:pPr>
        <w:spacing w:line="480" w:lineRule="auto"/>
        <w:jc w:val="both"/>
        <w:rPr>
          <w:rFonts w:ascii="Times New Roman" w:hAnsi="Times New Roman" w:cs="Times New Roman"/>
          <w:b/>
          <w:bCs/>
          <w:sz w:val="24"/>
          <w:szCs w:val="24"/>
          <w:lang w:val="id-ID" w:eastAsia="en-US"/>
        </w:rPr>
      </w:pPr>
    </w:p>
    <w:p w:rsidR="008B235B" w:rsidRDefault="00A768FB">
      <w:pPr>
        <w:numPr>
          <w:ilvl w:val="0"/>
          <w:numId w:val="12"/>
        </w:numPr>
        <w:spacing w:line="480" w:lineRule="auto"/>
        <w:ind w:firstLine="420"/>
        <w:jc w:val="both"/>
        <w:rPr>
          <w:rFonts w:ascii="Times New Roman" w:hAnsi="Times New Roman" w:cs="Times New Roman"/>
          <w:b/>
          <w:bCs/>
          <w:sz w:val="24"/>
          <w:szCs w:val="24"/>
          <w:lang w:val="id-ID" w:eastAsia="en-US"/>
        </w:rPr>
      </w:pPr>
      <w:r>
        <w:rPr>
          <w:rFonts w:ascii="Times New Roman" w:hAnsi="Times New Roman" w:cs="Times New Roman"/>
          <w:b/>
          <w:bCs/>
          <w:sz w:val="24"/>
          <w:szCs w:val="24"/>
          <w:lang w:val="id-ID" w:eastAsia="en-US"/>
        </w:rPr>
        <w:t>Pengukuran Gejala Perilaku Kekerasan</w:t>
      </w:r>
    </w:p>
    <w:p w:rsidR="008B235B" w:rsidRDefault="00A768FB">
      <w:pPr>
        <w:spacing w:line="480" w:lineRule="auto"/>
        <w:ind w:left="84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 xml:space="preserve">Adapun skala pengukuran yang digunakan dalam Karya Ilmiah Akhir Ners pre dan post terapi inovasi terapi relaksasi autogenik yang dilakukan kepada klien dengan perilaku kekerasan menggunakan lembar observasi yaitu BPRS </w:t>
      </w:r>
      <w:r>
        <w:rPr>
          <w:rFonts w:ascii="Times New Roman" w:hAnsi="Times New Roman" w:cs="Times New Roman"/>
          <w:i/>
          <w:iCs/>
          <w:sz w:val="24"/>
          <w:szCs w:val="24"/>
          <w:lang w:val="id-ID" w:eastAsia="en-US"/>
        </w:rPr>
        <w:t>(Brief Psychiatric Rating Scale)</w:t>
      </w:r>
      <w:r>
        <w:rPr>
          <w:rFonts w:ascii="Times New Roman" w:hAnsi="Times New Roman" w:cs="Times New Roman"/>
          <w:sz w:val="24"/>
          <w:szCs w:val="24"/>
          <w:lang w:val="id-ID" w:eastAsia="en-US"/>
        </w:rPr>
        <w:t xml:space="preserve"> dikarenakan belum adanya lembar observasi baku yang digunakan dalam pengukuran terapi inovasi yang dilakukan oleh penulis. Dibawah ini merupakan penjelasan tentang BPRS </w:t>
      </w:r>
      <w:r>
        <w:rPr>
          <w:rFonts w:ascii="Times New Roman" w:hAnsi="Times New Roman" w:cs="Times New Roman"/>
          <w:i/>
          <w:iCs/>
          <w:sz w:val="24"/>
          <w:szCs w:val="24"/>
          <w:lang w:val="id-ID" w:eastAsia="en-US"/>
        </w:rPr>
        <w:t xml:space="preserve">(Brief Psychiatric Rating Scale) </w:t>
      </w:r>
      <w:r>
        <w:rPr>
          <w:rFonts w:ascii="Times New Roman" w:hAnsi="Times New Roman" w:cs="Times New Roman"/>
          <w:sz w:val="24"/>
          <w:szCs w:val="24"/>
          <w:lang w:val="id-ID" w:eastAsia="en-US"/>
        </w:rPr>
        <w:t>yaitu sebagai berikut</w:t>
      </w:r>
      <w:r>
        <w:rPr>
          <w:rFonts w:ascii="Times New Roman" w:hAnsi="Times New Roman" w:cs="Times New Roman"/>
          <w:i/>
          <w:iCs/>
          <w:sz w:val="24"/>
          <w:szCs w:val="24"/>
          <w:lang w:val="id-ID" w:eastAsia="en-US"/>
        </w:rPr>
        <w:t xml:space="preserve"> </w:t>
      </w:r>
      <w:r>
        <w:rPr>
          <w:rFonts w:ascii="Times New Roman" w:hAnsi="Times New Roman" w:cs="Times New Roman"/>
          <w:sz w:val="24"/>
          <w:szCs w:val="24"/>
          <w:lang w:val="id-ID" w:eastAsia="en-US"/>
        </w:rPr>
        <w:t xml:space="preserve">(Overall &amp; Gorham, 1988, ¶ </w:t>
      </w:r>
      <w:hyperlink r:id="rId23" w:history="1">
        <w:r>
          <w:rPr>
            <w:rStyle w:val="Hyperlink"/>
            <w:rFonts w:ascii="Times New Roman" w:eastAsia="Arial" w:hAnsi="Times New Roman" w:cs="Times New Roman"/>
            <w:color w:val="auto"/>
            <w:sz w:val="24"/>
            <w:szCs w:val="24"/>
            <w:shd w:val="clear" w:color="auto" w:fill="FFFFFF"/>
            <w:lang w:val="id-ID"/>
          </w:rPr>
          <w:t>https://www.psychiatrictimes.com)</w:t>
        </w:r>
        <w:r>
          <w:rPr>
            <w:rStyle w:val="Hyperlink"/>
            <w:rFonts w:ascii="Times New Roman" w:hAnsi="Times New Roman" w:cs="Times New Roman"/>
            <w:color w:val="auto"/>
            <w:sz w:val="24"/>
            <w:szCs w:val="24"/>
            <w:lang w:val="id-ID" w:eastAsia="en-US"/>
          </w:rPr>
          <w:t>.</w:t>
        </w:r>
      </w:hyperlink>
      <w:r>
        <w:rPr>
          <w:rStyle w:val="Hyperlink"/>
          <w:rFonts w:ascii="Times New Roman" w:eastAsia="Arial" w:hAnsi="Times New Roman" w:cs="Times New Roman"/>
          <w:color w:val="auto"/>
          <w:sz w:val="24"/>
          <w:szCs w:val="24"/>
          <w:u w:val="none"/>
          <w:shd w:val="clear" w:color="auto" w:fill="FFFFFF"/>
          <w:lang w:val="id-ID"/>
        </w:rPr>
        <w:t xml:space="preserve"> :</w:t>
      </w:r>
    </w:p>
    <w:p w:rsidR="008B235B" w:rsidRDefault="00A768FB">
      <w:pPr>
        <w:numPr>
          <w:ilvl w:val="0"/>
          <w:numId w:val="25"/>
        </w:numPr>
        <w:spacing w:line="480" w:lineRule="auto"/>
        <w:ind w:left="42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 xml:space="preserve">BPRS </w:t>
      </w:r>
      <w:r>
        <w:rPr>
          <w:rFonts w:ascii="Times New Roman" w:hAnsi="Times New Roman" w:cs="Times New Roman"/>
          <w:i/>
          <w:iCs/>
          <w:sz w:val="24"/>
          <w:szCs w:val="24"/>
          <w:lang w:val="id-ID" w:eastAsia="en-US"/>
        </w:rPr>
        <w:t>(Brief Psychiatric Rating Scale)</w:t>
      </w:r>
    </w:p>
    <w:p w:rsidR="008B235B" w:rsidRDefault="00A768FB">
      <w:pPr>
        <w:spacing w:line="480" w:lineRule="auto"/>
        <w:ind w:left="1260" w:firstLine="420"/>
        <w:jc w:val="both"/>
        <w:rPr>
          <w:rFonts w:ascii="Times New Roman" w:hAnsi="Times New Roman" w:cs="Times New Roman"/>
          <w:color w:val="FF0000"/>
          <w:sz w:val="24"/>
          <w:szCs w:val="24"/>
          <w:lang w:val="id-ID" w:eastAsia="en-US"/>
        </w:rPr>
      </w:pPr>
      <w:r>
        <w:rPr>
          <w:rFonts w:ascii="Times New Roman" w:hAnsi="Times New Roman" w:cs="Times New Roman"/>
          <w:sz w:val="24"/>
          <w:szCs w:val="24"/>
          <w:lang w:val="id-ID" w:eastAsia="en-US"/>
        </w:rPr>
        <w:t>BPRS merupakan alat ukur yang dirancang untuk menilai perubahan dalam keparahan psikopatologi. BPRS pada awalnya dirancang untuk diukur perubahan gejala pada pasien dengan penyakit psikotik. Dengan demikian, item pada BPRS berfokus pada gejala yang umum pada pasien dengan gangguan psikotik, termasuk skizofrenia dan gangguan psikotik lainnya, serta yang ditemukan pada pasien dengan gangguan suasana hati yang parah terutama mereka yang memiliki atau mempunyai ciri - ciri psikotik.</w:t>
      </w:r>
    </w:p>
    <w:p w:rsidR="008B235B" w:rsidRDefault="00A768FB">
      <w:pPr>
        <w:spacing w:line="480" w:lineRule="auto"/>
        <w:ind w:left="126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 xml:space="preserve">BPRS adalah instrument yang dikembangkan oleh </w:t>
      </w:r>
      <w:r>
        <w:rPr>
          <w:rFonts w:ascii="Times New Roman" w:hAnsi="Times New Roman" w:cs="Times New Roman"/>
          <w:i/>
          <w:iCs/>
          <w:sz w:val="24"/>
          <w:szCs w:val="24"/>
          <w:lang w:val="id-ID" w:eastAsia="en-US"/>
        </w:rPr>
        <w:t xml:space="preserve">Overall </w:t>
      </w:r>
      <w:r>
        <w:rPr>
          <w:rFonts w:ascii="Times New Roman" w:hAnsi="Times New Roman" w:cs="Times New Roman"/>
          <w:sz w:val="24"/>
          <w:szCs w:val="24"/>
          <w:lang w:val="id-ID" w:eastAsia="en-US"/>
        </w:rPr>
        <w:t xml:space="preserve">dan </w:t>
      </w:r>
      <w:r>
        <w:rPr>
          <w:rFonts w:ascii="Times New Roman" w:hAnsi="Times New Roman" w:cs="Times New Roman"/>
          <w:i/>
          <w:iCs/>
          <w:sz w:val="24"/>
          <w:szCs w:val="24"/>
          <w:lang w:val="id-ID" w:eastAsia="en-US"/>
        </w:rPr>
        <w:t xml:space="preserve">Gorham </w:t>
      </w:r>
      <w:r>
        <w:rPr>
          <w:rFonts w:ascii="Times New Roman" w:hAnsi="Times New Roman" w:cs="Times New Roman"/>
          <w:sz w:val="24"/>
          <w:szCs w:val="24"/>
          <w:lang w:val="id-ID" w:eastAsia="en-US"/>
        </w:rPr>
        <w:t xml:space="preserve">pada tahun 1962. Dengan instrument ini, pemeriksa dapat mengetahui derajat berat dan ringannya psikosis. Instrument ini telah lazim digunakan diluar negeri, terutama untuk memantau kemajuan </w:t>
      </w:r>
      <w:r>
        <w:rPr>
          <w:rFonts w:ascii="Times New Roman" w:hAnsi="Times New Roman" w:cs="Times New Roman"/>
          <w:sz w:val="24"/>
          <w:szCs w:val="24"/>
          <w:lang w:val="id-ID" w:eastAsia="en-US"/>
        </w:rPr>
        <w:lastRenderedPageBreak/>
        <w:t>pengobatan dan berbagai penelitian khasiat obat terhadap gangguan psikotik, serta dapat pola untuk menilai adanya gangguan efektif atau timbulnya psikosis.</w:t>
      </w:r>
    </w:p>
    <w:p w:rsidR="008B235B" w:rsidRDefault="00A768FB">
      <w:pPr>
        <w:spacing w:line="480" w:lineRule="auto"/>
        <w:ind w:left="126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BPRS dikembangkan untuk memberiakn tekhnik penilaian yang cepat terhadap evaluasi perubahan pasien dengan gejala psikotik. Alat ukur ini digunakan karena ringkas, efisien, dan cepat karena hanya mebutuhkan waktu 10 sampai 20 menit, serta ekonomis karena prosedur evaluasi yang lebih rinci.</w:t>
      </w:r>
    </w:p>
    <w:p w:rsidR="008B235B" w:rsidRDefault="00A768FB">
      <w:pPr>
        <w:spacing w:line="480" w:lineRule="auto"/>
        <w:ind w:left="126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Instrument ini sangat mudah digunakan karena masing - masing butir penilaian disertai definisi operasional dan petunjuk besaran nilai atau skor masing - masing secara jelas dan tegas. Apabila PBRS dapat digunakan untuk mengetahui timbulnya psikosis, maka sebaliknya diharapkan dapat pula digunakan untuk mengetahui hilangnya atau terbebasnya penderita dari tanda dan gejala psikosis.</w:t>
      </w:r>
    </w:p>
    <w:p w:rsidR="008B235B" w:rsidRDefault="00A768FB">
      <w:pPr>
        <w:numPr>
          <w:ilvl w:val="0"/>
          <w:numId w:val="25"/>
        </w:numPr>
        <w:spacing w:line="480" w:lineRule="auto"/>
        <w:ind w:left="42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Keadaan yang di Nilai</w:t>
      </w:r>
    </w:p>
    <w:p w:rsidR="008B235B" w:rsidRDefault="00A768FB">
      <w:pPr>
        <w:spacing w:line="480" w:lineRule="auto"/>
        <w:ind w:left="126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Tanda dan gejala yang dinilai menggunakan BPRS meliputi : (1) kekhawatiran somatik, (2) kecemasan, (3) penarikan emosi, (4) kekacuan pengertian, (5) perasaan bersalah / berdosa, (6) ketegangan, (7) sikap dan pelagaan, (8) kebesaran, (9) perasaan sedih, (10) rasa permusuhan, (11) kecurigaan, (11) tingkah laku halusinatorik, (13) kemunduran motorik, (14) ketidakmauan kerjasama, (15) isi pikiran yang lazim / aneh, (16) afek tumpul, (17) ekstasi, (18) gangguan orientasi.</w:t>
      </w:r>
    </w:p>
    <w:p w:rsidR="008B235B" w:rsidRDefault="00A768FB">
      <w:pPr>
        <w:spacing w:line="480" w:lineRule="auto"/>
        <w:ind w:left="126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lastRenderedPageBreak/>
        <w:t xml:space="preserve">Rentang skore keseluruhan hasil akhir dari BPRS </w:t>
      </w:r>
      <w:r>
        <w:rPr>
          <w:rFonts w:ascii="Times New Roman" w:hAnsi="Times New Roman" w:cs="Times New Roman"/>
          <w:i/>
          <w:iCs/>
          <w:sz w:val="24"/>
          <w:szCs w:val="24"/>
          <w:lang w:val="id-ID" w:eastAsia="en-US"/>
        </w:rPr>
        <w:t xml:space="preserve">(Brief Psychiatric Rating Scale) </w:t>
      </w:r>
      <w:r>
        <w:rPr>
          <w:rFonts w:ascii="Times New Roman" w:hAnsi="Times New Roman" w:cs="Times New Roman"/>
          <w:sz w:val="24"/>
          <w:szCs w:val="24"/>
          <w:lang w:val="id-ID" w:eastAsia="en-US"/>
        </w:rPr>
        <w:t>ini adalah jika nilai skore keseluruhan &lt; 41 berarti respon baik dan jika nilai skore keseluruhan &gt; 41 berarti respon buruk.</w:t>
      </w:r>
    </w:p>
    <w:p w:rsidR="008B235B" w:rsidRDefault="00A768FB">
      <w:pPr>
        <w:numPr>
          <w:ilvl w:val="0"/>
          <w:numId w:val="25"/>
        </w:numPr>
        <w:spacing w:line="480" w:lineRule="auto"/>
        <w:ind w:left="42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 xml:space="preserve">Skor BPRS </w:t>
      </w:r>
      <w:r>
        <w:rPr>
          <w:rFonts w:ascii="Times New Roman" w:hAnsi="Times New Roman" w:cs="Times New Roman"/>
          <w:i/>
          <w:iCs/>
          <w:sz w:val="24"/>
          <w:szCs w:val="24"/>
          <w:lang w:val="id-ID" w:eastAsia="en-US"/>
        </w:rPr>
        <w:t>(Brief Psychiatric Rating Scale)</w:t>
      </w:r>
    </w:p>
    <w:p w:rsidR="008B235B" w:rsidRDefault="00A768FB">
      <w:pPr>
        <w:spacing w:line="480" w:lineRule="auto"/>
        <w:ind w:left="126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Skor BPRS adalah skala penilaian psikiatrik yang berfungsi untuk mengetahui derajat berat ringannya psikotik yang terdiri atas 18 butir prnilaian yang dinilai secara objektif, dengan ketentuan pemberian skor adalah sebagai berikut :</w:t>
      </w:r>
    </w:p>
    <w:p w:rsidR="008B235B" w:rsidRDefault="00A768FB">
      <w:pPr>
        <w:spacing w:line="480" w:lineRule="auto"/>
        <w:ind w:left="84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 xml:space="preserve">1 </w:t>
      </w:r>
      <w:r>
        <w:rPr>
          <w:rFonts w:ascii="Times New Roman" w:hAnsi="Times New Roman" w:cs="Times New Roman"/>
          <w:sz w:val="24"/>
          <w:szCs w:val="24"/>
          <w:lang w:val="id-ID" w:eastAsia="en-US"/>
        </w:rPr>
        <w:tab/>
        <w:t>= Tidak didapatkan tanda dan gejala.</w:t>
      </w:r>
    </w:p>
    <w:p w:rsidR="008B235B" w:rsidRDefault="00A768FB">
      <w:pPr>
        <w:spacing w:line="480" w:lineRule="auto"/>
        <w:ind w:left="84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 xml:space="preserve">2 </w:t>
      </w:r>
      <w:r>
        <w:rPr>
          <w:rFonts w:ascii="Times New Roman" w:hAnsi="Times New Roman" w:cs="Times New Roman"/>
          <w:sz w:val="24"/>
          <w:szCs w:val="24"/>
          <w:lang w:val="id-ID" w:eastAsia="en-US"/>
        </w:rPr>
        <w:tab/>
        <w:t>= Didapatkan tanda dan gejala ringan.</w:t>
      </w:r>
    </w:p>
    <w:p w:rsidR="008B235B" w:rsidRDefault="00A768FB">
      <w:pPr>
        <w:spacing w:line="480" w:lineRule="auto"/>
        <w:ind w:left="84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 xml:space="preserve">3 </w:t>
      </w:r>
      <w:r>
        <w:rPr>
          <w:rFonts w:ascii="Times New Roman" w:hAnsi="Times New Roman" w:cs="Times New Roman"/>
          <w:sz w:val="24"/>
          <w:szCs w:val="24"/>
          <w:lang w:val="id-ID" w:eastAsia="en-US"/>
        </w:rPr>
        <w:tab/>
        <w:t>= Didapatkan tanda dan gejala sedang.</w:t>
      </w:r>
    </w:p>
    <w:p w:rsidR="008B235B" w:rsidRDefault="00A768FB">
      <w:pPr>
        <w:spacing w:line="480" w:lineRule="auto"/>
        <w:ind w:left="84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 xml:space="preserve">4 </w:t>
      </w:r>
      <w:r>
        <w:rPr>
          <w:rFonts w:ascii="Times New Roman" w:hAnsi="Times New Roman" w:cs="Times New Roman"/>
          <w:sz w:val="24"/>
          <w:szCs w:val="24"/>
          <w:lang w:val="id-ID" w:eastAsia="en-US"/>
        </w:rPr>
        <w:tab/>
        <w:t>= Didapatkan tanda dan gejalaagak berat.</w:t>
      </w:r>
    </w:p>
    <w:p w:rsidR="008B235B" w:rsidRDefault="00A768FB">
      <w:pPr>
        <w:spacing w:line="480" w:lineRule="auto"/>
        <w:ind w:left="84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 xml:space="preserve">5 </w:t>
      </w:r>
      <w:r>
        <w:rPr>
          <w:rFonts w:ascii="Times New Roman" w:hAnsi="Times New Roman" w:cs="Times New Roman"/>
          <w:sz w:val="24"/>
          <w:szCs w:val="24"/>
          <w:lang w:val="id-ID" w:eastAsia="en-US"/>
        </w:rPr>
        <w:tab/>
        <w:t>= Didapatkan tanda dan gejala berat.</w:t>
      </w:r>
    </w:p>
    <w:p w:rsidR="008B235B" w:rsidRDefault="00A768FB">
      <w:pPr>
        <w:spacing w:line="480" w:lineRule="auto"/>
        <w:ind w:left="84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6</w:t>
      </w:r>
      <w:r>
        <w:rPr>
          <w:rFonts w:ascii="Times New Roman" w:hAnsi="Times New Roman" w:cs="Times New Roman"/>
          <w:sz w:val="24"/>
          <w:szCs w:val="24"/>
          <w:lang w:val="id-ID" w:eastAsia="en-US"/>
        </w:rPr>
        <w:tab/>
        <w:t>= Didapatkan tanda dan gejala sangat berat.</w:t>
      </w:r>
    </w:p>
    <w:p w:rsidR="008B235B" w:rsidRDefault="00A768FB">
      <w:pPr>
        <w:spacing w:line="480" w:lineRule="auto"/>
        <w:ind w:left="1800" w:hanging="54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X  = Bila tanda atau gejala yang didapatkan sulit atau tidak dapat dilakukan penelitian.</w:t>
      </w:r>
    </w:p>
    <w:p w:rsidR="008B235B" w:rsidRDefault="008B235B">
      <w:pPr>
        <w:spacing w:line="480" w:lineRule="auto"/>
        <w:jc w:val="both"/>
        <w:rPr>
          <w:rFonts w:ascii="Times New Roman" w:hAnsi="Times New Roman" w:cs="Times New Roman"/>
          <w:sz w:val="24"/>
          <w:szCs w:val="24"/>
          <w:lang w:eastAsia="en-US"/>
        </w:rPr>
      </w:pPr>
    </w:p>
    <w:p w:rsidR="00F20E0C" w:rsidRDefault="00F20E0C">
      <w:pPr>
        <w:spacing w:line="480" w:lineRule="auto"/>
        <w:jc w:val="both"/>
        <w:rPr>
          <w:rFonts w:ascii="Times New Roman" w:hAnsi="Times New Roman" w:cs="Times New Roman"/>
          <w:sz w:val="24"/>
          <w:szCs w:val="24"/>
          <w:lang w:eastAsia="en-US"/>
        </w:rPr>
      </w:pPr>
    </w:p>
    <w:p w:rsidR="00F20E0C" w:rsidRPr="00F20E0C" w:rsidRDefault="00F20E0C">
      <w:pPr>
        <w:spacing w:line="480" w:lineRule="auto"/>
        <w:jc w:val="both"/>
        <w:rPr>
          <w:rFonts w:ascii="Times New Roman" w:hAnsi="Times New Roman" w:cs="Times New Roman"/>
          <w:sz w:val="24"/>
          <w:szCs w:val="24"/>
          <w:lang w:eastAsia="en-US"/>
        </w:rPr>
      </w:pPr>
    </w:p>
    <w:p w:rsidR="008B235B" w:rsidRDefault="00A768FB">
      <w:pPr>
        <w:numPr>
          <w:ilvl w:val="0"/>
          <w:numId w:val="12"/>
        </w:numPr>
        <w:spacing w:line="480" w:lineRule="auto"/>
        <w:ind w:firstLine="420"/>
        <w:jc w:val="both"/>
        <w:rPr>
          <w:rFonts w:ascii="Times New Roman" w:hAnsi="Times New Roman" w:cs="Times New Roman"/>
          <w:b/>
          <w:bCs/>
          <w:sz w:val="24"/>
          <w:szCs w:val="24"/>
          <w:lang w:val="id-ID" w:eastAsia="en-US"/>
        </w:rPr>
      </w:pPr>
      <w:r>
        <w:rPr>
          <w:rFonts w:ascii="Times New Roman" w:hAnsi="Times New Roman" w:cs="Times New Roman"/>
          <w:b/>
          <w:bCs/>
          <w:sz w:val="24"/>
          <w:szCs w:val="24"/>
          <w:lang w:val="id-ID" w:eastAsia="en-US"/>
        </w:rPr>
        <w:lastRenderedPageBreak/>
        <w:t>Penatalaksanaan Terapi Modalitas</w:t>
      </w:r>
    </w:p>
    <w:p w:rsidR="008B235B" w:rsidRDefault="00A768FB">
      <w:pPr>
        <w:spacing w:line="480" w:lineRule="auto"/>
        <w:ind w:left="84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Menurut Kusumawati &amp; Hartono (2010), terapi modalitas keperawatan jiwa di lakukan untuk mempertahankan dan memperbaiki sikap klien agar mampu bertahan dan bersosialisasi dengan lingkungan masyarakat sekitar dengan harapan klien dapat terus beraktivitas dan tetap berhubungan dengan keluarga, teman, dan sistem pendukung yang ada ketika menjalani terapi. Terapi modalitas adalah terapi yang utama dalam keperawatan jiwa. Terapi ini juga diberikan dalam uaya mengubah perilaku yang maladaptif menjadi perilaku adaptif. Jenis - jenis terapi modalita meliputi :</w:t>
      </w:r>
    </w:p>
    <w:p w:rsidR="008B235B" w:rsidRDefault="00A768FB">
      <w:pPr>
        <w:numPr>
          <w:ilvl w:val="0"/>
          <w:numId w:val="26"/>
        </w:numPr>
        <w:spacing w:line="480" w:lineRule="auto"/>
        <w:ind w:left="42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Psikoterapi</w:t>
      </w:r>
    </w:p>
    <w:p w:rsidR="008B235B" w:rsidRDefault="00A768FB">
      <w:pPr>
        <w:spacing w:line="480" w:lineRule="auto"/>
        <w:ind w:left="126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Psikoterapi adalah suatu cara pengobatan terhadap masalah emosional seorang klien yang dilakukan oleh seorang yang terlatih dalam hubungan professional secara sukarela. Dengan maksud hendak menghilangkan, menghambat, atau mengubah gejala - gejala yang ada, mengembangkan pertumbuhan kepribadian secara positif, dan mengoreksi perilaku yang terganggu.</w:t>
      </w:r>
    </w:p>
    <w:p w:rsidR="008B235B" w:rsidRDefault="00A768FB">
      <w:pPr>
        <w:numPr>
          <w:ilvl w:val="0"/>
          <w:numId w:val="26"/>
        </w:numPr>
        <w:spacing w:line="480" w:lineRule="auto"/>
        <w:ind w:left="42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Psikoanalisis Psikoterapi</w:t>
      </w:r>
    </w:p>
    <w:p w:rsidR="008B235B" w:rsidRDefault="00A768FB">
      <w:pPr>
        <w:spacing w:line="480" w:lineRule="auto"/>
        <w:ind w:left="126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Terapi ini dikembangkan oleh Sigmund Freud, seorang dokter yang mengembangkan “</w:t>
      </w:r>
      <w:r>
        <w:rPr>
          <w:rFonts w:ascii="Times New Roman" w:hAnsi="Times New Roman" w:cs="Times New Roman"/>
          <w:i/>
          <w:iCs/>
          <w:sz w:val="24"/>
          <w:szCs w:val="24"/>
          <w:lang w:val="id-ID" w:eastAsia="en-US"/>
        </w:rPr>
        <w:t xml:space="preserve">talking care”. </w:t>
      </w:r>
      <w:r>
        <w:rPr>
          <w:rFonts w:ascii="Times New Roman" w:hAnsi="Times New Roman" w:cs="Times New Roman"/>
          <w:sz w:val="24"/>
          <w:szCs w:val="24"/>
          <w:lang w:val="id-ID" w:eastAsia="en-US"/>
        </w:rPr>
        <w:t xml:space="preserve">tetapi ini didasarkan pada keyakinan bahwa seorang terapis dapat menciptakan kondisi yang memungkinkan klien menceritakan tentang masalah pribadinya. Perubahan perilaku dapat terjadi jika klien dapat menemukan </w:t>
      </w:r>
      <w:r>
        <w:rPr>
          <w:rFonts w:ascii="Times New Roman" w:hAnsi="Times New Roman" w:cs="Times New Roman"/>
          <w:sz w:val="24"/>
          <w:szCs w:val="24"/>
          <w:lang w:val="id-ID" w:eastAsia="en-US"/>
        </w:rPr>
        <w:lastRenderedPageBreak/>
        <w:t>kejadian - kejadian yang di simpan dalam bawah sadarnya. Terapi lingkungan merupakan suatu manipulasi ilmiah yang bertujuan untuk menghasilkan perubahan pada perilaku pasien dan untuk mengembangkan keterampilan sosial dan emosional.</w:t>
      </w:r>
    </w:p>
    <w:p w:rsidR="008B235B" w:rsidRDefault="00A768FB">
      <w:pPr>
        <w:numPr>
          <w:ilvl w:val="0"/>
          <w:numId w:val="26"/>
        </w:numPr>
        <w:spacing w:line="480" w:lineRule="auto"/>
        <w:ind w:left="42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Terapi Somatik</w:t>
      </w:r>
    </w:p>
    <w:p w:rsidR="008B235B" w:rsidRDefault="00A768FB">
      <w:pPr>
        <w:spacing w:line="480" w:lineRule="auto"/>
        <w:ind w:left="126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Terapi yang diberikan kepada klien dengan tujuan mengubah perilaku yang maladaptif menjadi perilaku yang adaptif dengan melakukan dalam bentuk perlakuan fisik. Terapi somatik telah banyak di lakukan pada klien dengan gangguan jiwa.</w:t>
      </w:r>
    </w:p>
    <w:p w:rsidR="008B235B" w:rsidRDefault="00A768FB">
      <w:pPr>
        <w:numPr>
          <w:ilvl w:val="0"/>
          <w:numId w:val="27"/>
        </w:numPr>
        <w:spacing w:line="480" w:lineRule="auto"/>
        <w:ind w:left="1600" w:hanging="34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Restrain merupakan terapi dengan menggunakan alat - alat manual atau mekanik untuk membatasi mobilitas fisik klien. Restrain harus di lakukan pada kondisi khusus, hal ini merupakan intervensi yang terakhir jika perilaku klien sudah tidak dapat di kontrol atau di atasi dengan strategi perilaku maupun modifikasi lingkungan.</w:t>
      </w:r>
    </w:p>
    <w:p w:rsidR="008B235B" w:rsidRDefault="00A768FB">
      <w:pPr>
        <w:numPr>
          <w:ilvl w:val="0"/>
          <w:numId w:val="27"/>
        </w:numPr>
        <w:spacing w:line="480" w:lineRule="auto"/>
        <w:ind w:left="1600" w:hanging="34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Seklusi adalah bentuk terapi dengan mengurung klien dalam ruangan khusus. Klien dapat meninggalkan ruangan tersebut secara bebas. Bentuk seklusi dapat berupa pengurungan di ruangan tidak terkunci sampai pengurungan dalam ruangan terkunci.</w:t>
      </w:r>
    </w:p>
    <w:p w:rsidR="008B235B" w:rsidRDefault="00A768FB">
      <w:pPr>
        <w:numPr>
          <w:ilvl w:val="0"/>
          <w:numId w:val="27"/>
        </w:numPr>
        <w:spacing w:line="480" w:lineRule="auto"/>
        <w:ind w:left="1600" w:hanging="34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 xml:space="preserve">ECT </w:t>
      </w:r>
      <w:r>
        <w:rPr>
          <w:rFonts w:ascii="Times New Roman" w:hAnsi="Times New Roman" w:cs="Times New Roman"/>
          <w:i/>
          <w:iCs/>
          <w:sz w:val="24"/>
          <w:szCs w:val="24"/>
          <w:lang w:val="id-ID" w:eastAsia="en-US"/>
        </w:rPr>
        <w:t xml:space="preserve">(Electro Convulsi Therapy) </w:t>
      </w:r>
      <w:r>
        <w:rPr>
          <w:rFonts w:ascii="Times New Roman" w:hAnsi="Times New Roman" w:cs="Times New Roman"/>
          <w:sz w:val="24"/>
          <w:szCs w:val="24"/>
          <w:lang w:val="id-ID" w:eastAsia="en-US"/>
        </w:rPr>
        <w:t xml:space="preserve">merupakan suata tindakan atau intervensi terapi dengan menggunakan aliran listrik dan menimbulkan kejang pada penderita baik klonik maupun tonik. </w:t>
      </w:r>
      <w:r>
        <w:rPr>
          <w:rFonts w:ascii="Times New Roman" w:hAnsi="Times New Roman" w:cs="Times New Roman"/>
          <w:sz w:val="24"/>
          <w:szCs w:val="24"/>
          <w:lang w:val="id-ID" w:eastAsia="en-US"/>
        </w:rPr>
        <w:lastRenderedPageBreak/>
        <w:t>Tindakan ini merupakan bentuk terapi pada klien dengan mengalirkan arus listrik melalui elektroda yang di tempelkan pada pelipis klien untuk membangkitkan kejang grandmall. ECT lebih efektif dari antidepresan untuk klien depresi dengan gejala psikotik (waham, paranoid) diberikan antidepresan saja (imipramin 200 - 300 mg/hari).</w:t>
      </w:r>
    </w:p>
    <w:p w:rsidR="008B235B" w:rsidRDefault="00A768FB">
      <w:pPr>
        <w:numPr>
          <w:ilvl w:val="0"/>
          <w:numId w:val="26"/>
        </w:numPr>
        <w:spacing w:line="480" w:lineRule="auto"/>
        <w:ind w:left="42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Terapi Aktifitas Kelompok</w:t>
      </w:r>
    </w:p>
    <w:p w:rsidR="008B235B" w:rsidRDefault="00A768FB">
      <w:pPr>
        <w:spacing w:line="480" w:lineRule="auto"/>
        <w:ind w:left="1260" w:firstLine="420"/>
        <w:jc w:val="both"/>
        <w:rPr>
          <w:rFonts w:ascii="Times New Roman" w:hAnsi="Times New Roman" w:cs="Times New Roman"/>
          <w:b/>
          <w:bCs/>
          <w:sz w:val="24"/>
          <w:szCs w:val="24"/>
          <w:lang w:val="id-ID" w:eastAsia="en-US"/>
        </w:rPr>
      </w:pPr>
      <w:r>
        <w:rPr>
          <w:rFonts w:ascii="Times New Roman" w:hAnsi="Times New Roman" w:cs="Times New Roman"/>
          <w:sz w:val="24"/>
          <w:szCs w:val="24"/>
          <w:lang w:val="id-ID" w:eastAsia="en-US"/>
        </w:rPr>
        <w:t>Terapi ini merupakan dengan penggunaan kelompok dalam praktik keperawatan jiwa karena memberikan dampak positif dalam upaya pencegahan, terapi, pemulihan serta pengobatan kesehatan seseorang. Meningkatnya penggunaan kelompok terapeutik, modalitas adalah bagian dan memberikan hasil yang positif terhadap perubahan perilaku klien/pasien, meningkatkan perilaku adaptif dan mengurangi perilaku maladaptif.</w:t>
      </w:r>
    </w:p>
    <w:p w:rsidR="008B235B" w:rsidRDefault="00A768FB">
      <w:pPr>
        <w:numPr>
          <w:ilvl w:val="0"/>
          <w:numId w:val="11"/>
        </w:numPr>
        <w:spacing w:line="480" w:lineRule="auto"/>
        <w:jc w:val="both"/>
        <w:rPr>
          <w:rFonts w:ascii="Times New Roman" w:hAnsi="Times New Roman" w:cs="Times New Roman"/>
          <w:b/>
          <w:bCs/>
          <w:sz w:val="24"/>
          <w:szCs w:val="24"/>
          <w:lang w:val="id-ID" w:eastAsia="en-US"/>
        </w:rPr>
      </w:pPr>
      <w:r>
        <w:rPr>
          <w:rFonts w:ascii="Times New Roman" w:hAnsi="Times New Roman" w:cs="Times New Roman"/>
          <w:b/>
          <w:bCs/>
          <w:sz w:val="24"/>
          <w:szCs w:val="24"/>
          <w:lang w:val="id-ID" w:eastAsia="en-US"/>
        </w:rPr>
        <w:t>Konsep Dasar Proses Keperawatan</w:t>
      </w:r>
    </w:p>
    <w:p w:rsidR="008B235B" w:rsidRDefault="00A768FB">
      <w:pPr>
        <w:numPr>
          <w:ilvl w:val="0"/>
          <w:numId w:val="28"/>
        </w:numPr>
        <w:spacing w:line="480" w:lineRule="auto"/>
        <w:ind w:firstLine="420"/>
        <w:jc w:val="both"/>
        <w:rPr>
          <w:rFonts w:ascii="Times New Roman" w:hAnsi="Times New Roman" w:cs="Times New Roman"/>
          <w:b/>
          <w:bCs/>
          <w:sz w:val="24"/>
          <w:szCs w:val="24"/>
          <w:lang w:val="id-ID" w:eastAsia="en-US"/>
        </w:rPr>
      </w:pPr>
      <w:r>
        <w:rPr>
          <w:rFonts w:ascii="Times New Roman" w:hAnsi="Times New Roman" w:cs="Times New Roman"/>
          <w:b/>
          <w:bCs/>
          <w:sz w:val="24"/>
          <w:szCs w:val="24"/>
          <w:lang w:val="id-ID" w:eastAsia="en-US"/>
        </w:rPr>
        <w:t>Pengkajian</w:t>
      </w:r>
    </w:p>
    <w:p w:rsidR="008B235B" w:rsidRDefault="00A768FB">
      <w:pPr>
        <w:spacing w:line="480" w:lineRule="auto"/>
        <w:ind w:left="84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Pengkajian adalah tahapan awal dan dasar utama dari proses keperawatan. Tahap pengkajian terdiri atas pengumpulan data dan perumusan masalah atau kebutuhan klien. Data yang dikumpulkan meliputi data psikologis, biologis, sosial, dan spiritual. Data pengkajian kesehatan jiwa dapat dikelompokkan menjadi faktor predisposisi, faktor presipitasi, penilaian terhadap stressor, kemampuan koping, dan sumber koping yang dimiliki oleh klien (Keliat &amp; Akemat, 2009).</w:t>
      </w:r>
    </w:p>
    <w:p w:rsidR="008B235B" w:rsidRDefault="00A768FB">
      <w:pPr>
        <w:spacing w:line="480" w:lineRule="auto"/>
        <w:ind w:left="84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lastRenderedPageBreak/>
        <w:t>Untuk dapat menjaring data yang digunakan umumnya, dikembangkan formulir pengkajian dan petunjuk teknis pengkajian agar memudahkan dalam pengkajian. Isi pengkajian meliputi :</w:t>
      </w:r>
    </w:p>
    <w:p w:rsidR="008B235B" w:rsidRDefault="00A768FB">
      <w:pPr>
        <w:numPr>
          <w:ilvl w:val="0"/>
          <w:numId w:val="29"/>
        </w:numPr>
        <w:spacing w:line="480" w:lineRule="auto"/>
        <w:ind w:left="42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Identitas klien.</w:t>
      </w:r>
    </w:p>
    <w:p w:rsidR="008B235B" w:rsidRDefault="00A768FB">
      <w:pPr>
        <w:numPr>
          <w:ilvl w:val="0"/>
          <w:numId w:val="29"/>
        </w:numPr>
        <w:spacing w:line="480" w:lineRule="auto"/>
        <w:ind w:left="42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Keluhan untama atau alasan masuk.</w:t>
      </w:r>
    </w:p>
    <w:p w:rsidR="008B235B" w:rsidRDefault="00A768FB">
      <w:pPr>
        <w:numPr>
          <w:ilvl w:val="0"/>
          <w:numId w:val="29"/>
        </w:numPr>
        <w:spacing w:line="480" w:lineRule="auto"/>
        <w:ind w:left="42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Faktor predisposisi.</w:t>
      </w:r>
    </w:p>
    <w:p w:rsidR="008B235B" w:rsidRDefault="00A768FB">
      <w:pPr>
        <w:numPr>
          <w:ilvl w:val="0"/>
          <w:numId w:val="29"/>
        </w:numPr>
        <w:spacing w:line="480" w:lineRule="auto"/>
        <w:ind w:left="42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Aspek fisik atau biologis.</w:t>
      </w:r>
    </w:p>
    <w:p w:rsidR="008B235B" w:rsidRDefault="00A768FB">
      <w:pPr>
        <w:numPr>
          <w:ilvl w:val="0"/>
          <w:numId w:val="29"/>
        </w:numPr>
        <w:spacing w:line="480" w:lineRule="auto"/>
        <w:ind w:left="42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Aspek psikososial.</w:t>
      </w:r>
    </w:p>
    <w:p w:rsidR="008B235B" w:rsidRDefault="00A768FB">
      <w:pPr>
        <w:numPr>
          <w:ilvl w:val="0"/>
          <w:numId w:val="29"/>
        </w:numPr>
        <w:spacing w:line="480" w:lineRule="auto"/>
        <w:ind w:left="42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Status mental.</w:t>
      </w:r>
    </w:p>
    <w:p w:rsidR="008B235B" w:rsidRDefault="00A768FB">
      <w:pPr>
        <w:numPr>
          <w:ilvl w:val="0"/>
          <w:numId w:val="29"/>
        </w:numPr>
        <w:spacing w:line="480" w:lineRule="auto"/>
        <w:ind w:left="42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Kebutuhan persiapan pulang.</w:t>
      </w:r>
    </w:p>
    <w:p w:rsidR="008B235B" w:rsidRDefault="00A768FB">
      <w:pPr>
        <w:numPr>
          <w:ilvl w:val="0"/>
          <w:numId w:val="29"/>
        </w:numPr>
        <w:spacing w:line="480" w:lineRule="auto"/>
        <w:ind w:left="42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Mekanisme koping.</w:t>
      </w:r>
    </w:p>
    <w:p w:rsidR="008B235B" w:rsidRDefault="00A768FB">
      <w:pPr>
        <w:numPr>
          <w:ilvl w:val="0"/>
          <w:numId w:val="29"/>
        </w:numPr>
        <w:spacing w:line="480" w:lineRule="auto"/>
        <w:ind w:left="42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Masalah psikososial dan lingkungan.</w:t>
      </w:r>
    </w:p>
    <w:p w:rsidR="008B235B" w:rsidRDefault="00A768FB">
      <w:pPr>
        <w:numPr>
          <w:ilvl w:val="0"/>
          <w:numId w:val="29"/>
        </w:numPr>
        <w:spacing w:line="480" w:lineRule="auto"/>
        <w:ind w:left="42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Pengetahuan.</w:t>
      </w:r>
    </w:p>
    <w:p w:rsidR="008B235B" w:rsidRDefault="00A768FB">
      <w:pPr>
        <w:numPr>
          <w:ilvl w:val="0"/>
          <w:numId w:val="29"/>
        </w:numPr>
        <w:spacing w:line="480" w:lineRule="auto"/>
        <w:ind w:left="42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Aspek medik.</w:t>
      </w:r>
    </w:p>
    <w:p w:rsidR="008B235B" w:rsidRDefault="00A768FB">
      <w:pPr>
        <w:spacing w:line="480" w:lineRule="auto"/>
        <w:ind w:left="84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Kemudian data yang didapatkan dikelompokkan menjadi dua macam, yaitu sebagai berikut :</w:t>
      </w:r>
    </w:p>
    <w:p w:rsidR="008B235B" w:rsidRDefault="00A768FB">
      <w:pPr>
        <w:numPr>
          <w:ilvl w:val="0"/>
          <w:numId w:val="30"/>
        </w:numPr>
        <w:spacing w:line="480" w:lineRule="auto"/>
        <w:ind w:left="1200" w:hanging="36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Data objektif adalah data yang didapatka secara nyata. Data ini diperoleh melalu observasi atau pemeriksaan langsung oleh perawat.</w:t>
      </w:r>
    </w:p>
    <w:p w:rsidR="008B235B" w:rsidRDefault="00A768FB">
      <w:pPr>
        <w:numPr>
          <w:ilvl w:val="0"/>
          <w:numId w:val="30"/>
        </w:numPr>
        <w:spacing w:line="480" w:lineRule="auto"/>
        <w:ind w:left="1200" w:hanging="36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lastRenderedPageBreak/>
        <w:t>Data subjektif adalah data yang disampaikan secara lisan oleh klien dan keluarga. Data ini didapatkan melalui wawancara perawat kepada klien dan keluarga. Data yang langsung didapat oleh perawat disebut sebagai data primer dan data yang di ambil dari hasil catatan tim kesehatan lain sebagai data sekunder.</w:t>
      </w:r>
    </w:p>
    <w:p w:rsidR="008B235B" w:rsidRDefault="00A768FB">
      <w:pPr>
        <w:spacing w:line="480" w:lineRule="auto"/>
        <w:ind w:left="84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Menurut Yosep (2011), menyatakan pada dasarnya pengkajian pada klien perilaku kekerasan ditujukkan pada semua aspek, seperti biopsikososial, kultural, dan spiritual, yaitu sebagai berikut :</w:t>
      </w:r>
    </w:p>
    <w:p w:rsidR="008B235B" w:rsidRDefault="00A768FB">
      <w:pPr>
        <w:numPr>
          <w:ilvl w:val="0"/>
          <w:numId w:val="31"/>
        </w:numPr>
        <w:spacing w:line="480" w:lineRule="auto"/>
        <w:ind w:left="42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Aspek Biologis</w:t>
      </w:r>
    </w:p>
    <w:p w:rsidR="008B235B" w:rsidRDefault="00A768FB">
      <w:pPr>
        <w:spacing w:line="480" w:lineRule="auto"/>
        <w:ind w:left="126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Respon biologis timbul karena ada sistem saraf otonom bereaksi terhadap sekresi epineprin sehingga tekanan darah meningkat, tachikardi, pupil melebar, muka merah, dan pengeluaran urine meningkat. Ada gejalan yang sama dengan kecemasan seperti ketegangan otot (rahang terkatup), meningkatnya kewaspadaan, reflek cepat, dan tubuh kaku. Hal ini disebabkan oleh energi yang dikeluarkan saat marah bertambah.</w:t>
      </w:r>
    </w:p>
    <w:p w:rsidR="008B235B" w:rsidRDefault="00A768FB">
      <w:pPr>
        <w:numPr>
          <w:ilvl w:val="0"/>
          <w:numId w:val="31"/>
        </w:numPr>
        <w:spacing w:line="480" w:lineRule="auto"/>
        <w:ind w:left="42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Aspek Emosional</w:t>
      </w:r>
    </w:p>
    <w:p w:rsidR="008B235B" w:rsidRDefault="00A768FB">
      <w:pPr>
        <w:spacing w:line="480" w:lineRule="auto"/>
        <w:ind w:left="126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 xml:space="preserve">Individu yang marah atau kesal merasa tidak nyaman, jengkel, dendam, frustasi, merasa tidak berdaya, mengamuk, sakit hati, bermusuhan, ingin memukul orang lain, menuntut, dan menyalahkan. </w:t>
      </w:r>
    </w:p>
    <w:p w:rsidR="008B235B" w:rsidRDefault="00A768FB">
      <w:pPr>
        <w:numPr>
          <w:ilvl w:val="0"/>
          <w:numId w:val="31"/>
        </w:numPr>
        <w:spacing w:line="480" w:lineRule="auto"/>
        <w:ind w:left="42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Aspek Intelektual</w:t>
      </w:r>
    </w:p>
    <w:p w:rsidR="008B235B" w:rsidRPr="00F20E0C" w:rsidRDefault="00A768FB" w:rsidP="00F20E0C">
      <w:pPr>
        <w:spacing w:line="480" w:lineRule="auto"/>
        <w:ind w:left="1260" w:firstLine="420"/>
        <w:jc w:val="both"/>
        <w:rPr>
          <w:rFonts w:ascii="Times New Roman" w:hAnsi="Times New Roman" w:cs="Times New Roman"/>
          <w:sz w:val="24"/>
          <w:szCs w:val="24"/>
          <w:lang w:eastAsia="en-US"/>
        </w:rPr>
      </w:pPr>
      <w:r>
        <w:rPr>
          <w:rFonts w:ascii="Times New Roman" w:hAnsi="Times New Roman" w:cs="Times New Roman"/>
          <w:sz w:val="24"/>
          <w:szCs w:val="24"/>
          <w:lang w:val="id-ID" w:eastAsia="en-US"/>
        </w:rPr>
        <w:lastRenderedPageBreak/>
        <w:t>Sebagaian besar pengalaman individu diperoleh melalui proses intelektual, peran pancaindera sangat penting untuk beradaptasi dengan lingkungan yang selanjutnya diolah dalam proses intelektual sebagai suatu pengalaman. Perawat perlu mengkaji cara klien marah, bagaimana informasi diproses, diklarifikasi dan di integrasikan, serta mengidentifikasi penyebab kemarahan.</w:t>
      </w:r>
    </w:p>
    <w:p w:rsidR="008B235B" w:rsidRDefault="00A768FB">
      <w:pPr>
        <w:numPr>
          <w:ilvl w:val="0"/>
          <w:numId w:val="28"/>
        </w:numPr>
        <w:spacing w:line="480" w:lineRule="auto"/>
        <w:ind w:firstLine="420"/>
        <w:jc w:val="both"/>
        <w:rPr>
          <w:rFonts w:ascii="Times New Roman" w:hAnsi="Times New Roman" w:cs="Times New Roman"/>
          <w:b/>
          <w:bCs/>
          <w:sz w:val="24"/>
          <w:szCs w:val="24"/>
          <w:lang w:val="id-ID" w:eastAsia="en-US"/>
        </w:rPr>
      </w:pPr>
      <w:r>
        <w:rPr>
          <w:rFonts w:ascii="Times New Roman" w:hAnsi="Times New Roman" w:cs="Times New Roman"/>
          <w:b/>
          <w:bCs/>
          <w:sz w:val="24"/>
          <w:szCs w:val="24"/>
          <w:lang w:val="id-ID" w:eastAsia="en-US"/>
        </w:rPr>
        <w:t>Data Fokus Pengkajian Pasien Perilaku Kekerasan</w:t>
      </w:r>
    </w:p>
    <w:p w:rsidR="008B235B" w:rsidRDefault="00A768FB">
      <w:pPr>
        <w:spacing w:line="480" w:lineRule="auto"/>
        <w:ind w:left="84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Data fokus pengkajian dengan klien pada perilaku kekerasan menurut Keliat &amp; Akemat (2009), yaitu :</w:t>
      </w:r>
    </w:p>
    <w:p w:rsidR="008B235B" w:rsidRDefault="00A768FB">
      <w:pPr>
        <w:spacing w:line="480" w:lineRule="auto"/>
        <w:ind w:left="420" w:firstLine="420"/>
        <w:jc w:val="both"/>
        <w:rPr>
          <w:rFonts w:ascii="Times New Roman" w:hAnsi="Times New Roman" w:cs="Times New Roman"/>
          <w:bCs/>
          <w:sz w:val="24"/>
          <w:szCs w:val="24"/>
          <w:lang w:val="id-ID"/>
        </w:rPr>
      </w:pPr>
      <w:r>
        <w:rPr>
          <w:rFonts w:ascii="Times New Roman" w:hAnsi="Times New Roman" w:cs="Times New Roman"/>
          <w:sz w:val="24"/>
          <w:szCs w:val="24"/>
          <w:lang w:val="id-ID" w:eastAsia="en-US"/>
        </w:rPr>
        <w:t>Berikan tanda (</w:t>
      </w:r>
      <w:r>
        <w:rPr>
          <w:rFonts w:ascii="Arial" w:hAnsi="Arial" w:cs="Arial"/>
          <w:sz w:val="24"/>
          <w:szCs w:val="24"/>
          <w:lang w:val="id-ID" w:eastAsia="en-US"/>
        </w:rPr>
        <w:t>√</w:t>
      </w:r>
      <w:r>
        <w:rPr>
          <w:rFonts w:ascii="Times New Roman" w:hAnsi="Times New Roman" w:cs="Times New Roman"/>
          <w:sz w:val="24"/>
          <w:szCs w:val="24"/>
          <w:lang w:val="id-ID" w:eastAsia="en-US"/>
        </w:rPr>
        <w:t>) pada kolom yang sesuai dengan data klien.</w:t>
      </w:r>
    </w:p>
    <w:p w:rsidR="008B235B" w:rsidRDefault="00A768FB">
      <w:pPr>
        <w:spacing w:line="480" w:lineRule="auto"/>
        <w:jc w:val="right"/>
        <w:rPr>
          <w:rFonts w:ascii="Times New Roman" w:hAnsi="Times New Roman" w:cs="Times New Roman"/>
          <w:bCs/>
          <w:sz w:val="24"/>
          <w:szCs w:val="24"/>
          <w:lang w:val="id-ID"/>
        </w:rPr>
      </w:pPr>
      <w:r>
        <w:rPr>
          <w:noProof/>
          <w:sz w:val="24"/>
          <w:szCs w:val="24"/>
          <w:lang w:eastAsia="en-US"/>
        </w:rPr>
        <mc:AlternateContent>
          <mc:Choice Requires="wps">
            <w:drawing>
              <wp:anchor distT="0" distB="0" distL="114300" distR="114300" simplePos="0" relativeHeight="305584128" behindDoc="0" locked="0" layoutInCell="1" allowOverlap="1">
                <wp:simplePos x="0" y="0"/>
                <wp:positionH relativeFrom="column">
                  <wp:posOffset>4838700</wp:posOffset>
                </wp:positionH>
                <wp:positionV relativeFrom="paragraph">
                  <wp:posOffset>303530</wp:posOffset>
                </wp:positionV>
                <wp:extent cx="342900" cy="238125"/>
                <wp:effectExtent l="6350" t="6350" r="12700" b="22225"/>
                <wp:wrapNone/>
                <wp:docPr id="72" name="Rectangle 72"/>
                <wp:cNvGraphicFramePr/>
                <a:graphic xmlns:a="http://schemas.openxmlformats.org/drawingml/2006/main">
                  <a:graphicData uri="http://schemas.microsoft.com/office/word/2010/wordprocessingShape">
                    <wps:wsp>
                      <wps:cNvSpPr/>
                      <wps:spPr>
                        <a:xfrm>
                          <a:off x="0" y="0"/>
                          <a:ext cx="342900" cy="2381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381pt;margin-top:23.9pt;height:18.75pt;width:27pt;z-index:893271040;v-text-anchor:middle;mso-width-relative:page;mso-height-relative:page;" fillcolor="#F5F5F5 [3201]" filled="t" stroked="t" coordsize="21600,21600" o:gfxdata="UEsDBAoAAAAAAIdO4kAAAAAAAAAAAAAAAAAEAAAAZHJzL1BLAwQUAAAACACHTuJAurWiJtgAAAAJ&#10;AQAADwAAAGRycy9kb3ducmV2LnhtbE2PT0vDQBDF74LfYRnBm92kalJiNj0IBaEi2IrnSXZMYrOz&#10;Ibv956d3PNXbzLzHm98rlyc3qANNofdsIJ0loIgbb3tuDXxsV3cLUCEiWxw8k4EzBVhW11clFtYf&#10;+Z0Om9gqCeFQoIEuxrHQOjQdOQwzPxKL9uUnh1HWqdV2wqOEu0HPkyTTDnuWDx2O9NxRs9vsnQE8&#10;Ty+r9PVz/f2D+W5rXV2/4dqY25s0eQIV6RQvZvjDF3SohKn2e7ZBDQbybC5dooGHXCqIYZFmcqhl&#10;eLwHXZX6f4PqF1BLAwQUAAAACACHTuJAZdbSAEgCAACqBAAADgAAAGRycy9lMm9Eb2MueG1srVRN&#10;bxoxEL1X6n+wfC8LG2gSlCVCIKpKqEGlVc+D19615K/ahiX99R17Nwlpc6oKkvF4xm9mnt9wd3/W&#10;ipy4D9Kaik5GY0q4YbaWpqno92+bDzeUhAimBmUNr+gjD/R+8f7dXefmvLStVTX3BEFMmHeuom2M&#10;bl4UgbVcQxhZxw06hfUaIpq+KWoPHaJrVZTj8ceis7523jIeAp6ueyddZHwhOIsPQgQeiaoo1hbz&#10;6vN6SGuxuIN548G1kg1lwD9UoUEaTPoMtYYI5OjlX1BaMm+DFXHErC6sEJLx3AN2Mxn/0c2+Bcdz&#10;L0hOcM80hf8Hy76cdp7IuqLXJSUGNL7RV2QNTKM4wTMkqHNhjnF7t/ODFXCbuj0Lr9Mv9kHOmdTH&#10;Z1L5ORKGh1fT8naM1DN0lVc3k3KWMIuXy86H+IlbTdKmoh6zZyrhtA2xD30KSbmCVbLeSKWy4ZvD&#10;SnlyAnzfzSx9B/RXYcqQDtVZXudCAHUmFESsSTvsPJiGElANCphFn3O/uh0uk4zz560kqcg1hLYv&#10;JiOkMJhrGVHjSuqK3lzeVgZ5SOT2dKbdwdaP+B7e9kINjm0kwm4hxB14VCYSidMWH3ARymJTdthR&#10;0lr/663zFI+CQS8lHSodG/55BM8pUZ8NSul2Mp2m0cjGdHZdouEvPYdLjznqlUWyJzjXjuVtio/q&#10;aSu81T9wKJcpK7rAMMzdUzsYq9hPII4148tlDsNxcBC3Zu9YAk+8Gbs8RitkFsELOwNpOBBZRsPw&#10;pom7tHPUy1/M4j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5BAAAW0NvbnRlbnRfVHlwZXNdLnhtbFBLAQIUAAoAAAAAAIdO4kAAAAAAAAAAAAAA&#10;AAAGAAAAAAAAAAAAEAAAAJsDAABfcmVscy9QSwECFAAUAAAACACHTuJAihRmPNEAAACUAQAACwAA&#10;AAAAAAABACAAAAC/AwAAX3JlbHMvLnJlbHNQSwECFAAKAAAAAACHTuJAAAAAAAAAAAAAAAAABAAA&#10;AAAAAAAAABAAAAAAAAAAZHJzL1BLAQIUABQAAAAIAIdO4kC6taIm2AAAAAkBAAAPAAAAAAAAAAEA&#10;IAAAACIAAABkcnMvZG93bnJldi54bWxQSwECFAAUAAAACACHTuJAZdbSAEgCAACqBAAADgAAAAAA&#10;AAABACAAAAAnAQAAZHJzL2Uyb0RvYy54bWxQSwUGAAAAAAYABgBZAQAA4QUAAAAA&#10;">
                <v:fill on="t" focussize="0,0"/>
                <v:stroke weight="1pt" color="#000000 [3200]" miterlimit="8" joinstyle="miter"/>
                <v:imagedata o:title=""/>
                <o:lock v:ext="edit" aspectratio="f"/>
              </v:rect>
            </w:pict>
          </mc:Fallback>
        </mc:AlternateContent>
      </w:r>
      <w:r>
        <w:rPr>
          <w:noProof/>
          <w:sz w:val="24"/>
          <w:szCs w:val="24"/>
          <w:lang w:eastAsia="en-US"/>
        </w:rPr>
        <mc:AlternateContent>
          <mc:Choice Requires="wps">
            <w:drawing>
              <wp:anchor distT="0" distB="0" distL="114300" distR="114300" simplePos="0" relativeHeight="465878016" behindDoc="0" locked="0" layoutInCell="1" allowOverlap="1">
                <wp:simplePos x="0" y="0"/>
                <wp:positionH relativeFrom="column">
                  <wp:posOffset>4412615</wp:posOffset>
                </wp:positionH>
                <wp:positionV relativeFrom="paragraph">
                  <wp:posOffset>291465</wp:posOffset>
                </wp:positionV>
                <wp:extent cx="342900" cy="238125"/>
                <wp:effectExtent l="6350" t="6350" r="12700" b="22225"/>
                <wp:wrapNone/>
                <wp:docPr id="64" name="Rectangle 64"/>
                <wp:cNvGraphicFramePr/>
                <a:graphic xmlns:a="http://schemas.openxmlformats.org/drawingml/2006/main">
                  <a:graphicData uri="http://schemas.microsoft.com/office/word/2010/wordprocessingShape">
                    <wps:wsp>
                      <wps:cNvSpPr/>
                      <wps:spPr>
                        <a:xfrm>
                          <a:off x="0" y="0"/>
                          <a:ext cx="342900" cy="2381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347.45pt;margin-top:22.95pt;height:18.75pt;width:27pt;z-index:465878016;v-text-anchor:middle;mso-width-relative:page;mso-height-relative:page;" fillcolor="#F5F5F5 [3201]" filled="t" stroked="t" coordsize="21600,21600" o:gfxdata="UEsDBAoAAAAAAIdO4kAAAAAAAAAAAAAAAAAEAAAAZHJzL1BLAwQUAAAACACHTuJAsWcq4NkAAAAJ&#10;AQAADwAAAGRycy9kb3ducmV2LnhtbE2PTU/DMAyG70j8h8hI3FhaKFvXNd0BaRLSENI2xNltTNut&#10;Saok++LXY05wsi0/ev24XF7MIE7kQ++sgnSSgCDbON3bVsHHbvWQgwgRrcbBWVJwpQDL6vamxEK7&#10;s93QaRtbwSE2FKigi3EspAxNRwbDxI1kefflvMHIo2+l9njmcDPIxySZSoO95QsdjvTSUXPYHo0C&#10;vPrXVfr2ud5/4+yw06au33Gt1P1dmixARLrEPxh+9VkdKnaq3dHqIAYF03k2Z1RB9syVgVmWc1Mr&#10;yJ8ykFUp/39Q/QBQSwMEFAAAAAgAh07iQG8pRclIAgAAqgQAAA4AAABkcnMvZTJvRG9jLnhtbK1U&#10;224aMRB9r9R/sPzeLGzIDbFECERVKWqi0KrPg9feteRbbcOSfn3H3g2QNk9VQTIez/jMzPEZZvcH&#10;rcie+yCtqej4YkQJN8zW0jQV/f5t/emWkhDB1KCs4RV94YHezz9+mHVuykvbWlVzTxDEhGnnKtrG&#10;6KZFEVjLNYQL67hBp7BeQ0TTN0XtoUN0rYpyNLouOutr5y3jIeDpqnfSecYXgrP4KETgkaiKYm0x&#10;rz6v27QW8xlMGw+ulWwoA/6hCg3SYNIj1AoikJ2Xf0FpybwNVsQLZnVhhZCM5x6wm/Hoj242LTie&#10;e0FygjvSFP4fLPu6f/JE1hW9nlBiQOMbPSNrYBrFCZ4hQZ0LU4zbuCc/WAG3qduD8Dr9Yh/kkEl9&#10;OZLKD5EwPLyclHcjpJ6hq7y8HZdXCbM4XXY+xM/capI2FfWYPVMJ+4cQ+9DXkJQrWCXrtVQqG77Z&#10;LpUne8D3XV+l74D+JkwZ0qE6y5tcCKDOhIKINWmHnQfTUAKqQQGz6HPuN7fDeZJR/ryXJBW5gtD2&#10;xWSEFAZTLSNqXEld0dvz28ogD4ncns6029r6Bd/D216owbG1RNgHCPEJPCoTicRpi4+4CGWxKTvs&#10;KGmt//XeeYpHwaCXkg6Vjg3/3IHnlKgvBqV0N55M0mhkY3J1U6Lhzz3bc4/Z6aVFssc4147lbYqP&#10;6nUrvNU/cCgXKSu6wDDM3VM7GMvYTyCONeOLRQ7DcXAQH8zGsQSeeDN2sYtWyCyCEzsDaTgQWUbD&#10;8KaJO7dz1OkvZv4b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ugQAAFtDb250ZW50X1R5cGVzXS54bWxQSwECFAAKAAAAAACHTuJAAAAAAAAAAAAA&#10;AAAABgAAAAAAAAAAABAAAACcAwAAX3JlbHMvUEsBAhQAFAAAAAgAh07iQIoUZjzRAAAAlAEAAAsA&#10;AAAAAAAAAQAgAAAAwAMAAF9yZWxzLy5yZWxzUEsBAhQACgAAAAAAh07iQAAAAAAAAAAAAAAAAAQA&#10;AAAAAAAAAAAQAAAAAAAAAGRycy9QSwECFAAUAAAACACHTuJAsWcq4NkAAAAJAQAADwAAAAAAAAAB&#10;ACAAAAAiAAAAZHJzL2Rvd25yZXYueG1sUEsBAhQAFAAAAAgAh07iQG8pRclIAgAAqgQAAA4AAAAA&#10;AAAAAQAgAAAAKAEAAGRycy9lMm9Eb2MueG1sUEsFBgAAAAAGAAYAWQEAAOIFAAAAAA==&#10;">
                <v:fill on="t" focussize="0,0"/>
                <v:stroke weight="1pt" color="#000000 [3200]" miterlimit="8" joinstyle="miter"/>
                <v:imagedata o:title=""/>
                <o:lock v:ext="edit" aspectratio="f"/>
              </v:rect>
            </w:pict>
          </mc:Fallback>
        </mc:AlternateContent>
      </w:r>
      <w:r>
        <w:rPr>
          <w:noProof/>
          <w:sz w:val="24"/>
          <w:szCs w:val="24"/>
          <w:lang w:eastAsia="en-US"/>
        </w:rPr>
        <mc:AlternateContent>
          <mc:Choice Requires="wps">
            <w:drawing>
              <wp:anchor distT="0" distB="0" distL="114300" distR="114300" simplePos="0" relativeHeight="465879040" behindDoc="0" locked="0" layoutInCell="1" allowOverlap="1">
                <wp:simplePos x="0" y="0"/>
                <wp:positionH relativeFrom="column">
                  <wp:posOffset>3370580</wp:posOffset>
                </wp:positionH>
                <wp:positionV relativeFrom="paragraph">
                  <wp:posOffset>291465</wp:posOffset>
                </wp:positionV>
                <wp:extent cx="342900" cy="238125"/>
                <wp:effectExtent l="6350" t="6350" r="12700" b="22225"/>
                <wp:wrapNone/>
                <wp:docPr id="73" name="Rectangle 73"/>
                <wp:cNvGraphicFramePr/>
                <a:graphic xmlns:a="http://schemas.openxmlformats.org/drawingml/2006/main">
                  <a:graphicData uri="http://schemas.microsoft.com/office/word/2010/wordprocessingShape">
                    <wps:wsp>
                      <wps:cNvSpPr/>
                      <wps:spPr>
                        <a:xfrm>
                          <a:off x="0" y="0"/>
                          <a:ext cx="342900" cy="2381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265.4pt;margin-top:22.95pt;height:18.75pt;width:27pt;z-index:946695168;v-text-anchor:middle;mso-width-relative:page;mso-height-relative:page;" fillcolor="#F5F5F5 [3201]" filled="t" stroked="t" coordsize="21600,21600" o:gfxdata="UEsDBAoAAAAAAIdO4kAAAAAAAAAAAAAAAAAEAAAAZHJzL1BLAwQUAAAACACHTuJADWj4wdkAAAAJ&#10;AQAADwAAAGRycy9kb3ducmV2LnhtbE2PzU7DMBCE70i8g7VI3KgdmkAa4vSAVAmpCIkWcd7E2yQ0&#10;tqPY/ePpWU5w3NnRzDfl8mwHcaQp9N5pSGYKBLnGm961Gj62q7scRIjoDA7ekYYLBVhW11clFsaf&#10;3DsdN7EVHOJCgRq6GMdCytB0ZDHM/EiOfzs/WYx8Tq00E5443A7yXqkHabF33NDhSM8dNfvNwWrA&#10;y/SySl4/11/f+LjfGlvXb7jW+vYmUU8gIp3jnxl+8RkdKmaq/cGZIAYN2VwxetSQZgsQbMjylIVa&#10;Qz5PQVal/L+g+gFQSwMEFAAAAAgAh07iQMOUonJIAgAAqgQAAA4AAABkcnMvZTJvRG9jLnhtbK1U&#10;TW8aMRC9V+p/sHxvFhZoEpQlQkRUlVCDSqueB6+9a8lftQ0L/fUdezcJaXOqCpLxeMZvZp7fcHd/&#10;0oocuQ/SmoqOr0aUcMNsLU1T0e/f1h9uKAkRTA3KGl7RMw/0fvH+3V3n5ry0rVU19wRBTJh3rqJt&#10;jG5eFIG1XEO4so4bdArrNUQ0fVPUHjpE16ooR6OPRWd97bxlPAQ8feiddJHxheAsPgoReCSqolhb&#10;zKvP6z6txeIO5o0H10o2lAH/UIUGaTDpM9QDRCAHL/+C0pJ5G6yIV8zqwgohGc89YDfj0R/d7Fpw&#10;PPeC5AT3TFP4f7Dsy3Hriawrej2hxIDGN/qKrIFpFCd4hgR1Lswxbue2frACblO3J+F1+sU+yCmT&#10;en4mlZ8iYXg4mZa3I6Seoauc3IzLWcIsXi47H+InbjVJm4p6zJ6phOMmxD70KSTlClbJei2VyoZv&#10;9ivlyRHwfdez9B3QX4UpQzpUZ3mdCwHUmVAQsSbtsPNgGkpANShgFn3O/ep2uEwyyp+3kqQiHyC0&#10;fTEZIYXBXMuIGldSV/Tm8rYyyEMit6cz7fa2PuN7eNsLNTi2lgi7gRC34FGZSCROW3zERSiLTdlh&#10;R0lr/a+3zlM8Cga9lHSodGz45wE8p0R9Niil2/F0mkYjG9PZdYmGv/TsLz3moFcWyR7jXDuWtyk+&#10;qqet8Fb/wKFcpqzoAsMwd0/tYKxiP4E41owvlzkMx8FB3JidYwk88Wbs8hCtkFkEL+wMpOFAZBkN&#10;w5sm7tLOUS9/MYvf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ugQAAFtDb250ZW50X1R5cGVzXS54bWxQSwECFAAKAAAAAACHTuJAAAAAAAAAAAAA&#10;AAAABgAAAAAAAAAAABAAAACcAwAAX3JlbHMvUEsBAhQAFAAAAAgAh07iQIoUZjzRAAAAlAEAAAsA&#10;AAAAAAAAAQAgAAAAwAMAAF9yZWxzLy5yZWxzUEsBAhQACgAAAAAAh07iQAAAAAAAAAAAAAAAAAQA&#10;AAAAAAAAAAAQAAAAAAAAAGRycy9QSwECFAAUAAAACACHTuJADWj4wdkAAAAJAQAADwAAAAAAAAAB&#10;ACAAAAAiAAAAZHJzL2Rvd25yZXYueG1sUEsBAhQAFAAAAAgAh07iQMOUonJIAgAAqgQAAA4AAAAA&#10;AAAAAQAgAAAAKAEAAGRycy9lMm9Eb2MueG1sUEsFBgAAAAAGAAYAWQEAAOIFAAAAAA==&#10;">
                <v:fill on="t" focussize="0,0"/>
                <v:stroke weight="1pt" color="#000000 [3200]" miterlimit="8" joinstyle="miter"/>
                <v:imagedata o:title=""/>
                <o:lock v:ext="edit" aspectratio="f"/>
              </v:rect>
            </w:pict>
          </mc:Fallback>
        </mc:AlternateContent>
      </w:r>
      <w:r>
        <w:rPr>
          <w:noProof/>
          <w:sz w:val="24"/>
          <w:szCs w:val="24"/>
          <w:lang w:eastAsia="en-US"/>
        </w:rPr>
        <mc:AlternateContent>
          <mc:Choice Requires="wps">
            <w:drawing>
              <wp:anchor distT="0" distB="0" distL="114300" distR="114300" simplePos="0" relativeHeight="359029760" behindDoc="0" locked="0" layoutInCell="1" allowOverlap="1">
                <wp:simplePos x="0" y="0"/>
                <wp:positionH relativeFrom="column">
                  <wp:posOffset>3808095</wp:posOffset>
                </wp:positionH>
                <wp:positionV relativeFrom="paragraph">
                  <wp:posOffset>291465</wp:posOffset>
                </wp:positionV>
                <wp:extent cx="342900" cy="238125"/>
                <wp:effectExtent l="6350" t="6350" r="12700" b="22225"/>
                <wp:wrapNone/>
                <wp:docPr id="62" name="Rectangle 62"/>
                <wp:cNvGraphicFramePr/>
                <a:graphic xmlns:a="http://schemas.openxmlformats.org/drawingml/2006/main">
                  <a:graphicData uri="http://schemas.microsoft.com/office/word/2010/wordprocessingShape">
                    <wps:wsp>
                      <wps:cNvSpPr/>
                      <wps:spPr>
                        <a:xfrm>
                          <a:off x="0" y="0"/>
                          <a:ext cx="342900" cy="2381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299.85pt;margin-top:22.95pt;height:18.75pt;width:27pt;z-index:359029760;v-text-anchor:middle;mso-width-relative:page;mso-height-relative:page;" fillcolor="#F5F5F5 [3201]" filled="t" stroked="t" coordsize="21600,21600" o:gfxdata="UEsDBAoAAAAAAIdO4kAAAAAAAAAAAAAAAAAEAAAAZHJzL1BLAwQUAAAACACHTuJAtaIXX9kAAAAJ&#10;AQAADwAAAGRycy9kb3ducmV2LnhtbE2PTU/DMAyG70j8h8hI3Fhatm5raboD0iSkIaRtiLPbmLas&#10;caok++LXE05wtP3o9fOWq4sZxImc7y0rSCcJCOLG6p5bBe/79cMShA/IGgfLpOBKHlbV7U2JhbZn&#10;3tJpF1oRQ9gXqKALYSyk9E1HBv3EjsTx9mmdwRBH10rt8BzDzSAfk2QuDfYcP3Q40nNHzWF3NArw&#10;6l7W6evH5usbF4e9NnX9hhul7u/S5AlEoEv4g+FXP6pDFZ1qe2TtxaAgy/NFRBXMshxEBObZNC5q&#10;BcvpDGRVyv8Nqh9QSwMEFAAAAAgAh07iQPqgFT9IAgAAqgQAAA4AAABkcnMvZTJvRG9jLnhtbK1U&#10;224aMRB9r9R/sPzeLGzIDbFECERVKWqi0KrPg9feteRbbcOSfn3H3g2QNk9VQTIez/jMzPEZZvcH&#10;rcie+yCtqej4YkQJN8zW0jQV/f5t/emWkhDB1KCs4RV94YHezz9+mHVuykvbWlVzTxDEhGnnKtrG&#10;6KZFEVjLNYQL67hBp7BeQ0TTN0XtoUN0rYpyNLouOutr5y3jIeDpqnfSecYXgrP4KETgkaiKYm0x&#10;rz6v27QW8xlMGw+ulWwoA/6hCg3SYNIj1AoikJ2Xf0FpybwNVsQLZnVhhZCM5x6wm/Hoj242LTie&#10;e0FygjvSFP4fLPu6f/JE1hW9LikxoPGNnpE1MI3iBM+QoM6FKcZt3JMfrIDb1O1BeJ1+sQ9yyKS+&#10;HEnlh0gYHl5OyrsRUs/QVV7ejsurhFmcLjsf4mduNUmbinrMnqmE/UOIfehrSMoVrJL1WiqVDd9s&#10;l8qTPeD7rq/Sd0B/E6YM6VCd5U0uBFBnQkHEmrTDzoNpKAHVoIBZ9Dn3m9vhPMkof95LkopcQWj7&#10;YjJCCoOplhE1rqSu6O35bWWQh0RuT2fabW39gu/hbS/U4NhaIuwDhPgEHpWJROK0xUdchLLYlB12&#10;lLTW/3rvPMWjYNBLSYdKx4Z/7sBzStQXg1K6G08maTSyMbm6KdHw557tucfs9NIi2WOca8fyNsVH&#10;9boV3uofOJSLlBVdYBjm7qkdjGXsJxDHmvHFIofhODiID2bjWAJPvBm72EUrZBbBiZ2BNByILKNh&#10;eNPEnds56vQXM/8N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ugQAAFtDb250ZW50X1R5cGVzXS54bWxQSwECFAAKAAAAAACHTuJAAAAAAAAAAAAA&#10;AAAABgAAAAAAAAAAABAAAACcAwAAX3JlbHMvUEsBAhQAFAAAAAgAh07iQIoUZjzRAAAAlAEAAAsA&#10;AAAAAAAAAQAgAAAAwAMAAF9yZWxzLy5yZWxzUEsBAhQACgAAAAAAh07iQAAAAAAAAAAAAAAAAAQA&#10;AAAAAAAAAAAQAAAAAAAAAGRycy9QSwECFAAUAAAACACHTuJAtaIXX9kAAAAJAQAADwAAAAAAAAAB&#10;ACAAAAAiAAAAZHJzL2Rvd25yZXYueG1sUEsBAhQAFAAAAAgAh07iQPqgFT9IAgAAqgQAAA4AAAAA&#10;AAAAAQAgAAAAKAEAAGRycy9lMm9Eb2MueG1sUEsFBgAAAAAGAAYAWQEAAOIFAAAAAA==&#10;">
                <v:fill on="t" focussize="0,0"/>
                <v:stroke weight="1pt" color="#000000 [3200]" miterlimit="8" joinstyle="miter"/>
                <v:imagedata o:title=""/>
                <o:lock v:ext="edit" aspectratio="f"/>
              </v:rect>
            </w:pict>
          </mc:Fallback>
        </mc:AlternateContent>
      </w:r>
      <w:r>
        <w:rPr>
          <w:noProof/>
          <w:sz w:val="24"/>
          <w:szCs w:val="24"/>
          <w:lang w:eastAsia="en-US"/>
        </w:rPr>
        <mc:AlternateContent>
          <mc:Choice Requires="wps">
            <w:drawing>
              <wp:anchor distT="0" distB="0" distL="114300" distR="114300" simplePos="0" relativeHeight="412453888" behindDoc="0" locked="0" layoutInCell="1" allowOverlap="1">
                <wp:simplePos x="0" y="0"/>
                <wp:positionH relativeFrom="column">
                  <wp:posOffset>2724785</wp:posOffset>
                </wp:positionH>
                <wp:positionV relativeFrom="paragraph">
                  <wp:posOffset>288925</wp:posOffset>
                </wp:positionV>
                <wp:extent cx="342900" cy="238125"/>
                <wp:effectExtent l="6350" t="6350" r="12700" b="22225"/>
                <wp:wrapNone/>
                <wp:docPr id="63" name="Rectangle 63"/>
                <wp:cNvGraphicFramePr/>
                <a:graphic xmlns:a="http://schemas.openxmlformats.org/drawingml/2006/main">
                  <a:graphicData uri="http://schemas.microsoft.com/office/word/2010/wordprocessingShape">
                    <wps:wsp>
                      <wps:cNvSpPr/>
                      <wps:spPr>
                        <a:xfrm>
                          <a:off x="0" y="0"/>
                          <a:ext cx="342900" cy="2381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214.55pt;margin-top:22.75pt;height:18.75pt;width:27pt;z-index:412453888;v-text-anchor:middle;mso-width-relative:page;mso-height-relative:page;" fillcolor="#F5F5F5 [3201]" filled="t" stroked="t" coordsize="21600,21600" o:gfxdata="UEsDBAoAAAAAAIdO4kAAAAAAAAAAAAAAAAAEAAAAZHJzL1BLAwQUAAAACACHTuJA6EXf/dgAAAAJ&#10;AQAADwAAAGRycy9kb3ducmV2LnhtbE2Py07DMBBF90j8gzVI7KidPiCEOF0gVUIqQmqLWE/iIQmN&#10;7ch2X3w9wwp28zi6c6Zcnu0gjhRi752GbKJAkGu86V2r4X23ustBxITO4OAdabhQhGV1fVViYfzJ&#10;bei4Ta3gEBcL1NClNBZSxqYji3HiR3K8+/TBYuI2tNIEPHG4HeRUqXtpsXd8ocORnjtq9tuD1YCX&#10;8LLKXj/WX9/4sN8ZW9dvuNb69iZTTyASndMfDL/6rA4VO9X+4EwUg4b59DFjlIvFAgQD83zGg1pD&#10;PlMgq1L+/6D6AVBLAwQUAAAACACHTuJAXOJlTUkCAACqBAAADgAAAGRycy9lMm9Eb2MueG1srVTb&#10;bhoxEH2v1H+w/N4sLJALyhIhIqpKqIlCqz4PXnvXkm+1DUv69R17N4S0eaoKkvF4xmdmjs9we3fU&#10;ihy4D9Kaio4vRpRww2wtTVPR79/Wn64pCRFMDcoaXtFnHujd4uOH287NeWlbq2ruCYKYMO9cRdsY&#10;3bwoAmu5hnBhHTfoFNZriGj6pqg9dIiuVVGORpdFZ33tvGU8BDy97510kfGF4Cw+CBF4JKqiWFvM&#10;q8/rLq3F4hbmjQfXSjaUAf9QhQZpMOkJ6h4ikL2Xf0FpybwNVsQLZnVhhZCM5x6wm/Hoj262LTie&#10;e0FygjvRFP4fLPt6ePRE1hW9nFBiQOMbPSFrYBrFCZ4hQZ0Lc4zbukc/WAG3qduj8Dr9Yh/kmEl9&#10;PpHKj5EwPJxMy5sRUs/QVU6ux+UsYRavl50P8TO3mqRNRT1mz1TCYRNiH/oSknIFq2S9lkplwze7&#10;lfLkAPi+61n6DuhvwpQhHaqzvMqFAOpMKIhYk3bYeTANJaAaFDCLPud+czucJxnlz3tJUpH3ENq+&#10;mIyQwmCuZUSNK6kren1+WxnkIZHb05l2O1s/43t42ws1OLaWCLuBEB/BozKRSJy2+ICLUBabssOO&#10;ktb6X++dp3gUDHop6VDp2PDPPXhOifpiUEo34+k0jUY2prOrEg1/7tmde8xeryySPca5dixvU3xU&#10;L1vhrf6BQ7lMWdEFhmHuntrBWMV+AnGsGV8ucxiOg4O4MVvHEnjizdjlPlohswhe2RlIw4HIMhqG&#10;N03cuZ2jXv9iFr8B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ugQAAFtDb250ZW50X1R5cGVzXS54bWxQSwECFAAKAAAAAACHTuJAAAAAAAAAAAAA&#10;AAAABgAAAAAAAAAAABAAAACcAwAAX3JlbHMvUEsBAhQAFAAAAAgAh07iQIoUZjzRAAAAlAEAAAsA&#10;AAAAAAAAAQAgAAAAwAMAAF9yZWxzLy5yZWxzUEsBAhQACgAAAAAAh07iQAAAAAAAAAAAAAAAAAQA&#10;AAAAAAAAAAAQAAAAAAAAAGRycy9QSwECFAAUAAAACACHTuJA6EXf/dgAAAAJAQAADwAAAAAAAAAB&#10;ACAAAAAiAAAAZHJzL2Rvd25yZXYueG1sUEsBAhQAFAAAAAgAh07iQFziZU1JAgAAqgQAAA4AAAAA&#10;AAAAAQAgAAAAJwEAAGRycy9lMm9Eb2MueG1sUEsFBgAAAAAGAAYAWQEAAOIFAAAAAA==&#10;">
                <v:fill on="t" focussize="0,0"/>
                <v:stroke weight="1pt" color="#000000 [3200]" miterlimit="8" joinstyle="miter"/>
                <v:imagedata o:title=""/>
                <o:lock v:ext="edit" aspectratio="f"/>
              </v:rect>
            </w:pict>
          </mc:Fallback>
        </mc:AlternateContent>
      </w:r>
      <w:r>
        <w:rPr>
          <w:noProof/>
          <w:sz w:val="24"/>
          <w:szCs w:val="24"/>
          <w:lang w:eastAsia="en-US"/>
        </w:rPr>
        <mc:AlternateContent>
          <mc:Choice Requires="wps">
            <w:drawing>
              <wp:anchor distT="0" distB="0" distL="114300" distR="114300" simplePos="0" relativeHeight="305605632" behindDoc="0" locked="0" layoutInCell="1" allowOverlap="1">
                <wp:simplePos x="0" y="0"/>
                <wp:positionH relativeFrom="column">
                  <wp:posOffset>2243455</wp:posOffset>
                </wp:positionH>
                <wp:positionV relativeFrom="paragraph">
                  <wp:posOffset>300990</wp:posOffset>
                </wp:positionV>
                <wp:extent cx="342900" cy="238125"/>
                <wp:effectExtent l="6350" t="6350" r="12700" b="22225"/>
                <wp:wrapNone/>
                <wp:docPr id="61" name="Rectangle 61"/>
                <wp:cNvGraphicFramePr/>
                <a:graphic xmlns:a="http://schemas.openxmlformats.org/drawingml/2006/main">
                  <a:graphicData uri="http://schemas.microsoft.com/office/word/2010/wordprocessingShape">
                    <wps:wsp>
                      <wps:cNvSpPr/>
                      <wps:spPr>
                        <a:xfrm>
                          <a:off x="4471035" y="6723380"/>
                          <a:ext cx="342900" cy="2381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176.65pt;margin-top:23.7pt;height:18.75pt;width:27pt;z-index:305605632;v-text-anchor:middle;mso-width-relative:page;mso-height-relative:page;" fillcolor="#F5F5F5 [3201]" filled="t" stroked="t" coordsize="21600,21600" o:gfxdata="UEsDBAoAAAAAAIdO4kAAAAAAAAAAAAAAAAAEAAAAZHJzL1BLAwQUAAAACACHTuJAYADSTdkAAAAJ&#10;AQAADwAAAGRycy9kb3ducmV2LnhtbE2PTU/DMAyG70j8h8hI3FhSWujo6u6ANAlpCIkNcXabrC1r&#10;kqrJvvj1mBMcbT96/bzl8mwHcTRT6L1DSGYKhHGN171rET62q7s5iBDJaRq8MwgXE2BZXV+VVGh/&#10;cu/muImt4BAXCkLoYhwLKUPTGUth5kfj+Lbzk6XI49RKPdGJw+0g75V6lJZ6xx86Gs1zZ5r95mAR&#10;6DK9rJLXz/XXN+X7rbZ1/UZrxNubRC1ARHOOfzD86rM6VOxU+4PTQQwI6UOaMoqQ5RkIBjKV86JG&#10;mGdPIKtS/m9Q/QBQSwMEFAAAAAgAh07iQJdPVsdVAgAAtgQAAA4AAABkcnMvZTJvRG9jLnhtbK1U&#10;TW/bMAy9D9h/EHRf7ThJkwZ1iqBFhgHFWrQbdmZkyRagr0lKnO7Xj5LdNt16GpYACmnSj+TTYy6v&#10;jlqRA/dBWlPTyVlJCTfMNtK0Nf3+bftpSUmIYBpQ1vCaPvFAr9YfP1z2bsUr21nVcE8QxIRV72ra&#10;xehWRRFYxzWEM+u4waCwXkNE17dF46FHdK2KqizPi976xnnLeAj49GYI0nXGF4KzeCdE4JGommJv&#10;MZ8+n7t0FutLWLUeXCfZ2Ab8QxcapMGiL1A3EIHsvfwLSkvmbbAinjGrCyuEZDzPgNNMyj+meezA&#10;8TwLkhPcC03h/8Gyr4d7T2RT0/MJJQY03tEDsgamVZzgMySod2GFeY/u3o9eQDNNexRep1+cgxxr&#10;OpstJuV0TskTwi2q6XQ5EsyPkTBMmM6qixKvgWFCNV1OqnnCL16BnA/xM7eaJKOmHjvJtMLhNsQh&#10;9Tkl1Q1WyWYrlcqOb3fXypMD4F1v5+k7or9JU4b0qNRqkRsB1JxQELEn7ZCFYFpKQLUoZhZ9rv3m&#10;7XBapMyf94qkJm8gdEMzGSGlwUrLiHpXUtd0efq2MshDInqgNlk72zzh3Xg7iDY4tpUIewsh3oNH&#10;lSKRuHnxDg+hLA5lR4uSzvpf7z1P+SgejFLSo+px4J978JwS9cWgrC4ms1lak+zM5osKHX8a2Z1G&#10;zF5fWyQblYPdZTPlR/VsCm/1D1zQTaqKITAMaw/Ujs51HLYRV5zxzSan4Wo4iLfm0bEEnngzdrOP&#10;Vsgsgld2RtJwObKMxkVO23fq56zXv5v1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McEAABbQ29udGVudF9UeXBlc10ueG1sUEsBAhQACgAAAAAA&#10;h07iQAAAAAAAAAAAAAAAAAYAAAAAAAAAAAAQAAAAqQMAAF9yZWxzL1BLAQIUABQAAAAIAIdO4kCK&#10;FGY80QAAAJQBAAALAAAAAAAAAAEAIAAAAM0DAABfcmVscy8ucmVsc1BLAQIUAAoAAAAAAIdO4kAA&#10;AAAAAAAAAAAAAAAEAAAAAAAAAAAAEAAAAAAAAABkcnMvUEsBAhQAFAAAAAgAh07iQGAA0k3ZAAAA&#10;CQEAAA8AAAAAAAAAAQAgAAAAIgAAAGRycy9kb3ducmV2LnhtbFBLAQIUABQAAAAIAIdO4kCXT1bH&#10;VQIAALYEAAAOAAAAAAAAAAEAIAAAACgBAABkcnMvZTJvRG9jLnhtbFBLBQYAAAAABgAGAFkBAADv&#10;BQAAAAA=&#10;">
                <v:fill on="t" focussize="0,0"/>
                <v:stroke weight="1pt" color="#000000 [3200]" miterlimit="8" joinstyle="miter"/>
                <v:imagedata o:title=""/>
                <o:lock v:ext="edit" aspectratio="f"/>
              </v:rect>
            </w:pict>
          </mc:Fallback>
        </mc:AlternateContent>
      </w:r>
      <w:r>
        <w:rPr>
          <w:rFonts w:ascii="Times New Roman" w:hAnsi="Times New Roman" w:cs="Times New Roman"/>
          <w:bCs/>
          <w:sz w:val="24"/>
          <w:szCs w:val="24"/>
          <w:lang w:val="id-ID"/>
        </w:rPr>
        <w:t>Pelaku/Usia</w:t>
      </w:r>
      <w:r>
        <w:rPr>
          <w:rFonts w:ascii="Times New Roman" w:hAnsi="Times New Roman" w:cs="Times New Roman"/>
          <w:bCs/>
          <w:sz w:val="24"/>
          <w:szCs w:val="24"/>
          <w:lang w:val="id-ID"/>
        </w:rPr>
        <w:tab/>
      </w:r>
      <w:r>
        <w:rPr>
          <w:rFonts w:ascii="Times New Roman" w:hAnsi="Times New Roman" w:cs="Times New Roman"/>
          <w:bCs/>
          <w:sz w:val="24"/>
          <w:szCs w:val="24"/>
          <w:lang w:val="id-ID"/>
        </w:rPr>
        <w:tab/>
        <w:t>Korban/Usia</w:t>
      </w:r>
      <w:r>
        <w:rPr>
          <w:rFonts w:ascii="Times New Roman" w:hAnsi="Times New Roman" w:cs="Times New Roman"/>
          <w:bCs/>
          <w:sz w:val="24"/>
          <w:szCs w:val="24"/>
          <w:lang w:val="id-ID"/>
        </w:rPr>
        <w:tab/>
      </w:r>
      <w:r>
        <w:rPr>
          <w:rFonts w:ascii="Times New Roman" w:hAnsi="Times New Roman" w:cs="Times New Roman"/>
          <w:bCs/>
          <w:sz w:val="24"/>
          <w:szCs w:val="24"/>
          <w:lang w:val="id-ID"/>
        </w:rPr>
        <w:tab/>
        <w:t>Saksi/Usia</w:t>
      </w:r>
    </w:p>
    <w:p w:rsidR="008B235B" w:rsidRDefault="00A768FB">
      <w:pPr>
        <w:numPr>
          <w:ilvl w:val="0"/>
          <w:numId w:val="32"/>
        </w:numPr>
        <w:spacing w:line="480" w:lineRule="auto"/>
        <w:ind w:left="420" w:firstLine="420"/>
        <w:jc w:val="both"/>
        <w:rPr>
          <w:rFonts w:ascii="Times New Roman" w:hAnsi="Times New Roman" w:cs="Times New Roman"/>
          <w:bCs/>
          <w:sz w:val="24"/>
          <w:szCs w:val="24"/>
        </w:rPr>
      </w:pPr>
      <w:r>
        <w:rPr>
          <w:noProof/>
          <w:sz w:val="24"/>
          <w:szCs w:val="24"/>
          <w:lang w:eastAsia="en-US"/>
        </w:rPr>
        <mc:AlternateContent>
          <mc:Choice Requires="wps">
            <w:drawing>
              <wp:anchor distT="0" distB="0" distL="114300" distR="114300" simplePos="0" relativeHeight="465880064" behindDoc="0" locked="0" layoutInCell="1" allowOverlap="1">
                <wp:simplePos x="0" y="0"/>
                <wp:positionH relativeFrom="column">
                  <wp:posOffset>3360420</wp:posOffset>
                </wp:positionH>
                <wp:positionV relativeFrom="paragraph">
                  <wp:posOffset>345440</wp:posOffset>
                </wp:positionV>
                <wp:extent cx="342900" cy="238125"/>
                <wp:effectExtent l="6350" t="6350" r="12700" b="22225"/>
                <wp:wrapNone/>
                <wp:docPr id="71" name="Rectangle 71"/>
                <wp:cNvGraphicFramePr/>
                <a:graphic xmlns:a="http://schemas.openxmlformats.org/drawingml/2006/main">
                  <a:graphicData uri="http://schemas.microsoft.com/office/word/2010/wordprocessingShape">
                    <wps:wsp>
                      <wps:cNvSpPr/>
                      <wps:spPr>
                        <a:xfrm>
                          <a:off x="0" y="0"/>
                          <a:ext cx="342900" cy="2381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264.6pt;margin-top:27.2pt;height:18.75pt;width:27pt;z-index:839846912;v-text-anchor:middle;mso-width-relative:page;mso-height-relative:page;" fillcolor="#F5F5F5 [3201]" filled="t" stroked="t" coordsize="21600,21600" o:gfxdata="UEsDBAoAAAAAAIdO4kAAAAAAAAAAAAAAAAAEAAAAZHJzL1BLAwQUAAAACACHTuJAR551dtgAAAAJ&#10;AQAADwAAAGRycy9kb3ducmV2LnhtbE2Py07DMBBF90j8gzVI7KiT0EIT4nSBVAmpCKkt6noSu0lo&#10;PI5s98XXM6xgN4+jO2fKxcUO4mR86B0pSCcJCEON0z21Cj63y4c5iBCRNA6OjIKrCbCobm9KLLQ7&#10;09qcNrEVHEKhQAVdjGMhZWg6YzFM3GiId3vnLUZufSu1xzOH20FmSfIkLfbEFzoczWtnmsPmaBXg&#10;1b8t0/fd6usbnw9bbev6A1dK3d+lyQuIaC7xD4ZffVaHip1qdyQdxKBgluUZo1xMpyAYmM0feVAr&#10;yNMcZFXK/x9UP1BLAwQUAAAACACHTuJAjxFClkgCAACqBAAADgAAAGRycy9lMm9Eb2MueG1srVRN&#10;bxoxEL1X6n+wfC8LG2gSlCVCIKpKqEGlVc+D19615K/ahiX99R17Nwlpc6oKkvF4xm9mnt9wd3/W&#10;ipy4D9Kaik5GY0q4YbaWpqno92+bDzeUhAimBmUNr+gjD/R+8f7dXefmvLStVTX3BEFMmHeuom2M&#10;bl4UgbVcQxhZxw06hfUaIpq+KWoPHaJrVZTj8ceis7523jIeAp6ueyddZHwhOIsPQgQeiaoo1hbz&#10;6vN6SGuxuIN548G1kg1lwD9UoUEaTPoMtYYI5OjlX1BaMm+DFXHErC6sEJLx3AN2Mxn/0c2+Bcdz&#10;L0hOcM80hf8Hy76cdp7IuqLXE0oMaHyjr8gamEZxgmdIUOfCHOP2bucHK+A2dXsWXqdf7IOcM6mP&#10;z6TycyQMD6+m5e0YqWfoKq9uJuUsYRYvl50P8RO3mqRNRT1mz1TCaRtiH/oUknIFq2S9kUplwzeH&#10;lfLkBPi+m1n6DuivwpQhHaqzvM6FAOpMKIhYk3bYeTANJaAaFDCLPud+dTtcJhnnz1tJUpFrCG1f&#10;TEZIYTDXMqLGldQVvbm8rQzykMjt6Uy7g60f8T287YUaHNtIhN1CiDvwqEwkEqctPuAilMWm7LCj&#10;pLX+11vnKR4Fg15KOlQ6NvzzCJ5Toj4blNLtZDpNo5GN6ey6RMNfeg6XHnPUK4tko1qwurxN8VE9&#10;bYW3+gcO5TJlRRcYhrl7agdjFfsJxLFmfLnMYTgODuLW7B1L4Ik3Y5fHaIXMInhhZyANByLLaBje&#10;NHGXdo56+YtZ/AZ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5BAAAW0NvbnRlbnRfVHlwZXNdLnhtbFBLAQIUAAoAAAAAAIdO4kAAAAAAAAAAAAAA&#10;AAAGAAAAAAAAAAAAEAAAAJsDAABfcmVscy9QSwECFAAUAAAACACHTuJAihRmPNEAAACUAQAACwAA&#10;AAAAAAABACAAAAC/AwAAX3JlbHMvLnJlbHNQSwECFAAKAAAAAACHTuJAAAAAAAAAAAAAAAAABAAA&#10;AAAAAAAAABAAAAAAAAAAZHJzL1BLAQIUABQAAAAIAIdO4kBHnnV22AAAAAkBAAAPAAAAAAAAAAEA&#10;IAAAACIAAABkcnMvZG93bnJldi54bWxQSwECFAAUAAAACACHTuJAjxFClkgCAACqBAAADgAAAAAA&#10;AAABACAAAAAnAQAAZHJzL2Uyb0RvYy54bWxQSwUGAAAAAAYABgBZAQAA4QUAAAAA&#10;">
                <v:fill on="t" focussize="0,0"/>
                <v:stroke weight="1pt" color="#000000 [3200]" miterlimit="8" joinstyle="miter"/>
                <v:imagedata o:title=""/>
                <o:lock v:ext="edit" aspectratio="f"/>
              </v:rect>
            </w:pict>
          </mc:Fallback>
        </mc:AlternateContent>
      </w:r>
      <w:r>
        <w:rPr>
          <w:noProof/>
          <w:sz w:val="24"/>
          <w:szCs w:val="24"/>
          <w:lang w:eastAsia="en-US"/>
        </w:rPr>
        <mc:AlternateContent>
          <mc:Choice Requires="wps">
            <w:drawing>
              <wp:anchor distT="0" distB="0" distL="114300" distR="114300" simplePos="0" relativeHeight="465881088" behindDoc="0" locked="0" layoutInCell="1" allowOverlap="1">
                <wp:simplePos x="0" y="0"/>
                <wp:positionH relativeFrom="column">
                  <wp:posOffset>2750820</wp:posOffset>
                </wp:positionH>
                <wp:positionV relativeFrom="paragraph">
                  <wp:posOffset>338455</wp:posOffset>
                </wp:positionV>
                <wp:extent cx="342900" cy="238125"/>
                <wp:effectExtent l="6350" t="6350" r="12700" b="22225"/>
                <wp:wrapNone/>
                <wp:docPr id="45" name="Rectangle 45"/>
                <wp:cNvGraphicFramePr/>
                <a:graphic xmlns:a="http://schemas.openxmlformats.org/drawingml/2006/main">
                  <a:graphicData uri="http://schemas.microsoft.com/office/word/2010/wordprocessingShape">
                    <wps:wsp>
                      <wps:cNvSpPr/>
                      <wps:spPr>
                        <a:xfrm>
                          <a:off x="0" y="0"/>
                          <a:ext cx="342900" cy="2381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216.6pt;margin-top:26.65pt;height:18.75pt;width:27pt;z-index:572726272;v-text-anchor:middle;mso-width-relative:page;mso-height-relative:page;" fillcolor="#F5F5F5 [3201]" filled="t" stroked="t" coordsize="21600,21600" o:gfxdata="UEsDBAoAAAAAAIdO4kAAAAAAAAAAAAAAAAAEAAAAZHJzL1BLAwQUAAAACACHTuJAG+/OANkAAAAJ&#10;AQAADwAAAGRycy9kb3ducmV2LnhtbE2PTU/DMAyG70j8h8hI3FjadbCu1N0BaRLSENI2xNltsras&#10;caok++LXE05wtP3o9fOWy4sZxEk731tGSCcJCM2NVT23CB+71UMOwgdiRYNljXDVHpbV7U1JhbJn&#10;3ujTNrQihrAvCKELYSyk9E2nDfmJHTXH2946QyGOrpXK0TmGm0FOk+RJGuo5fuho1C+dbg7bo0Gg&#10;q3tdpW+f669vmh92ytT1O60R7+/S5BlE0JfwB8OvflSHKjrV9sjKiwFhlmXTiCI8ZhmICMzyeVzU&#10;CIskB1mV8n+D6gdQSwMEFAAAAAgAh07iQPeGu8RLAgAAqgQAAA4AAABkcnMvZTJvRG9jLnhtbK1U&#10;XW/TMBR9R+I/WH5nabOObdXSqWpVhDSxioF4dh07seQvbLfp+PUcu93WwZ4QieTc63t9P47vyc3t&#10;3miyEyEqZxs6PhtRIix3rbJdQ79/W324oiQmZlumnRUNfRSR3s7ev7sZ/FTUrne6FYEgiI3TwTe0&#10;T8lPqyryXhgWz5wXFkbpgmEJauiqNrAB0Y2u6tHoYzW40PrguIgRu8uDkc5KfCkFT/dSRpGIbihq&#10;S2UNZd3ktZrdsGkXmO8VP5bB/qEKw5RF0udQS5YY2Qb1VyijeHDRyXTGnamclIqL0gO6GY/+6Oah&#10;Z16UXgBO9M8wxf8Xln/ZrQNRbUMnF5RYZnBHX4Eas50WBHsAaPBxCr8Hvw5HLULM3e5lMPmLPsi+&#10;gPr4DKrYJ8KxeT6pr0eAnsNUn1+N6xKzejnsQ0yfhDMkCw0NyF6gZLu7mJAQrk8uOVd0WrUrpXVR&#10;QrdZ6EB2DPe7ushvrhhHXrlpSwZMZ31ZCmGYM6lZQk3Go/NoO0qY7jDAPIWS+9XpeJpkVJ63kuQi&#10;lyz2h2JKhOzGpkYlzLhWpqFXp6e1RaUZ3AOcWdq49hH3EdxhUKPnK4WwdyymNQuYTAAJtqV7LFI7&#10;NOWOEiW9C7/e2s/+GBhYKRkw6Wj455YFQYn+bDFK1+PJJFOjKJOLyxpKOLVsTi12axYOYI/Ba8+L&#10;mP2TfhJlcOYHSDnPWWFiliP3AdqjskgHBoLWXMznxQ108Czd2QfPc/CMm3XzbXJSlSF4QecIGghR&#10;LvpI3sy4U714vfxiZr8B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G+/OANkAAAAJAQAADwAAAAAA&#10;AAABACAAAAAiAAAAZHJzL2Rvd25yZXYueG1sUEsBAhQAFAAAAAgAh07iQPeGu8RLAgAAqgQAAA4A&#10;AAAAAAAAAQAgAAAAKAEAAGRycy9lMm9Eb2MueG1sUEsFBgAAAAAGAAYAWQEAAOUFAAAAAA==&#10;">
                <v:fill on="t" focussize="0,0"/>
                <v:stroke weight="1pt" color="#000000 [3200]" miterlimit="8" joinstyle="miter"/>
                <v:imagedata o:title=""/>
                <o:lock v:ext="edit" aspectratio="f"/>
              </v:rect>
            </w:pict>
          </mc:Fallback>
        </mc:AlternateContent>
      </w:r>
      <w:r>
        <w:rPr>
          <w:noProof/>
          <w:sz w:val="24"/>
          <w:szCs w:val="24"/>
          <w:lang w:eastAsia="en-US"/>
        </w:rPr>
        <mc:AlternateContent>
          <mc:Choice Requires="wps">
            <w:drawing>
              <wp:anchor distT="0" distB="0" distL="114300" distR="114300" simplePos="0" relativeHeight="465882112" behindDoc="0" locked="0" layoutInCell="1" allowOverlap="1">
                <wp:simplePos x="0" y="0"/>
                <wp:positionH relativeFrom="column">
                  <wp:posOffset>2228850</wp:posOffset>
                </wp:positionH>
                <wp:positionV relativeFrom="paragraph">
                  <wp:posOffset>350520</wp:posOffset>
                </wp:positionV>
                <wp:extent cx="342900" cy="238125"/>
                <wp:effectExtent l="6350" t="6350" r="12700" b="22225"/>
                <wp:wrapNone/>
                <wp:docPr id="65" name="Rectangle 65"/>
                <wp:cNvGraphicFramePr/>
                <a:graphic xmlns:a="http://schemas.openxmlformats.org/drawingml/2006/main">
                  <a:graphicData uri="http://schemas.microsoft.com/office/word/2010/wordprocessingShape">
                    <wps:wsp>
                      <wps:cNvSpPr/>
                      <wps:spPr>
                        <a:xfrm>
                          <a:off x="0" y="0"/>
                          <a:ext cx="342900" cy="2381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175.5pt;margin-top:27.6pt;height:18.75pt;width:27pt;z-index:519302144;v-text-anchor:middle;mso-width-relative:page;mso-height-relative:page;" fillcolor="#F5F5F5 [3201]" filled="t" stroked="t" coordsize="21600,21600" o:gfxdata="UEsDBAoAAAAAAIdO4kAAAAAAAAAAAAAAAAAEAAAAZHJzL1BLAwQUAAAACACHTuJAWuNVDtgAAAAJ&#10;AQAADwAAAGRycy9kb3ducmV2LnhtbE2PzU7DMBCE70i8g7VI3KidQCiEbHpAqoRUhNQWcd7EJgmN&#10;15Ht/vH0mBMcZ2c0+021ONlRHIwPg2OEbKZAGG6dHrhDeN8ubx5AhEisaXRsEM4mwKK+vKio1O7I&#10;a3PYxE6kEg4lIfQxTqWUoe2NpTBzk+HkfTpvKSbpO6k9HVO5HWWu1L20NHD60NNknnvT7jZ7i0Bn&#10;/7LMXj9WX9803221bZo3WiFeX2XqCUQ0p/gXhl/8hA51YmrcnnUQI8JtkaUtEaEochApcKeKdGgQ&#10;HvM5yLqS/xfUP1BLAwQUAAAACACHTuJAyWs1u0oCAACqBAAADgAAAGRycy9lMm9Eb2MueG1srVTJ&#10;btswEL0X6D8QvDeyFWczIgeGDRcFgiZIWvRMU6REgFtJ2nL69X2kncRpcyoqAdQMZzjL4zxd3+yM&#10;JlsRonK2oeOTESXCctcq2zX0+7fVp0tKYmK2ZdpZ0dAnEenN7OOH68FPRe16p1sRCILYOB18Q/uU&#10;/LSqIu+FYfHEeWFhlC4YlqCGrmoDGxDd6Koejc6rwYXWB8dFjNhd7o10VuJLKXi6kzKKRHRDUVsq&#10;ayjrOq/V7JpNu8B8r/ihDPYPVRimLJK+hFqyxMgmqL9CGcWDi06mE+5M5aRUXJQe0M149Ec3jz3z&#10;ovQCcKJ/gSn+v7D86/Y+ENU29PyMEssM7ugBqDHbaUGwB4AGH6fwe/T34aBFiLnbnQwmf9EH2RVQ&#10;n15AFbtEODZPJ/XVCNBzmOrTy3FdYlavh32I6bNwhmShoQHZC5RsexsTEsL12SXnik6rdqW0Lkro&#10;1gsdyJbhfldn+c0V48gbN23JgOmsL0ohDHMmNUuoyXh0Hm1HCdMdBpinUHK/OR2Pk4zK816SXOSS&#10;xX5fTImQ3djUqIQZ18o09PL4tLaoNIO7hzNLa9c+4T6C2w9q9HylEPaWxXTPAiYTQIJt6Q6L1A5N&#10;uYNESe/Cr/f2sz8GBlZKBkw6Gv65YUFQor9YjNLVeDLJ1CjK5OyihhKOLetji92YhQPYY/Da8yJm&#10;/6SfRRmc+QFSznNWmJjlyL2H9qAs0p6BoDUX83lxAx08S7f20fMcPONm3XyTnFRlCF7ROYAGQpSL&#10;PpA3M+5YL16vv5jZb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FrjVQ7YAAAACQEAAA8AAAAAAAAA&#10;AQAgAAAAIgAAAGRycy9kb3ducmV2LnhtbFBLAQIUABQAAAAIAIdO4kDJazW7SgIAAKoEAAAOAAAA&#10;AAAAAAEAIAAAACcBAABkcnMvZTJvRG9jLnhtbFBLBQYAAAAABgAGAFkBAADjBQAAAAA=&#10;">
                <v:fill on="t" focussize="0,0"/>
                <v:stroke weight="1pt" color="#000000 [3200]" miterlimit="8" joinstyle="miter"/>
                <v:imagedata o:title=""/>
                <o:lock v:ext="edit" aspectratio="f"/>
              </v:rect>
            </w:pict>
          </mc:Fallback>
        </mc:AlternateContent>
      </w:r>
      <w:r>
        <w:rPr>
          <w:rFonts w:ascii="Times New Roman" w:hAnsi="Times New Roman" w:cs="Times New Roman"/>
          <w:bCs/>
          <w:sz w:val="24"/>
          <w:szCs w:val="24"/>
        </w:rPr>
        <w:t>Aniaya fisik</w:t>
      </w:r>
    </w:p>
    <w:p w:rsidR="008B235B" w:rsidRDefault="00A768FB">
      <w:pPr>
        <w:numPr>
          <w:ilvl w:val="0"/>
          <w:numId w:val="32"/>
        </w:numPr>
        <w:spacing w:line="480" w:lineRule="auto"/>
        <w:ind w:left="420" w:firstLine="420"/>
        <w:jc w:val="both"/>
        <w:rPr>
          <w:rFonts w:ascii="Times New Roman" w:hAnsi="Times New Roman" w:cs="Times New Roman"/>
          <w:bCs/>
          <w:sz w:val="24"/>
          <w:szCs w:val="24"/>
        </w:rPr>
      </w:pPr>
      <w:r>
        <w:rPr>
          <w:noProof/>
          <w:sz w:val="24"/>
          <w:szCs w:val="24"/>
          <w:lang w:eastAsia="en-US"/>
        </w:rPr>
        <mc:AlternateContent>
          <mc:Choice Requires="wps">
            <w:drawing>
              <wp:anchor distT="0" distB="0" distL="114300" distR="114300" simplePos="0" relativeHeight="465883136" behindDoc="0" locked="0" layoutInCell="1" allowOverlap="1">
                <wp:simplePos x="0" y="0"/>
                <wp:positionH relativeFrom="column">
                  <wp:posOffset>4857750</wp:posOffset>
                </wp:positionH>
                <wp:positionV relativeFrom="paragraph">
                  <wp:posOffset>26035</wp:posOffset>
                </wp:positionV>
                <wp:extent cx="342900" cy="238125"/>
                <wp:effectExtent l="6350" t="6350" r="12700" b="22225"/>
                <wp:wrapNone/>
                <wp:docPr id="70" name="Rectangle 70"/>
                <wp:cNvGraphicFramePr/>
                <a:graphic xmlns:a="http://schemas.openxmlformats.org/drawingml/2006/main">
                  <a:graphicData uri="http://schemas.microsoft.com/office/word/2010/wordprocessingShape">
                    <wps:wsp>
                      <wps:cNvSpPr/>
                      <wps:spPr>
                        <a:xfrm>
                          <a:off x="0" y="0"/>
                          <a:ext cx="342900" cy="2381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382.5pt;margin-top:2.05pt;height:18.75pt;width:27pt;z-index:786422784;v-text-anchor:middle;mso-width-relative:page;mso-height-relative:page;" fillcolor="#F5F5F5 [3201]" filled="t" stroked="t" coordsize="21600,21600" o:gfxdata="UEsDBAoAAAAAAIdO4kAAAAAAAAAAAAAAAAAEAAAAZHJzL1BLAwQUAAAACACHTuJAuMWjadYAAAAI&#10;AQAADwAAAGRycy9kb3ducmV2LnhtbE2Py07DMBBF90j8gzVI7KhjBGlJ43SBVAmpCIkWsZ7E0yQ0&#10;tiPbffH1TFdleXRHd84tFyc7iAOF2HunQU0yEOQab3rXavjaLB9mIGJCZ3DwjjScKcKiur0psTD+&#10;6D7psE6t4BIXC9TQpTQWUsamI4tx4kdynG19sJgYQytNwCOX20E+ZlkuLfaOP3Q40mtHzW69txrw&#10;HN6W6v179fOL093G2Lr+wJXW93cqm4NIdErXY7joszpU7FT7vTNRDBqm+TNvSRqeFAjOZ+qFub5w&#10;DrIq5f8B1R9QSwMEFAAAAAgAh07iQClTMuRIAgAAqgQAAA4AAABkcnMvZTJvRG9jLnhtbK1UTW8a&#10;MRC9V+p/sHwvCxtoEpQlQiCqSqhBpVXPg9feteSv2oYl/fUdezcJaXOqCpLxeMZvZp7fcHd/1oqc&#10;uA/SmopORmNKuGG2lqap6Pdvmw83lIQIpgZlDa/oIw/0fvH+3V3n5ry0rVU19wRBTJh3rqJtjG5e&#10;FIG1XEMYWccNOoX1GiKavilqDx2ia1WU4/HHorO+dt4yHgKernsnXWR8ITiLD0IEHomqKNYW8+rz&#10;ekhrsbiDeePBtZINZcA/VKFBGkz6DLWGCOTo5V9QWjJvgxVxxKwurBCS8dwDdjMZ/9HNvgXHcy9I&#10;TnDPNIX/B8u+nHaeyLqi10iPAY1v9BVZA9MoTvAMCepcmGPc3u38YAXcpm7Pwuv0i32Qcyb18ZlU&#10;fo6E4eHVtLwdIzZDV3l1MylnCbN4uex8iJ+41SRtKuoxe6YSTtsQ+9CnkJQrWCXrjVQqG745rJQn&#10;J8D33czSd0B/FaYM6VCd5XUuBFBnQkHEmrTDzoNpKAHVoIBZ9Dn3q9vhMsk4f95KkopcQ2j7YjJC&#10;CoO5lhE1rqSu6M3lbWWQh0RuT2faHWz9iO/hbS/U4NhGIuwWQtyBR2UikTht8QEXoSw2ZYcdJa31&#10;v946T/EoGPRS0qHSseGfR/CcEvXZoJRuJ9NpGo1sTGfXJRr+0nO49JijXlkke4Jz7VjepvionrbC&#10;W/0Dh3KZsqILDMPcPbWDsYr9BOJYM75c5jAcBwdxa/aOJfDEm7HLY7RCZhG8sDOQhgORZTQMb5q4&#10;SztHvfzFLH4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uMWjadYAAAAIAQAADwAAAAAAAAABACAA&#10;AAAiAAAAZHJzL2Rvd25yZXYueG1sUEsBAhQAFAAAAAgAh07iQClTMuRIAgAAqgQAAA4AAAAAAAAA&#10;AQAgAAAAJQEAAGRycy9lMm9Eb2MueG1sUEsFBgAAAAAGAAYAWQEAAN8FAAAAAA==&#10;">
                <v:fill on="t" focussize="0,0"/>
                <v:stroke weight="1pt" color="#000000 [3200]" miterlimit="8" joinstyle="miter"/>
                <v:imagedata o:title=""/>
                <o:lock v:ext="edit" aspectratio="f"/>
              </v:rect>
            </w:pict>
          </mc:Fallback>
        </mc:AlternateContent>
      </w:r>
      <w:r>
        <w:rPr>
          <w:noProof/>
          <w:sz w:val="24"/>
          <w:szCs w:val="24"/>
          <w:lang w:eastAsia="en-US"/>
        </w:rPr>
        <mc:AlternateContent>
          <mc:Choice Requires="wps">
            <w:drawing>
              <wp:anchor distT="0" distB="0" distL="114300" distR="114300" simplePos="0" relativeHeight="465884160" behindDoc="0" locked="0" layoutInCell="1" allowOverlap="1">
                <wp:simplePos x="0" y="0"/>
                <wp:positionH relativeFrom="column">
                  <wp:posOffset>4412615</wp:posOffset>
                </wp:positionH>
                <wp:positionV relativeFrom="paragraph">
                  <wp:posOffset>6985</wp:posOffset>
                </wp:positionV>
                <wp:extent cx="342900" cy="238125"/>
                <wp:effectExtent l="6350" t="6350" r="12700" b="22225"/>
                <wp:wrapNone/>
                <wp:docPr id="69" name="Rectangle 69"/>
                <wp:cNvGraphicFramePr/>
                <a:graphic xmlns:a="http://schemas.openxmlformats.org/drawingml/2006/main">
                  <a:graphicData uri="http://schemas.microsoft.com/office/word/2010/wordprocessingShape">
                    <wps:wsp>
                      <wps:cNvSpPr/>
                      <wps:spPr>
                        <a:xfrm>
                          <a:off x="0" y="0"/>
                          <a:ext cx="342900" cy="2381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347.45pt;margin-top:0.55pt;height:18.75pt;width:27pt;z-index:732998656;v-text-anchor:middle;mso-width-relative:page;mso-height-relative:page;" fillcolor="#F5F5F5 [3201]" filled="t" stroked="t" coordsize="21600,21600" o:gfxdata="UEsDBAoAAAAAAIdO4kAAAAAAAAAAAAAAAAAEAAAAZHJzL1BLAwQUAAAACACHTuJAfr/FhdYAAAAI&#10;AQAADwAAAGRycy9kb3ducmV2LnhtbE2PTUvDQBCG74L/YRnBm91ES5rGbHoQCkJFsBXPk+yYxGZn&#10;Q3b75a93POnx5Xl555lydXaDOtIUes8G0lkCirjxtufWwPtufZeDChHZ4uCZDFwowKq6viqxsP7E&#10;b3TcxlbJCIcCDXQxjoXWoenIYZj5kVjYp58cRolTq+2EJxl3g75Pkkw77FkudDjSU0fNfntwBvAy&#10;Pa/Tl4/N1zcu9jvr6voVN8bc3qTJI6hI5/hXhl99UYdKnGp/YBvUYCBbzpdSFZCCEr6Y55JrAw95&#10;Broq9f8Hqh9QSwMEFAAAAAgAh07iQKJ+5YxJAgAAqgQAAA4AAABkcnMvZTJvRG9jLnhtbK1U224a&#10;MRB9r9R/sPxeFjaQC2KJUCKqSqiJQqs+D15715JvtQ1L+vUdezeBtHmqCpLxeMZnZo7PsLg9akUO&#10;3AdpTUUnozEl3DBbS9NU9Pu39adrSkIEU4Oyhlf0mQd6u/z4YdG5OS9ta1XNPUEQE+adq2gbo5sX&#10;RWAt1xBG1nGDTmG9hoimb4raQ4foWhXleHxZdNbXzlvGQ8DT+95JlxlfCM7igxCBR6IqirXFvPq8&#10;7tJaLBcwbzy4VrKhDPiHKjRIg0lfoe4hAtl7+ReUlszbYEUcMasLK4RkPPeA3UzGf3SzbcHx3AuS&#10;E9wrTeH/wbKvh0dPZF3RyxtKDGh8oydkDUyjOMEzJKhzYY5xW/foByvgNnV7FF6nX+yDHDOpz6+k&#10;8mMkDA8vpuXNGKln6CovriflLGEWp8vOh/iZW03SpqIes2cq4bAJsQ99CUm5glWyXkulsuGb3Z3y&#10;5AD4vutZ+g7ob8KUIR2qs7zKhQDqTCiIWJN22HkwDSWgGhQwiz7nfnM7nCcZ5897SVKR9xDavpiM&#10;kMJgrmVEjSupK3p9flsZ5CGR29OZdjtbP+N7eNsLNTi2lgi7gRAfwaMykUictviAi1AWm7LDjpLW&#10;+l/vnad4FAx6KelQ6djwzz14Ton6YlBKN5PpNI1GNqazqxINf+7ZnXvMXt9ZJHuCc+1Y3qb4qF62&#10;wlv9A4dylbKiCwzD3D21g3EX+wnEsWZ8tcphOA4O4sZsHUvgiTdjV/tohcwiOLEzkIYDkWU0DG+a&#10;uHM7R53+Ypa/A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H6/xYXWAAAACAEAAA8AAAAAAAAAAQAg&#10;AAAAIgAAAGRycy9kb3ducmV2LnhtbFBLAQIUABQAAAAIAIdO4kCifuWMSQIAAKoEAAAOAAAAAAAA&#10;AAEAIAAAACUBAABkcnMvZTJvRG9jLnhtbFBLBQYAAAAABgAGAFkBAADgBQAAAAA=&#10;">
                <v:fill on="t" focussize="0,0"/>
                <v:stroke weight="1pt" color="#000000 [3200]" miterlimit="8" joinstyle="miter"/>
                <v:imagedata o:title=""/>
                <o:lock v:ext="edit" aspectratio="f"/>
              </v:rect>
            </w:pict>
          </mc:Fallback>
        </mc:AlternateContent>
      </w:r>
      <w:r>
        <w:rPr>
          <w:noProof/>
          <w:sz w:val="24"/>
          <w:szCs w:val="24"/>
          <w:lang w:eastAsia="en-US"/>
        </w:rPr>
        <mc:AlternateContent>
          <mc:Choice Requires="wps">
            <w:drawing>
              <wp:anchor distT="0" distB="0" distL="114300" distR="114300" simplePos="0" relativeHeight="465885184" behindDoc="0" locked="0" layoutInCell="1" allowOverlap="1">
                <wp:simplePos x="0" y="0"/>
                <wp:positionH relativeFrom="column">
                  <wp:posOffset>3796030</wp:posOffset>
                </wp:positionH>
                <wp:positionV relativeFrom="paragraph">
                  <wp:posOffset>6985</wp:posOffset>
                </wp:positionV>
                <wp:extent cx="342900" cy="238125"/>
                <wp:effectExtent l="6350" t="6350" r="12700" b="22225"/>
                <wp:wrapNone/>
                <wp:docPr id="68" name="Rectangle 68"/>
                <wp:cNvGraphicFramePr/>
                <a:graphic xmlns:a="http://schemas.openxmlformats.org/drawingml/2006/main">
                  <a:graphicData uri="http://schemas.microsoft.com/office/word/2010/wordprocessingShape">
                    <wps:wsp>
                      <wps:cNvSpPr/>
                      <wps:spPr>
                        <a:xfrm>
                          <a:off x="0" y="0"/>
                          <a:ext cx="342900" cy="2381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298.9pt;margin-top:0.55pt;height:18.75pt;width:27pt;z-index:679574528;v-text-anchor:middle;mso-width-relative:page;mso-height-relative:page;" fillcolor="#F5F5F5 [3201]" filled="t" stroked="t" coordsize="21600,21600" o:gfxdata="UEsDBAoAAAAAAIdO4kAAAAAAAAAAAAAAAAAEAAAAZHJzL1BLAwQUAAAACACHTuJADpkFAdcAAAAI&#10;AQAADwAAAGRycy9kb3ducmV2LnhtbE2Py07DMBBF90j8gzVI7KhjUNOSxukCqRJSERItYj2Jp0lo&#10;bEe2++LrGVZleXVG954pl2c7iCOF2HunQU0yEOQab3rXavjcrh7mIGJCZ3DwjjRcKMKyur0psTD+&#10;5D7ouEmt4BIXC9TQpTQWUsamI4tx4kdyzHY+WEwcQytNwBOX20E+ZlkuLfaOFzoc6aWjZr85WA14&#10;Ca8r9fa1/v7B2X5rbF2/41rr+zuVLUAkOqfrMfzpszpU7FT7gzNRDBqmzzNWTwwUCOb5VHGuNTzN&#10;c5BVKf8/UP0CUEsDBBQAAAAIAIdO4kAEPJX+SAIAAKoEAAAOAAAAZHJzL2Uyb0RvYy54bWytVNtu&#10;GjEQfa/Uf7D83ixsyA2xRAhEVSlqotCqz4PX3rXkW23Dkn59x94NkDZPVUEyHs/4zMzxGWb3B63I&#10;nvsgrano+GJECTfM1tI0Ff3+bf3plpIQwdSgrOEVfeGB3s8/fph1bspL21pVc08QxIRp5yraxuim&#10;RRFYyzWEC+u4QaewXkNE0zdF7aFDdK2KcjS6Ljrra+ct4yHg6ap30nnGF4Kz+ChE4JGoimJtMa8+&#10;r9u0FvMZTBsPrpVsKAP+oQoN0mDSI9QKIpCdl39Bacm8DVbEC2Z1YYWQjOcesJvx6I9uNi04nntB&#10;coI70hT+Hyz7un/yRNYVvcaXMqDxjZ6RNTCN4gTPkKDOhSnGbdyTH6yA29TtQXidfrEPcsikvhxJ&#10;5YdIGB5eTsq7EVLP0FVe3o7Lq4RZnC47H+JnbjVJm4p6zJ6phP1DiH3oa0jKFayS9VoqlQ3fbJfK&#10;kz3g+66v0ndAfxOmDOlQneVNLgRQZ0JBxJq0w86DaSgB1aCAWfQ595vb4TzJKH/eS5KKXEFo+2Iy&#10;QgqDqZYRNa6krujt+W1lkIdEbk9n2m1t/YLv4W0v1ODYWiLsA4T4BB6ViUTitMVHXISy2JQddpS0&#10;1v967zzFo2DQS0mHSseGf+7Ac0rUF4NSuhtPJmk0sjG5uinR8Oee7bnH7PTSItljnGvH8jbFR/W6&#10;Fd7qHziUi5QVXWAY5u6pHYxl7CcQx5rxxSKH4Tg4iA9m41gCT7wZu9hFK2QWwYmdgTQciCyjYXjT&#10;xJ3bOer0FzP/D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A6ZBQHXAAAACAEAAA8AAAAAAAAAAQAg&#10;AAAAIgAAAGRycy9kb3ducmV2LnhtbFBLAQIUABQAAAAIAIdO4kAEPJX+SAIAAKoEAAAOAAAAAAAA&#10;AAEAIAAAACYBAABkcnMvZTJvRG9jLnhtbFBLBQYAAAAABgAGAFkBAADgBQAAAAA=&#10;">
                <v:fill on="t" focussize="0,0"/>
                <v:stroke weight="1pt" color="#000000 [3200]" miterlimit="8" joinstyle="miter"/>
                <v:imagedata o:title=""/>
                <o:lock v:ext="edit" aspectratio="f"/>
              </v:rect>
            </w:pict>
          </mc:Fallback>
        </mc:AlternateContent>
      </w:r>
      <w:r>
        <w:rPr>
          <w:rFonts w:ascii="Times New Roman" w:hAnsi="Times New Roman" w:cs="Times New Roman"/>
          <w:bCs/>
          <w:sz w:val="24"/>
          <w:szCs w:val="24"/>
        </w:rPr>
        <w:t xml:space="preserve">Aniaya seksual </w:t>
      </w:r>
    </w:p>
    <w:p w:rsidR="008B235B" w:rsidRDefault="00A768FB">
      <w:pPr>
        <w:numPr>
          <w:ilvl w:val="0"/>
          <w:numId w:val="32"/>
        </w:numPr>
        <w:spacing w:line="480" w:lineRule="auto"/>
        <w:ind w:left="420" w:firstLine="420"/>
        <w:jc w:val="both"/>
        <w:rPr>
          <w:rFonts w:ascii="Times New Roman" w:hAnsi="Times New Roman" w:cs="Times New Roman"/>
          <w:bCs/>
          <w:sz w:val="24"/>
          <w:szCs w:val="24"/>
        </w:rPr>
      </w:pPr>
      <w:r>
        <w:rPr>
          <w:noProof/>
          <w:sz w:val="24"/>
          <w:szCs w:val="24"/>
          <w:lang w:eastAsia="en-US"/>
        </w:rPr>
        <mc:AlternateContent>
          <mc:Choice Requires="wps">
            <w:drawing>
              <wp:anchor distT="0" distB="0" distL="114300" distR="114300" simplePos="0" relativeHeight="465886208" behindDoc="0" locked="0" layoutInCell="1" allowOverlap="1">
                <wp:simplePos x="0" y="0"/>
                <wp:positionH relativeFrom="column">
                  <wp:posOffset>4869815</wp:posOffset>
                </wp:positionH>
                <wp:positionV relativeFrom="paragraph">
                  <wp:posOffset>68580</wp:posOffset>
                </wp:positionV>
                <wp:extent cx="342900" cy="238125"/>
                <wp:effectExtent l="6350" t="6350" r="12700" b="22225"/>
                <wp:wrapNone/>
                <wp:docPr id="78" name="Rectangle 78"/>
                <wp:cNvGraphicFramePr/>
                <a:graphic xmlns:a="http://schemas.openxmlformats.org/drawingml/2006/main">
                  <a:graphicData uri="http://schemas.microsoft.com/office/word/2010/wordprocessingShape">
                    <wps:wsp>
                      <wps:cNvSpPr/>
                      <wps:spPr>
                        <a:xfrm>
                          <a:off x="0" y="0"/>
                          <a:ext cx="342900" cy="2381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383.45pt;margin-top:5.4pt;height:18.75pt;width:27pt;z-index:-1478427648;v-text-anchor:middle;mso-width-relative:page;mso-height-relative:page;" fillcolor="#F5F5F5 [3201]" filled="t" stroked="t" coordsize="21600,21600" o:gfxdata="UEsDBAoAAAAAAIdO4kAAAAAAAAAAAAAAAAAEAAAAZHJzL1BLAwQUAAAACACHTuJAhSmbCtcAAAAJ&#10;AQAADwAAAGRycy9kb3ducmV2LnhtbE2PzU7DMBCE70i8g7VI3KidgtIQ4vSAVAmpCIkWcd7ESxIa&#10;25Ht/vH0LKdy3JlPszPV8mRHcaAQB+80ZDMFglzrzeA6DR/b1V0BIiZ0BkfvSMOZIizr66sKS+OP&#10;7p0Om9QJDnGxRA19SlMpZWx7shhnfiLH3pcPFhOfoZMm4JHD7SjnSuXS4uD4Q48TPffU7jZ7qwHP&#10;4WWVvX6uv39wsdsa2zRvuNb69iZTTyASndIFhr/6XB1q7tT4vTNRjBoWef7IKBuKJzBQzBULjYaH&#10;4h5kXcn/C+pfUEsDBBQAAAAIAIdO4kCbSlLBSAIAAKoEAAAOAAAAZHJzL2Uyb0RvYy54bWytVE1v&#10;GjEQvVfqf7B8LwsbaBKUJUIgqkqoQaVVz4PX3rXkr9qGJf31HXs3CWlzqgqS8XjGb2ae33B3f9aK&#10;nLgP0pqKTkZjSrhhtpamqej3b5sPN5SECKYGZQ2v6CMP9H7x/t1d5+a8tK1VNfcEQUyYd66ibYxu&#10;XhSBtVxDGFnHDTqF9Roimr4pag8domtVlOPxx6KzvnbeMh4Cnq57J11kfCE4iw9CBB6JqijWFvPq&#10;83pIa7G4g3njwbWSDWXAP1ShQRpM+gy1hgjk6OVfUFoyb4MVccSsLqwQkvHcA3YzGf/Rzb4Fx3Mv&#10;SE5wzzSF/wfLvpx2nsi6otf4UgY0vtFXZA1MozjBMySoc2GOcXu384MVcJu6PQuv0y/2Qc6Z1Mdn&#10;Uvk5EoaHV9PydozUM3SVVzeTcpYwi5fLzof4iVtN0qaiHrNnKuG0DbEPfQpJuYJVst5IpbLhm8NK&#10;eXICfN/NLH0H9FdhypAO1Vle50IAdSYURKxJO+w8mIYSUA0KmEWfc7+6HS6TjPPnrSSpyDWEti8m&#10;I6QwmGsZUeNK6oreXN5WBnlI5PZ0pt3B1o/4Ht72Qg2ObSTCbiHEHXhUJhKJ0xYfcBHKYlN22FHS&#10;Wv/rrfMUj4JBLyUdKh0b/nkEzylRnw1K6XYynabRyMZ0dl2i4S89h0uPOeqVRbInONeO5W2Kj+pp&#10;K7zVP3AolykrusAwzN1TOxir2E8gjjXjy2UOw3FwELdm71gCT7wZuzxGK2QWwQs7A2k4EFlGw/Cm&#10;ibu0c9TLX8ziN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IUpmwrXAAAACQEAAA8AAAAAAAAAAQAg&#10;AAAAIgAAAGRycy9kb3ducmV2LnhtbFBLAQIUABQAAAAIAIdO4kCbSlLBSAIAAKoEAAAOAAAAAAAA&#10;AAEAIAAAACYBAABkcnMvZTJvRG9jLnhtbFBLBQYAAAAABgAGAFkBAADgBQAAAAA=&#10;">
                <v:fill on="t" focussize="0,0"/>
                <v:stroke weight="1pt" color="#000000 [3200]" miterlimit="8" joinstyle="miter"/>
                <v:imagedata o:title=""/>
                <o:lock v:ext="edit" aspectratio="f"/>
              </v:rect>
            </w:pict>
          </mc:Fallback>
        </mc:AlternateContent>
      </w:r>
      <w:r>
        <w:rPr>
          <w:noProof/>
          <w:sz w:val="24"/>
          <w:szCs w:val="24"/>
          <w:lang w:eastAsia="en-US"/>
        </w:rPr>
        <mc:AlternateContent>
          <mc:Choice Requires="wps">
            <w:drawing>
              <wp:anchor distT="0" distB="0" distL="114300" distR="114300" simplePos="0" relativeHeight="465887232" behindDoc="0" locked="0" layoutInCell="1" allowOverlap="1">
                <wp:simplePos x="0" y="0"/>
                <wp:positionH relativeFrom="column">
                  <wp:posOffset>4412615</wp:posOffset>
                </wp:positionH>
                <wp:positionV relativeFrom="paragraph">
                  <wp:posOffset>56515</wp:posOffset>
                </wp:positionV>
                <wp:extent cx="342900" cy="238125"/>
                <wp:effectExtent l="6350" t="6350" r="12700" b="22225"/>
                <wp:wrapNone/>
                <wp:docPr id="77" name="Rectangle 77"/>
                <wp:cNvGraphicFramePr/>
                <a:graphic xmlns:a="http://schemas.openxmlformats.org/drawingml/2006/main">
                  <a:graphicData uri="http://schemas.microsoft.com/office/word/2010/wordprocessingShape">
                    <wps:wsp>
                      <wps:cNvSpPr/>
                      <wps:spPr>
                        <a:xfrm>
                          <a:off x="0" y="0"/>
                          <a:ext cx="342900" cy="2381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347.45pt;margin-top:4.45pt;height:18.75pt;width:27pt;z-index:-1852396544;v-text-anchor:middle;mso-width-relative:page;mso-height-relative:page;" fillcolor="#F5F5F5 [3201]" filled="t" stroked="t" coordsize="21600,21600" o:gfxdata="UEsDBAoAAAAAAIdO4kAAAAAAAAAAAAAAAAAEAAAAZHJzL1BLAwQUAAAACACHTuJA/3+YrdcAAAAI&#10;AQAADwAAAGRycy9kb3ducmV2LnhtbE2PT0vDQBDF74LfYRnBm91EQtrGbHoQCkJFsBXPk+yYxGZn&#10;Q3b7z0/v9KSnmeE93vxeuTq7QR1pCr1nA+ksAUXceNtza+Bjt35YgAoR2eLgmQxcKMCqur0psbD+&#10;xO903MZWSQiHAg10MY6F1qHpyGGY+ZFYtC8/OYxyTq22E54k3A36MUly7bBn+dDhSM8dNfvtwRnA&#10;y/SyTl8/N98/ON/vrKvrN9wYc3+XJk+gIp3jnxmu+IIOlTDV/sA2qMFAvsyWYjWwkCH6PLsutYEs&#10;z0BXpf5foPoFUEsDBBQAAAAIAIdO4kAamBJgSAIAAKoEAAAOAAAAZHJzL2Uyb0RvYy54bWytVE1v&#10;GjEQvVfqf7B8bxY2UBLEEiEiqkqoiUqrngevvWvJX7UNC/31HXs3CWlzqgqS8XjGb2ae37C4O2lF&#10;jtwHaU1Fx1cjSrhhtpamqej3b5sPN5SECKYGZQ2v6JkHerd8/27RuTkvbWtVzT1BEBPmnatoG6Ob&#10;F0VgLdcQrqzjBp3Ceg0RTd8UtYcO0bUqytHoY9FZXztvGQ8BT+97J11mfCE4iw9CBB6JqijWFvPq&#10;87pPa7FcwLzx4FrJhjLgH6rQIA0mfYa6hwjk4OVfUFoyb4MV8YpZXVghJOO5B+xmPPqjm10Ljude&#10;kJzgnmkK/w+WfTk+eiLris5mlBjQ+EZfkTUwjeIEz5CgzoU5xu3cox+sgNvU7Ul4nX6xD3LKpJ6f&#10;SeWnSBgeXk/K2xFSz9BVXt+My2nCLF4uOx/iJ241SZuKesyeqYTjNsQ+9Ckk5QpWyXojlcqGb/Zr&#10;5ckR8H030/Qd0F+FKUM6VGc5y4UA6kwoiFiTdth5MA0loBoUMIs+5351O1wmGeXPW0lSkfcQ2r6Y&#10;jJDCYK5lRI0rqSt6c3lbGeQhkdvTmXZ7W5/xPbzthRoc20iE3UKIj+BRmUgkTlt8wEUoi03ZYUdJ&#10;a/2vt85TPAoGvZR0qHRs+OcBPKdEfTYopdvxZJJGIxuT6axEw1969pcec9Bri2SPca4dy9sUH9XT&#10;Vnirf+BQrlJWdIFhmLundjDWsZ9AHGvGV6schuPgIG7NzrEEnngzdnWIVsgsghd2BtJwILKMhuFN&#10;E3dp56iXv5jlb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P9/mK3XAAAACAEAAA8AAAAAAAAAAQAg&#10;AAAAIgAAAGRycy9kb3ducmV2LnhtbFBLAQIUABQAAAAIAIdO4kAamBJgSAIAAKoEAAAOAAAAAAAA&#10;AAEAIAAAACYBAABkcnMvZTJvRG9jLnhtbFBLBQYAAAAABgAGAFkBAADgBQAAAAA=&#10;">
                <v:fill on="t" focussize="0,0"/>
                <v:stroke weight="1pt" color="#000000 [3200]" miterlimit="8" joinstyle="miter"/>
                <v:imagedata o:title=""/>
                <o:lock v:ext="edit" aspectratio="f"/>
              </v:rect>
            </w:pict>
          </mc:Fallback>
        </mc:AlternateContent>
      </w:r>
      <w:r>
        <w:rPr>
          <w:noProof/>
          <w:sz w:val="24"/>
          <w:szCs w:val="24"/>
          <w:lang w:eastAsia="en-US"/>
        </w:rPr>
        <mc:AlternateContent>
          <mc:Choice Requires="wps">
            <w:drawing>
              <wp:anchor distT="0" distB="0" distL="114300" distR="114300" simplePos="0" relativeHeight="465888256" behindDoc="0" locked="0" layoutInCell="1" allowOverlap="1">
                <wp:simplePos x="0" y="0"/>
                <wp:positionH relativeFrom="column">
                  <wp:posOffset>3805555</wp:posOffset>
                </wp:positionH>
                <wp:positionV relativeFrom="paragraph">
                  <wp:posOffset>56515</wp:posOffset>
                </wp:positionV>
                <wp:extent cx="342900" cy="238125"/>
                <wp:effectExtent l="6350" t="6350" r="12700" b="22225"/>
                <wp:wrapNone/>
                <wp:docPr id="76" name="Rectangle 76"/>
                <wp:cNvGraphicFramePr/>
                <a:graphic xmlns:a="http://schemas.openxmlformats.org/drawingml/2006/main">
                  <a:graphicData uri="http://schemas.microsoft.com/office/word/2010/wordprocessingShape">
                    <wps:wsp>
                      <wps:cNvSpPr/>
                      <wps:spPr>
                        <a:xfrm>
                          <a:off x="0" y="0"/>
                          <a:ext cx="342900" cy="2381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299.65pt;margin-top:4.45pt;height:18.75pt;width:27pt;z-index:2068601856;v-text-anchor:middle;mso-width-relative:page;mso-height-relative:page;" fillcolor="#F5F5F5 [3201]" filled="t" stroked="t" coordsize="21600,21600" o:gfxdata="UEsDBAoAAAAAAIdO4kAAAAAAAAAAAAAAAAAEAAAAZHJzL1BLAwQUAAAACACHTuJA96rdsdgAAAAI&#10;AQAADwAAAGRycy9kb3ducmV2LnhtbE2PzU7DMBCE70i8g7VI3KgT2oYmxOkBqRJSERIt6nkTb5PQ&#10;eB3Z7h9PjznBcTSjmW/K5cUM4kTO95YVpJMEBHFjdc+tgs/t6mEBwgdkjYNlUnAlD8vq9qbEQtsz&#10;f9BpE1oRS9gXqKALYSyk9E1HBv3EjsTR21tnMETpWqkdnmO5GeRjkmTSYM9xocORXjpqDpujUYBX&#10;97pK33brr298Omy1qet3XCt1f5cmzyACXcJfGH7xIzpUkam2R9ZeDArmeT6NUQWLHET0s/k06lrB&#10;LJuBrEr5/0D1A1BLAwQUAAAACACHTuJAvNpiEkkCAACqBAAADgAAAGRycy9lMm9Eb2MueG1srVTb&#10;bhoxEH2v1H+w/F4WNpALyhIhEFUl1ERJqz4PXnvXkm+1DUv69R17N4S0eaoKkvF4xmdmjs9we3fU&#10;ihy4D9Kaik5GY0q4YbaWpqno92+bT9eUhAimBmUNr+gzD/Ru8fHDbefmvLStVTX3BEFMmHeuom2M&#10;bl4UgbVcQxhZxw06hfUaIpq+KWoPHaJrVZTj8WXRWV87bxkPAU/XvZMuMr4QnMV7IQKPRFUUa4t5&#10;9XndpbVY3MK88eBayYYy4B+q0CANJj1BrSEC2Xv5F5SWzNtgRRwxqwsrhGQ894DdTMZ/dPPUguO5&#10;FyQnuBNN4f/Bsq+HB09kXdGrS0oMaHyjR2QNTKM4wTMkqHNhjnFP7sEPVsBt6vYovE6/2Ac5ZlKf&#10;T6TyYyQMDy+m5c0YqWfoKi+uJ+UsYRavl50P8TO3mqRNRT1mz1TCYRtiH/oSknIFq2S9kUplwze7&#10;lfLkAPi+m1n6DuhvwpQhHaqzvMqFAOpMKIhYk3bYeTANJaAaFDCLPud+czucJxnnz3tJUpFrCG1f&#10;TEZIYTDXMqLGldQVvT6/rQzykMjt6Uy7na2f8T287YUaHNtIhN1CiA/gUZlIJE5bvMdFKItN2WFH&#10;SWv9r/fOUzwKBr2UdKh0bPjnHjynRH0xKKWbyXSaRiMb09lViYY/9+zOPWavVxbJnuBcO5a3KT6q&#10;l63wVv/AoVymrOgCwzB3T+1grGI/gTjWjC+XOQzHwUHcmifHEnjizdjlPlohswhe2RlIw4HIMhqG&#10;N03cuZ2jXv9iFr8B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ugQAAFtDb250ZW50X1R5cGVzXS54bWxQSwECFAAKAAAAAACHTuJAAAAAAAAAAAAA&#10;AAAABgAAAAAAAAAAABAAAACcAwAAX3JlbHMvUEsBAhQAFAAAAAgAh07iQIoUZjzRAAAAlAEAAAsA&#10;AAAAAAAAAQAgAAAAwAMAAF9yZWxzLy5yZWxzUEsBAhQACgAAAAAAh07iQAAAAAAAAAAAAAAAAAQA&#10;AAAAAAAAAAAQAAAAAAAAAGRycy9QSwECFAAUAAAACACHTuJA96rdsdgAAAAIAQAADwAAAAAAAAAB&#10;ACAAAAAiAAAAZHJzL2Rvd25yZXYueG1sUEsBAhQAFAAAAAgAh07iQLzaYhJJAgAAqgQAAA4AAAAA&#10;AAAAAQAgAAAAJwEAAGRycy9lMm9Eb2MueG1sUEsFBgAAAAAGAAYAWQEAAOIFAAAAAA==&#10;">
                <v:fill on="t" focussize="0,0"/>
                <v:stroke weight="1pt" color="#000000 [3200]" miterlimit="8" joinstyle="miter"/>
                <v:imagedata o:title=""/>
                <o:lock v:ext="edit" aspectratio="f"/>
              </v:rect>
            </w:pict>
          </mc:Fallback>
        </mc:AlternateContent>
      </w:r>
      <w:r>
        <w:rPr>
          <w:noProof/>
          <w:sz w:val="24"/>
          <w:szCs w:val="24"/>
          <w:lang w:eastAsia="en-US"/>
        </w:rPr>
        <mc:AlternateContent>
          <mc:Choice Requires="wps">
            <w:drawing>
              <wp:anchor distT="0" distB="0" distL="114300" distR="114300" simplePos="0" relativeHeight="465889280" behindDoc="0" locked="0" layoutInCell="1" allowOverlap="1">
                <wp:simplePos x="0" y="0"/>
                <wp:positionH relativeFrom="column">
                  <wp:posOffset>3346450</wp:posOffset>
                </wp:positionH>
                <wp:positionV relativeFrom="paragraph">
                  <wp:posOffset>46990</wp:posOffset>
                </wp:positionV>
                <wp:extent cx="342900" cy="238125"/>
                <wp:effectExtent l="6350" t="6350" r="12700" b="22225"/>
                <wp:wrapNone/>
                <wp:docPr id="75" name="Rectangle 75"/>
                <wp:cNvGraphicFramePr/>
                <a:graphic xmlns:a="http://schemas.openxmlformats.org/drawingml/2006/main">
                  <a:graphicData uri="http://schemas.microsoft.com/office/word/2010/wordprocessingShape">
                    <wps:wsp>
                      <wps:cNvSpPr/>
                      <wps:spPr>
                        <a:xfrm>
                          <a:off x="0" y="0"/>
                          <a:ext cx="342900" cy="2381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263.5pt;margin-top:3.7pt;height:18.75pt;width:27pt;z-index:1694632960;v-text-anchor:middle;mso-width-relative:page;mso-height-relative:page;" fillcolor="#F5F5F5 [3201]" filled="t" stroked="t" coordsize="21600,21600" o:gfxdata="UEsDBAoAAAAAAIdO4kAAAAAAAAAAAAAAAAAEAAAAZHJzL1BLAwQUAAAACACHTuJAXVkei9cAAAAI&#10;AQAADwAAAGRycy9kb3ducmV2LnhtbE2PT0vDQBTE74LfYXmCN7tJSU2N2fQgFISKYCueX7LPJDb7&#10;NmS3//z0Pk96HGaY+U25OrtBHWkKvWcD6SwBRdx423Nr4H23vluCChHZ4uCZDFwowKq6viqxsP7E&#10;b3TcxlZJCYcCDXQxjoXWoenIYZj5kVi8Tz85jCKnVtsJT1LuBj1PknvtsGdZ6HCkp46a/fbgDOBl&#10;el6nLx+br2/M9zvr6voVN8bc3qTJI6hI5/gXhl98QYdKmGp/YBvUYGAxz+VLNJBnoMRfLFPRtYEs&#10;ewBdlfr/geoHUEsDBBQAAAAIAIdO4kBWHfKESwIAAKoEAAAOAAAAZHJzL2Uyb0RvYy54bWytVF1v&#10;0zAUfUfiP1h+Z2mzjm3V0qlqVYQ0sYqBeHYdO7HkL2y36fj1HLvd1sGeEInk3Ot7fT+O78nN7d5o&#10;shMhKmcbOj4bUSIsd62yXUO/f1t9uKIkJmZbpp0VDX0Ukd7O3r+7GfxU1K53uhWBIIiN08E3tE/J&#10;T6sq8l4YFs+cFxZG6YJhCWroqjawAdGNrurR6GM1uND64LiIEbvLg5HOSnwpBU/3UkaRiG4oaktl&#10;DWXd5LWa3bBpF5jvFT+Wwf6hCsOURdLnUEuWGNkG9Vcoo3hw0cl0xp2pnJSKi9IDuhmP/ujmoWde&#10;lF4ATvTPMMX/F5Z/2a0DUW1DLy8osczgjr4CNWY7LQj2ANDg4xR+D34djlqEmLvdy2DyF32QfQH1&#10;8RlUsU+EY/N8Ul+PAD2HqT6/GtclZvVy2IeYPglnSBYaGpC9QMl2dzEhIVyfXHKu6LRqV0rrooRu&#10;s9CB7Bjud3WR31wxjrxy05YMmM76shTCMGdSs4SajEfn0XaUMN1hgHkKJfer0/E0yag8byXJRS5Z&#10;7A/FlAjZjU2NSphxrUxDr05Pa4tKM7gHOLO0ce0j7iO4w6BGz1cKYe9YTGsWMJkAEmxL91ikdmjK&#10;HSVKehd+vbWf/TEwsFIyYNLR8M8tC4IS/dlilK7Hk0mmRlEmF5c1lHBq2Zxa7NYsHMAeg9eeFzH7&#10;J/0kyuDMD5BynrPCxCxH7gO0R2WRDgwErbmYz4sb6OBZurMPnufgGTfr5tvkpCpD8ILOETQQolz0&#10;kbyZcad68Xr5xcx+A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F1ZHovXAAAACAEAAA8AAAAAAAAA&#10;AQAgAAAAIgAAAGRycy9kb3ducmV2LnhtbFBLAQIUABQAAAAIAIdO4kBWHfKESwIAAKoEAAAOAAAA&#10;AAAAAAEAIAAAACYBAABkcnMvZTJvRG9jLnhtbFBLBQYAAAAABgAGAFkBAADjBQAAAAA=&#10;">
                <v:fill on="t" focussize="0,0"/>
                <v:stroke weight="1pt" color="#000000 [3200]" miterlimit="8" joinstyle="miter"/>
                <v:imagedata o:title=""/>
                <o:lock v:ext="edit" aspectratio="f"/>
              </v:rect>
            </w:pict>
          </mc:Fallback>
        </mc:AlternateContent>
      </w:r>
      <w:r>
        <w:rPr>
          <w:noProof/>
          <w:sz w:val="24"/>
          <w:szCs w:val="24"/>
          <w:lang w:eastAsia="en-US"/>
        </w:rPr>
        <mc:AlternateContent>
          <mc:Choice Requires="wps">
            <w:drawing>
              <wp:anchor distT="0" distB="0" distL="114300" distR="114300" simplePos="0" relativeHeight="465890304" behindDoc="0" locked="0" layoutInCell="1" allowOverlap="1">
                <wp:simplePos x="0" y="0"/>
                <wp:positionH relativeFrom="column">
                  <wp:posOffset>2753360</wp:posOffset>
                </wp:positionH>
                <wp:positionV relativeFrom="paragraph">
                  <wp:posOffset>37465</wp:posOffset>
                </wp:positionV>
                <wp:extent cx="342900" cy="238125"/>
                <wp:effectExtent l="6350" t="6350" r="12700" b="22225"/>
                <wp:wrapNone/>
                <wp:docPr id="74" name="Rectangle 74"/>
                <wp:cNvGraphicFramePr/>
                <a:graphic xmlns:a="http://schemas.openxmlformats.org/drawingml/2006/main">
                  <a:graphicData uri="http://schemas.microsoft.com/office/word/2010/wordprocessingShape">
                    <wps:wsp>
                      <wps:cNvSpPr/>
                      <wps:spPr>
                        <a:xfrm>
                          <a:off x="0" y="0"/>
                          <a:ext cx="342900" cy="2381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216.8pt;margin-top:2.95pt;height:18.75pt;width:27pt;z-index:1320664064;v-text-anchor:middle;mso-width-relative:page;mso-height-relative:page;" fillcolor="#F5F5F5 [3201]" filled="t" stroked="t" coordsize="21600,21600" o:gfxdata="UEsDBAoAAAAAAIdO4kAAAAAAAAAAAAAAAAAEAAAAZHJzL1BLAwQUAAAACACHTuJAL6gD4tYAAAAI&#10;AQAADwAAAGRycy9kb3ducmV2LnhtbE2PTUvDQBCG74L/YRnBm93ExrbGbHoQCkJFsBXPk+yYxGZn&#10;Q3b75a93etLjy/PyzjPF8uR6daAxdJ4NpJMEFHHtbceNgY/t6m4BKkRki71nMnCmAMvy+qrA3Poj&#10;v9NhExslIxxyNNDGOORah7olh2HiB2JhX350GCWOjbYjHmXc9fo+SWbaYcdyocWBnluqd5u9M4Dn&#10;8WWVvn6uv39wvttaV1VvuDbm9iZNnkBFOsW/Mlz0RR1Kcar8nm1QvYFsOp1J1cDDIyjh2WIuubqA&#10;DHRZ6P8PlL9QSwMEFAAAAAgAh07iQPBfgvZIAgAAqgQAAA4AAABkcnMvZTJvRG9jLnhtbK1UTW8a&#10;MRC9V+p/sHwvCxtoEpQlQiCqSqhBpVXPg9feteSv2oYl/fUdezcJaXOqCpLxeMZvZp7fcHd/1oqc&#10;uA/SmopORmNKuGG2lqap6Pdvmw83lIQIpgZlDa/oIw/0fvH+3V3n5ry0rVU19wRBTJh3rqJtjG5e&#10;FIG1XEMYWccNOoX1GiKavilqDx2ia1WU4/HHorO+dt4yHgKernsnXWR8ITiLD0IEHomqKNYW8+rz&#10;ekhrsbiDeePBtZINZcA/VKFBGkz6DLWGCOTo5V9QWjJvgxVxxKwurBCS8dwDdjMZ/9HNvgXHcy9I&#10;TnDPNIX/B8u+nHaeyLqi11NKDGh8o6/IGphGcYJnSFDnwhzj9m7nByvgNnV7Fl6nX+yDnDOpj8+k&#10;8nMkDA+vpuXtGKln6CqvbiblLGEWL5edD/ETt5qkTUU9Zs9UwmkbYh/6FJJyBatkvZFKZcM3h5Xy&#10;5AT4vptZ+g7or8KUIR2qs7zOhQDqTCiIWJN22HkwDSWgGhQwiz7nfnU7XCYZ589bSVKRawhtX0xG&#10;SGEw1zKixpXUFb25vK0M8pDI7elMu4OtH/E9vO2FGhzbSITdQog78KhMJBKnLT7gIpTFpuywo6S1&#10;/tdb5ykeBYNeSjpUOjb88wieU6I+G5TS7WQ6TaORjensukTDX3oOlx5z1CuLZE9wrh3L2xQf1dNW&#10;eKt/4FAuU1Z0gWGYu6d2MFaxn0Aca8aXyxyG4+Agbs3esQSeeDN2eYxWyCyCF3YG0nAgsoyG4U0T&#10;d2nnqJe/mMV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L6gD4tYAAAAIAQAADwAAAAAAAAABACAA&#10;AAAiAAAAZHJzL2Rvd25yZXYueG1sUEsBAhQAFAAAAAgAh07iQPBfgvZIAgAAqgQAAA4AAAAAAAAA&#10;AQAgAAAAJQEAAGRycy9lMm9Eb2MueG1sUEsFBgAAAAAGAAYAWQEAAN8FAAAAAA==&#10;">
                <v:fill on="t" focussize="0,0"/>
                <v:stroke weight="1pt" color="#000000 [3200]" miterlimit="8" joinstyle="miter"/>
                <v:imagedata o:title=""/>
                <o:lock v:ext="edit" aspectratio="f"/>
              </v:rect>
            </w:pict>
          </mc:Fallback>
        </mc:AlternateContent>
      </w:r>
      <w:r>
        <w:rPr>
          <w:noProof/>
          <w:sz w:val="24"/>
          <w:szCs w:val="24"/>
          <w:lang w:eastAsia="en-US"/>
        </w:rPr>
        <mc:AlternateContent>
          <mc:Choice Requires="wps">
            <w:drawing>
              <wp:anchor distT="0" distB="0" distL="114300" distR="114300" simplePos="0" relativeHeight="465891328" behindDoc="0" locked="0" layoutInCell="1" allowOverlap="1">
                <wp:simplePos x="0" y="0"/>
                <wp:positionH relativeFrom="column">
                  <wp:posOffset>2238375</wp:posOffset>
                </wp:positionH>
                <wp:positionV relativeFrom="paragraph">
                  <wp:posOffset>52070</wp:posOffset>
                </wp:positionV>
                <wp:extent cx="342900" cy="238125"/>
                <wp:effectExtent l="6350" t="6350" r="12700" b="22225"/>
                <wp:wrapNone/>
                <wp:docPr id="67" name="Rectangle 67"/>
                <wp:cNvGraphicFramePr/>
                <a:graphic xmlns:a="http://schemas.openxmlformats.org/drawingml/2006/main">
                  <a:graphicData uri="http://schemas.microsoft.com/office/word/2010/wordprocessingShape">
                    <wps:wsp>
                      <wps:cNvSpPr/>
                      <wps:spPr>
                        <a:xfrm>
                          <a:off x="0" y="0"/>
                          <a:ext cx="342900" cy="2381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176.25pt;margin-top:4.1pt;height:18.75pt;width:27pt;z-index:626150400;v-text-anchor:middle;mso-width-relative:page;mso-height-relative:page;" fillcolor="#F5F5F5 [3201]" filled="t" stroked="t" coordsize="21600,21600" o:gfxdata="UEsDBAoAAAAAAIdO4kAAAAAAAAAAAAAAAAAEAAAAZHJzL1BLAwQUAAAACACHTuJA3JpJx9cAAAAI&#10;AQAADwAAAGRycy9kb3ducmV2LnhtbE2PzU7DMBCE70i8g7VI3KidQNoqxOkBqRJSERIt4ryJTRIa&#10;ryPb/ePpWU5w29GMZr+pVmc3iqMNcfCkIZspEJZabwbqNLzv1ndLEDEhGRw9WQ0XG2FVX19VWBp/&#10;ojd73KZOcAnFEjX0KU2llLHtrcM485Ml9j59cJhYhk6agCcud6PMlZpLhwPxhx4n+9Tbdr89OA14&#10;Cc/r7OVj8/WNi/3OuKZ5xY3WtzeZegSR7Dn9heEXn9GhZqbGH8hEMWq4L/KCoxqWOQj2H9ScdcNH&#10;sQBZV/L/gPoHUEsDBBQAAAAIAIdO4kCF7tVfSQIAAKoEAAAOAAAAZHJzL2Uyb0RvYy54bWytVNtu&#10;GjEQfa/Uf7D8XhY2kAvKEiEQVSXUREmrPg9ee9eSb7UNS/r1HXs3hLR5qgqS8XjGZ2aOz3B7d9SK&#10;HLgP0pqKTkZjSrhhtpamqej3b5tP15SECKYGZQ2v6DMP9G7x8cNt5+a8tK1VNfcEQUyYd66ibYxu&#10;XhSBtVxDGFnHDTqF9Roimr4pag8domtVlOPxZdFZXztvGQ8BT9e9ky4yvhCcxXshAo9EVRRri3n1&#10;ed2ltVjcwrzx4FrJhjLgH6rQIA0mPUGtIQLZe/kXlJbM22BFHDGrCyuEZDz3gN1Mxn9089SC47kX&#10;JCe4E03h/8Gyr4cHT2Rd0csrSgxofKNHZA1MozjBMySoc2GOcU/uwQ9WwG3q9ii8Tr/YBzlmUp9P&#10;pPJjJAwPL6blzRipZ+gqL64n5SxhFq+XnQ/xM7eapE1FPWbPVMJhG2If+hKScgWrZL2RSmXDN7uV&#10;8uQA+L6bWfoO6G/ClCEdqrO8yoUA6kwoiFiTdth5MA0loBoUMIs+535zO5wnGefPe0lSkWsIbV9M&#10;RkhhMNcyosaV1BW9Pr+tDPKQyO3pTLudrZ/xPbzthRoc20iE3UKID+BRmUgkTlu8x0Uoi03ZYUdJ&#10;a/2v985TPAoGvZR0qHRs+OcePKdEfTEopZvJdJpGIxvT2VWJhj/37M49Zq9XFsme4Fw7lrcpPqqX&#10;rfBW/8ChXKas6ALDMHdP7WCsYj+BONaML5c5DMfBQdyaJ8cSeOLN2OU+WiGzCF7ZGUjDgcgyGoY3&#10;Tdy5naNe/2IW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5BAAAW0NvbnRlbnRfVHlwZXNdLnhtbFBLAQIUAAoAAAAAAIdO4kAAAAAAAAAAAAAA&#10;AAAGAAAAAAAAAAAAEAAAAJsDAABfcmVscy9QSwECFAAUAAAACACHTuJAihRmPNEAAACUAQAACwAA&#10;AAAAAAABACAAAAC/AwAAX3JlbHMvLnJlbHNQSwECFAAKAAAAAACHTuJAAAAAAAAAAAAAAAAABAAA&#10;AAAAAAAAABAAAAAAAAAAZHJzL1BLAQIUABQAAAAIAIdO4kDcmknH1wAAAAgBAAAPAAAAAAAAAAEA&#10;IAAAACIAAABkcnMvZG93bnJldi54bWxQSwECFAAUAAAACACHTuJAhe7VX0kCAACqBAAADgAAAAAA&#10;AAABACAAAAAmAQAAZHJzL2Uyb0RvYy54bWxQSwUGAAAAAAYABgBZAQAA4QUAAAAA&#10;">
                <v:fill on="t" focussize="0,0"/>
                <v:stroke weight="1pt" color="#000000 [3200]" miterlimit="8" joinstyle="miter"/>
                <v:imagedata o:title=""/>
                <o:lock v:ext="edit" aspectratio="f"/>
              </v:rect>
            </w:pict>
          </mc:Fallback>
        </mc:AlternateContent>
      </w:r>
      <w:r>
        <w:rPr>
          <w:rFonts w:ascii="Times New Roman" w:hAnsi="Times New Roman" w:cs="Times New Roman"/>
          <w:bCs/>
          <w:sz w:val="24"/>
          <w:szCs w:val="24"/>
        </w:rPr>
        <w:t>Penolakan</w:t>
      </w:r>
    </w:p>
    <w:p w:rsidR="008B235B" w:rsidRDefault="00A768FB">
      <w:pPr>
        <w:numPr>
          <w:ilvl w:val="0"/>
          <w:numId w:val="32"/>
        </w:numPr>
        <w:spacing w:line="480" w:lineRule="auto"/>
        <w:ind w:left="420" w:firstLine="420"/>
        <w:jc w:val="both"/>
        <w:rPr>
          <w:rFonts w:ascii="Times New Roman" w:hAnsi="Times New Roman" w:cs="Times New Roman"/>
          <w:bCs/>
          <w:sz w:val="24"/>
          <w:szCs w:val="24"/>
        </w:rPr>
      </w:pPr>
      <w:r>
        <w:rPr>
          <w:noProof/>
          <w:sz w:val="24"/>
          <w:szCs w:val="24"/>
          <w:lang w:eastAsia="en-US"/>
        </w:rPr>
        <mc:AlternateContent>
          <mc:Choice Requires="wps">
            <w:drawing>
              <wp:anchor distT="0" distB="0" distL="114300" distR="114300" simplePos="0" relativeHeight="465892352" behindDoc="0" locked="0" layoutInCell="1" allowOverlap="1">
                <wp:simplePos x="0" y="0"/>
                <wp:positionH relativeFrom="column">
                  <wp:posOffset>4872355</wp:posOffset>
                </wp:positionH>
                <wp:positionV relativeFrom="paragraph">
                  <wp:posOffset>160655</wp:posOffset>
                </wp:positionV>
                <wp:extent cx="342900" cy="238125"/>
                <wp:effectExtent l="6350" t="6350" r="12700" b="22225"/>
                <wp:wrapNone/>
                <wp:docPr id="80" name="Rectangle 80"/>
                <wp:cNvGraphicFramePr/>
                <a:graphic xmlns:a="http://schemas.openxmlformats.org/drawingml/2006/main">
                  <a:graphicData uri="http://schemas.microsoft.com/office/word/2010/wordprocessingShape">
                    <wps:wsp>
                      <wps:cNvSpPr/>
                      <wps:spPr>
                        <a:xfrm>
                          <a:off x="0" y="0"/>
                          <a:ext cx="342900" cy="2381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383.65pt;margin-top:12.65pt;height:18.75pt;width:27pt;z-index:-730489856;v-text-anchor:middle;mso-width-relative:page;mso-height-relative:page;" fillcolor="#F5F5F5 [3201]" filled="t" stroked="t" coordsize="21600,21600" o:gfxdata="UEsDBAoAAAAAAIdO4kAAAAAAAAAAAAAAAAAEAAAAZHJzL1BLAwQUAAAACACHTuJAMRhvx9gAAAAJ&#10;AQAADwAAAGRycy9kb3ducmV2LnhtbE2PTWvDMAyG74P9B6PBbquTjCUhi9LDoDDoGKwdOyuxm6SN&#10;7WC7X/v1007bSRJ6ePWoXl7MJE7ah9FZhHSRgNC2c2q0PcLndvVQggiRrKLJWY1w1QGWze1NTZVy&#10;Z/uhT5vYCw6xoSKEIca5kjJ0gzYUFm7Wlnc75w1FHn0vlaczh5tJZkmSS0Oj5QsDzfpl0N1hczQI&#10;dPWvq/Tta73/puKwVaZt32mNeH+XJs8gor7EPxh+9VkdGnZq3dGqICaEIi8eGUXInrgyUGYpNy1C&#10;npUgm1r+/6D5AVBLAwQUAAAACACHTuJATaAsfkkCAACqBAAADgAAAGRycy9lMm9Eb2MueG1srVRN&#10;b9swDL0P2H8QdF+cuMnaBnWKIEGGAcEaLBt2ZmTJFqCvSUqc7tePkt023XoaZgMyKVKP5BPpu/uz&#10;VuTEfZDWVHQyGlPCDbO1NE1Fv3/bfLihJEQwNShreEUfeaD3i/fv7jo356Vtraq5JwhiwrxzFW1j&#10;dPOiCKzlGsLIOm7QKKzXEFH1TVF76BBdq6Icjz8WnfW185bxEHB33RvpIuMLwVl8ECLwSFRFMbeY&#10;V5/XQ1qLxR3MGw+ulWxIA/4hCw3SYNBnqDVEIEcv/4LSknkbrIgjZnVhhZCM5xqwmsn4j2r2LTie&#10;a0FygnumKfw/WPbltPNE1hW9QXoMaLyjr8gamEZxgntIUOfCHP32bucHLaCYqj0Lr9MX6yDnTOrj&#10;M6n8HAnDzatpeTtGbIam8upmUs4SZvFy2PkQP3GrSRIq6jF6phJO2xB71yeXFCtYJeuNVCorvjms&#10;lCcnwPvdzNI7oL9yU4Z02J3ldU4EsM+Egog5aYeVB9NQAqrBBmbR59ivTofLIOP8vBUkJbmG0PbJ&#10;ZITkBnMtI/a4kjqRnJ7htDLIQyK3pzNJB1s/4n142zdqcGwjEXYLIe7AY2cikTht8QEXoSwWZQeJ&#10;ktb6X2/tJ39sGLRS0mGnY8E/j+A5JeqzwVa6nUynaTSyMp1dl6j4S8vh0mKOemWR7AnOtWNZTP5R&#10;PYnCW/0Dh3KZoqIJDMPYPbWDsor9BOJYM75cZjccBwdxa/aOJfDEm7HLY7RC5iZ4YWcgDQcit9Ew&#10;vGniLvXs9fKLWfwG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ugQAAFtDb250ZW50X1R5cGVzXS54bWxQSwECFAAKAAAAAACHTuJAAAAAAAAAAAAA&#10;AAAABgAAAAAAAAAAABAAAACcAwAAX3JlbHMvUEsBAhQAFAAAAAgAh07iQIoUZjzRAAAAlAEAAAsA&#10;AAAAAAAAAQAgAAAAwAMAAF9yZWxzLy5yZWxzUEsBAhQACgAAAAAAh07iQAAAAAAAAAAAAAAAAAQA&#10;AAAAAAAAAAAQAAAAAAAAAGRycy9QSwECFAAUAAAACACHTuJAMRhvx9gAAAAJAQAADwAAAAAAAAAB&#10;ACAAAAAiAAAAZHJzL2Rvd25yZXYueG1sUEsBAhQAFAAAAAgAh07iQE2gLH5JAgAAqgQAAA4AAAAA&#10;AAAAAQAgAAAAJwEAAGRycy9lMm9Eb2MueG1sUEsFBgAAAAAGAAYAWQEAAOIFAAAAAA==&#10;">
                <v:fill on="t" focussize="0,0"/>
                <v:stroke weight="1pt" color="#000000 [3200]" miterlimit="8" joinstyle="miter"/>
                <v:imagedata o:title=""/>
                <o:lock v:ext="edit" aspectratio="f"/>
              </v:rect>
            </w:pict>
          </mc:Fallback>
        </mc:AlternateContent>
      </w:r>
      <w:r>
        <w:rPr>
          <w:noProof/>
          <w:sz w:val="24"/>
          <w:szCs w:val="24"/>
          <w:lang w:eastAsia="en-US"/>
        </w:rPr>
        <mc:AlternateContent>
          <mc:Choice Requires="wps">
            <w:drawing>
              <wp:anchor distT="0" distB="0" distL="114300" distR="114300" simplePos="0" relativeHeight="465893376" behindDoc="0" locked="0" layoutInCell="1" allowOverlap="1">
                <wp:simplePos x="0" y="0"/>
                <wp:positionH relativeFrom="column">
                  <wp:posOffset>4436745</wp:posOffset>
                </wp:positionH>
                <wp:positionV relativeFrom="paragraph">
                  <wp:posOffset>151130</wp:posOffset>
                </wp:positionV>
                <wp:extent cx="342900" cy="238125"/>
                <wp:effectExtent l="6350" t="6350" r="12700" b="22225"/>
                <wp:wrapNone/>
                <wp:docPr id="84" name="Rectangle 84"/>
                <wp:cNvGraphicFramePr/>
                <a:graphic xmlns:a="http://schemas.openxmlformats.org/drawingml/2006/main">
                  <a:graphicData uri="http://schemas.microsoft.com/office/word/2010/wordprocessingShape">
                    <wps:wsp>
                      <wps:cNvSpPr/>
                      <wps:spPr>
                        <a:xfrm>
                          <a:off x="0" y="0"/>
                          <a:ext cx="342900" cy="2381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349.35pt;margin-top:11.9pt;height:18.75pt;width:27pt;z-index:765385728;v-text-anchor:middle;mso-width-relative:page;mso-height-relative:page;" fillcolor="#F5F5F5 [3201]" filled="t" stroked="t" coordsize="21600,21600" o:gfxdata="UEsDBAoAAAAAAIdO4kAAAAAAAAAAAAAAAAAEAAAAZHJzL1BLAwQUAAAACACHTuJAr9KCk9gAAAAJ&#10;AQAADwAAAGRycy9kb3ducmV2LnhtbE2PT0vDQBDF74LfYRnBm90kxabGbHoQCkJFsBXPk+yYxGZn&#10;Q3b7z0/veNLjvPfjzXvl6uwGdaQp9J4NpLMEFHHjbc+tgffd+m4JKkRki4NnMnChAKvq+qrEwvoT&#10;v9FxG1slIRwKNNDFOBZah6Yjh2HmR2LxPv3kMMo5tdpOeJJwN+gsSRbaYc/yocORnjpq9tuDM4CX&#10;6Xmdvnxsvr4x3++sq+tX3Bhze5Mmj6AineMfDL/1pTpU0qn2B7ZBDQYWD8tcUAPZXCYIkN9nItTi&#10;pHPQVan/L6h+AFBLAwQUAAAACACHTuJAlKycbEgCAACqBAAADgAAAGRycy9lMm9Eb2MueG1srVRN&#10;bxoxEL1X6n+wfC8LG2gSlCVCIKpKqEGlVc+D19615K/ahiX99R17Nwlpc6oKkvF4xm9mnt9wd3/W&#10;ipy4D9Kaik5GY0q4YbaWpqno92+bDzeUhAimBmUNr+gjD/R+8f7dXefmvLStVTX3BEFMmHeuom2M&#10;bl4UgbVcQxhZxw06hfUaIpq+KWoPHaJrVZTj8ceis7523jIeAp6ueyddZHwhOIsPQgQeiaoo1hbz&#10;6vN6SGuxuIN548G1kg1lwD9UoUEaTPoMtYYI5OjlX1BaMm+DFXHErC6sEJLx3AN2Mxn/0c2+Bcdz&#10;L0hOcM80hf8Hy76cdp7IuqI3U0oMaHyjr8gamEZxgmdIUOfCHOP2bucHK+A2dXsWXqdf7IOcM6mP&#10;z6TycyQMD6+m5e0YqWfoKq9uJuUsYRYvl50P8RO3mqRNRT1mz1TCaRtiH/oUknIFq2S9kUplwzeH&#10;lfLkBPi+m1n6DuivwpQhHaqzvM6FAOpMKIhYk3bYeTANJaAaFDCLPud+dTtcJhnnz1tJUpFrCG1f&#10;TEZIYTDXMqLGldRI8uVtZZCHRG5PZ9odbP2I7+FtL9Tg2EYi7BZC3IFHZSKROG3xARehLDZlhx0l&#10;rfW/3jpP8SgY9FLSodKx4Z9H8JwS9dmglG4n02kajWxMZ9clGv7Sc7j0mKNeWSR7gnPtWN6m+Kie&#10;tsJb/QOHcpmyogsMw9w9tYOxiv0E4lgzvlzmMBwHB3Fr9o4l8MSbsctjtEJmEbywM5CGA5FlNAxv&#10;mrhLO0e9/MUsfgN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5BAAAW0NvbnRlbnRfVHlwZXNdLnhtbFBLAQIUAAoAAAAAAIdO4kAAAAAAAAAAAAAA&#10;AAAGAAAAAAAAAAAAEAAAAJsDAABfcmVscy9QSwECFAAUAAAACACHTuJAihRmPNEAAACUAQAACwAA&#10;AAAAAAABACAAAAC/AwAAX3JlbHMvLnJlbHNQSwECFAAKAAAAAACHTuJAAAAAAAAAAAAAAAAABAAA&#10;AAAAAAAAABAAAAAAAAAAZHJzL1BLAQIUABQAAAAIAIdO4kCv0oKT2AAAAAkBAAAPAAAAAAAAAAEA&#10;IAAAACIAAABkcnMvZG93bnJldi54bWxQSwECFAAUAAAACACHTuJAlKycbEgCAACqBAAADgAAAAAA&#10;AAABACAAAAAnAQAAZHJzL2Uyb0RvYy54bWxQSwUGAAAAAAYABgBZAQAA4QUAAAAA&#10;">
                <v:fill on="t" focussize="0,0"/>
                <v:stroke weight="1pt" color="#000000 [3200]" miterlimit="8" joinstyle="miter"/>
                <v:imagedata o:title=""/>
                <o:lock v:ext="edit" aspectratio="f"/>
              </v:rect>
            </w:pict>
          </mc:Fallback>
        </mc:AlternateContent>
      </w:r>
      <w:r>
        <w:rPr>
          <w:noProof/>
          <w:sz w:val="24"/>
          <w:szCs w:val="24"/>
          <w:lang w:eastAsia="en-US"/>
        </w:rPr>
        <mc:AlternateContent>
          <mc:Choice Requires="wps">
            <w:drawing>
              <wp:anchor distT="0" distB="0" distL="114300" distR="114300" simplePos="0" relativeHeight="17447936" behindDoc="0" locked="0" layoutInCell="1" allowOverlap="1">
                <wp:simplePos x="0" y="0"/>
                <wp:positionH relativeFrom="column">
                  <wp:posOffset>3817620</wp:posOffset>
                </wp:positionH>
                <wp:positionV relativeFrom="paragraph">
                  <wp:posOffset>163195</wp:posOffset>
                </wp:positionV>
                <wp:extent cx="342900" cy="238125"/>
                <wp:effectExtent l="6350" t="6350" r="12700" b="22225"/>
                <wp:wrapNone/>
                <wp:docPr id="82" name="Rectangle 82"/>
                <wp:cNvGraphicFramePr/>
                <a:graphic xmlns:a="http://schemas.openxmlformats.org/drawingml/2006/main">
                  <a:graphicData uri="http://schemas.microsoft.com/office/word/2010/wordprocessingShape">
                    <wps:wsp>
                      <wps:cNvSpPr/>
                      <wps:spPr>
                        <a:xfrm>
                          <a:off x="0" y="0"/>
                          <a:ext cx="342900" cy="2381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300.6pt;margin-top:12.85pt;height:18.75pt;width:27pt;z-index:17447936;v-text-anchor:middle;mso-width-relative:page;mso-height-relative:page;" fillcolor="#F5F5F5 [3201]" filled="t" stroked="t" coordsize="21600,21600" o:gfxdata="UEsDBAoAAAAAAIdO4kAAAAAAAAAAAAAAAAAEAAAAZHJzL1BLAwQUAAAACACHTuJAK0NHK9cAAAAJ&#10;AQAADwAAAGRycy9kb3ducmV2LnhtbE2PTUvEMBCG74L/IYzgzU1aaVdq0z0IC8KK4K54njaxrdtM&#10;SpL98tc7nvQ2Hw/vPFOvzm4SRxvi6ElDtlAgLHXejNRreN+t7x5AxIRkcPJkNVxshFVzfVVjZfyJ&#10;3uxxm3rBIRQr1DCkNFdSxm6wDuPCz5Z49+mDw8Rt6KUJeOJwN8lcqVI6HIkvDDjbp8F2++3BacBL&#10;eF5nLx+br29c7nfGte0rbrS+vcnUI4hkz+kPhl99VoeGnVp/IBPFpKFUWc6ohrxYgmCgLAoetFzc&#10;5yCbWv7/oPkBUEsDBBQAAAAIAIdO4kABJcyaSAIAAKoEAAAOAAAAZHJzL2Uyb0RvYy54bWytVE1v&#10;GjEQvVfqf7B8LwsbaBKUJUIgqkqoQaVVz4PX3rXkr9qGJf31HXs3CWlzqgqS8XjGb2ae33B3f9aK&#10;nLgP0pqKTkZjSrhhtpamqej3b5sPN5SECKYGZQ2v6CMP9H7x/t1d5+a8tK1VNfcEQUyYd66ibYxu&#10;XhSBtVxDGFnHDTqF9Roimr4pag8domtVlOPxx6KzvnbeMh4Cnq57J11kfCE4iw9CBB6JqijWFvPq&#10;83pIa7G4g3njwbWSDWXAP1ShQRpM+gy1hgjk6OVfUFoyb4MVccSsLqwQkvHcA3YzGf/Rzb4Fx3Mv&#10;SE5wzzSF/wfLvpx2nsi6ojclJQY0vtFXZA1MozjBMySoc2GOcXu384MVcJu6PQuv0y/2Qc6Z1Mdn&#10;Uvk5EoaHV9PydozUM3SVVzeTcpYwi5fLzof4iVtN0qaiHrNnKuG0DbEPfQpJuYJVst5IpbLhm8NK&#10;eXICfN/NLH0H9FdhypAO1Vle50IAdSYURKxJO+w8mIYSUA0KmEWfc7+6HS6TjPPnrSSpyDWEti8m&#10;I6QwmGsZUeNKaiT58rYyyEMit6cz7Q62fsT38LYXanBsIxF2CyHuwKMykUictviAi1AWm7LDjpLW&#10;+l9vnad4FAx6KelQ6djwzyN4Ton6bFBKt5PpNI1GNqaz6xINf+k5XHrMUa8skj3BuXYsb1N8VE9b&#10;4a3+gUO5TFnRBYZh7p7awVjFfgJxrBlfLnMYjoODuDV7xxJ44s3Y5TFaIbMIXtgZSMOByDIahjdN&#10;3KWdo17+Yha/A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CtDRyvXAAAACQEAAA8AAAAAAAAAAQAg&#10;AAAAIgAAAGRycy9kb3ducmV2LnhtbFBLAQIUABQAAAAIAIdO4kABJcyaSAIAAKoEAAAOAAAAAAAA&#10;AAEAIAAAACYBAABkcnMvZTJvRG9jLnhtbFBLBQYAAAAABgAGAFkBAADgBQAAAAA=&#10;">
                <v:fill on="t" focussize="0,0"/>
                <v:stroke weight="1pt" color="#000000 [3200]" miterlimit="8" joinstyle="miter"/>
                <v:imagedata o:title=""/>
                <o:lock v:ext="edit" aspectratio="f"/>
              </v:rect>
            </w:pict>
          </mc:Fallback>
        </mc:AlternateContent>
      </w:r>
      <w:r>
        <w:rPr>
          <w:noProof/>
          <w:sz w:val="24"/>
          <w:szCs w:val="24"/>
          <w:lang w:eastAsia="en-US"/>
        </w:rPr>
        <mc:AlternateContent>
          <mc:Choice Requires="wps">
            <w:drawing>
              <wp:anchor distT="0" distB="0" distL="114300" distR="114300" simplePos="0" relativeHeight="391416832" behindDoc="0" locked="0" layoutInCell="1" allowOverlap="1">
                <wp:simplePos x="0" y="0"/>
                <wp:positionH relativeFrom="column">
                  <wp:posOffset>3357880</wp:posOffset>
                </wp:positionH>
                <wp:positionV relativeFrom="paragraph">
                  <wp:posOffset>163195</wp:posOffset>
                </wp:positionV>
                <wp:extent cx="342900" cy="238125"/>
                <wp:effectExtent l="6350" t="6350" r="12700" b="22225"/>
                <wp:wrapNone/>
                <wp:docPr id="83" name="Rectangle 83"/>
                <wp:cNvGraphicFramePr/>
                <a:graphic xmlns:a="http://schemas.openxmlformats.org/drawingml/2006/main">
                  <a:graphicData uri="http://schemas.microsoft.com/office/word/2010/wordprocessingShape">
                    <wps:wsp>
                      <wps:cNvSpPr/>
                      <wps:spPr>
                        <a:xfrm>
                          <a:off x="0" y="0"/>
                          <a:ext cx="342900" cy="2381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264.4pt;margin-top:12.85pt;height:18.75pt;width:27pt;z-index:391416832;v-text-anchor:middle;mso-width-relative:page;mso-height-relative:page;" fillcolor="#F5F5F5 [3201]" filled="t" stroked="t" coordsize="21600,21600" o:gfxdata="UEsDBAoAAAAAAIdO4kAAAAAAAAAAAAAAAAAEAAAAZHJzL1BLAwQUAAAACACHTuJAyO3Iy9kAAAAJ&#10;AQAADwAAAGRycy9kb3ducmV2LnhtbE2PzWrDMBCE74W+g9hAb41sFSfG9TqHQqCQUmhSel5bW9uJ&#10;JRlL+evTVz01x50dZr4pVxcziBNPvncWIZ0nINg2Tve2RfjcrR9zED6Q1TQ4ywhX9rCq7u9KKrQ7&#10;2w8+bUMrYoj1BSF0IYyFlL7p2JCfu5Ft/H27yVCI59RKPdE5hptBqiRZSEO9jQ0djfzScXPYHg0C&#10;XafXdfr2tdn/0PKw06au32mD+DBLk2cQgS/h3wx/+BEdqshUu6PVXgwImcojekBQ2RJENGS5ikKN&#10;sHhSIKtS3i6ofgFQSwMEFAAAAAgAh07iQKdnvOhIAgAAqgQAAA4AAABkcnMvZTJvRG9jLnhtbK1U&#10;TW8aMRC9V+p/sHxvFhZoCMoSISKqSlGDSqueB6+9a8lftQ1L+us79m4IaXOqCpLxeMZvZp7fcHt3&#10;0oocuQ/SmoqOr0aUcMNsLU1T0e/fNh/mlIQIpgZlDa/oEw/0bvn+3W3nFry0rVU19wRBTFh0rqJt&#10;jG5RFIG1XEO4so4bdArrNUQ0fVPUHjpE16ooR6OPRWd97bxlPAQ8ve+ddJnxheAsPgoReCSqolhb&#10;zKvP6z6txfIWFo0H10o2lAH/UIUGaTDpGeoeIpCDl39Bacm8DVbEK2Z1YYWQjOcesJvx6I9udi04&#10;nntBcoI70xT+Hyz7ctx6IuuKzieUGND4Rl+RNTCN4gTPkKDOhQXG7dzWD1bAber2JLxOv9gHOWVS&#10;n86k8lMkDA8n0/JmhNQzdJWT+bicJczi5bLzIX7iVpO0qajH7JlKOD6E2Ic+h6RcwSpZb6RS2fDN&#10;fq08OQK+72aWvgP6qzBlSIfqLK9zIYA6Ewoi1qQddh5MQwmoBgXMos+5X90Ol0lG+fNWklTkPYS2&#10;LyYjpDBYaBlR40pqJPnytjLIQyK3pzPt9rZ+wvfwthdqcGwjEfYBQtyCR2UikTht8REXoSw2ZYcd&#10;Ja31v946T/EoGPRS0qHSseGfB/CcEvXZoJRuxtNpGo1sTGfXJRr+0rO/9JiDXlske4xz7Vjepvio&#10;nrfCW/0Dh3KVsqILDMPcPbWDsY79BOJYM75a5TAcBwfxwewcS+CJN2NXh2iFzCJ4YWcgDQciy2gY&#10;3jRxl3aOevmLWf4G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ugQAAFtDb250ZW50X1R5cGVzXS54bWxQSwECFAAKAAAAAACHTuJAAAAAAAAAAAAA&#10;AAAABgAAAAAAAAAAABAAAACcAwAAX3JlbHMvUEsBAhQAFAAAAAgAh07iQIoUZjzRAAAAlAEAAAsA&#10;AAAAAAAAAQAgAAAAwAMAAF9yZWxzLy5yZWxzUEsBAhQACgAAAAAAh07iQAAAAAAAAAAAAAAAAAQA&#10;AAAAAAAAAAAQAAAAAAAAAGRycy9QSwECFAAUAAAACACHTuJAyO3Iy9kAAAAJAQAADwAAAAAAAAAB&#10;ACAAAAAiAAAAZHJzL2Rvd25yZXYueG1sUEsBAhQAFAAAAAgAh07iQKdnvOhIAgAAqgQAAA4AAAAA&#10;AAAAAQAgAAAAKAEAAGRycy9lMm9Eb2MueG1sUEsFBgAAAAAGAAYAWQEAAOIFAAAAAA==&#10;">
                <v:fill on="t" focussize="0,0"/>
                <v:stroke weight="1pt" color="#000000 [3200]" miterlimit="8" joinstyle="miter"/>
                <v:imagedata o:title=""/>
                <o:lock v:ext="edit" aspectratio="f"/>
              </v:rect>
            </w:pict>
          </mc:Fallback>
        </mc:AlternateContent>
      </w:r>
      <w:r>
        <w:rPr>
          <w:noProof/>
          <w:sz w:val="24"/>
          <w:szCs w:val="24"/>
          <w:lang w:eastAsia="en-US"/>
        </w:rPr>
        <mc:AlternateContent>
          <mc:Choice Requires="wps">
            <w:drawing>
              <wp:anchor distT="0" distB="0" distL="114300" distR="114300" simplePos="0" relativeHeight="465894400" behindDoc="0" locked="0" layoutInCell="1" allowOverlap="1">
                <wp:simplePos x="0" y="0"/>
                <wp:positionH relativeFrom="column">
                  <wp:posOffset>2746375</wp:posOffset>
                </wp:positionH>
                <wp:positionV relativeFrom="paragraph">
                  <wp:posOffset>153670</wp:posOffset>
                </wp:positionV>
                <wp:extent cx="342900" cy="238125"/>
                <wp:effectExtent l="6350" t="6350" r="12700" b="22225"/>
                <wp:wrapNone/>
                <wp:docPr id="81" name="Rectangle 81"/>
                <wp:cNvGraphicFramePr/>
                <a:graphic xmlns:a="http://schemas.openxmlformats.org/drawingml/2006/main">
                  <a:graphicData uri="http://schemas.microsoft.com/office/word/2010/wordprocessingShape">
                    <wps:wsp>
                      <wps:cNvSpPr/>
                      <wps:spPr>
                        <a:xfrm>
                          <a:off x="0" y="0"/>
                          <a:ext cx="342900" cy="2381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216.25pt;margin-top:12.1pt;height:18.75pt;width:27pt;z-index:-356520960;v-text-anchor:middle;mso-width-relative:page;mso-height-relative:page;" fillcolor="#F5F5F5 [3201]" filled="t" stroked="t" coordsize="21600,21600" o:gfxdata="UEsDBAoAAAAAAIdO4kAAAAAAAAAAAAAAAAAEAAAAZHJzL1BLAwQUAAAACACHTuJAIrcXe9kAAAAJ&#10;AQAADwAAAGRycy9kb3ducmV2LnhtbE2PTU/DMAyG70j8h8hI3FjaUrqpq7sD0iSkISQ2xNltsras&#10;Saok++LXY05wtP3o9fNWq4sZxUn7MDiLkM4SENq2Tg22Q/jYrR8WIEIkq2h0ViNcdYBVfXtTUanc&#10;2b7r0zZ2gkNsKAmhj3EqpQxtrw2FmZu05dveeUORR99J5enM4WaUWZIU0tBg+UNPk37udXvYHg0C&#10;Xf3LOn393Hx90/ywU6Zp3miDeH+XJksQUV/iHwy/+qwONTs17mhVECNC/pg9MYqQ5RkIBvJFwYsG&#10;oUjnIOtK/m9Q/wBQSwMEFAAAAAgAh07iQOviXAxHAgAAqgQAAA4AAABkcnMvZTJvRG9jLnhtbK1U&#10;TW8aMRC9V+p/sHwvCxtoEpQlQiCqSqhBpVXPg9feteSv2oYl/fUdezcJaXOqCpLxeMZvZp7fcHd/&#10;1oqcuA/SmopORmNKuGG2lqap6Pdvmw83lIQIpgZlDa/oIw/0fvH+3V3n5ry0rVU19wRBTJh3rqJt&#10;jG5eFIG1XEMYWccNOoX1GiKavilqDx2ia1WU4/HHorO+dt4yHgKernsnXWR8ITiLD0IEHomqKNYW&#10;8+rzekhrsbiDeePBtZINZcA/VKFBGkz6DLWGCOTo5V9QWjJvgxVxxKwurBCS8dwDdjMZ/9HNvgXH&#10;cy9ITnDPNIX/B8u+nHaeyLqiNxNKDGh8o6/IGphGcYJnSFDnwhzj9m7nByvgNnV7Fl6nX+yDnDOp&#10;j8+k8nMkDA+vpuXtGKln6CqvbiblLGEWL5edD/ETt5qkTUU9Zs9UwmkbYh/6FJJyBatkvZFKZcM3&#10;h5Xy5AT4vptZ+g7or8KUIR2qs7zOhQDqTCiIWJN22HkwDSWgGhQwiz7nfnU7XCYZ589bSVKRawht&#10;X0xGSGEw1zKixpXUSPLlbWWQh0RuT2faHWz9iO/hbS/U4NhGIuwWQtyBR2UikTht8QEXoSw2ZYcd&#10;Ja31v946T/EoGPRS0qHSseGfR/CcEvXZoJRuJ9NpGo1sTGfXJRr+0nO49JijXlkkG9WC1eVtio/q&#10;aSu81T9wKJcpK7rAMMzdUzsYq9hPII4148tlDsNxcBC3Zu9YAk+8Gbs8RitkFsELOwNpOBBZRsPw&#10;pom7tHPUy1/M4j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5BAAAW0NvbnRlbnRfVHlwZXNdLnhtbFBLAQIUAAoAAAAAAIdO4kAAAAAAAAAAAAAA&#10;AAAGAAAAAAAAAAAAEAAAAJsDAABfcmVscy9QSwECFAAUAAAACACHTuJAihRmPNEAAACUAQAACwAA&#10;AAAAAAABACAAAAC/AwAAX3JlbHMvLnJlbHNQSwECFAAKAAAAAACHTuJAAAAAAAAAAAAAAAAABAAA&#10;AAAAAAAAABAAAAAAAAAAZHJzL1BLAQIUABQAAAAIAIdO4kAitxd72QAAAAkBAAAPAAAAAAAAAAEA&#10;IAAAACIAAABkcnMvZG93bnJldi54bWxQSwECFAAUAAAACACHTuJA6+JcDEcCAACqBAAADgAAAAAA&#10;AAABACAAAAAoAQAAZHJzL2Uyb0RvYy54bWxQSwUGAAAAAAYABgBZAQAA4QUAAAAA&#10;">
                <v:fill on="t" focussize="0,0"/>
                <v:stroke weight="1pt" color="#000000 [3200]" miterlimit="8" joinstyle="miter"/>
                <v:imagedata o:title=""/>
                <o:lock v:ext="edit" aspectratio="f"/>
              </v:rect>
            </w:pict>
          </mc:Fallback>
        </mc:AlternateContent>
      </w:r>
      <w:r>
        <w:rPr>
          <w:noProof/>
          <w:sz w:val="24"/>
          <w:szCs w:val="24"/>
          <w:lang w:eastAsia="en-US"/>
        </w:rPr>
        <mc:AlternateContent>
          <mc:Choice Requires="wps">
            <w:drawing>
              <wp:anchor distT="0" distB="0" distL="114300" distR="114300" simplePos="0" relativeHeight="465895424" behindDoc="0" locked="0" layoutInCell="1" allowOverlap="1">
                <wp:simplePos x="0" y="0"/>
                <wp:positionH relativeFrom="column">
                  <wp:posOffset>2216785</wp:posOffset>
                </wp:positionH>
                <wp:positionV relativeFrom="paragraph">
                  <wp:posOffset>153670</wp:posOffset>
                </wp:positionV>
                <wp:extent cx="342900" cy="238125"/>
                <wp:effectExtent l="6350" t="6350" r="12700" b="22225"/>
                <wp:wrapNone/>
                <wp:docPr id="79" name="Rectangle 79"/>
                <wp:cNvGraphicFramePr/>
                <a:graphic xmlns:a="http://schemas.openxmlformats.org/drawingml/2006/main">
                  <a:graphicData uri="http://schemas.microsoft.com/office/word/2010/wordprocessingShape">
                    <wps:wsp>
                      <wps:cNvSpPr/>
                      <wps:spPr>
                        <a:xfrm>
                          <a:off x="0" y="0"/>
                          <a:ext cx="342900" cy="2381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174.55pt;margin-top:12.1pt;height:18.75pt;width:27pt;z-index:-1104458752;v-text-anchor:middle;mso-width-relative:page;mso-height-relative:page;" fillcolor="#F5F5F5 [3201]" filled="t" stroked="t" coordsize="21600,21600" o:gfxdata="UEsDBAoAAAAAAIdO4kAAAAAAAAAAAAAAAAAEAAAAZHJzL1BLAwQUAAAACACHTuJA1Cx2WdgAAAAJ&#10;AQAADwAAAGRycy9kb3ducmV2LnhtbE2PTU/DMAyG70j8h8hI3Fiartqg1N0BaRLSEBIb4uw2oS1r&#10;kirJvvj1mBMcbT96/bzV6mxHcTQhDt4hqFkGwrjW68F1CO+79d09iJjIaRq9MwgXE2FVX19VVGp/&#10;cm/muE2d4BAXS0LoU5pKKWPbG0tx5ifj+Pbpg6XEY+ikDnTicDvKPMsW0tLg+ENPk3nqTbvfHiwC&#10;XcLzWr18bL6+abnfads0r7RBvL1R2SOIZM7pD4ZffVaHmp0af3A6ihFhXjwoRhHyIgfBQJHNedEg&#10;LNQSZF3J/w3qH1BLAwQUAAAACACHTuJAPQgis0gCAACqBAAADgAAAGRycy9lMm9Eb2MueG1srVRN&#10;bxoxEL1X6n+wfG8WNtAkiCVCRFSVUINKq54Hr71ryV+1DQv99R17Nwlpc6oKkvF4xm9mnt8wvz9p&#10;RY7cB2lNRcdXI0q4YbaWpqno92/rD7eUhAimBmUNr+iZB3q/eP9u3rkZL21rVc09QRATZp2raBuj&#10;mxVFYC3XEK6s4wadwnoNEU3fFLWHDtG1KsrR6GPRWV87bxkPAU8feiddZHwhOIuPQgQeiaoo1hbz&#10;6vO6T2uxmMOs8eBayYYy4B+q0CANJn2GeoAI5ODlX1BaMm+DFfGKWV1YISTjuQfsZjz6o5tdC47n&#10;XpCc4J5pCv8Pln05bj2RdUVv7igxoPGNviJrYBrFCZ4hQZ0LM4zbua0frIDb1O1JeJ1+sQ9yyqSe&#10;n0nlp0gYHl5PyrsRUs/QVV7fjstpwixeLjsf4iduNUmbinrMnqmE4ybEPvQpJOUKVsl6LZXKhm/2&#10;K+XJEfB919P0HdBfhSlDOlRneZMLAdSZUBCxJu2w82AaSkA1KGAWfc796na4TDLKn7eSpCIfILR9&#10;MRkhhcFMy4gaV1JX9PbytjLIQyK3pzPt9rY+43t42ws1OLaWCLuBELfgUZlIJE5bfMRFKItN2WFH&#10;SWv9r7fOUzwKBr2UdKh0bPjnATynRH02KKW78WSSRiMbk+lNiYa/9OwvPeagVxbJHuNcO5a3KT6q&#10;p63wVv/AoVymrOgCwzB3T+1grGI/gTjWjC+XOQzHwUHcmJ1jCTzxZuzyEK2QWQQv7Ayk4UBkGQ3D&#10;mybu0s5RL38xi9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5BAAAW0NvbnRlbnRfVHlwZXNdLnhtbFBLAQIUAAoAAAAAAIdO4kAAAAAAAAAAAAAA&#10;AAAGAAAAAAAAAAAAEAAAAJsDAABfcmVscy9QSwECFAAUAAAACACHTuJAihRmPNEAAACUAQAACwAA&#10;AAAAAAABACAAAAC/AwAAX3JlbHMvLnJlbHNQSwECFAAKAAAAAACHTuJAAAAAAAAAAAAAAAAABAAA&#10;AAAAAAAAABAAAAAAAAAAZHJzL1BLAQIUABQAAAAIAIdO4kDULHZZ2AAAAAkBAAAPAAAAAAAAAAEA&#10;IAAAACIAAABkcnMvZG93bnJldi54bWxQSwECFAAUAAAACACHTuJAPQgis0gCAACqBAAADgAAAAAA&#10;AAABACAAAAAnAQAAZHJzL2Uyb0RvYy54bWxQSwUGAAAAAAYABgBZAQAA4QUAAAAA&#10;">
                <v:fill on="t" focussize="0,0"/>
                <v:stroke weight="1pt" color="#000000 [3200]" miterlimit="8" joinstyle="miter"/>
                <v:imagedata o:title=""/>
                <o:lock v:ext="edit" aspectratio="f"/>
              </v:rect>
            </w:pict>
          </mc:Fallback>
        </mc:AlternateContent>
      </w:r>
      <w:r>
        <w:rPr>
          <w:rFonts w:ascii="Times New Roman" w:hAnsi="Times New Roman" w:cs="Times New Roman"/>
          <w:bCs/>
          <w:sz w:val="24"/>
          <w:szCs w:val="24"/>
        </w:rPr>
        <w:t xml:space="preserve">Kekerasan dalam </w:t>
      </w:r>
    </w:p>
    <w:p w:rsidR="008B235B" w:rsidRDefault="00A768FB">
      <w:pPr>
        <w:spacing w:line="480" w:lineRule="auto"/>
        <w:ind w:left="840" w:firstLine="420"/>
        <w:jc w:val="both"/>
        <w:rPr>
          <w:rFonts w:ascii="Times New Roman" w:hAnsi="Times New Roman" w:cs="Times New Roman"/>
          <w:bCs/>
          <w:sz w:val="24"/>
          <w:szCs w:val="24"/>
        </w:rPr>
      </w:pPr>
      <w:r>
        <w:rPr>
          <w:noProof/>
          <w:sz w:val="24"/>
          <w:szCs w:val="24"/>
          <w:lang w:eastAsia="en-US"/>
        </w:rPr>
        <mc:AlternateContent>
          <mc:Choice Requires="wps">
            <w:drawing>
              <wp:anchor distT="0" distB="0" distL="114300" distR="114300" simplePos="0" relativeHeight="465896448" behindDoc="0" locked="0" layoutInCell="1" allowOverlap="1">
                <wp:simplePos x="0" y="0"/>
                <wp:positionH relativeFrom="column">
                  <wp:posOffset>2264410</wp:posOffset>
                </wp:positionH>
                <wp:positionV relativeFrom="paragraph">
                  <wp:posOffset>342900</wp:posOffset>
                </wp:positionV>
                <wp:extent cx="342900" cy="238125"/>
                <wp:effectExtent l="6350" t="6350" r="12700" b="22225"/>
                <wp:wrapNone/>
                <wp:docPr id="86" name="Rectangle 86"/>
                <wp:cNvGraphicFramePr/>
                <a:graphic xmlns:a="http://schemas.openxmlformats.org/drawingml/2006/main">
                  <a:graphicData uri="http://schemas.microsoft.com/office/word/2010/wordprocessingShape">
                    <wps:wsp>
                      <wps:cNvSpPr/>
                      <wps:spPr>
                        <a:xfrm>
                          <a:off x="0" y="0"/>
                          <a:ext cx="342900" cy="2381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178.3pt;margin-top:27pt;height:18.75pt;width:27pt;z-index:1513323520;v-text-anchor:middle;mso-width-relative:page;mso-height-relative:page;" fillcolor="#F5F5F5 [3201]" filled="t" stroked="t" coordsize="21600,21600" o:gfxdata="UEsDBAoAAAAAAIdO4kAAAAAAAAAAAAAAAAAEAAAAZHJzL1BLAwQUAAAACACHTuJAtdnkXNgAAAAJ&#10;AQAADwAAAGRycy9kb3ducmV2LnhtbE2PTU/DMAyG70j8h8hI3FgSWAuUpjsgTUIaQtqGOLtNaMsa&#10;p2qyL3495gRH249eP2+5OPlBHNwU+0AG9EyBcNQE21Nr4H27vHkAEROSxSGQM3B2ERbV5UWJhQ1H&#10;WrvDJrWCQygWaKBLaSykjE3nPMZZGB3x7TNMHhOPUyvthEcO94O8VSqXHnviDx2O7rlzzW6z9wbw&#10;PL0s9evH6usb73db6+v6DVfGXF9p9QQiuVP6g+FXn9WhYqc67MlGMRi4y/KcUQPZnDsxMNeKF7WB&#10;R52BrEr5v0H1A1BLAwQUAAAACACHTuJA2Cl8iEgCAACqBAAADgAAAGRycy9lMm9Eb2MueG1srVTb&#10;bhoxEH2v1H+w/N4sbMgNsUQIRFUpaqLQqs+D19615Fttw5J+fcfeDZA2T1VBMh7P+MzM8Rlm9wet&#10;yJ77IK2p6PhiRAk3zNbSNBX9/m396ZaSEMHUoKzhFX3hgd7PP36YdW7KS9taVXNPEMSEaecq2sbo&#10;pkURWMs1hAvruEGnsF5DRNM3Re2hQ3StinI0ui4662vnLeMh4Omqd9J5xheCs/goROCRqIpibTGv&#10;Pq/btBbzGUwbD66VbCgD/qEKDdJg0iPUCiKQnZd/QWnJvA1WxAtmdWGFkIznHrCb8eiPbjYtOJ57&#10;QXKCO9IU/h8s+7p/8kTWFb29psSAxjd6RtbANIoTPEOCOhemGLdxT36wAm5TtwfhdfrFPsghk/py&#10;JJUfImF4eDkp70ZIPUNXeXk7Lq8SZnG67HyIn7nVJG0q6jF7phL2DyH2oa8hKVewStZrqVQ2fLNd&#10;Kk/2gO+7vkrfAf1NmDKkQ3WWN7kQQJ0JBRFr0g47D6ahBFSDAmbR59xvbofzJKP8eS9JKnIFoe2L&#10;yQgpDKZaRtS4khpJPr+tDPKQyO3pTLutrV/wPbzthRocW0uEfYAQn8CjMpFInLb4iItQFpuyw46S&#10;1vpf752neBQMeinpUOnY8M8deE6J+mJQSnfjySSNRjYmVzclGv7csz33mJ1eWiR7jHPtWN6m+Khe&#10;t8Jb/QOHcpGyogsMw9w9tYOxjP0E4lgzvljkMBwHB/HBbBxL4Ik3Yxe7aIXMIjixM5CGA5FlNAxv&#10;mrhzO0ed/mLm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5BAAAW0NvbnRlbnRfVHlwZXNdLnhtbFBLAQIUAAoAAAAAAIdO4kAAAAAAAAAAAAAA&#10;AAAGAAAAAAAAAAAAEAAAAJsDAABfcmVscy9QSwECFAAUAAAACACHTuJAihRmPNEAAACUAQAACwAA&#10;AAAAAAABACAAAAC/AwAAX3JlbHMvLnJlbHNQSwECFAAKAAAAAACHTuJAAAAAAAAAAAAAAAAABAAA&#10;AAAAAAAAABAAAAAAAAAAZHJzL1BLAQIUABQAAAAIAIdO4kC12eRc2AAAAAkBAAAPAAAAAAAAAAEA&#10;IAAAACIAAABkcnMvZG93bnJldi54bWxQSwECFAAUAAAACACHTuJA2Cl8iEgCAACqBAAADgAAAAAA&#10;AAABACAAAAAnAQAAZHJzL2Uyb0RvYy54bWxQSwUGAAAAAAYABgBZAQAA4QUAAAAA&#10;">
                <v:fill on="t" focussize="0,0"/>
                <v:stroke weight="1pt" color="#000000 [3200]" miterlimit="8" joinstyle="miter"/>
                <v:imagedata o:title=""/>
                <o:lock v:ext="edit" aspectratio="f"/>
              </v:rect>
            </w:pict>
          </mc:Fallback>
        </mc:AlternateContent>
      </w:r>
      <w:r>
        <w:rPr>
          <w:noProof/>
          <w:sz w:val="24"/>
          <w:szCs w:val="24"/>
          <w:lang w:eastAsia="en-US"/>
        </w:rPr>
        <mc:AlternateContent>
          <mc:Choice Requires="wps">
            <w:drawing>
              <wp:anchor distT="0" distB="0" distL="114300" distR="114300" simplePos="0" relativeHeight="465897472" behindDoc="0" locked="0" layoutInCell="1" allowOverlap="1">
                <wp:simplePos x="0" y="0"/>
                <wp:positionH relativeFrom="column">
                  <wp:posOffset>4874895</wp:posOffset>
                </wp:positionH>
                <wp:positionV relativeFrom="paragraph">
                  <wp:posOffset>349250</wp:posOffset>
                </wp:positionV>
                <wp:extent cx="342900" cy="238125"/>
                <wp:effectExtent l="6350" t="6350" r="12700" b="22225"/>
                <wp:wrapNone/>
                <wp:docPr id="90" name="Rectangle 90"/>
                <wp:cNvGraphicFramePr/>
                <a:graphic xmlns:a="http://schemas.openxmlformats.org/drawingml/2006/main">
                  <a:graphicData uri="http://schemas.microsoft.com/office/word/2010/wordprocessingShape">
                    <wps:wsp>
                      <wps:cNvSpPr/>
                      <wps:spPr>
                        <a:xfrm>
                          <a:off x="0" y="0"/>
                          <a:ext cx="342900" cy="2381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383.85pt;margin-top:27.5pt;height:18.75pt;width:27pt;z-index:767048704;v-text-anchor:middle;mso-width-relative:page;mso-height-relative:page;" fillcolor="#F5F5F5 [3201]" filled="t" stroked="t" coordsize="21600,21600" o:gfxdata="UEsDBAoAAAAAAIdO4kAAAAAAAAAAAAAAAAAEAAAAZHJzL1BLAwQUAAAACACHTuJAPwsIB9gAAAAJ&#10;AQAADwAAAGRycy9kb3ducmV2LnhtbE2PTWvDMAyG74P9B6PBbquTQJoui9PDoDDoGKwdOyuxm6SN&#10;5WC7X/v1007rUdLDq+etlhc7ipPxYXCkIJ0lIAy1Tg/UKfjarp4WIEJE0jg6MgquJsCyvr+rsNTu&#10;TJ/mtImd4BAKJSroY5xKKUPbG4th5iZDfNs5bzHy6DupPZ453I4yS5K5tDgQf+hxMq+9aQ+bo1WA&#10;V/+2St+/1/sfLA5bbZvmA9dKPT6kyQuIaC7xH4Y/fVaHmp0adyQdxKigmBcFowrynDsxsMhSXjQK&#10;nrMcZF3J2wb1L1BLAwQUAAAACACHTuJA0tbrQUgCAACqBAAADgAAAGRycy9lMm9Eb2MueG1srVRN&#10;bxoxEL1X6n+wfG8WNtAQxBIhIqpKUYNKq54Hr71ryV+1DUv66zv2bghpc6oKkvF4xm9mnt+wuDtp&#10;RY7cB2lNRcdXI0q4YbaWpqno92+bDzNKQgRTg7KGV/SJB3q3fP9u0bk5L21rVc09QRAT5p2raBuj&#10;mxdFYC3XEK6s4wadwnoNEU3fFLWHDtG1KsrR6GPRWV87bxkPAU/veyddZnwhOIuPQgQeiaoo1hbz&#10;6vO6T2uxXMC88eBayYYy4B+q0CANJj1D3UMEcvDyLygtmbfBinjFrC6sEJLx3AN2Mx790c2uBcdz&#10;L0hOcGeawv+DZV+OW09kXdFbpMeAxjf6iqyBaRQneIYEdS7MMW7ntn6wAm5TtyfhdfrFPsgpk/p0&#10;JpWfImF4eD0pb0eIzdBVXs/G5TRhFi+XnQ/xE7eapE1FPWbPVMLxIcQ+9Dkk5QpWyXojlcqGb/Zr&#10;5ckR8H030/Qd0F+FKUM6VGd5kwsB1JlQELEm7bDzYBpKQDUoYBZ9zv3qdrhMMsqft5KkIu8htH0x&#10;GSGFwVzLiBpXUld0dnlbGeQhkdvTmXZ7Wz/he3jbCzU4tpEI+wAhbsGjMpFInLb4iItQFpuyw46S&#10;1vpfb52neBQMeinpUOnY8M8DeE6J+mxQSrfjySSNRjYm05sSDX/p2V96zEGvLZI9xrl2LG9TfFTP&#10;W+Gt/oFDuUpZ0QWGYe6e2sFYx34CcawZX61yGI6Dg/hgdo4l8MSbsatDtEJmEbywM5CGA5FlNAxv&#10;mrhLO0e9/MUsfwN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5BAAAW0NvbnRlbnRfVHlwZXNdLnhtbFBLAQIUAAoAAAAAAIdO4kAAAAAAAAAAAAAA&#10;AAAGAAAAAAAAAAAAEAAAAJsDAABfcmVscy9QSwECFAAUAAAACACHTuJAihRmPNEAAACUAQAACwAA&#10;AAAAAAABACAAAAC/AwAAX3JlbHMvLnJlbHNQSwECFAAKAAAAAACHTuJAAAAAAAAAAAAAAAAABAAA&#10;AAAAAAAAABAAAAAAAAAAZHJzL1BLAQIUABQAAAAIAIdO4kA/CwgH2AAAAAkBAAAPAAAAAAAAAAEA&#10;IAAAACIAAABkcnMvZG93bnJldi54bWxQSwECFAAUAAAACACHTuJA0tbrQUgCAACqBAAADgAAAAAA&#10;AAABACAAAAAnAQAAZHJzL2Uyb0RvYy54bWxQSwUGAAAAAAYABgBZAQAA4QUAAAAA&#10;">
                <v:fill on="t" focussize="0,0"/>
                <v:stroke weight="1pt" color="#000000 [3200]" miterlimit="8" joinstyle="miter"/>
                <v:imagedata o:title=""/>
                <o:lock v:ext="edit" aspectratio="f"/>
              </v:rect>
            </w:pict>
          </mc:Fallback>
        </mc:AlternateContent>
      </w:r>
      <w:r>
        <w:rPr>
          <w:noProof/>
          <w:sz w:val="24"/>
          <w:szCs w:val="24"/>
          <w:lang w:eastAsia="en-US"/>
        </w:rPr>
        <mc:AlternateContent>
          <mc:Choice Requires="wps">
            <w:drawing>
              <wp:anchor distT="0" distB="0" distL="114300" distR="114300" simplePos="0" relativeHeight="465898496" behindDoc="0" locked="0" layoutInCell="1" allowOverlap="1">
                <wp:simplePos x="0" y="0"/>
                <wp:positionH relativeFrom="column">
                  <wp:posOffset>4439285</wp:posOffset>
                </wp:positionH>
                <wp:positionV relativeFrom="paragraph">
                  <wp:posOffset>349250</wp:posOffset>
                </wp:positionV>
                <wp:extent cx="342900" cy="238125"/>
                <wp:effectExtent l="6350" t="6350" r="12700" b="22225"/>
                <wp:wrapNone/>
                <wp:docPr id="89" name="Rectangle 89"/>
                <wp:cNvGraphicFramePr/>
                <a:graphic xmlns:a="http://schemas.openxmlformats.org/drawingml/2006/main">
                  <a:graphicData uri="http://schemas.microsoft.com/office/word/2010/wordprocessingShape">
                    <wps:wsp>
                      <wps:cNvSpPr/>
                      <wps:spPr>
                        <a:xfrm>
                          <a:off x="0" y="0"/>
                          <a:ext cx="342900" cy="2381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349.55pt;margin-top:27.5pt;height:18.75pt;width:27pt;z-index:-120124416;v-text-anchor:middle;mso-width-relative:page;mso-height-relative:page;" fillcolor="#F5F5F5 [3201]" filled="t" stroked="t" coordsize="21600,21600" o:gfxdata="UEsDBAoAAAAAAIdO4kAAAAAAAAAAAAAAAAAEAAAAZHJzL1BLAwQUAAAACACHTuJAQDBS3dgAAAAJ&#10;AQAADwAAAGRycy9kb3ducmV2LnhtbE2PTUvDQBCG74L/YRnBm92kktbEbHoQCkJFsBXPk+yYxGZn&#10;Q3b75a93POlxZh7eed5ydXaDOtIUes8G0lkCirjxtufWwPtuffcAKkRki4NnMnChAKvq+qrEwvoT&#10;v9FxG1slIRwKNNDFOBZah6Yjh2HmR2K5ffrJYZRxarWd8CThbtDzJFlohz3Lhw5Heuqo2W8PzgBe&#10;pud1+vKx+frG5X5nXV2/4saY25s0eQQV6Rz/YPjVF3WoxKn2B7ZBDQYWeZ4KaiDLpJMAy+xeFrWB&#10;fJ6Brkr9v0H1A1BLAwQUAAAACACHTuJAWfs8KUgCAACqBAAADgAAAGRycy9lMm9Eb2MueG1srVRN&#10;bxoxEL1X6n+wfG8WNtAQxBIhIqpKUYNKq54Hr71ryV+1DUv66zv2bghpc6oKkvF4xm9mnt+wuDtp&#10;RY7cB2lNRcdXI0q4YbaWpqno92+bDzNKQgRTg7KGV/SJB3q3fP9u0bk5L21rVc09QRAT5p2raBuj&#10;mxdFYC3XEK6s4wadwnoNEU3fFLWHDtG1KsrR6GPRWV87bxkPAU/veyddZnwhOIuPQgQeiaoo1hbz&#10;6vO6T2uxXMC88eBayYYy4B+q0CANJj1D3UMEcvDyLygtmbfBinjFrC6sEJLx3AN2Mx790c2uBcdz&#10;L0hOcGeawv+DZV+OW09kXdHZLSUGNL7RV2QNTKM4wTMkqHNhjnE7t/WDFXCbuj0Jr9Mv9kFOmdSn&#10;M6n8FAnDw+tJeTtC6hm6yuvZuJwmzOLlsvMhfuJWk7SpqMfsmUo4PoTYhz6HpFzBKllvpFLZ8M1+&#10;rTw5Ar7vZpq+A/qrMGVIh+osb3IhgDoTCiLWpB12HkxDCagGBcyiz7lf3Q6XSUb581aSVOQ9hLYv&#10;JiOkMJhrGVHjSmok+fK2MshDIrenM+32tn7C9/C2F2pwbCMR9gFC3IJHZSKROG3xERehLDZlhx0l&#10;rfW/3jpP8SgY9FLSodKx4Z8H8JwS9dmglG7Hk0kajWxMpjclGv7Ss7/0mINeWyR7jHPtWN6m+Kie&#10;t8Jb/QOHcpWyogsMw9w9tYOxjv0E4lgzvlrlMBwHB/HB7BxL4Ik3Y1eHaIXMInhhZyANByLLaBje&#10;NHGXdo56+YtZ/gZ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5BAAAW0NvbnRlbnRfVHlwZXNdLnhtbFBLAQIUAAoAAAAAAIdO4kAAAAAAAAAAAAAA&#10;AAAGAAAAAAAAAAAAEAAAAJsDAABfcmVscy9QSwECFAAUAAAACACHTuJAihRmPNEAAACUAQAACwAA&#10;AAAAAAABACAAAAC/AwAAX3JlbHMvLnJlbHNQSwECFAAKAAAAAACHTuJAAAAAAAAAAAAAAAAABAAA&#10;AAAAAAAAABAAAAAAAAAAZHJzL1BLAQIUABQAAAAIAIdO4kBAMFLd2AAAAAkBAAAPAAAAAAAAAAEA&#10;IAAAACIAAABkcnMvZG93bnJldi54bWxQSwECFAAUAAAACACHTuJAWfs8KUgCAACqBAAADgAAAAAA&#10;AAABACAAAAAnAQAAZHJzL2Uyb0RvYy54bWxQSwUGAAAAAAYABgBZAQAA4QUAAAAA&#10;">
                <v:fill on="t" focussize="0,0"/>
                <v:stroke weight="1pt" color="#000000 [3200]" miterlimit="8" joinstyle="miter"/>
                <v:imagedata o:title=""/>
                <o:lock v:ext="edit" aspectratio="f"/>
              </v:rect>
            </w:pict>
          </mc:Fallback>
        </mc:AlternateContent>
      </w:r>
      <w:r>
        <w:rPr>
          <w:noProof/>
          <w:sz w:val="24"/>
          <w:szCs w:val="24"/>
          <w:lang w:eastAsia="en-US"/>
        </w:rPr>
        <mc:AlternateContent>
          <mc:Choice Requires="wps">
            <w:drawing>
              <wp:anchor distT="0" distB="0" distL="114300" distR="114300" simplePos="0" relativeHeight="465899520" behindDoc="0" locked="0" layoutInCell="1" allowOverlap="1">
                <wp:simplePos x="0" y="0"/>
                <wp:positionH relativeFrom="column">
                  <wp:posOffset>3817620</wp:posOffset>
                </wp:positionH>
                <wp:positionV relativeFrom="paragraph">
                  <wp:posOffset>347345</wp:posOffset>
                </wp:positionV>
                <wp:extent cx="342900" cy="238125"/>
                <wp:effectExtent l="6350" t="6350" r="12700" b="22225"/>
                <wp:wrapNone/>
                <wp:docPr id="88" name="Rectangle 88"/>
                <wp:cNvGraphicFramePr/>
                <a:graphic xmlns:a="http://schemas.openxmlformats.org/drawingml/2006/main">
                  <a:graphicData uri="http://schemas.microsoft.com/office/word/2010/wordprocessingShape">
                    <wps:wsp>
                      <wps:cNvSpPr/>
                      <wps:spPr>
                        <a:xfrm>
                          <a:off x="0" y="0"/>
                          <a:ext cx="342900" cy="2381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300.6pt;margin-top:27.35pt;height:18.75pt;width:27pt;z-index:-1007297536;v-text-anchor:middle;mso-width-relative:page;mso-height-relative:page;" fillcolor="#F5F5F5 [3201]" filled="t" stroked="t" coordsize="21600,21600" o:gfxdata="UEsDBAoAAAAAAIdO4kAAAAAAAAAAAAAAAAAEAAAAZHJzL1BLAwQUAAAACACHTuJAcB2dlNkAAAAJ&#10;AQAADwAAAGRycy9kb3ducmV2LnhtbE2PTU/DMAyG70j8h8hI3FjSinasNN0BaRLSEBIb4uw2XlvW&#10;OFWTffHrCadxtP3o9fOWy7MdxJEm3zvWkMwUCOLGmZ5bDZ/b1cMTCB+QDQ6OScOFPCyr25sSC+NO&#10;/EHHTWhFDGFfoIYuhLGQ0jcdWfQzNxLH285NFkMcp1aaCU8x3A4yVSqXFnuOHzoc6aWjZr85WA14&#10;mV5XydvX+vsH5/utsXX9jmut7+8S9Qwi0DlcYfjTj+pQRafaHdh4MWjIVZJGVEP2OAcRgTzL4qLW&#10;sEhTkFUp/zeofgFQSwMEFAAAAAgAh07iQP+5TFtIAgAAqgQAAA4AAABkcnMvZTJvRG9jLnhtbK1U&#10;TW8aMRC9V+p/sHwvCxtoEpQlQiCqSqhBpVXPg9feteSv2oYl/fUdezcJaXOqCpLxeMZvZp7fcHd/&#10;1oqcuA/SmopORmNKuGG2lqap6Pdvmw83lIQIpgZlDa/oIw/0fvH+3V3n5ry0rVU19wRBTJh3rqJt&#10;jG5eFIG1XEMYWccNOoX1GiKavilqDx2ia1WU4/HHorO+dt4yHgKernsnXWR8ITiLD0IEHomqKNYW&#10;8+rzekhrsbiDeePBtZINZcA/VKFBGkz6DLWGCOTo5V9QWjJvgxVxxKwurBCS8dwDdjMZ/9HNvgXH&#10;cy9ITnDPNIX/B8u+nHaeyLqiN/hSBjS+0VdkDUyjOMEzJKhzYY5xe7fzgxVwm7o9C6/TL/ZBzpnU&#10;x2dS+TkShodX0/J2jNQzdJVXN5NyljCLl8vOh/iJW03SpqIes2cq4bQNsQ99Ckm5glWy3kilsuGb&#10;w0p5cgJ8380sfQf0V2HKkA7VWV7nQgB1JhRErEk77DyYhhJQDQqYRZ9zv7odLpOM8+etJKnINYS2&#10;LyYjpDCYaxlR40pqJPnytjLIQyK3pzPtDrZ+xPfwthdqcGwjEXYLIe7AozKRSJy2+ICLUBabssOO&#10;ktb6X2+dp3gUDHop6VDp2PDPI3hOifpsUEq3k+k0jUY2prPrEg1/6TlcesxRryySPcG5dixvU3xU&#10;T1vhrf6BQ7lMWdEFhmHuntrBWMV+AnGsGV8ucxiOg4O4NXvHEnjizdjlMVohswhe2BlIw4HIMhqG&#10;N03cpZ2jXv5iFr8B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ugQAAFtDb250ZW50X1R5cGVzXS54bWxQSwECFAAKAAAAAACHTuJAAAAAAAAAAAAA&#10;AAAABgAAAAAAAAAAABAAAACcAwAAX3JlbHMvUEsBAhQAFAAAAAgAh07iQIoUZjzRAAAAlAEAAAsA&#10;AAAAAAAAAQAgAAAAwAMAAF9yZWxzLy5yZWxzUEsBAhQACgAAAAAAh07iQAAAAAAAAAAAAAAAAAQA&#10;AAAAAAAAAAAQAAAAAAAAAGRycy9QSwECFAAUAAAACACHTuJAcB2dlNkAAAAJAQAADwAAAAAAAAAB&#10;ACAAAAAiAAAAZHJzL2Rvd25yZXYueG1sUEsBAhQAFAAAAAgAh07iQP+5TFtIAgAAqgQAAA4AAAAA&#10;AAAAAQAgAAAAKAEAAGRycy9lMm9Eb2MueG1sUEsFBgAAAAAGAAYAWQEAAOIFAAAAAA==&#10;">
                <v:fill on="t" focussize="0,0"/>
                <v:stroke weight="1pt" color="#000000 [3200]" miterlimit="8" joinstyle="miter"/>
                <v:imagedata o:title=""/>
                <o:lock v:ext="edit" aspectratio="f"/>
              </v:rect>
            </w:pict>
          </mc:Fallback>
        </mc:AlternateContent>
      </w:r>
      <w:r>
        <w:rPr>
          <w:noProof/>
          <w:sz w:val="24"/>
          <w:szCs w:val="24"/>
          <w:lang w:eastAsia="en-US"/>
        </w:rPr>
        <mc:AlternateContent>
          <mc:Choice Requires="wps">
            <w:drawing>
              <wp:anchor distT="0" distB="0" distL="114300" distR="114300" simplePos="0" relativeHeight="465900544" behindDoc="0" locked="0" layoutInCell="1" allowOverlap="1">
                <wp:simplePos x="0" y="0"/>
                <wp:positionH relativeFrom="column">
                  <wp:posOffset>3355340</wp:posOffset>
                </wp:positionH>
                <wp:positionV relativeFrom="paragraph">
                  <wp:posOffset>349250</wp:posOffset>
                </wp:positionV>
                <wp:extent cx="342900" cy="238125"/>
                <wp:effectExtent l="6350" t="6350" r="12700" b="22225"/>
                <wp:wrapNone/>
                <wp:docPr id="87" name="Rectangle 87"/>
                <wp:cNvGraphicFramePr/>
                <a:graphic xmlns:a="http://schemas.openxmlformats.org/drawingml/2006/main">
                  <a:graphicData uri="http://schemas.microsoft.com/office/word/2010/wordprocessingShape">
                    <wps:wsp>
                      <wps:cNvSpPr/>
                      <wps:spPr>
                        <a:xfrm>
                          <a:off x="0" y="0"/>
                          <a:ext cx="342900" cy="2381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264.2pt;margin-top:27.5pt;height:18.75pt;width:27pt;z-index:-1894470656;v-text-anchor:middle;mso-width-relative:page;mso-height-relative:page;" fillcolor="#F5F5F5 [3201]" filled="t" stroked="t" coordsize="21600,21600" o:gfxdata="UEsDBAoAAAAAAIdO4kAAAAAAAAAAAAAAAAAEAAAAZHJzL1BLAwQUAAAACACHTuJAuJU/Y9cAAAAJ&#10;AQAADwAAAGRycy9kb3ducmV2LnhtbE2PT0vEQAzF74LfYYjgzZ22WK210z0IC8KK4K54TjuxrdvJ&#10;lM7sPz+98aS3JO/x8nvV8uRGdaA5DJ4NpIsEFHHr7cCdgfft6qYAFSKyxdEzGThTgGV9eVFhaf2R&#10;3+iwiZ2SEA4lGuhjnEqtQ9uTw7DwE7Fon352GGWdO21nPEq4G3WWJHfa4cDyoceJnnpqd5u9M4Dn&#10;+XmVvnysv77xfre1rmlecW3M9VWaPIKKdIp/ZvjFF3Sohanxe7ZBjQbyrLgVqwy5dBJDXmRyaAw8&#10;ZDnoutL/G9Q/UEsDBBQAAAAIAIdO4kB+awz6SAIAAKoEAAAOAAAAZHJzL2Uyb0RvYy54bWytVE1v&#10;GjEQvVfqf7B8LwsbaBKUJUIgqkqoQaVVz4PX3rXkr9qGJf31HXs3CWlzqgqS8XjGb2ae33B3f9aK&#10;nLgP0pqKTkZjSrhhtpamqej3b5sPN5SECKYGZQ2v6CMP9H7x/t1d5+a8tK1VNfcEQUyYd66ibYxu&#10;XhSBtVxDGFnHDTqF9Roimr4pag8domtVlOPxx6KzvnbeMh4Cnq57J11kfCE4iw9CBB6JqijWFvPq&#10;83pIa7G4g3njwbWSDWXAP1ShQRpM+gy1hgjk6OVfUFoyb4MVccSsLqwQkvHcA3YzGf/Rzb4Fx3Mv&#10;SE5wzzSF/wfLvpx2nsi6ojfXlBjQ+EZfkTUwjeIEz5CgzoU5xu3dzg9WwG3q9iy8Tr/YBzlnUh+f&#10;SeXnSBgeXk3L2zFSz9BVXt1MylnCLF4uOx/iJ241SZuKesyeqYTTNsQ+9Ckk5QpWyXojlcqGbw4r&#10;5ckJ8H03s/Qd0F+FKUM6VGd5nQsB1JlQELEm7bDzYBpKQDUoYBZ9zv3qdrhMMs6ft5KkItcQ2r6Y&#10;jJDCYK5lRI0rqZHky9vKIA+J3J7OtDvY+hHfw9teqMGxjUTYLYS4A4/KRCJx2uIDLkJZbMoOO0pa&#10;63+9dZ7iUTDopaRDpWPDP4/gOSXqs0Ep3U6m0zQa2ZjOrks0/KXncOkxR72ySPYE59qxvE3xUT1t&#10;hbf6Bw7lMmVFFxiGuXtqB2MV+wnEsWZ8ucxhOA4O4tbsHUvgiTdjl8dohcwieGFnIA0HIstoGN40&#10;cZd2jnr5i1n8B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LiVP2PXAAAACQEAAA8AAAAAAAAAAQAg&#10;AAAAIgAAAGRycy9kb3ducmV2LnhtbFBLAQIUABQAAAAIAIdO4kB+awz6SAIAAKoEAAAOAAAAAAAA&#10;AAEAIAAAACYBAABkcnMvZTJvRG9jLnhtbFBLBQYAAAAABgAGAFkBAADgBQAAAAA=&#10;">
                <v:fill on="t" focussize="0,0"/>
                <v:stroke weight="1pt" color="#000000 [3200]" miterlimit="8" joinstyle="miter"/>
                <v:imagedata o:title=""/>
                <o:lock v:ext="edit" aspectratio="f"/>
              </v:rect>
            </w:pict>
          </mc:Fallback>
        </mc:AlternateContent>
      </w:r>
      <w:r>
        <w:rPr>
          <w:noProof/>
          <w:sz w:val="24"/>
          <w:szCs w:val="24"/>
          <w:lang w:eastAsia="en-US"/>
        </w:rPr>
        <mc:AlternateContent>
          <mc:Choice Requires="wps">
            <w:drawing>
              <wp:anchor distT="0" distB="0" distL="114300" distR="114300" simplePos="0" relativeHeight="465901568" behindDoc="0" locked="0" layoutInCell="1" allowOverlap="1">
                <wp:simplePos x="0" y="0"/>
                <wp:positionH relativeFrom="column">
                  <wp:posOffset>2746375</wp:posOffset>
                </wp:positionH>
                <wp:positionV relativeFrom="paragraph">
                  <wp:posOffset>327025</wp:posOffset>
                </wp:positionV>
                <wp:extent cx="342900" cy="238125"/>
                <wp:effectExtent l="6350" t="6350" r="12700" b="22225"/>
                <wp:wrapNone/>
                <wp:docPr id="85" name="Rectangle 85"/>
                <wp:cNvGraphicFramePr/>
                <a:graphic xmlns:a="http://schemas.openxmlformats.org/drawingml/2006/main">
                  <a:graphicData uri="http://schemas.microsoft.com/office/word/2010/wordprocessingShape">
                    <wps:wsp>
                      <wps:cNvSpPr/>
                      <wps:spPr>
                        <a:xfrm>
                          <a:off x="0" y="0"/>
                          <a:ext cx="342900" cy="2381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216.25pt;margin-top:25.75pt;height:18.75pt;width:27pt;z-index:1139354624;v-text-anchor:middle;mso-width-relative:page;mso-height-relative:page;" fillcolor="#F5F5F5 [3201]" filled="t" stroked="t" coordsize="21600,21600" o:gfxdata="UEsDBAoAAAAAAIdO4kAAAAAAAAAAAAAAAAAEAAAAZHJzL1BLAwQUAAAACACHTuJAjnl229gAAAAJ&#10;AQAADwAAAGRycy9kb3ducmV2LnhtbE2PTU/DMAyG70j8h8hI3FjSsY1Smu6ANAlpCGkb4uw2oS1r&#10;nCrJvvj1mBOcbMuPXj8ul2c3iKMNsfekIZsoEJYab3pqNbzvVnc5iJiQDA6erIaLjbCsrq9KLIw/&#10;0cYet6kVHEKxQA1dSmMhZWw66zBO/GiJd58+OEw8hlaagCcOd4OcKrWQDnviCx2O9rmzzX57cBrw&#10;El5W2evH+usbH/Y74+r6Ddda395k6glEsuf0B8OvPqtDxU61P5CJYtAwu5/OGdUwz7gyMMsX3NQa&#10;8kcFsirl/w+qH1BLAwQUAAAACACHTuJAMu7sHkoCAACqBAAADgAAAGRycy9lMm9Eb2MueG1srVRd&#10;b9MwFH1H4j9Yfmdps45t1dKpalWENLGKgXh2HTux5C9st+n49Ry73dbBnhCJ5Nzre30/ju/Jze3e&#10;aLITISpnGzo+G1EiLHetsl1Dv39bfbiiJCZmW6adFQ19FJHezt6/uxn8VNSud7oVgSCIjdPBN7RP&#10;yU+rKvJeGBbPnBcWRumCYQlq6Ko2sAHRja7q0ehjNbjQ+uC4iBG7y4ORzkp8KQVP91JGkYhuKGpL&#10;ZQ1l3eS1mt2waReY7xU/lsH+oQrDlEXS51BLlhjZBvVXKKN4cNHJdMadqZyUiovSA7oZj/7o5qFn&#10;XpReAE70zzDF/xeWf9mtA1FtQ68uKLHM4I6+AjVmOy0I9gDQ4OMUfg9+HY5ahJi73ctg8hd9kH0B&#10;9fEZVLFPhGPzfFJfjwA9h6k+vxrXJWb1ctiHmD4JZ0gWGhqQvUDJdncxISFcn1xyrui0aldK66KE&#10;brPQgewY7nd1kd9cMY68ctOWDJjO+rIUwjBnUrOEmoxH59F2lDDdYYB5CiX3q9PxNMmoPG8lyUUu&#10;WewPxZQI2Y1NjUqYca0MQD49rS0qzeAe4MzSxrWPuI/gDoMaPV8phL1jMa1ZwGQCSLAt3WOR2qEp&#10;d5Qo6V349dZ+9sfAwErJgElHwz+3LAhK9GeLUboeTyaZGkWZXFzWUMKpZXNqsVuzcAB7DF57XsTs&#10;n/STKIMzP0DKec4KE7McuQ/QHpVFOjAQtOZiPi9uoINn6c4+eJ6DZ9ysm2+Tk6oMwQs6R9BAiHLR&#10;R/Jmxp3qxevlFzP7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I55dtvYAAAACQEAAA8AAAAAAAAA&#10;AQAgAAAAIgAAAGRycy9kb3ducmV2LnhtbFBLAQIUABQAAAAIAIdO4kAy7uweSgIAAKoEAAAOAAAA&#10;AAAAAAEAIAAAACcBAABkcnMvZTJvRG9jLnhtbFBLBQYAAAAABgAGAFkBAADjBQAAAAA=&#10;">
                <v:fill on="t" focussize="0,0"/>
                <v:stroke weight="1pt" color="#000000 [3200]" miterlimit="8" joinstyle="miter"/>
                <v:imagedata o:title=""/>
                <o:lock v:ext="edit" aspectratio="f"/>
              </v:rect>
            </w:pict>
          </mc:Fallback>
        </mc:AlternateContent>
      </w:r>
      <w:r>
        <w:rPr>
          <w:rFonts w:ascii="Times New Roman" w:hAnsi="Times New Roman" w:cs="Times New Roman"/>
          <w:bCs/>
          <w:sz w:val="24"/>
          <w:szCs w:val="24"/>
        </w:rPr>
        <w:t xml:space="preserve">keluarga </w:t>
      </w:r>
    </w:p>
    <w:p w:rsidR="008B235B" w:rsidRDefault="00A768FB">
      <w:pPr>
        <w:numPr>
          <w:ilvl w:val="0"/>
          <w:numId w:val="32"/>
        </w:numPr>
        <w:spacing w:line="480" w:lineRule="auto"/>
        <w:ind w:left="420" w:firstLine="420"/>
        <w:jc w:val="both"/>
        <w:rPr>
          <w:rFonts w:ascii="Times New Roman" w:hAnsi="Times New Roman" w:cs="Times New Roman"/>
          <w:bCs/>
          <w:sz w:val="24"/>
          <w:szCs w:val="24"/>
        </w:rPr>
      </w:pPr>
      <w:r>
        <w:rPr>
          <w:rFonts w:ascii="Times New Roman" w:hAnsi="Times New Roman" w:cs="Times New Roman"/>
          <w:bCs/>
          <w:sz w:val="24"/>
          <w:szCs w:val="24"/>
          <w:lang w:val="id-ID"/>
        </w:rPr>
        <w:t>T</w:t>
      </w:r>
      <w:r>
        <w:rPr>
          <w:rFonts w:ascii="Times New Roman" w:hAnsi="Times New Roman" w:cs="Times New Roman"/>
          <w:bCs/>
          <w:sz w:val="24"/>
          <w:szCs w:val="24"/>
        </w:rPr>
        <w:t>indakan kriminal</w:t>
      </w:r>
    </w:p>
    <w:p w:rsidR="008B235B" w:rsidRDefault="00A768FB">
      <w:pPr>
        <w:numPr>
          <w:ilvl w:val="0"/>
          <w:numId w:val="32"/>
        </w:numPr>
        <w:spacing w:line="480" w:lineRule="auto"/>
        <w:ind w:left="420" w:firstLine="420"/>
        <w:jc w:val="both"/>
        <w:rPr>
          <w:rFonts w:ascii="Times New Roman" w:hAnsi="Times New Roman" w:cs="Times New Roman"/>
          <w:bCs/>
          <w:sz w:val="24"/>
          <w:szCs w:val="24"/>
        </w:rPr>
      </w:pPr>
      <w:r>
        <w:rPr>
          <w:noProof/>
          <w:sz w:val="24"/>
          <w:szCs w:val="24"/>
          <w:lang w:eastAsia="en-US"/>
        </w:rPr>
        <mc:AlternateContent>
          <mc:Choice Requires="wps">
            <w:drawing>
              <wp:anchor distT="0" distB="0" distL="114300" distR="114300" simplePos="0" relativeHeight="465902592" behindDoc="0" locked="0" layoutInCell="1" allowOverlap="1">
                <wp:simplePos x="0" y="0"/>
                <wp:positionH relativeFrom="column">
                  <wp:posOffset>388620</wp:posOffset>
                </wp:positionH>
                <wp:positionV relativeFrom="paragraph">
                  <wp:posOffset>344170</wp:posOffset>
                </wp:positionV>
                <wp:extent cx="342900" cy="238125"/>
                <wp:effectExtent l="6350" t="6350" r="12700" b="22225"/>
                <wp:wrapNone/>
                <wp:docPr id="93" name="Rectangle 93"/>
                <wp:cNvGraphicFramePr/>
                <a:graphic xmlns:a="http://schemas.openxmlformats.org/drawingml/2006/main">
                  <a:graphicData uri="http://schemas.microsoft.com/office/word/2010/wordprocessingShape">
                    <wps:wsp>
                      <wps:cNvSpPr/>
                      <wps:spPr>
                        <a:xfrm>
                          <a:off x="0" y="0"/>
                          <a:ext cx="342900" cy="238125"/>
                        </a:xfrm>
                        <a:prstGeom prst="rect">
                          <a:avLst/>
                        </a:prstGeom>
                      </wps:spPr>
                      <wps:style>
                        <a:lnRef idx="2">
                          <a:schemeClr val="dk1"/>
                        </a:lnRef>
                        <a:fillRef idx="1">
                          <a:schemeClr val="lt1"/>
                        </a:fillRef>
                        <a:effectRef idx="0">
                          <a:schemeClr val="dk1"/>
                        </a:effectRef>
                        <a:fontRef idx="minor">
                          <a:schemeClr val="dk1"/>
                        </a:fontRef>
                      </wps:style>
                      <wps:txbx>
                        <w:txbxContent>
                          <w:p w:rsidR="00A768FB" w:rsidRDefault="00A768FB">
                            <w:pPr>
                              <w:jc w:val="center"/>
                              <w:rPr>
                                <w:lang w:val="id-ID"/>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30.6pt;margin-top:27.1pt;height:18.75pt;width:27pt;z-index:-351532032;v-text-anchor:middle;mso-width-relative:page;mso-height-relative:page;" fillcolor="#F5F5F5 [3201]" filled="t" stroked="t" coordsize="21600,21600" o:gfxdata="UEsDBAoAAAAAAIdO4kAAAAAAAAAAAAAAAAAEAAAAZHJzL1BLAwQUAAAACACHTuJA41rTn9cAAAAI&#10;AQAADwAAAGRycy9kb3ducmV2LnhtbE2PT0vDQBDF74LfYRnBm91ssa3GbHoQCkJFsBXPk+yYxGZn&#10;Q3b7z0/v9KSnmeE93vxesTz5Xh1ojF1gC2aSgSKug+u4sfCxXd09gIoJ2WEfmCycKcKyvL4qMHfh&#10;yO902KRGSQjHHC20KQ251rFuyWOchIFYtK8wekxyjo12Ix4l3Pd6mmVz7bFj+dDiQM8t1bvN3lvA&#10;8/iyMq+f6+8fXOy2zlfVG66tvb0x2ROoRKf0Z4YLvqBDKUxV2LOLqrcwN1NxWpjdy7zoZiZLZeHR&#10;LECXhf5foPwFUEsDBBQAAAAIAIdO4kAX0MCgUAIAALUEAAAOAAAAZHJzL2Uyb0RvYy54bWytVG1v&#10;2jAQ/j5p/8Hy9zUQYKWooUJUTJOqFY1N+3w4dmLJb7MNofv1OzsppVs/TUsk5853vpfHz+X27qQV&#10;OXIfpDUVHV+NKOGG2VqapqLfv20+zCkJEUwNyhpe0Sce6N3y/bvbzi14aVurau4JBjFh0bmKtjG6&#10;RVEE1nIN4co6btAorNcQUfVNUXvoMLpWRTkafSw662vnLeMh4O59b6TLHF8IzuKjEIFHoiqKtcW8&#10;+rzu01osb2HReHCtZEMZ8A9VaJAGk55D3UMEcvDyr1BaMm+DFfGKWV1YISTjuQfsZjz6o5tdC47n&#10;XhCc4M4whf8Xln05bj2RdUVvJpQY0HhHXxE1MI3iBPcQoM6FBfrt3NYPWkAxdXsSXqcv9kFOGdSn&#10;M6j8FAnDzcm0vBkh9AxN5WQ+LmcpZvFy2PkQP3GrSRIq6jF7hhKODyH2rs8uKVewStYbqVRWfLNf&#10;K0+OgPe7maV3iP7KTRnSITvL61wIIM+Egog1aYedB9NQAqpBArPoc+5Xp8NlklF+3kqSiryH0PbF&#10;5AjJDRZaRuS4krqi88vTyiAOCdweziTF0/40YLy39RNejbc9Z4NjG4kZHiDELXgkKWKKgxcfcRHK&#10;Yn92kChprf/11n7yR+6glZIOSY+9/zyA55SozwZZdTOeTtOUZGU6uy5R8ZeW/aXFHPTaIu5jHHHH&#10;spj8o3oWhbf6B87nKmVFExiGuXuUB2Ud+2HECWd8tcpuOBkO4oPZOZaCJwiNXR2iFTLzIQHVozPg&#10;h7ORGTXMcRq+Sz17vfxtlr8B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wAQAAFtDb250ZW50X1R5cGVzXS54bWxQSwECFAAKAAAAAACHTuJAAAAA&#10;AAAAAAAAAAAABgAAAAAAAAAAABAAAACiAwAAX3JlbHMvUEsBAhQAFAAAAAgAh07iQIoUZjzRAAAA&#10;lAEAAAsAAAAAAAAAAQAgAAAAxgMAAF9yZWxzLy5yZWxzUEsBAhQACgAAAAAAh07iQAAAAAAAAAAA&#10;AAAAAAQAAAAAAAAAAAAQAAAAAAAAAGRycy9QSwECFAAUAAAACACHTuJA41rTn9cAAAAIAQAADwAA&#10;AAAAAAABACAAAAAiAAAAZHJzL2Rvd25yZXYueG1sUEsBAhQAFAAAAAgAh07iQBfQwKBQAgAAtQQA&#10;AA4AAAAAAAAAAQAgAAAAJgEAAGRycy9lMm9Eb2MueG1sUEsFBgAAAAAGAAYAWQEAAOgFAAAAAA==&#10;">
                <v:fill on="t" focussize="0,0"/>
                <v:stroke weight="1pt" color="#000000 [3200]" miterlimit="8" joinstyle="miter"/>
                <v:imagedata o:title=""/>
                <o:lock v:ext="edit" aspectratio="f"/>
                <v:textbox>
                  <w:txbxContent>
                    <w:p>
                      <w:pPr>
                        <w:jc w:val="center"/>
                        <w:rPr>
                          <w:rFonts w:hint="default"/>
                          <w:lang w:val="id-ID"/>
                        </w:rPr>
                      </w:pPr>
                    </w:p>
                  </w:txbxContent>
                </v:textbox>
              </v:rect>
            </w:pict>
          </mc:Fallback>
        </mc:AlternateContent>
      </w:r>
      <w:r>
        <w:rPr>
          <w:noProof/>
          <w:sz w:val="24"/>
          <w:szCs w:val="24"/>
          <w:lang w:eastAsia="en-US"/>
        </w:rPr>
        <mc:AlternateContent>
          <mc:Choice Requires="wps">
            <w:drawing>
              <wp:anchor distT="0" distB="0" distL="114300" distR="114300" simplePos="0" relativeHeight="465903616" behindDoc="0" locked="0" layoutInCell="1" allowOverlap="1">
                <wp:simplePos x="0" y="0"/>
                <wp:positionH relativeFrom="column">
                  <wp:posOffset>2800350</wp:posOffset>
                </wp:positionH>
                <wp:positionV relativeFrom="paragraph">
                  <wp:posOffset>327025</wp:posOffset>
                </wp:positionV>
                <wp:extent cx="342900" cy="238125"/>
                <wp:effectExtent l="6350" t="6350" r="12700" b="22225"/>
                <wp:wrapNone/>
                <wp:docPr id="96" name="Rectangle 96"/>
                <wp:cNvGraphicFramePr/>
                <a:graphic xmlns:a="http://schemas.openxmlformats.org/drawingml/2006/main">
                  <a:graphicData uri="http://schemas.microsoft.com/office/word/2010/wordprocessingShape">
                    <wps:wsp>
                      <wps:cNvSpPr/>
                      <wps:spPr>
                        <a:xfrm>
                          <a:off x="0" y="0"/>
                          <a:ext cx="342900" cy="2381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220.5pt;margin-top:25.75pt;height:18.75pt;width:27pt;z-index:1937681408;v-text-anchor:middle;mso-width-relative:page;mso-height-relative:page;" fillcolor="#F5F5F5 [3201]" filled="t" stroked="t" coordsize="21600,21600" o:gfxdata="UEsDBAoAAAAAAIdO4kAAAAAAAAAAAAAAAAAEAAAAZHJzL1BLAwQUAAAACACHTuJATrQsrNgAAAAJ&#10;AQAADwAAAGRycy9kb3ducmV2LnhtbE2PzU7DMBCE70i8g7VI3KhtlEAb4vSAVAmpCIkWcd7EJgmN&#10;11Hs/vH0LCd6nJ3R7Dfl8uQHcXBT7AMZ0DMFwlETbE+tgY/t6m4OIiYki0MgZ+DsIiyr66sSCxuO&#10;9O4Om9QKLqFYoIEupbGQMjad8xhnYXTE3leYPCaWUyvthEcu94O8V+pBeuyJP3Q4uufONbvN3hvA&#10;8/Sy0q+f6+8ffNxtra/rN1wbc3uj1ROI5E7pPwx/+IwOFTPVYU82isFAlmnekgzkOgfBgWyR86E2&#10;MF8okFUpLxdUv1BLAwQUAAAACACHTuJAR1+7t0kCAACqBAAADgAAAGRycy9lMm9Eb2MueG1srVTb&#10;bhoxEH2v1H+w/F4WNpALYolQIqpKqIlCqz4PXnvXkm+1DUv69R17N4G0eaoKkvF4xmdmjs+wuD1q&#10;RQ7cB2lNRSejMSXcMFtL01T0+7f1p2tKQgRTg7KGV/SZB3q7/Phh0bk5L21rVc09QRAT5p2raBuj&#10;mxdFYC3XEEbWcYNOYb2GiKZvitpDh+haFeV4fFl01tfOW8ZDwNP73kmXGV8IzuKDEIFHoiqKtcW8&#10;+rzu0losFzBvPLhWsqEM+IcqNEiDSV+h7iEC2Xv5F5SWzNtgRRwxqwsrhGQ894DdTMZ/dLNtwfHc&#10;C5IT3CtN4f/Bsq+HR09kXdGbS0oMaHyjJ2QNTKM4wTMkqHNhjnFb9+gHK+A2dXsUXqdf7IMcM6nP&#10;r6TyYyQMDy+m5c0YqWfoKi+uJ+UsYRany86H+JlbTdKmoh6zZyrhsAmxD30JSbmCVbJeS6Wy4Zvd&#10;nfLkAPi+61n6DuhvwpQhHaqzvMqFAOpMKIhYk3bYeTANJaAaFDCLPud+czucJxnnz3tJUpH3ENq+&#10;mIyQwmCuZUSNK6kren1+WxnkIZHb05l2O1s/43t42ws1OLaWCLuBEB/BozKRSJy2+ICLUBabssOO&#10;ktb6X++dp3gUDHop6VDp2PDPPXhOifpiUEo3k+k0jUY2prOrEg1/7tmde8xe31kke4Jz7Vjepvio&#10;XrbCW/0Dh3KVsqILDMPcPbWDcRf7CcSxZny1ymE4Dg7ixmwdS+CJN2NX+2iFzCI4sTOQhgORZTQM&#10;b5q4cztHnf5ilr8B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ugQAAFtDb250ZW50X1R5cGVzXS54bWxQSwECFAAKAAAAAACHTuJAAAAAAAAAAAAA&#10;AAAABgAAAAAAAAAAABAAAACcAwAAX3JlbHMvUEsBAhQAFAAAAAgAh07iQIoUZjzRAAAAlAEAAAsA&#10;AAAAAAAAAQAgAAAAwAMAAF9yZWxzLy5yZWxzUEsBAhQACgAAAAAAh07iQAAAAAAAAAAAAAAAAAQA&#10;AAAAAAAAAAAQAAAAAAAAAGRycy9QSwECFAAUAAAACACHTuJATrQsrNgAAAAJAQAADwAAAAAAAAAB&#10;ACAAAAAiAAAAZHJzL2Rvd25yZXYueG1sUEsBAhQAFAAAAAgAh07iQEdfu7dJAgAAqgQAAA4AAAAA&#10;AAAAAQAgAAAAJwEAAGRycy9lMm9Eb2MueG1sUEsFBgAAAAAGAAYAWQEAAOIFAAAAAA==&#10;">
                <v:fill on="t" focussize="0,0"/>
                <v:stroke weight="1pt" color="#000000 [3200]" miterlimit="8" joinstyle="miter"/>
                <v:imagedata o:title=""/>
                <o:lock v:ext="edit" aspectratio="f"/>
              </v:rect>
            </w:pict>
          </mc:Fallback>
        </mc:AlternateContent>
      </w:r>
      <w:r>
        <w:rPr>
          <w:noProof/>
          <w:sz w:val="24"/>
          <w:szCs w:val="24"/>
          <w:lang w:eastAsia="en-US"/>
        </w:rPr>
        <mc:AlternateContent>
          <mc:Choice Requires="wps">
            <w:drawing>
              <wp:anchor distT="0" distB="0" distL="114300" distR="114300" simplePos="0" relativeHeight="465904640" behindDoc="0" locked="0" layoutInCell="1" allowOverlap="1">
                <wp:simplePos x="0" y="0"/>
                <wp:positionH relativeFrom="column">
                  <wp:posOffset>1455420</wp:posOffset>
                </wp:positionH>
                <wp:positionV relativeFrom="paragraph">
                  <wp:posOffset>346075</wp:posOffset>
                </wp:positionV>
                <wp:extent cx="342900" cy="238125"/>
                <wp:effectExtent l="6350" t="6350" r="12700" b="22225"/>
                <wp:wrapNone/>
                <wp:docPr id="91" name="Rectangle 91"/>
                <wp:cNvGraphicFramePr/>
                <a:graphic xmlns:a="http://schemas.openxmlformats.org/drawingml/2006/main">
                  <a:graphicData uri="http://schemas.microsoft.com/office/word/2010/wordprocessingShape">
                    <wps:wsp>
                      <wps:cNvSpPr/>
                      <wps:spPr>
                        <a:xfrm>
                          <a:off x="0" y="0"/>
                          <a:ext cx="342900" cy="238125"/>
                        </a:xfrm>
                        <a:prstGeom prst="rect">
                          <a:avLst/>
                        </a:prstGeom>
                      </wps:spPr>
                      <wps:style>
                        <a:lnRef idx="2">
                          <a:schemeClr val="dk1"/>
                        </a:lnRef>
                        <a:fillRef idx="1">
                          <a:schemeClr val="lt1"/>
                        </a:fillRef>
                        <a:effectRef idx="0">
                          <a:schemeClr val="dk1"/>
                        </a:effectRef>
                        <a:fontRef idx="minor">
                          <a:schemeClr val="dk1"/>
                        </a:fontRef>
                      </wps:style>
                      <wps:txbx>
                        <w:txbxContent>
                          <w:p w:rsidR="00A768FB" w:rsidRDefault="00A768FB">
                            <w:pPr>
                              <w:jc w:val="center"/>
                              <w:rPr>
                                <w:lang w:val="id-ID"/>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114.6pt;margin-top:27.25pt;height:18.75pt;width:27pt;z-index:1654221824;v-text-anchor:middle;mso-width-relative:page;mso-height-relative:page;" fillcolor="#F5F5F5 [3201]" filled="t" stroked="t" coordsize="21600,21600" o:gfxdata="UEsDBAoAAAAAAIdO4kAAAAAAAAAAAAAAAAAEAAAAZHJzL1BLAwQUAAAACACHTuJAhwXT4tgAAAAJ&#10;AQAADwAAAGRycy9kb3ducmV2LnhtbE2PTU/DMAyG70j8h8hI3FjSwGArTXdAmoQ0hMSGOLuNacsa&#10;p2qyL379shMcbT96/bzF4uh6sacxdJ4NZBMFgrj2tuPGwOdmeTcDESKyxd4zGThRgEV5fVVgbv2B&#10;P2i/jo1IIRxyNNDGOORShrolh2HiB+J0+/ajw5jGsZF2xEMKd73USj1Khx2nDy0O9NJSvV3vnAE8&#10;ja/L7O1r9fOLT9uNdVX1jitjbm8y9Qwi0jH+wXDRT+pQJqfK79gG0RvQeq4TamD6MAWRAD27T4vK&#10;wFwrkGUh/zcoz1BLAwQUAAAACACHTuJACjMSQU8CAAC1BAAADgAAAGRycy9lMm9Eb2MueG1srVRt&#10;b9owEP4+af/B8vcRSGFtUUOFQEyT0IrGpn0+HDux5LfZhtD9+p2dtKVbP01LJOfOd76Xx8/l7v6s&#10;FTlxH6Q1FZ2MxpRww2wtTVPR7982H24oCRFMDcoaXtFHHuj94v27u87NeWlbq2ruCQYxYd65irYx&#10;unlRBNZyDWFkHTdoFNZriKj6pqg9dBhdq6Icjz8WnfW185bxEHB33RvpIscXgrP4IETgkaiKYm0x&#10;rz6vh7QWizuYNx5cK9lQBvxDFRqkwaTPodYQgRy9/CuUlszbYEUcMasLK4RkPPeA3UzGf3Szb8Hx&#10;3AuCE9wzTOH/hWVfTjtPZF3R2wklBjTe0VdEDUyjOME9BKhzYY5+e7fzgxZQTN2ehdfpi32Qcwb1&#10;8RlUfo6E4ebVtLwdI/QMTeXVzaScpZjFy2HnQ/zErSZJqKjH7BlKOG1D7F2fXFKuYJWsN1KprPjm&#10;sFKenADvdzNL7xD9lZsypEN2lte5EECeCQURa9IOOw+moQRUgwRm0efcr06HyyTj/LyVJBW5htD2&#10;xeQIyQ3mWkbkuJK6ojeXp5VBHBK4PZxJiufDecD4YOtHvBpve84GxzYSM2whxB14JCliioMXH3AR&#10;ymJ/dpAoaa3/9dZ+8kfuoJWSDkmPvf88gueUqM8GWXU7mU7TlGRlOrsuUfGXlsOlxRz1yiLuSBys&#10;LovJP6onUXirf+B8LlNWNIFhmLtHeVBWsR9GnHDGl8vshpPhIG7N3rEUPEFo7PIYrZCZDwmoHp0B&#10;P5yNzKhhjtPwXerZ6+Vvs/gN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wAQAAFtDb250ZW50X1R5cGVzXS54bWxQSwECFAAKAAAAAACHTuJAAAAA&#10;AAAAAAAAAAAABgAAAAAAAAAAABAAAACiAwAAX3JlbHMvUEsBAhQAFAAAAAgAh07iQIoUZjzRAAAA&#10;lAEAAAsAAAAAAAAAAQAgAAAAxgMAAF9yZWxzLy5yZWxzUEsBAhQACgAAAAAAh07iQAAAAAAAAAAA&#10;AAAAAAQAAAAAAAAAAAAQAAAAAAAAAGRycy9QSwECFAAUAAAACACHTuJAhwXT4tgAAAAJAQAADwAA&#10;AAAAAAABACAAAAAiAAAAZHJzL2Rvd25yZXYueG1sUEsBAhQAFAAAAAgAh07iQAozEkFPAgAAtQQA&#10;AA4AAAAAAAAAAQAgAAAAJwEAAGRycy9lMm9Eb2MueG1sUEsFBgAAAAAGAAYAWQEAAOgFAAAAAA==&#10;">
                <v:fill on="t" focussize="0,0"/>
                <v:stroke weight="1pt" color="#000000 [3200]" miterlimit="8" joinstyle="miter"/>
                <v:imagedata o:title=""/>
                <o:lock v:ext="edit" aspectratio="f"/>
                <v:textbox>
                  <w:txbxContent>
                    <w:p>
                      <w:pPr>
                        <w:jc w:val="center"/>
                        <w:rPr>
                          <w:rFonts w:hint="default"/>
                          <w:lang w:val="id-ID"/>
                        </w:rPr>
                      </w:pPr>
                    </w:p>
                  </w:txbxContent>
                </v:textbox>
              </v:rect>
            </w:pict>
          </mc:Fallback>
        </mc:AlternateContent>
      </w:r>
      <w:r>
        <w:rPr>
          <w:rFonts w:ascii="Times New Roman" w:hAnsi="Times New Roman" w:cs="Times New Roman"/>
          <w:bCs/>
          <w:sz w:val="24"/>
          <w:szCs w:val="24"/>
          <w:lang w:val="id-ID"/>
        </w:rPr>
        <w:t>Aktivitas Motorik</w:t>
      </w:r>
    </w:p>
    <w:p w:rsidR="008B235B" w:rsidRDefault="00A768FB">
      <w:pPr>
        <w:spacing w:line="480" w:lineRule="auto"/>
        <w:ind w:left="840" w:firstLine="420"/>
        <w:jc w:val="both"/>
        <w:rPr>
          <w:rFonts w:ascii="Times New Roman" w:hAnsi="Times New Roman" w:cs="Times New Roman"/>
          <w:sz w:val="24"/>
          <w:szCs w:val="24"/>
          <w:lang w:val="id-ID" w:eastAsia="en-US"/>
        </w:rPr>
      </w:pPr>
      <w:r>
        <w:rPr>
          <w:noProof/>
          <w:sz w:val="24"/>
          <w:szCs w:val="24"/>
          <w:lang w:eastAsia="en-US"/>
        </w:rPr>
        <mc:AlternateContent>
          <mc:Choice Requires="wps">
            <w:drawing>
              <wp:anchor distT="0" distB="0" distL="114300" distR="114300" simplePos="0" relativeHeight="465905664" behindDoc="0" locked="0" layoutInCell="1" allowOverlap="1">
                <wp:simplePos x="0" y="0"/>
                <wp:positionH relativeFrom="column">
                  <wp:posOffset>3874135</wp:posOffset>
                </wp:positionH>
                <wp:positionV relativeFrom="paragraph">
                  <wp:posOffset>325120</wp:posOffset>
                </wp:positionV>
                <wp:extent cx="342900" cy="238125"/>
                <wp:effectExtent l="6350" t="6350" r="12700" b="22225"/>
                <wp:wrapNone/>
                <wp:docPr id="98" name="Rectangle 98"/>
                <wp:cNvGraphicFramePr/>
                <a:graphic xmlns:a="http://schemas.openxmlformats.org/drawingml/2006/main">
                  <a:graphicData uri="http://schemas.microsoft.com/office/word/2010/wordprocessingShape">
                    <wps:wsp>
                      <wps:cNvSpPr/>
                      <wps:spPr>
                        <a:xfrm>
                          <a:off x="0" y="0"/>
                          <a:ext cx="342900" cy="2381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305.05pt;margin-top:25.6pt;height:18.75pt;width:27pt;z-index:1333967872;v-text-anchor:middle;mso-width-relative:page;mso-height-relative:page;" fillcolor="#F5F5F5 [3201]" filled="t" stroked="t" coordsize="21600,21600" o:gfxdata="UEsDBAoAAAAAAIdO4kAAAAAAAAAAAAAAAAAEAAAAZHJzL1BLAwQUAAAACACHTuJAAz5VlNgAAAAJ&#10;AQAADwAAAGRycy9kb3ducmV2LnhtbE2PTU/DMAyG70j8h8hI3FiaCbqqq7sD0iSkISQ2tLPbhLas&#10;caok++LXE05wtP3o9fNWq4sdxcn4MDhGULMMhOHW6YE7hI/d+qEAESKxptGxQbiaAKv69qaiUrsz&#10;v5vTNnYihXAoCaGPcSqlDG1vLIWZmwyn26fzlmIafSe1p3MKt6OcZ1kuLQ2cPvQ0mefetIft0SLQ&#10;1b+s1et+8/VNi8NO26Z5ow3i/Z3KliCiucQ/GH71kzrUyalxR9ZBjAi5ylRCEZ7UHEQC8vwxLRqE&#10;oliArCv5v0H9A1BLAwQUAAAACACHTuJAYM+LZEgCAACqBAAADgAAAGRycy9lMm9Eb2MueG1srVRN&#10;bxoxEL1X6n+wfG8WNtAQxBIhIqpKUYNKq54Hr71ryV+1DUv66zv2bghpc6oKkvF4xm9mnt+wuDtp&#10;RY7cB2lNRcdXI0q4YbaWpqno92+bDzNKQgRTg7KGV/SJB3q3fP9u0bk5L21rVc09QRAT5p2raBuj&#10;mxdFYC3XEK6s4wadwnoNEU3fFLWHDtG1KsrR6GPRWV87bxkPAU/veyddZnwhOIuPQgQeiaoo1hbz&#10;6vO6T2uxXMC88eBayYYy4B+q0CANJj1D3UMEcvDyLygtmbfBinjFrC6sEJLx3AN2Mx790c2uBcdz&#10;L0hOcGeawv+DZV+OW09kXdFbfCkDGt/oK7IGplGc4BkS1Lkwx7id2/rBCrhN3Z6E1+kX+yCnTOrT&#10;mVR+ioTh4fWkvB0h9Qxd5fVsXE4TZvFy2fkQP3GrSdpU1GP2TCUcH0LsQ59DUq5glaw3Uqls+Ga/&#10;Vp4cAd93M03fAf1VmDKkQ3WWN7kQQJ0JBRFr0g47D6ahBFSDAmbR59yvbofLJKP8eStJKvIeQtsX&#10;kxFSGMy1jKhxJXVFZ5e3lUEeErk9nWm3t/UTvoe3vVCDYxuJsA8Q4hY8KhOJxGmLj7gIZbEpO+wo&#10;aa3/9dZ5ikfBoJeSDpWODf88gOeUqM8GpXQ7nkzSaGRjMr0p0fCXnv2lxxz02iLZY5xrx/I2xUf1&#10;vBXe6h84lKuUFV1gGObuqR2MdewnEMea8dUqh+E4OIgPZudYAk+8Gbs6RCtkFsELOwNpOBBZRsPw&#10;pom7tHPUy1/M8j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5BAAAW0NvbnRlbnRfVHlwZXNdLnhtbFBLAQIUAAoAAAAAAIdO4kAAAAAAAAAAAAAA&#10;AAAGAAAAAAAAAAAAEAAAAJsDAABfcmVscy9QSwECFAAUAAAACACHTuJAihRmPNEAAACUAQAACwAA&#10;AAAAAAABACAAAAC/AwAAX3JlbHMvLnJlbHNQSwECFAAKAAAAAACHTuJAAAAAAAAAAAAAAAAABAAA&#10;AAAAAAAAABAAAAAAAAAAZHJzL1BLAQIUABQAAAAIAIdO4kADPlWU2AAAAAkBAAAPAAAAAAAAAAEA&#10;IAAAACIAAABkcnMvZG93bnJldi54bWxQSwECFAAUAAAACACHTuJAYM+LZEgCAACqBAAADgAAAAAA&#10;AAABACAAAAAnAQAAZHJzL2Uyb0RvYy54bWxQSwUGAAAAAAYABgBZAQAA4QUAAAAA&#10;">
                <v:fill on="t" focussize="0,0"/>
                <v:stroke weight="1pt" color="#000000 [3200]" miterlimit="8" joinstyle="miter"/>
                <v:imagedata o:title=""/>
                <o:lock v:ext="edit" aspectratio="f"/>
              </v:rect>
            </w:pict>
          </mc:Fallback>
        </mc:AlternateContent>
      </w:r>
      <w:r>
        <w:rPr>
          <w:noProof/>
          <w:sz w:val="24"/>
          <w:szCs w:val="24"/>
          <w:lang w:eastAsia="en-US"/>
        </w:rPr>
        <mc:AlternateContent>
          <mc:Choice Requires="wps">
            <w:drawing>
              <wp:anchor distT="0" distB="0" distL="114300" distR="114300" simplePos="0" relativeHeight="465906688" behindDoc="0" locked="0" layoutInCell="1" allowOverlap="1">
                <wp:simplePos x="0" y="0"/>
                <wp:positionH relativeFrom="column">
                  <wp:posOffset>3867150</wp:posOffset>
                </wp:positionH>
                <wp:positionV relativeFrom="paragraph">
                  <wp:posOffset>7620</wp:posOffset>
                </wp:positionV>
                <wp:extent cx="342900" cy="238125"/>
                <wp:effectExtent l="6350" t="6350" r="12700" b="22225"/>
                <wp:wrapNone/>
                <wp:docPr id="99" name="Rectangle 99"/>
                <wp:cNvGraphicFramePr/>
                <a:graphic xmlns:a="http://schemas.openxmlformats.org/drawingml/2006/main">
                  <a:graphicData uri="http://schemas.microsoft.com/office/word/2010/wordprocessingShape">
                    <wps:wsp>
                      <wps:cNvSpPr/>
                      <wps:spPr>
                        <a:xfrm>
                          <a:off x="0" y="0"/>
                          <a:ext cx="342900" cy="2381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304.5pt;margin-top:0.6pt;height:18.75pt;width:27pt;z-index:-1275499520;v-text-anchor:middle;mso-width-relative:page;mso-height-relative:page;" fillcolor="#F5F5F5 [3201]" filled="t" stroked="t" coordsize="21600,21600" o:gfxdata="UEsDBAoAAAAAAIdO4kAAAAAAAAAAAAAAAAAEAAAAZHJzL1BLAwQUAAAACACHTuJALBkAytcAAAAI&#10;AQAADwAAAGRycy9kb3ducmV2LnhtbE2Py2rDMBBF94X+g5hCd43kBJzUtZxFIVBIKTQpXY+tie3E&#10;koykvPr1na6a5eUMd84tlxc7iBOF2HunIZsoEOQab3rXavjarp4WIGJCZ3DwjjRcKcKyur8rsTD+&#10;7D7ptEmt4BIXC9TQpTQWUsamI4tx4kdyzHY+WEwcQytNwDOX20FOlcqlxd7xhw5Heu2oOWyOVgNe&#10;w9sqe/9e739wftgaW9cfuNb68SFTLyASXdL/MfzpszpU7FT7ozNRDBpy9cxbEoMpCOZ5PuNca5gt&#10;5iCrUt4OqH4BUEsDBBQAAAAIAIdO4kDGjfsWSAIAAKoEAAAOAAAAZHJzL2Uyb0RvYy54bWytVE1v&#10;GjEQvVfqf7B8bxY20ATEEiEiqkqoiUqrngevvWvJX7UNC/31HXs3CWlzqgqS8XjGb2ae37C4O2lF&#10;jtwHaU1Fx1cjSrhhtpamqej3b5sPt5SECKYGZQ2v6JkHerd8/27RuTkvbWtVzT1BEBPmnatoG6Ob&#10;F0VgLdcQrqzjBp3Ceg0RTd8UtYcO0bUqytHoY9FZXztvGQ8BT+97J11mfCE4iw9CBB6JqijWFvPq&#10;87pPa7FcwLzx4FrJhjLgH6rQIA0mfYa6hwjk4OVfUFoyb4MV8YpZXVghJOO5B+xmPPqjm10Ljude&#10;kJzgnmkK/w+WfTk+eiLris5mlBjQ+EZfkTUwjeIEz5CgzoU5xu3cox+sgNvU7Ul4nX6xD3LKpJ6f&#10;SeWnSBgeXk/K2QipZ+gqr2/H5TRhFi+XnQ/xE7eapE1FPWbPVMJxG2If+hSScgWrZL2RSmXDN/u1&#10;8uQI+L6bafoO6K/ClCEdqrO8yYUA6kwoiFiTdth5MA0loBoUMIs+5351O1wmGeXPW0lSkfcQ2r6Y&#10;jJDCYK5lRI0rqSt6e3lbGeQhkdvTmXZ7W5/xPbzthRoc20iE3UKIj+BRmUgkTlt8wEUoi03ZYUdJ&#10;a/2vt85TPAoGvZR0qHRs+OcBPKdEfTYopdl4MkmjkY3J9KZEw1969pcec9Bri2SPca4dy9sUH9XT&#10;Vnirf+BQrlJWdIFhmLundjDWsZ9AHGvGV6schuPgIG7NzrEEnngzdnWIVsgsghd2BtJwILKMhuFN&#10;E3dp56iXv5jlb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CwZAMrXAAAACAEAAA8AAAAAAAAAAQAg&#10;AAAAIgAAAGRycy9kb3ducmV2LnhtbFBLAQIUABQAAAAIAIdO4kDGjfsWSAIAAKoEAAAOAAAAAAAA&#10;AAEAIAAAACYBAABkcnMvZTJvRG9jLnhtbFBLBQYAAAAABgAGAFkBAADgBQAAAAA=&#10;">
                <v:fill on="t" focussize="0,0"/>
                <v:stroke weight="1pt" color="#000000 [3200]" miterlimit="8" joinstyle="miter"/>
                <v:imagedata o:title=""/>
                <o:lock v:ext="edit" aspectratio="f"/>
              </v:rect>
            </w:pict>
          </mc:Fallback>
        </mc:AlternateContent>
      </w:r>
      <w:r>
        <w:rPr>
          <w:noProof/>
          <w:sz w:val="24"/>
          <w:szCs w:val="24"/>
          <w:lang w:eastAsia="en-US"/>
        </w:rPr>
        <mc:AlternateContent>
          <mc:Choice Requires="wps">
            <w:drawing>
              <wp:anchor distT="0" distB="0" distL="114300" distR="114300" simplePos="0" relativeHeight="465907712" behindDoc="0" locked="0" layoutInCell="1" allowOverlap="1">
                <wp:simplePos x="0" y="0"/>
                <wp:positionH relativeFrom="column">
                  <wp:posOffset>2809875</wp:posOffset>
                </wp:positionH>
                <wp:positionV relativeFrom="paragraph">
                  <wp:posOffset>332105</wp:posOffset>
                </wp:positionV>
                <wp:extent cx="342900" cy="238125"/>
                <wp:effectExtent l="6350" t="6350" r="12700" b="22225"/>
                <wp:wrapNone/>
                <wp:docPr id="97" name="Rectangle 97"/>
                <wp:cNvGraphicFramePr/>
                <a:graphic xmlns:a="http://schemas.openxmlformats.org/drawingml/2006/main">
                  <a:graphicData uri="http://schemas.microsoft.com/office/word/2010/wordprocessingShape">
                    <wps:wsp>
                      <wps:cNvSpPr/>
                      <wps:spPr>
                        <a:xfrm>
                          <a:off x="0" y="0"/>
                          <a:ext cx="342900" cy="2381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221.25pt;margin-top:26.15pt;height:18.75pt;width:27pt;z-index:1937681408;v-text-anchor:middle;mso-width-relative:page;mso-height-relative:page;" fillcolor="#F5F5F5 [3201]" filled="t" stroked="t" coordsize="21600,21600" o:gfxdata="UEsDBAoAAAAAAIdO4kAAAAAAAAAAAAAAAAAEAAAAZHJzL1BLAwQUAAAACACHTuJAC7F8htkAAAAJ&#10;AQAADwAAAGRycy9kb3ducmV2LnhtbE2PTU/DMAyG70j8h8hI3Fja0o2uNN0BaRLSEBIb4uw2pi1r&#10;nCrJvvj1hBMcbT96/bzV6mxGcSTnB8sK0lkCgri1euBOwftufVeA8AFZ42iZFFzIw6q+vqqw1PbE&#10;b3Tchk7EEPYlKuhDmEopfduTQT+zE3G8fVpnMMTRdVI7PMVwM8osSRbS4MDxQ48TPfXU7rcHowAv&#10;7nmdvnxsvr7xYb/TpmlecaPU7U2aPIIIdA5/MPzqR3Woo1NjD6y9GBXkeTaPqIJ5dg8iAvlyEReN&#10;gmJZgKwr+b9B/QNQSwMEFAAAAAgAh07iQOEdy8VIAgAAqgQAAA4AAABkcnMvZTJvRG9jLnhtbK1U&#10;TW8aMRC9V+p/sHxvFjbQJIglQkRUlVCDSqueB6+9a8lftQ0L/fUdezcJaXOqCpLxeMZvZp7fML8/&#10;aUWO3AdpTUXHVyNKuGG2lqap6Pdv6w+3lIQIpgZlDa/omQd6v3j/bt65GS9ta1XNPUEQE2adq2gb&#10;o5sVRWAt1xCurOMGncJ6DRFN3xS1hw7RtSrK0ehj0VlfO28ZDwFPH3onXWR8ITiLj0IEHomqKNYW&#10;8+rzuk9rsZjDrPHgWsmGMuAfqtAgDSZ9hnqACOTg5V9QWjJvgxXxilldWCEk47kH7GY8+qObXQuO&#10;516QnOCeaQr/D5Z9OW49kXVF724oMaDxjb4ia2AaxQmeIUGdCzOM27mtH6yA29TtSXidfrEPcsqk&#10;np9J5adIGB5eT8q7EVLP0FVe347LacIsXi47H+InbjVJm4p6zJ6phOMmxD70KSTlClbJei2VyoZv&#10;9ivlyRHwfdfT9B3QX4UpQzpUZ3mTCwHUmVAQsSbtsPNgGkpANShgFn3O/ep2uEwyyp+3kqQiHyC0&#10;fTEZIYXBTMuIGldSV/T28rYyyEMit6cz7fa2PuN7eNsLNTi2lgi7gRC34FGZSCROW3zERSiLTdlh&#10;R0lr/a+3zlM8Cga9lHSodGz45wE8p0R9Niilu/FkkkYjG5PpTYmGv/TsLz3moFcWyR7jXDuWtyk+&#10;qqet8Fb/wKFcpqzoAsMwd0/tYKxiP4E41owvlzkMx8FB3JidYwk88Wbs8hCtkFkEL+wMpOFAZBkN&#10;w5sm7tLOUS9/MYvf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ugQAAFtDb250ZW50X1R5cGVzXS54bWxQSwECFAAKAAAAAACHTuJAAAAAAAAAAAAA&#10;AAAABgAAAAAAAAAAABAAAACcAwAAX3JlbHMvUEsBAhQAFAAAAAgAh07iQIoUZjzRAAAAlAEAAAsA&#10;AAAAAAAAAQAgAAAAwAMAAF9yZWxzLy5yZWxzUEsBAhQACgAAAAAAh07iQAAAAAAAAAAAAAAAAAQA&#10;AAAAAAAAAAAQAAAAAAAAAGRycy9QSwECFAAUAAAACACHTuJAC7F8htkAAAAJAQAADwAAAAAAAAAB&#10;ACAAAAAiAAAAZHJzL2Rvd25yZXYueG1sUEsBAhQAFAAAAAgAh07iQOEdy8VIAgAAqgQAAA4AAAAA&#10;AAAAAQAgAAAAKAEAAGRycy9lMm9Eb2MueG1sUEsFBgAAAAAGAAYAWQEAAOIFAAAAAA==&#10;">
                <v:fill on="t" focussize="0,0"/>
                <v:stroke weight="1pt" color="#000000 [3200]" miterlimit="8" joinstyle="miter"/>
                <v:imagedata o:title=""/>
                <o:lock v:ext="edit" aspectratio="f"/>
              </v:rect>
            </w:pict>
          </mc:Fallback>
        </mc:AlternateContent>
      </w:r>
      <w:r>
        <w:rPr>
          <w:noProof/>
          <w:sz w:val="24"/>
          <w:szCs w:val="24"/>
          <w:lang w:eastAsia="en-US"/>
        </w:rPr>
        <mc:AlternateContent>
          <mc:Choice Requires="wps">
            <w:drawing>
              <wp:anchor distT="0" distB="0" distL="114300" distR="114300" simplePos="0" relativeHeight="465908736" behindDoc="0" locked="0" layoutInCell="1" allowOverlap="1">
                <wp:simplePos x="0" y="0"/>
                <wp:positionH relativeFrom="column">
                  <wp:posOffset>1457960</wp:posOffset>
                </wp:positionH>
                <wp:positionV relativeFrom="paragraph">
                  <wp:posOffset>344170</wp:posOffset>
                </wp:positionV>
                <wp:extent cx="342900" cy="238125"/>
                <wp:effectExtent l="6350" t="6350" r="12700" b="22225"/>
                <wp:wrapNone/>
                <wp:docPr id="95" name="Rectangle 95"/>
                <wp:cNvGraphicFramePr/>
                <a:graphic xmlns:a="http://schemas.openxmlformats.org/drawingml/2006/main">
                  <a:graphicData uri="http://schemas.microsoft.com/office/word/2010/wordprocessingShape">
                    <wps:wsp>
                      <wps:cNvSpPr/>
                      <wps:spPr>
                        <a:xfrm>
                          <a:off x="0" y="0"/>
                          <a:ext cx="342900" cy="2381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114.8pt;margin-top:27.1pt;height:18.75pt;width:27pt;z-index:1937681408;v-text-anchor:middle;mso-width-relative:page;mso-height-relative:page;" fillcolor="#F5F5F5 [3201]" filled="t" stroked="t" coordsize="21600,21600" o:gfxdata="UEsDBAoAAAAAAIdO4kAAAAAAAAAAAAAAAAAEAAAAZHJzL1BLAwQUAAAACACHTuJAomoVktkAAAAJ&#10;AQAADwAAAGRycy9kb3ducmV2LnhtbE2Py07DMBBF90j8gzVI7KgTA32ETLpAqoRUhNQWsZ7EJgmN&#10;x5Htvvh6zAqWM3N059xyebaDOBofescI+SQDYbhxuucW4X23upuDCJFY0+DYIFxMgGV1fVVSod2J&#10;N+a4ja1IIRwKQuhiHAspQ9MZS2HiRsPp9um8pZhG30rt6ZTC7SBVlk2lpZ7Th45G89yZZr89WAS6&#10;+JdV/vqx/vqm2X6nbV2/0Rrx9ibPnkBEc45/MPzqJ3WoklPtDqyDGBCUWkwTivD4oEAkQM3v06JG&#10;WOQzkFUp/zeofgBQSwMEFAAAAAgAh07iQK2YKyFLAgAAqgQAAA4AAABkcnMvZTJvRG9jLnhtbK1U&#10;XW/TMBR9R+I/WH5nabOObVXTqepUhDSxioF4dh07seQvbLfp+PUcu93WwZ4QieTc63t9P47vyexm&#10;bzTZiRCVsw0dn40oEZa7Vtmuod+/rT5cURITsy3TzoqGPopIb+bv380GPxW1651uRSAIYuN08A3t&#10;U/LTqoq8F4bFM+eFhVG6YFiCGrqqDWxAdKOrejT6WA0utD44LmLE7u3BSOclvpSCp3spo0hENxS1&#10;pbKGsm7yWs1nbNoF5nvFj2Wwf6jCMGWR9DnULUuMbIP6K5RRPLjoZDrjzlROSsVF6QHdjEd/dPPQ&#10;My9KLwAn+meY4v8Ly7/s1oGotqHXF5RYZnBHX4Eas50WBHsAaPBxCr8Hvw5HLULM3e5lMPmLPsi+&#10;gPr4DKrYJ8KxeT6pr0eAnsNUn1+N6xKzejnsQ0yfhDMkCw0NyF6gZLu7mJAQrk8uOVd0WrUrpXVR&#10;QrdZ6kB2DPe7ushvrhhHXrlpSwZMZ31ZCmGYM6lZQk3Go/NoO0qY7jDAPIWS+9XpeJpkVJ63kuQi&#10;b1nsD8WUCNmNTY1KmHGtTEOvTk9ri0ozuAc4s7Rx7SPuI7jDoEbPVwph71hMaxYwmQASbEv3WKR2&#10;aModJUp6F369tZ/9MTCwUjJg0tHwzy0LghL92WKUrseTSaZGUSYXlzWUcGrZnFrs1iwdwB6D154X&#10;Mfsn/STK4MwPkHKRs8LELEfuA7RHZZkODAStuVgsihvo4Fm6sw+e5+AZN+sW2+SkKkPwgs4RNBCi&#10;XPSRvJlxp3rxevnFzH8D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omoVktkAAAAJAQAADwAAAAAA&#10;AAABACAAAAAiAAAAZHJzL2Rvd25yZXYueG1sUEsBAhQAFAAAAAgAh07iQK2YKyFLAgAAqgQAAA4A&#10;AAAAAAAAAQAgAAAAKAEAAGRycy9lMm9Eb2MueG1sUEsFBgAAAAAGAAYAWQEAAOUFAAAAAA==&#10;">
                <v:fill on="t" focussize="0,0"/>
                <v:stroke weight="1pt" color="#000000 [3200]" miterlimit="8" joinstyle="miter"/>
                <v:imagedata o:title=""/>
                <o:lock v:ext="edit" aspectratio="f"/>
              </v:rect>
            </w:pict>
          </mc:Fallback>
        </mc:AlternateContent>
      </w:r>
      <w:r>
        <w:rPr>
          <w:noProof/>
          <w:sz w:val="24"/>
          <w:szCs w:val="24"/>
          <w:lang w:eastAsia="en-US"/>
        </w:rPr>
        <mc:AlternateContent>
          <mc:Choice Requires="wps">
            <w:drawing>
              <wp:anchor distT="0" distB="0" distL="114300" distR="114300" simplePos="0" relativeHeight="465909760" behindDoc="0" locked="0" layoutInCell="1" allowOverlap="1">
                <wp:simplePos x="0" y="0"/>
                <wp:positionH relativeFrom="column">
                  <wp:posOffset>400685</wp:posOffset>
                </wp:positionH>
                <wp:positionV relativeFrom="paragraph">
                  <wp:posOffset>317500</wp:posOffset>
                </wp:positionV>
                <wp:extent cx="342900" cy="238125"/>
                <wp:effectExtent l="6350" t="6350" r="12700" b="22225"/>
                <wp:wrapNone/>
                <wp:docPr id="92" name="Rectangle 92"/>
                <wp:cNvGraphicFramePr/>
                <a:graphic xmlns:a="http://schemas.openxmlformats.org/drawingml/2006/main">
                  <a:graphicData uri="http://schemas.microsoft.com/office/word/2010/wordprocessingShape">
                    <wps:wsp>
                      <wps:cNvSpPr/>
                      <wps:spPr>
                        <a:xfrm>
                          <a:off x="0" y="0"/>
                          <a:ext cx="342900" cy="2381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31.55pt;margin-top:25pt;height:18.75pt;width:27pt;z-index:-1753572352;v-text-anchor:middle;mso-width-relative:page;mso-height-relative:page;" fillcolor="#F5F5F5 [3201]" filled="t" stroked="t" coordsize="21600,21600" o:gfxdata="UEsDBAoAAAAAAIdO4kAAAAAAAAAAAAAAAAAEAAAAZHJzL1BLAwQUAAAACACHTuJAC3KHPdcAAAAI&#10;AQAADwAAAGRycy9kb3ducmV2LnhtbE2PzWrDMBCE74W+g9hAb42slsTB9TqHQqCQUmhSel5bqu3E&#10;WhlJ+evTVzk1x50ZZr8pl2c7iKPxoXeMoKYZCMON0z23CF/b1eMCRIjEmgbHBuFiAiyr+7uSCu1O&#10;/GmOm9iKVMKhIIQuxrGQMjSdsRSmbjScvB/nLcV0+lZqT6dUbgf5lGVzaann9KGj0bx2ptlvDhaB&#10;Lv5tpd6/17tfyvdbbev6g9aIDxOVvYCI5hz/w3DFT+hQJabaHVgHMSDMn1VKIsyyNOnqqzwJNcIi&#10;n4GsSnk7oPoDUEsDBBQAAAAIAIdO4kCeUwulSAIAAKoEAAAOAAAAZHJzL2Uyb0RvYy54bWytVE1v&#10;GjEQvVfqf7B8bxY20BDEEiEiqkpRg0qrngevvWvJX7UNS/rrO/ZuCGlzqgqS8XjGb2ae37C4O2lF&#10;jtwHaU1Fx1cjSrhhtpamqej3b5sPM0pCBFODsoZX9IkHerd8/27RuTkvbWtVzT1BEBPmnatoG6Ob&#10;F0VgLdcQrqzjBp3Ceg0RTd8UtYcO0bUqytHoY9FZXztvGQ8BT+97J11mfCE4i49CBB6JqijWFvPq&#10;87pPa7FcwLzx4FrJhjLgH6rQIA0mPUPdQwRy8PIvKC2Zt8GKeMWsLqwQkvHcA3YzHv3Rza4Fx3Mv&#10;SE5wZ5rC/4NlX45bT2Rd0duSEgMa3+grsgamUZzgGRLUuTDHuJ3b+sEKuE3dnoTX6Rf7IKdM6tOZ&#10;VH6KhOHh9aS8HSH1DF3l9WxcThNm8XLZ+RA/catJ2lTUY/ZMJRwfQuxDn0NSrmCVrDdSqWz4Zr9W&#10;nhwB33czTd8B/VWYMqRDdZY3uRBAnQkFEWvSDjsPpqEEVIMCZtHn3K9uh8sko/x5K0kq8h5C2xeT&#10;EVIYzLWMqHEldUVnl7eVQR4SuT2dabe39RO+h7e9UINjG4mwDxDiFjwqE4nEaYuPuAhlsSk77Chp&#10;rf/11nmKR8Ggl5IOlY4N/zyA55SozwaldDueTNJoZGMyvSnR8Jee/aXHHPTaItljnGvH8jbFR/W8&#10;Fd7qHziUq5QVXWAY5u6pHYx17CcQx5rx1SqH4Tg4iA9m51gCT7wZuzpEK2QWwQs7A2k4EFlGw/Cm&#10;ibu0c9TLX8zyN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Atyhz3XAAAACAEAAA8AAAAAAAAAAQAg&#10;AAAAIgAAAGRycy9kb3ducmV2LnhtbFBLAQIUABQAAAAIAIdO4kCeUwulSAIAAKoEAAAOAAAAAAAA&#10;AAEAIAAAACYBAABkcnMvZTJvRG9jLnhtbFBLBQYAAAAABgAGAFkBAADgBQAAAAA=&#10;">
                <v:fill on="t" focussize="0,0"/>
                <v:stroke weight="1pt" color="#000000 [3200]" miterlimit="8" joinstyle="miter"/>
                <v:imagedata o:title=""/>
                <o:lock v:ext="edit" aspectratio="f"/>
              </v:rect>
            </w:pict>
          </mc:Fallback>
        </mc:AlternateContent>
      </w:r>
      <w:r>
        <w:rPr>
          <w:rFonts w:ascii="Times New Roman" w:hAnsi="Times New Roman" w:cs="Times New Roman"/>
          <w:sz w:val="24"/>
          <w:szCs w:val="24"/>
          <w:lang w:val="id-ID" w:eastAsia="en-US"/>
        </w:rPr>
        <w:t>Lesu</w:t>
      </w:r>
      <w:r>
        <w:rPr>
          <w:rFonts w:ascii="Times New Roman" w:hAnsi="Times New Roman" w:cs="Times New Roman"/>
          <w:sz w:val="24"/>
          <w:szCs w:val="24"/>
          <w:lang w:val="id-ID" w:eastAsia="en-US"/>
        </w:rPr>
        <w:tab/>
      </w:r>
      <w:r>
        <w:rPr>
          <w:rFonts w:ascii="Times New Roman" w:hAnsi="Times New Roman" w:cs="Times New Roman"/>
          <w:sz w:val="24"/>
          <w:szCs w:val="24"/>
          <w:lang w:val="id-ID" w:eastAsia="en-US"/>
        </w:rPr>
        <w:tab/>
      </w:r>
      <w:r>
        <w:rPr>
          <w:rFonts w:ascii="Times New Roman" w:hAnsi="Times New Roman" w:cs="Times New Roman"/>
          <w:sz w:val="24"/>
          <w:szCs w:val="24"/>
          <w:lang w:val="id-ID" w:eastAsia="en-US"/>
        </w:rPr>
        <w:tab/>
        <w:t>Tegang</w:t>
      </w:r>
      <w:r>
        <w:rPr>
          <w:rFonts w:ascii="Times New Roman" w:hAnsi="Times New Roman" w:cs="Times New Roman"/>
          <w:sz w:val="24"/>
          <w:szCs w:val="24"/>
          <w:lang w:val="id-ID" w:eastAsia="en-US"/>
        </w:rPr>
        <w:tab/>
      </w:r>
      <w:r>
        <w:rPr>
          <w:rFonts w:ascii="Times New Roman" w:hAnsi="Times New Roman" w:cs="Times New Roman"/>
          <w:sz w:val="24"/>
          <w:szCs w:val="24"/>
          <w:lang w:val="id-ID" w:eastAsia="en-US"/>
        </w:rPr>
        <w:tab/>
      </w:r>
      <w:r>
        <w:rPr>
          <w:rFonts w:ascii="Times New Roman" w:hAnsi="Times New Roman" w:cs="Times New Roman"/>
          <w:sz w:val="24"/>
          <w:szCs w:val="24"/>
          <w:lang w:val="id-ID" w:eastAsia="en-US"/>
        </w:rPr>
        <w:tab/>
      </w:r>
      <w:r>
        <w:rPr>
          <w:rFonts w:ascii="Times New Roman" w:hAnsi="Times New Roman" w:cs="Times New Roman"/>
          <w:sz w:val="24"/>
          <w:szCs w:val="24"/>
          <w:lang w:val="id-ID" w:eastAsia="en-US"/>
        </w:rPr>
        <w:tab/>
        <w:t>Gelisah</w:t>
      </w:r>
      <w:r>
        <w:rPr>
          <w:rFonts w:ascii="Times New Roman" w:hAnsi="Times New Roman" w:cs="Times New Roman"/>
          <w:sz w:val="24"/>
          <w:szCs w:val="24"/>
          <w:lang w:val="id-ID" w:eastAsia="en-US"/>
        </w:rPr>
        <w:tab/>
      </w:r>
      <w:r>
        <w:rPr>
          <w:rFonts w:ascii="Times New Roman" w:hAnsi="Times New Roman" w:cs="Times New Roman"/>
          <w:sz w:val="24"/>
          <w:szCs w:val="24"/>
          <w:lang w:val="id-ID" w:eastAsia="en-US"/>
        </w:rPr>
        <w:tab/>
      </w:r>
      <w:r>
        <w:rPr>
          <w:rFonts w:ascii="Times New Roman" w:hAnsi="Times New Roman" w:cs="Times New Roman"/>
          <w:sz w:val="24"/>
          <w:szCs w:val="24"/>
          <w:lang w:val="id-ID" w:eastAsia="en-US"/>
        </w:rPr>
        <w:tab/>
        <w:t>Agitasi</w:t>
      </w:r>
    </w:p>
    <w:p w:rsidR="008B235B" w:rsidRPr="00F20E0C" w:rsidRDefault="00A768FB" w:rsidP="00F20E0C">
      <w:pPr>
        <w:spacing w:line="480" w:lineRule="auto"/>
        <w:ind w:left="840" w:firstLine="420"/>
        <w:jc w:val="both"/>
        <w:rPr>
          <w:rFonts w:ascii="Times New Roman" w:hAnsi="Times New Roman" w:cs="Times New Roman"/>
          <w:sz w:val="24"/>
          <w:szCs w:val="24"/>
          <w:lang w:eastAsia="en-US"/>
        </w:rPr>
      </w:pPr>
      <w:r>
        <w:rPr>
          <w:rFonts w:ascii="Times New Roman" w:hAnsi="Times New Roman" w:cs="Times New Roman"/>
          <w:sz w:val="24"/>
          <w:szCs w:val="24"/>
          <w:lang w:val="id-ID" w:eastAsia="en-US"/>
        </w:rPr>
        <w:t>TIK</w:t>
      </w:r>
      <w:r>
        <w:rPr>
          <w:rFonts w:ascii="Times New Roman" w:hAnsi="Times New Roman" w:cs="Times New Roman"/>
          <w:sz w:val="24"/>
          <w:szCs w:val="24"/>
          <w:lang w:val="id-ID" w:eastAsia="en-US"/>
        </w:rPr>
        <w:tab/>
      </w:r>
      <w:r w:rsidR="00F20E0C">
        <w:rPr>
          <w:rFonts w:ascii="Times New Roman" w:hAnsi="Times New Roman" w:cs="Times New Roman"/>
          <w:sz w:val="24"/>
          <w:szCs w:val="24"/>
          <w:lang w:val="id-ID" w:eastAsia="en-US"/>
        </w:rPr>
        <w:tab/>
      </w:r>
      <w:r w:rsidR="00F20E0C">
        <w:rPr>
          <w:rFonts w:ascii="Times New Roman" w:hAnsi="Times New Roman" w:cs="Times New Roman"/>
          <w:sz w:val="24"/>
          <w:szCs w:val="24"/>
          <w:lang w:val="id-ID" w:eastAsia="en-US"/>
        </w:rPr>
        <w:tab/>
      </w:r>
      <w:r w:rsidR="00F20E0C">
        <w:rPr>
          <w:rFonts w:ascii="Times New Roman" w:hAnsi="Times New Roman" w:cs="Times New Roman"/>
          <w:sz w:val="24"/>
          <w:szCs w:val="24"/>
          <w:lang w:val="id-ID" w:eastAsia="en-US"/>
        </w:rPr>
        <w:tab/>
        <w:t>Grimasen</w:t>
      </w:r>
      <w:r w:rsidR="00F20E0C">
        <w:rPr>
          <w:rFonts w:ascii="Times New Roman" w:hAnsi="Times New Roman" w:cs="Times New Roman"/>
          <w:sz w:val="24"/>
          <w:szCs w:val="24"/>
          <w:lang w:val="id-ID" w:eastAsia="en-US"/>
        </w:rPr>
        <w:tab/>
      </w:r>
      <w:r w:rsidR="00F20E0C">
        <w:rPr>
          <w:rFonts w:ascii="Times New Roman" w:hAnsi="Times New Roman" w:cs="Times New Roman"/>
          <w:sz w:val="24"/>
          <w:szCs w:val="24"/>
          <w:lang w:val="id-ID" w:eastAsia="en-US"/>
        </w:rPr>
        <w:tab/>
      </w:r>
      <w:r w:rsidR="00F20E0C">
        <w:rPr>
          <w:rFonts w:ascii="Times New Roman" w:hAnsi="Times New Roman" w:cs="Times New Roman"/>
          <w:sz w:val="24"/>
          <w:szCs w:val="24"/>
          <w:lang w:val="id-ID" w:eastAsia="en-US"/>
        </w:rPr>
        <w:tab/>
        <w:t>Tremor</w:t>
      </w:r>
      <w:r w:rsidR="00F20E0C">
        <w:rPr>
          <w:rFonts w:ascii="Times New Roman" w:hAnsi="Times New Roman" w:cs="Times New Roman"/>
          <w:sz w:val="24"/>
          <w:szCs w:val="24"/>
          <w:lang w:val="id-ID" w:eastAsia="en-US"/>
        </w:rPr>
        <w:tab/>
      </w:r>
      <w:r w:rsidR="00F20E0C">
        <w:rPr>
          <w:rFonts w:ascii="Times New Roman" w:hAnsi="Times New Roman" w:cs="Times New Roman"/>
          <w:sz w:val="24"/>
          <w:szCs w:val="24"/>
          <w:lang w:val="id-ID" w:eastAsia="en-US"/>
        </w:rPr>
        <w:tab/>
      </w:r>
      <w:r w:rsidR="00F20E0C">
        <w:rPr>
          <w:rFonts w:ascii="Times New Roman" w:hAnsi="Times New Roman" w:cs="Times New Roman"/>
          <w:sz w:val="24"/>
          <w:szCs w:val="24"/>
          <w:lang w:val="id-ID" w:eastAsia="en-US"/>
        </w:rPr>
        <w:tab/>
        <w:t>Kompulsi</w:t>
      </w:r>
    </w:p>
    <w:p w:rsidR="008B235B" w:rsidRDefault="00A768FB">
      <w:pPr>
        <w:numPr>
          <w:ilvl w:val="0"/>
          <w:numId w:val="28"/>
        </w:numPr>
        <w:spacing w:line="480" w:lineRule="auto"/>
        <w:ind w:firstLine="420"/>
        <w:jc w:val="both"/>
        <w:rPr>
          <w:rFonts w:ascii="Times New Roman" w:hAnsi="Times New Roman" w:cs="Times New Roman"/>
          <w:b/>
          <w:bCs/>
          <w:sz w:val="24"/>
          <w:szCs w:val="24"/>
          <w:lang w:val="id-ID" w:eastAsia="en-US"/>
        </w:rPr>
      </w:pPr>
      <w:r>
        <w:rPr>
          <w:rFonts w:ascii="Times New Roman" w:hAnsi="Times New Roman" w:cs="Times New Roman"/>
          <w:b/>
          <w:bCs/>
          <w:sz w:val="24"/>
          <w:szCs w:val="24"/>
          <w:lang w:val="id-ID" w:eastAsia="en-US"/>
        </w:rPr>
        <w:lastRenderedPageBreak/>
        <w:t>Masalah Keperawatan</w:t>
      </w:r>
    </w:p>
    <w:p w:rsidR="008B235B" w:rsidRDefault="00A768FB">
      <w:pPr>
        <w:spacing w:line="480" w:lineRule="auto"/>
        <w:ind w:left="42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Masalah keperawatan pada klien perilaku kekerasan, adalah :</w:t>
      </w:r>
    </w:p>
    <w:p w:rsidR="008B235B" w:rsidRDefault="00A768FB">
      <w:pPr>
        <w:numPr>
          <w:ilvl w:val="0"/>
          <w:numId w:val="33"/>
        </w:numPr>
        <w:spacing w:line="480" w:lineRule="auto"/>
        <w:ind w:left="1265"/>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Resiko mencederai diri sendiri, orang lain, lingkungan, dan verbal.</w:t>
      </w:r>
    </w:p>
    <w:p w:rsidR="008B235B" w:rsidRDefault="00A768FB">
      <w:pPr>
        <w:numPr>
          <w:ilvl w:val="0"/>
          <w:numId w:val="33"/>
        </w:numPr>
        <w:spacing w:line="480" w:lineRule="auto"/>
        <w:ind w:left="1265"/>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Perilaku Kekerasan.</w:t>
      </w:r>
    </w:p>
    <w:p w:rsidR="008B235B" w:rsidRDefault="00A768FB">
      <w:pPr>
        <w:numPr>
          <w:ilvl w:val="0"/>
          <w:numId w:val="33"/>
        </w:numPr>
        <w:spacing w:line="480" w:lineRule="auto"/>
        <w:ind w:left="1265"/>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Harga Diri Rendah Kronis.</w:t>
      </w:r>
    </w:p>
    <w:p w:rsidR="008B235B" w:rsidRDefault="008B235B">
      <w:pPr>
        <w:spacing w:line="480" w:lineRule="auto"/>
        <w:jc w:val="both"/>
        <w:rPr>
          <w:rFonts w:ascii="Times New Roman" w:hAnsi="Times New Roman" w:cs="Times New Roman"/>
          <w:b/>
          <w:bCs/>
          <w:sz w:val="24"/>
          <w:szCs w:val="24"/>
          <w:lang w:val="id-ID" w:eastAsia="en-US"/>
        </w:rPr>
      </w:pPr>
    </w:p>
    <w:p w:rsidR="008B235B" w:rsidRDefault="00A768FB">
      <w:pPr>
        <w:numPr>
          <w:ilvl w:val="0"/>
          <w:numId w:val="28"/>
        </w:numPr>
        <w:spacing w:line="480" w:lineRule="auto"/>
        <w:ind w:firstLine="420"/>
        <w:jc w:val="both"/>
        <w:rPr>
          <w:rFonts w:ascii="Times New Roman" w:hAnsi="Times New Roman" w:cs="Times New Roman"/>
          <w:b/>
          <w:bCs/>
          <w:sz w:val="24"/>
          <w:szCs w:val="24"/>
          <w:lang w:val="id-ID" w:eastAsia="en-US"/>
        </w:rPr>
      </w:pPr>
      <w:r>
        <w:rPr>
          <w:rFonts w:ascii="Times New Roman" w:hAnsi="Times New Roman" w:cs="Times New Roman"/>
          <w:b/>
          <w:bCs/>
          <w:sz w:val="24"/>
          <w:szCs w:val="24"/>
          <w:lang w:val="id-ID" w:eastAsia="en-US"/>
        </w:rPr>
        <w:t>Pohon Masalah</w:t>
      </w:r>
    </w:p>
    <w:p w:rsidR="008B235B" w:rsidRDefault="00F20E0C">
      <w:pPr>
        <w:spacing w:line="480" w:lineRule="auto"/>
        <w:ind w:left="420" w:firstLine="420"/>
        <w:jc w:val="center"/>
        <w:rPr>
          <w:rFonts w:ascii="Times New Roman" w:hAnsi="Times New Roman" w:cs="Times New Roman"/>
          <w:b/>
          <w:bCs/>
          <w:sz w:val="24"/>
          <w:szCs w:val="24"/>
          <w:lang w:val="id-ID" w:eastAsia="en-US"/>
        </w:rPr>
      </w:pPr>
      <w:r>
        <w:rPr>
          <w:noProof/>
          <w:sz w:val="24"/>
          <w:lang w:eastAsia="en-US"/>
        </w:rPr>
        <mc:AlternateContent>
          <mc:Choice Requires="wps">
            <w:drawing>
              <wp:anchor distT="0" distB="0" distL="114300" distR="114300" simplePos="0" relativeHeight="465910784" behindDoc="0" locked="0" layoutInCell="1" allowOverlap="1" wp14:anchorId="585DCED9" wp14:editId="21D531FA">
                <wp:simplePos x="0" y="0"/>
                <wp:positionH relativeFrom="column">
                  <wp:posOffset>1879600</wp:posOffset>
                </wp:positionH>
                <wp:positionV relativeFrom="paragraph">
                  <wp:posOffset>323215</wp:posOffset>
                </wp:positionV>
                <wp:extent cx="2043430" cy="1077595"/>
                <wp:effectExtent l="19050" t="19050" r="13970" b="27305"/>
                <wp:wrapNone/>
                <wp:docPr id="100" name="Rounded Rectangle 100"/>
                <wp:cNvGraphicFramePr/>
                <a:graphic xmlns:a="http://schemas.openxmlformats.org/drawingml/2006/main">
                  <a:graphicData uri="http://schemas.microsoft.com/office/word/2010/wordprocessingShape">
                    <wps:wsp>
                      <wps:cNvSpPr/>
                      <wps:spPr>
                        <a:xfrm>
                          <a:off x="0" y="0"/>
                          <a:ext cx="2043430" cy="1077595"/>
                        </a:xfrm>
                        <a:prstGeom prst="roundRect">
                          <a:avLst/>
                        </a:prstGeom>
                        <a:ln w="28575" cmpd="sng">
                          <a:solidFill>
                            <a:srgbClr val="CC866C"/>
                          </a:solidFill>
                          <a:prstDash val="solid"/>
                        </a:ln>
                      </wps:spPr>
                      <wps:style>
                        <a:lnRef idx="2">
                          <a:schemeClr val="accent2"/>
                        </a:lnRef>
                        <a:fillRef idx="1">
                          <a:schemeClr val="lt1"/>
                        </a:fillRef>
                        <a:effectRef idx="0">
                          <a:schemeClr val="accent2"/>
                        </a:effectRef>
                        <a:fontRef idx="minor">
                          <a:schemeClr val="dk1"/>
                        </a:fontRef>
                      </wps:style>
                      <wps:txbx>
                        <w:txbxContent>
                          <w:p w:rsidR="00A768FB" w:rsidRPr="00F20E0C" w:rsidRDefault="00A768FB" w:rsidP="00F20E0C">
                            <w:pPr>
                              <w:jc w:val="center"/>
                              <w:rPr>
                                <w:rFonts w:ascii="Times New Roman" w:hAnsi="Times New Roman" w:cs="Times New Roman"/>
                              </w:rPr>
                            </w:pPr>
                            <w:r>
                              <w:rPr>
                                <w:rFonts w:ascii="Times New Roman" w:hAnsi="Times New Roman" w:cs="Times New Roman"/>
                                <w:lang w:val="id-ID"/>
                              </w:rPr>
                              <w:t>Resiko mencederai diri sendiri, orang lain, lingkungan, dan verbal</w:t>
                            </w:r>
                          </w:p>
                          <w:p w:rsidR="00A768FB" w:rsidRDefault="00A768FB">
                            <w:pPr>
                              <w:jc w:val="center"/>
                              <w:rPr>
                                <w:rFonts w:ascii="Times New Roman" w:hAnsi="Times New Roman" w:cs="Times New Roman"/>
                                <w:b/>
                                <w:bCs/>
                                <w:i/>
                                <w:iCs/>
                                <w:lang w:val="id-ID"/>
                              </w:rPr>
                            </w:pPr>
                            <w:r>
                              <w:rPr>
                                <w:rFonts w:ascii="Times New Roman" w:hAnsi="Times New Roman" w:cs="Times New Roman"/>
                                <w:b/>
                                <w:bCs/>
                                <w:i/>
                                <w:iCs/>
                                <w:lang w:val="id-ID"/>
                              </w:rPr>
                              <w:t>Effect</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margin">
                  <wp14:pctWidth>0</wp14:pctWidth>
                </wp14:sizeRelH>
                <wp14:sizeRelV relativeFrom="margin">
                  <wp14:pctHeight>0</wp14:pctHeight>
                </wp14:sizeRelV>
              </wp:anchor>
            </w:drawing>
          </mc:Choice>
          <mc:Fallback>
            <w:pict>
              <v:roundrect id="Rounded Rectangle 100" o:spid="_x0000_s1041" style="position:absolute;left:0;text-align:left;margin-left:148pt;margin-top:25.45pt;width:160.9pt;height:84.85pt;z-index:465910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fy1NkgIAAGwFAAAOAAAAZHJzL2Uyb0RvYy54bWysVMFu2zAMvQ/YPwi6L7bTpGmDOkWQIsOA&#10;Yi3aDjsrshQbk0RNUuJkXz9Kdtx2y2nYxRZF8pF8Inlze9CK7IXzDZiSFqOcEmE4VI3ZlvTby/rT&#10;FSU+MFMxBUaU9Cg8vV18/HDT2rkYQw2qEo4giPHz1pa0DsHOs8zzWmjmR2CFQaUEp1lA0W2zyrEW&#10;0bXKxnl+mbXgKuuAC+/x9q5T0kXCl1Lw8CClF4GokmJuIX1d+m7iN1vcsPnWMVs3vE+D/UMWmjUG&#10;gw5QdywwsnPNX1C64Q48yDDioDOQsuEi1YDVFPkf1TzXzIpUC5Lj7UCT/3+w/Ov+0ZGmwrfLkR/D&#10;ND7SE+xMJSryhPQxs1WCRCVS1Vo/R49n++h6yeMx1n2QTsc/VkQOid7jQK84BMLxcpxPLiYXGIWj&#10;rshns+n1NKJmr+7W+fBZgCbxUFIXE4lZJG7Z/t6Hzv5kF0MqQ1oEv5rOpgitLdbizTZ5eFBNtW6U&#10;inbebTcr5cieYS+sVleXl6s++juzCH3HfN3ZJVVvpgzmGinoik6ncFSiS+JJSOQxltmFjh0shniM&#10;c2HCeEBC6+gmMbfBsTjnqELRO/W20U2kzh4c83OO7yMOHikqmDA468aAOwdQ/Rgid/an6ruaY/nh&#10;sDl0zZMeMl5toDpiRznoRs1bvm6Q0XvmwyNzOFv4/rgvwgN+pAJ8OehPlNTgfp27j/bY8qilpMVZ&#10;xQf+uWNOUKK+GByG62IyicOdhMl0NkbBvdVs3mrMTq8AW6DAzWR5Okb7oE5H6UB/x7WyjFFRxQzH&#10;2CXlwZ2EVeh2CC4mLpbLZIYDbVm4N8+WR/BItIHlLoBsUte+stMTiSOdmr9fP3FnvJWT1euSXPwG&#10;AAD//wMAUEsDBBQABgAIAAAAIQBg0gAi3gAAAAoBAAAPAAAAZHJzL2Rvd25yZXYueG1sTI/BTsMw&#10;EETvSPyDtUjcqN1IJDSNUyFQBTdECpzdeJtEjddR7LSBr2c50eNqRm/fFJvZ9eKEY+g8aVguFAik&#10;2tuOGg0fu+3dA4gQDVnTe0IN3xhgU15fFSa3/kzveKpiIxhCITca2hiHXMpQt+hMWPgBibODH52J&#10;fI6NtKM5M9z1MlEqlc50xB9aM+BTi/WxmhxTpu55DtnXy656+3HZq9qG7Pip9e3N/LgGEXGO/2X4&#10;02d1KNlp7yeyQfQaklXKW6KGe7UCwYV0mfGWPSeJSkGWhbycUP4CAAD//wMAUEsBAi0AFAAGAAgA&#10;AAAhALaDOJL+AAAA4QEAABMAAAAAAAAAAAAAAAAAAAAAAFtDb250ZW50X1R5cGVzXS54bWxQSwEC&#10;LQAUAAYACAAAACEAOP0h/9YAAACUAQAACwAAAAAAAAAAAAAAAAAvAQAAX3JlbHMvLnJlbHNQSwEC&#10;LQAUAAYACAAAACEAhH8tTZICAABsBQAADgAAAAAAAAAAAAAAAAAuAgAAZHJzL2Uyb0RvYy54bWxQ&#10;SwECLQAUAAYACAAAACEAYNIAIt4AAAAKAQAADwAAAAAAAAAAAAAAAADsBAAAZHJzL2Rvd25yZXYu&#10;eG1sUEsFBgAAAAAEAAQA8wAAAPcFAAAAAA==&#10;" fillcolor="white [3201]" strokecolor="#cc866c" strokeweight="2.25pt">
                <v:stroke joinstyle="miter"/>
                <v:textbox>
                  <w:txbxContent>
                    <w:p w:rsidR="00A768FB" w:rsidRPr="00F20E0C" w:rsidRDefault="00A768FB" w:rsidP="00F20E0C">
                      <w:pPr>
                        <w:jc w:val="center"/>
                        <w:rPr>
                          <w:rFonts w:ascii="Times New Roman" w:hAnsi="Times New Roman" w:cs="Times New Roman"/>
                        </w:rPr>
                      </w:pPr>
                      <w:r>
                        <w:rPr>
                          <w:rFonts w:ascii="Times New Roman" w:hAnsi="Times New Roman" w:cs="Times New Roman"/>
                          <w:lang w:val="id-ID"/>
                        </w:rPr>
                        <w:t>Resiko mencederai diri sendiri, orang lain, lingkungan, dan verbal</w:t>
                      </w:r>
                    </w:p>
                    <w:p w:rsidR="00A768FB" w:rsidRDefault="00A768FB">
                      <w:pPr>
                        <w:jc w:val="center"/>
                        <w:rPr>
                          <w:rFonts w:ascii="Times New Roman" w:hAnsi="Times New Roman" w:cs="Times New Roman"/>
                          <w:b/>
                          <w:bCs/>
                          <w:i/>
                          <w:iCs/>
                          <w:lang w:val="id-ID"/>
                        </w:rPr>
                      </w:pPr>
                      <w:r>
                        <w:rPr>
                          <w:rFonts w:ascii="Times New Roman" w:hAnsi="Times New Roman" w:cs="Times New Roman"/>
                          <w:b/>
                          <w:bCs/>
                          <w:i/>
                          <w:iCs/>
                          <w:lang w:val="id-ID"/>
                        </w:rPr>
                        <w:t>Effect</w:t>
                      </w:r>
                    </w:p>
                  </w:txbxContent>
                </v:textbox>
              </v:roundrect>
            </w:pict>
          </mc:Fallback>
        </mc:AlternateContent>
      </w:r>
      <w:r w:rsidR="00A768FB">
        <w:rPr>
          <w:rFonts w:ascii="Times New Roman" w:hAnsi="Times New Roman" w:cs="Times New Roman"/>
          <w:b/>
          <w:bCs/>
          <w:sz w:val="24"/>
          <w:szCs w:val="24"/>
          <w:lang w:val="id-ID" w:eastAsia="en-US"/>
        </w:rPr>
        <w:t>Gambar 2.3</w:t>
      </w:r>
      <w:r w:rsidR="00A768FB">
        <w:rPr>
          <w:rFonts w:ascii="Times New Roman" w:hAnsi="Times New Roman" w:cs="Times New Roman"/>
          <w:b/>
          <w:bCs/>
          <w:sz w:val="24"/>
          <w:szCs w:val="24"/>
          <w:lang w:val="id-ID" w:eastAsia="en-US"/>
        </w:rPr>
        <w:tab/>
        <w:t xml:space="preserve">   Pohon Masalah</w:t>
      </w:r>
    </w:p>
    <w:p w:rsidR="008B235B" w:rsidRDefault="008B235B">
      <w:pPr>
        <w:spacing w:line="480" w:lineRule="auto"/>
        <w:ind w:left="420"/>
        <w:jc w:val="both"/>
        <w:rPr>
          <w:rFonts w:ascii="Times New Roman" w:hAnsi="Times New Roman" w:cs="Times New Roman"/>
          <w:b/>
          <w:bCs/>
          <w:sz w:val="24"/>
          <w:szCs w:val="24"/>
          <w:lang w:val="id-ID" w:eastAsia="en-US"/>
        </w:rPr>
      </w:pPr>
    </w:p>
    <w:p w:rsidR="008B235B" w:rsidRPr="00F20E0C" w:rsidRDefault="00A768FB" w:rsidP="00F20E0C">
      <w:pPr>
        <w:spacing w:line="480" w:lineRule="auto"/>
        <w:ind w:left="420"/>
        <w:jc w:val="both"/>
        <w:rPr>
          <w:rFonts w:ascii="Times New Roman" w:hAnsi="Times New Roman" w:cs="Times New Roman"/>
          <w:b/>
          <w:bCs/>
          <w:sz w:val="24"/>
          <w:szCs w:val="24"/>
          <w:lang w:val="id-ID" w:eastAsia="en-US"/>
        </w:rPr>
      </w:pPr>
      <w:r>
        <w:rPr>
          <w:noProof/>
          <w:sz w:val="24"/>
          <w:lang w:eastAsia="en-US"/>
        </w:rPr>
        <mc:AlternateContent>
          <mc:Choice Requires="wps">
            <w:drawing>
              <wp:anchor distT="0" distB="0" distL="114300" distR="114300" simplePos="0" relativeHeight="465911808" behindDoc="0" locked="0" layoutInCell="1" allowOverlap="1" wp14:anchorId="4FFA6B8B" wp14:editId="54FCA529">
                <wp:simplePos x="0" y="0"/>
                <wp:positionH relativeFrom="column">
                  <wp:posOffset>1891030</wp:posOffset>
                </wp:positionH>
                <wp:positionV relativeFrom="paragraph">
                  <wp:posOffset>56787</wp:posOffset>
                </wp:positionV>
                <wp:extent cx="2000250" cy="0"/>
                <wp:effectExtent l="0" t="19050" r="0" b="19050"/>
                <wp:wrapNone/>
                <wp:docPr id="102" name="Straight Connector 102"/>
                <wp:cNvGraphicFramePr/>
                <a:graphic xmlns:a="http://schemas.openxmlformats.org/drawingml/2006/main">
                  <a:graphicData uri="http://schemas.microsoft.com/office/word/2010/wordprocessingShape">
                    <wps:wsp>
                      <wps:cNvCnPr/>
                      <wps:spPr>
                        <a:xfrm>
                          <a:off x="0" y="0"/>
                          <a:ext cx="2000250" cy="0"/>
                        </a:xfrm>
                        <a:prstGeom prst="line">
                          <a:avLst/>
                        </a:prstGeom>
                        <a:ln w="28575" cmpd="sng">
                          <a:solidFill>
                            <a:schemeClr val="tx1"/>
                          </a:solidFill>
                          <a:prstDash val="soli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102" o:spid="_x0000_s1026" style="position:absolute;z-index:465911808;visibility:visible;mso-wrap-style:square;mso-wrap-distance-left:9pt;mso-wrap-distance-top:0;mso-wrap-distance-right:9pt;mso-wrap-distance-bottom:0;mso-position-horizontal:absolute;mso-position-horizontal-relative:text;mso-position-vertical:absolute;mso-position-vertical-relative:text" from="148.9pt,4.45pt" to="306.4pt,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GiK5gEAADUEAAAOAAAAZHJzL2Uyb0RvYy54bWysU8GO2yAQvVfqPyDujZ1IaVdWnD0k2l6q&#10;Nuq2H8DiwUaCAQGNk7/vgBOn3VaqutoLNsy8N/Mew+b+ZA07QojaYcuXi5ozQOk6jX3Lv397eHfH&#10;WUwCO2EcQsvPEPn99u2bzegbWLnBmQ4CIxKMzehbPqTkm6qKcgAr4sJ5QAoqF6xItA191QUxErs1&#10;1aqu31ejC50PTkKMdLqfgnxb+JUCmb4oFSEx03LqLZU1lPUpr9V2I5o+CD9oeWlDvKALKzRS0Zlq&#10;L5JgP4L+g8pqGVx0Ki2ks5VTSksoGkjNsn6m5nEQHooWMif62ab4erTy8/EQmO7o7uoVZygsXdJj&#10;CkL3Q2I7h0gWusBylLwafWwIssNDuOyiP4Qs/KSCzV+SxE7F3/PsL5wSk3RIF1av1nQN8hqrbkAf&#10;YvoIzrL803KjMUsXjTh+iomKUeo1JR8bZCMx3q0/rInPelIQsS+I6IzuHrQxOa9MEuxMYEdBM5BO&#10;y6yDyH7Lysx7EYcpqYQuaQYpO8uehJa/dDYw9fAVFJlH0pZT5Ty2t2JCSsB0LWiQsjNMUWszsP43&#10;8JKfoVBG+n/AM6JUdphmsNXowt+q3zxSU/7VgUl3tuDJdecyAsUams1i6eUd5eH/dV/gt9e+/QkA&#10;AP//AwBQSwMEFAAGAAgAAAAhAJCisuPbAAAABwEAAA8AAABkcnMvZG93bnJldi54bWxMjkFLw0AQ&#10;Ru+C/2EZwYvYTXOIbZpNkYLQQ0FMFa/b3WkSmp0N2U2b/ntHL/b4+IY3r1hPrhNnHELrScF8loBA&#10;Mt62VCv43L89L0CEqMnqzhMquGKAdXl/V+jc+gt94LmKtWAJhVwraGLscymDadDpMPM9Em9HPzgd&#10;GYda2kFfWO46mSZJJp1uiT80usdNg+ZUjU5BWu+21y/MtqenfdgZU43f7xtU6vFhel2BiDjF/2P4&#10;zed0KLnp4EeyQXTsWL5welSwWILgPZunzIc/lmUhb/vLHwAAAP//AwBQSwECLQAUAAYACAAAACEA&#10;toM4kv4AAADhAQAAEwAAAAAAAAAAAAAAAAAAAAAAW0NvbnRlbnRfVHlwZXNdLnhtbFBLAQItABQA&#10;BgAIAAAAIQA4/SH/1gAAAJQBAAALAAAAAAAAAAAAAAAAAC8BAABfcmVscy8ucmVsc1BLAQItABQA&#10;BgAIAAAAIQAwwGiK5gEAADUEAAAOAAAAAAAAAAAAAAAAAC4CAABkcnMvZTJvRG9jLnhtbFBLAQIt&#10;ABQABgAIAAAAIQCQorLj2wAAAAcBAAAPAAAAAAAAAAAAAAAAAEAEAABkcnMvZG93bnJldi54bWxQ&#10;SwUGAAAAAAQABADzAAAASAUAAAAA&#10;" strokecolor="black [3213]" strokeweight="2.25pt">
                <v:stroke joinstyle="miter"/>
              </v:line>
            </w:pict>
          </mc:Fallback>
        </mc:AlternateContent>
      </w:r>
    </w:p>
    <w:p w:rsidR="008B235B" w:rsidRDefault="00F20E0C">
      <w:pPr>
        <w:spacing w:line="480" w:lineRule="auto"/>
        <w:ind w:left="420"/>
        <w:jc w:val="both"/>
        <w:rPr>
          <w:rFonts w:ascii="Times New Roman" w:hAnsi="Times New Roman" w:cs="Times New Roman"/>
          <w:b/>
          <w:bCs/>
          <w:sz w:val="24"/>
          <w:szCs w:val="24"/>
          <w:lang w:val="id-ID" w:eastAsia="en-US"/>
        </w:rPr>
      </w:pPr>
      <w:r>
        <w:rPr>
          <w:noProof/>
          <w:sz w:val="24"/>
          <w:lang w:eastAsia="en-US"/>
        </w:rPr>
        <mc:AlternateContent>
          <mc:Choice Requires="wps">
            <w:drawing>
              <wp:anchor distT="0" distB="0" distL="114300" distR="114300" simplePos="0" relativeHeight="465912832" behindDoc="0" locked="0" layoutInCell="1" allowOverlap="1" wp14:anchorId="52E1E77B" wp14:editId="3F7A4249">
                <wp:simplePos x="0" y="0"/>
                <wp:positionH relativeFrom="column">
                  <wp:posOffset>2708275</wp:posOffset>
                </wp:positionH>
                <wp:positionV relativeFrom="paragraph">
                  <wp:posOffset>73025</wp:posOffset>
                </wp:positionV>
                <wp:extent cx="428625" cy="531495"/>
                <wp:effectExtent l="19050" t="19050" r="47625" b="20955"/>
                <wp:wrapNone/>
                <wp:docPr id="109" name="Up Arrow 109"/>
                <wp:cNvGraphicFramePr/>
                <a:graphic xmlns:a="http://schemas.openxmlformats.org/drawingml/2006/main">
                  <a:graphicData uri="http://schemas.microsoft.com/office/word/2010/wordprocessingShape">
                    <wps:wsp>
                      <wps:cNvSpPr/>
                      <wps:spPr>
                        <a:xfrm>
                          <a:off x="0" y="0"/>
                          <a:ext cx="428625" cy="531495"/>
                        </a:xfrm>
                        <a:prstGeom prst="upArrow">
                          <a:avLst/>
                        </a:prstGeom>
                        <a:gradFill>
                          <a:gsLst>
                            <a:gs pos="0">
                              <a:srgbClr val="FA08BE"/>
                            </a:gs>
                            <a:gs pos="100000">
                              <a:srgbClr val="FA0791"/>
                            </a:gs>
                            <a:gs pos="100000">
                              <a:schemeClr val="accent2">
                                <a:lumMod val="105000"/>
                                <a:satMod val="109000"/>
                                <a:tint val="81000"/>
                              </a:schemeClr>
                            </a:gs>
                          </a:gsLst>
                        </a:gradFill>
                        <a:ln>
                          <a:solidFill>
                            <a:schemeClr val="tx1"/>
                          </a:solidFill>
                        </a:ln>
                      </wps:spPr>
                      <wps:style>
                        <a:lnRef idx="1">
                          <a:schemeClr val="accent2"/>
                        </a:lnRef>
                        <a:fillRef idx="2">
                          <a:schemeClr val="accent2"/>
                        </a:fillRef>
                        <a:effectRef idx="1">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109" o:spid="_x0000_s1026" type="#_x0000_t68" style="position:absolute;margin-left:213.25pt;margin-top:5.75pt;width:33.75pt;height:41.85pt;z-index:4659128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3jNwAIAADYGAAAOAAAAZHJzL2Uyb0RvYy54bWysVN9v2jAQfp+0/8Hy+5qEQQuooWLtmCZ1&#10;a7Wu2rNxbIjm+DzbENhfv7MdAuqQNk3jIZzv931nf9c3u0aRrbCuBl3S4iKnRGgOVa1XJX3+ungz&#10;psR5piumQIuS7oWjN7PXr65bMxUDWIOqhCWYRLtpa0q69t5Ms8zxtWiYuwAjNBol2IZ5PNpVVlnW&#10;YvZGZYM8v8xasJWxwIVzqL1LRjqL+aUU3D9I6YQnqqTYm49fG7/L8M1m12y6ssysa961wf6hi4bV&#10;Gov2qe6YZ2Rj699SNTW34ED6Cw5NBlLWXMQZcJoifzHN05oZEWdBcJzpYXL/Ly3/vH20pK5wd/mE&#10;Es0aXNKzIXNroSVBhwi1xk3R8ck82u7kUAzj7qRtwj8OQnYR1X2Pqth5wlE5HIwvByNKOJpGb4vh&#10;ZBRyZsdgY53/IKAhQSjpxsTiEU62vXc+eR+8OpSrRa1UlB26JIEYQGjyGOnsanmrLNky3Pxino/f&#10;ve/Krtypd5GH39mQq0nxx5BwT0Vfh3EutB/EbGrTfIIq1S/yUSiCg7CpY/5EP+n1vtY+eY9DT13l&#10;+BBCgYhYaB2BW6WRg2RZD4TSMT2oulf10Smx3x0GckcvzBIis7DktNYo+b0SIZ/SX4TEC4KLLBJK&#10;50dOS4reIUzidvrABMiLZg5YpcDOP4SK+Gz74L+o2kfEyqB9H9zUGuy5tqvvByhk8j8gkOYOECyh&#10;2uPbsJBIwxm+qPGC3jPnH5lFlkA+QebzD/iRCtqSQidRsgb785w++OPjRSslLbJOSd2PDbOCEvVR&#10;492dFMNhoKl4GI6uBniwp5blqUVvmlvA610gxxoexeDv1UGUFppvSJDzUBVNTHOsXVLu7eFw6xMb&#10;IsVyMZ9HN6Qmw/y9fjL8sHUN840HWcfHeESnQw3JKV3MRKSB/U7P0etI97NfAAAA//8DAFBLAwQU&#10;AAYACAAAACEAXgnPz90AAAAJAQAADwAAAGRycy9kb3ducmV2LnhtbEyPwWrDMBBE74X+g9hCbo1s&#10;44TatRxCaCHQUxx/gGJtbBNrZSwlcf6+21NzWoZ5zM4Um9kO4oaT7x0piJcRCKTGmZ5aBfXx+/0D&#10;hA+ajB4coYIHetiUry+Fzo270wFvVWgFh5DPtYIuhDGX0jcdWu2XbkRi7+wmqwPLqZVm0ncOt4NM&#10;omgtre6JP3R6xF2HzaW6WgXtz7auyX7tj+c426UXtNXeW6UWb/P2E0TAOfzD8Fefq0PJnU7uSsaL&#10;QUGarFeMshHzZSDNUh53UpCtEpBlIZ8XlL8AAAD//wMAUEsBAi0AFAAGAAgAAAAhALaDOJL+AAAA&#10;4QEAABMAAAAAAAAAAAAAAAAAAAAAAFtDb250ZW50X1R5cGVzXS54bWxQSwECLQAUAAYACAAAACEA&#10;OP0h/9YAAACUAQAACwAAAAAAAAAAAAAAAAAvAQAAX3JlbHMvLnJlbHNQSwECLQAUAAYACAAAACEA&#10;wlt4zcACAAA2BgAADgAAAAAAAAAAAAAAAAAuAgAAZHJzL2Uyb0RvYy54bWxQSwECLQAUAAYACAAA&#10;ACEAXgnPz90AAAAJAQAADwAAAAAAAAAAAAAAAAAaBQAAZHJzL2Rvd25yZXYueG1sUEsFBgAAAAAE&#10;AAQA8wAAACQGAAAAAA==&#10;" adj="8710" fillcolor="#fa08be" strokecolor="black [3213]" strokeweight=".5pt">
                <v:fill color2="#0c0501 [165]" rotate="t" colors="0 #fa08be;1 #fa0791;1 #f8a581" focus="100%" type="gradient">
                  <o:fill v:ext="view" type="gradientUnscaled"/>
                </v:fill>
              </v:shape>
            </w:pict>
          </mc:Fallback>
        </mc:AlternateContent>
      </w:r>
    </w:p>
    <w:p w:rsidR="008B235B" w:rsidRDefault="00A768FB">
      <w:pPr>
        <w:spacing w:line="480" w:lineRule="auto"/>
        <w:ind w:left="420"/>
        <w:jc w:val="both"/>
        <w:rPr>
          <w:rFonts w:ascii="Times New Roman" w:hAnsi="Times New Roman" w:cs="Times New Roman"/>
          <w:b/>
          <w:bCs/>
          <w:sz w:val="24"/>
          <w:szCs w:val="24"/>
          <w:lang w:val="id-ID" w:eastAsia="en-US"/>
        </w:rPr>
      </w:pPr>
      <w:r>
        <w:rPr>
          <w:noProof/>
          <w:sz w:val="24"/>
          <w:lang w:eastAsia="en-US"/>
        </w:rPr>
        <mc:AlternateContent>
          <mc:Choice Requires="wps">
            <w:drawing>
              <wp:anchor distT="0" distB="0" distL="114300" distR="114300" simplePos="0" relativeHeight="465913856" behindDoc="0" locked="0" layoutInCell="1" allowOverlap="1">
                <wp:simplePos x="0" y="0"/>
                <wp:positionH relativeFrom="column">
                  <wp:posOffset>1910080</wp:posOffset>
                </wp:positionH>
                <wp:positionV relativeFrom="paragraph">
                  <wp:posOffset>243840</wp:posOffset>
                </wp:positionV>
                <wp:extent cx="2019935" cy="734060"/>
                <wp:effectExtent l="13970" t="13970" r="23495" b="33020"/>
                <wp:wrapNone/>
                <wp:docPr id="103" name="Rounded Rectangle 103"/>
                <wp:cNvGraphicFramePr/>
                <a:graphic xmlns:a="http://schemas.openxmlformats.org/drawingml/2006/main">
                  <a:graphicData uri="http://schemas.microsoft.com/office/word/2010/wordprocessingShape">
                    <wps:wsp>
                      <wps:cNvSpPr/>
                      <wps:spPr>
                        <a:xfrm>
                          <a:off x="0" y="0"/>
                          <a:ext cx="2019935" cy="734060"/>
                        </a:xfrm>
                        <a:prstGeom prst="roundRect">
                          <a:avLst/>
                        </a:prstGeom>
                        <a:ln w="28575" cmpd="sng">
                          <a:solidFill>
                            <a:srgbClr val="CC866C"/>
                          </a:solidFill>
                          <a:prstDash val="solid"/>
                        </a:ln>
                      </wps:spPr>
                      <wps:style>
                        <a:lnRef idx="2">
                          <a:schemeClr val="accent2"/>
                        </a:lnRef>
                        <a:fillRef idx="1">
                          <a:schemeClr val="lt1"/>
                        </a:fillRef>
                        <a:effectRef idx="0">
                          <a:schemeClr val="accent2"/>
                        </a:effectRef>
                        <a:fontRef idx="minor">
                          <a:schemeClr val="dk1"/>
                        </a:fontRef>
                      </wps:style>
                      <wps:txbx>
                        <w:txbxContent>
                          <w:p w:rsidR="00A768FB" w:rsidRPr="00F20E0C" w:rsidRDefault="00A768FB" w:rsidP="00F20E0C">
                            <w:pPr>
                              <w:jc w:val="center"/>
                              <w:rPr>
                                <w:rFonts w:ascii="Times New Roman" w:hAnsi="Times New Roman" w:cs="Times New Roman"/>
                              </w:rPr>
                            </w:pPr>
                            <w:r>
                              <w:rPr>
                                <w:rFonts w:ascii="Times New Roman" w:hAnsi="Times New Roman" w:cs="Times New Roman"/>
                                <w:lang w:val="id-ID"/>
                              </w:rPr>
                              <w:t>Perilaku Kekerasan</w:t>
                            </w:r>
                          </w:p>
                          <w:p w:rsidR="00A768FB" w:rsidRDefault="00A768FB">
                            <w:pPr>
                              <w:jc w:val="center"/>
                              <w:rPr>
                                <w:rFonts w:ascii="Times New Roman" w:hAnsi="Times New Roman" w:cs="Times New Roman"/>
                                <w:b/>
                                <w:bCs/>
                                <w:i/>
                                <w:iCs/>
                                <w:lang w:val="id-ID"/>
                              </w:rPr>
                            </w:pPr>
                            <w:r>
                              <w:rPr>
                                <w:rFonts w:ascii="Times New Roman" w:hAnsi="Times New Roman" w:cs="Times New Roman"/>
                                <w:b/>
                                <w:bCs/>
                                <w:i/>
                                <w:iCs/>
                                <w:lang w:val="id-ID"/>
                              </w:rPr>
                              <w:t>Core Problem</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id="Rounded Rectangle 103" o:spid="_x0000_s1042" style="position:absolute;left:0;text-align:left;margin-left:150.4pt;margin-top:19.2pt;width:159.05pt;height:57.8pt;z-index:46591385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I8DVkwIAAGsFAAAOAAAAZHJzL2Uyb0RvYy54bWysVEtv2zAMvg/YfxB0X+2kadoGdYogRYcB&#10;xVa0G3ZWZCk2JomapLz260fKjttuOQ27yKL48fWZ5M3t3hq2VSG24Co+Ois5U05C3bp1xb99vf9w&#10;xVlMwtXCgFMVP6jIb+fv393s/EyNoQFTq8DQiYuzna94k5KfFUWUjbIinoFXDpUaghUJxbAu6iB2&#10;6N2aYlyW02IHofYBpIoRX+86JZ9n/1ormb5oHVVipuKYW8pnyOeKzmJ+I2brIHzTyj4N8Q9ZWNE6&#10;DDq4uhNJsE1o/3JlWxkggk5nEmwBWrdS5RqwmlH5RzXPjfAq14LkRD/QFP+fW/l5+xhYW+O/K885&#10;c8LiT3qCjatVzZ6QPuHWRjFSIlU7H2do8ewfQy9FvFLdex0sfbEits/0HgZ61T4xiY9Y4fX1+QVn&#10;EnWX55NymvkvXqx9iOmjAsvoUvFAeVASmVqxfYgJwyL+iKOIxrEd+r66uCTP1mMp0a2zRQTT1vet&#10;MYSLYb1amsC2AlthubyaTpdUEnp7AyPXdyI2HS6rephxiCYGuprzLR2M6pJ4UhpppCq70NTAaogn&#10;pFQujQdPiCYzjbkNhqNThiaNeqMeS2YqN/ZgWJ4yfBtxsMhRwaXB2LYOwikH9Y8hcoc/Vt/VTOWn&#10;/Wrf9c6UkqSnFdQHbKgA3aRFL+9bZPRBxPQoAo4WDiGui/QFD20A/xz0N84aCL9OvRMeOx61nO1w&#10;VPEH/9yIoDgznxzOwvVoMqHZzsLk4nKMQnitWb3WuI1dArbACBeTl/lK+GSOVx3AfsetsqCoqBJO&#10;YuyKyxSOwjJ1KwT3klSLRYbhPHuRHtyzl+SciHaw2CTQbe7aF3Z6InGic/v124dWxms5o1525Pw3&#10;AAAA//8DAFBLAwQUAAYACAAAACEAUL9Ca94AAAAKAQAADwAAAGRycy9kb3ducmV2LnhtbEyPwU7D&#10;MAyG70i8Q2QkbiwZjLWUphMCTXCb6NjOWWPaao1TNelWeHrMCW62/Ovz9+eryXXihENoPWmYzxQI&#10;pMrblmoNH9v1TQoiREPWdJ5QwxcGWBWXF7nJrD/TO57KWAuGUMiMhibGPpMyVA06E2a+R+Lbpx+c&#10;ibwOtbSDOTPcdfJWqaV0piX+0JgenxusjuXomDK2L1NI9q/bcvPtkje1Dslxp/X11fT0CCLiFP/C&#10;8KvP6lCw08GPZIPoNNwpxeqRh3QBggPLefoA4sDJ+4UCWeTyf4XiBwAA//8DAFBLAQItABQABgAI&#10;AAAAIQC2gziS/gAAAOEBAAATAAAAAAAAAAAAAAAAAAAAAABbQ29udGVudF9UeXBlc10ueG1sUEsB&#10;Ai0AFAAGAAgAAAAhADj9If/WAAAAlAEAAAsAAAAAAAAAAAAAAAAALwEAAF9yZWxzLy5yZWxzUEsB&#10;Ai0AFAAGAAgAAAAhAPcjwNWTAgAAawUAAA4AAAAAAAAAAAAAAAAALgIAAGRycy9lMm9Eb2MueG1s&#10;UEsBAi0AFAAGAAgAAAAhAFC/QmveAAAACgEAAA8AAAAAAAAAAAAAAAAA7QQAAGRycy9kb3ducmV2&#10;LnhtbFBLBQYAAAAABAAEAPMAAAD4BQAAAAA=&#10;" fillcolor="white [3201]" strokecolor="#cc866c" strokeweight="2.25pt">
                <v:stroke joinstyle="miter"/>
                <v:textbox>
                  <w:txbxContent>
                    <w:p w:rsidR="00A768FB" w:rsidRPr="00F20E0C" w:rsidRDefault="00A768FB" w:rsidP="00F20E0C">
                      <w:pPr>
                        <w:jc w:val="center"/>
                        <w:rPr>
                          <w:rFonts w:ascii="Times New Roman" w:hAnsi="Times New Roman" w:cs="Times New Roman"/>
                        </w:rPr>
                      </w:pPr>
                      <w:r>
                        <w:rPr>
                          <w:rFonts w:ascii="Times New Roman" w:hAnsi="Times New Roman" w:cs="Times New Roman"/>
                          <w:lang w:val="id-ID"/>
                        </w:rPr>
                        <w:t>Perilaku Kekerasan</w:t>
                      </w:r>
                    </w:p>
                    <w:p w:rsidR="00A768FB" w:rsidRDefault="00A768FB">
                      <w:pPr>
                        <w:jc w:val="center"/>
                        <w:rPr>
                          <w:rFonts w:ascii="Times New Roman" w:hAnsi="Times New Roman" w:cs="Times New Roman"/>
                          <w:b/>
                          <w:bCs/>
                          <w:i/>
                          <w:iCs/>
                          <w:lang w:val="id-ID"/>
                        </w:rPr>
                      </w:pPr>
                      <w:r>
                        <w:rPr>
                          <w:rFonts w:ascii="Times New Roman" w:hAnsi="Times New Roman" w:cs="Times New Roman"/>
                          <w:b/>
                          <w:bCs/>
                          <w:i/>
                          <w:iCs/>
                          <w:lang w:val="id-ID"/>
                        </w:rPr>
                        <w:t>Core Problem</w:t>
                      </w:r>
                    </w:p>
                  </w:txbxContent>
                </v:textbox>
              </v:roundrect>
            </w:pict>
          </mc:Fallback>
        </mc:AlternateContent>
      </w:r>
    </w:p>
    <w:p w:rsidR="008B235B" w:rsidRDefault="00A768FB">
      <w:pPr>
        <w:spacing w:line="480" w:lineRule="auto"/>
        <w:ind w:left="420"/>
        <w:jc w:val="both"/>
        <w:rPr>
          <w:rFonts w:ascii="Times New Roman" w:hAnsi="Times New Roman" w:cs="Times New Roman"/>
          <w:b/>
          <w:bCs/>
          <w:sz w:val="24"/>
          <w:szCs w:val="24"/>
          <w:lang w:val="id-ID" w:eastAsia="en-US"/>
        </w:rPr>
      </w:pPr>
      <w:r>
        <w:rPr>
          <w:noProof/>
          <w:sz w:val="24"/>
          <w:lang w:eastAsia="en-US"/>
        </w:rPr>
        <mc:AlternateContent>
          <mc:Choice Requires="wps">
            <w:drawing>
              <wp:anchor distT="0" distB="0" distL="114300" distR="114300" simplePos="0" relativeHeight="465914880" behindDoc="0" locked="0" layoutInCell="1" allowOverlap="1">
                <wp:simplePos x="0" y="0"/>
                <wp:positionH relativeFrom="column">
                  <wp:posOffset>1918970</wp:posOffset>
                </wp:positionH>
                <wp:positionV relativeFrom="paragraph">
                  <wp:posOffset>116659</wp:posOffset>
                </wp:positionV>
                <wp:extent cx="2000250" cy="0"/>
                <wp:effectExtent l="0" t="19050" r="0" b="19050"/>
                <wp:wrapNone/>
                <wp:docPr id="107" name="Straight Connector 107"/>
                <wp:cNvGraphicFramePr/>
                <a:graphic xmlns:a="http://schemas.openxmlformats.org/drawingml/2006/main">
                  <a:graphicData uri="http://schemas.microsoft.com/office/word/2010/wordprocessingShape">
                    <wps:wsp>
                      <wps:cNvCnPr/>
                      <wps:spPr>
                        <a:xfrm>
                          <a:off x="0" y="0"/>
                          <a:ext cx="2000250" cy="0"/>
                        </a:xfrm>
                        <a:prstGeom prst="line">
                          <a:avLst/>
                        </a:prstGeom>
                        <a:ln w="28575" cmpd="sng">
                          <a:solidFill>
                            <a:schemeClr val="tx1"/>
                          </a:solidFill>
                          <a:prstDash val="soli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107" o:spid="_x0000_s1026" style="position:absolute;z-index:465914880;visibility:visible;mso-wrap-style:square;mso-wrap-distance-left:9pt;mso-wrap-distance-top:0;mso-wrap-distance-right:9pt;mso-wrap-distance-bottom:0;mso-position-horizontal:absolute;mso-position-horizontal-relative:text;mso-position-vertical:absolute;mso-position-vertical-relative:text" from="151.1pt,9.2pt" to="308.6pt,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DDGI5gEAADUEAAAOAAAAZHJzL2Uyb0RvYy54bWysU02P0zAQvSPxHyzfadJKZVdR0z20Wi4I&#10;KhZ+gNcZJ5b8pbFp2n/P2GlTFpAQaC9O7Jn3Zt7zePNwsoYdAaP2ruXLRc0ZOOk77fqWf/v6+O6e&#10;s5iE64TxDlp+hsgftm/fbMbQwMoP3nSAjEhcbMbQ8iGl0FRVlANYERc+gKOg8mhFoi32VYdiJHZr&#10;qlVdv69Gj11ALyFGOt1PQb4t/EqBTJ+VipCYaTn1lsqKZX3Oa7XdiKZHEQYtL22I/+jCCu2o6Ey1&#10;F0mw76h/o7Jaoo9epYX0tvJKaQlFA6lZ1r+oeRpEgKKFzIlhtim+Hq38dDwg0x3dXX3HmROWLukp&#10;odD9kNjOO0cWemQ5Sl6NITYE2bkDXnYxHDALPym0+UuS2Kn4e579hVNikg7pwurVmq5BXmPVDRgw&#10;pg/gLcs/LTfaZemiEcePMVExSr2m5GPj2EiM9+u7NfHZQAqi6wsieqO7R21MziuTBDuD7ChoBtJp&#10;mXUQ2YuszLwXcZiSSuiSZhxlZ9mT0PKXzgamHr6AIvNI2nKqnMf2VkxICS5dCxpH2RmmqLUZWP8d&#10;eMnPUCgj/S/gGVEqe5dmsNXO45+q3zxSU/7VgUl3tuDZd+cyAsUams1i6eUd5eH/eV/gt9e+/QEA&#10;AP//AwBQSwMEFAAGAAgAAAAhAKrUt8veAAAACQEAAA8AAABkcnMvZG93bnJldi54bWxMj0FLw0AQ&#10;he+C/2EZwYu0m0aJJWZTpCD0UBBTpdft7piEZmdDdtOm/94RD/U47328ea9YTa4TJxxC60nBYp6A&#10;QDLetlQr+Ny9zZYgQtRkdecJFVwwwKq8vSl0bv2ZPvBUxVpwCIVcK2hi7HMpg2nQ6TD3PRJ7335w&#10;OvI51NIO+szhrpNpkmTS6Zb4Q6N7XDdojtXoFKT1dnP5wmxzfNiFrTHVuH9fo1L3d9PrC4iIU7zC&#10;8Fufq0PJnQ5+JBtEp+AxSVNG2Vg+gWAgWzyzcPgTZFnI/wvKHwAAAP//AwBQSwECLQAUAAYACAAA&#10;ACEAtoM4kv4AAADhAQAAEwAAAAAAAAAAAAAAAAAAAAAAW0NvbnRlbnRfVHlwZXNdLnhtbFBLAQIt&#10;ABQABgAIAAAAIQA4/SH/1gAAAJQBAAALAAAAAAAAAAAAAAAAAC8BAABfcmVscy8ucmVsc1BLAQIt&#10;ABQABgAIAAAAIQCsDDGI5gEAADUEAAAOAAAAAAAAAAAAAAAAAC4CAABkcnMvZTJvRG9jLnhtbFBL&#10;AQItABQABgAIAAAAIQCq1LfL3gAAAAkBAAAPAAAAAAAAAAAAAAAAAEAEAABkcnMvZG93bnJldi54&#10;bWxQSwUGAAAAAAQABADzAAAASwUAAAAA&#10;" strokecolor="black [3213]" strokeweight="2.25pt">
                <v:stroke joinstyle="miter"/>
              </v:line>
            </w:pict>
          </mc:Fallback>
        </mc:AlternateContent>
      </w:r>
    </w:p>
    <w:p w:rsidR="008B235B" w:rsidRDefault="008B235B">
      <w:pPr>
        <w:spacing w:line="480" w:lineRule="auto"/>
        <w:ind w:left="420"/>
        <w:jc w:val="both"/>
        <w:rPr>
          <w:rFonts w:ascii="Times New Roman" w:hAnsi="Times New Roman" w:cs="Times New Roman"/>
          <w:b/>
          <w:bCs/>
          <w:sz w:val="24"/>
          <w:szCs w:val="24"/>
          <w:lang w:val="id-ID" w:eastAsia="en-US"/>
        </w:rPr>
      </w:pPr>
    </w:p>
    <w:p w:rsidR="008B235B" w:rsidRDefault="00A768FB">
      <w:pPr>
        <w:spacing w:line="480" w:lineRule="auto"/>
        <w:ind w:left="420"/>
        <w:jc w:val="both"/>
        <w:rPr>
          <w:rFonts w:ascii="Times New Roman" w:hAnsi="Times New Roman" w:cs="Times New Roman"/>
          <w:b/>
          <w:bCs/>
          <w:sz w:val="24"/>
          <w:szCs w:val="24"/>
          <w:lang w:val="id-ID" w:eastAsia="en-US"/>
        </w:rPr>
      </w:pPr>
      <w:r>
        <w:rPr>
          <w:noProof/>
          <w:sz w:val="24"/>
          <w:lang w:eastAsia="en-US"/>
        </w:rPr>
        <mc:AlternateContent>
          <mc:Choice Requires="wps">
            <w:drawing>
              <wp:anchor distT="0" distB="0" distL="114300" distR="114300" simplePos="0" relativeHeight="465915904" behindDoc="0" locked="0" layoutInCell="1" allowOverlap="1">
                <wp:simplePos x="0" y="0"/>
                <wp:positionH relativeFrom="column">
                  <wp:posOffset>2703830</wp:posOffset>
                </wp:positionH>
                <wp:positionV relativeFrom="paragraph">
                  <wp:posOffset>15875</wp:posOffset>
                </wp:positionV>
                <wp:extent cx="428625" cy="531495"/>
                <wp:effectExtent l="11430" t="6985" r="17145" b="13970"/>
                <wp:wrapNone/>
                <wp:docPr id="46" name="Up Arrow 46"/>
                <wp:cNvGraphicFramePr/>
                <a:graphic xmlns:a="http://schemas.openxmlformats.org/drawingml/2006/main">
                  <a:graphicData uri="http://schemas.microsoft.com/office/word/2010/wordprocessingShape">
                    <wps:wsp>
                      <wps:cNvSpPr/>
                      <wps:spPr>
                        <a:xfrm>
                          <a:off x="0" y="0"/>
                          <a:ext cx="428625" cy="531495"/>
                        </a:xfrm>
                        <a:prstGeom prst="upArrow">
                          <a:avLst/>
                        </a:prstGeom>
                        <a:gradFill>
                          <a:gsLst>
                            <a:gs pos="0">
                              <a:srgbClr val="FA08BE"/>
                            </a:gs>
                            <a:gs pos="100000">
                              <a:srgbClr val="FA0791"/>
                            </a:gs>
                            <a:gs pos="100000">
                              <a:schemeClr val="accent2">
                                <a:lumMod val="105000"/>
                                <a:satMod val="109000"/>
                                <a:tint val="81000"/>
                              </a:schemeClr>
                            </a:gs>
                          </a:gsLst>
                        </a:gradFill>
                        <a:ln>
                          <a:solidFill>
                            <a:schemeClr val="tx1"/>
                          </a:solidFill>
                        </a:ln>
                      </wps:spPr>
                      <wps:style>
                        <a:lnRef idx="1">
                          <a:schemeClr val="accent2"/>
                        </a:lnRef>
                        <a:fillRef idx="2">
                          <a:schemeClr val="accent2"/>
                        </a:fillRef>
                        <a:effectRef idx="1">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shape id="_x0000_s1026" o:spid="_x0000_s1026" o:spt="68" type="#_x0000_t68" style="position:absolute;left:0pt;margin-left:212.9pt;margin-top:1.25pt;height:41.85pt;width:33.75pt;z-index:540923904;v-text-anchor:middle;mso-width-relative:page;mso-height-relative:page;" fillcolor="#FA08BE" filled="t" stroked="t" coordsize="21600,21600" o:gfxdata="UEsDBAoAAAAAAIdO4kAAAAAAAAAAAAAAAAAEAAAAZHJzL1BLAwQUAAAACACHTuJACSxjntcAAAAI&#10;AQAADwAAAGRycy9kb3ducmV2LnhtbE2PwU7DMBBE70j8g7VI3KjTJK3SkE0PSAiJWwOi6s2Nlzgi&#10;Xkex24S/x5zgOJrRzJtqv9hBXGnyvWOE9SoBQdw63XOH8P72/FCA8EGxVoNjQvgmD/v69qZSpXYz&#10;H+jahE7EEvalQjAhjKWUvjVklV+5kTh6n26yKkQ5dVJPao7ldpBpkmylVT3HBaNGejLUfjUXi3As&#10;mtOHOR122i5ZbvmYza/9C+L93Tp5BBFoCX9h+MWP6FBHprO7sPZiQMjTTUQPCOkGRPTzXZaBOCMU&#10;2xRkXcn/B+ofUEsDBBQAAAAIAIdO4kDHsmvWmAIAAIcFAAAOAAAAZHJzL2Uyb0RvYy54bWytVE1v&#10;2zAMvQ/YfxB0X22nSeoEdQqvXYYB3VqgK3ZWZNkWoK9JSpzu14+S3NTbetkwH2RKpEi+J5KXV0cp&#10;0IFZx7WqcHGWY8QU1Q1XXYUfv27flRg5T1RDhFaswk/M4avN2zeXg1mzme61aJhF4ES59WAq3Htv&#10;1lnmaM8kcWfaMAXKVltJPGxtlzWWDOBdimyW58ts0LYxVlPmHJzeJCXeRP9ty6i/a1vHPBIVhtx8&#10;XG1cd2HNNpdk3Vliek7HNMg/ZCEJVxD05OqGeIL2lv/hSnJqtdOtP6NaZrptOWURA6Ap8t/QPPTE&#10;sIgFyHHmRJP7f27pl8O9Rbyp8HyJkSIS3ujRoNpaPSA4An4G49Zg9mDu7bhzIAawx9bK8AcY6Bg5&#10;fTpxyo4eUTicz8rlbIERBdXivJivFsFn9nLZWOc/Mi1RECq8NzF2JJMcbp1P1s9WI8fNlgsRZQcm&#10;SUBGAzF5vOlst7sWFh0IvPu2zsv3H8awnZtaF3n4Xr1ysSr+7kpZL8oiuhJ7+Vk3KXiRL0IEQEHW&#10;jvjJ+ep07rnyyboMCY1hRwyRrJA1cNYltEGy5MSBUGio8PJ8AQVOCTRRK4gHURp4Vqc6jIjooDup&#10;twmpFvx0+RemIPgk/tQs8H9DXJ/SdEGVMEnuoYEFlxUup7eFgoxD6aRiCdJON09QbFanLnSGbjm4&#10;vSXO3xMLbQf5wyjxd7C0QgMmPUoY9dr+eO082EM3gBajAdoYAH/fE8swEp8UlMOqmM9D38fNfHEx&#10;g42danZTjdrLaw0VU8DQMjSKwd6LZ7G1Wn6DiVOHqKAiikLsRO24ufZpvMDMoqyuoxn0uiH+Vj0Y&#10;GpyHWlC63nvd8ljfL+yMpEG3pwdPkymMk+k+Wr3Mz81P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CAUAAFtDb250ZW50X1R5cGVzXS54bWxQSwEC&#10;FAAKAAAAAACHTuJAAAAAAAAAAAAAAAAABgAAAAAAAAAAABAAAADqAwAAX3JlbHMvUEsBAhQAFAAA&#10;AAgAh07iQIoUZjzRAAAAlAEAAAsAAAAAAAAAAQAgAAAADgQAAF9yZWxzLy5yZWxzUEsBAhQACgAA&#10;AAAAh07iQAAAAAAAAAAAAAAAAAQAAAAAAAAAAAAQAAAAAAAAAGRycy9QSwECFAAUAAAACACHTuJA&#10;CSxjntcAAAAIAQAADwAAAAAAAAABACAAAAAiAAAAZHJzL2Rvd25yZXYueG1sUEsBAhQAFAAAAAgA&#10;h07iQMeya9aYAgAAhwUAAA4AAAAAAAAAAQAgAAAAJgEAAGRycy9lMm9Eb2MueG1sUEsFBgAAAAAG&#10;AAYAWQEAADAGAAAAAA==&#10;" adj="8709,5400">
                <v:fill type="gradient" on="t" color2="#F8A581 [3365]" colors="0f #FA08BE;65536f #FA0791;65536f #F8A581" angle="90" focus="100%" focussize="0,0" rotate="t">
                  <o:fill type="gradientUnscaled" v:ext="backwardCompatible"/>
                </v:fill>
                <v:stroke weight="0.5pt" color="#000000 [3213]" miterlimit="8" joinstyle="miter"/>
                <v:imagedata o:title=""/>
                <o:lock v:ext="edit" aspectratio="f"/>
              </v:shape>
            </w:pict>
          </mc:Fallback>
        </mc:AlternateContent>
      </w:r>
    </w:p>
    <w:p w:rsidR="008B235B" w:rsidRDefault="008B235B">
      <w:pPr>
        <w:spacing w:line="480" w:lineRule="auto"/>
        <w:ind w:left="420"/>
        <w:jc w:val="both"/>
        <w:rPr>
          <w:rFonts w:ascii="Times New Roman" w:hAnsi="Times New Roman" w:cs="Times New Roman"/>
          <w:b/>
          <w:bCs/>
          <w:sz w:val="24"/>
          <w:szCs w:val="24"/>
          <w:lang w:val="id-ID" w:eastAsia="en-US"/>
        </w:rPr>
      </w:pPr>
    </w:p>
    <w:p w:rsidR="008B235B" w:rsidRDefault="00F20E0C">
      <w:pPr>
        <w:spacing w:line="480" w:lineRule="auto"/>
        <w:ind w:left="420"/>
        <w:jc w:val="both"/>
        <w:rPr>
          <w:rFonts w:ascii="Times New Roman" w:hAnsi="Times New Roman" w:cs="Times New Roman"/>
          <w:b/>
          <w:bCs/>
          <w:sz w:val="24"/>
          <w:szCs w:val="24"/>
          <w:lang w:val="id-ID" w:eastAsia="en-US"/>
        </w:rPr>
      </w:pPr>
      <w:r>
        <w:rPr>
          <w:noProof/>
          <w:sz w:val="24"/>
          <w:lang w:eastAsia="en-US"/>
        </w:rPr>
        <mc:AlternateContent>
          <mc:Choice Requires="wps">
            <w:drawing>
              <wp:anchor distT="0" distB="0" distL="114300" distR="114300" simplePos="0" relativeHeight="465917952" behindDoc="0" locked="0" layoutInCell="1" allowOverlap="1" wp14:anchorId="658984B9" wp14:editId="67B5997A">
                <wp:simplePos x="0" y="0"/>
                <wp:positionH relativeFrom="column">
                  <wp:posOffset>1896745</wp:posOffset>
                </wp:positionH>
                <wp:positionV relativeFrom="paragraph">
                  <wp:posOffset>368300</wp:posOffset>
                </wp:positionV>
                <wp:extent cx="2000250" cy="0"/>
                <wp:effectExtent l="0" t="19050" r="0" b="19050"/>
                <wp:wrapNone/>
                <wp:docPr id="106" name="Straight Connector 106"/>
                <wp:cNvGraphicFramePr/>
                <a:graphic xmlns:a="http://schemas.openxmlformats.org/drawingml/2006/main">
                  <a:graphicData uri="http://schemas.microsoft.com/office/word/2010/wordprocessingShape">
                    <wps:wsp>
                      <wps:cNvCnPr/>
                      <wps:spPr>
                        <a:xfrm>
                          <a:off x="0" y="0"/>
                          <a:ext cx="2000250" cy="0"/>
                        </a:xfrm>
                        <a:prstGeom prst="line">
                          <a:avLst/>
                        </a:prstGeom>
                        <a:ln w="28575" cmpd="sng">
                          <a:solidFill>
                            <a:schemeClr val="tx1"/>
                          </a:solidFill>
                          <a:prstDash val="soli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106" o:spid="_x0000_s1026" style="position:absolute;z-index:465917952;visibility:visible;mso-wrap-style:square;mso-wrap-distance-left:9pt;mso-wrap-distance-top:0;mso-wrap-distance-right:9pt;mso-wrap-distance-bottom:0;mso-position-horizontal:absolute;mso-position-horizontal-relative:text;mso-position-vertical:absolute;mso-position-vertical-relative:text" from="149.35pt,29pt" to="306.85pt,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OlT5gEAADUEAAAOAAAAZHJzL2Uyb0RvYy54bWysU8GO2yAQvVfqPyDujZ1I2a6sOHtItL1U&#10;bdRtP4DFg40EDAIaJ3/fASdOt61UtdoLNsy8N/Mew+bhZA07QogaXcuXi5ozcBI77fqWf/v6+O6e&#10;s5iE64RBBy0/Q+QP27dvNqNvYIUDmg4CIxIXm9G3fEjJN1UV5QBWxAV6cBRUGKxItA191QUxErs1&#10;1aqu76oRQ+cDSoiRTvdTkG8Lv1Ig02elIiRmWk69pbKGsj7ntdpuRNMH4QctL22I/+jCCu2o6Ey1&#10;F0mw70H/RmW1DBhRpYVEW6FSWkLRQGqW9S9qngbhoWghc6KfbYqvRys/HQ+B6Y7urr7jzAlLl/SU&#10;gtD9kNgOnSMLMbAcJa9GHxuC7NwhXHbRH0IWflLB5i9JYqfi73n2F06JSTqkC6tXa7oGeY1VN6AP&#10;MX0AtCz/tNxol6WLRhw/xkTFKPWako+NYyMx3q/fr4nPelIQXV8QEY3uHrUxOa9MEuxMYEdBM5BO&#10;y6yDyF5kZea9iMOUVEKXNOMoO8uehJa/dDYw9fAFFJlH0pZT5Ty2t2JCSnDpWtA4ys4wRa3NwPrv&#10;wEt+hkIZ6X8Bz4hSGV2awVY7DH+qfvNITflXBybd2YJn7M5lBIo1NJvF0ss7ysP/877Ab699+wMA&#10;AP//AwBQSwMEFAAGAAgAAAAhACdi8QbeAAAACQEAAA8AAABkcnMvZG93bnJldi54bWxMj0FLw0AQ&#10;he+C/2EZwYvYTSvGGLMpUhB6KBRTxet2d0xCs7Mhu2nTf+9ID3qcN4/3vlcsJ9eJIw6h9aRgPktA&#10;IBlvW6oVfOze7jMQIWqyuvOECs4YYFleXxU6t/5E73isYi04hEKuFTQx9rmUwTTodJj5Hol/335w&#10;OvI51NIO+sThrpOLJEml0y1xQ6N7XDVoDtXoFCzqzfr8ien6cLcLG2Oq8Wu7QqVub6bXFxARp/hn&#10;hl98RoeSmfZ+JBtExxnP2RNbFTxmvIkN6fyBhf1FkGUh/y8ofwAAAP//AwBQSwECLQAUAAYACAAA&#10;ACEAtoM4kv4AAADhAQAAEwAAAAAAAAAAAAAAAAAAAAAAW0NvbnRlbnRfVHlwZXNdLnhtbFBLAQIt&#10;ABQABgAIAAAAIQA4/SH/1gAAAJQBAAALAAAAAAAAAAAAAAAAAC8BAABfcmVscy8ucmVsc1BLAQIt&#10;ABQABgAIAAAAIQCqzOlT5gEAADUEAAAOAAAAAAAAAAAAAAAAAC4CAABkcnMvZTJvRG9jLnhtbFBL&#10;AQItABQABgAIAAAAIQAnYvEG3gAAAAkBAAAPAAAAAAAAAAAAAAAAAEAEAABkcnMvZG93bnJldi54&#10;bWxQSwUGAAAAAAQABADzAAAASwUAAAAA&#10;" strokecolor="black [3213]" strokeweight="2.25pt">
                <v:stroke joinstyle="miter"/>
              </v:line>
            </w:pict>
          </mc:Fallback>
        </mc:AlternateContent>
      </w:r>
      <w:r w:rsidR="00A768FB">
        <w:rPr>
          <w:noProof/>
          <w:sz w:val="24"/>
          <w:lang w:eastAsia="en-US"/>
        </w:rPr>
        <mc:AlternateContent>
          <mc:Choice Requires="wps">
            <w:drawing>
              <wp:anchor distT="0" distB="0" distL="114300" distR="114300" simplePos="0" relativeHeight="465916928" behindDoc="0" locked="0" layoutInCell="1" allowOverlap="1" wp14:anchorId="379C3A50" wp14:editId="7F75CEBF">
                <wp:simplePos x="0" y="0"/>
                <wp:positionH relativeFrom="column">
                  <wp:posOffset>1898650</wp:posOffset>
                </wp:positionH>
                <wp:positionV relativeFrom="paragraph">
                  <wp:posOffset>8255</wp:posOffset>
                </wp:positionV>
                <wp:extent cx="2019935" cy="715010"/>
                <wp:effectExtent l="13970" t="13970" r="23495" b="33020"/>
                <wp:wrapNone/>
                <wp:docPr id="104" name="Rounded Rectangle 104"/>
                <wp:cNvGraphicFramePr/>
                <a:graphic xmlns:a="http://schemas.openxmlformats.org/drawingml/2006/main">
                  <a:graphicData uri="http://schemas.microsoft.com/office/word/2010/wordprocessingShape">
                    <wps:wsp>
                      <wps:cNvSpPr/>
                      <wps:spPr>
                        <a:xfrm>
                          <a:off x="0" y="0"/>
                          <a:ext cx="2019935" cy="715010"/>
                        </a:xfrm>
                        <a:prstGeom prst="roundRect">
                          <a:avLst/>
                        </a:prstGeom>
                        <a:ln w="28575" cmpd="sng">
                          <a:solidFill>
                            <a:srgbClr val="CC866C"/>
                          </a:solidFill>
                          <a:prstDash val="solid"/>
                        </a:ln>
                      </wps:spPr>
                      <wps:style>
                        <a:lnRef idx="2">
                          <a:schemeClr val="accent2"/>
                        </a:lnRef>
                        <a:fillRef idx="1">
                          <a:schemeClr val="lt1"/>
                        </a:fillRef>
                        <a:effectRef idx="0">
                          <a:schemeClr val="accent2"/>
                        </a:effectRef>
                        <a:fontRef idx="minor">
                          <a:schemeClr val="dk1"/>
                        </a:fontRef>
                      </wps:style>
                      <wps:txbx>
                        <w:txbxContent>
                          <w:p w:rsidR="00A768FB" w:rsidRPr="00F20E0C" w:rsidRDefault="00A768FB" w:rsidP="00F20E0C">
                            <w:pPr>
                              <w:jc w:val="center"/>
                              <w:rPr>
                                <w:rFonts w:ascii="Times New Roman" w:hAnsi="Times New Roman" w:cs="Times New Roman"/>
                              </w:rPr>
                            </w:pPr>
                            <w:r>
                              <w:rPr>
                                <w:rFonts w:ascii="Times New Roman" w:hAnsi="Times New Roman" w:cs="Times New Roman"/>
                                <w:lang w:val="id-ID"/>
                              </w:rPr>
                              <w:t>Harga Diri Rendah Kronis</w:t>
                            </w:r>
                          </w:p>
                          <w:p w:rsidR="00A768FB" w:rsidRDefault="00A768FB">
                            <w:pPr>
                              <w:jc w:val="center"/>
                              <w:rPr>
                                <w:rFonts w:ascii="Times New Roman" w:hAnsi="Times New Roman" w:cs="Times New Roman"/>
                                <w:b/>
                                <w:bCs/>
                                <w:i/>
                                <w:iCs/>
                                <w:lang w:val="id-ID"/>
                              </w:rPr>
                            </w:pPr>
                            <w:r>
                              <w:rPr>
                                <w:rFonts w:ascii="Times New Roman" w:hAnsi="Times New Roman" w:cs="Times New Roman"/>
                                <w:b/>
                                <w:bCs/>
                                <w:i/>
                                <w:iCs/>
                                <w:lang w:val="id-ID"/>
                              </w:rPr>
                              <w:t>Causa</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id="Rounded Rectangle 104" o:spid="_x0000_s1043" style="position:absolute;left:0;text-align:left;margin-left:149.5pt;margin-top:.65pt;width:159.05pt;height:56.3pt;z-index:46591692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2TkAIAAGsFAAAOAAAAZHJzL2Uyb0RvYy54bWysVEtv2zAMvg/YfxB0Xx1nSdMGdYogRYcB&#10;xRq0G3ZWZCkWptckJU7260fKjttuOQ27yKL48fHRJG9uD0aTvQhROVvR8mJEibDc1cpuK/rt6/2H&#10;K0piYrZm2llR0aOI9Hbx/t1N6+di7BqnaxEIOLFx3vqKNin5eVFE3gjD4oXzwoJSumBYAjFsizqw&#10;FrwbXYxHo8uidaH2wXERI7zedUq6yP6lFDw9ShlFIrqikFvKZ8jnBs9iccPm28B8o3ifBvuHLAxT&#10;FoIOru5YYmQX1F+ujOLBRSfTBXemcFIqLjIHYFOO/mDz3DAvMhcoTvRDmeL/c8u/7NeBqBr+3WhC&#10;iWUGftKT29la1OQJysfsVguCSihV6+McLJ79OvRShCvyPshg8AuMyCGX9ziUVxwS4fAIDK+vP04p&#10;4aCblVMgjE6LF2sfYvoknCF4qWjAPDCJXFq2f4ipw59wGFFb0oLvq+kMPRsPVKLdZovotKrvldaI&#10;i2G7WelA9gxaYbW6urxc9dHfwND1HYtNh8uqHqYt5IoV6DjnWzpq0SXxJCSUEVl2obGBxRCPcS5s&#10;Gg+eAI1mEnIbDMtzhjqVvVGPRTORG3swHJ0zfBtxsMhRnU2DsVHWhXMO6h9D5A5/Yt9xRvrpsDl0&#10;vTPDJPFp4+ojNFRw3aRFz+8VVPSBxbRmAUYLhhDWRXqEQ2oHf871N0oaF36de0c8dDxoKWlhVOEH&#10;/9yxICjRny3MwnU5meBsZ2EynY1BCK81m9cauzMrBy1QwmLyPF8Rn/TpKoMz32GrLDEqqJjlELui&#10;PIWTsErdCoG9xMVymWEwz56lB/vsOTrHQlu33CUnVe7al+r0hYSJzs3fbx9cGa/ljHrZkYvfAAAA&#10;//8DAFBLAwQUAAYACAAAACEAo0emA90AAAAJAQAADwAAAGRycy9kb3ducmV2LnhtbEyPQU/CQBCF&#10;7yb8h82YcJNtIaG2dEuIhuDNWJTz0h3bhu5s091C9dc7nvT48ibffC/fTrYTVxx860hBvIhAIFXO&#10;tFQreD/uHx5B+KDJ6M4RKvhCD9tidpfrzLgbveG1DLVgCPlMK2hC6DMpfdWg1X7heiTuPt1gdeA4&#10;1NIM+sZw28llFK2l1S3xh0b3+NRgdSlHy5SxfZ58cjocy9dvm7xEe59cPpSa30+7DYiAU/g7hl99&#10;VoeCnc5uJONFp2CZprwlcLECwf06TmIQZ87xKgVZ5PL/guIHAAD//wMAUEsBAi0AFAAGAAgAAAAh&#10;ALaDOJL+AAAA4QEAABMAAAAAAAAAAAAAAAAAAAAAAFtDb250ZW50X1R5cGVzXS54bWxQSwECLQAU&#10;AAYACAAAACEAOP0h/9YAAACUAQAACwAAAAAAAAAAAAAAAAAvAQAAX3JlbHMvLnJlbHNQSwECLQAU&#10;AAYACAAAACEAWRf9k5ACAABrBQAADgAAAAAAAAAAAAAAAAAuAgAAZHJzL2Uyb0RvYy54bWxQSwEC&#10;LQAUAAYACAAAACEAo0emA90AAAAJAQAADwAAAAAAAAAAAAAAAADqBAAAZHJzL2Rvd25yZXYueG1s&#10;UEsFBgAAAAAEAAQA8wAAAPQFAAAAAA==&#10;" fillcolor="white [3201]" strokecolor="#cc866c" strokeweight="2.25pt">
                <v:stroke joinstyle="miter"/>
                <v:textbox>
                  <w:txbxContent>
                    <w:p w:rsidR="00A768FB" w:rsidRPr="00F20E0C" w:rsidRDefault="00A768FB" w:rsidP="00F20E0C">
                      <w:pPr>
                        <w:jc w:val="center"/>
                        <w:rPr>
                          <w:rFonts w:ascii="Times New Roman" w:hAnsi="Times New Roman" w:cs="Times New Roman"/>
                        </w:rPr>
                      </w:pPr>
                      <w:r>
                        <w:rPr>
                          <w:rFonts w:ascii="Times New Roman" w:hAnsi="Times New Roman" w:cs="Times New Roman"/>
                          <w:lang w:val="id-ID"/>
                        </w:rPr>
                        <w:t>Harga Diri Rendah Kronis</w:t>
                      </w:r>
                    </w:p>
                    <w:p w:rsidR="00A768FB" w:rsidRDefault="00A768FB">
                      <w:pPr>
                        <w:jc w:val="center"/>
                        <w:rPr>
                          <w:rFonts w:ascii="Times New Roman" w:hAnsi="Times New Roman" w:cs="Times New Roman"/>
                          <w:b/>
                          <w:bCs/>
                          <w:i/>
                          <w:iCs/>
                          <w:lang w:val="id-ID"/>
                        </w:rPr>
                      </w:pPr>
                      <w:r>
                        <w:rPr>
                          <w:rFonts w:ascii="Times New Roman" w:hAnsi="Times New Roman" w:cs="Times New Roman"/>
                          <w:b/>
                          <w:bCs/>
                          <w:i/>
                          <w:iCs/>
                          <w:lang w:val="id-ID"/>
                        </w:rPr>
                        <w:t>Causa</w:t>
                      </w:r>
                    </w:p>
                  </w:txbxContent>
                </v:textbox>
              </v:roundrect>
            </w:pict>
          </mc:Fallback>
        </mc:AlternateContent>
      </w:r>
    </w:p>
    <w:p w:rsidR="008B235B" w:rsidRDefault="008B235B">
      <w:pPr>
        <w:spacing w:line="480" w:lineRule="auto"/>
        <w:ind w:left="420"/>
        <w:jc w:val="both"/>
        <w:rPr>
          <w:rFonts w:ascii="Times New Roman" w:hAnsi="Times New Roman" w:cs="Times New Roman"/>
          <w:b/>
          <w:bCs/>
          <w:sz w:val="24"/>
          <w:szCs w:val="24"/>
          <w:lang w:val="id-ID" w:eastAsia="en-US"/>
        </w:rPr>
      </w:pPr>
    </w:p>
    <w:p w:rsidR="008B235B" w:rsidRDefault="008B235B">
      <w:pPr>
        <w:spacing w:line="480" w:lineRule="auto"/>
        <w:jc w:val="both"/>
        <w:rPr>
          <w:rFonts w:ascii="Times New Roman" w:hAnsi="Times New Roman" w:cs="Times New Roman"/>
          <w:b/>
          <w:bCs/>
          <w:sz w:val="24"/>
          <w:szCs w:val="24"/>
          <w:lang w:val="id-ID" w:eastAsia="en-US"/>
        </w:rPr>
      </w:pPr>
    </w:p>
    <w:p w:rsidR="008B235B" w:rsidRDefault="00A768FB">
      <w:pPr>
        <w:numPr>
          <w:ilvl w:val="0"/>
          <w:numId w:val="28"/>
        </w:numPr>
        <w:spacing w:line="480" w:lineRule="auto"/>
        <w:ind w:firstLine="420"/>
        <w:jc w:val="both"/>
        <w:rPr>
          <w:rFonts w:ascii="Times New Roman" w:hAnsi="Times New Roman" w:cs="Times New Roman"/>
          <w:b/>
          <w:bCs/>
          <w:sz w:val="24"/>
          <w:szCs w:val="24"/>
          <w:lang w:val="id-ID" w:eastAsia="en-US"/>
        </w:rPr>
      </w:pPr>
      <w:r>
        <w:rPr>
          <w:rFonts w:ascii="Times New Roman" w:hAnsi="Times New Roman" w:cs="Times New Roman"/>
          <w:b/>
          <w:bCs/>
          <w:sz w:val="24"/>
          <w:szCs w:val="24"/>
          <w:lang w:val="id-ID" w:eastAsia="en-US"/>
        </w:rPr>
        <w:t>Diagnosa Keperawatan</w:t>
      </w:r>
    </w:p>
    <w:p w:rsidR="008B235B" w:rsidRDefault="00A768FB">
      <w:pPr>
        <w:spacing w:line="480" w:lineRule="auto"/>
        <w:ind w:left="84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Diagnosa keperawatan merupakan penilaian ataupun identifikasi terhadap pola respon klien baik potensial maupun aktual. Diagnosa yang diangkat berdasarkan diagnosa keperawatan berdasarkan pohon masalah yaitu sebagai berikut :</w:t>
      </w:r>
    </w:p>
    <w:p w:rsidR="008B235B" w:rsidRDefault="00A768FB">
      <w:pPr>
        <w:numPr>
          <w:ilvl w:val="0"/>
          <w:numId w:val="34"/>
        </w:numPr>
        <w:spacing w:line="480" w:lineRule="auto"/>
        <w:ind w:left="42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Perilaku Kekerasan.</w:t>
      </w:r>
    </w:p>
    <w:p w:rsidR="008B235B" w:rsidRDefault="00A768FB">
      <w:pPr>
        <w:numPr>
          <w:ilvl w:val="0"/>
          <w:numId w:val="34"/>
        </w:numPr>
        <w:spacing w:line="480" w:lineRule="auto"/>
        <w:ind w:left="42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Harga Diri Rendah kronis.</w:t>
      </w:r>
    </w:p>
    <w:p w:rsidR="008B235B" w:rsidRDefault="00A768FB">
      <w:pPr>
        <w:numPr>
          <w:ilvl w:val="0"/>
          <w:numId w:val="34"/>
        </w:numPr>
        <w:spacing w:line="480" w:lineRule="auto"/>
        <w:ind w:left="42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Perilaku Kekerasan (diri sendiri, orang lain, lingkungan, dan verbal).</w:t>
      </w:r>
    </w:p>
    <w:p w:rsidR="008B235B" w:rsidRDefault="008B235B">
      <w:pPr>
        <w:spacing w:line="480" w:lineRule="auto"/>
        <w:ind w:left="420"/>
        <w:jc w:val="both"/>
        <w:rPr>
          <w:rFonts w:ascii="Times New Roman" w:hAnsi="Times New Roman" w:cs="Times New Roman"/>
          <w:b/>
          <w:bCs/>
          <w:sz w:val="24"/>
          <w:szCs w:val="24"/>
          <w:lang w:val="id-ID" w:eastAsia="en-US"/>
        </w:rPr>
      </w:pPr>
    </w:p>
    <w:p w:rsidR="008B235B" w:rsidRDefault="00A768FB">
      <w:pPr>
        <w:numPr>
          <w:ilvl w:val="0"/>
          <w:numId w:val="28"/>
        </w:numPr>
        <w:spacing w:line="240" w:lineRule="auto"/>
        <w:ind w:firstLine="420"/>
        <w:jc w:val="both"/>
        <w:rPr>
          <w:rFonts w:ascii="Times New Roman" w:hAnsi="Times New Roman" w:cs="Times New Roman"/>
          <w:b/>
          <w:bCs/>
          <w:sz w:val="24"/>
          <w:szCs w:val="24"/>
          <w:lang w:val="id-ID" w:eastAsia="en-US"/>
        </w:rPr>
      </w:pPr>
      <w:r>
        <w:rPr>
          <w:rFonts w:ascii="Times New Roman" w:hAnsi="Times New Roman" w:cs="Times New Roman"/>
          <w:b/>
          <w:bCs/>
          <w:sz w:val="24"/>
          <w:szCs w:val="24"/>
          <w:lang w:val="id-ID" w:eastAsia="en-US"/>
        </w:rPr>
        <w:t>Intervensi</w:t>
      </w:r>
    </w:p>
    <w:p w:rsidR="008B235B" w:rsidRDefault="008B235B">
      <w:pPr>
        <w:spacing w:line="240" w:lineRule="auto"/>
        <w:ind w:left="420"/>
        <w:jc w:val="both"/>
        <w:rPr>
          <w:rFonts w:ascii="Times New Roman" w:hAnsi="Times New Roman" w:cs="Times New Roman"/>
          <w:b/>
          <w:bCs/>
          <w:sz w:val="24"/>
          <w:szCs w:val="24"/>
          <w:lang w:val="id-ID" w:eastAsia="en-US"/>
        </w:rPr>
      </w:pPr>
    </w:p>
    <w:p w:rsidR="008B235B" w:rsidRDefault="00A768FB">
      <w:pPr>
        <w:spacing w:line="240" w:lineRule="auto"/>
        <w:ind w:firstLine="420"/>
        <w:rPr>
          <w:rFonts w:ascii="Times New Roman" w:hAnsi="Times New Roman" w:cs="Times New Roman"/>
          <w:b/>
          <w:bCs/>
          <w:sz w:val="24"/>
          <w:szCs w:val="24"/>
          <w:lang w:val="id-ID" w:eastAsia="en-US"/>
        </w:rPr>
      </w:pPr>
      <w:r>
        <w:rPr>
          <w:rFonts w:ascii="Times New Roman" w:hAnsi="Times New Roman" w:cs="Times New Roman"/>
          <w:b/>
          <w:bCs/>
          <w:sz w:val="24"/>
          <w:szCs w:val="24"/>
          <w:lang w:val="id-ID" w:eastAsia="en-US"/>
        </w:rPr>
        <w:t>Tabel 2.2</w:t>
      </w:r>
      <w:r>
        <w:rPr>
          <w:rFonts w:ascii="Times New Roman" w:hAnsi="Times New Roman" w:cs="Times New Roman"/>
          <w:b/>
          <w:bCs/>
          <w:sz w:val="24"/>
          <w:szCs w:val="24"/>
          <w:lang w:val="id-ID" w:eastAsia="en-US"/>
        </w:rPr>
        <w:tab/>
        <w:t xml:space="preserve"> Strategi Pelaksanaan Klien dan Keluarga dengan Resiko </w:t>
      </w:r>
      <w:r>
        <w:rPr>
          <w:rFonts w:ascii="Times New Roman" w:hAnsi="Times New Roman" w:cs="Times New Roman"/>
          <w:b/>
          <w:bCs/>
          <w:sz w:val="24"/>
          <w:szCs w:val="24"/>
          <w:lang w:val="id-ID" w:eastAsia="en-US"/>
        </w:rPr>
        <w:tab/>
      </w:r>
      <w:r>
        <w:rPr>
          <w:rFonts w:ascii="Times New Roman" w:hAnsi="Times New Roman" w:cs="Times New Roman"/>
          <w:b/>
          <w:bCs/>
          <w:sz w:val="24"/>
          <w:szCs w:val="24"/>
          <w:lang w:val="id-ID" w:eastAsia="en-US"/>
        </w:rPr>
        <w:tab/>
      </w:r>
      <w:r>
        <w:rPr>
          <w:rFonts w:ascii="Times New Roman" w:hAnsi="Times New Roman" w:cs="Times New Roman"/>
          <w:b/>
          <w:bCs/>
          <w:sz w:val="24"/>
          <w:szCs w:val="24"/>
          <w:lang w:val="id-ID" w:eastAsia="en-US"/>
        </w:rPr>
        <w:tab/>
        <w:t xml:space="preserve">     Perilaku Kekerasan (</w:t>
      </w:r>
      <w:r>
        <w:rPr>
          <w:rFonts w:ascii="Times New Roman" w:eastAsia="Arial" w:hAnsi="Times New Roman" w:cs="Times New Roman"/>
          <w:b/>
          <w:bCs/>
          <w:sz w:val="24"/>
          <w:szCs w:val="24"/>
          <w:lang w:val="id-ID"/>
        </w:rPr>
        <w:t>Damaiyanti &amp; Iskandar (2014).</w:t>
      </w:r>
    </w:p>
    <w:tbl>
      <w:tblPr>
        <w:tblStyle w:val="TableGrid"/>
        <w:tblW w:w="94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54"/>
        <w:gridCol w:w="4257"/>
        <w:gridCol w:w="4462"/>
      </w:tblGrid>
      <w:tr w:rsidR="008B235B">
        <w:tc>
          <w:tcPr>
            <w:tcW w:w="754" w:type="dxa"/>
            <w:vMerge w:val="restart"/>
          </w:tcPr>
          <w:p w:rsidR="008B235B" w:rsidRDefault="008B235B">
            <w:pPr>
              <w:widowControl w:val="0"/>
              <w:jc w:val="center"/>
              <w:rPr>
                <w:rFonts w:ascii="Times New Roman" w:hAnsi="Times New Roman" w:cs="Times New Roman"/>
                <w:b/>
                <w:bCs/>
                <w:lang w:val="id-ID" w:eastAsia="en-US"/>
              </w:rPr>
            </w:pPr>
          </w:p>
          <w:p w:rsidR="008B235B" w:rsidRDefault="00A768FB">
            <w:pPr>
              <w:widowControl w:val="0"/>
              <w:jc w:val="center"/>
              <w:rPr>
                <w:rFonts w:ascii="Times New Roman" w:hAnsi="Times New Roman" w:cs="Times New Roman"/>
                <w:b/>
                <w:bCs/>
                <w:lang w:val="id-ID" w:eastAsia="en-US"/>
              </w:rPr>
            </w:pPr>
            <w:r>
              <w:rPr>
                <w:rFonts w:ascii="Times New Roman" w:hAnsi="Times New Roman" w:cs="Times New Roman"/>
                <w:b/>
                <w:bCs/>
                <w:lang w:val="id-ID" w:eastAsia="en-US"/>
              </w:rPr>
              <w:t>NO</w:t>
            </w:r>
          </w:p>
        </w:tc>
        <w:tc>
          <w:tcPr>
            <w:tcW w:w="4257" w:type="dxa"/>
          </w:tcPr>
          <w:p w:rsidR="008B235B" w:rsidRDefault="00A768FB">
            <w:pPr>
              <w:widowControl w:val="0"/>
              <w:spacing w:line="360" w:lineRule="auto"/>
              <w:jc w:val="center"/>
              <w:rPr>
                <w:rFonts w:ascii="Times New Roman" w:hAnsi="Times New Roman" w:cs="Times New Roman"/>
                <w:b/>
                <w:bCs/>
                <w:lang w:val="id-ID" w:eastAsia="en-US"/>
              </w:rPr>
            </w:pPr>
            <w:r>
              <w:rPr>
                <w:rFonts w:ascii="Times New Roman" w:hAnsi="Times New Roman" w:cs="Times New Roman"/>
                <w:b/>
                <w:bCs/>
                <w:lang w:val="id-ID" w:eastAsia="en-US"/>
              </w:rPr>
              <w:t>KLIEN</w:t>
            </w:r>
          </w:p>
        </w:tc>
        <w:tc>
          <w:tcPr>
            <w:tcW w:w="4462" w:type="dxa"/>
          </w:tcPr>
          <w:p w:rsidR="008B235B" w:rsidRDefault="00A768FB">
            <w:pPr>
              <w:widowControl w:val="0"/>
              <w:spacing w:line="360" w:lineRule="auto"/>
              <w:jc w:val="center"/>
              <w:rPr>
                <w:rFonts w:ascii="Times New Roman" w:hAnsi="Times New Roman" w:cs="Times New Roman"/>
                <w:b/>
                <w:bCs/>
                <w:lang w:val="id-ID" w:eastAsia="en-US"/>
              </w:rPr>
            </w:pPr>
            <w:r>
              <w:rPr>
                <w:rFonts w:ascii="Times New Roman" w:hAnsi="Times New Roman" w:cs="Times New Roman"/>
                <w:b/>
                <w:bCs/>
                <w:lang w:val="id-ID" w:eastAsia="en-US"/>
              </w:rPr>
              <w:t>KELUARGA</w:t>
            </w:r>
          </w:p>
        </w:tc>
      </w:tr>
      <w:tr w:rsidR="008B235B">
        <w:tc>
          <w:tcPr>
            <w:tcW w:w="754" w:type="dxa"/>
            <w:vMerge/>
          </w:tcPr>
          <w:p w:rsidR="008B235B" w:rsidRDefault="008B235B">
            <w:pPr>
              <w:widowControl w:val="0"/>
              <w:spacing w:line="360" w:lineRule="auto"/>
              <w:jc w:val="center"/>
              <w:rPr>
                <w:rFonts w:ascii="Times New Roman" w:hAnsi="Times New Roman" w:cs="Times New Roman"/>
                <w:b/>
                <w:bCs/>
                <w:lang w:val="id-ID" w:eastAsia="en-US"/>
              </w:rPr>
            </w:pPr>
          </w:p>
        </w:tc>
        <w:tc>
          <w:tcPr>
            <w:tcW w:w="4257" w:type="dxa"/>
          </w:tcPr>
          <w:p w:rsidR="008B235B" w:rsidRDefault="00A768FB">
            <w:pPr>
              <w:widowControl w:val="0"/>
              <w:spacing w:line="360" w:lineRule="auto"/>
              <w:jc w:val="center"/>
              <w:rPr>
                <w:rFonts w:ascii="Times New Roman" w:hAnsi="Times New Roman" w:cs="Times New Roman"/>
                <w:b/>
                <w:bCs/>
                <w:lang w:val="id-ID" w:eastAsia="en-US"/>
              </w:rPr>
            </w:pPr>
            <w:r>
              <w:rPr>
                <w:rFonts w:ascii="Times New Roman" w:hAnsi="Times New Roman" w:cs="Times New Roman"/>
                <w:b/>
                <w:bCs/>
                <w:lang w:val="id-ID" w:eastAsia="en-US"/>
              </w:rPr>
              <w:t>SP1P</w:t>
            </w:r>
          </w:p>
        </w:tc>
        <w:tc>
          <w:tcPr>
            <w:tcW w:w="4462" w:type="dxa"/>
          </w:tcPr>
          <w:p w:rsidR="008B235B" w:rsidRDefault="00A768FB">
            <w:pPr>
              <w:widowControl w:val="0"/>
              <w:spacing w:line="360" w:lineRule="auto"/>
              <w:jc w:val="center"/>
              <w:rPr>
                <w:rFonts w:ascii="Times New Roman" w:hAnsi="Times New Roman" w:cs="Times New Roman"/>
                <w:b/>
                <w:bCs/>
                <w:lang w:val="id-ID" w:eastAsia="en-US"/>
              </w:rPr>
            </w:pPr>
            <w:r>
              <w:rPr>
                <w:rFonts w:ascii="Times New Roman" w:hAnsi="Times New Roman" w:cs="Times New Roman"/>
                <w:b/>
                <w:bCs/>
                <w:lang w:val="id-ID" w:eastAsia="en-US"/>
              </w:rPr>
              <w:t>SP1K</w:t>
            </w:r>
          </w:p>
        </w:tc>
      </w:tr>
      <w:tr w:rsidR="008B235B">
        <w:tc>
          <w:tcPr>
            <w:tcW w:w="754" w:type="dxa"/>
          </w:tcPr>
          <w:p w:rsidR="008B235B" w:rsidRDefault="00A768FB">
            <w:pPr>
              <w:widowControl w:val="0"/>
              <w:jc w:val="center"/>
              <w:rPr>
                <w:rFonts w:ascii="Times New Roman" w:hAnsi="Times New Roman" w:cs="Times New Roman"/>
                <w:lang w:val="id-ID" w:eastAsia="en-US"/>
              </w:rPr>
            </w:pPr>
            <w:r>
              <w:rPr>
                <w:rFonts w:ascii="Times New Roman" w:hAnsi="Times New Roman" w:cs="Times New Roman"/>
                <w:lang w:val="id-ID" w:eastAsia="en-US"/>
              </w:rPr>
              <w:t>1.</w:t>
            </w:r>
          </w:p>
          <w:p w:rsidR="008B235B" w:rsidRDefault="008B235B">
            <w:pPr>
              <w:widowControl w:val="0"/>
              <w:jc w:val="center"/>
              <w:rPr>
                <w:rFonts w:ascii="Times New Roman" w:hAnsi="Times New Roman" w:cs="Times New Roman"/>
                <w:lang w:val="id-ID" w:eastAsia="en-US"/>
              </w:rPr>
            </w:pPr>
          </w:p>
          <w:p w:rsidR="008B235B" w:rsidRDefault="00A768FB">
            <w:pPr>
              <w:widowControl w:val="0"/>
              <w:jc w:val="center"/>
              <w:rPr>
                <w:rFonts w:ascii="Times New Roman" w:hAnsi="Times New Roman" w:cs="Times New Roman"/>
                <w:lang w:val="id-ID" w:eastAsia="en-US"/>
              </w:rPr>
            </w:pPr>
            <w:r>
              <w:rPr>
                <w:rFonts w:ascii="Times New Roman" w:hAnsi="Times New Roman" w:cs="Times New Roman"/>
                <w:lang w:val="id-ID" w:eastAsia="en-US"/>
              </w:rPr>
              <w:t>2.</w:t>
            </w:r>
          </w:p>
          <w:p w:rsidR="008B235B" w:rsidRDefault="008B235B">
            <w:pPr>
              <w:widowControl w:val="0"/>
              <w:jc w:val="both"/>
              <w:rPr>
                <w:rFonts w:ascii="Times New Roman" w:hAnsi="Times New Roman" w:cs="Times New Roman"/>
                <w:lang w:val="id-ID" w:eastAsia="en-US"/>
              </w:rPr>
            </w:pPr>
          </w:p>
          <w:p w:rsidR="008B235B" w:rsidRDefault="008B235B">
            <w:pPr>
              <w:widowControl w:val="0"/>
              <w:jc w:val="both"/>
              <w:rPr>
                <w:rFonts w:ascii="Times New Roman" w:hAnsi="Times New Roman" w:cs="Times New Roman"/>
                <w:lang w:val="id-ID" w:eastAsia="en-US"/>
              </w:rPr>
            </w:pPr>
          </w:p>
          <w:p w:rsidR="008B235B" w:rsidRDefault="00A768FB">
            <w:pPr>
              <w:widowControl w:val="0"/>
              <w:jc w:val="center"/>
              <w:rPr>
                <w:rFonts w:ascii="Times New Roman" w:hAnsi="Times New Roman" w:cs="Times New Roman"/>
                <w:lang w:val="id-ID" w:eastAsia="en-US"/>
              </w:rPr>
            </w:pPr>
            <w:r>
              <w:rPr>
                <w:rFonts w:ascii="Times New Roman" w:hAnsi="Times New Roman" w:cs="Times New Roman"/>
                <w:lang w:val="id-ID" w:eastAsia="en-US"/>
              </w:rPr>
              <w:t>3.</w:t>
            </w:r>
          </w:p>
          <w:p w:rsidR="008B235B" w:rsidRDefault="00A768FB">
            <w:pPr>
              <w:widowControl w:val="0"/>
              <w:jc w:val="center"/>
              <w:rPr>
                <w:rFonts w:ascii="Times New Roman" w:hAnsi="Times New Roman" w:cs="Times New Roman"/>
                <w:lang w:val="id-ID" w:eastAsia="en-US"/>
              </w:rPr>
            </w:pPr>
            <w:r>
              <w:rPr>
                <w:rFonts w:ascii="Times New Roman" w:hAnsi="Times New Roman" w:cs="Times New Roman"/>
                <w:lang w:val="id-ID" w:eastAsia="en-US"/>
              </w:rPr>
              <w:t>4.</w:t>
            </w:r>
          </w:p>
          <w:p w:rsidR="008B235B" w:rsidRDefault="00A768FB">
            <w:pPr>
              <w:widowControl w:val="0"/>
              <w:jc w:val="center"/>
              <w:rPr>
                <w:rFonts w:ascii="Times New Roman" w:hAnsi="Times New Roman" w:cs="Times New Roman"/>
                <w:lang w:val="id-ID" w:eastAsia="en-US"/>
              </w:rPr>
            </w:pPr>
            <w:r>
              <w:rPr>
                <w:rFonts w:ascii="Times New Roman" w:hAnsi="Times New Roman" w:cs="Times New Roman"/>
                <w:lang w:val="id-ID" w:eastAsia="en-US"/>
              </w:rPr>
              <w:t>5.</w:t>
            </w:r>
          </w:p>
          <w:p w:rsidR="008B235B" w:rsidRDefault="008B235B">
            <w:pPr>
              <w:widowControl w:val="0"/>
              <w:jc w:val="center"/>
              <w:rPr>
                <w:rFonts w:ascii="Times New Roman" w:hAnsi="Times New Roman" w:cs="Times New Roman"/>
                <w:lang w:val="id-ID" w:eastAsia="en-US"/>
              </w:rPr>
            </w:pPr>
          </w:p>
          <w:p w:rsidR="008B235B" w:rsidRDefault="00A768FB">
            <w:pPr>
              <w:widowControl w:val="0"/>
              <w:jc w:val="center"/>
              <w:rPr>
                <w:rFonts w:ascii="Times New Roman" w:hAnsi="Times New Roman" w:cs="Times New Roman"/>
                <w:lang w:val="id-ID" w:eastAsia="en-US"/>
              </w:rPr>
            </w:pPr>
            <w:r>
              <w:rPr>
                <w:rFonts w:ascii="Times New Roman" w:hAnsi="Times New Roman" w:cs="Times New Roman"/>
                <w:lang w:val="id-ID" w:eastAsia="en-US"/>
              </w:rPr>
              <w:t>6.</w:t>
            </w:r>
          </w:p>
          <w:p w:rsidR="008B235B" w:rsidRDefault="008B235B">
            <w:pPr>
              <w:widowControl w:val="0"/>
              <w:jc w:val="center"/>
              <w:rPr>
                <w:rFonts w:ascii="Times New Roman" w:hAnsi="Times New Roman" w:cs="Times New Roman"/>
                <w:lang w:val="id-ID" w:eastAsia="en-US"/>
              </w:rPr>
            </w:pPr>
          </w:p>
          <w:p w:rsidR="008B235B" w:rsidRDefault="008B235B">
            <w:pPr>
              <w:widowControl w:val="0"/>
              <w:jc w:val="center"/>
              <w:rPr>
                <w:rFonts w:ascii="Times New Roman" w:hAnsi="Times New Roman" w:cs="Times New Roman"/>
                <w:lang w:val="id-ID" w:eastAsia="en-US"/>
              </w:rPr>
            </w:pPr>
          </w:p>
          <w:p w:rsidR="008B235B" w:rsidRDefault="008B235B">
            <w:pPr>
              <w:widowControl w:val="0"/>
              <w:jc w:val="center"/>
              <w:rPr>
                <w:rFonts w:ascii="Times New Roman" w:hAnsi="Times New Roman" w:cs="Times New Roman"/>
                <w:lang w:val="id-ID" w:eastAsia="en-US"/>
              </w:rPr>
            </w:pPr>
          </w:p>
          <w:p w:rsidR="008B235B" w:rsidRDefault="00A768FB">
            <w:pPr>
              <w:widowControl w:val="0"/>
              <w:jc w:val="center"/>
              <w:rPr>
                <w:rFonts w:ascii="Times New Roman" w:hAnsi="Times New Roman" w:cs="Times New Roman"/>
                <w:lang w:val="id-ID" w:eastAsia="en-US"/>
              </w:rPr>
            </w:pPr>
            <w:r>
              <w:rPr>
                <w:rFonts w:ascii="Times New Roman" w:hAnsi="Times New Roman" w:cs="Times New Roman"/>
                <w:lang w:val="id-ID" w:eastAsia="en-US"/>
              </w:rPr>
              <w:t>7.</w:t>
            </w:r>
          </w:p>
          <w:p w:rsidR="008B235B" w:rsidRDefault="008B235B">
            <w:pPr>
              <w:widowControl w:val="0"/>
              <w:jc w:val="center"/>
              <w:rPr>
                <w:rFonts w:ascii="Times New Roman" w:hAnsi="Times New Roman" w:cs="Times New Roman"/>
                <w:lang w:val="id-ID" w:eastAsia="en-US"/>
              </w:rPr>
            </w:pPr>
          </w:p>
          <w:p w:rsidR="008B235B" w:rsidRDefault="008B235B">
            <w:pPr>
              <w:widowControl w:val="0"/>
              <w:jc w:val="center"/>
              <w:rPr>
                <w:rFonts w:ascii="Times New Roman" w:hAnsi="Times New Roman" w:cs="Times New Roman"/>
                <w:lang w:val="id-ID" w:eastAsia="en-US"/>
              </w:rPr>
            </w:pPr>
          </w:p>
          <w:p w:rsidR="008B235B" w:rsidRDefault="008B235B">
            <w:pPr>
              <w:widowControl w:val="0"/>
              <w:jc w:val="center"/>
              <w:rPr>
                <w:rFonts w:ascii="Times New Roman" w:hAnsi="Times New Roman" w:cs="Times New Roman"/>
                <w:lang w:val="id-ID" w:eastAsia="en-US"/>
              </w:rPr>
            </w:pPr>
          </w:p>
        </w:tc>
        <w:tc>
          <w:tcPr>
            <w:tcW w:w="4257" w:type="dxa"/>
          </w:tcPr>
          <w:p w:rsidR="008B235B" w:rsidRDefault="00A768FB">
            <w:pPr>
              <w:widowControl w:val="0"/>
              <w:jc w:val="both"/>
              <w:rPr>
                <w:rFonts w:ascii="Times New Roman" w:hAnsi="Times New Roman" w:cs="Times New Roman"/>
                <w:lang w:val="id-ID" w:eastAsia="en-US"/>
              </w:rPr>
            </w:pPr>
            <w:r>
              <w:rPr>
                <w:rFonts w:ascii="Times New Roman" w:hAnsi="Times New Roman" w:cs="Times New Roman"/>
                <w:lang w:val="id-ID" w:eastAsia="en-US"/>
              </w:rPr>
              <w:t>Mengidentifikasi penyebab perilaku kekerasan.</w:t>
            </w:r>
          </w:p>
          <w:p w:rsidR="008B235B" w:rsidRDefault="008B235B">
            <w:pPr>
              <w:widowControl w:val="0"/>
              <w:jc w:val="both"/>
              <w:rPr>
                <w:rFonts w:ascii="Times New Roman" w:hAnsi="Times New Roman" w:cs="Times New Roman"/>
                <w:lang w:val="id-ID" w:eastAsia="en-US"/>
              </w:rPr>
            </w:pPr>
          </w:p>
          <w:p w:rsidR="008B235B" w:rsidRDefault="00A768FB">
            <w:pPr>
              <w:widowControl w:val="0"/>
              <w:jc w:val="both"/>
              <w:rPr>
                <w:rFonts w:ascii="Times New Roman" w:hAnsi="Times New Roman" w:cs="Times New Roman"/>
                <w:lang w:val="id-ID" w:eastAsia="en-US"/>
              </w:rPr>
            </w:pPr>
            <w:r>
              <w:rPr>
                <w:rFonts w:ascii="Times New Roman" w:hAnsi="Times New Roman" w:cs="Times New Roman"/>
                <w:lang w:val="id-ID" w:eastAsia="en-US"/>
              </w:rPr>
              <w:t>Mengidentifikasi tanda dan gejala perilaku kekerasan.</w:t>
            </w:r>
          </w:p>
          <w:p w:rsidR="008B235B" w:rsidRDefault="00A768FB">
            <w:pPr>
              <w:widowControl w:val="0"/>
              <w:jc w:val="both"/>
              <w:rPr>
                <w:rFonts w:ascii="Times New Roman" w:hAnsi="Times New Roman" w:cs="Times New Roman"/>
                <w:lang w:val="id-ID" w:eastAsia="en-US"/>
              </w:rPr>
            </w:pPr>
            <w:r>
              <w:rPr>
                <w:rFonts w:ascii="Times New Roman" w:hAnsi="Times New Roman" w:cs="Times New Roman"/>
                <w:lang w:val="id-ID" w:eastAsia="en-US"/>
              </w:rPr>
              <w:t>Mengidentifikasi perilaku kekerasan yang dilakukan.</w:t>
            </w:r>
          </w:p>
          <w:p w:rsidR="008B235B" w:rsidRDefault="00A768FB">
            <w:pPr>
              <w:widowControl w:val="0"/>
              <w:jc w:val="both"/>
              <w:rPr>
                <w:rFonts w:ascii="Times New Roman" w:hAnsi="Times New Roman" w:cs="Times New Roman"/>
                <w:lang w:val="id-ID" w:eastAsia="en-US"/>
              </w:rPr>
            </w:pPr>
            <w:r>
              <w:rPr>
                <w:rFonts w:ascii="Times New Roman" w:hAnsi="Times New Roman" w:cs="Times New Roman"/>
                <w:lang w:val="id-ID" w:eastAsia="en-US"/>
              </w:rPr>
              <w:t>Mengidentifikasi akibat perilaku kekerasan.</w:t>
            </w:r>
          </w:p>
          <w:p w:rsidR="008B235B" w:rsidRDefault="00A768FB">
            <w:pPr>
              <w:widowControl w:val="0"/>
              <w:jc w:val="both"/>
              <w:rPr>
                <w:rFonts w:ascii="Times New Roman" w:hAnsi="Times New Roman" w:cs="Times New Roman"/>
                <w:lang w:val="id-ID" w:eastAsia="en-US"/>
              </w:rPr>
            </w:pPr>
            <w:r>
              <w:rPr>
                <w:rFonts w:ascii="Times New Roman" w:hAnsi="Times New Roman" w:cs="Times New Roman"/>
                <w:lang w:val="id-ID" w:eastAsia="en-US"/>
              </w:rPr>
              <w:t>Menyebutkan cara mengendalikan/ mengontrol perilaku kekerasan.</w:t>
            </w:r>
          </w:p>
          <w:p w:rsidR="008B235B" w:rsidRDefault="00A768FB">
            <w:pPr>
              <w:widowControl w:val="0"/>
              <w:jc w:val="both"/>
              <w:rPr>
                <w:rFonts w:ascii="Times New Roman" w:hAnsi="Times New Roman" w:cs="Times New Roman"/>
                <w:lang w:val="id-ID" w:eastAsia="en-US"/>
              </w:rPr>
            </w:pPr>
            <w:r>
              <w:rPr>
                <w:rFonts w:ascii="Times New Roman" w:hAnsi="Times New Roman" w:cs="Times New Roman"/>
                <w:lang w:val="id-ID" w:eastAsia="en-US"/>
              </w:rPr>
              <w:t>Membantu klien mempraktikkan latihan cara mengendalikan atau mengontrol perilaku kekerasansecara fisik 1 : Latihan relaksasi nafas dalam.</w:t>
            </w:r>
          </w:p>
          <w:p w:rsidR="008B235B" w:rsidRDefault="00A768FB">
            <w:pPr>
              <w:widowControl w:val="0"/>
              <w:jc w:val="both"/>
              <w:rPr>
                <w:rFonts w:ascii="Times New Roman" w:hAnsi="Times New Roman" w:cs="Times New Roman"/>
                <w:lang w:val="id-ID" w:eastAsia="en-US"/>
              </w:rPr>
            </w:pPr>
            <w:r>
              <w:rPr>
                <w:rFonts w:ascii="Times New Roman" w:hAnsi="Times New Roman" w:cs="Times New Roman"/>
                <w:lang w:val="id-ID" w:eastAsia="en-US"/>
              </w:rPr>
              <w:t xml:space="preserve">Menganjurkan klien memasukkan ke dalam kegiatan harian. </w:t>
            </w:r>
          </w:p>
          <w:p w:rsidR="008B235B" w:rsidRDefault="008B235B">
            <w:pPr>
              <w:widowControl w:val="0"/>
              <w:jc w:val="both"/>
              <w:rPr>
                <w:rFonts w:ascii="Times New Roman" w:hAnsi="Times New Roman" w:cs="Times New Roman"/>
                <w:lang w:val="id-ID" w:eastAsia="en-US"/>
              </w:rPr>
            </w:pPr>
          </w:p>
        </w:tc>
        <w:tc>
          <w:tcPr>
            <w:tcW w:w="4462" w:type="dxa"/>
          </w:tcPr>
          <w:p w:rsidR="008B235B" w:rsidRDefault="00A768FB">
            <w:pPr>
              <w:widowControl w:val="0"/>
              <w:jc w:val="both"/>
              <w:rPr>
                <w:rFonts w:ascii="Times New Roman" w:hAnsi="Times New Roman" w:cs="Times New Roman"/>
                <w:lang w:val="id-ID" w:eastAsia="en-US"/>
              </w:rPr>
            </w:pPr>
            <w:r>
              <w:rPr>
                <w:rFonts w:ascii="Times New Roman" w:hAnsi="Times New Roman" w:cs="Times New Roman"/>
                <w:lang w:val="id-ID" w:eastAsia="en-US"/>
              </w:rPr>
              <w:t>Mendiskusikan masalah yang dirasakan keluarga dalam merawat klien.</w:t>
            </w:r>
          </w:p>
          <w:p w:rsidR="008B235B" w:rsidRDefault="00A768FB">
            <w:pPr>
              <w:widowControl w:val="0"/>
              <w:jc w:val="both"/>
              <w:rPr>
                <w:rFonts w:ascii="Times New Roman" w:hAnsi="Times New Roman" w:cs="Times New Roman"/>
                <w:lang w:val="id-ID" w:eastAsia="en-US"/>
              </w:rPr>
            </w:pPr>
            <w:r>
              <w:rPr>
                <w:rFonts w:ascii="Times New Roman" w:hAnsi="Times New Roman" w:cs="Times New Roman"/>
                <w:lang w:val="id-ID" w:eastAsia="en-US"/>
              </w:rPr>
              <w:t>Menjelaskan pengertian perilaku kekerasan, tanda dan gejala perilaku kekerasan, serta proses terjadinya perilaku kekerasan.</w:t>
            </w:r>
          </w:p>
        </w:tc>
      </w:tr>
      <w:tr w:rsidR="008B235B">
        <w:tc>
          <w:tcPr>
            <w:tcW w:w="754" w:type="dxa"/>
          </w:tcPr>
          <w:p w:rsidR="008B235B" w:rsidRDefault="008B235B">
            <w:pPr>
              <w:widowControl w:val="0"/>
              <w:jc w:val="center"/>
              <w:rPr>
                <w:rFonts w:ascii="Times New Roman" w:hAnsi="Times New Roman" w:cs="Times New Roman"/>
                <w:lang w:val="id-ID" w:eastAsia="en-US"/>
              </w:rPr>
            </w:pPr>
          </w:p>
        </w:tc>
        <w:tc>
          <w:tcPr>
            <w:tcW w:w="4257" w:type="dxa"/>
          </w:tcPr>
          <w:p w:rsidR="008B235B" w:rsidRDefault="00A768FB">
            <w:pPr>
              <w:widowControl w:val="0"/>
              <w:jc w:val="center"/>
              <w:rPr>
                <w:rFonts w:ascii="Times New Roman" w:hAnsi="Times New Roman" w:cs="Times New Roman"/>
                <w:b/>
                <w:bCs/>
                <w:lang w:val="id-ID" w:eastAsia="en-US"/>
              </w:rPr>
            </w:pPr>
            <w:r>
              <w:rPr>
                <w:rFonts w:ascii="Times New Roman" w:hAnsi="Times New Roman" w:cs="Times New Roman"/>
                <w:b/>
                <w:bCs/>
                <w:lang w:val="id-ID" w:eastAsia="en-US"/>
              </w:rPr>
              <w:t>SP2P</w:t>
            </w:r>
          </w:p>
        </w:tc>
        <w:tc>
          <w:tcPr>
            <w:tcW w:w="4462" w:type="dxa"/>
          </w:tcPr>
          <w:p w:rsidR="008B235B" w:rsidRDefault="00A768FB">
            <w:pPr>
              <w:widowControl w:val="0"/>
              <w:jc w:val="center"/>
              <w:rPr>
                <w:rFonts w:ascii="Times New Roman" w:hAnsi="Times New Roman" w:cs="Times New Roman"/>
                <w:b/>
                <w:bCs/>
                <w:lang w:val="id-ID" w:eastAsia="en-US"/>
              </w:rPr>
            </w:pPr>
            <w:r>
              <w:rPr>
                <w:rFonts w:ascii="Times New Roman" w:hAnsi="Times New Roman" w:cs="Times New Roman"/>
                <w:b/>
                <w:bCs/>
                <w:lang w:val="id-ID" w:eastAsia="en-US"/>
              </w:rPr>
              <w:t>SP2K</w:t>
            </w:r>
          </w:p>
        </w:tc>
      </w:tr>
      <w:tr w:rsidR="008B235B">
        <w:tc>
          <w:tcPr>
            <w:tcW w:w="754" w:type="dxa"/>
          </w:tcPr>
          <w:p w:rsidR="008B235B" w:rsidRDefault="00A768FB">
            <w:pPr>
              <w:widowControl w:val="0"/>
              <w:jc w:val="center"/>
              <w:rPr>
                <w:rFonts w:ascii="Times New Roman" w:hAnsi="Times New Roman" w:cs="Times New Roman"/>
                <w:lang w:val="id-ID" w:eastAsia="en-US"/>
              </w:rPr>
            </w:pPr>
            <w:r>
              <w:rPr>
                <w:rFonts w:ascii="Times New Roman" w:hAnsi="Times New Roman" w:cs="Times New Roman"/>
                <w:lang w:val="id-ID" w:eastAsia="en-US"/>
              </w:rPr>
              <w:t>1.</w:t>
            </w:r>
          </w:p>
          <w:p w:rsidR="008B235B" w:rsidRDefault="008B235B">
            <w:pPr>
              <w:widowControl w:val="0"/>
              <w:jc w:val="center"/>
              <w:rPr>
                <w:rFonts w:ascii="Times New Roman" w:hAnsi="Times New Roman" w:cs="Times New Roman"/>
                <w:lang w:val="id-ID" w:eastAsia="en-US"/>
              </w:rPr>
            </w:pPr>
          </w:p>
          <w:p w:rsidR="008B235B" w:rsidRDefault="00A768FB">
            <w:pPr>
              <w:widowControl w:val="0"/>
              <w:jc w:val="center"/>
              <w:rPr>
                <w:rFonts w:ascii="Times New Roman" w:hAnsi="Times New Roman" w:cs="Times New Roman"/>
                <w:lang w:val="id-ID" w:eastAsia="en-US"/>
              </w:rPr>
            </w:pPr>
            <w:r>
              <w:rPr>
                <w:rFonts w:ascii="Times New Roman" w:hAnsi="Times New Roman" w:cs="Times New Roman"/>
                <w:lang w:val="id-ID" w:eastAsia="en-US"/>
              </w:rPr>
              <w:t>2.</w:t>
            </w:r>
          </w:p>
          <w:p w:rsidR="008B235B" w:rsidRDefault="008B235B">
            <w:pPr>
              <w:widowControl w:val="0"/>
              <w:jc w:val="center"/>
              <w:rPr>
                <w:rFonts w:ascii="Times New Roman" w:hAnsi="Times New Roman" w:cs="Times New Roman"/>
                <w:lang w:val="id-ID" w:eastAsia="en-US"/>
              </w:rPr>
            </w:pPr>
          </w:p>
          <w:p w:rsidR="008B235B" w:rsidRDefault="008B235B">
            <w:pPr>
              <w:widowControl w:val="0"/>
              <w:jc w:val="center"/>
              <w:rPr>
                <w:rFonts w:ascii="Times New Roman" w:hAnsi="Times New Roman" w:cs="Times New Roman"/>
                <w:lang w:val="id-ID" w:eastAsia="en-US"/>
              </w:rPr>
            </w:pPr>
          </w:p>
          <w:p w:rsidR="008B235B" w:rsidRDefault="00A768FB">
            <w:pPr>
              <w:widowControl w:val="0"/>
              <w:jc w:val="center"/>
              <w:rPr>
                <w:rFonts w:ascii="Times New Roman" w:hAnsi="Times New Roman" w:cs="Times New Roman"/>
                <w:lang w:val="id-ID" w:eastAsia="en-US"/>
              </w:rPr>
            </w:pPr>
            <w:r>
              <w:rPr>
                <w:rFonts w:ascii="Times New Roman" w:hAnsi="Times New Roman" w:cs="Times New Roman"/>
                <w:lang w:val="id-ID" w:eastAsia="en-US"/>
              </w:rPr>
              <w:t>3.</w:t>
            </w:r>
          </w:p>
        </w:tc>
        <w:tc>
          <w:tcPr>
            <w:tcW w:w="4257" w:type="dxa"/>
          </w:tcPr>
          <w:p w:rsidR="008B235B" w:rsidRDefault="00A768FB">
            <w:pPr>
              <w:widowControl w:val="0"/>
              <w:jc w:val="both"/>
              <w:rPr>
                <w:rFonts w:ascii="Times New Roman" w:hAnsi="Times New Roman" w:cs="Times New Roman"/>
                <w:lang w:val="id-ID" w:eastAsia="en-US"/>
              </w:rPr>
            </w:pPr>
            <w:r>
              <w:rPr>
                <w:rFonts w:ascii="Times New Roman" w:hAnsi="Times New Roman" w:cs="Times New Roman"/>
                <w:lang w:val="id-ID" w:eastAsia="en-US"/>
              </w:rPr>
              <w:t>Mengevaluasi jadwal kegiatan harian klien.</w:t>
            </w:r>
          </w:p>
          <w:p w:rsidR="008B235B" w:rsidRDefault="008B235B">
            <w:pPr>
              <w:widowControl w:val="0"/>
              <w:jc w:val="both"/>
              <w:rPr>
                <w:rFonts w:ascii="Times New Roman" w:hAnsi="Times New Roman" w:cs="Times New Roman"/>
                <w:lang w:val="id-ID" w:eastAsia="en-US"/>
              </w:rPr>
            </w:pPr>
          </w:p>
          <w:p w:rsidR="008B235B" w:rsidRDefault="00A768FB">
            <w:pPr>
              <w:widowControl w:val="0"/>
              <w:jc w:val="both"/>
              <w:rPr>
                <w:rFonts w:ascii="Times New Roman" w:hAnsi="Times New Roman" w:cs="Times New Roman"/>
                <w:lang w:val="id-ID" w:eastAsia="en-US"/>
              </w:rPr>
            </w:pPr>
            <w:r>
              <w:rPr>
                <w:rFonts w:ascii="Times New Roman" w:hAnsi="Times New Roman" w:cs="Times New Roman"/>
                <w:lang w:val="id-ID" w:eastAsia="en-US"/>
              </w:rPr>
              <w:t>Melatih klien mengontrol  atau mengendalikan perilaku kekerasan cara fisik 2 : Pukul bantal &amp; kasur.</w:t>
            </w:r>
          </w:p>
          <w:p w:rsidR="008B235B" w:rsidRDefault="00A768FB">
            <w:pPr>
              <w:widowControl w:val="0"/>
              <w:jc w:val="both"/>
              <w:rPr>
                <w:rFonts w:ascii="Times New Roman" w:hAnsi="Times New Roman" w:cs="Times New Roman"/>
                <w:lang w:val="id-ID" w:eastAsia="en-US"/>
              </w:rPr>
            </w:pPr>
            <w:r>
              <w:rPr>
                <w:rFonts w:ascii="Times New Roman" w:hAnsi="Times New Roman" w:cs="Times New Roman"/>
                <w:lang w:val="id-ID" w:eastAsia="en-US"/>
              </w:rPr>
              <w:t>Menganjurkan klien memasukkan ke dalam kegiatan harian.</w:t>
            </w:r>
          </w:p>
          <w:p w:rsidR="008B235B" w:rsidRDefault="008B235B">
            <w:pPr>
              <w:widowControl w:val="0"/>
              <w:jc w:val="both"/>
              <w:rPr>
                <w:rFonts w:ascii="Times New Roman" w:hAnsi="Times New Roman" w:cs="Times New Roman"/>
                <w:lang w:val="id-ID" w:eastAsia="en-US"/>
              </w:rPr>
            </w:pPr>
          </w:p>
        </w:tc>
        <w:tc>
          <w:tcPr>
            <w:tcW w:w="4462" w:type="dxa"/>
          </w:tcPr>
          <w:p w:rsidR="008B235B" w:rsidRDefault="00A768FB">
            <w:pPr>
              <w:widowControl w:val="0"/>
              <w:jc w:val="both"/>
              <w:rPr>
                <w:rFonts w:ascii="Times New Roman" w:hAnsi="Times New Roman" w:cs="Times New Roman"/>
                <w:lang w:val="id-ID" w:eastAsia="en-US"/>
              </w:rPr>
            </w:pPr>
            <w:r>
              <w:rPr>
                <w:rFonts w:ascii="Times New Roman" w:hAnsi="Times New Roman" w:cs="Times New Roman"/>
                <w:lang w:val="id-ID" w:eastAsia="en-US"/>
              </w:rPr>
              <w:t>Melatih keluarga mempraktikkan cara merawat klien dengan perilaku kekerasan.</w:t>
            </w:r>
          </w:p>
          <w:p w:rsidR="008B235B" w:rsidRDefault="00A768FB">
            <w:pPr>
              <w:widowControl w:val="0"/>
              <w:jc w:val="both"/>
              <w:rPr>
                <w:rFonts w:ascii="Times New Roman" w:hAnsi="Times New Roman" w:cs="Times New Roman"/>
                <w:lang w:val="id-ID" w:eastAsia="en-US"/>
              </w:rPr>
            </w:pPr>
            <w:r>
              <w:rPr>
                <w:rFonts w:ascii="Times New Roman" w:hAnsi="Times New Roman" w:cs="Times New Roman"/>
                <w:lang w:val="id-ID" w:eastAsia="en-US"/>
              </w:rPr>
              <w:t>Melatih keluarga melakukan cara merawat langsung kepada klien perilaku kekerasan.</w:t>
            </w:r>
          </w:p>
        </w:tc>
      </w:tr>
      <w:tr w:rsidR="008B235B">
        <w:tc>
          <w:tcPr>
            <w:tcW w:w="754" w:type="dxa"/>
          </w:tcPr>
          <w:p w:rsidR="008B235B" w:rsidRDefault="008B235B">
            <w:pPr>
              <w:widowControl w:val="0"/>
              <w:jc w:val="center"/>
              <w:rPr>
                <w:rFonts w:ascii="Times New Roman" w:hAnsi="Times New Roman" w:cs="Times New Roman"/>
                <w:b/>
                <w:bCs/>
                <w:lang w:val="id-ID" w:eastAsia="en-US"/>
              </w:rPr>
            </w:pPr>
          </w:p>
        </w:tc>
        <w:tc>
          <w:tcPr>
            <w:tcW w:w="4257" w:type="dxa"/>
          </w:tcPr>
          <w:p w:rsidR="008B235B" w:rsidRDefault="00A768FB">
            <w:pPr>
              <w:widowControl w:val="0"/>
              <w:jc w:val="center"/>
              <w:rPr>
                <w:rFonts w:ascii="Times New Roman" w:hAnsi="Times New Roman" w:cs="Times New Roman"/>
                <w:b/>
                <w:bCs/>
                <w:lang w:val="id-ID" w:eastAsia="en-US"/>
              </w:rPr>
            </w:pPr>
            <w:r>
              <w:rPr>
                <w:rFonts w:ascii="Times New Roman" w:hAnsi="Times New Roman" w:cs="Times New Roman"/>
                <w:b/>
                <w:bCs/>
                <w:lang w:val="id-ID" w:eastAsia="en-US"/>
              </w:rPr>
              <w:t>SP3P</w:t>
            </w:r>
          </w:p>
        </w:tc>
        <w:tc>
          <w:tcPr>
            <w:tcW w:w="4462" w:type="dxa"/>
          </w:tcPr>
          <w:p w:rsidR="008B235B" w:rsidRDefault="00A768FB">
            <w:pPr>
              <w:widowControl w:val="0"/>
              <w:jc w:val="center"/>
              <w:rPr>
                <w:rFonts w:ascii="Times New Roman" w:hAnsi="Times New Roman" w:cs="Times New Roman"/>
                <w:b/>
                <w:bCs/>
                <w:lang w:val="id-ID" w:eastAsia="en-US"/>
              </w:rPr>
            </w:pPr>
            <w:r>
              <w:rPr>
                <w:rFonts w:ascii="Times New Roman" w:hAnsi="Times New Roman" w:cs="Times New Roman"/>
                <w:b/>
                <w:bCs/>
                <w:lang w:val="id-ID" w:eastAsia="en-US"/>
              </w:rPr>
              <w:t>SP3K</w:t>
            </w:r>
          </w:p>
        </w:tc>
      </w:tr>
      <w:tr w:rsidR="008B235B">
        <w:tc>
          <w:tcPr>
            <w:tcW w:w="754" w:type="dxa"/>
          </w:tcPr>
          <w:p w:rsidR="008B235B" w:rsidRDefault="00A768FB">
            <w:pPr>
              <w:widowControl w:val="0"/>
              <w:jc w:val="center"/>
              <w:rPr>
                <w:rFonts w:ascii="Times New Roman" w:hAnsi="Times New Roman" w:cs="Times New Roman"/>
                <w:lang w:val="id-ID" w:eastAsia="en-US"/>
              </w:rPr>
            </w:pPr>
            <w:r>
              <w:rPr>
                <w:rFonts w:ascii="Times New Roman" w:hAnsi="Times New Roman" w:cs="Times New Roman"/>
                <w:lang w:val="id-ID" w:eastAsia="en-US"/>
              </w:rPr>
              <w:t>1.</w:t>
            </w:r>
          </w:p>
          <w:p w:rsidR="008B235B" w:rsidRDefault="008B235B">
            <w:pPr>
              <w:widowControl w:val="0"/>
              <w:jc w:val="both"/>
              <w:rPr>
                <w:rFonts w:ascii="Times New Roman" w:hAnsi="Times New Roman" w:cs="Times New Roman"/>
                <w:lang w:val="id-ID" w:eastAsia="en-US"/>
              </w:rPr>
            </w:pPr>
          </w:p>
          <w:p w:rsidR="008B235B" w:rsidRDefault="00A768FB">
            <w:pPr>
              <w:widowControl w:val="0"/>
              <w:jc w:val="center"/>
              <w:rPr>
                <w:rFonts w:ascii="Times New Roman" w:hAnsi="Times New Roman" w:cs="Times New Roman"/>
                <w:lang w:val="id-ID" w:eastAsia="en-US"/>
              </w:rPr>
            </w:pPr>
            <w:r>
              <w:rPr>
                <w:rFonts w:ascii="Times New Roman" w:hAnsi="Times New Roman" w:cs="Times New Roman"/>
                <w:lang w:val="id-ID" w:eastAsia="en-US"/>
              </w:rPr>
              <w:t>2.</w:t>
            </w:r>
          </w:p>
          <w:p w:rsidR="008B235B" w:rsidRDefault="008B235B">
            <w:pPr>
              <w:widowControl w:val="0"/>
              <w:jc w:val="center"/>
              <w:rPr>
                <w:rFonts w:ascii="Times New Roman" w:hAnsi="Times New Roman" w:cs="Times New Roman"/>
                <w:lang w:val="id-ID" w:eastAsia="en-US"/>
              </w:rPr>
            </w:pPr>
          </w:p>
          <w:p w:rsidR="008B235B" w:rsidRDefault="008B235B">
            <w:pPr>
              <w:widowControl w:val="0"/>
              <w:jc w:val="center"/>
              <w:rPr>
                <w:rFonts w:ascii="Times New Roman" w:hAnsi="Times New Roman" w:cs="Times New Roman"/>
                <w:lang w:val="id-ID" w:eastAsia="en-US"/>
              </w:rPr>
            </w:pPr>
          </w:p>
          <w:p w:rsidR="008B235B" w:rsidRDefault="00A768FB">
            <w:pPr>
              <w:widowControl w:val="0"/>
              <w:jc w:val="center"/>
              <w:rPr>
                <w:rFonts w:ascii="Times New Roman" w:hAnsi="Times New Roman" w:cs="Times New Roman"/>
                <w:lang w:val="id-ID" w:eastAsia="en-US"/>
              </w:rPr>
            </w:pPr>
            <w:r>
              <w:rPr>
                <w:rFonts w:ascii="Times New Roman" w:hAnsi="Times New Roman" w:cs="Times New Roman"/>
                <w:lang w:val="id-ID" w:eastAsia="en-US"/>
              </w:rPr>
              <w:t>3.</w:t>
            </w:r>
          </w:p>
        </w:tc>
        <w:tc>
          <w:tcPr>
            <w:tcW w:w="4257" w:type="dxa"/>
          </w:tcPr>
          <w:p w:rsidR="008B235B" w:rsidRDefault="00A768FB">
            <w:pPr>
              <w:widowControl w:val="0"/>
              <w:jc w:val="both"/>
              <w:rPr>
                <w:rFonts w:ascii="Times New Roman" w:hAnsi="Times New Roman" w:cs="Times New Roman"/>
                <w:lang w:val="id-ID" w:eastAsia="en-US"/>
              </w:rPr>
            </w:pPr>
            <w:r>
              <w:rPr>
                <w:rFonts w:ascii="Times New Roman" w:hAnsi="Times New Roman" w:cs="Times New Roman"/>
                <w:lang w:val="id-ID" w:eastAsia="en-US"/>
              </w:rPr>
              <w:t>Mengevaluasi jadwal kegiatan harian klien.</w:t>
            </w:r>
          </w:p>
          <w:p w:rsidR="008B235B" w:rsidRDefault="008B235B">
            <w:pPr>
              <w:widowControl w:val="0"/>
              <w:jc w:val="both"/>
              <w:rPr>
                <w:rFonts w:ascii="Times New Roman" w:hAnsi="Times New Roman" w:cs="Times New Roman"/>
                <w:lang w:val="id-ID" w:eastAsia="en-US"/>
              </w:rPr>
            </w:pPr>
          </w:p>
          <w:p w:rsidR="008B235B" w:rsidRDefault="00A768FB">
            <w:pPr>
              <w:widowControl w:val="0"/>
              <w:jc w:val="both"/>
              <w:rPr>
                <w:rFonts w:ascii="Times New Roman" w:hAnsi="Times New Roman" w:cs="Times New Roman"/>
                <w:lang w:val="id-ID" w:eastAsia="en-US"/>
              </w:rPr>
            </w:pPr>
            <w:r>
              <w:rPr>
                <w:rFonts w:ascii="Times New Roman" w:hAnsi="Times New Roman" w:cs="Times New Roman"/>
                <w:lang w:val="id-ID" w:eastAsia="en-US"/>
              </w:rPr>
              <w:t>Melatih klien mengontrol/ mengendalikan perilaku kekerasan dengan cara  3 : Cara sosial/verbal.</w:t>
            </w:r>
          </w:p>
          <w:p w:rsidR="008B235B" w:rsidRDefault="00A768FB">
            <w:pPr>
              <w:widowControl w:val="0"/>
              <w:jc w:val="both"/>
              <w:rPr>
                <w:rFonts w:ascii="Times New Roman" w:hAnsi="Times New Roman" w:cs="Times New Roman"/>
                <w:lang w:val="id-ID" w:eastAsia="en-US"/>
              </w:rPr>
            </w:pPr>
            <w:r>
              <w:rPr>
                <w:rFonts w:ascii="Times New Roman" w:hAnsi="Times New Roman" w:cs="Times New Roman"/>
                <w:lang w:val="id-ID" w:eastAsia="en-US"/>
              </w:rPr>
              <w:t xml:space="preserve">Menganjurkan klien memasukkan ke dalam kegiatan harian. </w:t>
            </w:r>
          </w:p>
          <w:p w:rsidR="008B235B" w:rsidRDefault="008B235B">
            <w:pPr>
              <w:widowControl w:val="0"/>
              <w:jc w:val="both"/>
              <w:rPr>
                <w:rFonts w:ascii="Times New Roman" w:hAnsi="Times New Roman" w:cs="Times New Roman"/>
                <w:lang w:val="id-ID" w:eastAsia="en-US"/>
              </w:rPr>
            </w:pPr>
          </w:p>
        </w:tc>
        <w:tc>
          <w:tcPr>
            <w:tcW w:w="4462" w:type="dxa"/>
          </w:tcPr>
          <w:p w:rsidR="008B235B" w:rsidRDefault="00A768FB">
            <w:pPr>
              <w:widowControl w:val="0"/>
              <w:jc w:val="both"/>
              <w:rPr>
                <w:rFonts w:ascii="Times New Roman" w:hAnsi="Times New Roman" w:cs="Times New Roman"/>
                <w:i/>
                <w:iCs/>
                <w:lang w:val="id-ID" w:eastAsia="en-US"/>
              </w:rPr>
            </w:pPr>
            <w:r>
              <w:rPr>
                <w:rFonts w:ascii="Times New Roman" w:hAnsi="Times New Roman" w:cs="Times New Roman"/>
                <w:lang w:val="id-ID" w:eastAsia="en-US"/>
              </w:rPr>
              <w:t xml:space="preserve">Membantu keluarga membuat jadwal aktivitas dirumah termasuk minum obat </w:t>
            </w:r>
            <w:r>
              <w:rPr>
                <w:rFonts w:ascii="Times New Roman" w:hAnsi="Times New Roman" w:cs="Times New Roman"/>
                <w:i/>
                <w:iCs/>
                <w:lang w:val="id-ID" w:eastAsia="en-US"/>
              </w:rPr>
              <w:t>(discharge planning).</w:t>
            </w:r>
          </w:p>
          <w:p w:rsidR="008B235B" w:rsidRDefault="00A768FB">
            <w:pPr>
              <w:widowControl w:val="0"/>
              <w:jc w:val="both"/>
              <w:rPr>
                <w:rFonts w:ascii="Times New Roman" w:hAnsi="Times New Roman" w:cs="Times New Roman"/>
                <w:lang w:val="id-ID" w:eastAsia="en-US"/>
              </w:rPr>
            </w:pPr>
            <w:r>
              <w:rPr>
                <w:rFonts w:ascii="Times New Roman" w:hAnsi="Times New Roman" w:cs="Times New Roman"/>
                <w:lang w:val="id-ID" w:eastAsia="en-US"/>
              </w:rPr>
              <w:t>Menjelaskan</w:t>
            </w:r>
            <w:r>
              <w:rPr>
                <w:rFonts w:ascii="Times New Roman" w:hAnsi="Times New Roman" w:cs="Times New Roman"/>
                <w:i/>
                <w:iCs/>
                <w:lang w:val="id-ID" w:eastAsia="en-US"/>
              </w:rPr>
              <w:t xml:space="preserve"> follow up </w:t>
            </w:r>
            <w:r>
              <w:rPr>
                <w:rFonts w:ascii="Times New Roman" w:hAnsi="Times New Roman" w:cs="Times New Roman"/>
                <w:lang w:val="id-ID" w:eastAsia="en-US"/>
              </w:rPr>
              <w:t>klien setelah pulang.</w:t>
            </w:r>
          </w:p>
        </w:tc>
      </w:tr>
      <w:tr w:rsidR="008B235B">
        <w:tc>
          <w:tcPr>
            <w:tcW w:w="754" w:type="dxa"/>
          </w:tcPr>
          <w:p w:rsidR="008B235B" w:rsidRDefault="008B235B">
            <w:pPr>
              <w:widowControl w:val="0"/>
              <w:jc w:val="center"/>
              <w:rPr>
                <w:rFonts w:ascii="Times New Roman" w:hAnsi="Times New Roman" w:cs="Times New Roman"/>
                <w:b/>
                <w:bCs/>
                <w:lang w:val="id-ID" w:eastAsia="en-US"/>
              </w:rPr>
            </w:pPr>
          </w:p>
        </w:tc>
        <w:tc>
          <w:tcPr>
            <w:tcW w:w="4257" w:type="dxa"/>
          </w:tcPr>
          <w:p w:rsidR="008B235B" w:rsidRDefault="00A768FB">
            <w:pPr>
              <w:widowControl w:val="0"/>
              <w:jc w:val="center"/>
              <w:rPr>
                <w:rFonts w:ascii="Times New Roman" w:hAnsi="Times New Roman" w:cs="Times New Roman"/>
                <w:b/>
                <w:bCs/>
                <w:lang w:val="id-ID" w:eastAsia="en-US"/>
              </w:rPr>
            </w:pPr>
            <w:r>
              <w:rPr>
                <w:rFonts w:ascii="Times New Roman" w:hAnsi="Times New Roman" w:cs="Times New Roman"/>
                <w:b/>
                <w:bCs/>
                <w:lang w:val="id-ID" w:eastAsia="en-US"/>
              </w:rPr>
              <w:t>SP4P</w:t>
            </w:r>
          </w:p>
        </w:tc>
        <w:tc>
          <w:tcPr>
            <w:tcW w:w="4462" w:type="dxa"/>
          </w:tcPr>
          <w:p w:rsidR="008B235B" w:rsidRDefault="008B235B">
            <w:pPr>
              <w:widowControl w:val="0"/>
              <w:jc w:val="center"/>
              <w:rPr>
                <w:rFonts w:ascii="Times New Roman" w:hAnsi="Times New Roman" w:cs="Times New Roman"/>
                <w:b/>
                <w:bCs/>
                <w:lang w:val="id-ID" w:eastAsia="en-US"/>
              </w:rPr>
            </w:pPr>
          </w:p>
        </w:tc>
      </w:tr>
      <w:tr w:rsidR="008B235B">
        <w:tc>
          <w:tcPr>
            <w:tcW w:w="754" w:type="dxa"/>
          </w:tcPr>
          <w:p w:rsidR="008B235B" w:rsidRDefault="00A768FB">
            <w:pPr>
              <w:widowControl w:val="0"/>
              <w:jc w:val="center"/>
              <w:rPr>
                <w:rFonts w:ascii="Times New Roman" w:hAnsi="Times New Roman" w:cs="Times New Roman"/>
                <w:lang w:val="id-ID" w:eastAsia="en-US"/>
              </w:rPr>
            </w:pPr>
            <w:r>
              <w:rPr>
                <w:rFonts w:ascii="Times New Roman" w:hAnsi="Times New Roman" w:cs="Times New Roman"/>
                <w:lang w:val="id-ID" w:eastAsia="en-US"/>
              </w:rPr>
              <w:t>1.</w:t>
            </w:r>
          </w:p>
          <w:p w:rsidR="008B235B" w:rsidRDefault="008B235B">
            <w:pPr>
              <w:widowControl w:val="0"/>
              <w:jc w:val="center"/>
              <w:rPr>
                <w:rFonts w:ascii="Times New Roman" w:hAnsi="Times New Roman" w:cs="Times New Roman"/>
                <w:lang w:val="id-ID" w:eastAsia="en-US"/>
              </w:rPr>
            </w:pPr>
          </w:p>
          <w:p w:rsidR="008B235B" w:rsidRDefault="00A768FB">
            <w:pPr>
              <w:widowControl w:val="0"/>
              <w:jc w:val="center"/>
              <w:rPr>
                <w:rFonts w:ascii="Times New Roman" w:hAnsi="Times New Roman" w:cs="Times New Roman"/>
                <w:lang w:val="id-ID" w:eastAsia="en-US"/>
              </w:rPr>
            </w:pPr>
            <w:r>
              <w:rPr>
                <w:rFonts w:ascii="Times New Roman" w:hAnsi="Times New Roman" w:cs="Times New Roman"/>
                <w:lang w:val="id-ID" w:eastAsia="en-US"/>
              </w:rPr>
              <w:t>2.</w:t>
            </w:r>
          </w:p>
          <w:p w:rsidR="008B235B" w:rsidRDefault="008B235B">
            <w:pPr>
              <w:widowControl w:val="0"/>
              <w:jc w:val="both"/>
              <w:rPr>
                <w:rFonts w:ascii="Times New Roman" w:hAnsi="Times New Roman" w:cs="Times New Roman"/>
                <w:lang w:val="id-ID" w:eastAsia="en-US"/>
              </w:rPr>
            </w:pPr>
          </w:p>
          <w:p w:rsidR="008B235B" w:rsidRDefault="00A768FB">
            <w:pPr>
              <w:widowControl w:val="0"/>
              <w:jc w:val="center"/>
              <w:rPr>
                <w:rFonts w:ascii="Times New Roman" w:hAnsi="Times New Roman" w:cs="Times New Roman"/>
                <w:lang w:val="id-ID" w:eastAsia="en-US"/>
              </w:rPr>
            </w:pPr>
            <w:r>
              <w:rPr>
                <w:rFonts w:ascii="Times New Roman" w:hAnsi="Times New Roman" w:cs="Times New Roman"/>
                <w:lang w:val="id-ID" w:eastAsia="en-US"/>
              </w:rPr>
              <w:t>3.</w:t>
            </w:r>
          </w:p>
        </w:tc>
        <w:tc>
          <w:tcPr>
            <w:tcW w:w="4257" w:type="dxa"/>
          </w:tcPr>
          <w:p w:rsidR="008B235B" w:rsidRDefault="00A768FB">
            <w:pPr>
              <w:widowControl w:val="0"/>
              <w:jc w:val="both"/>
              <w:rPr>
                <w:rFonts w:ascii="Times New Roman" w:hAnsi="Times New Roman" w:cs="Times New Roman"/>
                <w:lang w:val="id-ID" w:eastAsia="en-US"/>
              </w:rPr>
            </w:pPr>
            <w:r>
              <w:rPr>
                <w:rFonts w:ascii="Times New Roman" w:hAnsi="Times New Roman" w:cs="Times New Roman"/>
                <w:lang w:val="id-ID" w:eastAsia="en-US"/>
              </w:rPr>
              <w:t>Mengevaluasi jadwal kegiatan harian klien.</w:t>
            </w:r>
          </w:p>
          <w:p w:rsidR="008B235B" w:rsidRDefault="00A768FB">
            <w:pPr>
              <w:widowControl w:val="0"/>
              <w:jc w:val="both"/>
              <w:rPr>
                <w:rFonts w:ascii="Times New Roman" w:hAnsi="Times New Roman" w:cs="Times New Roman"/>
                <w:lang w:val="id-ID" w:eastAsia="en-US"/>
              </w:rPr>
            </w:pPr>
            <w:r>
              <w:rPr>
                <w:rFonts w:ascii="Times New Roman" w:hAnsi="Times New Roman" w:cs="Times New Roman"/>
                <w:lang w:val="id-ID" w:eastAsia="en-US"/>
              </w:rPr>
              <w:t>Melatih klien mengontrol/ mengendalikan perilaku kekerasan dengan cara  4 : Cara spiritual.</w:t>
            </w:r>
          </w:p>
          <w:p w:rsidR="008B235B" w:rsidRDefault="00A768FB">
            <w:pPr>
              <w:widowControl w:val="0"/>
              <w:jc w:val="both"/>
              <w:rPr>
                <w:rFonts w:ascii="Times New Roman" w:hAnsi="Times New Roman" w:cs="Times New Roman"/>
                <w:lang w:val="id-ID" w:eastAsia="en-US"/>
              </w:rPr>
            </w:pPr>
            <w:r>
              <w:rPr>
                <w:rFonts w:ascii="Times New Roman" w:hAnsi="Times New Roman" w:cs="Times New Roman"/>
                <w:lang w:val="id-ID" w:eastAsia="en-US"/>
              </w:rPr>
              <w:t xml:space="preserve">Menganjurkan klien memasukkan ke dalam kegiatan harian. </w:t>
            </w:r>
          </w:p>
          <w:p w:rsidR="008B235B" w:rsidRDefault="008B235B">
            <w:pPr>
              <w:widowControl w:val="0"/>
              <w:jc w:val="both"/>
              <w:rPr>
                <w:rFonts w:ascii="Times New Roman" w:hAnsi="Times New Roman" w:cs="Times New Roman"/>
                <w:lang w:val="id-ID" w:eastAsia="en-US"/>
              </w:rPr>
            </w:pPr>
          </w:p>
        </w:tc>
        <w:tc>
          <w:tcPr>
            <w:tcW w:w="4462" w:type="dxa"/>
          </w:tcPr>
          <w:p w:rsidR="008B235B" w:rsidRDefault="008B235B">
            <w:pPr>
              <w:widowControl w:val="0"/>
              <w:jc w:val="both"/>
              <w:rPr>
                <w:rFonts w:ascii="Times New Roman" w:hAnsi="Times New Roman" w:cs="Times New Roman"/>
                <w:lang w:val="id-ID" w:eastAsia="en-US"/>
              </w:rPr>
            </w:pPr>
          </w:p>
        </w:tc>
      </w:tr>
      <w:tr w:rsidR="008B235B">
        <w:tc>
          <w:tcPr>
            <w:tcW w:w="754" w:type="dxa"/>
          </w:tcPr>
          <w:p w:rsidR="008B235B" w:rsidRDefault="008B235B">
            <w:pPr>
              <w:widowControl w:val="0"/>
              <w:jc w:val="center"/>
              <w:rPr>
                <w:rFonts w:ascii="Times New Roman" w:hAnsi="Times New Roman" w:cs="Times New Roman"/>
                <w:b/>
                <w:bCs/>
                <w:lang w:val="id-ID" w:eastAsia="en-US"/>
              </w:rPr>
            </w:pPr>
          </w:p>
        </w:tc>
        <w:tc>
          <w:tcPr>
            <w:tcW w:w="4257" w:type="dxa"/>
          </w:tcPr>
          <w:p w:rsidR="008B235B" w:rsidRDefault="00A768FB">
            <w:pPr>
              <w:widowControl w:val="0"/>
              <w:jc w:val="center"/>
              <w:rPr>
                <w:rFonts w:ascii="Times New Roman" w:hAnsi="Times New Roman" w:cs="Times New Roman"/>
                <w:b/>
                <w:bCs/>
                <w:lang w:val="id-ID" w:eastAsia="en-US"/>
              </w:rPr>
            </w:pPr>
            <w:r>
              <w:rPr>
                <w:rFonts w:ascii="Times New Roman" w:hAnsi="Times New Roman" w:cs="Times New Roman"/>
                <w:b/>
                <w:bCs/>
                <w:lang w:val="id-ID" w:eastAsia="en-US"/>
              </w:rPr>
              <w:t>SP5P</w:t>
            </w:r>
          </w:p>
        </w:tc>
        <w:tc>
          <w:tcPr>
            <w:tcW w:w="4462" w:type="dxa"/>
          </w:tcPr>
          <w:p w:rsidR="008B235B" w:rsidRDefault="008B235B">
            <w:pPr>
              <w:widowControl w:val="0"/>
              <w:jc w:val="both"/>
              <w:rPr>
                <w:rFonts w:ascii="Times New Roman" w:hAnsi="Times New Roman" w:cs="Times New Roman"/>
                <w:b/>
                <w:bCs/>
                <w:lang w:val="id-ID" w:eastAsia="en-US"/>
              </w:rPr>
            </w:pPr>
          </w:p>
        </w:tc>
      </w:tr>
      <w:tr w:rsidR="008B235B">
        <w:tc>
          <w:tcPr>
            <w:tcW w:w="754" w:type="dxa"/>
          </w:tcPr>
          <w:p w:rsidR="008B235B" w:rsidRDefault="00A768FB">
            <w:pPr>
              <w:widowControl w:val="0"/>
              <w:jc w:val="center"/>
              <w:rPr>
                <w:rFonts w:ascii="Times New Roman" w:hAnsi="Times New Roman" w:cs="Times New Roman"/>
                <w:lang w:val="id-ID" w:eastAsia="en-US"/>
              </w:rPr>
            </w:pPr>
            <w:r>
              <w:rPr>
                <w:rFonts w:ascii="Times New Roman" w:hAnsi="Times New Roman" w:cs="Times New Roman"/>
                <w:lang w:val="id-ID" w:eastAsia="en-US"/>
              </w:rPr>
              <w:t>1.</w:t>
            </w:r>
          </w:p>
          <w:p w:rsidR="008B235B" w:rsidRDefault="00A768FB">
            <w:pPr>
              <w:widowControl w:val="0"/>
              <w:jc w:val="center"/>
              <w:rPr>
                <w:rFonts w:ascii="Times New Roman" w:hAnsi="Times New Roman" w:cs="Times New Roman"/>
                <w:lang w:val="id-ID" w:eastAsia="en-US"/>
              </w:rPr>
            </w:pPr>
            <w:r>
              <w:rPr>
                <w:rFonts w:ascii="Times New Roman" w:hAnsi="Times New Roman" w:cs="Times New Roman"/>
                <w:lang w:val="id-ID" w:eastAsia="en-US"/>
              </w:rPr>
              <w:t>2.</w:t>
            </w:r>
          </w:p>
          <w:p w:rsidR="008B235B" w:rsidRDefault="008B235B">
            <w:pPr>
              <w:widowControl w:val="0"/>
              <w:jc w:val="center"/>
              <w:rPr>
                <w:rFonts w:ascii="Times New Roman" w:hAnsi="Times New Roman" w:cs="Times New Roman"/>
                <w:lang w:val="id-ID" w:eastAsia="en-US"/>
              </w:rPr>
            </w:pPr>
          </w:p>
          <w:p w:rsidR="008B235B" w:rsidRDefault="008B235B">
            <w:pPr>
              <w:widowControl w:val="0"/>
              <w:jc w:val="center"/>
              <w:rPr>
                <w:rFonts w:ascii="Times New Roman" w:hAnsi="Times New Roman" w:cs="Times New Roman"/>
                <w:lang w:val="id-ID" w:eastAsia="en-US"/>
              </w:rPr>
            </w:pPr>
          </w:p>
          <w:p w:rsidR="008B235B" w:rsidRDefault="00A768FB">
            <w:pPr>
              <w:widowControl w:val="0"/>
              <w:jc w:val="center"/>
              <w:rPr>
                <w:rFonts w:ascii="Times New Roman" w:hAnsi="Times New Roman" w:cs="Times New Roman"/>
                <w:lang w:val="id-ID" w:eastAsia="en-US"/>
              </w:rPr>
            </w:pPr>
            <w:r>
              <w:rPr>
                <w:rFonts w:ascii="Times New Roman" w:hAnsi="Times New Roman" w:cs="Times New Roman"/>
                <w:lang w:val="id-ID" w:eastAsia="en-US"/>
              </w:rPr>
              <w:t>3.</w:t>
            </w:r>
          </w:p>
        </w:tc>
        <w:tc>
          <w:tcPr>
            <w:tcW w:w="4257" w:type="dxa"/>
          </w:tcPr>
          <w:p w:rsidR="008B235B" w:rsidRDefault="00A768FB">
            <w:pPr>
              <w:widowControl w:val="0"/>
              <w:jc w:val="both"/>
              <w:rPr>
                <w:rFonts w:ascii="Times New Roman" w:hAnsi="Times New Roman" w:cs="Times New Roman"/>
                <w:lang w:val="id-ID" w:eastAsia="en-US"/>
              </w:rPr>
            </w:pPr>
            <w:r>
              <w:rPr>
                <w:rFonts w:ascii="Times New Roman" w:hAnsi="Times New Roman" w:cs="Times New Roman"/>
                <w:lang w:val="id-ID" w:eastAsia="en-US"/>
              </w:rPr>
              <w:t>Mengevaluasi jadwal kegiatan harian klien.</w:t>
            </w:r>
          </w:p>
          <w:p w:rsidR="008B235B" w:rsidRDefault="00A768FB">
            <w:pPr>
              <w:widowControl w:val="0"/>
              <w:jc w:val="both"/>
              <w:rPr>
                <w:rFonts w:ascii="Times New Roman" w:hAnsi="Times New Roman" w:cs="Times New Roman"/>
                <w:lang w:val="id-ID" w:eastAsia="en-US"/>
              </w:rPr>
            </w:pPr>
            <w:r>
              <w:rPr>
                <w:rFonts w:ascii="Times New Roman" w:hAnsi="Times New Roman" w:cs="Times New Roman"/>
                <w:lang w:val="id-ID" w:eastAsia="en-US"/>
              </w:rPr>
              <w:t>Melatih klien mengontrol/ mengendalikan perilaku kekerasan dengan cara  5 : Minum obat teratur.</w:t>
            </w:r>
          </w:p>
          <w:p w:rsidR="008B235B" w:rsidRDefault="00A768FB">
            <w:pPr>
              <w:widowControl w:val="0"/>
              <w:jc w:val="both"/>
              <w:rPr>
                <w:rFonts w:ascii="Times New Roman" w:hAnsi="Times New Roman" w:cs="Times New Roman"/>
                <w:lang w:val="id-ID" w:eastAsia="en-US"/>
              </w:rPr>
            </w:pPr>
            <w:r>
              <w:rPr>
                <w:rFonts w:ascii="Times New Roman" w:hAnsi="Times New Roman" w:cs="Times New Roman"/>
                <w:lang w:val="id-ID" w:eastAsia="en-US"/>
              </w:rPr>
              <w:t xml:space="preserve">Menganjurkan klien memasukkan ke dalam kegiatan harian. </w:t>
            </w:r>
          </w:p>
          <w:p w:rsidR="008B235B" w:rsidRDefault="008B235B">
            <w:pPr>
              <w:widowControl w:val="0"/>
              <w:jc w:val="both"/>
              <w:rPr>
                <w:rFonts w:ascii="Times New Roman" w:hAnsi="Times New Roman" w:cs="Times New Roman"/>
                <w:lang w:val="id-ID" w:eastAsia="en-US"/>
              </w:rPr>
            </w:pPr>
          </w:p>
        </w:tc>
        <w:tc>
          <w:tcPr>
            <w:tcW w:w="4462" w:type="dxa"/>
          </w:tcPr>
          <w:p w:rsidR="008B235B" w:rsidRDefault="008B235B">
            <w:pPr>
              <w:widowControl w:val="0"/>
              <w:jc w:val="both"/>
              <w:rPr>
                <w:rFonts w:ascii="Times New Roman" w:hAnsi="Times New Roman" w:cs="Times New Roman"/>
                <w:lang w:val="id-ID" w:eastAsia="en-US"/>
              </w:rPr>
            </w:pPr>
          </w:p>
        </w:tc>
      </w:tr>
    </w:tbl>
    <w:p w:rsidR="008B235B" w:rsidRDefault="008B235B">
      <w:pPr>
        <w:spacing w:line="360" w:lineRule="auto"/>
        <w:jc w:val="both"/>
        <w:rPr>
          <w:rFonts w:ascii="Times New Roman" w:hAnsi="Times New Roman" w:cs="Times New Roman"/>
          <w:b/>
          <w:bCs/>
          <w:sz w:val="24"/>
          <w:szCs w:val="24"/>
          <w:lang w:val="id-ID" w:eastAsia="en-US"/>
        </w:rPr>
      </w:pPr>
    </w:p>
    <w:p w:rsidR="008B235B" w:rsidRDefault="00A768FB">
      <w:pPr>
        <w:spacing w:line="240" w:lineRule="auto"/>
        <w:ind w:firstLine="420"/>
        <w:rPr>
          <w:rFonts w:ascii="Times New Roman" w:hAnsi="Times New Roman" w:cs="Times New Roman"/>
          <w:b/>
          <w:bCs/>
          <w:sz w:val="24"/>
          <w:szCs w:val="24"/>
          <w:lang w:val="id-ID" w:eastAsia="en-US"/>
        </w:rPr>
      </w:pPr>
      <w:r>
        <w:rPr>
          <w:rFonts w:ascii="Times New Roman" w:hAnsi="Times New Roman" w:cs="Times New Roman"/>
          <w:b/>
          <w:bCs/>
          <w:sz w:val="24"/>
          <w:szCs w:val="24"/>
          <w:lang w:val="id-ID" w:eastAsia="en-US"/>
        </w:rPr>
        <w:t>Tabel 2.3</w:t>
      </w:r>
      <w:r>
        <w:rPr>
          <w:rFonts w:ascii="Times New Roman" w:hAnsi="Times New Roman" w:cs="Times New Roman"/>
          <w:b/>
          <w:bCs/>
          <w:sz w:val="24"/>
          <w:szCs w:val="24"/>
          <w:lang w:val="id-ID" w:eastAsia="en-US"/>
        </w:rPr>
        <w:tab/>
        <w:t xml:space="preserve"> Strategi Pelaksanaan Klien dan Keluarga dengan Harga </w:t>
      </w:r>
      <w:r>
        <w:rPr>
          <w:rFonts w:ascii="Times New Roman" w:hAnsi="Times New Roman" w:cs="Times New Roman"/>
          <w:b/>
          <w:bCs/>
          <w:sz w:val="24"/>
          <w:szCs w:val="24"/>
          <w:lang w:val="id-ID" w:eastAsia="en-US"/>
        </w:rPr>
        <w:tab/>
      </w:r>
      <w:r>
        <w:rPr>
          <w:rFonts w:ascii="Times New Roman" w:hAnsi="Times New Roman" w:cs="Times New Roman"/>
          <w:b/>
          <w:bCs/>
          <w:sz w:val="24"/>
          <w:szCs w:val="24"/>
          <w:lang w:val="id-ID" w:eastAsia="en-US"/>
        </w:rPr>
        <w:tab/>
      </w:r>
      <w:r>
        <w:rPr>
          <w:rFonts w:ascii="Times New Roman" w:hAnsi="Times New Roman" w:cs="Times New Roman"/>
          <w:b/>
          <w:bCs/>
          <w:sz w:val="24"/>
          <w:szCs w:val="24"/>
          <w:lang w:val="id-ID" w:eastAsia="en-US"/>
        </w:rPr>
        <w:tab/>
      </w:r>
      <w:r>
        <w:rPr>
          <w:rFonts w:ascii="Times New Roman" w:hAnsi="Times New Roman" w:cs="Times New Roman"/>
          <w:b/>
          <w:bCs/>
          <w:sz w:val="24"/>
          <w:szCs w:val="24"/>
          <w:lang w:val="id-ID" w:eastAsia="en-US"/>
        </w:rPr>
        <w:tab/>
        <w:t xml:space="preserve"> Diri Rendah (</w:t>
      </w:r>
      <w:r>
        <w:rPr>
          <w:rFonts w:ascii="Times New Roman" w:eastAsia="Arial" w:hAnsi="Times New Roman" w:cs="Times New Roman"/>
          <w:b/>
          <w:bCs/>
          <w:sz w:val="24"/>
          <w:szCs w:val="24"/>
          <w:lang w:val="id-ID"/>
        </w:rPr>
        <w:t>Damaiyanti &amp; Iskandar, 2014).</w:t>
      </w:r>
    </w:p>
    <w:tbl>
      <w:tblPr>
        <w:tblStyle w:val="TableGrid"/>
        <w:tblW w:w="94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54"/>
        <w:gridCol w:w="4182"/>
        <w:gridCol w:w="4537"/>
      </w:tblGrid>
      <w:tr w:rsidR="008B235B">
        <w:tc>
          <w:tcPr>
            <w:tcW w:w="754" w:type="dxa"/>
            <w:vMerge w:val="restart"/>
          </w:tcPr>
          <w:p w:rsidR="008B235B" w:rsidRDefault="008B235B">
            <w:pPr>
              <w:widowControl w:val="0"/>
              <w:jc w:val="center"/>
              <w:rPr>
                <w:rFonts w:ascii="Times New Roman" w:hAnsi="Times New Roman" w:cs="Times New Roman"/>
                <w:b/>
                <w:bCs/>
                <w:lang w:val="id-ID" w:eastAsia="en-US"/>
              </w:rPr>
            </w:pPr>
          </w:p>
          <w:p w:rsidR="008B235B" w:rsidRDefault="00A768FB">
            <w:pPr>
              <w:widowControl w:val="0"/>
              <w:jc w:val="center"/>
              <w:rPr>
                <w:rFonts w:ascii="Times New Roman" w:hAnsi="Times New Roman" w:cs="Times New Roman"/>
                <w:b/>
                <w:bCs/>
                <w:lang w:val="id-ID" w:eastAsia="en-US"/>
              </w:rPr>
            </w:pPr>
            <w:r>
              <w:rPr>
                <w:rFonts w:ascii="Times New Roman" w:hAnsi="Times New Roman" w:cs="Times New Roman"/>
                <w:b/>
                <w:bCs/>
                <w:lang w:val="id-ID" w:eastAsia="en-US"/>
              </w:rPr>
              <w:t>NO</w:t>
            </w:r>
          </w:p>
        </w:tc>
        <w:tc>
          <w:tcPr>
            <w:tcW w:w="4182" w:type="dxa"/>
          </w:tcPr>
          <w:p w:rsidR="008B235B" w:rsidRDefault="00A768FB">
            <w:pPr>
              <w:widowControl w:val="0"/>
              <w:spacing w:line="360" w:lineRule="auto"/>
              <w:jc w:val="center"/>
              <w:rPr>
                <w:rFonts w:ascii="Times New Roman" w:hAnsi="Times New Roman" w:cs="Times New Roman"/>
                <w:b/>
                <w:bCs/>
                <w:lang w:val="id-ID" w:eastAsia="en-US"/>
              </w:rPr>
            </w:pPr>
            <w:r>
              <w:rPr>
                <w:rFonts w:ascii="Times New Roman" w:hAnsi="Times New Roman" w:cs="Times New Roman"/>
                <w:b/>
                <w:bCs/>
                <w:lang w:val="id-ID" w:eastAsia="en-US"/>
              </w:rPr>
              <w:t>KLIEN</w:t>
            </w:r>
          </w:p>
        </w:tc>
        <w:tc>
          <w:tcPr>
            <w:tcW w:w="4537" w:type="dxa"/>
          </w:tcPr>
          <w:p w:rsidR="008B235B" w:rsidRDefault="00A768FB">
            <w:pPr>
              <w:widowControl w:val="0"/>
              <w:spacing w:line="360" w:lineRule="auto"/>
              <w:jc w:val="center"/>
              <w:rPr>
                <w:rFonts w:ascii="Times New Roman" w:hAnsi="Times New Roman" w:cs="Times New Roman"/>
                <w:b/>
                <w:bCs/>
                <w:lang w:val="id-ID" w:eastAsia="en-US"/>
              </w:rPr>
            </w:pPr>
            <w:r>
              <w:rPr>
                <w:rFonts w:ascii="Times New Roman" w:hAnsi="Times New Roman" w:cs="Times New Roman"/>
                <w:b/>
                <w:bCs/>
                <w:lang w:val="id-ID" w:eastAsia="en-US"/>
              </w:rPr>
              <w:t>KELUARGA</w:t>
            </w:r>
          </w:p>
        </w:tc>
      </w:tr>
      <w:tr w:rsidR="008B235B">
        <w:tc>
          <w:tcPr>
            <w:tcW w:w="754" w:type="dxa"/>
            <w:vMerge/>
          </w:tcPr>
          <w:p w:rsidR="008B235B" w:rsidRDefault="008B235B">
            <w:pPr>
              <w:widowControl w:val="0"/>
              <w:spacing w:line="360" w:lineRule="auto"/>
              <w:jc w:val="center"/>
              <w:rPr>
                <w:rFonts w:ascii="Times New Roman" w:hAnsi="Times New Roman" w:cs="Times New Roman"/>
                <w:b/>
                <w:bCs/>
                <w:lang w:val="id-ID" w:eastAsia="en-US"/>
              </w:rPr>
            </w:pPr>
          </w:p>
        </w:tc>
        <w:tc>
          <w:tcPr>
            <w:tcW w:w="4182" w:type="dxa"/>
          </w:tcPr>
          <w:p w:rsidR="008B235B" w:rsidRDefault="00A768FB">
            <w:pPr>
              <w:widowControl w:val="0"/>
              <w:spacing w:line="360" w:lineRule="auto"/>
              <w:jc w:val="center"/>
              <w:rPr>
                <w:rFonts w:ascii="Times New Roman" w:hAnsi="Times New Roman" w:cs="Times New Roman"/>
                <w:b/>
                <w:bCs/>
                <w:lang w:val="id-ID" w:eastAsia="en-US"/>
              </w:rPr>
            </w:pPr>
            <w:r>
              <w:rPr>
                <w:rFonts w:ascii="Times New Roman" w:hAnsi="Times New Roman" w:cs="Times New Roman"/>
                <w:b/>
                <w:bCs/>
                <w:lang w:val="id-ID" w:eastAsia="en-US"/>
              </w:rPr>
              <w:t>SP1P</w:t>
            </w:r>
          </w:p>
        </w:tc>
        <w:tc>
          <w:tcPr>
            <w:tcW w:w="4537" w:type="dxa"/>
          </w:tcPr>
          <w:p w:rsidR="008B235B" w:rsidRDefault="00A768FB">
            <w:pPr>
              <w:widowControl w:val="0"/>
              <w:spacing w:line="360" w:lineRule="auto"/>
              <w:jc w:val="center"/>
              <w:rPr>
                <w:rFonts w:ascii="Times New Roman" w:hAnsi="Times New Roman" w:cs="Times New Roman"/>
                <w:b/>
                <w:bCs/>
                <w:lang w:val="id-ID" w:eastAsia="en-US"/>
              </w:rPr>
            </w:pPr>
            <w:r>
              <w:rPr>
                <w:rFonts w:ascii="Times New Roman" w:hAnsi="Times New Roman" w:cs="Times New Roman"/>
                <w:b/>
                <w:bCs/>
                <w:lang w:val="id-ID" w:eastAsia="en-US"/>
              </w:rPr>
              <w:t>SP1K</w:t>
            </w:r>
          </w:p>
        </w:tc>
      </w:tr>
      <w:tr w:rsidR="008B235B">
        <w:tc>
          <w:tcPr>
            <w:tcW w:w="754" w:type="dxa"/>
          </w:tcPr>
          <w:p w:rsidR="008B235B" w:rsidRDefault="00A768FB">
            <w:pPr>
              <w:widowControl w:val="0"/>
              <w:spacing w:line="360" w:lineRule="auto"/>
              <w:jc w:val="center"/>
              <w:rPr>
                <w:rFonts w:ascii="Times New Roman" w:hAnsi="Times New Roman" w:cs="Times New Roman"/>
                <w:lang w:val="id-ID" w:eastAsia="en-US"/>
              </w:rPr>
            </w:pPr>
            <w:r>
              <w:rPr>
                <w:rFonts w:ascii="Times New Roman" w:hAnsi="Times New Roman" w:cs="Times New Roman"/>
                <w:lang w:val="id-ID" w:eastAsia="en-US"/>
              </w:rPr>
              <w:t>1.</w:t>
            </w:r>
          </w:p>
          <w:p w:rsidR="008B235B" w:rsidRDefault="008B235B">
            <w:pPr>
              <w:widowControl w:val="0"/>
              <w:spacing w:line="360" w:lineRule="auto"/>
              <w:jc w:val="center"/>
              <w:rPr>
                <w:rFonts w:ascii="Times New Roman" w:hAnsi="Times New Roman" w:cs="Times New Roman"/>
                <w:lang w:val="id-ID" w:eastAsia="en-US"/>
              </w:rPr>
            </w:pPr>
          </w:p>
          <w:p w:rsidR="008B235B" w:rsidRDefault="00A768FB">
            <w:pPr>
              <w:widowControl w:val="0"/>
              <w:spacing w:line="360" w:lineRule="auto"/>
              <w:jc w:val="center"/>
              <w:rPr>
                <w:rFonts w:ascii="Times New Roman" w:hAnsi="Times New Roman" w:cs="Times New Roman"/>
                <w:lang w:val="id-ID" w:eastAsia="en-US"/>
              </w:rPr>
            </w:pPr>
            <w:r>
              <w:rPr>
                <w:rFonts w:ascii="Times New Roman" w:hAnsi="Times New Roman" w:cs="Times New Roman"/>
                <w:lang w:val="id-ID" w:eastAsia="en-US"/>
              </w:rPr>
              <w:t>2.</w:t>
            </w:r>
          </w:p>
          <w:p w:rsidR="008B235B" w:rsidRDefault="008B235B">
            <w:pPr>
              <w:widowControl w:val="0"/>
              <w:spacing w:line="360" w:lineRule="auto"/>
              <w:jc w:val="both"/>
              <w:rPr>
                <w:rFonts w:ascii="Times New Roman" w:hAnsi="Times New Roman" w:cs="Times New Roman"/>
                <w:lang w:val="id-ID" w:eastAsia="en-US"/>
              </w:rPr>
            </w:pPr>
          </w:p>
          <w:p w:rsidR="008B235B" w:rsidRDefault="00A768FB">
            <w:pPr>
              <w:widowControl w:val="0"/>
              <w:spacing w:line="360" w:lineRule="auto"/>
              <w:jc w:val="center"/>
              <w:rPr>
                <w:rFonts w:ascii="Times New Roman" w:hAnsi="Times New Roman" w:cs="Times New Roman"/>
                <w:lang w:val="id-ID" w:eastAsia="en-US"/>
              </w:rPr>
            </w:pPr>
            <w:r>
              <w:rPr>
                <w:rFonts w:ascii="Times New Roman" w:hAnsi="Times New Roman" w:cs="Times New Roman"/>
                <w:lang w:val="id-ID" w:eastAsia="en-US"/>
              </w:rPr>
              <w:t>3.</w:t>
            </w:r>
          </w:p>
          <w:p w:rsidR="008B235B" w:rsidRDefault="008B235B">
            <w:pPr>
              <w:widowControl w:val="0"/>
              <w:spacing w:line="360" w:lineRule="auto"/>
              <w:jc w:val="center"/>
              <w:rPr>
                <w:rFonts w:ascii="Times New Roman" w:hAnsi="Times New Roman" w:cs="Times New Roman"/>
                <w:lang w:val="id-ID" w:eastAsia="en-US"/>
              </w:rPr>
            </w:pPr>
          </w:p>
          <w:p w:rsidR="008B235B" w:rsidRDefault="008B235B">
            <w:pPr>
              <w:widowControl w:val="0"/>
              <w:spacing w:line="360" w:lineRule="auto"/>
              <w:jc w:val="both"/>
              <w:rPr>
                <w:rFonts w:ascii="Times New Roman" w:hAnsi="Times New Roman" w:cs="Times New Roman"/>
                <w:lang w:val="id-ID" w:eastAsia="en-US"/>
              </w:rPr>
            </w:pPr>
          </w:p>
          <w:p w:rsidR="008B235B" w:rsidRDefault="00A768FB">
            <w:pPr>
              <w:widowControl w:val="0"/>
              <w:spacing w:line="360" w:lineRule="auto"/>
              <w:jc w:val="center"/>
              <w:rPr>
                <w:rFonts w:ascii="Times New Roman" w:hAnsi="Times New Roman" w:cs="Times New Roman"/>
                <w:lang w:val="id-ID" w:eastAsia="en-US"/>
              </w:rPr>
            </w:pPr>
            <w:r>
              <w:rPr>
                <w:rFonts w:ascii="Times New Roman" w:hAnsi="Times New Roman" w:cs="Times New Roman"/>
                <w:lang w:val="id-ID" w:eastAsia="en-US"/>
              </w:rPr>
              <w:t>4.</w:t>
            </w:r>
          </w:p>
          <w:p w:rsidR="008B235B" w:rsidRDefault="008B235B">
            <w:pPr>
              <w:widowControl w:val="0"/>
              <w:spacing w:line="360" w:lineRule="auto"/>
              <w:jc w:val="center"/>
              <w:rPr>
                <w:rFonts w:ascii="Times New Roman" w:hAnsi="Times New Roman" w:cs="Times New Roman"/>
                <w:lang w:val="id-ID" w:eastAsia="en-US"/>
              </w:rPr>
            </w:pPr>
          </w:p>
          <w:p w:rsidR="008B235B" w:rsidRDefault="00A768FB">
            <w:pPr>
              <w:widowControl w:val="0"/>
              <w:spacing w:line="360" w:lineRule="auto"/>
              <w:jc w:val="center"/>
              <w:rPr>
                <w:rFonts w:ascii="Times New Roman" w:hAnsi="Times New Roman" w:cs="Times New Roman"/>
                <w:lang w:val="id-ID" w:eastAsia="en-US"/>
              </w:rPr>
            </w:pPr>
            <w:r>
              <w:rPr>
                <w:rFonts w:ascii="Times New Roman" w:hAnsi="Times New Roman" w:cs="Times New Roman"/>
                <w:lang w:val="id-ID" w:eastAsia="en-US"/>
              </w:rPr>
              <w:t>5.</w:t>
            </w:r>
          </w:p>
          <w:p w:rsidR="008B235B" w:rsidRDefault="008B235B">
            <w:pPr>
              <w:widowControl w:val="0"/>
              <w:spacing w:line="360" w:lineRule="auto"/>
              <w:jc w:val="both"/>
              <w:rPr>
                <w:rFonts w:ascii="Times New Roman" w:hAnsi="Times New Roman" w:cs="Times New Roman"/>
                <w:lang w:val="id-ID" w:eastAsia="en-US"/>
              </w:rPr>
            </w:pPr>
          </w:p>
          <w:p w:rsidR="008B235B" w:rsidRDefault="008B235B">
            <w:pPr>
              <w:widowControl w:val="0"/>
              <w:spacing w:line="360" w:lineRule="auto"/>
              <w:jc w:val="both"/>
              <w:rPr>
                <w:rFonts w:ascii="Times New Roman" w:hAnsi="Times New Roman" w:cs="Times New Roman"/>
                <w:lang w:val="id-ID" w:eastAsia="en-US"/>
              </w:rPr>
            </w:pPr>
          </w:p>
          <w:p w:rsidR="008B235B" w:rsidRDefault="00A768FB">
            <w:pPr>
              <w:widowControl w:val="0"/>
              <w:spacing w:line="360" w:lineRule="auto"/>
              <w:jc w:val="center"/>
              <w:rPr>
                <w:rFonts w:ascii="Times New Roman" w:hAnsi="Times New Roman" w:cs="Times New Roman"/>
                <w:lang w:val="id-ID" w:eastAsia="en-US"/>
              </w:rPr>
            </w:pPr>
            <w:r>
              <w:rPr>
                <w:rFonts w:ascii="Times New Roman" w:hAnsi="Times New Roman" w:cs="Times New Roman"/>
                <w:lang w:val="id-ID" w:eastAsia="en-US"/>
              </w:rPr>
              <w:t>6.</w:t>
            </w:r>
          </w:p>
          <w:p w:rsidR="008B235B" w:rsidRDefault="008B235B">
            <w:pPr>
              <w:widowControl w:val="0"/>
              <w:spacing w:line="360" w:lineRule="auto"/>
              <w:jc w:val="center"/>
              <w:rPr>
                <w:rFonts w:ascii="Times New Roman" w:hAnsi="Times New Roman" w:cs="Times New Roman"/>
                <w:lang w:val="id-ID" w:eastAsia="en-US"/>
              </w:rPr>
            </w:pPr>
          </w:p>
          <w:p w:rsidR="008B235B" w:rsidRDefault="008B235B">
            <w:pPr>
              <w:widowControl w:val="0"/>
              <w:spacing w:line="360" w:lineRule="auto"/>
              <w:jc w:val="both"/>
              <w:rPr>
                <w:rFonts w:ascii="Times New Roman" w:hAnsi="Times New Roman" w:cs="Times New Roman"/>
                <w:lang w:val="id-ID" w:eastAsia="en-US"/>
              </w:rPr>
            </w:pPr>
          </w:p>
        </w:tc>
        <w:tc>
          <w:tcPr>
            <w:tcW w:w="4182" w:type="dxa"/>
          </w:tcPr>
          <w:p w:rsidR="008B235B" w:rsidRDefault="00A768FB">
            <w:pPr>
              <w:widowControl w:val="0"/>
              <w:spacing w:line="360" w:lineRule="auto"/>
              <w:jc w:val="both"/>
              <w:rPr>
                <w:rFonts w:ascii="Times New Roman" w:hAnsi="Times New Roman" w:cs="Times New Roman"/>
                <w:lang w:val="id-ID" w:eastAsia="en-US"/>
              </w:rPr>
            </w:pPr>
            <w:r>
              <w:rPr>
                <w:rFonts w:ascii="Times New Roman" w:hAnsi="Times New Roman" w:cs="Times New Roman"/>
                <w:lang w:val="id-ID" w:eastAsia="en-US"/>
              </w:rPr>
              <w:lastRenderedPageBreak/>
              <w:t>Mengidentifikasi kemampuan dan aspek positif yang dimiliki klien.</w:t>
            </w:r>
          </w:p>
          <w:p w:rsidR="008B235B" w:rsidRDefault="00A768FB">
            <w:pPr>
              <w:widowControl w:val="0"/>
              <w:spacing w:line="360" w:lineRule="auto"/>
              <w:jc w:val="both"/>
              <w:rPr>
                <w:rFonts w:ascii="Times New Roman" w:hAnsi="Times New Roman" w:cs="Times New Roman"/>
                <w:lang w:val="id-ID" w:eastAsia="en-US"/>
              </w:rPr>
            </w:pPr>
            <w:r>
              <w:rPr>
                <w:rFonts w:ascii="Times New Roman" w:hAnsi="Times New Roman" w:cs="Times New Roman"/>
                <w:lang w:val="id-ID" w:eastAsia="en-US"/>
              </w:rPr>
              <w:t>Membantu klien menilai kemampuan klien yang masih dapat digunakan.</w:t>
            </w:r>
          </w:p>
          <w:p w:rsidR="008B235B" w:rsidRDefault="00A768FB">
            <w:pPr>
              <w:widowControl w:val="0"/>
              <w:spacing w:line="360" w:lineRule="auto"/>
              <w:jc w:val="both"/>
              <w:rPr>
                <w:rFonts w:ascii="Times New Roman" w:hAnsi="Times New Roman" w:cs="Times New Roman"/>
                <w:lang w:val="id-ID" w:eastAsia="en-US"/>
              </w:rPr>
            </w:pPr>
            <w:r>
              <w:rPr>
                <w:rFonts w:ascii="Times New Roman" w:hAnsi="Times New Roman" w:cs="Times New Roman"/>
                <w:lang w:val="id-ID" w:eastAsia="en-US"/>
              </w:rPr>
              <w:t>Membantu klien menetapkan atau memilih kegiatan yang akan dilatih sesuai dengan kemampuan klien.</w:t>
            </w:r>
          </w:p>
          <w:p w:rsidR="008B235B" w:rsidRDefault="00A768FB">
            <w:pPr>
              <w:widowControl w:val="0"/>
              <w:spacing w:line="360" w:lineRule="auto"/>
              <w:jc w:val="both"/>
              <w:rPr>
                <w:rFonts w:ascii="Times New Roman" w:hAnsi="Times New Roman" w:cs="Times New Roman"/>
                <w:lang w:val="id-ID" w:eastAsia="en-US"/>
              </w:rPr>
            </w:pPr>
            <w:r>
              <w:rPr>
                <w:rFonts w:ascii="Times New Roman" w:hAnsi="Times New Roman" w:cs="Times New Roman"/>
                <w:lang w:val="id-ID" w:eastAsia="en-US"/>
              </w:rPr>
              <w:t>Melatih klien sesuai dengan kemampuan yang dipilih.</w:t>
            </w:r>
          </w:p>
          <w:p w:rsidR="008B235B" w:rsidRDefault="00A768FB">
            <w:pPr>
              <w:widowControl w:val="0"/>
              <w:spacing w:line="360" w:lineRule="auto"/>
              <w:jc w:val="both"/>
              <w:rPr>
                <w:rFonts w:ascii="Times New Roman" w:hAnsi="Times New Roman" w:cs="Times New Roman"/>
                <w:lang w:val="id-ID" w:eastAsia="en-US"/>
              </w:rPr>
            </w:pPr>
            <w:r>
              <w:rPr>
                <w:rFonts w:ascii="Times New Roman" w:hAnsi="Times New Roman" w:cs="Times New Roman"/>
                <w:lang w:val="id-ID" w:eastAsia="en-US"/>
              </w:rPr>
              <w:t xml:space="preserve">Memberikan pujian yang wajar terhadap </w:t>
            </w:r>
            <w:r>
              <w:rPr>
                <w:rFonts w:ascii="Times New Roman" w:hAnsi="Times New Roman" w:cs="Times New Roman"/>
                <w:lang w:val="id-ID" w:eastAsia="en-US"/>
              </w:rPr>
              <w:lastRenderedPageBreak/>
              <w:t>keberhasilan klien.</w:t>
            </w:r>
          </w:p>
          <w:p w:rsidR="008B235B" w:rsidRDefault="008B235B">
            <w:pPr>
              <w:widowControl w:val="0"/>
              <w:spacing w:line="360" w:lineRule="auto"/>
              <w:jc w:val="both"/>
              <w:rPr>
                <w:rFonts w:ascii="Times New Roman" w:hAnsi="Times New Roman" w:cs="Times New Roman"/>
                <w:lang w:val="id-ID" w:eastAsia="en-US"/>
              </w:rPr>
            </w:pPr>
          </w:p>
          <w:p w:rsidR="008B235B" w:rsidRDefault="00A768FB">
            <w:pPr>
              <w:widowControl w:val="0"/>
              <w:spacing w:line="360" w:lineRule="auto"/>
              <w:jc w:val="both"/>
              <w:rPr>
                <w:rFonts w:ascii="Times New Roman" w:hAnsi="Times New Roman" w:cs="Times New Roman"/>
                <w:lang w:val="id-ID" w:eastAsia="en-US"/>
              </w:rPr>
            </w:pPr>
            <w:r>
              <w:rPr>
                <w:rFonts w:ascii="Times New Roman" w:hAnsi="Times New Roman" w:cs="Times New Roman"/>
                <w:lang w:val="id-ID" w:eastAsia="en-US"/>
              </w:rPr>
              <w:t>Menganjurkan klien memasukkan dalam jadwal kegiatan harian.</w:t>
            </w:r>
          </w:p>
        </w:tc>
        <w:tc>
          <w:tcPr>
            <w:tcW w:w="4537" w:type="dxa"/>
          </w:tcPr>
          <w:p w:rsidR="008B235B" w:rsidRDefault="00A768FB">
            <w:pPr>
              <w:widowControl w:val="0"/>
              <w:spacing w:line="360" w:lineRule="auto"/>
              <w:jc w:val="both"/>
              <w:rPr>
                <w:rFonts w:ascii="Times New Roman" w:hAnsi="Times New Roman" w:cs="Times New Roman"/>
                <w:lang w:val="id-ID" w:eastAsia="en-US"/>
              </w:rPr>
            </w:pPr>
            <w:r>
              <w:rPr>
                <w:rFonts w:ascii="Times New Roman" w:hAnsi="Times New Roman" w:cs="Times New Roman"/>
                <w:lang w:val="id-ID" w:eastAsia="en-US"/>
              </w:rPr>
              <w:lastRenderedPageBreak/>
              <w:t>Mendiskusikan masalah yang dirasakan keluarga dalam merawat klien di rumah.</w:t>
            </w:r>
          </w:p>
          <w:p w:rsidR="008B235B" w:rsidRDefault="00A768FB">
            <w:pPr>
              <w:widowControl w:val="0"/>
              <w:spacing w:line="360" w:lineRule="auto"/>
              <w:jc w:val="both"/>
              <w:rPr>
                <w:rFonts w:ascii="Times New Roman" w:hAnsi="Times New Roman" w:cs="Times New Roman"/>
                <w:lang w:val="id-ID" w:eastAsia="en-US"/>
              </w:rPr>
            </w:pPr>
            <w:r>
              <w:rPr>
                <w:rFonts w:ascii="Times New Roman" w:hAnsi="Times New Roman" w:cs="Times New Roman"/>
                <w:lang w:val="id-ID" w:eastAsia="en-US"/>
              </w:rPr>
              <w:t>Menjelaskan pengertian, tanda dan gejala harga diri rendah yang dialami klien beserta proses terjadinya.</w:t>
            </w:r>
          </w:p>
          <w:p w:rsidR="008B235B" w:rsidRDefault="00A768FB">
            <w:pPr>
              <w:widowControl w:val="0"/>
              <w:spacing w:line="360" w:lineRule="auto"/>
              <w:jc w:val="both"/>
              <w:rPr>
                <w:rFonts w:ascii="Times New Roman" w:hAnsi="Times New Roman" w:cs="Times New Roman"/>
                <w:lang w:val="id-ID" w:eastAsia="en-US"/>
              </w:rPr>
            </w:pPr>
            <w:r>
              <w:rPr>
                <w:rFonts w:ascii="Times New Roman" w:hAnsi="Times New Roman" w:cs="Times New Roman"/>
                <w:lang w:val="id-ID" w:eastAsia="en-US"/>
              </w:rPr>
              <w:t>Menjelaskan cara - cara merawat klien dengan harga diri rendah.</w:t>
            </w:r>
          </w:p>
          <w:p w:rsidR="008B235B" w:rsidRDefault="008B235B">
            <w:pPr>
              <w:widowControl w:val="0"/>
              <w:spacing w:line="360" w:lineRule="auto"/>
              <w:jc w:val="both"/>
              <w:rPr>
                <w:rFonts w:ascii="Times New Roman" w:hAnsi="Times New Roman" w:cs="Times New Roman"/>
                <w:lang w:val="id-ID" w:eastAsia="en-US"/>
              </w:rPr>
            </w:pPr>
          </w:p>
          <w:p w:rsidR="008B235B" w:rsidRDefault="00A768FB">
            <w:pPr>
              <w:widowControl w:val="0"/>
              <w:spacing w:line="360" w:lineRule="auto"/>
              <w:jc w:val="both"/>
              <w:rPr>
                <w:rFonts w:ascii="Times New Roman" w:hAnsi="Times New Roman" w:cs="Times New Roman"/>
                <w:lang w:val="id-ID" w:eastAsia="en-US"/>
              </w:rPr>
            </w:pPr>
            <w:r>
              <w:rPr>
                <w:rFonts w:ascii="Times New Roman" w:hAnsi="Times New Roman" w:cs="Times New Roman"/>
                <w:lang w:val="id-ID" w:eastAsia="en-US"/>
              </w:rPr>
              <w:t>Mendemonstrasikan cara merawat klien dengan harga diri rendah.</w:t>
            </w:r>
          </w:p>
          <w:p w:rsidR="008B235B" w:rsidRDefault="00A768FB">
            <w:pPr>
              <w:widowControl w:val="0"/>
              <w:spacing w:line="360" w:lineRule="auto"/>
              <w:jc w:val="both"/>
              <w:rPr>
                <w:rFonts w:ascii="Times New Roman" w:hAnsi="Times New Roman" w:cs="Times New Roman"/>
                <w:lang w:val="id-ID" w:eastAsia="en-US"/>
              </w:rPr>
            </w:pPr>
            <w:r>
              <w:rPr>
                <w:rFonts w:ascii="Times New Roman" w:hAnsi="Times New Roman" w:cs="Times New Roman"/>
                <w:lang w:val="id-ID" w:eastAsia="en-US"/>
              </w:rPr>
              <w:t xml:space="preserve">Memberikan kesempatan kepada keluarga untuk </w:t>
            </w:r>
            <w:r>
              <w:rPr>
                <w:rFonts w:ascii="Times New Roman" w:hAnsi="Times New Roman" w:cs="Times New Roman"/>
                <w:lang w:val="id-ID" w:eastAsia="en-US"/>
              </w:rPr>
              <w:lastRenderedPageBreak/>
              <w:t>mempraktikkan cara merawat klien dengan harga diri rendah.</w:t>
            </w:r>
          </w:p>
        </w:tc>
      </w:tr>
      <w:tr w:rsidR="008B235B">
        <w:tc>
          <w:tcPr>
            <w:tcW w:w="754" w:type="dxa"/>
          </w:tcPr>
          <w:p w:rsidR="008B235B" w:rsidRDefault="008B235B">
            <w:pPr>
              <w:widowControl w:val="0"/>
              <w:spacing w:line="360" w:lineRule="auto"/>
              <w:jc w:val="center"/>
              <w:rPr>
                <w:rFonts w:ascii="Times New Roman" w:hAnsi="Times New Roman" w:cs="Times New Roman"/>
                <w:lang w:val="id-ID" w:eastAsia="en-US"/>
              </w:rPr>
            </w:pPr>
          </w:p>
        </w:tc>
        <w:tc>
          <w:tcPr>
            <w:tcW w:w="4182" w:type="dxa"/>
          </w:tcPr>
          <w:p w:rsidR="008B235B" w:rsidRDefault="00A768FB">
            <w:pPr>
              <w:widowControl w:val="0"/>
              <w:spacing w:line="360" w:lineRule="auto"/>
              <w:jc w:val="center"/>
              <w:rPr>
                <w:rFonts w:ascii="Times New Roman" w:hAnsi="Times New Roman" w:cs="Times New Roman"/>
                <w:b/>
                <w:bCs/>
                <w:lang w:val="id-ID" w:eastAsia="en-US"/>
              </w:rPr>
            </w:pPr>
            <w:r>
              <w:rPr>
                <w:rFonts w:ascii="Times New Roman" w:hAnsi="Times New Roman" w:cs="Times New Roman"/>
                <w:b/>
                <w:bCs/>
                <w:lang w:val="id-ID" w:eastAsia="en-US"/>
              </w:rPr>
              <w:t>SP2P</w:t>
            </w:r>
          </w:p>
        </w:tc>
        <w:tc>
          <w:tcPr>
            <w:tcW w:w="4537" w:type="dxa"/>
          </w:tcPr>
          <w:p w:rsidR="008B235B" w:rsidRDefault="00A768FB">
            <w:pPr>
              <w:widowControl w:val="0"/>
              <w:spacing w:line="360" w:lineRule="auto"/>
              <w:jc w:val="center"/>
              <w:rPr>
                <w:rFonts w:ascii="Times New Roman" w:hAnsi="Times New Roman" w:cs="Times New Roman"/>
                <w:b/>
                <w:bCs/>
                <w:lang w:val="id-ID" w:eastAsia="en-US"/>
              </w:rPr>
            </w:pPr>
            <w:r>
              <w:rPr>
                <w:rFonts w:ascii="Times New Roman" w:hAnsi="Times New Roman" w:cs="Times New Roman"/>
                <w:b/>
                <w:bCs/>
                <w:lang w:val="id-ID" w:eastAsia="en-US"/>
              </w:rPr>
              <w:t>SP2K</w:t>
            </w:r>
          </w:p>
        </w:tc>
      </w:tr>
      <w:tr w:rsidR="008B235B">
        <w:tc>
          <w:tcPr>
            <w:tcW w:w="754" w:type="dxa"/>
          </w:tcPr>
          <w:p w:rsidR="008B235B" w:rsidRDefault="00A768FB">
            <w:pPr>
              <w:widowControl w:val="0"/>
              <w:spacing w:line="360" w:lineRule="auto"/>
              <w:jc w:val="center"/>
              <w:rPr>
                <w:rFonts w:ascii="Times New Roman" w:hAnsi="Times New Roman" w:cs="Times New Roman"/>
                <w:lang w:val="id-ID" w:eastAsia="en-US"/>
              </w:rPr>
            </w:pPr>
            <w:r>
              <w:rPr>
                <w:rFonts w:ascii="Times New Roman" w:hAnsi="Times New Roman" w:cs="Times New Roman"/>
                <w:lang w:val="id-ID" w:eastAsia="en-US"/>
              </w:rPr>
              <w:t>1.</w:t>
            </w:r>
          </w:p>
          <w:p w:rsidR="008B235B" w:rsidRDefault="008B235B">
            <w:pPr>
              <w:widowControl w:val="0"/>
              <w:spacing w:line="360" w:lineRule="auto"/>
              <w:jc w:val="center"/>
              <w:rPr>
                <w:rFonts w:ascii="Times New Roman" w:hAnsi="Times New Roman" w:cs="Times New Roman"/>
                <w:lang w:val="id-ID" w:eastAsia="en-US"/>
              </w:rPr>
            </w:pPr>
          </w:p>
          <w:p w:rsidR="008B235B" w:rsidRDefault="008B235B">
            <w:pPr>
              <w:widowControl w:val="0"/>
              <w:spacing w:line="360" w:lineRule="auto"/>
              <w:jc w:val="center"/>
              <w:rPr>
                <w:rFonts w:ascii="Times New Roman" w:hAnsi="Times New Roman" w:cs="Times New Roman"/>
                <w:lang w:val="id-ID" w:eastAsia="en-US"/>
              </w:rPr>
            </w:pPr>
          </w:p>
          <w:p w:rsidR="008B235B" w:rsidRDefault="00A768FB">
            <w:pPr>
              <w:widowControl w:val="0"/>
              <w:spacing w:line="360" w:lineRule="auto"/>
              <w:jc w:val="center"/>
              <w:rPr>
                <w:rFonts w:ascii="Times New Roman" w:hAnsi="Times New Roman" w:cs="Times New Roman"/>
                <w:lang w:val="id-ID" w:eastAsia="en-US"/>
              </w:rPr>
            </w:pPr>
            <w:r>
              <w:rPr>
                <w:rFonts w:ascii="Times New Roman" w:hAnsi="Times New Roman" w:cs="Times New Roman"/>
                <w:lang w:val="id-ID" w:eastAsia="en-US"/>
              </w:rPr>
              <w:t>2.</w:t>
            </w:r>
          </w:p>
          <w:p w:rsidR="008B235B" w:rsidRDefault="008B235B">
            <w:pPr>
              <w:widowControl w:val="0"/>
              <w:spacing w:line="360" w:lineRule="auto"/>
              <w:jc w:val="center"/>
              <w:rPr>
                <w:rFonts w:ascii="Times New Roman" w:hAnsi="Times New Roman" w:cs="Times New Roman"/>
                <w:lang w:val="id-ID" w:eastAsia="en-US"/>
              </w:rPr>
            </w:pPr>
          </w:p>
          <w:p w:rsidR="008B235B" w:rsidRDefault="00A768FB">
            <w:pPr>
              <w:widowControl w:val="0"/>
              <w:spacing w:line="360" w:lineRule="auto"/>
              <w:jc w:val="center"/>
              <w:rPr>
                <w:rFonts w:ascii="Times New Roman" w:hAnsi="Times New Roman" w:cs="Times New Roman"/>
                <w:lang w:val="id-ID" w:eastAsia="en-US"/>
              </w:rPr>
            </w:pPr>
            <w:r>
              <w:rPr>
                <w:rFonts w:ascii="Times New Roman" w:hAnsi="Times New Roman" w:cs="Times New Roman"/>
                <w:lang w:val="id-ID" w:eastAsia="en-US"/>
              </w:rPr>
              <w:t>3.</w:t>
            </w:r>
          </w:p>
        </w:tc>
        <w:tc>
          <w:tcPr>
            <w:tcW w:w="4182" w:type="dxa"/>
          </w:tcPr>
          <w:p w:rsidR="008B235B" w:rsidRDefault="00A768FB">
            <w:pPr>
              <w:widowControl w:val="0"/>
              <w:spacing w:line="360" w:lineRule="auto"/>
              <w:jc w:val="both"/>
              <w:rPr>
                <w:rFonts w:ascii="Times New Roman" w:hAnsi="Times New Roman" w:cs="Times New Roman"/>
                <w:lang w:val="id-ID" w:eastAsia="en-US"/>
              </w:rPr>
            </w:pPr>
            <w:r>
              <w:rPr>
                <w:rFonts w:ascii="Times New Roman" w:hAnsi="Times New Roman" w:cs="Times New Roman"/>
                <w:lang w:val="id-ID" w:eastAsia="en-US"/>
              </w:rPr>
              <w:t>Mengevaluasi jadwal kegiatan harian klien.</w:t>
            </w:r>
          </w:p>
          <w:p w:rsidR="008B235B" w:rsidRDefault="008B235B">
            <w:pPr>
              <w:widowControl w:val="0"/>
              <w:spacing w:line="360" w:lineRule="auto"/>
              <w:jc w:val="both"/>
              <w:rPr>
                <w:rFonts w:ascii="Times New Roman" w:hAnsi="Times New Roman" w:cs="Times New Roman"/>
                <w:lang w:val="id-ID" w:eastAsia="en-US"/>
              </w:rPr>
            </w:pPr>
          </w:p>
          <w:p w:rsidR="008B235B" w:rsidRDefault="00A768FB">
            <w:pPr>
              <w:widowControl w:val="0"/>
              <w:spacing w:line="360" w:lineRule="auto"/>
              <w:jc w:val="both"/>
              <w:rPr>
                <w:rFonts w:ascii="Times New Roman" w:hAnsi="Times New Roman" w:cs="Times New Roman"/>
                <w:lang w:val="id-ID" w:eastAsia="en-US"/>
              </w:rPr>
            </w:pPr>
            <w:r>
              <w:rPr>
                <w:rFonts w:ascii="Times New Roman" w:hAnsi="Times New Roman" w:cs="Times New Roman"/>
                <w:lang w:val="id-ID" w:eastAsia="en-US"/>
              </w:rPr>
              <w:t>Melatih klien melakukan kegiatan lain yang sesuai dengan kemampuan klien.</w:t>
            </w:r>
          </w:p>
          <w:p w:rsidR="008B235B" w:rsidRDefault="00A768FB">
            <w:pPr>
              <w:widowControl w:val="0"/>
              <w:spacing w:line="360" w:lineRule="auto"/>
              <w:jc w:val="both"/>
              <w:rPr>
                <w:rFonts w:ascii="Times New Roman" w:hAnsi="Times New Roman" w:cs="Times New Roman"/>
                <w:lang w:val="id-ID" w:eastAsia="en-US"/>
              </w:rPr>
            </w:pPr>
            <w:r>
              <w:rPr>
                <w:rFonts w:ascii="Times New Roman" w:hAnsi="Times New Roman" w:cs="Times New Roman"/>
                <w:lang w:val="id-ID" w:eastAsia="en-US"/>
              </w:rPr>
              <w:t xml:space="preserve">Menganjurkan klien memasukkan ke dalam kegiatan harian. </w:t>
            </w:r>
          </w:p>
          <w:p w:rsidR="008B235B" w:rsidRDefault="008B235B">
            <w:pPr>
              <w:widowControl w:val="0"/>
              <w:spacing w:line="360" w:lineRule="auto"/>
              <w:jc w:val="both"/>
              <w:rPr>
                <w:rFonts w:ascii="Times New Roman" w:hAnsi="Times New Roman" w:cs="Times New Roman"/>
                <w:lang w:val="id-ID" w:eastAsia="en-US"/>
              </w:rPr>
            </w:pPr>
          </w:p>
        </w:tc>
        <w:tc>
          <w:tcPr>
            <w:tcW w:w="4537" w:type="dxa"/>
          </w:tcPr>
          <w:p w:rsidR="008B235B" w:rsidRDefault="00A768FB">
            <w:pPr>
              <w:widowControl w:val="0"/>
              <w:spacing w:line="360" w:lineRule="auto"/>
              <w:jc w:val="both"/>
              <w:rPr>
                <w:rFonts w:ascii="Times New Roman" w:hAnsi="Times New Roman" w:cs="Times New Roman"/>
                <w:lang w:val="id-ID" w:eastAsia="en-US"/>
              </w:rPr>
            </w:pPr>
            <w:r>
              <w:rPr>
                <w:rFonts w:ascii="Times New Roman" w:hAnsi="Times New Roman" w:cs="Times New Roman"/>
                <w:lang w:val="id-ID" w:eastAsia="en-US"/>
              </w:rPr>
              <w:t>Melatih keluarga mempraktikkan cara merawat langsung kepada klien harga diri rendah.</w:t>
            </w:r>
          </w:p>
        </w:tc>
      </w:tr>
      <w:tr w:rsidR="008B235B">
        <w:tc>
          <w:tcPr>
            <w:tcW w:w="754" w:type="dxa"/>
          </w:tcPr>
          <w:p w:rsidR="008B235B" w:rsidRDefault="008B235B">
            <w:pPr>
              <w:widowControl w:val="0"/>
              <w:spacing w:line="360" w:lineRule="auto"/>
              <w:jc w:val="center"/>
              <w:rPr>
                <w:rFonts w:ascii="Times New Roman" w:hAnsi="Times New Roman" w:cs="Times New Roman"/>
                <w:b/>
                <w:bCs/>
                <w:lang w:val="id-ID" w:eastAsia="en-US"/>
              </w:rPr>
            </w:pPr>
          </w:p>
        </w:tc>
        <w:tc>
          <w:tcPr>
            <w:tcW w:w="4182" w:type="dxa"/>
          </w:tcPr>
          <w:p w:rsidR="008B235B" w:rsidRDefault="008B235B">
            <w:pPr>
              <w:widowControl w:val="0"/>
              <w:spacing w:line="360" w:lineRule="auto"/>
              <w:jc w:val="center"/>
              <w:rPr>
                <w:rFonts w:ascii="Times New Roman" w:hAnsi="Times New Roman" w:cs="Times New Roman"/>
                <w:b/>
                <w:bCs/>
                <w:lang w:val="id-ID" w:eastAsia="en-US"/>
              </w:rPr>
            </w:pPr>
          </w:p>
        </w:tc>
        <w:tc>
          <w:tcPr>
            <w:tcW w:w="4537" w:type="dxa"/>
          </w:tcPr>
          <w:p w:rsidR="008B235B" w:rsidRDefault="00A768FB">
            <w:pPr>
              <w:widowControl w:val="0"/>
              <w:spacing w:line="360" w:lineRule="auto"/>
              <w:jc w:val="center"/>
              <w:rPr>
                <w:rFonts w:ascii="Times New Roman" w:hAnsi="Times New Roman" w:cs="Times New Roman"/>
                <w:b/>
                <w:bCs/>
                <w:lang w:val="id-ID" w:eastAsia="en-US"/>
              </w:rPr>
            </w:pPr>
            <w:r>
              <w:rPr>
                <w:rFonts w:ascii="Times New Roman" w:hAnsi="Times New Roman" w:cs="Times New Roman"/>
                <w:b/>
                <w:bCs/>
                <w:lang w:val="id-ID" w:eastAsia="en-US"/>
              </w:rPr>
              <w:t>SP3K</w:t>
            </w:r>
          </w:p>
        </w:tc>
      </w:tr>
      <w:tr w:rsidR="008B235B">
        <w:tc>
          <w:tcPr>
            <w:tcW w:w="754" w:type="dxa"/>
          </w:tcPr>
          <w:p w:rsidR="008B235B" w:rsidRDefault="008B235B">
            <w:pPr>
              <w:widowControl w:val="0"/>
              <w:spacing w:line="360" w:lineRule="auto"/>
              <w:jc w:val="center"/>
              <w:rPr>
                <w:rFonts w:ascii="Times New Roman" w:hAnsi="Times New Roman" w:cs="Times New Roman"/>
                <w:lang w:val="id-ID" w:eastAsia="en-US"/>
              </w:rPr>
            </w:pPr>
          </w:p>
        </w:tc>
        <w:tc>
          <w:tcPr>
            <w:tcW w:w="4182" w:type="dxa"/>
          </w:tcPr>
          <w:p w:rsidR="008B235B" w:rsidRDefault="008B235B">
            <w:pPr>
              <w:widowControl w:val="0"/>
              <w:spacing w:line="360" w:lineRule="auto"/>
              <w:jc w:val="both"/>
              <w:rPr>
                <w:rFonts w:ascii="Times New Roman" w:hAnsi="Times New Roman" w:cs="Times New Roman"/>
                <w:lang w:val="id-ID" w:eastAsia="en-US"/>
              </w:rPr>
            </w:pPr>
          </w:p>
        </w:tc>
        <w:tc>
          <w:tcPr>
            <w:tcW w:w="4537" w:type="dxa"/>
          </w:tcPr>
          <w:p w:rsidR="008B235B" w:rsidRDefault="00A768FB">
            <w:pPr>
              <w:widowControl w:val="0"/>
              <w:spacing w:line="360" w:lineRule="auto"/>
              <w:jc w:val="both"/>
              <w:rPr>
                <w:rFonts w:ascii="Times New Roman" w:hAnsi="Times New Roman" w:cs="Times New Roman"/>
                <w:i/>
                <w:iCs/>
                <w:lang w:val="id-ID" w:eastAsia="en-US"/>
              </w:rPr>
            </w:pPr>
            <w:r>
              <w:rPr>
                <w:rFonts w:ascii="Times New Roman" w:hAnsi="Times New Roman" w:cs="Times New Roman"/>
                <w:lang w:val="id-ID" w:eastAsia="en-US"/>
              </w:rPr>
              <w:t xml:space="preserve">Membuat perencanaan pulang bersama keluarga dan membuat jadwal aktifitas dirumah termasuk minum obat </w:t>
            </w:r>
            <w:r>
              <w:rPr>
                <w:rFonts w:ascii="Times New Roman" w:hAnsi="Times New Roman" w:cs="Times New Roman"/>
                <w:i/>
                <w:iCs/>
                <w:lang w:val="id-ID" w:eastAsia="en-US"/>
              </w:rPr>
              <w:t>(discharge planning).</w:t>
            </w:r>
          </w:p>
          <w:p w:rsidR="008B235B" w:rsidRDefault="00A768FB">
            <w:pPr>
              <w:widowControl w:val="0"/>
              <w:spacing w:line="360" w:lineRule="auto"/>
              <w:jc w:val="both"/>
              <w:rPr>
                <w:rFonts w:ascii="Times New Roman" w:hAnsi="Times New Roman" w:cs="Times New Roman"/>
                <w:lang w:val="id-ID" w:eastAsia="en-US"/>
              </w:rPr>
            </w:pPr>
            <w:r>
              <w:rPr>
                <w:rFonts w:ascii="Times New Roman" w:hAnsi="Times New Roman" w:cs="Times New Roman"/>
                <w:lang w:val="id-ID" w:eastAsia="en-US"/>
              </w:rPr>
              <w:t>Menjelaskan</w:t>
            </w:r>
            <w:r>
              <w:rPr>
                <w:rFonts w:ascii="Times New Roman" w:hAnsi="Times New Roman" w:cs="Times New Roman"/>
                <w:i/>
                <w:iCs/>
                <w:lang w:val="id-ID" w:eastAsia="en-US"/>
              </w:rPr>
              <w:t xml:space="preserve"> follow up </w:t>
            </w:r>
            <w:r>
              <w:rPr>
                <w:rFonts w:ascii="Times New Roman" w:hAnsi="Times New Roman" w:cs="Times New Roman"/>
                <w:lang w:val="id-ID" w:eastAsia="en-US"/>
              </w:rPr>
              <w:t>klien setelah pulang.</w:t>
            </w:r>
          </w:p>
          <w:p w:rsidR="008B235B" w:rsidRDefault="008B235B">
            <w:pPr>
              <w:widowControl w:val="0"/>
              <w:spacing w:line="360" w:lineRule="auto"/>
              <w:jc w:val="both"/>
              <w:rPr>
                <w:rFonts w:ascii="Times New Roman" w:hAnsi="Times New Roman" w:cs="Times New Roman"/>
                <w:lang w:val="id-ID" w:eastAsia="en-US"/>
              </w:rPr>
            </w:pPr>
          </w:p>
        </w:tc>
      </w:tr>
    </w:tbl>
    <w:p w:rsidR="008B235B" w:rsidRDefault="008B235B">
      <w:pPr>
        <w:spacing w:line="480" w:lineRule="auto"/>
        <w:ind w:left="420"/>
        <w:jc w:val="both"/>
        <w:rPr>
          <w:rFonts w:ascii="Times New Roman" w:hAnsi="Times New Roman" w:cs="Times New Roman"/>
          <w:b/>
          <w:bCs/>
          <w:sz w:val="24"/>
          <w:szCs w:val="24"/>
          <w:lang w:val="id-ID" w:eastAsia="en-US"/>
        </w:rPr>
      </w:pPr>
    </w:p>
    <w:p w:rsidR="008B235B" w:rsidRDefault="00A768FB">
      <w:pPr>
        <w:numPr>
          <w:ilvl w:val="0"/>
          <w:numId w:val="28"/>
        </w:numPr>
        <w:spacing w:line="480" w:lineRule="auto"/>
        <w:ind w:firstLine="420"/>
        <w:jc w:val="both"/>
        <w:rPr>
          <w:rFonts w:ascii="Times New Roman" w:hAnsi="Times New Roman" w:cs="Times New Roman"/>
          <w:b/>
          <w:bCs/>
          <w:sz w:val="24"/>
          <w:szCs w:val="24"/>
          <w:lang w:val="id-ID" w:eastAsia="en-US"/>
        </w:rPr>
      </w:pPr>
      <w:r>
        <w:rPr>
          <w:rFonts w:ascii="Times New Roman" w:hAnsi="Times New Roman" w:cs="Times New Roman"/>
          <w:b/>
          <w:bCs/>
          <w:sz w:val="24"/>
          <w:szCs w:val="24"/>
          <w:lang w:val="id-ID" w:eastAsia="en-US"/>
        </w:rPr>
        <w:t>Implementasi</w:t>
      </w:r>
    </w:p>
    <w:p w:rsidR="008B235B" w:rsidRDefault="00A768FB">
      <w:pPr>
        <w:spacing w:line="480" w:lineRule="auto"/>
        <w:ind w:left="84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 xml:space="preserve">Implementasi keperawatan disesuaikan dengan rencana tindakan keperawatan dengan mengutamakan dan memperlihatkan masalah utama yang aktual dan mengancam integritas klien beserta lingkungannya. Sebelum melaksanakan atau melakukan tindakan keperawatan yang sudah direncankan, perawat perlu memvalidasi apakah rencana tindakan keperawatan masih dibutuhkan dan sesuai dengan kondisi klien pada saat ini. Hubungan saling percaya antara klien dengan perawat merupakan dasar utama dalam pelaksanaan tindakan keperawatan. Tindakan keperawatan pada klien dengan perilaku kekerasan adalah : SP 1 P dengan cara 1 : (tarik nafas dalam), SP 2 P dengan fisik : (memuku bantal </w:t>
      </w:r>
      <w:r>
        <w:rPr>
          <w:rFonts w:ascii="Times New Roman" w:hAnsi="Times New Roman" w:cs="Times New Roman"/>
          <w:sz w:val="24"/>
          <w:szCs w:val="24"/>
          <w:lang w:val="id-ID" w:eastAsia="en-US"/>
        </w:rPr>
        <w:lastRenderedPageBreak/>
        <w:t>dan kasur), SP 3 P sosial/verbal, SP 4 P dengan spiritual (shalat, berdo’a, ataupun dzikir), SP 5 P dengan minum obat teratur, dan untuk keluarga pada klien dengan perilaku kekerasan ada SP 1 K, SP 2 K, dan SP 3 K (Keliat, 2009).</w:t>
      </w:r>
    </w:p>
    <w:p w:rsidR="008B235B" w:rsidRDefault="008B235B">
      <w:pPr>
        <w:spacing w:line="480" w:lineRule="auto"/>
        <w:ind w:left="840" w:firstLine="420"/>
        <w:jc w:val="both"/>
        <w:rPr>
          <w:rFonts w:ascii="Times New Roman" w:hAnsi="Times New Roman" w:cs="Times New Roman"/>
          <w:sz w:val="24"/>
          <w:szCs w:val="24"/>
          <w:lang w:val="id-ID" w:eastAsia="en-US"/>
        </w:rPr>
      </w:pPr>
    </w:p>
    <w:p w:rsidR="008B235B" w:rsidRDefault="00A768FB">
      <w:pPr>
        <w:numPr>
          <w:ilvl w:val="0"/>
          <w:numId w:val="28"/>
        </w:numPr>
        <w:spacing w:line="480" w:lineRule="auto"/>
        <w:ind w:firstLine="420"/>
        <w:jc w:val="both"/>
        <w:rPr>
          <w:rFonts w:ascii="Times New Roman" w:hAnsi="Times New Roman" w:cs="Times New Roman"/>
          <w:b/>
          <w:bCs/>
          <w:sz w:val="24"/>
          <w:szCs w:val="24"/>
          <w:lang w:val="id-ID" w:eastAsia="en-US"/>
        </w:rPr>
      </w:pPr>
      <w:r>
        <w:rPr>
          <w:rFonts w:ascii="Times New Roman" w:hAnsi="Times New Roman" w:cs="Times New Roman"/>
          <w:b/>
          <w:bCs/>
          <w:sz w:val="24"/>
          <w:szCs w:val="24"/>
          <w:lang w:val="id-ID" w:eastAsia="en-US"/>
        </w:rPr>
        <w:t>Evaluasi</w:t>
      </w:r>
    </w:p>
    <w:p w:rsidR="008B235B" w:rsidRDefault="00A768FB">
      <w:pPr>
        <w:spacing w:line="480" w:lineRule="auto"/>
        <w:ind w:left="84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Menurut Keliat (2009), menyatakan bahwa evaluasi merupakan proses yang berkelanjutan untuk menilai efek dari tindakan keperawatan kepada klien. Evaluasi dilaksanakan terus menerus pada respon klien terhadap  tindakan keperawatan yang dilakukan. Evaluasi dapat dibagi menjadi dua jenis yaitu evaluasi proses atau formatif yang dilaksanakan setiap selesai melaksanakan tindakan keperawatan dan evaluasi hasil atau sumatif yang dilaksanakan dengan membandingkan respon klien dengan tujuan yang telah ditentukan.</w:t>
      </w:r>
    </w:p>
    <w:p w:rsidR="008B235B" w:rsidRDefault="00A768FB">
      <w:pPr>
        <w:spacing w:line="480" w:lineRule="auto"/>
        <w:ind w:left="84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 xml:space="preserve">Evaluasi dapat dilaksanakan dengan menggunakan pendekatan SOAP dengan penjelasan yaitu sebagai berikut : </w:t>
      </w:r>
    </w:p>
    <w:p w:rsidR="008B235B" w:rsidRDefault="00A768FB">
      <w:pPr>
        <w:numPr>
          <w:ilvl w:val="0"/>
          <w:numId w:val="35"/>
        </w:numPr>
        <w:spacing w:line="480" w:lineRule="auto"/>
        <w:ind w:left="42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S (Subjektif)</w:t>
      </w:r>
    </w:p>
    <w:p w:rsidR="008B235B" w:rsidRDefault="00A768FB">
      <w:pPr>
        <w:spacing w:line="480" w:lineRule="auto"/>
        <w:ind w:left="126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Respon subjektif klien terhadap tindakan keperawatan yang diberikan. Dapat diukur dengan menanyakan pertanyaan sederhana seperti “coba ibu sebutkan kembali bagaimana cara mengendalikan atau mengontrol perilaku kekerasan yang benar?”.</w:t>
      </w:r>
    </w:p>
    <w:p w:rsidR="008B235B" w:rsidRDefault="00A768FB">
      <w:pPr>
        <w:numPr>
          <w:ilvl w:val="0"/>
          <w:numId w:val="35"/>
        </w:numPr>
        <w:spacing w:line="480" w:lineRule="auto"/>
        <w:ind w:left="42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O (Objektif)</w:t>
      </w:r>
    </w:p>
    <w:p w:rsidR="008B235B" w:rsidRDefault="00A768FB">
      <w:pPr>
        <w:spacing w:line="480" w:lineRule="auto"/>
        <w:ind w:left="126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lastRenderedPageBreak/>
        <w:t>Respon objektif dari klien terhadap tindakan keperawatan yang telah diberikan. Dapat diukur dengan mengobservasi perilaku klien pada saat tindakan dilaksanakan atau dilakukan.</w:t>
      </w:r>
    </w:p>
    <w:p w:rsidR="008B235B" w:rsidRDefault="00A768FB">
      <w:pPr>
        <w:numPr>
          <w:ilvl w:val="0"/>
          <w:numId w:val="35"/>
        </w:numPr>
        <w:spacing w:line="480" w:lineRule="auto"/>
        <w:ind w:left="42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A (Analisa)</w:t>
      </w:r>
    </w:p>
    <w:p w:rsidR="008B235B" w:rsidRPr="00F20E0C" w:rsidRDefault="00A768FB" w:rsidP="00F20E0C">
      <w:pPr>
        <w:spacing w:line="480" w:lineRule="auto"/>
        <w:ind w:left="1260" w:firstLine="420"/>
        <w:jc w:val="both"/>
        <w:rPr>
          <w:rFonts w:ascii="Times New Roman" w:hAnsi="Times New Roman" w:cs="Times New Roman"/>
          <w:sz w:val="24"/>
          <w:szCs w:val="24"/>
          <w:lang w:eastAsia="en-US"/>
        </w:rPr>
      </w:pPr>
      <w:r>
        <w:rPr>
          <w:rFonts w:ascii="Times New Roman" w:hAnsi="Times New Roman" w:cs="Times New Roman"/>
          <w:sz w:val="24"/>
          <w:szCs w:val="24"/>
          <w:lang w:val="id-ID" w:eastAsia="en-US"/>
        </w:rPr>
        <w:t>Analisa ulang atas data subjektif dan objektif untuk menyimpulkan apakah masalah masih tetap atau muncul masalah baru atau ada data yang kontradiksi dengan masalah yang ada. Dapat pula membandinga hasildengan tujuan.</w:t>
      </w:r>
    </w:p>
    <w:p w:rsidR="008B235B" w:rsidRDefault="00A768FB">
      <w:pPr>
        <w:numPr>
          <w:ilvl w:val="0"/>
          <w:numId w:val="35"/>
        </w:numPr>
        <w:spacing w:line="480" w:lineRule="auto"/>
        <w:ind w:left="42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P (Planning)</w:t>
      </w:r>
    </w:p>
    <w:p w:rsidR="008B235B" w:rsidRDefault="00A768FB">
      <w:pPr>
        <w:spacing w:line="480" w:lineRule="auto"/>
        <w:ind w:left="1260" w:firstLine="42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Perencanaan atau tindak lanjut berdasarkan hasil analisa pada respon klien yang terdiri dari tindak lanjut klien dan tindak lanjut perawat. Rencana tindak lanjut dapat berupa sebagai berikut :</w:t>
      </w:r>
    </w:p>
    <w:p w:rsidR="008B235B" w:rsidRDefault="00A768FB">
      <w:pPr>
        <w:numPr>
          <w:ilvl w:val="0"/>
          <w:numId w:val="36"/>
        </w:numPr>
        <w:spacing w:line="480" w:lineRule="auto"/>
        <w:ind w:left="1600" w:hanging="34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Rencana diteruskan, jika masalah tidak berubah.</w:t>
      </w:r>
    </w:p>
    <w:p w:rsidR="008B235B" w:rsidRDefault="00A768FB">
      <w:pPr>
        <w:numPr>
          <w:ilvl w:val="0"/>
          <w:numId w:val="36"/>
        </w:numPr>
        <w:spacing w:line="480" w:lineRule="auto"/>
        <w:ind w:left="1600" w:hanging="34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Rencana dimodifikasi jika masalah tetap, semua tindakan sudah dijalankan tetapi hasil belum memuaskan.</w:t>
      </w:r>
    </w:p>
    <w:p w:rsidR="008B235B" w:rsidRDefault="00A768FB">
      <w:pPr>
        <w:numPr>
          <w:ilvl w:val="0"/>
          <w:numId w:val="36"/>
        </w:numPr>
        <w:spacing w:line="480" w:lineRule="auto"/>
        <w:ind w:left="1600" w:hanging="340"/>
        <w:jc w:val="both"/>
        <w:rPr>
          <w:rFonts w:ascii="Times New Roman" w:hAnsi="Times New Roman" w:cs="Times New Roman"/>
          <w:sz w:val="24"/>
          <w:szCs w:val="24"/>
          <w:lang w:val="id-ID" w:eastAsia="en-US"/>
        </w:rPr>
      </w:pPr>
      <w:r>
        <w:rPr>
          <w:rFonts w:ascii="Times New Roman" w:hAnsi="Times New Roman" w:cs="Times New Roman"/>
          <w:sz w:val="24"/>
          <w:szCs w:val="24"/>
          <w:lang w:val="id-ID" w:eastAsia="en-US"/>
        </w:rPr>
        <w:t>Rencana dibatalkan jika ditemukan masalah baru dan bertolak belakang dengan masalah yang ada serta diagnosa lama diberikan.</w:t>
      </w:r>
    </w:p>
    <w:p w:rsidR="008B235B" w:rsidRDefault="008B235B">
      <w:pPr>
        <w:spacing w:line="480" w:lineRule="auto"/>
        <w:ind w:left="1260"/>
        <w:jc w:val="both"/>
        <w:rPr>
          <w:rFonts w:ascii="Times New Roman" w:hAnsi="Times New Roman" w:cs="Times New Roman"/>
          <w:sz w:val="24"/>
          <w:szCs w:val="24"/>
          <w:lang w:eastAsia="en-US"/>
        </w:rPr>
      </w:pPr>
    </w:p>
    <w:p w:rsidR="00F20E0C" w:rsidRDefault="00F20E0C">
      <w:pPr>
        <w:spacing w:line="480" w:lineRule="auto"/>
        <w:ind w:left="1260"/>
        <w:jc w:val="both"/>
        <w:rPr>
          <w:rFonts w:ascii="Times New Roman" w:hAnsi="Times New Roman" w:cs="Times New Roman"/>
          <w:sz w:val="24"/>
          <w:szCs w:val="24"/>
          <w:lang w:eastAsia="en-US"/>
        </w:rPr>
      </w:pPr>
    </w:p>
    <w:p w:rsidR="00F20E0C" w:rsidRPr="00F20E0C" w:rsidRDefault="00F20E0C">
      <w:pPr>
        <w:spacing w:line="480" w:lineRule="auto"/>
        <w:ind w:left="1260"/>
        <w:jc w:val="both"/>
        <w:rPr>
          <w:rFonts w:ascii="Times New Roman" w:hAnsi="Times New Roman" w:cs="Times New Roman"/>
          <w:sz w:val="24"/>
          <w:szCs w:val="24"/>
          <w:lang w:eastAsia="en-US"/>
        </w:rPr>
      </w:pPr>
    </w:p>
    <w:p w:rsidR="008B235B" w:rsidRDefault="00A768FB">
      <w:pPr>
        <w:numPr>
          <w:ilvl w:val="0"/>
          <w:numId w:val="11"/>
        </w:numPr>
        <w:spacing w:line="480" w:lineRule="auto"/>
        <w:jc w:val="both"/>
        <w:rPr>
          <w:rFonts w:ascii="Times New Roman" w:hAnsi="Times New Roman" w:cs="Times New Roman"/>
          <w:b/>
          <w:bCs/>
          <w:sz w:val="24"/>
          <w:szCs w:val="24"/>
          <w:lang w:val="id-ID" w:eastAsia="en-US"/>
        </w:rPr>
      </w:pPr>
      <w:r>
        <w:rPr>
          <w:rFonts w:ascii="Times New Roman" w:hAnsi="Times New Roman" w:cs="Times New Roman"/>
          <w:b/>
          <w:bCs/>
          <w:sz w:val="24"/>
          <w:szCs w:val="24"/>
          <w:lang w:val="id-ID" w:eastAsia="en-US"/>
        </w:rPr>
        <w:lastRenderedPageBreak/>
        <w:t>Konsep Terapi Inovasi</w:t>
      </w:r>
    </w:p>
    <w:p w:rsidR="008B235B" w:rsidRDefault="00A768FB">
      <w:pPr>
        <w:numPr>
          <w:ilvl w:val="0"/>
          <w:numId w:val="37"/>
        </w:numPr>
        <w:spacing w:line="480" w:lineRule="auto"/>
        <w:ind w:firstLine="420"/>
        <w:jc w:val="both"/>
        <w:rPr>
          <w:rFonts w:ascii="Times New Roman" w:hAnsi="Times New Roman" w:cs="Times New Roman"/>
          <w:b/>
          <w:bCs/>
          <w:sz w:val="24"/>
          <w:szCs w:val="24"/>
          <w:lang w:val="id-ID"/>
        </w:rPr>
      </w:pPr>
      <w:r>
        <w:rPr>
          <w:rFonts w:ascii="Times New Roman" w:hAnsi="Times New Roman" w:cs="Times New Roman"/>
          <w:b/>
          <w:bCs/>
          <w:sz w:val="24"/>
          <w:szCs w:val="24"/>
          <w:lang w:val="id-ID"/>
        </w:rPr>
        <w:t>Konsep Tekhnik Relaksasi Autogenik</w:t>
      </w:r>
    </w:p>
    <w:p w:rsidR="008B235B" w:rsidRDefault="00A768FB">
      <w:pPr>
        <w:spacing w:after="0" w:line="480" w:lineRule="auto"/>
        <w:ind w:left="840" w:firstLine="420"/>
        <w:jc w:val="both"/>
        <w:rPr>
          <w:rFonts w:ascii="Times New Roman" w:hAnsi="Times New Roman" w:cs="Times New Roman"/>
          <w:color w:val="000000"/>
          <w:sz w:val="24"/>
          <w:szCs w:val="24"/>
          <w:lang w:val="id-ID"/>
        </w:rPr>
      </w:pPr>
      <w:r>
        <w:rPr>
          <w:rFonts w:ascii="Times New Roman" w:hAnsi="Times New Roman" w:cs="Times New Roman"/>
          <w:color w:val="000000"/>
          <w:sz w:val="24"/>
          <w:szCs w:val="24"/>
          <w:lang w:val="id-ID"/>
        </w:rPr>
        <w:t>T</w:t>
      </w:r>
      <w:r>
        <w:rPr>
          <w:rFonts w:ascii="Times New Roman" w:hAnsi="Times New Roman" w:cs="Times New Roman"/>
          <w:color w:val="000000"/>
          <w:sz w:val="24"/>
          <w:szCs w:val="24"/>
        </w:rPr>
        <w:t xml:space="preserve">eknik relaksasi autogenik </w:t>
      </w:r>
      <w:r>
        <w:rPr>
          <w:rFonts w:ascii="Times New Roman" w:hAnsi="Times New Roman" w:cs="Times New Roman"/>
          <w:color w:val="000000"/>
          <w:sz w:val="24"/>
          <w:szCs w:val="24"/>
          <w:lang w:val="id-ID"/>
        </w:rPr>
        <w:t>merupakan</w:t>
      </w:r>
      <w:r>
        <w:rPr>
          <w:rFonts w:ascii="Times New Roman" w:hAnsi="Times New Roman" w:cs="Times New Roman"/>
          <w:color w:val="000000"/>
          <w:sz w:val="24"/>
          <w:szCs w:val="24"/>
        </w:rPr>
        <w:t xml:space="preserve"> suatu relaksasi yang bersumber dari dalam diri sendiri yang berupa kata-kata atau beberapa kalimat pendek bisa juga fikiran yang bisa membuat fikiran kita tentram.</w:t>
      </w:r>
      <w:r>
        <w:rPr>
          <w:rFonts w:ascii="Times New Roman" w:hAnsi="Times New Roman" w:cs="Times New Roman"/>
          <w:color w:val="000000"/>
          <w:sz w:val="24"/>
          <w:szCs w:val="24"/>
          <w:lang w:val="id-ID"/>
        </w:rPr>
        <w:t xml:space="preserve"> </w:t>
      </w:r>
      <w:r>
        <w:rPr>
          <w:rFonts w:ascii="Times New Roman" w:hAnsi="Times New Roman" w:cs="Times New Roman"/>
          <w:color w:val="000000"/>
          <w:sz w:val="24"/>
          <w:szCs w:val="24"/>
        </w:rPr>
        <w:t>Relaksasi autogenik merupakan relaksasi yang berasal dari diri kita sendiri dengan menggunakan kata-kata atau kalimat motivasi seperti “aku tenang dan nyaman” dan “aku damai di sini” yang bisa membuat pikiran kita tenang. Relaksasi autogenik dilakukan dengan membayangkan diri sendiri berada dalam keadaan damai dan tenang, berfokus pada detak jantung</w:t>
      </w:r>
      <w:r>
        <w:rPr>
          <w:rFonts w:ascii="Times New Roman" w:hAnsi="Times New Roman" w:cs="Times New Roman"/>
          <w:color w:val="000000"/>
          <w:sz w:val="24"/>
          <w:szCs w:val="24"/>
          <w:lang w:val="id-ID"/>
        </w:rPr>
        <w:t xml:space="preserve"> </w:t>
      </w:r>
      <w:r>
        <w:rPr>
          <w:rFonts w:ascii="Times New Roman" w:hAnsi="Times New Roman" w:cs="Times New Roman"/>
          <w:color w:val="000000"/>
          <w:sz w:val="24"/>
          <w:szCs w:val="24"/>
        </w:rPr>
        <w:t>dan pengaturan nafas</w:t>
      </w:r>
      <w:r>
        <w:rPr>
          <w:rFonts w:ascii="Times New Roman" w:hAnsi="Times New Roman" w:cs="Times New Roman"/>
          <w:color w:val="000000"/>
          <w:sz w:val="24"/>
          <w:szCs w:val="24"/>
          <w:lang w:val="id-ID"/>
        </w:rPr>
        <w:t xml:space="preserve"> (</w:t>
      </w:r>
      <w:r>
        <w:rPr>
          <w:rFonts w:ascii="Times New Roman" w:eastAsia="Arial" w:hAnsi="Times New Roman" w:cs="Times New Roman"/>
          <w:sz w:val="24"/>
          <w:szCs w:val="24"/>
          <w:lang w:val="id-ID"/>
        </w:rPr>
        <w:t>Aryanti, 2007 dalam Pramesti dkk 2018)</w:t>
      </w:r>
      <w:r>
        <w:rPr>
          <w:rFonts w:ascii="Times New Roman" w:hAnsi="Times New Roman" w:cs="Times New Roman"/>
          <w:color w:val="000000"/>
          <w:sz w:val="24"/>
          <w:szCs w:val="24"/>
          <w:lang w:val="id-ID"/>
        </w:rPr>
        <w:t>.</w:t>
      </w:r>
    </w:p>
    <w:p w:rsidR="008B235B" w:rsidRDefault="00A768FB">
      <w:pPr>
        <w:spacing w:after="0" w:line="480" w:lineRule="auto"/>
        <w:ind w:left="840" w:firstLine="420"/>
        <w:jc w:val="both"/>
        <w:rPr>
          <w:rFonts w:ascii="Times New Roman" w:eastAsia="Arial" w:hAnsi="Times New Roman" w:cs="Times New Roman"/>
          <w:sz w:val="24"/>
          <w:szCs w:val="24"/>
          <w:lang w:val="id-ID"/>
        </w:rPr>
      </w:pPr>
      <w:r>
        <w:rPr>
          <w:rFonts w:ascii="Times New Roman" w:hAnsi="Times New Roman" w:cs="Times New Roman"/>
          <w:color w:val="000000"/>
          <w:sz w:val="24"/>
          <w:szCs w:val="24"/>
          <w:lang w:val="id-ID"/>
        </w:rPr>
        <w:t xml:space="preserve">Autogenik mempunyai makna pengaturan sendiri. Autogenik salah satu contoh dari tekhnik relaksasi yang berdasarkan dengan konsentrasi pasif dengan menggunakan persepsi tubuh (misalnya, tangan merasa hangat dan berat) yang difasilitasi oleh sugesti diri sendiri. </w:t>
      </w:r>
      <w:r>
        <w:rPr>
          <w:rFonts w:ascii="Times New Roman" w:eastAsia="Arial" w:hAnsi="Times New Roman" w:cs="Times New Roman"/>
          <w:sz w:val="24"/>
          <w:szCs w:val="24"/>
          <w:lang w:val="id-ID"/>
        </w:rPr>
        <w:t>Menurut Santoso dan Ulumuddin (2018), Tekhnik Relaksasi Autogenik sebagai salah satu tekhnik relaksasi otot yang terbukti atau terdapat hasil yang memuaskan dalam terapi terhadap ketegangan otot yang mampu mengatasai keluhan anxietas, stressor, kelelahan, dan mengurangi perilaku kekerasan pada seseorang.</w:t>
      </w:r>
    </w:p>
    <w:p w:rsidR="008B235B" w:rsidRDefault="008B235B">
      <w:pPr>
        <w:spacing w:after="0" w:line="480" w:lineRule="auto"/>
        <w:ind w:left="840" w:firstLine="420"/>
        <w:jc w:val="both"/>
        <w:rPr>
          <w:rFonts w:ascii="Times New Roman" w:eastAsia="Arial" w:hAnsi="Times New Roman" w:cs="Times New Roman"/>
          <w:sz w:val="24"/>
          <w:szCs w:val="24"/>
          <w:lang w:val="id-ID"/>
        </w:rPr>
      </w:pPr>
    </w:p>
    <w:p w:rsidR="008B235B" w:rsidRDefault="00A768FB">
      <w:pPr>
        <w:numPr>
          <w:ilvl w:val="0"/>
          <w:numId w:val="37"/>
        </w:numPr>
        <w:spacing w:after="0" w:line="480" w:lineRule="auto"/>
        <w:ind w:firstLine="420"/>
        <w:jc w:val="both"/>
        <w:rPr>
          <w:rFonts w:ascii="Times New Roman" w:eastAsia="Arial" w:hAnsi="Times New Roman" w:cs="Times New Roman"/>
          <w:b/>
          <w:bCs/>
          <w:sz w:val="24"/>
          <w:szCs w:val="24"/>
          <w:lang w:val="id-ID"/>
        </w:rPr>
      </w:pPr>
      <w:r>
        <w:rPr>
          <w:rFonts w:ascii="Times New Roman" w:eastAsia="Arial" w:hAnsi="Times New Roman" w:cs="Times New Roman"/>
          <w:b/>
          <w:bCs/>
          <w:sz w:val="24"/>
          <w:szCs w:val="24"/>
          <w:lang w:val="id-ID"/>
        </w:rPr>
        <w:t>Manfaat Tekhnik Relaksasi Autogenik</w:t>
      </w:r>
    </w:p>
    <w:p w:rsidR="008B235B" w:rsidRDefault="00A768FB">
      <w:pPr>
        <w:spacing w:after="0" w:line="480" w:lineRule="auto"/>
        <w:ind w:left="840" w:firstLine="420"/>
        <w:jc w:val="both"/>
        <w:rPr>
          <w:rFonts w:ascii="Times New Roman" w:eastAsia="Arial" w:hAnsi="Times New Roman" w:cs="Times New Roman"/>
          <w:sz w:val="24"/>
          <w:szCs w:val="24"/>
          <w:lang w:val="id-ID"/>
        </w:rPr>
      </w:pPr>
      <w:r>
        <w:rPr>
          <w:rFonts w:ascii="Times New Roman" w:eastAsia="Arial" w:hAnsi="Times New Roman" w:cs="Times New Roman"/>
          <w:sz w:val="24"/>
          <w:szCs w:val="24"/>
          <w:lang w:val="id-ID"/>
        </w:rPr>
        <w:t xml:space="preserve">Menurut Santoso dan Ulumuddin (2018), seseorang dikatakan sedang dalam keadaan baik atau tidak, bisa ditentukan dengan perubahan </w:t>
      </w:r>
      <w:r>
        <w:rPr>
          <w:rFonts w:ascii="Times New Roman" w:eastAsia="Arial" w:hAnsi="Times New Roman" w:cs="Times New Roman"/>
          <w:sz w:val="24"/>
          <w:szCs w:val="24"/>
          <w:lang w:val="id-ID"/>
        </w:rPr>
        <w:lastRenderedPageBreak/>
        <w:t>kondisi yang semula tegang menjadi rileks. Kondisi psikologis individu akan tampak pada saat individu mengalami tekanan baik bersifat mental maupun fisik.</w:t>
      </w:r>
    </w:p>
    <w:p w:rsidR="008B235B" w:rsidRDefault="00A768FB">
      <w:pPr>
        <w:spacing w:after="0" w:line="480" w:lineRule="auto"/>
        <w:ind w:left="840" w:firstLine="420"/>
        <w:jc w:val="both"/>
        <w:rPr>
          <w:rFonts w:ascii="Times New Roman" w:eastAsia="Arial" w:hAnsi="Times New Roman" w:cs="Times New Roman"/>
          <w:sz w:val="24"/>
          <w:szCs w:val="24"/>
          <w:lang w:val="id-ID"/>
        </w:rPr>
      </w:pPr>
      <w:r>
        <w:rPr>
          <w:rFonts w:ascii="Times New Roman" w:eastAsia="Arial" w:hAnsi="Times New Roman" w:cs="Times New Roman"/>
          <w:sz w:val="24"/>
          <w:szCs w:val="24"/>
          <w:lang w:val="id-ID"/>
        </w:rPr>
        <w:t xml:space="preserve">Senada dengan Potter &amp; Perry (2007 dalam Syafitri, 2018) mengatakan bahwa setiap individu mempunyai respon yang berbeda terhadap tekanan, tekanan dapat berimbas buruk pada respon fisik, psikologis serta kehidupan sosial seseorang individu. Tekhnik relaksasi dikatakan efektif apabila setiap individu dapat merasakan perubahan pada respon fisiologis tubuh seperti penurunan ketegangan otot, penurunan kadar lemak, penurunan tekanan darah, penurunan proses inflamasi, dan denyut nadi menurun. Tekhnik relaksasi mempunyai manfaat bagi pikiran, salah satunya untuk meningkatkan gelombang </w:t>
      </w:r>
      <w:r>
        <w:rPr>
          <w:rFonts w:ascii="Times New Roman" w:eastAsia="Arial" w:hAnsi="Times New Roman" w:cs="Times New Roman"/>
          <w:i/>
          <w:iCs/>
          <w:sz w:val="24"/>
          <w:szCs w:val="24"/>
          <w:lang w:val="id-ID"/>
        </w:rPr>
        <w:t xml:space="preserve">alfa </w:t>
      </w:r>
      <w:r>
        <w:rPr>
          <w:rFonts w:ascii="Times New Roman" w:eastAsia="Arial" w:hAnsi="Times New Roman" w:cs="Times New Roman"/>
          <w:sz w:val="24"/>
          <w:szCs w:val="24"/>
          <w:lang w:val="id-ID"/>
        </w:rPr>
        <w:t>(</w:t>
      </w:r>
      <w:r>
        <w:rPr>
          <w:rFonts w:ascii="Arial" w:eastAsia="Arial" w:hAnsi="Arial" w:cs="Arial"/>
          <w:sz w:val="24"/>
          <w:szCs w:val="24"/>
          <w:lang w:val="id-ID"/>
        </w:rPr>
        <w:t>α</w:t>
      </w:r>
      <w:r>
        <w:rPr>
          <w:rFonts w:ascii="Times New Roman" w:eastAsia="Arial" w:hAnsi="Times New Roman" w:cs="Times New Roman"/>
          <w:sz w:val="24"/>
          <w:szCs w:val="24"/>
          <w:lang w:val="id-ID"/>
        </w:rPr>
        <w:t>) di otak, sehingga tercapailah target dengan keadaan rileks, peningkatan rasa bugar dalam tubuh, serta peningkatan konsentrasi.</w:t>
      </w:r>
    </w:p>
    <w:p w:rsidR="008B235B" w:rsidRDefault="00A768FB">
      <w:pPr>
        <w:spacing w:after="0" w:line="480" w:lineRule="auto"/>
        <w:ind w:left="840" w:firstLine="420"/>
        <w:jc w:val="both"/>
        <w:rPr>
          <w:rFonts w:ascii="Times New Roman" w:hAnsi="Times New Roman" w:cs="Times New Roman"/>
          <w:sz w:val="24"/>
          <w:szCs w:val="24"/>
          <w:lang w:val="id-ID"/>
        </w:rPr>
      </w:pPr>
      <w:r>
        <w:rPr>
          <w:rFonts w:ascii="Times New Roman" w:eastAsia="Arial" w:hAnsi="Times New Roman" w:cs="Times New Roman"/>
          <w:sz w:val="24"/>
          <w:szCs w:val="24"/>
          <w:lang w:val="id-ID"/>
        </w:rPr>
        <w:t>Tekhnik relaksasi autogenik mengacu pada konsep baru. Selama ini, fungsi - fungsi tubuh yang spesifik dianggap berjalan secara terpisah dari pikiran yang tertuju pada diri sendiri Tekhnik relaksasi ini membantu individu dalam mengalihkan secara sadar perintah dari diri individu tersebut. Hal ini dapat membantu efek melawan efek akibat stres yang berbahaya bagi tubuh. Tekhnik autogenik mempunyai ide dasar yakni untuk mempelajari cara mengalihkan pikiran berdasarkan anjuran sehingga individu dapat menyingkirkan respon stres yang mengganggu pikiran</w:t>
      </w:r>
      <w:r>
        <w:rPr>
          <w:rFonts w:ascii="Times New Roman" w:eastAsia="Arial" w:hAnsi="Times New Roman" w:cs="Times New Roman"/>
          <w:b/>
          <w:bCs/>
          <w:color w:val="FF0000"/>
          <w:sz w:val="24"/>
          <w:szCs w:val="24"/>
          <w:lang w:val="id-ID"/>
        </w:rPr>
        <w:t xml:space="preserve"> </w:t>
      </w:r>
      <w:r>
        <w:rPr>
          <w:rFonts w:ascii="Times New Roman" w:hAnsi="Times New Roman" w:cs="Times New Roman"/>
          <w:sz w:val="24"/>
          <w:szCs w:val="24"/>
          <w:lang w:val="id-ID"/>
        </w:rPr>
        <w:t xml:space="preserve">(Oberg, 2009 dalam </w:t>
      </w:r>
      <w:r>
        <w:rPr>
          <w:rFonts w:ascii="Times New Roman" w:eastAsia="Arial" w:hAnsi="Times New Roman" w:cs="Times New Roman"/>
          <w:sz w:val="24"/>
          <w:szCs w:val="24"/>
          <w:lang w:val="id-ID"/>
        </w:rPr>
        <w:t>Santoso dan Ulumuddin, 2018</w:t>
      </w:r>
      <w:r>
        <w:rPr>
          <w:rFonts w:ascii="Times New Roman" w:hAnsi="Times New Roman" w:cs="Times New Roman"/>
          <w:sz w:val="24"/>
          <w:szCs w:val="24"/>
          <w:lang w:val="id-ID"/>
        </w:rPr>
        <w:t>).</w:t>
      </w:r>
    </w:p>
    <w:p w:rsidR="008B235B" w:rsidRDefault="008B235B">
      <w:pPr>
        <w:spacing w:after="0" w:line="480" w:lineRule="auto"/>
        <w:ind w:left="840" w:firstLine="420"/>
        <w:jc w:val="both"/>
        <w:rPr>
          <w:rFonts w:ascii="Times New Roman" w:hAnsi="Times New Roman" w:cs="Times New Roman"/>
          <w:sz w:val="24"/>
          <w:szCs w:val="24"/>
          <w:lang w:val="id-ID"/>
        </w:rPr>
      </w:pPr>
    </w:p>
    <w:p w:rsidR="008B235B" w:rsidRDefault="00A768FB">
      <w:pPr>
        <w:numPr>
          <w:ilvl w:val="0"/>
          <w:numId w:val="37"/>
        </w:numPr>
        <w:spacing w:after="0" w:line="480" w:lineRule="auto"/>
        <w:ind w:firstLine="420"/>
        <w:jc w:val="both"/>
        <w:rPr>
          <w:rFonts w:ascii="Times New Roman" w:eastAsia="Arial" w:hAnsi="Times New Roman" w:cs="Times New Roman"/>
          <w:b/>
          <w:bCs/>
          <w:sz w:val="24"/>
          <w:szCs w:val="24"/>
          <w:lang w:val="id-ID"/>
        </w:rPr>
      </w:pPr>
      <w:r>
        <w:rPr>
          <w:rFonts w:ascii="Times New Roman" w:eastAsia="Arial" w:hAnsi="Times New Roman" w:cs="Times New Roman"/>
          <w:b/>
          <w:bCs/>
          <w:sz w:val="24"/>
          <w:szCs w:val="24"/>
          <w:lang w:val="id-ID"/>
        </w:rPr>
        <w:lastRenderedPageBreak/>
        <w:t>Pengaruh Tekhnik Relaksasi Autogenik Bagi Tubuh</w:t>
      </w:r>
    </w:p>
    <w:p w:rsidR="008B235B" w:rsidRDefault="00A768FB">
      <w:pPr>
        <w:spacing w:after="0" w:line="480" w:lineRule="auto"/>
        <w:ind w:left="840" w:firstLine="420"/>
        <w:jc w:val="both"/>
        <w:rPr>
          <w:rFonts w:ascii="Times New Roman" w:eastAsia="Arial" w:hAnsi="Times New Roman" w:cs="Times New Roman"/>
          <w:sz w:val="24"/>
          <w:szCs w:val="24"/>
          <w:lang w:val="id-ID"/>
        </w:rPr>
      </w:pPr>
      <w:r>
        <w:rPr>
          <w:rFonts w:ascii="Times New Roman" w:eastAsia="Arial" w:hAnsi="Times New Roman" w:cs="Times New Roman"/>
          <w:sz w:val="24"/>
          <w:szCs w:val="24"/>
          <w:lang w:val="id-ID"/>
        </w:rPr>
        <w:t xml:space="preserve">Menurut Widyastuti (2004, dalam Pramesti dkk, </w:t>
      </w:r>
      <w:r>
        <w:rPr>
          <w:rFonts w:ascii="Times New Roman" w:eastAsia="Arial" w:hAnsi="Times New Roman" w:cs="Times New Roman"/>
          <w:sz w:val="24"/>
          <w:szCs w:val="24"/>
        </w:rPr>
        <w:t>(201</w:t>
      </w:r>
      <w:r>
        <w:rPr>
          <w:rFonts w:ascii="Times New Roman" w:eastAsia="Arial" w:hAnsi="Times New Roman" w:cs="Times New Roman"/>
          <w:sz w:val="24"/>
          <w:szCs w:val="24"/>
          <w:lang w:val="id-ID"/>
        </w:rPr>
        <w:t>8</w:t>
      </w:r>
      <w:r>
        <w:rPr>
          <w:rFonts w:ascii="Times New Roman" w:eastAsia="Arial" w:hAnsi="Times New Roman" w:cs="Times New Roman"/>
          <w:sz w:val="24"/>
          <w:szCs w:val="24"/>
        </w:rPr>
        <w:t>)</w:t>
      </w:r>
      <w:r>
        <w:rPr>
          <w:rFonts w:ascii="Times New Roman" w:eastAsia="Arial" w:hAnsi="Times New Roman" w:cs="Times New Roman"/>
          <w:sz w:val="24"/>
          <w:szCs w:val="24"/>
          <w:lang w:val="id-ID"/>
        </w:rPr>
        <w:t xml:space="preserve"> menyatakan bahwa dalam relaksasi autogenik, hal ini menjadi anjuran pokok yang merupakan penyerahan pada diri sendiri sehingga memungkinkan berbagai daerah di dalam tubuh (lengan, tangan, tungkai, dan kaki) menjadi berat dan hangat. Sensasi hangat dan berat ini disebabkan oleh peralihan aliran darah (dari pusat tubuh ke daerah tubuh yang diinginkan), yang bertindak seperti pesan internal, menyejukkan, dan merelaksasikan otot - otot di sekitarnya.</w:t>
      </w:r>
    </w:p>
    <w:p w:rsidR="008B235B" w:rsidRDefault="00A768FB">
      <w:pPr>
        <w:spacing w:after="0" w:line="480" w:lineRule="auto"/>
        <w:ind w:left="840" w:firstLine="420"/>
        <w:jc w:val="both"/>
        <w:rPr>
          <w:rFonts w:ascii="Times New Roman" w:eastAsia="Arial" w:hAnsi="Times New Roman" w:cs="Times New Roman"/>
          <w:sz w:val="24"/>
          <w:szCs w:val="24"/>
          <w:lang w:val="id-ID"/>
        </w:rPr>
      </w:pPr>
      <w:r>
        <w:rPr>
          <w:rFonts w:ascii="Times New Roman" w:eastAsia="Arial" w:hAnsi="Times New Roman" w:cs="Times New Roman"/>
          <w:sz w:val="24"/>
          <w:szCs w:val="24"/>
          <w:lang w:val="id-ID"/>
        </w:rPr>
        <w:t xml:space="preserve">Relaksasi autogenik akan membantu tubuh untuk membawa perintah melalu autosugeasti untuk rileks sehingga dapat mengendalikan pernapasan, denyut nadi, tekanan darah serta suhu tubuh. Imajinasi visual dan mantra - mantra yang membuat tubuh merasa berat, hangat, dan santai merupakan standar latihan relaksasi autogenik. Sensasi tenang, ringan, dan hangat yang menyebar ke seluruh tubuh merupakan efek yang bisa dirasakan dari relaksasi autogenik. Tubuh merasakan kehangatan, merupakan akibat dari arteri perifer yang mengalami vasodilatasi, sedangkan ketegangan otot tubuh yang menurun mengakibatkan munculnya sensasi ringan. Perubahan - perubahan yang terjadi selama maupun setelah relaksasi mempengaruhi kerja syaraf otonom. Respon emosi dan efek menenangkan yang ditimbulkan oleh relaksasi ini mengubah fisiologi dominan simpatis menjadi dominan sistem parasimpatis (Oberg, 2009). </w:t>
      </w:r>
    </w:p>
    <w:p w:rsidR="008B235B" w:rsidRDefault="008B235B">
      <w:pPr>
        <w:spacing w:after="0" w:line="480" w:lineRule="auto"/>
        <w:ind w:left="840" w:firstLine="420"/>
        <w:jc w:val="both"/>
        <w:rPr>
          <w:rFonts w:ascii="Times New Roman" w:eastAsia="Arial" w:hAnsi="Times New Roman" w:cs="Times New Roman"/>
          <w:sz w:val="24"/>
          <w:szCs w:val="24"/>
          <w:lang w:val="id-ID"/>
        </w:rPr>
      </w:pPr>
    </w:p>
    <w:p w:rsidR="008B235B" w:rsidRDefault="00A768FB">
      <w:pPr>
        <w:numPr>
          <w:ilvl w:val="0"/>
          <w:numId w:val="37"/>
        </w:numPr>
        <w:spacing w:after="0" w:line="480" w:lineRule="auto"/>
        <w:ind w:firstLine="420"/>
        <w:jc w:val="both"/>
        <w:rPr>
          <w:rFonts w:ascii="Times New Roman" w:eastAsia="Arial" w:hAnsi="Times New Roman" w:cs="Times New Roman"/>
          <w:b/>
          <w:bCs/>
          <w:sz w:val="24"/>
          <w:szCs w:val="24"/>
          <w:lang w:val="id-ID"/>
        </w:rPr>
      </w:pPr>
      <w:r>
        <w:rPr>
          <w:rFonts w:ascii="Times New Roman" w:eastAsia="Arial" w:hAnsi="Times New Roman" w:cs="Times New Roman"/>
          <w:b/>
          <w:bCs/>
          <w:sz w:val="24"/>
          <w:szCs w:val="24"/>
          <w:lang w:val="id-ID"/>
        </w:rPr>
        <w:lastRenderedPageBreak/>
        <w:t>Tahapan Kerja Tekhnik Relaksasi Autogenik</w:t>
      </w:r>
    </w:p>
    <w:p w:rsidR="008B235B" w:rsidRDefault="00A768FB">
      <w:pPr>
        <w:spacing w:after="0" w:line="480" w:lineRule="auto"/>
        <w:ind w:left="840" w:firstLine="420"/>
        <w:jc w:val="both"/>
        <w:rPr>
          <w:rFonts w:ascii="Times New Roman" w:eastAsia="Arial" w:hAnsi="Times New Roman" w:cs="Times New Roman"/>
          <w:sz w:val="24"/>
          <w:szCs w:val="24"/>
          <w:lang w:val="id-ID"/>
        </w:rPr>
      </w:pPr>
      <w:r>
        <w:rPr>
          <w:rFonts w:ascii="Times New Roman" w:eastAsia="Arial" w:hAnsi="Times New Roman" w:cs="Times New Roman"/>
          <w:sz w:val="24"/>
          <w:szCs w:val="24"/>
          <w:lang w:val="id-ID"/>
        </w:rPr>
        <w:t>Menurut Widyastuti (2004 dalam Syafitri, 2018), menyatakan bahwa tekhnik relaksasi autogenik menggunakan konsep “konsentrasi pasif” pada daerah tertentu di tubuh setiap individu. Praktisi teknik relaksasi autogenik mengilangi ungkapan kepada diri sendiri seperti ungkapan kehangatan, ungkapan lamunan maupun ungkapan pengaktifan. Ungkapan kehangatan yang di pakai dalam relaksasi ini seperti “aku merasa hening, kedua tanganku, lenganku terasa berat dan hangat”. Ungkapan lamunan yang digunakan pada tekhnik relaksasi ini seperti “jauh di dalam pikiranku, aku merasakan kedamaian dan keheningan yang menenangkan”. Ungkapan pengaktifan yang dapat digunakan dalam relaksasi autogenik seperti “aku merasa kehidupan dan energi mengalir melalui dada, kedua lengan, dan kedua tanganku”.</w:t>
      </w:r>
    </w:p>
    <w:p w:rsidR="008B235B" w:rsidRDefault="00A768FB">
      <w:pPr>
        <w:spacing w:after="0" w:line="480" w:lineRule="auto"/>
        <w:ind w:left="840" w:firstLine="420"/>
        <w:jc w:val="both"/>
        <w:rPr>
          <w:rFonts w:ascii="Times New Roman" w:eastAsia="Arial" w:hAnsi="Times New Roman" w:cs="Times New Roman"/>
          <w:sz w:val="24"/>
          <w:szCs w:val="24"/>
          <w:lang w:val="id-ID"/>
        </w:rPr>
      </w:pPr>
      <w:r>
        <w:rPr>
          <w:rFonts w:ascii="Times New Roman" w:eastAsia="Arial" w:hAnsi="Times New Roman" w:cs="Times New Roman"/>
          <w:sz w:val="24"/>
          <w:szCs w:val="24"/>
          <w:lang w:val="id-ID"/>
        </w:rPr>
        <w:t>Berikut akan dipaparkan langkah - langkah dari tekhnik relaksasi autogenik yaitu sebagai berikut :</w:t>
      </w:r>
    </w:p>
    <w:p w:rsidR="008B235B" w:rsidRDefault="00A768FB">
      <w:pPr>
        <w:numPr>
          <w:ilvl w:val="0"/>
          <w:numId w:val="38"/>
        </w:numPr>
        <w:spacing w:after="0" w:line="480" w:lineRule="auto"/>
        <w:ind w:left="1200" w:hanging="360"/>
        <w:jc w:val="both"/>
        <w:rPr>
          <w:rFonts w:ascii="Times New Roman" w:eastAsia="Arial" w:hAnsi="Times New Roman" w:cs="Times New Roman"/>
          <w:sz w:val="24"/>
          <w:szCs w:val="24"/>
          <w:lang w:val="id-ID"/>
        </w:rPr>
      </w:pPr>
      <w:r>
        <w:rPr>
          <w:rFonts w:ascii="Times New Roman" w:eastAsia="Arial" w:hAnsi="Times New Roman" w:cs="Times New Roman"/>
          <w:sz w:val="24"/>
          <w:szCs w:val="24"/>
          <w:lang w:val="id-ID"/>
        </w:rPr>
        <w:t xml:space="preserve">Mengatur posisi tubuh, posisi bebaring maupun duduk di tempat yang besandar merupakan posisi tubuh yang terbaik saat melakukan tekhnik relaksasi autogenik. Sebaiknya individu berbaring di karpet atau di tempat tidur, kedua tangan di samping tubuh, telapak tangan menghadap ke atas, tungkai lurus sehingga tumit dapat menapak di permukaan lantai. Bantal yang tipis dapat di letakkan di bawah kepala atau di bawah lutut untuk menyangga, asalkan tubuh tetap nyaman dan posisi tubuh tetap lurus. Apabila posisi berbaring tidak memungkinkan untuk dilakukan relaksasi, posisi dapat di ubah </w:t>
      </w:r>
      <w:r>
        <w:rPr>
          <w:rFonts w:ascii="Times New Roman" w:eastAsia="Arial" w:hAnsi="Times New Roman" w:cs="Times New Roman"/>
          <w:sz w:val="24"/>
          <w:szCs w:val="24"/>
          <w:lang w:val="id-ID"/>
        </w:rPr>
        <w:lastRenderedPageBreak/>
        <w:t>menjadi duduk tegak / besandar di kursi. Saat duduk jaga agar kepala tetap sejajar dengan tubuh dan letakkan kedua tangan di pangkuan atau di sandaran kursi. Calon atau klien penerima terapi harus melepaskan jam tangan, cincin, kalung, dan perhiasan yang mengikat lainnya serta pakaian yang ketat di longgarkan.</w:t>
      </w:r>
    </w:p>
    <w:p w:rsidR="008B235B" w:rsidRDefault="00A768FB">
      <w:pPr>
        <w:numPr>
          <w:ilvl w:val="0"/>
          <w:numId w:val="38"/>
        </w:numPr>
        <w:spacing w:after="0" w:line="480" w:lineRule="auto"/>
        <w:ind w:left="1200" w:hanging="360"/>
        <w:jc w:val="both"/>
        <w:rPr>
          <w:rFonts w:ascii="Times New Roman" w:eastAsia="Arial" w:hAnsi="Times New Roman" w:cs="Times New Roman"/>
          <w:sz w:val="24"/>
          <w:szCs w:val="24"/>
          <w:lang w:val="id-ID"/>
        </w:rPr>
      </w:pPr>
      <w:r>
        <w:rPr>
          <w:rFonts w:ascii="Times New Roman" w:eastAsia="Arial" w:hAnsi="Times New Roman" w:cs="Times New Roman"/>
          <w:sz w:val="24"/>
          <w:szCs w:val="24"/>
          <w:lang w:val="id-ID"/>
        </w:rPr>
        <w:t>Konsentrasi dan kewaspadaan, pernapasan dalam sambil dihitung 1 hingga 7 dilakukan guna untuk menyakinkan. Gerakan ini dilakukan sebanyak 3-5 kali. Selanjutnya adalah tarikan dan hembusan napas dengan hitungan 1 hingga 7, yang dilakukan sebanyak 3-5 kali. Ketika menghembuskan nafas perlu dirasakan kondisi yang semakin rileks dan seolah - olah tenggelam dalam ketenangan. Latihan ini di ulanhi sampai 3 kali sehingga mendapatkan konsentrasi yang lebih baik dengan memfokuskan pikiran pada pernapasan serta mengabaikan distraktor yang lain. Fokus pada pernapasan dilakukan dengan cara memfokuskan pandangan pada titik imajiner yang berada pada 2 inci (+2,5cm) dari lubang hidung. Latihan ini mempertahankan kondisi secara pasif untuk tetap berkonsentrasi dan napas dihembuskan melewati titik tersebut. Selama latihan tetap mempertahankan irama napas untuk tetap tenang, dan selalu menggunakan pernapasan perut. Sasaran utama mempertahankan pikiran terfokus pada pernapasan.</w:t>
      </w:r>
    </w:p>
    <w:p w:rsidR="008B235B" w:rsidRDefault="00A768FB">
      <w:pPr>
        <w:numPr>
          <w:ilvl w:val="0"/>
          <w:numId w:val="38"/>
        </w:numPr>
        <w:spacing w:after="0" w:line="480" w:lineRule="auto"/>
        <w:ind w:left="1200" w:hanging="360"/>
        <w:jc w:val="both"/>
        <w:rPr>
          <w:rFonts w:ascii="Times New Roman" w:eastAsia="Arial" w:hAnsi="Times New Roman" w:cs="Times New Roman"/>
          <w:sz w:val="24"/>
          <w:szCs w:val="24"/>
          <w:lang w:val="id-ID"/>
        </w:rPr>
      </w:pPr>
      <w:r>
        <w:rPr>
          <w:rFonts w:ascii="Times New Roman" w:eastAsia="Arial" w:hAnsi="Times New Roman" w:cs="Times New Roman"/>
          <w:sz w:val="24"/>
          <w:szCs w:val="24"/>
          <w:lang w:val="id-ID"/>
        </w:rPr>
        <w:t xml:space="preserve">Ada 4 langkah dalam relaksasi autogenik yaitu perasaan berat, perasaan hangat, dan kehangatan pada jantung, serta ketenangan pernapasan. Langkah relaksasi dengan menggunakan </w:t>
      </w:r>
      <w:r>
        <w:rPr>
          <w:rFonts w:ascii="Times New Roman" w:eastAsia="Arial" w:hAnsi="Times New Roman" w:cs="Times New Roman"/>
          <w:i/>
          <w:iCs/>
          <w:sz w:val="24"/>
          <w:szCs w:val="24"/>
          <w:lang w:val="id-ID"/>
        </w:rPr>
        <w:t xml:space="preserve">basix six </w:t>
      </w:r>
      <w:r>
        <w:rPr>
          <w:rFonts w:ascii="Times New Roman" w:eastAsia="Arial" w:hAnsi="Times New Roman" w:cs="Times New Roman"/>
          <w:sz w:val="24"/>
          <w:szCs w:val="24"/>
          <w:lang w:val="id-ID"/>
        </w:rPr>
        <w:t xml:space="preserve">dan </w:t>
      </w:r>
      <w:r>
        <w:rPr>
          <w:rFonts w:ascii="Times New Roman" w:eastAsia="Arial" w:hAnsi="Times New Roman" w:cs="Times New Roman"/>
          <w:sz w:val="24"/>
          <w:szCs w:val="24"/>
          <w:lang w:val="id-ID"/>
        </w:rPr>
        <w:lastRenderedPageBreak/>
        <w:t xml:space="preserve">fokus pada pernapasan dilakukan selama </w:t>
      </w:r>
      <w:r>
        <w:rPr>
          <w:rFonts w:ascii="Cambria" w:eastAsia="Arial" w:hAnsi="Cambria" w:cs="Cambria"/>
          <w:sz w:val="24"/>
          <w:szCs w:val="24"/>
          <w:lang w:val="id-ID"/>
        </w:rPr>
        <w:t>±</w:t>
      </w:r>
      <w:r>
        <w:rPr>
          <w:rFonts w:ascii="Times New Roman" w:eastAsia="Arial" w:hAnsi="Times New Roman" w:cs="Times New Roman"/>
          <w:sz w:val="24"/>
          <w:szCs w:val="24"/>
          <w:lang w:val="id-ID"/>
        </w:rPr>
        <w:t xml:space="preserve"> 10 menit. Kemudian setelah latihan napas dilanjutkan dengan pengalihan kepada kalimat “mantra” saya merasa tenang dan nyaman berada disini. Responden atau klien disugestikan untuk memasukkan kalimat tersebut ke dalam pikirannya dan diintruksikan supaya tenggelam dalam ketenangan ketika mendengar kalimat tersebut. Akhir dari relaksasi autogenik responden atau klien merasakan hangat, berat, dingin, dan tenang. Tahap akhir dari relaksasi autogenik ini responden atau klien diharapkan mempertahankan posisi dan mencoba menempatkan perasaan rileks ini ke dalam memori sehingga relaksasi autogenik dapat diingat.</w:t>
      </w:r>
    </w:p>
    <w:p w:rsidR="008B235B" w:rsidRDefault="00A768FB">
      <w:pPr>
        <w:tabs>
          <w:tab w:val="left" w:pos="2000"/>
        </w:tabs>
        <w:spacing w:after="0" w:line="240" w:lineRule="auto"/>
        <w:ind w:left="840"/>
        <w:jc w:val="center"/>
        <w:rPr>
          <w:rFonts w:ascii="Times New Roman" w:eastAsia="Arial" w:hAnsi="Times New Roman" w:cs="Times New Roman"/>
          <w:sz w:val="24"/>
          <w:szCs w:val="24"/>
          <w:lang w:val="id-ID"/>
        </w:rPr>
      </w:pPr>
      <w:r>
        <w:rPr>
          <w:rFonts w:ascii="Times New Roman" w:eastAsia="Arial" w:hAnsi="Times New Roman" w:cs="Times New Roman"/>
          <w:b/>
          <w:bCs/>
          <w:sz w:val="24"/>
          <w:szCs w:val="24"/>
          <w:lang w:val="id-ID"/>
        </w:rPr>
        <w:t>Tabel 2.4</w:t>
      </w:r>
      <w:r>
        <w:rPr>
          <w:rFonts w:ascii="Times New Roman" w:eastAsia="Arial" w:hAnsi="Times New Roman" w:cs="Times New Roman"/>
          <w:b/>
          <w:bCs/>
          <w:sz w:val="24"/>
          <w:szCs w:val="24"/>
          <w:lang w:val="id-ID"/>
        </w:rPr>
        <w:tab/>
        <w:t>SOP Relaksasi Terapi Autogenik</w:t>
      </w:r>
    </w:p>
    <w:tbl>
      <w:tblPr>
        <w:tblStyle w:val="TableGrid1"/>
        <w:tblpPr w:leftFromText="180" w:rightFromText="180" w:vertAnchor="text" w:horzAnchor="margin" w:tblpX="43" w:tblpY="76"/>
        <w:tblW w:w="8112" w:type="dxa"/>
        <w:tblLayout w:type="fixed"/>
        <w:tblLook w:val="04A0" w:firstRow="1" w:lastRow="0" w:firstColumn="1" w:lastColumn="0" w:noHBand="0" w:noVBand="1"/>
      </w:tblPr>
      <w:tblGrid>
        <w:gridCol w:w="1890"/>
        <w:gridCol w:w="6222"/>
      </w:tblGrid>
      <w:tr w:rsidR="008B235B">
        <w:tc>
          <w:tcPr>
            <w:tcW w:w="1890" w:type="dxa"/>
          </w:tcPr>
          <w:p w:rsidR="008B235B" w:rsidRDefault="00A768FB">
            <w:pPr>
              <w:rPr>
                <w:rFonts w:ascii="Times New Roman" w:hAnsi="Times New Roman" w:cs="Times New Roman"/>
                <w:lang w:val="zh-CN"/>
              </w:rPr>
            </w:pPr>
            <w:r>
              <w:rPr>
                <w:rFonts w:ascii="Times New Roman" w:hAnsi="Times New Roman" w:cs="Times New Roman"/>
                <w:b/>
                <w:bCs/>
                <w:lang w:val="zh-CN"/>
              </w:rPr>
              <w:t>PERSIAPAN</w:t>
            </w:r>
          </w:p>
        </w:tc>
        <w:tc>
          <w:tcPr>
            <w:tcW w:w="6222" w:type="dxa"/>
          </w:tcPr>
          <w:p w:rsidR="008B235B" w:rsidRDefault="00A768FB">
            <w:pPr>
              <w:pStyle w:val="ListParagraph1"/>
              <w:numPr>
                <w:ilvl w:val="0"/>
                <w:numId w:val="39"/>
              </w:numPr>
              <w:jc w:val="both"/>
              <w:rPr>
                <w:rFonts w:ascii="Times New Roman" w:eastAsia="Calibri" w:hAnsi="Times New Roman" w:cs="Times New Roman"/>
                <w:b/>
                <w:bCs/>
                <w:lang w:val="zh-CN"/>
              </w:rPr>
            </w:pPr>
            <w:r>
              <w:rPr>
                <w:rFonts w:ascii="Times New Roman" w:eastAsia="Calibri" w:hAnsi="Times New Roman" w:cs="Times New Roman"/>
                <w:b/>
                <w:bCs/>
                <w:lang w:val="zh-CN"/>
              </w:rPr>
              <w:t>Persiapan Alat</w:t>
            </w:r>
          </w:p>
          <w:p w:rsidR="008B235B" w:rsidRDefault="00A768FB">
            <w:pPr>
              <w:pStyle w:val="ListParagraph1"/>
              <w:ind w:left="455"/>
              <w:jc w:val="both"/>
              <w:rPr>
                <w:rFonts w:ascii="Times New Roman" w:eastAsia="Calibri" w:hAnsi="Times New Roman" w:cs="Times New Roman"/>
              </w:rPr>
            </w:pPr>
            <w:r>
              <w:rPr>
                <w:rFonts w:ascii="Times New Roman" w:eastAsia="Calibri" w:hAnsi="Times New Roman" w:cs="Times New Roman"/>
              </w:rPr>
              <w:t>Tidak ada alat khusus yang dibutuhkan. Bila diinginkan, dapat dilakukan sambil mendengarkan musik ringan.</w:t>
            </w:r>
          </w:p>
          <w:p w:rsidR="008B235B" w:rsidRDefault="00A768FB">
            <w:pPr>
              <w:pStyle w:val="ListParagraph1"/>
              <w:numPr>
                <w:ilvl w:val="0"/>
                <w:numId w:val="39"/>
              </w:numPr>
              <w:jc w:val="both"/>
              <w:rPr>
                <w:rFonts w:ascii="Times New Roman" w:eastAsia="Calibri" w:hAnsi="Times New Roman" w:cs="Times New Roman"/>
                <w:b/>
                <w:bCs/>
                <w:lang w:val="zh-CN"/>
              </w:rPr>
            </w:pPr>
            <w:r>
              <w:rPr>
                <w:rFonts w:ascii="Times New Roman" w:eastAsia="Calibri" w:hAnsi="Times New Roman" w:cs="Times New Roman"/>
                <w:b/>
                <w:bCs/>
                <w:lang w:val="zh-CN"/>
              </w:rPr>
              <w:t xml:space="preserve">Persiapan </w:t>
            </w:r>
            <w:r>
              <w:rPr>
                <w:rFonts w:ascii="Times New Roman" w:eastAsia="Calibri" w:hAnsi="Times New Roman" w:cs="Times New Roman"/>
                <w:b/>
                <w:bCs/>
              </w:rPr>
              <w:t>P</w:t>
            </w:r>
            <w:r>
              <w:rPr>
                <w:rFonts w:ascii="Times New Roman" w:eastAsia="Calibri" w:hAnsi="Times New Roman" w:cs="Times New Roman"/>
                <w:b/>
                <w:bCs/>
                <w:lang w:val="zh-CN"/>
              </w:rPr>
              <w:t xml:space="preserve">asien </w:t>
            </w:r>
          </w:p>
          <w:p w:rsidR="008B235B" w:rsidRDefault="00A768FB">
            <w:pPr>
              <w:pStyle w:val="ListParagraph1"/>
              <w:numPr>
                <w:ilvl w:val="0"/>
                <w:numId w:val="40"/>
              </w:numPr>
              <w:jc w:val="both"/>
              <w:rPr>
                <w:rFonts w:ascii="Times New Roman" w:eastAsia="Calibri" w:hAnsi="Times New Roman" w:cs="Times New Roman"/>
                <w:lang w:val="zh-CN"/>
              </w:rPr>
            </w:pPr>
            <w:r>
              <w:rPr>
                <w:rFonts w:ascii="Times New Roman" w:eastAsia="Calibri" w:hAnsi="Times New Roman" w:cs="Times New Roman"/>
                <w:lang w:val="zh-CN"/>
              </w:rPr>
              <w:t>Pengkajian pasien</w:t>
            </w:r>
            <w:r>
              <w:rPr>
                <w:rFonts w:ascii="Times New Roman" w:eastAsia="Calibri" w:hAnsi="Times New Roman" w:cs="Times New Roman"/>
              </w:rPr>
              <w:t>.</w:t>
            </w:r>
          </w:p>
          <w:p w:rsidR="008B235B" w:rsidRDefault="00A768FB">
            <w:pPr>
              <w:pStyle w:val="ListParagraph1"/>
              <w:numPr>
                <w:ilvl w:val="0"/>
                <w:numId w:val="40"/>
              </w:numPr>
              <w:jc w:val="both"/>
              <w:rPr>
                <w:rFonts w:ascii="Times New Roman" w:eastAsia="Calibri" w:hAnsi="Times New Roman" w:cs="Times New Roman"/>
                <w:lang w:val="zh-CN"/>
              </w:rPr>
            </w:pPr>
            <w:r>
              <w:rPr>
                <w:rFonts w:ascii="Times New Roman" w:eastAsia="Calibri" w:hAnsi="Times New Roman" w:cs="Times New Roman"/>
                <w:lang w:val="zh-CN"/>
              </w:rPr>
              <w:t>Bina hubungan saling percaya bersama pasien</w:t>
            </w:r>
            <w:r>
              <w:rPr>
                <w:rFonts w:ascii="Times New Roman" w:eastAsia="Calibri" w:hAnsi="Times New Roman" w:cs="Times New Roman"/>
              </w:rPr>
              <w:t>.</w:t>
            </w:r>
            <w:r>
              <w:rPr>
                <w:rFonts w:ascii="Times New Roman" w:eastAsia="Calibri" w:hAnsi="Times New Roman" w:cs="Times New Roman"/>
                <w:lang w:val="zh-CN"/>
              </w:rPr>
              <w:t xml:space="preserve"> </w:t>
            </w:r>
          </w:p>
          <w:p w:rsidR="008B235B" w:rsidRDefault="00A768FB">
            <w:pPr>
              <w:pStyle w:val="ListParagraph1"/>
              <w:numPr>
                <w:ilvl w:val="0"/>
                <w:numId w:val="40"/>
              </w:numPr>
              <w:jc w:val="both"/>
              <w:rPr>
                <w:rFonts w:ascii="Times New Roman" w:eastAsia="Calibri" w:hAnsi="Times New Roman" w:cs="Times New Roman"/>
                <w:lang w:val="zh-CN"/>
              </w:rPr>
            </w:pPr>
            <w:r>
              <w:rPr>
                <w:rFonts w:ascii="Times New Roman" w:eastAsia="Calibri" w:hAnsi="Times New Roman" w:cs="Times New Roman"/>
                <w:lang w:val="zh-CN"/>
              </w:rPr>
              <w:t>Kontrak waktu bersama pasien untuk melakukan terapi</w:t>
            </w:r>
            <w:r>
              <w:rPr>
                <w:rFonts w:ascii="Times New Roman" w:eastAsia="Calibri" w:hAnsi="Times New Roman" w:cs="Times New Roman"/>
              </w:rPr>
              <w:t>.</w:t>
            </w:r>
          </w:p>
          <w:p w:rsidR="008B235B" w:rsidRDefault="00A768FB">
            <w:pPr>
              <w:pStyle w:val="ListParagraph1"/>
              <w:numPr>
                <w:ilvl w:val="0"/>
                <w:numId w:val="40"/>
              </w:numPr>
              <w:jc w:val="both"/>
              <w:rPr>
                <w:rFonts w:ascii="Times New Roman" w:eastAsia="Calibri" w:hAnsi="Times New Roman" w:cs="Times New Roman"/>
                <w:lang w:val="zh-CN"/>
              </w:rPr>
            </w:pPr>
            <w:r>
              <w:rPr>
                <w:rFonts w:eastAsia="Calibri" w:cs="Times New Roman"/>
              </w:rPr>
              <w:t>K</w:t>
            </w:r>
            <w:r>
              <w:rPr>
                <w:rFonts w:ascii="Times New Roman" w:eastAsia="Calibri" w:hAnsi="Times New Roman" w:cs="Times New Roman"/>
                <w:lang w:val="zh-CN"/>
              </w:rPr>
              <w:t xml:space="preserve">eadaan pasien </w:t>
            </w:r>
            <w:r>
              <w:rPr>
                <w:rFonts w:eastAsia="Calibri" w:cs="Times New Roman"/>
              </w:rPr>
              <w:t>yang masih labil</w:t>
            </w:r>
            <w:r>
              <w:rPr>
                <w:rFonts w:ascii="Times New Roman" w:eastAsia="Calibri" w:hAnsi="Times New Roman" w:cs="Times New Roman"/>
              </w:rPr>
              <w:t>.</w:t>
            </w:r>
            <w:r>
              <w:rPr>
                <w:rFonts w:ascii="Times New Roman" w:eastAsia="Calibri" w:hAnsi="Times New Roman" w:cs="Times New Roman"/>
                <w:lang w:val="zh-CN"/>
              </w:rPr>
              <w:t xml:space="preserve"> </w:t>
            </w:r>
          </w:p>
          <w:p w:rsidR="008B235B" w:rsidRDefault="00A768FB">
            <w:pPr>
              <w:pStyle w:val="ListParagraph1"/>
              <w:numPr>
                <w:ilvl w:val="0"/>
                <w:numId w:val="40"/>
              </w:numPr>
              <w:jc w:val="both"/>
              <w:rPr>
                <w:rFonts w:ascii="Times New Roman" w:eastAsia="Calibri" w:hAnsi="Times New Roman" w:cs="Times New Roman"/>
                <w:lang w:val="zh-CN"/>
              </w:rPr>
            </w:pPr>
            <w:r>
              <w:rPr>
                <w:rFonts w:ascii="Times New Roman" w:eastAsia="Calibri" w:hAnsi="Times New Roman" w:cs="Times New Roman"/>
                <w:lang w:val="zh-CN"/>
              </w:rPr>
              <w:t>Pasie</w:t>
            </w:r>
            <w:r>
              <w:rPr>
                <w:rFonts w:eastAsia="Calibri" w:cs="Times New Roman"/>
              </w:rPr>
              <w:t>n</w:t>
            </w:r>
            <w:r>
              <w:rPr>
                <w:rFonts w:ascii="Times New Roman" w:eastAsia="Calibri" w:hAnsi="Times New Roman" w:cs="Times New Roman"/>
                <w:lang w:val="zh-CN"/>
              </w:rPr>
              <w:t xml:space="preserve"> </w:t>
            </w:r>
            <w:r>
              <w:rPr>
                <w:rFonts w:eastAsia="Calibri" w:cs="Times New Roman"/>
              </w:rPr>
              <w:t xml:space="preserve">mampu </w:t>
            </w:r>
            <w:r>
              <w:rPr>
                <w:rFonts w:ascii="Times New Roman" w:eastAsia="Calibri" w:hAnsi="Times New Roman" w:cs="Times New Roman"/>
                <w:lang w:val="zh-CN"/>
              </w:rPr>
              <w:t>berkomunikas</w:t>
            </w:r>
            <w:r>
              <w:rPr>
                <w:rFonts w:eastAsia="Calibri" w:cs="Times New Roman"/>
              </w:rPr>
              <w:t>i</w:t>
            </w:r>
            <w:r>
              <w:rPr>
                <w:rFonts w:ascii="Times New Roman" w:eastAsia="Calibri" w:hAnsi="Times New Roman" w:cs="Times New Roman"/>
              </w:rPr>
              <w:t>.</w:t>
            </w:r>
          </w:p>
          <w:p w:rsidR="008B235B" w:rsidRDefault="00A768FB">
            <w:pPr>
              <w:pStyle w:val="ListParagraph1"/>
              <w:numPr>
                <w:ilvl w:val="0"/>
                <w:numId w:val="40"/>
              </w:numPr>
              <w:jc w:val="both"/>
              <w:rPr>
                <w:rFonts w:ascii="Times New Roman" w:eastAsia="Calibri" w:hAnsi="Times New Roman" w:cs="Times New Roman"/>
                <w:lang w:val="zh-CN"/>
              </w:rPr>
            </w:pPr>
            <w:r>
              <w:rPr>
                <w:rFonts w:eastAsia="Calibri" w:cs="Times New Roman"/>
              </w:rPr>
              <w:t>Pasien mau diajak untuk melakukan terapi.</w:t>
            </w:r>
          </w:p>
          <w:p w:rsidR="008B235B" w:rsidRDefault="00A768FB">
            <w:pPr>
              <w:pStyle w:val="ListParagraph1"/>
              <w:numPr>
                <w:ilvl w:val="0"/>
                <w:numId w:val="39"/>
              </w:numPr>
              <w:jc w:val="both"/>
              <w:rPr>
                <w:rFonts w:ascii="Times New Roman" w:eastAsia="Calibri" w:hAnsi="Times New Roman" w:cs="Times New Roman"/>
                <w:b/>
                <w:bCs/>
                <w:lang w:val="zh-CN"/>
              </w:rPr>
            </w:pPr>
            <w:r>
              <w:rPr>
                <w:rFonts w:ascii="Times New Roman" w:eastAsia="Calibri" w:hAnsi="Times New Roman" w:cs="Times New Roman"/>
                <w:b/>
                <w:bCs/>
                <w:lang w:val="zh-CN"/>
              </w:rPr>
              <w:t xml:space="preserve">Persiapan </w:t>
            </w:r>
            <w:r>
              <w:rPr>
                <w:rFonts w:ascii="Times New Roman" w:eastAsia="Calibri" w:hAnsi="Times New Roman" w:cs="Times New Roman"/>
                <w:b/>
                <w:bCs/>
              </w:rPr>
              <w:t>T</w:t>
            </w:r>
            <w:r>
              <w:rPr>
                <w:rFonts w:ascii="Times New Roman" w:eastAsia="Calibri" w:hAnsi="Times New Roman" w:cs="Times New Roman"/>
                <w:b/>
                <w:bCs/>
                <w:lang w:val="zh-CN"/>
              </w:rPr>
              <w:t xml:space="preserve">empat </w:t>
            </w:r>
          </w:p>
          <w:p w:rsidR="008B235B" w:rsidRDefault="00A768FB">
            <w:pPr>
              <w:pStyle w:val="ListParagraph1"/>
              <w:numPr>
                <w:ilvl w:val="0"/>
                <w:numId w:val="41"/>
              </w:numPr>
              <w:jc w:val="both"/>
              <w:rPr>
                <w:rFonts w:ascii="Times New Roman" w:eastAsia="Calibri" w:hAnsi="Times New Roman" w:cs="Times New Roman"/>
                <w:lang w:val="zh-CN"/>
              </w:rPr>
            </w:pPr>
            <w:r>
              <w:rPr>
                <w:rFonts w:ascii="Times New Roman" w:eastAsia="Calibri" w:hAnsi="Times New Roman" w:cs="Times New Roman"/>
                <w:lang w:val="zh-CN"/>
              </w:rPr>
              <w:t>Sediakan lingkungan yang kondusif</w:t>
            </w:r>
            <w:r>
              <w:rPr>
                <w:rFonts w:ascii="Times New Roman" w:eastAsia="Calibri" w:hAnsi="Times New Roman" w:cs="Times New Roman"/>
              </w:rPr>
              <w:t>.</w:t>
            </w:r>
          </w:p>
          <w:p w:rsidR="008B235B" w:rsidRDefault="00A768FB">
            <w:pPr>
              <w:pStyle w:val="ListParagraph1"/>
              <w:numPr>
                <w:ilvl w:val="0"/>
                <w:numId w:val="41"/>
              </w:numPr>
              <w:jc w:val="both"/>
              <w:rPr>
                <w:rFonts w:ascii="Times New Roman" w:eastAsia="Calibri" w:hAnsi="Times New Roman" w:cs="Times New Roman"/>
                <w:lang w:val="zh-CN"/>
              </w:rPr>
            </w:pPr>
            <w:r>
              <w:rPr>
                <w:rFonts w:ascii="Times New Roman" w:eastAsia="Calibri" w:hAnsi="Times New Roman" w:cs="Times New Roman"/>
                <w:lang w:val="zh-CN"/>
              </w:rPr>
              <w:t>Sediakan tempat yang nyaman untuk pasien (</w:t>
            </w:r>
            <w:r>
              <w:rPr>
                <w:rFonts w:ascii="Times New Roman" w:eastAsia="Calibri" w:hAnsi="Times New Roman" w:cs="Times New Roman"/>
              </w:rPr>
              <w:t>g</w:t>
            </w:r>
            <w:r>
              <w:rPr>
                <w:rFonts w:ascii="Times New Roman" w:eastAsia="Calibri" w:hAnsi="Times New Roman" w:cs="Times New Roman"/>
                <w:lang w:val="zh-CN"/>
              </w:rPr>
              <w:t>unankan kursi atau tempat tidur yang nyaman)</w:t>
            </w:r>
            <w:r>
              <w:rPr>
                <w:rFonts w:ascii="Times New Roman" w:eastAsia="Calibri" w:hAnsi="Times New Roman" w:cs="Times New Roman"/>
              </w:rPr>
              <w:t>.</w:t>
            </w:r>
          </w:p>
          <w:p w:rsidR="008B235B" w:rsidRDefault="00A768FB">
            <w:pPr>
              <w:pStyle w:val="ListParagraph1"/>
              <w:numPr>
                <w:ilvl w:val="0"/>
                <w:numId w:val="39"/>
              </w:numPr>
              <w:jc w:val="both"/>
              <w:rPr>
                <w:rFonts w:ascii="Times New Roman" w:eastAsia="Calibri" w:hAnsi="Times New Roman" w:cs="Times New Roman"/>
                <w:b/>
                <w:bCs/>
              </w:rPr>
            </w:pPr>
            <w:r>
              <w:rPr>
                <w:rFonts w:eastAsia="Calibri" w:cs="Times New Roman"/>
                <w:b/>
                <w:bCs/>
              </w:rPr>
              <w:t>Petugas yang telah tersertifikasi.</w:t>
            </w:r>
          </w:p>
          <w:p w:rsidR="008B235B" w:rsidRDefault="008B235B">
            <w:pPr>
              <w:pStyle w:val="ListParagraph1"/>
              <w:ind w:left="455"/>
              <w:jc w:val="both"/>
              <w:rPr>
                <w:rFonts w:ascii="Times New Roman" w:eastAsia="Calibri" w:hAnsi="Times New Roman" w:cs="Times New Roman"/>
                <w:lang w:val="zh-CN"/>
              </w:rPr>
            </w:pPr>
          </w:p>
        </w:tc>
      </w:tr>
      <w:tr w:rsidR="008B235B">
        <w:tc>
          <w:tcPr>
            <w:tcW w:w="1890" w:type="dxa"/>
          </w:tcPr>
          <w:p w:rsidR="008B235B" w:rsidRDefault="00A768FB">
            <w:pPr>
              <w:rPr>
                <w:rFonts w:ascii="Times New Roman" w:hAnsi="Times New Roman" w:cs="Times New Roman"/>
              </w:rPr>
            </w:pPr>
            <w:r>
              <w:rPr>
                <w:rFonts w:ascii="Times New Roman" w:hAnsi="Times New Roman" w:cs="Times New Roman"/>
                <w:b/>
                <w:bCs/>
              </w:rPr>
              <w:t>INDIKASI</w:t>
            </w:r>
          </w:p>
        </w:tc>
        <w:tc>
          <w:tcPr>
            <w:tcW w:w="6222" w:type="dxa"/>
          </w:tcPr>
          <w:p w:rsidR="008B235B" w:rsidRDefault="00A768FB">
            <w:pPr>
              <w:contextualSpacing/>
              <w:jc w:val="both"/>
              <w:rPr>
                <w:rFonts w:ascii="Times New Roman" w:hAnsi="Times New Roman" w:cs="Times New Roman"/>
              </w:rPr>
            </w:pPr>
            <w:r>
              <w:rPr>
                <w:rFonts w:ascii="Times New Roman" w:eastAsia="Calibri" w:hAnsi="Times New Roman" w:cs="Times New Roman"/>
              </w:rPr>
              <w:t>Resiko Perilaku Kekerasan</w:t>
            </w:r>
            <w:r>
              <w:rPr>
                <w:rFonts w:ascii="Times New Roman" w:hAnsi="Times New Roman" w:cs="Times New Roman"/>
              </w:rPr>
              <w:t>.</w:t>
            </w:r>
          </w:p>
          <w:p w:rsidR="008B235B" w:rsidRDefault="008B235B">
            <w:pPr>
              <w:contextualSpacing/>
              <w:jc w:val="both"/>
              <w:rPr>
                <w:rFonts w:ascii="Times New Roman" w:hAnsi="Times New Roman" w:cs="Times New Roman"/>
              </w:rPr>
            </w:pPr>
          </w:p>
        </w:tc>
      </w:tr>
      <w:tr w:rsidR="008B235B">
        <w:tc>
          <w:tcPr>
            <w:tcW w:w="1890" w:type="dxa"/>
          </w:tcPr>
          <w:p w:rsidR="008B235B" w:rsidRDefault="00A768FB">
            <w:pPr>
              <w:jc w:val="both"/>
              <w:rPr>
                <w:rFonts w:ascii="Times New Roman" w:hAnsi="Times New Roman" w:cs="Times New Roman"/>
              </w:rPr>
            </w:pPr>
            <w:r>
              <w:rPr>
                <w:rFonts w:ascii="Times New Roman" w:hAnsi="Times New Roman" w:cs="Times New Roman"/>
                <w:b/>
                <w:bCs/>
              </w:rPr>
              <w:t>PROSEDUR</w:t>
            </w:r>
          </w:p>
        </w:tc>
        <w:tc>
          <w:tcPr>
            <w:tcW w:w="6222" w:type="dxa"/>
          </w:tcPr>
          <w:p w:rsidR="008B235B" w:rsidRDefault="00A768FB">
            <w:pPr>
              <w:numPr>
                <w:ilvl w:val="0"/>
                <w:numId w:val="42"/>
              </w:numPr>
              <w:ind w:left="270" w:hanging="280"/>
              <w:contextualSpacing/>
              <w:jc w:val="both"/>
              <w:rPr>
                <w:rFonts w:ascii="Times New Roman" w:eastAsia="Times New Roman" w:hAnsi="Times New Roman" w:cs="Times New Roman"/>
                <w:b/>
                <w:bCs/>
                <w:lang w:eastAsia="id-ID"/>
              </w:rPr>
            </w:pPr>
            <w:r>
              <w:rPr>
                <w:rFonts w:ascii="Times New Roman" w:eastAsia="Times New Roman" w:hAnsi="Times New Roman" w:cs="Times New Roman"/>
                <w:b/>
                <w:bCs/>
                <w:lang w:eastAsia="id-ID"/>
              </w:rPr>
              <w:t>Tahap Pra Interaksi</w:t>
            </w:r>
          </w:p>
          <w:p w:rsidR="008B235B" w:rsidRDefault="00A768FB">
            <w:pPr>
              <w:numPr>
                <w:ilvl w:val="0"/>
                <w:numId w:val="43"/>
              </w:numPr>
              <w:ind w:left="630"/>
              <w:contextualSpacing/>
              <w:jc w:val="both"/>
              <w:rPr>
                <w:rFonts w:ascii="Times New Roman" w:eastAsia="Times New Roman" w:hAnsi="Times New Roman" w:cs="Times New Roman"/>
                <w:lang w:eastAsia="id-ID"/>
              </w:rPr>
            </w:pPr>
            <w:r>
              <w:rPr>
                <w:rFonts w:ascii="Times New Roman" w:eastAsia="Times New Roman" w:hAnsi="Times New Roman" w:cs="Times New Roman"/>
                <w:lang w:eastAsia="id-ID"/>
              </w:rPr>
              <w:t>Membaca basmalah.</w:t>
            </w:r>
          </w:p>
          <w:p w:rsidR="008B235B" w:rsidRDefault="00A768FB">
            <w:pPr>
              <w:numPr>
                <w:ilvl w:val="0"/>
                <w:numId w:val="43"/>
              </w:numPr>
              <w:ind w:left="630"/>
              <w:contextualSpacing/>
              <w:jc w:val="both"/>
              <w:rPr>
                <w:rFonts w:ascii="Times New Roman" w:eastAsia="Times New Roman" w:hAnsi="Times New Roman" w:cs="Times New Roman"/>
                <w:lang w:eastAsia="id-ID"/>
              </w:rPr>
            </w:pPr>
            <w:r>
              <w:rPr>
                <w:rFonts w:ascii="Times New Roman" w:eastAsia="Times New Roman" w:hAnsi="Times New Roman" w:cs="Times New Roman"/>
                <w:lang w:eastAsia="id-ID"/>
              </w:rPr>
              <w:t>Identifikasi perilaku Resiko Kekerasan pada klien.</w:t>
            </w:r>
          </w:p>
          <w:p w:rsidR="008B235B" w:rsidRDefault="00A768FB">
            <w:pPr>
              <w:numPr>
                <w:ilvl w:val="0"/>
                <w:numId w:val="43"/>
              </w:numPr>
              <w:ind w:left="630"/>
              <w:contextualSpacing/>
              <w:jc w:val="both"/>
              <w:rPr>
                <w:rFonts w:ascii="Times New Roman" w:eastAsia="Times New Roman" w:hAnsi="Times New Roman" w:cs="Times New Roman"/>
                <w:lang w:eastAsia="id-ID"/>
              </w:rPr>
            </w:pPr>
            <w:r>
              <w:rPr>
                <w:rFonts w:ascii="Times New Roman" w:eastAsia="Times New Roman" w:hAnsi="Times New Roman" w:cs="Times New Roman"/>
                <w:lang w:eastAsia="id-ID"/>
              </w:rPr>
              <w:t>Bina hubungan saling percaya.</w:t>
            </w:r>
          </w:p>
          <w:p w:rsidR="008B235B" w:rsidRDefault="00A768FB">
            <w:pPr>
              <w:numPr>
                <w:ilvl w:val="0"/>
                <w:numId w:val="43"/>
              </w:numPr>
              <w:ind w:left="630"/>
              <w:contextualSpacing/>
              <w:jc w:val="both"/>
              <w:rPr>
                <w:rFonts w:ascii="Times New Roman" w:eastAsia="Times New Roman" w:hAnsi="Times New Roman" w:cs="Times New Roman"/>
                <w:lang w:eastAsia="id-ID"/>
              </w:rPr>
            </w:pPr>
            <w:r>
              <w:rPr>
                <w:rFonts w:ascii="Times New Roman" w:eastAsia="Times New Roman" w:hAnsi="Times New Roman" w:cs="Times New Roman"/>
                <w:lang w:eastAsia="id-ID"/>
              </w:rPr>
              <w:t>Kontrak pertemuan untuk terapi relaksasi.</w:t>
            </w:r>
          </w:p>
          <w:p w:rsidR="008B235B" w:rsidRDefault="00A768FB">
            <w:pPr>
              <w:numPr>
                <w:ilvl w:val="0"/>
                <w:numId w:val="43"/>
              </w:numPr>
              <w:ind w:left="630"/>
              <w:contextualSpacing/>
              <w:jc w:val="both"/>
              <w:rPr>
                <w:rFonts w:ascii="Times New Roman" w:eastAsia="Times New Roman" w:hAnsi="Times New Roman" w:cs="Times New Roman"/>
                <w:lang w:eastAsia="id-ID"/>
              </w:rPr>
            </w:pPr>
            <w:r>
              <w:rPr>
                <w:rFonts w:ascii="Times New Roman" w:eastAsia="Times New Roman" w:hAnsi="Times New Roman" w:cs="Times New Roman"/>
                <w:lang w:eastAsia="id-ID"/>
              </w:rPr>
              <w:t>Ciptakan lingkungan yang tenang dan kondusif agar klien mudah berkonsentrasi.</w:t>
            </w:r>
          </w:p>
          <w:p w:rsidR="008B235B" w:rsidRDefault="00A768FB">
            <w:pPr>
              <w:numPr>
                <w:ilvl w:val="0"/>
                <w:numId w:val="43"/>
              </w:numPr>
              <w:ind w:left="630"/>
              <w:contextualSpacing/>
              <w:jc w:val="both"/>
              <w:rPr>
                <w:rFonts w:ascii="Times New Roman" w:eastAsia="Times New Roman" w:hAnsi="Times New Roman" w:cs="Times New Roman"/>
                <w:lang w:eastAsia="id-ID"/>
              </w:rPr>
            </w:pPr>
            <w:r>
              <w:rPr>
                <w:rFonts w:ascii="Times New Roman" w:eastAsia="Times New Roman" w:hAnsi="Times New Roman" w:cs="Times New Roman"/>
                <w:lang w:eastAsia="id-ID"/>
              </w:rPr>
              <w:t>Persiapan ruangan yang kondusif.</w:t>
            </w:r>
          </w:p>
          <w:p w:rsidR="008B235B" w:rsidRDefault="008B235B">
            <w:pPr>
              <w:ind w:left="270"/>
              <w:contextualSpacing/>
              <w:jc w:val="both"/>
              <w:rPr>
                <w:rFonts w:ascii="Times New Roman" w:eastAsia="Times New Roman" w:hAnsi="Times New Roman" w:cs="Times New Roman"/>
                <w:lang w:eastAsia="id-ID"/>
              </w:rPr>
            </w:pPr>
          </w:p>
          <w:p w:rsidR="008B235B" w:rsidRDefault="00A768FB">
            <w:pPr>
              <w:numPr>
                <w:ilvl w:val="0"/>
                <w:numId w:val="42"/>
              </w:numPr>
              <w:ind w:left="270" w:hanging="280"/>
              <w:contextualSpacing/>
              <w:jc w:val="both"/>
              <w:rPr>
                <w:rFonts w:ascii="Times New Roman" w:eastAsia="Times New Roman" w:hAnsi="Times New Roman" w:cs="Times New Roman"/>
                <w:lang w:eastAsia="id-ID"/>
              </w:rPr>
            </w:pPr>
            <w:r>
              <w:rPr>
                <w:rFonts w:ascii="Times New Roman" w:eastAsia="Times New Roman" w:hAnsi="Times New Roman" w:cs="Times New Roman"/>
                <w:b/>
                <w:bCs/>
                <w:lang w:eastAsia="id-ID"/>
              </w:rPr>
              <w:t>Tahap Orientasi</w:t>
            </w:r>
          </w:p>
          <w:p w:rsidR="008B235B" w:rsidRDefault="00A768FB">
            <w:pPr>
              <w:numPr>
                <w:ilvl w:val="0"/>
                <w:numId w:val="44"/>
              </w:numPr>
              <w:contextualSpacing/>
              <w:jc w:val="both"/>
              <w:rPr>
                <w:rFonts w:ascii="Times New Roman" w:eastAsia="Times New Roman" w:hAnsi="Times New Roman" w:cs="Times New Roman"/>
                <w:lang w:eastAsia="id-ID"/>
              </w:rPr>
            </w:pPr>
            <w:r>
              <w:rPr>
                <w:rFonts w:ascii="Times New Roman" w:eastAsia="Times New Roman" w:hAnsi="Times New Roman" w:cs="Times New Roman"/>
                <w:lang w:eastAsia="id-ID"/>
              </w:rPr>
              <w:t>Menyapa dan menyebut nama klien.</w:t>
            </w:r>
          </w:p>
          <w:p w:rsidR="008B235B" w:rsidRDefault="00A768FB">
            <w:pPr>
              <w:numPr>
                <w:ilvl w:val="0"/>
                <w:numId w:val="44"/>
              </w:numPr>
              <w:contextualSpacing/>
              <w:jc w:val="both"/>
              <w:rPr>
                <w:rFonts w:ascii="Times New Roman" w:eastAsia="Times New Roman" w:hAnsi="Times New Roman" w:cs="Times New Roman"/>
                <w:lang w:eastAsia="id-ID"/>
              </w:rPr>
            </w:pPr>
            <w:r>
              <w:rPr>
                <w:rFonts w:ascii="Times New Roman" w:eastAsia="Times New Roman" w:hAnsi="Times New Roman" w:cs="Times New Roman"/>
                <w:lang w:eastAsia="id-ID"/>
              </w:rPr>
              <w:t xml:space="preserve">Menanyakan cara yang biasa digunakan agar rileks dan tempat </w:t>
            </w:r>
            <w:r>
              <w:rPr>
                <w:rFonts w:ascii="Times New Roman" w:eastAsia="Times New Roman" w:hAnsi="Times New Roman" w:cs="Times New Roman"/>
                <w:lang w:eastAsia="id-ID"/>
              </w:rPr>
              <w:lastRenderedPageBreak/>
              <w:t>yang paling disukai.</w:t>
            </w:r>
          </w:p>
          <w:p w:rsidR="008B235B" w:rsidRDefault="00A768FB">
            <w:pPr>
              <w:numPr>
                <w:ilvl w:val="0"/>
                <w:numId w:val="44"/>
              </w:numPr>
              <w:contextualSpacing/>
              <w:jc w:val="both"/>
              <w:rPr>
                <w:rFonts w:ascii="Times New Roman" w:eastAsia="Times New Roman" w:hAnsi="Times New Roman" w:cs="Times New Roman"/>
                <w:lang w:eastAsia="id-ID"/>
              </w:rPr>
            </w:pPr>
            <w:r>
              <w:rPr>
                <w:rFonts w:ascii="Times New Roman" w:eastAsia="Times New Roman" w:hAnsi="Times New Roman" w:cs="Times New Roman"/>
                <w:lang w:eastAsia="id-ID"/>
              </w:rPr>
              <w:t>Menjelaskan tujuan dan manfaat.</w:t>
            </w:r>
          </w:p>
          <w:p w:rsidR="008B235B" w:rsidRDefault="00A768FB">
            <w:pPr>
              <w:numPr>
                <w:ilvl w:val="0"/>
                <w:numId w:val="44"/>
              </w:numPr>
              <w:contextualSpacing/>
              <w:jc w:val="both"/>
              <w:rPr>
                <w:rFonts w:ascii="Times New Roman" w:eastAsia="Times New Roman" w:hAnsi="Times New Roman" w:cs="Times New Roman"/>
                <w:lang w:eastAsia="id-ID"/>
              </w:rPr>
            </w:pPr>
            <w:r>
              <w:rPr>
                <w:rFonts w:ascii="Times New Roman" w:eastAsia="Times New Roman" w:hAnsi="Times New Roman" w:cs="Times New Roman"/>
                <w:lang w:eastAsia="id-ID"/>
              </w:rPr>
              <w:t>Menjelaskan prosedur dan lama pelaksanaan.</w:t>
            </w:r>
          </w:p>
          <w:p w:rsidR="008B235B" w:rsidRDefault="00A768FB">
            <w:pPr>
              <w:numPr>
                <w:ilvl w:val="0"/>
                <w:numId w:val="44"/>
              </w:numPr>
              <w:contextualSpacing/>
              <w:jc w:val="both"/>
              <w:rPr>
                <w:rFonts w:ascii="Times New Roman" w:eastAsia="Times New Roman" w:hAnsi="Times New Roman" w:cs="Times New Roman"/>
                <w:lang w:eastAsia="id-ID"/>
              </w:rPr>
            </w:pPr>
            <w:r>
              <w:rPr>
                <w:rFonts w:ascii="Times New Roman" w:eastAsia="Times New Roman" w:hAnsi="Times New Roman" w:cs="Times New Roman"/>
                <w:lang w:eastAsia="id-ID"/>
              </w:rPr>
              <w:t>Menanyakan persetujuan dan kesiapan pasien.</w:t>
            </w:r>
          </w:p>
          <w:p w:rsidR="008B235B" w:rsidRDefault="008B235B">
            <w:pPr>
              <w:contextualSpacing/>
              <w:jc w:val="both"/>
              <w:rPr>
                <w:rFonts w:ascii="Times New Roman" w:eastAsia="Calibri" w:hAnsi="Times New Roman" w:cs="Times New Roman"/>
                <w:iCs/>
              </w:rPr>
            </w:pPr>
          </w:p>
          <w:p w:rsidR="008B235B" w:rsidRDefault="00A768FB">
            <w:pPr>
              <w:pStyle w:val="ListParagraph1"/>
              <w:numPr>
                <w:ilvl w:val="0"/>
                <w:numId w:val="42"/>
              </w:numPr>
              <w:ind w:left="270" w:hanging="280"/>
              <w:jc w:val="both"/>
              <w:rPr>
                <w:rFonts w:ascii="Times New Roman" w:eastAsia="Calibri" w:hAnsi="Times New Roman" w:cs="Times New Roman"/>
                <w:b/>
                <w:bCs/>
                <w:iCs/>
              </w:rPr>
            </w:pPr>
            <w:r>
              <w:rPr>
                <w:rFonts w:ascii="Times New Roman" w:eastAsia="Calibri" w:hAnsi="Times New Roman" w:cs="Times New Roman"/>
                <w:b/>
                <w:bCs/>
                <w:iCs/>
              </w:rPr>
              <w:t>Tahap Interaksi</w:t>
            </w:r>
          </w:p>
          <w:p w:rsidR="008B235B" w:rsidRDefault="00A768FB">
            <w:pPr>
              <w:pStyle w:val="ListParagraph1"/>
              <w:numPr>
                <w:ilvl w:val="0"/>
                <w:numId w:val="45"/>
              </w:numPr>
              <w:ind w:left="630"/>
              <w:jc w:val="both"/>
              <w:rPr>
                <w:rFonts w:ascii="Times New Roman" w:eastAsia="Calibri" w:hAnsi="Times New Roman" w:cs="Times New Roman"/>
                <w:iCs/>
              </w:rPr>
            </w:pPr>
            <w:r>
              <w:rPr>
                <w:rFonts w:ascii="Times New Roman" w:eastAsia="Calibri" w:hAnsi="Times New Roman" w:cs="Times New Roman"/>
                <w:iCs/>
              </w:rPr>
              <w:t>Usahakan situasi, ruangan dan lingkungan tenang dan nyaman.</w:t>
            </w:r>
          </w:p>
          <w:p w:rsidR="008B235B" w:rsidRDefault="00A768FB">
            <w:pPr>
              <w:pStyle w:val="ListParagraph1"/>
              <w:numPr>
                <w:ilvl w:val="0"/>
                <w:numId w:val="45"/>
              </w:numPr>
              <w:ind w:left="630"/>
              <w:jc w:val="both"/>
              <w:rPr>
                <w:rFonts w:ascii="Times New Roman" w:eastAsia="Calibri" w:hAnsi="Times New Roman" w:cs="Times New Roman"/>
                <w:iCs/>
              </w:rPr>
            </w:pPr>
            <w:r>
              <w:rPr>
                <w:rFonts w:ascii="Times New Roman" w:eastAsia="Calibri" w:hAnsi="Times New Roman" w:cs="Times New Roman"/>
                <w:iCs/>
              </w:rPr>
              <w:t>Anjurkan klien memilih tempat yang tenang.</w:t>
            </w:r>
          </w:p>
          <w:p w:rsidR="008B235B" w:rsidRDefault="00A768FB">
            <w:pPr>
              <w:pStyle w:val="ListParagraph1"/>
              <w:numPr>
                <w:ilvl w:val="0"/>
                <w:numId w:val="45"/>
              </w:numPr>
              <w:ind w:left="630"/>
              <w:jc w:val="both"/>
              <w:rPr>
                <w:rFonts w:ascii="Times New Roman" w:eastAsia="Calibri" w:hAnsi="Times New Roman" w:cs="Times New Roman"/>
                <w:iCs/>
              </w:rPr>
            </w:pPr>
            <w:r>
              <w:rPr>
                <w:rFonts w:ascii="Times New Roman" w:eastAsia="Calibri" w:hAnsi="Times New Roman" w:cs="Times New Roman"/>
                <w:iCs/>
              </w:rPr>
              <w:t>Anjurkan klien mengambil posisi tidur terlentang atau duduk yang paling nyaman.</w:t>
            </w:r>
          </w:p>
          <w:p w:rsidR="008B235B" w:rsidRDefault="00A768FB">
            <w:pPr>
              <w:pStyle w:val="ListParagraph1"/>
              <w:numPr>
                <w:ilvl w:val="0"/>
                <w:numId w:val="45"/>
              </w:numPr>
              <w:ind w:left="630"/>
              <w:jc w:val="both"/>
              <w:rPr>
                <w:rFonts w:ascii="Times New Roman" w:eastAsia="Calibri" w:hAnsi="Times New Roman" w:cs="Times New Roman"/>
                <w:iCs/>
              </w:rPr>
            </w:pPr>
            <w:r>
              <w:rPr>
                <w:rFonts w:ascii="Times New Roman" w:eastAsia="Calibri" w:hAnsi="Times New Roman" w:cs="Times New Roman"/>
                <w:iCs/>
              </w:rPr>
              <w:t>Sambil menyalakan musik ringan.</w:t>
            </w:r>
          </w:p>
          <w:p w:rsidR="008B235B" w:rsidRDefault="00A768FB">
            <w:pPr>
              <w:pStyle w:val="ListParagraph1"/>
              <w:numPr>
                <w:ilvl w:val="0"/>
                <w:numId w:val="45"/>
              </w:numPr>
              <w:ind w:left="630"/>
              <w:jc w:val="both"/>
              <w:rPr>
                <w:rFonts w:ascii="Times New Roman" w:eastAsia="Calibri" w:hAnsi="Times New Roman" w:cs="Times New Roman"/>
                <w:iCs/>
              </w:rPr>
            </w:pPr>
            <w:r>
              <w:rPr>
                <w:rFonts w:ascii="Times New Roman" w:eastAsia="Calibri" w:hAnsi="Times New Roman" w:cs="Times New Roman"/>
                <w:iCs/>
              </w:rPr>
              <w:t>Anjurkan klien untuk memejamkan mata dengan pelan tidak perlu untuk dipaksakan sehingga tidak ada ketegangan otot sekitar mata.</w:t>
            </w:r>
          </w:p>
          <w:p w:rsidR="008B235B" w:rsidRDefault="00A768FB">
            <w:pPr>
              <w:pStyle w:val="ListParagraph1"/>
              <w:numPr>
                <w:ilvl w:val="0"/>
                <w:numId w:val="45"/>
              </w:numPr>
              <w:ind w:left="630"/>
              <w:jc w:val="both"/>
              <w:rPr>
                <w:rFonts w:ascii="Times New Roman" w:eastAsia="Calibri" w:hAnsi="Times New Roman" w:cs="Times New Roman"/>
                <w:iCs/>
              </w:rPr>
            </w:pPr>
            <w:r>
              <w:rPr>
                <w:rFonts w:ascii="Times New Roman" w:eastAsia="Calibri" w:hAnsi="Times New Roman" w:cs="Times New Roman"/>
                <w:iCs/>
              </w:rPr>
              <w:t>Anjurkan klien untuk mengendurkan otot serileks mungkin, mulai dari kaki, betis, paha, perut, dan lanjutkan ke semua otot tubuh. Lemaskan kepala, leher, dan pundak dengan memutar kepala dan mengangkat pundak perlahan-lahan. Tangan dan lengan diulurkan kemudian kendurkan dan biarkan terkulai disamping tubuh dan usahakan agar tetap rileks.</w:t>
            </w:r>
          </w:p>
          <w:p w:rsidR="008B235B" w:rsidRDefault="00A768FB">
            <w:pPr>
              <w:pStyle w:val="ListParagraph1"/>
              <w:numPr>
                <w:ilvl w:val="0"/>
                <w:numId w:val="45"/>
              </w:numPr>
              <w:ind w:left="630"/>
              <w:jc w:val="both"/>
              <w:rPr>
                <w:rFonts w:ascii="Times New Roman" w:eastAsia="Calibri" w:hAnsi="Times New Roman" w:cs="Times New Roman"/>
                <w:iCs/>
              </w:rPr>
            </w:pPr>
            <w:r>
              <w:rPr>
                <w:rFonts w:ascii="Times New Roman" w:eastAsia="Calibri" w:hAnsi="Times New Roman" w:cs="Times New Roman"/>
                <w:iCs/>
              </w:rPr>
              <w:t xml:space="preserve">Sebelum memulai latihan anjurkan klien tarik nafas sekuat - kuatnya lalu buang secara perlahan - lahan sambil mengucapkan </w:t>
            </w:r>
            <w:r>
              <w:rPr>
                <w:rFonts w:ascii="Times New Roman" w:eastAsia="Calibri" w:hAnsi="Times New Roman" w:cs="Times New Roman"/>
                <w:i/>
              </w:rPr>
              <w:t>“Astagfirullah”.</w:t>
            </w:r>
          </w:p>
          <w:p w:rsidR="008B235B" w:rsidRDefault="00A768FB">
            <w:pPr>
              <w:ind w:left="658"/>
              <w:contextualSpacing/>
              <w:jc w:val="both"/>
              <w:rPr>
                <w:rFonts w:ascii="Times New Roman" w:hAnsi="Times New Roman" w:cs="Times New Roman"/>
                <w:b/>
                <w:iCs/>
              </w:rPr>
            </w:pPr>
            <w:r>
              <w:rPr>
                <w:rFonts w:ascii="Times New Roman" w:hAnsi="Times New Roman" w:cs="Times New Roman"/>
                <w:b/>
                <w:iCs/>
              </w:rPr>
              <w:t>Terdapat 4 langkah (Relaksasi Autogenik) :</w:t>
            </w:r>
          </w:p>
          <w:p w:rsidR="008B235B" w:rsidRDefault="00A768FB">
            <w:pPr>
              <w:numPr>
                <w:ilvl w:val="0"/>
                <w:numId w:val="46"/>
              </w:numPr>
              <w:ind w:leftChars="300" w:left="964" w:hangingChars="182" w:hanging="364"/>
              <w:contextualSpacing/>
              <w:jc w:val="both"/>
              <w:rPr>
                <w:rFonts w:ascii="Times New Roman" w:hAnsi="Times New Roman" w:cs="Times New Roman"/>
                <w:bCs/>
                <w:iCs/>
              </w:rPr>
            </w:pPr>
            <w:r>
              <w:rPr>
                <w:rFonts w:ascii="Times New Roman" w:hAnsi="Times New Roman" w:cs="Times New Roman"/>
                <w:bCs/>
                <w:iCs/>
              </w:rPr>
              <w:t>Merasakan Berat</w:t>
            </w:r>
          </w:p>
          <w:p w:rsidR="008B235B" w:rsidRDefault="00A768FB">
            <w:pPr>
              <w:numPr>
                <w:ilvl w:val="0"/>
                <w:numId w:val="47"/>
              </w:numPr>
              <w:tabs>
                <w:tab w:val="clear" w:pos="420"/>
                <w:tab w:val="left" w:pos="1100"/>
              </w:tabs>
              <w:ind w:left="1100" w:hanging="200"/>
              <w:contextualSpacing/>
              <w:jc w:val="both"/>
              <w:rPr>
                <w:rFonts w:ascii="Times New Roman" w:hAnsi="Times New Roman" w:cs="Times New Roman"/>
                <w:bCs/>
                <w:iCs/>
              </w:rPr>
            </w:pPr>
            <w:r>
              <w:rPr>
                <w:rFonts w:ascii="Times New Roman" w:hAnsi="Times New Roman" w:cs="Times New Roman"/>
                <w:bCs/>
                <w:iCs/>
              </w:rPr>
              <w:t xml:space="preserve">Fokuskan perhatian pada lengan dan bayangkan kedua lengan terasa berat. </w:t>
            </w:r>
          </w:p>
          <w:p w:rsidR="008B235B" w:rsidRDefault="00A768FB">
            <w:pPr>
              <w:numPr>
                <w:ilvl w:val="0"/>
                <w:numId w:val="47"/>
              </w:numPr>
              <w:tabs>
                <w:tab w:val="clear" w:pos="420"/>
                <w:tab w:val="left" w:pos="1100"/>
              </w:tabs>
              <w:ind w:left="1100" w:hanging="200"/>
              <w:contextualSpacing/>
              <w:jc w:val="both"/>
              <w:rPr>
                <w:rFonts w:ascii="Times New Roman" w:hAnsi="Times New Roman" w:cs="Times New Roman"/>
                <w:bCs/>
                <w:iCs/>
              </w:rPr>
            </w:pPr>
            <w:r>
              <w:rPr>
                <w:rFonts w:ascii="Times New Roman" w:hAnsi="Times New Roman" w:cs="Times New Roman"/>
                <w:bCs/>
                <w:iCs/>
              </w:rPr>
              <w:t>Secara perlahan - lahan bayangkan kedua lengan terasa kendur, ringan hingga terasa sangat ringan sekali sambil katakan “aku merasa damai dan tenang sepenuhnya”.</w:t>
            </w:r>
          </w:p>
          <w:p w:rsidR="008B235B" w:rsidRDefault="00A768FB">
            <w:pPr>
              <w:numPr>
                <w:ilvl w:val="0"/>
                <w:numId w:val="47"/>
              </w:numPr>
              <w:tabs>
                <w:tab w:val="clear" w:pos="420"/>
                <w:tab w:val="left" w:pos="1100"/>
              </w:tabs>
              <w:ind w:left="1100" w:hanging="200"/>
              <w:contextualSpacing/>
              <w:jc w:val="both"/>
              <w:rPr>
                <w:rFonts w:ascii="Times New Roman" w:hAnsi="Times New Roman" w:cs="Times New Roman"/>
                <w:bCs/>
                <w:iCs/>
              </w:rPr>
            </w:pPr>
            <w:r>
              <w:rPr>
                <w:rFonts w:ascii="Times New Roman" w:hAnsi="Times New Roman" w:cs="Times New Roman"/>
                <w:bCs/>
                <w:iCs/>
              </w:rPr>
              <w:t>Lakukan hal yang sama pada bahu, punggung, leher, dan kaki.</w:t>
            </w:r>
          </w:p>
          <w:p w:rsidR="008B235B" w:rsidRDefault="00A768FB">
            <w:pPr>
              <w:numPr>
                <w:ilvl w:val="0"/>
                <w:numId w:val="46"/>
              </w:numPr>
              <w:ind w:leftChars="300" w:left="964" w:hangingChars="182" w:hanging="364"/>
              <w:contextualSpacing/>
              <w:jc w:val="both"/>
              <w:rPr>
                <w:rFonts w:ascii="Times New Roman" w:hAnsi="Times New Roman" w:cs="Times New Roman"/>
                <w:bCs/>
                <w:iCs/>
              </w:rPr>
            </w:pPr>
            <w:r>
              <w:rPr>
                <w:rFonts w:ascii="Times New Roman" w:hAnsi="Times New Roman" w:cs="Times New Roman"/>
                <w:bCs/>
                <w:iCs/>
              </w:rPr>
              <w:t>Merasakan Kehangatan</w:t>
            </w:r>
          </w:p>
          <w:p w:rsidR="008B235B" w:rsidRDefault="00A768FB">
            <w:pPr>
              <w:numPr>
                <w:ilvl w:val="0"/>
                <w:numId w:val="48"/>
              </w:numPr>
              <w:tabs>
                <w:tab w:val="clear" w:pos="420"/>
                <w:tab w:val="left" w:pos="1100"/>
              </w:tabs>
              <w:ind w:left="1100" w:hanging="220"/>
              <w:contextualSpacing/>
              <w:jc w:val="both"/>
              <w:rPr>
                <w:rFonts w:ascii="Times New Roman" w:hAnsi="Times New Roman" w:cs="Times New Roman"/>
                <w:bCs/>
                <w:iCs/>
              </w:rPr>
            </w:pPr>
            <w:r>
              <w:rPr>
                <w:rFonts w:ascii="Times New Roman" w:hAnsi="Times New Roman" w:cs="Times New Roman"/>
                <w:bCs/>
                <w:iCs/>
              </w:rPr>
              <w:t>Bayangkan darah mengalir keseluruh tubuh dan rasakan aliran darah seperti merasakan minuman hangat.</w:t>
            </w:r>
          </w:p>
          <w:p w:rsidR="008B235B" w:rsidRDefault="00A768FB">
            <w:pPr>
              <w:numPr>
                <w:ilvl w:val="0"/>
                <w:numId w:val="48"/>
              </w:numPr>
              <w:tabs>
                <w:tab w:val="clear" w:pos="420"/>
                <w:tab w:val="left" w:pos="1100"/>
              </w:tabs>
              <w:ind w:left="1100" w:hanging="220"/>
              <w:contextualSpacing/>
              <w:jc w:val="both"/>
              <w:rPr>
                <w:rFonts w:ascii="Times New Roman" w:hAnsi="Times New Roman" w:cs="Times New Roman"/>
                <w:bCs/>
                <w:iCs/>
              </w:rPr>
            </w:pPr>
            <w:r>
              <w:rPr>
                <w:rFonts w:ascii="Times New Roman" w:hAnsi="Times New Roman" w:cs="Times New Roman"/>
                <w:bCs/>
                <w:iCs/>
              </w:rPr>
              <w:t>Kemudian sambil mengatakan “aku merasa tenang dan hangat”.</w:t>
            </w:r>
          </w:p>
          <w:p w:rsidR="008B235B" w:rsidRDefault="00A768FB">
            <w:pPr>
              <w:numPr>
                <w:ilvl w:val="0"/>
                <w:numId w:val="46"/>
              </w:numPr>
              <w:ind w:leftChars="300" w:left="964" w:hangingChars="182" w:hanging="364"/>
              <w:contextualSpacing/>
              <w:jc w:val="both"/>
              <w:rPr>
                <w:rFonts w:ascii="Times New Roman" w:hAnsi="Times New Roman" w:cs="Times New Roman"/>
                <w:bCs/>
                <w:iCs/>
              </w:rPr>
            </w:pPr>
            <w:r>
              <w:rPr>
                <w:rFonts w:ascii="Times New Roman" w:hAnsi="Times New Roman" w:cs="Times New Roman"/>
                <w:bCs/>
                <w:iCs/>
              </w:rPr>
              <w:t>Merasakan Denyut jantung</w:t>
            </w:r>
          </w:p>
          <w:p w:rsidR="008B235B" w:rsidRDefault="00A768FB">
            <w:pPr>
              <w:numPr>
                <w:ilvl w:val="0"/>
                <w:numId w:val="49"/>
              </w:numPr>
              <w:tabs>
                <w:tab w:val="clear" w:pos="420"/>
                <w:tab w:val="left" w:pos="1100"/>
              </w:tabs>
              <w:ind w:left="1100" w:hanging="200"/>
              <w:contextualSpacing/>
              <w:jc w:val="both"/>
              <w:rPr>
                <w:rFonts w:ascii="Times New Roman" w:hAnsi="Times New Roman" w:cs="Times New Roman"/>
                <w:bCs/>
                <w:iCs/>
              </w:rPr>
            </w:pPr>
            <w:r>
              <w:rPr>
                <w:rFonts w:ascii="Times New Roman" w:hAnsi="Times New Roman" w:cs="Times New Roman"/>
                <w:bCs/>
                <w:iCs/>
              </w:rPr>
              <w:t>Tempelkan tangan kanan pada dada kiri dan tangan kiri pada perut.</w:t>
            </w:r>
          </w:p>
          <w:p w:rsidR="008B235B" w:rsidRDefault="00A768FB">
            <w:pPr>
              <w:numPr>
                <w:ilvl w:val="0"/>
                <w:numId w:val="49"/>
              </w:numPr>
              <w:tabs>
                <w:tab w:val="clear" w:pos="420"/>
                <w:tab w:val="left" w:pos="1100"/>
              </w:tabs>
              <w:ind w:left="1100" w:hanging="200"/>
              <w:contextualSpacing/>
              <w:jc w:val="both"/>
              <w:rPr>
                <w:rFonts w:ascii="Times New Roman" w:hAnsi="Times New Roman" w:cs="Times New Roman"/>
                <w:bCs/>
                <w:iCs/>
              </w:rPr>
            </w:pPr>
            <w:r>
              <w:rPr>
                <w:rFonts w:ascii="Times New Roman" w:hAnsi="Times New Roman" w:cs="Times New Roman"/>
                <w:bCs/>
                <w:iCs/>
              </w:rPr>
              <w:t>Bayangkan dan rasakan jantung berdenyut dengan teratur dan tenang sambil katakan “jantungku berdenyut dengan teratur dan tenang”.</w:t>
            </w:r>
          </w:p>
          <w:p w:rsidR="008B235B" w:rsidRDefault="00A768FB">
            <w:pPr>
              <w:numPr>
                <w:ilvl w:val="0"/>
                <w:numId w:val="46"/>
              </w:numPr>
              <w:ind w:leftChars="300" w:left="964" w:hangingChars="182" w:hanging="364"/>
              <w:contextualSpacing/>
              <w:jc w:val="both"/>
              <w:rPr>
                <w:rFonts w:ascii="Times New Roman" w:hAnsi="Times New Roman" w:cs="Times New Roman"/>
                <w:bCs/>
                <w:iCs/>
              </w:rPr>
            </w:pPr>
            <w:r>
              <w:rPr>
                <w:rFonts w:ascii="Times New Roman" w:hAnsi="Times New Roman" w:cs="Times New Roman"/>
                <w:bCs/>
                <w:iCs/>
              </w:rPr>
              <w:t>Latihan Pernafasan</w:t>
            </w:r>
          </w:p>
          <w:p w:rsidR="008B235B" w:rsidRDefault="00A768FB">
            <w:pPr>
              <w:numPr>
                <w:ilvl w:val="0"/>
                <w:numId w:val="50"/>
              </w:numPr>
              <w:tabs>
                <w:tab w:val="clear" w:pos="420"/>
                <w:tab w:val="left" w:pos="1100"/>
              </w:tabs>
              <w:ind w:left="1100" w:hanging="220"/>
              <w:contextualSpacing/>
              <w:jc w:val="both"/>
              <w:rPr>
                <w:rFonts w:ascii="Times New Roman" w:hAnsi="Times New Roman" w:cs="Times New Roman"/>
                <w:bCs/>
                <w:iCs/>
              </w:rPr>
            </w:pPr>
            <w:r>
              <w:rPr>
                <w:rFonts w:ascii="Times New Roman" w:hAnsi="Times New Roman" w:cs="Times New Roman"/>
                <w:bCs/>
                <w:iCs/>
              </w:rPr>
              <w:t>Posisi kedua tangan tidak berubah.</w:t>
            </w:r>
          </w:p>
          <w:p w:rsidR="008B235B" w:rsidRDefault="00A768FB">
            <w:pPr>
              <w:numPr>
                <w:ilvl w:val="0"/>
                <w:numId w:val="50"/>
              </w:numPr>
              <w:tabs>
                <w:tab w:val="clear" w:pos="420"/>
                <w:tab w:val="left" w:pos="1100"/>
              </w:tabs>
              <w:ind w:left="1100" w:hanging="220"/>
              <w:contextualSpacing/>
              <w:jc w:val="both"/>
              <w:rPr>
                <w:rFonts w:ascii="Times New Roman" w:eastAsia="Calibri" w:hAnsi="Times New Roman" w:cs="Times New Roman"/>
                <w:iCs/>
              </w:rPr>
            </w:pPr>
            <w:r>
              <w:rPr>
                <w:rFonts w:ascii="Times New Roman" w:hAnsi="Times New Roman" w:cs="Times New Roman"/>
                <w:bCs/>
                <w:iCs/>
              </w:rPr>
              <w:t>Katakan dalam diri “napasku longgar dan tenang”</w:t>
            </w:r>
          </w:p>
          <w:p w:rsidR="008B235B" w:rsidRDefault="00A768FB">
            <w:pPr>
              <w:numPr>
                <w:ilvl w:val="0"/>
                <w:numId w:val="45"/>
              </w:numPr>
              <w:tabs>
                <w:tab w:val="left" w:pos="660"/>
              </w:tabs>
              <w:ind w:left="630"/>
              <w:contextualSpacing/>
              <w:jc w:val="both"/>
              <w:rPr>
                <w:rFonts w:ascii="Times New Roman" w:eastAsia="Calibri" w:hAnsi="Times New Roman" w:cs="Times New Roman"/>
                <w:iCs/>
              </w:rPr>
            </w:pPr>
            <w:r>
              <w:rPr>
                <w:rFonts w:ascii="Times New Roman" w:hAnsi="Times New Roman" w:cs="Times New Roman"/>
                <w:iCs/>
              </w:rPr>
              <w:t>Semua langkah tersebut diulangi sebanyak 3-6 kali</w:t>
            </w:r>
          </w:p>
          <w:p w:rsidR="008B235B" w:rsidRDefault="008B235B">
            <w:pPr>
              <w:pStyle w:val="ListParagraph1"/>
              <w:ind w:left="0"/>
              <w:jc w:val="both"/>
              <w:rPr>
                <w:rFonts w:ascii="Times New Roman" w:eastAsia="Calibri" w:hAnsi="Times New Roman" w:cs="Times New Roman"/>
                <w:iCs/>
              </w:rPr>
            </w:pPr>
          </w:p>
          <w:p w:rsidR="008B235B" w:rsidRDefault="00A768FB">
            <w:pPr>
              <w:numPr>
                <w:ilvl w:val="0"/>
                <w:numId w:val="42"/>
              </w:numPr>
              <w:ind w:left="270" w:hanging="292"/>
              <w:contextualSpacing/>
              <w:jc w:val="both"/>
              <w:rPr>
                <w:rFonts w:ascii="Times New Roman" w:eastAsia="Calibri" w:hAnsi="Times New Roman" w:cs="Times New Roman"/>
                <w:b/>
                <w:iCs/>
              </w:rPr>
            </w:pPr>
            <w:r>
              <w:rPr>
                <w:rFonts w:ascii="Times New Roman" w:eastAsia="Calibri" w:hAnsi="Times New Roman" w:cs="Times New Roman"/>
                <w:b/>
                <w:iCs/>
              </w:rPr>
              <w:t xml:space="preserve">Tahap Terminasi </w:t>
            </w:r>
          </w:p>
          <w:p w:rsidR="008B235B" w:rsidRDefault="00A768FB">
            <w:pPr>
              <w:numPr>
                <w:ilvl w:val="2"/>
                <w:numId w:val="42"/>
              </w:numPr>
              <w:ind w:left="630"/>
              <w:contextualSpacing/>
              <w:jc w:val="both"/>
              <w:rPr>
                <w:rFonts w:ascii="Times New Roman" w:eastAsia="Calibri" w:hAnsi="Times New Roman" w:cs="Times New Roman"/>
                <w:iCs/>
              </w:rPr>
            </w:pPr>
            <w:r>
              <w:rPr>
                <w:rFonts w:ascii="Times New Roman" w:eastAsia="Calibri" w:hAnsi="Times New Roman" w:cs="Times New Roman"/>
                <w:iCs/>
              </w:rPr>
              <w:t>Evaluasi</w:t>
            </w:r>
          </w:p>
          <w:p w:rsidR="008B235B" w:rsidRDefault="00A768FB">
            <w:pPr>
              <w:pStyle w:val="ListParagraph1"/>
              <w:numPr>
                <w:ilvl w:val="0"/>
                <w:numId w:val="51"/>
              </w:numPr>
              <w:ind w:left="990"/>
              <w:jc w:val="both"/>
              <w:rPr>
                <w:rFonts w:ascii="Times New Roman" w:eastAsia="Calibri" w:hAnsi="Times New Roman" w:cs="Times New Roman"/>
                <w:iCs/>
              </w:rPr>
            </w:pPr>
            <w:r>
              <w:rPr>
                <w:rFonts w:ascii="Times New Roman" w:eastAsia="Calibri" w:hAnsi="Times New Roman" w:cs="Times New Roman"/>
                <w:iCs/>
              </w:rPr>
              <w:t>Subjektif, mengekspresikan perasaan klien.</w:t>
            </w:r>
          </w:p>
          <w:p w:rsidR="008B235B" w:rsidRDefault="00A768FB">
            <w:pPr>
              <w:pStyle w:val="ListParagraph1"/>
              <w:numPr>
                <w:ilvl w:val="0"/>
                <w:numId w:val="51"/>
              </w:numPr>
              <w:ind w:left="990"/>
              <w:jc w:val="both"/>
              <w:rPr>
                <w:rFonts w:ascii="Times New Roman" w:eastAsia="Calibri" w:hAnsi="Times New Roman" w:cs="Times New Roman"/>
                <w:iCs/>
              </w:rPr>
            </w:pPr>
            <w:r>
              <w:rPr>
                <w:rFonts w:ascii="Times New Roman" w:eastAsia="Calibri" w:hAnsi="Times New Roman" w:cs="Times New Roman"/>
                <w:iCs/>
              </w:rPr>
              <w:t>Objektif.</w:t>
            </w:r>
          </w:p>
          <w:p w:rsidR="008B235B" w:rsidRDefault="00A768FB">
            <w:pPr>
              <w:numPr>
                <w:ilvl w:val="2"/>
                <w:numId w:val="42"/>
              </w:numPr>
              <w:ind w:left="630"/>
              <w:contextualSpacing/>
              <w:jc w:val="both"/>
              <w:rPr>
                <w:rFonts w:ascii="Times New Roman" w:eastAsia="Calibri" w:hAnsi="Times New Roman" w:cs="Times New Roman"/>
                <w:iCs/>
              </w:rPr>
            </w:pPr>
            <w:r>
              <w:rPr>
                <w:rFonts w:ascii="Times New Roman" w:eastAsia="Calibri" w:hAnsi="Times New Roman" w:cs="Times New Roman"/>
                <w:iCs/>
              </w:rPr>
              <w:t xml:space="preserve">Motivasi klien untuk menggunakan terapi </w:t>
            </w:r>
            <w:r>
              <w:rPr>
                <w:rFonts w:ascii="Times New Roman" w:hAnsi="Times New Roman" w:cs="Times New Roman"/>
                <w:iCs/>
              </w:rPr>
              <w:t xml:space="preserve">relaksasi autogenik </w:t>
            </w:r>
            <w:r>
              <w:rPr>
                <w:rFonts w:ascii="Times New Roman" w:eastAsia="Calibri" w:hAnsi="Times New Roman" w:cs="Times New Roman"/>
                <w:iCs/>
              </w:rPr>
              <w:t>jika klien merasa tegang atau marah</w:t>
            </w:r>
            <w:r>
              <w:rPr>
                <w:rFonts w:ascii="Times New Roman" w:hAnsi="Times New Roman" w:cs="Times New Roman"/>
                <w:iCs/>
              </w:rPr>
              <w:t>.</w:t>
            </w:r>
          </w:p>
          <w:p w:rsidR="008B235B" w:rsidRDefault="00A768FB">
            <w:pPr>
              <w:numPr>
                <w:ilvl w:val="2"/>
                <w:numId w:val="42"/>
              </w:numPr>
              <w:ind w:left="630"/>
              <w:contextualSpacing/>
              <w:jc w:val="both"/>
              <w:rPr>
                <w:rFonts w:ascii="Times New Roman" w:eastAsia="Calibri" w:hAnsi="Times New Roman" w:cs="Times New Roman"/>
                <w:iCs/>
              </w:rPr>
            </w:pPr>
            <w:r>
              <w:rPr>
                <w:rFonts w:ascii="Times New Roman" w:hAnsi="Times New Roman" w:cs="Times New Roman"/>
                <w:iCs/>
              </w:rPr>
              <w:t>Membaca hamdallah.</w:t>
            </w:r>
          </w:p>
          <w:p w:rsidR="008B235B" w:rsidRDefault="00A768FB">
            <w:pPr>
              <w:numPr>
                <w:ilvl w:val="2"/>
                <w:numId w:val="42"/>
              </w:numPr>
              <w:ind w:left="630"/>
              <w:contextualSpacing/>
              <w:jc w:val="both"/>
              <w:rPr>
                <w:rFonts w:ascii="Times New Roman" w:eastAsia="Calibri" w:hAnsi="Times New Roman" w:cs="Times New Roman"/>
                <w:iCs/>
              </w:rPr>
            </w:pPr>
            <w:r>
              <w:rPr>
                <w:rFonts w:ascii="Times New Roman" w:eastAsia="Calibri" w:hAnsi="Times New Roman" w:cs="Times New Roman"/>
                <w:iCs/>
              </w:rPr>
              <w:t>Bereskan alat</w:t>
            </w:r>
            <w:r>
              <w:rPr>
                <w:rFonts w:ascii="Times New Roman" w:hAnsi="Times New Roman" w:cs="Times New Roman"/>
                <w:iCs/>
              </w:rPr>
              <w:t xml:space="preserve"> (jika ada).</w:t>
            </w:r>
          </w:p>
          <w:p w:rsidR="008B235B" w:rsidRDefault="00A768FB">
            <w:pPr>
              <w:numPr>
                <w:ilvl w:val="2"/>
                <w:numId w:val="42"/>
              </w:numPr>
              <w:ind w:left="630"/>
              <w:contextualSpacing/>
              <w:jc w:val="both"/>
              <w:rPr>
                <w:rFonts w:ascii="Times New Roman" w:eastAsia="Calibri" w:hAnsi="Times New Roman" w:cs="Times New Roman"/>
                <w:iCs/>
              </w:rPr>
            </w:pPr>
            <w:r>
              <w:rPr>
                <w:rFonts w:ascii="Times New Roman" w:eastAsia="Calibri" w:hAnsi="Times New Roman" w:cs="Times New Roman"/>
                <w:iCs/>
              </w:rPr>
              <w:t>Cuci tangan</w:t>
            </w:r>
            <w:r>
              <w:rPr>
                <w:rFonts w:ascii="Times New Roman" w:hAnsi="Times New Roman" w:cs="Times New Roman"/>
                <w:iCs/>
              </w:rPr>
              <w:t>.</w:t>
            </w:r>
          </w:p>
          <w:p w:rsidR="008B235B" w:rsidRDefault="00A768FB">
            <w:pPr>
              <w:numPr>
                <w:ilvl w:val="2"/>
                <w:numId w:val="42"/>
              </w:numPr>
              <w:ind w:left="630"/>
              <w:contextualSpacing/>
              <w:jc w:val="both"/>
              <w:rPr>
                <w:rFonts w:ascii="Times New Roman" w:eastAsia="Calibri" w:hAnsi="Times New Roman" w:cs="Times New Roman"/>
                <w:iCs/>
              </w:rPr>
            </w:pPr>
            <w:r>
              <w:rPr>
                <w:rFonts w:ascii="Times New Roman" w:hAnsi="Times New Roman" w:cs="Times New Roman"/>
                <w:iCs/>
              </w:rPr>
              <w:t>Membuat kontrak pertemuan selanjutnya.</w:t>
            </w:r>
          </w:p>
          <w:p w:rsidR="008B235B" w:rsidRDefault="00A768FB">
            <w:pPr>
              <w:numPr>
                <w:ilvl w:val="2"/>
                <w:numId w:val="42"/>
              </w:numPr>
              <w:ind w:left="630"/>
              <w:contextualSpacing/>
              <w:jc w:val="both"/>
              <w:rPr>
                <w:rFonts w:ascii="Times New Roman" w:eastAsia="Calibri" w:hAnsi="Times New Roman" w:cs="Times New Roman"/>
                <w:iCs/>
              </w:rPr>
            </w:pPr>
            <w:r>
              <w:rPr>
                <w:rFonts w:ascii="Times New Roman" w:hAnsi="Times New Roman" w:cs="Times New Roman"/>
                <w:iCs/>
              </w:rPr>
              <w:t>Mengakhiri pertemuan dengan baik: Bersama klien membaca do’a</w:t>
            </w:r>
          </w:p>
          <w:p w:rsidR="008B235B" w:rsidRDefault="00A768FB">
            <w:pPr>
              <w:ind w:left="176"/>
              <w:jc w:val="both"/>
              <w:rPr>
                <w:rFonts w:ascii="Times New Roman" w:hAnsi="Times New Roman" w:cs="Times New Roman"/>
              </w:rPr>
            </w:pPr>
            <w:r>
              <w:rPr>
                <w:rFonts w:ascii="Times New Roman" w:hAnsi="Times New Roman" w:cs="Times New Roman"/>
                <w:lang w:eastAsia="id-ID"/>
              </w:rPr>
              <w:lastRenderedPageBreak/>
              <w:t xml:space="preserve">     </w:t>
            </w:r>
            <w:r>
              <w:rPr>
                <w:rFonts w:ascii="Times New Roman" w:hAnsi="Times New Roman" w:cs="Times New Roman"/>
                <w:noProof/>
                <w:lang w:eastAsia="en-US"/>
              </w:rPr>
              <w:drawing>
                <wp:inline distT="0" distB="0" distL="0" distR="0">
                  <wp:extent cx="3455670" cy="843280"/>
                  <wp:effectExtent l="0" t="0" r="11430" b="13970"/>
                  <wp:docPr id="5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Picture 1"/>
                          <pic:cNvPicPr>
                            <a:picLocks noChangeAspect="1" noChangeArrowheads="1"/>
                          </pic:cNvPicPr>
                        </pic:nvPicPr>
                        <pic:blipFill>
                          <a:blip r:embed="rId24"/>
                          <a:srcRect l="16653" t="35033" r="10269" b="32484"/>
                          <a:stretch>
                            <a:fillRect/>
                          </a:stretch>
                        </pic:blipFill>
                        <pic:spPr>
                          <a:xfrm>
                            <a:off x="0" y="0"/>
                            <a:ext cx="3455670" cy="843280"/>
                          </a:xfrm>
                          <a:prstGeom prst="rect">
                            <a:avLst/>
                          </a:prstGeom>
                          <a:noFill/>
                          <a:ln w="9525">
                            <a:noFill/>
                            <a:miter lim="800000"/>
                            <a:headEnd/>
                            <a:tailEnd/>
                          </a:ln>
                        </pic:spPr>
                      </pic:pic>
                    </a:graphicData>
                  </a:graphic>
                </wp:inline>
              </w:drawing>
            </w:r>
          </w:p>
          <w:p w:rsidR="008B235B" w:rsidRDefault="00A768FB">
            <w:pPr>
              <w:ind w:left="270"/>
              <w:contextualSpacing/>
              <w:jc w:val="both"/>
              <w:rPr>
                <w:rFonts w:ascii="Times New Roman" w:eastAsia="Calibri" w:hAnsi="Times New Roman" w:cs="Times New Roman"/>
                <w:iCs/>
              </w:rPr>
            </w:pPr>
            <w:r>
              <w:rPr>
                <w:rFonts w:ascii="Times New Roman" w:hAnsi="Times New Roman" w:cs="Times New Roman"/>
              </w:rPr>
              <w:t>Artinya (Ya Allah. Tuhan segala manusia, hilangkan segala penyakitnya, angkat penyakitnya, sembuhkan lah ia, engkau maha penyembuh, tiada yang menyembuhkan selain engkau, sembuhkanlah dengan kesembuhan yang tidak meninggalkan sakit lagi) dan berpamitan dengan mengucap salam pada pasien.</w:t>
            </w:r>
          </w:p>
          <w:p w:rsidR="008B235B" w:rsidRDefault="00A768FB">
            <w:pPr>
              <w:pStyle w:val="ListParagraph1"/>
              <w:numPr>
                <w:ilvl w:val="0"/>
                <w:numId w:val="42"/>
              </w:numPr>
              <w:tabs>
                <w:tab w:val="clear" w:pos="720"/>
                <w:tab w:val="left" w:pos="237"/>
              </w:tabs>
              <w:ind w:hanging="767"/>
              <w:jc w:val="both"/>
              <w:rPr>
                <w:rFonts w:ascii="Times New Roman" w:eastAsia="Calibri" w:hAnsi="Times New Roman" w:cs="Times New Roman"/>
                <w:iCs/>
              </w:rPr>
            </w:pPr>
            <w:r>
              <w:rPr>
                <w:rFonts w:ascii="Times New Roman" w:eastAsia="Calibri" w:hAnsi="Times New Roman" w:cs="Times New Roman"/>
                <w:b/>
                <w:iCs/>
              </w:rPr>
              <w:t>Dokumentasi</w:t>
            </w:r>
          </w:p>
          <w:p w:rsidR="008B235B" w:rsidRDefault="00A768FB">
            <w:pPr>
              <w:pStyle w:val="ListParagraph1"/>
              <w:numPr>
                <w:ilvl w:val="2"/>
                <w:numId w:val="42"/>
              </w:numPr>
              <w:ind w:left="662" w:hanging="425"/>
              <w:jc w:val="both"/>
              <w:rPr>
                <w:rFonts w:ascii="Times New Roman" w:eastAsia="Calibri" w:hAnsi="Times New Roman" w:cs="Times New Roman"/>
                <w:iCs/>
              </w:rPr>
            </w:pPr>
            <w:r>
              <w:rPr>
                <w:rFonts w:ascii="Times New Roman" w:eastAsia="Calibri" w:hAnsi="Times New Roman" w:cs="Times New Roman"/>
                <w:iCs/>
              </w:rPr>
              <w:t>Nama pasien, umur, jenis kelamin, dll.</w:t>
            </w:r>
          </w:p>
          <w:p w:rsidR="008B235B" w:rsidRDefault="00A768FB">
            <w:pPr>
              <w:pStyle w:val="ListParagraph1"/>
              <w:numPr>
                <w:ilvl w:val="2"/>
                <w:numId w:val="42"/>
              </w:numPr>
              <w:ind w:left="662" w:hanging="425"/>
              <w:jc w:val="both"/>
              <w:rPr>
                <w:rFonts w:ascii="Times New Roman" w:eastAsia="Calibri" w:hAnsi="Times New Roman" w:cs="Times New Roman"/>
                <w:iCs/>
              </w:rPr>
            </w:pPr>
            <w:r>
              <w:rPr>
                <w:rFonts w:ascii="Times New Roman" w:eastAsia="Calibri" w:hAnsi="Times New Roman" w:cs="Times New Roman"/>
                <w:iCs/>
              </w:rPr>
              <w:t>Keluhan utama.</w:t>
            </w:r>
          </w:p>
          <w:p w:rsidR="008B235B" w:rsidRDefault="00A768FB">
            <w:pPr>
              <w:pStyle w:val="ListParagraph1"/>
              <w:numPr>
                <w:ilvl w:val="2"/>
                <w:numId w:val="42"/>
              </w:numPr>
              <w:ind w:left="662" w:hanging="425"/>
              <w:jc w:val="both"/>
              <w:rPr>
                <w:rFonts w:ascii="Times New Roman" w:eastAsia="Calibri" w:hAnsi="Times New Roman" w:cs="Times New Roman"/>
                <w:iCs/>
              </w:rPr>
            </w:pPr>
            <w:r>
              <w:rPr>
                <w:rFonts w:ascii="Times New Roman" w:eastAsia="Calibri" w:hAnsi="Times New Roman" w:cs="Times New Roman"/>
                <w:iCs/>
              </w:rPr>
              <w:t>Tindakan yang dilakukan.</w:t>
            </w:r>
          </w:p>
          <w:p w:rsidR="008B235B" w:rsidRDefault="00A768FB">
            <w:pPr>
              <w:pStyle w:val="ListParagraph1"/>
              <w:numPr>
                <w:ilvl w:val="2"/>
                <w:numId w:val="42"/>
              </w:numPr>
              <w:ind w:left="662" w:hanging="425"/>
              <w:jc w:val="both"/>
              <w:rPr>
                <w:rFonts w:ascii="Times New Roman" w:eastAsia="Calibri" w:hAnsi="Times New Roman" w:cs="Times New Roman"/>
                <w:iCs/>
              </w:rPr>
            </w:pPr>
            <w:r>
              <w:rPr>
                <w:rFonts w:ascii="Times New Roman" w:eastAsia="Calibri" w:hAnsi="Times New Roman" w:cs="Times New Roman"/>
                <w:iCs/>
              </w:rPr>
              <w:t>Lama tindakan.</w:t>
            </w:r>
          </w:p>
          <w:p w:rsidR="008B235B" w:rsidRDefault="00A768FB">
            <w:pPr>
              <w:pStyle w:val="ListParagraph1"/>
              <w:numPr>
                <w:ilvl w:val="2"/>
                <w:numId w:val="42"/>
              </w:numPr>
              <w:ind w:left="662" w:hanging="425"/>
              <w:jc w:val="both"/>
              <w:rPr>
                <w:rFonts w:ascii="Times New Roman" w:eastAsia="Calibri" w:hAnsi="Times New Roman" w:cs="Times New Roman"/>
                <w:iCs/>
              </w:rPr>
            </w:pPr>
            <w:r>
              <w:rPr>
                <w:rFonts w:ascii="Times New Roman" w:eastAsia="Calibri" w:hAnsi="Times New Roman" w:cs="Times New Roman"/>
                <w:iCs/>
              </w:rPr>
              <w:t>Jenis terapi relaksasi yang diberikan.</w:t>
            </w:r>
          </w:p>
          <w:p w:rsidR="008B235B" w:rsidRDefault="00A768FB">
            <w:pPr>
              <w:pStyle w:val="ListParagraph1"/>
              <w:numPr>
                <w:ilvl w:val="2"/>
                <w:numId w:val="42"/>
              </w:numPr>
              <w:ind w:left="662" w:hanging="425"/>
              <w:jc w:val="both"/>
              <w:rPr>
                <w:rFonts w:ascii="Times New Roman" w:eastAsia="Calibri" w:hAnsi="Times New Roman" w:cs="Times New Roman"/>
                <w:iCs/>
              </w:rPr>
            </w:pPr>
            <w:r>
              <w:rPr>
                <w:rFonts w:ascii="Times New Roman" w:eastAsia="Calibri" w:hAnsi="Times New Roman" w:cs="Times New Roman"/>
                <w:iCs/>
              </w:rPr>
              <w:t>Reaksi selama dan setelah diberikan terapi autogenik.</w:t>
            </w:r>
          </w:p>
          <w:p w:rsidR="008B235B" w:rsidRDefault="00A768FB">
            <w:pPr>
              <w:pStyle w:val="ListParagraph1"/>
              <w:numPr>
                <w:ilvl w:val="2"/>
                <w:numId w:val="42"/>
              </w:numPr>
              <w:ind w:left="662" w:hanging="425"/>
              <w:jc w:val="both"/>
              <w:rPr>
                <w:rFonts w:ascii="Times New Roman" w:eastAsia="Calibri" w:hAnsi="Times New Roman" w:cs="Times New Roman"/>
                <w:iCs/>
              </w:rPr>
            </w:pPr>
            <w:r>
              <w:rPr>
                <w:rFonts w:ascii="Times New Roman" w:eastAsia="Calibri" w:hAnsi="Times New Roman" w:cs="Times New Roman"/>
                <w:iCs/>
              </w:rPr>
              <w:t>Respon klien.</w:t>
            </w:r>
          </w:p>
          <w:p w:rsidR="008B235B" w:rsidRDefault="008B235B">
            <w:pPr>
              <w:pStyle w:val="ListParagraph1"/>
              <w:ind w:left="662"/>
              <w:jc w:val="both"/>
              <w:rPr>
                <w:rFonts w:ascii="Times New Roman" w:eastAsia="Calibri" w:hAnsi="Times New Roman" w:cs="Times New Roman"/>
                <w:iCs/>
              </w:rPr>
            </w:pPr>
          </w:p>
        </w:tc>
      </w:tr>
      <w:tr w:rsidR="008B235B">
        <w:tc>
          <w:tcPr>
            <w:tcW w:w="1890" w:type="dxa"/>
          </w:tcPr>
          <w:p w:rsidR="008B235B" w:rsidRDefault="00A768FB">
            <w:pPr>
              <w:jc w:val="both"/>
              <w:rPr>
                <w:rFonts w:ascii="Times New Roman" w:hAnsi="Times New Roman" w:cs="Times New Roman"/>
              </w:rPr>
            </w:pPr>
            <w:r>
              <w:rPr>
                <w:rFonts w:ascii="Times New Roman" w:hAnsi="Times New Roman" w:cs="Times New Roman"/>
                <w:b/>
                <w:bCs/>
              </w:rPr>
              <w:lastRenderedPageBreak/>
              <w:t>UNIT TERKAIT</w:t>
            </w:r>
          </w:p>
        </w:tc>
        <w:tc>
          <w:tcPr>
            <w:tcW w:w="6222" w:type="dxa"/>
          </w:tcPr>
          <w:p w:rsidR="008B235B" w:rsidRDefault="00A768FB">
            <w:pPr>
              <w:ind w:left="270"/>
              <w:contextualSpacing/>
              <w:jc w:val="both"/>
              <w:rPr>
                <w:rFonts w:ascii="Times New Roman" w:eastAsia="Times New Roman" w:hAnsi="Times New Roman" w:cs="Times New Roman"/>
                <w:bCs/>
                <w:lang w:eastAsia="id-ID"/>
              </w:rPr>
            </w:pPr>
            <w:r>
              <w:rPr>
                <w:rFonts w:ascii="Times New Roman" w:eastAsia="Times New Roman" w:hAnsi="Times New Roman" w:cs="Times New Roman"/>
                <w:bCs/>
                <w:lang w:eastAsia="id-ID"/>
              </w:rPr>
              <w:t>1. Instalasi Rawat Inap</w:t>
            </w:r>
          </w:p>
          <w:p w:rsidR="008B235B" w:rsidRDefault="00A768FB">
            <w:pPr>
              <w:ind w:left="270"/>
              <w:contextualSpacing/>
              <w:jc w:val="both"/>
              <w:rPr>
                <w:rFonts w:ascii="Times New Roman" w:eastAsia="Times New Roman" w:hAnsi="Times New Roman" w:cs="Times New Roman"/>
                <w:bCs/>
                <w:lang w:eastAsia="id-ID"/>
              </w:rPr>
            </w:pPr>
            <w:r>
              <w:rPr>
                <w:rFonts w:ascii="Times New Roman" w:eastAsia="Times New Roman" w:hAnsi="Times New Roman" w:cs="Times New Roman"/>
                <w:bCs/>
                <w:lang w:eastAsia="id-ID"/>
              </w:rPr>
              <w:t>2. Komite Keperawatan</w:t>
            </w:r>
          </w:p>
          <w:p w:rsidR="008B235B" w:rsidRDefault="008B235B">
            <w:pPr>
              <w:contextualSpacing/>
              <w:jc w:val="both"/>
              <w:rPr>
                <w:rFonts w:ascii="Times New Roman" w:eastAsia="Times New Roman" w:hAnsi="Times New Roman" w:cs="Times New Roman"/>
                <w:bCs/>
                <w:lang w:eastAsia="id-ID"/>
              </w:rPr>
            </w:pPr>
          </w:p>
        </w:tc>
      </w:tr>
    </w:tbl>
    <w:p w:rsidR="008B235B" w:rsidRDefault="008B235B">
      <w:pPr>
        <w:spacing w:line="480" w:lineRule="auto"/>
        <w:jc w:val="both"/>
        <w:rPr>
          <w:rFonts w:ascii="Times New Roman" w:eastAsia="Arial" w:hAnsi="Times New Roman" w:cs="Times New Roman"/>
          <w:sz w:val="24"/>
          <w:szCs w:val="24"/>
          <w:lang w:val="id-ID"/>
        </w:rPr>
        <w:sectPr w:rsidR="008B235B">
          <w:headerReference w:type="default" r:id="rId25"/>
          <w:footerReference w:type="default" r:id="rId26"/>
          <w:pgSz w:w="11906" w:h="16838"/>
          <w:pgMar w:top="1701" w:right="1701" w:bottom="1701" w:left="2268" w:header="720" w:footer="720" w:gutter="0"/>
          <w:cols w:space="0"/>
          <w:docGrid w:linePitch="360"/>
        </w:sectPr>
      </w:pPr>
    </w:p>
    <w:p w:rsidR="008B235B" w:rsidRDefault="00A768FB">
      <w:pPr>
        <w:spacing w:line="480" w:lineRule="auto"/>
        <w:jc w:val="center"/>
        <w:rPr>
          <w:rFonts w:ascii="Times New Roman" w:hAnsi="Times New Roman" w:cs="Times New Roman"/>
          <w:b/>
          <w:bCs/>
          <w:sz w:val="24"/>
          <w:szCs w:val="24"/>
          <w:lang w:val="id-ID"/>
        </w:rPr>
      </w:pPr>
      <w:r>
        <w:rPr>
          <w:rFonts w:ascii="Times New Roman" w:hAnsi="Times New Roman" w:cs="Times New Roman"/>
          <w:b/>
          <w:bCs/>
          <w:sz w:val="24"/>
          <w:szCs w:val="24"/>
          <w:lang w:val="id-ID"/>
        </w:rPr>
        <w:lastRenderedPageBreak/>
        <w:t>BAB III</w:t>
      </w:r>
    </w:p>
    <w:p w:rsidR="008B235B" w:rsidRPr="00F20E0C" w:rsidRDefault="00A768FB" w:rsidP="00F20E0C">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lang w:val="id-ID"/>
        </w:rPr>
        <w:t>LAPORAN KASUS KELOLAAN UTAMA</w:t>
      </w:r>
    </w:p>
    <w:p w:rsidR="008B235B" w:rsidRDefault="00A768FB">
      <w:pPr>
        <w:numPr>
          <w:ilvl w:val="0"/>
          <w:numId w:val="52"/>
        </w:numPr>
        <w:spacing w:line="480" w:lineRule="auto"/>
        <w:jc w:val="both"/>
        <w:rPr>
          <w:rFonts w:ascii="Times New Roman" w:hAnsi="Times New Roman" w:cs="Times New Roman"/>
          <w:b/>
          <w:bCs/>
          <w:sz w:val="24"/>
          <w:szCs w:val="24"/>
          <w:lang w:val="id-ID"/>
        </w:rPr>
      </w:pPr>
      <w:r>
        <w:rPr>
          <w:rFonts w:ascii="Times New Roman" w:hAnsi="Times New Roman" w:cs="Times New Roman"/>
          <w:b/>
          <w:bCs/>
          <w:sz w:val="24"/>
          <w:szCs w:val="24"/>
          <w:lang w:val="id-ID"/>
        </w:rPr>
        <w:t>Pengkajian Kasus</w:t>
      </w:r>
    </w:p>
    <w:p w:rsidR="008B235B" w:rsidRDefault="00A768FB">
      <w:pPr>
        <w:spacing w:line="480" w:lineRule="auto"/>
        <w:ind w:left="420" w:firstLine="420"/>
        <w:jc w:val="both"/>
        <w:rPr>
          <w:rFonts w:ascii="Times New Roman" w:hAnsi="Times New Roman" w:cs="Times New Roman"/>
          <w:sz w:val="24"/>
          <w:szCs w:val="24"/>
          <w:lang w:val="id-ID"/>
        </w:rPr>
      </w:pPr>
      <w:r>
        <w:rPr>
          <w:rFonts w:ascii="Times New Roman" w:hAnsi="Times New Roman" w:cs="Times New Roman"/>
          <w:sz w:val="24"/>
          <w:szCs w:val="24"/>
          <w:lang w:val="id-ID"/>
        </w:rPr>
        <w:t>Pengkajian awal dilakukan pada tanggal 09 Juli 2019 jam 09.30 WITA dengan menggunakan format pengkajian keperawatan jiwa.</w:t>
      </w:r>
    </w:p>
    <w:p w:rsidR="008B235B" w:rsidRDefault="00A768FB">
      <w:pPr>
        <w:numPr>
          <w:ilvl w:val="0"/>
          <w:numId w:val="53"/>
        </w:numPr>
        <w:spacing w:line="480" w:lineRule="auto"/>
        <w:ind w:firstLine="420"/>
        <w:jc w:val="both"/>
        <w:rPr>
          <w:rFonts w:ascii="Times New Roman" w:hAnsi="Times New Roman" w:cs="Times New Roman"/>
          <w:b/>
          <w:bCs/>
          <w:sz w:val="24"/>
          <w:szCs w:val="24"/>
          <w:lang w:val="id-ID"/>
        </w:rPr>
      </w:pPr>
      <w:r>
        <w:rPr>
          <w:rFonts w:ascii="Times New Roman" w:hAnsi="Times New Roman" w:cs="Times New Roman"/>
          <w:b/>
          <w:bCs/>
          <w:sz w:val="24"/>
          <w:szCs w:val="24"/>
          <w:lang w:val="id-ID"/>
        </w:rPr>
        <w:t>Identitas Klien</w:t>
      </w:r>
    </w:p>
    <w:p w:rsidR="008B235B" w:rsidRPr="00F20E0C" w:rsidRDefault="00A768FB" w:rsidP="00F20E0C">
      <w:pPr>
        <w:spacing w:line="480" w:lineRule="auto"/>
        <w:ind w:left="840" w:firstLine="420"/>
        <w:jc w:val="both"/>
        <w:rPr>
          <w:rFonts w:ascii="Times New Roman" w:hAnsi="Times New Roman" w:cs="Times New Roman"/>
          <w:sz w:val="24"/>
          <w:szCs w:val="24"/>
        </w:rPr>
      </w:pPr>
      <w:r>
        <w:rPr>
          <w:rFonts w:ascii="Times New Roman" w:hAnsi="Times New Roman" w:cs="Times New Roman"/>
          <w:sz w:val="24"/>
          <w:szCs w:val="24"/>
          <w:lang w:val="id-ID"/>
        </w:rPr>
        <w:t>Klien bernama Ny. S, perempuan, umur 39 tahun, klien sudah menikah, beragama Islam, pendidikan SD, alamat saat ini adalah di Dusun Praya RT. 09 Kecamatan Marang Kayu, klien masuk Rumah Sakit Jiwa Daerah (RSJD) Atma Husada Mahakam Samarinda pada tanggal 22 Juni 2019 pada pukul 17.15 WITA dan dilakukan pengkajian pada tanggal 09 Juli 2019 pada pukul 09.30 WITA dengan diagnosa medik Skizofrenia.</w:t>
      </w:r>
    </w:p>
    <w:p w:rsidR="008B235B" w:rsidRDefault="00A768FB">
      <w:pPr>
        <w:numPr>
          <w:ilvl w:val="0"/>
          <w:numId w:val="53"/>
        </w:numPr>
        <w:spacing w:line="480" w:lineRule="auto"/>
        <w:ind w:firstLine="420"/>
        <w:jc w:val="both"/>
        <w:rPr>
          <w:rFonts w:ascii="Times New Roman" w:hAnsi="Times New Roman" w:cs="Times New Roman"/>
          <w:b/>
          <w:bCs/>
          <w:sz w:val="24"/>
          <w:szCs w:val="24"/>
          <w:lang w:val="id-ID"/>
        </w:rPr>
      </w:pPr>
      <w:r>
        <w:rPr>
          <w:rFonts w:ascii="Times New Roman" w:hAnsi="Times New Roman" w:cs="Times New Roman"/>
          <w:b/>
          <w:bCs/>
          <w:sz w:val="24"/>
          <w:szCs w:val="24"/>
          <w:lang w:val="id-ID"/>
        </w:rPr>
        <w:t>Alasan Masuk</w:t>
      </w:r>
    </w:p>
    <w:p w:rsidR="008B235B" w:rsidRDefault="00A768FB">
      <w:pPr>
        <w:spacing w:line="480" w:lineRule="auto"/>
        <w:ind w:left="840" w:firstLine="420"/>
        <w:jc w:val="both"/>
        <w:rPr>
          <w:rFonts w:ascii="Times New Roman" w:hAnsi="Times New Roman" w:cs="Times New Roman"/>
          <w:sz w:val="24"/>
          <w:szCs w:val="24"/>
          <w:lang w:val="id-ID"/>
        </w:rPr>
        <w:sectPr w:rsidR="008B235B">
          <w:headerReference w:type="default" r:id="rId27"/>
          <w:footerReference w:type="default" r:id="rId28"/>
          <w:pgSz w:w="11906" w:h="16838"/>
          <w:pgMar w:top="1701" w:right="1701" w:bottom="1701" w:left="2268" w:header="720" w:footer="720" w:gutter="0"/>
          <w:cols w:space="0"/>
          <w:docGrid w:linePitch="360"/>
        </w:sectPr>
      </w:pPr>
      <w:r>
        <w:rPr>
          <w:rFonts w:ascii="Times New Roman" w:hAnsi="Times New Roman" w:cs="Times New Roman"/>
          <w:sz w:val="24"/>
          <w:szCs w:val="24"/>
          <w:lang w:val="id-ID"/>
        </w:rPr>
        <w:t xml:space="preserve">Pada catatan rekam medik, menjelaskan bahwa alasan klien masuk adalah klien mengganggu orang sekitar, keluyuran, mengamuk, teriak - teriak, ketawa sendiri sejak </w:t>
      </w:r>
      <w:r>
        <w:rPr>
          <w:rFonts w:ascii="Cambria" w:hAnsi="Cambria" w:cs="Cambria"/>
          <w:sz w:val="24"/>
          <w:szCs w:val="24"/>
          <w:lang w:val="id-ID"/>
        </w:rPr>
        <w:t>±</w:t>
      </w:r>
      <w:r>
        <w:rPr>
          <w:rFonts w:ascii="Times New Roman" w:hAnsi="Times New Roman" w:cs="Times New Roman"/>
          <w:sz w:val="24"/>
          <w:szCs w:val="24"/>
          <w:lang w:val="id-ID"/>
        </w:rPr>
        <w:t xml:space="preserve"> 1 bulan yang lalu, susah tidur pada saat malam hari, memukul tetangganya, sehingga dari pihak keluarga membawa klien ke RSJD Atma Husada Mahakam Samarinda untuk mendapatkan perawatan sesuai dengan kondisi klien. Klien merupakan pasien ulangan. Riwayat dengan keluhan yang sama pada tahun 2016, </w:t>
      </w:r>
    </w:p>
    <w:p w:rsidR="008B235B" w:rsidRPr="00F20E0C" w:rsidRDefault="00A768FB" w:rsidP="00F20E0C">
      <w:pPr>
        <w:spacing w:line="480" w:lineRule="auto"/>
        <w:ind w:leftChars="399" w:left="798"/>
        <w:jc w:val="both"/>
        <w:rPr>
          <w:rFonts w:ascii="Times New Roman" w:hAnsi="Times New Roman" w:cs="Times New Roman"/>
          <w:sz w:val="24"/>
          <w:szCs w:val="24"/>
        </w:rPr>
      </w:pPr>
      <w:r>
        <w:rPr>
          <w:rFonts w:ascii="Times New Roman" w:hAnsi="Times New Roman" w:cs="Times New Roman"/>
          <w:sz w:val="24"/>
          <w:szCs w:val="24"/>
          <w:lang w:val="id-ID"/>
        </w:rPr>
        <w:lastRenderedPageBreak/>
        <w:t>klien putus obat sehingga pengobatan yang di jalankan dan di lakukan tidak efektif. Dari pengakuan klien, dia mengamuk, mengganggu orang sekitar,pernah memukul tetangganya dan marah di rumah karena tiba - tiba mengingat masa lalunya.</w:t>
      </w:r>
    </w:p>
    <w:p w:rsidR="008B235B" w:rsidRDefault="00A768FB">
      <w:pPr>
        <w:numPr>
          <w:ilvl w:val="0"/>
          <w:numId w:val="53"/>
        </w:numPr>
        <w:spacing w:line="480" w:lineRule="auto"/>
        <w:ind w:firstLine="420"/>
        <w:jc w:val="both"/>
        <w:rPr>
          <w:rFonts w:ascii="Times New Roman" w:hAnsi="Times New Roman" w:cs="Times New Roman"/>
          <w:b/>
          <w:bCs/>
          <w:sz w:val="24"/>
          <w:szCs w:val="24"/>
          <w:lang w:val="id-ID"/>
        </w:rPr>
      </w:pPr>
      <w:r>
        <w:rPr>
          <w:rFonts w:ascii="Times New Roman" w:hAnsi="Times New Roman" w:cs="Times New Roman"/>
          <w:b/>
          <w:bCs/>
          <w:sz w:val="24"/>
          <w:szCs w:val="24"/>
          <w:lang w:val="id-ID"/>
        </w:rPr>
        <w:t>Faktor Predisposisi</w:t>
      </w:r>
    </w:p>
    <w:p w:rsidR="008B235B" w:rsidRPr="00F20E0C" w:rsidRDefault="00A768FB" w:rsidP="00F20E0C">
      <w:pPr>
        <w:spacing w:line="480" w:lineRule="auto"/>
        <w:ind w:left="840" w:firstLine="420"/>
        <w:jc w:val="both"/>
        <w:rPr>
          <w:rFonts w:ascii="Times New Roman" w:hAnsi="Times New Roman" w:cs="Times New Roman"/>
          <w:sz w:val="24"/>
          <w:szCs w:val="24"/>
        </w:rPr>
      </w:pPr>
      <w:r>
        <w:rPr>
          <w:rFonts w:ascii="Times New Roman" w:hAnsi="Times New Roman" w:cs="Times New Roman"/>
          <w:sz w:val="24"/>
          <w:szCs w:val="24"/>
          <w:lang w:val="id-ID"/>
        </w:rPr>
        <w:t>Ny. S mengatakan sudah pernah dirawat di RSJD Atma Husada Mahakam Samarinda. Klien tidak pernah mengalami aniaya fisik dan seksual, kekerasan dan penolakan tetapi klien marah dan kecewa karena becerai dengan suaminya. Dari pengakuan klien, dia mengamuk, mengganggu orang, dan marah di rumah karena tiba - tiba mengingat masa lalunya.</w:t>
      </w:r>
    </w:p>
    <w:p w:rsidR="008B235B" w:rsidRDefault="00A768FB">
      <w:pPr>
        <w:numPr>
          <w:ilvl w:val="0"/>
          <w:numId w:val="53"/>
        </w:numPr>
        <w:spacing w:line="480" w:lineRule="auto"/>
        <w:ind w:firstLine="420"/>
        <w:jc w:val="both"/>
        <w:rPr>
          <w:rFonts w:ascii="Times New Roman" w:hAnsi="Times New Roman" w:cs="Times New Roman"/>
          <w:b/>
          <w:bCs/>
          <w:sz w:val="24"/>
          <w:szCs w:val="24"/>
          <w:lang w:val="id-ID"/>
        </w:rPr>
      </w:pPr>
      <w:r>
        <w:rPr>
          <w:rFonts w:ascii="Times New Roman" w:hAnsi="Times New Roman" w:cs="Times New Roman"/>
          <w:b/>
          <w:bCs/>
          <w:sz w:val="24"/>
          <w:szCs w:val="24"/>
          <w:lang w:val="id-ID"/>
        </w:rPr>
        <w:t>Pengalaman Masa Lalu yang tidak Menyenangkan</w:t>
      </w:r>
    </w:p>
    <w:p w:rsidR="008B235B" w:rsidRPr="00F20E0C" w:rsidRDefault="00A768FB" w:rsidP="00F20E0C">
      <w:pPr>
        <w:spacing w:line="480" w:lineRule="auto"/>
        <w:ind w:left="840" w:firstLine="420"/>
        <w:jc w:val="both"/>
        <w:rPr>
          <w:rFonts w:ascii="Times New Roman" w:hAnsi="Times New Roman" w:cs="Times New Roman"/>
          <w:sz w:val="24"/>
          <w:szCs w:val="24"/>
        </w:rPr>
      </w:pPr>
      <w:r>
        <w:rPr>
          <w:rFonts w:ascii="Times New Roman" w:hAnsi="Times New Roman" w:cs="Times New Roman"/>
          <w:sz w:val="24"/>
          <w:szCs w:val="24"/>
          <w:lang w:val="id-ID"/>
        </w:rPr>
        <w:t>Klien mengatakan pengalaman yang tidak menyenangkan pasa dirinya adalah saat klien bercerai dengan suami yang pertama, klien bercerai dengan suaminya sudah 4 tahun yang lalu dan klien merasa terpukul atas percerainnya tersebut, serta klien merasa dirinya sangat kecewa.</w:t>
      </w:r>
    </w:p>
    <w:p w:rsidR="008B235B" w:rsidRDefault="00A768FB">
      <w:pPr>
        <w:numPr>
          <w:ilvl w:val="0"/>
          <w:numId w:val="53"/>
        </w:numPr>
        <w:spacing w:line="480" w:lineRule="auto"/>
        <w:ind w:firstLine="420"/>
        <w:jc w:val="both"/>
        <w:rPr>
          <w:rFonts w:ascii="Times New Roman" w:hAnsi="Times New Roman" w:cs="Times New Roman"/>
          <w:b/>
          <w:bCs/>
          <w:sz w:val="24"/>
          <w:szCs w:val="24"/>
          <w:lang w:val="id-ID"/>
        </w:rPr>
      </w:pPr>
      <w:r>
        <w:rPr>
          <w:rFonts w:ascii="Times New Roman" w:hAnsi="Times New Roman" w:cs="Times New Roman"/>
          <w:b/>
          <w:bCs/>
          <w:sz w:val="24"/>
          <w:szCs w:val="24"/>
          <w:lang w:val="id-ID"/>
        </w:rPr>
        <w:t>Pemeriksaan Fisik</w:t>
      </w:r>
    </w:p>
    <w:p w:rsidR="008B235B" w:rsidRDefault="00A768FB">
      <w:pPr>
        <w:numPr>
          <w:ilvl w:val="0"/>
          <w:numId w:val="54"/>
        </w:numPr>
        <w:spacing w:line="480" w:lineRule="auto"/>
        <w:ind w:left="420" w:firstLine="420"/>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Tanda - Tanda Vital </w:t>
      </w:r>
    </w:p>
    <w:p w:rsidR="008B235B" w:rsidRDefault="00A768FB">
      <w:pPr>
        <w:numPr>
          <w:ilvl w:val="0"/>
          <w:numId w:val="55"/>
        </w:numPr>
        <w:spacing w:line="480" w:lineRule="auto"/>
        <w:ind w:left="840" w:firstLine="420"/>
        <w:jc w:val="both"/>
        <w:rPr>
          <w:rFonts w:ascii="Times New Roman" w:hAnsi="Times New Roman" w:cs="Times New Roman"/>
          <w:sz w:val="24"/>
          <w:szCs w:val="24"/>
          <w:lang w:val="id-ID"/>
        </w:rPr>
      </w:pPr>
      <w:r>
        <w:rPr>
          <w:rFonts w:ascii="Times New Roman" w:hAnsi="Times New Roman" w:cs="Times New Roman"/>
          <w:sz w:val="24"/>
          <w:szCs w:val="24"/>
          <w:lang w:val="id-ID"/>
        </w:rPr>
        <w:t>TD</w:t>
      </w:r>
      <w:r>
        <w:rPr>
          <w:rFonts w:ascii="Times New Roman" w:hAnsi="Times New Roman" w:cs="Times New Roman"/>
          <w:sz w:val="24"/>
          <w:szCs w:val="24"/>
          <w:lang w:val="id-ID"/>
        </w:rPr>
        <w:tab/>
        <w:t>: 130/70 mmHg</w:t>
      </w:r>
    </w:p>
    <w:p w:rsidR="008B235B" w:rsidRDefault="00A768FB">
      <w:pPr>
        <w:numPr>
          <w:ilvl w:val="0"/>
          <w:numId w:val="55"/>
        </w:numPr>
        <w:spacing w:line="480" w:lineRule="auto"/>
        <w:ind w:left="840" w:firstLine="420"/>
        <w:jc w:val="both"/>
        <w:rPr>
          <w:rFonts w:ascii="Times New Roman" w:hAnsi="Times New Roman" w:cs="Times New Roman"/>
          <w:sz w:val="24"/>
          <w:szCs w:val="24"/>
          <w:lang w:val="id-ID"/>
        </w:rPr>
      </w:pPr>
      <w:r>
        <w:rPr>
          <w:rFonts w:ascii="Times New Roman" w:hAnsi="Times New Roman" w:cs="Times New Roman"/>
          <w:sz w:val="24"/>
          <w:szCs w:val="24"/>
          <w:lang w:val="id-ID"/>
        </w:rPr>
        <w:t>N</w:t>
      </w:r>
      <w:r>
        <w:rPr>
          <w:rFonts w:ascii="Times New Roman" w:hAnsi="Times New Roman" w:cs="Times New Roman"/>
          <w:sz w:val="24"/>
          <w:szCs w:val="24"/>
          <w:lang w:val="id-ID"/>
        </w:rPr>
        <w:tab/>
        <w:t>: 91 x/menit.</w:t>
      </w:r>
    </w:p>
    <w:p w:rsidR="008B235B" w:rsidRDefault="00A768FB">
      <w:pPr>
        <w:numPr>
          <w:ilvl w:val="0"/>
          <w:numId w:val="55"/>
        </w:numPr>
        <w:spacing w:line="480" w:lineRule="auto"/>
        <w:ind w:left="840" w:firstLine="420"/>
        <w:jc w:val="both"/>
        <w:rPr>
          <w:rFonts w:ascii="Times New Roman" w:hAnsi="Times New Roman" w:cs="Times New Roman"/>
          <w:sz w:val="24"/>
          <w:szCs w:val="24"/>
          <w:lang w:val="id-ID"/>
        </w:rPr>
      </w:pPr>
      <w:r>
        <w:rPr>
          <w:rFonts w:ascii="Times New Roman" w:hAnsi="Times New Roman" w:cs="Times New Roman"/>
          <w:sz w:val="24"/>
          <w:szCs w:val="24"/>
          <w:lang w:val="id-ID"/>
        </w:rPr>
        <w:lastRenderedPageBreak/>
        <w:t>RR</w:t>
      </w:r>
      <w:r>
        <w:rPr>
          <w:rFonts w:ascii="Times New Roman" w:hAnsi="Times New Roman" w:cs="Times New Roman"/>
          <w:sz w:val="24"/>
          <w:szCs w:val="24"/>
          <w:lang w:val="id-ID"/>
        </w:rPr>
        <w:tab/>
        <w:t>: 20 x/menit.</w:t>
      </w:r>
    </w:p>
    <w:p w:rsidR="008B235B" w:rsidRDefault="00A768FB">
      <w:pPr>
        <w:numPr>
          <w:ilvl w:val="0"/>
          <w:numId w:val="55"/>
        </w:numPr>
        <w:spacing w:line="480" w:lineRule="auto"/>
        <w:ind w:left="840" w:firstLine="420"/>
        <w:jc w:val="both"/>
        <w:rPr>
          <w:rFonts w:ascii="Times New Roman" w:hAnsi="Times New Roman" w:cs="Times New Roman"/>
          <w:sz w:val="24"/>
          <w:szCs w:val="24"/>
          <w:lang w:val="id-ID"/>
        </w:rPr>
      </w:pPr>
      <w:r>
        <w:rPr>
          <w:rFonts w:ascii="Times New Roman" w:hAnsi="Times New Roman" w:cs="Times New Roman"/>
          <w:sz w:val="24"/>
          <w:szCs w:val="24"/>
          <w:lang w:val="id-ID"/>
        </w:rPr>
        <w:t>T</w:t>
      </w:r>
      <w:r>
        <w:rPr>
          <w:rFonts w:ascii="Times New Roman" w:hAnsi="Times New Roman" w:cs="Times New Roman"/>
          <w:sz w:val="24"/>
          <w:szCs w:val="24"/>
          <w:lang w:val="id-ID"/>
        </w:rPr>
        <w:tab/>
        <w:t xml:space="preserve">: 36,2 </w:t>
      </w:r>
      <w:r>
        <w:rPr>
          <w:rFonts w:ascii="SimSun" w:eastAsia="SimSun" w:hAnsi="SimSun" w:cs="SimSun" w:hint="eastAsia"/>
          <w:sz w:val="24"/>
          <w:szCs w:val="24"/>
          <w:lang w:val="id-ID"/>
        </w:rPr>
        <w:t>℃</w:t>
      </w:r>
      <w:r>
        <w:rPr>
          <w:rFonts w:ascii="Times New Roman" w:hAnsi="Times New Roman" w:cs="Times New Roman"/>
          <w:sz w:val="24"/>
          <w:szCs w:val="24"/>
          <w:lang w:val="id-ID"/>
        </w:rPr>
        <w:t>.</w:t>
      </w:r>
    </w:p>
    <w:p w:rsidR="008B235B" w:rsidRDefault="00A768FB">
      <w:pPr>
        <w:numPr>
          <w:ilvl w:val="0"/>
          <w:numId w:val="54"/>
        </w:numPr>
        <w:spacing w:line="480" w:lineRule="auto"/>
        <w:ind w:left="420" w:firstLine="420"/>
        <w:jc w:val="both"/>
        <w:rPr>
          <w:rFonts w:ascii="Times New Roman" w:hAnsi="Times New Roman" w:cs="Times New Roman"/>
          <w:sz w:val="24"/>
          <w:szCs w:val="24"/>
          <w:lang w:val="id-ID"/>
        </w:rPr>
      </w:pPr>
      <w:r>
        <w:rPr>
          <w:rFonts w:ascii="Times New Roman" w:hAnsi="Times New Roman" w:cs="Times New Roman"/>
          <w:sz w:val="24"/>
          <w:szCs w:val="24"/>
          <w:lang w:val="id-ID"/>
        </w:rPr>
        <w:t>Antropometri</w:t>
      </w:r>
    </w:p>
    <w:p w:rsidR="008B235B" w:rsidRDefault="00A768FB">
      <w:pPr>
        <w:numPr>
          <w:ilvl w:val="0"/>
          <w:numId w:val="56"/>
        </w:numPr>
        <w:spacing w:line="480" w:lineRule="auto"/>
        <w:ind w:left="840" w:firstLine="420"/>
        <w:jc w:val="both"/>
        <w:rPr>
          <w:rFonts w:ascii="Times New Roman" w:hAnsi="Times New Roman" w:cs="Times New Roman"/>
          <w:sz w:val="24"/>
          <w:szCs w:val="24"/>
          <w:lang w:val="id-ID"/>
        </w:rPr>
      </w:pPr>
      <w:r>
        <w:rPr>
          <w:rFonts w:ascii="Times New Roman" w:hAnsi="Times New Roman" w:cs="Times New Roman"/>
          <w:sz w:val="24"/>
          <w:szCs w:val="24"/>
          <w:lang w:val="id-ID"/>
        </w:rPr>
        <w:t>TB</w:t>
      </w:r>
      <w:r>
        <w:rPr>
          <w:rFonts w:ascii="Times New Roman" w:hAnsi="Times New Roman" w:cs="Times New Roman"/>
          <w:sz w:val="24"/>
          <w:szCs w:val="24"/>
          <w:lang w:val="id-ID"/>
        </w:rPr>
        <w:tab/>
        <w:t>: 157 cm</w:t>
      </w:r>
    </w:p>
    <w:p w:rsidR="008B235B" w:rsidRDefault="00A768FB">
      <w:pPr>
        <w:numPr>
          <w:ilvl w:val="0"/>
          <w:numId w:val="56"/>
        </w:numPr>
        <w:spacing w:line="480" w:lineRule="auto"/>
        <w:ind w:left="840" w:firstLine="420"/>
        <w:jc w:val="both"/>
        <w:rPr>
          <w:rFonts w:ascii="Times New Roman" w:hAnsi="Times New Roman" w:cs="Times New Roman"/>
          <w:sz w:val="24"/>
          <w:szCs w:val="24"/>
          <w:lang w:val="id-ID"/>
        </w:rPr>
      </w:pPr>
      <w:r>
        <w:rPr>
          <w:rFonts w:ascii="Times New Roman" w:hAnsi="Times New Roman" w:cs="Times New Roman"/>
          <w:sz w:val="24"/>
          <w:szCs w:val="24"/>
          <w:lang w:val="id-ID"/>
        </w:rPr>
        <w:t>BB : 49 kg.</w:t>
      </w:r>
    </w:p>
    <w:p w:rsidR="008B235B" w:rsidRDefault="00A768FB">
      <w:pPr>
        <w:numPr>
          <w:ilvl w:val="0"/>
          <w:numId w:val="54"/>
        </w:numPr>
        <w:spacing w:line="480" w:lineRule="auto"/>
        <w:ind w:left="420" w:firstLine="420"/>
        <w:jc w:val="both"/>
        <w:rPr>
          <w:rFonts w:ascii="Times New Roman" w:hAnsi="Times New Roman" w:cs="Times New Roman"/>
          <w:sz w:val="24"/>
          <w:szCs w:val="24"/>
          <w:lang w:val="id-ID"/>
        </w:rPr>
      </w:pPr>
      <w:r>
        <w:rPr>
          <w:rFonts w:ascii="Times New Roman" w:hAnsi="Times New Roman" w:cs="Times New Roman"/>
          <w:sz w:val="24"/>
          <w:szCs w:val="24"/>
          <w:lang w:val="id-ID"/>
        </w:rPr>
        <w:t>Keluuhan Fisik</w:t>
      </w:r>
      <w:r>
        <w:rPr>
          <w:rFonts w:ascii="Times New Roman" w:hAnsi="Times New Roman" w:cs="Times New Roman"/>
          <w:sz w:val="24"/>
          <w:szCs w:val="24"/>
          <w:lang w:val="id-ID"/>
        </w:rPr>
        <w:tab/>
      </w:r>
    </w:p>
    <w:p w:rsidR="008B235B" w:rsidRDefault="00A768FB">
      <w:pPr>
        <w:spacing w:line="480" w:lineRule="auto"/>
        <w:ind w:left="840" w:firstLine="420"/>
        <w:jc w:val="both"/>
        <w:rPr>
          <w:rFonts w:ascii="Times New Roman" w:hAnsi="Times New Roman" w:cs="Times New Roman"/>
          <w:sz w:val="24"/>
          <w:szCs w:val="24"/>
          <w:lang w:val="id-ID"/>
        </w:rPr>
      </w:pPr>
      <w:r>
        <w:rPr>
          <w:rFonts w:ascii="Times New Roman" w:hAnsi="Times New Roman" w:cs="Times New Roman"/>
          <w:sz w:val="24"/>
          <w:szCs w:val="24"/>
          <w:lang w:val="id-ID"/>
        </w:rPr>
        <w:t>Ny. S mengatakan dia baik - baik saja.</w:t>
      </w:r>
    </w:p>
    <w:p w:rsidR="008B235B" w:rsidRDefault="008B235B">
      <w:pPr>
        <w:spacing w:line="480" w:lineRule="auto"/>
        <w:jc w:val="both"/>
        <w:rPr>
          <w:rFonts w:ascii="Times New Roman" w:hAnsi="Times New Roman" w:cs="Times New Roman"/>
          <w:sz w:val="28"/>
          <w:szCs w:val="28"/>
          <w:lang w:val="id-ID"/>
        </w:rPr>
      </w:pPr>
    </w:p>
    <w:p w:rsidR="008B235B" w:rsidRDefault="00A768FB">
      <w:pPr>
        <w:numPr>
          <w:ilvl w:val="0"/>
          <w:numId w:val="53"/>
        </w:numPr>
        <w:spacing w:line="480" w:lineRule="auto"/>
        <w:ind w:firstLine="420"/>
        <w:jc w:val="both"/>
        <w:rPr>
          <w:rFonts w:ascii="Times New Roman" w:hAnsi="Times New Roman" w:cs="Times New Roman"/>
          <w:b/>
          <w:bCs/>
          <w:sz w:val="24"/>
          <w:szCs w:val="24"/>
          <w:lang w:val="id-ID"/>
        </w:rPr>
      </w:pPr>
      <w:r>
        <w:rPr>
          <w:rFonts w:ascii="Times New Roman" w:hAnsi="Times New Roman" w:cs="Times New Roman"/>
          <w:b/>
          <w:bCs/>
          <w:sz w:val="24"/>
          <w:szCs w:val="24"/>
          <w:lang w:val="id-ID"/>
        </w:rPr>
        <w:t>Psikososial</w:t>
      </w:r>
    </w:p>
    <w:p w:rsidR="008B235B" w:rsidRDefault="00A768FB">
      <w:pPr>
        <w:numPr>
          <w:ilvl w:val="0"/>
          <w:numId w:val="57"/>
        </w:numPr>
        <w:spacing w:line="480" w:lineRule="auto"/>
        <w:ind w:left="420" w:firstLine="420"/>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Genogram </w:t>
      </w:r>
    </w:p>
    <w:p w:rsidR="008B235B" w:rsidRDefault="00A768FB">
      <w:pPr>
        <w:spacing w:line="480" w:lineRule="auto"/>
        <w:ind w:left="840"/>
        <w:jc w:val="center"/>
        <w:rPr>
          <w:rFonts w:ascii="Times New Roman" w:hAnsi="Times New Roman" w:cs="Times New Roman"/>
          <w:b/>
          <w:bCs/>
          <w:sz w:val="24"/>
          <w:szCs w:val="24"/>
          <w:lang w:val="id-ID"/>
        </w:rPr>
      </w:pPr>
      <w:r>
        <w:rPr>
          <w:rFonts w:ascii="Times New Roman" w:hAnsi="Times New Roman" w:cs="Times New Roman"/>
          <w:b/>
          <w:bCs/>
          <w:noProof/>
          <w:sz w:val="24"/>
          <w:szCs w:val="24"/>
          <w:lang w:eastAsia="en-US"/>
        </w:rPr>
        <mc:AlternateContent>
          <mc:Choice Requires="wps">
            <w:drawing>
              <wp:anchor distT="0" distB="0" distL="114300" distR="114300" simplePos="0" relativeHeight="465918976" behindDoc="0" locked="0" layoutInCell="1" allowOverlap="1">
                <wp:simplePos x="0" y="0"/>
                <wp:positionH relativeFrom="column">
                  <wp:posOffset>1685290</wp:posOffset>
                </wp:positionH>
                <wp:positionV relativeFrom="paragraph">
                  <wp:posOffset>317500</wp:posOffset>
                </wp:positionV>
                <wp:extent cx="3529965" cy="6985"/>
                <wp:effectExtent l="0" t="15875" r="13335" b="34290"/>
                <wp:wrapNone/>
                <wp:docPr id="48" name="Straight Connector 9240"/>
                <wp:cNvGraphicFramePr/>
                <a:graphic xmlns:a="http://schemas.openxmlformats.org/drawingml/2006/main">
                  <a:graphicData uri="http://schemas.microsoft.com/office/word/2010/wordprocessingShape">
                    <wps:wsp>
                      <wps:cNvCnPr/>
                      <wps:spPr>
                        <a:xfrm>
                          <a:off x="0" y="0"/>
                          <a:ext cx="3529965" cy="6985"/>
                        </a:xfrm>
                        <a:prstGeom prst="line">
                          <a:avLst/>
                        </a:prstGeom>
                        <a:ln w="31750" cap="flat" cmpd="sng">
                          <a:solidFill>
                            <a:schemeClr val="tx1"/>
                          </a:solidFill>
                          <a:prstDash val="dash"/>
                          <a:headEnd type="none" w="med" len="med"/>
                          <a:tailEnd type="none" w="med" len="med"/>
                        </a:ln>
                      </wps:spPr>
                      <wps:bodyPr/>
                    </wps:wsp>
                  </a:graphicData>
                </a:graphic>
              </wp:anchor>
            </w:drawing>
          </mc:Choice>
          <mc:Fallback xmlns:w15="http://schemas.microsoft.com/office/word/2012/wordml" xmlns:wpsCustomData="http://www.wps.cn/officeDocument/2013/wpsCustomData">
            <w:pict>
              <v:line id="Straight Connector 9240" o:spid="_x0000_s1026" o:spt="20" style="position:absolute;left:0pt;margin-left:132.7pt;margin-top:25pt;height:0.55pt;width:277.95pt;z-index:888890368;mso-width-relative:page;mso-height-relative:page;" filled="f" stroked="t" coordsize="21600,21600" o:gfxdata="UEsDBAoAAAAAAIdO4kAAAAAAAAAAAAAAAAAEAAAAZHJzL1BLAwQUAAAACACHTuJAaZze6tcAAAAJ&#10;AQAADwAAAGRycy9kb3ducmV2LnhtbE2PTUvEMBCG74L/IYzgzU3SNUupTRcRFAQRXD/O2SbbFJtJ&#10;bdLd+u8dT3qcmYd3nrfeLmFgRzelPqIGuRLAHLbR9thpeHu9vyqBpWzQmiGi0/DtEmyb87PaVDae&#10;8MUdd7ljFIKpMhp8zmPFeWq9Cyat4uiQboc4BZNpnDpuJ3Oi8DDwQogND6ZH+uDN6O68az93c9Bw&#10;EPhVzu8PquWPH7fP/kmtF6G0vryQ4gZYdkv+g+FXn9ShIad9nNEmNmgoNuqaUA1KUCcCykKuge1p&#10;ISXwpub/GzQ/UEsDBBQAAAAIAIdO4kB70/ylxwEAAJQDAAAOAAAAZHJzL2Uyb0RvYy54bWytU8uu&#10;GjEM3VfqP0TZlwF6oZcRw11AbzdVi3TbDzB5zETKS3HKwN/XCRT62FRVZ5FxHNvxOT5ZP52cZUeV&#10;0ATf8dlkypnyIkjj+45//fL85pEzzOAl2OBVx88K+dPm9av1GFs1D0OwUiVGRTy2Y+z4kHNsmwbF&#10;oBzgJETl6VCH5CDTNvWNTDBSdWeb+XS6bMaQZExBKETy7i6HfFPra61E/qw1qsxsx6m3XNdU10NZ&#10;m80a2j5BHIy4tgH/0IUD4+nSW6kdZGDfkvmjlDMiBQw6T0RwTdDaCFUxEJrZ9Dc0LwNEVbEQORhv&#10;NOH/Kys+HfeJGdnxB5qUB0czeskJTD9ktg3eE4MhsdX8oXI1RmwpZev3iZgrO4z7VICfdHLlT5DY&#10;qfJ7vvGrTpkJcr5dzFer5YIzQWfL1eOi0N/cc2PC/EEFx4rRcWt8QQ8tHD9ivoT+CClu69lIRWfv&#10;FjRZAaQebSGT6SLhQd/XZAzWyGdjbUnB1B+2NrEjFD3U79rDL2Hllh3gcImTZF2EMiiQ771k+RyJ&#10;J0+K5qUFpyRnVtEDKFaVVAZj/yaS0FtPJNypLNYhyHNluPpp9JWmq0yLtn7e1+z7Y9p8B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AAAAABk&#10;cnMvUEsBAhQAFAAAAAgAh07iQGmc3urXAAAACQEAAA8AAAAAAAAAAQAgAAAAIgAAAGRycy9kb3du&#10;cmV2LnhtbFBLAQIUABQAAAAIAIdO4kB70/ylxwEAAJQDAAAOAAAAAAAAAAEAIAAAACYBAABkcnMv&#10;ZTJvRG9jLnhtbFBLBQYAAAAABgAGAFkBAABfBQAAAAA=&#10;">
                <v:fill on="f" focussize="0,0"/>
                <v:stroke weight="2.5pt" color="#000000 [3213]" joinstyle="round" dashstyle="dash"/>
                <v:imagedata o:title=""/>
                <o:lock v:ext="edit" aspectratio="f"/>
              </v:line>
            </w:pict>
          </mc:Fallback>
        </mc:AlternateContent>
      </w:r>
      <w:r>
        <w:rPr>
          <w:rFonts w:ascii="Times New Roman" w:hAnsi="Times New Roman" w:cs="Times New Roman"/>
          <w:b/>
          <w:bCs/>
          <w:noProof/>
          <w:sz w:val="24"/>
          <w:szCs w:val="24"/>
          <w:lang w:eastAsia="en-US"/>
        </w:rPr>
        <mc:AlternateContent>
          <mc:Choice Requires="wps">
            <w:drawing>
              <wp:anchor distT="0" distB="0" distL="114300" distR="114300" simplePos="0" relativeHeight="465920000" behindDoc="0" locked="0" layoutInCell="1" allowOverlap="1">
                <wp:simplePos x="0" y="0"/>
                <wp:positionH relativeFrom="column">
                  <wp:posOffset>1703705</wp:posOffset>
                </wp:positionH>
                <wp:positionV relativeFrom="paragraph">
                  <wp:posOffset>313690</wp:posOffset>
                </wp:positionV>
                <wp:extent cx="4445" cy="449580"/>
                <wp:effectExtent l="15875" t="0" r="17780" b="7620"/>
                <wp:wrapNone/>
                <wp:docPr id="49" name="Straight Connector 9240"/>
                <wp:cNvGraphicFramePr/>
                <a:graphic xmlns:a="http://schemas.openxmlformats.org/drawingml/2006/main">
                  <a:graphicData uri="http://schemas.microsoft.com/office/word/2010/wordprocessingShape">
                    <wps:wsp>
                      <wps:cNvCnPr/>
                      <wps:spPr>
                        <a:xfrm>
                          <a:off x="0" y="0"/>
                          <a:ext cx="4445" cy="449580"/>
                        </a:xfrm>
                        <a:prstGeom prst="line">
                          <a:avLst/>
                        </a:prstGeom>
                        <a:ln w="31750" cap="flat" cmpd="sng">
                          <a:solidFill>
                            <a:schemeClr val="tx1"/>
                          </a:solidFill>
                          <a:prstDash val="dash"/>
                          <a:headEnd type="none" w="med" len="med"/>
                          <a:tailEnd type="none" w="med" len="med"/>
                        </a:ln>
                      </wps:spPr>
                      <wps:bodyPr/>
                    </wps:wsp>
                  </a:graphicData>
                </a:graphic>
              </wp:anchor>
            </w:drawing>
          </mc:Choice>
          <mc:Fallback xmlns:w15="http://schemas.microsoft.com/office/word/2012/wordml" xmlns:wpsCustomData="http://www.wps.cn/officeDocument/2013/wpsCustomData">
            <w:pict>
              <v:line id="Straight Connector 9240" o:spid="_x0000_s1026" o:spt="20" style="position:absolute;left:0pt;margin-left:134.15pt;margin-top:24.7pt;height:35.4pt;width:0.35pt;z-index:-2019615744;mso-width-relative:page;mso-height-relative:page;" filled="f" stroked="t" coordsize="21600,21600" o:gfxdata="UEsDBAoAAAAAAIdO4kAAAAAAAAAAAAAAAAAEAAAAZHJzL1BLAwQUAAAACACHTuJAuazF+NkAAAAK&#10;AQAADwAAAGRycy9kb3ducmV2LnhtbE2PXUvDMBSG7wX/QziCdy5ZtpauNh0iKAgibH5cZ03WFJuT&#10;2qRb/fcer/TycB7e93mr7ex7drJj7AIqWC4EMItNMB22Ct5eH24KYDFpNLoPaBV82wjb+vKi0qUJ&#10;Z9zZ0z61jEIwllqBS2koOY+Ns17HRRgs0u8YRq8TnWPLzajPFO57LoXIudcdUoPTg713tvncT17B&#10;UeBXMb0/Zg1/+rh7cc/ZahaZUtdXS3ELLNk5/cHwq0/qUJPTIUxoIusVyLxYEapgvVkDI0DmGxp3&#10;IFIKCbyu+P8J9Q9QSwMEFAAAAAgAh07iQHLYMq3IAQAAkwMAAA4AAABkcnMvZTJvRG9jLnhtbK1T&#10;y44TMRC8I/EPlu9kkjCBzSiTPSQsFwQrLXxAx48ZS37JbTLJ39N2loSFC0Lk4LTt7uqucs3m/uQs&#10;O6qEJvieL2ZzzpQXQRo/9Pzb14c3d5xhBi/BBq96flbI77evX22m2KllGIOVKjEC8dhNsedjzrFr&#10;GhSjcoCzEJWnSx2Sg0zbNDQywUTozjbL+fxdM4UkYwpCIdLp/nLJtxVfayXyF61RZWZ7TrPluqa6&#10;HsrabDfQDQniaMTzGPAPUzgwnppeofaQgX1P5g8oZ0QKGHSeieCaoLURqnIgNov5b2yeRoiqciFx&#10;MF5lwv8HKz4fHxMzsuftmjMPjt7oKScww5jZLnhPCobE1su2ajVF7Khk5x8TKVd2GB9TIX7SyZV/&#10;osROVd/zVV91ykzQYdu2K84EXbTtenVXEZtbaUyYP6rgWAl6bo0v5KGD4yfM1I5Sf6aUY+vZ1PO3&#10;i/crelgBZB5tIVPoItFBP9RiDNbIB2NtKcE0HHY2sSMUO9RfcQABv0grXfaA4yVPUnTxyahAfvCS&#10;5XMkmTwZmpcRnJKcWUX+L1F1VAZj/yaTOltPA9yULNEhyHMVuJ7Ty9cRn11arPXrvlbfvqXtD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oEAABb&#10;Q29udGVudF9UeXBlc10ueG1sUEsBAhQACgAAAAAAh07iQAAAAAAAAAAAAAAAAAYAAAAAAAAAAAAQ&#10;AAAAHAMAAF9yZWxzL1BLAQIUABQAAAAIAIdO4kCKFGY80QAAAJQBAAALAAAAAAAAAAEAIAAAAEAD&#10;AABfcmVscy8ucmVsc1BLAQIUAAoAAAAAAIdO4kAAAAAAAAAAAAAAAAAEAAAAAAAAAAAAEAAAAAAA&#10;AABkcnMvUEsBAhQAFAAAAAgAh07iQLmsxfjZAAAACgEAAA8AAAAAAAAAAQAgAAAAIgAAAGRycy9k&#10;b3ducmV2LnhtbFBLAQIUABQAAAAIAIdO4kBy2DKtyAEAAJMDAAAOAAAAAAAAAAEAIAAAACgBAABk&#10;cnMvZTJvRG9jLnhtbFBLBQYAAAAABgAGAFkBAABiBQAAAAA=&#10;">
                <v:fill on="f" focussize="0,0"/>
                <v:stroke weight="2.5pt" color="#000000 [3213]" joinstyle="round" dashstyle="dash"/>
                <v:imagedata o:title=""/>
                <o:lock v:ext="edit" aspectratio="f"/>
              </v:line>
            </w:pict>
          </mc:Fallback>
        </mc:AlternateContent>
      </w:r>
      <w:r>
        <w:rPr>
          <w:rFonts w:ascii="Times New Roman" w:hAnsi="Times New Roman" w:cs="Times New Roman"/>
          <w:b/>
          <w:bCs/>
          <w:sz w:val="24"/>
          <w:szCs w:val="24"/>
          <w:lang w:val="id-ID"/>
        </w:rPr>
        <w:t>Gambar 3.1</w:t>
      </w:r>
      <w:r>
        <w:rPr>
          <w:rFonts w:ascii="Times New Roman" w:hAnsi="Times New Roman" w:cs="Times New Roman"/>
          <w:b/>
          <w:bCs/>
          <w:sz w:val="24"/>
          <w:szCs w:val="24"/>
          <w:lang w:val="id-ID"/>
        </w:rPr>
        <w:tab/>
        <w:t xml:space="preserve">   Genogram</w:t>
      </w:r>
    </w:p>
    <w:p w:rsidR="008B235B" w:rsidRDefault="00A768FB">
      <w:pPr>
        <w:spacing w:after="0" w:line="360" w:lineRule="auto"/>
        <w:jc w:val="both"/>
        <w:rPr>
          <w:rFonts w:ascii="Times New Roman" w:hAnsi="Times New Roman" w:cs="Times New Roman"/>
          <w:sz w:val="24"/>
          <w:szCs w:val="24"/>
        </w:rPr>
      </w:pPr>
      <w:r>
        <w:rPr>
          <w:noProof/>
          <w:lang w:eastAsia="en-US"/>
        </w:rPr>
        <mc:AlternateContent>
          <mc:Choice Requires="wps">
            <w:drawing>
              <wp:anchor distT="0" distB="0" distL="114300" distR="114300" simplePos="0" relativeHeight="465921024" behindDoc="0" locked="0" layoutInCell="1" allowOverlap="1">
                <wp:simplePos x="0" y="0"/>
                <wp:positionH relativeFrom="column">
                  <wp:posOffset>5210810</wp:posOffset>
                </wp:positionH>
                <wp:positionV relativeFrom="paragraph">
                  <wp:posOffset>43815</wp:posOffset>
                </wp:positionV>
                <wp:extent cx="8890" cy="1118235"/>
                <wp:effectExtent l="15875" t="0" r="32385" b="0"/>
                <wp:wrapNone/>
                <wp:docPr id="50" name="Straight Connector 9240"/>
                <wp:cNvGraphicFramePr/>
                <a:graphic xmlns:a="http://schemas.openxmlformats.org/drawingml/2006/main">
                  <a:graphicData uri="http://schemas.microsoft.com/office/word/2010/wordprocessingShape">
                    <wps:wsp>
                      <wps:cNvCnPr/>
                      <wps:spPr>
                        <a:xfrm flipH="1">
                          <a:off x="0" y="0"/>
                          <a:ext cx="8890" cy="1118235"/>
                        </a:xfrm>
                        <a:prstGeom prst="line">
                          <a:avLst/>
                        </a:prstGeom>
                        <a:ln w="31750" cap="flat" cmpd="sng">
                          <a:solidFill>
                            <a:schemeClr val="tx1"/>
                          </a:solidFill>
                          <a:prstDash val="dash"/>
                          <a:headEnd type="none" w="med" len="med"/>
                          <a:tailEnd type="none" w="med" len="med"/>
                        </a:ln>
                      </wps:spPr>
                      <wps:bodyPr/>
                    </wps:wsp>
                  </a:graphicData>
                </a:graphic>
              </wp:anchor>
            </w:drawing>
          </mc:Choice>
          <mc:Fallback xmlns:w15="http://schemas.microsoft.com/office/word/2012/wordml" xmlns:wpsCustomData="http://www.wps.cn/officeDocument/2013/wpsCustomData">
            <w:pict>
              <v:line id="Straight Connector 9240" o:spid="_x0000_s1026" o:spt="20" style="position:absolute;left:0pt;flip:x;margin-left:410.3pt;margin-top:3.45pt;height:88.05pt;width:0.7pt;z-index:-1848449024;mso-width-relative:page;mso-height-relative:page;" filled="f" stroked="t" coordsize="21600,21600" o:gfxdata="UEsDBAoAAAAAAIdO4kAAAAAAAAAAAAAAAAAEAAAAZHJzL1BLAwQUAAAACACHTuJAUgzd1dgAAAAJ&#10;AQAADwAAAGRycy9kb3ducmV2LnhtbE2PQUvDQBCF74L/YRnBm93tCjGN2RQsCApCsXrocZMdk2B2&#10;NmS3Tdtf73jS4/A+3nyvXJ/8II44xT6QgeVCgUBqguupNfD58XyXg4jJkrNDIDRwxgjr6vqqtIUL&#10;M73jcZdawSUUC2ugS2kspIxNh97GRRiROPsKk7eJz6mVbrIzl/tBaqUy6W1P/KGzI246bL53B28g&#10;7qleuXrWl/jwtA3bt5fN/jUYc3uzVI8gEp7SHwy/+qwOFTvV4UAuisFArlXGqIFsBYLzXGveVjOY&#10;3yuQVSn/L6h+AFBLAwQUAAAACACHTuJAW7k7Hc8BAACeAwAADgAAAGRycy9lMm9Eb2MueG1srVPL&#10;jhMxELwj8Q+W72QyWRayo0z2kLBwQBBp2Q/o+DFjyS+1TSb5e9pOyPK4rBBzsNrt7nJXTXl1f3SW&#10;HRQmE3zP29mcM+VFkMYPPX/69vBmyVnK4CXY4FXPTyrx+/XrV6spdmoRxmClQkYgPnVT7PmYc+ya&#10;JolROUizEJWnQx3QQaYtDo1EmAjd2WYxn79rpoAyYhAqJcpuz4d8XfG1ViJ/1TqpzGzPabZcV6zr&#10;vqzNegXdgBBHIy5jwD9M4cB4uvQKtYUM7Duav6CcERhS0HkmgmuC1kaoyoHYtPM/2DyOEFXlQuKk&#10;eJUp/T9Y8eWwQ2Zkz29JHg+O/tFjRjDDmNkmeE8KBmR3i7dVqymmjlo2foekXNmluMNC/KjRMW1N&#10;/EQ2qFIQOXasSp+uSqtjZoKSy+UdXSfooG3b5eLmtvyI5oxS0CKm/FEFx0rQc2t80QE6OHxO+Vz6&#10;s6SkrWdTz2/a94WEAPKRtpApdJGYJT/U5hSskQ/G2tKScNhvLLIDFGfU7zLDb2Xlli2k8VwnKTpb&#10;ZlQgP3jJ8imSYp68zcsITknOrKKnUKJqrgzGvqSS2FtPIjyLWqJ9kKeqdc2TCapMF8MWl/26r93P&#10;z2r9A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FIM3dXYAAAACQEAAA8AAAAAAAAAAQAgAAAAIgAA&#10;AGRycy9kb3ducmV2LnhtbFBLAQIUABQAAAAIAIdO4kBbuTsdzwEAAJ4DAAAOAAAAAAAAAAEAIAAA&#10;ACcBAABkcnMvZTJvRG9jLnhtbFBLBQYAAAAABgAGAFkBAABoBQAAAAA=&#10;">
                <v:fill on="f" focussize="0,0"/>
                <v:stroke weight="2.5pt" color="#000000 [3213]" joinstyle="round" dashstyle="dash"/>
                <v:imagedata o:title=""/>
                <o:lock v:ext="edit" aspectratio="f"/>
              </v:line>
            </w:pict>
          </mc:Fallback>
        </mc:AlternateContent>
      </w:r>
      <w:r>
        <w:rPr>
          <w:rFonts w:ascii="Times New Roman" w:hAnsi="Times New Roman" w:cs="Times New Roman"/>
          <w:noProof/>
          <w:sz w:val="24"/>
          <w:szCs w:val="24"/>
          <w:lang w:eastAsia="en-US"/>
        </w:rPr>
        <mc:AlternateContent>
          <mc:Choice Requires="wps">
            <w:drawing>
              <wp:anchor distT="0" distB="0" distL="114300" distR="114300" simplePos="0" relativeHeight="465922048" behindDoc="0" locked="0" layoutInCell="1" allowOverlap="1">
                <wp:simplePos x="0" y="0"/>
                <wp:positionH relativeFrom="column">
                  <wp:posOffset>2680335</wp:posOffset>
                </wp:positionH>
                <wp:positionV relativeFrom="paragraph">
                  <wp:posOffset>191770</wp:posOffset>
                </wp:positionV>
                <wp:extent cx="1270" cy="1318260"/>
                <wp:effectExtent l="15875" t="0" r="20955" b="15240"/>
                <wp:wrapNone/>
                <wp:docPr id="51" name="Straight Arrow Connector 51"/>
                <wp:cNvGraphicFramePr/>
                <a:graphic xmlns:a="http://schemas.openxmlformats.org/drawingml/2006/main">
                  <a:graphicData uri="http://schemas.microsoft.com/office/word/2010/wordprocessingShape">
                    <wps:wsp>
                      <wps:cNvCnPr/>
                      <wps:spPr>
                        <a:xfrm flipH="1">
                          <a:off x="1476375" y="1844675"/>
                          <a:ext cx="1270" cy="1318260"/>
                        </a:xfrm>
                        <a:prstGeom prst="straightConnector1">
                          <a:avLst/>
                        </a:prstGeom>
                        <a:ln w="31750" cap="flat" cmpd="sng">
                          <a:solidFill>
                            <a:srgbClr val="000000"/>
                          </a:solidFill>
                          <a:prstDash val="solid"/>
                          <a:headEnd type="none" w="med" len="med"/>
                          <a:tailEnd type="none" w="med" len="med"/>
                        </a:ln>
                        <a:effectLst/>
                      </wps:spPr>
                      <wps:bodyPr/>
                    </wps:wsp>
                  </a:graphicData>
                </a:graphic>
              </wp:anchor>
            </w:drawing>
          </mc:Choice>
          <mc:Fallback xmlns:w15="http://schemas.microsoft.com/office/word/2012/wordml" xmlns:wpsCustomData="http://www.wps.cn/officeDocument/2013/wpsCustomData">
            <w:pict>
              <v:shape id="_x0000_s1026" o:spid="_x0000_s1026" o:spt="32" type="#_x0000_t32" style="position:absolute;left:0pt;flip:x;margin-left:211.05pt;margin-top:15.1pt;height:103.8pt;width:0.1pt;z-index:2068613120;mso-width-relative:page;mso-height-relative:page;" filled="f" stroked="t" coordsize="21600,21600" o:gfxdata="UEsDBAoAAAAAAIdO4kAAAAAAAAAAAAAAAAAEAAAAZHJzL1BLAwQUAAAACACHTuJADNkBydkAAAAK&#10;AQAADwAAAGRycy9kb3ducmV2LnhtbE2PTU+EMBCG7yb+h2ZMvLktxQ+ClD0YNSZe3NWYeCu0QiOd&#10;EtpdwF/veNLjzDx532eq7eIHdrRTdAEVZBsBzGIbjMNOwdvrw0UBLCaNRg8BrYLVRtjWpyeVLk2Y&#10;cWeP+9QxCsFYagV9SmPJeWx763XchNEi3T7D5HWiceq4mfRM4X7gUohr7rVDauj1aO96237tD556&#10;r5rHj1nfz+7puXh5X79dWhen1PlZJm6BJbukPxh+9UkdanJqwgFNZIOCSykzQhXkQgIjgBY5sEaB&#10;zG8K4HXF/79Q/wBQSwMEFAAAAAgAh07iQBmQO1DlAQAAywMAAA4AAABkcnMvZTJvRG9jLnhtbK1T&#10;yY7bMAy9F+g/CLo3jrPDiDMokk57KNoA0/kARYstQBsoNU7+vpScCabtpSjGB4G0yMf3SGr7cLGG&#10;nCVE7V1L68mUEum4F9p1LX3+8fhhQ0lMzAlmvJMtvcpIH3bv322H0MiZ770REgiCuNgMoaV9SqGp&#10;qsh7aVmc+CAdXioPliV0oasEsAHRralm0+mqGjyIAJ7LGPHvYbyku4KvlOTpu1JRJmJaitxSOaGc&#10;p3xWuy1rOmCh1/xGg/0HC8u0w6J3qANLjPwE/ReU1Rx89CpNuLeVV0pzWTSgmnr6h5qnngVZtGBz&#10;Yri3Kb4dLP92PgLRoqXLmhLHLM7oKQHTXZ/IRwA/kL13DvvogWAI9msIscG0vTvCzYvhCFn8RYEl&#10;yujwBVehtAMFkgs6i/Vqvl5SckV7s1is0C6dl5dEeA6YrXE6PF/P681sVQZTjYgZOUBMn6W3JBst&#10;jTeGd2pjNXb+GhPiYuJLQk42jgwtndfrZa7BcMuUYQlNG1B3dF2hGr3R4lEbk1MidKe9AXJmeW/K&#10;lwkj8G9hucqBxX6MK1ejrl4y8ckJkq4BG+pw9WnmYKWgxEh8KdkqHUhMm3+JxNLGZWqybPVNaJ7F&#10;2P1snby4lqFU2cONKYxv251X8rWP9us3uPs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DNkBydkA&#10;AAAKAQAADwAAAAAAAAABACAAAAAiAAAAZHJzL2Rvd25yZXYueG1sUEsBAhQAFAAAAAgAh07iQBmQ&#10;O1DlAQAAywMAAA4AAAAAAAAAAQAgAAAAKAEAAGRycy9lMm9Eb2MueG1sUEsFBgAAAAAGAAYAWQEA&#10;AH8FAAAAAA==&#10;">
                <v:fill on="f" focussize="0,0"/>
                <v:stroke weight="2.5pt" color="#000000" joinstyle="round"/>
                <v:imagedata o:title=""/>
                <o:lock v:ext="edit" aspectratio="f"/>
              </v:shape>
            </w:pict>
          </mc:Fallback>
        </mc:AlternateContent>
      </w:r>
      <w:r>
        <w:rPr>
          <w:rFonts w:ascii="Times New Roman" w:hAnsi="Times New Roman" w:cs="Times New Roman"/>
          <w:noProof/>
          <w:sz w:val="24"/>
          <w:szCs w:val="24"/>
          <w:lang w:eastAsia="en-US"/>
        </w:rPr>
        <mc:AlternateContent>
          <mc:Choice Requires="wps">
            <w:drawing>
              <wp:anchor distT="0" distB="0" distL="114300" distR="114300" simplePos="0" relativeHeight="465923072" behindDoc="0" locked="0" layoutInCell="1" allowOverlap="1">
                <wp:simplePos x="0" y="0"/>
                <wp:positionH relativeFrom="column">
                  <wp:posOffset>2381250</wp:posOffset>
                </wp:positionH>
                <wp:positionV relativeFrom="paragraph">
                  <wp:posOffset>177800</wp:posOffset>
                </wp:positionV>
                <wp:extent cx="573405" cy="5080"/>
                <wp:effectExtent l="0" t="15875" r="17145" b="17145"/>
                <wp:wrapNone/>
                <wp:docPr id="52" name="Straight Arrow Connector 52"/>
                <wp:cNvGraphicFramePr/>
                <a:graphic xmlns:a="http://schemas.openxmlformats.org/drawingml/2006/main">
                  <a:graphicData uri="http://schemas.microsoft.com/office/word/2010/wordprocessingShape">
                    <wps:wsp>
                      <wps:cNvCnPr/>
                      <wps:spPr>
                        <a:xfrm>
                          <a:off x="0" y="0"/>
                          <a:ext cx="573405" cy="5080"/>
                        </a:xfrm>
                        <a:prstGeom prst="straightConnector1">
                          <a:avLst/>
                        </a:prstGeom>
                        <a:ln w="31750" cap="flat" cmpd="sng">
                          <a:solidFill>
                            <a:srgbClr val="000000"/>
                          </a:solidFill>
                          <a:prstDash val="solid"/>
                          <a:round/>
                          <a:headEnd type="none" w="med" len="med"/>
                          <a:tailEnd type="none" w="med" len="med"/>
                        </a:ln>
                      </wps:spPr>
                      <wps:bodyPr/>
                    </wps:wsp>
                  </a:graphicData>
                </a:graphic>
              </wp:anchor>
            </w:drawing>
          </mc:Choice>
          <mc:Fallback xmlns:w15="http://schemas.microsoft.com/office/word/2012/wordml" xmlns:wpsCustomData="http://www.wps.cn/officeDocument/2013/wpsCustomData">
            <w:pict>
              <v:shape id="_x0000_s1026" o:spid="_x0000_s1026" o:spt="32" type="#_x0000_t32" style="position:absolute;left:0pt;margin-left:187.5pt;margin-top:14pt;height:0.4pt;width:45.15pt;z-index:2068608000;mso-width-relative:page;mso-height-relative:page;" filled="f" stroked="t" coordsize="21600,21600" o:gfxdata="UEsDBAoAAAAAAIdO4kAAAAAAAAAAAAAAAAAEAAAAZHJzL1BLAwQUAAAACACHTuJAZ3E7QNkAAAAJ&#10;AQAADwAAAGRycy9kb3ducmV2LnhtbE2PzUvDQBDF74L/wzKCN7tJamuI2RQpeBBB+4V4nGbHJJid&#10;Ddnth/+905Oehpn3ePN75eLsenWkMXSeDaSTBBRx7W3HjYHd9vkuBxUissXeMxn4oQCL6vqqxML6&#10;E6/puImNkhAOBRpoYxwKrUPdksMw8QOxaF9+dBhlHRttRzxJuOt1liRz7bBj+dDiQMuW6u/NwRl4&#10;3b1x9mQ/kdfLdHzBD7d632bG3N6kySOoSOf4Z4YLvqBDJUx7f2AbVG9g+jCTLtFAlssUw/18NgW1&#10;vxxy0FWp/zeofgFQSwMEFAAAAAgAh07iQAimqHzmAQAA2AMAAA4AAABkcnMvZTJvRG9jLnhtbK1T&#10;zW7bMAy+D9g7CLovdpJlLYw4xZCsuwxbgK4PwEiyLUB/oNTYeftRSpqu26UY5oNMih/Jjz9a303W&#10;sKPCqL1r+XxWc6ac8FK7vuWPP+8/3HIWEzgJxjvV8pOK/G7z/t16DI1a+MEbqZBREBebMbR8SCk0&#10;VRXFoCzEmQ/KkbHzaCGRin0lEUaKbk21qOtP1ehRBvRCxUi3u7ORb0r8rlMi/ei6qBIzLSduqZxY&#10;zkM+q80amh4hDFpcaMA/sLCgHSW9htpBAvaE+q9QVgv00XdpJrytfNdpoUoNVM28/qOahwGCKrVQ&#10;c2K4tin+v7Di+3GPTMuWrxacObA0o4eEoPshsc+IfmRb7xz10SMjCPVrDLEht63bY65YObmd3DnE&#10;ktN/annBVa+AWYnh7DJ1aLMrlc8ITXM5XWehpsQEXa5ulh/rFWeCTKv6tkyqgubZNWBMX5W3LAst&#10;jxfKV67zMg04fouJKJPjs0POaxwbW76c36wotQBau85AItEGakR0fXGO3mh5r43JLhH7w9YgO0Je&#10;pPLlXlDgV7CcZQdxOOOK6bxi6J+cLMs2KJBfnGTpFKjXjl4Fz2yskpwZRY8oSwWZQJu3IImEccTl&#10;pcVZOnh52mPmmDVan8L2sup5P3/XC+rlQW5+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GdxO0DZ&#10;AAAACQEAAA8AAAAAAAAAAQAgAAAAIgAAAGRycy9kb3ducmV2LnhtbFBLAQIUABQAAAAIAIdO4kAI&#10;pqh85gEAANgDAAAOAAAAAAAAAAEAIAAAACgBAABkcnMvZTJvRG9jLnhtbFBLBQYAAAAABgAGAFkB&#10;AACABQAAAAA=&#10;">
                <v:fill on="f" focussize="0,0"/>
                <v:stroke weight="2.5pt" color="#000000" joinstyle="round"/>
                <v:imagedata o:title=""/>
                <o:lock v:ext="edit" aspectratio="f"/>
              </v:shape>
            </w:pict>
          </mc:Fallback>
        </mc:AlternateContent>
      </w:r>
      <w:r>
        <w:rPr>
          <w:rFonts w:ascii="Times New Roman" w:hAnsi="Times New Roman" w:cs="Times New Roman"/>
          <w:noProof/>
          <w:sz w:val="24"/>
          <w:szCs w:val="24"/>
          <w:lang w:eastAsia="en-US"/>
        </w:rPr>
        <mc:AlternateContent>
          <mc:Choice Requires="wps">
            <w:drawing>
              <wp:anchor distT="0" distB="0" distL="114300" distR="114300" simplePos="0" relativeHeight="465924096" behindDoc="0" locked="0" layoutInCell="1" allowOverlap="1">
                <wp:simplePos x="0" y="0"/>
                <wp:positionH relativeFrom="column">
                  <wp:posOffset>2954655</wp:posOffset>
                </wp:positionH>
                <wp:positionV relativeFrom="paragraph">
                  <wp:posOffset>55245</wp:posOffset>
                </wp:positionV>
                <wp:extent cx="426720" cy="255270"/>
                <wp:effectExtent l="19050" t="19050" r="30480" b="30480"/>
                <wp:wrapNone/>
                <wp:docPr id="53" name="Oval 53"/>
                <wp:cNvGraphicFramePr/>
                <a:graphic xmlns:a="http://schemas.openxmlformats.org/drawingml/2006/main">
                  <a:graphicData uri="http://schemas.microsoft.com/office/word/2010/wordprocessingShape">
                    <wps:wsp>
                      <wps:cNvSpPr/>
                      <wps:spPr>
                        <a:xfrm>
                          <a:off x="2124075" y="1557338"/>
                          <a:ext cx="427038" cy="255587"/>
                        </a:xfrm>
                        <a:prstGeom prst="ellipse">
                          <a:avLst/>
                        </a:prstGeom>
                        <a:solidFill>
                          <a:srgbClr val="FF0066">
                            <a:alpha val="100000"/>
                          </a:srgbClr>
                        </a:solidFill>
                        <a:ln w="38100" cap="flat" cmpd="sng">
                          <a:solidFill>
                            <a:srgbClr val="000000"/>
                          </a:solidFill>
                          <a:prstDash val="solid"/>
                          <a:headEnd type="none" w="med" len="med"/>
                          <a:tailEnd type="none" w="med" len="med"/>
                        </a:ln>
                        <a:effectLst/>
                      </wps:spPr>
                      <wps:bodyPr wrap="none" anchor="ctr"/>
                    </wps:wsp>
                  </a:graphicData>
                </a:graphic>
              </wp:anchor>
            </w:drawing>
          </mc:Choice>
          <mc:Fallback xmlns:w15="http://schemas.microsoft.com/office/word/2012/wordml" xmlns:wpsCustomData="http://www.wps.cn/officeDocument/2013/wpsCustomData">
            <w:pict>
              <v:shape id="_x0000_s1026" o:spid="_x0000_s1026" o:spt="3" type="#_x0000_t3" style="position:absolute;left:0pt;margin-left:232.65pt;margin-top:4.35pt;height:20.1pt;width:33.6pt;mso-wrap-style:none;z-index:2068724736;v-text-anchor:middle;mso-width-relative:page;mso-height-relative:page;" fillcolor="#FF0066" filled="t" stroked="t" coordsize="21600,21600" o:gfxdata="UEsDBAoAAAAAAIdO4kAAAAAAAAAAAAAAAAAEAAAAZHJzL1BLAwQUAAAACACHTuJAkDPUntcAAAAI&#10;AQAADwAAAGRycy9kb3ducmV2LnhtbE2Py07DMBBF90j8gzVIbBB12pISQpwukOgaUiTUnRMPeRCP&#10;I9ttCl/PsILl6Fzde6bYnu0oTuhD70jBcpGAQGqc6alV8LZ/vs1AhKjJ6NERKvjCANvy8qLQuXEz&#10;veKpiq3gEgq5VtDFOOVShqZDq8PCTUjMPpy3OvLpW2m8nrncjnKVJBtpdU+80OkJnzpsPqujVTB8&#10;7/byfTj4upqMudkNMx2yF6Wur5bJI4iI5/gXhl99VoeSnWp3JBPEqOBuk645qiC7B8E8Xa9SEDWD&#10;7AFkWcj/D5Q/UEsDBBQAAAAIAIdO4kCrg7z/+wEAABIEAAAOAAAAZHJzL2Uyb0RvYy54bWytU01v&#10;2zAMvQ/YfxB0X+w4dRMYcXpYll2GtUC3H8BIsi1AX5C0OPn3o2Q3S7fLUNQHmZSeHskncvtw1oqc&#10;hA/SmpYuFyUlwjDLpelb+vPH4dOGkhDBcFDWiJZeRKAPu48ftqNrRGUHq7jwBElMaEbX0iFG1xRF&#10;YIPQEBbWCYOHnfUaIrq+L7iHEdm1KqqyvC9G67nzlokQcHc/HdJd5u86weJj1wURiWop5hbz6vN6&#10;TGux20LTe3CDZHMa8IYsNEiDQa9Ue4hAfnn5D5WWzNtgu7hgVhe26yQTuQasZln+Vc3zAE7kWlCc&#10;4K4yhfejZd9PT55I3tJ6RYkBjW/0eAJF0EVtRhcahDy7Jz97Ac1U6LnzOv2xBHJuabWs7sp1TckF&#10;u6Cu16vVZtJWnCNhCLir1iXuEYaAqq7rzTqdF3+InA/xq7CaJKOlQinpQqoeGjh9C3FCv6DSdrBK&#10;8oNUKju+P35WnmDuLT0csDXup7vKDTDtLsv0zWHDhM8pvCJShowtXW0QjdkC9mSnIKKpHaoUTJ9p&#10;X12ZuaYoOcg1ym2KKfc9hGHCZYZJo0EA/2I4iReH8hscFJpy0IJTogTOVbKwfmgiSPU/SNRVmXRB&#10;5BmY5UuvOb1fso6WX/DtR2z+l6Bg2GBxOlj0WaYEw8bLIs1Dkjr71kf7dpR3vwF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CQM9Se1wAAAAgBAAAPAAAAAAAAAAEAIAAAACIAAABkcnMvZG93bnJldi54&#10;bWxQSwECFAAUAAAACACHTuJAq4O8//sBAAASBAAADgAAAAAAAAABACAAAAAmAQAAZHJzL2Uyb0Rv&#10;Yy54bWxQSwUGAAAAAAYABgBZAQAAkwUAAAAA&#10;">
                <v:fill on="t" focussize="0,0"/>
                <v:stroke weight="3pt" color="#000000" joinstyle="round"/>
                <v:imagedata o:title=""/>
                <o:lock v:ext="edit" aspectratio="f"/>
              </v:shape>
            </w:pict>
          </mc:Fallback>
        </mc:AlternateContent>
      </w:r>
      <w:r>
        <w:rPr>
          <w:rFonts w:ascii="Times New Roman" w:hAnsi="Times New Roman" w:cs="Times New Roman"/>
          <w:noProof/>
          <w:sz w:val="24"/>
          <w:szCs w:val="24"/>
          <w:lang w:eastAsia="en-US"/>
        </w:rPr>
        <mc:AlternateContent>
          <mc:Choice Requires="wps">
            <w:drawing>
              <wp:anchor distT="0" distB="0" distL="114300" distR="114300" simplePos="0" relativeHeight="465925120" behindDoc="0" locked="0" layoutInCell="1" allowOverlap="1">
                <wp:simplePos x="0" y="0"/>
                <wp:positionH relativeFrom="column">
                  <wp:posOffset>2052320</wp:posOffset>
                </wp:positionH>
                <wp:positionV relativeFrom="paragraph">
                  <wp:posOffset>66040</wp:posOffset>
                </wp:positionV>
                <wp:extent cx="323850" cy="247650"/>
                <wp:effectExtent l="19050" t="19050" r="19050" b="19050"/>
                <wp:wrapNone/>
                <wp:docPr id="54" name="Rectangle 54"/>
                <wp:cNvGraphicFramePr/>
                <a:graphic xmlns:a="http://schemas.openxmlformats.org/drawingml/2006/main">
                  <a:graphicData uri="http://schemas.microsoft.com/office/word/2010/wordprocessingShape">
                    <wps:wsp>
                      <wps:cNvSpPr/>
                      <wps:spPr>
                        <a:xfrm>
                          <a:off x="0" y="0"/>
                          <a:ext cx="323850" cy="247650"/>
                        </a:xfrm>
                        <a:prstGeom prst="rect">
                          <a:avLst/>
                        </a:prstGeom>
                        <a:solidFill>
                          <a:srgbClr val="3366FF">
                            <a:alpha val="100000"/>
                          </a:srgbClr>
                        </a:solidFill>
                        <a:ln w="38100" cap="flat" cmpd="sng">
                          <a:solidFill>
                            <a:srgbClr val="000000"/>
                          </a:solidFill>
                          <a:prstDash val="solid"/>
                          <a:miter/>
                          <a:headEnd type="none" w="med" len="med"/>
                          <a:tailEnd type="none" w="med" len="med"/>
                        </a:ln>
                        <a:effectLst/>
                      </wps:spPr>
                      <wps:bodyPr wrap="none" anchor="ctr"/>
                    </wps:wsp>
                  </a:graphicData>
                </a:graphic>
              </wp:anchor>
            </w:drawing>
          </mc:Choice>
          <mc:Fallback xmlns:w15="http://schemas.microsoft.com/office/word/2012/wordml" xmlns:wpsCustomData="http://www.wps.cn/officeDocument/2013/wpsCustomData">
            <w:pict>
              <v:rect id="_x0000_s1026" o:spid="_x0000_s1026" o:spt="1" style="position:absolute;left:0pt;margin-left:161.6pt;margin-top:5.2pt;height:19.5pt;width:25.5pt;mso-wrap-style:none;z-index:2069242880;v-text-anchor:middle;mso-width-relative:page;mso-height-relative:page;" fillcolor="#3366FF" filled="t" stroked="t" coordsize="21600,21600" o:gfxdata="UEsDBAoAAAAAAIdO4kAAAAAAAAAAAAAAAAAEAAAAZHJzL1BLAwQUAAAACACHTuJAqSiOXdkAAAAJ&#10;AQAADwAAAGRycy9kb3ducmV2LnhtbE2PwU7DMAyG70i8Q2QkbixZWsEoTXdAKkJCIG0wJG5ZE9qK&#10;xKmarOveHnMaR/v/9PtzuZ69Y5MdYx9QwXIhgFlsgumxVfDxXt+sgMWk0WgX0Co42Qjr6vKi1IUJ&#10;R9zYaZtaRiUYC62gS2koOI9NZ72OizBYpOw7jF4nGseWm1Efqdw7LoW45V73SBc6PdjHzjY/24NX&#10;8NSnGl/rk3vzOyk/3dfmeXqZlbq+WooHYMnO6QzDnz6pQ0VO+3BAE5lTkMlMEkqByIERkN3ltNgr&#10;yO9z4FXJ/39Q/QJQSwMEFAAAAAgAh07iQGJytGPyAQAAEgQAAA4AAABkcnMvZTJvRG9jLnhtbK1T&#10;TY/TMBC9I/EfLN9p+rFbqqjpHijlgmDFwg+Y2pPEkr9km6b994ydbLcLF4TIwRnb4/dm3sxsH85G&#10;sxOGqJxt+GI25wytcFLZruE/vh/ebTiLCawE7Sw2/IKRP+zevtkOvsal652WGBiB2FgPvuF9Sr6u&#10;qih6NBBnzqOly9YFA4m2oatkgIHQja6W8/m6GlyQPjiBMdLpfrzku4LftijS17aNmJhuOMWWyhrK&#10;esxrtdtC3QXwvRJTGPAPURhQlkivUHtIwH4G9QeUUSK46No0E85Urm2VwJIDZbOY/5bNUw8eSy4k&#10;TvRXmeL/gxVfTo+BKdnw+zvOLBiq0TdSDWynkdEZCTT4WJPfk38M0y6SmbM9t8HkP+XBzkXUy1VU&#10;PCcm6HC1XG3uSXpBV8u792uyCaV6eexDTJ/QGZaNhgdiL1LC6XNMo+uzS+aKTit5UFqXTeiOH3Rg&#10;J6D6rlbr9eEwvtW+h/F0Mc/fxBlH/8L/CkhbNhDChrwpVKBObDUkMo0nbaLtCuyrJxPWyFJIriy3&#10;IebY9xD70a8g5GCgNiphFhTqHkF+tJKliyf5LQ0Kz9EYlJxppLnKVvFMoPTfeJK82mZoLDMwCZkL&#10;OZYuW0cnL1T7gZr/mRSs6B1Nh0ihCJbdqPGKXNOQ5M6+3ZN9O8q7X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AAAAABkcnMvUEsBAhQAFAAA&#10;AAgAh07iQKkojl3ZAAAACQEAAA8AAAAAAAAAAQAgAAAAIgAAAGRycy9kb3ducmV2LnhtbFBLAQIU&#10;ABQAAAAIAIdO4kBicrRj8gEAABIEAAAOAAAAAAAAAAEAIAAAACgBAABkcnMvZTJvRG9jLnhtbFBL&#10;BQYAAAAABgAGAFkBAACMBQAAAAA=&#10;">
                <v:fill on="t" focussize="0,0"/>
                <v:stroke weight="3pt" color="#000000" joinstyle="miter"/>
                <v:imagedata o:title=""/>
                <o:lock v:ext="edit" aspectratio="f"/>
              </v:rect>
            </w:pict>
          </mc:Fallback>
        </mc:AlternateContent>
      </w:r>
    </w:p>
    <w:p w:rsidR="008B235B" w:rsidRDefault="00A768FB">
      <w:pPr>
        <w:spacing w:after="0" w:line="360" w:lineRule="auto"/>
        <w:jc w:val="both"/>
        <w:rPr>
          <w:rFonts w:ascii="Times New Roman" w:hAnsi="Times New Roman" w:cs="Times New Roman"/>
          <w:sz w:val="24"/>
          <w:szCs w:val="24"/>
        </w:rPr>
      </w:pPr>
      <w:r>
        <w:rPr>
          <w:noProof/>
          <w:lang w:eastAsia="en-US"/>
        </w:rPr>
        <mc:AlternateContent>
          <mc:Choice Requires="wps">
            <w:drawing>
              <wp:anchor distT="0" distB="0" distL="114300" distR="114300" simplePos="0" relativeHeight="465926144" behindDoc="0" locked="0" layoutInCell="1" allowOverlap="1">
                <wp:simplePos x="0" y="0"/>
                <wp:positionH relativeFrom="column">
                  <wp:posOffset>1718945</wp:posOffset>
                </wp:positionH>
                <wp:positionV relativeFrom="paragraph">
                  <wp:posOffset>133985</wp:posOffset>
                </wp:positionV>
                <wp:extent cx="812800" cy="0"/>
                <wp:effectExtent l="0" t="15875" r="6350" b="22225"/>
                <wp:wrapNone/>
                <wp:docPr id="56" name="Straight Connector 9240"/>
                <wp:cNvGraphicFramePr/>
                <a:graphic xmlns:a="http://schemas.openxmlformats.org/drawingml/2006/main">
                  <a:graphicData uri="http://schemas.microsoft.com/office/word/2010/wordprocessingShape">
                    <wps:wsp>
                      <wps:cNvCnPr/>
                      <wps:spPr>
                        <a:xfrm>
                          <a:off x="0" y="0"/>
                          <a:ext cx="812800" cy="0"/>
                        </a:xfrm>
                        <a:prstGeom prst="line">
                          <a:avLst/>
                        </a:prstGeom>
                        <a:ln w="31750" cap="flat" cmpd="sng">
                          <a:solidFill>
                            <a:schemeClr val="tx1"/>
                          </a:solidFill>
                          <a:prstDash val="dash"/>
                          <a:headEnd type="none" w="med" len="med"/>
                          <a:tailEnd type="none" w="med" len="med"/>
                        </a:ln>
                      </wps:spPr>
                      <wps:bodyPr/>
                    </wps:wsp>
                  </a:graphicData>
                </a:graphic>
              </wp:anchor>
            </w:drawing>
          </mc:Choice>
          <mc:Fallback xmlns:w15="http://schemas.microsoft.com/office/word/2012/wordml" xmlns:wpsCustomData="http://www.wps.cn/officeDocument/2013/wpsCustomData">
            <w:pict>
              <v:line id="Straight Connector 9240" o:spid="_x0000_s1026" o:spt="20" style="position:absolute;left:0pt;margin-left:135.35pt;margin-top:10.55pt;height:0pt;width:64pt;z-index:-736529408;mso-width-relative:page;mso-height-relative:page;" filled="f" stroked="t" coordsize="21600,21600" o:gfxdata="UEsDBAoAAAAAAIdO4kAAAAAAAAAAAAAAAAAEAAAAZHJzL1BLAwQUAAAACACHTuJAep9V29cAAAAJ&#10;AQAADwAAAGRycy9kb3ducmV2LnhtbE2PT0vEMBDF74LfIYzgzU26S91amy4iKAgiuP45Z5vZpthM&#10;apPu1m/viAe9zbz3ePObajP7XhxwjF0gDdlCgUBqgu2o1fD6cndRgIjJkDV9INTwhRE29elJZUob&#10;jvSMh21qBZdQLI0Gl9JQShkbh97ERRiQ2NuH0ZvE69hKO5ojl/teLpW6lN50xBecGfDWYfOxnbyG&#10;vaLPYnq7zxv58H7z5B7z1axyrc/PMnUNIuGc/sLwg8/oUDPTLkxko+g1LNdqzVEesgwEB1ZXBQu7&#10;X0HWlfz/Qf0NUEsDBBQAAAAIAIdO4kBXm5suwwEAAJADAAAOAAAAZHJzL2Uyb0RvYy54bWytU9tu&#10;EzEQfUfiHyy/k90EWtJVNn1IKC8IIhU+YOLLriXf5DHZ5O8ZO21C4QWh5sEZj+d2zpxd3R+dZQeV&#10;0ATf8/ms5Ux5EaTxQ89/fH94t+QMM3gJNnjV85NCfr9++2Y1xU4twhisVIlREY/dFHs+5hy7pkEx&#10;Kgc4C1F5etQhOch0TUMjE0xU3dlm0ba3zRSSjCkIhUje7fmRr2t9rZXI37RGlZntOc2W65nquS9n&#10;s15BNySIoxFPY8B/TOHAeGp6KbWFDOxnMn+VckakgEHnmQiuCVoboSoGQjNv/0DzOEJUFQuRg/FC&#10;E75eWfH1sEvMyJ7f3HLmwdGOHnMCM4yZbYL3xGBI7G7xoXI1RewoZeN3iZgrN4y7VIAfdXLlnyCx&#10;Y+X3dOFXHTMT5FzOF8uWtiCen5prXkyYP6vgWDF6bo0vyKGDwxfM1ItCn0OK23o29fz9/ONNqQek&#10;HG0hk+kiYUE/1GQM1sgHY21JwTTsNzaxAxQt1F9ZPxV+EVa6bAHHc5wk6yySUYH85CXLp0gceVIz&#10;LyM4JTmzisRfrCqnDMb+SyR1tp4GuNJYrH2Qp8pu9dPa64hPEi26+v1es68f0voX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ep9V29cAAAAJAQAADwAAAAAAAAABACAAAAAiAAAAZHJzL2Rvd25yZXYu&#10;eG1sUEsBAhQAFAAAAAgAh07iQFebmy7DAQAAkAMAAA4AAAAAAAAAAQAgAAAAJgEAAGRycy9lMm9E&#10;b2MueG1sUEsFBgAAAAAGAAYAWQEAAFsFAAAAAA==&#10;">
                <v:fill on="f" focussize="0,0"/>
                <v:stroke weight="2.5pt" color="#000000 [3213]" joinstyle="round" dashstyle="dash"/>
                <v:imagedata o:title=""/>
                <o:lock v:ext="edit" aspectratio="f"/>
              </v:line>
            </w:pict>
          </mc:Fallback>
        </mc:AlternateContent>
      </w:r>
      <w:r>
        <w:rPr>
          <w:noProof/>
          <w:lang w:eastAsia="en-US"/>
        </w:rPr>
        <mc:AlternateContent>
          <mc:Choice Requires="wps">
            <w:drawing>
              <wp:anchor distT="0" distB="0" distL="114300" distR="114300" simplePos="0" relativeHeight="236432384" behindDoc="0" locked="0" layoutInCell="1" allowOverlap="1">
                <wp:simplePos x="0" y="0"/>
                <wp:positionH relativeFrom="column">
                  <wp:posOffset>2934970</wp:posOffset>
                </wp:positionH>
                <wp:positionV relativeFrom="paragraph">
                  <wp:posOffset>119380</wp:posOffset>
                </wp:positionV>
                <wp:extent cx="17145" cy="2847340"/>
                <wp:effectExtent l="15875" t="0" r="24130" b="10160"/>
                <wp:wrapNone/>
                <wp:docPr id="57" name="Straight Connector 9240"/>
                <wp:cNvGraphicFramePr/>
                <a:graphic xmlns:a="http://schemas.openxmlformats.org/drawingml/2006/main">
                  <a:graphicData uri="http://schemas.microsoft.com/office/word/2010/wordprocessingShape">
                    <wps:wsp>
                      <wps:cNvCnPr/>
                      <wps:spPr>
                        <a:xfrm>
                          <a:off x="0" y="0"/>
                          <a:ext cx="17145" cy="2847340"/>
                        </a:xfrm>
                        <a:prstGeom prst="line">
                          <a:avLst/>
                        </a:prstGeom>
                        <a:ln w="31750" cap="flat" cmpd="sng">
                          <a:solidFill>
                            <a:schemeClr val="tx1"/>
                          </a:solidFill>
                          <a:prstDash val="dash"/>
                          <a:headEnd type="none" w="med" len="med"/>
                          <a:tailEnd type="none" w="med" len="med"/>
                        </a:ln>
                      </wps:spPr>
                      <wps:bodyPr/>
                    </wps:wsp>
                  </a:graphicData>
                </a:graphic>
              </wp:anchor>
            </w:drawing>
          </mc:Choice>
          <mc:Fallback xmlns:w15="http://schemas.microsoft.com/office/word/2012/wordml" xmlns:wpsCustomData="http://www.wps.cn/officeDocument/2013/wpsCustomData">
            <w:pict>
              <v:line id="Straight Connector 9240" o:spid="_x0000_s1026" o:spt="20" style="position:absolute;left:0pt;margin-left:231.1pt;margin-top:9.4pt;height:224.2pt;width:1.35pt;z-index:236432384;mso-width-relative:page;mso-height-relative:page;" filled="f" stroked="t" coordsize="21600,21600" o:gfxdata="UEsDBAoAAAAAAIdO4kAAAAAAAAAAAAAAAAAEAAAAZHJzL1BLAwQUAAAACACHTuJAwmCg+dkAAAAK&#10;AQAADwAAAGRycy9kb3ducmV2LnhtbE2PUUvDMBSF3wX/Q7iCby5ZbWutTYcICoIMnJvPWZM1xeam&#10;NulW/713T/p2D+fj3HOq1ex6djRj6DxKWC4EMION1x22ErYfzzcFsBAVatV7NBJ+TIBVfXlRqVL7&#10;E76b4ya2jEIwlEqCjXEoOQ+NNU6FhR8Mknfwo1OR5NhyPaoThbueJ0Lk3KkO6YNVg3mypvnaTE7C&#10;QeB3Me1esoa/fj6u7Vt2O4tMyuurpXgAFs0c/2A416fqUFOnvZ9QB9ZLSPMkIZSMgiYQkObpPbD9&#10;+bhLgNcV/z+h/gVQSwMEFAAAAAgAh07iQOK7v4rJAQAAlQMAAA4AAABkcnMvZTJvRG9jLnhtbK1T&#10;yY4aMRC9R8o/WL6HBgbCTItmDpDJJUqQJvmAwku3JW8qOzT8fcpmAlku0Sh9cJfLtb3n5/XjyVl2&#10;VJhM8B2fTaacKS+CNL7v+LevT+/uOUsZvAQbvOr4WSX+uHn7Zj3GVs3DEKxUyKiIT+0YOz7kHNum&#10;SWJQDtIkROXpUAd0kGmLfSMRRqrubDOfTt83Y0AZMQiVEnl3l0O+qfW1ViJ/0TqpzGzHabZcV6zr&#10;oazNZg1tjxAHI17GgFdM4cB4anottYMM7Duav0o5IzCkoPNEBNcErY1QFQOhmU3/QPM8QFQVC5GT&#10;4pWm9P/Kis/HPTIjO75ccebB0R09ZwTTD5ltg/fEYED2MF9UrsaYWkrZ+j0Sc2WX4h4L8JNGV/4E&#10;iZ0qv+crv+qUmSDnbDVbLDkTdDK/X6zuLjWbW3LElD+q4FgxOm6NL/ChheOnlKkhhf4MKW7r2djx&#10;u9lqSVcrgOSjLWQyXSRAyfc1OQVr5JOxtqQk7A9bi+wIRRD1Kxqgwr+FlS47SMMlTpJ1UcqgQH7w&#10;kuVzJKI8SZqXEZySnFlFL6BYVVMZjP2XSOpsPQ1w47JYhyDPleLqp7uvI77otIjr133Nvr2mzQ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7BAAA&#10;W0NvbnRlbnRfVHlwZXNdLnhtbFBLAQIUAAoAAAAAAIdO4kAAAAAAAAAAAAAAAAAGAAAAAAAAAAAA&#10;EAAAAB0DAABfcmVscy9QSwECFAAUAAAACACHTuJAihRmPNEAAACUAQAACwAAAAAAAAABACAAAABB&#10;AwAAX3JlbHMvLnJlbHNQSwECFAAKAAAAAACHTuJAAAAAAAAAAAAAAAAABAAAAAAAAAAAABAAAAAA&#10;AAAAZHJzL1BLAQIUABQAAAAIAIdO4kDCYKD52QAAAAoBAAAPAAAAAAAAAAEAIAAAACIAAABkcnMv&#10;ZG93bnJldi54bWxQSwECFAAUAAAACACHTuJA4ru/iskBAACVAwAADgAAAAAAAAABACAAAAAoAQAA&#10;ZHJzL2Uyb0RvYy54bWxQSwUGAAAAAAYABgBZAQAAYwUAAAAA&#10;">
                <v:fill on="f" focussize="0,0"/>
                <v:stroke weight="2.5pt" color="#000000 [3213]" joinstyle="round" dashstyle="dash"/>
                <v:imagedata o:title=""/>
                <o:lock v:ext="edit" aspectratio="f"/>
              </v:line>
            </w:pict>
          </mc:Fallback>
        </mc:AlternateContent>
      </w:r>
      <w:r>
        <w:rPr>
          <w:noProof/>
          <w:lang w:eastAsia="en-US"/>
        </w:rPr>
        <mc:AlternateContent>
          <mc:Choice Requires="wps">
            <w:drawing>
              <wp:anchor distT="0" distB="0" distL="114300" distR="114300" simplePos="0" relativeHeight="465927168" behindDoc="0" locked="0" layoutInCell="1" allowOverlap="1">
                <wp:simplePos x="0" y="0"/>
                <wp:positionH relativeFrom="column">
                  <wp:posOffset>2507615</wp:posOffset>
                </wp:positionH>
                <wp:positionV relativeFrom="paragraph">
                  <wp:posOffset>156210</wp:posOffset>
                </wp:positionV>
                <wp:extent cx="7620" cy="819150"/>
                <wp:effectExtent l="15875" t="0" r="33655" b="0"/>
                <wp:wrapNone/>
                <wp:docPr id="58" name="Straight Connector 9240"/>
                <wp:cNvGraphicFramePr/>
                <a:graphic xmlns:a="http://schemas.openxmlformats.org/drawingml/2006/main">
                  <a:graphicData uri="http://schemas.microsoft.com/office/word/2010/wordprocessingShape">
                    <wps:wsp>
                      <wps:cNvCnPr/>
                      <wps:spPr>
                        <a:xfrm flipH="1">
                          <a:off x="0" y="0"/>
                          <a:ext cx="7620" cy="819150"/>
                        </a:xfrm>
                        <a:prstGeom prst="line">
                          <a:avLst/>
                        </a:prstGeom>
                        <a:ln w="31750" cap="flat" cmpd="sng">
                          <a:solidFill>
                            <a:schemeClr val="tx1"/>
                          </a:solidFill>
                          <a:prstDash val="dash"/>
                          <a:headEnd type="none" w="med" len="med"/>
                          <a:tailEnd type="none" w="med" len="med"/>
                        </a:ln>
                      </wps:spPr>
                      <wps:bodyPr/>
                    </wps:wsp>
                  </a:graphicData>
                </a:graphic>
              </wp:anchor>
            </w:drawing>
          </mc:Choice>
          <mc:Fallback xmlns:w15="http://schemas.microsoft.com/office/word/2012/wordml" xmlns:wpsCustomData="http://www.wps.cn/officeDocument/2013/wpsCustomData">
            <w:pict>
              <v:line id="Straight Connector 9240" o:spid="_x0000_s1026" o:spt="20" style="position:absolute;left:0pt;flip:x;margin-left:197.45pt;margin-top:12.3pt;height:64.5pt;width:0.6pt;z-index:-358612992;mso-width-relative:page;mso-height-relative:page;" filled="f" stroked="t" coordsize="21600,21600" o:gfxdata="UEsDBAoAAAAAAIdO4kAAAAAAAAAAAAAAAAAEAAAAZHJzL1BLAwQUAAAACACHTuJAQU6zztoAAAAK&#10;AQAADwAAAGRycy9kb3ducmV2LnhtbE2PTUvDQBCG74L/YRnBm9181NjEbAoWBAWhWHvocZMdk2B2&#10;NmS3TfXXO57qcXgf3veZcn22gzjh5HtHCuJFBAKpcaanVsH+4/luBcIHTUYPjlDBN3pYV9dXpS6M&#10;m+kdT7vQCi4hX2gFXQhjIaVvOrTaL9yIxNmnm6wOfE6tNJOeudwOMomiTFrdEy90esRNh83X7mgV&#10;+APVuann5Mc/PG3d9u1lc3h1St3exNEjiIDncIHhT5/VoWKn2h3JeDEoSPNlzqiCZJmBYCDNsxhE&#10;zeR9moGsSvn/heoXUEsDBBQAAAAIAIdO4kCaM6+Y0AEAAJ0DAAAOAAAAZHJzL2Uyb0RvYy54bWyt&#10;U8luGzEMvRfoPwi61+Nxm23gcQ520h6K1kDSD6C1zAjQBkr12H9fSk6cpL0URXUQKIp8JJ+elrcH&#10;Z9leYTLB97ydzTlTXgRp/NDzH4/3H645Sxm8BBu86vlRJX67ev9uOcVOLcIYrFTICMSnboo9H3OO&#10;XdMkMSoHaRai8nSpAzrIdMShkQgToTvbLObzy2YKKCMGoVIi7+Z0yVcVX2sl8netk8rM9px6y3XH&#10;uu/K3qyW0A0IcTTiqQ34hy4cGE9Fz1AbyMB+ovkDyhmBIQWdZyK4JmhthKoz0DTt/LdpHkaIqs5C&#10;5KR4pin9P1jxbb9FZmTPL+ilPDh6o4eMYIYxs3XwnhgMyG4WnypXU0wdpaz9Fom5ckpxi2Xwg0bH&#10;tDXxC8mgUkHDsUNl+nhmWh0yE+S8ulzQawi6uG5v2ouK3ZxACljElD+r4Fgxem6NLzRAB/uvKVNh&#10;Cn0OKW7r2dTzj+0VATEBJCNtIZPpIg2W/FCTU7BG3htrS0rCYbe2yPZQhFFX0QIBvwkrVTaQxlOc&#10;JOukmFGBvPOS5WMkwjxJm5cWnJKcWUU/oVhVWxmM/ZtIqmw9NfDCabF2QR4r1dVPGqgtPum1iOz1&#10;uWa//KrVL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EFOs87aAAAACgEAAA8AAAAAAAAAAQAgAAAA&#10;IgAAAGRycy9kb3ducmV2LnhtbFBLAQIUABQAAAAIAIdO4kCaM6+Y0AEAAJ0DAAAOAAAAAAAAAAEA&#10;IAAAACkBAABkcnMvZTJvRG9jLnhtbFBLBQYAAAAABgAGAFkBAABrBQAAAAA=&#10;">
                <v:fill on="f" focussize="0,0"/>
                <v:stroke weight="2.5pt" color="#000000 [3213]" joinstyle="round" dashstyle="dash"/>
                <v:imagedata o:title=""/>
                <o:lock v:ext="edit" aspectratio="f"/>
              </v:line>
            </w:pict>
          </mc:Fallback>
        </mc:AlternateContent>
      </w:r>
      <w:r>
        <w:rPr>
          <w:noProof/>
          <w:lang w:eastAsia="en-US"/>
        </w:rPr>
        <mc:AlternateContent>
          <mc:Choice Requires="wps">
            <w:drawing>
              <wp:anchor distT="0" distB="0" distL="114300" distR="114300" simplePos="0" relativeHeight="465928192" behindDoc="0" locked="0" layoutInCell="1" allowOverlap="1">
                <wp:simplePos x="0" y="0"/>
                <wp:positionH relativeFrom="column">
                  <wp:posOffset>2927985</wp:posOffset>
                </wp:positionH>
                <wp:positionV relativeFrom="paragraph">
                  <wp:posOffset>133985</wp:posOffset>
                </wp:positionV>
                <wp:extent cx="1570990" cy="12065"/>
                <wp:effectExtent l="0" t="15875" r="0" b="29210"/>
                <wp:wrapNone/>
                <wp:docPr id="59" name="Straight Connector 9240"/>
                <wp:cNvGraphicFramePr/>
                <a:graphic xmlns:a="http://schemas.openxmlformats.org/drawingml/2006/main">
                  <a:graphicData uri="http://schemas.microsoft.com/office/word/2010/wordprocessingShape">
                    <wps:wsp>
                      <wps:cNvCnPr/>
                      <wps:spPr>
                        <a:xfrm>
                          <a:off x="0" y="0"/>
                          <a:ext cx="1570990" cy="12065"/>
                        </a:xfrm>
                        <a:prstGeom prst="line">
                          <a:avLst/>
                        </a:prstGeom>
                        <a:ln w="31750" cap="flat" cmpd="sng">
                          <a:solidFill>
                            <a:schemeClr val="tx1"/>
                          </a:solidFill>
                          <a:prstDash val="dash"/>
                          <a:headEnd type="none" w="med" len="med"/>
                          <a:tailEnd type="none" w="med" len="med"/>
                        </a:ln>
                      </wps:spPr>
                      <wps:bodyPr/>
                    </wps:wsp>
                  </a:graphicData>
                </a:graphic>
              </wp:anchor>
            </w:drawing>
          </mc:Choice>
          <mc:Fallback xmlns:w15="http://schemas.microsoft.com/office/word/2012/wordml" xmlns:wpsCustomData="http://www.wps.cn/officeDocument/2013/wpsCustomData">
            <w:pict>
              <v:line id="Straight Connector 9240" o:spid="_x0000_s1026" o:spt="20" style="position:absolute;left:0pt;margin-left:230.55pt;margin-top:10.55pt;height:0.95pt;width:123.7pt;z-index:-1470532608;mso-width-relative:page;mso-height-relative:page;" filled="f" stroked="t" coordsize="21600,21600" o:gfxdata="UEsDBAoAAAAAAIdO4kAAAAAAAAAAAAAAAAAEAAAAZHJzL1BLAwQUAAAACACHTuJABtDxq9gAAAAJ&#10;AQAADwAAAGRycy9kb3ducmV2LnhtbE2PTU/DMAyG70j8h8hI3FjSjY6qNJ0QEkhICInxcc4ar6lo&#10;nNKkW/n3eCc4WbYfvX5cbWbfiwOOsQukIVsoEEhNsB21Gt7fHq4KEDEZsqYPhBp+MMKmPj+rTGnD&#10;kV7xsE2t4BCKpdHgUhpKKWPj0Ju4CAMS7/Zh9CZxO7bSjubI4b6XS6XW0puO+IIzA947bL62k9ew&#10;V/RdTB+PeSOfPu9e3HO+mlWu9eVFpm5BJJzTHwwnfVaHmp12YSIbRa/hep1ljGpYnioDN6rIQex4&#10;sFIg60r+/6D+BVBLAwQUAAAACACHTuJAzc9OucgBAACVAwAADgAAAGRycy9lMm9Eb2MueG1srVPL&#10;jtswDLwX6D8Iuje2s81uY8TZQ9LtpWgD7PYDGEm2BegFSo2Tvy+lpEkfl6JYH2SSIinOaLR6PFrD&#10;Dgqj9q7jzazmTDnhpXZDx7+9PL37wFlM4CQY71THTyryx/XbN6sptGruR2+kQkZNXGyn0PExpdBW&#10;VRSjshBnPihHm71HC4lcHCqJMFF3a6p5Xd9Xk0cZ0AsVI0W3502+Lv37Xon0te+jSsx0nGZLZcWy&#10;7vNarVfQDghh1OIyBvzHFBa0o0OvrbaQgH1H/VcrqwX66Ps0E95Wvu+1UAUDoWnqP9A8jxBUwULk&#10;xHClKb5eW/HlsEOmZccXS84cWLqj54SghzGxjXeOGPTIlvP3haspxJZKNm6HxFz2YthhBn7s0eY/&#10;QWLHwu/pyq86JiYo2Cwe6uWSrkHQXjOv7xeZ/+pWHDCmT8pblo2OG+0yfGjh8Dmmc+rPlBw2jk0d&#10;v2seFrknkHx6A4lMGwhQdEMpjt5o+aSNySURh/3GIDtAFkT5LjP8lpZP2UIcz3mSrLNSRgXyo5Ms&#10;nQIR5UjSPI9gleTMKHoB2SqaSqDNv2QSeuOIhBuX2dp7eSoUlzjdfaHpotMsrl/9Un17Tesf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OQQAAFtD&#10;b250ZW50X1R5cGVzXS54bWxQSwECFAAKAAAAAACHTuJAAAAAAAAAAAAAAAAABgAAAAAAAAAAABAA&#10;AAAbAwAAX3JlbHMvUEsBAhQAFAAAAAgAh07iQIoUZjzRAAAAlAEAAAsAAAAAAAAAAQAgAAAAPwMA&#10;AF9yZWxzLy5yZWxzUEsBAhQACgAAAAAAh07iQAAAAAAAAAAAAAAAAAQAAAAAAAAAAAAQAAAAAAAA&#10;AGRycy9QSwECFAAUAAAACACHTuJABtDxq9gAAAAJAQAADwAAAAAAAAABACAAAAAiAAAAZHJzL2Rv&#10;d25yZXYueG1sUEsBAhQAFAAAAAgAh07iQM3PTrnIAQAAlQMAAA4AAAAAAAAAAQAgAAAAJwEAAGRy&#10;cy9lMm9Eb2MueG1sUEsFBgAAAAAGAAYAWQEAAGEFAAAAAA==&#10;">
                <v:fill on="f" focussize="0,0"/>
                <v:stroke weight="2.5pt" color="#000000 [3213]" joinstyle="round" dashstyle="dash"/>
                <v:imagedata o:title=""/>
                <o:lock v:ext="edit" aspectratio="f"/>
              </v:line>
            </w:pict>
          </mc:Fallback>
        </mc:AlternateContent>
      </w:r>
    </w:p>
    <w:p w:rsidR="008B235B" w:rsidRDefault="00A768FB">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en-US"/>
        </w:rPr>
        <mc:AlternateContent>
          <mc:Choice Requires="wps">
            <w:drawing>
              <wp:anchor distT="0" distB="0" distL="114300" distR="114300" simplePos="0" relativeHeight="465929216" behindDoc="0" locked="0" layoutInCell="1" allowOverlap="1">
                <wp:simplePos x="0" y="0"/>
                <wp:positionH relativeFrom="column">
                  <wp:posOffset>3211195</wp:posOffset>
                </wp:positionH>
                <wp:positionV relativeFrom="paragraph">
                  <wp:posOffset>25400</wp:posOffset>
                </wp:positionV>
                <wp:extent cx="1270" cy="185420"/>
                <wp:effectExtent l="15875" t="0" r="20955" b="5080"/>
                <wp:wrapNone/>
                <wp:docPr id="60" name="Straight Arrow Connector 60"/>
                <wp:cNvGraphicFramePr/>
                <a:graphic xmlns:a="http://schemas.openxmlformats.org/drawingml/2006/main">
                  <a:graphicData uri="http://schemas.microsoft.com/office/word/2010/wordprocessingShape">
                    <wps:wsp>
                      <wps:cNvCnPr/>
                      <wps:spPr>
                        <a:xfrm flipH="1">
                          <a:off x="0" y="0"/>
                          <a:ext cx="1270" cy="185420"/>
                        </a:xfrm>
                        <a:prstGeom prst="straightConnector1">
                          <a:avLst/>
                        </a:prstGeom>
                        <a:ln w="31750" cap="flat" cmpd="sng">
                          <a:solidFill>
                            <a:srgbClr val="000000"/>
                          </a:solidFill>
                          <a:prstDash val="solid"/>
                          <a:headEnd type="none" w="med" len="med"/>
                          <a:tailEnd type="none" w="med" len="med"/>
                        </a:ln>
                        <a:effectLst/>
                      </wps:spPr>
                      <wps:bodyPr/>
                    </wps:wsp>
                  </a:graphicData>
                </a:graphic>
              </wp:anchor>
            </w:drawing>
          </mc:Choice>
          <mc:Fallback xmlns:w15="http://schemas.microsoft.com/office/word/2012/wordml" xmlns:wpsCustomData="http://www.wps.cn/officeDocument/2013/wpsCustomData">
            <w:pict>
              <v:shape id="_x0000_s1026" o:spid="_x0000_s1026" o:spt="32" type="#_x0000_t32" style="position:absolute;left:0pt;flip:x;margin-left:252.85pt;margin-top:2pt;height:14.6pt;width:0.1pt;z-index:2076064768;mso-width-relative:page;mso-height-relative:page;" filled="f" stroked="t" coordsize="21600,21600" o:gfxdata="UEsDBAoAAAAAAIdO4kAAAAAAAAAAAAAAAAAEAAAAZHJzL1BLAwQUAAAACACHTuJAkwA+ZtcAAAAI&#10;AQAADwAAAGRycy9kb3ducmV2LnhtbE2PwU7DMBBE70j8g7VI3KjdlkAJcXpAgJC4lIKQuDnxkljE&#10;6yh2m4SvZznBcTSjmTfFdvKdOOIQXSANy4UCgVQH66jR8Pb6cLEBEZMha7pAqGHGCNvy9KQwuQ0j&#10;veBxnxrBJRRzo6FNqc+ljHWL3sRF6JHY+wyDN4nl0Eg7mJHLfSdXSl1JbxzxQmt6vGux/tofPO9m&#10;1ePHaO5H9/S82b3P3y7Nk9P6/GypbkEknNJfGH7xGR1KZqrCgWwUnYZMZdcc1XDJl9hnfQOi0rBe&#10;r0CWhfx/oPwBUEsDBBQAAAAIAIdO4kBgrhMf2QEAAL4DAAAOAAAAZHJzL2Uyb0RvYy54bWytU9uO&#10;0zAQfUfiHyy/0zSFvShqukItCw8IKi18wNSXxJJvGpum/XvGTrda4AUh8mCNY8+Zc05O1g8nZ9lR&#10;YTLB97xdLDlTXgRp/NDz798e39xzljJ4CTZ41fOzSvxh8/rVeoqdWoUxWKmQEYhP3RR7PuYcu6ZJ&#10;YlQO0iJE5elQB3SQaYtDIxEmQne2WS2Xt80UUEYMQqVEb3fzId9UfK2VyF+1Tioz23PiluuKdT2U&#10;tdmsoRsQ4mjEhQb8AwsHxtPQK9QOMrAfaP6AckZgSEHnhQiuCVoboaoGUtMuf1PzNEJUVQuZk+LV&#10;pvT/YMWX4x6ZkT2/JXs8OPpGTxnBDGNm7xHDxLbBe/IxIKMr5NcUU0dtW7/Hyy7FPRbxJ42OaWvi&#10;J4pCtYMEslN1+3x1W50yE/SyXd3RSEEH7f3Nu1XFbmaQAhYx5Y8qOFaKnqcLqSubeQAcP6dMNKjx&#10;uaE0W8+mnr9t727KCKBgaQuZShdJavJDZZeCNfLRWFtaEg6HrUV2hBKV+hS1BPzLtTJlB2mc79Wj&#10;OUSjAvnBS5bPkTz0lHZeODglObOKfo5SESB0GYz9m5s02vrSoGqQL0KL/bPhpToEea7foSk7Ckll&#10;fAl0SeHLPdUvf7vNT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AAAAABkcnMvUEsBAhQAFAAAAAgAh07iQJMAPmbXAAAACAEAAA8AAAAAAAAA&#10;AQAgAAAAIgAAAGRycy9kb3ducmV2LnhtbFBLAQIUABQAAAAIAIdO4kBgrhMf2QEAAL4DAAAOAAAA&#10;AAAAAAEAIAAAACYBAABkcnMvZTJvRG9jLnhtbFBLBQYAAAAABgAGAFkBAABxBQAAAAA=&#10;">
                <v:fill on="f" focussize="0,0"/>
                <v:stroke weight="2.5pt" color="#000000" joinstyle="round"/>
                <v:imagedata o:title=""/>
                <o:lock v:ext="edit" aspectratio="f"/>
              </v:shape>
            </w:pict>
          </mc:Fallback>
        </mc:AlternateContent>
      </w:r>
      <w:r>
        <w:rPr>
          <w:rFonts w:ascii="Times New Roman" w:hAnsi="Times New Roman" w:cs="Times New Roman"/>
          <w:noProof/>
          <w:sz w:val="24"/>
          <w:szCs w:val="24"/>
          <w:lang w:eastAsia="en-US"/>
        </w:rPr>
        <mc:AlternateContent>
          <mc:Choice Requires="wps">
            <w:drawing>
              <wp:anchor distT="0" distB="0" distL="114300" distR="114300" simplePos="0" relativeHeight="465930240" behindDoc="0" locked="0" layoutInCell="1" allowOverlap="1">
                <wp:simplePos x="0" y="0"/>
                <wp:positionH relativeFrom="column">
                  <wp:posOffset>2995930</wp:posOffset>
                </wp:positionH>
                <wp:positionV relativeFrom="paragraph">
                  <wp:posOffset>240030</wp:posOffset>
                </wp:positionV>
                <wp:extent cx="426720" cy="255270"/>
                <wp:effectExtent l="19050" t="19050" r="30480" b="30480"/>
                <wp:wrapNone/>
                <wp:docPr id="9222" name="Oval 9222"/>
                <wp:cNvGraphicFramePr/>
                <a:graphic xmlns:a="http://schemas.openxmlformats.org/drawingml/2006/main">
                  <a:graphicData uri="http://schemas.microsoft.com/office/word/2010/wordprocessingShape">
                    <wps:wsp>
                      <wps:cNvSpPr/>
                      <wps:spPr>
                        <a:xfrm>
                          <a:off x="2124075" y="1557338"/>
                          <a:ext cx="427038" cy="255587"/>
                        </a:xfrm>
                        <a:prstGeom prst="ellipse">
                          <a:avLst/>
                        </a:prstGeom>
                        <a:solidFill>
                          <a:srgbClr val="FF0066">
                            <a:alpha val="100000"/>
                          </a:srgbClr>
                        </a:solidFill>
                        <a:ln w="38100" cap="flat" cmpd="sng">
                          <a:solidFill>
                            <a:srgbClr val="000000"/>
                          </a:solidFill>
                          <a:prstDash val="solid"/>
                          <a:headEnd type="none" w="med" len="med"/>
                          <a:tailEnd type="none" w="med" len="med"/>
                        </a:ln>
                        <a:effectLst/>
                      </wps:spPr>
                      <wps:bodyPr wrap="none" anchor="ctr"/>
                    </wps:wsp>
                  </a:graphicData>
                </a:graphic>
              </wp:anchor>
            </w:drawing>
          </mc:Choice>
          <mc:Fallback xmlns:w15="http://schemas.microsoft.com/office/word/2012/wordml" xmlns:wpsCustomData="http://www.wps.cn/officeDocument/2013/wpsCustomData">
            <w:pict>
              <v:shape id="_x0000_s1026" o:spid="_x0000_s1026" o:spt="3" type="#_x0000_t3" style="position:absolute;left:0pt;margin-left:235.9pt;margin-top:18.9pt;height:20.1pt;width:33.6pt;mso-wrap-style:none;z-index:2068847616;v-text-anchor:middle;mso-width-relative:page;mso-height-relative:page;" fillcolor="#FF0066" filled="t" stroked="t" coordsize="21600,21600" o:gfxdata="UEsDBAoAAAAAAIdO4kAAAAAAAAAAAAAAAAAEAAAAZHJzL1BLAwQUAAAACACHTuJA5cdIetgAAAAJ&#10;AQAADwAAAGRycy9kb3ducmV2LnhtbE2PzU7DMBCE70i8g7VIXBC1Q4GEEKcHJHqGFAn15sRLfojX&#10;Uew2hadnOcFptJrR7DfF5uRGccQ59J40JCsFAqnxtqdWw9vu+ToDEaIha0ZPqOELA2zK87PC5NYv&#10;9IrHKraCSyjkRkMX45RLGZoOnQkrPyGx9+FnZyKfcyvtbBYud6O8UepeOtMTf+jMhE8dNp/VwWkY&#10;vrc7+T7s57qarL3aDgvtsxetLy8S9Qgi4in+heEXn9GhZKbaH8gGMWq4TRNGjxrWKSsH7tYPPK7W&#10;kGYKZFnI/wvKH1BLAwQUAAAACACHTuJA5eOeZv0BAAAWBAAADgAAAGRycy9lMm9Eb2MueG1srVNN&#10;b9swDL0P2H8QdF/sOHWTGXF6WJZdhrVAtx/ASLItQF+QtDj596NkN023yzDMB5minh7JJ3L7cNaK&#10;nIQP0pqWLhclJcIwy6XpW/rj++HDhpIQwXBQ1oiWXkSgD7v377aja0RlB6u48ARJTGhG19IhRtcU&#10;RWCD0BAW1gmDh531GiJufV9wDyOya1VUZXlfjNZz5y0TIaB3Px3SXebvOsHiY9cFEYlqKeYW8+rz&#10;ekxrsdtC03twg2RzGvAPWWiQBoNeqfYQgfz08g8qLZm3wXZxwawubNdJJnINWM2y/K2a5wGcyLWg&#10;OMFdZQr/j5Z9Oz15InlLP1ZVRYkBja/0eAJFsgP1GV1oEPbsnvy8C2imYs+d1+mPZZBzS6tldVeu&#10;a0ou2Al1vV6tNpO+4hwJQ8BdtS7RRxgCqrquN+t0XrwSOR/iF2E1SUZLhVLShaQANHD6GuKEfkEl&#10;d7BK8oNUKm98f/ykPMHsW3o4YHvcT3eVG2DyLsv0zWHDhM8pvCFShowtXW0QjdkC9mWnIKKpHSoV&#10;TJ9p31yZuaYoOcg1ym2KKfc9hGHCZYZJo0EA/2w4iReHD2BwWGjKQQtOiRI4W8nC+qGJINXfIFFX&#10;ZdIFkedgli+95vR+yTpafsH3H3EAXoKCYYPFCWHRZ5kSDJsvizQPSuru2z3at+O8+wV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Dlx0h62AAAAAkBAAAPAAAAAAAAAAEAIAAAACIAAABkcnMvZG93bnJl&#10;di54bWxQSwECFAAUAAAACACHTuJA5eOeZv0BAAAWBAAADgAAAAAAAAABACAAAAAnAQAAZHJzL2Uy&#10;b0RvYy54bWxQSwUGAAAAAAYABgBZAQAAlgUAAAAA&#10;">
                <v:fill on="t" focussize="0,0"/>
                <v:stroke weight="3pt" color="#000000" joinstyle="round"/>
                <v:imagedata o:title=""/>
                <o:lock v:ext="edit" aspectratio="f"/>
              </v:shape>
            </w:pict>
          </mc:Fallback>
        </mc:AlternateContent>
      </w:r>
      <w:r>
        <w:rPr>
          <w:noProof/>
          <w:lang w:eastAsia="en-US"/>
        </w:rPr>
        <mc:AlternateContent>
          <mc:Choice Requires="wps">
            <w:drawing>
              <wp:anchor distT="0" distB="0" distL="114300" distR="114300" simplePos="0" relativeHeight="465931264" behindDoc="0" locked="0" layoutInCell="1" allowOverlap="1">
                <wp:simplePos x="0" y="0"/>
                <wp:positionH relativeFrom="column">
                  <wp:posOffset>4511040</wp:posOffset>
                </wp:positionH>
                <wp:positionV relativeFrom="paragraph">
                  <wp:posOffset>-128905</wp:posOffset>
                </wp:positionV>
                <wp:extent cx="17145" cy="731520"/>
                <wp:effectExtent l="15875" t="635" r="24130" b="10795"/>
                <wp:wrapNone/>
                <wp:docPr id="94" name="Straight Connector 9240"/>
                <wp:cNvGraphicFramePr/>
                <a:graphic xmlns:a="http://schemas.openxmlformats.org/drawingml/2006/main">
                  <a:graphicData uri="http://schemas.microsoft.com/office/word/2010/wordprocessingShape">
                    <wps:wsp>
                      <wps:cNvCnPr/>
                      <wps:spPr>
                        <a:xfrm>
                          <a:off x="0" y="0"/>
                          <a:ext cx="17145" cy="731520"/>
                        </a:xfrm>
                        <a:prstGeom prst="line">
                          <a:avLst/>
                        </a:prstGeom>
                        <a:ln w="31750" cap="flat" cmpd="sng">
                          <a:solidFill>
                            <a:schemeClr val="tx1"/>
                          </a:solidFill>
                          <a:prstDash val="dash"/>
                          <a:headEnd type="none" w="med" len="med"/>
                          <a:tailEnd type="none" w="med" len="med"/>
                        </a:ln>
                      </wps:spPr>
                      <wps:bodyPr/>
                    </wps:wsp>
                  </a:graphicData>
                </a:graphic>
              </wp:anchor>
            </w:drawing>
          </mc:Choice>
          <mc:Fallback xmlns:w15="http://schemas.microsoft.com/office/word/2012/wordml" xmlns:wpsCustomData="http://www.wps.cn/officeDocument/2013/wpsCustomData">
            <w:pict>
              <v:line id="Straight Connector 9240" o:spid="_x0000_s1026" o:spt="20" style="position:absolute;left:0pt;margin-left:355.2pt;margin-top:-10.15pt;height:57.6pt;width:1.35pt;z-index:751003648;mso-width-relative:page;mso-height-relative:page;" filled="f" stroked="t" coordsize="21600,21600" o:gfxdata="UEsDBAoAAAAAAIdO4kAAAAAAAAAAAAAAAAAEAAAAZHJzL1BLAwQUAAAACACHTuJA9PdRadoAAAAK&#10;AQAADwAAAGRycy9kb3ducmV2LnhtbE2PXUvDMBSG7wX/QziCd1uSdXVb7ekQQUGQgfPjOmuyptic&#10;1Cbd6r83Xunl4X143+eU28l17GSG0HpCkHMBzFDtdUsNwtvrw2wNLERFWnWeDMK3CbCtLi9KVWh/&#10;phdz2seGpRIKhUKwMfYF56G2xqkw972hlB394FRM59BwPahzKncdXwhxw51qKS1Y1Zt7a+rP/egQ&#10;joK+1uP7Y17zp4+7nX3Os0nkiNdXUtwCi2aKfzD86id1qJLTwY+kA+sQVlIsE4owW4gMWCJWMpPA&#10;Dgib5QZ4VfL/L1Q/UEsDBBQAAAAIAIdO4kCBy+4AyQEAAJQDAAAOAAAAZHJzL2Uyb0RvYy54bWyt&#10;U8mOEzEQvSPxD5bvpNOZhDCtdOaQMFwQjDTwARUv3Za8qWzSyd9TdoaE5YIQfXCXy7W95+fNw8lZ&#10;dlSYTPA9b2dzzpQXQRo/9Pzrl8c37zhLGbwEG7zq+Vkl/rB9/WozxU4twhisVMioiE/dFHs+5hy7&#10;pkliVA7SLETl6VAHdJBpi0MjESaq7myzmM/fNlNAGTEIlRJ595dDvq31tVYif9Y6qcxsz2m2XFes&#10;66GszXYD3YAQRyNexoB/mMKB8dT0WmoPGdg3NH+UckZgSEHnmQiuCVoboSoGQtPOf0PzPEJUFQuR&#10;k+KVpvT/yopPxydkRvb8fsmZB0d39JwRzDBmtgveE4MB2f1iWbmaYuooZeefkJgruxSfsAA/aXTl&#10;T5DYqfJ7vvKrTpkJcrbrdrniTNDJ+q5dLWrJ5pYbMeUPKjhWjJ5b4wt66OD4MWXqR6E/Qorbejb1&#10;/K5dr+hmBZB6tIVMpouEJ/mhJqdgjXw01paUhMNhZ5EdoeihfkUCVPiXsNJlD2m8xEmyLkIZFcj3&#10;XrJ8jsSTJ0XzMoJTkjOr6AEUq0oqg7F/E0mdracBblQW6xDkuTJc/XT1dcQXmRZt/byv2bfHtP0O&#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9PdRadoAAAAKAQAADwAAAAAAAAABACAAAAAiAAAAZHJz&#10;L2Rvd25yZXYueG1sUEsBAhQAFAAAAAgAh07iQIHL7gDJAQAAlAMAAA4AAAAAAAAAAQAgAAAAKQEA&#10;AGRycy9lMm9Eb2MueG1sUEsFBgAAAAAGAAYAWQEAAGQFAAAAAA==&#10;">
                <v:fill on="f" focussize="0,0"/>
                <v:stroke weight="2.5pt" color="#000000 [3213]" joinstyle="round" dashstyle="dash"/>
                <v:imagedata o:title=""/>
                <o:lock v:ext="edit" aspectratio="f"/>
              </v:line>
            </w:pict>
          </mc:Fallback>
        </mc:AlternateContent>
      </w:r>
      <w:r>
        <w:rPr>
          <w:rFonts w:ascii="Times New Roman" w:hAnsi="Times New Roman" w:cs="Times New Roman"/>
          <w:noProof/>
          <w:sz w:val="24"/>
          <w:szCs w:val="24"/>
          <w:lang w:eastAsia="en-US"/>
        </w:rPr>
        <mc:AlternateContent>
          <mc:Choice Requires="wps">
            <w:drawing>
              <wp:anchor distT="0" distB="0" distL="114300" distR="114300" simplePos="0" relativeHeight="465932288" behindDoc="0" locked="0" layoutInCell="1" allowOverlap="1">
                <wp:simplePos x="0" y="0"/>
                <wp:positionH relativeFrom="column">
                  <wp:posOffset>4768850</wp:posOffset>
                </wp:positionH>
                <wp:positionV relativeFrom="paragraph">
                  <wp:posOffset>26670</wp:posOffset>
                </wp:positionV>
                <wp:extent cx="1270" cy="185420"/>
                <wp:effectExtent l="15875" t="0" r="20955" b="5080"/>
                <wp:wrapNone/>
                <wp:docPr id="101" name="Straight Arrow Connector 101"/>
                <wp:cNvGraphicFramePr/>
                <a:graphic xmlns:a="http://schemas.openxmlformats.org/drawingml/2006/main">
                  <a:graphicData uri="http://schemas.microsoft.com/office/word/2010/wordprocessingShape">
                    <wps:wsp>
                      <wps:cNvCnPr/>
                      <wps:spPr>
                        <a:xfrm flipH="1">
                          <a:off x="0" y="0"/>
                          <a:ext cx="1270" cy="185420"/>
                        </a:xfrm>
                        <a:prstGeom prst="straightConnector1">
                          <a:avLst/>
                        </a:prstGeom>
                        <a:ln w="31750" cap="flat" cmpd="sng">
                          <a:solidFill>
                            <a:srgbClr val="000000"/>
                          </a:solidFill>
                          <a:prstDash val="solid"/>
                          <a:headEnd type="none" w="med" len="med"/>
                          <a:tailEnd type="none" w="med" len="med"/>
                        </a:ln>
                        <a:effectLst/>
                      </wps:spPr>
                      <wps:bodyPr/>
                    </wps:wsp>
                  </a:graphicData>
                </a:graphic>
              </wp:anchor>
            </w:drawing>
          </mc:Choice>
          <mc:Fallback xmlns:w15="http://schemas.microsoft.com/office/word/2012/wordml" xmlns:wpsCustomData="http://www.wps.cn/officeDocument/2013/wpsCustomData">
            <w:pict>
              <v:shape id="_x0000_s1026" o:spid="_x0000_s1026" o:spt="32" type="#_x0000_t32" style="position:absolute;left:0pt;flip:x;margin-left:375.5pt;margin-top:2.1pt;height:14.6pt;width:0.1pt;z-index:2070013952;mso-width-relative:page;mso-height-relative:page;" filled="f" stroked="t" coordsize="21600,21600" o:gfxdata="UEsDBAoAAAAAAIdO4kAAAAAAAAAAAAAAAAAEAAAAZHJzL1BLAwQUAAAACACHTuJAgkV/KNcAAAAI&#10;AQAADwAAAGRycy9kb3ducmV2LnhtbE2PzUrEQBCE74LvMLTgzZ1kf3SJmexBVAQv7iqCt07SJoOZ&#10;npCZ3SQ+ve1Jb11UU/VVvptcp040BOvZQLpIQBFXvrbcGHh7fbjaggoRucbOMxmYKcCuOD/LMav9&#10;yHs6HWKjJIRDhgbaGPtM61C15DAsfE8s3qcfHEaRQ6PrAUcJd51eJsm1dmhZGlrs6a6l6utwdNK7&#10;KR8/Rrwf7dPz9uV9/rZxnqwxlxdpcgsq0hT/nuEXX9ChEKbSH7kOqjNws0llSzSwXoISX7QcpYHV&#10;ag26yPX/AcUPUEsDBBQAAAAIAIdO4kCctXhL2wEAAMADAAAOAAAAZHJzL2Uyb0RvYy54bWytU9uO&#10;0zAQfUfiHyy/0zSFZVdR0xVqWXhAUGnZD5j6kljyTWPTtH/P2CnVAi9oRR6scew5c86Z8fr+5Cw7&#10;Kkwm+J63iyVnyosgjR96/vT94c0dZymDl2CDVz0/q8TvN69frafYqVUYg5UKGYH41E2x52POsWua&#10;JEblIC1CVJ4OdUAHmbY4NBJhInRnm9Vy+b6ZAsqIQaiU6O9uPuSbiq+1Evmb1kllZntO3HJdsa6H&#10;sjabNXQDQhyNuNCAF7BwYDwVvULtIAP7geYvKGcEhhR0XojgmqC1EapqIDXt8g81jyNEVbWQOSle&#10;bUr/D1Z8Pe6RGUm9W7aceXDUpMeMYIYxsw+IYWLb4D0ZGZCVO+TYFFNHiVu/x8suxT0W+SeNjmlr&#10;4mcCrIaQRHaqfp+vfqtTZoJ+tqtb6omgg/bu5t2qdqOZQQpYxJQ/qeBYCXqeLqyudOYCcPySMtGg&#10;xF8JJdl6NvX8bXt7U0oAjZa2kCl0kcQmP1R2KVgjH4y1JSXhcNhaZEcow1K/opaAf7tWquwgjfO9&#10;ejSP0ahAfvSS5XMkEz3NOy8cnJKcWUXPo0QECF0GY//lJpW2viSoOsoXocX+2fASHYI81z40ZUdj&#10;UhlfRrrM4fM9xc8f3uYn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gkV/KNcAAAAIAQAADwAAAAAA&#10;AAABACAAAAAiAAAAZHJzL2Rvd25yZXYueG1sUEsBAhQAFAAAAAgAh07iQJy1eEvbAQAAwAMAAA4A&#10;AAAAAAAAAQAgAAAAJgEAAGRycy9lMm9Eb2MueG1sUEsFBgAAAAAGAAYAWQEAAHMFAAAAAA==&#10;">
                <v:fill on="f" focussize="0,0"/>
                <v:stroke weight="2.5pt" color="#000000" joinstyle="round"/>
                <v:imagedata o:title=""/>
                <o:lock v:ext="edit" aspectratio="f"/>
              </v:shape>
            </w:pict>
          </mc:Fallback>
        </mc:AlternateContent>
      </w:r>
      <w:r>
        <w:rPr>
          <w:rFonts w:ascii="Times New Roman" w:hAnsi="Times New Roman" w:cs="Times New Roman"/>
          <w:noProof/>
          <w:sz w:val="24"/>
          <w:szCs w:val="24"/>
          <w:lang w:eastAsia="en-US"/>
        </w:rPr>
        <mc:AlternateContent>
          <mc:Choice Requires="wps">
            <w:drawing>
              <wp:anchor distT="0" distB="0" distL="114300" distR="114300" simplePos="0" relativeHeight="465933312" behindDoc="0" locked="0" layoutInCell="1" allowOverlap="1">
                <wp:simplePos x="0" y="0"/>
                <wp:positionH relativeFrom="column">
                  <wp:posOffset>515620</wp:posOffset>
                </wp:positionH>
                <wp:positionV relativeFrom="paragraph">
                  <wp:posOffset>19685</wp:posOffset>
                </wp:positionV>
                <wp:extent cx="4279900" cy="24765"/>
                <wp:effectExtent l="0" t="15875" r="6350" b="16510"/>
                <wp:wrapNone/>
                <wp:docPr id="105" name="Straight Arrow Connector 105"/>
                <wp:cNvGraphicFramePr/>
                <a:graphic xmlns:a="http://schemas.openxmlformats.org/drawingml/2006/main">
                  <a:graphicData uri="http://schemas.microsoft.com/office/word/2010/wordprocessingShape">
                    <wps:wsp>
                      <wps:cNvCnPr/>
                      <wps:spPr>
                        <a:xfrm flipV="1">
                          <a:off x="0" y="0"/>
                          <a:ext cx="4279900" cy="24765"/>
                        </a:xfrm>
                        <a:prstGeom prst="straightConnector1">
                          <a:avLst/>
                        </a:prstGeom>
                        <a:ln w="31750" cap="flat" cmpd="sng">
                          <a:solidFill>
                            <a:srgbClr val="000000"/>
                          </a:solidFill>
                          <a:prstDash val="solid"/>
                          <a:round/>
                          <a:headEnd type="none" w="med" len="med"/>
                          <a:tailEnd type="none" w="med" len="med"/>
                        </a:ln>
                      </wps:spPr>
                      <wps:bodyPr/>
                    </wps:wsp>
                  </a:graphicData>
                </a:graphic>
              </wp:anchor>
            </w:drawing>
          </mc:Choice>
          <mc:Fallback xmlns:w15="http://schemas.microsoft.com/office/word/2012/wordml" xmlns:wpsCustomData="http://www.wps.cn/officeDocument/2013/wpsCustomData">
            <w:pict>
              <v:shape id="_x0000_s1026" o:spid="_x0000_s1026" o:spt="32" type="#_x0000_t32" style="position:absolute;left:0pt;flip:y;margin-left:40.6pt;margin-top:1.55pt;height:1.95pt;width:337pt;z-index:-2129297408;mso-width-relative:page;mso-height-relative:page;" filled="f" stroked="t" coordsize="21600,21600" o:gfxdata="UEsDBAoAAAAAAIdO4kAAAAAAAAAAAAAAAAAEAAAAZHJzL1BLAwQUAAAACACHTuJAlmqQmtQAAAAG&#10;AQAADwAAAGRycy9kb3ducmV2LnhtbE2OQUvEMBSE74L/ITzBm5t0pVpq0z2IiuBFVxG8vTaxDTYv&#10;pcluW3+9z5PeZphh5qt2ix/E0U7RBdKQbRQIS20wjjoNb6/3FwWImJAMDoGshtVG2NWnJxWWJsz0&#10;Yo/71AkeoViihj6lsZQytr31GDdhtMTZZ5g8JrZTJ82EM4/7QW6VupIeHfFDj6O97W37tT94/s2b&#10;h48Z72b3+FQ8v6/fLq2L0/r8LFM3IJJd0l8ZfvEZHWpmasKBTBSDhiLbclPDZQaC4+s8Z9+wUCDr&#10;Sv7Hr38AUEsDBBQAAAAIAIdO4kCQ2ypj3AEAAL4DAAAOAAAAZHJzL2Uyb0RvYy54bWytU0uPEzEM&#10;viPxH6Lc6UzL7pYddbpCLcsFQaUF7m4eM5HykpPttP8eJy3ldUGIOURObH/+/Nmzejg6yw4Kkwm+&#10;5/NZy5nyIkjjh55/+fz46g1nKYOXYINXPT+pxB/WL1+sptipRRiDlQoZgfjUTbHnY86xa5okRuUg&#10;zUJUnpw6oINMVxwaiTARurPNom3vmimgjBiESolet2cnX1d8rZXIn7ROKjPbc+KW64n13JezWa+g&#10;GxDiaMSFBvwDCwfGU9Er1BYysGc0f0A5IzCkoPNMBNcErY1QtQfqZt7+1s3TCFHVXkicFK8ypf8H&#10;Kz4edsiMpNm1t5x5cDSkp4xghjGzt4hhYpvgPQkZkJUYUmyKqaPEjd/h5ZbiDkv7R42OaWviVwKs&#10;glCL7Fj1Pl31VsfMBD3eLJb39y2NRZBvcbO8q+jNGabARUz5vQqOFaPn6cLrSuhcAg4fUiYilPg9&#10;oSRbz6aev54vb0sFoOXSFjKZLlK7yQ+VXwrWyEdjbUlJOOw3FtkByrrUr/RLwL+ElSpbSOM5rrrO&#10;i4Th2UtKgG5UIN95yfIpkqCedp8XNk5JzqyiX6VYNTKDsX8TSSSsJy5F/LPcxdoHeapTqO+0JJXt&#10;ZaHLFv58r9k/frv1N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AAAAABkcnMvUEsBAhQAFAAAAAgAh07iQJZqkJrUAAAABgEAAA8AAAAAAAAA&#10;AQAgAAAAIgAAAGRycy9kb3ducmV2LnhtbFBLAQIUABQAAAAIAIdO4kCQ2ypj3AEAAL4DAAAOAAAA&#10;AAAAAAEAIAAAACMBAABkcnMvZTJvRG9jLnhtbFBLBQYAAAAABgAGAFkBAABxBQAAAAA=&#10;">
                <v:fill on="f" focussize="0,0"/>
                <v:stroke weight="2.5pt" color="#000000" joinstyle="round"/>
                <v:imagedata o:title=""/>
                <o:lock v:ext="edit" aspectratio="f"/>
              </v:shape>
            </w:pict>
          </mc:Fallback>
        </mc:AlternateContent>
      </w:r>
      <w:r>
        <w:rPr>
          <w:rFonts w:ascii="Times New Roman" w:hAnsi="Times New Roman" w:cs="Times New Roman"/>
          <w:noProof/>
          <w:sz w:val="24"/>
          <w:szCs w:val="24"/>
          <w:lang w:eastAsia="en-US"/>
        </w:rPr>
        <mc:AlternateContent>
          <mc:Choice Requires="wps">
            <w:drawing>
              <wp:anchor distT="0" distB="0" distL="114300" distR="114300" simplePos="0" relativeHeight="465934336" behindDoc="0" locked="0" layoutInCell="1" allowOverlap="1">
                <wp:simplePos x="0" y="0"/>
                <wp:positionH relativeFrom="column">
                  <wp:posOffset>4579620</wp:posOffset>
                </wp:positionH>
                <wp:positionV relativeFrom="paragraph">
                  <wp:posOffset>240665</wp:posOffset>
                </wp:positionV>
                <wp:extent cx="426720" cy="255270"/>
                <wp:effectExtent l="19050" t="19050" r="30480" b="30480"/>
                <wp:wrapNone/>
                <wp:docPr id="108" name="Oval 108"/>
                <wp:cNvGraphicFramePr/>
                <a:graphic xmlns:a="http://schemas.openxmlformats.org/drawingml/2006/main">
                  <a:graphicData uri="http://schemas.microsoft.com/office/word/2010/wordprocessingShape">
                    <wps:wsp>
                      <wps:cNvSpPr/>
                      <wps:spPr>
                        <a:xfrm>
                          <a:off x="0" y="0"/>
                          <a:ext cx="426720" cy="255270"/>
                        </a:xfrm>
                        <a:prstGeom prst="ellipse">
                          <a:avLst/>
                        </a:prstGeom>
                        <a:solidFill>
                          <a:srgbClr val="FF0066">
                            <a:alpha val="100000"/>
                          </a:srgbClr>
                        </a:solidFill>
                        <a:ln w="38100" cap="flat" cmpd="sng">
                          <a:solidFill>
                            <a:srgbClr val="000000"/>
                          </a:solidFill>
                          <a:prstDash val="solid"/>
                          <a:headEnd type="none" w="med" len="med"/>
                          <a:tailEnd type="none" w="med" len="med"/>
                        </a:ln>
                        <a:effectLst/>
                      </wps:spPr>
                      <wps:bodyPr wrap="none" anchor="ctr"/>
                    </wps:wsp>
                  </a:graphicData>
                </a:graphic>
              </wp:anchor>
            </w:drawing>
          </mc:Choice>
          <mc:Fallback xmlns:w15="http://schemas.microsoft.com/office/word/2012/wordml" xmlns:wpsCustomData="http://www.wps.cn/officeDocument/2013/wpsCustomData">
            <w:pict>
              <v:shape id="_x0000_s1026" o:spid="_x0000_s1026" o:spt="3" type="#_x0000_t3" style="position:absolute;left:0pt;margin-left:360.6pt;margin-top:18.95pt;height:20.1pt;width:33.6pt;mso-wrap-style:none;z-index:2068898816;v-text-anchor:middle;mso-width-relative:page;mso-height-relative:page;" fillcolor="#FF0066" filled="t" stroked="t" coordsize="21600,21600" o:gfxdata="UEsDBAoAAAAAAIdO4kAAAAAAAAAAAAAAAAAEAAAAZHJzL1BLAwQUAAAACACHTuJACjZOFdkAAAAJ&#10;AQAADwAAAGRycy9kb3ducmV2LnhtbE2Py07DMBBF95X4B2uQ2FStk4BIGuJ0gUTXJUVC3TnxkAfx&#10;OLLdpuXrcVewm9Ec3Tm32F70yM5oXW9IQLyOgCE1RvXUCvg4vK0yYM5LUnI0hAKu6GBb3i0KmSsz&#10;0zueK9+yEEIulwI676ecc9d0qKVbmwkp3L6M1dKH1bZcWTmHcD3yJIqeuZY9hQ+dnPC1w+a7OmkB&#10;w8/uwD+Ho62rSanlbpjpmO2FeLiPoxdgHi/+D4abflCHMjjV5kTKsVFAmsRJQAU8phtgAUiz7AlY&#10;fRti4GXB/zcofwFQSwMEFAAAAAgAh07iQCzZKZzsAQAACAQAAA4AAABkcnMvZTJvRG9jLnhtbK1T&#10;zW7bMAy+D9g7CLovdrw1LYw4PSzLLsNaoN0DMJJsC9AfRC1O3n6UnKbBhgFDMR9kkqI+kh/J9f3R&#10;GnZQEbV3HV8uas6UE15qN3T8x/Puwx1nmMBJMN6pjp8U8vvN+3frKbSq8aM3UkVGIA7bKXR8TCm0&#10;VYViVBZw4YNydNn7aCGRGodKRpgI3ZqqqetVNfkoQ/RCIZJ1O1/yTcHveyXSQ9+jSsx0nHJL5Yzl&#10;3Oez2qyhHSKEUYtzGvCGLCxoR0EvUFtIwH5G/QeU1SJ69H1aCG8r3/daqFIDVbOsf6vmaYSgSi1E&#10;DoYLTfj/YMX3w2NkWlLvamqVA0tNejiAYVkndqaALTk9hcd41pDEXOqxjzb/qQh2LIyeLoyqY2KC&#10;jJ+a1W1DvAu6am5umtvCePX6OERMX5W3LAsdV8bogLlmaOHwDRPFJO8Xr2xGb7TcaWOKEof9ZxMZ&#10;Jdzx3Y4GYjW/NWGE2bqs85dLISCc/Wf5Gsg4NnX84x15U7ZAk9gbSCTaQNygGwrs32OXIJco18g5&#10;9y3gOGdTEOapGxXIL06ydArEuaP14DkHqyRnRtE2ZYnShjaBNv/iSQUalx+oMvln+nIH555lae/l&#10;iTo+0ci/BAUnRk87IVIsNGU3GrdC0nk18jxf6yRfL/DmF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Ao2ThXZAAAACQEAAA8AAAAAAAAAAQAgAAAAIgAAAGRycy9kb3ducmV2LnhtbFBLAQIUABQAAAAI&#10;AIdO4kAs2Smc7AEAAAgEAAAOAAAAAAAAAAEAIAAAACgBAABkcnMvZTJvRG9jLnhtbFBLBQYAAAAA&#10;BgAGAFkBAACGBQAAAAA=&#10;">
                <v:fill on="t" focussize="0,0"/>
                <v:stroke weight="3pt" color="#000000" joinstyle="round"/>
                <v:imagedata o:title=""/>
                <o:lock v:ext="edit" aspectratio="f"/>
              </v:shape>
            </w:pict>
          </mc:Fallback>
        </mc:AlternateContent>
      </w:r>
      <w:r>
        <w:rPr>
          <w:rFonts w:ascii="Times New Roman" w:hAnsi="Times New Roman" w:cs="Times New Roman"/>
          <w:noProof/>
          <w:sz w:val="24"/>
          <w:szCs w:val="24"/>
          <w:lang w:eastAsia="en-US"/>
        </w:rPr>
        <mc:AlternateContent>
          <mc:Choice Requires="wps">
            <w:drawing>
              <wp:anchor distT="0" distB="0" distL="114300" distR="114300" simplePos="0" relativeHeight="465935360" behindDoc="0" locked="0" layoutInCell="1" allowOverlap="1">
                <wp:simplePos x="0" y="0"/>
                <wp:positionH relativeFrom="column">
                  <wp:posOffset>4259580</wp:posOffset>
                </wp:positionH>
                <wp:positionV relativeFrom="paragraph">
                  <wp:posOffset>26035</wp:posOffset>
                </wp:positionV>
                <wp:extent cx="3175" cy="217805"/>
                <wp:effectExtent l="15875" t="0" r="19050" b="11430"/>
                <wp:wrapNone/>
                <wp:docPr id="110" name="Straight Arrow Connector 110"/>
                <wp:cNvGraphicFramePr/>
                <a:graphic xmlns:a="http://schemas.openxmlformats.org/drawingml/2006/main">
                  <a:graphicData uri="http://schemas.microsoft.com/office/word/2010/wordprocessingShape">
                    <wps:wsp>
                      <wps:cNvCnPr/>
                      <wps:spPr>
                        <a:xfrm flipH="1">
                          <a:off x="0" y="0"/>
                          <a:ext cx="3175" cy="217805"/>
                        </a:xfrm>
                        <a:prstGeom prst="straightConnector1">
                          <a:avLst/>
                        </a:prstGeom>
                        <a:ln w="31750" cap="flat" cmpd="sng">
                          <a:solidFill>
                            <a:srgbClr val="000000"/>
                          </a:solidFill>
                          <a:prstDash val="solid"/>
                          <a:headEnd type="none" w="med" len="med"/>
                          <a:tailEnd type="none" w="med" len="med"/>
                        </a:ln>
                        <a:effectLst/>
                      </wps:spPr>
                      <wps:bodyPr/>
                    </wps:wsp>
                  </a:graphicData>
                </a:graphic>
              </wp:anchor>
            </w:drawing>
          </mc:Choice>
          <mc:Fallback xmlns:w15="http://schemas.microsoft.com/office/word/2012/wordml" xmlns:wpsCustomData="http://www.wps.cn/officeDocument/2013/wpsCustomData">
            <w:pict>
              <v:shape id="_x0000_s1026" o:spid="_x0000_s1026" o:spt="32" type="#_x0000_t32" style="position:absolute;left:0pt;flip:x;margin-left:335.4pt;margin-top:2.05pt;height:17.15pt;width:0.25pt;z-index:2076578816;mso-width-relative:page;mso-height-relative:page;" filled="f" stroked="t" coordsize="21600,21600" o:gfxdata="UEsDBAoAAAAAAIdO4kAAAAAAAAAAAAAAAAAEAAAAZHJzL1BLAwQUAAAACACHTuJANqe+dtgAAAAI&#10;AQAADwAAAGRycy9kb3ducmV2LnhtbE2PQUvEMBSE74L/ITzBm5vUXbulNt2DqAhe3FUEb2n7bIPN&#10;S2my29Zf7/Okx2GGmW+K3ex6ccIxWE8akpUCgVT7xlKr4e314SoDEaKhxvSeUMOCAXbl+Vlh8sZP&#10;tMfTIbaCSyjkRkMX45BLGeoOnQkrPyCx9+lHZyLLsZXNaCYud728ViqVzljihc4MeNdh/XU4Ot69&#10;qR4/JnM/2afn7OV9+bZxma3WlxeJugURcY5/YfjFZ3QomanyR2qC6DWkW8XoUcMmAcF+uk3WICoN&#10;62wDsizk/wPlD1BLAwQUAAAACACHTuJABQLaT+QBAADpAwAADgAAAGRycy9lMm9Eb2MueG1srVPb&#10;jtMwEH1H4h8sv9MkRcuuoqYr1LLwgKDSwgdMbSex5JvGpmn/nrETurvwghB5sGYytzPHx5v7szXs&#10;pDBq7zrerGrOlBNeajd0/Pu3hzd3nMUEToLxTnX8oiK/375+tZlCq9Z+9EYqZNTExXYKHR9TCm1V&#10;RTEqC3Hlg3IU7D1aSOTiUEmEibpbU63r+l01eZQBvVAx0t/9HOTb0r/vlUhf+z6qxEzHCVsqJ5bz&#10;mM9qu4F2QAijFgsM+AcUFrSjoddWe0jAfqD+o5XVAn30fVoJbyvf91qosgNt09S/bfM4QlBlFyIn&#10;hitN8f+1FV9OB2Ra0t01xI8DS5f0mBD0MCb2HtFPbOedIyI9spxDjE0htlS4cwfMOysnd2e3NGk4&#10;GeeF2upFZnZimGvOPVrWGx0+0eTCHHHBSh27XC9GnRMT9PNtc3vDmaDAurm9q28yiAra3CQDCBjT&#10;R+Uty0bH4wL/inseAKfPMc2FvwpysXFsmifQ/gJIg72BRKYNxEp0Q0EXvdHyQRuTSyIOx51BdoKs&#10;qvItiF6k5Sl7iOOcV0Kz3kYF8oOTLF0Cse3oYfCMwSrJmVH0jrJVlJlAm7/JJDKMK3dRNL8s+kR4&#10;to5eXg6YCcge6alwuGg/C/a5X7KeXuj2J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anvnbYAAAA&#10;CAEAAA8AAAAAAAAAAQAgAAAAIgAAAGRycy9kb3ducmV2LnhtbFBLAQIUABQAAAAIAIdO4kAFAtpP&#10;5AEAAOkDAAAOAAAAAAAAAAEAIAAAACcBAABkcnMvZTJvRG9jLnhtbFBLBQYAAAAABgAGAFkBAAB9&#10;BQAAAAA=&#10;">
                <v:fill on="f" focussize="0,0"/>
                <v:stroke weight="2.5pt" color="#000000" joinstyle="round"/>
                <v:imagedata o:title=""/>
                <o:lock v:ext="edit" aspectratio="f"/>
              </v:shape>
            </w:pict>
          </mc:Fallback>
        </mc:AlternateContent>
      </w:r>
      <w:r>
        <w:rPr>
          <w:rFonts w:ascii="Times New Roman" w:hAnsi="Times New Roman" w:cs="Times New Roman"/>
          <w:noProof/>
          <w:sz w:val="24"/>
          <w:szCs w:val="24"/>
          <w:lang w:eastAsia="en-US"/>
        </w:rPr>
        <mc:AlternateContent>
          <mc:Choice Requires="wps">
            <w:drawing>
              <wp:anchor distT="0" distB="0" distL="114300" distR="114300" simplePos="0" relativeHeight="465936384" behindDoc="0" locked="0" layoutInCell="1" allowOverlap="1">
                <wp:simplePos x="0" y="0"/>
                <wp:positionH relativeFrom="column">
                  <wp:posOffset>4097655</wp:posOffset>
                </wp:positionH>
                <wp:positionV relativeFrom="paragraph">
                  <wp:posOffset>243840</wp:posOffset>
                </wp:positionV>
                <wp:extent cx="323850" cy="247650"/>
                <wp:effectExtent l="19050" t="19050" r="19050" b="19050"/>
                <wp:wrapNone/>
                <wp:docPr id="111" name="Rectangle 111"/>
                <wp:cNvGraphicFramePr/>
                <a:graphic xmlns:a="http://schemas.openxmlformats.org/drawingml/2006/main">
                  <a:graphicData uri="http://schemas.microsoft.com/office/word/2010/wordprocessingShape">
                    <wps:wsp>
                      <wps:cNvSpPr/>
                      <wps:spPr>
                        <a:xfrm>
                          <a:off x="0" y="0"/>
                          <a:ext cx="323850" cy="247650"/>
                        </a:xfrm>
                        <a:prstGeom prst="rect">
                          <a:avLst/>
                        </a:prstGeom>
                        <a:solidFill>
                          <a:srgbClr val="3366FF">
                            <a:alpha val="100000"/>
                          </a:srgbClr>
                        </a:solidFill>
                        <a:ln w="38100" cap="flat" cmpd="sng">
                          <a:solidFill>
                            <a:srgbClr val="000000"/>
                          </a:solidFill>
                          <a:prstDash val="solid"/>
                          <a:miter/>
                          <a:headEnd type="none" w="med" len="med"/>
                          <a:tailEnd type="none" w="med" len="med"/>
                        </a:ln>
                        <a:effectLst/>
                      </wps:spPr>
                      <wps:bodyPr wrap="none" anchor="ctr"/>
                    </wps:wsp>
                  </a:graphicData>
                </a:graphic>
              </wp:anchor>
            </w:drawing>
          </mc:Choice>
          <mc:Fallback xmlns:w15="http://schemas.microsoft.com/office/word/2012/wordml" xmlns:wpsCustomData="http://www.wps.cn/officeDocument/2013/wpsCustomData">
            <w:pict>
              <v:rect id="_x0000_s1026" o:spid="_x0000_s1026" o:spt="1" style="position:absolute;left:0pt;margin-left:322.65pt;margin-top:19.2pt;height:19.5pt;width:25.5pt;mso-wrap-style:none;z-index:-2091571200;v-text-anchor:middle;mso-width-relative:page;mso-height-relative:page;" fillcolor="#3366FF" filled="t" stroked="t" coordsize="21600,21600" o:gfxdata="UEsDBAoAAAAAAIdO4kAAAAAAAAAAAAAAAAAEAAAAZHJzL1BLAwQUAAAACACHTuJAbZCBJdoAAAAJ&#10;AQAADwAAAGRycy9kb3ducmV2LnhtbE2PwUrDQBCG74LvsIzgzW6axrTGbHoQIoJYaLUFb9tkTIK7&#10;syG7TdO3dzzpcWY+/vn+fD1ZI0YcfOdIwXwWgUCqXN1Ro+DjvbxbgfBBU62NI1RwQQ/r4voq11nt&#10;zrTFcRcawSHkM62gDaHPpPRVi1b7meuR+PblBqsDj0Mj60GfOdwaGUdRKq3uiD+0usenFqvv3ckq&#10;eO5CSW/lxWzsPo4P5nP7Mr5OSt3ezKNHEAGn8AfDrz6rQ8FOR3ei2gujIE3uF4wqWKwSEAykDykv&#10;jgqWywRkkcv/DYofUEsDBBQAAAAIAIdO4kDoAjZ+8wEAABQEAAAOAAAAZHJzL2Uyb0RvYy54bWyt&#10;U02P0zAQvSPxHyzfafoBpYqa7mFLuSBYsfADpvYkseQv2aZp/z1jJ9vtwgWhzcEZ289vZt7MbO/O&#10;RrMThqicbfhiNucMrXBS2a7hP38c3m04iwmsBO0sNvyCkd/t3r7ZDr7GpeudlhgYkdhYD77hfUq+&#10;rqooejQQZ86jpcvWBQOJtqGrZICB2I2ulvP5uhpckD44gTHS6X685LvC37Yo0re2jZiYbjjFlsoa&#10;ynrMa7XbQt0F8L0SUxjwH1EYUJacXqn2kID9CuovKqNEcNG1aSacqVzbKoElB8pmMf8jm8cePJZc&#10;SJzorzLF16MVX08PgSlJtVssOLNgqEjfSTawnUaWD0miwceakI/+IUy7SGbO99wGk/+UCTsXWS9X&#10;WfGcmKDD1XK1+UDiC7pavv+4JptYqufHPsT0GZ1h2Wh4IPdFTDh9iWmEPkGyr+i0kgelddmE7niv&#10;AzsBVXi1Wq8Ph/Gt9j2Mp4t5/iafccQX/y+ItGUDMWwITaEC9WKrIZFpPKkTbVdoXzyZuEYvxcnV&#10;y22IOfY9xH7EFYYcDNRGJcyCQt0jyE9WsnTxpL+lUeE5GoOSM400WdkqyARK/wuS5NU2U2OZgknI&#10;XMixdNk6Onmh6g/U/k9OwYre0XyIFIpgGUatV+SaxiT39u2e7Nth3v0G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bZCBJdoAAAAJAQAADwAAAAAAAAABACAAAAAiAAAAZHJzL2Rvd25yZXYueG1sUEsB&#10;AhQAFAAAAAgAh07iQOgCNn7zAQAAFAQAAA4AAAAAAAAAAQAgAAAAKQEAAGRycy9lMm9Eb2MueG1s&#10;UEsFBgAAAAAGAAYAWQEAAI4FAAAAAA==&#10;">
                <v:fill on="t" focussize="0,0"/>
                <v:stroke weight="3pt" color="#000000" joinstyle="miter"/>
                <v:imagedata o:title=""/>
                <o:lock v:ext="edit" aspectratio="f"/>
              </v:rect>
            </w:pict>
          </mc:Fallback>
        </mc:AlternateContent>
      </w:r>
      <w:r>
        <w:rPr>
          <w:rFonts w:ascii="Times New Roman" w:hAnsi="Times New Roman" w:cs="Times New Roman"/>
          <w:noProof/>
          <w:sz w:val="24"/>
          <w:szCs w:val="24"/>
          <w:lang w:eastAsia="en-US"/>
        </w:rPr>
        <mc:AlternateContent>
          <mc:Choice Requires="wps">
            <w:drawing>
              <wp:anchor distT="0" distB="0" distL="114300" distR="114300" simplePos="0" relativeHeight="465937408" behindDoc="0" locked="0" layoutInCell="1" allowOverlap="1">
                <wp:simplePos x="0" y="0"/>
                <wp:positionH relativeFrom="column">
                  <wp:posOffset>3576320</wp:posOffset>
                </wp:positionH>
                <wp:positionV relativeFrom="paragraph">
                  <wp:posOffset>243205</wp:posOffset>
                </wp:positionV>
                <wp:extent cx="335280" cy="259715"/>
                <wp:effectExtent l="9525" t="12700" r="17145" b="13335"/>
                <wp:wrapNone/>
                <wp:docPr id="112" name="Straight Arrow Connector 112"/>
                <wp:cNvGraphicFramePr/>
                <a:graphic xmlns:a="http://schemas.openxmlformats.org/drawingml/2006/main">
                  <a:graphicData uri="http://schemas.microsoft.com/office/word/2010/wordprocessingShape">
                    <wps:wsp>
                      <wps:cNvCnPr/>
                      <wps:spPr>
                        <a:xfrm>
                          <a:off x="0" y="0"/>
                          <a:ext cx="335280" cy="259715"/>
                        </a:xfrm>
                        <a:prstGeom prst="straightConnector1">
                          <a:avLst/>
                        </a:prstGeom>
                        <a:ln w="31750" cap="flat" cmpd="sng">
                          <a:solidFill>
                            <a:srgbClr val="000000"/>
                          </a:solidFill>
                          <a:prstDash val="solid"/>
                          <a:headEnd type="none" w="med" len="med"/>
                          <a:tailEnd type="none" w="med" len="med"/>
                        </a:ln>
                        <a:effectLst/>
                      </wps:spPr>
                      <wps:bodyPr/>
                    </wps:wsp>
                  </a:graphicData>
                </a:graphic>
              </wp:anchor>
            </w:drawing>
          </mc:Choice>
          <mc:Fallback xmlns:w15="http://schemas.microsoft.com/office/word/2012/wordml" xmlns:wpsCustomData="http://www.wps.cn/officeDocument/2013/wpsCustomData">
            <w:pict>
              <v:shape id="_x0000_s1026" o:spid="_x0000_s1026" o:spt="32" type="#_x0000_t32" style="position:absolute;left:0pt;margin-left:281.6pt;margin-top:19.15pt;height:20.45pt;width:26.4pt;z-index:2116993024;mso-width-relative:page;mso-height-relative:page;" filled="f" stroked="t" coordsize="21600,21600" o:gfxdata="UEsDBAoAAAAAAIdO4kAAAAAAAAAAAAAAAAAEAAAAZHJzL1BLAwQUAAAACACHTuJAR56H/9gAAAAJ&#10;AQAADwAAAGRycy9kb3ducmV2LnhtbE2PTUvEMBCG74L/IYzgzU2bYl1r00UWPIig+4V4nG3GtthM&#10;SpL98N8bT3oc5uF9n7denO0ojuTD4FhDPstAELfODNxp2G2fbuYgQkQ2ODomDd8UYNFcXtRYGXfi&#10;NR03sRMphEOFGvoYp0rK0PZkMczcRJx+n85bjOn0nTQeTyncjlJlWSktDpwaepxo2VP7tTlYDS+7&#10;V1aP5gN5vcz9M77b1dtWaX19lWcPICKd4x8Mv/pJHZrktHcHNkGMGm7LQiVUQzEvQCSgzMs0bq/h&#10;7l6BbGr5f0HzA1BLAwQUAAAACACHTuJAceLis9MBAAC4AwAADgAAAGRycy9lMm9Eb2MueG1srVNN&#10;b9swDL0P2H8QdF8cu8jaGXGKIVl3GbYA3X4AI8m2AH2B0uLk349SvLTbLkNRH2RSIh/5nqj1/cka&#10;dlQYtXcdrxdLzpQTXmo3dPzH94d3d5zFBE6C8U51/Kwiv9+8fbOeQqsaP3ojFTICcbGdQsfHlEJb&#10;VVGMykJc+KAcHfYeLSRycagkwkTo1lTNcvm+mjzKgF6oGGl3dznkm4Lf90qkb30fVWKm49RbKiuW&#10;9ZDXarOGdkAIoxZzG/CCLixoR0WvUDtIwH6i/gfKaoE++j4thLeV73stVOFAbOrlX2weRwiqcCFx&#10;YrjKFF8PVnw97pFpSXdXN5w5sHRJjwlBD2NiHxH9xLbeORLSI8sxpNgUYkuJW7fH2Ythj5n+qUeb&#10;/0SMnYrK56vK6pSYoM2bm1VzR3ch6KhZfbitVxmzekoOGNNn5S3LRsfj3M21jbooDccvMV0Sfyfk&#10;ysaxiWrUt6tcAmikegOJTBuIZHRDSY7eaPmgjckpEYfD1iA7Qh6S8s0d/RGWq+wgjpe4cpTDoB0V&#10;yE9OsnQOJJ6jOee5B6skZ0bRs8hWiUygzf9EkhjGZWhVRngmmmW/CJ2tg5fnon+VPRqPouE8ynn+&#10;nvtkP39wm1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EBAAAW0NvbnRlbnRfVHlwZXNdLnhtbFBLAQIUAAoAAAAAAIdO4kAAAAAAAAAAAAAAAAAG&#10;AAAAAAAAAAAAEAAAACYDAABfcmVscy9QSwECFAAUAAAACACHTuJAihRmPNEAAACUAQAACwAAAAAA&#10;AAABACAAAABKAwAAX3JlbHMvLnJlbHNQSwECFAAKAAAAAACHTuJAAAAAAAAAAAAAAAAABAAAAAAA&#10;AAAAABAAAAAAAAAAZHJzL1BLAQIUABQAAAAIAIdO4kBHnof/2AAAAAkBAAAPAAAAAAAAAAEAIAAA&#10;ACIAAABkcnMvZG93bnJldi54bWxQSwECFAAUAAAACACHTuJAceLis9MBAAC4AwAADgAAAAAAAAAB&#10;ACAAAAAnAQAAZHJzL2Uyb0RvYy54bWxQSwUGAAAAAAYABgBZAQAAbAUAAAAA&#10;">
                <v:fill on="f" focussize="0,0"/>
                <v:stroke weight="2.5pt" color="#000000" joinstyle="round"/>
                <v:imagedata o:title=""/>
                <o:lock v:ext="edit" aspectratio="f"/>
              </v:shape>
            </w:pict>
          </mc:Fallback>
        </mc:AlternateContent>
      </w:r>
      <w:r>
        <w:rPr>
          <w:rFonts w:ascii="Times New Roman" w:hAnsi="Times New Roman" w:cs="Times New Roman"/>
          <w:noProof/>
          <w:sz w:val="24"/>
          <w:szCs w:val="24"/>
          <w:lang w:eastAsia="en-US"/>
        </w:rPr>
        <mc:AlternateContent>
          <mc:Choice Requires="wps">
            <w:drawing>
              <wp:anchor distT="0" distB="0" distL="114300" distR="114300" simplePos="0" relativeHeight="465938432" behindDoc="0" locked="0" layoutInCell="1" allowOverlap="1">
                <wp:simplePos x="0" y="0"/>
                <wp:positionH relativeFrom="column">
                  <wp:posOffset>3724275</wp:posOffset>
                </wp:positionH>
                <wp:positionV relativeFrom="paragraph">
                  <wp:posOffset>23495</wp:posOffset>
                </wp:positionV>
                <wp:extent cx="1270" cy="185420"/>
                <wp:effectExtent l="15875" t="0" r="20955" b="5080"/>
                <wp:wrapNone/>
                <wp:docPr id="113" name="Straight Arrow Connector 113"/>
                <wp:cNvGraphicFramePr/>
                <a:graphic xmlns:a="http://schemas.openxmlformats.org/drawingml/2006/main">
                  <a:graphicData uri="http://schemas.microsoft.com/office/word/2010/wordprocessingShape">
                    <wps:wsp>
                      <wps:cNvCnPr/>
                      <wps:spPr>
                        <a:xfrm flipH="1">
                          <a:off x="0" y="0"/>
                          <a:ext cx="1270" cy="185420"/>
                        </a:xfrm>
                        <a:prstGeom prst="straightConnector1">
                          <a:avLst/>
                        </a:prstGeom>
                        <a:ln w="31750" cap="flat" cmpd="sng">
                          <a:solidFill>
                            <a:srgbClr val="000000"/>
                          </a:solidFill>
                          <a:prstDash val="solid"/>
                          <a:headEnd type="none" w="med" len="med"/>
                          <a:tailEnd type="none" w="med" len="med"/>
                        </a:ln>
                        <a:effectLst/>
                      </wps:spPr>
                      <wps:bodyPr/>
                    </wps:wsp>
                  </a:graphicData>
                </a:graphic>
              </wp:anchor>
            </w:drawing>
          </mc:Choice>
          <mc:Fallback xmlns:w15="http://schemas.microsoft.com/office/word/2012/wordml" xmlns:wpsCustomData="http://www.wps.cn/officeDocument/2013/wpsCustomData">
            <w:pict>
              <v:shape id="_x0000_s1026" o:spid="_x0000_s1026" o:spt="32" type="#_x0000_t32" style="position:absolute;left:0pt;flip:x;margin-left:293.25pt;margin-top:1.85pt;height:14.6pt;width:0.1pt;z-index:2076321792;mso-width-relative:page;mso-height-relative:page;" filled="f" stroked="t" coordsize="21600,21600" o:gfxdata="UEsDBAoAAAAAAIdO4kAAAAAAAAAAAAAAAAAEAAAAZHJzL1BLAwQUAAAACACHTuJAcFdM/9YAAAAI&#10;AQAADwAAAGRycy9kb3ducmV2LnhtbE2PwUrEQBBE74L/MLTgzZ3sStYYM9mDqAhedBXBWydpk8FM&#10;T8jMbhK/3vakty6qqHpd7GbXqyONwXo2sF4loIhr31huDby93l9koEJEbrD3TAYWCrArT08KzBs/&#10;8Qsd97FVUsIhRwNdjEOudag7chhWfiAW79OPDqPIsdXNiJOUu15vkmSrHVqWhQ4Huu2o/tofnOym&#10;1cPHhHeTfXzKnt+XbxuX2RpzfrZObkBFmuNfGH7xBR1KYar8gZugegNptk0lauDyCpT4ouWoRG+u&#10;QZeF/v9A+QNQSwMEFAAAAAgAh07iQCS1YqXbAQAAwAMAAA4AAABkcnMvZTJvRG9jLnhtbK1T247T&#10;MBB9R+IfLL/TNF2WXUVNV6hl4QFBpYUPmPqSWPJNY9O0f8/Y6VYLvCBEHqxx7Dlzzpnx+uHkLDsq&#10;TCb4nreLJWfKiyCNH3r+/dvjm3vOUgYvwQaven5WiT9sXr9aT7FTqzAGKxUyAvGpm2LPx5xj1zRJ&#10;jMpBWoSoPB3qgA4ybXFoJMJE6M42q+XyXTMFlBGDUCnR3918yDcVX2sl8letk8rM9py45bpiXQ9l&#10;bTZr6AaEOBpxoQH/wMKB8VT0CrWDDOwHmj+gnBEYUtB5IYJrgtZGqKqB1LTL39Q8jRBV1ULmpHi1&#10;Kf0/WPHluEdmJPWuveHMg6MmPWUEM4yZvUcME9sG78nIgKzcIcemmDpK3Po9XnYp7rHIP2l0TFsT&#10;PxFgNYQkslP1+3z1W50yE/SzXd1RTwQdtPe3b1e1G80MUsAipvxRBcdK0PN0YXWlMxeA4+eUiQYl&#10;PieUZOvZ1POb9u62lAAaLW0hU+giiU1+qOxSsEY+GmtLSsLhsLXIjlCGpX5FLQH/cq1U2UEa53v1&#10;aB6jUYH84CXL50gmepp3Xjg4JTmzip5HiQgQugzG/s1NKm19SVB1lC9Ci/2z4SU6BHmufWjKjsak&#10;Mr6MdJnDl3uKXz68zU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BwV0z/1gAAAAgBAAAPAAAAAAAA&#10;AAEAIAAAACIAAABkcnMvZG93bnJldi54bWxQSwECFAAUAAAACACHTuJAJLVipdsBAADAAwAADgAA&#10;AAAAAAABACAAAAAlAQAAZHJzL2Uyb0RvYy54bWxQSwUGAAAAAAYABgBZAQAAcgUAAAAA&#10;">
                <v:fill on="f" focussize="0,0"/>
                <v:stroke weight="2.5pt" color="#000000" joinstyle="round"/>
                <v:imagedata o:title=""/>
                <o:lock v:ext="edit" aspectratio="f"/>
              </v:shape>
            </w:pict>
          </mc:Fallback>
        </mc:AlternateContent>
      </w:r>
      <w:r>
        <w:rPr>
          <w:rFonts w:ascii="Times New Roman" w:hAnsi="Times New Roman" w:cs="Times New Roman"/>
          <w:noProof/>
          <w:sz w:val="24"/>
          <w:szCs w:val="24"/>
          <w:lang w:eastAsia="en-US"/>
        </w:rPr>
        <mc:AlternateContent>
          <mc:Choice Requires="wps">
            <w:drawing>
              <wp:anchor distT="0" distB="0" distL="114300" distR="114300" simplePos="0" relativeHeight="465939456" behindDoc="0" locked="0" layoutInCell="1" allowOverlap="1">
                <wp:simplePos x="0" y="0"/>
                <wp:positionH relativeFrom="column">
                  <wp:posOffset>3571875</wp:posOffset>
                </wp:positionH>
                <wp:positionV relativeFrom="paragraph">
                  <wp:posOffset>236220</wp:posOffset>
                </wp:positionV>
                <wp:extent cx="323850" cy="247650"/>
                <wp:effectExtent l="19050" t="19050" r="19050" b="19050"/>
                <wp:wrapNone/>
                <wp:docPr id="114" name="Rectangle 114"/>
                <wp:cNvGraphicFramePr/>
                <a:graphic xmlns:a="http://schemas.openxmlformats.org/drawingml/2006/main">
                  <a:graphicData uri="http://schemas.microsoft.com/office/word/2010/wordprocessingShape">
                    <wps:wsp>
                      <wps:cNvSpPr/>
                      <wps:spPr>
                        <a:xfrm>
                          <a:off x="0" y="0"/>
                          <a:ext cx="323850" cy="247650"/>
                        </a:xfrm>
                        <a:prstGeom prst="rect">
                          <a:avLst/>
                        </a:prstGeom>
                        <a:solidFill>
                          <a:srgbClr val="3366FF">
                            <a:alpha val="100000"/>
                          </a:srgbClr>
                        </a:solidFill>
                        <a:ln w="38100" cap="flat" cmpd="sng">
                          <a:solidFill>
                            <a:srgbClr val="000000"/>
                          </a:solidFill>
                          <a:prstDash val="solid"/>
                          <a:miter/>
                          <a:headEnd type="none" w="med" len="med"/>
                          <a:tailEnd type="none" w="med" len="med"/>
                        </a:ln>
                        <a:effectLst/>
                      </wps:spPr>
                      <wps:bodyPr wrap="none" anchor="ctr"/>
                    </wps:wsp>
                  </a:graphicData>
                </a:graphic>
              </wp:anchor>
            </w:drawing>
          </mc:Choice>
          <mc:Fallback xmlns:w15="http://schemas.microsoft.com/office/word/2012/wordml" xmlns:wpsCustomData="http://www.wps.cn/officeDocument/2013/wpsCustomData">
            <w:pict>
              <v:rect id="_x0000_s1026" o:spid="_x0000_s1026" o:spt="1" style="position:absolute;left:0pt;margin-left:281.25pt;margin-top:18.6pt;height:19.5pt;width:25.5pt;mso-wrap-style:none;z-index:2069070848;v-text-anchor:middle;mso-width-relative:page;mso-height-relative:page;" fillcolor="#3366FF" filled="t" stroked="t" coordsize="21600,21600" o:gfxdata="UEsDBAoAAAAAAIdO4kAAAAAAAAAAAAAAAAAEAAAAZHJzL1BLAwQUAAAACACHTuJAymxhjdoAAAAJ&#10;AQAADwAAAGRycy9kb3ducmV2LnhtbE2PTUvDQBCG74L/YRnBm91kS1OJmfQgRARRaP0Ab9tkTYK7&#10;syG7TdN/7/RUjzPz8M7zFpvZWTGZMfSeENJFAsJQ7ZueWoSP9+ruHkSImhptPRmEkwmwKa+vCp03&#10;/khbM+1iKziEQq4RuhiHXMpQd8bpsPCDIb79+NHpyOPYymbURw53VqokyaTTPfGHTg/msTP17+7g&#10;EJ76WNFrdbJv7lOpL/u9fZ5eZsTbmzR5ABHNHC8wnPVZHUp22vsDNUFYhFWmVowiLNcKBANZuuTF&#10;HmGdKZBlIf83KP8AUEsDBBQAAAAIAIdO4kDwMtQV8wEAABQEAAAOAAAAZHJzL2Uyb0RvYy54bWyt&#10;U02P0zAQvSPxHyzfafqxlCpqugdKuSBYsfADpvYkseQv2aZp/z1jJ1u6cEGrzcEZ289vZt7MbO/P&#10;RrMThqicbfhiNucMrXBS2a7hP38c3m04iwmsBO0sNvyCkd/v3r7ZDr7GpeudlhgYkdhYD77hfUq+&#10;rqooejQQZ86jpcvWBQOJtqGrZICB2I2ulvP5uhpckD44gTHS6X685LvC37Yo0re2jZiYbjjFlsoa&#10;ynrMa7XbQt0F8L0SUxjwgigMKEtOr1R7SMB+BfUPlVEiuOjaNBPOVK5tlcCSA2WzmP+VzWMPHksu&#10;JE70V5ni69GKr6eHwJSk2i3uOLNgqEjfSTawnUaWD0miwceakI/+IUy7SGbO99wGk/+UCTsXWS9X&#10;WfGcmKDD1XK1eU/iC7pa3n1Yk00s1Z/HPsT0GZ1h2Wh4IPdFTDh9iWmEPkGyr+i0kgelddmE7vhR&#10;B3YCqvBqtV4fDuNb7XsYTxfz/E0+44gv/p8RacsGYtgQmkIF6sVWQyLTeFIn2q7QPnsycY1eipOr&#10;l9sQc+x7iP2IKww5GKiNSpgFhbpHkJ+sZOniSX9Lo8JzNAYlZxppsrJVkAmU/h8kyattpsYyBZOQ&#10;uZBj6bJ1dPJC1R+o/Z+cghW9o/kQKRTBMoxar8g1jUnu7ds92bfDvPsN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ymxhjdoAAAAJAQAADwAAAAAAAAABACAAAAAiAAAAZHJzL2Rvd25yZXYueG1sUEsB&#10;AhQAFAAAAAgAh07iQPAy1BXzAQAAFAQAAA4AAAAAAAAAAQAgAAAAKQEAAGRycy9lMm9Eb2MueG1s&#10;UEsFBgAAAAAGAAYAWQEAAI4FAAAAAA==&#10;">
                <v:fill on="t" focussize="0,0"/>
                <v:stroke weight="3pt" color="#000000" joinstyle="miter"/>
                <v:imagedata o:title=""/>
                <o:lock v:ext="edit" aspectratio="f"/>
              </v:rect>
            </w:pict>
          </mc:Fallback>
        </mc:AlternateContent>
      </w:r>
      <w:r>
        <w:rPr>
          <w:rFonts w:ascii="Times New Roman" w:hAnsi="Times New Roman" w:cs="Times New Roman"/>
          <w:noProof/>
          <w:sz w:val="24"/>
          <w:szCs w:val="24"/>
          <w:lang w:eastAsia="en-US"/>
        </w:rPr>
        <mc:AlternateContent>
          <mc:Choice Requires="wps">
            <w:drawing>
              <wp:anchor distT="0" distB="0" distL="114300" distR="114300" simplePos="0" relativeHeight="465940480" behindDoc="0" locked="0" layoutInCell="1" allowOverlap="1">
                <wp:simplePos x="0" y="0"/>
                <wp:positionH relativeFrom="column">
                  <wp:posOffset>1595120</wp:posOffset>
                </wp:positionH>
                <wp:positionV relativeFrom="paragraph">
                  <wp:posOffset>38735</wp:posOffset>
                </wp:positionV>
                <wp:extent cx="1270" cy="185420"/>
                <wp:effectExtent l="15875" t="0" r="20955" b="5080"/>
                <wp:wrapNone/>
                <wp:docPr id="115" name="Straight Arrow Connector 115"/>
                <wp:cNvGraphicFramePr/>
                <a:graphic xmlns:a="http://schemas.openxmlformats.org/drawingml/2006/main">
                  <a:graphicData uri="http://schemas.microsoft.com/office/word/2010/wordprocessingShape">
                    <wps:wsp>
                      <wps:cNvCnPr/>
                      <wps:spPr>
                        <a:xfrm flipH="1">
                          <a:off x="0" y="0"/>
                          <a:ext cx="1270" cy="185420"/>
                        </a:xfrm>
                        <a:prstGeom prst="straightConnector1">
                          <a:avLst/>
                        </a:prstGeom>
                        <a:ln w="31750" cap="flat" cmpd="sng">
                          <a:solidFill>
                            <a:srgbClr val="000000"/>
                          </a:solidFill>
                          <a:prstDash val="solid"/>
                          <a:headEnd type="none" w="med" len="med"/>
                          <a:tailEnd type="none" w="med" len="med"/>
                        </a:ln>
                        <a:effectLst/>
                      </wps:spPr>
                      <wps:bodyPr/>
                    </wps:wsp>
                  </a:graphicData>
                </a:graphic>
              </wp:anchor>
            </w:drawing>
          </mc:Choice>
          <mc:Fallback xmlns:w15="http://schemas.microsoft.com/office/word/2012/wordml" xmlns:wpsCustomData="http://www.wps.cn/officeDocument/2013/wpsCustomData">
            <w:pict>
              <v:shape id="_x0000_s1026" o:spid="_x0000_s1026" o:spt="32" type="#_x0000_t32" style="position:absolute;left:0pt;flip:x;margin-left:125.6pt;margin-top:3.05pt;height:14.6pt;width:0.1pt;z-index:2070528000;mso-width-relative:page;mso-height-relative:page;" filled="f" stroked="t" coordsize="21600,21600" o:gfxdata="UEsDBAoAAAAAAIdO4kAAAAAAAAAAAAAAAAAEAAAAZHJzL1BLAwQUAAAACACHTuJAGiwQ/NcAAAAI&#10;AQAADwAAAGRycy9kb3ducmV2LnhtbE2PQUvEMBSE74L/ITzBm5u2a5el23QPoiJ40VWEvaXNsw02&#10;L6XJblt/vc+THocZZr4p97PrxRnHYD0pSFcJCKTGG0utgve3h5stiBA1Gd17QgULBthXlxelLoyf&#10;6BXPh9gKLqFQaAVdjEMhZWg6dDqs/IDE3qcfnY4sx1aaUU9c7nqZJclGOm2JFzo94F2Hzdfh5Hg3&#10;rx+Pk76f7NPz9uVj+bZxma1S11dpsgMRcY5/YfjFZ3SomKn2JzJB9AqyPM04qmCTgmCf9S2IWsE6&#10;X4OsSvn/QPUDUEsDBBQAAAAIAIdO4kCcKGvD2wEAAMADAAAOAAAAZHJzL2Uyb0RvYy54bWytU9uO&#10;0zAQfUfiHyy/0zSFsquo6Qq1LDwgqLTwAVNfEku+aWya9u8ZO6Va4AUh8mCNY8+Zc86MNw9nZ9lJ&#10;YTLB97xdLDlTXgRp/NDzb18fX91zljJ4CTZ41fOLSvxh+/LFZoqdWoUxWKmQEYhP3RR7PuYcu6ZJ&#10;YlQO0iJE5elQB3SQaYtDIxEmQne2WS2Xb5spoIwYhEqJ/u7nQ76t+Forkb9onVRmtufELdcV63os&#10;a7PdQDcgxNGIKw34BxYOjKeiN6g9ZGDf0fwB5YzAkILOCxFcE7Q2QlUNpKZd/qbmaYSoqhYyJ8Wb&#10;Ten/wYrPpwMyI6l37ZozD46a9JQRzDBm9g4xTGwXvCcjA7JyhxybYuoocecPeN2leMAi/6zRMW1N&#10;/EiA1RCSyM7V78vNb3XOTNDPdnVHPRF00N6v36xqN5oZpIBFTPmDCo6VoOfpyupGZy4Ap08pEw1K&#10;/JlQkq1nU89ft3frUgJotLSFTKGLJDb5obJLwRr5aKwtKQmH484iO0EZlvoVtQT8y7VSZQ9pnO/V&#10;o3mMRgXyvZcsXyKZ6GneeeHglOTMKnoeJSJA6DIY+zc3qbT1JUHVUb4KLfbPhpfoGOSl9qEpOxqT&#10;yvg60mUOn+8pfv7wtj8A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GiwQ/NcAAAAIAQAADwAAAAAA&#10;AAABACAAAAAiAAAAZHJzL2Rvd25yZXYueG1sUEsBAhQAFAAAAAgAh07iQJwoa8PbAQAAwAMAAA4A&#10;AAAAAAAAAQAgAAAAJgEAAGRycy9lMm9Eb2MueG1sUEsFBgAAAAAGAAYAWQEAAHMFAAAAAA==&#10;">
                <v:fill on="f" focussize="0,0"/>
                <v:stroke weight="2.5pt" color="#000000" joinstyle="round"/>
                <v:imagedata o:title=""/>
                <o:lock v:ext="edit" aspectratio="f"/>
              </v:shape>
            </w:pict>
          </mc:Fallback>
        </mc:AlternateContent>
      </w:r>
      <w:r>
        <w:rPr>
          <w:rFonts w:ascii="Times New Roman" w:hAnsi="Times New Roman" w:cs="Times New Roman"/>
          <w:noProof/>
          <w:sz w:val="24"/>
          <w:szCs w:val="24"/>
          <w:lang w:eastAsia="en-US"/>
        </w:rPr>
        <mc:AlternateContent>
          <mc:Choice Requires="wps">
            <w:drawing>
              <wp:anchor distT="0" distB="0" distL="114300" distR="114300" simplePos="0" relativeHeight="465941504" behindDoc="0" locked="0" layoutInCell="1" allowOverlap="1">
                <wp:simplePos x="0" y="0"/>
                <wp:positionH relativeFrom="column">
                  <wp:posOffset>305435</wp:posOffset>
                </wp:positionH>
                <wp:positionV relativeFrom="paragraph">
                  <wp:posOffset>247015</wp:posOffset>
                </wp:positionV>
                <wp:extent cx="426720" cy="255270"/>
                <wp:effectExtent l="19050" t="19050" r="30480" b="30480"/>
                <wp:wrapNone/>
                <wp:docPr id="116" name="Oval 116"/>
                <wp:cNvGraphicFramePr/>
                <a:graphic xmlns:a="http://schemas.openxmlformats.org/drawingml/2006/main">
                  <a:graphicData uri="http://schemas.microsoft.com/office/word/2010/wordprocessingShape">
                    <wps:wsp>
                      <wps:cNvSpPr/>
                      <wps:spPr>
                        <a:xfrm>
                          <a:off x="0" y="0"/>
                          <a:ext cx="426720" cy="255270"/>
                        </a:xfrm>
                        <a:prstGeom prst="ellipse">
                          <a:avLst/>
                        </a:prstGeom>
                        <a:solidFill>
                          <a:srgbClr val="FF0066">
                            <a:alpha val="100000"/>
                          </a:srgbClr>
                        </a:solidFill>
                        <a:ln w="38100" cap="flat" cmpd="sng">
                          <a:solidFill>
                            <a:srgbClr val="000000"/>
                          </a:solidFill>
                          <a:prstDash val="solid"/>
                          <a:headEnd type="none" w="med" len="med"/>
                          <a:tailEnd type="none" w="med" len="med"/>
                        </a:ln>
                        <a:effectLst/>
                      </wps:spPr>
                      <wps:bodyPr wrap="none" anchor="ctr"/>
                    </wps:wsp>
                  </a:graphicData>
                </a:graphic>
              </wp:anchor>
            </w:drawing>
          </mc:Choice>
          <mc:Fallback xmlns:w15="http://schemas.microsoft.com/office/word/2012/wordml" xmlns:wpsCustomData="http://www.wps.cn/officeDocument/2013/wpsCustomData">
            <w:pict>
              <v:shape id="_x0000_s1026" o:spid="_x0000_s1026" o:spt="3" type="#_x0000_t3" style="position:absolute;left:0pt;margin-left:24.05pt;margin-top:19.45pt;height:20.1pt;width:33.6pt;mso-wrap-style:none;z-index:2068886528;v-text-anchor:middle;mso-width-relative:page;mso-height-relative:page;" fillcolor="#FF0066" filled="t" stroked="t" coordsize="21600,21600" o:gfxdata="UEsDBAoAAAAAAIdO4kAAAAAAAAAAAAAAAAAEAAAAZHJzL1BLAwQUAAAACACHTuJAOs1AbNcAAAAI&#10;AQAADwAAAGRycy9kb3ducmV2LnhtbE2PS0/DMBCE70j8B2uRuCDqmPJIQzY9INEzpEioNyde8iBe&#10;R7HbFH497qkcRzOa+SZfH+0gDjT5zjGCWiQgiGtnOm4QPravtykIHzQbPTgmhB/ysC4uL3KdGTfz&#10;Ox3K0IhYwj7TCG0IYyalr1uy2i/cSBy9LzdZHaKcGmkmPcdyO8i7JHmUVnccF1o90ktL9Xe5twj9&#10;72YrP/vdVJWjMTebfuZd+oZ4faWSZxCBjuEchhN+RIciMlVuz8aLAeE+VTGJsExXIE6+eliCqBCe&#10;Vgpkkcv/B4o/UEsDBBQAAAAIAIdO4kDoe11N7QEAAAgEAAAOAAAAZHJzL2Uyb0RvYy54bWytU81u&#10;2zAMvg/YOwi6L3a8NS2MOD0syy7DWqDdAzCSbAvQH0QtTt5+lJymwYYBQzEfZJKiPpIfyfX90Rp2&#10;UBG1dx1fLmrOlBNeajd0/Mfz7sMdZ5jASTDeqY6fFPL7zft36ym0qvGjN1JFRiAO2yl0fEwptFWF&#10;YlQWcOGDcnTZ+2ghkRqHSkaYCN2aqqnrVTX5KEP0QiGSdTtf8k3B73sl0kPfo0rMdJxyS+WM5dzn&#10;s9qsoR0ihFGLcxrwhiwsaEdBL1BbSMB+Rv0HlNUievR9WghvK9/3WqhSA1WzrH+r5mmEoEotRA6G&#10;C034/2DF98NjZFpS75YrzhxYatLDAQzLOrEzBWzJ6Sk8xrOGJOZSj320+U9FsGNh9HRhVB0TE2T8&#10;1KxuG+Jd0FVzc9PcFsar18chYvqqvGVZ6LgyRgfMNUMLh2+YKCZ5v3hlM3qj5U4bU5Q47D+byCjh&#10;ju92NBCr+a0JI8zWZZ2/XAoB4ew/y9dAxrGp4x/vyJuyBZrE3kAi0QbiBt1QYP8euwS5RLlGzrlv&#10;Acc5m4IwT92oQH5xkqVTIM4drQfPOVglOTOKtilLlDa0CbT5F08q0Lj8QJXJP9OXOzj3LEt7L0/U&#10;8YlG/iUoODF62gmRYqEpu9G4FZLOq5Hn+Von+XqBN78A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Os1AbNcAAAAIAQAADwAAAAAAAAABACAAAAAiAAAAZHJzL2Rvd25yZXYueG1sUEsBAhQAFAAAAAgA&#10;h07iQOh7XU3tAQAACAQAAA4AAAAAAAAAAQAgAAAAJgEAAGRycy9lMm9Eb2MueG1sUEsFBgAAAAAG&#10;AAYAWQEAAIUFAAAAAA==&#10;">
                <v:fill on="t" focussize="0,0"/>
                <v:stroke weight="3pt" color="#000000" joinstyle="round"/>
                <v:imagedata o:title=""/>
                <o:lock v:ext="edit" aspectratio="f"/>
              </v:shape>
            </w:pict>
          </mc:Fallback>
        </mc:AlternateContent>
      </w:r>
      <w:r>
        <w:rPr>
          <w:rFonts w:ascii="Times New Roman" w:hAnsi="Times New Roman" w:cs="Times New Roman"/>
          <w:noProof/>
          <w:sz w:val="24"/>
          <w:szCs w:val="24"/>
          <w:lang w:eastAsia="en-US"/>
        </w:rPr>
        <mc:AlternateContent>
          <mc:Choice Requires="wps">
            <w:drawing>
              <wp:anchor distT="0" distB="0" distL="114300" distR="114300" simplePos="0" relativeHeight="465942528" behindDoc="0" locked="0" layoutInCell="1" allowOverlap="1">
                <wp:simplePos x="0" y="0"/>
                <wp:positionH relativeFrom="column">
                  <wp:posOffset>532130</wp:posOffset>
                </wp:positionH>
                <wp:positionV relativeFrom="paragraph">
                  <wp:posOffset>40640</wp:posOffset>
                </wp:positionV>
                <wp:extent cx="1270" cy="185420"/>
                <wp:effectExtent l="15875" t="0" r="20955" b="5080"/>
                <wp:wrapNone/>
                <wp:docPr id="117" name="Straight Arrow Connector 117"/>
                <wp:cNvGraphicFramePr/>
                <a:graphic xmlns:a="http://schemas.openxmlformats.org/drawingml/2006/main">
                  <a:graphicData uri="http://schemas.microsoft.com/office/word/2010/wordprocessingShape">
                    <wps:wsp>
                      <wps:cNvCnPr/>
                      <wps:spPr>
                        <a:xfrm flipH="1">
                          <a:off x="0" y="0"/>
                          <a:ext cx="1270" cy="185420"/>
                        </a:xfrm>
                        <a:prstGeom prst="straightConnector1">
                          <a:avLst/>
                        </a:prstGeom>
                        <a:ln w="31750" cap="flat" cmpd="sng">
                          <a:solidFill>
                            <a:srgbClr val="000000"/>
                          </a:solidFill>
                          <a:prstDash val="solid"/>
                          <a:headEnd type="none" w="med" len="med"/>
                          <a:tailEnd type="none" w="med" len="med"/>
                        </a:ln>
                        <a:effectLst/>
                      </wps:spPr>
                      <wps:bodyPr/>
                    </wps:wsp>
                  </a:graphicData>
                </a:graphic>
              </wp:anchor>
            </w:drawing>
          </mc:Choice>
          <mc:Fallback xmlns:w15="http://schemas.microsoft.com/office/word/2012/wordml" xmlns:wpsCustomData="http://www.wps.cn/officeDocument/2013/wpsCustomData">
            <w:pict>
              <v:shape id="_x0000_s1026" o:spid="_x0000_s1026" o:spt="32" type="#_x0000_t32" style="position:absolute;left:0pt;flip:x;margin-left:41.9pt;margin-top:3.2pt;height:14.6pt;width:0.1pt;z-index:2072197120;mso-width-relative:page;mso-height-relative:page;" filled="f" stroked="t" coordsize="21600,21600" o:gfxdata="UEsDBAoAAAAAAIdO4kAAAAAAAAAAAAAAAAAEAAAAZHJzL1BLAwQUAAAACACHTuJAo4TifdYAAAAG&#10;AQAADwAAAGRycy9kb3ducmV2LnhtbE2PQUvDQBSE74L/YXmCN7upbUOI2fQgKoIXrSJ4e0meyWL2&#10;bchum8Rf7/Okx2GGmW+K/ex6daIxWM8G1qsEFHHtG8utgbfX+6sMVIjIDfaeycBCAfbl+VmBeeMn&#10;fqHTIbZKSjjkaKCLcci1DnVHDsPKD8TiffrRYRQ5troZcZJy1+vrJEm1Q8uy0OFAtx3VX4ejk91d&#10;9fAx4d1kH5+y5/fl28ZltsZcXqyTG1CR5vgXhl98QYdSmCp/5Cao3kC2EfJoIN2CEjvbyrPKwGaX&#10;gi4L/R+//AFQSwMEFAAAAAgAh07iQMuhvFfbAQAAwAMAAA4AAABkcnMvZTJvRG9jLnhtbK1T247T&#10;MBB9R+IfLL/TNIWlq6jpCrUsPCCotPABU18SS75pbJr27xk7pVrgBSHyYI1jz5lzzow3D2dn2Ulh&#10;MsH3vF0sOVNeBGn80PNvXx9f3XOWMngJNnjV84tK/GH78sVmip1ahTFYqZARiE/dFHs+5hy7pkli&#10;VA7SIkTl6VAHdJBpi0MjESZCd7ZZLZdvmymgjBiESon+7udDvq34WiuRv2idVGa258Qt1xXreixr&#10;s91ANyDE0YgrDfgHFg6Mp6I3qD1kYN/R/AHljMCQgs4LEVwTtDZCVQ2kpl3+puZphKiqFjInxZtN&#10;6f/Bis+nAzIjqXftmjMPjpr0lBHMMGb2DjFMbBe8JyMDsnKHHJti6ihx5w943aV4wCL/rNExbU38&#10;SIDVEJLIztXvy81vdc5M0M92taaeCDpo7+/erGo3mhmkgEVM+YMKjpWg5+nK6kZnLgCnTykTDUr8&#10;mVCSrWdTz1+367tSAmi0tIVMoYskNvmhskvBGvlorC0pCYfjziI7QRmW+hW1BPzLtVJlD2mc79Wj&#10;eYxGBfK9lyxfIpnoad554eCU5Mwqeh4lIkDoMhj7NzeptPUlQdVRvgot9s+Gl+gY5KX2oSk7GpPK&#10;+DrSZQ6f7yl+/vC2P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CjhOJ91gAAAAYBAAAPAAAAAAAA&#10;AAEAIAAAACIAAABkcnMvZG93bnJldi54bWxQSwECFAAUAAAACACHTuJAy6G8V9sBAADAAwAADgAA&#10;AAAAAAABACAAAAAlAQAAZHJzL2Uyb0RvYy54bWxQSwUGAAAAAAYABgBZAQAAcgUAAAAA&#10;">
                <v:fill on="f" focussize="0,0"/>
                <v:stroke weight="2.5pt" color="#000000" joinstyle="round"/>
                <v:imagedata o:title=""/>
                <o:lock v:ext="edit" aspectratio="f"/>
              </v:shape>
            </w:pict>
          </mc:Fallback>
        </mc:AlternateContent>
      </w:r>
      <w:r>
        <w:rPr>
          <w:rFonts w:ascii="Times New Roman" w:hAnsi="Times New Roman" w:cs="Times New Roman"/>
          <w:noProof/>
          <w:sz w:val="24"/>
          <w:szCs w:val="24"/>
          <w:lang w:eastAsia="en-US"/>
        </w:rPr>
        <mc:AlternateContent>
          <mc:Choice Requires="wps">
            <w:drawing>
              <wp:anchor distT="0" distB="0" distL="114300" distR="114300" simplePos="0" relativeHeight="465943552" behindDoc="0" locked="0" layoutInCell="1" allowOverlap="1">
                <wp:simplePos x="0" y="0"/>
                <wp:positionH relativeFrom="column">
                  <wp:posOffset>878840</wp:posOffset>
                </wp:positionH>
                <wp:positionV relativeFrom="paragraph">
                  <wp:posOffset>252730</wp:posOffset>
                </wp:positionV>
                <wp:extent cx="335280" cy="238125"/>
                <wp:effectExtent l="8890" t="12700" r="17780" b="15875"/>
                <wp:wrapNone/>
                <wp:docPr id="118" name="Straight Arrow Connector 118"/>
                <wp:cNvGraphicFramePr/>
                <a:graphic xmlns:a="http://schemas.openxmlformats.org/drawingml/2006/main">
                  <a:graphicData uri="http://schemas.microsoft.com/office/word/2010/wordprocessingShape">
                    <wps:wsp>
                      <wps:cNvCnPr/>
                      <wps:spPr>
                        <a:xfrm flipV="1">
                          <a:off x="0" y="0"/>
                          <a:ext cx="335280" cy="238125"/>
                        </a:xfrm>
                        <a:prstGeom prst="straightConnector1">
                          <a:avLst/>
                        </a:prstGeom>
                        <a:ln w="31750" cap="flat" cmpd="sng">
                          <a:solidFill>
                            <a:srgbClr val="000000"/>
                          </a:solidFill>
                          <a:prstDash val="solid"/>
                          <a:headEnd type="none" w="med" len="med"/>
                          <a:tailEnd type="none" w="med" len="med"/>
                        </a:ln>
                        <a:effectLst/>
                      </wps:spPr>
                      <wps:bodyPr/>
                    </wps:wsp>
                  </a:graphicData>
                </a:graphic>
              </wp:anchor>
            </w:drawing>
          </mc:Choice>
          <mc:Fallback xmlns:w15="http://schemas.microsoft.com/office/word/2012/wordml" xmlns:wpsCustomData="http://www.wps.cn/officeDocument/2013/wpsCustomData">
            <w:pict>
              <v:shape id="_x0000_s1026" o:spid="_x0000_s1026" o:spt="32" type="#_x0000_t32" style="position:absolute;left:0pt;flip:y;margin-left:69.2pt;margin-top:19.9pt;height:18.75pt;width:26.4pt;z-index:2072202240;mso-width-relative:page;mso-height-relative:page;" filled="f" stroked="t" coordsize="21600,21600" o:gfxdata="UEsDBAoAAAAAAIdO4kAAAAAAAAAAAAAAAAAEAAAAZHJzL1BLAwQUAAAACACHTuJAJayuxdgAAAAJ&#10;AQAADwAAAGRycy9kb3ducmV2LnhtbE2PQU+DQBSE7yb+h80z8WYXilqKLD0YNSZeajVNenvAEzay&#10;u4TdFvDX+3rS42QmM9/km8l04kSD184qiBcRCLKVq7VtFHx+PN+kIHxAW2PnLCmYycOmuLzIMavd&#10;aN/ptAuN4BLrM1TQhtBnUvqqJYN+4Xqy7H25wWBgOTSyHnDkctPJZRTdS4Pa8kKLPT22VH3vjoZ3&#10;78qXw4hPo359S7f7+UeHedJKXV/F0QOIQFP4C8MZn9GhYKbSHW3tRcc6SW85qiBZ84VzYB0vQZQK&#10;VqsEZJHL/w+KX1BLAwQUAAAACACHTuJAVycM4NkBAADCAwAADgAAAGRycy9lMm9Eb2MueG1srVNN&#10;j9MwEL0j8R8s32maVoUqarpCLcsFQaVduE9tJ7HkL41N0/57xk6oFrggRA7WTDzzZt6b8e7hag27&#10;KIzau5bXiyVnygkvtetb/vX58c2Ws5jASTDeqZbfVOQP+9evdmNo1MoP3kiFjEBcbMbQ8iGl0FRV&#10;FIOyEBc+KEeXnUcLiVzsK4kwEro11Wq5fFuNHmVAL1SM9Pc4XfJ9we86JdKXrosqMdNy6i2VE8t5&#10;zme130HTI4RBi7kN+IcuLGhHRe9QR0jAvqP+A8pqgT76Li2Et5XvOi1U4UBs6uVvbJ4GCKpwIXFi&#10;uMsU/x+s+Hw5IdOSZlfTqBxYGtJTQtD9kNh7RD+yg3eOhPTIcgwpNobYUOLBnXD2Yjhhpn/t0LLO&#10;6PCNAIsgRJFdi963u97qmpign+v1ZrWlqQi6Wq239WqT0asJJsMFjOmj8pZlo+Vx7uve0FQCLp9i&#10;mhJ/JuRk49hINep3m1wCaLk6A4lMG4hudH3pL3qj5aM2JqdE7M8Hg+wCeV3KN3f0S1iucoQ4THHl&#10;KodBMyiQH5xk6RZIRkcbz3MPVknOjKIHkq0SmUCbv4kkMYzL0Kos80w0D2CSPFtnL29lElX2aFGK&#10;hvNS50186ZP98untf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AlrK7F2AAAAAkBAAAPAAAAAAAA&#10;AAEAIAAAACIAAABkcnMvZG93bnJldi54bWxQSwECFAAUAAAACACHTuJAVycM4NkBAADCAwAADgAA&#10;AAAAAAABACAAAAAnAQAAZHJzL2Uyb0RvYy54bWxQSwUGAAAAAAYABgBZAQAAcgUAAAAA&#10;">
                <v:fill on="f" focussize="0,0"/>
                <v:stroke weight="2.5pt" color="#000000" joinstyle="round"/>
                <v:imagedata o:title=""/>
                <o:lock v:ext="edit" aspectratio="f"/>
              </v:shape>
            </w:pict>
          </mc:Fallback>
        </mc:AlternateContent>
      </w:r>
      <w:r>
        <w:rPr>
          <w:rFonts w:ascii="Times New Roman" w:hAnsi="Times New Roman" w:cs="Times New Roman"/>
          <w:noProof/>
          <w:sz w:val="24"/>
          <w:szCs w:val="24"/>
          <w:lang w:eastAsia="en-US"/>
        </w:rPr>
        <mc:AlternateContent>
          <mc:Choice Requires="wps">
            <w:drawing>
              <wp:anchor distT="0" distB="0" distL="114300" distR="114300" simplePos="0" relativeHeight="465944576" behindDoc="0" locked="0" layoutInCell="1" allowOverlap="1">
                <wp:simplePos x="0" y="0"/>
                <wp:positionH relativeFrom="column">
                  <wp:posOffset>892175</wp:posOffset>
                </wp:positionH>
                <wp:positionV relativeFrom="paragraph">
                  <wp:posOffset>251460</wp:posOffset>
                </wp:positionV>
                <wp:extent cx="335280" cy="259715"/>
                <wp:effectExtent l="9525" t="12700" r="17145" b="13335"/>
                <wp:wrapNone/>
                <wp:docPr id="9220" name="Straight Arrow Connector 9220"/>
                <wp:cNvGraphicFramePr/>
                <a:graphic xmlns:a="http://schemas.openxmlformats.org/drawingml/2006/main">
                  <a:graphicData uri="http://schemas.microsoft.com/office/word/2010/wordprocessingShape">
                    <wps:wsp>
                      <wps:cNvCnPr/>
                      <wps:spPr>
                        <a:xfrm>
                          <a:off x="1476375" y="1844675"/>
                          <a:ext cx="335280" cy="259715"/>
                        </a:xfrm>
                        <a:prstGeom prst="straightConnector1">
                          <a:avLst/>
                        </a:prstGeom>
                        <a:ln w="31750" cap="flat" cmpd="sng">
                          <a:solidFill>
                            <a:srgbClr val="000000"/>
                          </a:solidFill>
                          <a:prstDash val="solid"/>
                          <a:headEnd type="none" w="med" len="med"/>
                          <a:tailEnd type="none" w="med" len="med"/>
                        </a:ln>
                        <a:effectLst/>
                      </wps:spPr>
                      <wps:bodyPr/>
                    </wps:wsp>
                  </a:graphicData>
                </a:graphic>
              </wp:anchor>
            </w:drawing>
          </mc:Choice>
          <mc:Fallback xmlns:w15="http://schemas.microsoft.com/office/word/2012/wordml" xmlns:wpsCustomData="http://www.wps.cn/officeDocument/2013/wpsCustomData">
            <w:pict>
              <v:shape id="_x0000_s1026" o:spid="_x0000_s1026" o:spt="32" type="#_x0000_t32" style="position:absolute;left:0pt;margin-left:70.25pt;margin-top:19.8pt;height:20.45pt;width:26.4pt;z-index:2068606976;mso-width-relative:page;mso-height-relative:page;" filled="f" stroked="t" coordsize="21600,21600" o:gfxdata="UEsDBAoAAAAAAIdO4kAAAAAAAAAAAAAAAAAEAAAAZHJzL1BLAwQUAAAACACHTuJAs2/d69cAAAAJ&#10;AQAADwAAAGRycy9kb3ducmV2LnhtbE2Py07DMBBF90j8gzVI7KidBKo2xKlQJRYICehDiOU0HpKI&#10;eBzZ7oO/x12V5dU9unOmWpzsIA7kQ+9YQzZRIIgbZ3puNWw3z3czECEiGxwck4ZfCrCor68qLI07&#10;8ooO69iKNMKhRA1djGMpZWg6shgmbiRO3bfzFmOKvpXG4zGN20HmSk2lxZ7ThQ5HWnbU/Kz3VsPr&#10;9o3zJ/OFvFpm/gU/7cf7Jtf69iZTjyAineIFhrN+Uoc6Oe3cnk0QQ8r36iGhGor5FMQZmBcFiJ2G&#10;WSpkXcn/H9R/UEsDBBQAAAAIAIdO4kBlfCml4gEAAMYDAAAOAAAAZHJzL2Uyb0RvYy54bWytU9uO&#10;0zAQfUfiHyy/07TpdaumK9SyvCCotPABru0klnzTjGnav2fsdssCLwiRB2cmM3PmzPFk83h2lp00&#10;oAm+4ZPRmDPtZVDGdw3/9vXp3YozTMIrYYPXDb9o5I/bt282Q1zrOvTBKg2MQDyuh9jwPqW4riqU&#10;vXYCRyFqT8E2gBOJXOgqBWIgdGerejxeVEMAFSFIjUhf99cg3xb8ttUyfWlb1InZhhO3VE4o5zGf&#10;1XYj1h2I2Bt5oyH+gYUTxlPTO9ReJMG+g/kDyhkJAUObRjK4KrStkbrMQNNMxr9N89yLqMssJA7G&#10;u0z4/2Dl59MBmFENf6hrEsgLR7f0nECYrk/sPUAY2C54T0oGYCWJNBsirql05w9w8zAeIAtwbsHl&#10;N43GzrQRs+ViupxzdiF7NZstyC6a63NikhKm03m9osaSEur5w3JS4tVPoAiYPurgWDYajjdqd06T&#10;ors4fcJEwFT4UpBZWM8G6jFZznMLQQvWWpHIdJFGRt+VYgzWqCdjbS5B6I47C+wk8sqUJzMm4F/S&#10;cpe9wP6aV0LXwXot1AevWLpEUtLT1vPMwWnFmdX0k2SrSJCEsX+TSa2tz9R0WejboPkKrqJn6xjU&#10;pdxFlT1alsL4tth5G1/7ZL/+/bY/AF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LNv3evXAAAACQEA&#10;AA8AAAAAAAAAAQAgAAAAIgAAAGRycy9kb3ducmV2LnhtbFBLAQIUABQAAAAIAIdO4kBlfCml4gEA&#10;AMYDAAAOAAAAAAAAAAEAIAAAACYBAABkcnMvZTJvRG9jLnhtbFBLBQYAAAAABgAGAFkBAAB6BQAA&#10;AAA=&#10;">
                <v:fill on="f" focussize="0,0"/>
                <v:stroke weight="2.5pt" color="#000000" joinstyle="round"/>
                <v:imagedata o:title=""/>
                <o:lock v:ext="edit" aspectratio="f"/>
              </v:shape>
            </w:pict>
          </mc:Fallback>
        </mc:AlternateContent>
      </w:r>
      <w:r>
        <w:rPr>
          <w:rFonts w:ascii="Times New Roman" w:hAnsi="Times New Roman" w:cs="Times New Roman"/>
          <w:noProof/>
          <w:sz w:val="24"/>
          <w:szCs w:val="24"/>
          <w:lang w:eastAsia="en-US"/>
        </w:rPr>
        <mc:AlternateContent>
          <mc:Choice Requires="wps">
            <w:drawing>
              <wp:anchor distT="0" distB="0" distL="114300" distR="114300" simplePos="0" relativeHeight="465945600" behindDoc="0" locked="0" layoutInCell="1" allowOverlap="1">
                <wp:simplePos x="0" y="0"/>
                <wp:positionH relativeFrom="column">
                  <wp:posOffset>1038860</wp:posOffset>
                </wp:positionH>
                <wp:positionV relativeFrom="paragraph">
                  <wp:posOffset>36830</wp:posOffset>
                </wp:positionV>
                <wp:extent cx="1270" cy="185420"/>
                <wp:effectExtent l="15875" t="0" r="20955" b="5080"/>
                <wp:wrapNone/>
                <wp:docPr id="119" name="Straight Arrow Connector 119"/>
                <wp:cNvGraphicFramePr/>
                <a:graphic xmlns:a="http://schemas.openxmlformats.org/drawingml/2006/main">
                  <a:graphicData uri="http://schemas.microsoft.com/office/word/2010/wordprocessingShape">
                    <wps:wsp>
                      <wps:cNvCnPr/>
                      <wps:spPr>
                        <a:xfrm flipH="1">
                          <a:off x="0" y="0"/>
                          <a:ext cx="1270" cy="185420"/>
                        </a:xfrm>
                        <a:prstGeom prst="straightConnector1">
                          <a:avLst/>
                        </a:prstGeom>
                        <a:ln w="31750" cap="flat" cmpd="sng">
                          <a:solidFill>
                            <a:srgbClr val="000000"/>
                          </a:solidFill>
                          <a:prstDash val="solid"/>
                          <a:headEnd type="none" w="med" len="med"/>
                          <a:tailEnd type="none" w="med" len="med"/>
                        </a:ln>
                        <a:effectLst/>
                      </wps:spPr>
                      <wps:bodyPr/>
                    </wps:wsp>
                  </a:graphicData>
                </a:graphic>
              </wp:anchor>
            </w:drawing>
          </mc:Choice>
          <mc:Fallback xmlns:w15="http://schemas.microsoft.com/office/word/2012/wordml" xmlns:wpsCustomData="http://www.wps.cn/officeDocument/2013/wpsCustomData">
            <w:pict>
              <v:shape id="_x0000_s1026" o:spid="_x0000_s1026" o:spt="32" type="#_x0000_t32" style="position:absolute;left:0pt;flip:x;margin-left:81.8pt;margin-top:2.9pt;height:14.6pt;width:0.1pt;z-index:2069756928;mso-width-relative:page;mso-height-relative:page;" filled="f" stroked="t" coordsize="21600,21600" o:gfxdata="UEsDBAoAAAAAAIdO4kAAAAAAAAAAAAAAAAAEAAAAZHJzL1BLAwQUAAAACACHTuJAoIYJjdUAAAAI&#10;AQAADwAAAGRycy9kb3ducmV2LnhtbE1PTUvDQBS8C/6H5Qne7KaGhBKz6UFUBC/aiuDtJbtNlmbf&#10;huy2Sfz1vp70NsMM81FuZ9eLsxmD9aRgvUpAGGq8ttQq+Nw/321AhIiksfdkFCwmwLa6viqx0H6i&#10;D3PexVZwCIUCFXQxDoWUoemMw7DygyHWDn50GJmOrdQjThzuenmfJLl0aIkbOhzMY2ea4+7kuDer&#10;X74nfJrs69vm/Wv5sXGZrVK3N+vkAUQ0c/wzw2U+T4eKN9X+RDqInnme5mxVkPGDi56nDGoFaZaA&#10;rEr5/0D1C1BLAwQUAAAACACHTuJA7BN4D9sBAADAAwAADgAAAGRycy9lMm9Eb2MueG1srVPbjtMw&#10;EH1H4h8sv9M0hWWXqOkKtSw8IKi08AFTXxJLvmlsmvbvGTvdaoEXhMiDNY49Z845M17fn5xlR4XJ&#10;BN/zdrHkTHkRpPFDz79/e3h1x1nK4CXY4FXPzyrx+83LF+spdmoVxmClQkYgPnVT7PmYc+yaJolR&#10;OUiLEJWnQx3QQaYtDo1EmAjd2Wa1XL5tpoAyYhAqJfq7mw/5puJrrUT+qnVSmdmeE7dcV6zroazN&#10;Zg3dgBBHIy404B9YODCeil6hdpCB/UDzB5QzAkMKOi9EcE3Q2ghVNZCadvmbmscRoqpayJwUrzal&#10;/wcrvhz3yIyk3rXvOPPgqEmPGcEMY2bvEcPEtsF7MjIgK3fIsSmmjhK3fo+XXYp7LPJPGh3T1sRP&#10;BFgNIYnsVP0+X/1Wp8wE/WxXt9QTQQft3c2bVe1GM4MUsIgpf1TBsRL0PF1YXenMBeD4OWWiQYlP&#10;CSXZejb1/HV7e1NKAI2WtpApdJHEJj9UdilYIx+MtSUl4XDYWmRHKMNSv6KWgH+5VqrsII3zvXo0&#10;j9GoQH7wkuVzJBM9zTsvHJySnFlFz6NEBAhdBmP/5iaVtr4kqDrKF6HF/tnwEh2CPNc+NGVHY1IZ&#10;X0a6zOHzPcXPH97mJ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AAAAABkcnMvUEsBAhQAFAAAAAgAh07iQKCGCY3VAAAACAEAAA8AAAAAAAAA&#10;AQAgAAAAIgAAAGRycy9kb3ducmV2LnhtbFBLAQIUABQAAAAIAIdO4kDsE3gP2wEAAMADAAAOAAAA&#10;AAAAAAEAIAAAACQBAABkcnMvZTJvRG9jLnhtbFBLBQYAAAAABgAGAFkBAABxBQAAAAA=&#10;">
                <v:fill on="f" focussize="0,0"/>
                <v:stroke weight="2.5pt" color="#000000" joinstyle="round"/>
                <v:imagedata o:title=""/>
                <o:lock v:ext="edit" aspectratio="f"/>
              </v:shape>
            </w:pict>
          </mc:Fallback>
        </mc:AlternateContent>
      </w:r>
      <w:r>
        <w:rPr>
          <w:rFonts w:ascii="Times New Roman" w:hAnsi="Times New Roman" w:cs="Times New Roman"/>
          <w:noProof/>
          <w:sz w:val="24"/>
          <w:szCs w:val="24"/>
          <w:lang w:eastAsia="en-US"/>
        </w:rPr>
        <mc:AlternateContent>
          <mc:Choice Requires="wps">
            <w:drawing>
              <wp:anchor distT="0" distB="0" distL="114300" distR="114300" simplePos="0" relativeHeight="465946624" behindDoc="0" locked="0" layoutInCell="1" allowOverlap="1">
                <wp:simplePos x="0" y="0"/>
                <wp:positionH relativeFrom="column">
                  <wp:posOffset>892810</wp:posOffset>
                </wp:positionH>
                <wp:positionV relativeFrom="paragraph">
                  <wp:posOffset>238760</wp:posOffset>
                </wp:positionV>
                <wp:extent cx="323850" cy="247650"/>
                <wp:effectExtent l="19050" t="19050" r="19050" b="19050"/>
                <wp:wrapNone/>
                <wp:docPr id="120" name="Rectangle 120"/>
                <wp:cNvGraphicFramePr/>
                <a:graphic xmlns:a="http://schemas.openxmlformats.org/drawingml/2006/main">
                  <a:graphicData uri="http://schemas.microsoft.com/office/word/2010/wordprocessingShape">
                    <wps:wsp>
                      <wps:cNvSpPr/>
                      <wps:spPr>
                        <a:xfrm>
                          <a:off x="1331913" y="1557338"/>
                          <a:ext cx="323850" cy="247650"/>
                        </a:xfrm>
                        <a:prstGeom prst="rect">
                          <a:avLst/>
                        </a:prstGeom>
                        <a:solidFill>
                          <a:srgbClr val="3366FF">
                            <a:alpha val="100000"/>
                          </a:srgbClr>
                        </a:solidFill>
                        <a:ln w="38100" cap="flat" cmpd="sng">
                          <a:solidFill>
                            <a:srgbClr val="000000"/>
                          </a:solidFill>
                          <a:prstDash val="solid"/>
                          <a:miter/>
                          <a:headEnd type="none" w="med" len="med"/>
                          <a:tailEnd type="none" w="med" len="med"/>
                        </a:ln>
                        <a:effectLst/>
                      </wps:spPr>
                      <wps:bodyPr wrap="none" anchor="ctr"/>
                    </wps:wsp>
                  </a:graphicData>
                </a:graphic>
              </wp:anchor>
            </w:drawing>
          </mc:Choice>
          <mc:Fallback xmlns:w15="http://schemas.microsoft.com/office/word/2012/wordml" xmlns:wpsCustomData="http://www.wps.cn/officeDocument/2013/wpsCustomData">
            <w:pict>
              <v:rect id="_x0000_s1026" o:spid="_x0000_s1026" o:spt="1" style="position:absolute;left:0pt;margin-left:70.3pt;margin-top:18.8pt;height:19.5pt;width:25.5pt;mso-wrap-style:none;z-index:2068604928;v-text-anchor:middle;mso-width-relative:page;mso-height-relative:page;" fillcolor="#3366FF" filled="t" stroked="t" coordsize="21600,21600" o:gfxdata="UEsDBAoAAAAAAIdO4kAAAAAAAAAAAAAAAAAEAAAAZHJzL1BLAwQUAAAACACHTuJAUIB7lNgAAAAJ&#10;AQAADwAAAGRycy9kb3ducmV2LnhtbE2PQUvDQBCF74L/YRnBm91NlLTGbHoQIoIotFrB2zYZk+Du&#10;bMhu0/TfOz3paebxHm++Kdazs2LCMfSeNCQLBQKp9k1PrYaP9+pmBSJEQ42xnlDDCQOsy8uLwuSN&#10;P9IGp21sBZdQyI2GLsYhlzLUHToTFn5AYu/bj85ElmMrm9EcudxZmSqVSWd64gudGfCxw/pne3Aa&#10;nvpY0Wt1sm9ul6af9mvzPL3MWl9fJeoBRMQ5/oXhjM/oUDLT3h+oCcKyvlMZRzXcLnmeA/cJL3sN&#10;yywDWRby/wflL1BLAwQUAAAACACHTuJAQ2b4Lf4BAAAgBAAADgAAAGRycy9lMm9Eb2MueG1srVNN&#10;j9MwEL0j8R8s32mahHa7UdM9UMoFwYplf8DUdhJL/pJtmvbfM3aypQsXhMjBGTsv78288WwfzlqR&#10;k/BBWtPScrGkRBhmuTR9S5+/H95tKAkRDAdljWjpRQT6sHv7Zju6RlR2sIoLT5DEhGZ0LR1idE1R&#10;BDYIDWFhnTD4sbNeQ8St7wvuYUR2rYpquVwXo/XcectECHi6nz7SXebvOsHi164LIhLVUswt5tXn&#10;9ZjWYreFpvfgBsnmNOAfstAgDYpeqfYQgfzw8g8qLZm3wXZxwawubNdJJnINWE25/K2apwGcyLWg&#10;OcFdbQr/j5Z9OT16Ijn2rkJ/DGhs0je0DUyvBEmHaNHoQoPIJ/fo513AMNV77rxOb6yEnJGkrsv7&#10;sqbkgvFqdVfXm8licY6EIaCu6s0KhRgCqvd3a4yRsfhF5HyIn4TVJAUt9ZhKNhZOn0OcoC+QpBus&#10;kvwglcob3x8/KE9OgN2u6/X6cJj+VW6A6bRcpmfWDBM+678iUoaMyLBBNKYKeC87BRFD7dCpYPpM&#10;++qXmWtSySJXldsUU+57CMOEywyTQVpG4bE+aAYB/KPhJF4c9sLg2NCUjRacEiVwylKUkRGk+hsk&#10;2qtMohZ5ImYjU1OnNqboaPkFb8KIo/AiCoYNFmeFRZ8NSzC8htmueWTSPb/dY3w72Luf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UIB7lNgAAAAJAQAADwAAAAAAAAABACAAAAAiAAAAZHJzL2Rvd25y&#10;ZXYueG1sUEsBAhQAFAAAAAgAh07iQENm+C3+AQAAIAQAAA4AAAAAAAAAAQAgAAAAJwEAAGRycy9l&#10;Mm9Eb2MueG1sUEsFBgAAAAAGAAYAWQEAAJcFAAAAAA==&#10;">
                <v:fill on="t" focussize="0,0"/>
                <v:stroke weight="3pt" color="#000000" joinstyle="miter"/>
                <v:imagedata o:title=""/>
                <o:lock v:ext="edit" aspectratio="f"/>
              </v:rect>
            </w:pict>
          </mc:Fallback>
        </mc:AlternateContent>
      </w:r>
      <w:r>
        <w:rPr>
          <w:rFonts w:ascii="Times New Roman" w:hAnsi="Times New Roman" w:cs="Times New Roman"/>
          <w:noProof/>
          <w:sz w:val="24"/>
          <w:szCs w:val="24"/>
          <w:lang w:eastAsia="en-US"/>
        </w:rPr>
        <mc:AlternateContent>
          <mc:Choice Requires="wps">
            <w:drawing>
              <wp:anchor distT="0" distB="0" distL="114300" distR="114300" simplePos="0" relativeHeight="465947648" behindDoc="0" locked="0" layoutInCell="1" allowOverlap="1">
                <wp:simplePos x="0" y="0"/>
                <wp:positionH relativeFrom="column">
                  <wp:posOffset>1377950</wp:posOffset>
                </wp:positionH>
                <wp:positionV relativeFrom="paragraph">
                  <wp:posOffset>239395</wp:posOffset>
                </wp:positionV>
                <wp:extent cx="426720" cy="255270"/>
                <wp:effectExtent l="19050" t="19050" r="30480" b="30480"/>
                <wp:wrapNone/>
                <wp:docPr id="121" name="Oval 121"/>
                <wp:cNvGraphicFramePr/>
                <a:graphic xmlns:a="http://schemas.openxmlformats.org/drawingml/2006/main">
                  <a:graphicData uri="http://schemas.microsoft.com/office/word/2010/wordprocessingShape">
                    <wps:wsp>
                      <wps:cNvSpPr/>
                      <wps:spPr>
                        <a:xfrm>
                          <a:off x="0" y="0"/>
                          <a:ext cx="426720" cy="255270"/>
                        </a:xfrm>
                        <a:prstGeom prst="ellipse">
                          <a:avLst/>
                        </a:prstGeom>
                        <a:solidFill>
                          <a:srgbClr val="FF0066">
                            <a:alpha val="100000"/>
                          </a:srgbClr>
                        </a:solidFill>
                        <a:ln w="38100" cap="flat" cmpd="sng">
                          <a:solidFill>
                            <a:srgbClr val="000000"/>
                          </a:solidFill>
                          <a:prstDash val="solid"/>
                          <a:headEnd type="none" w="med" len="med"/>
                          <a:tailEnd type="none" w="med" len="med"/>
                        </a:ln>
                        <a:effectLst/>
                      </wps:spPr>
                      <wps:bodyPr wrap="none" anchor="ctr"/>
                    </wps:wsp>
                  </a:graphicData>
                </a:graphic>
              </wp:anchor>
            </w:drawing>
          </mc:Choice>
          <mc:Fallback xmlns:w15="http://schemas.microsoft.com/office/word/2012/wordml" xmlns:wpsCustomData="http://www.wps.cn/officeDocument/2013/wpsCustomData">
            <w:pict>
              <v:shape id="_x0000_s1026" o:spid="_x0000_s1026" o:spt="3" type="#_x0000_t3" style="position:absolute;left:0pt;margin-left:108.5pt;margin-top:18.85pt;height:20.1pt;width:33.6pt;mso-wrap-style:none;z-index:2068870144;v-text-anchor:middle;mso-width-relative:page;mso-height-relative:page;" fillcolor="#FF0066" filled="t" stroked="t" coordsize="21600,21600" o:gfxdata="UEsDBAoAAAAAAIdO4kAAAAAAAAAAAAAAAAAEAAAAZHJzL1BLAwQUAAAACACHTuJA5DKiH9gAAAAJ&#10;AQAADwAAAGRycy9kb3ducmV2LnhtbE2PzU7DMBCE70i8g7VIXBB1EhBOQ5wekOgZUiTUmxNv80O8&#10;jmy3KTw95kSPoxnNfFNuzmZiJ3R+sCQhXSXAkFqrB+okfOxe73NgPijSarKEEr7Rw6a6vipVoe1C&#10;73iqQ8diCflCSehDmAvOfdujUX5lZ6ToHawzKkTpOq6dWmK5mXiWJE/cqIHiQq9mfOmx/aqPRsL4&#10;s93xz3HvmnrW+m47LrTP36S8vUmTZ2ABz+E/DH/4ER2qyNTYI2nPJglZKuKXIOFBCGAxkOWPGbBG&#10;ghBr4FXJLx9Uv1BLAwQUAAAACACHTuJAkhc/d+wBAAAIBAAADgAAAGRycy9lMm9Eb2MueG1srVPN&#10;btswDL4P2DsIui92vDUtjDg9LMsuw1qg3QMwkmwL0B9ELU7efpScpsGGAUMxH2SSoj6SH8n1/dEa&#10;dlARtXcdXy5qzpQTXmo3dPzH8+7DHWeYwEkw3qmOnxTy+837d+sptKrxozdSRUYgDtspdHxMKbRV&#10;hWJUFnDhg3J02ftoIZEah0pGmAjdmqqp61U1+ShD9EIhknU7X/JNwe97JdJD36NKzHScckvljOXc&#10;57ParKEdIoRRi3Ma8IYsLGhHQS9QW0jAfkb9B5TVInr0fVoIbyvf91qoUgNVs6x/q+ZphKBKLUQO&#10;hgtN+P9gxffDY2RaUu+aJWcOLDXp4QCGZZ3YmQK25PQUHuNZQxJzqcc+2vynItixMHq6MKqOiQky&#10;fmpWtw3xLuiqublpbgvj1evjEDF9Vd6yLHRcGaMD5pqhhcM3TBSTvF+8shm90XKnjSlKHPafTWSU&#10;cMd3OxqI1fzWhBFm67LOXy6FgHD2n+VrIOPY1PGPd+RN2QJNYm8gkWgDcYNuKLB/j12CXKJcI+fc&#10;t4DjnE1BmKduVCC/OMnSKRDnjtaD5xyskpwZRduUJUob2gTa/IsnFWhcfqDK5J/pyx2ce5alvZcn&#10;6vhEI/8SFJwYPe2ESLHQlN1o3ApJ59XI83ytk3y9wJt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5DKiH9gAAAAJAQAADwAAAAAAAAABACAAAAAiAAAAZHJzL2Rvd25yZXYueG1sUEsBAhQAFAAAAAgA&#10;h07iQJIXP3fsAQAACAQAAA4AAAAAAAAAAQAgAAAAJwEAAGRycy9lMm9Eb2MueG1sUEsFBgAAAAAG&#10;AAYAWQEAAIUFAAAAAA==&#10;">
                <v:fill on="t" focussize="0,0"/>
                <v:stroke weight="3pt" color="#000000" joinstyle="round"/>
                <v:imagedata o:title=""/>
                <o:lock v:ext="edit" aspectratio="f"/>
              </v:shape>
            </w:pict>
          </mc:Fallback>
        </mc:AlternateContent>
      </w:r>
      <w:r>
        <w:rPr>
          <w:rFonts w:ascii="Times New Roman" w:hAnsi="Times New Roman" w:cs="Times New Roman"/>
          <w:noProof/>
          <w:sz w:val="24"/>
          <w:szCs w:val="24"/>
          <w:lang w:eastAsia="en-US"/>
        </w:rPr>
        <mc:AlternateContent>
          <mc:Choice Requires="wps">
            <w:drawing>
              <wp:anchor distT="0" distB="0" distL="114300" distR="114300" simplePos="0" relativeHeight="465948672" behindDoc="0" locked="0" layoutInCell="1" allowOverlap="1">
                <wp:simplePos x="0" y="0"/>
                <wp:positionH relativeFrom="column">
                  <wp:posOffset>2001520</wp:posOffset>
                </wp:positionH>
                <wp:positionV relativeFrom="paragraph">
                  <wp:posOffset>224790</wp:posOffset>
                </wp:positionV>
                <wp:extent cx="426720" cy="255270"/>
                <wp:effectExtent l="19050" t="19050" r="30480" b="30480"/>
                <wp:wrapNone/>
                <wp:docPr id="122" name="Oval 122"/>
                <wp:cNvGraphicFramePr/>
                <a:graphic xmlns:a="http://schemas.openxmlformats.org/drawingml/2006/main">
                  <a:graphicData uri="http://schemas.microsoft.com/office/word/2010/wordprocessingShape">
                    <wps:wsp>
                      <wps:cNvSpPr/>
                      <wps:spPr>
                        <a:xfrm>
                          <a:off x="0" y="0"/>
                          <a:ext cx="426720" cy="255270"/>
                        </a:xfrm>
                        <a:prstGeom prst="ellipse">
                          <a:avLst/>
                        </a:prstGeom>
                        <a:solidFill>
                          <a:srgbClr val="FF0066">
                            <a:alpha val="100000"/>
                          </a:srgbClr>
                        </a:solidFill>
                        <a:ln w="38100" cap="flat" cmpd="sng">
                          <a:solidFill>
                            <a:srgbClr val="000000"/>
                          </a:solidFill>
                          <a:prstDash val="solid"/>
                          <a:headEnd type="none" w="med" len="med"/>
                          <a:tailEnd type="none" w="med" len="med"/>
                        </a:ln>
                        <a:effectLst/>
                      </wps:spPr>
                      <wps:bodyPr wrap="none" anchor="ctr"/>
                    </wps:wsp>
                  </a:graphicData>
                </a:graphic>
              </wp:anchor>
            </w:drawing>
          </mc:Choice>
          <mc:Fallback xmlns:w15="http://schemas.microsoft.com/office/word/2012/wordml" xmlns:wpsCustomData="http://www.wps.cn/officeDocument/2013/wpsCustomData">
            <w:pict>
              <v:shape id="_x0000_s1026" o:spid="_x0000_s1026" o:spt="3" type="#_x0000_t3" style="position:absolute;left:0pt;margin-left:157.6pt;margin-top:17.7pt;height:20.1pt;width:33.6pt;mso-wrap-style:none;z-index:2068890624;v-text-anchor:middle;mso-width-relative:page;mso-height-relative:page;" fillcolor="#FF0066" filled="t" stroked="t" coordsize="21600,21600" o:gfxdata="UEsDBAoAAAAAAIdO4kAAAAAAAAAAAAAAAAAEAAAAZHJzL1BLAwQUAAAACACHTuJA3hxzDNgAAAAJ&#10;AQAADwAAAGRycy9kb3ducmV2LnhtbE2PTU/DMAyG70j8h8hIXBBL29FRlaY7ILEzdEhot7Qx/aBx&#10;qiZbB78ec2K31/Kj14+L7dmO4oSz7x0piFcRCKTGmZ5aBe/7l/sMhA+ajB4doYJv9LAtr68KnRu3&#10;0BueqtAKLiGfawVdCFMupW86tNqv3ITEu083Wx14nFtpZr1wuR1lEkUbaXVPfKHTEz532HxVR6tg&#10;+Nnt5cdwmOtqMuZuNyx0yF6Vur2JoycQAc/hH4Y/fVaHkp1qdyTjxahgHacJoxzSBxAMrLOEQ63g&#10;Md2ALAt5+UH5C1BLAwQUAAAACACHTuJAB4Fvv+wBAAAIBAAADgAAAGRycy9lMm9Eb2MueG1srVPN&#10;btswDL4P2DsIui92vDUtjDg9LMsuw1qg3QMwkmwL0B9ELU7efpScpsGGAUMxH2SSoj6SH8n1/dEa&#10;dlARtXcdXy5qzpQTXmo3dPzH8+7DHWeYwEkw3qmOnxTy+837d+sptKrxozdSRUYgDtspdHxMKbRV&#10;hWJUFnDhg3J02ftoIZEah0pGmAjdmqqp61U1+ShD9EIhknU7X/JNwe97JdJD36NKzHScckvljOXc&#10;57ParKEdIoRRi3Ma8IYsLGhHQS9QW0jAfkb9B5TVInr0fVoIbyvf91qoUgNVs6x/q+ZphKBKLUQO&#10;hgtN+P9gxffDY2RaUu+ahjMHlpr0cADDsk7sTAFbcnoKj/GsIYm51GMfbf5TEexYGD1dGFXHxAQZ&#10;PzWr24Z4F3TV3Nw0t4Xx6vVxiJi+Km9ZFjqujNEBc83QwuEbJopJ3i9e2YzeaLnTxhQlDvvPJjJK&#10;uOO7HQ3Ean5rwgizdVnnL5dCQDj7z/I1kHFs6vjHO/KmbIEmsTeQSLSBuEE3FNi/xy5BLlGukXPu&#10;W8BxzqYgzFM3KpBfnGTpFIhzR+vBcw5WSc6Mom3KEqUNbQJt/sWTCjQuP1Bl8s/05Q7OPcvS3ssT&#10;dXyikX8JCk6MnnZCpFhoym40boWk82rkeb7WSb5e4M0v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3hxzDNgAAAAJAQAADwAAAAAAAAABACAAAAAiAAAAZHJzL2Rvd25yZXYueG1sUEsBAhQAFAAAAAgA&#10;h07iQAeBb7/sAQAACAQAAA4AAAAAAAAAAQAgAAAAJwEAAGRycy9lMm9Eb2MueG1sUEsFBgAAAAAG&#10;AAYAWQEAAIUFAAAAAA==&#10;">
                <v:fill on="t" focussize="0,0"/>
                <v:stroke weight="3pt" color="#000000" joinstyle="round"/>
                <v:imagedata o:title=""/>
                <o:lock v:ext="edit" aspectratio="f"/>
              </v:shape>
            </w:pict>
          </mc:Fallback>
        </mc:AlternateContent>
      </w:r>
      <w:r>
        <w:rPr>
          <w:rFonts w:ascii="Times New Roman" w:hAnsi="Times New Roman" w:cs="Times New Roman"/>
          <w:noProof/>
          <w:sz w:val="24"/>
          <w:szCs w:val="24"/>
          <w:lang w:eastAsia="en-US"/>
        </w:rPr>
        <mc:AlternateContent>
          <mc:Choice Requires="wps">
            <w:drawing>
              <wp:anchor distT="0" distB="0" distL="114300" distR="114300" simplePos="0" relativeHeight="465949696" behindDoc="0" locked="0" layoutInCell="1" allowOverlap="1">
                <wp:simplePos x="0" y="0"/>
                <wp:positionH relativeFrom="column">
                  <wp:posOffset>2204085</wp:posOffset>
                </wp:positionH>
                <wp:positionV relativeFrom="paragraph">
                  <wp:posOffset>20320</wp:posOffset>
                </wp:positionV>
                <wp:extent cx="1270" cy="185420"/>
                <wp:effectExtent l="15875" t="0" r="20955" b="5080"/>
                <wp:wrapNone/>
                <wp:docPr id="123" name="Straight Arrow Connector 123"/>
                <wp:cNvGraphicFramePr/>
                <a:graphic xmlns:a="http://schemas.openxmlformats.org/drawingml/2006/main">
                  <a:graphicData uri="http://schemas.microsoft.com/office/word/2010/wordprocessingShape">
                    <wps:wsp>
                      <wps:cNvCnPr/>
                      <wps:spPr>
                        <a:xfrm flipH="1">
                          <a:off x="1476375" y="1844675"/>
                          <a:ext cx="1270" cy="185420"/>
                        </a:xfrm>
                        <a:prstGeom prst="straightConnector1">
                          <a:avLst/>
                        </a:prstGeom>
                        <a:ln w="31750" cap="flat" cmpd="sng">
                          <a:solidFill>
                            <a:srgbClr val="000000"/>
                          </a:solidFill>
                          <a:prstDash val="solid"/>
                          <a:headEnd type="none" w="med" len="med"/>
                          <a:tailEnd type="none" w="med" len="med"/>
                        </a:ln>
                        <a:effectLst/>
                      </wps:spPr>
                      <wps:bodyPr/>
                    </wps:wsp>
                  </a:graphicData>
                </a:graphic>
              </wp:anchor>
            </w:drawing>
          </mc:Choice>
          <mc:Fallback xmlns:w15="http://schemas.microsoft.com/office/word/2012/wordml" xmlns:wpsCustomData="http://www.wps.cn/officeDocument/2013/wpsCustomData">
            <w:pict>
              <v:shape id="_x0000_s1026" o:spid="_x0000_s1026" o:spt="32" type="#_x0000_t32" style="position:absolute;left:0pt;flip:x;margin-left:173.55pt;margin-top:1.6pt;height:14.6pt;width:0.1pt;z-index:2068858880;mso-width-relative:page;mso-height-relative:page;" filled="f" stroked="t" coordsize="21600,21600" o:gfxdata="UEsDBAoAAAAAAIdO4kAAAAAAAAAAAAAAAAAEAAAAZHJzL1BLAwQUAAAACACHTuJA5nC8vNYAAAAI&#10;AQAADwAAAGRycy9kb3ducmV2LnhtbE2PQUvDQBCF74L/YRnBm92krVpiNj2IiuDFVhG8TZIxWczO&#10;huy2Sfz1Tk96m8d7vPdNvp1cp440BOvZQLpIQBFXvrbcGHh/e7zagAoRucbOMxmYKcC2OD/LMav9&#10;yDs67mOjpIRDhgbaGPtM61C15DAsfE8s3pcfHEaRQ6PrAUcpd51eJsmNdmhZFlrs6b6l6nt/cLJ7&#10;XT59jvgw2ueXzevH/GPjPFljLi/S5A5UpCn+heGEL+hQCFPpD1wH1RlYrW9TicqxBCW+6BWo8qTX&#10;oItc/3+g+AVQSwMEFAAAAAgAh07iQCnNjnvkAQAAzAMAAA4AAABkcnMvZTJvRG9jLnhtbK1T247T&#10;MBB9R+IfLL/TtOltFTVdoZaFBwSVFj7A9SWx5JvGpmn/nrGTrRZ4QYg8WDPxzJlzZsa7x6s15CIh&#10;au9aupjNKZGOe6Fd19Lv357ePVASE3OCGe9kS28y0sf92ze7ITSy9r03QgJBEBebIbS0Tyk0VRV5&#10;Ly2LMx+kw0vlwbKELnSVADYgujVVPZ9vqsGDCOC5jBH/HsdLui/4SkmevioVZSKmpcgtlRPKec5n&#10;td+xpgMWes0nGuwfWFimHRa9Qx1ZYuQH6D+grObgo1dpxr2tvFKay6IB1Szmv6l57lmQRQs2J4Z7&#10;m+L/g+VfLicgWuDs6iUljlkc0nMCprs+kfcAfiAH7xw20gPJMdixIcQGEw/uBJMXwwmy/KsCS5TR&#10;4RMCloagRHJFZ7XdLLdrSm5oP6xWG7RL7+U1EZ4D6i3Oh5fr9aouk6lGwAwcIKaP0luSjZbGieGd&#10;2liMXT7HhLCY+JKQk40jQ0uXi+06l2C4ZsqwhKYNKDy6rjCN3mjxpI3JKRG688EAubC8OOXLfBH4&#10;l7Bc5chiP8aVq1FWL5n44ARJt4ANdbj7NHOwUlBiJD6VbJUGJKbN30RiaeMyNVnWehKaRzE2P1tn&#10;L25lJlX2cGUK42m9806+9tF+/Qj3PwF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DmcLy81gAAAAgB&#10;AAAPAAAAAAAAAAEAIAAAACIAAABkcnMvZG93bnJldi54bWxQSwECFAAUAAAACACHTuJAKc2Oe+QB&#10;AADMAwAADgAAAAAAAAABACAAAAAlAQAAZHJzL2Uyb0RvYy54bWxQSwUGAAAAAAYABgBZAQAAewUA&#10;AAAA&#10;">
                <v:fill on="f" focussize="0,0"/>
                <v:stroke weight="2.5pt" color="#000000" joinstyle="round"/>
                <v:imagedata o:title=""/>
                <o:lock v:ext="edit" aspectratio="f"/>
              </v:shape>
            </w:pict>
          </mc:Fallback>
        </mc:AlternateContent>
      </w:r>
    </w:p>
    <w:p w:rsidR="008B235B" w:rsidRDefault="00A768FB">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en-US"/>
        </w:rPr>
        <mc:AlternateContent>
          <mc:Choice Requires="wps">
            <w:drawing>
              <wp:anchor distT="0" distB="0" distL="114300" distR="114300" simplePos="0" relativeHeight="465950720" behindDoc="0" locked="0" layoutInCell="1" allowOverlap="1">
                <wp:simplePos x="0" y="0"/>
                <wp:positionH relativeFrom="column">
                  <wp:posOffset>3565525</wp:posOffset>
                </wp:positionH>
                <wp:positionV relativeFrom="paragraph">
                  <wp:posOffset>3175</wp:posOffset>
                </wp:positionV>
                <wp:extent cx="335280" cy="238125"/>
                <wp:effectExtent l="8890" t="12700" r="17780" b="15875"/>
                <wp:wrapNone/>
                <wp:docPr id="124" name="Straight Arrow Connector 124"/>
                <wp:cNvGraphicFramePr/>
                <a:graphic xmlns:a="http://schemas.openxmlformats.org/drawingml/2006/main">
                  <a:graphicData uri="http://schemas.microsoft.com/office/word/2010/wordprocessingShape">
                    <wps:wsp>
                      <wps:cNvCnPr/>
                      <wps:spPr>
                        <a:xfrm flipV="1">
                          <a:off x="0" y="0"/>
                          <a:ext cx="335280" cy="238125"/>
                        </a:xfrm>
                        <a:prstGeom prst="straightConnector1">
                          <a:avLst/>
                        </a:prstGeom>
                        <a:ln w="31750" cap="flat" cmpd="sng">
                          <a:solidFill>
                            <a:srgbClr val="000000"/>
                          </a:solidFill>
                          <a:prstDash val="solid"/>
                          <a:headEnd type="none" w="med" len="med"/>
                          <a:tailEnd type="none" w="med" len="med"/>
                        </a:ln>
                        <a:effectLst/>
                      </wps:spPr>
                      <wps:bodyPr/>
                    </wps:wsp>
                  </a:graphicData>
                </a:graphic>
              </wp:anchor>
            </w:drawing>
          </mc:Choice>
          <mc:Fallback xmlns:w15="http://schemas.microsoft.com/office/word/2012/wordml" xmlns:wpsCustomData="http://www.wps.cn/officeDocument/2013/wpsCustomData">
            <w:pict>
              <v:shape id="_x0000_s1026" o:spid="_x0000_s1026" o:spt="32" type="#_x0000_t32" style="position:absolute;left:0pt;flip:y;margin-left:280.75pt;margin-top:0.25pt;height:18.75pt;width:26.4pt;z-index:2116982784;mso-width-relative:page;mso-height-relative:page;" filled="f" stroked="t" coordsize="21600,21600" o:gfxdata="UEsDBAoAAAAAAIdO4kAAAAAAAAAAAAAAAAAEAAAAZHJzL1BLAwQUAAAACACHTuJAiBlKFtYAAAAH&#10;AQAADwAAAGRycy9kb3ducmV2LnhtbE2OQUvEMBSE74L/ITzBm5vWtaXUpnsQFcGLriJ4e22ebbBJ&#10;SpPdtv56nyf3NsMMM1+1W+wgjjQF452CdJOAINd6bVyn4P3t4aoAESI6jYN3pGClALv6/KzCUvvZ&#10;vdJxHzvBIy6UqKCPcSylDG1PFsPGj+Q4+/KTxch26qSecOZxO8jrJMmlReP4oceR7npqv/cHy79Z&#10;8/g54/1snp6Ll4/1x8R1MUpdXqTJLYhIS/wvwx8+o0PNTI0/OB3EoCDL04yrLEBwnKc3WxCNgm2R&#10;gKwrecpf/wJQSwMEFAAAAAgAh07iQCiJv6jZAQAAwgMAAA4AAABkcnMvZTJvRG9jLnhtbK1TXa/T&#10;MAx9R+I/RHln3ToGU7XuCm1cXhBMusC71yRtpHzJCev273HSMl3gBSH6ENmNfXx87Owertawi8So&#10;vWv5arHkTLrOC+36ln/98vhqy1lM4AQY72TLbzLyh/3LF7sxNLL2gzdCIiMQF5sxtHxIKTRVFbtB&#10;WogLH6SjS+XRQiIX+0ogjIRuTVUvl2+q0aMI6DsZI/09Tpd8X/CVkl36rFSUiZmWE7dUTiznOZ/V&#10;fgdNjxAG3c004B9YWNCOit6hjpCAfUf9B5TVHfroVVp03lZeKd3J0gN1s1r+1s3TAEGWXkicGO4y&#10;xf8H2326nJBpQbOrX3PmwNKQnhKC7ofE3iH6kR28cySkR5ZjSLExxIYSD+6EsxfDCXP7V4WWKaPD&#10;NwIsglCL7Fr0vt31ltfEOvq5Xm/qLU2lo6t6vV3Vm4xeTTAZLmBMH6S3LBstjzOvO6GpBFw+xjQl&#10;/kzIycaxkWqs3m5yCaDlUgYSmTZQu9H1hV/0RotHbUxOidifDwbZBfK6lG9m9EtYrnKEOExx5SqH&#10;QTNIEO+dYOkWSEZHG88zBysFZ0bSA8lWiUygzd9EkhjGZWhZlnluNA9gkjxbZy9uZRJV9mhRiobz&#10;UudNfO6T/fzp7X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iBlKFtYAAAAHAQAADwAAAAAAAAAB&#10;ACAAAAAiAAAAZHJzL2Rvd25yZXYueG1sUEsBAhQAFAAAAAgAh07iQCiJv6jZAQAAwgMAAA4AAAAA&#10;AAAAAQAgAAAAJQEAAGRycy9lMm9Eb2MueG1sUEsFBgAAAAAGAAYAWQEAAHAFAAAAAA==&#10;">
                <v:fill on="f" focussize="0,0"/>
                <v:stroke weight="2.5pt" color="#000000" joinstyle="round"/>
                <v:imagedata o:title=""/>
                <o:lock v:ext="edit" aspectratio="f"/>
              </v:shape>
            </w:pict>
          </mc:Fallback>
        </mc:AlternateContent>
      </w:r>
    </w:p>
    <w:p w:rsidR="008B235B" w:rsidRDefault="00A768FB">
      <w:pPr>
        <w:spacing w:after="0" w:line="360" w:lineRule="auto"/>
        <w:jc w:val="both"/>
        <w:rPr>
          <w:rFonts w:ascii="Times New Roman" w:hAnsi="Times New Roman" w:cs="Times New Roman"/>
          <w:sz w:val="24"/>
          <w:szCs w:val="24"/>
        </w:rPr>
      </w:pPr>
      <w:r>
        <w:rPr>
          <w:noProof/>
          <w:lang w:eastAsia="en-US"/>
        </w:rPr>
        <mc:AlternateContent>
          <mc:Choice Requires="wps">
            <w:drawing>
              <wp:anchor distT="0" distB="0" distL="114300" distR="114300" simplePos="0" relativeHeight="465951744" behindDoc="0" locked="0" layoutInCell="1" allowOverlap="1">
                <wp:simplePos x="0" y="0"/>
                <wp:positionH relativeFrom="column">
                  <wp:posOffset>1435100</wp:posOffset>
                </wp:positionH>
                <wp:positionV relativeFrom="paragraph">
                  <wp:posOffset>173990</wp:posOffset>
                </wp:positionV>
                <wp:extent cx="20955" cy="1401445"/>
                <wp:effectExtent l="15875" t="0" r="20320" b="8255"/>
                <wp:wrapNone/>
                <wp:docPr id="125" name="Straight Connector 9240"/>
                <wp:cNvGraphicFramePr/>
                <a:graphic xmlns:a="http://schemas.openxmlformats.org/drawingml/2006/main">
                  <a:graphicData uri="http://schemas.microsoft.com/office/word/2010/wordprocessingShape">
                    <wps:wsp>
                      <wps:cNvCnPr/>
                      <wps:spPr>
                        <a:xfrm flipH="1">
                          <a:off x="0" y="0"/>
                          <a:ext cx="20955" cy="1401445"/>
                        </a:xfrm>
                        <a:prstGeom prst="line">
                          <a:avLst/>
                        </a:prstGeom>
                        <a:ln w="31750" cap="flat" cmpd="sng">
                          <a:solidFill>
                            <a:schemeClr val="tx1"/>
                          </a:solidFill>
                          <a:prstDash val="dash"/>
                          <a:headEnd type="none" w="med" len="med"/>
                          <a:tailEnd type="none" w="med" len="med"/>
                        </a:ln>
                      </wps:spPr>
                      <wps:bodyPr/>
                    </wps:wsp>
                  </a:graphicData>
                </a:graphic>
              </wp:anchor>
            </w:drawing>
          </mc:Choice>
          <mc:Fallback xmlns:w15="http://schemas.microsoft.com/office/word/2012/wordml" xmlns:wpsCustomData="http://www.wps.cn/officeDocument/2013/wpsCustomData">
            <w:pict>
              <v:line id="Straight Connector 9240" o:spid="_x0000_s1026" o:spt="20" style="position:absolute;left:0pt;flip:x;margin-left:113pt;margin-top:13.7pt;height:110.35pt;width:1.65pt;z-index:614348800;mso-width-relative:page;mso-height-relative:page;" filled="f" stroked="t" coordsize="21600,21600" o:gfxdata="UEsDBAoAAAAAAIdO4kAAAAAAAAAAAAAAAAAEAAAAZHJzL1BLAwQUAAAACACHTuJATVU2kdoAAAAK&#10;AQAADwAAAGRycy9kb3ducmV2LnhtbE2PzWrDMBCE74W8g9hAb41sNeTHtRxIINBCITTtIUfZ2tqm&#10;1spYSpz26bs9NbcZdpj9Jt9cXScuOITWk4Z0loBAqrxtqdbw8b5/WIEI0ZA1nSfU8I0BNsXkLjeZ&#10;9SO94eUYa8ElFDKjoYmxz6QMVYPOhJnvkfj26QdnItuhlnYwI5e7TqokWUhnWuIPjelx12D1dTw7&#10;DeFE5dqWo/oJy+3BH16fd6cXr/X9NE2eQES8xv8w/OEzOhTMVPoz2SA6DUoteEtksZyD4IBS60cQ&#10;JYv5KgVZ5PJ2QvELUEsDBBQAAAAIAIdO4kDLBaaC0QEAAKADAAAOAAAAZHJzL2Uyb0RvYy54bWyt&#10;U8uOEzEQvCPxD5bvZCYhAXaUyR4SFg4IIi18QMePGUt+qW0yyd/TdrJZHheEmIPVbneXu8o16/uT&#10;s+yoMJngez6ftZwpL4I0fuj5t68Pr95xljJ4CTZ41fOzSvx+8/LFeoqdWoQxWKmQEYhP3RR7PuYc&#10;u6ZJYlQO0ixE5elQB3SQaYtDIxEmQne2WbTtm2YKKCMGoVKi7O5yyDcVX2sl8hetk8rM9pxmy3XF&#10;uh7K2mzW0A0IcTTiOgb8wxQOjKdLb1A7yMC+o/kDyhmBIQWdZyK4JmhthKociM28/Y3N4whRVS4k&#10;Too3mdL/gxWfj3tkRtLbLVaceXD0SI8ZwQxjZtvgPUkYkN0tllWsKaaOerZ+jyRd2aW4x8L8pNEx&#10;bU38SFhVC2LHTlXq801qdcpMUHLR3q3oPkEn82U7Xy5X5SmaC0yBi5jyBxUcK0HPrfFFCejg+Cnl&#10;S+lTSUlbz6aev56/XdErCyAnaQuZQheJW/JDbU7BGvlgrC0tCYfD1iI7QvFG/a4z/FJWbtlBGi91&#10;kqKLaUYF8r2XLJ8jSebJ3byM4JTkzCr6GUpU7ZXB2L+pJPbWkwjPqpboEOS5il3zZIMq09WyxWc/&#10;72v384+1+QF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EBAAAW0NvbnRlbnRfVHlwZXNdLnhtbFBLAQIUAAoAAAAAAIdO4kAAAAAAAAAAAAAAAAAG&#10;AAAAAAAAAAAAEAAAACYDAABfcmVscy9QSwECFAAUAAAACACHTuJAihRmPNEAAACUAQAACwAAAAAA&#10;AAABACAAAABKAwAAX3JlbHMvLnJlbHNQSwECFAAKAAAAAACHTuJAAAAAAAAAAAAAAAAABAAAAAAA&#10;AAAAABAAAAAAAAAAZHJzL1BLAQIUABQAAAAIAIdO4kBNVTaR2gAAAAoBAAAPAAAAAAAAAAEAIAAA&#10;ACIAAABkcnMvZG93bnJldi54bWxQSwECFAAUAAAACACHTuJAywWmgtEBAACgAwAADgAAAAAAAAAB&#10;ACAAAAApAQAAZHJzL2Uyb0RvYy54bWxQSwUGAAAAAAYABgBZAQAAbAUAAAAA&#10;">
                <v:fill on="f" focussize="0,0"/>
                <v:stroke weight="2.5pt" color="#000000 [3213]" joinstyle="round" dashstyle="dash"/>
                <v:imagedata o:title=""/>
                <o:lock v:ext="edit" aspectratio="f"/>
              </v:line>
            </w:pict>
          </mc:Fallback>
        </mc:AlternateContent>
      </w:r>
      <w:r>
        <w:rPr>
          <w:noProof/>
          <w:lang w:eastAsia="en-US"/>
        </w:rPr>
        <mc:AlternateContent>
          <mc:Choice Requires="wps">
            <w:drawing>
              <wp:anchor distT="0" distB="0" distL="114300" distR="114300" simplePos="0" relativeHeight="465952768" behindDoc="0" locked="0" layoutInCell="1" allowOverlap="1">
                <wp:simplePos x="0" y="0"/>
                <wp:positionH relativeFrom="column">
                  <wp:posOffset>1435735</wp:posOffset>
                </wp:positionH>
                <wp:positionV relativeFrom="paragraph">
                  <wp:posOffset>177800</wp:posOffset>
                </wp:positionV>
                <wp:extent cx="1096010" cy="8890"/>
                <wp:effectExtent l="0" t="15875" r="8890" b="32385"/>
                <wp:wrapNone/>
                <wp:docPr id="126" name="Straight Connector 9240"/>
                <wp:cNvGraphicFramePr/>
                <a:graphic xmlns:a="http://schemas.openxmlformats.org/drawingml/2006/main">
                  <a:graphicData uri="http://schemas.microsoft.com/office/word/2010/wordprocessingShape">
                    <wps:wsp>
                      <wps:cNvCnPr/>
                      <wps:spPr>
                        <a:xfrm>
                          <a:off x="0" y="0"/>
                          <a:ext cx="1096010" cy="8890"/>
                        </a:xfrm>
                        <a:prstGeom prst="line">
                          <a:avLst/>
                        </a:prstGeom>
                        <a:ln w="31750" cap="flat" cmpd="sng">
                          <a:solidFill>
                            <a:schemeClr val="tx1"/>
                          </a:solidFill>
                          <a:prstDash val="dash"/>
                          <a:headEnd type="none" w="med" len="med"/>
                          <a:tailEnd type="none" w="med" len="med"/>
                        </a:ln>
                      </wps:spPr>
                      <wps:bodyPr/>
                    </wps:wsp>
                  </a:graphicData>
                </a:graphic>
              </wp:anchor>
            </w:drawing>
          </mc:Choice>
          <mc:Fallback xmlns:w15="http://schemas.microsoft.com/office/word/2012/wordml" xmlns:wpsCustomData="http://www.wps.cn/officeDocument/2013/wpsCustomData">
            <w:pict>
              <v:line id="Straight Connector 9240" o:spid="_x0000_s1026" o:spt="20" style="position:absolute;left:0pt;margin-left:113.05pt;margin-top:14pt;height:0.7pt;width:86.3pt;z-index:1897435136;mso-width-relative:page;mso-height-relative:page;" filled="f" stroked="t" coordsize="21600,21600" o:gfxdata="UEsDBAoAAAAAAIdO4kAAAAAAAAAAAAAAAAAEAAAAZHJzL1BLAwQUAAAACACHTuJAfjXaadkAAAAJ&#10;AQAADwAAAGRycy9kb3ducmV2LnhtbE2PzU7DMBCE70i8g7VI3KidlJQ0xKkQEkhIqBLl5+zG2yQi&#10;XofYacPbs5zgtrszmv2m3MyuF0ccQ+dJQ7JQIJBqbztqNLy9PlzlIEI0ZE3vCTV8Y4BNdX5WmsL6&#10;E73gcRcbwSEUCqOhjXEopAx1i86EhR+QWDv40ZnI69hIO5oTh7tepkqtpDMd8YfWDHjfYv25m5yG&#10;g6KvfHp/zGr59HG3bZ+z5awyrS8vEnULIuIc/8zwi8/oUDHT3k9kg+g1pOkqYSsPOXdiw3Kd34DY&#10;82F9DbIq5f8G1Q9QSwMEFAAAAAgAh07iQH+DyOTIAQAAlQMAAA4AAABkcnMvZTJvRG9jLnhtbK1T&#10;y64TMQzdI/EPUfZ0pgVKO+r0LlouGwSVLnyAm8dMpLzkhE779zjppeWxQYhZZBzHPvY5cTYPZ2fZ&#10;SWEywfd8Pms5U14EafzQ869fHl+tOEsZvAQbvOr5RSX+sH35YjPFTi3CGKxUyAjEp26KPR9zjl3T&#10;JDEqB2kWovJ0qAM6yLTFoZEIE6E72yzadtlMAWXEIFRK5N1fD/m24mutRP6sdVKZ2Z5Tb7muWNdj&#10;WZvtBroBIY5GPLcB/9CFA+Op6A1qDxnYNzR/QDkjMKSg80wE1wStjVCVA7GZt7+xeRohqsqFxEnx&#10;JlP6f7Di0+mAzEi6u8WSMw+OLukpI5hhzGwXvCcJA7L14k0Va4qpo5ydPyBJV3YpHrAwP2t05U+c&#10;2LkKfLkJrM6ZCXLO2/WSaHIm6Gy1WlfI5p4bMeUPKjhWjJ5b4wt96OD0MWWqR6E/Qorbejb1/PX8&#10;3dsCCTQ+2kIm00UilPxQk1OwRj4aa0tKwuG4s8hOUAaifmUGCPiXsFJlD2m8xkmyrpMyKpDvvWT5&#10;EkknTyPNSwtOSc6sohdQrDpTGYz9m0iqbD01cJeyWMcgL1Xh6qe7ry0+z2kZrp/3Nfv+mrbfA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oEAABb&#10;Q29udGVudF9UeXBlc10ueG1sUEsBAhQACgAAAAAAh07iQAAAAAAAAAAAAAAAAAYAAAAAAAAAAAAQ&#10;AAAAHAMAAF9yZWxzL1BLAQIUABQAAAAIAIdO4kCKFGY80QAAAJQBAAALAAAAAAAAAAEAIAAAAEAD&#10;AABfcmVscy8ucmVsc1BLAQIUAAoAAAAAAIdO4kAAAAAAAAAAAAAAAAAEAAAAAAAAAAAAEAAAAAAA&#10;AABkcnMvUEsBAhQAFAAAAAgAh07iQH412mnZAAAACQEAAA8AAAAAAAAAAQAgAAAAIgAAAGRycy9k&#10;b3ducmV2LnhtbFBLAQIUABQAAAAIAIdO4kB/g8jkyAEAAJUDAAAOAAAAAAAAAAEAIAAAACgBAABk&#10;cnMvZTJvRG9jLnhtbFBLBQYAAAAABgAGAFkBAABiBQAAAAA=&#10;">
                <v:fill on="f" focussize="0,0"/>
                <v:stroke weight="2.5pt" color="#000000 [3213]" joinstyle="round" dashstyle="dash"/>
                <v:imagedata o:title=""/>
                <o:lock v:ext="edit" aspectratio="f"/>
              </v:line>
            </w:pict>
          </mc:Fallback>
        </mc:AlternateContent>
      </w:r>
      <w:r>
        <w:rPr>
          <w:noProof/>
          <w:lang w:eastAsia="en-US"/>
        </w:rPr>
        <mc:AlternateContent>
          <mc:Choice Requires="wps">
            <w:drawing>
              <wp:anchor distT="0" distB="0" distL="114300" distR="114300" simplePos="0" relativeHeight="465953792" behindDoc="0" locked="0" layoutInCell="1" allowOverlap="1">
                <wp:simplePos x="0" y="0"/>
                <wp:positionH relativeFrom="column">
                  <wp:posOffset>4523740</wp:posOffset>
                </wp:positionH>
                <wp:positionV relativeFrom="paragraph">
                  <wp:posOffset>121920</wp:posOffset>
                </wp:positionV>
                <wp:extent cx="638810" cy="15240"/>
                <wp:effectExtent l="635" t="15875" r="8255" b="26035"/>
                <wp:wrapNone/>
                <wp:docPr id="127" name="Straight Connector 9240"/>
                <wp:cNvGraphicFramePr/>
                <a:graphic xmlns:a="http://schemas.openxmlformats.org/drawingml/2006/main">
                  <a:graphicData uri="http://schemas.microsoft.com/office/word/2010/wordprocessingShape">
                    <wps:wsp>
                      <wps:cNvCnPr/>
                      <wps:spPr>
                        <a:xfrm flipH="1">
                          <a:off x="0" y="0"/>
                          <a:ext cx="638810" cy="15240"/>
                        </a:xfrm>
                        <a:prstGeom prst="line">
                          <a:avLst/>
                        </a:prstGeom>
                        <a:ln w="31750" cap="flat" cmpd="sng">
                          <a:solidFill>
                            <a:schemeClr val="tx1"/>
                          </a:solidFill>
                          <a:prstDash val="dash"/>
                          <a:headEnd type="none" w="med" len="med"/>
                          <a:tailEnd type="none" w="med" len="med"/>
                        </a:ln>
                      </wps:spPr>
                      <wps:bodyPr/>
                    </wps:wsp>
                  </a:graphicData>
                </a:graphic>
              </wp:anchor>
            </w:drawing>
          </mc:Choice>
          <mc:Fallback xmlns:w15="http://schemas.microsoft.com/office/word/2012/wordml" xmlns:wpsCustomData="http://www.wps.cn/officeDocument/2013/wpsCustomData">
            <w:pict>
              <v:line id="Straight Connector 9240" o:spid="_x0000_s1026" o:spt="20" style="position:absolute;left:0pt;flip:x;margin-left:356.2pt;margin-top:9.6pt;height:1.2pt;width:50.3pt;z-index:1082957824;mso-width-relative:page;mso-height-relative:page;" filled="f" stroked="t" coordsize="21600,21600" o:gfxdata="UEsDBAoAAAAAAIdO4kAAAAAAAAAAAAAAAAAEAAAAZHJzL1BLAwQUAAAACACHTuJAxjFXgtkAAAAJ&#10;AQAADwAAAGRycy9kb3ducmV2LnhtbE2PTUvDQBCG74L/YRnBm93sKv1IsylYEBSEYvXQ4yY7TYLZ&#10;2ZDdNtVf73jS4/A+vPO8xebie3HGMXaBDKhZBgKpDq6jxsDH+9PdEkRMlpztA6GBL4ywKa+vCpu7&#10;MNEbnvepEVxCMbcG2pSGXMpYt+htnIUBibNjGL1NfI6NdKOduNz3UmfZXHrbEX9o7YDbFuvP/ckb&#10;iAeqVq6a9HdcPO7C7vV5e3gJxtzeqGwNIuEl/cHwq8/qULJTFU7kougNLJR+YJSDlQbBwFLd87jK&#10;gFZzkGUh/y8ofwBQSwMEFAAAAAgAh07iQOPYf6jQAQAAnwMAAA4AAABkcnMvZTJvRG9jLnhtbK1T&#10;244TMQx9R+IforzT6XTZ3TLqdB9aFh4QVFr4ADeXmUi5yQmd9u9x0m6XywtC5CFyHPvYPjlZPRyd&#10;ZQeFyQTf83Y250x5EaTxQ8+/fX18s+QsZfASbPCq5yeV+MP69avVFDu1CGOwUiEjEJ+6KfZ8zDl2&#10;TZPEqBykWYjK06UO6CDTEYdGIkyE7myzmM/vmimgjBiESom82/MlX1d8rZXIX7ROKjPbc+ot1x3r&#10;vi97s15BNyDE0YhLG/APXTgwnopeobaQgX1H8weUMwJDCjrPRHBN0NoIVWegadr5b9M8jRBVnYXI&#10;SfFKU/p/sOLzYYfMSHq7xT1nHhw90lNGMMOY2SZ4TxQGZO8WbytZU0wd5Wz8Dom6ckpxh2Xyo0bH&#10;tDXxI2FVLmg6dqxUn65Uq2Nmgpx3N8tlSw8i6Kq9vYA3Z5SCFjHlDyo4VoyeW+MLEdDB4VPKVJlC&#10;n0OK23o29fymvb8tmEBC0hYymS7SaMkPNTkFa+SjsbakJBz2G4vsAEUadRU1EPAvYaXKFtJ4jpNk&#10;nTUzKpDvvWT5FIkxT+LmpQWnJGdW0V8oVlVXBmP/JpIqW08NvJBarH2Qp8p19ZMKaosXxRaZ/Xyu&#10;2S//av0D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xjFXgtkAAAAJAQAADwAAAAAAAAABACAAAAAi&#10;AAAAZHJzL2Rvd25yZXYueG1sUEsBAhQAFAAAAAgAh07iQOPYf6jQAQAAnwMAAA4AAAAAAAAAAQAg&#10;AAAAKAEAAGRycy9lMm9Eb2MueG1sUEsFBgAAAAAGAAYAWQEAAGoFAAAAAA==&#10;">
                <v:fill on="f" focussize="0,0"/>
                <v:stroke weight="2.5pt" color="#000000 [3213]" joinstyle="round" dashstyle="dash"/>
                <v:imagedata o:title=""/>
                <o:lock v:ext="edit" aspectratio="f"/>
              </v:line>
            </w:pict>
          </mc:Fallback>
        </mc:AlternateContent>
      </w:r>
    </w:p>
    <w:p w:rsidR="008B235B" w:rsidRDefault="00A768FB">
      <w:pPr>
        <w:spacing w:after="0" w:line="240" w:lineRule="auto"/>
        <w:ind w:left="2520" w:firstLine="420"/>
        <w:jc w:val="both"/>
        <w:rPr>
          <w:rFonts w:ascii="Times New Roman" w:hAnsi="Times New Roman" w:cs="Times New Roman"/>
          <w:b/>
          <w:bCs/>
          <w:sz w:val="24"/>
          <w:szCs w:val="24"/>
          <w:lang w:val="id-ID"/>
        </w:rPr>
      </w:pPr>
      <w:r>
        <w:rPr>
          <w:rFonts w:ascii="Times New Roman" w:hAnsi="Times New Roman" w:cs="Times New Roman"/>
          <w:b/>
          <w:bCs/>
          <w:sz w:val="24"/>
          <w:szCs w:val="24"/>
          <w:lang w:val="id-ID"/>
        </w:rPr>
        <w:t>2</w:t>
      </w:r>
      <w:r>
        <w:rPr>
          <w:rFonts w:ascii="Times New Roman" w:hAnsi="Times New Roman" w:cs="Times New Roman"/>
          <w:b/>
          <w:bCs/>
          <w:sz w:val="24"/>
          <w:szCs w:val="24"/>
          <w:lang w:val="id-ID"/>
        </w:rPr>
        <w:tab/>
      </w:r>
      <w:r>
        <w:rPr>
          <w:rFonts w:ascii="Times New Roman" w:hAnsi="Times New Roman" w:cs="Times New Roman"/>
          <w:b/>
          <w:bCs/>
          <w:sz w:val="24"/>
          <w:szCs w:val="24"/>
          <w:lang w:val="id-ID"/>
        </w:rPr>
        <w:tab/>
      </w:r>
      <w:r>
        <w:rPr>
          <w:rFonts w:ascii="Times New Roman" w:hAnsi="Times New Roman" w:cs="Times New Roman"/>
          <w:b/>
          <w:bCs/>
          <w:sz w:val="24"/>
          <w:szCs w:val="24"/>
          <w:lang w:val="id-ID"/>
        </w:rPr>
        <w:tab/>
      </w:r>
      <w:r>
        <w:rPr>
          <w:rFonts w:ascii="Times New Roman" w:hAnsi="Times New Roman" w:cs="Times New Roman"/>
          <w:b/>
          <w:bCs/>
          <w:sz w:val="24"/>
          <w:szCs w:val="24"/>
          <w:lang w:val="id-ID"/>
        </w:rPr>
        <w:tab/>
      </w:r>
      <w:r>
        <w:rPr>
          <w:rFonts w:ascii="Times New Roman" w:hAnsi="Times New Roman" w:cs="Times New Roman"/>
          <w:b/>
          <w:bCs/>
          <w:sz w:val="24"/>
          <w:szCs w:val="24"/>
          <w:lang w:val="id-ID"/>
        </w:rPr>
        <w:tab/>
      </w:r>
      <w:r>
        <w:rPr>
          <w:rFonts w:ascii="Times New Roman" w:hAnsi="Times New Roman" w:cs="Times New Roman"/>
          <w:b/>
          <w:bCs/>
          <w:sz w:val="24"/>
          <w:szCs w:val="24"/>
          <w:lang w:val="id-ID"/>
        </w:rPr>
        <w:tab/>
        <w:t>1</w:t>
      </w:r>
    </w:p>
    <w:p w:rsidR="008B235B" w:rsidRDefault="00A768FB">
      <w:pPr>
        <w:spacing w:after="0" w:line="360" w:lineRule="auto"/>
        <w:ind w:left="2100" w:firstLine="420"/>
        <w:jc w:val="both"/>
        <w:rPr>
          <w:rFonts w:ascii="Times New Roman" w:hAnsi="Times New Roman" w:cs="Times New Roman"/>
          <w:sz w:val="24"/>
          <w:szCs w:val="24"/>
        </w:rPr>
      </w:pPr>
      <w:r>
        <w:rPr>
          <w:rFonts w:ascii="Times New Roman" w:hAnsi="Times New Roman" w:cs="Times New Roman"/>
          <w:noProof/>
          <w:sz w:val="24"/>
          <w:szCs w:val="24"/>
          <w:lang w:eastAsia="en-US"/>
        </w:rPr>
        <mc:AlternateContent>
          <mc:Choice Requires="wps">
            <w:drawing>
              <wp:anchor distT="0" distB="0" distL="114300" distR="114300" simplePos="0" relativeHeight="465954816" behindDoc="0" locked="0" layoutInCell="1" allowOverlap="1">
                <wp:simplePos x="0" y="0"/>
                <wp:positionH relativeFrom="column">
                  <wp:posOffset>2439035</wp:posOffset>
                </wp:positionH>
                <wp:positionV relativeFrom="paragraph">
                  <wp:posOffset>87630</wp:posOffset>
                </wp:positionV>
                <wp:extent cx="333375" cy="206375"/>
                <wp:effectExtent l="13970" t="40005" r="0" b="58420"/>
                <wp:wrapNone/>
                <wp:docPr id="9248" name="Notched Right Arrow 9248"/>
                <wp:cNvGraphicFramePr/>
                <a:graphic xmlns:a="http://schemas.openxmlformats.org/drawingml/2006/main">
                  <a:graphicData uri="http://schemas.microsoft.com/office/word/2010/wordprocessingShape">
                    <wps:wsp>
                      <wps:cNvSpPr/>
                      <wps:spPr>
                        <a:xfrm rot="19500000">
                          <a:off x="4644390" y="4117975"/>
                          <a:ext cx="333375" cy="206375"/>
                        </a:xfrm>
                        <a:prstGeom prst="notchedRightArrow">
                          <a:avLst>
                            <a:gd name="adj1" fmla="val 50000"/>
                            <a:gd name="adj2" fmla="val 40384"/>
                          </a:avLst>
                        </a:prstGeom>
                        <a:ln>
                          <a:headEnd type="none" w="med" len="med"/>
                          <a:tailEnd type="none" w="med" len="med"/>
                        </a:ln>
                      </wps:spPr>
                      <wps:style>
                        <a:lnRef idx="2">
                          <a:schemeClr val="dk1"/>
                        </a:lnRef>
                        <a:fillRef idx="1">
                          <a:schemeClr val="lt1"/>
                        </a:fillRef>
                        <a:effectRef idx="0">
                          <a:schemeClr val="dk1"/>
                        </a:effectRef>
                        <a:fontRef idx="minor">
                          <a:schemeClr val="dk1"/>
                        </a:fontRef>
                      </wps:style>
                      <wps:bodyPr/>
                    </wps:wsp>
                  </a:graphicData>
                </a:graphic>
              </wp:anchor>
            </w:drawing>
          </mc:Choice>
          <mc:Fallback xmlns:w15="http://schemas.microsoft.com/office/word/2012/wordml" xmlns:wpsCustomData="http://www.wps.cn/officeDocument/2013/wpsCustomData">
            <w:pict>
              <v:shape id="_x0000_s1026" o:spid="_x0000_s1026" o:spt="94" type="#_x0000_t94" style="position:absolute;left:0pt;margin-left:192.05pt;margin-top:6.9pt;height:16.25pt;width:26.25pt;rotation:-2293760f;z-index:2068866048;mso-width-relative:page;mso-height-relative:page;" fillcolor="#F5F5F5 [3201]" filled="t" stroked="t" coordsize="21600,21600" o:gfxdata="UEsDBAoAAAAAAIdO4kAAAAAAAAAAAAAAAAAEAAAAZHJzL1BLAwQUAAAACACHTuJAmKifmtoAAAAJ&#10;AQAADwAAAGRycy9kb3ducmV2LnhtbE2PzU7DMBCE70i8g7VIXKrWCamiNMTpAamHHpCgRXB1422S&#10;Yq9D7P7x9CwnuO1oPs3OVMuLs+KEY+g9KUhnCQikxpueWgVv29W0ABGiJqOtJ1RwxQDL+vam0qXx&#10;Z3rF0ya2gkMolFpBF+NQShmaDp0OMz8gsbf3o9OR5dhKM+ozhzsrH5Ikl073xB86PeBTh83n5ugU&#10;6K94+F7L9Sp82Ml1cXh/nrwUC6Xu79LkEUTES/yD4bc+V4eaO+38kUwQVkFWzFNG2ch4AgPzLM9B&#10;7PjIM5B1Jf8vqH8AUEsDBBQAAAAIAIdO4kCnatGXIgIAAGgEAAAOAAAAZHJzL2Uyb0RvYy54bWyt&#10;VNuO0zAQfUfiHyy/01yaXtV0hSjlBS0rFj7A9SUx8k22adq/Z+yEpYUXhEgla2yPz5yZM9Pdw0Ur&#10;dOY+SGtaXM1KjLihlknTtfjrl+ObNUYhEsOIsoa3+MoDfti/frUb3JbXtreKcY8AxITt4Frcx+i2&#10;RRFozzUJM+u4gUthvSYRtr4rmCcDoGtV1GW5LAbrmfOW8hDg9DBe4n3GF4LT+EmIwCNSLQZuMa8+&#10;r6e0Fvsd2XaeuF7SiQb5BxaaSANBX6AOJBL03cs/oLSk3gYr4oxaXVghJOU5B8imKn/L5rknjudc&#10;oDjBvZQp/D9Y+nh+8kiyFm/qBrQyRINKjzaCAAx9ll0f0Vvv7YDyPZRrcGELr57dk592AcyU+0V4&#10;jbyFGlebRZm+XBJIEl1a3CybZr4BDa5gV9Vqs1qM1eeXiCg4zOGDM0TBoS6XyYYAxYib8J0P8QO3&#10;GiWjxWYkmTlmijkaOX8MMSvBpmQI+1ZhJLQCYc9EoUxtEv7Gp771acr5upnCT4hA5CeBBB+skuwo&#10;lcob353eKY8AvsXHRfpNj+/clEEDFKdeQWUQJdDuQpEIpnYgQDAdRkR1MEc0+pzM3etwGySXN7cv&#10;8LpzSyQPJPQjmXw1JqtlhFFTUrd4PaqTm7/nhL03DMWrA+UNTClOLDVnGCkOZJKVPSOR6m88gZEy&#10;oFzqlLE3knWy7JpbJp9DO2dtp9FL83K7z69//UHsfw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Y&#10;qJ+a2gAAAAkBAAAPAAAAAAAAAAEAIAAAACIAAABkcnMvZG93bnJldi54bWxQSwECFAAUAAAACACH&#10;TuJAp2rRlyICAABoBAAADgAAAAAAAAABACAAAAApAQAAZHJzL2Uyb0RvYy54bWxQSwUGAAAAAAYA&#10;BgBZAQAAvQUAAAAA&#10;" adj="16201,5400">
                <v:fill on="t" focussize="0,0"/>
                <v:stroke weight="1pt" color="#000000 [3200]" miterlimit="8" joinstyle="miter"/>
                <v:imagedata o:title=""/>
                <o:lock v:ext="edit" aspectratio="f"/>
              </v:shape>
            </w:pict>
          </mc:Fallback>
        </mc:AlternateContent>
      </w:r>
      <w:r>
        <w:rPr>
          <w:rFonts w:ascii="Times New Roman" w:hAnsi="Times New Roman" w:cs="Times New Roman"/>
          <w:noProof/>
          <w:sz w:val="24"/>
          <w:szCs w:val="24"/>
          <w:lang w:eastAsia="en-US"/>
        </w:rPr>
        <mc:AlternateContent>
          <mc:Choice Requires="wps">
            <w:drawing>
              <wp:anchor distT="0" distB="0" distL="114300" distR="114300" simplePos="0" relativeHeight="465955840" behindDoc="0" locked="0" layoutInCell="1" allowOverlap="1">
                <wp:simplePos x="0" y="0"/>
                <wp:positionH relativeFrom="column">
                  <wp:posOffset>3950970</wp:posOffset>
                </wp:positionH>
                <wp:positionV relativeFrom="paragraph">
                  <wp:posOffset>53340</wp:posOffset>
                </wp:positionV>
                <wp:extent cx="335280" cy="238125"/>
                <wp:effectExtent l="8890" t="12700" r="17780" b="15875"/>
                <wp:wrapNone/>
                <wp:docPr id="128" name="Straight Arrow Connector 128"/>
                <wp:cNvGraphicFramePr/>
                <a:graphic xmlns:a="http://schemas.openxmlformats.org/drawingml/2006/main">
                  <a:graphicData uri="http://schemas.microsoft.com/office/word/2010/wordprocessingShape">
                    <wps:wsp>
                      <wps:cNvCnPr/>
                      <wps:spPr>
                        <a:xfrm flipV="1">
                          <a:off x="0" y="0"/>
                          <a:ext cx="335280" cy="238125"/>
                        </a:xfrm>
                        <a:prstGeom prst="straightConnector1">
                          <a:avLst/>
                        </a:prstGeom>
                        <a:ln w="31750" cap="flat" cmpd="sng">
                          <a:solidFill>
                            <a:srgbClr val="000000"/>
                          </a:solidFill>
                          <a:prstDash val="solid"/>
                          <a:headEnd type="none" w="med" len="med"/>
                          <a:tailEnd type="none" w="med" len="med"/>
                        </a:ln>
                        <a:effectLst/>
                      </wps:spPr>
                      <wps:bodyPr/>
                    </wps:wsp>
                  </a:graphicData>
                </a:graphic>
              </wp:anchor>
            </w:drawing>
          </mc:Choice>
          <mc:Fallback xmlns:w15="http://schemas.microsoft.com/office/word/2012/wordml" xmlns:wpsCustomData="http://www.wps.cn/officeDocument/2013/wpsCustomData">
            <w:pict>
              <v:shape id="_x0000_s1026" o:spid="_x0000_s1026" o:spt="32" type="#_x0000_t32" style="position:absolute;left:0pt;flip:y;margin-left:311.1pt;margin-top:4.2pt;height:18.75pt;width:26.4pt;z-index:-141509632;mso-width-relative:page;mso-height-relative:page;" filled="f" stroked="t" coordsize="21600,21600" o:gfxdata="UEsDBAoAAAAAAIdO4kAAAAAAAAAAAAAAAAAEAAAAZHJzL1BLAwQUAAAACACHTuJAHrqT+9gAAAAI&#10;AQAADwAAAGRycy9kb3ducmV2LnhtbE2PQU+DQBSE7yb+h80z8WaXkoKILD0YNSZebDVNenvAChvZ&#10;t4TdFvDX+zzpcTKTmW+K7Wx7cdajN44UrFcRCE21awy1Cj7en24yED4gNdg70goW7WFbXl4UmDdu&#10;op0+70MruIR8jgq6EIZcSl932qJfuUETe59utBhYjq1sRpy43PYyjqJUWjTECx0O+qHT9df+ZHk3&#10;qZ6PEz5O5uU1ezss3yYss1Hq+mod3YMIeg5/YfjFZ3QomalyJ2q86BWkcRxzVEG2AcF+epvwt0rB&#10;JrkDWRby/4HyB1BLAwQUAAAACACHTuJA6dWLNtkBAADCAwAADgAAAGRycy9lMm9Eb2MueG1srVNN&#10;j9MwEL0j8R8s32naVIUqarpCLcsFQaVduE9tJ7HkL41N0/57xk6oFrggRA7WTDzzZt6b8e7hag27&#10;KIzau5avFkvOlBNeate3/Ovz45stZzGBk2C8Uy2/qcgf9q9f7cbQqNoP3kiFjEBcbMbQ8iGl0FRV&#10;FIOyEBc+KEeXnUcLiVzsK4kwEro1Vb1cvq1GjzKgFypG+nucLvm+4HedEulL10WVmGk59ZbKieU8&#10;57Pa76DpEcKgxdwG/EMXFrSjoneoIyRg31H/AWW1QB99lxbC28p3nRaqcCA2q+VvbJ4GCKpwIXFi&#10;uMsU/x+s+Hw5IdOSZlfTqBxYGtJTQtD9kNh7RD+yg3eOhPTIcgwpNobYUOLBnXD2Yjhhpn/t0LLO&#10;6PCNAIsgRJFdi963u97qmpign+v1pt7SVARd1evtqt5k9GqCyXABY/qovGXZaHmc+7o3NJWAy6eY&#10;psSfCTnZODZSjdW7TS4BtFydgUSmDUQ3ur70F73R8lEbk1Mi9ueDQXaBvC7lmzv6JSxXOUIcprhy&#10;lcOgGRTID06ydAsko6ON57kHqyRnRtEDyVaJTKDN30SSGMZlaFWWeSaaBzBJnq2zl7cyiSp7tChF&#10;w3mp8ya+9Ml++fT2P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AeupP72AAAAAgBAAAPAAAAAAAA&#10;AAEAIAAAACIAAABkcnMvZG93bnJldi54bWxQSwECFAAUAAAACACHTuJA6dWLNtkBAADCAwAADgAA&#10;AAAAAAABACAAAAAnAQAAZHJzL2Uyb0RvYy54bWxQSwUGAAAAAAYABgBZAQAAcgUAAAAA&#10;">
                <v:fill on="f" focussize="0,0"/>
                <v:stroke weight="2.5pt" color="#000000" joinstyle="round"/>
                <v:imagedata o:title=""/>
                <o:lock v:ext="edit" aspectratio="f"/>
              </v:shape>
            </w:pict>
          </mc:Fallback>
        </mc:AlternateContent>
      </w:r>
      <w:r>
        <w:rPr>
          <w:rFonts w:ascii="Times New Roman" w:hAnsi="Times New Roman" w:cs="Times New Roman"/>
          <w:noProof/>
          <w:sz w:val="24"/>
          <w:szCs w:val="24"/>
          <w:lang w:eastAsia="en-US"/>
        </w:rPr>
        <mc:AlternateContent>
          <mc:Choice Requires="wps">
            <w:drawing>
              <wp:anchor distT="0" distB="0" distL="114300" distR="114300" simplePos="0" relativeHeight="465956864" behindDoc="0" locked="0" layoutInCell="1" allowOverlap="1">
                <wp:simplePos x="0" y="0"/>
                <wp:positionH relativeFrom="column">
                  <wp:posOffset>3848100</wp:posOffset>
                </wp:positionH>
                <wp:positionV relativeFrom="paragraph">
                  <wp:posOffset>11430</wp:posOffset>
                </wp:positionV>
                <wp:extent cx="335280" cy="238125"/>
                <wp:effectExtent l="8890" t="12700" r="17780" b="15875"/>
                <wp:wrapNone/>
                <wp:docPr id="129" name="Straight Arrow Connector 129"/>
                <wp:cNvGraphicFramePr/>
                <a:graphic xmlns:a="http://schemas.openxmlformats.org/drawingml/2006/main">
                  <a:graphicData uri="http://schemas.microsoft.com/office/word/2010/wordprocessingShape">
                    <wps:wsp>
                      <wps:cNvCnPr/>
                      <wps:spPr>
                        <a:xfrm flipV="1">
                          <a:off x="0" y="0"/>
                          <a:ext cx="335280" cy="238125"/>
                        </a:xfrm>
                        <a:prstGeom prst="straightConnector1">
                          <a:avLst/>
                        </a:prstGeom>
                        <a:ln w="31750" cap="flat" cmpd="sng">
                          <a:solidFill>
                            <a:srgbClr val="000000"/>
                          </a:solidFill>
                          <a:prstDash val="solid"/>
                          <a:headEnd type="none" w="med" len="med"/>
                          <a:tailEnd type="none" w="med" len="med"/>
                        </a:ln>
                        <a:effectLst/>
                      </wps:spPr>
                      <wps:bodyPr/>
                    </wps:wsp>
                  </a:graphicData>
                </a:graphic>
              </wp:anchor>
            </w:drawing>
          </mc:Choice>
          <mc:Fallback xmlns:w15="http://schemas.microsoft.com/office/word/2012/wordml" xmlns:wpsCustomData="http://www.wps.cn/officeDocument/2013/wpsCustomData">
            <w:pict>
              <v:shape id="_x0000_s1026" o:spid="_x0000_s1026" o:spt="32" type="#_x0000_t32" style="position:absolute;left:0pt;flip:y;margin-left:303pt;margin-top:0.9pt;height:18.75pt;width:26.4pt;z-index:2113382400;mso-width-relative:page;mso-height-relative:page;" filled="f" stroked="t" coordsize="21600,21600" o:gfxdata="UEsDBAoAAAAAAIdO4kAAAAAAAAAAAAAAAAAEAAAAZHJzL1BLAwQUAAAACACHTuJA5ZZrnNcAAAAI&#10;AQAADwAAAGRycy9kb3ducmV2LnhtbE2PQUvEMBCF74L/IYzgzU3WZUutTfcgKoIXXUXwNm3GNtgk&#10;pcluW3+948m9zfAe772v3M2uF0caow1ew3qlQJBvgrG+1fD+9nCVg4gJvcE+eNKwUIRddX5WYmHC&#10;5F/puE+t4BAfC9TQpTQUUsamI4dxFQbyrH2F0WHid2ylGXHicNfLa6Uy6dB6buhwoLuOmu/9wXHv&#10;tn78nPB+sk/P+cvH8mPTMlutLy/W6hZEojn9m+FvPk+HijfV4eBNFL2GTGXMklhgAtazbc5HrWFz&#10;swFZlfIUoPoFUEsDBBQAAAAIAIdO4kCJ50QG2QEAAMIDAAAOAAAAZHJzL2Uyb0RvYy54bWytU12v&#10;0zAMfUfiP0R5Z906DUa17gptXF4QTLrAu9ckbaR8yQnr9u9x0jJd4AUh+hDZjX18fOzsHq7WsIvE&#10;qL1r+Wqx5Ey6zgvt+pZ//fL4astZTOAEGO9ky28y8of9yxe7MTSy9oM3QiIjEBebMbR8SCk0VRW7&#10;QVqICx+ko0vl0UIiF/tKIIyEbk1VL5evq9GjCOg7GSP9PU6XfF/wlZJd+qxUlImZlhO3VE4s5zmf&#10;1X4HTY8QBt3NNOAfWFjQjoreoY6QgH1H/QeU1R366FVadN5WXindydIDdbNa/tbN0wBBll5InBju&#10;MsX/B9t9upyQaUGzq99y5sDSkJ4Sgu6HxN4h+pEdvHMkpEeWY0ixMcSGEg/uhLMXwwlz+1eFlimj&#10;wzcCLIJQi+xa9L7d9ZbXxDr6uV5v6i1NpaOrer1d1ZuMXk0wGS5gTB+ktywbLY8zrzuhqQRcPsY0&#10;Jf5MyMnGsZFqrN5scgmg5VIGEpk2ULvR9YVf9EaLR21MTonYnw8G2QXyupRvZvRLWK5yhDhMceUq&#10;h0EzSBDvnWDpFkhGRxvPMwcrBWdG0gPJVolMoM3fRJIYxmVoWZZ5bjQPYJI8W2cvbmUSVfZoUYqG&#10;81LnTXzuk/386e1/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AAAAABkcnMvUEsBAhQAFAAAAAgAh07iQOWWa5zXAAAACAEAAA8AAAAAAAAA&#10;AQAgAAAAIgAAAGRycy9kb3ducmV2LnhtbFBLAQIUABQAAAAIAIdO4kCJ50QG2QEAAMIDAAAOAAAA&#10;AAAAAAEAIAAAACYBAABkcnMvZTJvRG9jLnhtbFBLBQYAAAAABgAGAFkBAABxBQAAAAA=&#10;">
                <v:fill on="f" focussize="0,0"/>
                <v:stroke weight="2.5pt" color="#000000" joinstyle="round"/>
                <v:imagedata o:title=""/>
                <o:lock v:ext="edit" aspectratio="f"/>
              </v:shape>
            </w:pict>
          </mc:Fallback>
        </mc:AlternateContent>
      </w:r>
      <w:r>
        <w:rPr>
          <w:rFonts w:ascii="Times New Roman" w:hAnsi="Times New Roman" w:cs="Times New Roman"/>
          <w:noProof/>
          <w:sz w:val="24"/>
          <w:szCs w:val="24"/>
          <w:lang w:eastAsia="en-US"/>
        </w:rPr>
        <mc:AlternateContent>
          <mc:Choice Requires="wps">
            <w:drawing>
              <wp:anchor distT="0" distB="0" distL="114300" distR="114300" simplePos="0" relativeHeight="465957888" behindDoc="0" locked="0" layoutInCell="1" allowOverlap="1">
                <wp:simplePos x="0" y="0"/>
                <wp:positionH relativeFrom="column">
                  <wp:posOffset>3632200</wp:posOffset>
                </wp:positionH>
                <wp:positionV relativeFrom="paragraph">
                  <wp:posOffset>109220</wp:posOffset>
                </wp:positionV>
                <wp:extent cx="1270" cy="185420"/>
                <wp:effectExtent l="15875" t="0" r="20955" b="5080"/>
                <wp:wrapNone/>
                <wp:docPr id="130" name="Straight Arrow Connector 130"/>
                <wp:cNvGraphicFramePr/>
                <a:graphic xmlns:a="http://schemas.openxmlformats.org/drawingml/2006/main">
                  <a:graphicData uri="http://schemas.microsoft.com/office/word/2010/wordprocessingShape">
                    <wps:wsp>
                      <wps:cNvCnPr/>
                      <wps:spPr>
                        <a:xfrm flipH="1">
                          <a:off x="0" y="0"/>
                          <a:ext cx="1270" cy="185420"/>
                        </a:xfrm>
                        <a:prstGeom prst="straightConnector1">
                          <a:avLst/>
                        </a:prstGeom>
                        <a:ln w="31750" cap="flat" cmpd="sng">
                          <a:solidFill>
                            <a:srgbClr val="000000"/>
                          </a:solidFill>
                          <a:prstDash val="solid"/>
                          <a:headEnd type="none" w="med" len="med"/>
                          <a:tailEnd type="none" w="med" len="med"/>
                        </a:ln>
                        <a:effectLst/>
                      </wps:spPr>
                      <wps:bodyPr/>
                    </wps:wsp>
                  </a:graphicData>
                </a:graphic>
              </wp:anchor>
            </w:drawing>
          </mc:Choice>
          <mc:Fallback xmlns:w15="http://schemas.microsoft.com/office/word/2012/wordml" xmlns:wpsCustomData="http://www.wps.cn/officeDocument/2013/wpsCustomData">
            <w:pict>
              <v:shape id="_x0000_s1026" o:spid="_x0000_s1026" o:spt="32" type="#_x0000_t32" style="position:absolute;left:0pt;flip:x;margin-left:286pt;margin-top:8.6pt;height:14.6pt;width:0.1pt;z-index:-186290176;mso-width-relative:page;mso-height-relative:page;" filled="f" stroked="t" coordsize="21600,21600" o:gfxdata="UEsDBAoAAAAAAIdO4kAAAAAAAAAAAAAAAAAEAAAAZHJzL1BLAwQUAAAACACHTuJAp5XkBtYAAAAJ&#10;AQAADwAAAGRycy9kb3ducmV2LnhtbE1Py0rEQBC8C/7D0II3d7JhX8RM9iAqghddRfDWSdpkMNMT&#10;MrObxK+3Pbm3rq6iHvl+cp060RCsZwPLRQKKuPK15cbA+9vDzQ5UiMg1dp7JwEwB9sXlRY5Z7Ud+&#10;pdMhNkpMOGRooI2xz7QOVUsOw8L3xMJ9+cFhFDg0uh5wFHPX6TRJNtqhZUlosae7lqrvw9FJ7rp8&#10;/BzxfrRPz7uXj/nHxnmyxlxfLZNbUJGm+C+Gv/pSHQrpVPoj10F1BtbbVLZEIbYpKBHIQ47SwGqz&#10;Al3k+nxB8QtQSwMEFAAAAAgAh07iQCZo/WPaAQAAwAMAAA4AAABkcnMvZTJvRG9jLnhtbK1T247T&#10;MBB9R+IfLL/TNF2WXUVNV6hl4QFBpYUPmPqSWPJNY9O0f8/Y6VYLvCBEHqyZ2HPmnOPx+uHkLDsq&#10;TCb4nreLJWfKiyCNH3r+/dvjm3vOUgYvwQaven5WiT9sXr9aT7FTqzAGKxUyAvGpm2LPx5xj1zRJ&#10;jMpBWoSoPG3qgA4ypTg0EmEidGeb1XL5rpkCyohBqJTo727e5JuKr7US+avWSWVme07ccl2xroey&#10;Nps1dANCHI240IB/YOHAeGp6hdpBBvYDzR9QzggMKei8EME1QWsjVNVAatrlb2qeRoiqaiFzUrza&#10;lP4frPhy3CMzku7uhvzx4OiSnjKCGcbM3iOGiW2D92RkQFbOkGNTTB0Vbv0eL1mKeyzyTxod09bE&#10;TwRYDSGJ7FT9Pl/9VqfMBP1sV3fUU9BGe3/7dlWxmxmkgEVM+aMKjpWg5+nC6kpnbgDHzykTDSp8&#10;LijF1rOp5zft3W1pATRa2kKm0EUSm/xQ2aVgjXw01paShMNha5EdoQxL/YpaAv7lWOmygzTO5+rW&#10;PEajAvnBS5bPkUz0NO+8cHBKcmYVPY8SESB0GYz9m5PU2vpSoOooX4QW+2fDS3QI8lzvoSkZjUll&#10;fBnpMocvc4pfPrzNT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AAAAABkcnMvUEsBAhQAFAAAAAgAh07iQKeV5AbWAAAACQEAAA8AAAAAAAAA&#10;AQAgAAAAIgAAAGRycy9kb3ducmV2LnhtbFBLAQIUABQAAAAIAIdO4kAmaP1j2gEAAMADAAAOAAAA&#10;AAAAAAEAIAAAACUBAABkcnMvZTJvRG9jLnhtbFBLBQYAAAAABgAGAFkBAABxBQAAAAA=&#10;">
                <v:fill on="f" focussize="0,0"/>
                <v:stroke weight="2.5pt" color="#000000" joinstyle="round"/>
                <v:imagedata o:title=""/>
                <o:lock v:ext="edit" aspectratio="f"/>
              </v:shape>
            </w:pict>
          </mc:Fallback>
        </mc:AlternateContent>
      </w:r>
      <w:r>
        <w:rPr>
          <w:rFonts w:ascii="Times New Roman" w:hAnsi="Times New Roman" w:cs="Times New Roman"/>
          <w:noProof/>
          <w:sz w:val="24"/>
          <w:szCs w:val="24"/>
          <w:lang w:eastAsia="en-US"/>
        </w:rPr>
        <mc:AlternateContent>
          <mc:Choice Requires="wps">
            <w:drawing>
              <wp:anchor distT="0" distB="0" distL="114300" distR="114300" simplePos="0" relativeHeight="465958912" behindDoc="0" locked="0" layoutInCell="1" allowOverlap="1">
                <wp:simplePos x="0" y="0"/>
                <wp:positionH relativeFrom="column">
                  <wp:posOffset>491490</wp:posOffset>
                </wp:positionH>
                <wp:positionV relativeFrom="paragraph">
                  <wp:posOffset>1270</wp:posOffset>
                </wp:positionV>
                <wp:extent cx="323850" cy="247650"/>
                <wp:effectExtent l="19050" t="19050" r="19050" b="19050"/>
                <wp:wrapNone/>
                <wp:docPr id="131" name="Rectangle 131"/>
                <wp:cNvGraphicFramePr/>
                <a:graphic xmlns:a="http://schemas.openxmlformats.org/drawingml/2006/main">
                  <a:graphicData uri="http://schemas.microsoft.com/office/word/2010/wordprocessingShape">
                    <wps:wsp>
                      <wps:cNvSpPr/>
                      <wps:spPr>
                        <a:xfrm>
                          <a:off x="1331913" y="1557338"/>
                          <a:ext cx="323850" cy="247650"/>
                        </a:xfrm>
                        <a:prstGeom prst="rect">
                          <a:avLst/>
                        </a:prstGeom>
                        <a:solidFill>
                          <a:srgbClr val="3366FF">
                            <a:alpha val="100000"/>
                          </a:srgbClr>
                        </a:solidFill>
                        <a:ln w="38100" cap="flat" cmpd="sng">
                          <a:solidFill>
                            <a:srgbClr val="000000"/>
                          </a:solidFill>
                          <a:prstDash val="solid"/>
                          <a:miter/>
                          <a:headEnd type="none" w="med" len="med"/>
                          <a:tailEnd type="none" w="med" len="med"/>
                        </a:ln>
                        <a:effectLst/>
                      </wps:spPr>
                      <wps:bodyPr wrap="none" anchor="ctr"/>
                    </wps:wsp>
                  </a:graphicData>
                </a:graphic>
              </wp:anchor>
            </w:drawing>
          </mc:Choice>
          <mc:Fallback xmlns:w15="http://schemas.microsoft.com/office/word/2012/wordml" xmlns:wpsCustomData="http://www.wps.cn/officeDocument/2013/wpsCustomData">
            <w:pict>
              <v:rect id="_x0000_s1026" o:spid="_x0000_s1026" o:spt="1" style="position:absolute;left:0pt;margin-left:38.7pt;margin-top:0.1pt;height:19.5pt;width:25.5pt;mso-wrap-style:none;z-index:2068630528;v-text-anchor:middle;mso-width-relative:page;mso-height-relative:page;" fillcolor="#3366FF" filled="t" stroked="t" coordsize="21600,21600" o:gfxdata="UEsDBAoAAAAAAIdO4kAAAAAAAAAAAAAAAAAEAAAAZHJzL1BLAwQUAAAACACHTuJAtlx9ltUAAAAG&#10;AQAADwAAAGRycy9kb3ducmV2LnhtbE2OUUvDMBSF3wX/Q7iCby5dFDdrb/cgVARR2HQD37Lm2haT&#10;m9JkXffvzZ708XAO3/mK1eSsGGkInWeE+SwDQVx703GD8PlR3SxBhKjZaOuZEE4UYFVeXhQ6N/7I&#10;axo3sREJwiHXCG2MfS5lqFtyOsx8T5y6bz84HVMcGmkGfUxwZ6XKsnvpdMfpodU9PbVU/2wODuG5&#10;ixW/VSf77rZK7ezX+mV8nRCvr+bZI4hIU/wbw1k/qUOZnPb+wCYIi7BY3KUlggJxbtUyxT3C7YMC&#10;WRbyv375C1BLAwQUAAAACACHTuJADhfxMv4BAAAgBAAADgAAAGRycy9lMm9Eb2MueG1srVNNj9Mw&#10;EL0j8R8s32mShna7UdM9UMoFwYplf8DUdhJL/pJtmvbfM3aypQsXhMjBGdvPb2bezGwfzlqRk/BB&#10;WtPSalFSIgyzXJq+pc/fD+82lIQIhoOyRrT0IgJ92L19sx1dI5Z2sIoLT5DEhGZ0LR1idE1RBDYI&#10;DWFhnTB42VmvIeLW9wX3MCK7VsWyLNfFaD133jIRAp7up0u6y/xdJ1j82nVBRKJairHFvPq8HtNa&#10;7LbQ9B7cINkcBvxDFBqkQadXqj1EID+8/INKS+ZtsF1cMKsL23WSiZwDZlOVv2XzNIATORcUJ7ir&#10;TOH/0bIvp0dPJMfa1RUlBjQW6RvKBqZXgqRDlGh0oUHkk3v08y6gmfI9d16nP2ZCzomkru6rmpIL&#10;2qvVXV1vJonFORKGgHpZb1ZYCIaA5fu7NdrIWPwicj7ET8JqkoyWegwlCwunzyFO0BdI8huskvwg&#10;lcob3x8/KE9OgNWu6/X6cJjeKjfAdFqV6Zt9hgmf/b8iUoaMyLBBNIYK2JedgoimdqhUMH2mffVk&#10;5pq8ZCdXL7chptj3EIYJlxkmgbSMwmN+0AwC+EfDSbw4rIXBsaEpGi04JUrglCUrIyNI9TdIlFeZ&#10;RC3yRMxCpqJOZUzW0fILdsKIo/DiFAwbLM4Kiz4LlmDYhlmueWRSn9/u0b4d7N1P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tlx9ltUAAAAGAQAADwAAAAAAAAABACAAAAAiAAAAZHJzL2Rvd25yZXYu&#10;eG1sUEsBAhQAFAAAAAgAh07iQA4X8TL+AQAAIAQAAA4AAAAAAAAAAQAgAAAAJAEAAGRycy9lMm9E&#10;b2MueG1sUEsFBgAAAAAGAAYAWQEAAJQFAAAAAA==&#10;">
                <v:fill on="t" focussize="0,0"/>
                <v:stroke weight="3pt" color="#000000" joinstyle="miter"/>
                <v:imagedata o:title=""/>
                <o:lock v:ext="edit" aspectratio="f"/>
              </v:rect>
            </w:pict>
          </mc:Fallback>
        </mc:AlternateContent>
      </w:r>
      <w:r>
        <w:rPr>
          <w:rFonts w:ascii="Times New Roman" w:hAnsi="Times New Roman" w:cs="Times New Roman"/>
          <w:noProof/>
          <w:sz w:val="24"/>
          <w:szCs w:val="24"/>
          <w:lang w:eastAsia="en-US"/>
        </w:rPr>
        <mc:AlternateContent>
          <mc:Choice Requires="wps">
            <w:drawing>
              <wp:anchor distT="0" distB="0" distL="114300" distR="114300" simplePos="0" relativeHeight="465959936" behindDoc="0" locked="0" layoutInCell="1" allowOverlap="1">
                <wp:simplePos x="0" y="0"/>
                <wp:positionH relativeFrom="column">
                  <wp:posOffset>4460240</wp:posOffset>
                </wp:positionH>
                <wp:positionV relativeFrom="paragraph">
                  <wp:posOffset>20955</wp:posOffset>
                </wp:positionV>
                <wp:extent cx="323850" cy="247650"/>
                <wp:effectExtent l="19050" t="19050" r="19050" b="19050"/>
                <wp:wrapNone/>
                <wp:docPr id="132" name="Rectangle 132"/>
                <wp:cNvGraphicFramePr/>
                <a:graphic xmlns:a="http://schemas.openxmlformats.org/drawingml/2006/main">
                  <a:graphicData uri="http://schemas.microsoft.com/office/word/2010/wordprocessingShape">
                    <wps:wsp>
                      <wps:cNvSpPr/>
                      <wps:spPr>
                        <a:xfrm>
                          <a:off x="0" y="0"/>
                          <a:ext cx="323850" cy="247650"/>
                        </a:xfrm>
                        <a:prstGeom prst="rect">
                          <a:avLst/>
                        </a:prstGeom>
                        <a:solidFill>
                          <a:srgbClr val="3366FF">
                            <a:alpha val="100000"/>
                          </a:srgbClr>
                        </a:solidFill>
                        <a:ln w="38100" cap="flat" cmpd="sng">
                          <a:solidFill>
                            <a:srgbClr val="000000"/>
                          </a:solidFill>
                          <a:prstDash val="solid"/>
                          <a:miter/>
                          <a:headEnd type="none" w="med" len="med"/>
                          <a:tailEnd type="none" w="med" len="med"/>
                        </a:ln>
                        <a:effectLst/>
                      </wps:spPr>
                      <wps:bodyPr wrap="none" anchor="ctr"/>
                    </wps:wsp>
                  </a:graphicData>
                </a:graphic>
              </wp:anchor>
            </w:drawing>
          </mc:Choice>
          <mc:Fallback xmlns:w15="http://schemas.microsoft.com/office/word/2012/wordml" xmlns:wpsCustomData="http://www.wps.cn/officeDocument/2013/wpsCustomData">
            <w:pict>
              <v:rect id="_x0000_s1026" o:spid="_x0000_s1026" o:spt="1" style="position:absolute;left:0pt;margin-left:351.2pt;margin-top:1.65pt;height:19.5pt;width:25.5pt;mso-wrap-style:none;z-index:2069128192;v-text-anchor:middle;mso-width-relative:page;mso-height-relative:page;" fillcolor="#3366FF" filled="t" stroked="t" coordsize="21600,21600" o:gfxdata="UEsDBAoAAAAAAIdO4kAAAAAAAAAAAAAAAAAEAAAAZHJzL1BLAwQUAAAACACHTuJA4Sfv/NgAAAAI&#10;AQAADwAAAGRycy9kb3ducmV2LnhtbE2PT0vEMBTE74LfITzBm5tsu7pS+7oHoSKIwq5/wFu2iW0x&#10;eSlNttv99j5PehxmmPlNuZm9E5MdYx8IYblQICw1wfTUIry91le3IGLSZLQLZBFONsKmOj8rdWHC&#10;kbZ22qVWcAnFQiN0KQ2FlLHprNdxEQZL7H2F0evEcmylGfWRy72TmVI30uueeKHTg73vbPO9O3iE&#10;hz7V9Fyf3It/z7IP97l9nJ5mxMuLpboDkeyc/sLwi8/oUDHTPhzIROEQ1ipbcRQhz0Gwv77OWe8R&#10;VlkOsirl/wPVD1BLAwQUAAAACACHTuJAyYhxPvMBAAAUBAAADgAAAGRycy9lMm9Eb2MueG1srVNN&#10;j9MwEL0j8R8s32n6AaWKmu5hS7kgWLHwA6b2JLHkL9mmaf89Yyfb7cIFoc3BGdvPb2bezGzvzkaz&#10;E4aonG34YjbnDK1wUtmu4T9/HN5tOIsJrATtLDb8gpHf7d6+2Q6+xqXrnZYYGJHYWA++4X1Kvq6q&#10;KHo0EGfOo6XL1gUDibahq2SAgdiNrpbz+boaXJA+OIEx0ul+vOS7wt+2KNK3to2YmG44xZbKGsp6&#10;zGu120LdBfC9ElMY8B9RGFCWnF6p9pCA/QrqLyqjRHDRtWkmnKlc2yqBJQfKZjH/I5vHHjyWXEic&#10;6K8yxdejFV9PD4EpSbVbLTmzYKhI30k2sJ1Glg9JosHHmpCP/iFMu0hmzvfcBpP/lAk7F1kvV1nx&#10;nJigw9VytflA4gu6Wr7/uCabWKrnxz7E9BmdYdloeCD3RUw4fYlphD5Bsq/otJIHpXXZhO54rwM7&#10;AVV4tVqvD4fxrfY9jKeLef4mn3HEF/8viLRlAzFsCE2hAvViqyGRaTypE21XaF88mbhGL8XJ1ctt&#10;iDn2PcR+xBWGHAzURiXMgkLdI8hPVrJ08aS/pVHhORqDkjONNFnZKsgESv8LkuTVNlNjmYJJyFzI&#10;sXTZOjp5oeoP1P5PTsGK3tF8iBSKYBlGrVfkmsYk9/btnuzbYd79B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AAAAABkcnMvUEsBAhQAFAAA&#10;AAgAh07iQOEn7/zYAAAACAEAAA8AAAAAAAAAAQAgAAAAIgAAAGRycy9kb3ducmV2LnhtbFBLAQIU&#10;ABQAAAAIAIdO4kDJiHE+8wEAABQEAAAOAAAAAAAAAAEAIAAAACcBAABkcnMvZTJvRG9jLnhtbFBL&#10;BQYAAAAABgAGAFkBAACMBQAAAAA=&#10;">
                <v:fill on="t" focussize="0,0"/>
                <v:stroke weight="3pt" color="#000000" joinstyle="miter"/>
                <v:imagedata o:title=""/>
                <o:lock v:ext="edit" aspectratio="f"/>
              </v:rect>
            </w:pict>
          </mc:Fallback>
        </mc:AlternateContent>
      </w:r>
      <w:r>
        <w:rPr>
          <w:rFonts w:ascii="Times New Roman" w:hAnsi="Times New Roman" w:cs="Times New Roman"/>
          <w:noProof/>
          <w:sz w:val="24"/>
          <w:szCs w:val="24"/>
          <w:lang w:eastAsia="en-US"/>
        </w:rPr>
        <mc:AlternateContent>
          <mc:Choice Requires="wps">
            <w:drawing>
              <wp:anchor distT="0" distB="0" distL="114300" distR="114300" simplePos="0" relativeHeight="465960960" behindDoc="0" locked="0" layoutInCell="1" allowOverlap="1">
                <wp:simplePos x="0" y="0"/>
                <wp:positionH relativeFrom="column">
                  <wp:posOffset>1772285</wp:posOffset>
                </wp:positionH>
                <wp:positionV relativeFrom="paragraph">
                  <wp:posOffset>105410</wp:posOffset>
                </wp:positionV>
                <wp:extent cx="1270" cy="185420"/>
                <wp:effectExtent l="15875" t="0" r="20955" b="5080"/>
                <wp:wrapNone/>
                <wp:docPr id="133" name="Straight Arrow Connector 133"/>
                <wp:cNvGraphicFramePr/>
                <a:graphic xmlns:a="http://schemas.openxmlformats.org/drawingml/2006/main">
                  <a:graphicData uri="http://schemas.microsoft.com/office/word/2010/wordprocessingShape">
                    <wps:wsp>
                      <wps:cNvCnPr/>
                      <wps:spPr>
                        <a:xfrm flipH="1">
                          <a:off x="0" y="0"/>
                          <a:ext cx="1270" cy="185420"/>
                        </a:xfrm>
                        <a:prstGeom prst="straightConnector1">
                          <a:avLst/>
                        </a:prstGeom>
                        <a:ln w="31750" cap="flat" cmpd="sng">
                          <a:solidFill>
                            <a:srgbClr val="000000"/>
                          </a:solidFill>
                          <a:prstDash val="solid"/>
                          <a:headEnd type="none" w="med" len="med"/>
                          <a:tailEnd type="none" w="med" len="med"/>
                        </a:ln>
                        <a:effectLst/>
                      </wps:spPr>
                      <wps:bodyPr/>
                    </wps:wsp>
                  </a:graphicData>
                </a:graphic>
              </wp:anchor>
            </w:drawing>
          </mc:Choice>
          <mc:Fallback xmlns:w15="http://schemas.microsoft.com/office/word/2012/wordml" xmlns:wpsCustomData="http://www.wps.cn/officeDocument/2013/wpsCustomData">
            <w:pict>
              <v:shape id="_x0000_s1026" o:spid="_x0000_s1026" o:spt="32" type="#_x0000_t32" style="position:absolute;left:0pt;flip:x;margin-left:139.55pt;margin-top:8.3pt;height:14.6pt;width:0.1pt;z-index:-2121834496;mso-width-relative:page;mso-height-relative:page;" filled="f" stroked="t" coordsize="21600,21600" o:gfxdata="UEsDBAoAAAAAAIdO4kAAAAAAAAAAAAAAAAAEAAAAZHJzL1BLAwQUAAAACACHTuJAHvvg6dcAAAAJ&#10;AQAADwAAAGRycy9kb3ducmV2LnhtbE2PTU+EMBCG7yb+h2ZMvLmF1UVEyh6MGhMv62pMvA20QiOd&#10;EtpdwF/veNLjzPvk/Si3s+vF0YzBelKQrhIQhhqvLbUK3l4fLnIQISJp7D0ZBYsJsK1OT0ostJ/o&#10;xRz3sRVsQqFABV2MQyFlaDrjMKz8YIi1Tz86jHyOrdQjTmzuerlOkkw6tMQJHQ7mrjPN1/7gOHdT&#10;P35MeD/Zp+d8975827jMVqnzszS5BRHNHP9g+K3P1aHiTrU/kA6iV7C+vkkZZSHLQDDAj0sQtYKr&#10;TQ6yKuX/BdUPUEsDBBQAAAAIAIdO4kD6pvlQ3AEAAMADAAAOAAAAZHJzL2Uyb0RvYy54bWytU9tu&#10;EzEQfUfiHyy/k82F0mqVTYUSCg8IIpV+wMSXXUu+aWyyyd8z9qZRgReEug/WeO05c86Z8fr+5Cw7&#10;Kkwm+I4vZnPOlBdBGt93/OnHw7s7zlIGL8EGrzp+Vonfb96+WY+xVcswBCsVMgLxqR1jx4ecY9s0&#10;SQzKQZqFqDwd6oAOMm2xbyTCSOjONsv5/EMzBpQRg1Ap0d/ddMg3FV9rJfJ3rZPKzHacuOW6Yl0P&#10;ZW02a2h7hDgYcaEB/8HCgfFU9Aq1gwzsJ5q/oJwRGFLQeSaCa4LWRqiqgdQs5n+oeRwgqqqFzEnx&#10;alN6PVjx7bhHZiT1brXizIOjJj1mBNMPmX1EDCPbBu/JyICs3CHHxphaStz6PV52Ke6xyD9pdExb&#10;E78QYDWEJLJT9ft89VudMhP0c7G8pZ4IOljc3bxf1m40E0gBi5jyZxUcK0HH04XVlc5UAI5fUyYa&#10;lPicUJKtZ2PHV4vbm1ICaLS0hUyhiyQ2+b6yS8Ea+WCsLSkJ+8PWIjtCGZb6FbUE/Nu1UmUHaZju&#10;1aNpjAYF8pOXLJ8jmehp3nnh4JTkzCp6HiUiQGgzGPsvN6m09SVB1VG+CC32T4aX6BDkufahKTsa&#10;k8r4MtJlDl/uKX758Da/AF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EwEAABbQ29udGVudF9UeXBlc10ueG1sUEsBAhQACgAAAAAAh07iQAAAAAAA&#10;AAAAAAAAAAYAAAAAAAAAAAAQAAAALgMAAF9yZWxzL1BLAQIUABQAAAAIAIdO4kCKFGY80QAAAJQB&#10;AAALAAAAAAAAAAEAIAAAAFIDAABfcmVscy8ucmVsc1BLAQIUAAoAAAAAAIdO4kAAAAAAAAAAAAAA&#10;AAAEAAAAAAAAAAAAEAAAAAAAAABkcnMvUEsBAhQAFAAAAAgAh07iQB774OnXAAAACQEAAA8AAAAA&#10;AAAAAQAgAAAAIgAAAGRycy9kb3ducmV2LnhtbFBLAQIUABQAAAAIAIdO4kD6pvlQ3AEAAMADAAAO&#10;AAAAAAAAAAEAIAAAACYBAABkcnMvZTJvRG9jLnhtbFBLBQYAAAAABgAGAFkBAAB0BQAAAAA=&#10;">
                <v:fill on="f" focussize="0,0"/>
                <v:stroke weight="2.5pt" color="#000000" joinstyle="round"/>
                <v:imagedata o:title=""/>
                <o:lock v:ext="edit" aspectratio="f"/>
              </v:shape>
            </w:pict>
          </mc:Fallback>
        </mc:AlternateContent>
      </w:r>
      <w:r>
        <w:rPr>
          <w:rFonts w:ascii="Times New Roman" w:hAnsi="Times New Roman" w:cs="Times New Roman"/>
          <w:noProof/>
          <w:sz w:val="24"/>
          <w:szCs w:val="24"/>
          <w:lang w:eastAsia="en-US"/>
        </w:rPr>
        <mc:AlternateContent>
          <mc:Choice Requires="wps">
            <w:drawing>
              <wp:anchor distT="0" distB="0" distL="114300" distR="114300" simplePos="0" relativeHeight="465961984" behindDoc="0" locked="0" layoutInCell="1" allowOverlap="1">
                <wp:simplePos x="0" y="0"/>
                <wp:positionH relativeFrom="column">
                  <wp:posOffset>2885440</wp:posOffset>
                </wp:positionH>
                <wp:positionV relativeFrom="paragraph">
                  <wp:posOffset>133985</wp:posOffset>
                </wp:positionV>
                <wp:extent cx="1564005" cy="8890"/>
                <wp:effectExtent l="0" t="15875" r="17145" b="32385"/>
                <wp:wrapNone/>
                <wp:docPr id="134" name="Straight Arrow Connector 134"/>
                <wp:cNvGraphicFramePr/>
                <a:graphic xmlns:a="http://schemas.openxmlformats.org/drawingml/2006/main">
                  <a:graphicData uri="http://schemas.microsoft.com/office/word/2010/wordprocessingShape">
                    <wps:wsp>
                      <wps:cNvCnPr/>
                      <wps:spPr>
                        <a:xfrm>
                          <a:off x="0" y="0"/>
                          <a:ext cx="1564005" cy="8890"/>
                        </a:xfrm>
                        <a:prstGeom prst="straightConnector1">
                          <a:avLst/>
                        </a:prstGeom>
                        <a:ln w="31750" cap="flat" cmpd="sng">
                          <a:solidFill>
                            <a:srgbClr val="000000"/>
                          </a:solidFill>
                          <a:prstDash val="solid"/>
                          <a:round/>
                          <a:headEnd type="none" w="med" len="med"/>
                          <a:tailEnd type="none" w="med" len="med"/>
                        </a:ln>
                      </wps:spPr>
                      <wps:bodyPr/>
                    </wps:wsp>
                  </a:graphicData>
                </a:graphic>
              </wp:anchor>
            </w:drawing>
          </mc:Choice>
          <mc:Fallback xmlns:w15="http://schemas.microsoft.com/office/word/2012/wordml" xmlns:wpsCustomData="http://www.wps.cn/officeDocument/2013/wpsCustomData">
            <w:pict>
              <v:shape id="_x0000_s1026" o:spid="_x0000_s1026" o:spt="32" type="#_x0000_t32" style="position:absolute;left:0pt;margin-left:227.2pt;margin-top:10.55pt;height:0.7pt;width:123.15pt;z-index:2080951296;mso-width-relative:page;mso-height-relative:page;" filled="f" stroked="t" coordsize="21600,21600" o:gfxdata="UEsDBAoAAAAAAIdO4kAAAAAAAAAAAAAAAAAEAAAAZHJzL1BLAwQUAAAACACHTuJAp3B7a9cAAAAJ&#10;AQAADwAAAGRycy9kb3ducmV2LnhtbE2Py0rEQBBF94L/0JTgzukHGUdiOoMMuBBBnQfisibdJsF0&#10;dUj3PPx7y5Uuq+pw69xqeQ6DOPop9ZEs6JkC4amJrqfWwm77eHMHImUkh0Mkb+HbJ1jWlxcVli6e&#10;aO2Pm9wKDqFUooUu57GUMjWdD5hmcfTEt884Bcw8Tq10E544PAzSKHUrA/bEHzoc/arzzdfmECw8&#10;717IPLgPpPVKT0/4Ht5et8ba6yut7kFkf85/MPzqszrU7LSPB3JJDBaKeVEwasFoDYKBhVILEHte&#10;mDnIupL/G9Q/UEsDBBQAAAAIAIdO4kD1cB9y1gEAALMDAAAOAAAAZHJzL2Uyb0RvYy54bWytU8mO&#10;EzEQvSPxD5bvpDszkyG00hmhhOGCINLAB1S8dFvyprInnfw9ZSdkWC4I0Qd32a7lvVfl1cPRWXZQ&#10;mEzwPZ/PWs6UF0EaP/T829fHN0vOUgYvwQaven5SiT+sX79aTbFTN2EMVipklMSnboo9H3OOXdMk&#10;MSoHaRai8nSpAzrItMWhkQgTZXe2uWnb+2YKKCMGoVKi0+35kq9rfq2VyF+0Tioz23PCluuKdd2X&#10;tVmvoBsQ4mjEBQb8AwoHxlPRa6otZGDPaP5I5YzAkILOMxFcE7Q2QlUOxGbe/sbmaYSoKhcSJ8Wr&#10;TOn/pRWfDztkRlLvbu848+CoSU8ZwQxjZu8Rw8Q2wXsSMiArPqTYFFNHgRu/w8suxR0W+keNrvyJ&#10;GDtWlU9XldUxM0GH88X9XdsuOBN0t1y+q01oXmIjpvxRBceK0fN0AXNFMa9Cw+FTylSdAn8ElMLW&#10;s6nnt/O3C+q2AJoobSGT6SJxTH6owSlYIx+NtSUk4bDfWGQHKDNSv0KSEv/iVqpsIY1nv3p1nh4M&#10;z15SAHSjAvnBS5ZPkVT0NPC8oHFKcmYVvY9iVc8Mxv6NJ4GwnrAUxc8aF2sf5KlKX89pMirayxSX&#10;0ft5X6Nf3tr6O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AAAAABkcnMvUEsBAhQAFAAAAAgAh07iQKdwe2vXAAAACQEAAA8AAAAAAAAAAQAg&#10;AAAAIgAAAGRycy9kb3ducmV2LnhtbFBLAQIUABQAAAAIAIdO4kD1cB9y1gEAALMDAAAOAAAAAAAA&#10;AAEAIAAAACYBAABkcnMvZTJvRG9jLnhtbFBLBQYAAAAABgAGAFkBAABuBQAAAAA=&#10;">
                <v:fill on="f" focussize="0,0"/>
                <v:stroke weight="2.5pt" color="#000000" joinstyle="round"/>
                <v:imagedata o:title=""/>
                <o:lock v:ext="edit" aspectratio="f"/>
              </v:shape>
            </w:pict>
          </mc:Fallback>
        </mc:AlternateContent>
      </w:r>
      <w:r>
        <w:rPr>
          <w:rFonts w:ascii="Times New Roman" w:hAnsi="Times New Roman" w:cs="Times New Roman"/>
          <w:noProof/>
          <w:sz w:val="24"/>
          <w:szCs w:val="24"/>
          <w:lang w:eastAsia="en-US"/>
        </w:rPr>
        <mc:AlternateContent>
          <mc:Choice Requires="wps">
            <w:drawing>
              <wp:anchor distT="0" distB="0" distL="114300" distR="114300" simplePos="0" relativeHeight="465963008" behindDoc="0" locked="0" layoutInCell="1" allowOverlap="1">
                <wp:simplePos x="0" y="0"/>
                <wp:positionH relativeFrom="column">
                  <wp:posOffset>507365</wp:posOffset>
                </wp:positionH>
                <wp:positionV relativeFrom="paragraph">
                  <wp:posOffset>26035</wp:posOffset>
                </wp:positionV>
                <wp:extent cx="304165" cy="193675"/>
                <wp:effectExtent l="8255" t="13335" r="11430" b="21590"/>
                <wp:wrapNone/>
                <wp:docPr id="135" name="Straight Arrow Connector 135"/>
                <wp:cNvGraphicFramePr/>
                <a:graphic xmlns:a="http://schemas.openxmlformats.org/drawingml/2006/main">
                  <a:graphicData uri="http://schemas.microsoft.com/office/word/2010/wordprocessingShape">
                    <wps:wsp>
                      <wps:cNvCnPr/>
                      <wps:spPr>
                        <a:xfrm flipV="1">
                          <a:off x="0" y="0"/>
                          <a:ext cx="304165" cy="193675"/>
                        </a:xfrm>
                        <a:prstGeom prst="straightConnector1">
                          <a:avLst/>
                        </a:prstGeom>
                        <a:ln w="31750" cap="flat" cmpd="sng">
                          <a:solidFill>
                            <a:srgbClr val="000000"/>
                          </a:solidFill>
                          <a:prstDash val="solid"/>
                          <a:headEnd type="none" w="med" len="med"/>
                          <a:tailEnd type="none" w="med" len="med"/>
                        </a:ln>
                        <a:effectLst/>
                      </wps:spPr>
                      <wps:bodyPr/>
                    </wps:wsp>
                  </a:graphicData>
                </a:graphic>
              </wp:anchor>
            </w:drawing>
          </mc:Choice>
          <mc:Fallback xmlns:w15="http://schemas.microsoft.com/office/word/2012/wordml" xmlns:wpsCustomData="http://www.wps.cn/officeDocument/2013/wpsCustomData">
            <w:pict>
              <v:shape id="_x0000_s1026" o:spid="_x0000_s1026" o:spt="32" type="#_x0000_t32" style="position:absolute;left:0pt;flip:y;margin-left:39.95pt;margin-top:2.05pt;height:15.25pt;width:23.95pt;z-index:2109782016;mso-width-relative:page;mso-height-relative:page;" filled="f" stroked="t" coordsize="21600,21600" o:gfxdata="UEsDBAoAAAAAAIdO4kAAAAAAAAAAAAAAAAAEAAAAZHJzL1BLAwQUAAAACACHTuJAjmdoRdgAAAAH&#10;AQAADwAAAGRycy9kb3ducmV2LnhtbE2PzU7DMBCE70i8g7VI3KiTUvoT4vSAACH1AgUhcdvEJrGI&#10;11HsNglP3+0JjqMZzXyTb0fXiqPpg/WkIJ0lIAxVXluqFXy8P92sQYSIpLH1ZBRMJsC2uLzIMdN+&#10;oDdz3MdacAmFDBU0MXaZlKFqjMMw850h9r597zCy7Gupexy43LVyniRL6dASLzTYmYfGVD/7g+Pd&#10;u/L5a8DHwb7s1q+f06+N02iVur5Kk3sQ0YzxLwxnfEaHgplKfyAdRKtgtdlwUsEiBXG25yt+Uiq4&#10;XSxBFrn8z1+cAFBLAwQUAAAACACHTuJAYwvqXN0BAADCAwAADgAAAGRycy9lMm9Eb2MueG1srVNN&#10;j9MwEL0j8R8s32naLdtlo6Yr1LJcEFRalvvUH4klf2lsmvbfM3ZKtcAFIXKwxrHnzXtvxuuHk7Ps&#10;qDCZ4Du+mM05U14EaXzf8eevj2/ecZYyeAk2eNXxs0r8YfP61XqMrboJQ7BSISMQn9oxdnzIObZN&#10;k8SgHKRZiMrToQ7oINMW+0YijITubHMzn6+aMaCMGIRKif7upkO+qfhaK5G/aJ1UZrbjxC3XFet6&#10;KGuzWUPbI8TBiAsN+AcWDoynoleoHWRg39H8AeWMwJCCzjMRXBO0NkJVDaRmMf9NzdMAUVUtZE6K&#10;V5vS/4MVn497ZEZS75a3nHlw1KSnjGD6IbP3iGFk2+A9GRmQlTvk2BhTS4lbv8fLLsU9FvknjY5p&#10;a+I3AqyGkER2qn6fr36rU2aCfi7nbxcrqiroaHG/XN1V9GaCKXARU/6ogmMl6Hi68LoSmkrA8VPK&#10;RIQSfyaUZOvZSDUWd7fUeAE0XNpCptBFkpt8X/mlYI18NNaWlIT9YWuRHaGMS/2KXgL+5VqpsoM0&#10;TPfq0TRIgwL5wUuWz5Fs9DTxvHBwSnJmFT2QEhEgtBmM/ZubVNr6kqDqMF+ElgZMlpfoEOS5dqIp&#10;OxqUyvgy1GUSX+4pfvn0Nj8A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jmdoRdgAAAAHAQAADwAA&#10;AAAAAAABACAAAAAiAAAAZHJzL2Rvd25yZXYueG1sUEsBAhQAFAAAAAgAh07iQGML6lzdAQAAwgMA&#10;AA4AAAAAAAAAAQAgAAAAJwEAAGRycy9lMm9Eb2MueG1sUEsFBgAAAAAGAAYAWQEAAHYFAAAAAA==&#10;">
                <v:fill on="f" focussize="0,0"/>
                <v:stroke weight="2.5pt" color="#000000" joinstyle="round"/>
                <v:imagedata o:title=""/>
                <o:lock v:ext="edit" aspectratio="f"/>
              </v:shape>
            </w:pict>
          </mc:Fallback>
        </mc:AlternateContent>
      </w:r>
      <w:r>
        <w:rPr>
          <w:rFonts w:ascii="Times New Roman" w:hAnsi="Times New Roman" w:cs="Times New Roman"/>
          <w:noProof/>
          <w:sz w:val="24"/>
          <w:szCs w:val="24"/>
          <w:lang w:eastAsia="en-US"/>
        </w:rPr>
        <mc:AlternateContent>
          <mc:Choice Requires="wps">
            <w:drawing>
              <wp:anchor distT="0" distB="0" distL="114300" distR="114300" simplePos="0" relativeHeight="465964032" behindDoc="0" locked="0" layoutInCell="1" allowOverlap="1">
                <wp:simplePos x="0" y="0"/>
                <wp:positionH relativeFrom="column">
                  <wp:posOffset>499745</wp:posOffset>
                </wp:positionH>
                <wp:positionV relativeFrom="paragraph">
                  <wp:posOffset>31750</wp:posOffset>
                </wp:positionV>
                <wp:extent cx="300355" cy="173355"/>
                <wp:effectExtent l="7620" t="13970" r="15875" b="22225"/>
                <wp:wrapNone/>
                <wp:docPr id="136" name="Straight Arrow Connector 136"/>
                <wp:cNvGraphicFramePr/>
                <a:graphic xmlns:a="http://schemas.openxmlformats.org/drawingml/2006/main">
                  <a:graphicData uri="http://schemas.microsoft.com/office/word/2010/wordprocessingShape">
                    <wps:wsp>
                      <wps:cNvCnPr/>
                      <wps:spPr>
                        <a:xfrm>
                          <a:off x="0" y="0"/>
                          <a:ext cx="300355" cy="173355"/>
                        </a:xfrm>
                        <a:prstGeom prst="straightConnector1">
                          <a:avLst/>
                        </a:prstGeom>
                        <a:ln w="31750" cap="flat" cmpd="sng">
                          <a:solidFill>
                            <a:srgbClr val="000000"/>
                          </a:solidFill>
                          <a:prstDash val="solid"/>
                          <a:headEnd type="none" w="med" len="med"/>
                          <a:tailEnd type="none" w="med" len="med"/>
                        </a:ln>
                        <a:effectLst/>
                      </wps:spPr>
                      <wps:bodyPr/>
                    </wps:wsp>
                  </a:graphicData>
                </a:graphic>
              </wp:anchor>
            </w:drawing>
          </mc:Choice>
          <mc:Fallback xmlns:w15="http://schemas.microsoft.com/office/word/2012/wordml" xmlns:wpsCustomData="http://www.wps.cn/officeDocument/2013/wpsCustomData">
            <w:pict>
              <v:shape id="_x0000_s1026" o:spid="_x0000_s1026" o:spt="32" type="#_x0000_t32" style="position:absolute;left:0pt;margin-left:39.35pt;margin-top:2.5pt;height:13.65pt;width:23.65pt;z-index:2088174592;mso-width-relative:page;mso-height-relative:page;" filled="f" stroked="t" coordsize="21600,21600" o:gfxdata="UEsDBAoAAAAAAIdO4kAAAAAAAAAAAAAAAAAEAAAAZHJzL1BLAwQUAAAACACHTuJA+OoztdYAAAAH&#10;AQAADwAAAGRycy9kb3ducmV2LnhtbE2PzUvDQBDF74L/wzKCN7vJFtsSMylS8CCC2g/E4zS7JsHs&#10;bMhuP/zvnZ709ob3eO835fLse3V0Y+wCI+STDJTjOtiOG4Td9uluASomYkt9YIfw4yIsq+urkgob&#10;Trx2x01qlJRwLAihTWkotI516zzFSRgci/cVRk9JzrHRdqSTlPtemyybaU8dy0JLg1u1rv7eHDzC&#10;y+6VzaP9JF6v8vGZPvz729Yg3t7k2QOo5M7pLwwXfEGHSpj24cA2qh5hvphLEuFePrrYZiZijzA1&#10;U9BVqf/zV79QSwMEFAAAAAgAh07iQNTPARfSAQAAuAMAAA4AAABkcnMvZTJvRG9jLnhtbK1T247T&#10;MBB9R+IfLL/TpFt1F0VNV6hleUFQaeEDpr4klnzT2DTt3zN2Q1ngBSHy4MzYM2fmHI83j2dn2Ulh&#10;MsH3fLloOVNeBGn80POvX57evOUsZfASbPCq5xeV+OP29avNFDt1F8ZgpUJGID51U+z5mHPsmiaJ&#10;UTlIixCVp0Md0EEmF4dGIkyE7mxz17b3zRRQRgxCpUS7++sh31Z8rZXIn7VOKjPbc+ot1xXreixr&#10;s91ANyDE0Yi5DfiHLhwYT0VvUHvIwL6h+QPKGYEhBZ0XIrgmaG2EqhyIzbL9jc3zCFFVLiROijeZ&#10;0v+DFZ9OB2RG0t2t7jnz4OiSnjOCGcbM3iGGie2C9yRkQFZiSLEppo4Sd/6As5fiAQv9s0ZX/kSM&#10;navKl5vK6pyZoM1V267Wa84EHS0fVsUmlOZncsSUP6jgWDF6nuZubm0sq9Jw+pjyNfFHQqlsPZuo&#10;xvJhTdctgEZKW8hkukgkkx9qcgrWyCdjbUlJOBx3FtkJypDUb+7ol7BSZQ9pvMbVoxIG3ahAvveS&#10;5Usk8TzNOS89OCU5s4qeRbFqZAZj/yaSxLC+QKs6wjPRIvtV6GIdg7xU/Zvi0XhUDedRLvP30if7&#10;5YPbfgd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BBAAAW0NvbnRlbnRfVHlwZXNdLnhtbFBLAQIUAAoAAAAAAIdO4kAAAAAAAAAAAAAAAAAGAAAA&#10;AAAAAAAAEAAAACMDAABfcmVscy9QSwECFAAUAAAACACHTuJAihRmPNEAAACUAQAACwAAAAAAAAAB&#10;ACAAAABHAwAAX3JlbHMvLnJlbHNQSwECFAAKAAAAAACHTuJAAAAAAAAAAAAAAAAABAAAAAAAAAAA&#10;ABAAAAAAAAAAZHJzL1BLAQIUABQAAAAIAIdO4kD46jO11gAAAAcBAAAPAAAAAAAAAAEAIAAAACIA&#10;AABkcnMvZG93bnJldi54bWxQSwECFAAUAAAACACHTuJA1M8BF9IBAAC4AwAADgAAAAAAAAABACAA&#10;AAAlAQAAZHJzL2Uyb0RvYy54bWxQSwUGAAAAAAYABgBZAQAAaQUAAAAA&#10;">
                <v:fill on="f" focussize="0,0"/>
                <v:stroke weight="2.5pt" color="#000000" joinstyle="round"/>
                <v:imagedata o:title=""/>
                <o:lock v:ext="edit" aspectratio="f"/>
              </v:shape>
            </w:pict>
          </mc:Fallback>
        </mc:AlternateContent>
      </w:r>
      <w:r>
        <w:rPr>
          <w:rFonts w:ascii="Times New Roman" w:hAnsi="Times New Roman" w:cs="Times New Roman"/>
          <w:noProof/>
          <w:sz w:val="24"/>
          <w:szCs w:val="24"/>
          <w:lang w:eastAsia="en-US"/>
        </w:rPr>
        <mc:AlternateContent>
          <mc:Choice Requires="wps">
            <w:drawing>
              <wp:anchor distT="0" distB="0" distL="114300" distR="114300" simplePos="0" relativeHeight="465965056" behindDoc="0" locked="0" layoutInCell="1" allowOverlap="1">
                <wp:simplePos x="0" y="0"/>
                <wp:positionH relativeFrom="column">
                  <wp:posOffset>824865</wp:posOffset>
                </wp:positionH>
                <wp:positionV relativeFrom="paragraph">
                  <wp:posOffset>107950</wp:posOffset>
                </wp:positionV>
                <wp:extent cx="1663700" cy="10160"/>
                <wp:effectExtent l="0" t="0" r="0" b="0"/>
                <wp:wrapNone/>
                <wp:docPr id="137" name="Straight Arrow Connector 137"/>
                <wp:cNvGraphicFramePr/>
                <a:graphic xmlns:a="http://schemas.openxmlformats.org/drawingml/2006/main">
                  <a:graphicData uri="http://schemas.microsoft.com/office/word/2010/wordprocessingShape">
                    <wps:wsp>
                      <wps:cNvCnPr/>
                      <wps:spPr>
                        <a:xfrm flipV="1">
                          <a:off x="0" y="0"/>
                          <a:ext cx="1663700" cy="10160"/>
                        </a:xfrm>
                        <a:prstGeom prst="straightConnector1">
                          <a:avLst/>
                        </a:prstGeom>
                        <a:ln w="31750" cap="flat" cmpd="sng">
                          <a:solidFill>
                            <a:srgbClr val="000000"/>
                          </a:solidFill>
                          <a:prstDash val="solid"/>
                          <a:round/>
                          <a:headEnd type="none" w="med" len="med"/>
                          <a:tailEnd type="none" w="med" len="med"/>
                        </a:ln>
                      </wps:spPr>
                      <wps:bodyPr/>
                    </wps:wsp>
                  </a:graphicData>
                </a:graphic>
              </wp:anchor>
            </w:drawing>
          </mc:Choice>
          <mc:Fallback xmlns:w15="http://schemas.microsoft.com/office/word/2012/wordml" xmlns:wpsCustomData="http://www.wps.cn/officeDocument/2013/wpsCustomData">
            <w:pict>
              <v:shape id="_x0000_s1026" o:spid="_x0000_s1026" o:spt="32" type="#_x0000_t32" style="position:absolute;left:0pt;flip:y;margin-left:64.95pt;margin-top:8.5pt;height:0.8pt;width:131pt;z-index:2068865024;mso-width-relative:page;mso-height-relative:page;" filled="f" stroked="t" coordsize="21600,21600" o:gfxdata="UEsDBAoAAAAAAIdO4kAAAAAAAAAAAAAAAAAEAAAAZHJzL1BLAwQUAAAACACHTuJAUFkSdNYAAAAJ&#10;AQAADwAAAGRycy9kb3ducmV2LnhtbE1PTU+EMBC9m/gfmjHx5hbWuAJL2YNRY+JFV2Oyt4GO0Ehb&#10;QrsL+OsdT3qb9+blfZS72fbiRGMw3ilIVwkIco3XxrUK3t8erjIQIaLT2HtHChYKsKvOz0ostJ/c&#10;K532sRVs4kKBCroYh0LK0HRkMaz8QI5/n360GBmOrdQjTmxue7lOko20aBwndDjQXUfN1/5oOfem&#10;fjxMeD+Zp+fs5WP5NnGZjVKXF2myBRFpjn9i+K3P1aHiTrU/Oh1Ez3id5yzl45Y3seA6T5momcg2&#10;IKtS/l9Q/QBQSwMEFAAAAAgAh07iQLKahS7cAQAAvgMAAA4AAABkcnMvZTJvRG9jLnhtbK1Ty47b&#10;MAy8F+g/CLo3tjdoUhhxFouk20vRBti2d0aSbQF6gdLGyd+XktP0dSmK9UGgRHI4HNKb+7M17KQw&#10;au863ixqzpQTXmo3dPzrl8c37ziLCZwE453q+EVFfr99/WozhVbd+dEbqZARiIvtFDo+phTaqopi&#10;VBbiwgflyNl7tJDoikMlESZCt6a6q+tVNXmUAb1QMdLrfnbybcHveyXS576PKjHTceKWyonlPOaz&#10;2m6gHRDCqMWVBvwHCwvaUdEb1B4SsGfUf0FZLdBH36eF8Lbyfa+FKj1QN039RzdPIwRVeiFxYrjJ&#10;FF8OVnw6HZBpSbNbrjlzYGlITwlBD2NiD4h+YjvvHAnpkeUYUmwKsaXEnTvg9RbDAXP75x4t640O&#10;3wiwCEItsnPR+3LTW50TE/TYrFbLdU1jEeRr6mZV5lHNMBkuYEwflLcsGx2PV143QnMJOH2MiYhQ&#10;4o+EnGwcmzq+bNZvcwWg5eoNJDJtoHajGwq/6I2Wj9qYnBJxOO4MshPkdSlf7peAfwvLVfYQxzmu&#10;uOZFQv/sJCVAOyqQ751k6RJIUEe7zzMbqyRnRtGvkq0SmUCbf4kkEsYRlyz+LHe2jl5eyhTKOy1J&#10;YXtd6LyFv95L9s/fbvsd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UFkSdNYAAAAJAQAADwAAAAAA&#10;AAABACAAAAAiAAAAZHJzL2Rvd25yZXYueG1sUEsBAhQAFAAAAAgAh07iQLKahS7cAQAAvgMAAA4A&#10;AAAAAAAAAQAgAAAAJQEAAGRycy9lMm9Eb2MueG1sUEsFBgAAAAAGAAYAWQEAAHMFAAAAAA==&#10;">
                <v:fill on="f" focussize="0,0"/>
                <v:stroke weight="2.5pt" color="#000000" joinstyle="round"/>
                <v:imagedata o:title=""/>
                <o:lock v:ext="edit" aspectratio="f"/>
              </v:shape>
            </w:pict>
          </mc:Fallback>
        </mc:AlternateContent>
      </w:r>
      <w:r>
        <w:rPr>
          <w:rFonts w:ascii="Times New Roman" w:hAnsi="Times New Roman" w:cs="Times New Roman"/>
          <w:noProof/>
          <w:sz w:val="24"/>
          <w:szCs w:val="24"/>
          <w:lang w:eastAsia="en-US"/>
        </w:rPr>
        <mc:AlternateContent>
          <mc:Choice Requires="wps">
            <w:drawing>
              <wp:anchor distT="0" distB="0" distL="114300" distR="114300" simplePos="0" relativeHeight="465966080" behindDoc="0" locked="0" layoutInCell="1" allowOverlap="1">
                <wp:simplePos x="0" y="0"/>
                <wp:positionH relativeFrom="column">
                  <wp:posOffset>2467610</wp:posOffset>
                </wp:positionH>
                <wp:positionV relativeFrom="paragraph">
                  <wp:posOffset>635</wp:posOffset>
                </wp:positionV>
                <wp:extent cx="426720" cy="255270"/>
                <wp:effectExtent l="19050" t="19050" r="30480" b="30480"/>
                <wp:wrapNone/>
                <wp:docPr id="138" name="Oval 138"/>
                <wp:cNvGraphicFramePr/>
                <a:graphic xmlns:a="http://schemas.openxmlformats.org/drawingml/2006/main">
                  <a:graphicData uri="http://schemas.microsoft.com/office/word/2010/wordprocessingShape">
                    <wps:wsp>
                      <wps:cNvSpPr/>
                      <wps:spPr>
                        <a:xfrm>
                          <a:off x="2124075" y="1557338"/>
                          <a:ext cx="427038" cy="255587"/>
                        </a:xfrm>
                        <a:prstGeom prst="ellipse">
                          <a:avLst/>
                        </a:prstGeom>
                        <a:solidFill>
                          <a:srgbClr val="FF0066">
                            <a:alpha val="100000"/>
                          </a:srgbClr>
                        </a:solidFill>
                        <a:ln w="38100" cap="flat" cmpd="sng">
                          <a:solidFill>
                            <a:srgbClr val="000000"/>
                          </a:solidFill>
                          <a:prstDash val="solid"/>
                          <a:headEnd type="none" w="med" len="med"/>
                          <a:tailEnd type="none" w="med" len="med"/>
                        </a:ln>
                        <a:effectLst/>
                      </wps:spPr>
                      <wps:bodyPr wrap="none" anchor="ctr"/>
                    </wps:wsp>
                  </a:graphicData>
                </a:graphic>
              </wp:anchor>
            </w:drawing>
          </mc:Choice>
          <mc:Fallback xmlns:w15="http://schemas.microsoft.com/office/word/2012/wordml" xmlns:wpsCustomData="http://www.wps.cn/officeDocument/2013/wpsCustomData">
            <w:pict>
              <v:shape id="_x0000_s1026" o:spid="_x0000_s1026" o:spt="3" type="#_x0000_t3" style="position:absolute;left:0pt;margin-left:194.3pt;margin-top:0.05pt;height:20.1pt;width:33.6pt;mso-wrap-style:none;z-index:2068605952;v-text-anchor:middle;mso-width-relative:page;mso-height-relative:page;" fillcolor="#FF0066" filled="t" stroked="t" coordsize="21600,21600" o:gfxdata="UEsDBAoAAAAAAIdO4kAAAAAAAAAAAAAAAAAEAAAAZHJzL1BLAwQUAAAACACHTuJA26bradUAAAAH&#10;AQAADwAAAGRycy9kb3ducmV2LnhtbE2PTU/DMAyG70j8h8hIXBBLxthUlaY7ILEzdEhot7Qx/aBx&#10;qiRbB78e7wQ3W8+r14+L7dmN4oQh9p40LBcKBFLjbU+thvf9y30GIiZD1oyeUMM3RtiW11eFya2f&#10;6Q1PVWoFl1DMjYYupSmXMjYdOhMXfkJi9umDM4nX0EobzMzlbpQPSm2kMz3xhc5M+Nxh81UdnYbh&#10;Z7eXH8Mh1NVk7d1umOmQvWp9e7NUTyASntNfGC76rA4lO9X+SDaKUcMqyzYcvQDB+HG95k9qHtQK&#10;ZFnI//7lL1BLAwQUAAAACACHTuJASBzRMvgBAAAUBAAADgAAAGRycy9lMm9Eb2MueG1srVPLbtsw&#10;ELwX6D8QvNeS5Sg2BMs51HUvRRMg7QesSUoiwBdI1rL/vktKcZ32UgTxgd6lhrOzr+3DWStyEj5I&#10;a1q6XJSUCMMsl6Zv6c8fh08bSkIEw0FZI1p6EYE+7D5+2I6uEZUdrOLCEyQxoRldS4cYXVMUgQ1C&#10;Q1hYJwx+7KzXENH1fcE9jMiuVVGV5X0xWs+dt0yEgLf76SPdZf6uEyw+dl0QkaiWoraYT5/PYzqL&#10;3Raa3oMbJJtlwBtUaJAGg16p9hCB/PLyHyotmbfBdnHBrC5s10kmcg6YzbL8K5vnAZzIuWBxgruW&#10;KbwfLft+evJEcuzdCltlQGOTHk+gSPKxOqMLDYKe3ZOfvYBmSvXceZ3+MQlybmm1rO7KdU3JBbnq&#10;er2a3kMjzpEwBNxV6zLFYAio6rrerBN/8YfI+RC/CqtJMloqlJIupPyhgdO3ECf0CypdB6skP0il&#10;suP742flCYpv6eGAw3E/vVVugOl2WabfHDZM+CzhFZEyZGzpaoNoVAs4lZ2CiKZ2WKdg+kz76snM&#10;NUXJQa5RbiUm7XsIw4TLDEkMNIMA/sVwEi8O629wVWjSoAWnRAncrGRlZASp/geJdVUmUYu8BXP5&#10;Ujen/iXraPkFuz/i+L8EBcMGi/vBos9lSjAcvVykeU3SbN/6aN8u8+43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26bradUAAAAHAQAADwAAAAAAAAABACAAAAAiAAAAZHJzL2Rvd25yZXYueG1sUEsB&#10;AhQAFAAAAAgAh07iQEgc0TL4AQAAFAQAAA4AAAAAAAAAAQAgAAAAJAEAAGRycy9lMm9Eb2MueG1s&#10;UEsFBgAAAAAGAAYAWQEAAI4FAAAAAA==&#10;">
                <v:fill on="t" focussize="0,0"/>
                <v:stroke weight="3pt" color="#000000" joinstyle="round"/>
                <v:imagedata o:title=""/>
                <o:lock v:ext="edit" aspectratio="f"/>
              </v:shape>
            </w:pict>
          </mc:Fallback>
        </mc:AlternateContent>
      </w:r>
    </w:p>
    <w:p w:rsidR="008B235B" w:rsidRDefault="00A768FB">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en-US"/>
        </w:rPr>
        <mc:AlternateContent>
          <mc:Choice Requires="wps">
            <w:drawing>
              <wp:anchor distT="0" distB="0" distL="114300" distR="114300" simplePos="0" relativeHeight="465967104" behindDoc="0" locked="0" layoutInCell="1" allowOverlap="1">
                <wp:simplePos x="0" y="0"/>
                <wp:positionH relativeFrom="column">
                  <wp:posOffset>2686050</wp:posOffset>
                </wp:positionH>
                <wp:positionV relativeFrom="paragraph">
                  <wp:posOffset>13970</wp:posOffset>
                </wp:positionV>
                <wp:extent cx="6985" cy="993140"/>
                <wp:effectExtent l="15875" t="0" r="34290" b="16510"/>
                <wp:wrapNone/>
                <wp:docPr id="139" name="Straight Arrow Connector 139"/>
                <wp:cNvGraphicFramePr/>
                <a:graphic xmlns:a="http://schemas.openxmlformats.org/drawingml/2006/main">
                  <a:graphicData uri="http://schemas.microsoft.com/office/word/2010/wordprocessingShape">
                    <wps:wsp>
                      <wps:cNvCnPr/>
                      <wps:spPr>
                        <a:xfrm>
                          <a:off x="0" y="0"/>
                          <a:ext cx="6985" cy="993140"/>
                        </a:xfrm>
                        <a:prstGeom prst="straightConnector1">
                          <a:avLst/>
                        </a:prstGeom>
                        <a:ln w="31750" cap="flat" cmpd="sng">
                          <a:solidFill>
                            <a:srgbClr val="000000"/>
                          </a:solidFill>
                          <a:prstDash val="solid"/>
                          <a:headEnd type="none" w="med" len="med"/>
                          <a:tailEnd type="none" w="med" len="med"/>
                        </a:ln>
                        <a:effectLst/>
                      </wps:spPr>
                      <wps:bodyPr/>
                    </wps:wsp>
                  </a:graphicData>
                </a:graphic>
              </wp:anchor>
            </w:drawing>
          </mc:Choice>
          <mc:Fallback xmlns:w15="http://schemas.microsoft.com/office/word/2012/wordml" xmlns:wpsCustomData="http://www.wps.cn/officeDocument/2013/wpsCustomData">
            <w:pict>
              <v:shape id="_x0000_s1026" o:spid="_x0000_s1026" o:spt="32" type="#_x0000_t32" style="position:absolute;left:0pt;margin-left:211.5pt;margin-top:1.1pt;height:78.2pt;width:0.55pt;z-index:-141498368;mso-width-relative:page;mso-height-relative:page;" filled="f" stroked="t" coordsize="21600,21600" o:gfxdata="UEsDBAoAAAAAAIdO4kAAAAAAAAAAAAAAAAAEAAAAZHJzL1BLAwQUAAAACACHTuJAAN1KXdcAAAAJ&#10;AQAADwAAAGRycy9kb3ducmV2LnhtbE2PS0vEQBCE74L/YWjBmzvJGJclZrLIggcR1H0gHnszbRLM&#10;9ITM7MN/b3vSY1FF1VfV8uwHdaQp9oEt5LMMFHETXM+thd328WYBKiZkh0NgsvBNEZb15UWFpQsn&#10;XtNxk1olJRxLtNClNJZax6Yjj3EWRmLxPsPkMYmcWu0mPEm5H7TJsrn22LMsdDjSqqPma3PwFp53&#10;L2we3AfyepVPT/ju3163xtrrqzy7B5XonP7C8Isv6FAL0z4c2EU1WCjMrXxJFowBJX5hihzUXoJ3&#10;iznoutL/H9Q/UEsDBBQAAAAIAIdO4kC/63RP1QEAALYDAAAOAAAAZHJzL2Uyb0RvYy54bWytU9uO&#10;0zAQfUfiHyy/0zRbdtlGTVeoZXlBUGnhA6a+JJZ809g07d8zdrtlgReEyIMz47meM+PVw9FZdlCY&#10;TPA9b2dzzpQXQRo/9Pzb18c395ylDF6CDV71/KQSf1i/frWaYqduwhisVMgoiU/dFHs+5hy7pkli&#10;VA7SLETlyagDOsik4tBIhImyO9vczOd3zRRQRgxCpUS327ORr2t+rZXIX7ROKjPbc+ot1xPruS9n&#10;s15BNyDE0YhLG/APXTgwnopeU20hA/uO5o9UzggMKeg8E8E1QWsjVMVAaNr5b2ieRoiqYiFyUrzS&#10;lP5fWvH5sENmJM1useTMg6MhPWUEM4yZvUcME9sE74nIgKz4EGNTTB0FbvwOL1qKOyzwjxpd+RMw&#10;dqwsn64sq2Nmgi7vlve3nAkyLJeL9m2dQfMzNGLKH1VwrAg9T5derk20lWc4fEqZilPgc0Cpaz2b&#10;er5o393SsAXQQmkLmUQXCWLyQw1OwRr5aKwtIQmH/cYiO0BZkfoVjJT4F7dSZQtpPPtV03l5RgXy&#10;g5csnyJR52nLeenBKcmZVfQoikQJoctg7N94UmnrS4CqC3wBWkg/01ykfZCnyn5TNFqO2vFlkcv2&#10;vdRJfvnc1j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AN1KXdcAAAAJAQAADwAAAAAAAAABACAA&#10;AAAiAAAAZHJzL2Rvd25yZXYueG1sUEsBAhQAFAAAAAgAh07iQL/rdE/VAQAAtgMAAA4AAAAAAAAA&#10;AQAgAAAAJgEAAGRycy9lMm9Eb2MueG1sUEsFBgAAAAAGAAYAWQEAAG0FAAAAAA==&#10;">
                <v:fill on="f" focussize="0,0"/>
                <v:stroke weight="2.5pt" color="#000000" joinstyle="round"/>
                <v:imagedata o:title=""/>
                <o:lock v:ext="edit" aspectratio="f"/>
              </v:shape>
            </w:pict>
          </mc:Fallback>
        </mc:AlternateContent>
      </w:r>
      <w:r>
        <w:rPr>
          <w:rFonts w:ascii="Times New Roman" w:hAnsi="Times New Roman" w:cs="Times New Roman"/>
          <w:noProof/>
          <w:sz w:val="24"/>
          <w:szCs w:val="24"/>
          <w:lang w:eastAsia="en-US"/>
        </w:rPr>
        <mc:AlternateContent>
          <mc:Choice Requires="wps">
            <w:drawing>
              <wp:anchor distT="0" distB="0" distL="114300" distR="114300" simplePos="0" relativeHeight="465968128" behindDoc="0" locked="0" layoutInCell="1" allowOverlap="1">
                <wp:simplePos x="0" y="0"/>
                <wp:positionH relativeFrom="column">
                  <wp:posOffset>3475990</wp:posOffset>
                </wp:positionH>
                <wp:positionV relativeFrom="paragraph">
                  <wp:posOffset>24765</wp:posOffset>
                </wp:positionV>
                <wp:extent cx="323850" cy="247650"/>
                <wp:effectExtent l="19050" t="19050" r="19050" b="19050"/>
                <wp:wrapNone/>
                <wp:docPr id="140" name="Rectangle 140"/>
                <wp:cNvGraphicFramePr/>
                <a:graphic xmlns:a="http://schemas.openxmlformats.org/drawingml/2006/main">
                  <a:graphicData uri="http://schemas.microsoft.com/office/word/2010/wordprocessingShape">
                    <wps:wsp>
                      <wps:cNvSpPr/>
                      <wps:spPr>
                        <a:xfrm>
                          <a:off x="0" y="0"/>
                          <a:ext cx="323850" cy="247650"/>
                        </a:xfrm>
                        <a:prstGeom prst="rect">
                          <a:avLst/>
                        </a:prstGeom>
                        <a:solidFill>
                          <a:srgbClr val="3366FF">
                            <a:alpha val="100000"/>
                          </a:srgbClr>
                        </a:solidFill>
                        <a:ln w="38100" cap="flat" cmpd="sng">
                          <a:solidFill>
                            <a:srgbClr val="000000"/>
                          </a:solidFill>
                          <a:prstDash val="solid"/>
                          <a:miter/>
                          <a:headEnd type="none" w="med" len="med"/>
                          <a:tailEnd type="none" w="med" len="med"/>
                        </a:ln>
                        <a:effectLst/>
                      </wps:spPr>
                      <wps:bodyPr wrap="none" anchor="ctr"/>
                    </wps:wsp>
                  </a:graphicData>
                </a:graphic>
              </wp:anchor>
            </w:drawing>
          </mc:Choice>
          <mc:Fallback xmlns:w15="http://schemas.microsoft.com/office/word/2012/wordml" xmlns:wpsCustomData="http://www.wps.cn/officeDocument/2013/wpsCustomData">
            <w:pict>
              <v:rect id="_x0000_s1026" o:spid="_x0000_s1026" o:spt="1" style="position:absolute;left:0pt;margin-left:273.7pt;margin-top:1.95pt;height:19.5pt;width:25.5pt;mso-wrap-style:none;z-index:2069013504;v-text-anchor:middle;mso-width-relative:page;mso-height-relative:page;" fillcolor="#3366FF" filled="t" stroked="t" coordsize="21600,21600" o:gfxdata="UEsDBAoAAAAAAIdO4kAAAAAAAAAAAAAAAAAEAAAAZHJzL1BLAwQUAAAACACHTuJAQ+kYENkAAAAI&#10;AQAADwAAAGRycy9kb3ducmV2LnhtbE2PT0vDQBTE74LfYXmCN7tpTLWJ2fQgRARRaP0D3rbZZxLc&#10;fRuy2zT99j5PehxmmPlNuZmdFROOofekYLlIQCA13vTUKnh7ra/WIELUZLT1hApOGGBTnZ+VujD+&#10;SFucdrEVXEKh0Aq6GIdCytB06HRY+AGJvS8/Oh1Zjq00oz5yubMyTZIb6XRPvNDpAe87bL53B6fg&#10;oY81Pdcn++Le0/TDfm4fp6dZqcuLZXIHIuIc/8Lwi8/oUDHT3h/IBGEVrLLbjKMKrnMQ7K/yNeu9&#10;gizNQVal/H+g+gFQSwMEFAAAAAgAh07iQFyLzqvyAQAAFAQAAA4AAABkcnMvZTJvRG9jLnhtbK1T&#10;TY/TMBC9I/EfLN9p+rGUKmq6B0q5IFix8AOm9iSx5C/Zpmn/PWMnW7pwQavNwRnbz29m3sxs789G&#10;sxOGqJxt+GI25wytcFLZruE/fxzebTiLCawE7Sw2/IKR3+/evtkOvsal652WGBiR2FgPvuF9Sr6u&#10;qih6NBBnzqOly9YFA4m2oatkgIHYja6W8/m6GlyQPjiBMdLpfrzku8LftijSt7aNmJhuOMWWyhrK&#10;esxrtdtC3QXwvRJTGPCCKAwoS06vVHtIwH4F9Q+VUSK46No0E85Urm2VwJIDZbOY/5XNYw8eSy4k&#10;TvRXmeLr0Yqvp4fAlKTa3ZE+FgwV6TvJBrbTyPIhSTT4WBPy0T+EaRfJzPme22DynzJh5yLr5Sor&#10;nhMTdLharjbviVzQ1fLuw5psYqn+PPYhps/oDMtGwwO5L2LC6UtMI/QJkn1Fp5U8KK3LJnTHjzqw&#10;E1CFV6v1+nAY32rfw3i6mOdv8hlHfPH/jEhbNhDDhtAUKlAvthoSmcaTOtF2hfbZk4lr9FKcXL3c&#10;hphj30PsR1xhyMFAbVTCLCjUPYL8ZCVLF0/6WxoVnqMxKDnTSJOVrYJMoPT/IElebTM1limYhMyF&#10;HEuXraOTF6r+QO3/5BSs6B3Nh0ihCJZh1HpFrmlMcm/f7sm+Hebd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AAAAABkcnMvUEsBAhQAFAAA&#10;AAgAh07iQEPpGBDZAAAACAEAAA8AAAAAAAAAAQAgAAAAIgAAAGRycy9kb3ducmV2LnhtbFBLAQIU&#10;ABQAAAAIAIdO4kBci86r8gEAABQEAAAOAAAAAAAAAAEAIAAAACgBAABkcnMvZTJvRG9jLnhtbFBL&#10;BQYAAAAABgAGAFkBAACMBQAAAAA=&#10;">
                <v:fill on="t" focussize="0,0"/>
                <v:stroke weight="3pt" color="#000000" joinstyle="miter"/>
                <v:imagedata o:title=""/>
                <o:lock v:ext="edit" aspectratio="f"/>
              </v:rect>
            </w:pict>
          </mc:Fallback>
        </mc:AlternateContent>
      </w:r>
      <w:r>
        <w:rPr>
          <w:rFonts w:ascii="Times New Roman" w:hAnsi="Times New Roman" w:cs="Times New Roman"/>
          <w:noProof/>
          <w:sz w:val="24"/>
          <w:szCs w:val="24"/>
          <w:lang w:eastAsia="en-US"/>
        </w:rPr>
        <mc:AlternateContent>
          <mc:Choice Requires="wps">
            <w:drawing>
              <wp:anchor distT="0" distB="0" distL="114300" distR="114300" simplePos="0" relativeHeight="465969152" behindDoc="0" locked="0" layoutInCell="1" allowOverlap="1">
                <wp:simplePos x="0" y="0"/>
                <wp:positionH relativeFrom="column">
                  <wp:posOffset>1588770</wp:posOffset>
                </wp:positionH>
                <wp:positionV relativeFrom="paragraph">
                  <wp:posOffset>41275</wp:posOffset>
                </wp:positionV>
                <wp:extent cx="426720" cy="255270"/>
                <wp:effectExtent l="19050" t="19050" r="30480" b="30480"/>
                <wp:wrapNone/>
                <wp:docPr id="141" name="Oval 141"/>
                <wp:cNvGraphicFramePr/>
                <a:graphic xmlns:a="http://schemas.openxmlformats.org/drawingml/2006/main">
                  <a:graphicData uri="http://schemas.microsoft.com/office/word/2010/wordprocessingShape">
                    <wps:wsp>
                      <wps:cNvSpPr/>
                      <wps:spPr>
                        <a:xfrm>
                          <a:off x="0" y="0"/>
                          <a:ext cx="426720" cy="255270"/>
                        </a:xfrm>
                        <a:prstGeom prst="ellipse">
                          <a:avLst/>
                        </a:prstGeom>
                        <a:solidFill>
                          <a:srgbClr val="FF0066">
                            <a:alpha val="100000"/>
                          </a:srgbClr>
                        </a:solidFill>
                        <a:ln w="38100" cap="flat" cmpd="sng">
                          <a:solidFill>
                            <a:srgbClr val="000000"/>
                          </a:solidFill>
                          <a:prstDash val="solid"/>
                          <a:headEnd type="none" w="med" len="med"/>
                          <a:tailEnd type="none" w="med" len="med"/>
                        </a:ln>
                        <a:effectLst/>
                      </wps:spPr>
                      <wps:bodyPr wrap="none" anchor="ctr"/>
                    </wps:wsp>
                  </a:graphicData>
                </a:graphic>
              </wp:anchor>
            </w:drawing>
          </mc:Choice>
          <mc:Fallback xmlns:w15="http://schemas.microsoft.com/office/word/2012/wordml" xmlns:wpsCustomData="http://www.wps.cn/officeDocument/2013/wpsCustomData">
            <w:pict>
              <v:shape id="_x0000_s1026" o:spid="_x0000_s1026" o:spt="3" type="#_x0000_t3" style="position:absolute;left:0pt;margin-left:125.1pt;margin-top:3.25pt;height:20.1pt;width:33.6pt;mso-wrap-style:none;z-index:2068874240;v-text-anchor:middle;mso-width-relative:page;mso-height-relative:page;" fillcolor="#FF0066" filled="t" stroked="t" coordsize="21600,21600" o:gfxdata="UEsDBAoAAAAAAIdO4kAAAAAAAAAAAAAAAAAEAAAAZHJzL1BLAwQUAAAACACHTuJAS/aSjdgAAAAI&#10;AQAADwAAAGRycy9kb3ducmV2LnhtbE2PzU7DMBCE70i8g7VIXBC1E9q0SuP0gETPkCKh3px4mx/i&#10;dWS7TeHpMSc4jmY0802xu5qRXdD53pKEZCGAITVW99RKeD+8PG6A+aBIq9ESSvhCD7vy9qZQubYz&#10;veGlCi2LJeRzJaELYco5902HRvmFnZCid7LOqBCla7l2ao7lZuSpEBk3qqe40KkJnztsPquzkTB8&#10;7w/8Yzi6upq0ftgPMx03r1Le3yViCyzgNfyF4Rc/okMZmWp7Ju3ZKCFdiTRGJWQrYNF/StZLYLWE&#10;ZbYGXhb8/4HyB1BLAwQUAAAACACHTuJAaX8Ure0BAAAIBAAADgAAAGRycy9lMm9Eb2MueG1srVPN&#10;btswDL4P2DsIui92vDYtjDg9LMsuw1qg2wMwkmwL0B9ELU7efpScZsGGAUNRH2SSoj6SH8n1w9Ea&#10;dlARtXcdXy5qzpQTXmo3dPzH992He84wgZNgvFMdPynkD5v379ZTaFXjR2+kioxAHLZT6PiYUmir&#10;CsWoLODCB+XosvfRQiI1DpWMMBG6NVVT16tq8lGG6IVCJOt2vuSbgt/3SqTHvkeVmOk45ZbKGcu5&#10;z2e1WUM7RAijFuc04BVZWNCOgl6gtpCA/Yz6LyirRfTo+7QQ3la+77VQpQaqZln/Uc3zCEGVWogc&#10;DBea8O1gxbfDU2RaUu9ulpw5sNSkxwMYlnViZwrYktNzeIpnDUnMpR77aPOfimDHwujpwqg6JibI&#10;eNOs7hriXdBVc3vb3BXGq9+PQ8T0RXnLstBxZYwOmGuGFg5fMVFM8n7xymb0RsudNqYocdh/MpFR&#10;wh3f7WggVvNbE0aYrcs6f7kUAsLZf5avgYxjU8c/3pM3ZQs0ib2BRKINxA26ocD+O3YJcolyjZxz&#10;3wKOczYFYZ66UYH87CRLp0CcO1oPnnOwSnJmFG1TlihtaBNo8z+eVKBx+YEqk3+mL3dw7lmW9l6e&#10;qOMTjfxLUHBi9LQTIsVCU3ajcSsknVcjz/O1TvL1Am9+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Ev2ko3YAAAACAEAAA8AAAAAAAAAAQAgAAAAIgAAAGRycy9kb3ducmV2LnhtbFBLAQIUABQAAAAI&#10;AIdO4kBpfxSt7QEAAAgEAAAOAAAAAAAAAAEAIAAAACcBAABkcnMvZTJvRG9jLnhtbFBLBQYAAAAA&#10;BgAGAFkBAACGBQAAAAA=&#10;">
                <v:fill on="t" focussize="0,0"/>
                <v:stroke weight="3pt" color="#000000" joinstyle="round"/>
                <v:imagedata o:title=""/>
                <o:lock v:ext="edit" aspectratio="f"/>
              </v:shape>
            </w:pict>
          </mc:Fallback>
        </mc:AlternateContent>
      </w:r>
    </w:p>
    <w:p w:rsidR="008B235B" w:rsidRDefault="00A768FB">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en-US"/>
        </w:rPr>
        <mc:AlternateContent>
          <mc:Choice Requires="wps">
            <w:drawing>
              <wp:anchor distT="0" distB="0" distL="114300" distR="114300" simplePos="0" relativeHeight="465970176" behindDoc="0" locked="0" layoutInCell="1" allowOverlap="1">
                <wp:simplePos x="0" y="0"/>
                <wp:positionH relativeFrom="column">
                  <wp:posOffset>2150110</wp:posOffset>
                </wp:positionH>
                <wp:positionV relativeFrom="paragraph">
                  <wp:posOffset>189230</wp:posOffset>
                </wp:positionV>
                <wp:extent cx="323850" cy="247650"/>
                <wp:effectExtent l="19050" t="19050" r="19050" b="19050"/>
                <wp:wrapNone/>
                <wp:docPr id="142" name="Rectangle 142"/>
                <wp:cNvGraphicFramePr/>
                <a:graphic xmlns:a="http://schemas.openxmlformats.org/drawingml/2006/main">
                  <a:graphicData uri="http://schemas.microsoft.com/office/word/2010/wordprocessingShape">
                    <wps:wsp>
                      <wps:cNvSpPr/>
                      <wps:spPr>
                        <a:xfrm>
                          <a:off x="0" y="0"/>
                          <a:ext cx="323850" cy="247650"/>
                        </a:xfrm>
                        <a:prstGeom prst="rect">
                          <a:avLst/>
                        </a:prstGeom>
                        <a:solidFill>
                          <a:srgbClr val="3366FF">
                            <a:alpha val="100000"/>
                          </a:srgbClr>
                        </a:solidFill>
                        <a:ln w="38100" cap="flat" cmpd="sng">
                          <a:solidFill>
                            <a:srgbClr val="000000"/>
                          </a:solidFill>
                          <a:prstDash val="solid"/>
                          <a:miter/>
                          <a:headEnd type="none" w="med" len="med"/>
                          <a:tailEnd type="none" w="med" len="med"/>
                        </a:ln>
                        <a:effectLst/>
                      </wps:spPr>
                      <wps:bodyPr wrap="none" anchor="ctr"/>
                    </wps:wsp>
                  </a:graphicData>
                </a:graphic>
              </wp:anchor>
            </w:drawing>
          </mc:Choice>
          <mc:Fallback xmlns:w15="http://schemas.microsoft.com/office/word/2012/wordml" xmlns:wpsCustomData="http://www.wps.cn/officeDocument/2013/wpsCustomData">
            <w:pict>
              <v:rect id="_x0000_s1026" o:spid="_x0000_s1026" o:spt="1" style="position:absolute;left:0pt;margin-left:169.3pt;margin-top:14.9pt;height:19.5pt;width:25.5pt;mso-wrap-style:none;z-index:-141484032;v-text-anchor:middle;mso-width-relative:page;mso-height-relative:page;" fillcolor="#3366FF" filled="t" stroked="t" coordsize="21600,21600" o:gfxdata="UEsDBAoAAAAAAIdO4kAAAAAAAAAAAAAAAAAEAAAAZHJzL1BLAwQUAAAACACHTuJAuELYptgAAAAJ&#10;AQAADwAAAGRycy9kb3ducmV2LnhtbE2PwUrDQBCG74LvsIzgzW6aQEhjJj0IEUEU2qrgbZtdk+Du&#10;bMhu0/TtHU96nJmPf76/2i7OitlMYfCEsF4lIAy1Xg/UIbwdmrsCRIiKtLKeDMLFBNjW11eVKrU/&#10;087M+9gJDqFQKoQ+xrGUMrS9cSqs/GiIb19+ciryOHVST+rM4c7KNEly6dRA/KFXo3noTfu9PzmE&#10;xyE29NJc7Kt7T9MP+7l7mp8XxNubdXIPIpol/sHwq8/qULPT0Z9IB2ERsqzIGUVIN1yBgazY8OKI&#10;kBcFyLqS/xvUP1BLAwQUAAAACACHTuJAuWpA/fMBAAAUBAAADgAAAGRycy9lMm9Eb2MueG1srVNN&#10;j9MwEL0j8R8s32n6sZQqaroHSrkgWLHwA6b2JLHkL9mmaf89YydbunBBq83BGdvPb2bezGzvz0az&#10;E4aonG34YjbnDK1wUtmu4T9/HN5tOIsJrATtLDb8gpHf796+2Q6+xqXrnZYYGJHYWA++4X1Kvq6q&#10;KHo0EGfOo6XL1gUDibahq2SAgdiNrpbz+boaXJA+OIEx0ul+vOS7wt+2KNK3to2YmG44xZbKGsp6&#10;zGu120LdBfC9ElMY8IIoDChLTq9Ue0jAfgX1D5VRIrjo2jQTzlSubZXAkgNls5j/lc1jDx5LLiRO&#10;9FeZ4uvRiq+nh8CUpNrdLTmzYKhI30k2sJ1Glg9JosHHmpCP/iFMu0hmzvfcBpP/lAk7F1kvV1nx&#10;nJigw9VytXlP4gu6Wt59WJNNLNWfxz7E9BmdYdloeCD3RUw4fYlphD5Bsq/otJIHpXXZhO74UQd2&#10;AqrwarVeHw7jW+17GE8X8/xNPuOIL/6fEWnLBmLYEJpCBerFVkMi03hSJ9qu0D57MnGNXoqTq5fb&#10;EHPse4j9iCsMORiojUqYBYW6R5CfrGTp4kl/S6PCczQGJWcaabKyVZAJlP4fJMmrbabGMgWTkLmQ&#10;Y+mydXTyQtUfqP2fnIIVvaP5ECkUwTKMWq/INY1J7u3bPdm3w7z7D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AAAAABkcnMvUEsBAhQAFAAA&#10;AAgAh07iQLhC2KbYAAAACQEAAA8AAAAAAAAAAQAgAAAAIgAAAGRycy9kb3ducmV2LnhtbFBLAQIU&#10;ABQAAAAIAIdO4kC5akD98wEAABQEAAAOAAAAAAAAAAEAIAAAACcBAABkcnMvZTJvRG9jLnhtbFBL&#10;BQYAAAAABgAGAFkBAACMBQAAAAA=&#10;">
                <v:fill on="t" focussize="0,0"/>
                <v:stroke weight="3pt" color="#000000" joinstyle="miter"/>
                <v:imagedata o:title=""/>
                <o:lock v:ext="edit" aspectratio="f"/>
              </v:rect>
            </w:pict>
          </mc:Fallback>
        </mc:AlternateContent>
      </w:r>
    </w:p>
    <w:p w:rsidR="008B235B" w:rsidRDefault="00A768FB">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en-US"/>
        </w:rPr>
        <mc:AlternateContent>
          <mc:Choice Requires="wps">
            <w:drawing>
              <wp:anchor distT="0" distB="0" distL="114300" distR="114300" simplePos="0" relativeHeight="465971200" behindDoc="0" locked="0" layoutInCell="1" allowOverlap="1">
                <wp:simplePos x="0" y="0"/>
                <wp:positionH relativeFrom="column">
                  <wp:posOffset>2475865</wp:posOffset>
                </wp:positionH>
                <wp:positionV relativeFrom="paragraph">
                  <wp:posOffset>23495</wp:posOffset>
                </wp:positionV>
                <wp:extent cx="192405" cy="7620"/>
                <wp:effectExtent l="0" t="0" r="0" b="0"/>
                <wp:wrapNone/>
                <wp:docPr id="143" name="Straight Arrow Connector 143"/>
                <wp:cNvGraphicFramePr/>
                <a:graphic xmlns:a="http://schemas.openxmlformats.org/drawingml/2006/main">
                  <a:graphicData uri="http://schemas.microsoft.com/office/word/2010/wordprocessingShape">
                    <wps:wsp>
                      <wps:cNvCnPr/>
                      <wps:spPr>
                        <a:xfrm flipV="1">
                          <a:off x="0" y="0"/>
                          <a:ext cx="192405" cy="7620"/>
                        </a:xfrm>
                        <a:prstGeom prst="straightConnector1">
                          <a:avLst/>
                        </a:prstGeom>
                        <a:ln w="31750" cap="flat" cmpd="sng">
                          <a:solidFill>
                            <a:srgbClr val="000000"/>
                          </a:solidFill>
                          <a:prstDash val="solid"/>
                          <a:round/>
                          <a:headEnd type="none" w="med" len="med"/>
                          <a:tailEnd type="none" w="med" len="med"/>
                        </a:ln>
                      </wps:spPr>
                      <wps:bodyPr/>
                    </wps:wsp>
                  </a:graphicData>
                </a:graphic>
              </wp:anchor>
            </w:drawing>
          </mc:Choice>
          <mc:Fallback xmlns:w15="http://schemas.microsoft.com/office/word/2012/wordml" xmlns:wpsCustomData="http://www.wps.cn/officeDocument/2013/wpsCustomData">
            <w:pict>
              <v:shape id="_x0000_s1026" o:spid="_x0000_s1026" o:spt="32" type="#_x0000_t32" style="position:absolute;left:0pt;flip:y;margin-left:194.95pt;margin-top:1.85pt;height:0.6pt;width:15.15pt;z-index:2080968704;mso-width-relative:page;mso-height-relative:page;" filled="f" stroked="t" coordsize="21600,21600" o:gfxdata="UEsDBAoAAAAAAIdO4kAAAAAAAAAAAAAAAAAEAAAAZHJzL1BLAwQUAAAACACHTuJAed1VwNYAAAAH&#10;AQAADwAAAGRycy9kb3ducmV2LnhtbE2OT0+EMBTE7yZ+h+aZeHPbxX+AlD0YNSZedDWb7K3AExrp&#10;K6HdBfz0Pk96m8lMZn7FZna9OOIYrCcN65UCgVT7xlKr4eP98SIFEaKhxvSeUMOCATbl6Ulh8sZP&#10;9IbHbWwFj1DIjYYuxiGXMtQdOhNWfkDi7NOPzkS2Yyub0Uw87nqZKHUjnbHED50Z8L7D+mt7cPx7&#10;XT3tJ/Mw2eeX9HW3fNu4zFbr87O1ugMRcY5/ZfjFZ3QomanyB2qC6DVcplnGVRa3IDi/SlQComKR&#10;gSwL+Z+//AFQSwMEFAAAAAgAh07iQDjuGgLbAQAAvAMAAA4AAABkcnMvZTJvRG9jLnhtbK1TyY4T&#10;MRC9I/EPlu+kk8zGtNIZoYThgiDSAPeKl25L3lT2pJO/p+wOYbuMEH2wbFfV83uvqlcPR2fZQWEy&#10;wXd8MZtzprwI0vi+41+/PL55y1nK4CXY4FXHTyrxh/XrV6sxtmoZhmClQkYgPrVj7PiQc2ybJolB&#10;OUizEJWnoA7oINMR+0YijITubLOcz2+bMaCMGIRKiW63U5CvK77WSuTPWieVme04cct1xbruy9qs&#10;V9D2CHEw4kwD/oGFA+Pp0QvUFjKwZzR/QTkjMKSg80wE1wStjVBVA6lZzP9Q8zRAVFULmZPixab0&#10;/2DFp8MOmZHUu+srzjw4atJTRjD9kNk7xDCyTfCejAzISg45NsbUUuHG7/B8SnGHRf5Ro2PamviN&#10;AKshJJEdq9+ni9/qmJmgy8X98np+w5mg0N3tsnajmUAKWMSUP6jgWNl0PJ1ZXehMD8DhY8pEgwp/&#10;FJRi69nY8avF3Q21XQCNlraQaesiiU2+r+xSsEY+GmtLScJ+v7HIDlCGpX5FLQH/llZe2UIaprwa&#10;msYIw7OXVADtoEC+95LlUyQ7PU0+L2yckpxZRT9K2dXMDMa+JJNIWE9civWT2WW3D/JUe1DvaUQq&#10;2/M4lxn89Vyrf/506+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B53VXA1gAAAAcBAAAPAAAAAAAA&#10;AAEAIAAAACIAAABkcnMvZG93bnJldi54bWxQSwECFAAUAAAACACHTuJAOO4aAtsBAAC8AwAADgAA&#10;AAAAAAABACAAAAAlAQAAZHJzL2Uyb0RvYy54bWxQSwUGAAAAAAYABgBZAQAAcgUAAAAA&#10;">
                <v:fill on="f" focussize="0,0"/>
                <v:stroke weight="2.5pt" color="#000000" joinstyle="round"/>
                <v:imagedata o:title=""/>
                <o:lock v:ext="edit" aspectratio="f"/>
              </v:shape>
            </w:pict>
          </mc:Fallback>
        </mc:AlternateContent>
      </w:r>
    </w:p>
    <w:p w:rsidR="008B235B" w:rsidRDefault="00A768FB">
      <w:pPr>
        <w:spacing w:after="0" w:line="360" w:lineRule="auto"/>
        <w:jc w:val="both"/>
        <w:rPr>
          <w:rFonts w:ascii="Times New Roman" w:hAnsi="Times New Roman" w:cs="Times New Roman"/>
          <w:sz w:val="24"/>
          <w:szCs w:val="24"/>
        </w:rPr>
      </w:pPr>
      <w:r>
        <w:rPr>
          <w:noProof/>
          <w:lang w:eastAsia="en-US"/>
        </w:rPr>
        <mc:AlternateContent>
          <mc:Choice Requires="wps">
            <w:drawing>
              <wp:anchor distT="0" distB="0" distL="114300" distR="114300" simplePos="0" relativeHeight="465972224" behindDoc="0" locked="0" layoutInCell="1" allowOverlap="1">
                <wp:simplePos x="0" y="0"/>
                <wp:positionH relativeFrom="column">
                  <wp:posOffset>1419225</wp:posOffset>
                </wp:positionH>
                <wp:positionV relativeFrom="paragraph">
                  <wp:posOffset>78105</wp:posOffset>
                </wp:positionV>
                <wp:extent cx="941705" cy="3810"/>
                <wp:effectExtent l="0" t="0" r="0" b="0"/>
                <wp:wrapNone/>
                <wp:docPr id="144" name="Straight Connector 9240"/>
                <wp:cNvGraphicFramePr/>
                <a:graphic xmlns:a="http://schemas.openxmlformats.org/drawingml/2006/main">
                  <a:graphicData uri="http://schemas.microsoft.com/office/word/2010/wordprocessingShape">
                    <wps:wsp>
                      <wps:cNvCnPr/>
                      <wps:spPr>
                        <a:xfrm flipV="1">
                          <a:off x="0" y="0"/>
                          <a:ext cx="941705" cy="3810"/>
                        </a:xfrm>
                        <a:prstGeom prst="line">
                          <a:avLst/>
                        </a:prstGeom>
                        <a:ln w="31750" cap="flat" cmpd="sng">
                          <a:solidFill>
                            <a:schemeClr val="tx1"/>
                          </a:solidFill>
                          <a:prstDash val="dash"/>
                          <a:headEnd type="none" w="med" len="med"/>
                          <a:tailEnd type="none" w="med" len="med"/>
                        </a:ln>
                      </wps:spPr>
                      <wps:bodyPr/>
                    </wps:wsp>
                  </a:graphicData>
                </a:graphic>
              </wp:anchor>
            </w:drawing>
          </mc:Choice>
          <mc:Fallback xmlns:w15="http://schemas.microsoft.com/office/word/2012/wordml" xmlns:wpsCustomData="http://www.wps.cn/officeDocument/2013/wpsCustomData">
            <w:pict>
              <v:line id="Straight Connector 9240" o:spid="_x0000_s1026" o:spt="20" style="position:absolute;left:0pt;flip:y;margin-left:111.75pt;margin-top:6.15pt;height:0.3pt;width:74.15pt;z-index:-943279104;mso-width-relative:page;mso-height-relative:page;" filled="f" stroked="t" coordsize="21600,21600" o:gfxdata="UEsDBAoAAAAAAIdO4kAAAAAAAAAAAAAAAAAEAAAAZHJzL1BLAwQUAAAACACHTuJAsXWfNNgAAAAJ&#10;AQAADwAAAGRycy9kb3ducmV2LnhtbE2PQUvDQBCF70L/wzIFb3aTDVobsym0UFAQitVDj5vsmASz&#10;syG7baq/3ulJj/Pex5v3ivXF9eKMY+g8aUgXCQik2tuOGg0f77u7RxAhGrKm94QavjHAupzdFCa3&#10;fqI3PB9iIziEQm40tDEOuZShbtGZsPADEnuffnQm8jk20o5m4nDXS5UkD9KZjvhDawbctlh/HU5O&#10;QzhStbLVpH7CcrP3+9fn7fHFa307T5MnEBEv8Q+Ga32uDiV3qvyJbBC9BqWye0bZUBkIBrJlyluq&#10;q7ACWRby/4LyF1BLAwQUAAAACACHTuJApJQ59tEBAACeAwAADgAAAGRycy9lMm9Eb2MueG1srVPJ&#10;bhsxDL0X6D8Iutczdp0mGXicg930UrQG0uZOa5kRoA2i6rH/vpScOF0uQVEdBIoiH8mnp9Xd0Vl2&#10;UAlN8D2fz1rOlBdBGj/0/Pu3+3c3nGEGL8EGr3p+Usjv1m/frKbYqUUYg5UqMQLx2E2x52POsWsa&#10;FKNygLMQladLHZKDTMc0NDLBROjONou2/dBMIcmYglCI5N2eL/m64mutRP6qNarMbM+pt1z3VPd9&#10;2Zv1CrohQRyNeGoD/qELB8ZT0QvUFjKwH8n8BeWMSAGDzjMRXBO0NkLVGWiaefvHNA8jRFVnIXIw&#10;XmjC/wcrvhx2iRlJb7dccubB0SM95ARmGDPbBO+JwpDY7WJZyZoidpSz8btE1JUTxl0qkx91ckxb&#10;Ex8Jq3JB07Fjpfp0oVodMxPkvF3Or9srzgRdvb+ZV+zmDFLAYsL8SQXHitFza3zhATo4fMZMhSn0&#10;OaS4rWcT4cyvr+iNBZCOtIVMpos0GfqhJmOwRt4ba0sKpmG/sYkdoCijriIGAv4trFTZAo7nOEnW&#10;WTKjAvnRS5ZPkQjzpG1eWnBKcmYVfYViVXFlMPY1kVTZemrghdNi7YM8Vaqrn0RQW3wSbFHZr+ea&#10;/fKt1j8B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sXWfNNgAAAAJAQAADwAAAAAAAAABACAAAAAi&#10;AAAAZHJzL2Rvd25yZXYueG1sUEsBAhQAFAAAAAgAh07iQKSUOfbRAQAAngMAAA4AAAAAAAAAAQAg&#10;AAAAJwEAAGRycy9lMm9Eb2MueG1sUEsFBgAAAAAGAAYAWQEAAGoFAAAAAA==&#10;">
                <v:fill on="f" focussize="0,0"/>
                <v:stroke weight="2.5pt" color="#000000 [3213]" joinstyle="round" dashstyle="dash"/>
                <v:imagedata o:title=""/>
                <o:lock v:ext="edit" aspectratio="f"/>
              </v:line>
            </w:pict>
          </mc:Fallback>
        </mc:AlternateContent>
      </w:r>
      <w:r>
        <w:rPr>
          <w:noProof/>
          <w:lang w:eastAsia="en-US"/>
        </w:rPr>
        <mc:AlternateContent>
          <mc:Choice Requires="wps">
            <w:drawing>
              <wp:anchor distT="0" distB="0" distL="114300" distR="114300" simplePos="0" relativeHeight="465973248" behindDoc="0" locked="0" layoutInCell="1" allowOverlap="1">
                <wp:simplePos x="0" y="0"/>
                <wp:positionH relativeFrom="column">
                  <wp:posOffset>2359025</wp:posOffset>
                </wp:positionH>
                <wp:positionV relativeFrom="paragraph">
                  <wp:posOffset>81915</wp:posOffset>
                </wp:positionV>
                <wp:extent cx="0" cy="606425"/>
                <wp:effectExtent l="15875" t="0" r="22225" b="3175"/>
                <wp:wrapNone/>
                <wp:docPr id="145" name="Straight Connector 9240"/>
                <wp:cNvGraphicFramePr/>
                <a:graphic xmlns:a="http://schemas.openxmlformats.org/drawingml/2006/main">
                  <a:graphicData uri="http://schemas.microsoft.com/office/word/2010/wordprocessingShape">
                    <wps:wsp>
                      <wps:cNvCnPr/>
                      <wps:spPr>
                        <a:xfrm>
                          <a:off x="0" y="0"/>
                          <a:ext cx="0" cy="606425"/>
                        </a:xfrm>
                        <a:prstGeom prst="line">
                          <a:avLst/>
                        </a:prstGeom>
                        <a:ln w="31750" cap="flat" cmpd="sng">
                          <a:solidFill>
                            <a:schemeClr val="tx1"/>
                          </a:solidFill>
                          <a:prstDash val="dash"/>
                          <a:headEnd type="none" w="med" len="med"/>
                          <a:tailEnd type="none" w="med" len="med"/>
                        </a:ln>
                      </wps:spPr>
                      <wps:bodyPr/>
                    </wps:wsp>
                  </a:graphicData>
                </a:graphic>
              </wp:anchor>
            </w:drawing>
          </mc:Choice>
          <mc:Fallback xmlns:w15="http://schemas.microsoft.com/office/word/2012/wordml" xmlns:wpsCustomData="http://www.wps.cn/officeDocument/2013/wpsCustomData">
            <w:pict>
              <v:line id="Straight Connector 9240" o:spid="_x0000_s1026" o:spt="20" style="position:absolute;left:0pt;margin-left:185.75pt;margin-top:6.45pt;height:47.75pt;width:0pt;z-index:-1081165824;mso-width-relative:page;mso-height-relative:page;" filled="f" stroked="t" coordsize="21600,21600" o:gfxdata="UEsDBAoAAAAAAIdO4kAAAAAAAAAAAAAAAAAEAAAAZHJzL1BLAwQUAAAACACHTuJADtNW/NcAAAAK&#10;AQAADwAAAGRycy9kb3ducmV2LnhtbE2PT0vEMBDF74LfIYzgzU26a7XWposICoIIrn/O2Wa2KTaT&#10;2qS79ds74kGP896PN+9V69n3Yo9j7AJpyBYKBFITbEethteXu7MCREyGrOkDoYYvjLCuj48qU9pw&#10;oGfcb1IrOIRiaTS4lIZSytg49CYuwoDE3i6M3iQ+x1ba0Rw43PdyqdSF9KYj/uDMgLcOm4/N5DXs&#10;FH0W09t93siH95sn95ivZpVrfXqSqWsQCef0B8NPfa4ONXfaholsFL2G1WWWM8rG8goEA7/ClgVV&#10;nIOsK/l/Qv0NUEsDBBQAAAAIAIdO4kBV/Ow6wwEAAJEDAAAOAAAAZHJzL2Uyb0RvYy54bWytU8uu&#10;0zAQ3SPxD5b3NGlpCzdqehctlw2CShc+YGo7iSW/5DFN+/eMndLy2KArsnDG45nxnDPHm8ezNeyk&#10;ImrvWj6f1ZwpJ7zUrm/5t69Pb95zhgmcBOOdavlFIX/cvn61GUOjFn7wRqrIqIjDZgwtH1IKTVWh&#10;GJQFnPmgHB12PlpItI19JSOMVN2aalHX62r0UYbohUIk73465NtSv+uUSF+6DlVipuXUWyprLOsx&#10;r9V2A00fIQxaXNuAF3RhQTu69FZqDwnY96j/KmW1iB59l2bC28p3nRaqYCA08/oPNM8DBFWwEDkY&#10;bjTh/ysrPp8OkWlJs1uuOHNgaUjPKYLuh8R23jmi0Ef2sFgWssaADeXs3CESdXmH4RAz8nMXbf4T&#10;JnYuBF9uBKtzYmJyCvKu6/VyscrcV/e8EDF9VN6ybLTcaJehQwOnT5im0J8h2W0cG1v+dv5uRWMV&#10;QNLpDCQybSAw6PqSjN5o+aSNySkY++PORHaCLIbyXXv4LSzfsgccpjhJ1qSSQYH84CRLl0AcOZIz&#10;zy1YJTkzitSfraKnBNr8SyShN45IuNOYraOXl8Ju8dPcC01XjWZh/bov2feXtP0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DtNW/NcAAAAKAQAADwAAAAAAAAABACAAAAAiAAAAZHJzL2Rvd25yZXYu&#10;eG1sUEsBAhQAFAAAAAgAh07iQFX87DrDAQAAkQMAAA4AAAAAAAAAAQAgAAAAJgEAAGRycy9lMm9E&#10;b2MueG1sUEsFBgAAAAAGAAYAWQEAAFsFAAAAAA==&#10;">
                <v:fill on="f" focussize="0,0"/>
                <v:stroke weight="2.5pt" color="#000000 [3213]" joinstyle="round" dashstyle="dash"/>
                <v:imagedata o:title=""/>
                <o:lock v:ext="edit" aspectratio="f"/>
              </v:line>
            </w:pict>
          </mc:Fallback>
        </mc:AlternateContent>
      </w:r>
      <w:r>
        <w:rPr>
          <w:rFonts w:ascii="Times New Roman" w:hAnsi="Times New Roman" w:cs="Times New Roman"/>
          <w:noProof/>
          <w:sz w:val="24"/>
          <w:szCs w:val="24"/>
          <w:lang w:eastAsia="en-US"/>
        </w:rPr>
        <mc:AlternateContent>
          <mc:Choice Requires="wps">
            <w:drawing>
              <wp:anchor distT="0" distB="0" distL="114300" distR="114300" simplePos="0" relativeHeight="465974272" behindDoc="0" locked="0" layoutInCell="1" allowOverlap="1">
                <wp:simplePos x="0" y="0"/>
                <wp:positionH relativeFrom="column">
                  <wp:posOffset>2517140</wp:posOffset>
                </wp:positionH>
                <wp:positionV relativeFrom="paragraph">
                  <wp:posOffset>215900</wp:posOffset>
                </wp:positionV>
                <wp:extent cx="323850" cy="247650"/>
                <wp:effectExtent l="19050" t="19050" r="19050" b="19050"/>
                <wp:wrapNone/>
                <wp:docPr id="146" name="Rectangle 146"/>
                <wp:cNvGraphicFramePr/>
                <a:graphic xmlns:a="http://schemas.openxmlformats.org/drawingml/2006/main">
                  <a:graphicData uri="http://schemas.microsoft.com/office/word/2010/wordprocessingShape">
                    <wps:wsp>
                      <wps:cNvSpPr/>
                      <wps:spPr>
                        <a:xfrm>
                          <a:off x="1331913" y="1557338"/>
                          <a:ext cx="323850" cy="247650"/>
                        </a:xfrm>
                        <a:prstGeom prst="rect">
                          <a:avLst/>
                        </a:prstGeom>
                        <a:solidFill>
                          <a:srgbClr val="3366FF">
                            <a:alpha val="100000"/>
                          </a:srgbClr>
                        </a:solidFill>
                        <a:ln w="38100" cap="flat" cmpd="sng">
                          <a:solidFill>
                            <a:srgbClr val="000000"/>
                          </a:solidFill>
                          <a:prstDash val="solid"/>
                          <a:miter/>
                          <a:headEnd type="none" w="med" len="med"/>
                          <a:tailEnd type="none" w="med" len="med"/>
                        </a:ln>
                        <a:effectLst/>
                      </wps:spPr>
                      <wps:bodyPr wrap="none" anchor="ctr"/>
                    </wps:wsp>
                  </a:graphicData>
                </a:graphic>
              </wp:anchor>
            </w:drawing>
          </mc:Choice>
          <mc:Fallback xmlns:w15="http://schemas.microsoft.com/office/word/2012/wordml" xmlns:wpsCustomData="http://www.wps.cn/officeDocument/2013/wpsCustomData">
            <w:pict>
              <v:rect id="_x0000_s1026" o:spid="_x0000_s1026" o:spt="1" style="position:absolute;left:0pt;margin-left:198.2pt;margin-top:17pt;height:19.5pt;width:25.5pt;mso-wrap-style:none;z-index:2068616192;v-text-anchor:middle;mso-width-relative:page;mso-height-relative:page;" fillcolor="#3366FF" filled="t" stroked="t" coordsize="21600,21600" o:gfxdata="UEsDBAoAAAAAAIdO4kAAAAAAAAAAAAAAAAAEAAAAZHJzL1BLAwQUAAAACACHTuJA0wJ61NoAAAAJ&#10;AQAADwAAAGRycy9kb3ducmV2LnhtbE2PQUvDQBCF74L/YRnBm91tGlqN2fQgRARRaLUFb9tkTIK7&#10;syG7TdN/73iqt5l5jzffy9eTs2LEIXSeNMxnCgRS5euOGg2fH+XdPYgQDdXGekINZwywLq6vcpPV&#10;/kQbHLexERxCITMa2hj7TMpQtehMmPkeibVvPzgTeR0aWQ/mxOHOykSppXSmI/7Qmh6fWqx+tken&#10;4bmLJb2VZ/vudkmyt1+bl/F10vr2Zq4eQUSc4sUMf/iMDgUzHfyR6iCshsXDMmUrDyl3YkOarvhw&#10;0LBaKJBFLv83KH4BUEsDBBQAAAAIAIdO4kDtQc9v/wEAACAEAAAOAAAAZHJzL2Uyb0RvYy54bWyt&#10;U02P0zAQvSPxHyzfaZJm2y1R0z1QygXBahd+wNR2Ekv+km2a9t8zdrKlCxeEyMEZ289vZt7MbB/O&#10;WpGT8EFa09JqUVIiDLNcmr6l378d3m0oCREMB2WNaOlFBPqwe/tmO7pGLO1gFReeIIkJzehaOsTo&#10;mqIIbBAawsI6YfCys15DxK3vC+5hRHatimVZrovReu68ZSIEPN1Pl3SX+btOsPi164KIRLUUY4t5&#10;9Xk9prXYbaHpPbhBsjkM+IcoNEiDTq9Ue4hAfnj5B5WWzNtgu7hgVhe26yQTOQfMpip/y+Z5ACdy&#10;LihOcFeZwv+jZV9Oj55IjrW7W1NiQGORnlA2ML0SJB2iRKMLDSKf3aOfdwHNlO+58zr9MRNyRpK6&#10;rt5XNSUXtFer+7reTBKLcyQMAfWy3qywEAwBy7v7NdrIWPwicj7ET8JqkoyWegwlCwunzyFO0BdI&#10;8huskvwglcob3x8/KE9OgNWu6/X6cJjeKjfAdFqV6Zt9hgmf/b8iUoaMyLBBNIYK2JedgoimdqhU&#10;MH2mffVk5pq8ZCdXL7chptj3EIYJlxkmgbSMwmN+0AwC+EfDSbw4rIXBsaEpGi04JUrglCUrIyNI&#10;9TdIlFeZRC3yRMxCpqJOZUzW0fILdsKIo/DiFAwbLM4Kiz4LlmDYhlmueWRSn9/u0b4d7N1P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0wJ61NoAAAAJAQAADwAAAAAAAAABACAAAAAiAAAAZHJzL2Rv&#10;d25yZXYueG1sUEsBAhQAFAAAAAgAh07iQO1Bz2//AQAAIAQAAA4AAAAAAAAAAQAgAAAAKQEAAGRy&#10;cy9lMm9Eb2MueG1sUEsFBgAAAAAGAAYAWQEAAJoFAAAAAA==&#10;">
                <v:fill on="t" focussize="0,0"/>
                <v:stroke weight="3pt" color="#000000" joinstyle="miter"/>
                <v:imagedata o:title=""/>
                <o:lock v:ext="edit" aspectratio="f"/>
              </v:rect>
            </w:pict>
          </mc:Fallback>
        </mc:AlternateContent>
      </w:r>
    </w:p>
    <w:p w:rsidR="008B235B" w:rsidRPr="00F20E0C" w:rsidRDefault="00F20E0C" w:rsidP="00F20E0C">
      <w:pPr>
        <w:pStyle w:val="BodyText"/>
        <w:spacing w:before="0"/>
        <w:ind w:left="0" w:firstLine="0"/>
        <w:rPr>
          <w:rFonts w:ascii="Times New Roman" w:hAnsi="Times New Roman" w:cs="Times New Roman"/>
        </w:rPr>
      </w:pPr>
      <w:r>
        <w:rPr>
          <w:b/>
          <w:bCs/>
          <w:noProof/>
          <w:lang w:eastAsia="en-US"/>
        </w:rPr>
        <mc:AlternateContent>
          <mc:Choice Requires="wps">
            <w:drawing>
              <wp:anchor distT="0" distB="0" distL="114300" distR="114300" simplePos="0" relativeHeight="465976320" behindDoc="0" locked="0" layoutInCell="1" allowOverlap="1" wp14:anchorId="3879B741" wp14:editId="30780258">
                <wp:simplePos x="0" y="0"/>
                <wp:positionH relativeFrom="column">
                  <wp:posOffset>2346597</wp:posOffset>
                </wp:positionH>
                <wp:positionV relativeFrom="paragraph">
                  <wp:posOffset>524691</wp:posOffset>
                </wp:positionV>
                <wp:extent cx="605790" cy="1905"/>
                <wp:effectExtent l="19050" t="19050" r="3810" b="36195"/>
                <wp:wrapNone/>
                <wp:docPr id="148" name="Straight Connector 9240"/>
                <wp:cNvGraphicFramePr/>
                <a:graphic xmlns:a="http://schemas.openxmlformats.org/drawingml/2006/main">
                  <a:graphicData uri="http://schemas.microsoft.com/office/word/2010/wordprocessingShape">
                    <wps:wsp>
                      <wps:cNvCnPr/>
                      <wps:spPr>
                        <a:xfrm flipH="1" flipV="1">
                          <a:off x="0" y="0"/>
                          <a:ext cx="605790" cy="1905"/>
                        </a:xfrm>
                        <a:prstGeom prst="line">
                          <a:avLst/>
                        </a:prstGeom>
                        <a:ln w="31750" cap="flat" cmpd="sng">
                          <a:solidFill>
                            <a:schemeClr val="tx1"/>
                          </a:solidFill>
                          <a:prstDash val="dash"/>
                          <a:headEnd type="none" w="med" len="med"/>
                          <a:tailEnd type="none" w="med" len="med"/>
                        </a:ln>
                      </wps:spPr>
                      <wps:bodyPr/>
                    </wps:wsp>
                  </a:graphicData>
                </a:graphic>
              </wp:anchor>
            </w:drawing>
          </mc:Choice>
          <mc:Fallback>
            <w:pict>
              <v:line id="Straight Connector 9240" o:spid="_x0000_s1026" style="position:absolute;flip:x y;z-index:465976320;visibility:visible;mso-wrap-style:square;mso-wrap-distance-left:9pt;mso-wrap-distance-top:0;mso-wrap-distance-right:9pt;mso-wrap-distance-bottom:0;mso-position-horizontal:absolute;mso-position-horizontal-relative:text;mso-position-vertical:absolute;mso-position-vertical-relative:text" from="184.75pt,41.3pt" to="232.45pt,4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SdxF2QEAAKcDAAAOAAAAZHJzL2Uyb0RvYy54bWysU0tvEzEQviPxHyzfye6mTUtW2fSQUDgg&#10;iNTCferHriW/ZJvs5t8z9oa0lAtCXKzxPD7PfPN5czcZTY4iROVsR5tFTYmwzHFl+45+e7x/956S&#10;mMBy0M6Kjp5EpHfbt282o2/F0g1OcxEIgtjYjr6jQ0q+rarIBmEgLpwXFoPSBQMJr6GveIAR0Y2u&#10;lnV9U40ucB8cEzGidz8H6bbgSylY+iplFInojmJvqZyhnE/5rLYbaPsAflDs3Ab8QxcGlMVHL1B7&#10;SEB+BPUHlFEsuOhkWjBnKielYqLMgNM09atpHgbwosyC5ER/oSn+P1j25XgIRHHc3TWuyoLBJT2k&#10;AKofEtk5a5FCF8h6eV3IGn1ssWZnDwGpy7foDyFPPslgiNTKf0IsWqzv2coxnJNMhfTThXQxJcLQ&#10;eVOvbte4GoahZl2v8kqqGS6X+hDTR+EMyUZHtbKZEWjh+DmmOfVXSnZrS8aOXjW3qwwJqCipIaFp&#10;PM4YbV+Ko9OK3yutc0nRmtjpQI6AKklTc27ht6z8yB7iMCdxtGbtDAL4B8tJOnlkzqLIae7ACE6J&#10;FvgnslVUlkDpv8nE4bVFDp7JzdaT46fCefGjGgpLZ+Vmub28l+rn/7X9CQAA//8DAFBLAwQUAAYA&#10;CAAAACEAriADFt0AAAAJAQAADwAAAGRycy9kb3ducmV2LnhtbEyPQW7CMBBF95W4gzVI3RUbGqIk&#10;xEGoaqXuUIEDmHhIIuJxiB0Sbl+zapcz8/Tn/Xw7mZbdsXeNJQnLhQCGVFrdUCXhdPx6S4A5r0ir&#10;1hJKeKCDbTF7yVWm7Ug/eD/4ioUQcpmSUHvfZZy7skaj3MJ2SOF2sb1RPox9xXWvxhBuWr4SIuZG&#10;NRQ+1KrDjxrL62EwEsboaAYhbJV83pbr8oTRY7//lvJ1Pu02wDxO/g+Gp35QhyI4ne1A2rFWwnuc&#10;rgMqIVnFwAIQxVEK7PxcpMCLnP9vUPwCAAD//wMAUEsBAi0AFAAGAAgAAAAhALaDOJL+AAAA4QEA&#10;ABMAAAAAAAAAAAAAAAAAAAAAAFtDb250ZW50X1R5cGVzXS54bWxQSwECLQAUAAYACAAAACEAOP0h&#10;/9YAAACUAQAACwAAAAAAAAAAAAAAAAAvAQAAX3JlbHMvLnJlbHNQSwECLQAUAAYACAAAACEAt0nc&#10;RdkBAACnAwAADgAAAAAAAAAAAAAAAAAuAgAAZHJzL2Uyb0RvYy54bWxQSwECLQAUAAYACAAAACEA&#10;riADFt0AAAAJAQAADwAAAAAAAAAAAAAAAAAzBAAAZHJzL2Rvd25yZXYueG1sUEsFBgAAAAAEAAQA&#10;8wAAAD0FAAAAAA==&#10;" strokecolor="black [3213]" strokeweight="2.5pt">
                <v:stroke dashstyle="dash"/>
              </v:line>
            </w:pict>
          </mc:Fallback>
        </mc:AlternateContent>
      </w:r>
      <w:r w:rsidR="00A768FB">
        <w:rPr>
          <w:rFonts w:ascii="Times New Roman" w:hAnsi="Times New Roman" w:cs="Times New Roman"/>
          <w:noProof/>
          <w:lang w:eastAsia="en-US"/>
        </w:rPr>
        <mc:AlternateContent>
          <mc:Choice Requires="wps">
            <w:drawing>
              <wp:anchor distT="0" distB="0" distL="114300" distR="114300" simplePos="0" relativeHeight="465975296" behindDoc="0" locked="0" layoutInCell="1" allowOverlap="1" wp14:anchorId="06FEB99F" wp14:editId="7523BF75">
                <wp:simplePos x="0" y="0"/>
                <wp:positionH relativeFrom="column">
                  <wp:posOffset>6205855</wp:posOffset>
                </wp:positionH>
                <wp:positionV relativeFrom="paragraph">
                  <wp:posOffset>260350</wp:posOffset>
                </wp:positionV>
                <wp:extent cx="1270" cy="185420"/>
                <wp:effectExtent l="15875" t="0" r="20955" b="5080"/>
                <wp:wrapNone/>
                <wp:docPr id="147" name="Straight Arrow Connector 147"/>
                <wp:cNvGraphicFramePr/>
                <a:graphic xmlns:a="http://schemas.openxmlformats.org/drawingml/2006/main">
                  <a:graphicData uri="http://schemas.microsoft.com/office/word/2010/wordprocessingShape">
                    <wps:wsp>
                      <wps:cNvCnPr/>
                      <wps:spPr>
                        <a:xfrm flipH="1">
                          <a:off x="0" y="0"/>
                          <a:ext cx="1270" cy="185420"/>
                        </a:xfrm>
                        <a:prstGeom prst="straightConnector1">
                          <a:avLst/>
                        </a:prstGeom>
                        <a:ln w="31750" cap="flat" cmpd="sng">
                          <a:solidFill>
                            <a:srgbClr val="000000"/>
                          </a:solidFill>
                          <a:prstDash val="solid"/>
                          <a:headEnd type="none" w="med" len="med"/>
                          <a:tailEnd type="none" w="med" len="med"/>
                        </a:ln>
                        <a:effectLst/>
                      </wps:spPr>
                      <wps:bodyPr/>
                    </wps:wsp>
                  </a:graphicData>
                </a:graphic>
              </wp:anchor>
            </w:drawing>
          </mc:Choice>
          <mc:Fallback xmlns:w15="http://schemas.microsoft.com/office/word/2012/wordml" xmlns:wpsCustomData="http://www.wps.cn/officeDocument/2013/wpsCustomData">
            <w:pict>
              <v:shape id="_x0000_s1026" o:spid="_x0000_s1026" o:spt="32" type="#_x0000_t32" style="position:absolute;left:0pt;flip:x;margin-left:488.65pt;margin-top:20.5pt;height:14.6pt;width:0.1pt;z-index:2080688128;mso-width-relative:page;mso-height-relative:page;" filled="f" stroked="t" coordsize="21600,21600" o:gfxdata="UEsDBAoAAAAAAIdO4kAAAAAAAAAAAAAAAAAEAAAAZHJzL1BLAwQUAAAACACHTuJAKDq3VtgAAAAJ&#10;AQAADwAAAGRycy9kb3ducmV2LnhtbE2PPU/DMBCGdyT+g3VIbNROoaSEOB0QICSWUlClbk5yJBbx&#10;OYrdJuHXc0ww3nuP3o98M7lOnHAI1pOGZKFAIFW+ttRo+Hh/ulqDCNFQbTpPqGHGAJvi/Cw3We1H&#10;esPTLjaCTShkRkMbY59JGaoWnQkL3yPx79MPzkQ+h0bWgxnZ3HVyqdStdMYSJ7Smx4cWq6/d0XHu&#10;qnw+jOZxtC+v6+1+/rZxnqzWlxeJugcRcYp/MPzW5+pQcKfSH6kOotNwl6bXjGq4SXgTAyysQJQa&#10;UrUEWeTy/4LiB1BLAwQUAAAACACHTuJA2Qk2HdwBAADAAwAADgAAAGRycy9lMm9Eb2MueG1srVPb&#10;bhMxEH1H4h8sv5NNQkuqVTYVSig8IIhU+gETX3Yt+aaxySZ/z9ibRgVeEOo+WOO158w5Z8br+5Oz&#10;7KgwmeA7vpjNOVNeBGl83/GnHw/v7jhLGbwEG7zq+Fklfr95+2Y9xlYtwxCsVMgIxKd2jB0fco5t&#10;0yQxKAdpFqLydKgDOsi0xb6RCCOhO9ss5/MPzRhQRgxCpUR/d9Mh31R8rZXI37VOKjPbceKW64p1&#10;PZS12ayh7RHiYMSFBvwHCwfGU9Er1A4ysJ9o/oJyRmBIQeeZCK4JWhuhqgZSs5j/oeZxgKiqFjIn&#10;xatN6fVgxbfjHpmR1LubFWceHDXpMSOYfsjsI2IY2TZ4T0YGZOUOOTbG1FLi1u/xsktxj0X+SaNj&#10;2pr4hQCrISSRnarf56vf6pSZoJ+L5Yp6IuhgcXd7s6zdaCaQAhYx5c8qOFaCjqcLqyudqQAcv6ZM&#10;NCjxOaEkW8/Gjr9frG5LCaDR0hYyhS6S2OT7yi4Fa+SDsbakJOwPW4vsCGVY6lfUEvBv10qVHaRh&#10;ulePpjEaFMhPXrJ8jmSip3nnhYNTkjOr6HmUiAChzWDsv9yk0taXBFVH+SK02D8ZXqJDkOfah6bs&#10;aEwq48tIlzl8uaf45cPb/AJ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AoOrdW2AAAAAkBAAAPAAAA&#10;AAAAAAEAIAAAACIAAABkcnMvZG93bnJldi54bWxQSwECFAAUAAAACACHTuJA2Qk2HdwBAADAAwAA&#10;DgAAAAAAAAABACAAAAAnAQAAZHJzL2Uyb0RvYy54bWxQSwUGAAAAAAYABgBZAQAAdQUAAAAA&#10;">
                <v:fill on="f" focussize="0,0"/>
                <v:stroke weight="2.5pt" color="#000000" joinstyle="round"/>
                <v:imagedata o:title=""/>
                <o:lock v:ext="edit" aspectratio="f"/>
              </v:shape>
            </w:pict>
          </mc:Fallback>
        </mc:AlternateContent>
      </w:r>
    </w:p>
    <w:p w:rsidR="008B235B" w:rsidRDefault="00A768FB">
      <w:pPr>
        <w:pStyle w:val="BodyText"/>
        <w:spacing w:before="0" w:line="480" w:lineRule="auto"/>
        <w:ind w:left="1260" w:firstLine="0"/>
        <w:rPr>
          <w:rFonts w:ascii="Times New Roman" w:hAnsi="Times New Roman" w:cs="Times New Roman"/>
          <w:b/>
          <w:bCs/>
          <w:lang w:val="id-ID"/>
        </w:rPr>
      </w:pPr>
      <w:r>
        <w:rPr>
          <w:rFonts w:ascii="Times New Roman" w:hAnsi="Times New Roman" w:cs="Times New Roman"/>
          <w:noProof/>
          <w:lang w:eastAsia="en-US"/>
        </w:rPr>
        <w:lastRenderedPageBreak/>
        <mc:AlternateContent>
          <mc:Choice Requires="wps">
            <w:drawing>
              <wp:anchor distT="0" distB="0" distL="114300" distR="114300" simplePos="0" relativeHeight="465977344" behindDoc="0" locked="0" layoutInCell="1" allowOverlap="1">
                <wp:simplePos x="0" y="0"/>
                <wp:positionH relativeFrom="column">
                  <wp:posOffset>862965</wp:posOffset>
                </wp:positionH>
                <wp:positionV relativeFrom="paragraph">
                  <wp:posOffset>335915</wp:posOffset>
                </wp:positionV>
                <wp:extent cx="274320" cy="210185"/>
                <wp:effectExtent l="19050" t="19050" r="30480" b="37465"/>
                <wp:wrapNone/>
                <wp:docPr id="149" name="Rectangle 149"/>
                <wp:cNvGraphicFramePr/>
                <a:graphic xmlns:a="http://schemas.openxmlformats.org/drawingml/2006/main">
                  <a:graphicData uri="http://schemas.microsoft.com/office/word/2010/wordprocessingShape">
                    <wps:wsp>
                      <wps:cNvSpPr/>
                      <wps:spPr>
                        <a:xfrm>
                          <a:off x="0" y="0"/>
                          <a:ext cx="274320" cy="210185"/>
                        </a:xfrm>
                        <a:prstGeom prst="rect">
                          <a:avLst/>
                        </a:prstGeom>
                        <a:solidFill>
                          <a:srgbClr val="3366FF">
                            <a:alpha val="100000"/>
                          </a:srgbClr>
                        </a:solidFill>
                        <a:ln w="38100" cap="flat" cmpd="sng">
                          <a:solidFill>
                            <a:srgbClr val="000000"/>
                          </a:solidFill>
                          <a:prstDash val="solid"/>
                          <a:miter/>
                          <a:headEnd type="none" w="med" len="med"/>
                          <a:tailEnd type="none" w="med" len="med"/>
                        </a:ln>
                        <a:effectLst/>
                      </wps:spPr>
                      <wps:bodyPr wrap="none" anchor="ctr"/>
                    </wps:wsp>
                  </a:graphicData>
                </a:graphic>
              </wp:anchor>
            </w:drawing>
          </mc:Choice>
          <mc:Fallback xmlns:w15="http://schemas.microsoft.com/office/word/2012/wordml" xmlns:wpsCustomData="http://www.wps.cn/officeDocument/2013/wpsCustomData">
            <w:pict>
              <v:rect id="_x0000_s1026" o:spid="_x0000_s1026" o:spt="1" style="position:absolute;left:0pt;margin-left:67.95pt;margin-top:26.45pt;height:16.55pt;width:21.6pt;mso-wrap-style:none;z-index:-358598656;v-text-anchor:middle;mso-width-relative:page;mso-height-relative:page;" fillcolor="#3366FF" filled="t" stroked="t" coordsize="21600,21600" o:gfxdata="UEsDBAoAAAAAAIdO4kAAAAAAAAAAAAAAAAAEAAAAZHJzL1BLAwQUAAAACACHTuJAaUeuRNkAAAAJ&#10;AQAADwAAAGRycy9kb3ducmV2LnhtbE2PwUrDQBCG74LvsIzgze4m0trGbHoQIoIotLaCt20yJsHd&#10;2ZDdpunbOz3pafiZj3++ydeTs2LEIXSeNCQzBQKp8nVHjYbdR3m3BBGiodpYT6jhjAHWxfVVbrLa&#10;n2iD4zY2gksoZEZDG2OfSRmqFp0JM98j8e7bD85EjkMj68GcuNxZmSq1kM50xBda0+NTi9XP9ug0&#10;PHexpLfybN/dPk0/7dfmZXydtL69SdQjiIhT/IPhos/qULDTwR+pDsJyvp+vGNUwT3legIdVAuKg&#10;YblQIItc/v+g+AVQSwMEFAAAAAgAh07iQERvJTXzAQAAFAQAAA4AAABkcnMvZTJvRG9jLnhtbK1T&#10;TY/TMBC9I/EfLN9pknYpJWq6B0q5IFjtwg+Y+iOx5C/Zpmn/PWMnW7pwQYgcnLE9fm/mzcz2/mw0&#10;OYkQlbMdbRY1JcIyx5XtO/r92+HNhpKYwHLQzoqOXkSk97vXr7ajb8XSDU5zEQiC2NiOvqNDSr6t&#10;qsgGYSAunBcWL6ULBhJuQ1/xACOiG10t63pdjS5wHxwTMeLpfrqku4IvpWDpq5RRJKI7irGlsoay&#10;HvNa7bbQ9gH8oNgcBvxDFAaURdIr1B4SkB9B/QFlFAsuOpkWzJnKSamYKDlgNk39WzZPA3hRckFx&#10;or/KFP8fLPtyeghEcazd3XtKLBgs0iPKBrbXguRDlGj0sUXPJ/8Q5l1EM+d7lsHkP2ZCzkXWy1VW&#10;cU6E4eHy3d1qieIzvFo2dbN5mzGrX499iOmTcIZko6MB6YuYcPoc0+T67JK5otOKH5TWZRP64wcd&#10;yAmwwqvVen04TG+1H2A6ber8zZxx8i/8L4C0JSMibNAbQwXsRakhoWk8qhNtX2BfPJmxJpZCcmW5&#10;DTHHvoc4TH4FIQcDrVFJZEGhHQTwj5aTdPGov8VRoTkaIzglWuBkZat4JlD6bzxRXm0ztChTMAuZ&#10;CzmVLltHxy9Y/RHb/5kULBsczgdLoQiW3bD1ilzzmOTevt2jfTvMu5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BpR65E2QAAAAkBAAAPAAAAAAAAAAEAIAAAACIAAABkcnMvZG93bnJldi54bWxQSwEC&#10;FAAUAAAACACHTuJARG8lNfMBAAAUBAAADgAAAAAAAAABACAAAAAoAQAAZHJzL2Uyb0RvYy54bWxQ&#10;SwUGAAAAAAYABgBZAQAAjQUAAAAA&#10;">
                <v:fill on="t" focussize="0,0"/>
                <v:stroke weight="3pt" color="#000000" joinstyle="miter"/>
                <v:imagedata o:title=""/>
                <o:lock v:ext="edit" aspectratio="f"/>
              </v:rect>
            </w:pict>
          </mc:Fallback>
        </mc:AlternateContent>
      </w:r>
      <w:r>
        <w:rPr>
          <w:rFonts w:ascii="Times New Roman" w:hAnsi="Times New Roman" w:cs="Times New Roman"/>
          <w:b/>
          <w:bCs/>
          <w:lang w:val="id-ID"/>
        </w:rPr>
        <w:t>Keterangan :</w:t>
      </w:r>
    </w:p>
    <w:p w:rsidR="008B235B" w:rsidRDefault="00A768FB">
      <w:pPr>
        <w:pStyle w:val="BodyText"/>
        <w:spacing w:before="0" w:line="480" w:lineRule="auto"/>
        <w:ind w:left="1680" w:firstLine="420"/>
        <w:rPr>
          <w:rFonts w:ascii="Times New Roman" w:hAnsi="Times New Roman" w:cs="Times New Roman"/>
          <w:lang w:val="id-ID"/>
        </w:rPr>
      </w:pPr>
      <w:r>
        <w:rPr>
          <w:rFonts w:ascii="Times New Roman" w:hAnsi="Times New Roman" w:cs="Times New Roman"/>
          <w:noProof/>
          <w:lang w:eastAsia="en-US"/>
        </w:rPr>
        <mc:AlternateContent>
          <mc:Choice Requires="wps">
            <w:drawing>
              <wp:anchor distT="0" distB="0" distL="114300" distR="114300" simplePos="0" relativeHeight="465978368" behindDoc="0" locked="0" layoutInCell="1" allowOverlap="1">
                <wp:simplePos x="0" y="0"/>
                <wp:positionH relativeFrom="column">
                  <wp:posOffset>824865</wp:posOffset>
                </wp:positionH>
                <wp:positionV relativeFrom="paragraph">
                  <wp:posOffset>332105</wp:posOffset>
                </wp:positionV>
                <wp:extent cx="340995" cy="217170"/>
                <wp:effectExtent l="19050" t="19050" r="20955" b="30480"/>
                <wp:wrapNone/>
                <wp:docPr id="150" name="Oval 150"/>
                <wp:cNvGraphicFramePr/>
                <a:graphic xmlns:a="http://schemas.openxmlformats.org/drawingml/2006/main">
                  <a:graphicData uri="http://schemas.microsoft.com/office/word/2010/wordprocessingShape">
                    <wps:wsp>
                      <wps:cNvSpPr/>
                      <wps:spPr>
                        <a:xfrm>
                          <a:off x="0" y="0"/>
                          <a:ext cx="340995" cy="217170"/>
                        </a:xfrm>
                        <a:prstGeom prst="ellipse">
                          <a:avLst/>
                        </a:prstGeom>
                        <a:solidFill>
                          <a:srgbClr val="FF0066">
                            <a:alpha val="100000"/>
                          </a:srgbClr>
                        </a:solidFill>
                        <a:ln w="38100" cap="flat" cmpd="sng">
                          <a:solidFill>
                            <a:srgbClr val="000000"/>
                          </a:solidFill>
                          <a:prstDash val="solid"/>
                          <a:headEnd type="none" w="med" len="med"/>
                          <a:tailEnd type="none" w="med" len="med"/>
                        </a:ln>
                        <a:effectLst/>
                      </wps:spPr>
                      <wps:bodyPr wrap="none" anchor="ctr"/>
                    </wps:wsp>
                  </a:graphicData>
                </a:graphic>
              </wp:anchor>
            </w:drawing>
          </mc:Choice>
          <mc:Fallback xmlns:w15="http://schemas.microsoft.com/office/word/2012/wordml" xmlns:wpsCustomData="http://www.wps.cn/officeDocument/2013/wpsCustomData">
            <w:pict>
              <v:shape id="_x0000_s1026" o:spid="_x0000_s1026" o:spt="3" type="#_x0000_t3" style="position:absolute;left:0pt;margin-left:64.95pt;margin-top:26.15pt;height:17.1pt;width:26.85pt;mso-wrap-style:none;z-index:-358326272;v-text-anchor:middle;mso-width-relative:page;mso-height-relative:page;" fillcolor="#FF0066" filled="t" stroked="t" coordsize="21600,21600" o:gfxdata="UEsDBAoAAAAAAIdO4kAAAAAAAAAAAAAAAAAEAAAAZHJzL1BLAwQUAAAACACHTuJAuNJqQtgAAAAJ&#10;AQAADwAAAGRycy9kb3ducmV2LnhtbE2Py27CMBBF90j8gzWVukHFIYgopHFYIJV1GypV7Jx4mkfj&#10;cWQbQvv1mBVdXs3RvWfy3VUP7ILWdYYErJYRMKTaqI4aAZ/Ht5cUmPOSlBwMoYBfdLAr5rNcZspM&#10;9IGX0jcslJDLpIDW+zHj3NUtaumWZkQKt29jtfQh2oYrK6dQrgceR1HCtewoLLRyxH2L9U951gL6&#10;v8ORf/UnW5WjUotDP9EpfRfi+WkVvQLzePUPGO76QR2K4FSZMynHhpDj7TagAjbxGtgdSNcJsEpA&#10;mmyAFzn//0FxA1BLAwQUAAAACACHTuJAesk/k+wBAAAIBAAADgAAAGRycy9lMm9Eb2MueG1srVPb&#10;btswDH0fsH8Q9L7YztabEacPy7KXYS3Q7QMYSbYF6AZRi5O/HyWnabBhwFDUDzIpUYeHR+Tq/mAN&#10;26uI2ruON4uaM+WEl9oNHf/5Y/vhljNM4CQY71THjwr5/fr9u9UUWrX0ozdSRUYgDtspdHxMKbRV&#10;hWJUFnDhg3J02PtoIZEbh0pGmAjdmmpZ19fV5KMM0QuFSLub+ZCvC37fK5Ee+h5VYqbjxC2VNZZ1&#10;l9dqvYJ2iBBGLU404BUsLGhHSc9QG0jAfkX9F5TVInr0fVoIbyvf91qoUgNV09R/VPM0QlClFhIH&#10;w1kmfDtY8X3/GJmW9HZXpI8DS4/0sAfDsk/qTAFbCnoKj/HkIZm51EMfbf5TEexQFD2eFVWHxARt&#10;fvxU391dcSboaNncNDcFs3q5HCKmr8pblo2OK2N0wFwztLD/holyUvRzVN5Gb7TcamOKE4fdZxMZ&#10;Ee74dksNcT3fNWGEebep85dLISCc42f7Esg4NhHdW4omtkCd2BtIZNpA2qAbCuy/c5ck5yyXyJn7&#10;BnCc2RSEuetGBfKLkywdA2nuaDx45mCV5MwomqZsEW1oE2jzP5FUoHH5giqdf5Ivv+D8ZtnaeXmk&#10;F5+o5Z+TghOjp5kQKRaZchi1WxHpNBq5ny99si8HeP0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uNJqQtgAAAAJAQAADwAAAAAAAAABACAAAAAiAAAAZHJzL2Rvd25yZXYueG1sUEsBAhQAFAAAAAgA&#10;h07iQHrJP5PsAQAACAQAAA4AAAAAAAAAAQAgAAAAJwEAAGRycy9lMm9Eb2MueG1sUEsFBgAAAAAG&#10;AAYAWQEAAIUFAAAAAA==&#10;">
                <v:fill on="t" focussize="0,0"/>
                <v:stroke weight="3pt" color="#000000" joinstyle="round"/>
                <v:imagedata o:title=""/>
                <o:lock v:ext="edit" aspectratio="f"/>
              </v:shape>
            </w:pict>
          </mc:Fallback>
        </mc:AlternateContent>
      </w:r>
      <w:r>
        <w:rPr>
          <w:rFonts w:ascii="Times New Roman" w:hAnsi="Times New Roman" w:cs="Times New Roman"/>
          <w:lang w:val="id-ID"/>
        </w:rPr>
        <w:t>: Laki - laki.</w:t>
      </w:r>
    </w:p>
    <w:p w:rsidR="008B235B" w:rsidRDefault="00A768FB">
      <w:pPr>
        <w:pStyle w:val="BodyText"/>
        <w:spacing w:before="0" w:line="480" w:lineRule="auto"/>
        <w:ind w:left="1680" w:firstLine="420"/>
        <w:rPr>
          <w:rFonts w:ascii="Times New Roman" w:hAnsi="Times New Roman" w:cs="Times New Roman"/>
          <w:lang w:val="id-ID"/>
        </w:rPr>
      </w:pPr>
      <w:r>
        <w:rPr>
          <w:rFonts w:ascii="Times New Roman" w:hAnsi="Times New Roman" w:cs="Times New Roman"/>
          <w:lang w:val="id-ID"/>
        </w:rPr>
        <w:t>: Perempuan.</w:t>
      </w:r>
    </w:p>
    <w:p w:rsidR="008B235B" w:rsidRDefault="00A768FB">
      <w:pPr>
        <w:pStyle w:val="BodyText"/>
        <w:spacing w:before="0" w:line="480" w:lineRule="auto"/>
        <w:ind w:left="1680" w:firstLine="420"/>
        <w:rPr>
          <w:rFonts w:ascii="Times New Roman" w:hAnsi="Times New Roman" w:cs="Times New Roman"/>
          <w:lang w:val="id-ID"/>
        </w:rPr>
      </w:pPr>
      <w:r>
        <w:rPr>
          <w:rFonts w:ascii="Times New Roman" w:hAnsi="Times New Roman" w:cs="Times New Roman"/>
          <w:noProof/>
          <w:lang w:eastAsia="en-US"/>
        </w:rPr>
        <mc:AlternateContent>
          <mc:Choice Requires="wps">
            <w:drawing>
              <wp:anchor distT="0" distB="0" distL="114300" distR="114300" simplePos="0" relativeHeight="465979392" behindDoc="0" locked="0" layoutInCell="1" allowOverlap="1">
                <wp:simplePos x="0" y="0"/>
                <wp:positionH relativeFrom="column">
                  <wp:posOffset>873760</wp:posOffset>
                </wp:positionH>
                <wp:positionV relativeFrom="paragraph">
                  <wp:posOffset>-72390</wp:posOffset>
                </wp:positionV>
                <wp:extent cx="333375" cy="206375"/>
                <wp:effectExtent l="13970" t="40005" r="0" b="58420"/>
                <wp:wrapNone/>
                <wp:docPr id="151" name="Notched Right Arrow 151"/>
                <wp:cNvGraphicFramePr/>
                <a:graphic xmlns:a="http://schemas.openxmlformats.org/drawingml/2006/main">
                  <a:graphicData uri="http://schemas.microsoft.com/office/word/2010/wordprocessingShape">
                    <wps:wsp>
                      <wps:cNvSpPr/>
                      <wps:spPr>
                        <a:xfrm rot="19500000">
                          <a:off x="0" y="0"/>
                          <a:ext cx="333375" cy="206375"/>
                        </a:xfrm>
                        <a:prstGeom prst="notchedRightArrow">
                          <a:avLst>
                            <a:gd name="adj1" fmla="val 50000"/>
                            <a:gd name="adj2" fmla="val 40384"/>
                          </a:avLst>
                        </a:prstGeom>
                        <a:ln>
                          <a:headEnd type="none" w="med" len="med"/>
                          <a:tailEnd type="none" w="med" len="med"/>
                        </a:ln>
                      </wps:spPr>
                      <wps:style>
                        <a:lnRef idx="2">
                          <a:schemeClr val="dk1"/>
                        </a:lnRef>
                        <a:fillRef idx="1">
                          <a:schemeClr val="lt1"/>
                        </a:fillRef>
                        <a:effectRef idx="0">
                          <a:schemeClr val="dk1"/>
                        </a:effectRef>
                        <a:fontRef idx="minor">
                          <a:schemeClr val="dk1"/>
                        </a:fontRef>
                      </wps:style>
                      <wps:bodyPr/>
                    </wps:wsp>
                  </a:graphicData>
                </a:graphic>
              </wp:anchor>
            </w:drawing>
          </mc:Choice>
          <mc:Fallback xmlns:w15="http://schemas.microsoft.com/office/word/2012/wordml" xmlns:wpsCustomData="http://www.wps.cn/officeDocument/2013/wpsCustomData">
            <w:pict>
              <v:shape id="_x0000_s1026" o:spid="_x0000_s1026" o:spt="94" type="#_x0000_t94" style="position:absolute;left:0pt;margin-left:68.8pt;margin-top:-5.7pt;height:16.25pt;width:26.25pt;rotation:-2293760f;z-index:-358062080;mso-width-relative:page;mso-height-relative:page;" fillcolor="#F5F5F5 [3201]" filled="t" stroked="t" coordsize="21600,21600" o:gfxdata="UEsDBAoAAAAAAIdO4kAAAAAAAAAAAAAAAAAEAAAAZHJzL1BLAwQUAAAACACHTuJAP+kEHtoAAAAK&#10;AQAADwAAAGRycy9kb3ducmV2LnhtbE2Py07DMBBF90j8gzVIbKrWcUGlCXG6QOqiCyQoCLbTeEhS&#10;7HGI3Rdfj7uiy6s5uvdMuTg6K/Y0hM6zBjXJQBDX3nTcaHh/W47nIEJENmg9k4YTBVhU11clFsYf&#10;+JX269iIVMKhQA1tjH0hZahbchgmvidOty8/OIwpDo00Ax5SubNymmUz6bDjtNBiT08t1d/rndOA&#10;P3H7u5KrZfi0o1O+/XgevcxzrW9vVPYIItIx/sNw1k/qUCWnjd+xCcKmfPcwS6iGsVL3IM5EnikQ&#10;Gw1TpUBWpbx8ofoDUEsDBBQAAAAIAIdO4kBXMZf0FgIAAFoEAAAOAAAAZHJzL2Uyb0RvYy54bWyt&#10;VNtuEzEQfUfiH0Z+p7tJmzZE2VSIUF5QqSh8gGN7d418k22yyd8znt2GBF4QYiNZY8/4+MyZmazv&#10;D9bAXsWkvWvY7KpmoJzwUruuYd++PrxZMkiZO8mNd6phR5XY/eb1q/UQVmrue2+kioAgLq2G0LA+&#10;57CqqiR6ZXm68kE5dLY+Wp5xG7tKRj4gujXVvK5vq8FHGaIXKiU83Y5OtiH8tlUif27bpDKYhiG3&#10;TGukdVfWarPmqy7y0Gsx0eD/wMJy7fDRE9SWZw4/ov4DymoRffJtvhLeVr5ttVCUA2Yzq3/L5rnn&#10;QVEuKE4KJ5nS/4MVj/unCFpi7RYzBo5bLNKjz6i/hC+66zO8i9EPUNwo1hDSCu88h6c47RKaJfND&#10;Gy1EjwrP3i7q8pEgmCIcSO/jSW91yCDw8Bq/uwUDga55fVtsBK1GrIIZYsoflbdQjIa5kRfRIlb0&#10;At9/Spm0lxN/Lr9jLq01WMo9N0B0plKfxczPY27q6+XN9PyEiEReCBT45I2WD9oY2sRu995EQPiG&#10;PSzKb7p8EWYcDCjI/A7VAMGxwVvDM5o2oOTJdQy46XByRI6UzMXtdP4ISUoNi7wuwgrJLU/9SIZc&#10;Y7JWZxwuo23DlmNFqN17xeUHJyEfAxbb4VyywtIqycAoJFMsisxcm7+JREbGYeVKd4z9UKydl0dq&#10;EzrHBqbaTsNWJuR8T7d//SVsfgJ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JBAAAW0NvbnRlbnRfVHlwZXNdLnhtbFBLAQIUAAoAAAAAAIdO4kAA&#10;AAAAAAAAAAAAAAAGAAAAAAAAAAAAEAAAAGsDAABfcmVscy9QSwECFAAUAAAACACHTuJAihRmPNEA&#10;AACUAQAACwAAAAAAAAABACAAAACPAwAAX3JlbHMvLnJlbHNQSwECFAAKAAAAAACHTuJAAAAAAAAA&#10;AAAAAAAABAAAAAAAAAAAABAAAAAAAAAAZHJzL1BLAQIUABQAAAAIAIdO4kA/6QQe2gAAAAoBAAAP&#10;AAAAAAAAAAEAIAAAACIAAABkcnMvZG93bnJldi54bWxQSwECFAAUAAAACACHTuJAVzGX9BYCAABa&#10;BAAADgAAAAAAAAABACAAAAApAQAAZHJzL2Uyb0RvYy54bWxQSwUGAAAAAAYABgBZAQAAsQUAAAAA&#10;" adj="16201,5400">
                <v:fill on="t" focussize="0,0"/>
                <v:stroke weight="1pt" color="#000000 [3200]" miterlimit="8" joinstyle="miter"/>
                <v:imagedata o:title=""/>
                <o:lock v:ext="edit" aspectratio="f"/>
              </v:shape>
            </w:pict>
          </mc:Fallback>
        </mc:AlternateContent>
      </w:r>
      <w:r>
        <w:rPr>
          <w:rFonts w:ascii="Times New Roman" w:hAnsi="Times New Roman" w:cs="Times New Roman"/>
          <w:lang w:val="id-ID"/>
        </w:rPr>
        <w:t>: Klien.</w:t>
      </w:r>
    </w:p>
    <w:p w:rsidR="008B235B" w:rsidRDefault="00A768FB">
      <w:pPr>
        <w:pStyle w:val="BodyText"/>
        <w:spacing w:before="0" w:line="480" w:lineRule="auto"/>
        <w:ind w:left="1680" w:firstLine="420"/>
        <w:rPr>
          <w:rFonts w:ascii="Times New Roman" w:hAnsi="Times New Roman" w:cs="Times New Roman"/>
          <w:lang w:val="id-ID"/>
        </w:rPr>
      </w:pPr>
      <w:r>
        <w:rPr>
          <w:rFonts w:ascii="Times New Roman" w:hAnsi="Times New Roman" w:cs="Times New Roman"/>
          <w:noProof/>
          <w:lang w:eastAsia="en-US"/>
        </w:rPr>
        <mc:AlternateContent>
          <mc:Choice Requires="wps">
            <w:drawing>
              <wp:anchor distT="0" distB="0" distL="114300" distR="114300" simplePos="0" relativeHeight="465980416" behindDoc="0" locked="0" layoutInCell="1" allowOverlap="1">
                <wp:simplePos x="0" y="0"/>
                <wp:positionH relativeFrom="column">
                  <wp:posOffset>1002030</wp:posOffset>
                </wp:positionH>
                <wp:positionV relativeFrom="paragraph">
                  <wp:posOffset>349250</wp:posOffset>
                </wp:positionV>
                <wp:extent cx="239395" cy="255905"/>
                <wp:effectExtent l="11430" t="10795" r="15875" b="19050"/>
                <wp:wrapNone/>
                <wp:docPr id="152" name="Straight Arrow Connector 152"/>
                <wp:cNvGraphicFramePr/>
                <a:graphic xmlns:a="http://schemas.openxmlformats.org/drawingml/2006/main">
                  <a:graphicData uri="http://schemas.microsoft.com/office/word/2010/wordprocessingShape">
                    <wps:wsp>
                      <wps:cNvCnPr/>
                      <wps:spPr>
                        <a:xfrm flipV="1">
                          <a:off x="0" y="0"/>
                          <a:ext cx="239395" cy="255905"/>
                        </a:xfrm>
                        <a:prstGeom prst="straightConnector1">
                          <a:avLst/>
                        </a:prstGeom>
                        <a:ln w="31750" cap="flat" cmpd="sng">
                          <a:solidFill>
                            <a:srgbClr val="000000"/>
                          </a:solidFill>
                          <a:prstDash val="solid"/>
                          <a:headEnd type="none" w="med" len="med"/>
                          <a:tailEnd type="none" w="med" len="med"/>
                        </a:ln>
                        <a:effectLst/>
                      </wps:spPr>
                      <wps:bodyPr/>
                    </wps:wsp>
                  </a:graphicData>
                </a:graphic>
              </wp:anchor>
            </w:drawing>
          </mc:Choice>
          <mc:Fallback xmlns:w15="http://schemas.microsoft.com/office/word/2012/wordml" xmlns:wpsCustomData="http://www.wps.cn/officeDocument/2013/wpsCustomData">
            <w:pict>
              <v:shape id="_x0000_s1026" o:spid="_x0000_s1026" o:spt="32" type="#_x0000_t32" style="position:absolute;left:0pt;flip:y;margin-left:78.9pt;margin-top:27.5pt;height:20.15pt;width:18.85pt;z-index:1116601344;mso-width-relative:page;mso-height-relative:page;" filled="f" stroked="t" coordsize="21600,21600" o:gfxdata="UEsDBAoAAAAAAIdO4kAAAAAAAAAAAAAAAAAEAAAAZHJzL1BLAwQUAAAACACHTuJA+dGaaNcAAAAJ&#10;AQAADwAAAGRycy9kb3ducmV2LnhtbE2PwU7DMBBE70j8g7VI3KhTkKFN4/SAACFxgYKQetvEJrGI&#10;11HsNglfz/YEx9GMZt4U28l34miH6AJpWC4yEJbqYBw1Gj7eH69WIGJCMtgFshpmG2Fbnp8VmJsw&#10;0ps97lIjuIRijhralPpcyli31mNchN4Se19h8JhYDo00A45c7jt5nWW30qMjXmixt/etrb93B8+7&#10;qnraj/gwuueX1evn/OPSPDmtLy+W2QZEslP6C8MJn9GhZKYqHMhE0bFWd4yeNCjFn06BtVIgKg1r&#10;dQOyLOT/B+UvUEsDBBQAAAAIAIdO4kDromhO2gEAAMIDAAAOAAAAZHJzL2Uyb0RvYy54bWytU12v&#10;0zAMfUfiP0R5Z92HCqxad4U2Li8IJl3g3UvSNlK+5IR1+/c4aZku8IIQfYjs2j45PnZ2D1dr2EVh&#10;1N61fLVYcqac8FK7vuVfvzy+estZTOAkGO9Uy28q8of9yxe7MTRq7QdvpEJGIC42Y2j5kFJoqiqK&#10;QVmICx+Uo2Dn0UIiF/tKIoyEbk21Xi5fV6NHGdALFSP9PU5Bvi/4XadE+tx1USVmWk7cUjmxnOd8&#10;VvsdND1CGLSYacA/sLCgHV16hzpCAvYd9R9QVgv00XdpIbytfNdpoUoP1M1q+Vs3TwMEVXohcWK4&#10;yxT/H6z4dDkh05JmV685c2BpSE8JQfdDYu8Q/cgO3jkS0iPLOaTYGGJDhQd3wtmL4YS5/WuHlnVG&#10;h28EWAShFtm16H27662uiQn6ud5sN9uaM0GhdV1vl3VGryaYDBcwpg/KW5aNlseZ153QdAVcPsY0&#10;Ff4syMXGsbHlm9WbmgYvgJarM5DItIHaja4v/KI3Wj5qY3JJxP58MMgukNelfDOjX9LyLUeIw5RX&#10;QjkNmkGBfO8kS7dAMjraeJ45WCU5M4oeSLZKZgJt/iaTxDAuQ6uyzHOjeQCT5Nk6e3krk6iyR4tS&#10;NJyXOm/ic5/s509v/wN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D50Zpo1wAAAAkBAAAPAAAAAAAA&#10;AAEAIAAAACIAAABkcnMvZG93bnJldi54bWxQSwECFAAUAAAACACHTuJA66JoTtoBAADCAwAADgAA&#10;AAAAAAABACAAAAAmAQAAZHJzL2Uyb0RvYy54bWxQSwUGAAAAAAYABgBZAQAAcgUAAAAA&#10;">
                <v:fill on="f" focussize="0,0"/>
                <v:stroke weight="2.5pt" color="#000000" joinstyle="round"/>
                <v:imagedata o:title=""/>
                <o:lock v:ext="edit" aspectratio="f"/>
              </v:shape>
            </w:pict>
          </mc:Fallback>
        </mc:AlternateContent>
      </w:r>
      <w:r>
        <w:rPr>
          <w:rFonts w:ascii="Times New Roman" w:hAnsi="Times New Roman" w:cs="Times New Roman"/>
          <w:noProof/>
          <w:lang w:eastAsia="en-US"/>
        </w:rPr>
        <mc:AlternateContent>
          <mc:Choice Requires="wps">
            <w:drawing>
              <wp:anchor distT="0" distB="0" distL="114300" distR="114300" simplePos="0" relativeHeight="465981440" behindDoc="0" locked="0" layoutInCell="1" allowOverlap="1">
                <wp:simplePos x="0" y="0"/>
                <wp:positionH relativeFrom="column">
                  <wp:posOffset>898525</wp:posOffset>
                </wp:positionH>
                <wp:positionV relativeFrom="paragraph">
                  <wp:posOffset>308610</wp:posOffset>
                </wp:positionV>
                <wp:extent cx="239395" cy="255905"/>
                <wp:effectExtent l="11430" t="10795" r="15875" b="19050"/>
                <wp:wrapNone/>
                <wp:docPr id="153" name="Straight Arrow Connector 153"/>
                <wp:cNvGraphicFramePr/>
                <a:graphic xmlns:a="http://schemas.openxmlformats.org/drawingml/2006/main">
                  <a:graphicData uri="http://schemas.microsoft.com/office/word/2010/wordprocessingShape">
                    <wps:wsp>
                      <wps:cNvCnPr/>
                      <wps:spPr>
                        <a:xfrm flipV="1">
                          <a:off x="0" y="0"/>
                          <a:ext cx="239395" cy="255905"/>
                        </a:xfrm>
                        <a:prstGeom prst="straightConnector1">
                          <a:avLst/>
                        </a:prstGeom>
                        <a:ln w="31750" cap="flat" cmpd="sng">
                          <a:solidFill>
                            <a:srgbClr val="000000"/>
                          </a:solidFill>
                          <a:prstDash val="solid"/>
                          <a:headEnd type="none" w="med" len="med"/>
                          <a:tailEnd type="none" w="med" len="med"/>
                        </a:ln>
                        <a:effectLst/>
                      </wps:spPr>
                      <wps:bodyPr/>
                    </wps:wsp>
                  </a:graphicData>
                </a:graphic>
              </wp:anchor>
            </w:drawing>
          </mc:Choice>
          <mc:Fallback xmlns:w15="http://schemas.microsoft.com/office/word/2012/wordml" xmlns:wpsCustomData="http://www.wps.cn/officeDocument/2013/wpsCustomData">
            <w:pict>
              <v:shape id="_x0000_s1026" o:spid="_x0000_s1026" o:spt="32" type="#_x0000_t32" style="position:absolute;left:0pt;flip:y;margin-left:70.75pt;margin-top:24.3pt;height:20.15pt;width:18.85pt;z-index:-792882176;mso-width-relative:page;mso-height-relative:page;" filled="f" stroked="t" coordsize="21600,21600" o:gfxdata="UEsDBAoAAAAAAIdO4kAAAAAAAAAAAAAAAAAEAAAAZHJzL1BLAwQUAAAACACHTuJAXZy+pNgAAAAJ&#10;AQAADwAAAGRycy9kb3ducmV2LnhtbE2PwU7DMBBE70j8g7VI3KiTqi1uiNMDAoTEhRaExM1JlsQi&#10;Xkex2yR8PdsTHEf7NPM2302uEyccgvWkIV0kIJAqX1tqNLy/Pd4oECEaqk3nCTXMGGBXXF7kJqv9&#10;SHs8HWIjuIRCZjS0MfaZlKFq0Zmw8D0S37784EzkODSyHszI5a6TyyTZSGcs8UJrerxvsfo+HB3v&#10;rsunz9E8jPb5Rb1+zD82zpPV+voqTe5ARJziHwxnfVaHgp1Kf6Q6iI7zKl0zqmGlNiDOwO12CaLU&#10;oNQWZJHL/x8Uv1BLAwQUAAAACACHTuJAi5CnftoBAADCAwAADgAAAGRycy9lMm9Eb2MueG1srVNd&#10;r9MwDH1H4j9EeWfdhwqsWneFNi4vCCZd4N1L0jZSvuSEdfv3OGmZLvCCEH2I7No+OT52dg9Xa9hF&#10;YdTetXy1WHKmnPBSu77lX788vnrLWUzgJBjvVMtvKvKH/csXuzE0au0Hb6RCRiAuNmNo+ZBSaKoq&#10;ikFZiAsflKNg59FCIhf7SiKMhG5NtV4uX1ejRxnQCxUj/T1OQb4v+F2nRPrcdVElZlpO3FI5sZzn&#10;fFb7HTQ9Qhi0mGnAP7CwoB1deoc6QgL2HfUfUFYL9NF3aSG8rXzXaaFKD9TNavlbN08DBFV6IXFi&#10;uMsU/x+s+HQ5IdOSZldvOHNgaUhPCUH3Q2LvEP3IDt45EtIjyzmk2BhiQ4UHd8LZi+GEuf1rh5Z1&#10;RodvBFgEoRbZteh9u+utrokJ+rnebDfbmjNBoXVdb5d1Rq8mmAwXMKYPyluWjZbHmded0HQFXD7G&#10;NBX+LMjFxrGx5ZvVm5oGL4CWqzOQyLSB2o2uL/yiN1o+amNyScT+fDDILpDXpXwzo1/S8i1HiMOU&#10;V0I5DZpBgXzvJEu3QDI62nieOVglOTOKHki2SmYCbf4mk8QwLkOrssxzo3kAk+TZOnt5K5OoskeL&#10;UjSclzpv4nOf7OdPb/8D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XZy+pNgAAAAJAQAADwAAAAAA&#10;AAABACAAAAAiAAAAZHJzL2Rvd25yZXYueG1sUEsBAhQAFAAAAAgAh07iQIuQp37aAQAAwgMAAA4A&#10;AAAAAAAAAQAgAAAAJwEAAGRycy9lMm9Eb2MueG1sUEsFBgAAAAAGAAYAWQEAAHMFAAAAAA==&#10;">
                <v:fill on="f" focussize="0,0"/>
                <v:stroke weight="2.5pt" color="#000000" joinstyle="round"/>
                <v:imagedata o:title=""/>
                <o:lock v:ext="edit" aspectratio="f"/>
              </v:shape>
            </w:pict>
          </mc:Fallback>
        </mc:AlternateContent>
      </w:r>
      <w:r>
        <w:rPr>
          <w:rFonts w:ascii="Times New Roman" w:hAnsi="Times New Roman" w:cs="Times New Roman"/>
          <w:noProof/>
          <w:lang w:eastAsia="en-US"/>
        </w:rPr>
        <mc:AlternateContent>
          <mc:Choice Requires="wps">
            <w:drawing>
              <wp:anchor distT="0" distB="0" distL="114300" distR="114300" simplePos="0" relativeHeight="465982464" behindDoc="0" locked="0" layoutInCell="1" allowOverlap="1">
                <wp:simplePos x="0" y="0"/>
                <wp:positionH relativeFrom="column">
                  <wp:posOffset>935990</wp:posOffset>
                </wp:positionH>
                <wp:positionV relativeFrom="paragraph">
                  <wp:posOffset>-42545</wp:posOffset>
                </wp:positionV>
                <wp:extent cx="247650" cy="198120"/>
                <wp:effectExtent l="10160" t="12700" r="27940" b="17780"/>
                <wp:wrapNone/>
                <wp:docPr id="154" name="Straight Arrow Connector 154"/>
                <wp:cNvGraphicFramePr/>
                <a:graphic xmlns:a="http://schemas.openxmlformats.org/drawingml/2006/main">
                  <a:graphicData uri="http://schemas.microsoft.com/office/word/2010/wordprocessingShape">
                    <wps:wsp>
                      <wps:cNvCnPr/>
                      <wps:spPr>
                        <a:xfrm flipH="1" flipV="1">
                          <a:off x="0" y="0"/>
                          <a:ext cx="247650" cy="198120"/>
                        </a:xfrm>
                        <a:prstGeom prst="straightConnector1">
                          <a:avLst/>
                        </a:prstGeom>
                        <a:ln w="31750" cap="flat" cmpd="sng">
                          <a:solidFill>
                            <a:srgbClr val="000000"/>
                          </a:solidFill>
                          <a:prstDash val="solid"/>
                          <a:headEnd type="none" w="med" len="med"/>
                          <a:tailEnd type="none" w="med" len="med"/>
                        </a:ln>
                        <a:effectLst/>
                      </wps:spPr>
                      <wps:bodyPr/>
                    </wps:wsp>
                  </a:graphicData>
                </a:graphic>
              </wp:anchor>
            </w:drawing>
          </mc:Choice>
          <mc:Fallback xmlns:w15="http://schemas.microsoft.com/office/word/2012/wordml" xmlns:wpsCustomData="http://www.wps.cn/officeDocument/2013/wpsCustomData">
            <w:pict>
              <v:shape id="_x0000_s1026" o:spid="_x0000_s1026" o:spt="32" type="#_x0000_t32" style="position:absolute;left:0pt;flip:x y;margin-left:73.7pt;margin-top:-3.35pt;height:15.6pt;width:19.5pt;z-index:1592601600;mso-width-relative:page;mso-height-relative:page;" filled="f" stroked="t" coordsize="21600,21600" o:gfxdata="UEsDBAoAAAAAAIdO4kAAAAAAAAAAAAAAAAAEAAAAZHJzL1BLAwQUAAAACACHTuJAj4mDxdgAAAAJ&#10;AQAADwAAAGRycy9kb3ducmV2LnhtbE2PsU7DMBCGdyTewTokttZpSNMojdOhwICYKEWIzY2vcYR9&#10;jmK3Td4ed6Ljf/fpv++qzWgNO+PgO0cCFvMEGFLjVEetgP3n66wA5oMkJY0jFDChh019f1fJUrkL&#10;feB5F1oWS8iXUoAOoS85941GK/3c9Uhxd3SDlSHGoeVqkJdYbg1PkyTnVnYUL2jZ41Zj87s7WQHf&#10;49e41S/7/qkwxU86vL9Nz9NSiMeHRbIGFnAM/zBc9aM61NHp4E6kPDMxZ6ssogJm+QrYFSjyODgI&#10;SLMl8Lritx/Uf1BLAwQUAAAACACHTuJADK9NTOABAADMAwAADgAAAGRycy9lMm9Eb2MueG1srVNL&#10;jxMxDL4j8R+i3Om0ZZ+jTleoZeGAoNIu3N08ZiLlJSd02n+PkynVAheEmENkj+PP32c7q4ejs+yg&#10;MJngO76YzTlTXgRpfN/xr8+Pb+44Sxm8BBu86vhJJf6wfv1qNcZWLcMQrFTICMSndowdH3KObdMk&#10;MSgHaRai8hTUAR1kcrFvJMJI6M42y/n8phkDyohBqJTo73YK8nXF11qJ/EXrpDKzHSduuZ5Yz305&#10;m/UK2h4hDkacacA/sHBgPBW9QG0hA/uO5g8oZwSGFHSeieCaoLURqmogNYv5b2qeBoiqaqHmpHhp&#10;U/p/sOLzYYfMSJrd9RVnHhwN6SkjmH7I7B1iGNkmeE+NDMjKHerYGFNLiRu/w7OX4g6L/KNGx7Q1&#10;8SMB8mp9K1aJkVh2rJ0/XTqvjpkJ+rm8ur25pvkICi3u7xbLOplmAizJEVP+oIJjxeh4OjO8UJtK&#10;wOFTykSJEn8mlGTr2djxt4vbWgJozbSFTNVcJOHJ95VfCtbIR2NtSUnY7zcW2QHK4tSvKCfgX66V&#10;KltIw3SvhqaVGhTI916yfIrUUE+7zwsHpyRnVtFTKRYBQpvB2L+5SaWtLwmqrvVZaBnF1Pxi7YM8&#10;1Zk0xaOVqYzP61128qVP9stHuP4B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j4mDxdgAAAAJAQAA&#10;DwAAAAAAAAABACAAAAAiAAAAZHJzL2Rvd25yZXYueG1sUEsBAhQAFAAAAAgAh07iQAyvTUzgAQAA&#10;zAMAAA4AAAAAAAAAAQAgAAAAJwEAAGRycy9lMm9Eb2MueG1sUEsFBgAAAAAGAAYAWQEAAHkFAAAA&#10;AA==&#10;">
                <v:fill on="f" focussize="0,0"/>
                <v:stroke weight="2.5pt" color="#000000" joinstyle="round"/>
                <v:imagedata o:title=""/>
                <o:lock v:ext="edit" aspectratio="f"/>
              </v:shape>
            </w:pict>
          </mc:Fallback>
        </mc:AlternateContent>
      </w:r>
      <w:r>
        <w:rPr>
          <w:rFonts w:ascii="Times New Roman" w:hAnsi="Times New Roman" w:cs="Times New Roman"/>
          <w:noProof/>
          <w:lang w:eastAsia="en-US"/>
        </w:rPr>
        <mc:AlternateContent>
          <mc:Choice Requires="wps">
            <w:drawing>
              <wp:anchor distT="0" distB="0" distL="114300" distR="114300" simplePos="0" relativeHeight="465983488" behindDoc="0" locked="0" layoutInCell="1" allowOverlap="1">
                <wp:simplePos x="0" y="0"/>
                <wp:positionH relativeFrom="column">
                  <wp:posOffset>956945</wp:posOffset>
                </wp:positionH>
                <wp:positionV relativeFrom="paragraph">
                  <wp:posOffset>-79375</wp:posOffset>
                </wp:positionV>
                <wp:extent cx="239395" cy="255905"/>
                <wp:effectExtent l="11430" t="10795" r="15875" b="19050"/>
                <wp:wrapNone/>
                <wp:docPr id="155" name="Straight Arrow Connector 155"/>
                <wp:cNvGraphicFramePr/>
                <a:graphic xmlns:a="http://schemas.openxmlformats.org/drawingml/2006/main">
                  <a:graphicData uri="http://schemas.microsoft.com/office/word/2010/wordprocessingShape">
                    <wps:wsp>
                      <wps:cNvCnPr/>
                      <wps:spPr>
                        <a:xfrm flipV="1">
                          <a:off x="0" y="0"/>
                          <a:ext cx="239395" cy="255905"/>
                        </a:xfrm>
                        <a:prstGeom prst="straightConnector1">
                          <a:avLst/>
                        </a:prstGeom>
                        <a:ln w="31750" cap="flat" cmpd="sng">
                          <a:solidFill>
                            <a:srgbClr val="000000"/>
                          </a:solidFill>
                          <a:prstDash val="solid"/>
                          <a:headEnd type="none" w="med" len="med"/>
                          <a:tailEnd type="none" w="med" len="med"/>
                        </a:ln>
                        <a:effectLst/>
                      </wps:spPr>
                      <wps:bodyPr/>
                    </wps:wsp>
                  </a:graphicData>
                </a:graphic>
              </wp:anchor>
            </w:drawing>
          </mc:Choice>
          <mc:Fallback xmlns:w15="http://schemas.microsoft.com/office/word/2012/wordml" xmlns:wpsCustomData="http://www.wps.cn/officeDocument/2013/wpsCustomData">
            <w:pict>
              <v:shape id="_x0000_s1026" o:spid="_x0000_s1026" o:spt="32" type="#_x0000_t32" style="position:absolute;left:0pt;flip:y;margin-left:75.35pt;margin-top:-6.25pt;height:20.15pt;width:18.85pt;z-index:-316881920;mso-width-relative:page;mso-height-relative:page;" filled="f" stroked="t" coordsize="21600,21600" o:gfxdata="UEsDBAoAAAAAAIdO4kAAAAAAAAAAAAAAAAAEAAAAZHJzL1BLAwQUAAAACACHTuJAE5TKKNkAAAAK&#10;AQAADwAAAGRycy9kb3ducmV2LnhtbE2PwU7DMBBE70j8g7VI3FonEaFWGqcHBAiJCxSExG0TbxOL&#10;2I5it0n4etwTPY72aeZtuZtNz040eu2shHSdACPbOKVtK+Hz42klgPmAVmHvLElYyMOuur4qsVBu&#10;su902oeWxRLrC5TQhTAUnPumI4N+7Qay8XZwo8EQ49hyNeIUy03PsyS55wa1jQsdDvTQUfOzP5q4&#10;m9fP3xM+TvrlVbx9Lb86LLOW8vYmTbbAAs3hH4azflSHKjrV7miVZ33MebKJqIRVmuXAzoQQd8Bq&#10;CdlGAK9KfvlC9QdQSwMEFAAAAAgAh07iQMs9BdzcAQAAwgMAAA4AAABkcnMvZTJvRG9jLnhtbK1T&#10;y67TMBDdI/EPlvc0fahAo6ZXqOWyQVDpAvupH4klvzQ2Tfv3jJ1SXWCDEFlY49hz5pwz4+3DxVl2&#10;VphM8B1fzOacKS+CNL7v+Ncvj6/ecpYyeAk2eNXxq0r8YffyxXaMrVqGIVipkBGIT+0YOz7kHNum&#10;SWJQDtIsROXpUAd0kGmLfSMRRkJ3tlnO56+bMaCMGIRKif4epkO+q/haK5E/a51UZrbjxC3XFet6&#10;Kmuz20LbI8TBiBsN+AcWDoynoneoA2Rg39H8AeWMwJCCzjMRXBO0NkJVDaRmMf9NzdMAUVUtZE6K&#10;d5vS/4MVn85HZEZS79Zrzjw4atJTRjD9kNk7xDCyffCejAzIyh1ybIyppcS9P+Jtl+IRi/yLRse0&#10;NfEbAVZDSCK7VL+vd7/VJTNBP5erzWpDVQUdLdfrzbyiNxNMgYuY8gcVHCtBx9ON153QVALOH1Mm&#10;IpT4M6EkW8/Gjq8Wb9bUeAE0XNpCptBFkpt8X/mlYI18NNaWlIT9aW+RnaGMS/2KXgL+5VqpcoA0&#10;TPfq0TRIgwL53kuWr5Fs9DTxvHBwSnJmFT2QEhEgtBmM/ZubVNr6kqDqMN+ElgZMlpfoFOS1dqIp&#10;OxqUyvg21GUSn+8pfv70dj8A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E5TKKNkAAAAKAQAADwAA&#10;AAAAAAABACAAAAAiAAAAZHJzL2Rvd25yZXYueG1sUEsBAhQAFAAAAAgAh07iQMs9BdzcAQAAwgMA&#10;AA4AAAAAAAAAAQAgAAAAKAEAAGRycy9lMm9Eb2MueG1sUEsFBgAAAAAGAAYAWQEAAHYFAAAAAA==&#10;">
                <v:fill on="f" focussize="0,0"/>
                <v:stroke weight="2.5pt" color="#000000" joinstyle="round"/>
                <v:imagedata o:title=""/>
                <o:lock v:ext="edit" aspectratio="f"/>
              </v:shape>
            </w:pict>
          </mc:Fallback>
        </mc:AlternateContent>
      </w:r>
      <w:r>
        <w:rPr>
          <w:rFonts w:ascii="Times New Roman" w:hAnsi="Times New Roman" w:cs="Times New Roman"/>
          <w:lang w:val="id-ID"/>
        </w:rPr>
        <w:t>: Meninggal dunia.</w:t>
      </w:r>
    </w:p>
    <w:p w:rsidR="008B235B" w:rsidRDefault="00A768FB">
      <w:pPr>
        <w:pStyle w:val="BodyText"/>
        <w:spacing w:before="0" w:line="480" w:lineRule="auto"/>
        <w:ind w:left="1680" w:firstLine="420"/>
        <w:rPr>
          <w:rFonts w:ascii="Times New Roman" w:hAnsi="Times New Roman" w:cs="Times New Roman"/>
          <w:lang w:val="id-ID"/>
        </w:rPr>
      </w:pPr>
      <w:r>
        <w:rPr>
          <w:rFonts w:ascii="Times New Roman" w:hAnsi="Times New Roman" w:cs="Times New Roman"/>
          <w:lang w:val="id-ID"/>
        </w:rPr>
        <w:t>: Cerai.</w:t>
      </w:r>
    </w:p>
    <w:p w:rsidR="008B235B" w:rsidRDefault="00A768FB">
      <w:pPr>
        <w:pStyle w:val="BodyText"/>
        <w:spacing w:before="0" w:line="480" w:lineRule="auto"/>
        <w:ind w:left="1680" w:firstLine="420"/>
        <w:rPr>
          <w:rFonts w:ascii="Times New Roman" w:hAnsi="Times New Roman" w:cs="Times New Roman"/>
          <w:lang w:val="id-ID"/>
        </w:rPr>
      </w:pPr>
      <w:r>
        <w:rPr>
          <w:rFonts w:ascii="Times New Roman" w:hAnsi="Times New Roman" w:cs="Times New Roman"/>
          <w:noProof/>
          <w:lang w:eastAsia="en-US"/>
        </w:rPr>
        <mc:AlternateContent>
          <mc:Choice Requires="wps">
            <w:drawing>
              <wp:anchor distT="0" distB="0" distL="114300" distR="114300" simplePos="0" relativeHeight="465984512" behindDoc="0" locked="0" layoutInCell="1" allowOverlap="1">
                <wp:simplePos x="0" y="0"/>
                <wp:positionH relativeFrom="column">
                  <wp:posOffset>788035</wp:posOffset>
                </wp:positionH>
                <wp:positionV relativeFrom="paragraph">
                  <wp:posOffset>74930</wp:posOffset>
                </wp:positionV>
                <wp:extent cx="449580" cy="2540"/>
                <wp:effectExtent l="0" t="15875" r="7620" b="19685"/>
                <wp:wrapNone/>
                <wp:docPr id="156" name="Straight Arrow Connector 156"/>
                <wp:cNvGraphicFramePr/>
                <a:graphic xmlns:a="http://schemas.openxmlformats.org/drawingml/2006/main">
                  <a:graphicData uri="http://schemas.microsoft.com/office/word/2010/wordprocessingShape">
                    <wps:wsp>
                      <wps:cNvCnPr/>
                      <wps:spPr>
                        <a:xfrm>
                          <a:off x="0" y="0"/>
                          <a:ext cx="449580" cy="2540"/>
                        </a:xfrm>
                        <a:prstGeom prst="straightConnector1">
                          <a:avLst/>
                        </a:prstGeom>
                        <a:ln w="31750" cap="flat" cmpd="sng">
                          <a:solidFill>
                            <a:srgbClr val="000000"/>
                          </a:solidFill>
                          <a:prstDash val="solid"/>
                          <a:headEnd type="none" w="med" len="med"/>
                          <a:tailEnd type="none" w="med" len="med"/>
                        </a:ln>
                        <a:effectLst/>
                      </wps:spPr>
                      <wps:bodyPr/>
                    </wps:wsp>
                  </a:graphicData>
                </a:graphic>
              </wp:anchor>
            </w:drawing>
          </mc:Choice>
          <mc:Fallback xmlns:w15="http://schemas.microsoft.com/office/word/2012/wordml" xmlns:wpsCustomData="http://www.wps.cn/officeDocument/2013/wpsCustomData">
            <w:pict>
              <v:shape id="_x0000_s1026" o:spid="_x0000_s1026" o:spt="32" type="#_x0000_t32" style="position:absolute;left:0pt;margin-left:62.05pt;margin-top:5.9pt;height:0.2pt;width:35.4pt;z-index:-1268882432;mso-width-relative:page;mso-height-relative:page;" filled="f" stroked="t" coordsize="21600,21600" o:gfxdata="UEsDBAoAAAAAAIdO4kAAAAAAAAAAAAAAAAAEAAAAZHJzL1BLAwQUAAAACACHTuJAvgif/9UAAAAJ&#10;AQAADwAAAGRycy9kb3ducmV2LnhtbE2PzUvEMBDF74L/QxjBm5smLOLWposseBBB3Q/E42wT22Iz&#10;KUn2w//e6cm9zeP9ePNetTz7QRxdTH0gA2pWgHDUBNtTa2C3fb57AJEyksUhkDPw6xIs6+urCksb&#10;TrR2x01uBYdQKtFAl/NYSpmaznlMszA6Yu87RI+ZZWyljXjicD9IXRT30mNP/KHD0a061/xsDt7A&#10;6+6N9JP9QlqvVHzBT//xvtXG3N6o4hFEduf8D8NUn6tDzZ324UA2iYG1nitG+VA8YQIW8wWI/eRo&#10;kHUlLxfUf1BLAwQUAAAACACHTuJAt2nn3tMBAAC2AwAADgAAAGRycy9lMm9Eb2MueG1srVPbjtMw&#10;EH1H4h8sv9O0pV2WqOkKtSwvCCotfMDUl8SSbxqbpv17xm4oC7wgRB6cGc/1nBlvHs7OspPCZILv&#10;+GI250x5EaTxfce/fnl8dc9ZyuAl2OBVxy8q8YftyxebMbZqGYZgpUJGSXxqx9jxIefYNk0Sg3KQ&#10;ZiEqT0Yd0EEmFftGIoyU3dlmOZ/fNWNAGTEIlRLd7q9Gvq35tVYif9Y6qcxsx6m3XE+s57GczXYD&#10;bY8QByOmNuAfunBgPBW9pdpDBvYNzR+pnBEYUtB5JoJrgtZGqIqB0Czmv6F5GiCqioXISfFGU/p/&#10;acWn0wGZkTS79R1nHhwN6SkjmH7I7B1iGNkueE9EBmTFhxgbY2opcOcPOGkpHrDAP2t05U/A2Lmy&#10;fLmxrM6ZCbpcrd6u72kWgkzL9arOoPkZGjHlDyo4VoSOp6mXWxOLyjOcPqZMxSnwR0Cpaz0bO/56&#10;8WZdCgAtlLaQSXSRICbf1+AUrJGPxtoSkrA/7iyyE5QVqV/BSIl/cStV9pCGq181XZdnUCDfe8ny&#10;JRJ1nraclx6ckpxZRY+iSJQQ2gzG/o0nlba+BKi6wBPQQvqV5iIdg7xU9pui0XLUjqdFLtv3XCf5&#10;+XPbfgd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BBAAAW0NvbnRlbnRfVHlwZXNdLnhtbFBLAQIUAAoAAAAAAIdO4kAAAAAAAAAAAAAAAAAGAAAA&#10;AAAAAAAAEAAAACMDAABfcmVscy9QSwECFAAUAAAACACHTuJAihRmPNEAAACUAQAACwAAAAAAAAAB&#10;ACAAAABHAwAAX3JlbHMvLnJlbHNQSwECFAAKAAAAAACHTuJAAAAAAAAAAAAAAAAABAAAAAAAAAAA&#10;ABAAAAAAAAAAZHJzL1BLAQIUABQAAAAIAIdO4kC+CJ//1QAAAAkBAAAPAAAAAAAAAAEAIAAAACIA&#10;AABkcnMvZG93bnJldi54bWxQSwECFAAUAAAACACHTuJAt2nn3tMBAAC2AwAADgAAAAAAAAABACAA&#10;AAAkAQAAZHJzL2Uyb0RvYy54bWxQSwUGAAAAAAYABgBZAQAAaQUAAAAA&#10;">
                <v:fill on="f" focussize="0,0"/>
                <v:stroke weight="2.5pt" color="#000000" joinstyle="round"/>
                <v:imagedata o:title=""/>
                <o:lock v:ext="edit" aspectratio="f"/>
              </v:shape>
            </w:pict>
          </mc:Fallback>
        </mc:AlternateContent>
      </w:r>
      <w:r>
        <w:rPr>
          <w:rFonts w:ascii="Times New Roman" w:hAnsi="Times New Roman" w:cs="Times New Roman"/>
          <w:lang w:val="id-ID"/>
        </w:rPr>
        <w:t>: Hubungan keluarga.</w:t>
      </w:r>
    </w:p>
    <w:p w:rsidR="008B235B" w:rsidRDefault="00A768FB">
      <w:pPr>
        <w:pStyle w:val="BodyText"/>
        <w:spacing w:before="0" w:line="480" w:lineRule="auto"/>
        <w:ind w:left="1680" w:firstLine="420"/>
        <w:rPr>
          <w:rFonts w:ascii="Times New Roman" w:hAnsi="Times New Roman" w:cs="Times New Roman"/>
          <w:lang w:val="id-ID"/>
        </w:rPr>
      </w:pPr>
      <w:r>
        <w:rPr>
          <w:b/>
          <w:bCs/>
          <w:noProof/>
          <w:lang w:eastAsia="en-US"/>
        </w:rPr>
        <mc:AlternateContent>
          <mc:Choice Requires="wps">
            <w:drawing>
              <wp:anchor distT="0" distB="0" distL="114300" distR="114300" simplePos="0" relativeHeight="208271360" behindDoc="0" locked="0" layoutInCell="1" allowOverlap="1">
                <wp:simplePos x="0" y="0"/>
                <wp:positionH relativeFrom="column">
                  <wp:posOffset>692785</wp:posOffset>
                </wp:positionH>
                <wp:positionV relativeFrom="paragraph">
                  <wp:posOffset>89535</wp:posOffset>
                </wp:positionV>
                <wp:extent cx="605790" cy="1905"/>
                <wp:effectExtent l="0" t="15875" r="3810" b="20320"/>
                <wp:wrapNone/>
                <wp:docPr id="157" name="Straight Connector 9240"/>
                <wp:cNvGraphicFramePr/>
                <a:graphic xmlns:a="http://schemas.openxmlformats.org/drawingml/2006/main">
                  <a:graphicData uri="http://schemas.microsoft.com/office/word/2010/wordprocessingShape">
                    <wps:wsp>
                      <wps:cNvCnPr/>
                      <wps:spPr>
                        <a:xfrm flipH="1" flipV="1">
                          <a:off x="0" y="0"/>
                          <a:ext cx="605790" cy="1905"/>
                        </a:xfrm>
                        <a:prstGeom prst="line">
                          <a:avLst/>
                        </a:prstGeom>
                        <a:ln w="31750" cap="flat" cmpd="sng">
                          <a:solidFill>
                            <a:schemeClr val="tx1"/>
                          </a:solidFill>
                          <a:prstDash val="dash"/>
                          <a:headEnd type="none" w="med" len="med"/>
                          <a:tailEnd type="none" w="med" len="med"/>
                        </a:ln>
                      </wps:spPr>
                      <wps:bodyPr/>
                    </wps:wsp>
                  </a:graphicData>
                </a:graphic>
              </wp:anchor>
            </w:drawing>
          </mc:Choice>
          <mc:Fallback xmlns:w15="http://schemas.microsoft.com/office/word/2012/wordml" xmlns:wpsCustomData="http://www.wps.cn/officeDocument/2013/wpsCustomData">
            <w:pict>
              <v:line id="Straight Connector 9240" o:spid="_x0000_s1026" o:spt="20" style="position:absolute;left:0pt;flip:x y;margin-left:54.55pt;margin-top:7.05pt;height:0.15pt;width:47.7pt;z-index:208271360;mso-width-relative:page;mso-height-relative:page;" filled="f" stroked="t" coordsize="21600,21600" o:gfxdata="UEsDBAoAAAAAAIdO4kAAAAAAAAAAAAAAAAAEAAAAZHJzL1BLAwQUAAAACACHTuJA2w/vr9UAAAAJ&#10;AQAADwAAAGRycy9kb3ducmV2LnhtbE2PwW7CMAyG75P2DpGRuI2kpUOsa4rQNs5osAcIjWkrGqdr&#10;UmB7+pkTO9m//ev352J1dZ044xBaTxqSmQKBVHnbUq3ha795WoII0ZA1nSfU8IMBVuXjQ2Fy6y/0&#10;ieddrAWHUMiNhibGPpcyVA06E2a+R+Ld0Q/ORJZDLe1gLhzuOpkqtZDOtMQXGtPjW4PVaTc6DX4z&#10;zsfF+zJ8H/dV/PhV6Xq9dVpPJ4l6BRHxGu9muOEzOpTMdPAj2SA61uolYSs3GVc2pCp7BnG4DTKQ&#10;ZSH/f1D+AVBLAwQUAAAACACHTuJAGMKxHdMBAACoAwAADgAAAGRycy9lMm9Eb2MueG1srVNLj9Mw&#10;EL4j8R8s32nSQrc0arqHloUDgkoL3KexnVjyS2PTtP+esdPt8rggRA7WeB5fZr75vLk/W8NOEqP2&#10;ruXzWc2ZdJ0X2vUt//rl4dVbzmICJ8B4J1t+kZHfb1++2IyhkQs/eCMkMgJxsRlDy4eUQlNVsRuk&#10;hTjzQToKKo8WEl2xrwTCSOjWVIu6vqtGjyKg72SM5N1PQb4t+ErJLn1WKsrETMupt1ROLOcxn9V2&#10;A02PEAbdXduAf+jCgnb00xvUHhKw76j/gLK6Qx+9SrPO28orpTtZZqBp5vVv0zwOEGSZhciJ4UZT&#10;/H+w3afTAZkWtLvlijMHlpb0mBB0PyS2884RhR7ZevGmkDWG2FDNzh2QqMu3GA6YJz8rtEwZHT4Q&#10;Fi/Wt2zlGM3JzoX0y410eU6sI+ddvVytaTUdhebreplXUk1wuTRgTO+ltywbLTfaZUaggdPHmKbU&#10;p5TsNo6NLX89Xy0zJJCilIFEpg00Y3R9KY7eaPGgjcklEfvjziA7QdZI+a49/JKW/7KHOEx5gqxJ&#10;PIME8c4Jli6BqHOkcp5bsFJwZiQ9imwVmSXQ5m8yaXrjiIRndrN19OJSSC9+kkOh6SrdrLef76X6&#10;+YFtf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BBAAAW0NvbnRlbnRfVHlwZXNdLnhtbFBLAQIUAAoAAAAAAIdO4kAAAAAAAAAAAAAAAAAGAAAA&#10;AAAAAAAAEAAAACMDAABfcmVscy9QSwECFAAUAAAACACHTuJAihRmPNEAAACUAQAACwAAAAAAAAAB&#10;ACAAAABHAwAAX3JlbHMvLnJlbHNQSwECFAAKAAAAAACHTuJAAAAAAAAAAAAAAAAABAAAAAAAAAAA&#10;ABAAAAAAAAAAZHJzL1BLAQIUABQAAAAIAIdO4kDbD++v1QAAAAkBAAAPAAAAAAAAAAEAIAAAACIA&#10;AABkcnMvZG93bnJldi54bWxQSwECFAAUAAAACACHTuJAGMKxHdMBAACoAwAADgAAAAAAAAABACAA&#10;AAAkAQAAZHJzL2Uyb0RvYy54bWxQSwUGAAAAAAYABgBZAQAAaQUAAAAA&#10;">
                <v:fill on="f" focussize="0,0"/>
                <v:stroke weight="2.5pt" color="#000000 [3213]" joinstyle="round" dashstyle="dash"/>
                <v:imagedata o:title=""/>
                <o:lock v:ext="edit" aspectratio="f"/>
              </v:line>
            </w:pict>
          </mc:Fallback>
        </mc:AlternateContent>
      </w:r>
      <w:r>
        <w:rPr>
          <w:rFonts w:ascii="Times New Roman" w:hAnsi="Times New Roman" w:cs="Times New Roman"/>
          <w:lang w:val="id-ID"/>
        </w:rPr>
        <w:t>: Tinggal satu rumah.</w:t>
      </w:r>
    </w:p>
    <w:p w:rsidR="008B235B" w:rsidRDefault="00A768FB">
      <w:pPr>
        <w:pStyle w:val="BodyText"/>
        <w:spacing w:before="0" w:line="480" w:lineRule="auto"/>
        <w:ind w:left="1260" w:firstLine="420"/>
        <w:jc w:val="both"/>
        <w:rPr>
          <w:rFonts w:ascii="Times New Roman" w:hAnsi="Times New Roman" w:cs="Times New Roman"/>
        </w:rPr>
      </w:pPr>
      <w:r>
        <w:rPr>
          <w:rFonts w:ascii="Times New Roman" w:hAnsi="Times New Roman" w:cs="Times New Roman"/>
          <w:lang w:val="id-ID"/>
        </w:rPr>
        <w:t>Pengkajian psikososial didapatkan dari data di atas yaitu klien mengatakan tidak ada keluarga klien yang mengalami atau menderita penyakit seperti yang diderita klien saat ini. Klien anak ke lima dari sembilan bersaudara. Klien menikah tiga kali, tetapi becerai dengan suami peratama, kemudian suami kedua meninggal dan sekarang masih dengan suami yang ketiga.</w:t>
      </w:r>
    </w:p>
    <w:p w:rsidR="008B235B" w:rsidRDefault="00A768FB">
      <w:pPr>
        <w:numPr>
          <w:ilvl w:val="0"/>
          <w:numId w:val="57"/>
        </w:numPr>
        <w:spacing w:line="480" w:lineRule="auto"/>
        <w:ind w:left="420" w:firstLine="420"/>
        <w:jc w:val="both"/>
        <w:rPr>
          <w:rFonts w:ascii="Times New Roman" w:hAnsi="Times New Roman" w:cs="Times New Roman"/>
          <w:sz w:val="24"/>
          <w:szCs w:val="24"/>
          <w:lang w:val="id-ID"/>
        </w:rPr>
      </w:pPr>
      <w:r>
        <w:rPr>
          <w:rFonts w:ascii="Times New Roman" w:hAnsi="Times New Roman" w:cs="Times New Roman"/>
          <w:sz w:val="24"/>
          <w:szCs w:val="24"/>
          <w:lang w:val="id-ID"/>
        </w:rPr>
        <w:t>Konsep Diri</w:t>
      </w:r>
    </w:p>
    <w:p w:rsidR="008B235B" w:rsidRDefault="00A768FB">
      <w:pPr>
        <w:numPr>
          <w:ilvl w:val="0"/>
          <w:numId w:val="58"/>
        </w:numPr>
        <w:spacing w:line="480" w:lineRule="auto"/>
        <w:ind w:left="840" w:firstLine="420"/>
        <w:jc w:val="both"/>
        <w:rPr>
          <w:rFonts w:ascii="Times New Roman" w:hAnsi="Times New Roman" w:cs="Times New Roman"/>
          <w:sz w:val="24"/>
          <w:szCs w:val="24"/>
          <w:lang w:val="id-ID"/>
        </w:rPr>
      </w:pPr>
      <w:r>
        <w:rPr>
          <w:rFonts w:ascii="Times New Roman" w:hAnsi="Times New Roman" w:cs="Times New Roman"/>
          <w:sz w:val="24"/>
          <w:szCs w:val="24"/>
          <w:lang w:val="id-ID"/>
        </w:rPr>
        <w:t>Citra Tubuh</w:t>
      </w:r>
    </w:p>
    <w:p w:rsidR="008B235B" w:rsidRDefault="00A768FB">
      <w:pPr>
        <w:spacing w:line="480" w:lineRule="auto"/>
        <w:ind w:left="1260" w:firstLine="420"/>
        <w:jc w:val="both"/>
        <w:rPr>
          <w:rFonts w:ascii="Times New Roman" w:hAnsi="Times New Roman" w:cs="Times New Roman"/>
          <w:sz w:val="24"/>
          <w:szCs w:val="24"/>
          <w:lang w:val="id-ID"/>
        </w:rPr>
      </w:pPr>
      <w:r>
        <w:rPr>
          <w:rFonts w:ascii="Times New Roman" w:hAnsi="Times New Roman" w:cs="Times New Roman"/>
          <w:sz w:val="24"/>
          <w:szCs w:val="24"/>
          <w:lang w:val="id-ID"/>
        </w:rPr>
        <w:t>Klien mengatakan sangat percaya diri pada dirinya sendiri.</w:t>
      </w:r>
    </w:p>
    <w:p w:rsidR="008B235B" w:rsidRDefault="00A768FB">
      <w:pPr>
        <w:numPr>
          <w:ilvl w:val="0"/>
          <w:numId w:val="58"/>
        </w:numPr>
        <w:spacing w:line="480" w:lineRule="auto"/>
        <w:ind w:left="840" w:firstLine="420"/>
        <w:jc w:val="both"/>
        <w:rPr>
          <w:rFonts w:ascii="Times New Roman" w:hAnsi="Times New Roman" w:cs="Times New Roman"/>
          <w:sz w:val="24"/>
          <w:szCs w:val="24"/>
          <w:lang w:val="id-ID"/>
        </w:rPr>
      </w:pPr>
      <w:r>
        <w:rPr>
          <w:rFonts w:ascii="Times New Roman" w:hAnsi="Times New Roman" w:cs="Times New Roman"/>
          <w:sz w:val="24"/>
          <w:szCs w:val="24"/>
          <w:lang w:val="id-ID"/>
        </w:rPr>
        <w:t>Identitas Diri</w:t>
      </w:r>
    </w:p>
    <w:p w:rsidR="008B235B" w:rsidRDefault="00A768FB">
      <w:pPr>
        <w:spacing w:line="480" w:lineRule="auto"/>
        <w:ind w:left="1800"/>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Klien mampu menyebutkan identitas dirinya, klien mengatakan bahwa dirinya, klien mengatakan bahwa dirinya adalah seorang </w:t>
      </w:r>
      <w:r>
        <w:rPr>
          <w:rFonts w:ascii="Times New Roman" w:hAnsi="Times New Roman" w:cs="Times New Roman"/>
          <w:sz w:val="24"/>
          <w:szCs w:val="24"/>
          <w:lang w:val="id-ID"/>
        </w:rPr>
        <w:lastRenderedPageBreak/>
        <w:t>perempuan, klien sekolah sampai SD dan sebelum sakit klien hanya dirumah saja sebagai ibu rumah tangga.</w:t>
      </w:r>
    </w:p>
    <w:p w:rsidR="008B235B" w:rsidRDefault="00A768FB">
      <w:pPr>
        <w:numPr>
          <w:ilvl w:val="0"/>
          <w:numId w:val="58"/>
        </w:numPr>
        <w:spacing w:line="480" w:lineRule="auto"/>
        <w:ind w:left="840" w:firstLine="420"/>
        <w:jc w:val="both"/>
        <w:rPr>
          <w:rFonts w:ascii="Times New Roman" w:hAnsi="Times New Roman" w:cs="Times New Roman"/>
          <w:sz w:val="24"/>
          <w:szCs w:val="24"/>
          <w:lang w:val="id-ID"/>
        </w:rPr>
      </w:pPr>
      <w:r>
        <w:rPr>
          <w:rFonts w:ascii="Times New Roman" w:hAnsi="Times New Roman" w:cs="Times New Roman"/>
          <w:sz w:val="24"/>
          <w:szCs w:val="24"/>
          <w:lang w:val="id-ID"/>
        </w:rPr>
        <w:t>Peran</w:t>
      </w:r>
    </w:p>
    <w:p w:rsidR="008B235B" w:rsidRPr="00F20E0C" w:rsidRDefault="00A768FB" w:rsidP="00F20E0C">
      <w:pPr>
        <w:spacing w:line="480" w:lineRule="auto"/>
        <w:ind w:left="1800"/>
        <w:jc w:val="both"/>
        <w:rPr>
          <w:rFonts w:ascii="Times New Roman" w:hAnsi="Times New Roman" w:cs="Times New Roman"/>
          <w:sz w:val="24"/>
          <w:szCs w:val="24"/>
        </w:rPr>
      </w:pPr>
      <w:r>
        <w:rPr>
          <w:rFonts w:ascii="Times New Roman" w:hAnsi="Times New Roman" w:cs="Times New Roman"/>
          <w:sz w:val="24"/>
          <w:szCs w:val="24"/>
          <w:lang w:val="id-ID"/>
        </w:rPr>
        <w:t>Sebelum sakit dirumah klien mempunyai tanggung jawab sebagai seorang ibu, klien dapat melakukan pekerjaan dirumah sehari - hari, tetapi saat ini tanggung jawab klien berganti menjadi pasien RSJD Atma Husada Mahakam Samarinda.</w:t>
      </w:r>
    </w:p>
    <w:p w:rsidR="008B235B" w:rsidRDefault="00A768FB">
      <w:pPr>
        <w:numPr>
          <w:ilvl w:val="0"/>
          <w:numId w:val="58"/>
        </w:numPr>
        <w:spacing w:line="480" w:lineRule="auto"/>
        <w:ind w:left="840" w:firstLine="420"/>
        <w:jc w:val="both"/>
        <w:rPr>
          <w:rFonts w:ascii="Times New Roman" w:hAnsi="Times New Roman" w:cs="Times New Roman"/>
          <w:sz w:val="24"/>
          <w:szCs w:val="24"/>
          <w:lang w:val="id-ID"/>
        </w:rPr>
      </w:pPr>
      <w:r>
        <w:rPr>
          <w:rFonts w:ascii="Times New Roman" w:hAnsi="Times New Roman" w:cs="Times New Roman"/>
          <w:sz w:val="24"/>
          <w:szCs w:val="24"/>
          <w:lang w:val="id-ID"/>
        </w:rPr>
        <w:t>Ideal Diri</w:t>
      </w:r>
    </w:p>
    <w:p w:rsidR="008B235B" w:rsidRDefault="00A768FB">
      <w:pPr>
        <w:spacing w:line="480" w:lineRule="auto"/>
        <w:ind w:left="1800"/>
        <w:jc w:val="both"/>
        <w:rPr>
          <w:rFonts w:ascii="Times New Roman" w:hAnsi="Times New Roman" w:cs="Times New Roman"/>
          <w:sz w:val="24"/>
          <w:szCs w:val="24"/>
          <w:lang w:val="id-ID"/>
        </w:rPr>
      </w:pPr>
      <w:r>
        <w:rPr>
          <w:rFonts w:ascii="Times New Roman" w:hAnsi="Times New Roman" w:cs="Times New Roman"/>
          <w:sz w:val="24"/>
          <w:szCs w:val="24"/>
          <w:lang w:val="id-ID"/>
        </w:rPr>
        <w:t>Klien berharap sembuh dari penyakitnya dan bisa pulanh ke rumah.</w:t>
      </w:r>
    </w:p>
    <w:p w:rsidR="008B235B" w:rsidRDefault="00A768FB">
      <w:pPr>
        <w:numPr>
          <w:ilvl w:val="0"/>
          <w:numId w:val="58"/>
        </w:numPr>
        <w:spacing w:line="480" w:lineRule="auto"/>
        <w:ind w:left="840" w:firstLine="420"/>
        <w:jc w:val="both"/>
        <w:rPr>
          <w:rFonts w:ascii="Times New Roman" w:hAnsi="Times New Roman" w:cs="Times New Roman"/>
          <w:sz w:val="24"/>
          <w:szCs w:val="24"/>
          <w:lang w:val="id-ID"/>
        </w:rPr>
      </w:pPr>
      <w:r>
        <w:rPr>
          <w:rFonts w:ascii="Times New Roman" w:hAnsi="Times New Roman" w:cs="Times New Roman"/>
          <w:sz w:val="24"/>
          <w:szCs w:val="24"/>
          <w:lang w:val="id-ID"/>
        </w:rPr>
        <w:t>Harga Diri</w:t>
      </w:r>
    </w:p>
    <w:p w:rsidR="008B235B" w:rsidRDefault="00A768FB">
      <w:pPr>
        <w:spacing w:line="480" w:lineRule="auto"/>
        <w:ind w:left="1800"/>
        <w:jc w:val="both"/>
        <w:rPr>
          <w:rFonts w:ascii="Times New Roman" w:hAnsi="Times New Roman" w:cs="Times New Roman"/>
          <w:sz w:val="24"/>
          <w:szCs w:val="24"/>
          <w:lang w:val="id-ID"/>
        </w:rPr>
      </w:pPr>
      <w:r>
        <w:rPr>
          <w:rFonts w:ascii="Times New Roman" w:hAnsi="Times New Roman" w:cs="Times New Roman"/>
          <w:sz w:val="24"/>
          <w:szCs w:val="24"/>
          <w:lang w:val="id-ID"/>
        </w:rPr>
        <w:t>Klien mengatakan jika sudah pulang ke rumah klien ingin berkumpul dengan keluarganya, dan pihak keluarga dapat menerima keadaan klien saat ini.</w:t>
      </w:r>
    </w:p>
    <w:p w:rsidR="008B235B" w:rsidRDefault="00A768FB">
      <w:pPr>
        <w:numPr>
          <w:ilvl w:val="0"/>
          <w:numId w:val="57"/>
        </w:numPr>
        <w:spacing w:line="480" w:lineRule="auto"/>
        <w:ind w:left="420" w:firstLine="420"/>
        <w:jc w:val="both"/>
        <w:rPr>
          <w:rFonts w:ascii="Times New Roman" w:hAnsi="Times New Roman" w:cs="Times New Roman"/>
          <w:sz w:val="24"/>
          <w:szCs w:val="24"/>
          <w:lang w:val="id-ID"/>
        </w:rPr>
      </w:pPr>
      <w:r>
        <w:rPr>
          <w:rFonts w:ascii="Times New Roman" w:hAnsi="Times New Roman" w:cs="Times New Roman"/>
          <w:sz w:val="24"/>
          <w:szCs w:val="24"/>
          <w:lang w:val="id-ID"/>
        </w:rPr>
        <w:t>Hubungan Sosial</w:t>
      </w:r>
    </w:p>
    <w:p w:rsidR="008B235B" w:rsidRDefault="00A768FB">
      <w:pPr>
        <w:spacing w:line="480" w:lineRule="auto"/>
        <w:ind w:left="1260" w:firstLine="420"/>
        <w:jc w:val="both"/>
        <w:rPr>
          <w:rFonts w:ascii="Times New Roman" w:hAnsi="Times New Roman" w:cs="Times New Roman"/>
          <w:sz w:val="24"/>
          <w:szCs w:val="24"/>
          <w:lang w:val="id-ID"/>
        </w:rPr>
      </w:pPr>
      <w:r>
        <w:rPr>
          <w:rFonts w:ascii="Times New Roman" w:hAnsi="Times New Roman" w:cs="Times New Roman"/>
          <w:sz w:val="24"/>
          <w:szCs w:val="24"/>
          <w:lang w:val="id-ID"/>
        </w:rPr>
        <w:t>Pola hubungan sosial, Ny. S mengatakan saat ini orang yang berarti dalam hidupnya adalah anak dan suami klien. Selama di rumah sakit klien mau mengikuti kegiatan yang ada di RS. Waktu klien lebih banyak digunakan untuk tidur di kamar. Saat diajak ngobrol klien mau diajak berbincang - bincang dan koheren akan tetapi klien masih kurang mampu dalam mengontrol emosinya.</w:t>
      </w:r>
    </w:p>
    <w:p w:rsidR="008B235B" w:rsidRDefault="00A768FB">
      <w:pPr>
        <w:numPr>
          <w:ilvl w:val="0"/>
          <w:numId w:val="57"/>
        </w:numPr>
        <w:spacing w:line="480" w:lineRule="auto"/>
        <w:ind w:left="420" w:firstLine="420"/>
        <w:jc w:val="both"/>
        <w:rPr>
          <w:rFonts w:ascii="Times New Roman" w:hAnsi="Times New Roman" w:cs="Times New Roman"/>
          <w:sz w:val="24"/>
          <w:szCs w:val="24"/>
          <w:lang w:val="id-ID"/>
        </w:rPr>
      </w:pPr>
      <w:r>
        <w:rPr>
          <w:rFonts w:ascii="Times New Roman" w:hAnsi="Times New Roman" w:cs="Times New Roman"/>
          <w:sz w:val="24"/>
          <w:szCs w:val="24"/>
          <w:lang w:val="id-ID"/>
        </w:rPr>
        <w:lastRenderedPageBreak/>
        <w:t>Spiritual</w:t>
      </w:r>
    </w:p>
    <w:p w:rsidR="008B235B" w:rsidRDefault="00A768FB">
      <w:pPr>
        <w:spacing w:line="480" w:lineRule="auto"/>
        <w:ind w:left="1260" w:firstLine="420"/>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Ny. S mengatakan menyakini bahwa dirinya beragama Islam. Klien menganggap bahwa gangguan jiwa memang ada. Tetapi pandangan masyarakat kurang baik terhadap orang yang pernah dirawat di rumah sakit jiwa. Klien melaksanakan ibadah baik yang wajib dan sunah selama di rumah dan saat di rumah sakit klien tidak pernah melaksanakan ibadah. </w:t>
      </w:r>
    </w:p>
    <w:p w:rsidR="008B235B" w:rsidRPr="00F20E0C" w:rsidRDefault="008B235B" w:rsidP="00F20E0C">
      <w:pPr>
        <w:spacing w:line="480" w:lineRule="auto"/>
        <w:jc w:val="both"/>
        <w:rPr>
          <w:rFonts w:ascii="Times New Roman" w:hAnsi="Times New Roman" w:cs="Times New Roman"/>
          <w:sz w:val="24"/>
          <w:szCs w:val="24"/>
        </w:rPr>
      </w:pPr>
    </w:p>
    <w:p w:rsidR="008B235B" w:rsidRDefault="00A768FB">
      <w:pPr>
        <w:numPr>
          <w:ilvl w:val="0"/>
          <w:numId w:val="53"/>
        </w:numPr>
        <w:spacing w:line="480" w:lineRule="auto"/>
        <w:ind w:firstLine="420"/>
        <w:jc w:val="both"/>
        <w:rPr>
          <w:rFonts w:ascii="Times New Roman" w:hAnsi="Times New Roman" w:cs="Times New Roman"/>
          <w:b/>
          <w:bCs/>
          <w:sz w:val="24"/>
          <w:szCs w:val="24"/>
          <w:lang w:val="id-ID"/>
        </w:rPr>
      </w:pPr>
      <w:r>
        <w:rPr>
          <w:rFonts w:ascii="Times New Roman" w:hAnsi="Times New Roman" w:cs="Times New Roman"/>
          <w:b/>
          <w:bCs/>
          <w:sz w:val="24"/>
          <w:szCs w:val="24"/>
          <w:lang w:val="id-ID"/>
        </w:rPr>
        <w:t>Status Mental</w:t>
      </w:r>
    </w:p>
    <w:p w:rsidR="008B235B" w:rsidRDefault="00A768FB">
      <w:pPr>
        <w:numPr>
          <w:ilvl w:val="0"/>
          <w:numId w:val="59"/>
        </w:numPr>
        <w:spacing w:line="480" w:lineRule="auto"/>
        <w:ind w:left="420" w:firstLine="420"/>
        <w:jc w:val="both"/>
        <w:rPr>
          <w:rFonts w:ascii="Times New Roman" w:hAnsi="Times New Roman" w:cs="Times New Roman"/>
          <w:sz w:val="24"/>
          <w:szCs w:val="24"/>
          <w:lang w:val="id-ID"/>
        </w:rPr>
      </w:pPr>
      <w:r>
        <w:rPr>
          <w:rFonts w:ascii="Times New Roman" w:hAnsi="Times New Roman" w:cs="Times New Roman"/>
          <w:sz w:val="24"/>
          <w:szCs w:val="24"/>
          <w:lang w:val="id-ID"/>
        </w:rPr>
        <w:t>Penampilan</w:t>
      </w:r>
    </w:p>
    <w:p w:rsidR="008B235B" w:rsidRDefault="00A768FB">
      <w:pPr>
        <w:spacing w:line="480" w:lineRule="auto"/>
        <w:ind w:left="1260" w:firstLine="420"/>
        <w:jc w:val="both"/>
        <w:rPr>
          <w:rFonts w:ascii="Times New Roman" w:hAnsi="Times New Roman" w:cs="Times New Roman"/>
          <w:sz w:val="24"/>
          <w:szCs w:val="24"/>
          <w:lang w:val="id-ID"/>
        </w:rPr>
      </w:pPr>
      <w:r>
        <w:rPr>
          <w:rFonts w:ascii="Times New Roman" w:hAnsi="Times New Roman" w:cs="Times New Roman"/>
          <w:sz w:val="24"/>
          <w:szCs w:val="24"/>
          <w:lang w:val="id-ID"/>
        </w:rPr>
        <w:t>Selama di rumah sakit ruang Punai cara berpakaian cukup rapi, kebersihan cukup, postur tubuh kecil, ekspresi wajah tenang saat becerita, kontak mata kadang tidak fokus, status kesehatan secara umum baik (tidak ada penyakit serius yang di derita), cara berjalan normal, rambut kurang rapi.</w:t>
      </w:r>
    </w:p>
    <w:p w:rsidR="008B235B" w:rsidRDefault="00A768FB">
      <w:pPr>
        <w:numPr>
          <w:ilvl w:val="0"/>
          <w:numId w:val="59"/>
        </w:numPr>
        <w:spacing w:line="480" w:lineRule="auto"/>
        <w:ind w:left="420" w:firstLine="420"/>
        <w:jc w:val="both"/>
        <w:rPr>
          <w:rFonts w:ascii="Times New Roman" w:hAnsi="Times New Roman" w:cs="Times New Roman"/>
          <w:sz w:val="24"/>
          <w:szCs w:val="24"/>
          <w:lang w:val="id-ID"/>
        </w:rPr>
      </w:pPr>
      <w:r>
        <w:rPr>
          <w:rFonts w:ascii="Times New Roman" w:hAnsi="Times New Roman" w:cs="Times New Roman"/>
          <w:sz w:val="24"/>
          <w:szCs w:val="24"/>
          <w:lang w:val="id-ID"/>
        </w:rPr>
        <w:t>Pembicaraan</w:t>
      </w:r>
    </w:p>
    <w:p w:rsidR="008B235B" w:rsidRDefault="00A768FB">
      <w:pPr>
        <w:spacing w:line="480" w:lineRule="auto"/>
        <w:ind w:left="1260" w:firstLine="420"/>
        <w:jc w:val="both"/>
        <w:rPr>
          <w:rFonts w:ascii="Times New Roman" w:hAnsi="Times New Roman" w:cs="Times New Roman"/>
          <w:sz w:val="24"/>
          <w:szCs w:val="24"/>
          <w:lang w:val="id-ID"/>
        </w:rPr>
      </w:pPr>
      <w:r>
        <w:rPr>
          <w:rFonts w:ascii="Times New Roman" w:hAnsi="Times New Roman" w:cs="Times New Roman"/>
          <w:sz w:val="24"/>
          <w:szCs w:val="24"/>
          <w:lang w:val="id-ID"/>
        </w:rPr>
        <w:t>Klien berbicara cepat, jika tidak ditanya atau diajak berbicara klien kembali diam tetapi klien koheren.</w:t>
      </w:r>
    </w:p>
    <w:p w:rsidR="008B235B" w:rsidRDefault="00A768FB">
      <w:pPr>
        <w:numPr>
          <w:ilvl w:val="0"/>
          <w:numId w:val="59"/>
        </w:numPr>
        <w:spacing w:line="480" w:lineRule="auto"/>
        <w:ind w:left="420" w:firstLine="420"/>
        <w:jc w:val="both"/>
        <w:rPr>
          <w:rFonts w:ascii="Times New Roman" w:hAnsi="Times New Roman" w:cs="Times New Roman"/>
          <w:sz w:val="24"/>
          <w:szCs w:val="24"/>
          <w:lang w:val="id-ID"/>
        </w:rPr>
      </w:pPr>
      <w:r>
        <w:rPr>
          <w:rFonts w:ascii="Times New Roman" w:hAnsi="Times New Roman" w:cs="Times New Roman"/>
          <w:sz w:val="24"/>
          <w:szCs w:val="24"/>
          <w:lang w:val="id-ID"/>
        </w:rPr>
        <w:t>Aktivitas Motorik</w:t>
      </w:r>
    </w:p>
    <w:p w:rsidR="008B235B" w:rsidRDefault="00A768FB">
      <w:pPr>
        <w:spacing w:line="480" w:lineRule="auto"/>
        <w:ind w:left="1260" w:firstLine="420"/>
        <w:jc w:val="both"/>
        <w:rPr>
          <w:rFonts w:ascii="Times New Roman" w:hAnsi="Times New Roman" w:cs="Times New Roman"/>
          <w:sz w:val="24"/>
          <w:szCs w:val="24"/>
          <w:lang w:val="id-ID"/>
        </w:rPr>
      </w:pPr>
      <w:r>
        <w:rPr>
          <w:rFonts w:ascii="Times New Roman" w:hAnsi="Times New Roman" w:cs="Times New Roman"/>
          <w:sz w:val="24"/>
          <w:szCs w:val="24"/>
          <w:lang w:val="id-ID"/>
        </w:rPr>
        <w:t>Klien terlihat lesu dan terkadang tampak tidak bersemangat tetapi terkadang bersemangat.</w:t>
      </w:r>
    </w:p>
    <w:p w:rsidR="008B235B" w:rsidRDefault="00A768FB">
      <w:pPr>
        <w:numPr>
          <w:ilvl w:val="0"/>
          <w:numId w:val="59"/>
        </w:numPr>
        <w:spacing w:line="480" w:lineRule="auto"/>
        <w:ind w:left="420" w:firstLine="420"/>
        <w:jc w:val="both"/>
        <w:rPr>
          <w:rFonts w:ascii="Times New Roman" w:hAnsi="Times New Roman" w:cs="Times New Roman"/>
          <w:sz w:val="24"/>
          <w:szCs w:val="24"/>
          <w:lang w:val="id-ID"/>
        </w:rPr>
      </w:pPr>
      <w:r>
        <w:rPr>
          <w:rFonts w:ascii="Times New Roman" w:hAnsi="Times New Roman" w:cs="Times New Roman"/>
          <w:sz w:val="24"/>
          <w:szCs w:val="24"/>
          <w:lang w:val="id-ID"/>
        </w:rPr>
        <w:lastRenderedPageBreak/>
        <w:t>Alam Perasaan</w:t>
      </w:r>
    </w:p>
    <w:p w:rsidR="008B235B" w:rsidRDefault="00A768FB">
      <w:pPr>
        <w:spacing w:line="480" w:lineRule="auto"/>
        <w:ind w:left="1260" w:firstLine="420"/>
        <w:jc w:val="both"/>
        <w:rPr>
          <w:rFonts w:ascii="Times New Roman" w:hAnsi="Times New Roman" w:cs="Times New Roman"/>
          <w:sz w:val="24"/>
          <w:szCs w:val="24"/>
          <w:lang w:val="id-ID"/>
        </w:rPr>
      </w:pPr>
      <w:r>
        <w:rPr>
          <w:rFonts w:ascii="Times New Roman" w:hAnsi="Times New Roman" w:cs="Times New Roman"/>
          <w:sz w:val="24"/>
          <w:szCs w:val="24"/>
          <w:lang w:val="id-ID"/>
        </w:rPr>
        <w:t>Klien merasa sedih dan ingin pulang kembali ke rumah karena klien merasa bahwa dirinya tidak gangguan jiwa.</w:t>
      </w:r>
    </w:p>
    <w:p w:rsidR="008B235B" w:rsidRDefault="00A768FB">
      <w:pPr>
        <w:numPr>
          <w:ilvl w:val="0"/>
          <w:numId w:val="59"/>
        </w:numPr>
        <w:spacing w:line="480" w:lineRule="auto"/>
        <w:ind w:left="420" w:firstLine="420"/>
        <w:jc w:val="both"/>
        <w:rPr>
          <w:rFonts w:ascii="Times New Roman" w:hAnsi="Times New Roman" w:cs="Times New Roman"/>
          <w:sz w:val="24"/>
          <w:szCs w:val="24"/>
          <w:lang w:val="id-ID"/>
        </w:rPr>
      </w:pPr>
      <w:r>
        <w:rPr>
          <w:rFonts w:ascii="Times New Roman" w:hAnsi="Times New Roman" w:cs="Times New Roman"/>
          <w:sz w:val="24"/>
          <w:szCs w:val="24"/>
          <w:lang w:val="id-ID"/>
        </w:rPr>
        <w:t>Afek</w:t>
      </w:r>
    </w:p>
    <w:p w:rsidR="008B235B" w:rsidRDefault="00A768FB">
      <w:pPr>
        <w:spacing w:line="480" w:lineRule="auto"/>
        <w:ind w:left="1260" w:firstLine="420"/>
        <w:jc w:val="both"/>
        <w:rPr>
          <w:rFonts w:ascii="Times New Roman" w:hAnsi="Times New Roman" w:cs="Times New Roman"/>
          <w:sz w:val="24"/>
          <w:szCs w:val="24"/>
          <w:lang w:val="id-ID"/>
        </w:rPr>
      </w:pPr>
      <w:r>
        <w:rPr>
          <w:rFonts w:ascii="Times New Roman" w:hAnsi="Times New Roman" w:cs="Times New Roman"/>
          <w:sz w:val="24"/>
          <w:szCs w:val="24"/>
          <w:lang w:val="id-ID"/>
        </w:rPr>
        <w:t>Afek klien kadang labil yaitu hanya sedikit stimulus sudah bereaksi karena emosi, terkadang klien masih belum terkontrol.</w:t>
      </w:r>
    </w:p>
    <w:p w:rsidR="008B235B" w:rsidRDefault="00A768FB">
      <w:pPr>
        <w:numPr>
          <w:ilvl w:val="0"/>
          <w:numId w:val="59"/>
        </w:numPr>
        <w:spacing w:line="480" w:lineRule="auto"/>
        <w:ind w:left="420" w:firstLine="420"/>
        <w:jc w:val="both"/>
        <w:rPr>
          <w:rFonts w:ascii="Times New Roman" w:hAnsi="Times New Roman" w:cs="Times New Roman"/>
          <w:sz w:val="24"/>
          <w:szCs w:val="24"/>
          <w:lang w:val="id-ID"/>
        </w:rPr>
      </w:pPr>
      <w:r>
        <w:rPr>
          <w:rFonts w:ascii="Times New Roman" w:hAnsi="Times New Roman" w:cs="Times New Roman"/>
          <w:sz w:val="24"/>
          <w:szCs w:val="24"/>
          <w:lang w:val="id-ID"/>
        </w:rPr>
        <w:t>Interaksi dalam Wawancara</w:t>
      </w:r>
    </w:p>
    <w:p w:rsidR="008B235B" w:rsidRDefault="00A768FB">
      <w:pPr>
        <w:spacing w:line="480" w:lineRule="auto"/>
        <w:ind w:left="1260" w:firstLine="420"/>
        <w:jc w:val="both"/>
        <w:rPr>
          <w:rFonts w:ascii="Times New Roman" w:hAnsi="Times New Roman" w:cs="Times New Roman"/>
          <w:sz w:val="24"/>
          <w:szCs w:val="24"/>
          <w:lang w:val="id-ID"/>
        </w:rPr>
      </w:pPr>
      <w:r>
        <w:rPr>
          <w:rFonts w:ascii="Times New Roman" w:hAnsi="Times New Roman" w:cs="Times New Roman"/>
          <w:sz w:val="24"/>
          <w:szCs w:val="24"/>
          <w:lang w:val="id-ID"/>
        </w:rPr>
        <w:t>Klien kooperatif dapat menjawab pertanyaan dengan baik, kontak mata kadang tidak fokus, ekspresi wajah saat bercerita serius dan tegang, klien sangat senang saat diajak bicara.</w:t>
      </w:r>
    </w:p>
    <w:p w:rsidR="008B235B" w:rsidRDefault="008B235B">
      <w:pPr>
        <w:spacing w:line="480" w:lineRule="auto"/>
        <w:ind w:left="1260" w:firstLine="420"/>
        <w:jc w:val="both"/>
        <w:rPr>
          <w:rFonts w:ascii="Times New Roman" w:hAnsi="Times New Roman" w:cs="Times New Roman"/>
          <w:sz w:val="24"/>
          <w:szCs w:val="24"/>
          <w:lang w:val="id-ID"/>
        </w:rPr>
      </w:pPr>
    </w:p>
    <w:p w:rsidR="008B235B" w:rsidRDefault="00A768FB">
      <w:pPr>
        <w:numPr>
          <w:ilvl w:val="0"/>
          <w:numId w:val="59"/>
        </w:numPr>
        <w:spacing w:line="480" w:lineRule="auto"/>
        <w:ind w:left="420" w:firstLine="420"/>
        <w:jc w:val="both"/>
        <w:rPr>
          <w:rFonts w:ascii="Times New Roman" w:hAnsi="Times New Roman" w:cs="Times New Roman"/>
          <w:sz w:val="24"/>
          <w:szCs w:val="24"/>
          <w:lang w:val="id-ID"/>
        </w:rPr>
      </w:pPr>
      <w:r>
        <w:rPr>
          <w:rFonts w:ascii="Times New Roman" w:hAnsi="Times New Roman" w:cs="Times New Roman"/>
          <w:sz w:val="24"/>
          <w:szCs w:val="24"/>
          <w:lang w:val="id-ID"/>
        </w:rPr>
        <w:t>Persepsi</w:t>
      </w:r>
    </w:p>
    <w:p w:rsidR="008B235B" w:rsidRDefault="00A768FB">
      <w:pPr>
        <w:spacing w:line="480" w:lineRule="auto"/>
        <w:ind w:left="1260" w:firstLine="420"/>
        <w:jc w:val="both"/>
        <w:rPr>
          <w:rFonts w:ascii="Times New Roman" w:hAnsi="Times New Roman" w:cs="Times New Roman"/>
          <w:sz w:val="24"/>
          <w:szCs w:val="24"/>
          <w:lang w:val="id-ID"/>
        </w:rPr>
      </w:pPr>
      <w:r>
        <w:rPr>
          <w:rFonts w:ascii="Times New Roman" w:hAnsi="Times New Roman" w:cs="Times New Roman"/>
          <w:sz w:val="24"/>
          <w:szCs w:val="24"/>
          <w:lang w:val="id-ID"/>
        </w:rPr>
        <w:t>Klien mengatakan selama ini tidak pernah mendengar suara/bisikan ditelinga.</w:t>
      </w:r>
    </w:p>
    <w:p w:rsidR="008B235B" w:rsidRDefault="00A768FB">
      <w:pPr>
        <w:numPr>
          <w:ilvl w:val="0"/>
          <w:numId w:val="59"/>
        </w:numPr>
        <w:spacing w:line="480" w:lineRule="auto"/>
        <w:ind w:left="420" w:firstLine="420"/>
        <w:jc w:val="both"/>
        <w:rPr>
          <w:rFonts w:ascii="Times New Roman" w:hAnsi="Times New Roman" w:cs="Times New Roman"/>
          <w:sz w:val="24"/>
          <w:szCs w:val="24"/>
          <w:lang w:val="id-ID"/>
        </w:rPr>
      </w:pPr>
      <w:r>
        <w:rPr>
          <w:rFonts w:ascii="Times New Roman" w:hAnsi="Times New Roman" w:cs="Times New Roman"/>
          <w:sz w:val="24"/>
          <w:szCs w:val="24"/>
          <w:lang w:val="id-ID"/>
        </w:rPr>
        <w:t>Proses Pikir</w:t>
      </w:r>
    </w:p>
    <w:p w:rsidR="008B235B" w:rsidRDefault="00A768FB">
      <w:pPr>
        <w:spacing w:line="480" w:lineRule="auto"/>
        <w:ind w:left="1260" w:firstLine="420"/>
        <w:jc w:val="both"/>
        <w:rPr>
          <w:rFonts w:ascii="Times New Roman" w:hAnsi="Times New Roman" w:cs="Times New Roman"/>
          <w:sz w:val="24"/>
          <w:szCs w:val="24"/>
          <w:lang w:val="id-ID"/>
        </w:rPr>
      </w:pPr>
      <w:r>
        <w:rPr>
          <w:rFonts w:ascii="Times New Roman" w:hAnsi="Times New Roman" w:cs="Times New Roman"/>
          <w:sz w:val="24"/>
          <w:szCs w:val="24"/>
          <w:lang w:val="id-ID"/>
        </w:rPr>
        <w:t>Proses pikir cukup baik, klien mampu menjawab pertanyaan dan mampu mengganti topik pembicaran jika berbincang - bincang dengan perawat.</w:t>
      </w:r>
    </w:p>
    <w:p w:rsidR="008B235B" w:rsidRDefault="00A768FB">
      <w:pPr>
        <w:numPr>
          <w:ilvl w:val="0"/>
          <w:numId w:val="59"/>
        </w:numPr>
        <w:spacing w:line="480" w:lineRule="auto"/>
        <w:ind w:left="420" w:firstLine="420"/>
        <w:jc w:val="both"/>
        <w:rPr>
          <w:rFonts w:ascii="Times New Roman" w:hAnsi="Times New Roman" w:cs="Times New Roman"/>
          <w:sz w:val="24"/>
          <w:szCs w:val="24"/>
          <w:lang w:val="id-ID"/>
        </w:rPr>
      </w:pPr>
      <w:r>
        <w:rPr>
          <w:rFonts w:ascii="Times New Roman" w:hAnsi="Times New Roman" w:cs="Times New Roman"/>
          <w:sz w:val="24"/>
          <w:szCs w:val="24"/>
          <w:lang w:val="id-ID"/>
        </w:rPr>
        <w:t>Isi Pikir</w:t>
      </w:r>
    </w:p>
    <w:p w:rsidR="008B235B" w:rsidRDefault="00A768FB">
      <w:pPr>
        <w:spacing w:line="480" w:lineRule="auto"/>
        <w:ind w:left="1260" w:firstLine="420"/>
        <w:jc w:val="both"/>
        <w:rPr>
          <w:rFonts w:ascii="Times New Roman" w:hAnsi="Times New Roman" w:cs="Times New Roman"/>
          <w:sz w:val="24"/>
          <w:szCs w:val="24"/>
          <w:lang w:val="id-ID"/>
        </w:rPr>
      </w:pPr>
      <w:r>
        <w:rPr>
          <w:rFonts w:ascii="Times New Roman" w:hAnsi="Times New Roman" w:cs="Times New Roman"/>
          <w:sz w:val="24"/>
          <w:szCs w:val="24"/>
          <w:lang w:val="id-ID"/>
        </w:rPr>
        <w:lastRenderedPageBreak/>
        <w:t>Klien mengatakan bahwa merasa kondisi tubuhnya baik - baik saja. Saat menceritakan hal ini, ekspresi klien serius dan tegang serta klien tidak mempunyai atau memiliki masalah waham.</w:t>
      </w:r>
    </w:p>
    <w:p w:rsidR="008B235B" w:rsidRDefault="00A768FB">
      <w:pPr>
        <w:numPr>
          <w:ilvl w:val="0"/>
          <w:numId w:val="59"/>
        </w:numPr>
        <w:spacing w:line="480" w:lineRule="auto"/>
        <w:ind w:left="420" w:firstLine="420"/>
        <w:jc w:val="both"/>
        <w:rPr>
          <w:rFonts w:ascii="Times New Roman" w:hAnsi="Times New Roman" w:cs="Times New Roman"/>
          <w:sz w:val="24"/>
          <w:szCs w:val="24"/>
          <w:lang w:val="id-ID"/>
        </w:rPr>
      </w:pPr>
      <w:r>
        <w:rPr>
          <w:rFonts w:ascii="Times New Roman" w:hAnsi="Times New Roman" w:cs="Times New Roman"/>
          <w:sz w:val="24"/>
          <w:szCs w:val="24"/>
          <w:lang w:val="id-ID"/>
        </w:rPr>
        <w:t>Tingkat Kesadaran</w:t>
      </w:r>
    </w:p>
    <w:p w:rsidR="008B235B" w:rsidRDefault="00A768FB">
      <w:pPr>
        <w:spacing w:line="480" w:lineRule="auto"/>
        <w:ind w:left="1260" w:firstLine="420"/>
        <w:jc w:val="both"/>
        <w:rPr>
          <w:rFonts w:ascii="Times New Roman" w:hAnsi="Times New Roman" w:cs="Times New Roman"/>
          <w:sz w:val="24"/>
          <w:szCs w:val="24"/>
          <w:lang w:val="id-ID"/>
        </w:rPr>
      </w:pPr>
      <w:r>
        <w:rPr>
          <w:rFonts w:ascii="Times New Roman" w:hAnsi="Times New Roman" w:cs="Times New Roman"/>
          <w:sz w:val="24"/>
          <w:szCs w:val="24"/>
          <w:lang w:val="id-ID"/>
        </w:rPr>
        <w:t>Orientasi waktu, tempat, dan orang klien baik dan normal.</w:t>
      </w:r>
    </w:p>
    <w:p w:rsidR="008B235B" w:rsidRDefault="00A768FB">
      <w:pPr>
        <w:numPr>
          <w:ilvl w:val="0"/>
          <w:numId w:val="59"/>
        </w:numPr>
        <w:spacing w:line="480" w:lineRule="auto"/>
        <w:ind w:left="420" w:firstLine="420"/>
        <w:jc w:val="both"/>
        <w:rPr>
          <w:rFonts w:ascii="Times New Roman" w:hAnsi="Times New Roman" w:cs="Times New Roman"/>
          <w:sz w:val="24"/>
          <w:szCs w:val="24"/>
          <w:lang w:val="id-ID"/>
        </w:rPr>
      </w:pPr>
      <w:r>
        <w:rPr>
          <w:rFonts w:ascii="Times New Roman" w:hAnsi="Times New Roman" w:cs="Times New Roman"/>
          <w:sz w:val="24"/>
          <w:szCs w:val="24"/>
          <w:lang w:val="id-ID"/>
        </w:rPr>
        <w:t>Memori</w:t>
      </w:r>
    </w:p>
    <w:p w:rsidR="008B235B" w:rsidRDefault="00A768FB">
      <w:pPr>
        <w:spacing w:line="480" w:lineRule="auto"/>
        <w:ind w:left="1260" w:firstLine="420"/>
        <w:jc w:val="both"/>
        <w:rPr>
          <w:rFonts w:ascii="Times New Roman" w:hAnsi="Times New Roman" w:cs="Times New Roman"/>
          <w:sz w:val="24"/>
          <w:szCs w:val="24"/>
          <w:lang w:val="id-ID"/>
        </w:rPr>
      </w:pPr>
      <w:r>
        <w:rPr>
          <w:rFonts w:ascii="Times New Roman" w:hAnsi="Times New Roman" w:cs="Times New Roman"/>
          <w:sz w:val="24"/>
          <w:szCs w:val="24"/>
          <w:lang w:val="id-ID"/>
        </w:rPr>
        <w:t>Klirn mampu mengingat kejadian - kejadian atau pengalaman yang telah di alami, baik yang lama maupun yang baru saja terjadi.</w:t>
      </w:r>
    </w:p>
    <w:p w:rsidR="008B235B" w:rsidRDefault="00A768FB">
      <w:pPr>
        <w:numPr>
          <w:ilvl w:val="0"/>
          <w:numId w:val="59"/>
        </w:numPr>
        <w:spacing w:line="480" w:lineRule="auto"/>
        <w:ind w:left="420" w:firstLine="420"/>
        <w:jc w:val="both"/>
        <w:rPr>
          <w:rFonts w:ascii="Times New Roman" w:hAnsi="Times New Roman" w:cs="Times New Roman"/>
          <w:sz w:val="24"/>
          <w:szCs w:val="24"/>
          <w:lang w:val="id-ID"/>
        </w:rPr>
      </w:pPr>
      <w:r>
        <w:rPr>
          <w:rFonts w:ascii="Times New Roman" w:hAnsi="Times New Roman" w:cs="Times New Roman"/>
          <w:sz w:val="24"/>
          <w:szCs w:val="24"/>
          <w:lang w:val="id-ID"/>
        </w:rPr>
        <w:t>Tingkat Konsentrasi dan Berhitung</w:t>
      </w:r>
    </w:p>
    <w:p w:rsidR="008B235B" w:rsidRDefault="00A768FB">
      <w:pPr>
        <w:spacing w:line="480" w:lineRule="auto"/>
        <w:ind w:left="1260" w:firstLine="420"/>
        <w:jc w:val="both"/>
        <w:rPr>
          <w:rFonts w:ascii="Times New Roman" w:hAnsi="Times New Roman" w:cs="Times New Roman"/>
          <w:sz w:val="24"/>
          <w:szCs w:val="24"/>
          <w:lang w:val="id-ID"/>
        </w:rPr>
      </w:pPr>
      <w:r>
        <w:rPr>
          <w:rFonts w:ascii="Times New Roman" w:hAnsi="Times New Roman" w:cs="Times New Roman"/>
          <w:sz w:val="24"/>
          <w:szCs w:val="24"/>
          <w:lang w:val="id-ID"/>
        </w:rPr>
        <w:t>Klien dapat menghitung sederhana misalnya 10 - 5 = 5 dan klien dapat berhitung dari 1 sampai 20 tanpa di bantu oleh perawat.</w:t>
      </w:r>
    </w:p>
    <w:p w:rsidR="008B235B" w:rsidRDefault="00A768FB">
      <w:pPr>
        <w:numPr>
          <w:ilvl w:val="0"/>
          <w:numId w:val="59"/>
        </w:numPr>
        <w:spacing w:line="480" w:lineRule="auto"/>
        <w:ind w:left="420" w:firstLine="420"/>
        <w:jc w:val="both"/>
        <w:rPr>
          <w:rFonts w:ascii="Times New Roman" w:hAnsi="Times New Roman" w:cs="Times New Roman"/>
          <w:sz w:val="24"/>
          <w:szCs w:val="24"/>
          <w:lang w:val="id-ID"/>
        </w:rPr>
      </w:pPr>
      <w:r>
        <w:rPr>
          <w:rFonts w:ascii="Times New Roman" w:hAnsi="Times New Roman" w:cs="Times New Roman"/>
          <w:sz w:val="24"/>
          <w:szCs w:val="24"/>
          <w:lang w:val="id-ID"/>
        </w:rPr>
        <w:t>Kemampuan Penilaian</w:t>
      </w:r>
    </w:p>
    <w:p w:rsidR="008B235B" w:rsidRDefault="00A768FB">
      <w:pPr>
        <w:spacing w:line="480" w:lineRule="auto"/>
        <w:ind w:left="1260" w:firstLine="420"/>
        <w:jc w:val="both"/>
        <w:rPr>
          <w:rFonts w:ascii="Times New Roman" w:hAnsi="Times New Roman" w:cs="Times New Roman"/>
          <w:sz w:val="24"/>
          <w:szCs w:val="24"/>
          <w:lang w:val="id-ID"/>
        </w:rPr>
      </w:pPr>
      <w:r>
        <w:rPr>
          <w:rFonts w:ascii="Times New Roman" w:hAnsi="Times New Roman" w:cs="Times New Roman"/>
          <w:sz w:val="24"/>
          <w:szCs w:val="24"/>
          <w:lang w:val="id-ID"/>
        </w:rPr>
        <w:t>Klien dapat mengambil keputusan sederhana, saat diberi pilihan oleh perawat, misalnya saat di beri pilihan mau berinteraksi dulu atau mau tidur dulu, klien mengungkapkan apa yang diinginkan oleh klien.</w:t>
      </w:r>
    </w:p>
    <w:p w:rsidR="008B235B" w:rsidRDefault="00A768FB">
      <w:pPr>
        <w:numPr>
          <w:ilvl w:val="0"/>
          <w:numId w:val="59"/>
        </w:numPr>
        <w:spacing w:line="480" w:lineRule="auto"/>
        <w:ind w:left="420" w:firstLine="420"/>
        <w:jc w:val="both"/>
        <w:rPr>
          <w:rFonts w:ascii="Times New Roman" w:hAnsi="Times New Roman" w:cs="Times New Roman"/>
          <w:sz w:val="24"/>
          <w:szCs w:val="24"/>
          <w:lang w:val="id-ID"/>
        </w:rPr>
      </w:pPr>
      <w:r>
        <w:rPr>
          <w:rFonts w:ascii="Times New Roman" w:hAnsi="Times New Roman" w:cs="Times New Roman"/>
          <w:sz w:val="24"/>
          <w:szCs w:val="24"/>
          <w:lang w:val="id-ID"/>
        </w:rPr>
        <w:t>Daya Titik Diri</w:t>
      </w:r>
    </w:p>
    <w:p w:rsidR="008B235B" w:rsidRDefault="00A768FB">
      <w:pPr>
        <w:spacing w:line="480" w:lineRule="auto"/>
        <w:ind w:left="1260" w:firstLine="420"/>
        <w:jc w:val="both"/>
        <w:rPr>
          <w:rFonts w:ascii="Times New Roman" w:hAnsi="Times New Roman" w:cs="Times New Roman"/>
          <w:sz w:val="24"/>
          <w:szCs w:val="24"/>
          <w:lang w:val="id-ID"/>
        </w:rPr>
      </w:pPr>
      <w:r>
        <w:rPr>
          <w:rFonts w:ascii="Times New Roman" w:hAnsi="Times New Roman" w:cs="Times New Roman"/>
          <w:sz w:val="24"/>
          <w:szCs w:val="24"/>
          <w:lang w:val="id-ID"/>
        </w:rPr>
        <w:t>Klien mengakui kondisinya masuk rumah sakit jiwa, klien mau berbagi cerita dan ingin dibantu untuk bisa kembali sehat lagi.</w:t>
      </w:r>
    </w:p>
    <w:p w:rsidR="008B235B" w:rsidRDefault="008B235B">
      <w:pPr>
        <w:spacing w:line="480" w:lineRule="auto"/>
        <w:jc w:val="both"/>
        <w:rPr>
          <w:rFonts w:ascii="Times New Roman" w:hAnsi="Times New Roman" w:cs="Times New Roman"/>
          <w:sz w:val="24"/>
          <w:szCs w:val="24"/>
          <w:lang w:val="id-ID"/>
        </w:rPr>
      </w:pPr>
    </w:p>
    <w:p w:rsidR="008B235B" w:rsidRDefault="00A768FB">
      <w:pPr>
        <w:numPr>
          <w:ilvl w:val="0"/>
          <w:numId w:val="53"/>
        </w:numPr>
        <w:spacing w:line="480" w:lineRule="auto"/>
        <w:ind w:firstLine="420"/>
        <w:jc w:val="both"/>
        <w:rPr>
          <w:rFonts w:ascii="Times New Roman" w:hAnsi="Times New Roman" w:cs="Times New Roman"/>
          <w:b/>
          <w:bCs/>
          <w:sz w:val="24"/>
          <w:szCs w:val="24"/>
          <w:lang w:val="id-ID"/>
        </w:rPr>
      </w:pPr>
      <w:r>
        <w:rPr>
          <w:rFonts w:ascii="Times New Roman" w:hAnsi="Times New Roman" w:cs="Times New Roman"/>
          <w:b/>
          <w:bCs/>
          <w:sz w:val="24"/>
          <w:szCs w:val="24"/>
          <w:lang w:val="id-ID"/>
        </w:rPr>
        <w:lastRenderedPageBreak/>
        <w:t>Kebutuhan Persiapan Pulang</w:t>
      </w:r>
    </w:p>
    <w:p w:rsidR="008B235B" w:rsidRDefault="00A768FB">
      <w:pPr>
        <w:numPr>
          <w:ilvl w:val="0"/>
          <w:numId w:val="60"/>
        </w:numPr>
        <w:spacing w:line="480" w:lineRule="auto"/>
        <w:ind w:left="420" w:firstLine="420"/>
        <w:jc w:val="both"/>
        <w:rPr>
          <w:rFonts w:ascii="Times New Roman" w:hAnsi="Times New Roman" w:cs="Times New Roman"/>
          <w:sz w:val="24"/>
          <w:szCs w:val="24"/>
          <w:lang w:val="id-ID"/>
        </w:rPr>
      </w:pPr>
      <w:r>
        <w:rPr>
          <w:rFonts w:ascii="Times New Roman" w:hAnsi="Times New Roman" w:cs="Times New Roman"/>
          <w:sz w:val="24"/>
          <w:szCs w:val="24"/>
          <w:lang w:val="id-ID"/>
        </w:rPr>
        <w:t>Makan</w:t>
      </w:r>
    </w:p>
    <w:p w:rsidR="008B235B" w:rsidRDefault="00A768FB">
      <w:pPr>
        <w:spacing w:line="480" w:lineRule="auto"/>
        <w:ind w:left="1260" w:firstLine="420"/>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Makan disiapkan oleh perawat selama di rumah sakit dengan tetap memandirikan klien seperti dalam hal makan dan minum sendiri dan merapikan tempat makan setelah selesai makan, nafsu baik, dengan porsi makan mampu dihabiskan lebih dari </w:t>
      </w:r>
      <w:r>
        <w:rPr>
          <w:rFonts w:ascii="Times New Roman" w:hAnsi="Times New Roman" w:cs="Times New Roman"/>
          <w:position w:val="-18"/>
          <w:sz w:val="24"/>
          <w:szCs w:val="24"/>
          <w:lang w:val="id-ID"/>
        </w:rPr>
        <w:object w:dxaOrig="360" w:dyaOrig="4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pt;height:24.35pt" o:ole="">
            <v:imagedata r:id="rId29" o:title=""/>
          </v:shape>
          <o:OLEObject Type="Embed" ProgID="Equation.3" ShapeID="_x0000_i1025" DrawAspect="Content" ObjectID="_1642225651" r:id="rId30"/>
        </w:object>
      </w:r>
      <w:r>
        <w:rPr>
          <w:rFonts w:ascii="Times New Roman" w:hAnsi="Times New Roman" w:cs="Times New Roman"/>
          <w:sz w:val="24"/>
          <w:szCs w:val="24"/>
          <w:lang w:val="id-ID"/>
        </w:rPr>
        <w:t xml:space="preserve"> porsi, BB masuk RS 48 kg dan BB saat pengkajian yaitu 50 kg dan mencuci tangan terkadang harus diingatkan.</w:t>
      </w:r>
    </w:p>
    <w:p w:rsidR="008B235B" w:rsidRDefault="00A768FB">
      <w:pPr>
        <w:numPr>
          <w:ilvl w:val="0"/>
          <w:numId w:val="60"/>
        </w:numPr>
        <w:spacing w:line="480" w:lineRule="auto"/>
        <w:ind w:left="420" w:firstLine="420"/>
        <w:jc w:val="both"/>
        <w:rPr>
          <w:rFonts w:ascii="Times New Roman" w:hAnsi="Times New Roman" w:cs="Times New Roman"/>
          <w:sz w:val="24"/>
          <w:szCs w:val="24"/>
          <w:lang w:val="id-ID"/>
        </w:rPr>
      </w:pPr>
      <w:r>
        <w:rPr>
          <w:rFonts w:ascii="Times New Roman" w:hAnsi="Times New Roman" w:cs="Times New Roman"/>
          <w:sz w:val="24"/>
          <w:szCs w:val="24"/>
          <w:lang w:val="id-ID"/>
        </w:rPr>
        <w:t>BAB/BAK</w:t>
      </w:r>
    </w:p>
    <w:p w:rsidR="008B235B" w:rsidRDefault="00A768FB">
      <w:pPr>
        <w:spacing w:line="480" w:lineRule="auto"/>
        <w:ind w:left="1260" w:firstLine="420"/>
        <w:jc w:val="both"/>
        <w:rPr>
          <w:rFonts w:ascii="Times New Roman" w:hAnsi="Times New Roman" w:cs="Times New Roman"/>
          <w:sz w:val="24"/>
          <w:szCs w:val="24"/>
          <w:lang w:val="id-ID"/>
        </w:rPr>
      </w:pPr>
      <w:r>
        <w:rPr>
          <w:rFonts w:ascii="Times New Roman" w:hAnsi="Times New Roman" w:cs="Times New Roman"/>
          <w:sz w:val="24"/>
          <w:szCs w:val="24"/>
          <w:lang w:val="id-ID"/>
        </w:rPr>
        <w:t>BAB teratur satu kali sehari dan dapat dilakukan ditoilet secara mandiri. BAK dengan frekuensi tidak pernah di hitung serta dapat dilakukan ditoilet.</w:t>
      </w:r>
    </w:p>
    <w:p w:rsidR="008B235B" w:rsidRDefault="00A768FB">
      <w:pPr>
        <w:numPr>
          <w:ilvl w:val="0"/>
          <w:numId w:val="60"/>
        </w:numPr>
        <w:spacing w:line="480" w:lineRule="auto"/>
        <w:ind w:left="420" w:firstLine="420"/>
        <w:jc w:val="both"/>
        <w:rPr>
          <w:rFonts w:ascii="Times New Roman" w:hAnsi="Times New Roman" w:cs="Times New Roman"/>
          <w:sz w:val="24"/>
          <w:szCs w:val="24"/>
          <w:lang w:val="id-ID"/>
        </w:rPr>
      </w:pPr>
      <w:r>
        <w:rPr>
          <w:rFonts w:ascii="Times New Roman" w:hAnsi="Times New Roman" w:cs="Times New Roman"/>
          <w:sz w:val="24"/>
          <w:szCs w:val="24"/>
          <w:lang w:val="id-ID"/>
        </w:rPr>
        <w:t>Mandi</w:t>
      </w:r>
    </w:p>
    <w:p w:rsidR="008B235B" w:rsidRDefault="00A768FB">
      <w:pPr>
        <w:spacing w:line="480" w:lineRule="auto"/>
        <w:ind w:left="1260" w:firstLine="420"/>
        <w:jc w:val="both"/>
        <w:rPr>
          <w:rFonts w:ascii="Times New Roman" w:hAnsi="Times New Roman" w:cs="Times New Roman"/>
          <w:sz w:val="24"/>
          <w:szCs w:val="24"/>
          <w:lang w:val="id-ID"/>
        </w:rPr>
      </w:pPr>
      <w:r>
        <w:rPr>
          <w:rFonts w:ascii="Times New Roman" w:hAnsi="Times New Roman" w:cs="Times New Roman"/>
          <w:sz w:val="24"/>
          <w:szCs w:val="24"/>
          <w:lang w:val="id-ID"/>
        </w:rPr>
        <w:t>Mandi dilakukan secara mandiri, frekuensi 2 kali sehari, mandi menggunakan sabun mandi, gosok gigi pakai pasta gigi, keramas menggunakan sampo, mandi dikamar mandi dan dilakukan secara mandiri.</w:t>
      </w:r>
    </w:p>
    <w:p w:rsidR="008B235B" w:rsidRDefault="00A768FB">
      <w:pPr>
        <w:numPr>
          <w:ilvl w:val="0"/>
          <w:numId w:val="60"/>
        </w:numPr>
        <w:spacing w:line="480" w:lineRule="auto"/>
        <w:ind w:left="420" w:firstLine="420"/>
        <w:jc w:val="both"/>
        <w:rPr>
          <w:rFonts w:ascii="Times New Roman" w:hAnsi="Times New Roman" w:cs="Times New Roman"/>
          <w:sz w:val="24"/>
          <w:szCs w:val="24"/>
          <w:lang w:val="id-ID"/>
        </w:rPr>
      </w:pPr>
      <w:r>
        <w:rPr>
          <w:rFonts w:ascii="Times New Roman" w:hAnsi="Times New Roman" w:cs="Times New Roman"/>
          <w:sz w:val="24"/>
          <w:szCs w:val="24"/>
          <w:lang w:val="id-ID"/>
        </w:rPr>
        <w:t>Berpakaian/Berhias</w:t>
      </w:r>
    </w:p>
    <w:p w:rsidR="008B235B" w:rsidRDefault="00A768FB">
      <w:pPr>
        <w:spacing w:line="480" w:lineRule="auto"/>
        <w:ind w:left="1260" w:firstLine="420"/>
        <w:jc w:val="both"/>
        <w:rPr>
          <w:rFonts w:ascii="Times New Roman" w:hAnsi="Times New Roman" w:cs="Times New Roman"/>
          <w:sz w:val="24"/>
          <w:szCs w:val="24"/>
          <w:lang w:val="id-ID"/>
        </w:rPr>
      </w:pPr>
      <w:r>
        <w:rPr>
          <w:rFonts w:ascii="Times New Roman" w:hAnsi="Times New Roman" w:cs="Times New Roman"/>
          <w:sz w:val="24"/>
          <w:szCs w:val="24"/>
          <w:lang w:val="id-ID"/>
        </w:rPr>
        <w:t>Klien dapat berpakaian dan berhias sendiri, setiap pagi hari ganti pakaian sehabis mandi menggunakan seragam rumah sakit jiwa.</w:t>
      </w:r>
    </w:p>
    <w:p w:rsidR="008B235B" w:rsidRDefault="00A768FB">
      <w:pPr>
        <w:numPr>
          <w:ilvl w:val="0"/>
          <w:numId w:val="60"/>
        </w:numPr>
        <w:spacing w:line="480" w:lineRule="auto"/>
        <w:ind w:left="420" w:firstLine="420"/>
        <w:jc w:val="both"/>
        <w:rPr>
          <w:rFonts w:ascii="Times New Roman" w:hAnsi="Times New Roman" w:cs="Times New Roman"/>
          <w:sz w:val="24"/>
          <w:szCs w:val="24"/>
          <w:lang w:val="id-ID"/>
        </w:rPr>
      </w:pPr>
      <w:r>
        <w:rPr>
          <w:rFonts w:ascii="Times New Roman" w:hAnsi="Times New Roman" w:cs="Times New Roman"/>
          <w:sz w:val="24"/>
          <w:szCs w:val="24"/>
          <w:lang w:val="id-ID"/>
        </w:rPr>
        <w:t>Istirahat/Tidur</w:t>
      </w:r>
    </w:p>
    <w:p w:rsidR="008B235B" w:rsidRDefault="00A768FB">
      <w:pPr>
        <w:spacing w:line="480" w:lineRule="auto"/>
        <w:ind w:left="1260" w:firstLine="420"/>
        <w:jc w:val="both"/>
        <w:rPr>
          <w:rFonts w:ascii="Times New Roman" w:hAnsi="Times New Roman" w:cs="Times New Roman"/>
          <w:sz w:val="24"/>
          <w:szCs w:val="24"/>
          <w:lang w:val="id-ID"/>
        </w:rPr>
      </w:pPr>
      <w:r>
        <w:rPr>
          <w:rFonts w:ascii="Times New Roman" w:hAnsi="Times New Roman" w:cs="Times New Roman"/>
          <w:sz w:val="24"/>
          <w:szCs w:val="24"/>
          <w:lang w:val="id-ID"/>
        </w:rPr>
        <w:lastRenderedPageBreak/>
        <w:t>Klien tidur sehari kurang lebih 8 sampai 9 jam, tidur malam pukul 21.00 WITA, bangun pagi jam 05.00/06.00 WITA, pada saat siang hari terkadang tidur kurang lebih 2-3 jam.</w:t>
      </w:r>
    </w:p>
    <w:p w:rsidR="008B235B" w:rsidRDefault="00A768FB">
      <w:pPr>
        <w:numPr>
          <w:ilvl w:val="0"/>
          <w:numId w:val="60"/>
        </w:numPr>
        <w:spacing w:line="480" w:lineRule="auto"/>
        <w:ind w:left="420" w:firstLine="420"/>
        <w:jc w:val="both"/>
        <w:rPr>
          <w:rFonts w:ascii="Times New Roman" w:hAnsi="Times New Roman" w:cs="Times New Roman"/>
          <w:sz w:val="24"/>
          <w:szCs w:val="24"/>
          <w:lang w:val="id-ID"/>
        </w:rPr>
      </w:pPr>
      <w:r>
        <w:rPr>
          <w:rFonts w:ascii="Times New Roman" w:hAnsi="Times New Roman" w:cs="Times New Roman"/>
          <w:sz w:val="24"/>
          <w:szCs w:val="24"/>
          <w:lang w:val="id-ID"/>
        </w:rPr>
        <w:t>Penggunaan Obat</w:t>
      </w:r>
    </w:p>
    <w:p w:rsidR="008B235B" w:rsidRDefault="00A768FB">
      <w:pPr>
        <w:spacing w:line="480" w:lineRule="auto"/>
        <w:ind w:left="1260" w:firstLine="420"/>
        <w:jc w:val="both"/>
        <w:rPr>
          <w:rFonts w:ascii="Times New Roman" w:hAnsi="Times New Roman" w:cs="Times New Roman"/>
          <w:sz w:val="24"/>
          <w:szCs w:val="24"/>
          <w:lang w:val="id-ID"/>
        </w:rPr>
      </w:pPr>
      <w:r>
        <w:rPr>
          <w:rFonts w:ascii="Times New Roman" w:hAnsi="Times New Roman" w:cs="Times New Roman"/>
          <w:sz w:val="24"/>
          <w:szCs w:val="24"/>
          <w:lang w:val="id-ID"/>
        </w:rPr>
        <w:t>Klien minum obat disiapkan oleh perawat yang berdinas dan obat diminum setelah makan.</w:t>
      </w:r>
    </w:p>
    <w:p w:rsidR="008B235B" w:rsidRDefault="00A768FB">
      <w:pPr>
        <w:numPr>
          <w:ilvl w:val="0"/>
          <w:numId w:val="60"/>
        </w:numPr>
        <w:spacing w:line="480" w:lineRule="auto"/>
        <w:ind w:left="420" w:firstLine="420"/>
        <w:jc w:val="both"/>
        <w:rPr>
          <w:rFonts w:ascii="Times New Roman" w:hAnsi="Times New Roman" w:cs="Times New Roman"/>
          <w:sz w:val="24"/>
          <w:szCs w:val="24"/>
          <w:lang w:val="id-ID"/>
        </w:rPr>
      </w:pPr>
      <w:r>
        <w:rPr>
          <w:rFonts w:ascii="Times New Roman" w:hAnsi="Times New Roman" w:cs="Times New Roman"/>
          <w:sz w:val="24"/>
          <w:szCs w:val="24"/>
          <w:lang w:val="id-ID"/>
        </w:rPr>
        <w:t>Pemeliharaan Kesehatan</w:t>
      </w:r>
    </w:p>
    <w:p w:rsidR="008B235B" w:rsidRDefault="00A768FB">
      <w:pPr>
        <w:spacing w:line="480" w:lineRule="auto"/>
        <w:ind w:left="1260" w:firstLine="420"/>
        <w:jc w:val="both"/>
        <w:rPr>
          <w:rFonts w:ascii="Times New Roman" w:hAnsi="Times New Roman" w:cs="Times New Roman"/>
          <w:sz w:val="24"/>
          <w:szCs w:val="24"/>
          <w:lang w:val="id-ID"/>
        </w:rPr>
      </w:pPr>
      <w:r>
        <w:rPr>
          <w:rFonts w:ascii="Times New Roman" w:hAnsi="Times New Roman" w:cs="Times New Roman"/>
          <w:sz w:val="24"/>
          <w:szCs w:val="24"/>
          <w:lang w:val="id-ID"/>
        </w:rPr>
        <w:t>Klien mendapatkan perawatan lebih lanjut dan sistem pendukung oleh keluarga untuk memelihara kesehatan saat klien dipulangkan tetapi saat ini klien masih membutuhkan perawatan.</w:t>
      </w:r>
    </w:p>
    <w:p w:rsidR="008B235B" w:rsidRDefault="00A768FB">
      <w:pPr>
        <w:numPr>
          <w:ilvl w:val="0"/>
          <w:numId w:val="60"/>
        </w:numPr>
        <w:spacing w:line="480" w:lineRule="auto"/>
        <w:ind w:left="420" w:firstLine="420"/>
        <w:jc w:val="both"/>
        <w:rPr>
          <w:rFonts w:ascii="Times New Roman" w:hAnsi="Times New Roman" w:cs="Times New Roman"/>
          <w:sz w:val="24"/>
          <w:szCs w:val="24"/>
          <w:lang w:val="id-ID"/>
        </w:rPr>
      </w:pPr>
      <w:r>
        <w:rPr>
          <w:rFonts w:ascii="Times New Roman" w:hAnsi="Times New Roman" w:cs="Times New Roman"/>
          <w:sz w:val="24"/>
          <w:szCs w:val="24"/>
          <w:lang w:val="id-ID"/>
        </w:rPr>
        <w:t>Aktivitas di dalam Rumah</w:t>
      </w:r>
    </w:p>
    <w:p w:rsidR="008B235B" w:rsidRDefault="00A768FB">
      <w:pPr>
        <w:spacing w:line="480" w:lineRule="auto"/>
        <w:ind w:left="1260" w:firstLine="420"/>
        <w:jc w:val="both"/>
        <w:rPr>
          <w:rFonts w:ascii="Times New Roman" w:hAnsi="Times New Roman" w:cs="Times New Roman"/>
          <w:sz w:val="24"/>
          <w:szCs w:val="24"/>
          <w:lang w:val="id-ID"/>
        </w:rPr>
      </w:pPr>
      <w:r>
        <w:rPr>
          <w:rFonts w:ascii="Times New Roman" w:hAnsi="Times New Roman" w:cs="Times New Roman"/>
          <w:sz w:val="24"/>
          <w:szCs w:val="24"/>
          <w:lang w:val="id-ID"/>
        </w:rPr>
        <w:t>Selama dirumah klien melakukan kegiatan sehari - hari seperti perempuan lainnya yaitu melakukan pekerjaan rumah.</w:t>
      </w:r>
    </w:p>
    <w:p w:rsidR="008B235B" w:rsidRDefault="00A768FB">
      <w:pPr>
        <w:numPr>
          <w:ilvl w:val="0"/>
          <w:numId w:val="60"/>
        </w:numPr>
        <w:spacing w:line="480" w:lineRule="auto"/>
        <w:ind w:left="420" w:firstLine="420"/>
        <w:jc w:val="both"/>
        <w:rPr>
          <w:rFonts w:ascii="Times New Roman" w:hAnsi="Times New Roman" w:cs="Times New Roman"/>
          <w:sz w:val="24"/>
          <w:szCs w:val="24"/>
          <w:lang w:val="id-ID"/>
        </w:rPr>
      </w:pPr>
      <w:r>
        <w:rPr>
          <w:rFonts w:ascii="Times New Roman" w:hAnsi="Times New Roman" w:cs="Times New Roman"/>
          <w:sz w:val="24"/>
          <w:szCs w:val="24"/>
          <w:lang w:val="id-ID"/>
        </w:rPr>
        <w:t>Aktivitas di Luar Rumah</w:t>
      </w:r>
    </w:p>
    <w:p w:rsidR="008B235B" w:rsidRDefault="00A768FB">
      <w:pPr>
        <w:spacing w:line="480" w:lineRule="auto"/>
        <w:ind w:left="1260" w:firstLine="420"/>
        <w:jc w:val="both"/>
        <w:rPr>
          <w:rFonts w:ascii="Times New Roman" w:hAnsi="Times New Roman" w:cs="Times New Roman"/>
          <w:sz w:val="24"/>
          <w:szCs w:val="24"/>
          <w:lang w:val="id-ID"/>
        </w:rPr>
      </w:pPr>
      <w:r>
        <w:rPr>
          <w:rFonts w:ascii="Times New Roman" w:hAnsi="Times New Roman" w:cs="Times New Roman"/>
          <w:sz w:val="24"/>
          <w:szCs w:val="24"/>
          <w:lang w:val="id-ID"/>
        </w:rPr>
        <w:t>Selama di luar rumah klien melakukan kegiatan bersama anak - anaknya dan suaminya.</w:t>
      </w:r>
    </w:p>
    <w:p w:rsidR="008B235B" w:rsidRDefault="008B235B">
      <w:pPr>
        <w:spacing w:line="480" w:lineRule="auto"/>
        <w:jc w:val="both"/>
        <w:rPr>
          <w:rFonts w:ascii="Times New Roman" w:hAnsi="Times New Roman" w:cs="Times New Roman"/>
          <w:sz w:val="24"/>
          <w:szCs w:val="24"/>
          <w:lang w:val="id-ID"/>
        </w:rPr>
      </w:pPr>
    </w:p>
    <w:p w:rsidR="008B235B" w:rsidRDefault="00A768FB">
      <w:pPr>
        <w:numPr>
          <w:ilvl w:val="0"/>
          <w:numId w:val="53"/>
        </w:numPr>
        <w:spacing w:line="480" w:lineRule="auto"/>
        <w:ind w:firstLine="420"/>
        <w:jc w:val="both"/>
        <w:rPr>
          <w:rFonts w:ascii="Times New Roman" w:hAnsi="Times New Roman" w:cs="Times New Roman"/>
          <w:b/>
          <w:bCs/>
          <w:sz w:val="24"/>
          <w:szCs w:val="24"/>
          <w:lang w:val="id-ID"/>
        </w:rPr>
      </w:pPr>
      <w:r>
        <w:rPr>
          <w:rFonts w:ascii="Times New Roman" w:hAnsi="Times New Roman" w:cs="Times New Roman"/>
          <w:b/>
          <w:bCs/>
          <w:sz w:val="24"/>
          <w:szCs w:val="24"/>
          <w:lang w:val="id-ID"/>
        </w:rPr>
        <w:t>Mekanisme Koping</w:t>
      </w:r>
    </w:p>
    <w:p w:rsidR="008B235B" w:rsidRDefault="00A768FB">
      <w:pPr>
        <w:spacing w:line="480" w:lineRule="auto"/>
        <w:ind w:left="840" w:firstLine="420"/>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Ny. S mengatakan jika ada masalah harus segera diselesaikan tetapi menurut catatan medik, Ny. S sudah pernah masuk rumah sakit jiwa </w:t>
      </w:r>
      <w:r>
        <w:rPr>
          <w:rFonts w:ascii="Times New Roman" w:hAnsi="Times New Roman" w:cs="Times New Roman"/>
          <w:sz w:val="24"/>
          <w:szCs w:val="24"/>
          <w:lang w:val="id-ID"/>
        </w:rPr>
        <w:lastRenderedPageBreak/>
        <w:t>diatar oleh keluarganya, sebelumnya klien sering berobat ke Poli Klinik RSJD Atma Husada Mahakam Samarinda, karena klien kurang mampu menahan atau mengontrol emosi terhadapn orang lain. Selama di RSJD klien suka tidur dan selama pengkajian jkien belum pernah terlihat marah, mengamuk, merusak barang atau melukai diri sendri.</w:t>
      </w:r>
    </w:p>
    <w:p w:rsidR="008B235B" w:rsidRDefault="008B235B">
      <w:pPr>
        <w:spacing w:line="480" w:lineRule="auto"/>
        <w:ind w:left="840" w:firstLine="420"/>
        <w:jc w:val="both"/>
        <w:rPr>
          <w:rFonts w:ascii="Times New Roman" w:hAnsi="Times New Roman" w:cs="Times New Roman"/>
          <w:sz w:val="24"/>
          <w:szCs w:val="24"/>
          <w:lang w:val="id-ID"/>
        </w:rPr>
      </w:pPr>
    </w:p>
    <w:p w:rsidR="008B235B" w:rsidRDefault="00A768FB">
      <w:pPr>
        <w:numPr>
          <w:ilvl w:val="0"/>
          <w:numId w:val="53"/>
        </w:numPr>
        <w:spacing w:line="480" w:lineRule="auto"/>
        <w:ind w:firstLine="420"/>
        <w:jc w:val="both"/>
        <w:rPr>
          <w:rFonts w:ascii="Times New Roman" w:hAnsi="Times New Roman" w:cs="Times New Roman"/>
          <w:b/>
          <w:bCs/>
          <w:sz w:val="24"/>
          <w:szCs w:val="24"/>
          <w:lang w:val="id-ID"/>
        </w:rPr>
      </w:pPr>
      <w:r>
        <w:rPr>
          <w:rFonts w:ascii="Times New Roman" w:hAnsi="Times New Roman" w:cs="Times New Roman"/>
          <w:b/>
          <w:bCs/>
          <w:sz w:val="24"/>
          <w:szCs w:val="24"/>
          <w:lang w:val="id-ID"/>
        </w:rPr>
        <w:t>Aspek Medik</w:t>
      </w:r>
    </w:p>
    <w:p w:rsidR="008B235B" w:rsidRDefault="00A768FB">
      <w:pPr>
        <w:numPr>
          <w:ilvl w:val="0"/>
          <w:numId w:val="61"/>
        </w:numPr>
        <w:spacing w:line="480" w:lineRule="auto"/>
        <w:ind w:left="420" w:firstLine="420"/>
        <w:jc w:val="both"/>
        <w:rPr>
          <w:rFonts w:ascii="Times New Roman" w:hAnsi="Times New Roman" w:cs="Times New Roman"/>
          <w:sz w:val="24"/>
          <w:szCs w:val="24"/>
          <w:lang w:val="id-ID"/>
        </w:rPr>
      </w:pPr>
      <w:r>
        <w:rPr>
          <w:rFonts w:ascii="Times New Roman" w:hAnsi="Times New Roman" w:cs="Times New Roman"/>
          <w:sz w:val="24"/>
          <w:szCs w:val="24"/>
          <w:lang w:val="id-ID"/>
        </w:rPr>
        <w:t>Diagnosa Medik</w:t>
      </w:r>
      <w:r>
        <w:rPr>
          <w:rFonts w:ascii="Times New Roman" w:hAnsi="Times New Roman" w:cs="Times New Roman"/>
          <w:sz w:val="24"/>
          <w:szCs w:val="24"/>
          <w:lang w:val="id-ID"/>
        </w:rPr>
        <w:tab/>
      </w:r>
      <w:r>
        <w:rPr>
          <w:rFonts w:ascii="Times New Roman" w:hAnsi="Times New Roman" w:cs="Times New Roman"/>
          <w:sz w:val="24"/>
          <w:szCs w:val="24"/>
          <w:lang w:val="id-ID"/>
        </w:rPr>
        <w:tab/>
        <w:t>: Skizofrenia.</w:t>
      </w:r>
    </w:p>
    <w:p w:rsidR="008B235B" w:rsidRDefault="00A768FB">
      <w:pPr>
        <w:numPr>
          <w:ilvl w:val="0"/>
          <w:numId w:val="61"/>
        </w:numPr>
        <w:spacing w:line="480" w:lineRule="auto"/>
        <w:ind w:left="420" w:firstLine="420"/>
        <w:jc w:val="both"/>
        <w:rPr>
          <w:rFonts w:ascii="Times New Roman" w:hAnsi="Times New Roman" w:cs="Times New Roman"/>
          <w:sz w:val="24"/>
          <w:szCs w:val="24"/>
          <w:lang w:val="id-ID"/>
        </w:rPr>
      </w:pPr>
      <w:r>
        <w:rPr>
          <w:rFonts w:ascii="Times New Roman" w:hAnsi="Times New Roman" w:cs="Times New Roman"/>
          <w:sz w:val="24"/>
          <w:szCs w:val="24"/>
          <w:lang w:val="id-ID"/>
        </w:rPr>
        <w:t>Therapi Medik</w:t>
      </w:r>
    </w:p>
    <w:p w:rsidR="008B235B" w:rsidRDefault="00A768FB">
      <w:pPr>
        <w:numPr>
          <w:ilvl w:val="0"/>
          <w:numId w:val="62"/>
        </w:numPr>
        <w:spacing w:line="480" w:lineRule="auto"/>
        <w:ind w:left="840" w:firstLine="420"/>
        <w:jc w:val="both"/>
        <w:rPr>
          <w:rFonts w:ascii="Times New Roman" w:hAnsi="Times New Roman" w:cs="Times New Roman"/>
          <w:sz w:val="24"/>
          <w:szCs w:val="24"/>
          <w:lang w:val="id-ID"/>
        </w:rPr>
      </w:pPr>
      <w:r>
        <w:rPr>
          <w:rFonts w:ascii="Times New Roman" w:hAnsi="Times New Roman" w:cs="Times New Roman"/>
          <w:sz w:val="24"/>
          <w:szCs w:val="24"/>
          <w:lang w:val="id-ID"/>
        </w:rPr>
        <w:t>Haldol 5 mg 2 x 1</w:t>
      </w:r>
    </w:p>
    <w:p w:rsidR="008B235B" w:rsidRDefault="00A768FB">
      <w:pPr>
        <w:numPr>
          <w:ilvl w:val="0"/>
          <w:numId w:val="62"/>
        </w:numPr>
        <w:spacing w:line="480" w:lineRule="auto"/>
        <w:ind w:left="840" w:firstLine="420"/>
        <w:jc w:val="both"/>
        <w:rPr>
          <w:rFonts w:ascii="Times New Roman" w:hAnsi="Times New Roman" w:cs="Times New Roman"/>
          <w:sz w:val="24"/>
          <w:szCs w:val="24"/>
        </w:rPr>
      </w:pPr>
      <w:r>
        <w:rPr>
          <w:rFonts w:ascii="Times New Roman" w:hAnsi="Times New Roman" w:cs="Times New Roman"/>
          <w:sz w:val="24"/>
          <w:szCs w:val="24"/>
          <w:lang w:val="id-ID"/>
        </w:rPr>
        <w:t>Domperidon 3 x 1</w:t>
      </w:r>
    </w:p>
    <w:p w:rsidR="008B235B" w:rsidRDefault="00A768FB">
      <w:pPr>
        <w:numPr>
          <w:ilvl w:val="0"/>
          <w:numId w:val="62"/>
        </w:numPr>
        <w:spacing w:line="480" w:lineRule="auto"/>
        <w:ind w:left="840" w:firstLine="420"/>
        <w:jc w:val="both"/>
        <w:rPr>
          <w:rFonts w:ascii="Times New Roman" w:hAnsi="Times New Roman" w:cs="Times New Roman"/>
          <w:sz w:val="24"/>
          <w:szCs w:val="24"/>
        </w:rPr>
      </w:pPr>
      <w:r>
        <w:rPr>
          <w:rFonts w:ascii="Times New Roman" w:hAnsi="Times New Roman" w:cs="Times New Roman"/>
          <w:sz w:val="24"/>
          <w:szCs w:val="24"/>
        </w:rPr>
        <w:t>Depacote 2 x 1</w:t>
      </w:r>
    </w:p>
    <w:p w:rsidR="008B235B" w:rsidRDefault="008B235B">
      <w:pPr>
        <w:spacing w:line="480" w:lineRule="auto"/>
        <w:jc w:val="both"/>
        <w:rPr>
          <w:rFonts w:ascii="Times New Roman" w:hAnsi="Times New Roman" w:cs="Times New Roman"/>
          <w:sz w:val="24"/>
          <w:szCs w:val="24"/>
        </w:rPr>
      </w:pPr>
    </w:p>
    <w:p w:rsidR="008B235B" w:rsidRDefault="008B235B">
      <w:pPr>
        <w:spacing w:line="480" w:lineRule="auto"/>
        <w:jc w:val="both"/>
        <w:rPr>
          <w:rFonts w:ascii="Times New Roman" w:hAnsi="Times New Roman" w:cs="Times New Roman"/>
          <w:sz w:val="24"/>
          <w:szCs w:val="24"/>
        </w:rPr>
      </w:pPr>
    </w:p>
    <w:p w:rsidR="008B235B" w:rsidRDefault="008B235B">
      <w:pPr>
        <w:spacing w:line="480" w:lineRule="auto"/>
        <w:jc w:val="both"/>
        <w:rPr>
          <w:rFonts w:ascii="Times New Roman" w:hAnsi="Times New Roman" w:cs="Times New Roman"/>
          <w:sz w:val="24"/>
          <w:szCs w:val="24"/>
        </w:rPr>
      </w:pPr>
    </w:p>
    <w:p w:rsidR="008B235B" w:rsidRDefault="008B235B">
      <w:pPr>
        <w:spacing w:line="480" w:lineRule="auto"/>
        <w:jc w:val="both"/>
        <w:rPr>
          <w:rFonts w:ascii="Times New Roman" w:hAnsi="Times New Roman" w:cs="Times New Roman"/>
          <w:sz w:val="24"/>
          <w:szCs w:val="24"/>
        </w:rPr>
      </w:pPr>
    </w:p>
    <w:p w:rsidR="008B235B" w:rsidRDefault="008B235B">
      <w:pPr>
        <w:spacing w:line="480" w:lineRule="auto"/>
        <w:jc w:val="both"/>
        <w:rPr>
          <w:rFonts w:ascii="Times New Roman" w:hAnsi="Times New Roman" w:cs="Times New Roman"/>
          <w:sz w:val="24"/>
          <w:szCs w:val="24"/>
        </w:rPr>
      </w:pPr>
    </w:p>
    <w:p w:rsidR="008B235B" w:rsidRDefault="008B235B">
      <w:pPr>
        <w:spacing w:line="480" w:lineRule="auto"/>
        <w:jc w:val="both"/>
        <w:rPr>
          <w:rFonts w:ascii="Times New Roman" w:hAnsi="Times New Roman" w:cs="Times New Roman"/>
          <w:sz w:val="24"/>
          <w:szCs w:val="24"/>
        </w:rPr>
      </w:pPr>
    </w:p>
    <w:p w:rsidR="008B235B" w:rsidRPr="00F20E0C" w:rsidRDefault="008B235B">
      <w:pPr>
        <w:spacing w:line="480" w:lineRule="auto"/>
        <w:jc w:val="both"/>
        <w:rPr>
          <w:rFonts w:ascii="Times New Roman" w:hAnsi="Times New Roman" w:cs="Times New Roman"/>
          <w:sz w:val="24"/>
          <w:szCs w:val="24"/>
        </w:rPr>
      </w:pPr>
    </w:p>
    <w:p w:rsidR="008B235B" w:rsidRDefault="00A768FB">
      <w:pPr>
        <w:numPr>
          <w:ilvl w:val="0"/>
          <w:numId w:val="52"/>
        </w:numPr>
        <w:spacing w:line="360" w:lineRule="auto"/>
        <w:jc w:val="both"/>
        <w:rPr>
          <w:rFonts w:ascii="Times New Roman" w:hAnsi="Times New Roman" w:cs="Times New Roman"/>
          <w:b/>
          <w:bCs/>
          <w:sz w:val="24"/>
          <w:szCs w:val="24"/>
          <w:lang w:val="id-ID"/>
        </w:rPr>
      </w:pPr>
      <w:r>
        <w:rPr>
          <w:rFonts w:ascii="Times New Roman" w:hAnsi="Times New Roman" w:cs="Times New Roman"/>
          <w:b/>
          <w:bCs/>
          <w:sz w:val="24"/>
          <w:szCs w:val="24"/>
          <w:lang w:val="id-ID"/>
        </w:rPr>
        <w:lastRenderedPageBreak/>
        <w:t>Analisa Data</w:t>
      </w:r>
    </w:p>
    <w:p w:rsidR="008B235B" w:rsidRDefault="00A768FB">
      <w:pPr>
        <w:spacing w:line="360" w:lineRule="auto"/>
        <w:jc w:val="center"/>
        <w:rPr>
          <w:rFonts w:ascii="Times New Roman" w:hAnsi="Times New Roman" w:cs="Times New Roman"/>
          <w:b/>
          <w:bCs/>
          <w:sz w:val="24"/>
          <w:szCs w:val="24"/>
          <w:lang w:val="id-ID"/>
        </w:rPr>
      </w:pPr>
      <w:r>
        <w:rPr>
          <w:rFonts w:ascii="Times New Roman" w:hAnsi="Times New Roman" w:cs="Times New Roman"/>
          <w:b/>
          <w:bCs/>
          <w:sz w:val="24"/>
          <w:szCs w:val="24"/>
          <w:lang w:val="id-ID"/>
        </w:rPr>
        <w:t>Tabel 3.1</w:t>
      </w:r>
      <w:r>
        <w:rPr>
          <w:rFonts w:ascii="Times New Roman" w:hAnsi="Times New Roman" w:cs="Times New Roman"/>
          <w:b/>
          <w:bCs/>
          <w:sz w:val="24"/>
          <w:szCs w:val="24"/>
          <w:lang w:val="id-ID"/>
        </w:rPr>
        <w:tab/>
        <w:t>Analisa Data</w:t>
      </w:r>
    </w:p>
    <w:tbl>
      <w:tblPr>
        <w:tblStyle w:val="TableGrid"/>
        <w:tblW w:w="81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6"/>
        <w:gridCol w:w="4110"/>
        <w:gridCol w:w="3337"/>
      </w:tblGrid>
      <w:tr w:rsidR="008B235B">
        <w:tc>
          <w:tcPr>
            <w:tcW w:w="706" w:type="dxa"/>
          </w:tcPr>
          <w:p w:rsidR="008B235B" w:rsidRDefault="00A768FB">
            <w:pPr>
              <w:widowControl w:val="0"/>
              <w:spacing w:line="480" w:lineRule="auto"/>
              <w:jc w:val="center"/>
              <w:rPr>
                <w:rFonts w:ascii="Times New Roman" w:hAnsi="Times New Roman" w:cs="Times New Roman"/>
                <w:b/>
                <w:bCs/>
                <w:sz w:val="24"/>
                <w:szCs w:val="24"/>
                <w:lang w:val="id-ID"/>
              </w:rPr>
            </w:pPr>
            <w:r>
              <w:rPr>
                <w:rFonts w:ascii="Times New Roman" w:hAnsi="Times New Roman" w:cs="Times New Roman"/>
                <w:b/>
                <w:bCs/>
                <w:sz w:val="24"/>
                <w:szCs w:val="24"/>
                <w:lang w:val="id-ID"/>
              </w:rPr>
              <w:t>NO.</w:t>
            </w:r>
          </w:p>
        </w:tc>
        <w:tc>
          <w:tcPr>
            <w:tcW w:w="4110" w:type="dxa"/>
          </w:tcPr>
          <w:p w:rsidR="008B235B" w:rsidRDefault="00A768FB">
            <w:pPr>
              <w:widowControl w:val="0"/>
              <w:spacing w:line="480" w:lineRule="auto"/>
              <w:jc w:val="center"/>
              <w:rPr>
                <w:rFonts w:ascii="Times New Roman" w:hAnsi="Times New Roman" w:cs="Times New Roman"/>
                <w:b/>
                <w:bCs/>
                <w:sz w:val="24"/>
                <w:szCs w:val="24"/>
                <w:lang w:val="id-ID"/>
              </w:rPr>
            </w:pPr>
            <w:r>
              <w:rPr>
                <w:rFonts w:ascii="Times New Roman" w:hAnsi="Times New Roman" w:cs="Times New Roman"/>
                <w:b/>
                <w:bCs/>
                <w:sz w:val="24"/>
                <w:szCs w:val="24"/>
                <w:lang w:val="id-ID"/>
              </w:rPr>
              <w:t>DATA</w:t>
            </w:r>
          </w:p>
        </w:tc>
        <w:tc>
          <w:tcPr>
            <w:tcW w:w="3337" w:type="dxa"/>
          </w:tcPr>
          <w:p w:rsidR="008B235B" w:rsidRDefault="00A768FB">
            <w:pPr>
              <w:widowControl w:val="0"/>
              <w:spacing w:line="480" w:lineRule="auto"/>
              <w:jc w:val="center"/>
              <w:rPr>
                <w:rFonts w:ascii="Times New Roman" w:hAnsi="Times New Roman" w:cs="Times New Roman"/>
                <w:b/>
                <w:bCs/>
                <w:sz w:val="24"/>
                <w:szCs w:val="24"/>
                <w:lang w:val="id-ID"/>
              </w:rPr>
            </w:pPr>
            <w:r>
              <w:rPr>
                <w:rFonts w:ascii="Times New Roman" w:hAnsi="Times New Roman" w:cs="Times New Roman"/>
                <w:b/>
                <w:bCs/>
                <w:sz w:val="24"/>
                <w:szCs w:val="24"/>
                <w:lang w:val="id-ID"/>
              </w:rPr>
              <w:t>MASALAH/PROBLEM</w:t>
            </w:r>
          </w:p>
        </w:tc>
      </w:tr>
      <w:tr w:rsidR="008B235B">
        <w:tc>
          <w:tcPr>
            <w:tcW w:w="706" w:type="dxa"/>
          </w:tcPr>
          <w:p w:rsidR="008B235B" w:rsidRDefault="00A768FB">
            <w:pPr>
              <w:widowControl w:val="0"/>
              <w:spacing w:line="360" w:lineRule="auto"/>
              <w:jc w:val="center"/>
              <w:rPr>
                <w:rFonts w:ascii="Times New Roman" w:hAnsi="Times New Roman" w:cs="Times New Roman"/>
                <w:sz w:val="24"/>
                <w:szCs w:val="24"/>
                <w:lang w:val="id-ID"/>
              </w:rPr>
            </w:pPr>
            <w:r>
              <w:rPr>
                <w:rFonts w:ascii="Times New Roman" w:hAnsi="Times New Roman" w:cs="Times New Roman"/>
                <w:sz w:val="24"/>
                <w:szCs w:val="24"/>
                <w:lang w:val="id-ID"/>
              </w:rPr>
              <w:t>1.</w:t>
            </w:r>
          </w:p>
        </w:tc>
        <w:tc>
          <w:tcPr>
            <w:tcW w:w="4110" w:type="dxa"/>
          </w:tcPr>
          <w:p w:rsidR="008B235B" w:rsidRDefault="00A768FB">
            <w:pPr>
              <w:widowControl w:val="0"/>
              <w:spacing w:line="360" w:lineRule="auto"/>
              <w:jc w:val="both"/>
              <w:rPr>
                <w:rFonts w:ascii="Times New Roman" w:hAnsi="Times New Roman" w:cs="Times New Roman"/>
                <w:sz w:val="24"/>
                <w:szCs w:val="24"/>
                <w:lang w:val="id-ID"/>
              </w:rPr>
            </w:pPr>
            <w:r>
              <w:rPr>
                <w:rFonts w:ascii="Times New Roman" w:hAnsi="Times New Roman" w:cs="Times New Roman"/>
                <w:sz w:val="24"/>
                <w:szCs w:val="24"/>
                <w:lang w:val="id-ID"/>
              </w:rPr>
              <w:t>DS :</w:t>
            </w:r>
          </w:p>
          <w:p w:rsidR="008B235B" w:rsidRDefault="00A768FB">
            <w:pPr>
              <w:widowControl w:val="0"/>
              <w:spacing w:line="360" w:lineRule="auto"/>
              <w:jc w:val="both"/>
              <w:rPr>
                <w:rFonts w:ascii="Times New Roman" w:hAnsi="Times New Roman" w:cs="Times New Roman"/>
                <w:sz w:val="24"/>
                <w:szCs w:val="24"/>
                <w:lang w:val="id-ID"/>
              </w:rPr>
            </w:pPr>
            <w:r>
              <w:rPr>
                <w:rFonts w:ascii="Times New Roman" w:hAnsi="Times New Roman" w:cs="Times New Roman"/>
                <w:sz w:val="24"/>
                <w:szCs w:val="24"/>
                <w:lang w:val="id-ID"/>
              </w:rPr>
              <w:t>Klien mengatakan mengamuk di rumah, mengganggu orang sekitar, berteriak - teriak di sekitar rumah dan pernah memukul tetangganya.</w:t>
            </w:r>
          </w:p>
          <w:p w:rsidR="008B235B" w:rsidRDefault="00A768FB">
            <w:pPr>
              <w:widowControl w:val="0"/>
              <w:spacing w:line="360" w:lineRule="auto"/>
              <w:jc w:val="both"/>
              <w:rPr>
                <w:rFonts w:ascii="Times New Roman" w:hAnsi="Times New Roman" w:cs="Times New Roman"/>
                <w:sz w:val="24"/>
                <w:szCs w:val="24"/>
                <w:lang w:val="id-ID"/>
              </w:rPr>
            </w:pPr>
            <w:r>
              <w:rPr>
                <w:rFonts w:ascii="Times New Roman" w:hAnsi="Times New Roman" w:cs="Times New Roman"/>
                <w:sz w:val="24"/>
                <w:szCs w:val="24"/>
                <w:lang w:val="id-ID"/>
              </w:rPr>
              <w:t>DO :</w:t>
            </w:r>
          </w:p>
          <w:p w:rsidR="008B235B" w:rsidRDefault="00A768FB">
            <w:pPr>
              <w:widowControl w:val="0"/>
              <w:numPr>
                <w:ilvl w:val="0"/>
                <w:numId w:val="63"/>
              </w:numPr>
              <w:spacing w:line="360" w:lineRule="auto"/>
              <w:jc w:val="both"/>
              <w:rPr>
                <w:rFonts w:ascii="Times New Roman" w:hAnsi="Times New Roman" w:cs="Times New Roman"/>
                <w:sz w:val="24"/>
                <w:szCs w:val="24"/>
                <w:lang w:val="id-ID"/>
              </w:rPr>
            </w:pPr>
            <w:r>
              <w:rPr>
                <w:rFonts w:ascii="Times New Roman" w:hAnsi="Times New Roman" w:cs="Times New Roman"/>
                <w:sz w:val="24"/>
                <w:szCs w:val="24"/>
                <w:lang w:val="id-ID"/>
              </w:rPr>
              <w:t>Klien terkadang marah-marah.</w:t>
            </w:r>
          </w:p>
          <w:p w:rsidR="008B235B" w:rsidRDefault="00A768FB">
            <w:pPr>
              <w:widowControl w:val="0"/>
              <w:numPr>
                <w:ilvl w:val="0"/>
                <w:numId w:val="63"/>
              </w:numPr>
              <w:spacing w:line="360" w:lineRule="auto"/>
              <w:jc w:val="both"/>
              <w:rPr>
                <w:rFonts w:ascii="Times New Roman" w:hAnsi="Times New Roman" w:cs="Times New Roman"/>
                <w:sz w:val="24"/>
                <w:szCs w:val="24"/>
                <w:lang w:val="id-ID"/>
              </w:rPr>
            </w:pPr>
            <w:r>
              <w:rPr>
                <w:rFonts w:ascii="Times New Roman" w:hAnsi="Times New Roman" w:cs="Times New Roman"/>
                <w:sz w:val="24"/>
                <w:szCs w:val="24"/>
                <w:lang w:val="id-ID"/>
              </w:rPr>
              <w:t>Tatapan terkadang tajam.</w:t>
            </w:r>
          </w:p>
          <w:p w:rsidR="008B235B" w:rsidRDefault="00A768FB">
            <w:pPr>
              <w:widowControl w:val="0"/>
              <w:numPr>
                <w:ilvl w:val="0"/>
                <w:numId w:val="63"/>
              </w:numPr>
              <w:spacing w:line="360" w:lineRule="auto"/>
              <w:jc w:val="both"/>
              <w:rPr>
                <w:rFonts w:ascii="Times New Roman" w:hAnsi="Times New Roman" w:cs="Times New Roman"/>
                <w:sz w:val="24"/>
                <w:szCs w:val="24"/>
                <w:lang w:val="id-ID"/>
              </w:rPr>
            </w:pPr>
            <w:r>
              <w:rPr>
                <w:rFonts w:ascii="Times New Roman" w:hAnsi="Times New Roman" w:cs="Times New Roman"/>
                <w:sz w:val="24"/>
                <w:szCs w:val="24"/>
                <w:lang w:val="id-ID"/>
              </w:rPr>
              <w:t>Klien terkadang teriak-teriak pada teman sekamarnya.</w:t>
            </w:r>
          </w:p>
          <w:p w:rsidR="008B235B" w:rsidRDefault="00A768FB">
            <w:pPr>
              <w:widowControl w:val="0"/>
              <w:numPr>
                <w:ilvl w:val="0"/>
                <w:numId w:val="63"/>
              </w:numPr>
              <w:spacing w:line="360" w:lineRule="auto"/>
              <w:jc w:val="both"/>
              <w:rPr>
                <w:rFonts w:ascii="Times New Roman" w:hAnsi="Times New Roman" w:cs="Times New Roman"/>
                <w:sz w:val="24"/>
                <w:szCs w:val="24"/>
                <w:lang w:val="id-ID"/>
              </w:rPr>
            </w:pPr>
            <w:r>
              <w:rPr>
                <w:rFonts w:ascii="Times New Roman" w:hAnsi="Times New Roman" w:cs="Times New Roman"/>
                <w:sz w:val="24"/>
                <w:szCs w:val="24"/>
                <w:lang w:val="id-ID"/>
              </w:rPr>
              <w:t>Ekspresi wajah tegang.</w:t>
            </w:r>
          </w:p>
          <w:p w:rsidR="008B235B" w:rsidRDefault="00A768FB">
            <w:pPr>
              <w:widowControl w:val="0"/>
              <w:numPr>
                <w:ilvl w:val="0"/>
                <w:numId w:val="63"/>
              </w:numPr>
              <w:spacing w:line="360" w:lineRule="auto"/>
              <w:jc w:val="both"/>
              <w:rPr>
                <w:rFonts w:ascii="Times New Roman" w:hAnsi="Times New Roman" w:cs="Times New Roman"/>
                <w:sz w:val="24"/>
                <w:szCs w:val="24"/>
                <w:lang w:val="id-ID"/>
              </w:rPr>
            </w:pPr>
            <w:r>
              <w:rPr>
                <w:rFonts w:ascii="Times New Roman" w:hAnsi="Times New Roman" w:cs="Times New Roman"/>
                <w:sz w:val="24"/>
                <w:szCs w:val="24"/>
                <w:lang w:val="id-ID"/>
              </w:rPr>
              <w:t>Mata terkadang tidak fokus</w:t>
            </w:r>
          </w:p>
          <w:p w:rsidR="008B235B" w:rsidRDefault="00A768FB">
            <w:pPr>
              <w:widowControl w:val="0"/>
              <w:numPr>
                <w:ilvl w:val="0"/>
                <w:numId w:val="63"/>
              </w:numPr>
              <w:spacing w:line="360" w:lineRule="auto"/>
              <w:jc w:val="both"/>
              <w:rPr>
                <w:rFonts w:ascii="Times New Roman" w:hAnsi="Times New Roman" w:cs="Times New Roman"/>
                <w:sz w:val="24"/>
                <w:szCs w:val="24"/>
                <w:lang w:val="id-ID"/>
              </w:rPr>
            </w:pPr>
            <w:r>
              <w:rPr>
                <w:rFonts w:ascii="Times New Roman" w:hAnsi="Times New Roman" w:cs="Times New Roman"/>
                <w:sz w:val="24"/>
                <w:szCs w:val="24"/>
                <w:lang w:val="id-ID"/>
              </w:rPr>
              <w:t>TD : 130/90 mmHg, N</w:t>
            </w:r>
            <w:r>
              <w:rPr>
                <w:rFonts w:ascii="Times New Roman" w:hAnsi="Times New Roman" w:cs="Times New Roman"/>
                <w:sz w:val="24"/>
                <w:szCs w:val="24"/>
                <w:lang w:val="id-ID"/>
              </w:rPr>
              <w:tab/>
              <w:t>: 96 x/m, RR</w:t>
            </w:r>
            <w:r>
              <w:rPr>
                <w:rFonts w:ascii="Times New Roman" w:hAnsi="Times New Roman" w:cs="Times New Roman"/>
                <w:sz w:val="24"/>
                <w:szCs w:val="24"/>
                <w:lang w:val="id-ID"/>
              </w:rPr>
              <w:tab/>
              <w:t>: 23 x/m.</w:t>
            </w:r>
          </w:p>
          <w:p w:rsidR="008B235B" w:rsidRDefault="008B235B">
            <w:pPr>
              <w:widowControl w:val="0"/>
              <w:spacing w:line="360" w:lineRule="auto"/>
              <w:jc w:val="both"/>
              <w:rPr>
                <w:rFonts w:ascii="Times New Roman" w:hAnsi="Times New Roman" w:cs="Times New Roman"/>
                <w:sz w:val="24"/>
                <w:szCs w:val="24"/>
                <w:lang w:val="id-ID"/>
              </w:rPr>
            </w:pPr>
          </w:p>
        </w:tc>
        <w:tc>
          <w:tcPr>
            <w:tcW w:w="3337" w:type="dxa"/>
          </w:tcPr>
          <w:p w:rsidR="008B235B" w:rsidRDefault="00A768FB">
            <w:pPr>
              <w:widowControl w:val="0"/>
              <w:spacing w:line="360" w:lineRule="auto"/>
              <w:jc w:val="center"/>
              <w:rPr>
                <w:rFonts w:ascii="Times New Roman" w:hAnsi="Times New Roman" w:cs="Times New Roman"/>
                <w:sz w:val="24"/>
                <w:szCs w:val="24"/>
                <w:lang w:val="id-ID"/>
              </w:rPr>
            </w:pPr>
            <w:r>
              <w:rPr>
                <w:rFonts w:ascii="Times New Roman" w:hAnsi="Times New Roman" w:cs="Times New Roman"/>
                <w:sz w:val="24"/>
                <w:szCs w:val="24"/>
                <w:lang w:val="id-ID"/>
              </w:rPr>
              <w:t>Resiko Perilaku Kekerasan</w:t>
            </w:r>
          </w:p>
        </w:tc>
      </w:tr>
      <w:tr w:rsidR="008B235B">
        <w:tc>
          <w:tcPr>
            <w:tcW w:w="706" w:type="dxa"/>
          </w:tcPr>
          <w:p w:rsidR="008B235B" w:rsidRDefault="00A768FB">
            <w:pPr>
              <w:widowControl w:val="0"/>
              <w:spacing w:line="360" w:lineRule="auto"/>
              <w:jc w:val="center"/>
              <w:rPr>
                <w:rFonts w:ascii="Times New Roman" w:hAnsi="Times New Roman" w:cs="Times New Roman"/>
                <w:b/>
                <w:bCs/>
                <w:sz w:val="24"/>
                <w:szCs w:val="24"/>
                <w:lang w:val="id-ID"/>
              </w:rPr>
            </w:pPr>
            <w:r>
              <w:rPr>
                <w:rFonts w:ascii="Times New Roman" w:hAnsi="Times New Roman" w:cs="Times New Roman"/>
                <w:sz w:val="24"/>
                <w:szCs w:val="24"/>
                <w:lang w:val="id-ID"/>
              </w:rPr>
              <w:t>2.</w:t>
            </w:r>
          </w:p>
        </w:tc>
        <w:tc>
          <w:tcPr>
            <w:tcW w:w="4110" w:type="dxa"/>
          </w:tcPr>
          <w:p w:rsidR="008B235B" w:rsidRDefault="00A768FB">
            <w:pPr>
              <w:widowControl w:val="0"/>
              <w:spacing w:line="360" w:lineRule="auto"/>
              <w:jc w:val="both"/>
              <w:rPr>
                <w:rFonts w:ascii="Times New Roman" w:hAnsi="Times New Roman" w:cs="Times New Roman"/>
                <w:sz w:val="24"/>
                <w:szCs w:val="24"/>
                <w:lang w:val="id-ID"/>
              </w:rPr>
            </w:pPr>
            <w:r>
              <w:rPr>
                <w:rFonts w:ascii="Times New Roman" w:hAnsi="Times New Roman" w:cs="Times New Roman"/>
                <w:sz w:val="24"/>
                <w:szCs w:val="24"/>
                <w:lang w:val="id-ID"/>
              </w:rPr>
              <w:t>DS :</w:t>
            </w:r>
          </w:p>
          <w:p w:rsidR="008B235B" w:rsidRDefault="00A768FB">
            <w:pPr>
              <w:widowControl w:val="0"/>
              <w:spacing w:line="360" w:lineRule="auto"/>
              <w:jc w:val="both"/>
              <w:rPr>
                <w:rFonts w:ascii="Times New Roman" w:hAnsi="Times New Roman" w:cs="Times New Roman"/>
                <w:sz w:val="24"/>
                <w:szCs w:val="24"/>
                <w:lang w:val="id-ID"/>
              </w:rPr>
            </w:pPr>
            <w:r>
              <w:rPr>
                <w:rFonts w:ascii="Times New Roman" w:hAnsi="Times New Roman" w:cs="Times New Roman"/>
                <w:sz w:val="24"/>
                <w:szCs w:val="24"/>
                <w:lang w:val="id-ID"/>
              </w:rPr>
              <w:t>Klien mengatakan merasa kecewa, tidak berguna, dan marah setelah pengalaman masa lalunya, yaitu bercerai dengan suami pertamanya.</w:t>
            </w:r>
          </w:p>
          <w:p w:rsidR="008B235B" w:rsidRDefault="00A768FB">
            <w:pPr>
              <w:widowControl w:val="0"/>
              <w:spacing w:line="360" w:lineRule="auto"/>
              <w:jc w:val="both"/>
              <w:rPr>
                <w:rFonts w:ascii="Times New Roman" w:hAnsi="Times New Roman" w:cs="Times New Roman"/>
                <w:sz w:val="24"/>
                <w:szCs w:val="24"/>
                <w:lang w:val="id-ID"/>
              </w:rPr>
            </w:pPr>
            <w:r>
              <w:rPr>
                <w:rFonts w:ascii="Times New Roman" w:hAnsi="Times New Roman" w:cs="Times New Roman"/>
                <w:sz w:val="24"/>
                <w:szCs w:val="24"/>
                <w:lang w:val="id-ID"/>
              </w:rPr>
              <w:t>DO :</w:t>
            </w:r>
          </w:p>
          <w:p w:rsidR="008B235B" w:rsidRDefault="00A768FB">
            <w:pPr>
              <w:widowControl w:val="0"/>
              <w:numPr>
                <w:ilvl w:val="0"/>
                <w:numId w:val="63"/>
              </w:numPr>
              <w:spacing w:line="360" w:lineRule="auto"/>
              <w:jc w:val="both"/>
              <w:rPr>
                <w:rFonts w:ascii="Times New Roman" w:hAnsi="Times New Roman" w:cs="Times New Roman"/>
                <w:sz w:val="24"/>
                <w:szCs w:val="24"/>
                <w:lang w:val="id-ID"/>
              </w:rPr>
            </w:pPr>
            <w:r>
              <w:rPr>
                <w:rFonts w:ascii="Times New Roman" w:hAnsi="Times New Roman" w:cs="Times New Roman"/>
                <w:sz w:val="24"/>
                <w:szCs w:val="24"/>
                <w:lang w:val="id-ID"/>
              </w:rPr>
              <w:t>Klien terlihat sedih.</w:t>
            </w:r>
          </w:p>
          <w:p w:rsidR="008B235B" w:rsidRDefault="00A768FB">
            <w:pPr>
              <w:widowControl w:val="0"/>
              <w:numPr>
                <w:ilvl w:val="0"/>
                <w:numId w:val="63"/>
              </w:numPr>
              <w:spacing w:line="360" w:lineRule="auto"/>
              <w:jc w:val="both"/>
              <w:rPr>
                <w:rFonts w:ascii="Times New Roman" w:hAnsi="Times New Roman" w:cs="Times New Roman"/>
                <w:sz w:val="24"/>
                <w:szCs w:val="24"/>
                <w:lang w:val="id-ID"/>
              </w:rPr>
            </w:pPr>
            <w:r>
              <w:rPr>
                <w:rFonts w:ascii="Times New Roman" w:hAnsi="Times New Roman" w:cs="Times New Roman"/>
                <w:sz w:val="24"/>
                <w:szCs w:val="24"/>
                <w:lang w:val="id-ID"/>
              </w:rPr>
              <w:t>Klien merasa kecewa.</w:t>
            </w:r>
          </w:p>
          <w:p w:rsidR="008B235B" w:rsidRDefault="00A768FB">
            <w:pPr>
              <w:widowControl w:val="0"/>
              <w:numPr>
                <w:ilvl w:val="0"/>
                <w:numId w:val="63"/>
              </w:numPr>
              <w:spacing w:line="360" w:lineRule="auto"/>
              <w:jc w:val="both"/>
              <w:rPr>
                <w:rFonts w:ascii="Times New Roman" w:hAnsi="Times New Roman" w:cs="Times New Roman"/>
                <w:sz w:val="24"/>
                <w:szCs w:val="24"/>
                <w:lang w:val="id-ID"/>
              </w:rPr>
            </w:pPr>
            <w:r>
              <w:rPr>
                <w:rFonts w:ascii="Times New Roman" w:hAnsi="Times New Roman" w:cs="Times New Roman"/>
                <w:sz w:val="24"/>
                <w:szCs w:val="24"/>
                <w:lang w:val="id-ID"/>
              </w:rPr>
              <w:t>Klien mengalihkan pembicaraan jika ditanya masa lalunya.</w:t>
            </w:r>
          </w:p>
          <w:p w:rsidR="008B235B" w:rsidRDefault="008B235B">
            <w:pPr>
              <w:widowControl w:val="0"/>
              <w:spacing w:line="360" w:lineRule="auto"/>
              <w:jc w:val="both"/>
              <w:rPr>
                <w:rFonts w:ascii="Times New Roman" w:hAnsi="Times New Roman" w:cs="Times New Roman"/>
                <w:sz w:val="24"/>
                <w:szCs w:val="24"/>
                <w:lang w:val="id-ID"/>
              </w:rPr>
            </w:pPr>
          </w:p>
        </w:tc>
        <w:tc>
          <w:tcPr>
            <w:tcW w:w="3337" w:type="dxa"/>
          </w:tcPr>
          <w:p w:rsidR="008B235B" w:rsidRDefault="00A768FB">
            <w:pPr>
              <w:widowControl w:val="0"/>
              <w:spacing w:line="360" w:lineRule="auto"/>
              <w:jc w:val="center"/>
              <w:rPr>
                <w:rFonts w:ascii="Times New Roman" w:hAnsi="Times New Roman" w:cs="Times New Roman"/>
                <w:sz w:val="24"/>
                <w:szCs w:val="24"/>
                <w:lang w:val="id-ID"/>
              </w:rPr>
            </w:pPr>
            <w:r>
              <w:rPr>
                <w:rFonts w:ascii="Times New Roman" w:hAnsi="Times New Roman" w:cs="Times New Roman"/>
                <w:sz w:val="24"/>
                <w:szCs w:val="24"/>
                <w:lang w:val="id-ID"/>
              </w:rPr>
              <w:t>Harga Diri Rendah Kronis</w:t>
            </w:r>
          </w:p>
        </w:tc>
      </w:tr>
    </w:tbl>
    <w:p w:rsidR="008B235B" w:rsidRPr="00F20E0C" w:rsidRDefault="008B235B">
      <w:pPr>
        <w:spacing w:line="480" w:lineRule="auto"/>
        <w:jc w:val="both"/>
        <w:rPr>
          <w:rFonts w:ascii="Times New Roman" w:hAnsi="Times New Roman" w:cs="Times New Roman"/>
          <w:b/>
          <w:bCs/>
          <w:sz w:val="24"/>
          <w:szCs w:val="24"/>
          <w:lang w:eastAsia="en-US"/>
        </w:rPr>
      </w:pPr>
    </w:p>
    <w:p w:rsidR="008B235B" w:rsidRDefault="00A768FB">
      <w:pPr>
        <w:numPr>
          <w:ilvl w:val="0"/>
          <w:numId w:val="52"/>
        </w:numPr>
        <w:spacing w:line="480" w:lineRule="auto"/>
        <w:jc w:val="both"/>
        <w:rPr>
          <w:rFonts w:ascii="Times New Roman" w:hAnsi="Times New Roman" w:cs="Times New Roman"/>
          <w:b/>
          <w:bCs/>
          <w:sz w:val="24"/>
          <w:szCs w:val="24"/>
          <w:lang w:val="id-ID" w:eastAsia="en-US"/>
        </w:rPr>
      </w:pPr>
      <w:r>
        <w:rPr>
          <w:rFonts w:ascii="Times New Roman" w:hAnsi="Times New Roman" w:cs="Times New Roman"/>
          <w:b/>
          <w:bCs/>
          <w:sz w:val="24"/>
          <w:szCs w:val="24"/>
          <w:lang w:val="id-ID" w:eastAsia="en-US"/>
        </w:rPr>
        <w:lastRenderedPageBreak/>
        <w:t>Pohon Masalah</w:t>
      </w:r>
      <w:r>
        <w:rPr>
          <w:noProof/>
          <w:sz w:val="24"/>
          <w:lang w:eastAsia="en-US"/>
        </w:rPr>
        <mc:AlternateContent>
          <mc:Choice Requires="wps">
            <w:drawing>
              <wp:anchor distT="0" distB="0" distL="114300" distR="114300" simplePos="0" relativeHeight="465985536" behindDoc="0" locked="0" layoutInCell="1" allowOverlap="1">
                <wp:simplePos x="0" y="0"/>
                <wp:positionH relativeFrom="column">
                  <wp:posOffset>1878965</wp:posOffset>
                </wp:positionH>
                <wp:positionV relativeFrom="paragraph">
                  <wp:posOffset>323215</wp:posOffset>
                </wp:positionV>
                <wp:extent cx="2019935" cy="923925"/>
                <wp:effectExtent l="13970" t="14605" r="23495" b="13970"/>
                <wp:wrapNone/>
                <wp:docPr id="158" name="Rounded Rectangle 158"/>
                <wp:cNvGraphicFramePr/>
                <a:graphic xmlns:a="http://schemas.openxmlformats.org/drawingml/2006/main">
                  <a:graphicData uri="http://schemas.microsoft.com/office/word/2010/wordprocessingShape">
                    <wps:wsp>
                      <wps:cNvSpPr/>
                      <wps:spPr>
                        <a:xfrm>
                          <a:off x="3728085" y="5128895"/>
                          <a:ext cx="2019935" cy="923925"/>
                        </a:xfrm>
                        <a:prstGeom prst="roundRect">
                          <a:avLst/>
                        </a:prstGeom>
                        <a:ln w="28575" cmpd="sng">
                          <a:solidFill>
                            <a:srgbClr val="CC866C"/>
                          </a:solidFill>
                          <a:prstDash val="solid"/>
                        </a:ln>
                      </wps:spPr>
                      <wps:style>
                        <a:lnRef idx="2">
                          <a:schemeClr val="accent2"/>
                        </a:lnRef>
                        <a:fillRef idx="1">
                          <a:schemeClr val="lt1"/>
                        </a:fillRef>
                        <a:effectRef idx="0">
                          <a:schemeClr val="accent2"/>
                        </a:effectRef>
                        <a:fontRef idx="minor">
                          <a:schemeClr val="dk1"/>
                        </a:fontRef>
                      </wps:style>
                      <wps:txbx>
                        <w:txbxContent>
                          <w:p w:rsidR="00A768FB" w:rsidRDefault="00A768FB">
                            <w:pPr>
                              <w:jc w:val="center"/>
                              <w:rPr>
                                <w:rFonts w:ascii="Times New Roman" w:hAnsi="Times New Roman" w:cs="Times New Roman"/>
                                <w:sz w:val="24"/>
                                <w:szCs w:val="24"/>
                                <w:lang w:val="id-ID"/>
                              </w:rPr>
                            </w:pPr>
                            <w:r>
                              <w:rPr>
                                <w:rFonts w:ascii="Times New Roman" w:hAnsi="Times New Roman" w:cs="Times New Roman"/>
                                <w:sz w:val="24"/>
                                <w:szCs w:val="24"/>
                                <w:lang w:val="id-ID"/>
                              </w:rPr>
                              <w:t>Resiko mencederai diri sendiri, orang lain, dan</w:t>
                            </w:r>
                          </w:p>
                          <w:p w:rsidR="00A768FB" w:rsidRDefault="00A768FB">
                            <w:pPr>
                              <w:jc w:val="center"/>
                              <w:rPr>
                                <w:rFonts w:ascii="Times New Roman" w:hAnsi="Times New Roman" w:cs="Times New Roman"/>
                                <w:sz w:val="24"/>
                                <w:szCs w:val="24"/>
                                <w:lang w:val="id-ID"/>
                              </w:rPr>
                            </w:pPr>
                            <w:r>
                              <w:rPr>
                                <w:rFonts w:ascii="Times New Roman" w:hAnsi="Times New Roman" w:cs="Times New Roman"/>
                                <w:sz w:val="24"/>
                                <w:szCs w:val="24"/>
                                <w:lang w:val="id-ID"/>
                              </w:rPr>
                              <w:t>lingkungan</w:t>
                            </w:r>
                          </w:p>
                          <w:p w:rsidR="00A768FB" w:rsidRDefault="00A768FB">
                            <w:pPr>
                              <w:jc w:val="center"/>
                              <w:rPr>
                                <w:rFonts w:ascii="Times New Roman" w:hAnsi="Times New Roman" w:cs="Times New Roman"/>
                                <w:sz w:val="24"/>
                                <w:szCs w:val="24"/>
                                <w:lang w:val="id-ID"/>
                              </w:rPr>
                            </w:pPr>
                          </w:p>
                          <w:p w:rsidR="00A768FB" w:rsidRDefault="00A768FB">
                            <w:pPr>
                              <w:jc w:val="center"/>
                              <w:rPr>
                                <w:rFonts w:ascii="Times New Roman" w:hAnsi="Times New Roman" w:cs="Times New Roman"/>
                                <w:b/>
                                <w:bCs/>
                                <w:i/>
                                <w:iCs/>
                                <w:sz w:val="24"/>
                                <w:szCs w:val="24"/>
                                <w:lang w:val="id-ID"/>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oundrect id="_x0000_s1026" o:spid="_x0000_s1026" o:spt="2" style="position:absolute;left:0pt;margin-left:147.95pt;margin-top:25.45pt;height:72.75pt;width:159.05pt;z-index:-1669164032;v-text-anchor:middle;mso-width-relative:page;mso-height-relative:page;" fillcolor="#F5F5F5 [3201]" filled="t" stroked="t" coordsize="21600,21600" arcsize="0.166666666666667" o:gfxdata="UEsDBAoAAAAAAIdO4kAAAAAAAAAAAAAAAAAEAAAAZHJzL1BLAwQUAAAACACHTuJALvG/8tkAAAAK&#10;AQAADwAAAGRycy9kb3ducmV2LnhtbE2Py27CMBBF95X6D9YgdVfsUEiTNA6qKmVVsShUXZt4SCL8&#10;CLEh8PedrspqNJqjO+eW66s17IJj6L2TkMwFMHSN171rJXzv6ucMWIjKaWW8Qwk3DLCuHh9KVWg/&#10;uS+8bGPLKMSFQknoYhwKzkPToVVh7gd0dDv40apI69hyPaqJwq3hCyFSblXv6EOnBvzosDluz1bC&#10;yWcvm/dsc/s51JOpT+I1SXefUj7NEvEGLOI1/sPwp0/qUJHT3p+dDsxIWOSrnFAJK0GTgDRZUrk9&#10;kXm6BF6V/L5C9QtQSwMEFAAAAAgAh07iQKcogYptAgAA0QQAAA4AAABkcnMvZTJvRG9jLnhtbK1U&#10;227bMAx9H7B/EPS+OnHr1gnqFEGKDAOKNWg37FmR5Qug2yTl0n39jmS3Tbc+DbMBhTQp8vCQzPXN&#10;UUmyF873Rld0ejahRGhu6l63Ff3+bf2ppMQHpmsmjRYVfRKe3iw+frg+2LnITWdkLRxBEO3nB1vR&#10;LgQ7zzLPO6GYPzNWaBgb4xQLUF2b1Y4dEF3JLJ9MLrODcbV1hgvv8fV2MNJFit80gof7pvEiEFlR&#10;YAvpdOncxjNbXLN565jtej7CYP+AQrFeI+lLqFsWGNm5/q9QqufOeNOEM25UZpqm5yLVgGqmkz+q&#10;eeyYFakWkOPtC03+/4XlX/cbR/oavSvQKs0UmvRgdroWNXkAfUy3UpBoBFUH6+e48Wg3btQ8xFj3&#10;sXEq/qIicqzo+VVeTsqCkqeKFtO8LGfFQLU4BsLhgGpns3M4cHjM8vNZnhyy10jW+fBZGEWiUFEX&#10;MUVAiWa2v/MBEOD/7BezeyP7et1LmRTXblfSkT1D79dFfCMGXHnjJjU5AE9ZXEU0DDPYSBYgKgtW&#10;vG4pYbLFcPPgUu43t/1pktWqvLxcvZckgrxlvhvApAgDH6oPmH/Zq4qWk/iMt6UG0kj3QHCUwnF7&#10;HFnfmvoJbXNmmGdv+bpHhjvmw4Y5DDBGHUsZ7nE00qA+M0qUdMb9eu979MdcwUrJAQuB2n/umBOU&#10;yC8aEzebXlzEDUrKRXGVQ3Gnlu2pRe/UyoD3Kdbf8iRG/yCfxcYZ9QO7u4xZYWKaI/fA8qiswrCo&#10;2H4ulsvkhq2xLNzpR8tj8NhnbZa7YJo+zUMkamBn5A97k3o+7nhczFM9eb3+Ey1+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N8EAABbQ29udGVu&#10;dF9UeXBlc10ueG1sUEsBAhQACgAAAAAAh07iQAAAAAAAAAAAAAAAAAYAAAAAAAAAAAAQAAAAwQMA&#10;AF9yZWxzL1BLAQIUABQAAAAIAIdO4kCKFGY80QAAAJQBAAALAAAAAAAAAAEAIAAAAOUDAABfcmVs&#10;cy8ucmVsc1BLAQIUAAoAAAAAAIdO4kAAAAAAAAAAAAAAAAAEAAAAAAAAAAAAEAAAAAAAAABkcnMv&#10;UEsBAhQAFAAAAAgAh07iQC7xv/LZAAAACgEAAA8AAAAAAAAAAQAgAAAAIgAAAGRycy9kb3ducmV2&#10;LnhtbFBLAQIUABQAAAAIAIdO4kCnKIGKbQIAANEEAAAOAAAAAAAAAAEAIAAAACgBAABkcnMvZTJv&#10;RG9jLnhtbFBLBQYAAAAABgAGAFkBAAAHBgAAAAA=&#10;">
                <v:fill on="t" focussize="0,0"/>
                <v:stroke weight="2.25pt" color="#CC866C [3205]" miterlimit="8" joinstyle="miter"/>
                <v:imagedata o:title=""/>
                <o:lock v:ext="edit" aspectratio="f"/>
                <v:textbox>
                  <w:txbxContent>
                    <w:p>
                      <w:pPr>
                        <w:jc w:val="center"/>
                        <w:rPr>
                          <w:rFonts w:hint="default" w:ascii="Times New Roman" w:hAnsi="Times New Roman" w:cs="Times New Roman"/>
                          <w:sz w:val="24"/>
                          <w:szCs w:val="24"/>
                          <w:lang w:val="id-ID"/>
                        </w:rPr>
                      </w:pPr>
                      <w:r>
                        <w:rPr>
                          <w:rFonts w:hint="default" w:ascii="Times New Roman" w:hAnsi="Times New Roman" w:cs="Times New Roman"/>
                          <w:sz w:val="24"/>
                          <w:szCs w:val="24"/>
                          <w:lang w:val="id-ID"/>
                        </w:rPr>
                        <w:t>Resiko mencederai diri sendiri, orang lain, dan</w:t>
                      </w:r>
                    </w:p>
                    <w:p>
                      <w:pPr>
                        <w:jc w:val="center"/>
                        <w:rPr>
                          <w:rFonts w:hint="default" w:ascii="Times New Roman" w:hAnsi="Times New Roman" w:cs="Times New Roman"/>
                          <w:sz w:val="24"/>
                          <w:szCs w:val="24"/>
                          <w:lang w:val="id-ID"/>
                        </w:rPr>
                      </w:pPr>
                      <w:r>
                        <w:rPr>
                          <w:rFonts w:hint="default" w:ascii="Times New Roman" w:hAnsi="Times New Roman" w:cs="Times New Roman"/>
                          <w:sz w:val="24"/>
                          <w:szCs w:val="24"/>
                          <w:lang w:val="id-ID"/>
                        </w:rPr>
                        <w:t>lingkungan</w:t>
                      </w:r>
                    </w:p>
                    <w:p>
                      <w:pPr>
                        <w:jc w:val="center"/>
                        <w:rPr>
                          <w:rFonts w:hint="default" w:ascii="Times New Roman" w:hAnsi="Times New Roman" w:cs="Times New Roman"/>
                          <w:sz w:val="24"/>
                          <w:szCs w:val="24"/>
                          <w:lang w:val="id-ID"/>
                        </w:rPr>
                      </w:pPr>
                    </w:p>
                    <w:p>
                      <w:pPr>
                        <w:jc w:val="center"/>
                        <w:rPr>
                          <w:rFonts w:hint="default" w:ascii="Times New Roman" w:hAnsi="Times New Roman" w:cs="Times New Roman"/>
                          <w:b/>
                          <w:bCs/>
                          <w:i/>
                          <w:iCs/>
                          <w:sz w:val="24"/>
                          <w:szCs w:val="24"/>
                          <w:lang w:val="id-ID"/>
                        </w:rPr>
                      </w:pPr>
                    </w:p>
                  </w:txbxContent>
                </v:textbox>
              </v:roundrect>
            </w:pict>
          </mc:Fallback>
        </mc:AlternateContent>
      </w:r>
    </w:p>
    <w:p w:rsidR="008B235B" w:rsidRDefault="008B235B">
      <w:pPr>
        <w:spacing w:line="480" w:lineRule="auto"/>
        <w:jc w:val="both"/>
        <w:rPr>
          <w:rFonts w:ascii="Times New Roman" w:hAnsi="Times New Roman" w:cs="Times New Roman"/>
          <w:b/>
          <w:bCs/>
          <w:sz w:val="24"/>
          <w:szCs w:val="24"/>
          <w:lang w:val="id-ID" w:eastAsia="en-US"/>
        </w:rPr>
      </w:pPr>
    </w:p>
    <w:p w:rsidR="008B235B" w:rsidRDefault="008B235B">
      <w:pPr>
        <w:spacing w:line="480" w:lineRule="auto"/>
        <w:ind w:left="420"/>
        <w:jc w:val="both"/>
        <w:rPr>
          <w:rFonts w:ascii="Times New Roman" w:hAnsi="Times New Roman" w:cs="Times New Roman"/>
          <w:b/>
          <w:bCs/>
          <w:sz w:val="24"/>
          <w:szCs w:val="24"/>
          <w:lang w:val="id-ID" w:eastAsia="en-US"/>
        </w:rPr>
      </w:pPr>
    </w:p>
    <w:p w:rsidR="008B235B" w:rsidRDefault="00A768FB">
      <w:pPr>
        <w:spacing w:line="480" w:lineRule="auto"/>
        <w:ind w:left="420"/>
        <w:jc w:val="both"/>
        <w:rPr>
          <w:rFonts w:ascii="Times New Roman" w:hAnsi="Times New Roman" w:cs="Times New Roman"/>
          <w:b/>
          <w:bCs/>
          <w:sz w:val="24"/>
          <w:szCs w:val="24"/>
          <w:lang w:val="id-ID" w:eastAsia="en-US"/>
        </w:rPr>
      </w:pPr>
      <w:r>
        <w:rPr>
          <w:noProof/>
          <w:sz w:val="24"/>
          <w:lang w:eastAsia="en-US"/>
        </w:rPr>
        <mc:AlternateContent>
          <mc:Choice Requires="wps">
            <w:drawing>
              <wp:anchor distT="0" distB="0" distL="114300" distR="114300" simplePos="0" relativeHeight="465986560" behindDoc="0" locked="0" layoutInCell="1" allowOverlap="1">
                <wp:simplePos x="0" y="0"/>
                <wp:positionH relativeFrom="column">
                  <wp:posOffset>2708275</wp:posOffset>
                </wp:positionH>
                <wp:positionV relativeFrom="paragraph">
                  <wp:posOffset>289560</wp:posOffset>
                </wp:positionV>
                <wp:extent cx="360680" cy="416560"/>
                <wp:effectExtent l="11430" t="6985" r="27940" b="14605"/>
                <wp:wrapNone/>
                <wp:docPr id="159" name="Up Arrow 159"/>
                <wp:cNvGraphicFramePr/>
                <a:graphic xmlns:a="http://schemas.openxmlformats.org/drawingml/2006/main">
                  <a:graphicData uri="http://schemas.microsoft.com/office/word/2010/wordprocessingShape">
                    <wps:wsp>
                      <wps:cNvSpPr/>
                      <wps:spPr>
                        <a:xfrm>
                          <a:off x="2070735" y="7174865"/>
                          <a:ext cx="360680" cy="416560"/>
                        </a:xfrm>
                        <a:prstGeom prst="upArrow">
                          <a:avLst/>
                        </a:prstGeom>
                        <a:gradFill>
                          <a:gsLst>
                            <a:gs pos="0">
                              <a:srgbClr val="FF00B3"/>
                            </a:gs>
                            <a:gs pos="99000">
                              <a:srgbClr val="FF00B3"/>
                            </a:gs>
                            <a:gs pos="100000">
                              <a:schemeClr val="accent2">
                                <a:lumMod val="105000"/>
                                <a:satMod val="109000"/>
                                <a:tint val="81000"/>
                              </a:schemeClr>
                            </a:gs>
                          </a:gsLst>
                        </a:gradFill>
                        <a:ln>
                          <a:solidFill>
                            <a:schemeClr val="tx1"/>
                          </a:solidFill>
                        </a:ln>
                      </wps:spPr>
                      <wps:style>
                        <a:lnRef idx="1">
                          <a:schemeClr val="accent2"/>
                        </a:lnRef>
                        <a:fillRef idx="2">
                          <a:schemeClr val="accent2"/>
                        </a:fillRef>
                        <a:effectRef idx="1">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shape id="_x0000_s1026" o:spid="_x0000_s1026" o:spt="68" type="#_x0000_t68" style="position:absolute;left:0pt;margin-left:213.25pt;margin-top:22.8pt;height:32.8pt;width:28.4pt;z-index:-1669161984;v-text-anchor:middle;mso-width-relative:page;mso-height-relative:page;" fillcolor="#FF00B3" filled="t" stroked="t" coordsize="21600,21600" o:gfxdata="UEsDBAoAAAAAAIdO4kAAAAAAAAAAAAAAAAAEAAAAZHJzL1BLAwQUAAAACACHTuJA+ApPqdwAAAAK&#10;AQAADwAAAGRycy9kb3ducmV2LnhtbE2PwU7DMAyG70i8Q2Qkbixtt5WtNN0BCU0gOLChTdyy1mtL&#10;E6dqsq28PeYEN1v+9Pv789VojTjj4FtHCuJJBAKpdFVLtYKP7dPdAoQPmiptHKGCb/SwKq6vcp1V&#10;7kLveN6EWnAI+UwraELoMyl92aDVfuJ6JL4d3WB14HWoZTXoC4dbI5MoSqXVLfGHRvf42GDZbU5W&#10;wdd+/bzsjy+7z/W2vDdvy+51rDulbm/i6AFEwDH8wfCrz+pQsNPBnajywiiYJemcUR7mKQgGZovp&#10;FMSByThOQBa5/F+h+AFQSwMEFAAAAAgAh07iQJlgmbCmAgAAlAUAAA4AAABkcnMvZTJvRG9jLnht&#10;bK1UyW7bMBC9F+g/ELw3kmxLlo3IgZvARYG0CZAGPdMUJRHgVpK2nH59h5Riq8ulRS/SkPNme5yZ&#10;65uTFOjIrONaVTi7SjFiiuqaq7bCz19270qMnCeqJkIrVuEX5vDN5u2b696s2Ux3WtTMInCi3Lo3&#10;Fe68N+skcbRjkrgrbZgCZaOtJB6Otk1qS3rwLkUyS9Mi6bWtjdWUOQe3d4MSb6L/pmHUPzSNYx6J&#10;CkNuPn5t/O7DN9lck3Vriek4HdMg/5CFJFxB0LOrO+IJOlj+myvJqdVON/6KapnopuGUxRqgmiz9&#10;pZqnjhgWawFynDnT5P6fW/r5+GgRr+Ht8hVGikh4pGeDttbqHoU7YKg3bg3AJ/Nox5MDMZR7aqwM&#10;fygEnSo8S5fpcp5j9FLhZbZclEU+MMxOHlEAzIu0KOEdKAAWWZEX8QWSiyNjnf/AtERBqPDBxEQi&#10;teR47zzEB/QramS83nEhouwAMgjIaKApjZbOtvtbYdGRQBfsdmn6fh7SAketm6JXqzT9O4sMDP5o&#10;Um7zMovBxUF+0vUQO0vzAIfYZO2In9zHyPHec+UHdBm8j4mOJZyTjrnHYoNkyZkCoVBf4WKeB5YJ&#10;TFQjiAdRGnhjp1qMiGhhVKm3Azda8LPxT0SFyi7xp7BA/x1x3ZCmC6qhJsk9TLPgssLl1FooSDx0&#10;0dA3Qdrr+gU6z+phJJ2hOw5u74nzj8TCDEL+sFf8A3waoaEmPUoYddp+/9N9wMNogBajHmYaCv52&#10;IJZhJD4q6IZVtliEJRAPi3w5g4OdavZTjTrIWw0Nk8EGMzSKAe/Fq9hYLb/C+tmGqKAiikLsgdrx&#10;cOuHXQMLjLLtNsJg8A3x9+rJ0OA89ILS24PXDY/tfWFnJA1Gf3j3YU2F3TI9R9RlmW5+A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BsFAABbQ29u&#10;dGVudF9UeXBlc10ueG1sUEsBAhQACgAAAAAAh07iQAAAAAAAAAAAAAAAAAYAAAAAAAAAAAAQAAAA&#10;/QMAAF9yZWxzL1BLAQIUABQAAAAIAIdO4kCKFGY80QAAAJQBAAALAAAAAAAAAAEAIAAAACEEAABf&#10;cmVscy8ucmVsc1BLAQIUAAoAAAAAAIdO4kAAAAAAAAAAAAAAAAAEAAAAAAAAAAAAEAAAAAAAAABk&#10;cnMvUEsBAhQAFAAAAAgAh07iQPgKT6ncAAAACgEAAA8AAAAAAAAAAQAgAAAAIgAAAGRycy9kb3du&#10;cmV2LnhtbFBLAQIUABQAAAAIAIdO4kCZYJmwpgIAAJQFAAAOAAAAAAAAAAEAIAAAACsBAABkcnMv&#10;ZTJvRG9jLnhtbFBLBQYAAAAABgAGAFkBAABDBgAAAAA=&#10;" adj="9351,5400">
                <v:fill type="gradient" on="t" color2="#F8A581 [3365]" colors="0f #FF00B3;64881f #FF00B3;65536f #F8A581" angle="90" focus="100%" focussize="0,0" rotate="t">
                  <o:fill type="gradientUnscaled" v:ext="backwardCompatible"/>
                </v:fill>
                <v:stroke weight="0.5pt" color="#000000 [3213]" miterlimit="8" joinstyle="miter"/>
                <v:imagedata o:title=""/>
                <o:lock v:ext="edit" aspectratio="f"/>
              </v:shape>
            </w:pict>
          </mc:Fallback>
        </mc:AlternateContent>
      </w:r>
    </w:p>
    <w:p w:rsidR="008B235B" w:rsidRDefault="008B235B">
      <w:pPr>
        <w:spacing w:line="480" w:lineRule="auto"/>
        <w:ind w:left="420"/>
        <w:jc w:val="both"/>
        <w:rPr>
          <w:rFonts w:ascii="Times New Roman" w:hAnsi="Times New Roman" w:cs="Times New Roman"/>
          <w:b/>
          <w:bCs/>
          <w:sz w:val="24"/>
          <w:szCs w:val="24"/>
          <w:lang w:val="id-ID" w:eastAsia="en-US"/>
        </w:rPr>
      </w:pPr>
    </w:p>
    <w:p w:rsidR="008B235B" w:rsidRDefault="00A768FB">
      <w:pPr>
        <w:spacing w:line="480" w:lineRule="auto"/>
        <w:ind w:left="420"/>
        <w:jc w:val="both"/>
        <w:rPr>
          <w:rFonts w:ascii="Times New Roman" w:hAnsi="Times New Roman" w:cs="Times New Roman"/>
          <w:b/>
          <w:bCs/>
          <w:sz w:val="24"/>
          <w:szCs w:val="24"/>
          <w:lang w:val="id-ID" w:eastAsia="en-US"/>
        </w:rPr>
      </w:pPr>
      <w:r>
        <w:rPr>
          <w:noProof/>
          <w:sz w:val="24"/>
          <w:lang w:eastAsia="en-US"/>
        </w:rPr>
        <mc:AlternateContent>
          <mc:Choice Requires="wps">
            <w:drawing>
              <wp:anchor distT="0" distB="0" distL="114300" distR="114300" simplePos="0" relativeHeight="465987584" behindDoc="0" locked="0" layoutInCell="1" allowOverlap="1">
                <wp:simplePos x="0" y="0"/>
                <wp:positionH relativeFrom="column">
                  <wp:posOffset>1887220</wp:posOffset>
                </wp:positionH>
                <wp:positionV relativeFrom="paragraph">
                  <wp:posOffset>140335</wp:posOffset>
                </wp:positionV>
                <wp:extent cx="2019935" cy="734060"/>
                <wp:effectExtent l="13970" t="13970" r="23495" b="33020"/>
                <wp:wrapNone/>
                <wp:docPr id="160" name="Rounded Rectangle 160"/>
                <wp:cNvGraphicFramePr/>
                <a:graphic xmlns:a="http://schemas.openxmlformats.org/drawingml/2006/main">
                  <a:graphicData uri="http://schemas.microsoft.com/office/word/2010/wordprocessingShape">
                    <wps:wsp>
                      <wps:cNvSpPr/>
                      <wps:spPr>
                        <a:xfrm>
                          <a:off x="0" y="0"/>
                          <a:ext cx="2019935" cy="734060"/>
                        </a:xfrm>
                        <a:prstGeom prst="roundRect">
                          <a:avLst/>
                        </a:prstGeom>
                        <a:ln w="28575" cmpd="sng">
                          <a:solidFill>
                            <a:srgbClr val="CC866C"/>
                          </a:solidFill>
                          <a:prstDash val="solid"/>
                        </a:ln>
                      </wps:spPr>
                      <wps:style>
                        <a:lnRef idx="2">
                          <a:schemeClr val="accent2"/>
                        </a:lnRef>
                        <a:fillRef idx="1">
                          <a:schemeClr val="lt1"/>
                        </a:fillRef>
                        <a:effectRef idx="0">
                          <a:schemeClr val="accent2"/>
                        </a:effectRef>
                        <a:fontRef idx="minor">
                          <a:schemeClr val="dk1"/>
                        </a:fontRef>
                      </wps:style>
                      <wps:txbx>
                        <w:txbxContent>
                          <w:p w:rsidR="00A768FB" w:rsidRDefault="00A768FB">
                            <w:pPr>
                              <w:jc w:val="center"/>
                              <w:rPr>
                                <w:rFonts w:ascii="Times New Roman" w:hAnsi="Times New Roman" w:cs="Times New Roman"/>
                                <w:sz w:val="24"/>
                                <w:szCs w:val="24"/>
                                <w:lang w:val="id-ID"/>
                              </w:rPr>
                            </w:pPr>
                          </w:p>
                          <w:p w:rsidR="00A768FB" w:rsidRDefault="00A768FB">
                            <w:pPr>
                              <w:jc w:val="center"/>
                              <w:rPr>
                                <w:rFonts w:ascii="Times New Roman" w:hAnsi="Times New Roman" w:cs="Times New Roman"/>
                                <w:sz w:val="24"/>
                                <w:szCs w:val="24"/>
                                <w:lang w:val="id-ID"/>
                              </w:rPr>
                            </w:pPr>
                            <w:r>
                              <w:rPr>
                                <w:rFonts w:ascii="Times New Roman" w:hAnsi="Times New Roman" w:cs="Times New Roman"/>
                                <w:sz w:val="24"/>
                                <w:szCs w:val="24"/>
                                <w:lang w:val="id-ID"/>
                              </w:rPr>
                              <w:t>Resiko Perilaku Kekerasan</w:t>
                            </w:r>
                          </w:p>
                          <w:p w:rsidR="00A768FB" w:rsidRDefault="00A768FB">
                            <w:pPr>
                              <w:jc w:val="both"/>
                              <w:rPr>
                                <w:rFonts w:ascii="Times New Roman" w:hAnsi="Times New Roman" w:cs="Times New Roman"/>
                                <w:sz w:val="24"/>
                                <w:szCs w:val="24"/>
                                <w:lang w:val="id-ID"/>
                              </w:rPr>
                            </w:pPr>
                          </w:p>
                          <w:p w:rsidR="00A768FB" w:rsidRDefault="00A768FB">
                            <w:pPr>
                              <w:jc w:val="center"/>
                              <w:rPr>
                                <w:rFonts w:ascii="Times New Roman" w:hAnsi="Times New Roman" w:cs="Times New Roman"/>
                                <w:b/>
                                <w:bCs/>
                                <w:i/>
                                <w:iCs/>
                                <w:sz w:val="24"/>
                                <w:szCs w:val="24"/>
                                <w:lang w:val="id-ID"/>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oundrect id="_x0000_s1026" o:spid="_x0000_s1026" o:spt="2" style="position:absolute;left:0pt;margin-left:148.6pt;margin-top:11.05pt;height:57.8pt;width:159.05pt;z-index:1098124288;v-text-anchor:middle;mso-width-relative:page;mso-height-relative:page;" fillcolor="#F5F5F5 [3201]" filled="t" stroked="t" coordsize="21600,21600" arcsize="0.166666666666667" o:gfxdata="UEsDBAoAAAAAAIdO4kAAAAAAAAAAAAAAAAAEAAAAZHJzL1BLAwQUAAAACACHTuJAOObXZtgAAAAK&#10;AQAADwAAAGRycy9kb3ducmV2LnhtbE2PwU7DMAyG70i8Q2QkbixpK9pSmk4IqSe0A9vEOWuytiJx&#10;uiZbt7fHnOBmy59+f3+9vjrLLmYOo0cJyUoAM9h5PWIvYb9rn0pgISrUyno0Em4mwLq5v6tVpf2C&#10;n+ayjT2jEAyVkjDEOFWch24wToWVnwzS7ehnpyKtc8/1rBYKd5anQuTcqRHpw6Am8z6Y7nt7dhJO&#10;vsw2b+Xm9nVsF9ueRJHkuw8pHx8S8Qosmmv8g+FXn9ShIaeDP6MOzEpIX4qUUBrSBBgBefKcATsQ&#10;mRUF8Kbm/ys0P1BLAwQUAAAACACHTuJAXXpeM18CAADFBAAADgAAAGRycy9lMm9Eb2MueG1srVTb&#10;bhoxEH2v1H+w/N4sJEAIyhIhIqpKUYOSVn02Xu+uJd9qG5b063vs3SSkzVNVkMyMZzyXM3O4vjlq&#10;RQ7CB2lNScdnI0qE4baSpinp92+bT3NKQmSmYsoaUdInEejN8uOH684txLltraqEJwhiwqJzJW1j&#10;dIuiCLwVmoUz64SBsbZeswjVN0XlWYfoWhXno9Gs6KyvnLdchIDb295Ilzl+XQse7+s6iEhUSVFb&#10;zKfP5y6dxfKaLRrPXCv5UAb7hyo0kwZJX0LdssjI3su/QmnJvQ22jmfc6sLWteQi94BuxqM/unls&#10;mRO5F4AT3AtM4f+F5V8PW09khdnNgI9hGkN6sHtTiYo8AD5mGiVIMgKqzoUFXjy6rR+0ADH1fay9&#10;Tr/oiBwzvE8v8IpjJByX6PDq6mJKCYft8mIy6oMWr6+dD/GzsJokoaQ+1ZGKyNCyw12ISAv/Z7+U&#10;MVglq41UKiu+2a2VJweGeW+m6ZvqxpM3bsqQDvXMp5epGoa9qxWLELUDEsE0lDDVYKF59Dn3m9fh&#10;NMl6PZ/N1u8lSUXestD2xeQIyY0ttIzYeSV1Seej9BleK4NKE8Q9qEmKx91xQHpnqyeMytt+h4Pj&#10;G4kMdyzELfNYWowPRIz3OGpl0Z8dJEpa63+9d5/8sUuwUtKBBOj95555QYn6YrBlV+PJJLEmK5Pp&#10;5TkUf2rZnVrMXq8tcB+D8o5nMflH9SzW3uof4OsqZYWJGY7cPcqDso49OcF4Llar7AamOBbvzKPj&#10;KXiC0NjVPtpa5n1IQPXoDPiBK3nmA68TGU/17PX677P8D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Djm12bYAAAACgEAAA8AAAAAAAAAAQAgAAAAIgAAAGRycy9kb3ducmV2LnhtbFBLAQIUABQAAAAI&#10;AIdO4kBdel4zXwIAAMUEAAAOAAAAAAAAAAEAIAAAACcBAABkcnMvZTJvRG9jLnhtbFBLBQYAAAAA&#10;BgAGAFkBAAD4BQAAAAA=&#10;">
                <v:fill on="t" focussize="0,0"/>
                <v:stroke weight="2.25pt" color="#CC866C [3205]" miterlimit="8" joinstyle="miter"/>
                <v:imagedata o:title=""/>
                <o:lock v:ext="edit" aspectratio="f"/>
                <v:textbox>
                  <w:txbxContent>
                    <w:p>
                      <w:pPr>
                        <w:jc w:val="center"/>
                        <w:rPr>
                          <w:rFonts w:hint="default" w:ascii="Times New Roman" w:hAnsi="Times New Roman" w:cs="Times New Roman"/>
                          <w:sz w:val="24"/>
                          <w:szCs w:val="24"/>
                          <w:lang w:val="id-ID"/>
                        </w:rPr>
                      </w:pPr>
                    </w:p>
                    <w:p>
                      <w:pPr>
                        <w:jc w:val="center"/>
                        <w:rPr>
                          <w:rFonts w:hint="default" w:ascii="Times New Roman" w:hAnsi="Times New Roman" w:cs="Times New Roman"/>
                          <w:sz w:val="24"/>
                          <w:szCs w:val="24"/>
                          <w:lang w:val="id-ID"/>
                        </w:rPr>
                      </w:pPr>
                      <w:r>
                        <w:rPr>
                          <w:rFonts w:hint="default" w:ascii="Times New Roman" w:hAnsi="Times New Roman" w:cs="Times New Roman"/>
                          <w:sz w:val="24"/>
                          <w:szCs w:val="24"/>
                          <w:lang w:val="id-ID"/>
                        </w:rPr>
                        <w:t>Resiko Perilaku Kekerasan</w:t>
                      </w:r>
                    </w:p>
                    <w:p>
                      <w:pPr>
                        <w:jc w:val="both"/>
                        <w:rPr>
                          <w:rFonts w:hint="default" w:ascii="Times New Roman" w:hAnsi="Times New Roman" w:cs="Times New Roman"/>
                          <w:sz w:val="24"/>
                          <w:szCs w:val="24"/>
                          <w:lang w:val="id-ID"/>
                        </w:rPr>
                      </w:pPr>
                    </w:p>
                    <w:p>
                      <w:pPr>
                        <w:jc w:val="center"/>
                        <w:rPr>
                          <w:rFonts w:hint="default" w:ascii="Times New Roman" w:hAnsi="Times New Roman" w:cs="Times New Roman"/>
                          <w:b/>
                          <w:bCs/>
                          <w:i/>
                          <w:iCs/>
                          <w:sz w:val="24"/>
                          <w:szCs w:val="24"/>
                          <w:lang w:val="id-ID"/>
                        </w:rPr>
                      </w:pPr>
                    </w:p>
                  </w:txbxContent>
                </v:textbox>
              </v:roundrect>
            </w:pict>
          </mc:Fallback>
        </mc:AlternateContent>
      </w:r>
    </w:p>
    <w:p w:rsidR="008B235B" w:rsidRDefault="008B235B">
      <w:pPr>
        <w:spacing w:line="480" w:lineRule="auto"/>
        <w:ind w:left="420"/>
        <w:jc w:val="both"/>
        <w:rPr>
          <w:rFonts w:ascii="Times New Roman" w:hAnsi="Times New Roman" w:cs="Times New Roman"/>
          <w:b/>
          <w:bCs/>
          <w:sz w:val="24"/>
          <w:szCs w:val="24"/>
          <w:lang w:val="id-ID" w:eastAsia="en-US"/>
        </w:rPr>
      </w:pPr>
    </w:p>
    <w:p w:rsidR="008B235B" w:rsidRDefault="00A768FB">
      <w:pPr>
        <w:spacing w:line="480" w:lineRule="auto"/>
        <w:ind w:left="420"/>
        <w:jc w:val="both"/>
        <w:rPr>
          <w:rFonts w:ascii="Times New Roman" w:hAnsi="Times New Roman" w:cs="Times New Roman"/>
          <w:b/>
          <w:bCs/>
          <w:sz w:val="24"/>
          <w:szCs w:val="24"/>
          <w:lang w:val="id-ID" w:eastAsia="en-US"/>
        </w:rPr>
      </w:pPr>
      <w:r>
        <w:rPr>
          <w:noProof/>
          <w:sz w:val="24"/>
          <w:lang w:eastAsia="en-US"/>
        </w:rPr>
        <mc:AlternateContent>
          <mc:Choice Requires="wps">
            <w:drawing>
              <wp:anchor distT="0" distB="0" distL="114300" distR="114300" simplePos="0" relativeHeight="465988608" behindDoc="0" locked="0" layoutInCell="1" allowOverlap="1">
                <wp:simplePos x="0" y="0"/>
                <wp:positionH relativeFrom="column">
                  <wp:posOffset>2712085</wp:posOffset>
                </wp:positionH>
                <wp:positionV relativeFrom="paragraph">
                  <wp:posOffset>295910</wp:posOffset>
                </wp:positionV>
                <wp:extent cx="372110" cy="428625"/>
                <wp:effectExtent l="11430" t="6985" r="16510" b="21590"/>
                <wp:wrapNone/>
                <wp:docPr id="161" name="Up Arrow 161"/>
                <wp:cNvGraphicFramePr/>
                <a:graphic xmlns:a="http://schemas.openxmlformats.org/drawingml/2006/main">
                  <a:graphicData uri="http://schemas.microsoft.com/office/word/2010/wordprocessingShape">
                    <wps:wsp>
                      <wps:cNvSpPr/>
                      <wps:spPr>
                        <a:xfrm>
                          <a:off x="0" y="0"/>
                          <a:ext cx="372110" cy="428625"/>
                        </a:xfrm>
                        <a:prstGeom prst="upArrow">
                          <a:avLst/>
                        </a:prstGeom>
                        <a:gradFill>
                          <a:gsLst>
                            <a:gs pos="0">
                              <a:srgbClr val="FF00B3"/>
                            </a:gs>
                            <a:gs pos="99000">
                              <a:srgbClr val="FF00B3"/>
                            </a:gs>
                            <a:gs pos="100000">
                              <a:schemeClr val="accent2">
                                <a:lumMod val="105000"/>
                                <a:satMod val="109000"/>
                                <a:tint val="81000"/>
                              </a:schemeClr>
                            </a:gs>
                          </a:gsLst>
                        </a:gradFill>
                        <a:ln>
                          <a:solidFill>
                            <a:schemeClr val="tx1"/>
                          </a:solidFill>
                        </a:ln>
                      </wps:spPr>
                      <wps:style>
                        <a:lnRef idx="1">
                          <a:schemeClr val="accent2"/>
                        </a:lnRef>
                        <a:fillRef idx="2">
                          <a:schemeClr val="accent2"/>
                        </a:fillRef>
                        <a:effectRef idx="1">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shape id="_x0000_s1026" o:spid="_x0000_s1026" o:spt="68" type="#_x0000_t68" style="position:absolute;left:0pt;margin-left:213.55pt;margin-top:23.3pt;height:33.75pt;width:29.3pt;z-index:1655330816;v-text-anchor:middle;mso-width-relative:page;mso-height-relative:page;" fillcolor="#FF00B3" filled="t" stroked="t" coordsize="21600,21600" o:gfxdata="UEsDBAoAAAAAAIdO4kAAAAAAAAAAAAAAAAAEAAAAZHJzL1BLAwQUAAAACACHTuJAuRstgdgAAAAK&#10;AQAADwAAAGRycy9kb3ducmV2LnhtbE2PwU7DMAyG70i8Q2QkLoilqUo3laYTQowjFRsSV68xbVmT&#10;lCZbx9tjTnCz5U+/v79cn+0gTjSF3jsNapGAINd407tWw9tuc7sCESI6g4N3pOGbAqyry4sSC+Nn&#10;90qnbWwFh7hQoIYuxrGQMjQdWQwLP5Lj24efLEZep1aaCWcOt4NMkySXFnvHHzoc6bGj5rA9Wg2b&#10;96dQp7vahuHz+QFv6pevw0xaX1+p5B5EpHP8g+FXn9WhYqe9PzoTxKAhS5eKUR7yHAQD2epuCWLP&#10;pMoUyKqU/ytUP1BLAwQUAAAACACHTuJApn4xz5YCAACIBQAADgAAAGRycy9lMm9Eb2MueG1srVRb&#10;b9MwFH5H4j9YfmdJurbrqqVT2VSENLZJY+LZdezEkm/YbtPx6zm2szbAXkC8JMc+1+/zOefq+qAk&#10;2jPnhdE1rs5KjJimphG6rfHz182HBUY+EN0QaTSr8Qvz+Hr1/t1Vb5dsYjojG+YQBNF+2dsadyHY&#10;ZVF42jFF/JmxTIOSG6dIgKNri8aRHqIrWUzKcl70xjXWGcq8h9vbrMSrFJ9zRsMD554FJGsMtYX0&#10;dem7jd9idUWWrSO2E3Qog/xDFYoIDUmPoW5JIGjnxB+hlKDOeMPDGTWqMJwLyhIGQFOVv6F56ohl&#10;CQuQ4+2RJv//wtL7/aNDooG3m1cYaaLgkZ4tWjtnehTvgKHe+iUYPtlHN5w8iBHugTsV/wAEHRKr&#10;L0dW2SEgCpfnF5OqAu4pqKaTxXwyizGLk7N1PnxiRqEo1HhnU/JEJ9nf+ZCtX60GlpuNkDLJHkyy&#10;gKwBasrk6V27vZEO7Qm8/GZTlh/Ph7StH1tfXpbl33lU4PCmy2I9W1QpudypL6bJuatyFs0BBFl6&#10;Ekb3KXO6D0KHbL2I0YdCBwiJq1g0UNZmsFFy5EiB1Kiv8fx8FlkmMEVckgCisvCuXrcYEdnCeNLg&#10;MjdGiqPzL0RFZKf8Y7NI/y3xXS7TR1XGpESACZZC1Xgx9pYaKo6dk3slSlvTvEC3OZPH0Fu6ERD2&#10;jvjwSBzMHdQPuyQ8wIdLA5jMIGHUGffjrftoD+MAWox6mGMA/H1HHMNIftbQDZfVdBoHPx2ms4sJ&#10;HNxYsx1r9E7dGGgYGAWoLonRPshXkTujvsHKWcesoCKaQu5M7XC4CXm/wNKibL1OZjDsloQ7/WRp&#10;DB57QZv1LhguUnuf2BlIg3HPD55XU9wn43OyOi3Q1U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HBQAAW0NvbnRlbnRfVHlwZXNdLnhtbFBLAQIU&#10;AAoAAAAAAIdO4kAAAAAAAAAAAAAAAAAGAAAAAAAAAAAAEAAAAOkDAABfcmVscy9QSwECFAAUAAAA&#10;CACHTuJAihRmPNEAAACUAQAACwAAAAAAAAABACAAAAANBAAAX3JlbHMvLnJlbHNQSwECFAAKAAAA&#10;AACHTuJAAAAAAAAAAAAAAAAABAAAAAAAAAAAABAAAAAAAAAAZHJzL1BLAQIUABQAAAAIAIdO4kC5&#10;Gy2B2AAAAAoBAAAPAAAAAAAAAAEAIAAAACIAAABkcnMvZG93bnJldi54bWxQSwECFAAUAAAACACH&#10;TuJApn4xz5YCAACIBQAADgAAAAAAAAABACAAAAAnAQAAZHJzL2Uyb0RvYy54bWxQSwUGAAAAAAYA&#10;BgBZAQAALwYAAAAA&#10;" adj="9376,5400">
                <v:fill type="gradient" on="t" color2="#F8A581 [3365]" colors="0f #FF00B3;64881f #FF00B3;65536f #F8A581" angle="90" focus="100%" focussize="0,0" rotate="t">
                  <o:fill type="gradientUnscaled" v:ext="backwardCompatible"/>
                </v:fill>
                <v:stroke weight="0.5pt" color="#000000 [3213]" miterlimit="8" joinstyle="miter"/>
                <v:imagedata o:title=""/>
                <o:lock v:ext="edit" aspectratio="f"/>
              </v:shape>
            </w:pict>
          </mc:Fallback>
        </mc:AlternateContent>
      </w:r>
    </w:p>
    <w:p w:rsidR="008B235B" w:rsidRDefault="008B235B">
      <w:pPr>
        <w:spacing w:line="480" w:lineRule="auto"/>
        <w:ind w:left="420"/>
        <w:jc w:val="both"/>
        <w:rPr>
          <w:rFonts w:ascii="Times New Roman" w:hAnsi="Times New Roman" w:cs="Times New Roman"/>
          <w:b/>
          <w:bCs/>
          <w:sz w:val="24"/>
          <w:szCs w:val="24"/>
          <w:lang w:val="id-ID" w:eastAsia="en-US"/>
        </w:rPr>
      </w:pPr>
    </w:p>
    <w:p w:rsidR="008B235B" w:rsidRDefault="00A768FB">
      <w:pPr>
        <w:spacing w:line="480" w:lineRule="auto"/>
        <w:ind w:left="420"/>
        <w:jc w:val="both"/>
        <w:rPr>
          <w:rFonts w:ascii="Times New Roman" w:hAnsi="Times New Roman" w:cs="Times New Roman"/>
          <w:b/>
          <w:bCs/>
          <w:sz w:val="24"/>
          <w:szCs w:val="24"/>
          <w:lang w:val="id-ID" w:eastAsia="en-US"/>
        </w:rPr>
      </w:pPr>
      <w:r>
        <w:rPr>
          <w:noProof/>
          <w:sz w:val="24"/>
          <w:lang w:eastAsia="en-US"/>
        </w:rPr>
        <mc:AlternateContent>
          <mc:Choice Requires="wps">
            <w:drawing>
              <wp:anchor distT="0" distB="0" distL="114300" distR="114300" simplePos="0" relativeHeight="465989632" behindDoc="0" locked="0" layoutInCell="1" allowOverlap="1">
                <wp:simplePos x="0" y="0"/>
                <wp:positionH relativeFrom="column">
                  <wp:posOffset>1898650</wp:posOffset>
                </wp:positionH>
                <wp:positionV relativeFrom="paragraph">
                  <wp:posOffset>151765</wp:posOffset>
                </wp:positionV>
                <wp:extent cx="2019935" cy="715010"/>
                <wp:effectExtent l="13970" t="13970" r="23495" b="33020"/>
                <wp:wrapNone/>
                <wp:docPr id="162" name="Rounded Rectangle 162"/>
                <wp:cNvGraphicFramePr/>
                <a:graphic xmlns:a="http://schemas.openxmlformats.org/drawingml/2006/main">
                  <a:graphicData uri="http://schemas.microsoft.com/office/word/2010/wordprocessingShape">
                    <wps:wsp>
                      <wps:cNvSpPr/>
                      <wps:spPr>
                        <a:xfrm>
                          <a:off x="0" y="0"/>
                          <a:ext cx="2019935" cy="715010"/>
                        </a:xfrm>
                        <a:prstGeom prst="roundRect">
                          <a:avLst/>
                        </a:prstGeom>
                        <a:ln w="28575" cmpd="sng">
                          <a:solidFill>
                            <a:srgbClr val="CC866C"/>
                          </a:solidFill>
                          <a:prstDash val="solid"/>
                        </a:ln>
                      </wps:spPr>
                      <wps:style>
                        <a:lnRef idx="2">
                          <a:schemeClr val="accent2"/>
                        </a:lnRef>
                        <a:fillRef idx="1">
                          <a:schemeClr val="lt1"/>
                        </a:fillRef>
                        <a:effectRef idx="0">
                          <a:schemeClr val="accent2"/>
                        </a:effectRef>
                        <a:fontRef idx="minor">
                          <a:schemeClr val="dk1"/>
                        </a:fontRef>
                      </wps:style>
                      <wps:txbx>
                        <w:txbxContent>
                          <w:p w:rsidR="00A768FB" w:rsidRDefault="00A768FB">
                            <w:pPr>
                              <w:jc w:val="center"/>
                              <w:rPr>
                                <w:rFonts w:ascii="Times New Roman" w:hAnsi="Times New Roman" w:cs="Times New Roman"/>
                                <w:sz w:val="24"/>
                                <w:szCs w:val="24"/>
                                <w:lang w:val="id-ID"/>
                              </w:rPr>
                            </w:pPr>
                          </w:p>
                          <w:p w:rsidR="00A768FB" w:rsidRDefault="00A768FB">
                            <w:pPr>
                              <w:jc w:val="center"/>
                              <w:rPr>
                                <w:rFonts w:ascii="Times New Roman" w:hAnsi="Times New Roman" w:cs="Times New Roman"/>
                                <w:sz w:val="24"/>
                                <w:szCs w:val="24"/>
                                <w:lang w:val="id-ID"/>
                              </w:rPr>
                            </w:pPr>
                            <w:r>
                              <w:rPr>
                                <w:rFonts w:ascii="Times New Roman" w:hAnsi="Times New Roman" w:cs="Times New Roman"/>
                                <w:sz w:val="24"/>
                                <w:szCs w:val="24"/>
                                <w:lang w:val="id-ID"/>
                              </w:rPr>
                              <w:t>Harga Diri Rendah Kronik</w:t>
                            </w:r>
                          </w:p>
                          <w:p w:rsidR="00A768FB" w:rsidRDefault="00A768FB">
                            <w:pPr>
                              <w:jc w:val="center"/>
                              <w:rPr>
                                <w:rFonts w:ascii="Times New Roman" w:hAnsi="Times New Roman" w:cs="Times New Roman"/>
                                <w:b/>
                                <w:bCs/>
                                <w:i/>
                                <w:iCs/>
                                <w:sz w:val="24"/>
                                <w:szCs w:val="24"/>
                                <w:lang w:val="id-ID"/>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oundrect id="_x0000_s1026" o:spid="_x0000_s1026" o:spt="2" style="position:absolute;left:0pt;margin-left:149.5pt;margin-top:11.95pt;height:56.3pt;width:159.05pt;z-index:1098124288;v-text-anchor:middle;mso-width-relative:page;mso-height-relative:page;" fillcolor="#F5F5F5 [3201]" filled="t" stroked="t" coordsize="21600,21600" arcsize="0.166666666666667" o:gfxdata="UEsDBAoAAAAAAIdO4kAAAAAAAAAAAAAAAAAEAAAAZHJzL1BLAwQUAAAACACHTuJAiRp57NkAAAAK&#10;AQAADwAAAGRycy9kb3ducmV2LnhtbE2PwU7DMAyG70i8Q2QkbizJKrq2azohpJ7QDmyIc9ZkbbXG&#10;6Zps3d4ec4KbLX/6/f3l5uYGdrVT6D0qkAsBzGLjTY+tgq99/ZIBC1Gj0YNHq+BuA2yqx4dSF8bP&#10;+Gmvu9gyCsFQaAVdjGPBeWg663RY+NEi3Y5+cjrSOrXcTHqmcDfwpRApd7pH+tDp0b53tjntLk7B&#10;2WfJ9i3b3r+P9TzUZ7GS6f5DqecnKdbAor3FPxh+9UkdKnI6+AuawAYFyzynLpGGJAdGQCpXEtiB&#10;yCR9BV6V/H+F6gdQSwMEFAAAAAgAh07iQBmkc+1dAgAAxQQAAA4AAABkcnMvZTJvRG9jLnhtbK1U&#10;227bMAx9H7B/EPS+OsmaS4M6RZAiw4BgDdoOe2ZkyRag2yQlTvb1o2Q3Tbc+DbMBmRQpXo54fHt3&#10;1IocuA/SmpIOrwaUcMNsJU1d0u/P608zSkIEU4Gyhpf0xAO9W3z8cNu6OR/ZxqqKe4JBTJi3rqRN&#10;jG5eFIE1XEO4so4bNArrNURUfV1UHlqMrlUxGgwmRWt95bxlPATcve+MdJHjC8FZfBAi8EhUSbG2&#10;mFef111ai8UtzGsPrpGsLwP+oQoN0mDSc6h7iED2Xv4VSkvmbbAiXjGrCyuEZDz3gN0MB39089SA&#10;47kXBCe4M0zh/4Vl3w5bT2SFdzcZUWJA4yU92r2peEUeET4wteIkGRGq1oU5nnhyW99rAcXU91F4&#10;nb7YETlmeE9nePkxEoab2OHNzecxJQxt0+EYG05Bi9fTzof4hVtNklBSn+pIRWRo4bAJsfN/8UsZ&#10;g1WyWkulsuLr3Up5cgC87/U4vX2KN27KkBbrmY2nqRrAuRMKIoraIRLB1JSAqnGgWfQ595vT4TLJ&#10;ajWbTFbvJUlF3kNoumJyhOQGcy0jzrySuqSzQXr608ogGAniDtQkxePu2CO9s9UJr8rbboaDY2uJ&#10;GTYQ4hY8Di2ONxIxPuAilMX+bC9R0lj/67395I+zhFZKWiQB9v5zD55Tor4anLKb4fV1Yk1WrsfT&#10;ESr+0rK7tJi9XlnEfYiUdyyLyT+qF1F4q38gX5cpK5rAMMzdodwrq9iRExnP+HKZ3ZApDuLGPDmW&#10;gicIjV3uoxUyz0MCqkOnxw+5kseq53Ui46WevV7/Pov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iRp57NkAAAAKAQAADwAAAAAAAAABACAAAAAiAAAAZHJzL2Rvd25yZXYueG1sUEsBAhQAFAAAAAgA&#10;h07iQBmkc+1dAgAAxQQAAA4AAAAAAAAAAQAgAAAAKAEAAGRycy9lMm9Eb2MueG1sUEsFBgAAAAAG&#10;AAYAWQEAAPcFAAAAAA==&#10;">
                <v:fill on="t" focussize="0,0"/>
                <v:stroke weight="2.25pt" color="#CC866C [3205]" miterlimit="8" joinstyle="miter"/>
                <v:imagedata o:title=""/>
                <o:lock v:ext="edit" aspectratio="f"/>
                <v:textbox>
                  <w:txbxContent>
                    <w:p>
                      <w:pPr>
                        <w:jc w:val="center"/>
                        <w:rPr>
                          <w:rFonts w:hint="default" w:ascii="Times New Roman" w:hAnsi="Times New Roman" w:cs="Times New Roman"/>
                          <w:sz w:val="24"/>
                          <w:szCs w:val="24"/>
                          <w:lang w:val="id-ID"/>
                        </w:rPr>
                      </w:pPr>
                    </w:p>
                    <w:p>
                      <w:pPr>
                        <w:jc w:val="center"/>
                        <w:rPr>
                          <w:rFonts w:hint="default" w:ascii="Times New Roman" w:hAnsi="Times New Roman" w:cs="Times New Roman"/>
                          <w:sz w:val="24"/>
                          <w:szCs w:val="24"/>
                          <w:lang w:val="id-ID"/>
                        </w:rPr>
                      </w:pPr>
                      <w:r>
                        <w:rPr>
                          <w:rFonts w:hint="default" w:ascii="Times New Roman" w:hAnsi="Times New Roman" w:cs="Times New Roman"/>
                          <w:sz w:val="24"/>
                          <w:szCs w:val="24"/>
                          <w:lang w:val="id-ID"/>
                        </w:rPr>
                        <w:t>Harga Diri Rendah Kronik</w:t>
                      </w:r>
                    </w:p>
                    <w:p>
                      <w:pPr>
                        <w:jc w:val="center"/>
                        <w:rPr>
                          <w:rFonts w:hint="default" w:ascii="Times New Roman" w:hAnsi="Times New Roman" w:cs="Times New Roman"/>
                          <w:b/>
                          <w:bCs/>
                          <w:i/>
                          <w:iCs/>
                          <w:sz w:val="24"/>
                          <w:szCs w:val="24"/>
                          <w:lang w:val="id-ID"/>
                        </w:rPr>
                      </w:pPr>
                    </w:p>
                  </w:txbxContent>
                </v:textbox>
              </v:roundrect>
            </w:pict>
          </mc:Fallback>
        </mc:AlternateContent>
      </w:r>
    </w:p>
    <w:p w:rsidR="008B235B" w:rsidRDefault="008B235B">
      <w:pPr>
        <w:spacing w:line="480" w:lineRule="auto"/>
        <w:ind w:left="420"/>
        <w:jc w:val="both"/>
        <w:rPr>
          <w:rFonts w:ascii="Times New Roman" w:hAnsi="Times New Roman" w:cs="Times New Roman"/>
          <w:b/>
          <w:bCs/>
          <w:sz w:val="24"/>
          <w:szCs w:val="24"/>
          <w:lang w:val="id-ID" w:eastAsia="en-US"/>
        </w:rPr>
      </w:pPr>
    </w:p>
    <w:p w:rsidR="008B235B" w:rsidRDefault="008B235B">
      <w:pPr>
        <w:spacing w:line="480" w:lineRule="auto"/>
        <w:jc w:val="both"/>
        <w:rPr>
          <w:rFonts w:ascii="Times New Roman" w:hAnsi="Times New Roman" w:cs="Times New Roman"/>
          <w:b/>
          <w:bCs/>
          <w:sz w:val="24"/>
          <w:szCs w:val="24"/>
          <w:lang w:val="id-ID"/>
        </w:rPr>
      </w:pPr>
    </w:p>
    <w:p w:rsidR="008B235B" w:rsidRDefault="008B235B">
      <w:pPr>
        <w:spacing w:line="480" w:lineRule="auto"/>
        <w:jc w:val="both"/>
        <w:rPr>
          <w:rFonts w:ascii="Times New Roman" w:hAnsi="Times New Roman" w:cs="Times New Roman"/>
          <w:b/>
          <w:bCs/>
          <w:sz w:val="24"/>
          <w:szCs w:val="24"/>
          <w:lang w:val="id-ID"/>
        </w:rPr>
      </w:pPr>
    </w:p>
    <w:p w:rsidR="008B235B" w:rsidRDefault="00A768FB">
      <w:pPr>
        <w:numPr>
          <w:ilvl w:val="0"/>
          <w:numId w:val="52"/>
        </w:numPr>
        <w:spacing w:line="480" w:lineRule="auto"/>
        <w:jc w:val="both"/>
        <w:rPr>
          <w:rFonts w:ascii="Times New Roman" w:hAnsi="Times New Roman" w:cs="Times New Roman"/>
          <w:b/>
          <w:bCs/>
          <w:sz w:val="24"/>
          <w:szCs w:val="24"/>
          <w:lang w:val="id-ID"/>
        </w:rPr>
      </w:pPr>
      <w:r>
        <w:rPr>
          <w:rFonts w:ascii="Times New Roman" w:hAnsi="Times New Roman" w:cs="Times New Roman"/>
          <w:b/>
          <w:bCs/>
          <w:sz w:val="24"/>
          <w:szCs w:val="24"/>
          <w:lang w:val="id-ID"/>
        </w:rPr>
        <w:t>Diagnosa Keperawatan</w:t>
      </w:r>
    </w:p>
    <w:p w:rsidR="008B235B" w:rsidRDefault="00A768FB">
      <w:pPr>
        <w:numPr>
          <w:ilvl w:val="0"/>
          <w:numId w:val="64"/>
        </w:numPr>
        <w:spacing w:line="480" w:lineRule="auto"/>
        <w:ind w:firstLine="420"/>
        <w:jc w:val="both"/>
        <w:rPr>
          <w:rFonts w:ascii="Times New Roman" w:hAnsi="Times New Roman" w:cs="Times New Roman"/>
          <w:sz w:val="24"/>
          <w:szCs w:val="24"/>
          <w:lang w:val="id-ID"/>
        </w:rPr>
      </w:pPr>
      <w:r>
        <w:rPr>
          <w:rFonts w:ascii="Times New Roman" w:hAnsi="Times New Roman" w:cs="Times New Roman"/>
          <w:sz w:val="24"/>
          <w:szCs w:val="24"/>
          <w:lang w:val="id-ID"/>
        </w:rPr>
        <w:t>Resiko Prilaku Kekerasan.</w:t>
      </w:r>
    </w:p>
    <w:p w:rsidR="008B235B" w:rsidRDefault="00A768FB">
      <w:pPr>
        <w:numPr>
          <w:ilvl w:val="0"/>
          <w:numId w:val="64"/>
        </w:numPr>
        <w:spacing w:line="480" w:lineRule="auto"/>
        <w:ind w:firstLine="420"/>
        <w:jc w:val="both"/>
        <w:rPr>
          <w:rFonts w:ascii="Times New Roman" w:hAnsi="Times New Roman" w:cs="Times New Roman"/>
          <w:sz w:val="24"/>
          <w:szCs w:val="24"/>
          <w:lang w:val="id-ID"/>
        </w:rPr>
      </w:pPr>
      <w:r>
        <w:rPr>
          <w:rFonts w:ascii="Times New Roman" w:hAnsi="Times New Roman" w:cs="Times New Roman"/>
          <w:sz w:val="24"/>
          <w:szCs w:val="24"/>
          <w:lang w:val="id-ID"/>
        </w:rPr>
        <w:t>Harga Diri Rendah Kronik.</w:t>
      </w:r>
    </w:p>
    <w:p w:rsidR="008B235B" w:rsidRDefault="008B235B">
      <w:pPr>
        <w:spacing w:line="480" w:lineRule="auto"/>
        <w:jc w:val="both"/>
        <w:rPr>
          <w:rFonts w:ascii="Times New Roman" w:hAnsi="Times New Roman" w:cs="Times New Roman"/>
          <w:sz w:val="24"/>
          <w:szCs w:val="24"/>
          <w:lang w:val="id-ID"/>
        </w:rPr>
      </w:pPr>
    </w:p>
    <w:p w:rsidR="008B235B" w:rsidRPr="00F20E0C" w:rsidRDefault="008B235B">
      <w:pPr>
        <w:spacing w:line="480" w:lineRule="auto"/>
        <w:jc w:val="both"/>
        <w:rPr>
          <w:rFonts w:ascii="Times New Roman" w:hAnsi="Times New Roman" w:cs="Times New Roman"/>
          <w:sz w:val="24"/>
          <w:szCs w:val="24"/>
        </w:rPr>
      </w:pPr>
    </w:p>
    <w:p w:rsidR="008B235B" w:rsidRDefault="00A768FB">
      <w:pPr>
        <w:numPr>
          <w:ilvl w:val="0"/>
          <w:numId w:val="52"/>
        </w:numPr>
        <w:spacing w:line="480" w:lineRule="auto"/>
        <w:jc w:val="both"/>
        <w:rPr>
          <w:rFonts w:ascii="Times New Roman" w:hAnsi="Times New Roman" w:cs="Times New Roman"/>
          <w:b/>
          <w:bCs/>
          <w:sz w:val="24"/>
          <w:szCs w:val="24"/>
          <w:lang w:val="id-ID"/>
        </w:rPr>
      </w:pPr>
      <w:r>
        <w:rPr>
          <w:rFonts w:ascii="Times New Roman" w:hAnsi="Times New Roman" w:cs="Times New Roman"/>
          <w:b/>
          <w:bCs/>
          <w:sz w:val="24"/>
          <w:szCs w:val="24"/>
          <w:lang w:val="id-ID"/>
        </w:rPr>
        <w:lastRenderedPageBreak/>
        <w:t>Rencana Keperawatan</w:t>
      </w:r>
    </w:p>
    <w:p w:rsidR="008B235B" w:rsidRDefault="00A768FB">
      <w:pPr>
        <w:spacing w:line="360" w:lineRule="auto"/>
        <w:jc w:val="center"/>
        <w:rPr>
          <w:rFonts w:ascii="Times New Roman" w:hAnsi="Times New Roman" w:cs="Times New Roman"/>
          <w:b/>
          <w:bCs/>
          <w:sz w:val="24"/>
          <w:szCs w:val="24"/>
          <w:lang w:val="id-ID"/>
        </w:rPr>
      </w:pPr>
      <w:r>
        <w:rPr>
          <w:rFonts w:ascii="Times New Roman" w:hAnsi="Times New Roman" w:cs="Times New Roman"/>
          <w:b/>
          <w:bCs/>
          <w:sz w:val="24"/>
          <w:szCs w:val="24"/>
          <w:lang w:val="id-ID"/>
        </w:rPr>
        <w:t>Tabel 3.2</w:t>
      </w:r>
      <w:r>
        <w:rPr>
          <w:rFonts w:ascii="Times New Roman" w:hAnsi="Times New Roman" w:cs="Times New Roman"/>
          <w:b/>
          <w:bCs/>
          <w:sz w:val="24"/>
          <w:szCs w:val="24"/>
          <w:lang w:val="id-ID"/>
        </w:rPr>
        <w:tab/>
        <w:t>Rencana/Intervensi Keperawatan</w:t>
      </w:r>
    </w:p>
    <w:tbl>
      <w:tblPr>
        <w:tblStyle w:val="TableGrid"/>
        <w:tblW w:w="9289" w:type="dxa"/>
        <w:tblInd w:w="-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6"/>
        <w:gridCol w:w="1605"/>
        <w:gridCol w:w="2692"/>
        <w:gridCol w:w="4356"/>
      </w:tblGrid>
      <w:tr w:rsidR="008B235B">
        <w:tc>
          <w:tcPr>
            <w:tcW w:w="636" w:type="dxa"/>
          </w:tcPr>
          <w:p w:rsidR="008B235B" w:rsidRDefault="00A768FB">
            <w:pPr>
              <w:widowControl w:val="0"/>
              <w:spacing w:line="360" w:lineRule="auto"/>
              <w:jc w:val="center"/>
              <w:rPr>
                <w:rFonts w:ascii="Times New Roman" w:hAnsi="Times New Roman" w:cs="Times New Roman"/>
                <w:b/>
                <w:bCs/>
                <w:sz w:val="24"/>
                <w:szCs w:val="24"/>
                <w:lang w:val="id-ID"/>
              </w:rPr>
            </w:pPr>
            <w:r>
              <w:rPr>
                <w:rFonts w:ascii="Times New Roman" w:hAnsi="Times New Roman" w:cs="Times New Roman"/>
                <w:b/>
                <w:bCs/>
                <w:sz w:val="24"/>
                <w:szCs w:val="24"/>
                <w:lang w:val="id-ID"/>
              </w:rPr>
              <w:t>No.</w:t>
            </w:r>
          </w:p>
        </w:tc>
        <w:tc>
          <w:tcPr>
            <w:tcW w:w="1605" w:type="dxa"/>
          </w:tcPr>
          <w:p w:rsidR="008B235B" w:rsidRDefault="00A768FB">
            <w:pPr>
              <w:widowControl w:val="0"/>
              <w:spacing w:line="360" w:lineRule="auto"/>
              <w:jc w:val="center"/>
              <w:rPr>
                <w:rFonts w:ascii="Times New Roman" w:hAnsi="Times New Roman" w:cs="Times New Roman"/>
                <w:b/>
                <w:bCs/>
                <w:sz w:val="24"/>
                <w:szCs w:val="24"/>
                <w:lang w:val="id-ID"/>
              </w:rPr>
            </w:pPr>
            <w:r>
              <w:rPr>
                <w:rFonts w:ascii="Times New Roman" w:hAnsi="Times New Roman" w:cs="Times New Roman"/>
                <w:b/>
                <w:bCs/>
                <w:sz w:val="24"/>
                <w:szCs w:val="24"/>
                <w:lang w:val="id-ID"/>
              </w:rPr>
              <w:t>Diagnosa</w:t>
            </w:r>
          </w:p>
        </w:tc>
        <w:tc>
          <w:tcPr>
            <w:tcW w:w="2692" w:type="dxa"/>
          </w:tcPr>
          <w:p w:rsidR="008B235B" w:rsidRDefault="00A768FB">
            <w:pPr>
              <w:widowControl w:val="0"/>
              <w:spacing w:line="360" w:lineRule="auto"/>
              <w:jc w:val="center"/>
              <w:rPr>
                <w:rFonts w:ascii="Times New Roman" w:hAnsi="Times New Roman" w:cs="Times New Roman"/>
                <w:b/>
                <w:bCs/>
                <w:sz w:val="24"/>
                <w:szCs w:val="24"/>
                <w:lang w:val="id-ID"/>
              </w:rPr>
            </w:pPr>
            <w:r>
              <w:rPr>
                <w:rFonts w:ascii="Times New Roman" w:hAnsi="Times New Roman" w:cs="Times New Roman"/>
                <w:b/>
                <w:bCs/>
                <w:sz w:val="24"/>
                <w:szCs w:val="24"/>
                <w:lang w:val="id-ID"/>
              </w:rPr>
              <w:t>Tujuan &amp; KH</w:t>
            </w:r>
          </w:p>
        </w:tc>
        <w:tc>
          <w:tcPr>
            <w:tcW w:w="4356" w:type="dxa"/>
          </w:tcPr>
          <w:p w:rsidR="008B235B" w:rsidRDefault="00A768FB">
            <w:pPr>
              <w:widowControl w:val="0"/>
              <w:spacing w:line="360" w:lineRule="auto"/>
              <w:jc w:val="center"/>
              <w:rPr>
                <w:rFonts w:ascii="Times New Roman" w:hAnsi="Times New Roman" w:cs="Times New Roman"/>
                <w:b/>
                <w:bCs/>
                <w:sz w:val="24"/>
                <w:szCs w:val="24"/>
                <w:lang w:val="id-ID"/>
              </w:rPr>
            </w:pPr>
            <w:r>
              <w:rPr>
                <w:rFonts w:ascii="Times New Roman" w:hAnsi="Times New Roman" w:cs="Times New Roman"/>
                <w:b/>
                <w:bCs/>
                <w:sz w:val="24"/>
                <w:szCs w:val="24"/>
                <w:lang w:val="id-ID"/>
              </w:rPr>
              <w:t>Rencana Intervensi (SP)</w:t>
            </w:r>
          </w:p>
        </w:tc>
      </w:tr>
      <w:tr w:rsidR="008B235B">
        <w:tc>
          <w:tcPr>
            <w:tcW w:w="636" w:type="dxa"/>
          </w:tcPr>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1.</w:t>
            </w: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2.</w:t>
            </w:r>
          </w:p>
        </w:tc>
        <w:tc>
          <w:tcPr>
            <w:tcW w:w="1605" w:type="dxa"/>
          </w:tcPr>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lastRenderedPageBreak/>
              <w:t>Resiko Perilaku Kekerasan</w:t>
            </w: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Harga Diri Rendah</w:t>
            </w:r>
          </w:p>
        </w:tc>
        <w:tc>
          <w:tcPr>
            <w:tcW w:w="2692" w:type="dxa"/>
          </w:tcPr>
          <w:p w:rsidR="008B235B" w:rsidRDefault="00A768FB">
            <w:pPr>
              <w:pStyle w:val="ListParagraph1"/>
              <w:widowControl w:val="0"/>
              <w:autoSpaceDE w:val="0"/>
              <w:autoSpaceDN w:val="0"/>
              <w:adjustRightInd w:val="0"/>
              <w:ind w:left="0"/>
              <w:jc w:val="both"/>
              <w:rPr>
                <w:rFonts w:ascii="Times New Roman" w:hAnsi="Times New Roman" w:cs="Times New Roman"/>
              </w:rPr>
            </w:pPr>
            <w:r>
              <w:rPr>
                <w:rFonts w:ascii="Times New Roman" w:hAnsi="Times New Roman" w:cs="Times New Roman"/>
              </w:rPr>
              <w:lastRenderedPageBreak/>
              <w:t xml:space="preserve">Setelah dilakukan tindakan keperawatan selama </w:t>
            </w:r>
            <w:r>
              <w:rPr>
                <w:rFonts w:ascii="Times New Roman" w:hAnsi="Times New Roman" w:cs="Times New Roman"/>
                <w:lang w:val="id-ID"/>
              </w:rPr>
              <w:t>7x pertemuan</w:t>
            </w:r>
            <w:r>
              <w:rPr>
                <w:rFonts w:ascii="Times New Roman" w:hAnsi="Times New Roman" w:cs="Times New Roman"/>
              </w:rPr>
              <w:t>, masalah resiko prilaku kekerasan teratasi dengan kriteria hasil :</w:t>
            </w:r>
          </w:p>
          <w:p w:rsidR="008B235B" w:rsidRDefault="00A768FB">
            <w:pPr>
              <w:pStyle w:val="ListParagraph1"/>
              <w:widowControl w:val="0"/>
              <w:numPr>
                <w:ilvl w:val="0"/>
                <w:numId w:val="65"/>
              </w:numPr>
              <w:autoSpaceDE w:val="0"/>
              <w:autoSpaceDN w:val="0"/>
              <w:adjustRightInd w:val="0"/>
              <w:ind w:left="341"/>
              <w:jc w:val="both"/>
              <w:rPr>
                <w:rFonts w:ascii="Times New Roman" w:hAnsi="Times New Roman" w:cs="Times New Roman"/>
              </w:rPr>
            </w:pPr>
            <w:r>
              <w:rPr>
                <w:rFonts w:ascii="Times New Roman" w:hAnsi="Times New Roman" w:cs="Times New Roman"/>
              </w:rPr>
              <w:t>Dapat membina hubungan saling percaya</w:t>
            </w:r>
          </w:p>
          <w:p w:rsidR="008B235B" w:rsidRDefault="00A768FB">
            <w:pPr>
              <w:pStyle w:val="ListParagraph1"/>
              <w:widowControl w:val="0"/>
              <w:numPr>
                <w:ilvl w:val="0"/>
                <w:numId w:val="65"/>
              </w:numPr>
              <w:autoSpaceDE w:val="0"/>
              <w:autoSpaceDN w:val="0"/>
              <w:adjustRightInd w:val="0"/>
              <w:ind w:left="341"/>
              <w:jc w:val="both"/>
              <w:rPr>
                <w:rFonts w:ascii="Times New Roman" w:hAnsi="Times New Roman" w:cs="Times New Roman"/>
              </w:rPr>
            </w:pPr>
            <w:r>
              <w:rPr>
                <w:rFonts w:ascii="Times New Roman" w:hAnsi="Times New Roman" w:cs="Times New Roman"/>
              </w:rPr>
              <w:t xml:space="preserve">Dapat mengidentifikasi penyebab, tanda dan gejala, bentuk dan akibat </w:t>
            </w:r>
            <w:r>
              <w:rPr>
                <w:rFonts w:ascii="Times New Roman" w:hAnsi="Times New Roman" w:cs="Times New Roman"/>
                <w:lang w:val="id-ID"/>
              </w:rPr>
              <w:t>R</w:t>
            </w:r>
            <w:r>
              <w:rPr>
                <w:rFonts w:ascii="Times New Roman" w:hAnsi="Times New Roman" w:cs="Times New Roman"/>
              </w:rPr>
              <w:t>PK yang sering dilakukan</w:t>
            </w:r>
          </w:p>
          <w:p w:rsidR="008B235B" w:rsidRDefault="00A768FB">
            <w:pPr>
              <w:pStyle w:val="ListParagraph1"/>
              <w:widowControl w:val="0"/>
              <w:numPr>
                <w:ilvl w:val="0"/>
                <w:numId w:val="65"/>
              </w:numPr>
              <w:autoSpaceDE w:val="0"/>
              <w:autoSpaceDN w:val="0"/>
              <w:adjustRightInd w:val="0"/>
              <w:ind w:left="341"/>
              <w:jc w:val="both"/>
              <w:rPr>
                <w:rFonts w:ascii="Times New Roman" w:hAnsi="Times New Roman" w:cs="Times New Roman"/>
              </w:rPr>
            </w:pPr>
            <w:r>
              <w:rPr>
                <w:rFonts w:ascii="Times New Roman" w:hAnsi="Times New Roman" w:cs="Times New Roman"/>
              </w:rPr>
              <w:t>Dapat mendemonstrasikan cara mengontrol PK dengan cara :</w:t>
            </w:r>
          </w:p>
          <w:p w:rsidR="008B235B" w:rsidRDefault="00A768FB">
            <w:pPr>
              <w:pStyle w:val="ListParagraph1"/>
              <w:widowControl w:val="0"/>
              <w:numPr>
                <w:ilvl w:val="0"/>
                <w:numId w:val="66"/>
              </w:numPr>
              <w:autoSpaceDE w:val="0"/>
              <w:autoSpaceDN w:val="0"/>
              <w:adjustRightInd w:val="0"/>
              <w:ind w:left="766"/>
              <w:jc w:val="both"/>
              <w:rPr>
                <w:rFonts w:ascii="Times New Roman" w:hAnsi="Times New Roman" w:cs="Times New Roman"/>
              </w:rPr>
            </w:pPr>
            <w:r>
              <w:rPr>
                <w:rFonts w:ascii="Times New Roman" w:hAnsi="Times New Roman" w:cs="Times New Roman"/>
              </w:rPr>
              <w:t>Fifisk</w:t>
            </w:r>
          </w:p>
          <w:p w:rsidR="008B235B" w:rsidRDefault="00A768FB">
            <w:pPr>
              <w:pStyle w:val="ListParagraph1"/>
              <w:widowControl w:val="0"/>
              <w:numPr>
                <w:ilvl w:val="0"/>
                <w:numId w:val="66"/>
              </w:numPr>
              <w:autoSpaceDE w:val="0"/>
              <w:autoSpaceDN w:val="0"/>
              <w:adjustRightInd w:val="0"/>
              <w:ind w:left="766"/>
              <w:jc w:val="both"/>
              <w:rPr>
                <w:rFonts w:ascii="Times New Roman" w:hAnsi="Times New Roman" w:cs="Times New Roman"/>
              </w:rPr>
            </w:pPr>
            <w:r>
              <w:rPr>
                <w:rFonts w:ascii="Times New Roman" w:hAnsi="Times New Roman" w:cs="Times New Roman"/>
              </w:rPr>
              <w:t>Sosial dan verbal</w:t>
            </w:r>
          </w:p>
          <w:p w:rsidR="008B235B" w:rsidRDefault="00A768FB">
            <w:pPr>
              <w:pStyle w:val="ListParagraph1"/>
              <w:widowControl w:val="0"/>
              <w:numPr>
                <w:ilvl w:val="0"/>
                <w:numId w:val="66"/>
              </w:numPr>
              <w:autoSpaceDE w:val="0"/>
              <w:autoSpaceDN w:val="0"/>
              <w:adjustRightInd w:val="0"/>
              <w:ind w:left="766"/>
              <w:jc w:val="both"/>
              <w:rPr>
                <w:rFonts w:ascii="Times New Roman" w:hAnsi="Times New Roman" w:cs="Times New Roman"/>
              </w:rPr>
            </w:pPr>
            <w:r>
              <w:rPr>
                <w:rFonts w:ascii="Times New Roman" w:hAnsi="Times New Roman" w:cs="Times New Roman"/>
              </w:rPr>
              <w:t>Spiritual</w:t>
            </w:r>
          </w:p>
          <w:p w:rsidR="008B235B" w:rsidRDefault="00A768FB">
            <w:pPr>
              <w:pStyle w:val="ListParagraph1"/>
              <w:widowControl w:val="0"/>
              <w:numPr>
                <w:ilvl w:val="0"/>
                <w:numId w:val="66"/>
              </w:numPr>
              <w:autoSpaceDE w:val="0"/>
              <w:autoSpaceDN w:val="0"/>
              <w:adjustRightInd w:val="0"/>
              <w:ind w:left="765"/>
              <w:jc w:val="both"/>
              <w:rPr>
                <w:rFonts w:ascii="Times New Roman" w:hAnsi="Times New Roman" w:cs="Times New Roman"/>
              </w:rPr>
            </w:pPr>
            <w:r>
              <w:rPr>
                <w:rFonts w:ascii="Times New Roman" w:hAnsi="Times New Roman" w:cs="Times New Roman"/>
              </w:rPr>
              <w:t>Minum obat teratur</w:t>
            </w:r>
          </w:p>
          <w:p w:rsidR="008B235B" w:rsidRDefault="00A768FB">
            <w:pPr>
              <w:pStyle w:val="ListParagraph1"/>
              <w:widowControl w:val="0"/>
              <w:numPr>
                <w:ilvl w:val="0"/>
                <w:numId w:val="66"/>
              </w:numPr>
              <w:autoSpaceDE w:val="0"/>
              <w:autoSpaceDN w:val="0"/>
              <w:adjustRightInd w:val="0"/>
              <w:ind w:left="763"/>
              <w:jc w:val="both"/>
              <w:rPr>
                <w:rFonts w:ascii="Times New Roman" w:hAnsi="Times New Roman" w:cs="Times New Roman"/>
                <w:sz w:val="24"/>
                <w:szCs w:val="24"/>
                <w:lang w:val="id-ID"/>
              </w:rPr>
            </w:pPr>
            <w:r>
              <w:rPr>
                <w:rFonts w:ascii="Times New Roman" w:hAnsi="Times New Roman" w:cs="Times New Roman"/>
              </w:rPr>
              <w:t>Dapat terlibat dalam kegiatan diruangan</w:t>
            </w: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A768FB">
            <w:pPr>
              <w:pStyle w:val="ListParagraph1"/>
              <w:widowControl w:val="0"/>
              <w:autoSpaceDE w:val="0"/>
              <w:autoSpaceDN w:val="0"/>
              <w:adjustRightInd w:val="0"/>
              <w:ind w:left="0"/>
              <w:jc w:val="both"/>
              <w:rPr>
                <w:rFonts w:ascii="Times New Roman" w:hAnsi="Times New Roman" w:cs="Times New Roman"/>
              </w:rPr>
            </w:pPr>
            <w:r>
              <w:rPr>
                <w:rFonts w:ascii="Times New Roman" w:hAnsi="Times New Roman" w:cs="Times New Roman"/>
              </w:rPr>
              <w:t xml:space="preserve">Setelah dilakukan tindakan keperawatan selama </w:t>
            </w:r>
            <w:r>
              <w:rPr>
                <w:rFonts w:ascii="Times New Roman" w:hAnsi="Times New Roman" w:cs="Times New Roman"/>
                <w:lang w:val="id-ID"/>
              </w:rPr>
              <w:t>4</w:t>
            </w:r>
            <w:r>
              <w:rPr>
                <w:rFonts w:ascii="Times New Roman" w:hAnsi="Times New Roman" w:cs="Times New Roman"/>
              </w:rPr>
              <w:t>x</w:t>
            </w:r>
            <w:r>
              <w:rPr>
                <w:rFonts w:ascii="Times New Roman" w:hAnsi="Times New Roman" w:cs="Times New Roman"/>
                <w:lang w:val="id-ID"/>
              </w:rPr>
              <w:t xml:space="preserve"> pertemuan</w:t>
            </w:r>
            <w:r>
              <w:rPr>
                <w:rFonts w:ascii="Times New Roman" w:hAnsi="Times New Roman" w:cs="Times New Roman"/>
              </w:rPr>
              <w:t>, masalah resiko prilaku kekerasan teratasi dengan kriteria hasil :</w:t>
            </w:r>
          </w:p>
          <w:p w:rsidR="008B235B" w:rsidRDefault="00A768FB">
            <w:pPr>
              <w:pStyle w:val="ListParagraph1"/>
              <w:widowControl w:val="0"/>
              <w:numPr>
                <w:ilvl w:val="0"/>
                <w:numId w:val="67"/>
              </w:numPr>
              <w:autoSpaceDE w:val="0"/>
              <w:autoSpaceDN w:val="0"/>
              <w:adjustRightInd w:val="0"/>
              <w:ind w:left="416" w:hangingChars="208" w:hanging="416"/>
              <w:jc w:val="both"/>
              <w:rPr>
                <w:rFonts w:ascii="Times New Roman" w:hAnsi="Times New Roman" w:cs="Times New Roman"/>
                <w:lang w:val="id-ID"/>
              </w:rPr>
            </w:pPr>
            <w:r>
              <w:rPr>
                <w:rFonts w:ascii="Times New Roman" w:hAnsi="Times New Roman" w:cs="Times New Roman"/>
                <w:lang w:val="id-ID"/>
              </w:rPr>
              <w:t xml:space="preserve">    Klien dapat mengidentifikasi kemampuan dan aspek positif yang dimiliki.</w:t>
            </w:r>
          </w:p>
          <w:p w:rsidR="008B235B" w:rsidRDefault="00A768FB">
            <w:pPr>
              <w:pStyle w:val="ListParagraph1"/>
              <w:widowControl w:val="0"/>
              <w:numPr>
                <w:ilvl w:val="0"/>
                <w:numId w:val="67"/>
              </w:numPr>
              <w:autoSpaceDE w:val="0"/>
              <w:autoSpaceDN w:val="0"/>
              <w:adjustRightInd w:val="0"/>
              <w:ind w:left="416" w:hangingChars="208" w:hanging="416"/>
              <w:jc w:val="both"/>
              <w:rPr>
                <w:rFonts w:ascii="Times New Roman" w:hAnsi="Times New Roman" w:cs="Times New Roman"/>
                <w:lang w:val="id-ID"/>
              </w:rPr>
            </w:pPr>
            <w:r>
              <w:rPr>
                <w:rFonts w:ascii="Times New Roman" w:hAnsi="Times New Roman" w:cs="Times New Roman"/>
                <w:lang w:val="id-ID"/>
              </w:rPr>
              <w:t xml:space="preserve">    Klien dapat menilai kemampuan yang digunakan.</w:t>
            </w:r>
          </w:p>
          <w:p w:rsidR="008B235B" w:rsidRDefault="00A768FB">
            <w:pPr>
              <w:pStyle w:val="ListParagraph1"/>
              <w:widowControl w:val="0"/>
              <w:numPr>
                <w:ilvl w:val="0"/>
                <w:numId w:val="67"/>
              </w:numPr>
              <w:autoSpaceDE w:val="0"/>
              <w:autoSpaceDN w:val="0"/>
              <w:adjustRightInd w:val="0"/>
              <w:ind w:left="416" w:hangingChars="208" w:hanging="416"/>
              <w:jc w:val="both"/>
              <w:rPr>
                <w:rFonts w:ascii="Times New Roman" w:hAnsi="Times New Roman" w:cs="Times New Roman"/>
                <w:lang w:val="id-ID"/>
              </w:rPr>
            </w:pPr>
            <w:r>
              <w:rPr>
                <w:rFonts w:ascii="Times New Roman" w:hAnsi="Times New Roman" w:cs="Times New Roman"/>
                <w:lang w:val="id-ID"/>
              </w:rPr>
              <w:t xml:space="preserve">    Klien dapat menetapkan dan merencanakan kegiatan sesuai dengan kemampuan yang dimiliki.</w:t>
            </w:r>
          </w:p>
          <w:p w:rsidR="008B235B" w:rsidRDefault="00A768FB">
            <w:pPr>
              <w:pStyle w:val="ListParagraph1"/>
              <w:widowControl w:val="0"/>
              <w:numPr>
                <w:ilvl w:val="0"/>
                <w:numId w:val="67"/>
              </w:numPr>
              <w:autoSpaceDE w:val="0"/>
              <w:autoSpaceDN w:val="0"/>
              <w:adjustRightInd w:val="0"/>
              <w:ind w:left="416" w:hangingChars="208" w:hanging="416"/>
              <w:jc w:val="both"/>
              <w:rPr>
                <w:rFonts w:ascii="Times New Roman" w:hAnsi="Times New Roman" w:cs="Times New Roman"/>
                <w:lang w:val="id-ID"/>
              </w:rPr>
            </w:pPr>
            <w:r>
              <w:rPr>
                <w:rFonts w:ascii="Times New Roman" w:hAnsi="Times New Roman" w:cs="Times New Roman"/>
                <w:lang w:val="id-ID"/>
              </w:rPr>
              <w:t xml:space="preserve">    Klien dapat melakukan kegiatan sesuai kondisi sakit dan kemampuannya.</w:t>
            </w:r>
          </w:p>
          <w:p w:rsidR="008B235B" w:rsidRDefault="00A768FB">
            <w:pPr>
              <w:pStyle w:val="ListParagraph1"/>
              <w:widowControl w:val="0"/>
              <w:numPr>
                <w:ilvl w:val="0"/>
                <w:numId w:val="67"/>
              </w:numPr>
              <w:autoSpaceDE w:val="0"/>
              <w:autoSpaceDN w:val="0"/>
              <w:adjustRightInd w:val="0"/>
              <w:ind w:left="416" w:hangingChars="208" w:hanging="416"/>
              <w:jc w:val="both"/>
              <w:rPr>
                <w:rFonts w:ascii="Times New Roman" w:hAnsi="Times New Roman" w:cs="Times New Roman"/>
                <w:lang w:val="id-ID"/>
              </w:rPr>
            </w:pPr>
            <w:r>
              <w:rPr>
                <w:rFonts w:ascii="Times New Roman" w:hAnsi="Times New Roman" w:cs="Times New Roman"/>
                <w:lang w:val="id-ID"/>
              </w:rPr>
              <w:t xml:space="preserve">    Klien dapat memanfaatkan sistem pendukung yang ada.</w:t>
            </w:r>
          </w:p>
          <w:p w:rsidR="008B235B" w:rsidRDefault="008B235B" w:rsidP="00A768FB">
            <w:pPr>
              <w:pStyle w:val="ListParagraph1"/>
              <w:widowControl w:val="0"/>
              <w:autoSpaceDE w:val="0"/>
              <w:autoSpaceDN w:val="0"/>
              <w:adjustRightInd w:val="0"/>
              <w:ind w:leftChars="-208" w:left="-416"/>
              <w:jc w:val="both"/>
              <w:rPr>
                <w:rFonts w:ascii="Times New Roman" w:hAnsi="Times New Roman" w:cs="Times New Roman"/>
                <w:lang w:val="id-ID"/>
              </w:rPr>
            </w:pPr>
          </w:p>
          <w:p w:rsidR="008B235B" w:rsidRDefault="008B235B" w:rsidP="00A768FB">
            <w:pPr>
              <w:pStyle w:val="ListParagraph1"/>
              <w:widowControl w:val="0"/>
              <w:autoSpaceDE w:val="0"/>
              <w:autoSpaceDN w:val="0"/>
              <w:adjustRightInd w:val="0"/>
              <w:ind w:leftChars="-208" w:left="-416"/>
              <w:jc w:val="both"/>
              <w:rPr>
                <w:rFonts w:ascii="Times New Roman" w:hAnsi="Times New Roman" w:cs="Times New Roman"/>
                <w:lang w:val="id-ID"/>
              </w:rPr>
            </w:pPr>
          </w:p>
        </w:tc>
        <w:tc>
          <w:tcPr>
            <w:tcW w:w="4356" w:type="dxa"/>
          </w:tcPr>
          <w:p w:rsidR="008B235B" w:rsidRDefault="00A768FB">
            <w:pPr>
              <w:pStyle w:val="ListParagraph1"/>
              <w:widowControl w:val="0"/>
              <w:autoSpaceDE w:val="0"/>
              <w:autoSpaceDN w:val="0"/>
              <w:adjustRightInd w:val="0"/>
              <w:ind w:left="0"/>
              <w:jc w:val="both"/>
              <w:rPr>
                <w:rFonts w:ascii="Times New Roman" w:hAnsi="Times New Roman" w:cs="Times New Roman"/>
                <w:b/>
                <w:bCs/>
              </w:rPr>
            </w:pPr>
            <w:r>
              <w:rPr>
                <w:rFonts w:ascii="Times New Roman" w:hAnsi="Times New Roman" w:cs="Times New Roman"/>
                <w:b/>
                <w:bCs/>
              </w:rPr>
              <w:lastRenderedPageBreak/>
              <w:t>SP1P</w:t>
            </w:r>
          </w:p>
          <w:p w:rsidR="008B235B" w:rsidRDefault="00A768FB">
            <w:pPr>
              <w:pStyle w:val="ListParagraph1"/>
              <w:widowControl w:val="0"/>
              <w:numPr>
                <w:ilvl w:val="1"/>
                <w:numId w:val="68"/>
              </w:numPr>
              <w:autoSpaceDE w:val="0"/>
              <w:autoSpaceDN w:val="0"/>
              <w:adjustRightInd w:val="0"/>
              <w:ind w:left="400" w:hangingChars="200" w:hanging="400"/>
              <w:jc w:val="both"/>
              <w:rPr>
                <w:rFonts w:ascii="Times New Roman" w:hAnsi="Times New Roman" w:cs="Times New Roman"/>
                <w:lang w:val="id-ID"/>
              </w:rPr>
            </w:pPr>
            <w:r>
              <w:rPr>
                <w:rFonts w:ascii="Times New Roman" w:hAnsi="Times New Roman" w:cs="Times New Roman"/>
                <w:lang w:val="id-ID"/>
              </w:rPr>
              <w:t xml:space="preserve"> </w:t>
            </w:r>
            <w:r>
              <w:rPr>
                <w:rFonts w:ascii="Times New Roman" w:hAnsi="Times New Roman" w:cs="Times New Roman"/>
              </w:rPr>
              <w:t>B</w:t>
            </w:r>
            <w:r>
              <w:rPr>
                <w:rFonts w:ascii="Times New Roman" w:hAnsi="Times New Roman" w:cs="Times New Roman"/>
                <w:lang w:val="id-ID"/>
              </w:rPr>
              <w:t>ina hubungan saling percaya</w:t>
            </w:r>
            <w:r>
              <w:rPr>
                <w:rFonts w:ascii="Times New Roman" w:hAnsi="Times New Roman" w:cs="Times New Roman"/>
              </w:rPr>
              <w:t xml:space="preserve"> dengan klien</w:t>
            </w:r>
            <w:r>
              <w:rPr>
                <w:rFonts w:ascii="Times New Roman" w:hAnsi="Times New Roman" w:cs="Times New Roman"/>
                <w:lang w:val="id-ID"/>
              </w:rPr>
              <w:t>.</w:t>
            </w:r>
          </w:p>
          <w:p w:rsidR="008B235B" w:rsidRDefault="00A768FB">
            <w:pPr>
              <w:pStyle w:val="ListParagraph1"/>
              <w:widowControl w:val="0"/>
              <w:numPr>
                <w:ilvl w:val="1"/>
                <w:numId w:val="68"/>
              </w:numPr>
              <w:autoSpaceDE w:val="0"/>
              <w:autoSpaceDN w:val="0"/>
              <w:adjustRightInd w:val="0"/>
              <w:ind w:left="400" w:hangingChars="200" w:hanging="400"/>
              <w:jc w:val="both"/>
              <w:rPr>
                <w:rFonts w:ascii="Times New Roman" w:hAnsi="Times New Roman" w:cs="Times New Roman"/>
                <w:lang w:val="id-ID"/>
              </w:rPr>
            </w:pPr>
            <w:r>
              <w:rPr>
                <w:rFonts w:ascii="Times New Roman" w:hAnsi="Times New Roman" w:cs="Times New Roman"/>
                <w:lang w:val="id-ID"/>
              </w:rPr>
              <w:t xml:space="preserve"> </w:t>
            </w:r>
            <w:r>
              <w:rPr>
                <w:rFonts w:ascii="Times New Roman" w:hAnsi="Times New Roman" w:cs="Times New Roman"/>
              </w:rPr>
              <w:t xml:space="preserve">Bantu klien mengidentifikasi </w:t>
            </w:r>
            <w:r>
              <w:rPr>
                <w:rFonts w:ascii="Times New Roman" w:hAnsi="Times New Roman" w:cs="Times New Roman"/>
                <w:lang w:val="id-ID"/>
              </w:rPr>
              <w:t>sumber perilaku kekerasan</w:t>
            </w:r>
            <w:r>
              <w:rPr>
                <w:rFonts w:ascii="Times New Roman" w:hAnsi="Times New Roman" w:cs="Times New Roman"/>
              </w:rPr>
              <w:t>.</w:t>
            </w:r>
          </w:p>
          <w:p w:rsidR="008B235B" w:rsidRDefault="00A768FB">
            <w:pPr>
              <w:pStyle w:val="ListParagraph1"/>
              <w:widowControl w:val="0"/>
              <w:numPr>
                <w:ilvl w:val="1"/>
                <w:numId w:val="68"/>
              </w:numPr>
              <w:autoSpaceDE w:val="0"/>
              <w:autoSpaceDN w:val="0"/>
              <w:adjustRightInd w:val="0"/>
              <w:ind w:left="400" w:hangingChars="200" w:hanging="400"/>
              <w:jc w:val="both"/>
              <w:rPr>
                <w:rFonts w:ascii="Times New Roman" w:hAnsi="Times New Roman" w:cs="Times New Roman"/>
              </w:rPr>
            </w:pPr>
            <w:r>
              <w:rPr>
                <w:rFonts w:ascii="Times New Roman" w:hAnsi="Times New Roman" w:cs="Times New Roman"/>
                <w:lang w:val="id-ID"/>
              </w:rPr>
              <w:t xml:space="preserve">  </w:t>
            </w:r>
            <w:r>
              <w:rPr>
                <w:rFonts w:ascii="Times New Roman" w:hAnsi="Times New Roman" w:cs="Times New Roman"/>
              </w:rPr>
              <w:t>Sebutkan cara mengontrol perilaku kekerasan</w:t>
            </w:r>
            <w:r>
              <w:rPr>
                <w:rFonts w:ascii="Times New Roman" w:hAnsi="Times New Roman" w:cs="Times New Roman"/>
                <w:lang w:val="id-ID"/>
              </w:rPr>
              <w:t xml:space="preserve"> </w:t>
            </w:r>
            <w:r>
              <w:rPr>
                <w:rFonts w:ascii="Times New Roman" w:hAnsi="Times New Roman" w:cs="Times New Roman"/>
              </w:rPr>
              <w:t>(fisik 1 dan 2, secara verbal, secara spiritual dan minum obat).</w:t>
            </w:r>
          </w:p>
          <w:p w:rsidR="008B235B" w:rsidRDefault="00A768FB">
            <w:pPr>
              <w:pStyle w:val="ListParagraph1"/>
              <w:widowControl w:val="0"/>
              <w:numPr>
                <w:ilvl w:val="1"/>
                <w:numId w:val="68"/>
              </w:numPr>
              <w:autoSpaceDE w:val="0"/>
              <w:autoSpaceDN w:val="0"/>
              <w:adjustRightInd w:val="0"/>
              <w:ind w:left="400" w:hangingChars="200" w:hanging="400"/>
              <w:jc w:val="both"/>
              <w:rPr>
                <w:rFonts w:ascii="Times New Roman" w:hAnsi="Times New Roman" w:cs="Times New Roman"/>
              </w:rPr>
            </w:pPr>
            <w:r>
              <w:rPr>
                <w:rFonts w:ascii="Times New Roman" w:hAnsi="Times New Roman" w:cs="Times New Roman"/>
                <w:lang w:val="id-ID"/>
              </w:rPr>
              <w:t xml:space="preserve">  </w:t>
            </w:r>
            <w:r>
              <w:rPr>
                <w:rFonts w:ascii="Times New Roman" w:hAnsi="Times New Roman" w:cs="Times New Roman"/>
              </w:rPr>
              <w:t xml:space="preserve">Bantu </w:t>
            </w:r>
            <w:r>
              <w:rPr>
                <w:rFonts w:ascii="Times New Roman" w:hAnsi="Times New Roman" w:cs="Times New Roman"/>
                <w:lang w:val="id-ID"/>
              </w:rPr>
              <w:t>klien</w:t>
            </w:r>
            <w:r>
              <w:rPr>
                <w:rFonts w:ascii="Times New Roman" w:hAnsi="Times New Roman" w:cs="Times New Roman"/>
              </w:rPr>
              <w:t xml:space="preserve"> mempraktekkan latihan cara mengontrol secara fisik 1 (menarik nafas dalam).</w:t>
            </w:r>
          </w:p>
          <w:p w:rsidR="008B235B" w:rsidRDefault="00A768FB">
            <w:pPr>
              <w:pStyle w:val="ListParagraph1"/>
              <w:widowControl w:val="0"/>
              <w:numPr>
                <w:ilvl w:val="1"/>
                <w:numId w:val="68"/>
              </w:numPr>
              <w:autoSpaceDE w:val="0"/>
              <w:autoSpaceDN w:val="0"/>
              <w:adjustRightInd w:val="0"/>
              <w:ind w:left="400" w:hangingChars="200" w:hanging="400"/>
              <w:jc w:val="both"/>
              <w:rPr>
                <w:rFonts w:ascii="Times New Roman" w:hAnsi="Times New Roman" w:cs="Times New Roman"/>
              </w:rPr>
            </w:pPr>
            <w:r>
              <w:rPr>
                <w:rFonts w:ascii="Times New Roman" w:hAnsi="Times New Roman" w:cs="Times New Roman"/>
                <w:lang w:val="id-ID"/>
              </w:rPr>
              <w:t xml:space="preserve"> </w:t>
            </w:r>
            <w:r>
              <w:rPr>
                <w:rFonts w:ascii="Times New Roman" w:hAnsi="Times New Roman" w:cs="Times New Roman"/>
              </w:rPr>
              <w:t xml:space="preserve">Anjurkan klien memasukkan cara mengontrol </w:t>
            </w:r>
            <w:r>
              <w:rPr>
                <w:rFonts w:ascii="Times New Roman" w:hAnsi="Times New Roman" w:cs="Times New Roman"/>
                <w:lang w:val="id-ID"/>
              </w:rPr>
              <w:t>marah</w:t>
            </w:r>
            <w:r>
              <w:rPr>
                <w:rFonts w:ascii="Times New Roman" w:hAnsi="Times New Roman" w:cs="Times New Roman"/>
              </w:rPr>
              <w:t xml:space="preserve"> secara fisik 1 kedalam jadwal kegiatan harian.</w:t>
            </w:r>
          </w:p>
          <w:p w:rsidR="008B235B" w:rsidRDefault="00A768FB" w:rsidP="00A768FB">
            <w:pPr>
              <w:pStyle w:val="ListParagraph1"/>
              <w:widowControl w:val="0"/>
              <w:autoSpaceDE w:val="0"/>
              <w:autoSpaceDN w:val="0"/>
              <w:adjustRightInd w:val="0"/>
              <w:ind w:leftChars="-200" w:left="-400"/>
              <w:jc w:val="both"/>
              <w:rPr>
                <w:rFonts w:ascii="Times New Roman" w:hAnsi="Times New Roman" w:cs="Times New Roman"/>
              </w:rPr>
            </w:pPr>
            <w:r>
              <w:rPr>
                <w:rFonts w:ascii="Times New Roman" w:hAnsi="Times New Roman" w:cs="Times New Roman"/>
                <w:lang w:val="id-ID"/>
              </w:rPr>
              <w:t>Sdj</w:t>
            </w:r>
          </w:p>
          <w:p w:rsidR="008B235B" w:rsidRDefault="00A768FB">
            <w:pPr>
              <w:pStyle w:val="ListParagraph1"/>
              <w:widowControl w:val="0"/>
              <w:autoSpaceDE w:val="0"/>
              <w:autoSpaceDN w:val="0"/>
              <w:adjustRightInd w:val="0"/>
              <w:ind w:left="0"/>
              <w:jc w:val="both"/>
              <w:rPr>
                <w:rFonts w:ascii="Times New Roman" w:hAnsi="Times New Roman" w:cs="Times New Roman"/>
                <w:b/>
                <w:bCs/>
                <w:lang w:val="id-ID"/>
              </w:rPr>
            </w:pPr>
            <w:r>
              <w:rPr>
                <w:rFonts w:ascii="Times New Roman" w:hAnsi="Times New Roman" w:cs="Times New Roman"/>
                <w:b/>
                <w:bCs/>
                <w:lang w:val="id-ID"/>
              </w:rPr>
              <w:t>SP 2 P</w:t>
            </w:r>
          </w:p>
          <w:p w:rsidR="008B235B" w:rsidRDefault="00A768FB">
            <w:pPr>
              <w:pStyle w:val="ListParagraph1"/>
              <w:widowControl w:val="0"/>
              <w:numPr>
                <w:ilvl w:val="1"/>
                <w:numId w:val="68"/>
              </w:numPr>
              <w:autoSpaceDE w:val="0"/>
              <w:autoSpaceDN w:val="0"/>
              <w:adjustRightInd w:val="0"/>
              <w:ind w:left="400" w:hangingChars="200" w:hanging="400"/>
              <w:jc w:val="both"/>
              <w:rPr>
                <w:rFonts w:ascii="Times New Roman" w:hAnsi="Times New Roman" w:cs="Times New Roman"/>
              </w:rPr>
            </w:pPr>
            <w:r>
              <w:rPr>
                <w:rFonts w:ascii="Times New Roman" w:hAnsi="Times New Roman" w:cs="Times New Roman"/>
                <w:lang w:val="id-ID"/>
              </w:rPr>
              <w:t xml:space="preserve"> </w:t>
            </w:r>
            <w:r>
              <w:rPr>
                <w:rFonts w:ascii="Times New Roman" w:hAnsi="Times New Roman" w:cs="Times New Roman"/>
              </w:rPr>
              <w:t>Evaluasi jadwal kegiatan harian klien (SP 1</w:t>
            </w:r>
            <w:r>
              <w:rPr>
                <w:rFonts w:ascii="Times New Roman" w:hAnsi="Times New Roman" w:cs="Times New Roman"/>
                <w:lang w:val="id-ID"/>
              </w:rPr>
              <w:t xml:space="preserve"> P</w:t>
            </w:r>
            <w:r>
              <w:rPr>
                <w:rFonts w:ascii="Times New Roman" w:hAnsi="Times New Roman" w:cs="Times New Roman"/>
              </w:rPr>
              <w:t>)</w:t>
            </w:r>
            <w:r>
              <w:rPr>
                <w:rFonts w:ascii="Times New Roman" w:hAnsi="Times New Roman" w:cs="Times New Roman"/>
                <w:lang w:val="id-ID"/>
              </w:rPr>
              <w:t>.</w:t>
            </w:r>
          </w:p>
          <w:p w:rsidR="008B235B" w:rsidRDefault="00A768FB">
            <w:pPr>
              <w:pStyle w:val="ListParagraph1"/>
              <w:widowControl w:val="0"/>
              <w:numPr>
                <w:ilvl w:val="1"/>
                <w:numId w:val="68"/>
              </w:numPr>
              <w:autoSpaceDE w:val="0"/>
              <w:autoSpaceDN w:val="0"/>
              <w:adjustRightInd w:val="0"/>
              <w:ind w:left="400" w:hangingChars="200" w:hanging="400"/>
              <w:jc w:val="both"/>
              <w:rPr>
                <w:rFonts w:ascii="Times New Roman" w:hAnsi="Times New Roman" w:cs="Times New Roman"/>
                <w:lang w:val="id-ID"/>
              </w:rPr>
            </w:pPr>
            <w:r>
              <w:rPr>
                <w:rFonts w:ascii="Times New Roman" w:hAnsi="Times New Roman" w:cs="Times New Roman"/>
                <w:lang w:val="id-ID"/>
              </w:rPr>
              <w:t xml:space="preserve"> </w:t>
            </w:r>
            <w:r>
              <w:rPr>
                <w:rFonts w:ascii="Times New Roman" w:hAnsi="Times New Roman" w:cs="Times New Roman"/>
              </w:rPr>
              <w:t>Bantu klien mempraktekkan latihan cara mengontrol secara fisik 2 (memukul bantal</w:t>
            </w:r>
            <w:r>
              <w:rPr>
                <w:rFonts w:ascii="Times New Roman" w:hAnsi="Times New Roman" w:cs="Times New Roman"/>
                <w:lang w:val="id-ID"/>
              </w:rPr>
              <w:t xml:space="preserve"> atau kasur</w:t>
            </w:r>
            <w:r>
              <w:rPr>
                <w:rFonts w:ascii="Times New Roman" w:hAnsi="Times New Roman" w:cs="Times New Roman"/>
              </w:rPr>
              <w:t>).</w:t>
            </w:r>
          </w:p>
          <w:p w:rsidR="008B235B" w:rsidRDefault="00A768FB">
            <w:pPr>
              <w:pStyle w:val="ListParagraph1"/>
              <w:widowControl w:val="0"/>
              <w:numPr>
                <w:ilvl w:val="1"/>
                <w:numId w:val="68"/>
              </w:numPr>
              <w:autoSpaceDE w:val="0"/>
              <w:autoSpaceDN w:val="0"/>
              <w:adjustRightInd w:val="0"/>
              <w:ind w:left="400" w:hangingChars="200" w:hanging="400"/>
              <w:jc w:val="both"/>
              <w:rPr>
                <w:rFonts w:ascii="Times New Roman" w:hAnsi="Times New Roman" w:cs="Times New Roman"/>
              </w:rPr>
            </w:pPr>
            <w:r>
              <w:rPr>
                <w:rFonts w:ascii="Times New Roman" w:hAnsi="Times New Roman" w:cs="Times New Roman"/>
                <w:lang w:val="id-ID"/>
              </w:rPr>
              <w:t xml:space="preserve"> </w:t>
            </w:r>
            <w:r>
              <w:rPr>
                <w:rFonts w:ascii="Times New Roman" w:hAnsi="Times New Roman" w:cs="Times New Roman"/>
              </w:rPr>
              <w:t>Anjurkan klien memasukkan cara mengontrol PK secara fisik 2 kedalam jadwal kegiatan harian.</w:t>
            </w: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A768FB">
            <w:pPr>
              <w:pStyle w:val="ListParagraph1"/>
              <w:widowControl w:val="0"/>
              <w:autoSpaceDE w:val="0"/>
              <w:autoSpaceDN w:val="0"/>
              <w:adjustRightInd w:val="0"/>
              <w:ind w:left="0"/>
              <w:jc w:val="both"/>
              <w:rPr>
                <w:rFonts w:ascii="Times New Roman" w:hAnsi="Times New Roman" w:cs="Times New Roman"/>
                <w:b/>
                <w:bCs/>
                <w:lang w:val="id-ID"/>
              </w:rPr>
            </w:pPr>
            <w:r>
              <w:rPr>
                <w:rFonts w:ascii="Times New Roman" w:hAnsi="Times New Roman" w:cs="Times New Roman"/>
                <w:b/>
                <w:bCs/>
                <w:lang w:val="id-ID"/>
              </w:rPr>
              <w:t>SP 3 P</w:t>
            </w:r>
          </w:p>
          <w:p w:rsidR="008B235B" w:rsidRDefault="00A768FB">
            <w:pPr>
              <w:pStyle w:val="ListParagraph1"/>
              <w:widowControl w:val="0"/>
              <w:numPr>
                <w:ilvl w:val="1"/>
                <w:numId w:val="68"/>
              </w:numPr>
              <w:autoSpaceDE w:val="0"/>
              <w:autoSpaceDN w:val="0"/>
              <w:adjustRightInd w:val="0"/>
              <w:ind w:left="400" w:hangingChars="200" w:hanging="400"/>
              <w:jc w:val="both"/>
              <w:rPr>
                <w:rFonts w:ascii="Times New Roman" w:hAnsi="Times New Roman" w:cs="Times New Roman"/>
              </w:rPr>
            </w:pPr>
            <w:r>
              <w:rPr>
                <w:rFonts w:ascii="Times New Roman" w:hAnsi="Times New Roman" w:cs="Times New Roman"/>
                <w:lang w:val="id-ID"/>
              </w:rPr>
              <w:t xml:space="preserve"> </w:t>
            </w:r>
            <w:r>
              <w:rPr>
                <w:rFonts w:ascii="Times New Roman" w:hAnsi="Times New Roman" w:cs="Times New Roman"/>
              </w:rPr>
              <w:t>Evaluasi jadwal kegiatan harian</w:t>
            </w:r>
            <w:r>
              <w:rPr>
                <w:rFonts w:ascii="Times New Roman" w:hAnsi="Times New Roman" w:cs="Times New Roman"/>
                <w:lang w:val="id-ID"/>
              </w:rPr>
              <w:t xml:space="preserve"> klien (SP 1 P dan SP 2 P).</w:t>
            </w:r>
          </w:p>
          <w:p w:rsidR="008B235B" w:rsidRDefault="00A768FB">
            <w:pPr>
              <w:pStyle w:val="ListParagraph1"/>
              <w:widowControl w:val="0"/>
              <w:numPr>
                <w:ilvl w:val="1"/>
                <w:numId w:val="68"/>
              </w:numPr>
              <w:autoSpaceDE w:val="0"/>
              <w:autoSpaceDN w:val="0"/>
              <w:adjustRightInd w:val="0"/>
              <w:ind w:left="400" w:hangingChars="200" w:hanging="400"/>
              <w:jc w:val="both"/>
              <w:rPr>
                <w:rFonts w:ascii="Times New Roman" w:hAnsi="Times New Roman" w:cs="Times New Roman"/>
              </w:rPr>
            </w:pPr>
            <w:r>
              <w:rPr>
                <w:rFonts w:ascii="Times New Roman" w:hAnsi="Times New Roman" w:cs="Times New Roman"/>
              </w:rPr>
              <w:t>Bantu klien mempraktekkan latihan cara mengontrol secara verbal (meminta dengan baik,</w:t>
            </w:r>
            <w:r>
              <w:rPr>
                <w:rFonts w:ascii="Times New Roman" w:hAnsi="Times New Roman" w:cs="Times New Roman"/>
                <w:lang w:val="id-ID"/>
              </w:rPr>
              <w:t xml:space="preserve"> </w:t>
            </w:r>
            <w:r>
              <w:rPr>
                <w:rFonts w:ascii="Times New Roman" w:hAnsi="Times New Roman" w:cs="Times New Roman"/>
              </w:rPr>
              <w:t>menolak dengan baik dan menggungkapkan dengan baik).</w:t>
            </w:r>
          </w:p>
          <w:p w:rsidR="008B235B" w:rsidRDefault="00A768FB">
            <w:pPr>
              <w:pStyle w:val="ListParagraph1"/>
              <w:widowControl w:val="0"/>
              <w:numPr>
                <w:ilvl w:val="1"/>
                <w:numId w:val="68"/>
              </w:numPr>
              <w:autoSpaceDE w:val="0"/>
              <w:autoSpaceDN w:val="0"/>
              <w:adjustRightInd w:val="0"/>
              <w:ind w:left="400" w:hangingChars="200" w:hanging="400"/>
              <w:jc w:val="both"/>
              <w:rPr>
                <w:rFonts w:ascii="Times New Roman" w:hAnsi="Times New Roman" w:cs="Times New Roman"/>
              </w:rPr>
            </w:pPr>
            <w:r>
              <w:rPr>
                <w:rFonts w:ascii="Times New Roman" w:hAnsi="Times New Roman" w:cs="Times New Roman"/>
              </w:rPr>
              <w:t xml:space="preserve">Anjurkan klien memasukkan cara mengontrol </w:t>
            </w:r>
            <w:r>
              <w:rPr>
                <w:rFonts w:ascii="Times New Roman" w:hAnsi="Times New Roman" w:cs="Times New Roman"/>
                <w:lang w:val="id-ID"/>
              </w:rPr>
              <w:t xml:space="preserve">marah </w:t>
            </w:r>
            <w:r>
              <w:rPr>
                <w:rFonts w:ascii="Times New Roman" w:hAnsi="Times New Roman" w:cs="Times New Roman"/>
              </w:rPr>
              <w:t>secara verbal kedalam jadwal kegiatan harian.</w:t>
            </w: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A768FB">
            <w:pPr>
              <w:pStyle w:val="ListParagraph1"/>
              <w:widowControl w:val="0"/>
              <w:autoSpaceDE w:val="0"/>
              <w:autoSpaceDN w:val="0"/>
              <w:adjustRightInd w:val="0"/>
              <w:ind w:left="0"/>
              <w:jc w:val="both"/>
              <w:rPr>
                <w:rFonts w:ascii="Times New Roman" w:hAnsi="Times New Roman" w:cs="Times New Roman"/>
                <w:b/>
                <w:bCs/>
                <w:lang w:val="id-ID"/>
              </w:rPr>
            </w:pPr>
            <w:r>
              <w:rPr>
                <w:rFonts w:ascii="Times New Roman" w:hAnsi="Times New Roman" w:cs="Times New Roman"/>
                <w:b/>
                <w:bCs/>
                <w:lang w:val="id-ID"/>
              </w:rPr>
              <w:t>SP 4 P</w:t>
            </w:r>
          </w:p>
          <w:p w:rsidR="008B235B" w:rsidRDefault="00A768FB">
            <w:pPr>
              <w:pStyle w:val="ListParagraph1"/>
              <w:widowControl w:val="0"/>
              <w:numPr>
                <w:ilvl w:val="1"/>
                <w:numId w:val="68"/>
              </w:numPr>
              <w:autoSpaceDE w:val="0"/>
              <w:autoSpaceDN w:val="0"/>
              <w:adjustRightInd w:val="0"/>
              <w:ind w:left="400" w:hangingChars="200" w:hanging="400"/>
              <w:jc w:val="both"/>
              <w:rPr>
                <w:rFonts w:ascii="Times New Roman" w:hAnsi="Times New Roman" w:cs="Times New Roman"/>
              </w:rPr>
            </w:pPr>
            <w:r>
              <w:rPr>
                <w:rFonts w:ascii="Times New Roman" w:hAnsi="Times New Roman" w:cs="Times New Roman"/>
              </w:rPr>
              <w:t>Evaluasi jadwal kegiatan harian klien (SP 1</w:t>
            </w:r>
            <w:r>
              <w:rPr>
                <w:rFonts w:ascii="Times New Roman" w:hAnsi="Times New Roman" w:cs="Times New Roman"/>
                <w:lang w:val="id-ID"/>
              </w:rPr>
              <w:t xml:space="preserve"> P</w:t>
            </w:r>
            <w:r>
              <w:rPr>
                <w:rFonts w:ascii="Times New Roman" w:hAnsi="Times New Roman" w:cs="Times New Roman"/>
              </w:rPr>
              <w:t xml:space="preserve">, </w:t>
            </w:r>
            <w:r>
              <w:rPr>
                <w:rFonts w:ascii="Times New Roman" w:hAnsi="Times New Roman" w:cs="Times New Roman"/>
                <w:lang w:val="id-ID"/>
              </w:rPr>
              <w:t xml:space="preserve">SP </w:t>
            </w:r>
            <w:r>
              <w:rPr>
                <w:rFonts w:ascii="Times New Roman" w:hAnsi="Times New Roman" w:cs="Times New Roman"/>
              </w:rPr>
              <w:t>2</w:t>
            </w:r>
            <w:r>
              <w:rPr>
                <w:rFonts w:ascii="Times New Roman" w:hAnsi="Times New Roman" w:cs="Times New Roman"/>
                <w:lang w:val="id-ID"/>
              </w:rPr>
              <w:t xml:space="preserve"> P</w:t>
            </w:r>
            <w:r>
              <w:rPr>
                <w:rFonts w:ascii="Times New Roman" w:hAnsi="Times New Roman" w:cs="Times New Roman"/>
              </w:rPr>
              <w:t xml:space="preserve"> dan</w:t>
            </w:r>
            <w:r>
              <w:rPr>
                <w:rFonts w:ascii="Times New Roman" w:hAnsi="Times New Roman" w:cs="Times New Roman"/>
                <w:lang w:val="id-ID"/>
              </w:rPr>
              <w:t xml:space="preserve"> SP</w:t>
            </w:r>
            <w:r>
              <w:rPr>
                <w:rFonts w:ascii="Times New Roman" w:hAnsi="Times New Roman" w:cs="Times New Roman"/>
              </w:rPr>
              <w:t xml:space="preserve"> 3</w:t>
            </w:r>
            <w:r>
              <w:rPr>
                <w:rFonts w:ascii="Times New Roman" w:hAnsi="Times New Roman" w:cs="Times New Roman"/>
                <w:lang w:val="id-ID"/>
              </w:rPr>
              <w:t xml:space="preserve"> P</w:t>
            </w:r>
            <w:r>
              <w:rPr>
                <w:rFonts w:ascii="Times New Roman" w:hAnsi="Times New Roman" w:cs="Times New Roman"/>
              </w:rPr>
              <w:t>).</w:t>
            </w:r>
          </w:p>
          <w:p w:rsidR="008B235B" w:rsidRDefault="00A768FB">
            <w:pPr>
              <w:pStyle w:val="ListParagraph1"/>
              <w:widowControl w:val="0"/>
              <w:numPr>
                <w:ilvl w:val="1"/>
                <w:numId w:val="68"/>
              </w:numPr>
              <w:autoSpaceDE w:val="0"/>
              <w:autoSpaceDN w:val="0"/>
              <w:adjustRightInd w:val="0"/>
              <w:ind w:left="400" w:hangingChars="200" w:hanging="400"/>
              <w:jc w:val="both"/>
              <w:rPr>
                <w:rFonts w:ascii="Times New Roman" w:hAnsi="Times New Roman" w:cs="Times New Roman"/>
              </w:rPr>
            </w:pPr>
            <w:r>
              <w:rPr>
                <w:rFonts w:ascii="Times New Roman" w:hAnsi="Times New Roman" w:cs="Times New Roman"/>
              </w:rPr>
              <w:t>Bantu klien mempraktekkan latihan cara</w:t>
            </w:r>
            <w:r>
              <w:rPr>
                <w:rFonts w:ascii="Times New Roman" w:hAnsi="Times New Roman" w:cs="Times New Roman"/>
                <w:lang w:val="id-ID"/>
              </w:rPr>
              <w:t xml:space="preserve"> </w:t>
            </w:r>
            <w:r>
              <w:rPr>
                <w:rFonts w:ascii="Times New Roman" w:hAnsi="Times New Roman" w:cs="Times New Roman"/>
              </w:rPr>
              <w:t>mengontrol secara spiritual (Shalat dan Berdo</w:t>
            </w:r>
            <w:r>
              <w:rPr>
                <w:rFonts w:ascii="Times New Roman" w:hAnsi="Times New Roman" w:cs="Times New Roman"/>
                <w:lang w:val="id-ID"/>
              </w:rPr>
              <w:t>’</w:t>
            </w:r>
            <w:r>
              <w:rPr>
                <w:rFonts w:ascii="Times New Roman" w:hAnsi="Times New Roman" w:cs="Times New Roman"/>
              </w:rPr>
              <w:t>a).</w:t>
            </w:r>
          </w:p>
          <w:p w:rsidR="008B235B" w:rsidRDefault="00A768FB">
            <w:pPr>
              <w:pStyle w:val="ListParagraph1"/>
              <w:widowControl w:val="0"/>
              <w:numPr>
                <w:ilvl w:val="1"/>
                <w:numId w:val="68"/>
              </w:numPr>
              <w:autoSpaceDE w:val="0"/>
              <w:autoSpaceDN w:val="0"/>
              <w:adjustRightInd w:val="0"/>
              <w:ind w:left="400" w:hangingChars="200" w:hanging="400"/>
              <w:jc w:val="both"/>
              <w:rPr>
                <w:rFonts w:ascii="Times New Roman" w:hAnsi="Times New Roman" w:cs="Times New Roman"/>
              </w:rPr>
            </w:pPr>
            <w:r>
              <w:rPr>
                <w:rFonts w:ascii="Times New Roman" w:hAnsi="Times New Roman" w:cs="Times New Roman"/>
              </w:rPr>
              <w:t>Anjurkan klien memasukkan cara mengontrol PK secara spiritual kedalam jadwal kegiatan harian.</w:t>
            </w:r>
          </w:p>
          <w:p w:rsidR="008B235B" w:rsidRDefault="008B235B" w:rsidP="00A768FB">
            <w:pPr>
              <w:pStyle w:val="ListParagraph1"/>
              <w:widowControl w:val="0"/>
              <w:autoSpaceDE w:val="0"/>
              <w:autoSpaceDN w:val="0"/>
              <w:adjustRightInd w:val="0"/>
              <w:ind w:leftChars="-200" w:left="-400"/>
              <w:jc w:val="both"/>
              <w:rPr>
                <w:rFonts w:ascii="Times New Roman" w:hAnsi="Times New Roman" w:cs="Times New Roman"/>
              </w:rPr>
            </w:pPr>
          </w:p>
          <w:p w:rsidR="008B235B" w:rsidRDefault="00A768FB">
            <w:pPr>
              <w:pStyle w:val="ListParagraph1"/>
              <w:widowControl w:val="0"/>
              <w:autoSpaceDE w:val="0"/>
              <w:autoSpaceDN w:val="0"/>
              <w:adjustRightInd w:val="0"/>
              <w:ind w:left="0"/>
              <w:jc w:val="both"/>
              <w:rPr>
                <w:rFonts w:ascii="Times New Roman" w:hAnsi="Times New Roman" w:cs="Times New Roman"/>
                <w:b/>
                <w:bCs/>
                <w:lang w:val="id-ID"/>
              </w:rPr>
            </w:pPr>
            <w:r>
              <w:rPr>
                <w:rFonts w:ascii="Times New Roman" w:hAnsi="Times New Roman" w:cs="Times New Roman"/>
                <w:b/>
                <w:bCs/>
                <w:lang w:val="id-ID"/>
              </w:rPr>
              <w:t>SP 5 P</w:t>
            </w:r>
          </w:p>
          <w:p w:rsidR="008B235B" w:rsidRDefault="00A768FB">
            <w:pPr>
              <w:pStyle w:val="ListParagraph1"/>
              <w:widowControl w:val="0"/>
              <w:numPr>
                <w:ilvl w:val="1"/>
                <w:numId w:val="68"/>
              </w:numPr>
              <w:autoSpaceDE w:val="0"/>
              <w:autoSpaceDN w:val="0"/>
              <w:adjustRightInd w:val="0"/>
              <w:ind w:left="400" w:hangingChars="200" w:hanging="400"/>
              <w:jc w:val="both"/>
              <w:rPr>
                <w:rFonts w:ascii="Times New Roman" w:hAnsi="Times New Roman" w:cs="Times New Roman"/>
              </w:rPr>
            </w:pPr>
            <w:r>
              <w:rPr>
                <w:rFonts w:ascii="Times New Roman" w:hAnsi="Times New Roman" w:cs="Times New Roman"/>
              </w:rPr>
              <w:t>Evaluasi jadwal kegiatan harian klien (SP 1</w:t>
            </w:r>
            <w:r>
              <w:rPr>
                <w:rFonts w:ascii="Times New Roman" w:hAnsi="Times New Roman" w:cs="Times New Roman"/>
                <w:lang w:val="id-ID"/>
              </w:rPr>
              <w:t xml:space="preserve"> P</w:t>
            </w:r>
            <w:r>
              <w:rPr>
                <w:rFonts w:ascii="Times New Roman" w:hAnsi="Times New Roman" w:cs="Times New Roman"/>
              </w:rPr>
              <w:t xml:space="preserve">, </w:t>
            </w:r>
            <w:r>
              <w:rPr>
                <w:rFonts w:ascii="Times New Roman" w:hAnsi="Times New Roman" w:cs="Times New Roman"/>
                <w:lang w:val="id-ID"/>
              </w:rPr>
              <w:t xml:space="preserve">SP </w:t>
            </w:r>
            <w:r>
              <w:rPr>
                <w:rFonts w:ascii="Times New Roman" w:hAnsi="Times New Roman" w:cs="Times New Roman"/>
              </w:rPr>
              <w:t>2</w:t>
            </w:r>
            <w:r>
              <w:rPr>
                <w:rFonts w:ascii="Times New Roman" w:hAnsi="Times New Roman" w:cs="Times New Roman"/>
                <w:lang w:val="id-ID"/>
              </w:rPr>
              <w:t xml:space="preserve"> P</w:t>
            </w:r>
            <w:r>
              <w:rPr>
                <w:rFonts w:ascii="Times New Roman" w:hAnsi="Times New Roman" w:cs="Times New Roman"/>
              </w:rPr>
              <w:t>,</w:t>
            </w:r>
            <w:r>
              <w:rPr>
                <w:rFonts w:ascii="Times New Roman" w:hAnsi="Times New Roman" w:cs="Times New Roman"/>
                <w:lang w:val="id-ID"/>
              </w:rPr>
              <w:t xml:space="preserve"> SP </w:t>
            </w:r>
            <w:r>
              <w:rPr>
                <w:rFonts w:ascii="Times New Roman" w:hAnsi="Times New Roman" w:cs="Times New Roman"/>
              </w:rPr>
              <w:t>3</w:t>
            </w:r>
            <w:r>
              <w:rPr>
                <w:rFonts w:ascii="Times New Roman" w:hAnsi="Times New Roman" w:cs="Times New Roman"/>
                <w:lang w:val="id-ID"/>
              </w:rPr>
              <w:t xml:space="preserve"> P</w:t>
            </w:r>
            <w:r>
              <w:rPr>
                <w:rFonts w:ascii="Times New Roman" w:hAnsi="Times New Roman" w:cs="Times New Roman"/>
              </w:rPr>
              <w:t xml:space="preserve"> dan </w:t>
            </w:r>
            <w:r>
              <w:rPr>
                <w:rFonts w:ascii="Times New Roman" w:hAnsi="Times New Roman" w:cs="Times New Roman"/>
                <w:lang w:val="id-ID"/>
              </w:rPr>
              <w:t xml:space="preserve">SP </w:t>
            </w:r>
            <w:r>
              <w:rPr>
                <w:rFonts w:ascii="Times New Roman" w:hAnsi="Times New Roman" w:cs="Times New Roman"/>
              </w:rPr>
              <w:t>4</w:t>
            </w:r>
            <w:r>
              <w:rPr>
                <w:rFonts w:ascii="Times New Roman" w:hAnsi="Times New Roman" w:cs="Times New Roman"/>
                <w:lang w:val="id-ID"/>
              </w:rPr>
              <w:t xml:space="preserve"> P</w:t>
            </w:r>
            <w:r>
              <w:rPr>
                <w:rFonts w:ascii="Times New Roman" w:hAnsi="Times New Roman" w:cs="Times New Roman"/>
              </w:rPr>
              <w:t>).</w:t>
            </w:r>
          </w:p>
          <w:p w:rsidR="008B235B" w:rsidRDefault="00A768FB">
            <w:pPr>
              <w:pStyle w:val="ListParagraph1"/>
              <w:widowControl w:val="0"/>
              <w:numPr>
                <w:ilvl w:val="1"/>
                <w:numId w:val="68"/>
              </w:numPr>
              <w:autoSpaceDE w:val="0"/>
              <w:autoSpaceDN w:val="0"/>
              <w:adjustRightInd w:val="0"/>
              <w:ind w:left="400" w:hangingChars="200" w:hanging="400"/>
              <w:jc w:val="both"/>
              <w:rPr>
                <w:rFonts w:ascii="Times New Roman" w:hAnsi="Times New Roman" w:cs="Times New Roman"/>
                <w:lang w:val="id-ID"/>
              </w:rPr>
            </w:pPr>
            <w:r>
              <w:rPr>
                <w:rFonts w:ascii="Times New Roman" w:hAnsi="Times New Roman" w:cs="Times New Roman"/>
              </w:rPr>
              <w:t>Bantu klien mempraktekkan latihan cara mengontrol minum obat secara teratur.</w:t>
            </w:r>
          </w:p>
          <w:p w:rsidR="008B235B" w:rsidRDefault="00A768FB">
            <w:pPr>
              <w:pStyle w:val="ListParagraph1"/>
              <w:widowControl w:val="0"/>
              <w:numPr>
                <w:ilvl w:val="1"/>
                <w:numId w:val="68"/>
              </w:numPr>
              <w:autoSpaceDE w:val="0"/>
              <w:autoSpaceDN w:val="0"/>
              <w:adjustRightInd w:val="0"/>
              <w:ind w:left="400" w:hangingChars="200" w:hanging="400"/>
              <w:jc w:val="both"/>
              <w:rPr>
                <w:rFonts w:ascii="Times New Roman" w:hAnsi="Times New Roman" w:cs="Times New Roman"/>
              </w:rPr>
            </w:pPr>
            <w:r>
              <w:rPr>
                <w:rFonts w:ascii="Times New Roman" w:hAnsi="Times New Roman" w:cs="Times New Roman"/>
              </w:rPr>
              <w:t xml:space="preserve">Anjurkan klien memasukkan cara mengontrol </w:t>
            </w:r>
            <w:r>
              <w:rPr>
                <w:rFonts w:ascii="Times New Roman" w:hAnsi="Times New Roman" w:cs="Times New Roman"/>
              </w:rPr>
              <w:lastRenderedPageBreak/>
              <w:t>PK dengan meminum obat kedalam</w:t>
            </w:r>
            <w:r>
              <w:rPr>
                <w:rFonts w:ascii="Times New Roman" w:hAnsi="Times New Roman" w:cs="Times New Roman"/>
                <w:lang w:val="id-ID"/>
              </w:rPr>
              <w:t xml:space="preserve"> </w:t>
            </w:r>
            <w:r>
              <w:rPr>
                <w:rFonts w:ascii="Times New Roman" w:hAnsi="Times New Roman" w:cs="Times New Roman"/>
              </w:rPr>
              <w:t>jadwal kegiatan harian.</w:t>
            </w:r>
          </w:p>
          <w:p w:rsidR="008B235B" w:rsidRDefault="00A768FB">
            <w:pPr>
              <w:pStyle w:val="ListParagraph1"/>
              <w:widowControl w:val="0"/>
              <w:autoSpaceDE w:val="0"/>
              <w:autoSpaceDN w:val="0"/>
              <w:adjustRightInd w:val="0"/>
              <w:ind w:left="0"/>
              <w:jc w:val="both"/>
              <w:rPr>
                <w:rFonts w:ascii="Times New Roman" w:hAnsi="Times New Roman" w:cs="Times New Roman"/>
                <w:b/>
                <w:bCs/>
                <w:lang w:val="id-ID"/>
              </w:rPr>
            </w:pPr>
            <w:r>
              <w:rPr>
                <w:rFonts w:ascii="Times New Roman" w:hAnsi="Times New Roman" w:cs="Times New Roman"/>
                <w:b/>
                <w:bCs/>
                <w:lang w:val="id-ID"/>
              </w:rPr>
              <w:t>SP 1 P</w:t>
            </w:r>
          </w:p>
          <w:p w:rsidR="008B235B" w:rsidRDefault="00A768FB">
            <w:pPr>
              <w:widowControl w:val="0"/>
              <w:numPr>
                <w:ilvl w:val="1"/>
                <w:numId w:val="64"/>
              </w:numPr>
              <w:ind w:left="400" w:hangingChars="200" w:hanging="400"/>
              <w:jc w:val="both"/>
              <w:rPr>
                <w:rFonts w:ascii="Times New Roman" w:hAnsi="Times New Roman" w:cs="Times New Roman"/>
                <w:lang w:val="id-ID" w:eastAsia="en-US"/>
              </w:rPr>
            </w:pPr>
            <w:r>
              <w:rPr>
                <w:rFonts w:ascii="Times New Roman" w:hAnsi="Times New Roman" w:cs="Times New Roman"/>
                <w:lang w:val="id-ID" w:eastAsia="en-US"/>
              </w:rPr>
              <w:t xml:space="preserve">  Identifikasi kemampuan dan aspek positif yang dimiliki klien.</w:t>
            </w:r>
          </w:p>
          <w:p w:rsidR="008B235B" w:rsidRDefault="00A768FB">
            <w:pPr>
              <w:widowControl w:val="0"/>
              <w:numPr>
                <w:ilvl w:val="1"/>
                <w:numId w:val="64"/>
              </w:numPr>
              <w:tabs>
                <w:tab w:val="left" w:pos="400"/>
              </w:tabs>
              <w:ind w:left="400" w:hangingChars="200" w:hanging="400"/>
              <w:jc w:val="both"/>
              <w:rPr>
                <w:rFonts w:ascii="Times New Roman" w:hAnsi="Times New Roman" w:cs="Times New Roman"/>
                <w:lang w:val="id-ID" w:eastAsia="en-US"/>
              </w:rPr>
            </w:pPr>
            <w:r>
              <w:rPr>
                <w:rFonts w:ascii="Times New Roman" w:hAnsi="Times New Roman" w:cs="Times New Roman"/>
                <w:lang w:val="id-ID" w:eastAsia="en-US"/>
              </w:rPr>
              <w:t xml:space="preserve">  Bantu klien menilai kemampuan klien yang masih dapat digunakan.</w:t>
            </w:r>
          </w:p>
          <w:p w:rsidR="008B235B" w:rsidRDefault="00A768FB">
            <w:pPr>
              <w:widowControl w:val="0"/>
              <w:numPr>
                <w:ilvl w:val="1"/>
                <w:numId w:val="64"/>
              </w:numPr>
              <w:tabs>
                <w:tab w:val="left" w:pos="400"/>
              </w:tabs>
              <w:ind w:left="400" w:hangingChars="200" w:hanging="400"/>
              <w:jc w:val="both"/>
              <w:rPr>
                <w:rFonts w:ascii="Times New Roman" w:hAnsi="Times New Roman" w:cs="Times New Roman"/>
                <w:lang w:val="id-ID" w:eastAsia="en-US"/>
              </w:rPr>
            </w:pPr>
            <w:r>
              <w:rPr>
                <w:rFonts w:ascii="Times New Roman" w:hAnsi="Times New Roman" w:cs="Times New Roman"/>
                <w:lang w:val="id-ID" w:eastAsia="en-US"/>
              </w:rPr>
              <w:t xml:space="preserve">  Bantu klien menetapkan atau memilih kegiatan yang akan dilatih sesuai dengan kemampuan klien.</w:t>
            </w:r>
          </w:p>
          <w:p w:rsidR="008B235B" w:rsidRDefault="00A768FB">
            <w:pPr>
              <w:widowControl w:val="0"/>
              <w:numPr>
                <w:ilvl w:val="1"/>
                <w:numId w:val="64"/>
              </w:numPr>
              <w:tabs>
                <w:tab w:val="left" w:pos="400"/>
              </w:tabs>
              <w:ind w:left="400" w:hangingChars="200" w:hanging="400"/>
              <w:jc w:val="both"/>
              <w:rPr>
                <w:rFonts w:ascii="Times New Roman" w:hAnsi="Times New Roman" w:cs="Times New Roman"/>
              </w:rPr>
            </w:pPr>
            <w:r>
              <w:rPr>
                <w:rFonts w:ascii="Times New Roman" w:hAnsi="Times New Roman" w:cs="Times New Roman"/>
                <w:lang w:val="id-ID" w:eastAsia="en-US"/>
              </w:rPr>
              <w:t xml:space="preserve">  Nilai kemampuan yang dipilih dan memperagakan bersama klie dan beri dukungan positif.</w:t>
            </w:r>
          </w:p>
          <w:p w:rsidR="008B235B" w:rsidRDefault="00A768FB">
            <w:pPr>
              <w:widowControl w:val="0"/>
              <w:numPr>
                <w:ilvl w:val="1"/>
                <w:numId w:val="64"/>
              </w:numPr>
              <w:tabs>
                <w:tab w:val="left" w:pos="400"/>
              </w:tabs>
              <w:ind w:left="400" w:hangingChars="200" w:hanging="400"/>
              <w:jc w:val="both"/>
              <w:rPr>
                <w:rFonts w:ascii="Times New Roman" w:hAnsi="Times New Roman" w:cs="Times New Roman"/>
                <w:lang w:val="id-ID" w:eastAsia="en-US"/>
              </w:rPr>
            </w:pPr>
            <w:r>
              <w:rPr>
                <w:rFonts w:ascii="Times New Roman" w:hAnsi="Times New Roman" w:cs="Times New Roman"/>
                <w:lang w:val="id-ID" w:eastAsia="en-US"/>
              </w:rPr>
              <w:t xml:space="preserve">  Anjurkan klien memasukkan dalam jadwal kegiatan harian.</w:t>
            </w:r>
          </w:p>
          <w:p w:rsidR="008B235B" w:rsidRDefault="008B235B">
            <w:pPr>
              <w:widowControl w:val="0"/>
              <w:tabs>
                <w:tab w:val="left" w:pos="400"/>
              </w:tabs>
              <w:jc w:val="both"/>
              <w:rPr>
                <w:rFonts w:ascii="Times New Roman" w:hAnsi="Times New Roman" w:cs="Times New Roman"/>
                <w:lang w:val="id-ID" w:eastAsia="en-US"/>
              </w:rPr>
            </w:pPr>
          </w:p>
          <w:p w:rsidR="008B235B" w:rsidRDefault="00A768FB">
            <w:pPr>
              <w:widowControl w:val="0"/>
              <w:tabs>
                <w:tab w:val="left" w:pos="400"/>
              </w:tabs>
              <w:jc w:val="both"/>
              <w:rPr>
                <w:rFonts w:ascii="Times New Roman" w:hAnsi="Times New Roman" w:cs="Times New Roman"/>
                <w:b/>
                <w:bCs/>
                <w:lang w:val="id-ID" w:eastAsia="en-US"/>
              </w:rPr>
            </w:pPr>
            <w:r>
              <w:rPr>
                <w:rFonts w:ascii="Times New Roman" w:hAnsi="Times New Roman" w:cs="Times New Roman"/>
                <w:b/>
                <w:bCs/>
                <w:lang w:val="id-ID" w:eastAsia="en-US"/>
              </w:rPr>
              <w:t>SP 2 P</w:t>
            </w:r>
          </w:p>
          <w:p w:rsidR="008B235B" w:rsidRDefault="00A768FB">
            <w:pPr>
              <w:widowControl w:val="0"/>
              <w:numPr>
                <w:ilvl w:val="1"/>
                <w:numId w:val="64"/>
              </w:numPr>
              <w:tabs>
                <w:tab w:val="left" w:pos="400"/>
              </w:tabs>
              <w:ind w:left="400" w:hangingChars="200" w:hanging="400"/>
              <w:jc w:val="both"/>
              <w:rPr>
                <w:rFonts w:ascii="Times New Roman" w:hAnsi="Times New Roman" w:cs="Times New Roman"/>
                <w:lang w:val="id-ID" w:eastAsia="en-US"/>
              </w:rPr>
            </w:pPr>
            <w:r>
              <w:rPr>
                <w:rFonts w:ascii="Times New Roman" w:hAnsi="Times New Roman" w:cs="Times New Roman"/>
                <w:lang w:val="id-ID" w:eastAsia="en-US"/>
              </w:rPr>
              <w:t xml:space="preserve">  Evaluasi jadwal kegiatan harian klien.</w:t>
            </w:r>
          </w:p>
          <w:p w:rsidR="008B235B" w:rsidRDefault="00A768FB">
            <w:pPr>
              <w:widowControl w:val="0"/>
              <w:numPr>
                <w:ilvl w:val="1"/>
                <w:numId w:val="64"/>
              </w:numPr>
              <w:tabs>
                <w:tab w:val="left" w:pos="400"/>
              </w:tabs>
              <w:ind w:left="400" w:hangingChars="200" w:hanging="400"/>
              <w:jc w:val="both"/>
              <w:rPr>
                <w:rFonts w:ascii="Times New Roman" w:hAnsi="Times New Roman" w:cs="Times New Roman"/>
                <w:lang w:val="id-ID" w:eastAsia="en-US"/>
              </w:rPr>
            </w:pPr>
            <w:r>
              <w:rPr>
                <w:rFonts w:ascii="Times New Roman" w:hAnsi="Times New Roman" w:cs="Times New Roman"/>
                <w:lang w:val="id-ID" w:eastAsia="en-US"/>
              </w:rPr>
              <w:t xml:space="preserve">  Latih klien melakukan kegiatan lain yang sesuai dengan kemampuan klien.</w:t>
            </w:r>
          </w:p>
          <w:p w:rsidR="008B235B" w:rsidRDefault="00A768FB">
            <w:pPr>
              <w:widowControl w:val="0"/>
              <w:numPr>
                <w:ilvl w:val="1"/>
                <w:numId w:val="64"/>
              </w:numPr>
              <w:tabs>
                <w:tab w:val="left" w:pos="400"/>
              </w:tabs>
              <w:ind w:left="400" w:hangingChars="200" w:hanging="400"/>
              <w:jc w:val="both"/>
              <w:rPr>
                <w:rFonts w:ascii="Times New Roman" w:hAnsi="Times New Roman" w:cs="Times New Roman"/>
                <w:lang w:val="id-ID" w:eastAsia="en-US"/>
              </w:rPr>
            </w:pPr>
            <w:r>
              <w:rPr>
                <w:rFonts w:ascii="Times New Roman" w:hAnsi="Times New Roman" w:cs="Times New Roman"/>
                <w:lang w:val="id-ID" w:eastAsia="en-US"/>
              </w:rPr>
              <w:t xml:space="preserve">  Anjurkan klien memasukkan ke dalam kegiatan harian. </w:t>
            </w:r>
          </w:p>
          <w:p w:rsidR="008B235B" w:rsidRDefault="008B235B">
            <w:pPr>
              <w:widowControl w:val="0"/>
              <w:jc w:val="both"/>
              <w:rPr>
                <w:rFonts w:ascii="Times New Roman" w:hAnsi="Times New Roman" w:cs="Times New Roman"/>
                <w:b/>
                <w:bCs/>
                <w:lang w:val="id-ID"/>
              </w:rPr>
            </w:pPr>
          </w:p>
          <w:p w:rsidR="008B235B" w:rsidRDefault="008B235B">
            <w:pPr>
              <w:widowControl w:val="0"/>
              <w:jc w:val="both"/>
              <w:rPr>
                <w:rFonts w:ascii="Times New Roman" w:hAnsi="Times New Roman" w:cs="Times New Roman"/>
                <w:b/>
                <w:bCs/>
                <w:sz w:val="24"/>
                <w:szCs w:val="24"/>
                <w:lang w:val="id-ID"/>
              </w:rPr>
            </w:pPr>
          </w:p>
        </w:tc>
      </w:tr>
    </w:tbl>
    <w:p w:rsidR="008B235B" w:rsidRDefault="008B235B">
      <w:pPr>
        <w:spacing w:line="480" w:lineRule="auto"/>
        <w:jc w:val="both"/>
        <w:rPr>
          <w:rFonts w:ascii="Times New Roman" w:hAnsi="Times New Roman" w:cs="Times New Roman"/>
          <w:b/>
          <w:bCs/>
          <w:sz w:val="24"/>
          <w:szCs w:val="24"/>
          <w:lang w:val="id-ID"/>
        </w:rPr>
      </w:pPr>
    </w:p>
    <w:p w:rsidR="008B235B" w:rsidRDefault="00A768FB">
      <w:pPr>
        <w:numPr>
          <w:ilvl w:val="0"/>
          <w:numId w:val="52"/>
        </w:numPr>
        <w:spacing w:line="480" w:lineRule="auto"/>
        <w:jc w:val="both"/>
        <w:rPr>
          <w:rFonts w:ascii="Times New Roman" w:hAnsi="Times New Roman" w:cs="Times New Roman"/>
          <w:b/>
          <w:bCs/>
          <w:sz w:val="24"/>
          <w:szCs w:val="24"/>
          <w:lang w:val="id-ID"/>
        </w:rPr>
      </w:pPr>
      <w:r>
        <w:rPr>
          <w:rFonts w:ascii="Times New Roman" w:hAnsi="Times New Roman" w:cs="Times New Roman"/>
          <w:b/>
          <w:bCs/>
          <w:sz w:val="24"/>
          <w:szCs w:val="24"/>
          <w:lang w:val="id-ID"/>
        </w:rPr>
        <w:t>Intervensi Inovasi</w:t>
      </w:r>
    </w:p>
    <w:p w:rsidR="008B235B" w:rsidRDefault="00A768FB">
      <w:pPr>
        <w:spacing w:line="360" w:lineRule="auto"/>
        <w:jc w:val="center"/>
        <w:rPr>
          <w:rFonts w:ascii="Times New Roman" w:hAnsi="Times New Roman" w:cs="Times New Roman"/>
          <w:b/>
          <w:bCs/>
          <w:sz w:val="24"/>
          <w:szCs w:val="24"/>
          <w:lang w:val="id-ID"/>
        </w:rPr>
      </w:pPr>
      <w:r>
        <w:rPr>
          <w:rFonts w:ascii="Times New Roman" w:hAnsi="Times New Roman" w:cs="Times New Roman"/>
          <w:b/>
          <w:bCs/>
          <w:sz w:val="24"/>
          <w:szCs w:val="24"/>
          <w:lang w:val="id-ID"/>
        </w:rPr>
        <w:t>Tabel 3.3</w:t>
      </w:r>
      <w:r>
        <w:rPr>
          <w:rFonts w:ascii="Times New Roman" w:hAnsi="Times New Roman" w:cs="Times New Roman"/>
          <w:b/>
          <w:bCs/>
          <w:sz w:val="24"/>
          <w:szCs w:val="24"/>
          <w:lang w:val="id-ID"/>
        </w:rPr>
        <w:tab/>
        <w:t>Intervensi Inovasi</w:t>
      </w:r>
    </w:p>
    <w:tbl>
      <w:tblPr>
        <w:tblStyle w:val="TableGrid"/>
        <w:tblW w:w="9259" w:type="dxa"/>
        <w:tblInd w:w="-3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0"/>
        <w:gridCol w:w="2524"/>
        <w:gridCol w:w="5295"/>
      </w:tblGrid>
      <w:tr w:rsidR="008B235B">
        <w:tc>
          <w:tcPr>
            <w:tcW w:w="1440" w:type="dxa"/>
            <w:vMerge w:val="restart"/>
          </w:tcPr>
          <w:p w:rsidR="008B235B" w:rsidRDefault="008B235B">
            <w:pPr>
              <w:widowControl w:val="0"/>
              <w:spacing w:line="360" w:lineRule="auto"/>
              <w:jc w:val="center"/>
              <w:rPr>
                <w:rFonts w:ascii="Times New Roman" w:hAnsi="Times New Roman" w:cs="Times New Roman"/>
                <w:b/>
                <w:bCs/>
                <w:sz w:val="24"/>
                <w:szCs w:val="24"/>
                <w:lang w:val="id-ID"/>
              </w:rPr>
            </w:pPr>
          </w:p>
          <w:p w:rsidR="008B235B" w:rsidRDefault="00A768FB">
            <w:pPr>
              <w:widowControl w:val="0"/>
              <w:spacing w:line="360" w:lineRule="auto"/>
              <w:jc w:val="center"/>
              <w:rPr>
                <w:rFonts w:ascii="Times New Roman" w:hAnsi="Times New Roman" w:cs="Times New Roman"/>
                <w:b/>
                <w:bCs/>
                <w:sz w:val="24"/>
                <w:szCs w:val="24"/>
                <w:lang w:val="id-ID"/>
              </w:rPr>
            </w:pPr>
            <w:r>
              <w:rPr>
                <w:rFonts w:ascii="Times New Roman" w:hAnsi="Times New Roman" w:cs="Times New Roman"/>
                <w:b/>
                <w:bCs/>
                <w:sz w:val="24"/>
                <w:szCs w:val="24"/>
                <w:lang w:val="id-ID"/>
              </w:rPr>
              <w:t>Diagnosa</w:t>
            </w:r>
          </w:p>
        </w:tc>
        <w:tc>
          <w:tcPr>
            <w:tcW w:w="7819" w:type="dxa"/>
            <w:gridSpan w:val="2"/>
          </w:tcPr>
          <w:p w:rsidR="008B235B" w:rsidRDefault="00A768FB">
            <w:pPr>
              <w:widowControl w:val="0"/>
              <w:spacing w:line="360" w:lineRule="auto"/>
              <w:jc w:val="center"/>
              <w:rPr>
                <w:rFonts w:ascii="Times New Roman" w:hAnsi="Times New Roman" w:cs="Times New Roman"/>
                <w:b/>
                <w:bCs/>
                <w:sz w:val="24"/>
                <w:szCs w:val="24"/>
                <w:lang w:val="id-ID"/>
              </w:rPr>
            </w:pPr>
            <w:r>
              <w:rPr>
                <w:rFonts w:ascii="Times New Roman" w:hAnsi="Times New Roman" w:cs="Times New Roman"/>
                <w:b/>
                <w:bCs/>
                <w:sz w:val="24"/>
                <w:szCs w:val="24"/>
                <w:lang w:val="id-ID"/>
              </w:rPr>
              <w:t>Perencanaan</w:t>
            </w:r>
          </w:p>
        </w:tc>
      </w:tr>
      <w:tr w:rsidR="008B235B">
        <w:tc>
          <w:tcPr>
            <w:tcW w:w="1440" w:type="dxa"/>
            <w:vMerge/>
          </w:tcPr>
          <w:p w:rsidR="008B235B" w:rsidRDefault="008B235B">
            <w:pPr>
              <w:widowControl w:val="0"/>
              <w:spacing w:line="360" w:lineRule="auto"/>
              <w:jc w:val="center"/>
              <w:rPr>
                <w:rFonts w:ascii="Times New Roman" w:hAnsi="Times New Roman" w:cs="Times New Roman"/>
                <w:b/>
                <w:bCs/>
                <w:sz w:val="24"/>
                <w:szCs w:val="24"/>
                <w:lang w:val="id-ID"/>
              </w:rPr>
            </w:pPr>
          </w:p>
        </w:tc>
        <w:tc>
          <w:tcPr>
            <w:tcW w:w="2524" w:type="dxa"/>
          </w:tcPr>
          <w:p w:rsidR="008B235B" w:rsidRDefault="00A768FB">
            <w:pPr>
              <w:widowControl w:val="0"/>
              <w:spacing w:line="360" w:lineRule="auto"/>
              <w:jc w:val="center"/>
              <w:rPr>
                <w:rFonts w:ascii="Times New Roman" w:hAnsi="Times New Roman" w:cs="Times New Roman"/>
                <w:b/>
                <w:bCs/>
                <w:sz w:val="24"/>
                <w:szCs w:val="24"/>
                <w:lang w:val="id-ID"/>
              </w:rPr>
            </w:pPr>
            <w:r>
              <w:rPr>
                <w:rFonts w:ascii="Times New Roman" w:hAnsi="Times New Roman" w:cs="Times New Roman"/>
                <w:b/>
                <w:bCs/>
                <w:sz w:val="24"/>
                <w:szCs w:val="24"/>
                <w:lang w:val="id-ID"/>
              </w:rPr>
              <w:t>Tujuan</w:t>
            </w:r>
          </w:p>
        </w:tc>
        <w:tc>
          <w:tcPr>
            <w:tcW w:w="5295" w:type="dxa"/>
          </w:tcPr>
          <w:p w:rsidR="008B235B" w:rsidRDefault="00A768FB">
            <w:pPr>
              <w:widowControl w:val="0"/>
              <w:spacing w:line="360" w:lineRule="auto"/>
              <w:jc w:val="center"/>
              <w:rPr>
                <w:rFonts w:ascii="Times New Roman" w:hAnsi="Times New Roman" w:cs="Times New Roman"/>
                <w:b/>
                <w:bCs/>
                <w:sz w:val="24"/>
                <w:szCs w:val="24"/>
                <w:lang w:val="id-ID"/>
              </w:rPr>
            </w:pPr>
            <w:r>
              <w:rPr>
                <w:rFonts w:ascii="Times New Roman" w:hAnsi="Times New Roman" w:cs="Times New Roman"/>
                <w:b/>
                <w:bCs/>
                <w:sz w:val="24"/>
                <w:szCs w:val="24"/>
                <w:lang w:val="id-ID"/>
              </w:rPr>
              <w:t xml:space="preserve">Intervensi Inovasi Terapi Tekhnik </w:t>
            </w:r>
          </w:p>
          <w:p w:rsidR="008B235B" w:rsidRDefault="00A768FB">
            <w:pPr>
              <w:widowControl w:val="0"/>
              <w:spacing w:line="360" w:lineRule="auto"/>
              <w:jc w:val="center"/>
              <w:rPr>
                <w:rFonts w:ascii="Times New Roman" w:hAnsi="Times New Roman" w:cs="Times New Roman"/>
                <w:b/>
                <w:bCs/>
                <w:sz w:val="24"/>
                <w:szCs w:val="24"/>
                <w:lang w:val="id-ID"/>
              </w:rPr>
            </w:pPr>
            <w:r>
              <w:rPr>
                <w:rFonts w:ascii="Times New Roman" w:hAnsi="Times New Roman" w:cs="Times New Roman"/>
                <w:b/>
                <w:bCs/>
                <w:sz w:val="24"/>
                <w:szCs w:val="24"/>
                <w:lang w:val="id-ID"/>
              </w:rPr>
              <w:t>Relaksasi Autogenik</w:t>
            </w:r>
          </w:p>
        </w:tc>
      </w:tr>
      <w:tr w:rsidR="008B235B">
        <w:tc>
          <w:tcPr>
            <w:tcW w:w="1440" w:type="dxa"/>
          </w:tcPr>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Resiko Perilaku Kekerasan</w:t>
            </w:r>
          </w:p>
        </w:tc>
        <w:tc>
          <w:tcPr>
            <w:tcW w:w="2524" w:type="dxa"/>
          </w:tcPr>
          <w:p w:rsidR="008B235B" w:rsidRDefault="00A768FB">
            <w:pPr>
              <w:widowControl w:val="0"/>
              <w:numPr>
                <w:ilvl w:val="0"/>
                <w:numId w:val="69"/>
              </w:numPr>
              <w:tabs>
                <w:tab w:val="left" w:pos="284"/>
              </w:tabs>
              <w:ind w:left="284" w:hanging="284"/>
              <w:jc w:val="both"/>
              <w:rPr>
                <w:rFonts w:ascii="Times New Roman" w:hAnsi="Times New Roman" w:cs="Times New Roman"/>
              </w:rPr>
            </w:pPr>
            <w:r>
              <w:rPr>
                <w:rFonts w:ascii="Times New Roman" w:eastAsia="Calibri" w:hAnsi="Times New Roman" w:cs="Times New Roman"/>
                <w:lang w:val="id-ID"/>
              </w:rPr>
              <w:t>Me</w:t>
            </w:r>
            <w:r>
              <w:rPr>
                <w:rFonts w:ascii="Times New Roman" w:hAnsi="Times New Roman" w:cs="Times New Roman"/>
                <w:lang w:val="id-ID"/>
              </w:rPr>
              <w:t>mberikan perasaan nyaman pada klien.</w:t>
            </w:r>
          </w:p>
          <w:p w:rsidR="008B235B" w:rsidRDefault="00A768FB">
            <w:pPr>
              <w:widowControl w:val="0"/>
              <w:numPr>
                <w:ilvl w:val="0"/>
                <w:numId w:val="69"/>
              </w:numPr>
              <w:tabs>
                <w:tab w:val="left" w:pos="284"/>
              </w:tabs>
              <w:ind w:left="284" w:hanging="284"/>
              <w:jc w:val="both"/>
              <w:rPr>
                <w:rFonts w:ascii="Times New Roman" w:hAnsi="Times New Roman" w:cs="Times New Roman"/>
              </w:rPr>
            </w:pPr>
            <w:r>
              <w:rPr>
                <w:rFonts w:ascii="Times New Roman" w:hAnsi="Times New Roman" w:cs="Times New Roman"/>
                <w:lang w:val="id-ID"/>
              </w:rPr>
              <w:t>Mengurangi stres, khususnya stres ringan/sedang yang dialami oleh klien.</w:t>
            </w:r>
          </w:p>
          <w:p w:rsidR="008B235B" w:rsidRDefault="00A768FB">
            <w:pPr>
              <w:widowControl w:val="0"/>
              <w:numPr>
                <w:ilvl w:val="0"/>
                <w:numId w:val="69"/>
              </w:numPr>
              <w:tabs>
                <w:tab w:val="left" w:pos="284"/>
              </w:tabs>
              <w:ind w:left="284" w:hanging="284"/>
              <w:jc w:val="both"/>
              <w:rPr>
                <w:rFonts w:ascii="Times New Roman" w:hAnsi="Times New Roman" w:cs="Times New Roman"/>
              </w:rPr>
            </w:pPr>
            <w:r>
              <w:rPr>
                <w:rFonts w:ascii="Times New Roman" w:hAnsi="Times New Roman" w:cs="Times New Roman"/>
                <w:lang w:val="id-ID"/>
              </w:rPr>
              <w:t>Memberikan ketenangan dan rasa rileks pada klien.</w:t>
            </w:r>
          </w:p>
          <w:p w:rsidR="008B235B" w:rsidRDefault="00A768FB">
            <w:pPr>
              <w:widowControl w:val="0"/>
              <w:numPr>
                <w:ilvl w:val="0"/>
                <w:numId w:val="69"/>
              </w:numPr>
              <w:tabs>
                <w:tab w:val="left" w:pos="284"/>
              </w:tabs>
              <w:ind w:left="284" w:hanging="284"/>
              <w:jc w:val="both"/>
              <w:rPr>
                <w:rFonts w:ascii="Times New Roman" w:hAnsi="Times New Roman" w:cs="Times New Roman"/>
              </w:rPr>
            </w:pPr>
            <w:r>
              <w:rPr>
                <w:rFonts w:ascii="Times New Roman" w:hAnsi="Times New Roman" w:cs="Times New Roman"/>
                <w:lang w:val="id-ID"/>
              </w:rPr>
              <w:t>Mengurangi ketegangan yang dirasakan oleh klien.</w:t>
            </w:r>
          </w:p>
          <w:p w:rsidR="008B235B" w:rsidRDefault="008B235B">
            <w:pPr>
              <w:widowControl w:val="0"/>
              <w:tabs>
                <w:tab w:val="left" w:pos="284"/>
              </w:tabs>
              <w:jc w:val="both"/>
              <w:rPr>
                <w:rFonts w:ascii="Times New Roman" w:hAnsi="Times New Roman" w:cs="Times New Roman"/>
              </w:rPr>
            </w:pPr>
          </w:p>
          <w:p w:rsidR="008B235B" w:rsidRDefault="008B235B">
            <w:pPr>
              <w:widowControl w:val="0"/>
              <w:jc w:val="both"/>
              <w:rPr>
                <w:rFonts w:ascii="Times New Roman" w:hAnsi="Times New Roman" w:cs="Times New Roman"/>
                <w:lang w:val="id-ID"/>
              </w:rPr>
            </w:pPr>
          </w:p>
        </w:tc>
        <w:tc>
          <w:tcPr>
            <w:tcW w:w="5295" w:type="dxa"/>
          </w:tcPr>
          <w:p w:rsidR="008B235B" w:rsidRDefault="00A768FB">
            <w:pPr>
              <w:widowControl w:val="0"/>
              <w:numPr>
                <w:ilvl w:val="0"/>
                <w:numId w:val="70"/>
              </w:numPr>
              <w:ind w:left="-10"/>
              <w:contextualSpacing/>
              <w:jc w:val="both"/>
              <w:rPr>
                <w:rFonts w:ascii="Times New Roman" w:eastAsia="Times New Roman" w:hAnsi="Times New Roman" w:cs="Times New Roman"/>
                <w:b/>
                <w:bCs/>
                <w:lang w:eastAsia="id-ID"/>
              </w:rPr>
            </w:pPr>
            <w:r>
              <w:rPr>
                <w:rFonts w:ascii="Times New Roman" w:eastAsia="Times New Roman" w:hAnsi="Times New Roman" w:cs="Times New Roman"/>
                <w:b/>
                <w:bCs/>
                <w:lang w:eastAsia="id-ID"/>
              </w:rPr>
              <w:t xml:space="preserve"> Tahap Pra Interaksi</w:t>
            </w:r>
          </w:p>
          <w:p w:rsidR="008B235B" w:rsidRDefault="00A768FB">
            <w:pPr>
              <w:pStyle w:val="ListParagraph1"/>
              <w:widowControl w:val="0"/>
              <w:numPr>
                <w:ilvl w:val="0"/>
                <w:numId w:val="71"/>
              </w:numPr>
              <w:ind w:leftChars="161" w:left="598" w:hangingChars="138" w:hanging="276"/>
              <w:jc w:val="both"/>
              <w:rPr>
                <w:rFonts w:ascii="Times New Roman" w:hAnsi="Times New Roman" w:cs="Times New Roman"/>
              </w:rPr>
            </w:pPr>
            <w:r>
              <w:rPr>
                <w:rFonts w:ascii="Times New Roman" w:hAnsi="Times New Roman" w:cs="Times New Roman"/>
                <w:lang w:val="id-ID"/>
              </w:rPr>
              <w:t xml:space="preserve"> </w:t>
            </w:r>
            <w:r>
              <w:rPr>
                <w:rFonts w:ascii="Times New Roman" w:hAnsi="Times New Roman" w:cs="Times New Roman"/>
              </w:rPr>
              <w:t>Melakukan seleksi terhadap klien sesuai dengan masalah keperawatannya.</w:t>
            </w:r>
          </w:p>
          <w:p w:rsidR="008B235B" w:rsidRDefault="00A768FB">
            <w:pPr>
              <w:pStyle w:val="ListParagraph1"/>
              <w:widowControl w:val="0"/>
              <w:numPr>
                <w:ilvl w:val="0"/>
                <w:numId w:val="71"/>
              </w:numPr>
              <w:ind w:leftChars="161" w:left="598" w:hangingChars="138" w:hanging="276"/>
              <w:jc w:val="both"/>
              <w:rPr>
                <w:rFonts w:ascii="Times New Roman" w:eastAsia="Times New Roman" w:hAnsi="Times New Roman" w:cs="Times New Roman"/>
                <w:lang w:eastAsia="id-ID"/>
              </w:rPr>
            </w:pPr>
            <w:r>
              <w:rPr>
                <w:rFonts w:ascii="Times New Roman" w:hAnsi="Times New Roman" w:cs="Times New Roman"/>
                <w:lang w:val="id-ID"/>
              </w:rPr>
              <w:t xml:space="preserve"> Mengkaji status kesehatan klien dan memantau perilaku klien.</w:t>
            </w:r>
          </w:p>
          <w:p w:rsidR="008B235B" w:rsidRDefault="00A768FB">
            <w:pPr>
              <w:pStyle w:val="ListParagraph1"/>
              <w:widowControl w:val="0"/>
              <w:numPr>
                <w:ilvl w:val="0"/>
                <w:numId w:val="71"/>
              </w:numPr>
              <w:ind w:leftChars="161" w:left="598" w:hangingChars="138" w:hanging="276"/>
              <w:jc w:val="both"/>
              <w:rPr>
                <w:rFonts w:ascii="Times New Roman" w:eastAsia="Times New Roman" w:hAnsi="Times New Roman" w:cs="Times New Roman"/>
                <w:lang w:eastAsia="id-ID"/>
              </w:rPr>
            </w:pPr>
            <w:r>
              <w:rPr>
                <w:rFonts w:ascii="Times New Roman" w:hAnsi="Times New Roman" w:cs="Times New Roman"/>
                <w:lang w:val="id-ID"/>
              </w:rPr>
              <w:t xml:space="preserve"> </w:t>
            </w:r>
            <w:r>
              <w:rPr>
                <w:rFonts w:ascii="Times New Roman" w:hAnsi="Times New Roman" w:cs="Times New Roman"/>
              </w:rPr>
              <w:t>Mengingatkan klien sehari sebelum pelaksanaan terapis.</w:t>
            </w:r>
          </w:p>
          <w:p w:rsidR="008B235B" w:rsidRDefault="00A768FB">
            <w:pPr>
              <w:pStyle w:val="ListParagraph1"/>
              <w:widowControl w:val="0"/>
              <w:numPr>
                <w:ilvl w:val="0"/>
                <w:numId w:val="71"/>
              </w:numPr>
              <w:ind w:leftChars="161" w:left="598" w:hangingChars="138" w:hanging="276"/>
              <w:jc w:val="both"/>
              <w:rPr>
                <w:rFonts w:ascii="Times New Roman" w:eastAsia="Times New Roman" w:hAnsi="Times New Roman" w:cs="Times New Roman"/>
                <w:lang w:eastAsia="id-ID"/>
              </w:rPr>
            </w:pPr>
            <w:r>
              <w:rPr>
                <w:rFonts w:ascii="Times New Roman" w:hAnsi="Times New Roman" w:cs="Times New Roman"/>
                <w:lang w:val="id-ID"/>
              </w:rPr>
              <w:t xml:space="preserve"> </w:t>
            </w:r>
            <w:r>
              <w:rPr>
                <w:rFonts w:ascii="Times New Roman" w:hAnsi="Times New Roman" w:cs="Times New Roman"/>
              </w:rPr>
              <w:t>Mempersiapkan alat dan tempat pertemuan yang kondusif</w:t>
            </w:r>
            <w:r>
              <w:rPr>
                <w:rFonts w:ascii="Times New Roman" w:hAnsi="Times New Roman" w:cs="Times New Roman"/>
                <w:lang w:val="id-ID"/>
              </w:rPr>
              <w:t>, dalam setting klien duduk bersama terapis dalam suatu ruangan yang tenang dan nyaman.</w:t>
            </w:r>
          </w:p>
          <w:p w:rsidR="008B235B" w:rsidRDefault="008B235B">
            <w:pPr>
              <w:pStyle w:val="ListParagraph1"/>
              <w:widowControl w:val="0"/>
              <w:ind w:left="0"/>
              <w:jc w:val="both"/>
              <w:rPr>
                <w:rFonts w:ascii="Times New Roman" w:eastAsia="Times New Roman" w:hAnsi="Times New Roman" w:cs="Times New Roman"/>
                <w:lang w:eastAsia="id-ID"/>
              </w:rPr>
            </w:pPr>
          </w:p>
          <w:p w:rsidR="008B235B" w:rsidRDefault="00A768FB">
            <w:pPr>
              <w:widowControl w:val="0"/>
              <w:numPr>
                <w:ilvl w:val="0"/>
                <w:numId w:val="70"/>
              </w:numPr>
              <w:ind w:left="-10"/>
              <w:contextualSpacing/>
              <w:jc w:val="both"/>
              <w:rPr>
                <w:rFonts w:ascii="Times New Roman" w:eastAsia="Times New Roman" w:hAnsi="Times New Roman" w:cs="Times New Roman"/>
                <w:b/>
                <w:bCs/>
                <w:lang w:eastAsia="id-ID"/>
              </w:rPr>
            </w:pPr>
            <w:r>
              <w:rPr>
                <w:rFonts w:ascii="Times New Roman" w:eastAsia="Times New Roman" w:hAnsi="Times New Roman" w:cs="Times New Roman"/>
                <w:b/>
                <w:bCs/>
                <w:lang w:eastAsia="id-ID"/>
              </w:rPr>
              <w:t>Tahap Orientasi</w:t>
            </w:r>
          </w:p>
          <w:p w:rsidR="008B235B" w:rsidRDefault="00A768FB">
            <w:pPr>
              <w:pStyle w:val="ListParagraph1"/>
              <w:widowControl w:val="0"/>
              <w:numPr>
                <w:ilvl w:val="0"/>
                <w:numId w:val="72"/>
              </w:numPr>
              <w:ind w:leftChars="108" w:left="400" w:hangingChars="92" w:hanging="184"/>
              <w:jc w:val="both"/>
              <w:rPr>
                <w:rFonts w:ascii="Times New Roman" w:eastAsia="Times New Roman" w:hAnsi="Times New Roman" w:cs="Times New Roman"/>
                <w:lang w:eastAsia="id-ID"/>
              </w:rPr>
            </w:pPr>
            <w:r>
              <w:rPr>
                <w:rFonts w:ascii="Times New Roman" w:eastAsia="Times New Roman" w:hAnsi="Times New Roman" w:cs="Times New Roman"/>
                <w:lang w:eastAsia="id-ID"/>
              </w:rPr>
              <w:t xml:space="preserve"> Salam Terapeutik</w:t>
            </w:r>
          </w:p>
          <w:p w:rsidR="008B235B" w:rsidRDefault="00A768FB">
            <w:pPr>
              <w:pStyle w:val="ListParagraph1"/>
              <w:widowControl w:val="0"/>
              <w:numPr>
                <w:ilvl w:val="0"/>
                <w:numId w:val="73"/>
              </w:numPr>
              <w:ind w:leftChars="300" w:left="800" w:hangingChars="100" w:hanging="200"/>
              <w:jc w:val="both"/>
              <w:rPr>
                <w:rFonts w:ascii="Times New Roman" w:eastAsia="Times New Roman" w:hAnsi="Times New Roman" w:cs="Times New Roman"/>
                <w:lang w:eastAsia="id-ID"/>
              </w:rPr>
            </w:pPr>
            <w:r>
              <w:rPr>
                <w:rFonts w:ascii="Times New Roman" w:eastAsia="Times New Roman" w:hAnsi="Times New Roman" w:cs="Times New Roman"/>
                <w:lang w:eastAsia="id-ID"/>
              </w:rPr>
              <w:t>Mengucapkan salam dan memperkenalkan nama.</w:t>
            </w:r>
          </w:p>
          <w:p w:rsidR="008B235B" w:rsidRDefault="00A768FB">
            <w:pPr>
              <w:pStyle w:val="ListParagraph1"/>
              <w:widowControl w:val="0"/>
              <w:numPr>
                <w:ilvl w:val="0"/>
                <w:numId w:val="73"/>
              </w:numPr>
              <w:ind w:leftChars="300" w:left="800" w:hangingChars="100" w:hanging="200"/>
              <w:jc w:val="both"/>
              <w:rPr>
                <w:rFonts w:ascii="Times New Roman" w:eastAsia="Times New Roman" w:hAnsi="Times New Roman" w:cs="Times New Roman"/>
                <w:lang w:eastAsia="id-ID"/>
              </w:rPr>
            </w:pPr>
            <w:r>
              <w:rPr>
                <w:rFonts w:ascii="Times New Roman" w:eastAsia="Times New Roman" w:hAnsi="Times New Roman" w:cs="Times New Roman"/>
                <w:lang w:eastAsia="id-ID"/>
              </w:rPr>
              <w:t>Mennyakan nama dan panggilan pasien</w:t>
            </w:r>
          </w:p>
          <w:p w:rsidR="008B235B" w:rsidRDefault="00A768FB">
            <w:pPr>
              <w:pStyle w:val="ListParagraph1"/>
              <w:widowControl w:val="0"/>
              <w:numPr>
                <w:ilvl w:val="0"/>
                <w:numId w:val="72"/>
              </w:numPr>
              <w:ind w:leftChars="108" w:left="400" w:hangingChars="92" w:hanging="184"/>
              <w:jc w:val="both"/>
              <w:rPr>
                <w:rFonts w:ascii="Times New Roman" w:eastAsia="Times New Roman" w:hAnsi="Times New Roman" w:cs="Times New Roman"/>
                <w:lang w:eastAsia="id-ID"/>
              </w:rPr>
            </w:pPr>
            <w:r>
              <w:rPr>
                <w:rFonts w:ascii="Times New Roman" w:eastAsia="Times New Roman" w:hAnsi="Times New Roman" w:cs="Times New Roman"/>
                <w:lang w:eastAsia="id-ID"/>
              </w:rPr>
              <w:lastRenderedPageBreak/>
              <w:t xml:space="preserve"> Evaluasi/Validasi</w:t>
            </w:r>
          </w:p>
          <w:p w:rsidR="008B235B" w:rsidRDefault="00A768FB">
            <w:pPr>
              <w:pStyle w:val="ListParagraph1"/>
              <w:widowControl w:val="0"/>
              <w:numPr>
                <w:ilvl w:val="0"/>
                <w:numId w:val="74"/>
              </w:numPr>
              <w:ind w:leftChars="23" w:left="46" w:firstLineChars="276" w:firstLine="552"/>
              <w:jc w:val="both"/>
              <w:rPr>
                <w:rFonts w:ascii="Times New Roman" w:hAnsi="Times New Roman" w:cs="Times New Roman"/>
                <w:lang w:val="id-ID"/>
              </w:rPr>
            </w:pPr>
            <w:r>
              <w:rPr>
                <w:rFonts w:ascii="Times New Roman" w:hAnsi="Times New Roman" w:cs="Times New Roman"/>
                <w:lang w:val="id-ID"/>
              </w:rPr>
              <w:t>Menanyakan bagaimana perasaan klien saat ini.</w:t>
            </w:r>
          </w:p>
          <w:p w:rsidR="008B235B" w:rsidRDefault="00A768FB">
            <w:pPr>
              <w:pStyle w:val="ListParagraph1"/>
              <w:widowControl w:val="0"/>
              <w:numPr>
                <w:ilvl w:val="0"/>
                <w:numId w:val="74"/>
              </w:numPr>
              <w:ind w:leftChars="299" w:left="784" w:hangingChars="93" w:hanging="186"/>
              <w:jc w:val="both"/>
              <w:rPr>
                <w:rFonts w:ascii="Times New Roman" w:hAnsi="Times New Roman" w:cs="Times New Roman"/>
                <w:lang w:val="id-ID"/>
              </w:rPr>
            </w:pPr>
            <w:r>
              <w:rPr>
                <w:rFonts w:ascii="Times New Roman" w:hAnsi="Times New Roman" w:cs="Times New Roman"/>
                <w:lang w:val="id-ID"/>
              </w:rPr>
              <w:t>Menanyakan apakah ada kejadian yang mengganggu saat ini.</w:t>
            </w:r>
          </w:p>
          <w:p w:rsidR="008B235B" w:rsidRDefault="00A768FB">
            <w:pPr>
              <w:pStyle w:val="ListParagraph1"/>
              <w:widowControl w:val="0"/>
              <w:numPr>
                <w:ilvl w:val="0"/>
                <w:numId w:val="74"/>
              </w:numPr>
              <w:ind w:leftChars="299" w:left="784" w:hangingChars="93" w:hanging="186"/>
              <w:jc w:val="both"/>
              <w:rPr>
                <w:rFonts w:ascii="Times New Roman" w:eastAsia="Times New Roman" w:hAnsi="Times New Roman" w:cs="Times New Roman"/>
                <w:lang w:eastAsia="id-ID"/>
              </w:rPr>
            </w:pPr>
            <w:r>
              <w:rPr>
                <w:rFonts w:ascii="Times New Roman" w:hAnsi="Times New Roman" w:cs="Times New Roman"/>
                <w:lang w:val="id-ID"/>
              </w:rPr>
              <w:t>Bagaimana pikiran dan perasaan yang muncul terkait kejadian tersebut dan apa yang dilakukan klien sehubungan dengan pikiran dan perasaan tersebut yang terjadi.</w:t>
            </w:r>
          </w:p>
          <w:p w:rsidR="008B235B" w:rsidRDefault="00A768FB">
            <w:pPr>
              <w:pStyle w:val="ListParagraph1"/>
              <w:widowControl w:val="0"/>
              <w:numPr>
                <w:ilvl w:val="0"/>
                <w:numId w:val="72"/>
              </w:numPr>
              <w:ind w:leftChars="108" w:left="400" w:hangingChars="92" w:hanging="184"/>
              <w:jc w:val="both"/>
              <w:rPr>
                <w:rFonts w:ascii="Times New Roman" w:eastAsia="Times New Roman" w:hAnsi="Times New Roman" w:cs="Times New Roman"/>
                <w:lang w:eastAsia="id-ID"/>
              </w:rPr>
            </w:pPr>
            <w:r>
              <w:rPr>
                <w:rFonts w:ascii="Times New Roman" w:eastAsia="Times New Roman" w:hAnsi="Times New Roman" w:cs="Times New Roman"/>
                <w:lang w:eastAsia="id-ID"/>
              </w:rPr>
              <w:t xml:space="preserve"> Kontrak</w:t>
            </w:r>
          </w:p>
          <w:p w:rsidR="008B235B" w:rsidRDefault="00A768FB">
            <w:pPr>
              <w:pStyle w:val="ListParagraph1"/>
              <w:widowControl w:val="0"/>
              <w:numPr>
                <w:ilvl w:val="0"/>
                <w:numId w:val="75"/>
              </w:numPr>
              <w:ind w:leftChars="300" w:left="800" w:hangingChars="100" w:hanging="200"/>
              <w:jc w:val="both"/>
              <w:rPr>
                <w:rFonts w:ascii="Times New Roman" w:hAnsi="Times New Roman" w:cs="Times New Roman"/>
              </w:rPr>
            </w:pPr>
            <w:r>
              <w:rPr>
                <w:rFonts w:ascii="Times New Roman" w:hAnsi="Times New Roman" w:cs="Times New Roman"/>
              </w:rPr>
              <w:t xml:space="preserve">Menjelaskan pengertian </w:t>
            </w:r>
            <w:r>
              <w:rPr>
                <w:rFonts w:ascii="Times New Roman" w:hAnsi="Times New Roman" w:cs="Times New Roman"/>
                <w:lang w:val="id-ID"/>
              </w:rPr>
              <w:t>Tekhnik Relaksasi Autogenik</w:t>
            </w:r>
            <w:r>
              <w:rPr>
                <w:rFonts w:ascii="Times New Roman" w:hAnsi="Times New Roman" w:cs="Times New Roman"/>
              </w:rPr>
              <w:t xml:space="preserve"> dan tujuan terapi yaitu membantu klien untuk mengontrol perilaku kekerasaannya dengan </w:t>
            </w:r>
            <w:r>
              <w:rPr>
                <w:rFonts w:ascii="Times New Roman" w:hAnsi="Times New Roman" w:cs="Times New Roman"/>
                <w:lang w:val="id-ID"/>
              </w:rPr>
              <w:t>cara</w:t>
            </w:r>
            <w:r>
              <w:rPr>
                <w:rFonts w:ascii="Times New Roman" w:hAnsi="Times New Roman" w:cs="Times New Roman"/>
                <w:color w:val="000000"/>
              </w:rPr>
              <w:t xml:space="preserve"> bersumber dari dalam diri sendiri</w:t>
            </w:r>
            <w:r>
              <w:rPr>
                <w:rFonts w:ascii="Times New Roman" w:hAnsi="Times New Roman" w:cs="Times New Roman"/>
                <w:color w:val="000000"/>
                <w:lang w:val="id-ID"/>
              </w:rPr>
              <w:t xml:space="preserve"> (sugesti)</w:t>
            </w:r>
            <w:r>
              <w:rPr>
                <w:rFonts w:ascii="Times New Roman" w:hAnsi="Times New Roman" w:cs="Times New Roman"/>
                <w:color w:val="000000"/>
              </w:rPr>
              <w:t xml:space="preserve"> yang berupa kata-kata atau beberapa kalimat pendek bisa juga fikiran yang bisa membuat fikiran kita tentram</w:t>
            </w:r>
            <w:r>
              <w:rPr>
                <w:rFonts w:ascii="Times New Roman" w:hAnsi="Times New Roman" w:cs="Times New Roman"/>
                <w:color w:val="000000"/>
                <w:lang w:val="id-ID"/>
              </w:rPr>
              <w:t>.</w:t>
            </w:r>
          </w:p>
          <w:p w:rsidR="008B235B" w:rsidRDefault="00A768FB">
            <w:pPr>
              <w:pStyle w:val="ListParagraph1"/>
              <w:widowControl w:val="0"/>
              <w:numPr>
                <w:ilvl w:val="0"/>
                <w:numId w:val="75"/>
              </w:numPr>
              <w:ind w:leftChars="300" w:left="800" w:hangingChars="100" w:hanging="200"/>
              <w:jc w:val="both"/>
              <w:rPr>
                <w:rFonts w:ascii="Times New Roman" w:hAnsi="Times New Roman" w:cs="Times New Roman"/>
              </w:rPr>
            </w:pPr>
            <w:r>
              <w:rPr>
                <w:rFonts w:ascii="Times New Roman" w:hAnsi="Times New Roman" w:cs="Times New Roman"/>
              </w:rPr>
              <w:t>Menjelaskan tentang proses pelaksanaan</w:t>
            </w:r>
            <w:r>
              <w:rPr>
                <w:rFonts w:ascii="Times New Roman" w:hAnsi="Times New Roman" w:cs="Times New Roman"/>
                <w:lang w:val="id-ID"/>
              </w:rPr>
              <w:t xml:space="preserve"> dari Tekhnik Relaksasi Autogenik yaitu terdapat 4 langkah dan diperkirakan dilaksanakan selama 10 sampai 15 menit ditempat yang telah disepakati bersama klien.</w:t>
            </w:r>
          </w:p>
          <w:p w:rsidR="008B235B" w:rsidRDefault="00A768FB">
            <w:pPr>
              <w:pStyle w:val="ListParagraph1"/>
              <w:widowControl w:val="0"/>
              <w:numPr>
                <w:ilvl w:val="0"/>
                <w:numId w:val="75"/>
              </w:numPr>
              <w:ind w:leftChars="300" w:left="800" w:hangingChars="100" w:hanging="200"/>
              <w:jc w:val="both"/>
              <w:rPr>
                <w:rFonts w:ascii="Times New Roman" w:hAnsi="Times New Roman" w:cs="Times New Roman"/>
              </w:rPr>
            </w:pPr>
            <w:r>
              <w:rPr>
                <w:rFonts w:ascii="Times New Roman" w:hAnsi="Times New Roman" w:cs="Times New Roman"/>
              </w:rPr>
              <w:t>Menjelaskan peraturan dalam terapi yaitu klien diharapkan berpatisipasi dan kerjasamanya dalam mengikuti kegiatan</w:t>
            </w:r>
            <w:r>
              <w:rPr>
                <w:rFonts w:ascii="Times New Roman" w:hAnsi="Times New Roman" w:cs="Times New Roman"/>
                <w:lang w:val="id-ID"/>
              </w:rPr>
              <w:t xml:space="preserve"> tersebut</w:t>
            </w:r>
            <w:r>
              <w:rPr>
                <w:rFonts w:ascii="Times New Roman" w:hAnsi="Times New Roman" w:cs="Times New Roman"/>
              </w:rPr>
              <w:t xml:space="preserve"> </w:t>
            </w:r>
            <w:r>
              <w:rPr>
                <w:rFonts w:ascii="Times New Roman" w:hAnsi="Times New Roman" w:cs="Times New Roman"/>
                <w:lang w:val="id-ID"/>
              </w:rPr>
              <w:t>yang terdapat 4 langkah</w:t>
            </w:r>
            <w:r>
              <w:rPr>
                <w:rFonts w:ascii="Times New Roman" w:hAnsi="Times New Roman" w:cs="Times New Roman"/>
              </w:rPr>
              <w:t xml:space="preserve"> sampai selesai.</w:t>
            </w:r>
          </w:p>
          <w:p w:rsidR="008B235B" w:rsidRDefault="008B235B" w:rsidP="00A768FB">
            <w:pPr>
              <w:pStyle w:val="ListParagraph1"/>
              <w:widowControl w:val="0"/>
              <w:ind w:leftChars="16" w:left="32"/>
              <w:jc w:val="both"/>
              <w:rPr>
                <w:rFonts w:ascii="Times New Roman" w:eastAsia="Times New Roman" w:hAnsi="Times New Roman" w:cs="Times New Roman"/>
                <w:lang w:eastAsia="id-ID"/>
              </w:rPr>
            </w:pPr>
          </w:p>
          <w:p w:rsidR="008B235B" w:rsidRDefault="00A768FB">
            <w:pPr>
              <w:widowControl w:val="0"/>
              <w:numPr>
                <w:ilvl w:val="0"/>
                <w:numId w:val="70"/>
              </w:numPr>
              <w:ind w:left="-10"/>
              <w:contextualSpacing/>
              <w:jc w:val="both"/>
              <w:rPr>
                <w:rFonts w:ascii="Times New Roman" w:eastAsia="Times New Roman" w:hAnsi="Times New Roman" w:cs="Times New Roman"/>
                <w:b/>
                <w:bCs/>
                <w:lang w:eastAsia="id-ID"/>
              </w:rPr>
            </w:pPr>
            <w:r>
              <w:rPr>
                <w:rFonts w:ascii="Times New Roman" w:eastAsia="Times New Roman" w:hAnsi="Times New Roman" w:cs="Times New Roman"/>
                <w:b/>
                <w:bCs/>
                <w:lang w:eastAsia="id-ID"/>
              </w:rPr>
              <w:t xml:space="preserve"> Tahap Kerja</w:t>
            </w:r>
          </w:p>
          <w:p w:rsidR="008B235B" w:rsidRDefault="00A768FB">
            <w:pPr>
              <w:pStyle w:val="ListParagraph1"/>
              <w:widowControl w:val="0"/>
              <w:numPr>
                <w:ilvl w:val="0"/>
                <w:numId w:val="76"/>
              </w:numPr>
              <w:ind w:leftChars="200" w:left="600" w:hangingChars="100" w:hanging="200"/>
              <w:jc w:val="both"/>
              <w:rPr>
                <w:rFonts w:ascii="Times New Roman" w:eastAsia="Calibri" w:hAnsi="Times New Roman" w:cs="Times New Roman"/>
                <w:lang w:val="id-ID"/>
              </w:rPr>
            </w:pPr>
            <w:r>
              <w:rPr>
                <w:rFonts w:ascii="Times New Roman" w:eastAsia="Calibri" w:hAnsi="Times New Roman" w:cs="Times New Roman"/>
                <w:lang w:val="id-ID"/>
              </w:rPr>
              <w:t>Sebelum memulai latihan anjurkan klien tarik nafas sekuat - kuatnya lalu buang secara perlahan - lahan sambil mengucapkan “Astagfirullah”.</w:t>
            </w:r>
          </w:p>
          <w:p w:rsidR="008B235B" w:rsidRDefault="00A768FB">
            <w:pPr>
              <w:widowControl w:val="0"/>
              <w:ind w:firstLineChars="300" w:firstLine="602"/>
              <w:contextualSpacing/>
              <w:jc w:val="both"/>
              <w:rPr>
                <w:rFonts w:ascii="Times New Roman" w:hAnsi="Times New Roman" w:cs="Times New Roman"/>
                <w:b/>
                <w:iCs/>
                <w:lang w:val="id-ID"/>
              </w:rPr>
            </w:pPr>
            <w:r>
              <w:rPr>
                <w:rFonts w:ascii="Times New Roman" w:hAnsi="Times New Roman" w:cs="Times New Roman"/>
                <w:b/>
                <w:lang w:val="id-ID"/>
              </w:rPr>
              <w:t>Terdapat 4 langkah (Relaksasi A</w:t>
            </w:r>
            <w:r>
              <w:rPr>
                <w:rFonts w:ascii="Times New Roman" w:hAnsi="Times New Roman" w:cs="Times New Roman"/>
                <w:b/>
                <w:iCs/>
                <w:lang w:val="id-ID"/>
              </w:rPr>
              <w:t>utogenik) :</w:t>
            </w:r>
          </w:p>
          <w:p w:rsidR="008B235B" w:rsidRDefault="00A768FB">
            <w:pPr>
              <w:widowControl w:val="0"/>
              <w:numPr>
                <w:ilvl w:val="0"/>
                <w:numId w:val="77"/>
              </w:numPr>
              <w:ind w:leftChars="117" w:left="234" w:firstLineChars="182" w:firstLine="364"/>
              <w:contextualSpacing/>
              <w:jc w:val="both"/>
              <w:rPr>
                <w:rFonts w:ascii="Times New Roman" w:hAnsi="Times New Roman" w:cs="Times New Roman"/>
                <w:bCs/>
                <w:iCs/>
                <w:lang w:val="id-ID"/>
              </w:rPr>
            </w:pPr>
            <w:r>
              <w:rPr>
                <w:rFonts w:ascii="Times New Roman" w:hAnsi="Times New Roman" w:cs="Times New Roman"/>
                <w:bCs/>
                <w:iCs/>
                <w:lang w:val="id-ID"/>
              </w:rPr>
              <w:t>Merasakan Berat</w:t>
            </w:r>
          </w:p>
          <w:p w:rsidR="008B235B" w:rsidRDefault="00A768FB">
            <w:pPr>
              <w:widowControl w:val="0"/>
              <w:numPr>
                <w:ilvl w:val="0"/>
                <w:numId w:val="47"/>
              </w:numPr>
              <w:tabs>
                <w:tab w:val="clear" w:pos="420"/>
                <w:tab w:val="left" w:pos="1100"/>
              </w:tabs>
              <w:ind w:left="1100" w:hanging="200"/>
              <w:contextualSpacing/>
              <w:jc w:val="both"/>
              <w:rPr>
                <w:rFonts w:ascii="Times New Roman" w:hAnsi="Times New Roman" w:cs="Times New Roman"/>
                <w:bCs/>
                <w:iCs/>
                <w:lang w:val="id-ID"/>
              </w:rPr>
            </w:pPr>
            <w:r>
              <w:rPr>
                <w:rFonts w:ascii="Times New Roman" w:hAnsi="Times New Roman" w:cs="Times New Roman"/>
                <w:bCs/>
                <w:iCs/>
                <w:lang w:val="id-ID"/>
              </w:rPr>
              <w:t xml:space="preserve">Fokuskan perhatian pada lengan dan bayangkan kedua lengan terasa berat. </w:t>
            </w:r>
          </w:p>
          <w:p w:rsidR="008B235B" w:rsidRDefault="00A768FB">
            <w:pPr>
              <w:widowControl w:val="0"/>
              <w:numPr>
                <w:ilvl w:val="0"/>
                <w:numId w:val="47"/>
              </w:numPr>
              <w:tabs>
                <w:tab w:val="clear" w:pos="420"/>
                <w:tab w:val="left" w:pos="1100"/>
              </w:tabs>
              <w:ind w:left="1100" w:hanging="200"/>
              <w:contextualSpacing/>
              <w:jc w:val="both"/>
              <w:rPr>
                <w:rFonts w:ascii="Times New Roman" w:hAnsi="Times New Roman" w:cs="Times New Roman"/>
                <w:bCs/>
                <w:iCs/>
                <w:lang w:val="id-ID"/>
              </w:rPr>
            </w:pPr>
            <w:r>
              <w:rPr>
                <w:rFonts w:ascii="Times New Roman" w:hAnsi="Times New Roman" w:cs="Times New Roman"/>
                <w:bCs/>
                <w:iCs/>
                <w:lang w:val="id-ID"/>
              </w:rPr>
              <w:t>Secara perlahan - lahan bayangkan kedua lengan terasa kendur, ringan hingga terasa sangat ringan sekali sambil katakan “aku merasa damai dan tenang sepenuhnya”.</w:t>
            </w:r>
          </w:p>
          <w:p w:rsidR="008B235B" w:rsidRDefault="00A768FB">
            <w:pPr>
              <w:widowControl w:val="0"/>
              <w:numPr>
                <w:ilvl w:val="0"/>
                <w:numId w:val="47"/>
              </w:numPr>
              <w:tabs>
                <w:tab w:val="clear" w:pos="420"/>
                <w:tab w:val="left" w:pos="1100"/>
              </w:tabs>
              <w:ind w:left="1100" w:hanging="200"/>
              <w:contextualSpacing/>
              <w:jc w:val="both"/>
              <w:rPr>
                <w:rFonts w:ascii="Times New Roman" w:hAnsi="Times New Roman" w:cs="Times New Roman"/>
                <w:bCs/>
                <w:iCs/>
                <w:lang w:val="id-ID"/>
              </w:rPr>
            </w:pPr>
            <w:r>
              <w:rPr>
                <w:rFonts w:ascii="Times New Roman" w:hAnsi="Times New Roman" w:cs="Times New Roman"/>
                <w:bCs/>
                <w:iCs/>
                <w:lang w:val="id-ID"/>
              </w:rPr>
              <w:t>Lakukan hal yang sama pada bahu, punggung, leher, dan kaki.</w:t>
            </w:r>
          </w:p>
          <w:p w:rsidR="008B235B" w:rsidRDefault="00A768FB">
            <w:pPr>
              <w:widowControl w:val="0"/>
              <w:numPr>
                <w:ilvl w:val="0"/>
                <w:numId w:val="77"/>
              </w:numPr>
              <w:ind w:leftChars="117" w:left="234" w:firstLineChars="182" w:firstLine="364"/>
              <w:contextualSpacing/>
              <w:jc w:val="both"/>
              <w:rPr>
                <w:rFonts w:ascii="Times New Roman" w:hAnsi="Times New Roman" w:cs="Times New Roman"/>
                <w:bCs/>
                <w:iCs/>
                <w:lang w:val="id-ID"/>
              </w:rPr>
            </w:pPr>
            <w:r>
              <w:rPr>
                <w:rFonts w:ascii="Times New Roman" w:hAnsi="Times New Roman" w:cs="Times New Roman"/>
                <w:bCs/>
                <w:iCs/>
                <w:lang w:val="id-ID"/>
              </w:rPr>
              <w:t>Merasakan Kehangatan</w:t>
            </w:r>
          </w:p>
          <w:p w:rsidR="008B235B" w:rsidRDefault="00A768FB">
            <w:pPr>
              <w:widowControl w:val="0"/>
              <w:numPr>
                <w:ilvl w:val="0"/>
                <w:numId w:val="48"/>
              </w:numPr>
              <w:tabs>
                <w:tab w:val="clear" w:pos="420"/>
                <w:tab w:val="left" w:pos="1100"/>
              </w:tabs>
              <w:ind w:left="1100" w:hanging="220"/>
              <w:contextualSpacing/>
              <w:jc w:val="both"/>
              <w:rPr>
                <w:rFonts w:ascii="Times New Roman" w:hAnsi="Times New Roman" w:cs="Times New Roman"/>
                <w:bCs/>
                <w:iCs/>
                <w:lang w:val="id-ID"/>
              </w:rPr>
            </w:pPr>
            <w:r>
              <w:rPr>
                <w:rFonts w:ascii="Times New Roman" w:hAnsi="Times New Roman" w:cs="Times New Roman"/>
                <w:bCs/>
                <w:iCs/>
                <w:lang w:val="id-ID"/>
              </w:rPr>
              <w:t>Bayangkan darah mengalir keseluruh tubuh dan rasakan aliran darah seperti merasakan minuman hangat.</w:t>
            </w:r>
          </w:p>
          <w:p w:rsidR="008B235B" w:rsidRDefault="00A768FB">
            <w:pPr>
              <w:widowControl w:val="0"/>
              <w:numPr>
                <w:ilvl w:val="0"/>
                <w:numId w:val="48"/>
              </w:numPr>
              <w:tabs>
                <w:tab w:val="clear" w:pos="420"/>
                <w:tab w:val="left" w:pos="1100"/>
              </w:tabs>
              <w:ind w:left="1100" w:hanging="220"/>
              <w:contextualSpacing/>
              <w:jc w:val="both"/>
              <w:rPr>
                <w:rFonts w:ascii="Times New Roman" w:hAnsi="Times New Roman" w:cs="Times New Roman"/>
                <w:bCs/>
                <w:iCs/>
                <w:lang w:val="id-ID"/>
              </w:rPr>
            </w:pPr>
            <w:r>
              <w:rPr>
                <w:rFonts w:ascii="Times New Roman" w:hAnsi="Times New Roman" w:cs="Times New Roman"/>
                <w:bCs/>
                <w:iCs/>
                <w:lang w:val="id-ID"/>
              </w:rPr>
              <w:t>Kemudian sambil mengatakan “aku merasa tenang dan hangat”.</w:t>
            </w:r>
          </w:p>
          <w:p w:rsidR="008B235B" w:rsidRDefault="00A768FB">
            <w:pPr>
              <w:widowControl w:val="0"/>
              <w:numPr>
                <w:ilvl w:val="0"/>
                <w:numId w:val="77"/>
              </w:numPr>
              <w:ind w:leftChars="117" w:left="234" w:firstLineChars="182" w:firstLine="364"/>
              <w:contextualSpacing/>
              <w:jc w:val="both"/>
              <w:rPr>
                <w:rFonts w:ascii="Times New Roman" w:hAnsi="Times New Roman" w:cs="Times New Roman"/>
                <w:bCs/>
                <w:iCs/>
                <w:lang w:val="id-ID"/>
              </w:rPr>
            </w:pPr>
            <w:r>
              <w:rPr>
                <w:rFonts w:ascii="Times New Roman" w:hAnsi="Times New Roman" w:cs="Times New Roman"/>
                <w:bCs/>
                <w:iCs/>
                <w:lang w:val="id-ID"/>
              </w:rPr>
              <w:t>Merasakan Denyut jantung</w:t>
            </w:r>
          </w:p>
          <w:p w:rsidR="008B235B" w:rsidRDefault="00A768FB">
            <w:pPr>
              <w:widowControl w:val="0"/>
              <w:numPr>
                <w:ilvl w:val="0"/>
                <w:numId w:val="49"/>
              </w:numPr>
              <w:tabs>
                <w:tab w:val="clear" w:pos="420"/>
                <w:tab w:val="left" w:pos="1100"/>
              </w:tabs>
              <w:ind w:left="1100" w:hanging="200"/>
              <w:contextualSpacing/>
              <w:jc w:val="both"/>
              <w:rPr>
                <w:rFonts w:ascii="Times New Roman" w:hAnsi="Times New Roman" w:cs="Times New Roman"/>
                <w:bCs/>
                <w:iCs/>
                <w:lang w:val="id-ID"/>
              </w:rPr>
            </w:pPr>
            <w:r>
              <w:rPr>
                <w:rFonts w:ascii="Times New Roman" w:hAnsi="Times New Roman" w:cs="Times New Roman"/>
                <w:bCs/>
                <w:iCs/>
                <w:lang w:val="id-ID"/>
              </w:rPr>
              <w:t>Tempelkan tangan kanan pada dada kiri dan tangan kiri pada perut.</w:t>
            </w:r>
          </w:p>
          <w:p w:rsidR="008B235B" w:rsidRDefault="00A768FB">
            <w:pPr>
              <w:widowControl w:val="0"/>
              <w:numPr>
                <w:ilvl w:val="0"/>
                <w:numId w:val="49"/>
              </w:numPr>
              <w:tabs>
                <w:tab w:val="clear" w:pos="420"/>
                <w:tab w:val="left" w:pos="1100"/>
              </w:tabs>
              <w:ind w:left="1100" w:hanging="200"/>
              <w:contextualSpacing/>
              <w:jc w:val="both"/>
              <w:rPr>
                <w:rFonts w:ascii="Times New Roman" w:hAnsi="Times New Roman" w:cs="Times New Roman"/>
                <w:bCs/>
                <w:iCs/>
                <w:lang w:val="id-ID"/>
              </w:rPr>
            </w:pPr>
            <w:r>
              <w:rPr>
                <w:rFonts w:ascii="Times New Roman" w:hAnsi="Times New Roman" w:cs="Times New Roman"/>
                <w:bCs/>
                <w:iCs/>
                <w:lang w:val="id-ID"/>
              </w:rPr>
              <w:t>Bayangkan dan rasakan jantung berdenyut dengan teratur dan tenang sambil katakan “jantungku berdenyut dengan teratur dan tenang”.</w:t>
            </w:r>
          </w:p>
          <w:p w:rsidR="008B235B" w:rsidRDefault="00A768FB">
            <w:pPr>
              <w:widowControl w:val="0"/>
              <w:numPr>
                <w:ilvl w:val="0"/>
                <w:numId w:val="77"/>
              </w:numPr>
              <w:ind w:leftChars="117" w:left="234" w:firstLineChars="182" w:firstLine="364"/>
              <w:contextualSpacing/>
              <w:jc w:val="both"/>
              <w:rPr>
                <w:rFonts w:ascii="Times New Roman" w:hAnsi="Times New Roman" w:cs="Times New Roman"/>
                <w:bCs/>
                <w:iCs/>
                <w:lang w:val="id-ID"/>
              </w:rPr>
            </w:pPr>
            <w:r>
              <w:rPr>
                <w:rFonts w:ascii="Times New Roman" w:hAnsi="Times New Roman" w:cs="Times New Roman"/>
                <w:bCs/>
                <w:iCs/>
                <w:lang w:val="id-ID"/>
              </w:rPr>
              <w:t>Latihan Pernafasan</w:t>
            </w:r>
          </w:p>
          <w:p w:rsidR="008B235B" w:rsidRDefault="00A768FB">
            <w:pPr>
              <w:widowControl w:val="0"/>
              <w:numPr>
                <w:ilvl w:val="0"/>
                <w:numId w:val="50"/>
              </w:numPr>
              <w:tabs>
                <w:tab w:val="clear" w:pos="420"/>
                <w:tab w:val="left" w:pos="1100"/>
              </w:tabs>
              <w:ind w:left="1100" w:hanging="220"/>
              <w:contextualSpacing/>
              <w:jc w:val="both"/>
              <w:rPr>
                <w:rFonts w:ascii="Times New Roman" w:hAnsi="Times New Roman" w:cs="Times New Roman"/>
                <w:bCs/>
                <w:iCs/>
                <w:lang w:val="id-ID"/>
              </w:rPr>
            </w:pPr>
            <w:r>
              <w:rPr>
                <w:rFonts w:ascii="Times New Roman" w:hAnsi="Times New Roman" w:cs="Times New Roman"/>
                <w:bCs/>
                <w:iCs/>
                <w:lang w:val="id-ID"/>
              </w:rPr>
              <w:t>Posisi kedua tangan tidak berubah.</w:t>
            </w:r>
          </w:p>
          <w:p w:rsidR="008B235B" w:rsidRDefault="00A768FB">
            <w:pPr>
              <w:widowControl w:val="0"/>
              <w:numPr>
                <w:ilvl w:val="0"/>
                <w:numId w:val="50"/>
              </w:numPr>
              <w:tabs>
                <w:tab w:val="clear" w:pos="420"/>
                <w:tab w:val="left" w:pos="1100"/>
              </w:tabs>
              <w:ind w:left="1100" w:hanging="220"/>
              <w:contextualSpacing/>
              <w:jc w:val="both"/>
              <w:rPr>
                <w:rFonts w:ascii="Times New Roman" w:eastAsia="Calibri" w:hAnsi="Times New Roman" w:cs="Times New Roman"/>
                <w:iCs/>
                <w:lang w:val="id-ID"/>
              </w:rPr>
            </w:pPr>
            <w:r>
              <w:rPr>
                <w:rFonts w:ascii="Times New Roman" w:hAnsi="Times New Roman" w:cs="Times New Roman"/>
                <w:bCs/>
                <w:iCs/>
                <w:lang w:val="id-ID"/>
              </w:rPr>
              <w:t>Katakan dalam diri “napasku longgar dan tenang”</w:t>
            </w:r>
          </w:p>
          <w:p w:rsidR="008B235B" w:rsidRDefault="00A768FB">
            <w:pPr>
              <w:widowControl w:val="0"/>
              <w:numPr>
                <w:ilvl w:val="0"/>
                <w:numId w:val="76"/>
              </w:numPr>
              <w:tabs>
                <w:tab w:val="left" w:pos="660"/>
              </w:tabs>
              <w:ind w:leftChars="200" w:left="600" w:hangingChars="100" w:hanging="200"/>
              <w:contextualSpacing/>
              <w:jc w:val="both"/>
              <w:rPr>
                <w:rFonts w:ascii="Times New Roman" w:eastAsia="Calibri" w:hAnsi="Times New Roman" w:cs="Times New Roman"/>
                <w:iCs/>
                <w:lang w:val="id-ID"/>
              </w:rPr>
            </w:pPr>
            <w:r>
              <w:rPr>
                <w:rFonts w:ascii="Times New Roman" w:hAnsi="Times New Roman" w:cs="Times New Roman"/>
                <w:iCs/>
                <w:lang w:val="id-ID"/>
              </w:rPr>
              <w:t>Semua langkah tersebut diulangi sebanyak 3-6 kali</w:t>
            </w:r>
          </w:p>
          <w:p w:rsidR="008B235B" w:rsidRDefault="008B235B">
            <w:pPr>
              <w:widowControl w:val="0"/>
              <w:contextualSpacing/>
              <w:jc w:val="both"/>
              <w:rPr>
                <w:rFonts w:ascii="Times New Roman" w:eastAsia="Times New Roman" w:hAnsi="Times New Roman" w:cs="Times New Roman"/>
                <w:b/>
                <w:bCs/>
                <w:lang w:eastAsia="id-ID"/>
              </w:rPr>
            </w:pPr>
          </w:p>
          <w:p w:rsidR="008B235B" w:rsidRDefault="00A768FB">
            <w:pPr>
              <w:widowControl w:val="0"/>
              <w:numPr>
                <w:ilvl w:val="0"/>
                <w:numId w:val="70"/>
              </w:numPr>
              <w:ind w:left="-10"/>
              <w:contextualSpacing/>
              <w:jc w:val="both"/>
              <w:rPr>
                <w:rFonts w:ascii="Times New Roman" w:eastAsia="Times New Roman" w:hAnsi="Times New Roman" w:cs="Times New Roman"/>
                <w:b/>
                <w:bCs/>
                <w:lang w:eastAsia="id-ID"/>
              </w:rPr>
            </w:pPr>
            <w:r>
              <w:rPr>
                <w:rFonts w:ascii="Times New Roman" w:eastAsia="Times New Roman" w:hAnsi="Times New Roman" w:cs="Times New Roman"/>
                <w:b/>
                <w:bCs/>
                <w:lang w:eastAsia="id-ID"/>
              </w:rPr>
              <w:lastRenderedPageBreak/>
              <w:t xml:space="preserve"> Tahap Terminasi</w:t>
            </w:r>
          </w:p>
          <w:p w:rsidR="008B235B" w:rsidRDefault="00A768FB">
            <w:pPr>
              <w:widowControl w:val="0"/>
              <w:numPr>
                <w:ilvl w:val="0"/>
                <w:numId w:val="78"/>
              </w:numPr>
              <w:ind w:leftChars="200" w:left="600" w:hangingChars="100" w:hanging="200"/>
              <w:contextualSpacing/>
              <w:jc w:val="both"/>
              <w:rPr>
                <w:rFonts w:ascii="Times New Roman" w:eastAsia="Times New Roman" w:hAnsi="Times New Roman" w:cs="Times New Roman"/>
                <w:lang w:eastAsia="id-ID"/>
              </w:rPr>
            </w:pPr>
            <w:r>
              <w:rPr>
                <w:rFonts w:ascii="Times New Roman" w:eastAsia="Times New Roman" w:hAnsi="Times New Roman" w:cs="Times New Roman"/>
                <w:lang w:eastAsia="id-ID"/>
              </w:rPr>
              <w:t>Evaluasi</w:t>
            </w:r>
          </w:p>
          <w:p w:rsidR="008B235B" w:rsidRDefault="00A768FB">
            <w:pPr>
              <w:widowControl w:val="0"/>
              <w:numPr>
                <w:ilvl w:val="0"/>
                <w:numId w:val="79"/>
              </w:numPr>
              <w:ind w:leftChars="300" w:left="800" w:hangingChars="100" w:hanging="200"/>
              <w:contextualSpacing/>
              <w:jc w:val="both"/>
              <w:rPr>
                <w:rFonts w:ascii="Times New Roman" w:eastAsia="Times New Roman" w:hAnsi="Times New Roman" w:cs="Times New Roman"/>
                <w:lang w:eastAsia="id-ID"/>
              </w:rPr>
            </w:pPr>
            <w:r>
              <w:rPr>
                <w:rFonts w:ascii="Times New Roman" w:eastAsia="Times New Roman" w:hAnsi="Times New Roman" w:cs="Times New Roman"/>
                <w:lang w:eastAsia="id-ID"/>
              </w:rPr>
              <w:t>Menanyakan perasaan klien setelah mengikuti terapi tekhnik relalaksasi autogenik.</w:t>
            </w:r>
          </w:p>
          <w:p w:rsidR="008B235B" w:rsidRDefault="00A768FB">
            <w:pPr>
              <w:widowControl w:val="0"/>
              <w:numPr>
                <w:ilvl w:val="0"/>
                <w:numId w:val="79"/>
              </w:numPr>
              <w:tabs>
                <w:tab w:val="left" w:pos="1400"/>
              </w:tabs>
              <w:ind w:leftChars="300" w:left="800" w:hangingChars="100" w:hanging="200"/>
              <w:contextualSpacing/>
              <w:jc w:val="both"/>
              <w:rPr>
                <w:rFonts w:ascii="Times New Roman" w:eastAsia="Calibri" w:hAnsi="Times New Roman" w:cs="Times New Roman"/>
                <w:iCs/>
                <w:lang w:val="id-ID"/>
              </w:rPr>
            </w:pPr>
            <w:r>
              <w:rPr>
                <w:rFonts w:ascii="Times New Roman" w:eastAsia="Times New Roman" w:hAnsi="Times New Roman" w:cs="Times New Roman"/>
                <w:lang w:eastAsia="id-ID"/>
              </w:rPr>
              <w:t>Meminta klien untuk menyebutkan kembali yang telah dilatih.</w:t>
            </w:r>
          </w:p>
          <w:p w:rsidR="008B235B" w:rsidRDefault="00A768FB">
            <w:pPr>
              <w:widowControl w:val="0"/>
              <w:numPr>
                <w:ilvl w:val="0"/>
                <w:numId w:val="79"/>
              </w:numPr>
              <w:tabs>
                <w:tab w:val="left" w:pos="1400"/>
              </w:tabs>
              <w:ind w:leftChars="300" w:left="800" w:hangingChars="100" w:hanging="200"/>
              <w:contextualSpacing/>
              <w:jc w:val="both"/>
              <w:rPr>
                <w:rFonts w:ascii="Times New Roman" w:eastAsia="Times New Roman" w:hAnsi="Times New Roman" w:cs="Times New Roman"/>
                <w:lang w:eastAsia="id-ID"/>
              </w:rPr>
            </w:pPr>
            <w:r>
              <w:rPr>
                <w:rFonts w:ascii="Times New Roman" w:hAnsi="Times New Roman" w:cs="Times New Roman"/>
                <w:iCs/>
                <w:lang w:val="id-ID"/>
              </w:rPr>
              <w:t>Memberikan reinforcement positif atas kemampuan klien berlatih.</w:t>
            </w:r>
          </w:p>
          <w:p w:rsidR="008B235B" w:rsidRDefault="00A768FB">
            <w:pPr>
              <w:widowControl w:val="0"/>
              <w:numPr>
                <w:ilvl w:val="0"/>
                <w:numId w:val="78"/>
              </w:numPr>
              <w:ind w:leftChars="200" w:left="600" w:hangingChars="100" w:hanging="200"/>
              <w:contextualSpacing/>
              <w:jc w:val="both"/>
              <w:rPr>
                <w:rFonts w:ascii="Times New Roman" w:eastAsia="Times New Roman" w:hAnsi="Times New Roman" w:cs="Times New Roman"/>
                <w:lang w:eastAsia="id-ID"/>
              </w:rPr>
            </w:pPr>
            <w:r>
              <w:rPr>
                <w:rFonts w:ascii="Times New Roman" w:eastAsia="Times New Roman" w:hAnsi="Times New Roman" w:cs="Times New Roman"/>
                <w:lang w:eastAsia="id-ID"/>
              </w:rPr>
              <w:t>Rencana Tindak Lanjut</w:t>
            </w:r>
          </w:p>
          <w:p w:rsidR="008B235B" w:rsidRDefault="00A768FB">
            <w:pPr>
              <w:widowControl w:val="0"/>
              <w:numPr>
                <w:ilvl w:val="0"/>
                <w:numId w:val="80"/>
              </w:numPr>
              <w:ind w:leftChars="300" w:left="800" w:hangingChars="100" w:hanging="200"/>
              <w:contextualSpacing/>
              <w:jc w:val="both"/>
              <w:rPr>
                <w:rFonts w:ascii="Times New Roman" w:eastAsia="Times New Roman" w:hAnsi="Times New Roman" w:cs="Times New Roman"/>
                <w:lang w:eastAsia="id-ID"/>
              </w:rPr>
            </w:pPr>
            <w:r>
              <w:rPr>
                <w:rFonts w:ascii="Times New Roman" w:eastAsia="Times New Roman" w:hAnsi="Times New Roman" w:cs="Times New Roman"/>
                <w:lang w:eastAsia="id-ID"/>
              </w:rPr>
              <w:t>Menganjurkan klien untuk mengidentifikasi isi pikiran dari kejadian, pikiran, dan perasaan yang muncul serta dampak perilaku yang muncuul akibat pikiran dan perasaan.</w:t>
            </w:r>
          </w:p>
          <w:p w:rsidR="008B235B" w:rsidRDefault="00A768FB">
            <w:pPr>
              <w:widowControl w:val="0"/>
              <w:numPr>
                <w:ilvl w:val="0"/>
                <w:numId w:val="80"/>
              </w:numPr>
              <w:ind w:leftChars="300" w:left="800" w:hangingChars="100" w:hanging="200"/>
              <w:contextualSpacing/>
              <w:jc w:val="both"/>
              <w:rPr>
                <w:rFonts w:ascii="Times New Roman" w:eastAsia="Times New Roman" w:hAnsi="Times New Roman" w:cs="Times New Roman"/>
                <w:lang w:eastAsia="id-ID"/>
              </w:rPr>
            </w:pPr>
            <w:r>
              <w:rPr>
                <w:rFonts w:ascii="Times New Roman" w:eastAsia="Times New Roman" w:hAnsi="Times New Roman" w:cs="Times New Roman"/>
                <w:lang w:eastAsia="id-ID"/>
              </w:rPr>
              <w:t>Menganjurkan klien untuk berlatih tekhnik relaksasi yang telah diajarkan untuk mencegah kekambuhan.</w:t>
            </w:r>
          </w:p>
          <w:p w:rsidR="008B235B" w:rsidRDefault="00A768FB">
            <w:pPr>
              <w:widowControl w:val="0"/>
              <w:numPr>
                <w:ilvl w:val="0"/>
                <w:numId w:val="78"/>
              </w:numPr>
              <w:ind w:leftChars="200" w:left="600" w:hangingChars="100" w:hanging="200"/>
              <w:contextualSpacing/>
              <w:jc w:val="both"/>
              <w:rPr>
                <w:rFonts w:ascii="Times New Roman" w:eastAsia="Times New Roman" w:hAnsi="Times New Roman" w:cs="Times New Roman"/>
                <w:lang w:eastAsia="id-ID"/>
              </w:rPr>
            </w:pPr>
            <w:r>
              <w:rPr>
                <w:rFonts w:ascii="Times New Roman" w:eastAsia="Times New Roman" w:hAnsi="Times New Roman" w:cs="Times New Roman"/>
                <w:lang w:eastAsia="id-ID"/>
              </w:rPr>
              <w:t xml:space="preserve">Kontrak </w:t>
            </w:r>
          </w:p>
          <w:p w:rsidR="008B235B" w:rsidRDefault="00A768FB">
            <w:pPr>
              <w:pStyle w:val="ListParagraph1"/>
              <w:widowControl w:val="0"/>
              <w:numPr>
                <w:ilvl w:val="0"/>
                <w:numId w:val="81"/>
              </w:numPr>
              <w:ind w:leftChars="300" w:left="800" w:hangingChars="100" w:hanging="200"/>
              <w:jc w:val="both"/>
              <w:rPr>
                <w:rFonts w:ascii="Times New Roman" w:hAnsi="Times New Roman" w:cs="Times New Roman"/>
                <w:lang w:val="id-ID"/>
              </w:rPr>
            </w:pPr>
            <w:r>
              <w:rPr>
                <w:rFonts w:ascii="Times New Roman" w:hAnsi="Times New Roman" w:cs="Times New Roman"/>
                <w:lang w:val="id-ID"/>
              </w:rPr>
              <w:t>Menyepakati topikpertemuan, tempat dan waktu untuk pertemuan selanjutnya.</w:t>
            </w:r>
          </w:p>
          <w:p w:rsidR="008B235B" w:rsidRDefault="00A768FB">
            <w:pPr>
              <w:pStyle w:val="ListParagraph1"/>
              <w:widowControl w:val="0"/>
              <w:numPr>
                <w:ilvl w:val="0"/>
                <w:numId w:val="81"/>
              </w:numPr>
              <w:ind w:leftChars="300" w:left="800" w:hangingChars="100" w:hanging="200"/>
              <w:jc w:val="both"/>
              <w:rPr>
                <w:rFonts w:ascii="Times New Roman" w:eastAsia="Times New Roman" w:hAnsi="Times New Roman" w:cs="Times New Roman"/>
                <w:b/>
                <w:bCs/>
                <w:lang w:eastAsia="id-ID"/>
              </w:rPr>
            </w:pPr>
            <w:r>
              <w:rPr>
                <w:rFonts w:ascii="Times New Roman" w:hAnsi="Times New Roman" w:cs="Times New Roman"/>
                <w:lang w:val="id-ID"/>
              </w:rPr>
              <w:t>Mengakhiri pertemuan dengan baik untuk terapi tekhnik relaksasi autogenik dan menyepakati bila klien memerlukan pertemuan tambahan.</w:t>
            </w:r>
          </w:p>
          <w:p w:rsidR="008B235B" w:rsidRDefault="008B235B" w:rsidP="00A768FB">
            <w:pPr>
              <w:pStyle w:val="ListParagraph1"/>
              <w:widowControl w:val="0"/>
              <w:ind w:leftChars="200" w:left="400"/>
              <w:jc w:val="both"/>
              <w:rPr>
                <w:rFonts w:ascii="Times New Roman" w:eastAsia="Times New Roman" w:hAnsi="Times New Roman" w:cs="Times New Roman"/>
                <w:b/>
                <w:bCs/>
                <w:lang w:eastAsia="id-ID"/>
              </w:rPr>
            </w:pPr>
          </w:p>
          <w:p w:rsidR="008B235B" w:rsidRDefault="00A768FB">
            <w:pPr>
              <w:widowControl w:val="0"/>
              <w:numPr>
                <w:ilvl w:val="0"/>
                <w:numId w:val="70"/>
              </w:numPr>
              <w:ind w:left="-10"/>
              <w:contextualSpacing/>
              <w:jc w:val="both"/>
              <w:rPr>
                <w:rFonts w:ascii="Times New Roman" w:eastAsia="Times New Roman" w:hAnsi="Times New Roman" w:cs="Times New Roman"/>
                <w:b/>
                <w:bCs/>
                <w:lang w:eastAsia="id-ID"/>
              </w:rPr>
            </w:pPr>
            <w:r>
              <w:rPr>
                <w:rFonts w:ascii="Times New Roman" w:eastAsia="Times New Roman" w:hAnsi="Times New Roman" w:cs="Times New Roman"/>
                <w:b/>
                <w:bCs/>
                <w:lang w:eastAsia="id-ID"/>
              </w:rPr>
              <w:t xml:space="preserve"> Dokumentasi</w:t>
            </w:r>
          </w:p>
          <w:p w:rsidR="008B235B" w:rsidRDefault="00A768FB">
            <w:pPr>
              <w:widowControl w:val="0"/>
              <w:numPr>
                <w:ilvl w:val="0"/>
                <w:numId w:val="82"/>
              </w:numPr>
              <w:ind w:leftChars="200" w:left="600" w:hangingChars="100" w:hanging="200"/>
              <w:contextualSpacing/>
              <w:jc w:val="both"/>
              <w:rPr>
                <w:rFonts w:ascii="Times New Roman" w:eastAsia="Times New Roman" w:hAnsi="Times New Roman" w:cs="Times New Roman"/>
                <w:lang w:eastAsia="id-ID"/>
              </w:rPr>
            </w:pPr>
            <w:r>
              <w:rPr>
                <w:rFonts w:ascii="Times New Roman" w:eastAsia="Times New Roman" w:hAnsi="Times New Roman" w:cs="Times New Roman"/>
                <w:lang w:eastAsia="id-ID"/>
              </w:rPr>
              <w:t xml:space="preserve">Melakukan evaluasi kemampuan klien dalam mengikuti </w:t>
            </w:r>
            <w:r>
              <w:rPr>
                <w:rFonts w:ascii="Times New Roman" w:hAnsi="Times New Roman" w:cs="Times New Roman"/>
                <w:lang w:val="id-ID"/>
              </w:rPr>
              <w:t>terapi tekhnik relaksasi autogenik.</w:t>
            </w:r>
          </w:p>
          <w:p w:rsidR="008B235B" w:rsidRDefault="00A768FB">
            <w:pPr>
              <w:widowControl w:val="0"/>
              <w:numPr>
                <w:ilvl w:val="0"/>
                <w:numId w:val="82"/>
              </w:numPr>
              <w:ind w:leftChars="200" w:left="600" w:hangingChars="100" w:hanging="200"/>
              <w:contextualSpacing/>
              <w:jc w:val="both"/>
              <w:rPr>
                <w:rFonts w:ascii="Times New Roman" w:hAnsi="Times New Roman" w:cs="Times New Roman"/>
                <w:lang w:val="id-ID"/>
              </w:rPr>
            </w:pPr>
            <w:r>
              <w:rPr>
                <w:rFonts w:ascii="Times New Roman" w:hAnsi="Times New Roman" w:cs="Times New Roman"/>
                <w:lang w:val="id-ID"/>
              </w:rPr>
              <w:t>Mencatat hasil evaluasi kemampuan klien.</w:t>
            </w:r>
          </w:p>
          <w:p w:rsidR="008B235B" w:rsidRDefault="008B235B" w:rsidP="00A768FB">
            <w:pPr>
              <w:widowControl w:val="0"/>
              <w:ind w:leftChars="100" w:left="200"/>
              <w:contextualSpacing/>
              <w:jc w:val="both"/>
              <w:rPr>
                <w:rFonts w:ascii="Times New Roman" w:hAnsi="Times New Roman" w:cs="Times New Roman"/>
                <w:lang w:val="id-ID"/>
              </w:rPr>
            </w:pPr>
          </w:p>
          <w:p w:rsidR="008B235B" w:rsidRDefault="008B235B" w:rsidP="00A768FB">
            <w:pPr>
              <w:widowControl w:val="0"/>
              <w:ind w:leftChars="100" w:left="200"/>
              <w:contextualSpacing/>
              <w:jc w:val="both"/>
              <w:rPr>
                <w:rFonts w:ascii="Times New Roman" w:hAnsi="Times New Roman" w:cs="Times New Roman"/>
                <w:lang w:val="id-ID"/>
              </w:rPr>
            </w:pPr>
          </w:p>
        </w:tc>
      </w:tr>
    </w:tbl>
    <w:p w:rsidR="008B235B" w:rsidRDefault="008B235B">
      <w:pPr>
        <w:spacing w:line="480" w:lineRule="auto"/>
        <w:jc w:val="both"/>
        <w:rPr>
          <w:rFonts w:ascii="Times New Roman" w:hAnsi="Times New Roman" w:cs="Times New Roman"/>
          <w:sz w:val="24"/>
          <w:szCs w:val="24"/>
          <w:lang w:val="id-ID"/>
        </w:rPr>
      </w:pPr>
    </w:p>
    <w:p w:rsidR="008B235B" w:rsidRDefault="008B235B">
      <w:pPr>
        <w:spacing w:line="480" w:lineRule="auto"/>
        <w:jc w:val="both"/>
        <w:rPr>
          <w:rFonts w:ascii="Times New Roman" w:hAnsi="Times New Roman" w:cs="Times New Roman"/>
          <w:sz w:val="24"/>
          <w:szCs w:val="24"/>
          <w:lang w:val="id-ID"/>
        </w:rPr>
      </w:pPr>
    </w:p>
    <w:p w:rsidR="008B235B" w:rsidRDefault="008B235B">
      <w:pPr>
        <w:spacing w:line="480" w:lineRule="auto"/>
        <w:jc w:val="both"/>
        <w:rPr>
          <w:rFonts w:ascii="Times New Roman" w:hAnsi="Times New Roman" w:cs="Times New Roman"/>
          <w:sz w:val="24"/>
          <w:szCs w:val="24"/>
          <w:lang w:val="id-ID"/>
        </w:rPr>
      </w:pPr>
    </w:p>
    <w:p w:rsidR="008B235B" w:rsidRDefault="008B235B">
      <w:pPr>
        <w:spacing w:line="480" w:lineRule="auto"/>
        <w:jc w:val="both"/>
        <w:rPr>
          <w:rFonts w:ascii="Times New Roman" w:hAnsi="Times New Roman" w:cs="Times New Roman"/>
          <w:sz w:val="24"/>
          <w:szCs w:val="24"/>
          <w:lang w:val="id-ID"/>
        </w:rPr>
      </w:pPr>
    </w:p>
    <w:p w:rsidR="008B235B" w:rsidRDefault="008B235B">
      <w:pPr>
        <w:spacing w:line="480" w:lineRule="auto"/>
        <w:jc w:val="both"/>
        <w:rPr>
          <w:rFonts w:ascii="Times New Roman" w:hAnsi="Times New Roman" w:cs="Times New Roman"/>
          <w:sz w:val="24"/>
          <w:szCs w:val="24"/>
          <w:lang w:val="id-ID"/>
        </w:rPr>
      </w:pPr>
    </w:p>
    <w:p w:rsidR="008B235B" w:rsidRDefault="008B235B">
      <w:pPr>
        <w:spacing w:line="480" w:lineRule="auto"/>
        <w:jc w:val="both"/>
        <w:rPr>
          <w:rFonts w:ascii="Times New Roman" w:hAnsi="Times New Roman" w:cs="Times New Roman"/>
          <w:sz w:val="24"/>
          <w:szCs w:val="24"/>
          <w:lang w:val="id-ID"/>
        </w:rPr>
      </w:pPr>
    </w:p>
    <w:p w:rsidR="008B235B" w:rsidRDefault="008B235B">
      <w:pPr>
        <w:spacing w:line="480" w:lineRule="auto"/>
        <w:jc w:val="both"/>
        <w:rPr>
          <w:rFonts w:ascii="Times New Roman" w:hAnsi="Times New Roman" w:cs="Times New Roman"/>
          <w:sz w:val="24"/>
          <w:szCs w:val="24"/>
          <w:lang w:val="id-ID"/>
        </w:rPr>
      </w:pPr>
    </w:p>
    <w:p w:rsidR="008B235B" w:rsidRDefault="008B235B">
      <w:pPr>
        <w:spacing w:line="480" w:lineRule="auto"/>
        <w:jc w:val="both"/>
        <w:rPr>
          <w:rFonts w:ascii="Times New Roman" w:hAnsi="Times New Roman" w:cs="Times New Roman"/>
          <w:sz w:val="24"/>
          <w:szCs w:val="24"/>
          <w:lang w:val="id-ID"/>
        </w:rPr>
      </w:pPr>
    </w:p>
    <w:p w:rsidR="008B235B" w:rsidRDefault="008B235B">
      <w:pPr>
        <w:spacing w:line="480" w:lineRule="auto"/>
        <w:jc w:val="both"/>
        <w:rPr>
          <w:rFonts w:ascii="Times New Roman" w:hAnsi="Times New Roman" w:cs="Times New Roman"/>
          <w:sz w:val="24"/>
          <w:szCs w:val="24"/>
          <w:lang w:val="id-ID"/>
        </w:rPr>
      </w:pPr>
    </w:p>
    <w:p w:rsidR="008B235B" w:rsidRDefault="008B235B">
      <w:pPr>
        <w:spacing w:line="480" w:lineRule="auto"/>
        <w:jc w:val="both"/>
        <w:rPr>
          <w:rFonts w:ascii="Times New Roman" w:hAnsi="Times New Roman" w:cs="Times New Roman"/>
          <w:sz w:val="24"/>
          <w:szCs w:val="24"/>
          <w:lang w:val="id-ID"/>
        </w:rPr>
      </w:pPr>
    </w:p>
    <w:p w:rsidR="008B235B" w:rsidRDefault="008B235B">
      <w:pPr>
        <w:spacing w:line="480" w:lineRule="auto"/>
        <w:jc w:val="both"/>
        <w:rPr>
          <w:rFonts w:ascii="Times New Roman" w:hAnsi="Times New Roman" w:cs="Times New Roman"/>
          <w:sz w:val="24"/>
          <w:szCs w:val="24"/>
          <w:lang w:val="id-ID"/>
        </w:rPr>
      </w:pPr>
    </w:p>
    <w:p w:rsidR="008B235B" w:rsidRDefault="008B235B">
      <w:pPr>
        <w:spacing w:line="480" w:lineRule="auto"/>
        <w:jc w:val="both"/>
        <w:rPr>
          <w:rFonts w:ascii="Times New Roman" w:hAnsi="Times New Roman" w:cs="Times New Roman"/>
          <w:sz w:val="24"/>
          <w:szCs w:val="24"/>
          <w:lang w:val="id-ID"/>
        </w:rPr>
      </w:pPr>
    </w:p>
    <w:p w:rsidR="008B235B" w:rsidRDefault="008B235B">
      <w:pPr>
        <w:spacing w:line="480" w:lineRule="auto"/>
        <w:jc w:val="both"/>
        <w:rPr>
          <w:rFonts w:ascii="Times New Roman" w:hAnsi="Times New Roman" w:cs="Times New Roman"/>
          <w:sz w:val="24"/>
          <w:szCs w:val="24"/>
          <w:lang w:val="id-ID"/>
        </w:rPr>
      </w:pPr>
    </w:p>
    <w:p w:rsidR="008B235B" w:rsidRDefault="008B235B">
      <w:pPr>
        <w:spacing w:line="480" w:lineRule="auto"/>
        <w:jc w:val="both"/>
        <w:rPr>
          <w:rFonts w:ascii="Times New Roman" w:hAnsi="Times New Roman" w:cs="Times New Roman"/>
          <w:sz w:val="24"/>
          <w:szCs w:val="24"/>
          <w:lang w:val="id-ID"/>
        </w:rPr>
      </w:pPr>
    </w:p>
    <w:p w:rsidR="008B235B" w:rsidRDefault="00A768FB">
      <w:pPr>
        <w:numPr>
          <w:ilvl w:val="0"/>
          <w:numId w:val="52"/>
        </w:numPr>
        <w:spacing w:line="480" w:lineRule="auto"/>
        <w:jc w:val="both"/>
        <w:rPr>
          <w:rFonts w:ascii="Times New Roman" w:hAnsi="Times New Roman" w:cs="Times New Roman"/>
          <w:b/>
          <w:bCs/>
          <w:sz w:val="24"/>
          <w:szCs w:val="24"/>
          <w:lang w:val="id-ID"/>
        </w:rPr>
      </w:pPr>
      <w:r>
        <w:rPr>
          <w:rFonts w:ascii="Times New Roman" w:hAnsi="Times New Roman" w:cs="Times New Roman"/>
          <w:b/>
          <w:bCs/>
          <w:sz w:val="24"/>
          <w:szCs w:val="24"/>
          <w:lang w:val="id-ID"/>
        </w:rPr>
        <w:t>Implementasi dan Evaluasi</w:t>
      </w:r>
    </w:p>
    <w:p w:rsidR="008B235B" w:rsidRDefault="00A768FB">
      <w:pPr>
        <w:spacing w:line="360" w:lineRule="auto"/>
        <w:jc w:val="center"/>
        <w:rPr>
          <w:rFonts w:ascii="Times New Roman" w:hAnsi="Times New Roman" w:cs="Times New Roman"/>
          <w:b/>
          <w:bCs/>
          <w:sz w:val="24"/>
          <w:szCs w:val="24"/>
          <w:lang w:val="id-ID"/>
        </w:rPr>
      </w:pPr>
      <w:r>
        <w:rPr>
          <w:rFonts w:ascii="Times New Roman" w:hAnsi="Times New Roman" w:cs="Times New Roman"/>
          <w:b/>
          <w:bCs/>
          <w:sz w:val="24"/>
          <w:szCs w:val="24"/>
          <w:lang w:val="id-ID"/>
        </w:rPr>
        <w:t>Tabel 3.4</w:t>
      </w:r>
      <w:r>
        <w:rPr>
          <w:rFonts w:ascii="Times New Roman" w:hAnsi="Times New Roman" w:cs="Times New Roman"/>
          <w:b/>
          <w:bCs/>
          <w:sz w:val="24"/>
          <w:szCs w:val="24"/>
          <w:lang w:val="id-ID"/>
        </w:rPr>
        <w:tab/>
        <w:t>Implementasi dan Evaluasi</w:t>
      </w:r>
    </w:p>
    <w:tbl>
      <w:tblPr>
        <w:tblStyle w:val="TableGrid"/>
        <w:tblW w:w="9285" w:type="dxa"/>
        <w:tblInd w:w="-3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2"/>
        <w:gridCol w:w="1520"/>
        <w:gridCol w:w="2490"/>
        <w:gridCol w:w="3405"/>
        <w:gridCol w:w="758"/>
      </w:tblGrid>
      <w:tr w:rsidR="008B235B">
        <w:tc>
          <w:tcPr>
            <w:tcW w:w="1112" w:type="dxa"/>
          </w:tcPr>
          <w:p w:rsidR="008B235B" w:rsidRDefault="00A768FB">
            <w:pPr>
              <w:widowControl w:val="0"/>
              <w:jc w:val="center"/>
              <w:rPr>
                <w:rFonts w:ascii="Times New Roman" w:hAnsi="Times New Roman" w:cs="Times New Roman"/>
                <w:b/>
                <w:bCs/>
                <w:sz w:val="22"/>
                <w:szCs w:val="22"/>
                <w:lang w:val="id-ID"/>
              </w:rPr>
            </w:pPr>
            <w:r>
              <w:rPr>
                <w:rFonts w:ascii="Times New Roman" w:hAnsi="Times New Roman" w:cs="Times New Roman"/>
                <w:b/>
                <w:bCs/>
                <w:sz w:val="22"/>
                <w:szCs w:val="22"/>
                <w:lang w:val="id-ID"/>
              </w:rPr>
              <w:t>Hari/Tgl/Jam</w:t>
            </w:r>
          </w:p>
        </w:tc>
        <w:tc>
          <w:tcPr>
            <w:tcW w:w="1520" w:type="dxa"/>
          </w:tcPr>
          <w:p w:rsidR="008B235B" w:rsidRDefault="00A768FB">
            <w:pPr>
              <w:widowControl w:val="0"/>
              <w:jc w:val="center"/>
              <w:rPr>
                <w:rFonts w:ascii="Times New Roman" w:hAnsi="Times New Roman" w:cs="Times New Roman"/>
                <w:b/>
                <w:bCs/>
                <w:sz w:val="22"/>
                <w:szCs w:val="22"/>
                <w:lang w:val="id-ID"/>
              </w:rPr>
            </w:pPr>
            <w:r>
              <w:rPr>
                <w:rFonts w:ascii="Times New Roman" w:hAnsi="Times New Roman" w:cs="Times New Roman"/>
                <w:b/>
                <w:bCs/>
                <w:sz w:val="22"/>
                <w:szCs w:val="22"/>
                <w:lang w:val="id-ID"/>
              </w:rPr>
              <w:t>Diagnosa Keperawatan</w:t>
            </w:r>
          </w:p>
        </w:tc>
        <w:tc>
          <w:tcPr>
            <w:tcW w:w="2490" w:type="dxa"/>
          </w:tcPr>
          <w:p w:rsidR="008B235B" w:rsidRDefault="00A768FB">
            <w:pPr>
              <w:widowControl w:val="0"/>
              <w:jc w:val="center"/>
              <w:rPr>
                <w:rFonts w:ascii="Times New Roman" w:hAnsi="Times New Roman" w:cs="Times New Roman"/>
                <w:b/>
                <w:bCs/>
                <w:sz w:val="22"/>
                <w:szCs w:val="22"/>
                <w:lang w:val="id-ID"/>
              </w:rPr>
            </w:pPr>
            <w:r>
              <w:rPr>
                <w:rFonts w:ascii="Times New Roman" w:hAnsi="Times New Roman" w:cs="Times New Roman"/>
                <w:b/>
                <w:bCs/>
                <w:sz w:val="22"/>
                <w:szCs w:val="22"/>
                <w:lang w:val="id-ID"/>
              </w:rPr>
              <w:t>Implementasi</w:t>
            </w:r>
          </w:p>
        </w:tc>
        <w:tc>
          <w:tcPr>
            <w:tcW w:w="3405" w:type="dxa"/>
          </w:tcPr>
          <w:p w:rsidR="008B235B" w:rsidRDefault="00A768FB">
            <w:pPr>
              <w:widowControl w:val="0"/>
              <w:jc w:val="center"/>
              <w:rPr>
                <w:rFonts w:ascii="Times New Roman" w:hAnsi="Times New Roman" w:cs="Times New Roman"/>
                <w:b/>
                <w:bCs/>
                <w:sz w:val="22"/>
                <w:szCs w:val="22"/>
                <w:lang w:val="id-ID"/>
              </w:rPr>
            </w:pPr>
            <w:r>
              <w:rPr>
                <w:rFonts w:ascii="Times New Roman" w:hAnsi="Times New Roman" w:cs="Times New Roman"/>
                <w:b/>
                <w:bCs/>
                <w:sz w:val="22"/>
                <w:szCs w:val="22"/>
                <w:lang w:val="id-ID"/>
              </w:rPr>
              <w:t xml:space="preserve">Evaluasi </w:t>
            </w:r>
          </w:p>
        </w:tc>
        <w:tc>
          <w:tcPr>
            <w:tcW w:w="758" w:type="dxa"/>
          </w:tcPr>
          <w:p w:rsidR="008B235B" w:rsidRDefault="00A768FB">
            <w:pPr>
              <w:widowControl w:val="0"/>
              <w:jc w:val="center"/>
              <w:rPr>
                <w:rFonts w:ascii="Times New Roman" w:hAnsi="Times New Roman" w:cs="Times New Roman"/>
                <w:b/>
                <w:bCs/>
                <w:sz w:val="22"/>
                <w:szCs w:val="22"/>
                <w:lang w:val="id-ID"/>
              </w:rPr>
            </w:pPr>
            <w:r>
              <w:rPr>
                <w:rFonts w:ascii="Times New Roman" w:hAnsi="Times New Roman" w:cs="Times New Roman"/>
                <w:b/>
                <w:bCs/>
                <w:sz w:val="22"/>
                <w:szCs w:val="22"/>
                <w:lang w:val="id-ID"/>
              </w:rPr>
              <w:t xml:space="preserve">Paraf </w:t>
            </w:r>
          </w:p>
        </w:tc>
      </w:tr>
      <w:tr w:rsidR="008B235B">
        <w:trPr>
          <w:trHeight w:val="90"/>
        </w:trPr>
        <w:tc>
          <w:tcPr>
            <w:tcW w:w="1112" w:type="dxa"/>
          </w:tcPr>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Rabu,</w:t>
            </w: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10 Juli 19</w:t>
            </w: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08.00</w:t>
            </w:r>
          </w:p>
          <w:p w:rsidR="008B235B" w:rsidRDefault="008B235B">
            <w:pPr>
              <w:widowControl w:val="0"/>
              <w:jc w:val="center"/>
              <w:rPr>
                <w:rFonts w:ascii="Times New Roman" w:hAnsi="Times New Roman" w:cs="Times New Roman"/>
                <w:lang w:val="id-ID"/>
              </w:rPr>
            </w:pP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09.00</w:t>
            </w: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11.00</w:t>
            </w:r>
          </w:p>
          <w:p w:rsidR="008B235B" w:rsidRDefault="008B235B">
            <w:pPr>
              <w:widowControl w:val="0"/>
              <w:jc w:val="both"/>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12.30</w:t>
            </w: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Kamis,</w:t>
            </w: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11 Juli 19</w:t>
            </w: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09.00</w:t>
            </w:r>
          </w:p>
          <w:p w:rsidR="008B235B" w:rsidRDefault="008B235B">
            <w:pPr>
              <w:widowControl w:val="0"/>
              <w:jc w:val="center"/>
              <w:rPr>
                <w:rFonts w:ascii="Times New Roman" w:hAnsi="Times New Roman" w:cs="Times New Roman"/>
                <w:lang w:val="id-ID"/>
              </w:rPr>
            </w:pP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09.30</w:t>
            </w:r>
          </w:p>
          <w:p w:rsidR="008B235B" w:rsidRDefault="008B235B">
            <w:pPr>
              <w:widowControl w:val="0"/>
              <w:jc w:val="center"/>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10.00</w:t>
            </w: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10.30</w:t>
            </w: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11.00</w:t>
            </w: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13.30</w:t>
            </w: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Jum’at</w:t>
            </w: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12 Jul 19</w:t>
            </w: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08.00</w:t>
            </w:r>
          </w:p>
          <w:p w:rsidR="008B235B" w:rsidRDefault="008B235B">
            <w:pPr>
              <w:widowControl w:val="0"/>
              <w:jc w:val="both"/>
              <w:rPr>
                <w:rFonts w:ascii="Times New Roman" w:hAnsi="Times New Roman" w:cs="Times New Roman"/>
                <w:lang w:val="id-ID"/>
              </w:rPr>
            </w:pP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08.30</w:t>
            </w:r>
          </w:p>
          <w:p w:rsidR="008B235B" w:rsidRDefault="008B235B">
            <w:pPr>
              <w:widowControl w:val="0"/>
              <w:jc w:val="center"/>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09.00</w:t>
            </w: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12.00</w:t>
            </w: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Sabtu,</w:t>
            </w: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13 Jul 19</w:t>
            </w: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08.30</w:t>
            </w:r>
          </w:p>
          <w:p w:rsidR="008B235B" w:rsidRDefault="008B235B">
            <w:pPr>
              <w:widowControl w:val="0"/>
              <w:jc w:val="center"/>
              <w:rPr>
                <w:rFonts w:ascii="Times New Roman" w:hAnsi="Times New Roman" w:cs="Times New Roman"/>
                <w:lang w:val="id-ID"/>
              </w:rPr>
            </w:pP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09.00</w:t>
            </w: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09.30</w:t>
            </w: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12.00</w:t>
            </w: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Senin</w:t>
            </w: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15 Jul 19</w:t>
            </w: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08.00</w:t>
            </w: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12.00</w:t>
            </w: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lastRenderedPageBreak/>
              <w:t>Selasa,</w:t>
            </w: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16 Juli 19</w:t>
            </w: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09.00</w:t>
            </w:r>
          </w:p>
          <w:p w:rsidR="008B235B" w:rsidRDefault="008B235B">
            <w:pPr>
              <w:widowControl w:val="0"/>
              <w:jc w:val="center"/>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10.20</w:t>
            </w: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10.00</w:t>
            </w: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12.15</w:t>
            </w:r>
          </w:p>
          <w:p w:rsidR="008B235B" w:rsidRDefault="008B235B">
            <w:pPr>
              <w:widowControl w:val="0"/>
              <w:jc w:val="center"/>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12.30</w:t>
            </w: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13.00</w:t>
            </w: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Rabu,</w:t>
            </w: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17 Jul 19</w:t>
            </w: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08.30</w:t>
            </w: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12.00</w:t>
            </w: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Kamis,</w:t>
            </w: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18 Juli 19</w:t>
            </w: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08.00</w:t>
            </w: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11.30</w:t>
            </w:r>
          </w:p>
          <w:p w:rsidR="008B235B" w:rsidRDefault="008B235B">
            <w:pPr>
              <w:widowControl w:val="0"/>
              <w:jc w:val="both"/>
              <w:rPr>
                <w:rFonts w:ascii="Times New Roman" w:hAnsi="Times New Roman" w:cs="Times New Roman"/>
                <w:lang w:val="id-ID"/>
              </w:rPr>
            </w:pPr>
          </w:p>
        </w:tc>
        <w:tc>
          <w:tcPr>
            <w:tcW w:w="1520" w:type="dxa"/>
          </w:tcPr>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lastRenderedPageBreak/>
              <w:t>Resiko Perilaku Kekerasan</w:t>
            </w: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Resiko Perilaku Kekerasan</w:t>
            </w: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Resiko Perilaku Kekerasan</w:t>
            </w: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Resiko Perilaku Kekerasan</w:t>
            </w: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Resiko Perilaku Kekerasan</w:t>
            </w: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Resiko Perilaku Kekerasan</w:t>
            </w: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lastRenderedPageBreak/>
              <w:t>Resiko Perilaku Kekerasan</w:t>
            </w: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Resiko Perilaku Kekerasan</w:t>
            </w: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Harga Diri Rendah</w:t>
            </w: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Harga Diri Rendah</w:t>
            </w: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Harga Diri Rendah</w:t>
            </w: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Harga Diri Rendah</w:t>
            </w: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tc>
        <w:tc>
          <w:tcPr>
            <w:tcW w:w="2490" w:type="dxa"/>
          </w:tcPr>
          <w:p w:rsidR="008B235B" w:rsidRDefault="00A768FB">
            <w:pPr>
              <w:pStyle w:val="ListParagraph1"/>
              <w:widowControl w:val="0"/>
              <w:autoSpaceDE w:val="0"/>
              <w:autoSpaceDN w:val="0"/>
              <w:adjustRightInd w:val="0"/>
              <w:ind w:left="0"/>
              <w:jc w:val="both"/>
              <w:rPr>
                <w:rFonts w:ascii="Times New Roman" w:hAnsi="Times New Roman" w:cs="Times New Roman"/>
                <w:b/>
                <w:bCs/>
              </w:rPr>
            </w:pPr>
            <w:r>
              <w:rPr>
                <w:rFonts w:ascii="Times New Roman" w:hAnsi="Times New Roman" w:cs="Times New Roman"/>
                <w:b/>
                <w:bCs/>
              </w:rPr>
              <w:lastRenderedPageBreak/>
              <w:t>SP</w:t>
            </w:r>
            <w:r>
              <w:rPr>
                <w:rFonts w:ascii="Times New Roman" w:hAnsi="Times New Roman" w:cs="Times New Roman"/>
                <w:b/>
                <w:bCs/>
                <w:lang w:val="id-ID"/>
              </w:rPr>
              <w:t xml:space="preserve"> </w:t>
            </w:r>
            <w:r>
              <w:rPr>
                <w:rFonts w:ascii="Times New Roman" w:hAnsi="Times New Roman" w:cs="Times New Roman"/>
                <w:b/>
                <w:bCs/>
              </w:rPr>
              <w:t>1</w:t>
            </w:r>
            <w:r>
              <w:rPr>
                <w:rFonts w:ascii="Times New Roman" w:hAnsi="Times New Roman" w:cs="Times New Roman"/>
                <w:b/>
                <w:bCs/>
                <w:lang w:val="id-ID"/>
              </w:rPr>
              <w:t xml:space="preserve"> </w:t>
            </w:r>
            <w:r>
              <w:rPr>
                <w:rFonts w:ascii="Times New Roman" w:hAnsi="Times New Roman" w:cs="Times New Roman"/>
                <w:b/>
                <w:bCs/>
              </w:rPr>
              <w:t>P</w:t>
            </w:r>
          </w:p>
          <w:p w:rsidR="008B235B" w:rsidRDefault="00A768FB">
            <w:pPr>
              <w:pStyle w:val="ListParagraph1"/>
              <w:widowControl w:val="0"/>
              <w:numPr>
                <w:ilvl w:val="1"/>
                <w:numId w:val="83"/>
              </w:numPr>
              <w:autoSpaceDE w:val="0"/>
              <w:autoSpaceDN w:val="0"/>
              <w:adjustRightInd w:val="0"/>
              <w:ind w:left="400" w:hangingChars="200" w:hanging="400"/>
              <w:jc w:val="both"/>
              <w:rPr>
                <w:rFonts w:ascii="Times New Roman" w:hAnsi="Times New Roman" w:cs="Times New Roman"/>
                <w:lang w:val="id-ID"/>
              </w:rPr>
            </w:pPr>
            <w:r>
              <w:rPr>
                <w:rFonts w:ascii="Times New Roman" w:hAnsi="Times New Roman" w:cs="Times New Roman"/>
                <w:lang w:val="id-ID"/>
              </w:rPr>
              <w:t>Membina hubungan saling percaya</w:t>
            </w:r>
            <w:r>
              <w:rPr>
                <w:rFonts w:ascii="Times New Roman" w:hAnsi="Times New Roman" w:cs="Times New Roman"/>
              </w:rPr>
              <w:t xml:space="preserve"> dengan klien</w:t>
            </w:r>
            <w:r>
              <w:rPr>
                <w:rFonts w:ascii="Times New Roman" w:hAnsi="Times New Roman" w:cs="Times New Roman"/>
                <w:lang w:val="id-ID"/>
              </w:rPr>
              <w:t>.</w:t>
            </w:r>
          </w:p>
          <w:p w:rsidR="008B235B" w:rsidRDefault="00A768FB">
            <w:pPr>
              <w:pStyle w:val="ListParagraph1"/>
              <w:widowControl w:val="0"/>
              <w:numPr>
                <w:ilvl w:val="1"/>
                <w:numId w:val="83"/>
              </w:numPr>
              <w:autoSpaceDE w:val="0"/>
              <w:autoSpaceDN w:val="0"/>
              <w:adjustRightInd w:val="0"/>
              <w:ind w:left="400" w:hangingChars="200" w:hanging="400"/>
              <w:jc w:val="both"/>
              <w:rPr>
                <w:rFonts w:ascii="Times New Roman" w:hAnsi="Times New Roman" w:cs="Times New Roman"/>
                <w:lang w:val="id-ID"/>
              </w:rPr>
            </w:pPr>
            <w:r>
              <w:rPr>
                <w:rFonts w:ascii="Times New Roman" w:hAnsi="Times New Roman" w:cs="Times New Roman"/>
                <w:lang w:val="id-ID"/>
              </w:rPr>
              <w:t>Memb</w:t>
            </w:r>
            <w:r>
              <w:rPr>
                <w:rFonts w:ascii="Times New Roman" w:hAnsi="Times New Roman" w:cs="Times New Roman"/>
              </w:rPr>
              <w:t xml:space="preserve">antu klien mengidentifikasi </w:t>
            </w:r>
            <w:r>
              <w:rPr>
                <w:rFonts w:ascii="Times New Roman" w:hAnsi="Times New Roman" w:cs="Times New Roman"/>
                <w:lang w:val="id-ID"/>
              </w:rPr>
              <w:t>sumber perilaku kekerasan</w:t>
            </w:r>
            <w:r>
              <w:rPr>
                <w:rFonts w:ascii="Times New Roman" w:hAnsi="Times New Roman" w:cs="Times New Roman"/>
              </w:rPr>
              <w:t>.</w:t>
            </w: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lang w:val="id-ID"/>
              </w:rPr>
            </w:pPr>
          </w:p>
          <w:p w:rsidR="008B235B" w:rsidRDefault="008B235B">
            <w:pPr>
              <w:pStyle w:val="ListParagraph1"/>
              <w:widowControl w:val="0"/>
              <w:autoSpaceDE w:val="0"/>
              <w:autoSpaceDN w:val="0"/>
              <w:adjustRightInd w:val="0"/>
              <w:ind w:left="0"/>
              <w:jc w:val="both"/>
              <w:rPr>
                <w:rFonts w:ascii="Times New Roman" w:hAnsi="Times New Roman" w:cs="Times New Roman"/>
                <w:lang w:val="id-ID"/>
              </w:rPr>
            </w:pPr>
          </w:p>
          <w:p w:rsidR="008B235B" w:rsidRDefault="008B235B">
            <w:pPr>
              <w:pStyle w:val="ListParagraph1"/>
              <w:widowControl w:val="0"/>
              <w:autoSpaceDE w:val="0"/>
              <w:autoSpaceDN w:val="0"/>
              <w:adjustRightInd w:val="0"/>
              <w:ind w:left="0"/>
              <w:jc w:val="both"/>
              <w:rPr>
                <w:rFonts w:ascii="Times New Roman" w:hAnsi="Times New Roman" w:cs="Times New Roman"/>
                <w:lang w:val="id-ID"/>
              </w:rPr>
            </w:pPr>
          </w:p>
          <w:p w:rsidR="008B235B" w:rsidRDefault="008B235B">
            <w:pPr>
              <w:pStyle w:val="ListParagraph1"/>
              <w:widowControl w:val="0"/>
              <w:autoSpaceDE w:val="0"/>
              <w:autoSpaceDN w:val="0"/>
              <w:adjustRightInd w:val="0"/>
              <w:ind w:left="0"/>
              <w:jc w:val="both"/>
              <w:rPr>
                <w:rFonts w:ascii="Times New Roman" w:hAnsi="Times New Roman" w:cs="Times New Roman"/>
                <w:lang w:val="id-ID"/>
              </w:rPr>
            </w:pPr>
          </w:p>
          <w:p w:rsidR="008B235B" w:rsidRDefault="008B235B">
            <w:pPr>
              <w:pStyle w:val="ListParagraph1"/>
              <w:widowControl w:val="0"/>
              <w:autoSpaceDE w:val="0"/>
              <w:autoSpaceDN w:val="0"/>
              <w:adjustRightInd w:val="0"/>
              <w:ind w:left="0"/>
              <w:jc w:val="both"/>
              <w:rPr>
                <w:rFonts w:ascii="Times New Roman" w:hAnsi="Times New Roman" w:cs="Times New Roman"/>
                <w:lang w:val="id-ID"/>
              </w:rPr>
            </w:pPr>
          </w:p>
          <w:p w:rsidR="008B235B" w:rsidRDefault="008B235B">
            <w:pPr>
              <w:pStyle w:val="ListParagraph1"/>
              <w:widowControl w:val="0"/>
              <w:autoSpaceDE w:val="0"/>
              <w:autoSpaceDN w:val="0"/>
              <w:adjustRightInd w:val="0"/>
              <w:ind w:left="0"/>
              <w:jc w:val="both"/>
              <w:rPr>
                <w:rFonts w:ascii="Times New Roman" w:hAnsi="Times New Roman" w:cs="Times New Roman"/>
                <w:lang w:val="id-ID"/>
              </w:rPr>
            </w:pPr>
          </w:p>
          <w:p w:rsidR="008B235B" w:rsidRDefault="008B235B">
            <w:pPr>
              <w:pStyle w:val="ListParagraph1"/>
              <w:widowControl w:val="0"/>
              <w:autoSpaceDE w:val="0"/>
              <w:autoSpaceDN w:val="0"/>
              <w:adjustRightInd w:val="0"/>
              <w:ind w:left="0"/>
              <w:jc w:val="both"/>
              <w:rPr>
                <w:rFonts w:ascii="Times New Roman" w:hAnsi="Times New Roman" w:cs="Times New Roman"/>
                <w:lang w:val="id-ID"/>
              </w:rPr>
            </w:pPr>
          </w:p>
          <w:p w:rsidR="008B235B" w:rsidRDefault="008B235B">
            <w:pPr>
              <w:pStyle w:val="ListParagraph1"/>
              <w:widowControl w:val="0"/>
              <w:autoSpaceDE w:val="0"/>
              <w:autoSpaceDN w:val="0"/>
              <w:adjustRightInd w:val="0"/>
              <w:ind w:left="0"/>
              <w:jc w:val="both"/>
              <w:rPr>
                <w:rFonts w:ascii="Times New Roman" w:hAnsi="Times New Roman" w:cs="Times New Roman"/>
                <w:lang w:val="id-ID"/>
              </w:rPr>
            </w:pPr>
          </w:p>
          <w:p w:rsidR="008B235B" w:rsidRDefault="008B235B">
            <w:pPr>
              <w:pStyle w:val="ListParagraph1"/>
              <w:widowControl w:val="0"/>
              <w:autoSpaceDE w:val="0"/>
              <w:autoSpaceDN w:val="0"/>
              <w:adjustRightInd w:val="0"/>
              <w:ind w:left="0"/>
              <w:jc w:val="both"/>
              <w:rPr>
                <w:rFonts w:ascii="Times New Roman" w:hAnsi="Times New Roman" w:cs="Times New Roman"/>
                <w:lang w:val="id-ID"/>
              </w:rPr>
            </w:pPr>
          </w:p>
          <w:p w:rsidR="008B235B" w:rsidRDefault="008B235B">
            <w:pPr>
              <w:pStyle w:val="ListParagraph1"/>
              <w:widowControl w:val="0"/>
              <w:autoSpaceDE w:val="0"/>
              <w:autoSpaceDN w:val="0"/>
              <w:adjustRightInd w:val="0"/>
              <w:ind w:left="0"/>
              <w:jc w:val="both"/>
              <w:rPr>
                <w:rFonts w:ascii="Times New Roman" w:hAnsi="Times New Roman" w:cs="Times New Roman"/>
                <w:lang w:val="id-ID"/>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A768FB">
            <w:pPr>
              <w:pStyle w:val="ListParagraph1"/>
              <w:widowControl w:val="0"/>
              <w:autoSpaceDE w:val="0"/>
              <w:autoSpaceDN w:val="0"/>
              <w:adjustRightInd w:val="0"/>
              <w:ind w:left="0"/>
              <w:jc w:val="both"/>
              <w:rPr>
                <w:rFonts w:ascii="Times New Roman" w:hAnsi="Times New Roman" w:cs="Times New Roman"/>
                <w:b/>
                <w:bCs/>
              </w:rPr>
            </w:pPr>
            <w:r>
              <w:rPr>
                <w:rFonts w:ascii="Times New Roman" w:hAnsi="Times New Roman" w:cs="Times New Roman"/>
                <w:b/>
                <w:bCs/>
              </w:rPr>
              <w:t>SP</w:t>
            </w:r>
            <w:r>
              <w:rPr>
                <w:rFonts w:ascii="Times New Roman" w:hAnsi="Times New Roman" w:cs="Times New Roman"/>
                <w:b/>
                <w:bCs/>
                <w:lang w:val="id-ID"/>
              </w:rPr>
              <w:t xml:space="preserve"> </w:t>
            </w:r>
            <w:r>
              <w:rPr>
                <w:rFonts w:ascii="Times New Roman" w:hAnsi="Times New Roman" w:cs="Times New Roman"/>
                <w:b/>
                <w:bCs/>
              </w:rPr>
              <w:t>1</w:t>
            </w:r>
            <w:r>
              <w:rPr>
                <w:rFonts w:ascii="Times New Roman" w:hAnsi="Times New Roman" w:cs="Times New Roman"/>
                <w:b/>
                <w:bCs/>
                <w:lang w:val="id-ID"/>
              </w:rPr>
              <w:t xml:space="preserve"> </w:t>
            </w:r>
            <w:r>
              <w:rPr>
                <w:rFonts w:ascii="Times New Roman" w:hAnsi="Times New Roman" w:cs="Times New Roman"/>
                <w:b/>
                <w:bCs/>
              </w:rPr>
              <w:t>P</w:t>
            </w:r>
          </w:p>
          <w:p w:rsidR="008B235B" w:rsidRDefault="00A768FB">
            <w:pPr>
              <w:pStyle w:val="ListParagraph1"/>
              <w:widowControl w:val="0"/>
              <w:numPr>
                <w:ilvl w:val="1"/>
                <w:numId w:val="84"/>
              </w:numPr>
              <w:autoSpaceDE w:val="0"/>
              <w:autoSpaceDN w:val="0"/>
              <w:adjustRightInd w:val="0"/>
              <w:ind w:left="400" w:hangingChars="200" w:hanging="400"/>
              <w:jc w:val="both"/>
              <w:rPr>
                <w:rFonts w:ascii="Times New Roman" w:hAnsi="Times New Roman" w:cs="Times New Roman"/>
                <w:lang w:val="id-ID"/>
              </w:rPr>
            </w:pPr>
            <w:r>
              <w:rPr>
                <w:rFonts w:ascii="Times New Roman" w:hAnsi="Times New Roman" w:cs="Times New Roman"/>
                <w:lang w:val="id-ID"/>
              </w:rPr>
              <w:t>Membina hubungan saling percaya</w:t>
            </w:r>
            <w:r>
              <w:rPr>
                <w:rFonts w:ascii="Times New Roman" w:hAnsi="Times New Roman" w:cs="Times New Roman"/>
              </w:rPr>
              <w:t xml:space="preserve"> dengan klien</w:t>
            </w:r>
            <w:r>
              <w:rPr>
                <w:rFonts w:ascii="Times New Roman" w:hAnsi="Times New Roman" w:cs="Times New Roman"/>
                <w:lang w:val="id-ID"/>
              </w:rPr>
              <w:t>.</w:t>
            </w:r>
          </w:p>
          <w:p w:rsidR="008B235B" w:rsidRDefault="00A768FB">
            <w:pPr>
              <w:pStyle w:val="ListParagraph1"/>
              <w:widowControl w:val="0"/>
              <w:numPr>
                <w:ilvl w:val="1"/>
                <w:numId w:val="84"/>
              </w:numPr>
              <w:autoSpaceDE w:val="0"/>
              <w:autoSpaceDN w:val="0"/>
              <w:adjustRightInd w:val="0"/>
              <w:ind w:left="400" w:hangingChars="200" w:hanging="400"/>
              <w:jc w:val="both"/>
              <w:rPr>
                <w:rFonts w:ascii="Times New Roman" w:hAnsi="Times New Roman" w:cs="Times New Roman"/>
                <w:lang w:val="id-ID"/>
              </w:rPr>
            </w:pPr>
            <w:r>
              <w:rPr>
                <w:rFonts w:ascii="Times New Roman" w:hAnsi="Times New Roman" w:cs="Times New Roman"/>
                <w:lang w:val="id-ID"/>
              </w:rPr>
              <w:t>Memb</w:t>
            </w:r>
            <w:r>
              <w:rPr>
                <w:rFonts w:ascii="Times New Roman" w:hAnsi="Times New Roman" w:cs="Times New Roman"/>
              </w:rPr>
              <w:t xml:space="preserve">antu klien mengidentifikasi </w:t>
            </w:r>
            <w:r>
              <w:rPr>
                <w:rFonts w:ascii="Times New Roman" w:hAnsi="Times New Roman" w:cs="Times New Roman"/>
                <w:lang w:val="id-ID"/>
              </w:rPr>
              <w:t>sumber perilaku kekerasan</w:t>
            </w:r>
            <w:r>
              <w:rPr>
                <w:rFonts w:ascii="Times New Roman" w:hAnsi="Times New Roman" w:cs="Times New Roman"/>
              </w:rPr>
              <w:t>.</w:t>
            </w: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A768FB">
            <w:pPr>
              <w:pStyle w:val="ListParagraph1"/>
              <w:widowControl w:val="0"/>
              <w:autoSpaceDE w:val="0"/>
              <w:autoSpaceDN w:val="0"/>
              <w:adjustRightInd w:val="0"/>
              <w:ind w:left="0"/>
              <w:jc w:val="both"/>
              <w:rPr>
                <w:rFonts w:ascii="Times New Roman" w:hAnsi="Times New Roman" w:cs="Times New Roman"/>
                <w:b/>
                <w:bCs/>
              </w:rPr>
            </w:pPr>
            <w:r>
              <w:rPr>
                <w:rFonts w:ascii="Times New Roman" w:hAnsi="Times New Roman" w:cs="Times New Roman"/>
                <w:b/>
                <w:bCs/>
              </w:rPr>
              <w:t>SP</w:t>
            </w:r>
            <w:r>
              <w:rPr>
                <w:rFonts w:ascii="Times New Roman" w:hAnsi="Times New Roman" w:cs="Times New Roman"/>
                <w:b/>
                <w:bCs/>
                <w:lang w:val="id-ID"/>
              </w:rPr>
              <w:t xml:space="preserve"> </w:t>
            </w:r>
            <w:r>
              <w:rPr>
                <w:rFonts w:ascii="Times New Roman" w:hAnsi="Times New Roman" w:cs="Times New Roman"/>
                <w:b/>
                <w:bCs/>
              </w:rPr>
              <w:t>1</w:t>
            </w:r>
            <w:r>
              <w:rPr>
                <w:rFonts w:ascii="Times New Roman" w:hAnsi="Times New Roman" w:cs="Times New Roman"/>
                <w:b/>
                <w:bCs/>
                <w:lang w:val="id-ID"/>
              </w:rPr>
              <w:t xml:space="preserve"> </w:t>
            </w:r>
            <w:r>
              <w:rPr>
                <w:rFonts w:ascii="Times New Roman" w:hAnsi="Times New Roman" w:cs="Times New Roman"/>
                <w:b/>
                <w:bCs/>
              </w:rPr>
              <w:t>P</w:t>
            </w:r>
          </w:p>
          <w:p w:rsidR="008B235B" w:rsidRDefault="00A768FB">
            <w:pPr>
              <w:pStyle w:val="ListParagraph1"/>
              <w:widowControl w:val="0"/>
              <w:numPr>
                <w:ilvl w:val="1"/>
                <w:numId w:val="85"/>
              </w:numPr>
              <w:autoSpaceDE w:val="0"/>
              <w:autoSpaceDN w:val="0"/>
              <w:adjustRightInd w:val="0"/>
              <w:ind w:left="400" w:hangingChars="200" w:hanging="400"/>
              <w:jc w:val="both"/>
              <w:rPr>
                <w:rFonts w:ascii="Times New Roman" w:hAnsi="Times New Roman" w:cs="Times New Roman"/>
                <w:lang w:val="id-ID"/>
              </w:rPr>
            </w:pPr>
            <w:r>
              <w:rPr>
                <w:rFonts w:ascii="Times New Roman" w:hAnsi="Times New Roman" w:cs="Times New Roman"/>
                <w:lang w:val="id-ID"/>
              </w:rPr>
              <w:t>Membina hubungan saling percaya</w:t>
            </w:r>
            <w:r>
              <w:rPr>
                <w:rFonts w:ascii="Times New Roman" w:hAnsi="Times New Roman" w:cs="Times New Roman"/>
              </w:rPr>
              <w:t xml:space="preserve"> dengan klien</w:t>
            </w:r>
            <w:r>
              <w:rPr>
                <w:rFonts w:ascii="Times New Roman" w:hAnsi="Times New Roman" w:cs="Times New Roman"/>
                <w:lang w:val="id-ID"/>
              </w:rPr>
              <w:t>.</w:t>
            </w:r>
          </w:p>
          <w:p w:rsidR="008B235B" w:rsidRDefault="00A768FB">
            <w:pPr>
              <w:pStyle w:val="ListParagraph1"/>
              <w:widowControl w:val="0"/>
              <w:numPr>
                <w:ilvl w:val="1"/>
                <w:numId w:val="85"/>
              </w:numPr>
              <w:autoSpaceDE w:val="0"/>
              <w:autoSpaceDN w:val="0"/>
              <w:adjustRightInd w:val="0"/>
              <w:ind w:left="400" w:hangingChars="200" w:hanging="400"/>
              <w:jc w:val="both"/>
              <w:rPr>
                <w:rFonts w:ascii="Times New Roman" w:hAnsi="Times New Roman" w:cs="Times New Roman"/>
              </w:rPr>
            </w:pPr>
            <w:r>
              <w:rPr>
                <w:rFonts w:ascii="Times New Roman" w:hAnsi="Times New Roman" w:cs="Times New Roman"/>
                <w:lang w:val="id-ID"/>
              </w:rPr>
              <w:t>Memb</w:t>
            </w:r>
            <w:r>
              <w:rPr>
                <w:rFonts w:ascii="Times New Roman" w:hAnsi="Times New Roman" w:cs="Times New Roman"/>
              </w:rPr>
              <w:t xml:space="preserve">antu klien mengidentifikasi </w:t>
            </w:r>
            <w:r>
              <w:rPr>
                <w:rFonts w:ascii="Times New Roman" w:hAnsi="Times New Roman" w:cs="Times New Roman"/>
                <w:lang w:val="id-ID"/>
              </w:rPr>
              <w:t>sumber perilaku kekerasan</w:t>
            </w:r>
            <w:r>
              <w:rPr>
                <w:rFonts w:ascii="Times New Roman" w:hAnsi="Times New Roman" w:cs="Times New Roman"/>
              </w:rPr>
              <w:t>.</w:t>
            </w:r>
          </w:p>
          <w:p w:rsidR="008B235B" w:rsidRDefault="00A768FB">
            <w:pPr>
              <w:pStyle w:val="ListParagraph1"/>
              <w:widowControl w:val="0"/>
              <w:numPr>
                <w:ilvl w:val="1"/>
                <w:numId w:val="85"/>
              </w:numPr>
              <w:autoSpaceDE w:val="0"/>
              <w:autoSpaceDN w:val="0"/>
              <w:adjustRightInd w:val="0"/>
              <w:ind w:left="400" w:hangingChars="200" w:hanging="400"/>
              <w:jc w:val="both"/>
              <w:rPr>
                <w:rFonts w:ascii="Times New Roman" w:hAnsi="Times New Roman" w:cs="Times New Roman"/>
              </w:rPr>
            </w:pPr>
            <w:r>
              <w:rPr>
                <w:rFonts w:ascii="Times New Roman" w:hAnsi="Times New Roman" w:cs="Times New Roman"/>
                <w:lang w:val="id-ID"/>
              </w:rPr>
              <w:t>Meny</w:t>
            </w:r>
            <w:r>
              <w:rPr>
                <w:rFonts w:ascii="Times New Roman" w:hAnsi="Times New Roman" w:cs="Times New Roman"/>
              </w:rPr>
              <w:t>ebutkan cara mengontrol perilaku kekerasan</w:t>
            </w:r>
            <w:r>
              <w:rPr>
                <w:rFonts w:ascii="Times New Roman" w:hAnsi="Times New Roman" w:cs="Times New Roman"/>
                <w:lang w:val="id-ID"/>
              </w:rPr>
              <w:t xml:space="preserve"> </w:t>
            </w:r>
            <w:r>
              <w:rPr>
                <w:rFonts w:ascii="Times New Roman" w:hAnsi="Times New Roman" w:cs="Times New Roman"/>
              </w:rPr>
              <w:t>(fisik 1 dan 2, secara verbal, secara spiritual dan minum obat).</w:t>
            </w:r>
          </w:p>
          <w:p w:rsidR="008B235B" w:rsidRDefault="00A768FB">
            <w:pPr>
              <w:pStyle w:val="ListParagraph1"/>
              <w:widowControl w:val="0"/>
              <w:numPr>
                <w:ilvl w:val="1"/>
                <w:numId w:val="85"/>
              </w:numPr>
              <w:autoSpaceDE w:val="0"/>
              <w:autoSpaceDN w:val="0"/>
              <w:adjustRightInd w:val="0"/>
              <w:ind w:left="400" w:hangingChars="200" w:hanging="400"/>
              <w:jc w:val="both"/>
              <w:rPr>
                <w:rFonts w:ascii="Times New Roman" w:hAnsi="Times New Roman" w:cs="Times New Roman"/>
              </w:rPr>
            </w:pPr>
            <w:r>
              <w:rPr>
                <w:rFonts w:ascii="Times New Roman" w:hAnsi="Times New Roman" w:cs="Times New Roman"/>
                <w:lang w:val="id-ID"/>
              </w:rPr>
              <w:t>Memb</w:t>
            </w:r>
            <w:r>
              <w:rPr>
                <w:rFonts w:ascii="Times New Roman" w:hAnsi="Times New Roman" w:cs="Times New Roman"/>
              </w:rPr>
              <w:t xml:space="preserve">antu </w:t>
            </w:r>
            <w:r>
              <w:rPr>
                <w:rFonts w:ascii="Times New Roman" w:hAnsi="Times New Roman" w:cs="Times New Roman"/>
                <w:lang w:val="id-ID"/>
              </w:rPr>
              <w:t>klien</w:t>
            </w:r>
            <w:r>
              <w:rPr>
                <w:rFonts w:ascii="Times New Roman" w:hAnsi="Times New Roman" w:cs="Times New Roman"/>
              </w:rPr>
              <w:t xml:space="preserve"> mempraktekkan latihan cara mengontrol secara fisik 1 (menarik nafas dalam).</w:t>
            </w:r>
          </w:p>
          <w:p w:rsidR="008B235B" w:rsidRDefault="00A768FB">
            <w:pPr>
              <w:pStyle w:val="ListParagraph1"/>
              <w:widowControl w:val="0"/>
              <w:numPr>
                <w:ilvl w:val="1"/>
                <w:numId w:val="85"/>
              </w:numPr>
              <w:autoSpaceDE w:val="0"/>
              <w:autoSpaceDN w:val="0"/>
              <w:adjustRightInd w:val="0"/>
              <w:ind w:left="400" w:hangingChars="200" w:hanging="400"/>
              <w:jc w:val="both"/>
              <w:rPr>
                <w:rFonts w:ascii="Times New Roman" w:hAnsi="Times New Roman" w:cs="Times New Roman"/>
              </w:rPr>
            </w:pPr>
            <w:r>
              <w:rPr>
                <w:rFonts w:ascii="Times New Roman" w:hAnsi="Times New Roman" w:cs="Times New Roman"/>
                <w:lang w:val="id-ID"/>
              </w:rPr>
              <w:t>Me</w:t>
            </w:r>
            <w:r>
              <w:rPr>
                <w:rFonts w:ascii="Times New Roman" w:hAnsi="Times New Roman" w:cs="Times New Roman"/>
              </w:rPr>
              <w:t>n</w:t>
            </w:r>
            <w:r>
              <w:rPr>
                <w:rFonts w:ascii="Times New Roman" w:hAnsi="Times New Roman" w:cs="Times New Roman"/>
                <w:lang w:val="id-ID"/>
              </w:rPr>
              <w:t>gan</w:t>
            </w:r>
            <w:r>
              <w:rPr>
                <w:rFonts w:ascii="Times New Roman" w:hAnsi="Times New Roman" w:cs="Times New Roman"/>
              </w:rPr>
              <w:t xml:space="preserve">jurkan klien memasukkan cara mengontrol </w:t>
            </w:r>
            <w:r>
              <w:rPr>
                <w:rFonts w:ascii="Times New Roman" w:hAnsi="Times New Roman" w:cs="Times New Roman"/>
                <w:lang w:val="id-ID"/>
              </w:rPr>
              <w:t>marah</w:t>
            </w:r>
            <w:r>
              <w:rPr>
                <w:rFonts w:ascii="Times New Roman" w:hAnsi="Times New Roman" w:cs="Times New Roman"/>
              </w:rPr>
              <w:t xml:space="preserve"> secara fisik 1 kedalam jadwal kegiatan harian.</w:t>
            </w: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lang w:val="id-ID"/>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A768FB">
            <w:pPr>
              <w:pStyle w:val="ListParagraph1"/>
              <w:widowControl w:val="0"/>
              <w:autoSpaceDE w:val="0"/>
              <w:autoSpaceDN w:val="0"/>
              <w:adjustRightInd w:val="0"/>
              <w:ind w:left="0"/>
              <w:jc w:val="both"/>
              <w:rPr>
                <w:rFonts w:ascii="Times New Roman" w:hAnsi="Times New Roman" w:cs="Times New Roman"/>
                <w:lang w:val="id-ID"/>
              </w:rPr>
            </w:pPr>
            <w:r>
              <w:rPr>
                <w:rFonts w:ascii="Times New Roman" w:hAnsi="Times New Roman" w:cs="Times New Roman"/>
                <w:lang w:val="id-ID"/>
              </w:rPr>
              <w:t>Melakukan Terapi Inovasi (pertama) :</w:t>
            </w:r>
          </w:p>
          <w:p w:rsidR="008B235B" w:rsidRDefault="00A768FB">
            <w:pPr>
              <w:pStyle w:val="ListParagraph1"/>
              <w:widowControl w:val="0"/>
              <w:ind w:left="0"/>
              <w:jc w:val="both"/>
              <w:rPr>
                <w:rFonts w:ascii="Times New Roman" w:eastAsia="Calibri" w:hAnsi="Times New Roman" w:cs="Times New Roman"/>
                <w:lang w:val="id-ID"/>
              </w:rPr>
            </w:pPr>
            <w:r>
              <w:rPr>
                <w:rFonts w:ascii="Times New Roman" w:eastAsia="Calibri" w:hAnsi="Times New Roman" w:cs="Times New Roman"/>
                <w:lang w:val="id-ID"/>
              </w:rPr>
              <w:t xml:space="preserve">Sebelum memulai latihan anjurkan klien tarik nafas sekuat - kuatnya lalu buang secara perlahan - lahan sambil mengucapkan </w:t>
            </w:r>
            <w:r>
              <w:rPr>
                <w:rFonts w:ascii="Times New Roman" w:eastAsia="Calibri" w:hAnsi="Times New Roman" w:cs="Times New Roman"/>
                <w:i/>
                <w:iCs/>
                <w:lang w:val="id-ID"/>
              </w:rPr>
              <w:t>“Astagfirullah”</w:t>
            </w:r>
            <w:r>
              <w:rPr>
                <w:rFonts w:ascii="Times New Roman" w:eastAsia="Calibri" w:hAnsi="Times New Roman" w:cs="Times New Roman"/>
                <w:lang w:val="id-ID"/>
              </w:rPr>
              <w:t>.</w:t>
            </w:r>
          </w:p>
          <w:p w:rsidR="008B235B" w:rsidRDefault="00A768FB">
            <w:pPr>
              <w:widowControl w:val="0"/>
              <w:contextualSpacing/>
              <w:jc w:val="both"/>
              <w:rPr>
                <w:rFonts w:ascii="Times New Roman" w:hAnsi="Times New Roman" w:cs="Times New Roman"/>
                <w:b/>
                <w:iCs/>
                <w:lang w:val="id-ID"/>
              </w:rPr>
            </w:pPr>
            <w:r>
              <w:rPr>
                <w:rFonts w:ascii="Times New Roman" w:hAnsi="Times New Roman" w:cs="Times New Roman"/>
                <w:bCs/>
                <w:lang w:val="id-ID"/>
              </w:rPr>
              <w:t>Terdapat 4 langkah (Relaksasi A</w:t>
            </w:r>
            <w:r>
              <w:rPr>
                <w:rFonts w:ascii="Times New Roman" w:hAnsi="Times New Roman" w:cs="Times New Roman"/>
                <w:bCs/>
                <w:iCs/>
                <w:lang w:val="id-ID"/>
              </w:rPr>
              <w:t xml:space="preserve">utogenik) </w:t>
            </w:r>
            <w:r>
              <w:rPr>
                <w:rFonts w:ascii="Times New Roman" w:hAnsi="Times New Roman" w:cs="Times New Roman"/>
                <w:b/>
                <w:iCs/>
                <w:lang w:val="id-ID"/>
              </w:rPr>
              <w:t>:</w:t>
            </w:r>
          </w:p>
          <w:p w:rsidR="008B235B" w:rsidRDefault="00A768FB">
            <w:pPr>
              <w:widowControl w:val="0"/>
              <w:numPr>
                <w:ilvl w:val="0"/>
                <w:numId w:val="86"/>
              </w:numPr>
              <w:contextualSpacing/>
              <w:jc w:val="both"/>
              <w:rPr>
                <w:rFonts w:ascii="Times New Roman" w:hAnsi="Times New Roman" w:cs="Times New Roman"/>
                <w:bCs/>
                <w:iCs/>
                <w:lang w:val="id-ID"/>
              </w:rPr>
            </w:pPr>
            <w:r>
              <w:rPr>
                <w:rFonts w:ascii="Times New Roman" w:hAnsi="Times New Roman" w:cs="Times New Roman"/>
                <w:bCs/>
                <w:iCs/>
                <w:lang w:val="id-ID"/>
              </w:rPr>
              <w:t>Merasakan Berat</w:t>
            </w:r>
          </w:p>
          <w:p w:rsidR="008B235B" w:rsidRDefault="00A768FB">
            <w:pPr>
              <w:widowControl w:val="0"/>
              <w:numPr>
                <w:ilvl w:val="0"/>
                <w:numId w:val="87"/>
              </w:numPr>
              <w:tabs>
                <w:tab w:val="clear" w:pos="420"/>
                <w:tab w:val="left" w:pos="1100"/>
              </w:tabs>
              <w:ind w:hanging="220"/>
              <w:contextualSpacing/>
              <w:jc w:val="both"/>
              <w:rPr>
                <w:rFonts w:ascii="Times New Roman" w:hAnsi="Times New Roman" w:cs="Times New Roman"/>
                <w:bCs/>
                <w:iCs/>
                <w:lang w:val="id-ID"/>
              </w:rPr>
            </w:pPr>
            <w:r>
              <w:rPr>
                <w:rFonts w:ascii="Times New Roman" w:hAnsi="Times New Roman" w:cs="Times New Roman"/>
                <w:bCs/>
                <w:iCs/>
                <w:lang w:val="id-ID"/>
              </w:rPr>
              <w:lastRenderedPageBreak/>
              <w:t xml:space="preserve">Fokuskan perhatian pada lengan dan bayangkan kedua lengan terasa berat. </w:t>
            </w:r>
          </w:p>
          <w:p w:rsidR="008B235B" w:rsidRDefault="00A768FB">
            <w:pPr>
              <w:widowControl w:val="0"/>
              <w:numPr>
                <w:ilvl w:val="0"/>
                <w:numId w:val="87"/>
              </w:numPr>
              <w:tabs>
                <w:tab w:val="clear" w:pos="420"/>
                <w:tab w:val="left" w:pos="1100"/>
              </w:tabs>
              <w:ind w:hanging="220"/>
              <w:contextualSpacing/>
              <w:jc w:val="both"/>
              <w:rPr>
                <w:rFonts w:ascii="Times New Roman" w:hAnsi="Times New Roman" w:cs="Times New Roman"/>
                <w:bCs/>
                <w:iCs/>
                <w:lang w:val="id-ID"/>
              </w:rPr>
            </w:pPr>
            <w:r>
              <w:rPr>
                <w:rFonts w:ascii="Times New Roman" w:hAnsi="Times New Roman" w:cs="Times New Roman"/>
                <w:bCs/>
                <w:iCs/>
                <w:lang w:val="id-ID"/>
              </w:rPr>
              <w:t>Secara perlahan - lahan bayangkan kedua lengan terasa kendur, ringan hingga terasa sangat ringan sekali sambil katakan “aku merasa damai dan tenang sepenuhnya”.</w:t>
            </w:r>
          </w:p>
          <w:p w:rsidR="008B235B" w:rsidRDefault="00A768FB">
            <w:pPr>
              <w:widowControl w:val="0"/>
              <w:numPr>
                <w:ilvl w:val="0"/>
                <w:numId w:val="87"/>
              </w:numPr>
              <w:tabs>
                <w:tab w:val="clear" w:pos="420"/>
                <w:tab w:val="left" w:pos="1100"/>
              </w:tabs>
              <w:ind w:hanging="220"/>
              <w:contextualSpacing/>
              <w:jc w:val="both"/>
              <w:rPr>
                <w:rFonts w:ascii="Times New Roman" w:hAnsi="Times New Roman" w:cs="Times New Roman"/>
                <w:bCs/>
                <w:iCs/>
                <w:lang w:val="id-ID"/>
              </w:rPr>
            </w:pPr>
            <w:r>
              <w:rPr>
                <w:rFonts w:ascii="Times New Roman" w:hAnsi="Times New Roman" w:cs="Times New Roman"/>
                <w:bCs/>
                <w:iCs/>
                <w:lang w:val="id-ID"/>
              </w:rPr>
              <w:t>Lakukan hal yang sama pada bahu, punggung, leher, dan kaki.</w:t>
            </w:r>
          </w:p>
          <w:p w:rsidR="008B235B" w:rsidRDefault="00A768FB">
            <w:pPr>
              <w:widowControl w:val="0"/>
              <w:numPr>
                <w:ilvl w:val="0"/>
                <w:numId w:val="86"/>
              </w:numPr>
              <w:tabs>
                <w:tab w:val="left" w:pos="1100"/>
              </w:tabs>
              <w:contextualSpacing/>
              <w:jc w:val="both"/>
              <w:rPr>
                <w:rFonts w:ascii="Times New Roman" w:hAnsi="Times New Roman" w:cs="Times New Roman"/>
                <w:bCs/>
                <w:iCs/>
                <w:lang w:val="id-ID"/>
              </w:rPr>
            </w:pPr>
            <w:r>
              <w:rPr>
                <w:rFonts w:ascii="Times New Roman" w:hAnsi="Times New Roman" w:cs="Times New Roman"/>
                <w:bCs/>
                <w:iCs/>
                <w:lang w:val="id-ID"/>
              </w:rPr>
              <w:t>Merasakan Kehangatan</w:t>
            </w:r>
          </w:p>
          <w:p w:rsidR="008B235B" w:rsidRDefault="00A768FB">
            <w:pPr>
              <w:widowControl w:val="0"/>
              <w:numPr>
                <w:ilvl w:val="0"/>
                <w:numId w:val="88"/>
              </w:numPr>
              <w:tabs>
                <w:tab w:val="clear" w:pos="420"/>
              </w:tabs>
              <w:ind w:hanging="220"/>
              <w:contextualSpacing/>
              <w:jc w:val="both"/>
              <w:rPr>
                <w:rFonts w:ascii="Times New Roman" w:hAnsi="Times New Roman" w:cs="Times New Roman"/>
                <w:bCs/>
                <w:iCs/>
                <w:lang w:val="id-ID"/>
              </w:rPr>
            </w:pPr>
            <w:r>
              <w:rPr>
                <w:rFonts w:ascii="Times New Roman" w:hAnsi="Times New Roman" w:cs="Times New Roman"/>
                <w:bCs/>
                <w:iCs/>
                <w:lang w:val="id-ID"/>
              </w:rPr>
              <w:t>Bayangkan darah mengalir keseluruh tubuh dan rasakan aliran darah seperti merasakan minuman hangat.</w:t>
            </w:r>
          </w:p>
          <w:p w:rsidR="008B235B" w:rsidRDefault="00A768FB">
            <w:pPr>
              <w:widowControl w:val="0"/>
              <w:numPr>
                <w:ilvl w:val="0"/>
                <w:numId w:val="88"/>
              </w:numPr>
              <w:tabs>
                <w:tab w:val="clear" w:pos="420"/>
              </w:tabs>
              <w:ind w:hanging="220"/>
              <w:contextualSpacing/>
              <w:jc w:val="both"/>
              <w:rPr>
                <w:rFonts w:ascii="Times New Roman" w:hAnsi="Times New Roman" w:cs="Times New Roman"/>
                <w:bCs/>
                <w:iCs/>
                <w:lang w:val="id-ID"/>
              </w:rPr>
            </w:pPr>
            <w:r>
              <w:rPr>
                <w:rFonts w:ascii="Times New Roman" w:hAnsi="Times New Roman" w:cs="Times New Roman"/>
                <w:bCs/>
                <w:iCs/>
                <w:lang w:val="id-ID"/>
              </w:rPr>
              <w:t>Kemudian sambil mengatakan “aku merasa tenang dan hangat”.</w:t>
            </w:r>
          </w:p>
          <w:p w:rsidR="008B235B" w:rsidRDefault="00A768FB">
            <w:pPr>
              <w:widowControl w:val="0"/>
              <w:numPr>
                <w:ilvl w:val="0"/>
                <w:numId w:val="86"/>
              </w:numPr>
              <w:contextualSpacing/>
              <w:jc w:val="both"/>
              <w:rPr>
                <w:rFonts w:ascii="Times New Roman" w:hAnsi="Times New Roman" w:cs="Times New Roman"/>
                <w:bCs/>
                <w:iCs/>
                <w:lang w:val="id-ID"/>
              </w:rPr>
            </w:pPr>
            <w:r>
              <w:rPr>
                <w:rFonts w:ascii="Times New Roman" w:hAnsi="Times New Roman" w:cs="Times New Roman"/>
                <w:bCs/>
                <w:iCs/>
                <w:lang w:val="id-ID"/>
              </w:rPr>
              <w:t>Merasakan Denyut jantung</w:t>
            </w:r>
          </w:p>
          <w:p w:rsidR="008B235B" w:rsidRDefault="00A768FB">
            <w:pPr>
              <w:widowControl w:val="0"/>
              <w:numPr>
                <w:ilvl w:val="0"/>
                <w:numId w:val="89"/>
              </w:numPr>
              <w:tabs>
                <w:tab w:val="clear" w:pos="420"/>
                <w:tab w:val="left" w:pos="1100"/>
              </w:tabs>
              <w:ind w:hanging="220"/>
              <w:contextualSpacing/>
              <w:jc w:val="both"/>
              <w:rPr>
                <w:rFonts w:ascii="Times New Roman" w:hAnsi="Times New Roman" w:cs="Times New Roman"/>
                <w:bCs/>
                <w:iCs/>
                <w:lang w:val="id-ID"/>
              </w:rPr>
            </w:pPr>
            <w:r>
              <w:rPr>
                <w:rFonts w:ascii="Times New Roman" w:hAnsi="Times New Roman" w:cs="Times New Roman"/>
                <w:bCs/>
                <w:iCs/>
                <w:lang w:val="id-ID"/>
              </w:rPr>
              <w:t>Tempelkan tangan kanan pada dada kiri dan tangan kiri pada perut.</w:t>
            </w:r>
          </w:p>
          <w:p w:rsidR="008B235B" w:rsidRDefault="00A768FB">
            <w:pPr>
              <w:widowControl w:val="0"/>
              <w:numPr>
                <w:ilvl w:val="0"/>
                <w:numId w:val="89"/>
              </w:numPr>
              <w:tabs>
                <w:tab w:val="clear" w:pos="420"/>
                <w:tab w:val="left" w:pos="1100"/>
              </w:tabs>
              <w:ind w:hanging="220"/>
              <w:contextualSpacing/>
              <w:jc w:val="both"/>
              <w:rPr>
                <w:rFonts w:ascii="Times New Roman" w:hAnsi="Times New Roman" w:cs="Times New Roman"/>
                <w:bCs/>
                <w:iCs/>
                <w:lang w:val="id-ID"/>
              </w:rPr>
            </w:pPr>
            <w:r>
              <w:rPr>
                <w:rFonts w:ascii="Times New Roman" w:hAnsi="Times New Roman" w:cs="Times New Roman"/>
                <w:bCs/>
                <w:iCs/>
                <w:lang w:val="id-ID"/>
              </w:rPr>
              <w:t>Bayangkan dan rasakan jantung berdenyut dengan teratur dan tenang sambil katakan “jantungku berdenyut dengan teratur dan tenang”.</w:t>
            </w:r>
          </w:p>
          <w:p w:rsidR="008B235B" w:rsidRDefault="00A768FB">
            <w:pPr>
              <w:widowControl w:val="0"/>
              <w:numPr>
                <w:ilvl w:val="0"/>
                <w:numId w:val="86"/>
              </w:numPr>
              <w:contextualSpacing/>
              <w:jc w:val="both"/>
              <w:rPr>
                <w:rFonts w:ascii="Times New Roman" w:hAnsi="Times New Roman" w:cs="Times New Roman"/>
                <w:bCs/>
                <w:iCs/>
                <w:lang w:val="id-ID"/>
              </w:rPr>
            </w:pPr>
            <w:r>
              <w:rPr>
                <w:rFonts w:ascii="Times New Roman" w:hAnsi="Times New Roman" w:cs="Times New Roman"/>
                <w:bCs/>
                <w:iCs/>
                <w:lang w:val="id-ID"/>
              </w:rPr>
              <w:t>Latihan Pernafasan</w:t>
            </w:r>
          </w:p>
          <w:p w:rsidR="008B235B" w:rsidRDefault="00A768FB">
            <w:pPr>
              <w:widowControl w:val="0"/>
              <w:numPr>
                <w:ilvl w:val="0"/>
                <w:numId w:val="90"/>
              </w:numPr>
              <w:tabs>
                <w:tab w:val="clear" w:pos="420"/>
                <w:tab w:val="left" w:pos="1100"/>
              </w:tabs>
              <w:ind w:leftChars="100" w:left="400" w:hanging="200"/>
              <w:contextualSpacing/>
              <w:jc w:val="both"/>
              <w:rPr>
                <w:rFonts w:ascii="Times New Roman" w:eastAsia="Calibri" w:hAnsi="Times New Roman" w:cs="Times New Roman"/>
                <w:iCs/>
                <w:lang w:val="id-ID"/>
              </w:rPr>
            </w:pPr>
            <w:r>
              <w:rPr>
                <w:rFonts w:ascii="Times New Roman" w:hAnsi="Times New Roman" w:cs="Times New Roman"/>
                <w:bCs/>
                <w:iCs/>
                <w:lang w:val="id-ID"/>
              </w:rPr>
              <w:t>Posisi kedua tangan tidak berubah.</w:t>
            </w:r>
          </w:p>
          <w:p w:rsidR="008B235B" w:rsidRDefault="00A768FB">
            <w:pPr>
              <w:widowControl w:val="0"/>
              <w:numPr>
                <w:ilvl w:val="0"/>
                <w:numId w:val="90"/>
              </w:numPr>
              <w:tabs>
                <w:tab w:val="clear" w:pos="420"/>
                <w:tab w:val="left" w:pos="1100"/>
              </w:tabs>
              <w:ind w:leftChars="100" w:left="400" w:hanging="200"/>
              <w:contextualSpacing/>
              <w:jc w:val="both"/>
              <w:rPr>
                <w:rFonts w:ascii="Times New Roman" w:eastAsia="Calibri" w:hAnsi="Times New Roman" w:cs="Times New Roman"/>
                <w:iCs/>
                <w:lang w:val="id-ID"/>
              </w:rPr>
            </w:pPr>
            <w:r>
              <w:rPr>
                <w:rFonts w:ascii="Times New Roman" w:hAnsi="Times New Roman" w:cs="Times New Roman"/>
                <w:bCs/>
                <w:iCs/>
                <w:lang w:val="id-ID"/>
              </w:rPr>
              <w:t>Katakan dalam diri “napasku longgar dan tenang”.</w:t>
            </w:r>
          </w:p>
          <w:p w:rsidR="008B235B" w:rsidRDefault="008B235B">
            <w:pPr>
              <w:widowControl w:val="0"/>
              <w:tabs>
                <w:tab w:val="left" w:pos="1100"/>
              </w:tabs>
              <w:contextualSpacing/>
              <w:jc w:val="both"/>
              <w:rPr>
                <w:rFonts w:ascii="Times New Roman" w:hAnsi="Times New Roman" w:cs="Times New Roman"/>
                <w:bCs/>
                <w:iCs/>
                <w:lang w:val="id-ID"/>
              </w:rPr>
            </w:pPr>
          </w:p>
          <w:p w:rsidR="008B235B" w:rsidRDefault="008B235B">
            <w:pPr>
              <w:widowControl w:val="0"/>
              <w:tabs>
                <w:tab w:val="left" w:pos="1100"/>
              </w:tabs>
              <w:contextualSpacing/>
              <w:jc w:val="both"/>
              <w:rPr>
                <w:rFonts w:ascii="Times New Roman" w:hAnsi="Times New Roman" w:cs="Times New Roman"/>
                <w:bCs/>
                <w:iCs/>
                <w:lang w:val="id-ID"/>
              </w:rPr>
            </w:pPr>
          </w:p>
          <w:p w:rsidR="008B235B" w:rsidRDefault="008B235B">
            <w:pPr>
              <w:widowControl w:val="0"/>
              <w:tabs>
                <w:tab w:val="left" w:pos="1100"/>
              </w:tabs>
              <w:contextualSpacing/>
              <w:jc w:val="both"/>
              <w:rPr>
                <w:rFonts w:ascii="Times New Roman" w:hAnsi="Times New Roman" w:cs="Times New Roman"/>
                <w:bCs/>
                <w:iCs/>
                <w:lang w:val="id-ID"/>
              </w:rPr>
            </w:pPr>
          </w:p>
          <w:p w:rsidR="008B235B" w:rsidRDefault="00A768FB">
            <w:pPr>
              <w:widowControl w:val="0"/>
              <w:tabs>
                <w:tab w:val="left" w:pos="1100"/>
              </w:tabs>
              <w:contextualSpacing/>
              <w:jc w:val="both"/>
              <w:rPr>
                <w:rFonts w:ascii="Times New Roman" w:hAnsi="Times New Roman" w:cs="Times New Roman"/>
                <w:b/>
                <w:iCs/>
                <w:lang w:val="id-ID"/>
              </w:rPr>
            </w:pPr>
            <w:r>
              <w:rPr>
                <w:rFonts w:ascii="Times New Roman" w:hAnsi="Times New Roman" w:cs="Times New Roman"/>
                <w:b/>
                <w:iCs/>
                <w:lang w:val="id-ID"/>
              </w:rPr>
              <w:t>SP 2 P</w:t>
            </w:r>
          </w:p>
          <w:p w:rsidR="008B235B" w:rsidRDefault="00A768FB">
            <w:pPr>
              <w:pStyle w:val="ListParagraph1"/>
              <w:widowControl w:val="0"/>
              <w:numPr>
                <w:ilvl w:val="1"/>
                <w:numId w:val="85"/>
              </w:numPr>
              <w:autoSpaceDE w:val="0"/>
              <w:autoSpaceDN w:val="0"/>
              <w:adjustRightInd w:val="0"/>
              <w:ind w:left="400" w:hangingChars="200" w:hanging="400"/>
              <w:jc w:val="both"/>
              <w:rPr>
                <w:rFonts w:ascii="Times New Roman" w:hAnsi="Times New Roman" w:cs="Times New Roman"/>
                <w:lang w:val="id-ID"/>
              </w:rPr>
            </w:pPr>
            <w:r>
              <w:rPr>
                <w:rFonts w:ascii="Times New Roman" w:hAnsi="Times New Roman" w:cs="Times New Roman"/>
                <w:lang w:val="id-ID"/>
              </w:rPr>
              <w:t xml:space="preserve">  Menge</w:t>
            </w:r>
            <w:r>
              <w:rPr>
                <w:rFonts w:ascii="Times New Roman" w:hAnsi="Times New Roman" w:cs="Times New Roman"/>
              </w:rPr>
              <w:t>valuasi jadwal kegiatan harian klien (SP 1</w:t>
            </w:r>
            <w:r>
              <w:rPr>
                <w:rFonts w:ascii="Times New Roman" w:hAnsi="Times New Roman" w:cs="Times New Roman"/>
                <w:lang w:val="id-ID"/>
              </w:rPr>
              <w:t xml:space="preserve"> P</w:t>
            </w:r>
            <w:r>
              <w:rPr>
                <w:rFonts w:ascii="Times New Roman" w:hAnsi="Times New Roman" w:cs="Times New Roman"/>
              </w:rPr>
              <w:t>)</w:t>
            </w:r>
            <w:r>
              <w:rPr>
                <w:rFonts w:ascii="Times New Roman" w:hAnsi="Times New Roman" w:cs="Times New Roman"/>
                <w:lang w:val="id-ID"/>
              </w:rPr>
              <w:t>.</w:t>
            </w:r>
          </w:p>
          <w:p w:rsidR="008B235B" w:rsidRDefault="00A768FB">
            <w:pPr>
              <w:pStyle w:val="ListParagraph1"/>
              <w:widowControl w:val="0"/>
              <w:numPr>
                <w:ilvl w:val="1"/>
                <w:numId w:val="85"/>
              </w:numPr>
              <w:autoSpaceDE w:val="0"/>
              <w:autoSpaceDN w:val="0"/>
              <w:adjustRightInd w:val="0"/>
              <w:ind w:left="400" w:hangingChars="200" w:hanging="400"/>
              <w:jc w:val="both"/>
              <w:rPr>
                <w:rFonts w:ascii="Times New Roman" w:hAnsi="Times New Roman" w:cs="Times New Roman"/>
              </w:rPr>
            </w:pPr>
            <w:r>
              <w:rPr>
                <w:rFonts w:ascii="Times New Roman" w:hAnsi="Times New Roman" w:cs="Times New Roman"/>
                <w:lang w:val="id-ID"/>
              </w:rPr>
              <w:t xml:space="preserve">  Memb</w:t>
            </w:r>
            <w:r>
              <w:rPr>
                <w:rFonts w:ascii="Times New Roman" w:hAnsi="Times New Roman" w:cs="Times New Roman"/>
              </w:rPr>
              <w:t xml:space="preserve">antu klien mempraktekkan latihan cara </w:t>
            </w:r>
            <w:r>
              <w:rPr>
                <w:rFonts w:ascii="Times New Roman" w:hAnsi="Times New Roman" w:cs="Times New Roman"/>
              </w:rPr>
              <w:lastRenderedPageBreak/>
              <w:t>mengontrol secara fisik 2 (memukul bantal</w:t>
            </w:r>
            <w:r>
              <w:rPr>
                <w:rFonts w:ascii="Times New Roman" w:hAnsi="Times New Roman" w:cs="Times New Roman"/>
                <w:lang w:val="id-ID"/>
              </w:rPr>
              <w:t xml:space="preserve"> atau kasur</w:t>
            </w:r>
            <w:r>
              <w:rPr>
                <w:rFonts w:ascii="Times New Roman" w:hAnsi="Times New Roman" w:cs="Times New Roman"/>
              </w:rPr>
              <w:t>).</w:t>
            </w:r>
          </w:p>
          <w:p w:rsidR="008B235B" w:rsidRDefault="00A768FB">
            <w:pPr>
              <w:pStyle w:val="ListParagraph1"/>
              <w:widowControl w:val="0"/>
              <w:numPr>
                <w:ilvl w:val="1"/>
                <w:numId w:val="85"/>
              </w:numPr>
              <w:autoSpaceDE w:val="0"/>
              <w:autoSpaceDN w:val="0"/>
              <w:adjustRightInd w:val="0"/>
              <w:ind w:left="400" w:hangingChars="200" w:hanging="400"/>
              <w:jc w:val="both"/>
              <w:rPr>
                <w:rFonts w:ascii="Times New Roman" w:hAnsi="Times New Roman" w:cs="Times New Roman"/>
              </w:rPr>
            </w:pPr>
            <w:r>
              <w:rPr>
                <w:rFonts w:ascii="Times New Roman" w:hAnsi="Times New Roman" w:cs="Times New Roman"/>
                <w:lang w:val="id-ID"/>
              </w:rPr>
              <w:t xml:space="preserve">  Menga</w:t>
            </w:r>
            <w:r>
              <w:rPr>
                <w:rFonts w:ascii="Times New Roman" w:hAnsi="Times New Roman" w:cs="Times New Roman"/>
              </w:rPr>
              <w:t>njurkan klien memasukkan cara mengontrol PK secara fisik 2 kedalam jadwal kegiatan harian.</w:t>
            </w: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A768FB">
            <w:pPr>
              <w:pStyle w:val="ListParagraph1"/>
              <w:widowControl w:val="0"/>
              <w:autoSpaceDE w:val="0"/>
              <w:autoSpaceDN w:val="0"/>
              <w:adjustRightInd w:val="0"/>
              <w:ind w:left="0"/>
              <w:jc w:val="both"/>
              <w:rPr>
                <w:rFonts w:ascii="Times New Roman" w:hAnsi="Times New Roman" w:cs="Times New Roman"/>
                <w:lang w:val="id-ID"/>
              </w:rPr>
            </w:pPr>
            <w:r>
              <w:rPr>
                <w:rFonts w:ascii="Times New Roman" w:hAnsi="Times New Roman" w:cs="Times New Roman"/>
                <w:lang w:val="id-ID"/>
              </w:rPr>
              <w:t>Melakukan Terapi Inovasi (kedua) :</w:t>
            </w:r>
          </w:p>
          <w:p w:rsidR="008B235B" w:rsidRDefault="00A768FB">
            <w:pPr>
              <w:pStyle w:val="ListParagraph1"/>
              <w:widowControl w:val="0"/>
              <w:ind w:left="0"/>
              <w:jc w:val="both"/>
              <w:rPr>
                <w:rFonts w:ascii="Times New Roman" w:eastAsia="Calibri" w:hAnsi="Times New Roman" w:cs="Times New Roman"/>
                <w:lang w:val="id-ID"/>
              </w:rPr>
            </w:pPr>
            <w:r>
              <w:rPr>
                <w:rFonts w:ascii="Times New Roman" w:eastAsia="Calibri" w:hAnsi="Times New Roman" w:cs="Times New Roman"/>
                <w:lang w:val="id-ID"/>
              </w:rPr>
              <w:t xml:space="preserve">Sebelum memulai latihan anjurkan klien tarik nafas sekuat - kuatnya lalu buang secara perlahan - lahan sambil mengucapkan </w:t>
            </w:r>
            <w:r>
              <w:rPr>
                <w:rFonts w:ascii="Times New Roman" w:eastAsia="Calibri" w:hAnsi="Times New Roman" w:cs="Times New Roman"/>
                <w:i/>
                <w:iCs/>
                <w:lang w:val="id-ID"/>
              </w:rPr>
              <w:t>“Astagfirullah”</w:t>
            </w:r>
            <w:r>
              <w:rPr>
                <w:rFonts w:ascii="Times New Roman" w:eastAsia="Calibri" w:hAnsi="Times New Roman" w:cs="Times New Roman"/>
                <w:lang w:val="id-ID"/>
              </w:rPr>
              <w:t>.</w:t>
            </w:r>
          </w:p>
          <w:p w:rsidR="008B235B" w:rsidRDefault="00A768FB">
            <w:pPr>
              <w:widowControl w:val="0"/>
              <w:contextualSpacing/>
              <w:jc w:val="both"/>
              <w:rPr>
                <w:rFonts w:ascii="Times New Roman" w:hAnsi="Times New Roman" w:cs="Times New Roman"/>
                <w:b/>
                <w:iCs/>
                <w:lang w:val="id-ID"/>
              </w:rPr>
            </w:pPr>
            <w:r>
              <w:rPr>
                <w:rFonts w:ascii="Times New Roman" w:hAnsi="Times New Roman" w:cs="Times New Roman"/>
                <w:bCs/>
                <w:lang w:val="id-ID"/>
              </w:rPr>
              <w:t>Terdapat 4 langkah (Relaksasi A</w:t>
            </w:r>
            <w:r>
              <w:rPr>
                <w:rFonts w:ascii="Times New Roman" w:hAnsi="Times New Roman" w:cs="Times New Roman"/>
                <w:bCs/>
                <w:iCs/>
                <w:lang w:val="id-ID"/>
              </w:rPr>
              <w:t xml:space="preserve">utogenik) </w:t>
            </w:r>
            <w:r>
              <w:rPr>
                <w:rFonts w:ascii="Times New Roman" w:hAnsi="Times New Roman" w:cs="Times New Roman"/>
                <w:b/>
                <w:iCs/>
                <w:lang w:val="id-ID"/>
              </w:rPr>
              <w:t>:</w:t>
            </w:r>
          </w:p>
          <w:p w:rsidR="008B235B" w:rsidRDefault="00A768FB">
            <w:pPr>
              <w:widowControl w:val="0"/>
              <w:numPr>
                <w:ilvl w:val="0"/>
                <w:numId w:val="91"/>
              </w:numPr>
              <w:contextualSpacing/>
              <w:jc w:val="both"/>
              <w:rPr>
                <w:rFonts w:ascii="Times New Roman" w:hAnsi="Times New Roman" w:cs="Times New Roman"/>
                <w:bCs/>
                <w:iCs/>
                <w:lang w:val="id-ID"/>
              </w:rPr>
            </w:pPr>
            <w:r>
              <w:rPr>
                <w:rFonts w:ascii="Times New Roman" w:hAnsi="Times New Roman" w:cs="Times New Roman"/>
                <w:bCs/>
                <w:iCs/>
                <w:lang w:val="id-ID"/>
              </w:rPr>
              <w:t>Merasakan Berat</w:t>
            </w:r>
          </w:p>
          <w:p w:rsidR="008B235B" w:rsidRDefault="00A768FB">
            <w:pPr>
              <w:widowControl w:val="0"/>
              <w:numPr>
                <w:ilvl w:val="0"/>
                <w:numId w:val="87"/>
              </w:numPr>
              <w:tabs>
                <w:tab w:val="clear" w:pos="420"/>
                <w:tab w:val="left" w:pos="1100"/>
              </w:tabs>
              <w:ind w:hanging="220"/>
              <w:contextualSpacing/>
              <w:jc w:val="both"/>
              <w:rPr>
                <w:rFonts w:ascii="Times New Roman" w:hAnsi="Times New Roman" w:cs="Times New Roman"/>
                <w:bCs/>
                <w:iCs/>
                <w:lang w:val="id-ID"/>
              </w:rPr>
            </w:pPr>
            <w:r>
              <w:rPr>
                <w:rFonts w:ascii="Times New Roman" w:hAnsi="Times New Roman" w:cs="Times New Roman"/>
                <w:bCs/>
                <w:iCs/>
                <w:lang w:val="id-ID"/>
              </w:rPr>
              <w:t xml:space="preserve">Fokuskan perhatian pada lengan dan bayangkan kedua lengan terasa berat. </w:t>
            </w:r>
          </w:p>
          <w:p w:rsidR="008B235B" w:rsidRDefault="00A768FB">
            <w:pPr>
              <w:widowControl w:val="0"/>
              <w:numPr>
                <w:ilvl w:val="0"/>
                <w:numId w:val="87"/>
              </w:numPr>
              <w:tabs>
                <w:tab w:val="clear" w:pos="420"/>
                <w:tab w:val="left" w:pos="1100"/>
              </w:tabs>
              <w:ind w:hanging="220"/>
              <w:contextualSpacing/>
              <w:jc w:val="both"/>
              <w:rPr>
                <w:rFonts w:ascii="Times New Roman" w:hAnsi="Times New Roman" w:cs="Times New Roman"/>
                <w:bCs/>
                <w:iCs/>
                <w:lang w:val="id-ID"/>
              </w:rPr>
            </w:pPr>
            <w:r>
              <w:rPr>
                <w:rFonts w:ascii="Times New Roman" w:hAnsi="Times New Roman" w:cs="Times New Roman"/>
                <w:bCs/>
                <w:iCs/>
                <w:lang w:val="id-ID"/>
              </w:rPr>
              <w:t>Secara perlahan - lahan bayangkan kedua lengan terasa kendur, ringan hingga terasa sangat ringan sekali sambil katakan “aku merasa damai dan tenang sepenuhnya”.</w:t>
            </w:r>
          </w:p>
          <w:p w:rsidR="008B235B" w:rsidRDefault="00A768FB">
            <w:pPr>
              <w:widowControl w:val="0"/>
              <w:numPr>
                <w:ilvl w:val="0"/>
                <w:numId w:val="87"/>
              </w:numPr>
              <w:tabs>
                <w:tab w:val="clear" w:pos="420"/>
                <w:tab w:val="left" w:pos="1100"/>
              </w:tabs>
              <w:ind w:hanging="220"/>
              <w:contextualSpacing/>
              <w:jc w:val="both"/>
              <w:rPr>
                <w:rFonts w:ascii="Times New Roman" w:hAnsi="Times New Roman" w:cs="Times New Roman"/>
                <w:bCs/>
                <w:iCs/>
                <w:lang w:val="id-ID"/>
              </w:rPr>
            </w:pPr>
            <w:r>
              <w:rPr>
                <w:rFonts w:ascii="Times New Roman" w:hAnsi="Times New Roman" w:cs="Times New Roman"/>
                <w:bCs/>
                <w:iCs/>
                <w:lang w:val="id-ID"/>
              </w:rPr>
              <w:t>Lakukan hal yang sama pada bahu, punggung, leher, dan kaki.</w:t>
            </w:r>
          </w:p>
          <w:p w:rsidR="008B235B" w:rsidRDefault="00A768FB">
            <w:pPr>
              <w:widowControl w:val="0"/>
              <w:numPr>
                <w:ilvl w:val="0"/>
                <w:numId w:val="91"/>
              </w:numPr>
              <w:tabs>
                <w:tab w:val="left" w:pos="1100"/>
              </w:tabs>
              <w:contextualSpacing/>
              <w:jc w:val="both"/>
              <w:rPr>
                <w:rFonts w:ascii="Times New Roman" w:hAnsi="Times New Roman" w:cs="Times New Roman"/>
                <w:bCs/>
                <w:iCs/>
                <w:lang w:val="id-ID"/>
              </w:rPr>
            </w:pPr>
            <w:r>
              <w:rPr>
                <w:rFonts w:ascii="Times New Roman" w:hAnsi="Times New Roman" w:cs="Times New Roman"/>
                <w:bCs/>
                <w:iCs/>
                <w:lang w:val="id-ID"/>
              </w:rPr>
              <w:t>Merasakan Kehangatan</w:t>
            </w:r>
          </w:p>
          <w:p w:rsidR="008B235B" w:rsidRDefault="00A768FB">
            <w:pPr>
              <w:widowControl w:val="0"/>
              <w:numPr>
                <w:ilvl w:val="0"/>
                <w:numId w:val="88"/>
              </w:numPr>
              <w:tabs>
                <w:tab w:val="clear" w:pos="420"/>
              </w:tabs>
              <w:ind w:hanging="220"/>
              <w:contextualSpacing/>
              <w:jc w:val="both"/>
              <w:rPr>
                <w:rFonts w:ascii="Times New Roman" w:hAnsi="Times New Roman" w:cs="Times New Roman"/>
                <w:bCs/>
                <w:iCs/>
                <w:lang w:val="id-ID"/>
              </w:rPr>
            </w:pPr>
            <w:r>
              <w:rPr>
                <w:rFonts w:ascii="Times New Roman" w:hAnsi="Times New Roman" w:cs="Times New Roman"/>
                <w:bCs/>
                <w:iCs/>
                <w:lang w:val="id-ID"/>
              </w:rPr>
              <w:t>Bayangkan darah mengalir keseluruh tubuh dan rasakan aliran darah seperti merasakan minuman hangat.</w:t>
            </w:r>
          </w:p>
          <w:p w:rsidR="008B235B" w:rsidRDefault="00A768FB">
            <w:pPr>
              <w:widowControl w:val="0"/>
              <w:numPr>
                <w:ilvl w:val="0"/>
                <w:numId w:val="88"/>
              </w:numPr>
              <w:tabs>
                <w:tab w:val="clear" w:pos="420"/>
              </w:tabs>
              <w:ind w:hanging="220"/>
              <w:contextualSpacing/>
              <w:jc w:val="both"/>
              <w:rPr>
                <w:rFonts w:ascii="Times New Roman" w:hAnsi="Times New Roman" w:cs="Times New Roman"/>
                <w:bCs/>
                <w:iCs/>
                <w:lang w:val="id-ID"/>
              </w:rPr>
            </w:pPr>
            <w:r>
              <w:rPr>
                <w:rFonts w:ascii="Times New Roman" w:hAnsi="Times New Roman" w:cs="Times New Roman"/>
                <w:bCs/>
                <w:iCs/>
                <w:lang w:val="id-ID"/>
              </w:rPr>
              <w:t>Kemudian sambil mengatakan “aku merasa tenang dan hangat”.</w:t>
            </w:r>
          </w:p>
          <w:p w:rsidR="008B235B" w:rsidRDefault="00A768FB">
            <w:pPr>
              <w:widowControl w:val="0"/>
              <w:numPr>
                <w:ilvl w:val="0"/>
                <w:numId w:val="91"/>
              </w:numPr>
              <w:contextualSpacing/>
              <w:jc w:val="both"/>
              <w:rPr>
                <w:rFonts w:ascii="Times New Roman" w:hAnsi="Times New Roman" w:cs="Times New Roman"/>
                <w:bCs/>
                <w:iCs/>
                <w:lang w:val="id-ID"/>
              </w:rPr>
            </w:pPr>
            <w:r>
              <w:rPr>
                <w:rFonts w:ascii="Times New Roman" w:hAnsi="Times New Roman" w:cs="Times New Roman"/>
                <w:bCs/>
                <w:iCs/>
                <w:lang w:val="id-ID"/>
              </w:rPr>
              <w:t xml:space="preserve">Merasakan Denyut </w:t>
            </w:r>
            <w:r>
              <w:rPr>
                <w:rFonts w:ascii="Times New Roman" w:hAnsi="Times New Roman" w:cs="Times New Roman"/>
                <w:bCs/>
                <w:iCs/>
                <w:lang w:val="id-ID"/>
              </w:rPr>
              <w:lastRenderedPageBreak/>
              <w:t>jantung</w:t>
            </w:r>
          </w:p>
          <w:p w:rsidR="008B235B" w:rsidRDefault="00A768FB">
            <w:pPr>
              <w:widowControl w:val="0"/>
              <w:numPr>
                <w:ilvl w:val="0"/>
                <w:numId w:val="89"/>
              </w:numPr>
              <w:tabs>
                <w:tab w:val="clear" w:pos="420"/>
                <w:tab w:val="left" w:pos="1100"/>
              </w:tabs>
              <w:ind w:hanging="220"/>
              <w:contextualSpacing/>
              <w:jc w:val="both"/>
              <w:rPr>
                <w:rFonts w:ascii="Times New Roman" w:hAnsi="Times New Roman" w:cs="Times New Roman"/>
                <w:bCs/>
                <w:iCs/>
                <w:lang w:val="id-ID"/>
              </w:rPr>
            </w:pPr>
            <w:r>
              <w:rPr>
                <w:rFonts w:ascii="Times New Roman" w:hAnsi="Times New Roman" w:cs="Times New Roman"/>
                <w:bCs/>
                <w:iCs/>
                <w:lang w:val="id-ID"/>
              </w:rPr>
              <w:t>Tempelkan tangan kanan pada dada kiri dan tangan kiri pada perut.</w:t>
            </w:r>
          </w:p>
          <w:p w:rsidR="008B235B" w:rsidRDefault="00A768FB">
            <w:pPr>
              <w:widowControl w:val="0"/>
              <w:numPr>
                <w:ilvl w:val="0"/>
                <w:numId w:val="89"/>
              </w:numPr>
              <w:tabs>
                <w:tab w:val="clear" w:pos="420"/>
                <w:tab w:val="left" w:pos="1100"/>
              </w:tabs>
              <w:ind w:hanging="220"/>
              <w:contextualSpacing/>
              <w:jc w:val="both"/>
              <w:rPr>
                <w:rFonts w:ascii="Times New Roman" w:hAnsi="Times New Roman" w:cs="Times New Roman"/>
                <w:bCs/>
                <w:iCs/>
                <w:lang w:val="id-ID"/>
              </w:rPr>
            </w:pPr>
            <w:r>
              <w:rPr>
                <w:rFonts w:ascii="Times New Roman" w:hAnsi="Times New Roman" w:cs="Times New Roman"/>
                <w:bCs/>
                <w:iCs/>
                <w:lang w:val="id-ID"/>
              </w:rPr>
              <w:t>Bayangkan dan rasakan jantung berdenyut dengan teratur dan tenang sambil katakan “jantungku berdenyut dengan teratur dan tenang”.</w:t>
            </w:r>
          </w:p>
          <w:p w:rsidR="008B235B" w:rsidRDefault="00A768FB">
            <w:pPr>
              <w:widowControl w:val="0"/>
              <w:numPr>
                <w:ilvl w:val="0"/>
                <w:numId w:val="91"/>
              </w:numPr>
              <w:contextualSpacing/>
              <w:jc w:val="both"/>
              <w:rPr>
                <w:rFonts w:ascii="Times New Roman" w:hAnsi="Times New Roman" w:cs="Times New Roman"/>
                <w:bCs/>
                <w:iCs/>
                <w:lang w:val="id-ID"/>
              </w:rPr>
            </w:pPr>
            <w:r>
              <w:rPr>
                <w:rFonts w:ascii="Times New Roman" w:hAnsi="Times New Roman" w:cs="Times New Roman"/>
                <w:bCs/>
                <w:iCs/>
                <w:lang w:val="id-ID"/>
              </w:rPr>
              <w:t>Latihan Pernafasan</w:t>
            </w:r>
          </w:p>
          <w:p w:rsidR="008B235B" w:rsidRDefault="00A768FB">
            <w:pPr>
              <w:widowControl w:val="0"/>
              <w:numPr>
                <w:ilvl w:val="0"/>
                <w:numId w:val="90"/>
              </w:numPr>
              <w:tabs>
                <w:tab w:val="clear" w:pos="420"/>
                <w:tab w:val="left" w:pos="1100"/>
              </w:tabs>
              <w:ind w:leftChars="100" w:left="400" w:hanging="200"/>
              <w:contextualSpacing/>
              <w:jc w:val="both"/>
              <w:rPr>
                <w:rFonts w:ascii="Times New Roman" w:eastAsia="Calibri" w:hAnsi="Times New Roman" w:cs="Times New Roman"/>
                <w:iCs/>
                <w:lang w:val="id-ID"/>
              </w:rPr>
            </w:pPr>
            <w:r>
              <w:rPr>
                <w:rFonts w:ascii="Times New Roman" w:hAnsi="Times New Roman" w:cs="Times New Roman"/>
                <w:bCs/>
                <w:iCs/>
                <w:lang w:val="id-ID"/>
              </w:rPr>
              <w:t>Posisi kedua tangan tidak berubah.</w:t>
            </w:r>
          </w:p>
          <w:p w:rsidR="008B235B" w:rsidRDefault="00A768FB">
            <w:pPr>
              <w:widowControl w:val="0"/>
              <w:numPr>
                <w:ilvl w:val="0"/>
                <w:numId w:val="90"/>
              </w:numPr>
              <w:tabs>
                <w:tab w:val="clear" w:pos="420"/>
                <w:tab w:val="left" w:pos="1100"/>
              </w:tabs>
              <w:ind w:leftChars="100" w:left="400" w:hanging="200"/>
              <w:contextualSpacing/>
              <w:jc w:val="both"/>
              <w:rPr>
                <w:rFonts w:ascii="Times New Roman" w:eastAsia="Calibri" w:hAnsi="Times New Roman" w:cs="Times New Roman"/>
                <w:iCs/>
                <w:lang w:val="id-ID"/>
              </w:rPr>
            </w:pPr>
            <w:r>
              <w:rPr>
                <w:rFonts w:ascii="Times New Roman" w:hAnsi="Times New Roman" w:cs="Times New Roman"/>
                <w:bCs/>
                <w:iCs/>
                <w:lang w:val="id-ID"/>
              </w:rPr>
              <w:t>Katakan dalam diri “napasku longgar dan tenang”.</w:t>
            </w:r>
          </w:p>
          <w:p w:rsidR="008B235B" w:rsidRDefault="008B235B">
            <w:pPr>
              <w:widowControl w:val="0"/>
              <w:tabs>
                <w:tab w:val="left" w:pos="1100"/>
              </w:tabs>
              <w:contextualSpacing/>
              <w:jc w:val="both"/>
              <w:rPr>
                <w:rFonts w:ascii="Times New Roman" w:hAnsi="Times New Roman" w:cs="Times New Roman"/>
                <w:bCs/>
                <w:iCs/>
                <w:lang w:val="id-ID"/>
              </w:rPr>
            </w:pPr>
          </w:p>
          <w:p w:rsidR="008B235B" w:rsidRDefault="008B235B">
            <w:pPr>
              <w:widowControl w:val="0"/>
              <w:tabs>
                <w:tab w:val="left" w:pos="1100"/>
              </w:tabs>
              <w:contextualSpacing/>
              <w:jc w:val="both"/>
              <w:rPr>
                <w:rFonts w:ascii="Times New Roman" w:hAnsi="Times New Roman" w:cs="Times New Roman"/>
                <w:bCs/>
                <w:iCs/>
                <w:lang w:val="id-ID"/>
              </w:rPr>
            </w:pPr>
          </w:p>
          <w:p w:rsidR="008B235B" w:rsidRDefault="008B235B">
            <w:pPr>
              <w:widowControl w:val="0"/>
              <w:tabs>
                <w:tab w:val="left" w:pos="1100"/>
              </w:tabs>
              <w:contextualSpacing/>
              <w:jc w:val="both"/>
              <w:rPr>
                <w:rFonts w:ascii="Times New Roman" w:hAnsi="Times New Roman" w:cs="Times New Roman"/>
                <w:b/>
                <w:iCs/>
                <w:lang w:val="id-ID"/>
              </w:rPr>
            </w:pPr>
          </w:p>
          <w:p w:rsidR="008B235B" w:rsidRDefault="00A768FB">
            <w:pPr>
              <w:widowControl w:val="0"/>
              <w:tabs>
                <w:tab w:val="left" w:pos="1100"/>
              </w:tabs>
              <w:contextualSpacing/>
              <w:jc w:val="both"/>
              <w:rPr>
                <w:rFonts w:ascii="Times New Roman" w:hAnsi="Times New Roman" w:cs="Times New Roman"/>
                <w:b/>
                <w:iCs/>
                <w:lang w:val="id-ID"/>
              </w:rPr>
            </w:pPr>
            <w:r>
              <w:rPr>
                <w:rFonts w:ascii="Times New Roman" w:hAnsi="Times New Roman" w:cs="Times New Roman"/>
                <w:b/>
                <w:iCs/>
                <w:lang w:val="id-ID"/>
              </w:rPr>
              <w:t>SP 3 P</w:t>
            </w:r>
          </w:p>
          <w:p w:rsidR="008B235B" w:rsidRDefault="00A768FB">
            <w:pPr>
              <w:pStyle w:val="ListParagraph1"/>
              <w:widowControl w:val="0"/>
              <w:numPr>
                <w:ilvl w:val="1"/>
                <w:numId w:val="85"/>
              </w:numPr>
              <w:autoSpaceDE w:val="0"/>
              <w:autoSpaceDN w:val="0"/>
              <w:adjustRightInd w:val="0"/>
              <w:ind w:left="400" w:hangingChars="200" w:hanging="400"/>
              <w:jc w:val="both"/>
              <w:rPr>
                <w:rFonts w:ascii="Times New Roman" w:hAnsi="Times New Roman" w:cs="Times New Roman"/>
                <w:lang w:val="id-ID"/>
              </w:rPr>
            </w:pPr>
            <w:r>
              <w:rPr>
                <w:rFonts w:ascii="Times New Roman" w:hAnsi="Times New Roman" w:cs="Times New Roman"/>
                <w:lang w:val="id-ID"/>
              </w:rPr>
              <w:t>Menge</w:t>
            </w:r>
            <w:r>
              <w:rPr>
                <w:rFonts w:ascii="Times New Roman" w:hAnsi="Times New Roman" w:cs="Times New Roman"/>
              </w:rPr>
              <w:t>valuasi jadwal kegiatan harian</w:t>
            </w:r>
            <w:r>
              <w:rPr>
                <w:rFonts w:ascii="Times New Roman" w:hAnsi="Times New Roman" w:cs="Times New Roman"/>
                <w:lang w:val="id-ID"/>
              </w:rPr>
              <w:t xml:space="preserve"> klien (SP 1 P dan SP 2 P).</w:t>
            </w:r>
          </w:p>
          <w:p w:rsidR="008B235B" w:rsidRDefault="00A768FB">
            <w:pPr>
              <w:pStyle w:val="ListParagraph1"/>
              <w:widowControl w:val="0"/>
              <w:numPr>
                <w:ilvl w:val="1"/>
                <w:numId w:val="85"/>
              </w:numPr>
              <w:autoSpaceDE w:val="0"/>
              <w:autoSpaceDN w:val="0"/>
              <w:adjustRightInd w:val="0"/>
              <w:ind w:left="400" w:hangingChars="200" w:hanging="400"/>
              <w:jc w:val="both"/>
              <w:rPr>
                <w:rFonts w:ascii="Times New Roman" w:hAnsi="Times New Roman" w:cs="Times New Roman"/>
              </w:rPr>
            </w:pPr>
            <w:r>
              <w:rPr>
                <w:rFonts w:ascii="Times New Roman" w:hAnsi="Times New Roman" w:cs="Times New Roman"/>
                <w:lang w:val="id-ID"/>
              </w:rPr>
              <w:t>Memb</w:t>
            </w:r>
            <w:r>
              <w:rPr>
                <w:rFonts w:ascii="Times New Roman" w:hAnsi="Times New Roman" w:cs="Times New Roman"/>
              </w:rPr>
              <w:t>antu klien mempraktekkan latihan cara mengontrol secara verbal (meminta dengan baik,</w:t>
            </w:r>
            <w:r>
              <w:rPr>
                <w:rFonts w:ascii="Times New Roman" w:hAnsi="Times New Roman" w:cs="Times New Roman"/>
                <w:lang w:val="id-ID"/>
              </w:rPr>
              <w:t xml:space="preserve"> </w:t>
            </w:r>
            <w:r>
              <w:rPr>
                <w:rFonts w:ascii="Times New Roman" w:hAnsi="Times New Roman" w:cs="Times New Roman"/>
              </w:rPr>
              <w:t>menolak dengan baik dan menggungkapkan dengan baik).</w:t>
            </w:r>
          </w:p>
          <w:p w:rsidR="008B235B" w:rsidRDefault="00A768FB">
            <w:pPr>
              <w:pStyle w:val="ListParagraph1"/>
              <w:widowControl w:val="0"/>
              <w:numPr>
                <w:ilvl w:val="1"/>
                <w:numId w:val="85"/>
              </w:numPr>
              <w:autoSpaceDE w:val="0"/>
              <w:autoSpaceDN w:val="0"/>
              <w:adjustRightInd w:val="0"/>
              <w:ind w:left="400" w:hangingChars="200" w:hanging="400"/>
              <w:jc w:val="both"/>
              <w:rPr>
                <w:rFonts w:ascii="Times New Roman" w:hAnsi="Times New Roman" w:cs="Times New Roman"/>
              </w:rPr>
            </w:pPr>
            <w:r>
              <w:rPr>
                <w:rFonts w:ascii="Times New Roman" w:hAnsi="Times New Roman" w:cs="Times New Roman"/>
                <w:lang w:val="id-ID"/>
              </w:rPr>
              <w:t>Menga</w:t>
            </w:r>
            <w:r>
              <w:rPr>
                <w:rFonts w:ascii="Times New Roman" w:hAnsi="Times New Roman" w:cs="Times New Roman"/>
              </w:rPr>
              <w:t xml:space="preserve">njurkan klien memasukkan cara mengontrol </w:t>
            </w:r>
            <w:r>
              <w:rPr>
                <w:rFonts w:ascii="Times New Roman" w:hAnsi="Times New Roman" w:cs="Times New Roman"/>
                <w:lang w:val="id-ID"/>
              </w:rPr>
              <w:t xml:space="preserve">marah </w:t>
            </w:r>
            <w:r>
              <w:rPr>
                <w:rFonts w:ascii="Times New Roman" w:hAnsi="Times New Roman" w:cs="Times New Roman"/>
              </w:rPr>
              <w:t>secara verbal kedalam jadwal kegiatan harian.</w:t>
            </w: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A768FB">
            <w:pPr>
              <w:pStyle w:val="ListParagraph1"/>
              <w:widowControl w:val="0"/>
              <w:autoSpaceDE w:val="0"/>
              <w:autoSpaceDN w:val="0"/>
              <w:adjustRightInd w:val="0"/>
              <w:ind w:left="0"/>
              <w:jc w:val="both"/>
              <w:rPr>
                <w:rFonts w:ascii="Times New Roman" w:hAnsi="Times New Roman" w:cs="Times New Roman"/>
                <w:lang w:val="id-ID"/>
              </w:rPr>
            </w:pPr>
            <w:r>
              <w:rPr>
                <w:rFonts w:ascii="Times New Roman" w:hAnsi="Times New Roman" w:cs="Times New Roman"/>
                <w:lang w:val="id-ID"/>
              </w:rPr>
              <w:t>Melakukan Terapi Inovasi (ketiga) :</w:t>
            </w:r>
          </w:p>
          <w:p w:rsidR="008B235B" w:rsidRDefault="00A768FB">
            <w:pPr>
              <w:pStyle w:val="ListParagraph1"/>
              <w:widowControl w:val="0"/>
              <w:ind w:left="0"/>
              <w:jc w:val="both"/>
              <w:rPr>
                <w:rFonts w:ascii="Times New Roman" w:eastAsia="Calibri" w:hAnsi="Times New Roman" w:cs="Times New Roman"/>
                <w:lang w:val="id-ID"/>
              </w:rPr>
            </w:pPr>
            <w:r>
              <w:rPr>
                <w:rFonts w:ascii="Times New Roman" w:eastAsia="Calibri" w:hAnsi="Times New Roman" w:cs="Times New Roman"/>
                <w:lang w:val="id-ID"/>
              </w:rPr>
              <w:t xml:space="preserve">Sebelum memulai latihan anjurkan klien tarik nafas sekuat - kuatnya lalu buang secara perlahan - lahan sambil mengucapkan </w:t>
            </w:r>
            <w:r>
              <w:rPr>
                <w:rFonts w:ascii="Times New Roman" w:eastAsia="Calibri" w:hAnsi="Times New Roman" w:cs="Times New Roman"/>
                <w:i/>
                <w:iCs/>
                <w:lang w:val="id-ID"/>
              </w:rPr>
              <w:t>“Astagfirullah”</w:t>
            </w:r>
            <w:r>
              <w:rPr>
                <w:rFonts w:ascii="Times New Roman" w:eastAsia="Calibri" w:hAnsi="Times New Roman" w:cs="Times New Roman"/>
                <w:lang w:val="id-ID"/>
              </w:rPr>
              <w:t>.</w:t>
            </w:r>
          </w:p>
          <w:p w:rsidR="008B235B" w:rsidRDefault="00A768FB">
            <w:pPr>
              <w:widowControl w:val="0"/>
              <w:contextualSpacing/>
              <w:jc w:val="both"/>
              <w:rPr>
                <w:rFonts w:ascii="Times New Roman" w:hAnsi="Times New Roman" w:cs="Times New Roman"/>
                <w:b/>
                <w:iCs/>
                <w:lang w:val="id-ID"/>
              </w:rPr>
            </w:pPr>
            <w:r>
              <w:rPr>
                <w:rFonts w:ascii="Times New Roman" w:hAnsi="Times New Roman" w:cs="Times New Roman"/>
                <w:bCs/>
                <w:lang w:val="id-ID"/>
              </w:rPr>
              <w:t>Terdapat 4 langkah (Relaksasi A</w:t>
            </w:r>
            <w:r>
              <w:rPr>
                <w:rFonts w:ascii="Times New Roman" w:hAnsi="Times New Roman" w:cs="Times New Roman"/>
                <w:bCs/>
                <w:iCs/>
                <w:lang w:val="id-ID"/>
              </w:rPr>
              <w:t xml:space="preserve">utogenik) </w:t>
            </w:r>
            <w:r>
              <w:rPr>
                <w:rFonts w:ascii="Times New Roman" w:hAnsi="Times New Roman" w:cs="Times New Roman"/>
                <w:b/>
                <w:iCs/>
                <w:lang w:val="id-ID"/>
              </w:rPr>
              <w:t>:</w:t>
            </w:r>
          </w:p>
          <w:p w:rsidR="008B235B" w:rsidRDefault="00A768FB">
            <w:pPr>
              <w:widowControl w:val="0"/>
              <w:numPr>
                <w:ilvl w:val="0"/>
                <w:numId w:val="92"/>
              </w:numPr>
              <w:contextualSpacing/>
              <w:jc w:val="both"/>
              <w:rPr>
                <w:rFonts w:ascii="Times New Roman" w:hAnsi="Times New Roman" w:cs="Times New Roman"/>
                <w:bCs/>
                <w:iCs/>
                <w:lang w:val="id-ID"/>
              </w:rPr>
            </w:pPr>
            <w:r>
              <w:rPr>
                <w:rFonts w:ascii="Times New Roman" w:hAnsi="Times New Roman" w:cs="Times New Roman"/>
                <w:bCs/>
                <w:iCs/>
                <w:lang w:val="id-ID"/>
              </w:rPr>
              <w:t>Merasakan Berat</w:t>
            </w:r>
          </w:p>
          <w:p w:rsidR="008B235B" w:rsidRDefault="00A768FB">
            <w:pPr>
              <w:widowControl w:val="0"/>
              <w:numPr>
                <w:ilvl w:val="0"/>
                <w:numId w:val="87"/>
              </w:numPr>
              <w:tabs>
                <w:tab w:val="clear" w:pos="420"/>
                <w:tab w:val="left" w:pos="1100"/>
              </w:tabs>
              <w:ind w:hanging="220"/>
              <w:contextualSpacing/>
              <w:jc w:val="both"/>
              <w:rPr>
                <w:rFonts w:ascii="Times New Roman" w:hAnsi="Times New Roman" w:cs="Times New Roman"/>
                <w:bCs/>
                <w:iCs/>
                <w:lang w:val="id-ID"/>
              </w:rPr>
            </w:pPr>
            <w:r>
              <w:rPr>
                <w:rFonts w:ascii="Times New Roman" w:hAnsi="Times New Roman" w:cs="Times New Roman"/>
                <w:bCs/>
                <w:iCs/>
                <w:lang w:val="id-ID"/>
              </w:rPr>
              <w:lastRenderedPageBreak/>
              <w:t xml:space="preserve">Fokuskan perhatian pada lengan dan bayangkan kedua lengan terasa berat. </w:t>
            </w:r>
          </w:p>
          <w:p w:rsidR="008B235B" w:rsidRDefault="00A768FB">
            <w:pPr>
              <w:widowControl w:val="0"/>
              <w:numPr>
                <w:ilvl w:val="0"/>
                <w:numId w:val="87"/>
              </w:numPr>
              <w:tabs>
                <w:tab w:val="clear" w:pos="420"/>
                <w:tab w:val="left" w:pos="1100"/>
              </w:tabs>
              <w:ind w:hanging="220"/>
              <w:contextualSpacing/>
              <w:jc w:val="both"/>
              <w:rPr>
                <w:rFonts w:ascii="Times New Roman" w:hAnsi="Times New Roman" w:cs="Times New Roman"/>
                <w:bCs/>
                <w:iCs/>
                <w:lang w:val="id-ID"/>
              </w:rPr>
            </w:pPr>
            <w:r>
              <w:rPr>
                <w:rFonts w:ascii="Times New Roman" w:hAnsi="Times New Roman" w:cs="Times New Roman"/>
                <w:bCs/>
                <w:iCs/>
                <w:lang w:val="id-ID"/>
              </w:rPr>
              <w:t>Secara perlahan - lahan bayangkan kedua lengan terasa kendur, ringan hingga terasa sangat ringan sekali sambil katakan “aku merasa damai dan tenang sepenuhnya”.</w:t>
            </w:r>
          </w:p>
          <w:p w:rsidR="008B235B" w:rsidRDefault="00A768FB">
            <w:pPr>
              <w:widowControl w:val="0"/>
              <w:numPr>
                <w:ilvl w:val="0"/>
                <w:numId w:val="87"/>
              </w:numPr>
              <w:tabs>
                <w:tab w:val="clear" w:pos="420"/>
                <w:tab w:val="left" w:pos="1100"/>
              </w:tabs>
              <w:ind w:hanging="220"/>
              <w:contextualSpacing/>
              <w:jc w:val="both"/>
              <w:rPr>
                <w:rFonts w:ascii="Times New Roman" w:hAnsi="Times New Roman" w:cs="Times New Roman"/>
                <w:bCs/>
                <w:iCs/>
                <w:lang w:val="id-ID"/>
              </w:rPr>
            </w:pPr>
            <w:r>
              <w:rPr>
                <w:rFonts w:ascii="Times New Roman" w:hAnsi="Times New Roman" w:cs="Times New Roman"/>
                <w:bCs/>
                <w:iCs/>
                <w:lang w:val="id-ID"/>
              </w:rPr>
              <w:t>Lakukan hal yang sama pada bahu, punggung, leher, dan kaki.</w:t>
            </w:r>
          </w:p>
          <w:p w:rsidR="008B235B" w:rsidRDefault="00A768FB">
            <w:pPr>
              <w:widowControl w:val="0"/>
              <w:numPr>
                <w:ilvl w:val="0"/>
                <w:numId w:val="92"/>
              </w:numPr>
              <w:tabs>
                <w:tab w:val="left" w:pos="1100"/>
              </w:tabs>
              <w:contextualSpacing/>
              <w:jc w:val="both"/>
              <w:rPr>
                <w:rFonts w:ascii="Times New Roman" w:hAnsi="Times New Roman" w:cs="Times New Roman"/>
                <w:bCs/>
                <w:iCs/>
                <w:lang w:val="id-ID"/>
              </w:rPr>
            </w:pPr>
            <w:r>
              <w:rPr>
                <w:rFonts w:ascii="Times New Roman" w:hAnsi="Times New Roman" w:cs="Times New Roman"/>
                <w:bCs/>
                <w:iCs/>
                <w:lang w:val="id-ID"/>
              </w:rPr>
              <w:t>Merasakan Kehangatan</w:t>
            </w:r>
          </w:p>
          <w:p w:rsidR="008B235B" w:rsidRDefault="00A768FB">
            <w:pPr>
              <w:widowControl w:val="0"/>
              <w:numPr>
                <w:ilvl w:val="0"/>
                <w:numId w:val="88"/>
              </w:numPr>
              <w:tabs>
                <w:tab w:val="clear" w:pos="420"/>
              </w:tabs>
              <w:ind w:hanging="220"/>
              <w:contextualSpacing/>
              <w:jc w:val="both"/>
              <w:rPr>
                <w:rFonts w:ascii="Times New Roman" w:hAnsi="Times New Roman" w:cs="Times New Roman"/>
                <w:bCs/>
                <w:iCs/>
                <w:lang w:val="id-ID"/>
              </w:rPr>
            </w:pPr>
            <w:r>
              <w:rPr>
                <w:rFonts w:ascii="Times New Roman" w:hAnsi="Times New Roman" w:cs="Times New Roman"/>
                <w:bCs/>
                <w:iCs/>
                <w:lang w:val="id-ID"/>
              </w:rPr>
              <w:t>Bayangkan darah mengalir keseluruh tubuh dan rasakan aliran darah seperti merasakan minuman hangat.</w:t>
            </w:r>
          </w:p>
          <w:p w:rsidR="008B235B" w:rsidRDefault="00A768FB">
            <w:pPr>
              <w:widowControl w:val="0"/>
              <w:numPr>
                <w:ilvl w:val="0"/>
                <w:numId w:val="88"/>
              </w:numPr>
              <w:tabs>
                <w:tab w:val="clear" w:pos="420"/>
              </w:tabs>
              <w:ind w:hanging="220"/>
              <w:contextualSpacing/>
              <w:jc w:val="both"/>
              <w:rPr>
                <w:rFonts w:ascii="Times New Roman" w:hAnsi="Times New Roman" w:cs="Times New Roman"/>
                <w:bCs/>
                <w:iCs/>
                <w:lang w:val="id-ID"/>
              </w:rPr>
            </w:pPr>
            <w:r>
              <w:rPr>
                <w:rFonts w:ascii="Times New Roman" w:hAnsi="Times New Roman" w:cs="Times New Roman"/>
                <w:bCs/>
                <w:iCs/>
                <w:lang w:val="id-ID"/>
              </w:rPr>
              <w:t>Kemudian sambil mengatakan “aku merasa tenang dan hangat”.</w:t>
            </w:r>
          </w:p>
          <w:p w:rsidR="008B235B" w:rsidRDefault="00A768FB">
            <w:pPr>
              <w:widowControl w:val="0"/>
              <w:numPr>
                <w:ilvl w:val="0"/>
                <w:numId w:val="92"/>
              </w:numPr>
              <w:contextualSpacing/>
              <w:jc w:val="both"/>
              <w:rPr>
                <w:rFonts w:ascii="Times New Roman" w:hAnsi="Times New Roman" w:cs="Times New Roman"/>
                <w:bCs/>
                <w:iCs/>
                <w:lang w:val="id-ID"/>
              </w:rPr>
            </w:pPr>
            <w:r>
              <w:rPr>
                <w:rFonts w:ascii="Times New Roman" w:hAnsi="Times New Roman" w:cs="Times New Roman"/>
                <w:bCs/>
                <w:iCs/>
                <w:lang w:val="id-ID"/>
              </w:rPr>
              <w:t>Merasakan Denyut jantung</w:t>
            </w:r>
          </w:p>
          <w:p w:rsidR="008B235B" w:rsidRDefault="00A768FB">
            <w:pPr>
              <w:widowControl w:val="0"/>
              <w:numPr>
                <w:ilvl w:val="0"/>
                <w:numId w:val="89"/>
              </w:numPr>
              <w:tabs>
                <w:tab w:val="clear" w:pos="420"/>
                <w:tab w:val="left" w:pos="1100"/>
              </w:tabs>
              <w:ind w:hanging="220"/>
              <w:contextualSpacing/>
              <w:jc w:val="both"/>
              <w:rPr>
                <w:rFonts w:ascii="Times New Roman" w:hAnsi="Times New Roman" w:cs="Times New Roman"/>
                <w:bCs/>
                <w:iCs/>
                <w:lang w:val="id-ID"/>
              </w:rPr>
            </w:pPr>
            <w:r>
              <w:rPr>
                <w:rFonts w:ascii="Times New Roman" w:hAnsi="Times New Roman" w:cs="Times New Roman"/>
                <w:bCs/>
                <w:iCs/>
                <w:lang w:val="id-ID"/>
              </w:rPr>
              <w:t>Tempelkan tangan kanan pada dada kiri dan tangan kiri pada perut.</w:t>
            </w:r>
          </w:p>
          <w:p w:rsidR="008B235B" w:rsidRDefault="00A768FB">
            <w:pPr>
              <w:widowControl w:val="0"/>
              <w:numPr>
                <w:ilvl w:val="0"/>
                <w:numId w:val="89"/>
              </w:numPr>
              <w:tabs>
                <w:tab w:val="clear" w:pos="420"/>
                <w:tab w:val="left" w:pos="1100"/>
              </w:tabs>
              <w:ind w:hanging="220"/>
              <w:contextualSpacing/>
              <w:jc w:val="both"/>
              <w:rPr>
                <w:rFonts w:ascii="Times New Roman" w:hAnsi="Times New Roman" w:cs="Times New Roman"/>
                <w:bCs/>
                <w:iCs/>
                <w:lang w:val="id-ID"/>
              </w:rPr>
            </w:pPr>
            <w:r>
              <w:rPr>
                <w:rFonts w:ascii="Times New Roman" w:hAnsi="Times New Roman" w:cs="Times New Roman"/>
                <w:bCs/>
                <w:iCs/>
                <w:lang w:val="id-ID"/>
              </w:rPr>
              <w:t>Bayangkan dan rasakan jantung berdenyut dengan teratur dan tenang sambil katakan “jantungku berdenyut dengan teratur dan tenang”.</w:t>
            </w:r>
          </w:p>
          <w:p w:rsidR="008B235B" w:rsidRDefault="00A768FB">
            <w:pPr>
              <w:widowControl w:val="0"/>
              <w:numPr>
                <w:ilvl w:val="0"/>
                <w:numId w:val="92"/>
              </w:numPr>
              <w:contextualSpacing/>
              <w:jc w:val="both"/>
              <w:rPr>
                <w:rFonts w:ascii="Times New Roman" w:hAnsi="Times New Roman" w:cs="Times New Roman"/>
                <w:bCs/>
                <w:iCs/>
                <w:lang w:val="id-ID"/>
              </w:rPr>
            </w:pPr>
            <w:r>
              <w:rPr>
                <w:rFonts w:ascii="Times New Roman" w:hAnsi="Times New Roman" w:cs="Times New Roman"/>
                <w:bCs/>
                <w:iCs/>
                <w:lang w:val="id-ID"/>
              </w:rPr>
              <w:t>Latihan Pernafasan</w:t>
            </w:r>
          </w:p>
          <w:p w:rsidR="008B235B" w:rsidRDefault="00A768FB">
            <w:pPr>
              <w:widowControl w:val="0"/>
              <w:numPr>
                <w:ilvl w:val="0"/>
                <w:numId w:val="90"/>
              </w:numPr>
              <w:tabs>
                <w:tab w:val="clear" w:pos="420"/>
                <w:tab w:val="left" w:pos="1100"/>
              </w:tabs>
              <w:ind w:leftChars="100" w:left="400" w:hanging="200"/>
              <w:contextualSpacing/>
              <w:jc w:val="both"/>
              <w:rPr>
                <w:rFonts w:ascii="Times New Roman" w:eastAsia="Calibri" w:hAnsi="Times New Roman" w:cs="Times New Roman"/>
                <w:iCs/>
                <w:lang w:val="id-ID"/>
              </w:rPr>
            </w:pPr>
            <w:r>
              <w:rPr>
                <w:rFonts w:ascii="Times New Roman" w:hAnsi="Times New Roman" w:cs="Times New Roman"/>
                <w:bCs/>
                <w:iCs/>
                <w:lang w:val="id-ID"/>
              </w:rPr>
              <w:t>Posisi kedua tangan tidak berubah.</w:t>
            </w:r>
          </w:p>
          <w:p w:rsidR="008B235B" w:rsidRDefault="00A768FB">
            <w:pPr>
              <w:widowControl w:val="0"/>
              <w:numPr>
                <w:ilvl w:val="0"/>
                <w:numId w:val="90"/>
              </w:numPr>
              <w:tabs>
                <w:tab w:val="clear" w:pos="420"/>
                <w:tab w:val="left" w:pos="1100"/>
              </w:tabs>
              <w:ind w:leftChars="100" w:left="400" w:hanging="200"/>
              <w:contextualSpacing/>
              <w:jc w:val="both"/>
              <w:rPr>
                <w:rFonts w:ascii="Times New Roman" w:eastAsia="Calibri" w:hAnsi="Times New Roman" w:cs="Times New Roman"/>
                <w:iCs/>
                <w:lang w:val="id-ID"/>
              </w:rPr>
            </w:pPr>
            <w:r>
              <w:rPr>
                <w:rFonts w:ascii="Times New Roman" w:hAnsi="Times New Roman" w:cs="Times New Roman"/>
                <w:bCs/>
                <w:iCs/>
                <w:lang w:val="id-ID"/>
              </w:rPr>
              <w:t>Katakan dalam diri “napasku longgar dan tenang”.</w:t>
            </w:r>
          </w:p>
          <w:p w:rsidR="008B235B" w:rsidRDefault="008B235B">
            <w:pPr>
              <w:pStyle w:val="ListParagraph1"/>
              <w:widowControl w:val="0"/>
              <w:autoSpaceDE w:val="0"/>
              <w:autoSpaceDN w:val="0"/>
              <w:adjustRightInd w:val="0"/>
              <w:ind w:left="0"/>
              <w:jc w:val="both"/>
              <w:rPr>
                <w:rFonts w:ascii="Times New Roman" w:hAnsi="Times New Roman" w:cs="Times New Roman"/>
                <w:lang w:val="id-ID"/>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A768FB">
            <w:pPr>
              <w:pStyle w:val="ListParagraph1"/>
              <w:widowControl w:val="0"/>
              <w:autoSpaceDE w:val="0"/>
              <w:autoSpaceDN w:val="0"/>
              <w:adjustRightInd w:val="0"/>
              <w:ind w:left="0"/>
              <w:jc w:val="both"/>
              <w:rPr>
                <w:rFonts w:ascii="Times New Roman" w:hAnsi="Times New Roman" w:cs="Times New Roman"/>
                <w:lang w:val="id-ID"/>
              </w:rPr>
            </w:pPr>
            <w:r>
              <w:rPr>
                <w:rFonts w:ascii="Times New Roman" w:hAnsi="Times New Roman" w:cs="Times New Roman"/>
                <w:lang w:val="id-ID"/>
              </w:rPr>
              <w:t>Melakukan Terapi Inovasi (keempat) :</w:t>
            </w:r>
          </w:p>
          <w:p w:rsidR="008B235B" w:rsidRDefault="00A768FB">
            <w:pPr>
              <w:pStyle w:val="ListParagraph1"/>
              <w:widowControl w:val="0"/>
              <w:ind w:left="0"/>
              <w:jc w:val="both"/>
              <w:rPr>
                <w:rFonts w:ascii="Times New Roman" w:eastAsia="Calibri" w:hAnsi="Times New Roman" w:cs="Times New Roman"/>
                <w:lang w:val="id-ID"/>
              </w:rPr>
            </w:pPr>
            <w:r>
              <w:rPr>
                <w:rFonts w:ascii="Times New Roman" w:eastAsia="Calibri" w:hAnsi="Times New Roman" w:cs="Times New Roman"/>
                <w:lang w:val="id-ID"/>
              </w:rPr>
              <w:t xml:space="preserve">Sebelum memulai latihan anjurkan klien tarik nafas sekuat - kuatnya lalu buang secara perlahan - lahan sambil mengucapkan </w:t>
            </w:r>
            <w:r>
              <w:rPr>
                <w:rFonts w:ascii="Times New Roman" w:eastAsia="Calibri" w:hAnsi="Times New Roman" w:cs="Times New Roman"/>
                <w:i/>
                <w:iCs/>
                <w:lang w:val="id-ID"/>
              </w:rPr>
              <w:lastRenderedPageBreak/>
              <w:t>“Astagfirullah”</w:t>
            </w:r>
            <w:r>
              <w:rPr>
                <w:rFonts w:ascii="Times New Roman" w:eastAsia="Calibri" w:hAnsi="Times New Roman" w:cs="Times New Roman"/>
                <w:lang w:val="id-ID"/>
              </w:rPr>
              <w:t>.</w:t>
            </w:r>
          </w:p>
          <w:p w:rsidR="008B235B" w:rsidRDefault="00A768FB">
            <w:pPr>
              <w:widowControl w:val="0"/>
              <w:contextualSpacing/>
              <w:jc w:val="both"/>
              <w:rPr>
                <w:rFonts w:ascii="Times New Roman" w:hAnsi="Times New Roman" w:cs="Times New Roman"/>
                <w:b/>
                <w:iCs/>
                <w:lang w:val="id-ID"/>
              </w:rPr>
            </w:pPr>
            <w:r>
              <w:rPr>
                <w:rFonts w:ascii="Times New Roman" w:hAnsi="Times New Roman" w:cs="Times New Roman"/>
                <w:bCs/>
                <w:lang w:val="id-ID"/>
              </w:rPr>
              <w:t>Terdapat 4 langkah (Relaksasi A</w:t>
            </w:r>
            <w:r>
              <w:rPr>
                <w:rFonts w:ascii="Times New Roman" w:hAnsi="Times New Roman" w:cs="Times New Roman"/>
                <w:bCs/>
                <w:iCs/>
                <w:lang w:val="id-ID"/>
              </w:rPr>
              <w:t xml:space="preserve">utogenik) </w:t>
            </w:r>
            <w:r>
              <w:rPr>
                <w:rFonts w:ascii="Times New Roman" w:hAnsi="Times New Roman" w:cs="Times New Roman"/>
                <w:b/>
                <w:iCs/>
                <w:lang w:val="id-ID"/>
              </w:rPr>
              <w:t>:</w:t>
            </w:r>
          </w:p>
          <w:p w:rsidR="008B235B" w:rsidRDefault="00A768FB">
            <w:pPr>
              <w:widowControl w:val="0"/>
              <w:numPr>
                <w:ilvl w:val="0"/>
                <w:numId w:val="93"/>
              </w:numPr>
              <w:contextualSpacing/>
              <w:jc w:val="both"/>
              <w:rPr>
                <w:rFonts w:ascii="Times New Roman" w:hAnsi="Times New Roman" w:cs="Times New Roman"/>
                <w:bCs/>
                <w:iCs/>
                <w:lang w:val="id-ID"/>
              </w:rPr>
            </w:pPr>
            <w:r>
              <w:rPr>
                <w:rFonts w:ascii="Times New Roman" w:hAnsi="Times New Roman" w:cs="Times New Roman"/>
                <w:bCs/>
                <w:iCs/>
                <w:lang w:val="id-ID"/>
              </w:rPr>
              <w:t>Merasakan Berat</w:t>
            </w:r>
          </w:p>
          <w:p w:rsidR="008B235B" w:rsidRDefault="00A768FB">
            <w:pPr>
              <w:widowControl w:val="0"/>
              <w:numPr>
                <w:ilvl w:val="0"/>
                <w:numId w:val="87"/>
              </w:numPr>
              <w:tabs>
                <w:tab w:val="clear" w:pos="420"/>
                <w:tab w:val="left" w:pos="1100"/>
              </w:tabs>
              <w:ind w:hanging="220"/>
              <w:contextualSpacing/>
              <w:jc w:val="both"/>
              <w:rPr>
                <w:rFonts w:ascii="Times New Roman" w:hAnsi="Times New Roman" w:cs="Times New Roman"/>
                <w:bCs/>
                <w:iCs/>
                <w:lang w:val="id-ID"/>
              </w:rPr>
            </w:pPr>
            <w:r>
              <w:rPr>
                <w:rFonts w:ascii="Times New Roman" w:hAnsi="Times New Roman" w:cs="Times New Roman"/>
                <w:bCs/>
                <w:iCs/>
                <w:lang w:val="id-ID"/>
              </w:rPr>
              <w:t xml:space="preserve">Fokuskan perhatian pada lengan dan bayangkan kedua lengan terasa berat. </w:t>
            </w:r>
          </w:p>
          <w:p w:rsidR="008B235B" w:rsidRDefault="00A768FB">
            <w:pPr>
              <w:widowControl w:val="0"/>
              <w:numPr>
                <w:ilvl w:val="0"/>
                <w:numId w:val="87"/>
              </w:numPr>
              <w:tabs>
                <w:tab w:val="clear" w:pos="420"/>
                <w:tab w:val="left" w:pos="1100"/>
              </w:tabs>
              <w:ind w:hanging="220"/>
              <w:contextualSpacing/>
              <w:jc w:val="both"/>
              <w:rPr>
                <w:rFonts w:ascii="Times New Roman" w:hAnsi="Times New Roman" w:cs="Times New Roman"/>
                <w:bCs/>
                <w:iCs/>
                <w:lang w:val="id-ID"/>
              </w:rPr>
            </w:pPr>
            <w:r>
              <w:rPr>
                <w:rFonts w:ascii="Times New Roman" w:hAnsi="Times New Roman" w:cs="Times New Roman"/>
                <w:bCs/>
                <w:iCs/>
                <w:lang w:val="id-ID"/>
              </w:rPr>
              <w:t>Secara perlahan - lahan bayangkan kedua lengan terasa kendur, ringan hingga terasa sangat ringan sekali sambil katakan “aku merasa damai dan tenang sepenuhnya”.</w:t>
            </w:r>
          </w:p>
          <w:p w:rsidR="008B235B" w:rsidRDefault="00A768FB">
            <w:pPr>
              <w:widowControl w:val="0"/>
              <w:numPr>
                <w:ilvl w:val="0"/>
                <w:numId w:val="87"/>
              </w:numPr>
              <w:tabs>
                <w:tab w:val="clear" w:pos="420"/>
                <w:tab w:val="left" w:pos="1100"/>
              </w:tabs>
              <w:ind w:hanging="220"/>
              <w:contextualSpacing/>
              <w:jc w:val="both"/>
              <w:rPr>
                <w:rFonts w:ascii="Times New Roman" w:hAnsi="Times New Roman" w:cs="Times New Roman"/>
                <w:bCs/>
                <w:iCs/>
                <w:lang w:val="id-ID"/>
              </w:rPr>
            </w:pPr>
            <w:r>
              <w:rPr>
                <w:rFonts w:ascii="Times New Roman" w:hAnsi="Times New Roman" w:cs="Times New Roman"/>
                <w:bCs/>
                <w:iCs/>
                <w:lang w:val="id-ID"/>
              </w:rPr>
              <w:t>Lakukan hal yang sama pada bahu, punggung, leher, dan kaki.</w:t>
            </w:r>
          </w:p>
          <w:p w:rsidR="008B235B" w:rsidRDefault="00A768FB">
            <w:pPr>
              <w:widowControl w:val="0"/>
              <w:numPr>
                <w:ilvl w:val="0"/>
                <w:numId w:val="93"/>
              </w:numPr>
              <w:tabs>
                <w:tab w:val="left" w:pos="1100"/>
              </w:tabs>
              <w:contextualSpacing/>
              <w:jc w:val="both"/>
              <w:rPr>
                <w:rFonts w:ascii="Times New Roman" w:hAnsi="Times New Roman" w:cs="Times New Roman"/>
                <w:bCs/>
                <w:iCs/>
                <w:lang w:val="id-ID"/>
              </w:rPr>
            </w:pPr>
            <w:r>
              <w:rPr>
                <w:rFonts w:ascii="Times New Roman" w:hAnsi="Times New Roman" w:cs="Times New Roman"/>
                <w:bCs/>
                <w:iCs/>
                <w:lang w:val="id-ID"/>
              </w:rPr>
              <w:t>Merasakan Kehangatan</w:t>
            </w:r>
          </w:p>
          <w:p w:rsidR="008B235B" w:rsidRDefault="00A768FB">
            <w:pPr>
              <w:widowControl w:val="0"/>
              <w:numPr>
                <w:ilvl w:val="0"/>
                <w:numId w:val="88"/>
              </w:numPr>
              <w:tabs>
                <w:tab w:val="clear" w:pos="420"/>
              </w:tabs>
              <w:ind w:hanging="220"/>
              <w:contextualSpacing/>
              <w:jc w:val="both"/>
              <w:rPr>
                <w:rFonts w:ascii="Times New Roman" w:hAnsi="Times New Roman" w:cs="Times New Roman"/>
                <w:bCs/>
                <w:iCs/>
                <w:lang w:val="id-ID"/>
              </w:rPr>
            </w:pPr>
            <w:r>
              <w:rPr>
                <w:rFonts w:ascii="Times New Roman" w:hAnsi="Times New Roman" w:cs="Times New Roman"/>
                <w:bCs/>
                <w:iCs/>
                <w:lang w:val="id-ID"/>
              </w:rPr>
              <w:t>Bayangkan darah mengalir keseluruh tubuh dan rasakan aliran darah seperti merasakan minuman hangat.</w:t>
            </w:r>
          </w:p>
          <w:p w:rsidR="008B235B" w:rsidRDefault="00A768FB">
            <w:pPr>
              <w:widowControl w:val="0"/>
              <w:numPr>
                <w:ilvl w:val="0"/>
                <w:numId w:val="88"/>
              </w:numPr>
              <w:tabs>
                <w:tab w:val="clear" w:pos="420"/>
              </w:tabs>
              <w:ind w:hanging="220"/>
              <w:contextualSpacing/>
              <w:jc w:val="both"/>
              <w:rPr>
                <w:rFonts w:ascii="Times New Roman" w:hAnsi="Times New Roman" w:cs="Times New Roman"/>
                <w:bCs/>
                <w:iCs/>
                <w:lang w:val="id-ID"/>
              </w:rPr>
            </w:pPr>
            <w:r>
              <w:rPr>
                <w:rFonts w:ascii="Times New Roman" w:hAnsi="Times New Roman" w:cs="Times New Roman"/>
                <w:bCs/>
                <w:iCs/>
                <w:lang w:val="id-ID"/>
              </w:rPr>
              <w:t>Kemudian sambil mengatakan “aku merasa tenang dan hangat”.</w:t>
            </w:r>
          </w:p>
          <w:p w:rsidR="008B235B" w:rsidRDefault="00A768FB">
            <w:pPr>
              <w:widowControl w:val="0"/>
              <w:numPr>
                <w:ilvl w:val="0"/>
                <w:numId w:val="93"/>
              </w:numPr>
              <w:contextualSpacing/>
              <w:jc w:val="both"/>
              <w:rPr>
                <w:rFonts w:ascii="Times New Roman" w:hAnsi="Times New Roman" w:cs="Times New Roman"/>
                <w:bCs/>
                <w:iCs/>
                <w:lang w:val="id-ID"/>
              </w:rPr>
            </w:pPr>
            <w:r>
              <w:rPr>
                <w:rFonts w:ascii="Times New Roman" w:hAnsi="Times New Roman" w:cs="Times New Roman"/>
                <w:bCs/>
                <w:iCs/>
                <w:lang w:val="id-ID"/>
              </w:rPr>
              <w:t>Merasakan Denyut jantung</w:t>
            </w:r>
          </w:p>
          <w:p w:rsidR="008B235B" w:rsidRDefault="00A768FB">
            <w:pPr>
              <w:widowControl w:val="0"/>
              <w:numPr>
                <w:ilvl w:val="0"/>
                <w:numId w:val="89"/>
              </w:numPr>
              <w:tabs>
                <w:tab w:val="clear" w:pos="420"/>
                <w:tab w:val="left" w:pos="1100"/>
              </w:tabs>
              <w:ind w:hanging="220"/>
              <w:contextualSpacing/>
              <w:jc w:val="both"/>
              <w:rPr>
                <w:rFonts w:ascii="Times New Roman" w:hAnsi="Times New Roman" w:cs="Times New Roman"/>
                <w:bCs/>
                <w:iCs/>
                <w:lang w:val="id-ID"/>
              </w:rPr>
            </w:pPr>
            <w:r>
              <w:rPr>
                <w:rFonts w:ascii="Times New Roman" w:hAnsi="Times New Roman" w:cs="Times New Roman"/>
                <w:bCs/>
                <w:iCs/>
                <w:lang w:val="id-ID"/>
              </w:rPr>
              <w:t>Tempelkan tangan kanan pada dada kiri dan tangan kiri pada perut.</w:t>
            </w:r>
          </w:p>
          <w:p w:rsidR="008B235B" w:rsidRDefault="00A768FB">
            <w:pPr>
              <w:widowControl w:val="0"/>
              <w:numPr>
                <w:ilvl w:val="0"/>
                <w:numId w:val="89"/>
              </w:numPr>
              <w:tabs>
                <w:tab w:val="clear" w:pos="420"/>
                <w:tab w:val="left" w:pos="1100"/>
              </w:tabs>
              <w:ind w:hanging="220"/>
              <w:contextualSpacing/>
              <w:jc w:val="both"/>
              <w:rPr>
                <w:rFonts w:ascii="Times New Roman" w:hAnsi="Times New Roman" w:cs="Times New Roman"/>
                <w:bCs/>
                <w:iCs/>
                <w:lang w:val="id-ID"/>
              </w:rPr>
            </w:pPr>
            <w:r>
              <w:rPr>
                <w:rFonts w:ascii="Times New Roman" w:hAnsi="Times New Roman" w:cs="Times New Roman"/>
                <w:bCs/>
                <w:iCs/>
                <w:lang w:val="id-ID"/>
              </w:rPr>
              <w:t>Bayangkan dan rasakan jantung berdenyut dengan teratur dan tenang sambil katakan “jantungku berdenyut dengan teratur dan tenang”.</w:t>
            </w:r>
          </w:p>
          <w:p w:rsidR="008B235B" w:rsidRDefault="00A768FB">
            <w:pPr>
              <w:widowControl w:val="0"/>
              <w:numPr>
                <w:ilvl w:val="0"/>
                <w:numId w:val="93"/>
              </w:numPr>
              <w:tabs>
                <w:tab w:val="left" w:pos="1100"/>
              </w:tabs>
              <w:contextualSpacing/>
              <w:jc w:val="both"/>
              <w:rPr>
                <w:rFonts w:ascii="Times New Roman" w:hAnsi="Times New Roman" w:cs="Times New Roman"/>
                <w:bCs/>
                <w:iCs/>
                <w:lang w:val="id-ID"/>
              </w:rPr>
            </w:pPr>
            <w:r>
              <w:rPr>
                <w:rFonts w:ascii="Times New Roman" w:hAnsi="Times New Roman" w:cs="Times New Roman"/>
                <w:bCs/>
                <w:iCs/>
                <w:lang w:val="id-ID"/>
              </w:rPr>
              <w:t>Latihan Pernafasan</w:t>
            </w:r>
          </w:p>
          <w:p w:rsidR="008B235B" w:rsidRDefault="00A768FB">
            <w:pPr>
              <w:widowControl w:val="0"/>
              <w:numPr>
                <w:ilvl w:val="0"/>
                <w:numId w:val="90"/>
              </w:numPr>
              <w:tabs>
                <w:tab w:val="clear" w:pos="420"/>
                <w:tab w:val="left" w:pos="1100"/>
              </w:tabs>
              <w:ind w:leftChars="100" w:left="400" w:hanging="200"/>
              <w:contextualSpacing/>
              <w:jc w:val="both"/>
              <w:rPr>
                <w:rFonts w:ascii="Times New Roman" w:eastAsia="Calibri" w:hAnsi="Times New Roman" w:cs="Times New Roman"/>
                <w:iCs/>
                <w:lang w:val="id-ID"/>
              </w:rPr>
            </w:pPr>
            <w:r>
              <w:rPr>
                <w:rFonts w:ascii="Times New Roman" w:hAnsi="Times New Roman" w:cs="Times New Roman"/>
                <w:bCs/>
                <w:iCs/>
                <w:lang w:val="id-ID"/>
              </w:rPr>
              <w:t>Posisi kedua tangan tidak berubah.</w:t>
            </w:r>
          </w:p>
          <w:p w:rsidR="008B235B" w:rsidRDefault="00A768FB">
            <w:pPr>
              <w:widowControl w:val="0"/>
              <w:numPr>
                <w:ilvl w:val="0"/>
                <w:numId w:val="90"/>
              </w:numPr>
              <w:tabs>
                <w:tab w:val="clear" w:pos="420"/>
                <w:tab w:val="left" w:pos="1100"/>
              </w:tabs>
              <w:ind w:leftChars="100" w:left="400" w:hanging="200"/>
              <w:contextualSpacing/>
              <w:jc w:val="both"/>
              <w:rPr>
                <w:rFonts w:ascii="Times New Roman" w:eastAsia="Calibri" w:hAnsi="Times New Roman" w:cs="Times New Roman"/>
                <w:iCs/>
                <w:lang w:val="id-ID"/>
              </w:rPr>
            </w:pPr>
            <w:r>
              <w:rPr>
                <w:rFonts w:ascii="Times New Roman" w:hAnsi="Times New Roman" w:cs="Times New Roman"/>
                <w:bCs/>
                <w:iCs/>
                <w:lang w:val="id-ID"/>
              </w:rPr>
              <w:t>Katakan dalam diri “napasku longgar dan tenang”.</w:t>
            </w:r>
          </w:p>
          <w:p w:rsidR="008B235B" w:rsidRDefault="008B235B">
            <w:pPr>
              <w:pStyle w:val="ListParagraph1"/>
              <w:widowControl w:val="0"/>
              <w:autoSpaceDE w:val="0"/>
              <w:autoSpaceDN w:val="0"/>
              <w:adjustRightInd w:val="0"/>
              <w:ind w:left="0"/>
              <w:jc w:val="both"/>
              <w:rPr>
                <w:rFonts w:ascii="Times New Roman" w:hAnsi="Times New Roman" w:cs="Times New Roman"/>
                <w:lang w:val="id-ID"/>
              </w:rPr>
            </w:pPr>
          </w:p>
          <w:p w:rsidR="008B235B" w:rsidRDefault="008B235B">
            <w:pPr>
              <w:pStyle w:val="ListParagraph1"/>
              <w:widowControl w:val="0"/>
              <w:autoSpaceDE w:val="0"/>
              <w:autoSpaceDN w:val="0"/>
              <w:adjustRightInd w:val="0"/>
              <w:ind w:left="0"/>
              <w:jc w:val="both"/>
              <w:rPr>
                <w:rFonts w:ascii="Times New Roman" w:hAnsi="Times New Roman" w:cs="Times New Roman"/>
                <w:lang w:val="id-ID"/>
              </w:rPr>
            </w:pPr>
          </w:p>
          <w:p w:rsidR="008B235B" w:rsidRDefault="00A768FB">
            <w:pPr>
              <w:pStyle w:val="ListParagraph1"/>
              <w:widowControl w:val="0"/>
              <w:autoSpaceDE w:val="0"/>
              <w:autoSpaceDN w:val="0"/>
              <w:adjustRightInd w:val="0"/>
              <w:ind w:left="0"/>
              <w:jc w:val="both"/>
              <w:rPr>
                <w:rFonts w:ascii="Times New Roman" w:hAnsi="Times New Roman" w:cs="Times New Roman"/>
                <w:lang w:val="id-ID"/>
              </w:rPr>
            </w:pPr>
            <w:r>
              <w:rPr>
                <w:rFonts w:ascii="Times New Roman" w:hAnsi="Times New Roman" w:cs="Times New Roman"/>
                <w:lang w:val="id-ID"/>
              </w:rPr>
              <w:t>Melakukan Terapi Inovasi (kelima) :</w:t>
            </w:r>
          </w:p>
          <w:p w:rsidR="008B235B" w:rsidRDefault="00A768FB">
            <w:pPr>
              <w:pStyle w:val="ListParagraph1"/>
              <w:widowControl w:val="0"/>
              <w:ind w:left="0"/>
              <w:jc w:val="both"/>
              <w:rPr>
                <w:rFonts w:ascii="Times New Roman" w:eastAsia="Calibri" w:hAnsi="Times New Roman" w:cs="Times New Roman"/>
                <w:lang w:val="id-ID"/>
              </w:rPr>
            </w:pPr>
            <w:r>
              <w:rPr>
                <w:rFonts w:ascii="Times New Roman" w:eastAsia="Calibri" w:hAnsi="Times New Roman" w:cs="Times New Roman"/>
                <w:lang w:val="id-ID"/>
              </w:rPr>
              <w:t xml:space="preserve">Sebelum memulai latihan anjurkan klien tarik nafas </w:t>
            </w:r>
            <w:r>
              <w:rPr>
                <w:rFonts w:ascii="Times New Roman" w:eastAsia="Calibri" w:hAnsi="Times New Roman" w:cs="Times New Roman"/>
                <w:lang w:val="id-ID"/>
              </w:rPr>
              <w:lastRenderedPageBreak/>
              <w:t xml:space="preserve">sekuat - kuatnya lalu buang secara perlahan - lahan sambil mengucapkan </w:t>
            </w:r>
            <w:r>
              <w:rPr>
                <w:rFonts w:ascii="Times New Roman" w:eastAsia="Calibri" w:hAnsi="Times New Roman" w:cs="Times New Roman"/>
                <w:i/>
                <w:iCs/>
                <w:lang w:val="id-ID"/>
              </w:rPr>
              <w:t>“Astagfirullah”</w:t>
            </w:r>
            <w:r>
              <w:rPr>
                <w:rFonts w:ascii="Times New Roman" w:eastAsia="Calibri" w:hAnsi="Times New Roman" w:cs="Times New Roman"/>
                <w:lang w:val="id-ID"/>
              </w:rPr>
              <w:t>.</w:t>
            </w:r>
          </w:p>
          <w:p w:rsidR="008B235B" w:rsidRDefault="00A768FB">
            <w:pPr>
              <w:widowControl w:val="0"/>
              <w:contextualSpacing/>
              <w:jc w:val="both"/>
              <w:rPr>
                <w:rFonts w:ascii="Times New Roman" w:hAnsi="Times New Roman" w:cs="Times New Roman"/>
                <w:b/>
                <w:iCs/>
                <w:lang w:val="id-ID"/>
              </w:rPr>
            </w:pPr>
            <w:r>
              <w:rPr>
                <w:rFonts w:ascii="Times New Roman" w:hAnsi="Times New Roman" w:cs="Times New Roman"/>
                <w:bCs/>
                <w:lang w:val="id-ID"/>
              </w:rPr>
              <w:t>Terdapat 4 langkah (Relaksasi A</w:t>
            </w:r>
            <w:r>
              <w:rPr>
                <w:rFonts w:ascii="Times New Roman" w:hAnsi="Times New Roman" w:cs="Times New Roman"/>
                <w:bCs/>
                <w:iCs/>
                <w:lang w:val="id-ID"/>
              </w:rPr>
              <w:t xml:space="preserve">utogenik) </w:t>
            </w:r>
            <w:r>
              <w:rPr>
                <w:rFonts w:ascii="Times New Roman" w:hAnsi="Times New Roman" w:cs="Times New Roman"/>
                <w:b/>
                <w:iCs/>
                <w:lang w:val="id-ID"/>
              </w:rPr>
              <w:t>:</w:t>
            </w:r>
          </w:p>
          <w:p w:rsidR="008B235B" w:rsidRDefault="00A768FB">
            <w:pPr>
              <w:widowControl w:val="0"/>
              <w:numPr>
                <w:ilvl w:val="0"/>
                <w:numId w:val="94"/>
              </w:numPr>
              <w:contextualSpacing/>
              <w:jc w:val="both"/>
              <w:rPr>
                <w:rFonts w:ascii="Times New Roman" w:hAnsi="Times New Roman" w:cs="Times New Roman"/>
                <w:bCs/>
                <w:iCs/>
                <w:lang w:val="id-ID"/>
              </w:rPr>
            </w:pPr>
            <w:r>
              <w:rPr>
                <w:rFonts w:ascii="Times New Roman" w:hAnsi="Times New Roman" w:cs="Times New Roman"/>
                <w:bCs/>
                <w:iCs/>
                <w:lang w:val="id-ID"/>
              </w:rPr>
              <w:t>Merasakan Berat</w:t>
            </w:r>
          </w:p>
          <w:p w:rsidR="008B235B" w:rsidRDefault="00A768FB">
            <w:pPr>
              <w:widowControl w:val="0"/>
              <w:numPr>
                <w:ilvl w:val="0"/>
                <w:numId w:val="87"/>
              </w:numPr>
              <w:tabs>
                <w:tab w:val="clear" w:pos="420"/>
                <w:tab w:val="left" w:pos="1100"/>
              </w:tabs>
              <w:ind w:hanging="220"/>
              <w:contextualSpacing/>
              <w:jc w:val="both"/>
              <w:rPr>
                <w:rFonts w:ascii="Times New Roman" w:hAnsi="Times New Roman" w:cs="Times New Roman"/>
                <w:bCs/>
                <w:iCs/>
                <w:lang w:val="id-ID"/>
              </w:rPr>
            </w:pPr>
            <w:r>
              <w:rPr>
                <w:rFonts w:ascii="Times New Roman" w:hAnsi="Times New Roman" w:cs="Times New Roman"/>
                <w:bCs/>
                <w:iCs/>
                <w:lang w:val="id-ID"/>
              </w:rPr>
              <w:t xml:space="preserve">Fokuskan perhatian pada lengan dan bayangkan kedua lengan terasa berat. </w:t>
            </w:r>
          </w:p>
          <w:p w:rsidR="008B235B" w:rsidRDefault="00A768FB">
            <w:pPr>
              <w:widowControl w:val="0"/>
              <w:numPr>
                <w:ilvl w:val="0"/>
                <w:numId w:val="87"/>
              </w:numPr>
              <w:tabs>
                <w:tab w:val="clear" w:pos="420"/>
                <w:tab w:val="left" w:pos="1100"/>
              </w:tabs>
              <w:ind w:hanging="220"/>
              <w:contextualSpacing/>
              <w:jc w:val="both"/>
              <w:rPr>
                <w:rFonts w:ascii="Times New Roman" w:hAnsi="Times New Roman" w:cs="Times New Roman"/>
                <w:bCs/>
                <w:iCs/>
                <w:lang w:val="id-ID"/>
              </w:rPr>
            </w:pPr>
            <w:r>
              <w:rPr>
                <w:rFonts w:ascii="Times New Roman" w:hAnsi="Times New Roman" w:cs="Times New Roman"/>
                <w:bCs/>
                <w:iCs/>
                <w:lang w:val="id-ID"/>
              </w:rPr>
              <w:t>Secara perlahan - lahan bayangkan kedua lengan terasa kendur, ringan hingga terasa sangat ringan sekali sambil katakan “aku merasa damai dan tenang sepenuhnya”.</w:t>
            </w:r>
          </w:p>
          <w:p w:rsidR="008B235B" w:rsidRDefault="00A768FB">
            <w:pPr>
              <w:widowControl w:val="0"/>
              <w:numPr>
                <w:ilvl w:val="0"/>
                <w:numId w:val="87"/>
              </w:numPr>
              <w:tabs>
                <w:tab w:val="clear" w:pos="420"/>
                <w:tab w:val="left" w:pos="1100"/>
              </w:tabs>
              <w:ind w:hanging="220"/>
              <w:contextualSpacing/>
              <w:jc w:val="both"/>
              <w:rPr>
                <w:rFonts w:ascii="Times New Roman" w:hAnsi="Times New Roman" w:cs="Times New Roman"/>
                <w:bCs/>
                <w:iCs/>
                <w:lang w:val="id-ID"/>
              </w:rPr>
            </w:pPr>
            <w:r>
              <w:rPr>
                <w:rFonts w:ascii="Times New Roman" w:hAnsi="Times New Roman" w:cs="Times New Roman"/>
                <w:bCs/>
                <w:iCs/>
                <w:lang w:val="id-ID"/>
              </w:rPr>
              <w:t>Lakukan hal yang sama pada bahu, punggung, leher, dan kaki.</w:t>
            </w:r>
          </w:p>
          <w:p w:rsidR="008B235B" w:rsidRDefault="00A768FB">
            <w:pPr>
              <w:widowControl w:val="0"/>
              <w:numPr>
                <w:ilvl w:val="0"/>
                <w:numId w:val="94"/>
              </w:numPr>
              <w:tabs>
                <w:tab w:val="left" w:pos="1100"/>
              </w:tabs>
              <w:contextualSpacing/>
              <w:jc w:val="both"/>
              <w:rPr>
                <w:rFonts w:ascii="Times New Roman" w:hAnsi="Times New Roman" w:cs="Times New Roman"/>
                <w:bCs/>
                <w:iCs/>
                <w:lang w:val="id-ID"/>
              </w:rPr>
            </w:pPr>
            <w:r>
              <w:rPr>
                <w:rFonts w:ascii="Times New Roman" w:hAnsi="Times New Roman" w:cs="Times New Roman"/>
                <w:bCs/>
                <w:iCs/>
                <w:lang w:val="id-ID"/>
              </w:rPr>
              <w:t>Merasakan Kehangatan</w:t>
            </w:r>
          </w:p>
          <w:p w:rsidR="008B235B" w:rsidRDefault="00A768FB">
            <w:pPr>
              <w:widowControl w:val="0"/>
              <w:numPr>
                <w:ilvl w:val="0"/>
                <w:numId w:val="88"/>
              </w:numPr>
              <w:tabs>
                <w:tab w:val="clear" w:pos="420"/>
              </w:tabs>
              <w:ind w:hanging="220"/>
              <w:contextualSpacing/>
              <w:jc w:val="both"/>
              <w:rPr>
                <w:rFonts w:ascii="Times New Roman" w:hAnsi="Times New Roman" w:cs="Times New Roman"/>
                <w:bCs/>
                <w:iCs/>
                <w:lang w:val="id-ID"/>
              </w:rPr>
            </w:pPr>
            <w:r>
              <w:rPr>
                <w:rFonts w:ascii="Times New Roman" w:hAnsi="Times New Roman" w:cs="Times New Roman"/>
                <w:bCs/>
                <w:iCs/>
                <w:lang w:val="id-ID"/>
              </w:rPr>
              <w:t>Bayangkan darah mengalir keseluruh tubuh dan rasakan aliran darah seperti merasakan minuman hangat.</w:t>
            </w:r>
          </w:p>
          <w:p w:rsidR="008B235B" w:rsidRDefault="00A768FB">
            <w:pPr>
              <w:widowControl w:val="0"/>
              <w:numPr>
                <w:ilvl w:val="0"/>
                <w:numId w:val="88"/>
              </w:numPr>
              <w:tabs>
                <w:tab w:val="clear" w:pos="420"/>
              </w:tabs>
              <w:ind w:hanging="220"/>
              <w:contextualSpacing/>
              <w:jc w:val="both"/>
              <w:rPr>
                <w:rFonts w:ascii="Times New Roman" w:hAnsi="Times New Roman" w:cs="Times New Roman"/>
                <w:bCs/>
                <w:iCs/>
                <w:lang w:val="id-ID"/>
              </w:rPr>
            </w:pPr>
            <w:r>
              <w:rPr>
                <w:rFonts w:ascii="Times New Roman" w:hAnsi="Times New Roman" w:cs="Times New Roman"/>
                <w:bCs/>
                <w:iCs/>
                <w:lang w:val="id-ID"/>
              </w:rPr>
              <w:t>Kemudian sambil mengatakan “aku merasa tenang dan hangat”.</w:t>
            </w:r>
          </w:p>
          <w:p w:rsidR="008B235B" w:rsidRDefault="00A768FB">
            <w:pPr>
              <w:widowControl w:val="0"/>
              <w:numPr>
                <w:ilvl w:val="0"/>
                <w:numId w:val="94"/>
              </w:numPr>
              <w:contextualSpacing/>
              <w:jc w:val="both"/>
              <w:rPr>
                <w:rFonts w:ascii="Times New Roman" w:hAnsi="Times New Roman" w:cs="Times New Roman"/>
                <w:bCs/>
                <w:iCs/>
                <w:lang w:val="id-ID"/>
              </w:rPr>
            </w:pPr>
            <w:r>
              <w:rPr>
                <w:rFonts w:ascii="Times New Roman" w:hAnsi="Times New Roman" w:cs="Times New Roman"/>
                <w:bCs/>
                <w:iCs/>
                <w:lang w:val="id-ID"/>
              </w:rPr>
              <w:t>Merasakan Denyut jantung</w:t>
            </w:r>
          </w:p>
          <w:p w:rsidR="008B235B" w:rsidRDefault="00A768FB">
            <w:pPr>
              <w:widowControl w:val="0"/>
              <w:numPr>
                <w:ilvl w:val="0"/>
                <w:numId w:val="89"/>
              </w:numPr>
              <w:tabs>
                <w:tab w:val="clear" w:pos="420"/>
                <w:tab w:val="left" w:pos="1100"/>
              </w:tabs>
              <w:ind w:hanging="220"/>
              <w:contextualSpacing/>
              <w:jc w:val="both"/>
              <w:rPr>
                <w:rFonts w:ascii="Times New Roman" w:hAnsi="Times New Roman" w:cs="Times New Roman"/>
                <w:bCs/>
                <w:iCs/>
                <w:lang w:val="id-ID"/>
              </w:rPr>
            </w:pPr>
            <w:r>
              <w:rPr>
                <w:rFonts w:ascii="Times New Roman" w:hAnsi="Times New Roman" w:cs="Times New Roman"/>
                <w:bCs/>
                <w:iCs/>
                <w:lang w:val="id-ID"/>
              </w:rPr>
              <w:t>Tempelkan tangan kanan pada dada kiri dan tangan kiri pada perut.</w:t>
            </w:r>
          </w:p>
          <w:p w:rsidR="008B235B" w:rsidRDefault="00A768FB">
            <w:pPr>
              <w:widowControl w:val="0"/>
              <w:numPr>
                <w:ilvl w:val="0"/>
                <w:numId w:val="89"/>
              </w:numPr>
              <w:tabs>
                <w:tab w:val="clear" w:pos="420"/>
                <w:tab w:val="left" w:pos="1100"/>
              </w:tabs>
              <w:ind w:hanging="220"/>
              <w:contextualSpacing/>
              <w:jc w:val="both"/>
              <w:rPr>
                <w:rFonts w:ascii="Times New Roman" w:hAnsi="Times New Roman" w:cs="Times New Roman"/>
                <w:bCs/>
                <w:iCs/>
                <w:lang w:val="id-ID"/>
              </w:rPr>
            </w:pPr>
            <w:r>
              <w:rPr>
                <w:rFonts w:ascii="Times New Roman" w:hAnsi="Times New Roman" w:cs="Times New Roman"/>
                <w:bCs/>
                <w:iCs/>
                <w:lang w:val="id-ID"/>
              </w:rPr>
              <w:t>Bayangkan dan rasakan jantung berdenyut dengan teratur dan tenang sambil katakan “jantungku berdenyut dengan teratur dan tenang”.</w:t>
            </w:r>
          </w:p>
          <w:p w:rsidR="008B235B" w:rsidRDefault="00A768FB">
            <w:pPr>
              <w:widowControl w:val="0"/>
              <w:numPr>
                <w:ilvl w:val="0"/>
                <w:numId w:val="86"/>
              </w:numPr>
              <w:contextualSpacing/>
              <w:jc w:val="both"/>
              <w:rPr>
                <w:rFonts w:ascii="Times New Roman" w:hAnsi="Times New Roman" w:cs="Times New Roman"/>
                <w:bCs/>
                <w:iCs/>
                <w:lang w:val="id-ID"/>
              </w:rPr>
            </w:pPr>
            <w:r>
              <w:rPr>
                <w:rFonts w:ascii="Times New Roman" w:hAnsi="Times New Roman" w:cs="Times New Roman"/>
                <w:bCs/>
                <w:iCs/>
                <w:lang w:val="id-ID"/>
              </w:rPr>
              <w:t>Latihan Pernafasan</w:t>
            </w:r>
          </w:p>
          <w:p w:rsidR="008B235B" w:rsidRDefault="00A768FB">
            <w:pPr>
              <w:widowControl w:val="0"/>
              <w:numPr>
                <w:ilvl w:val="0"/>
                <w:numId w:val="90"/>
              </w:numPr>
              <w:tabs>
                <w:tab w:val="clear" w:pos="420"/>
                <w:tab w:val="left" w:pos="1100"/>
              </w:tabs>
              <w:ind w:leftChars="100" w:left="400" w:hanging="200"/>
              <w:contextualSpacing/>
              <w:jc w:val="both"/>
              <w:rPr>
                <w:rFonts w:ascii="Times New Roman" w:eastAsia="Calibri" w:hAnsi="Times New Roman" w:cs="Times New Roman"/>
                <w:iCs/>
                <w:lang w:val="id-ID"/>
              </w:rPr>
            </w:pPr>
            <w:r>
              <w:rPr>
                <w:rFonts w:ascii="Times New Roman" w:hAnsi="Times New Roman" w:cs="Times New Roman"/>
                <w:bCs/>
                <w:iCs/>
                <w:lang w:val="id-ID"/>
              </w:rPr>
              <w:t>Posisi kedua tangan tidak berubah.</w:t>
            </w:r>
          </w:p>
          <w:p w:rsidR="008B235B" w:rsidRDefault="00A768FB">
            <w:pPr>
              <w:widowControl w:val="0"/>
              <w:numPr>
                <w:ilvl w:val="0"/>
                <w:numId w:val="90"/>
              </w:numPr>
              <w:tabs>
                <w:tab w:val="clear" w:pos="420"/>
                <w:tab w:val="left" w:pos="1100"/>
              </w:tabs>
              <w:ind w:leftChars="100" w:left="400" w:hanging="200"/>
              <w:contextualSpacing/>
              <w:jc w:val="both"/>
              <w:rPr>
                <w:rFonts w:ascii="Times New Roman" w:hAnsi="Times New Roman" w:cs="Times New Roman"/>
                <w:lang w:val="id-ID"/>
              </w:rPr>
            </w:pPr>
            <w:r>
              <w:rPr>
                <w:rFonts w:ascii="Times New Roman" w:hAnsi="Times New Roman" w:cs="Times New Roman"/>
                <w:bCs/>
                <w:iCs/>
                <w:lang w:val="id-ID"/>
              </w:rPr>
              <w:t>Katakan dalam diri “napasku longgar dan tenang”.</w:t>
            </w:r>
          </w:p>
          <w:p w:rsidR="008B235B" w:rsidRDefault="008B235B">
            <w:pPr>
              <w:widowControl w:val="0"/>
              <w:tabs>
                <w:tab w:val="left" w:pos="1100"/>
              </w:tabs>
              <w:contextualSpacing/>
              <w:jc w:val="both"/>
              <w:rPr>
                <w:rFonts w:ascii="Times New Roman" w:hAnsi="Times New Roman" w:cs="Times New Roman"/>
                <w:lang w:val="id-ID"/>
              </w:rPr>
            </w:pPr>
          </w:p>
          <w:p w:rsidR="008B235B" w:rsidRDefault="008B235B">
            <w:pPr>
              <w:pStyle w:val="ListParagraph1"/>
              <w:widowControl w:val="0"/>
              <w:autoSpaceDE w:val="0"/>
              <w:autoSpaceDN w:val="0"/>
              <w:adjustRightInd w:val="0"/>
              <w:ind w:left="0"/>
              <w:jc w:val="both"/>
              <w:rPr>
                <w:rFonts w:ascii="Times New Roman" w:hAnsi="Times New Roman" w:cs="Times New Roman"/>
                <w:lang w:val="id-ID"/>
              </w:rPr>
            </w:pPr>
          </w:p>
          <w:p w:rsidR="008B235B" w:rsidRDefault="008B235B">
            <w:pPr>
              <w:pStyle w:val="ListParagraph1"/>
              <w:widowControl w:val="0"/>
              <w:autoSpaceDE w:val="0"/>
              <w:autoSpaceDN w:val="0"/>
              <w:adjustRightInd w:val="0"/>
              <w:ind w:left="0"/>
              <w:jc w:val="both"/>
              <w:rPr>
                <w:rFonts w:ascii="Times New Roman" w:hAnsi="Times New Roman" w:cs="Times New Roman"/>
                <w:lang w:val="id-ID"/>
              </w:rPr>
            </w:pPr>
          </w:p>
          <w:p w:rsidR="008B235B" w:rsidRDefault="00A768FB">
            <w:pPr>
              <w:pStyle w:val="ListParagraph1"/>
              <w:widowControl w:val="0"/>
              <w:autoSpaceDE w:val="0"/>
              <w:autoSpaceDN w:val="0"/>
              <w:adjustRightInd w:val="0"/>
              <w:ind w:left="0"/>
              <w:jc w:val="both"/>
              <w:rPr>
                <w:rFonts w:ascii="Times New Roman" w:hAnsi="Times New Roman" w:cs="Times New Roman"/>
                <w:b/>
                <w:bCs/>
                <w:lang w:val="id-ID"/>
              </w:rPr>
            </w:pPr>
            <w:r>
              <w:rPr>
                <w:rFonts w:ascii="Times New Roman" w:hAnsi="Times New Roman" w:cs="Times New Roman"/>
                <w:b/>
                <w:bCs/>
                <w:lang w:val="id-ID"/>
              </w:rPr>
              <w:lastRenderedPageBreak/>
              <w:t>SP 4 P</w:t>
            </w:r>
          </w:p>
          <w:p w:rsidR="008B235B" w:rsidRDefault="00A768FB">
            <w:pPr>
              <w:pStyle w:val="ListParagraph1"/>
              <w:widowControl w:val="0"/>
              <w:numPr>
                <w:ilvl w:val="1"/>
                <w:numId w:val="85"/>
              </w:numPr>
              <w:autoSpaceDE w:val="0"/>
              <w:autoSpaceDN w:val="0"/>
              <w:adjustRightInd w:val="0"/>
              <w:ind w:left="400" w:hangingChars="200" w:hanging="400"/>
              <w:jc w:val="both"/>
              <w:rPr>
                <w:rFonts w:ascii="Times New Roman" w:hAnsi="Times New Roman" w:cs="Times New Roman"/>
              </w:rPr>
            </w:pPr>
            <w:r>
              <w:rPr>
                <w:rFonts w:ascii="Times New Roman" w:hAnsi="Times New Roman" w:cs="Times New Roman"/>
                <w:lang w:val="id-ID"/>
              </w:rPr>
              <w:t>Menge</w:t>
            </w:r>
            <w:r>
              <w:rPr>
                <w:rFonts w:ascii="Times New Roman" w:hAnsi="Times New Roman" w:cs="Times New Roman"/>
              </w:rPr>
              <w:t>valuasi jadwal kegiatan harian klien (S</w:t>
            </w:r>
            <w:r>
              <w:rPr>
                <w:rFonts w:ascii="Times New Roman" w:hAnsi="Times New Roman" w:cs="Times New Roman"/>
                <w:lang w:val="id-ID"/>
              </w:rPr>
              <w:t>P</w:t>
            </w:r>
            <w:r>
              <w:rPr>
                <w:rFonts w:ascii="Times New Roman" w:hAnsi="Times New Roman" w:cs="Times New Roman"/>
              </w:rPr>
              <w:t>1</w:t>
            </w:r>
            <w:r>
              <w:rPr>
                <w:rFonts w:ascii="Times New Roman" w:hAnsi="Times New Roman" w:cs="Times New Roman"/>
                <w:lang w:val="id-ID"/>
              </w:rPr>
              <w:t>P</w:t>
            </w:r>
            <w:r>
              <w:rPr>
                <w:rFonts w:ascii="Times New Roman" w:hAnsi="Times New Roman" w:cs="Times New Roman"/>
              </w:rPr>
              <w:t xml:space="preserve">, </w:t>
            </w:r>
            <w:r>
              <w:rPr>
                <w:rFonts w:ascii="Times New Roman" w:hAnsi="Times New Roman" w:cs="Times New Roman"/>
                <w:lang w:val="id-ID"/>
              </w:rPr>
              <w:t>SP</w:t>
            </w:r>
            <w:r>
              <w:rPr>
                <w:rFonts w:ascii="Times New Roman" w:hAnsi="Times New Roman" w:cs="Times New Roman"/>
              </w:rPr>
              <w:t>2</w:t>
            </w:r>
            <w:r>
              <w:rPr>
                <w:rFonts w:ascii="Times New Roman" w:hAnsi="Times New Roman" w:cs="Times New Roman"/>
                <w:lang w:val="id-ID"/>
              </w:rPr>
              <w:t>P</w:t>
            </w:r>
            <w:r>
              <w:rPr>
                <w:rFonts w:ascii="Times New Roman" w:hAnsi="Times New Roman" w:cs="Times New Roman"/>
              </w:rPr>
              <w:t xml:space="preserve"> dan</w:t>
            </w:r>
            <w:r>
              <w:rPr>
                <w:rFonts w:ascii="Times New Roman" w:hAnsi="Times New Roman" w:cs="Times New Roman"/>
                <w:lang w:val="id-ID"/>
              </w:rPr>
              <w:t xml:space="preserve"> SP</w:t>
            </w:r>
            <w:r>
              <w:rPr>
                <w:rFonts w:ascii="Times New Roman" w:hAnsi="Times New Roman" w:cs="Times New Roman"/>
              </w:rPr>
              <w:t>3</w:t>
            </w:r>
            <w:r>
              <w:rPr>
                <w:rFonts w:ascii="Times New Roman" w:hAnsi="Times New Roman" w:cs="Times New Roman"/>
                <w:lang w:val="id-ID"/>
              </w:rPr>
              <w:t>P</w:t>
            </w:r>
            <w:r>
              <w:rPr>
                <w:rFonts w:ascii="Times New Roman" w:hAnsi="Times New Roman" w:cs="Times New Roman"/>
              </w:rPr>
              <w:t>).</w:t>
            </w:r>
          </w:p>
          <w:p w:rsidR="008B235B" w:rsidRDefault="00A768FB">
            <w:pPr>
              <w:pStyle w:val="ListParagraph1"/>
              <w:widowControl w:val="0"/>
              <w:numPr>
                <w:ilvl w:val="1"/>
                <w:numId w:val="85"/>
              </w:numPr>
              <w:autoSpaceDE w:val="0"/>
              <w:autoSpaceDN w:val="0"/>
              <w:adjustRightInd w:val="0"/>
              <w:ind w:left="400" w:hangingChars="200" w:hanging="400"/>
              <w:jc w:val="both"/>
              <w:rPr>
                <w:rFonts w:ascii="Times New Roman" w:hAnsi="Times New Roman" w:cs="Times New Roman"/>
              </w:rPr>
            </w:pPr>
            <w:r>
              <w:rPr>
                <w:rFonts w:ascii="Times New Roman" w:hAnsi="Times New Roman" w:cs="Times New Roman"/>
                <w:lang w:val="id-ID"/>
              </w:rPr>
              <w:t>Memb</w:t>
            </w:r>
            <w:r>
              <w:rPr>
                <w:rFonts w:ascii="Times New Roman" w:hAnsi="Times New Roman" w:cs="Times New Roman"/>
              </w:rPr>
              <w:t>antu klien mempraktekkan latihan cara</w:t>
            </w:r>
            <w:r>
              <w:rPr>
                <w:rFonts w:ascii="Times New Roman" w:hAnsi="Times New Roman" w:cs="Times New Roman"/>
                <w:lang w:val="id-ID"/>
              </w:rPr>
              <w:t xml:space="preserve"> </w:t>
            </w:r>
            <w:r>
              <w:rPr>
                <w:rFonts w:ascii="Times New Roman" w:hAnsi="Times New Roman" w:cs="Times New Roman"/>
              </w:rPr>
              <w:t>mengontrol secara spiritual (Shalat dan Berdo</w:t>
            </w:r>
            <w:r>
              <w:rPr>
                <w:rFonts w:ascii="Times New Roman" w:hAnsi="Times New Roman" w:cs="Times New Roman"/>
                <w:lang w:val="id-ID"/>
              </w:rPr>
              <w:t>’</w:t>
            </w:r>
            <w:r>
              <w:rPr>
                <w:rFonts w:ascii="Times New Roman" w:hAnsi="Times New Roman" w:cs="Times New Roman"/>
              </w:rPr>
              <w:t>a).</w:t>
            </w:r>
          </w:p>
          <w:p w:rsidR="008B235B" w:rsidRDefault="00A768FB">
            <w:pPr>
              <w:pStyle w:val="ListParagraph1"/>
              <w:widowControl w:val="0"/>
              <w:numPr>
                <w:ilvl w:val="1"/>
                <w:numId w:val="85"/>
              </w:numPr>
              <w:autoSpaceDE w:val="0"/>
              <w:autoSpaceDN w:val="0"/>
              <w:adjustRightInd w:val="0"/>
              <w:ind w:left="400" w:hangingChars="200" w:hanging="400"/>
              <w:jc w:val="both"/>
              <w:rPr>
                <w:rFonts w:ascii="Times New Roman" w:hAnsi="Times New Roman" w:cs="Times New Roman"/>
              </w:rPr>
            </w:pPr>
            <w:r>
              <w:rPr>
                <w:rFonts w:ascii="Times New Roman" w:hAnsi="Times New Roman" w:cs="Times New Roman"/>
                <w:lang w:val="id-ID"/>
              </w:rPr>
              <w:t>Menga</w:t>
            </w:r>
            <w:r>
              <w:rPr>
                <w:rFonts w:ascii="Times New Roman" w:hAnsi="Times New Roman" w:cs="Times New Roman"/>
              </w:rPr>
              <w:t>njurkan klien memasukkan cara mengontrol PK secara spiritual kedalam jadwal kegiatan harian.</w:t>
            </w: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lang w:val="id-ID"/>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A768FB">
            <w:pPr>
              <w:widowControl w:val="0"/>
              <w:tabs>
                <w:tab w:val="left" w:pos="1100"/>
              </w:tabs>
              <w:contextualSpacing/>
              <w:jc w:val="both"/>
              <w:rPr>
                <w:rFonts w:ascii="Times New Roman" w:hAnsi="Times New Roman" w:cs="Times New Roman"/>
                <w:b/>
                <w:iCs/>
                <w:lang w:val="id-ID"/>
              </w:rPr>
            </w:pPr>
            <w:r>
              <w:rPr>
                <w:rFonts w:ascii="Times New Roman" w:hAnsi="Times New Roman" w:cs="Times New Roman"/>
                <w:b/>
                <w:iCs/>
                <w:lang w:val="id-ID"/>
              </w:rPr>
              <w:t>SP 5 P</w:t>
            </w:r>
          </w:p>
          <w:p w:rsidR="008B235B" w:rsidRDefault="00A768FB">
            <w:pPr>
              <w:pStyle w:val="ListParagraph1"/>
              <w:widowControl w:val="0"/>
              <w:numPr>
                <w:ilvl w:val="1"/>
                <w:numId w:val="85"/>
              </w:numPr>
              <w:autoSpaceDE w:val="0"/>
              <w:autoSpaceDN w:val="0"/>
              <w:adjustRightInd w:val="0"/>
              <w:ind w:left="400" w:hangingChars="200" w:hanging="400"/>
              <w:jc w:val="both"/>
              <w:rPr>
                <w:rFonts w:ascii="Times New Roman" w:hAnsi="Times New Roman" w:cs="Times New Roman"/>
                <w:lang w:val="id-ID"/>
              </w:rPr>
            </w:pPr>
            <w:r>
              <w:rPr>
                <w:rFonts w:ascii="Times New Roman" w:hAnsi="Times New Roman" w:cs="Times New Roman"/>
                <w:lang w:val="id-ID"/>
              </w:rPr>
              <w:t>Menge</w:t>
            </w:r>
            <w:r>
              <w:rPr>
                <w:rFonts w:ascii="Times New Roman" w:hAnsi="Times New Roman" w:cs="Times New Roman"/>
              </w:rPr>
              <w:t>valuasi jadwal kegiatan harian klien (SP 1</w:t>
            </w:r>
            <w:r>
              <w:rPr>
                <w:rFonts w:ascii="Times New Roman" w:hAnsi="Times New Roman" w:cs="Times New Roman"/>
                <w:lang w:val="id-ID"/>
              </w:rPr>
              <w:t xml:space="preserve"> P</w:t>
            </w:r>
            <w:r>
              <w:rPr>
                <w:rFonts w:ascii="Times New Roman" w:hAnsi="Times New Roman" w:cs="Times New Roman"/>
              </w:rPr>
              <w:t xml:space="preserve">, </w:t>
            </w:r>
            <w:r>
              <w:rPr>
                <w:rFonts w:ascii="Times New Roman" w:hAnsi="Times New Roman" w:cs="Times New Roman"/>
                <w:lang w:val="id-ID"/>
              </w:rPr>
              <w:t xml:space="preserve">SP </w:t>
            </w:r>
            <w:r>
              <w:rPr>
                <w:rFonts w:ascii="Times New Roman" w:hAnsi="Times New Roman" w:cs="Times New Roman"/>
              </w:rPr>
              <w:t>2</w:t>
            </w:r>
            <w:r>
              <w:rPr>
                <w:rFonts w:ascii="Times New Roman" w:hAnsi="Times New Roman" w:cs="Times New Roman"/>
                <w:lang w:val="id-ID"/>
              </w:rPr>
              <w:t xml:space="preserve"> P</w:t>
            </w:r>
            <w:r>
              <w:rPr>
                <w:rFonts w:ascii="Times New Roman" w:hAnsi="Times New Roman" w:cs="Times New Roman"/>
              </w:rPr>
              <w:t>,</w:t>
            </w:r>
            <w:r>
              <w:rPr>
                <w:rFonts w:ascii="Times New Roman" w:hAnsi="Times New Roman" w:cs="Times New Roman"/>
                <w:lang w:val="id-ID"/>
              </w:rPr>
              <w:t xml:space="preserve"> SP </w:t>
            </w:r>
            <w:r>
              <w:rPr>
                <w:rFonts w:ascii="Times New Roman" w:hAnsi="Times New Roman" w:cs="Times New Roman"/>
              </w:rPr>
              <w:t>3</w:t>
            </w:r>
            <w:r>
              <w:rPr>
                <w:rFonts w:ascii="Times New Roman" w:hAnsi="Times New Roman" w:cs="Times New Roman"/>
                <w:lang w:val="id-ID"/>
              </w:rPr>
              <w:t xml:space="preserve"> P</w:t>
            </w:r>
            <w:r>
              <w:rPr>
                <w:rFonts w:ascii="Times New Roman" w:hAnsi="Times New Roman" w:cs="Times New Roman"/>
              </w:rPr>
              <w:t xml:space="preserve"> dan </w:t>
            </w:r>
            <w:r>
              <w:rPr>
                <w:rFonts w:ascii="Times New Roman" w:hAnsi="Times New Roman" w:cs="Times New Roman"/>
                <w:lang w:val="id-ID"/>
              </w:rPr>
              <w:t xml:space="preserve">SP </w:t>
            </w:r>
            <w:r>
              <w:rPr>
                <w:rFonts w:ascii="Times New Roman" w:hAnsi="Times New Roman" w:cs="Times New Roman"/>
              </w:rPr>
              <w:t>4</w:t>
            </w:r>
            <w:r>
              <w:rPr>
                <w:rFonts w:ascii="Times New Roman" w:hAnsi="Times New Roman" w:cs="Times New Roman"/>
                <w:lang w:val="id-ID"/>
              </w:rPr>
              <w:t xml:space="preserve"> P</w:t>
            </w:r>
            <w:r>
              <w:rPr>
                <w:rFonts w:ascii="Times New Roman" w:hAnsi="Times New Roman" w:cs="Times New Roman"/>
              </w:rPr>
              <w:t>).</w:t>
            </w:r>
          </w:p>
          <w:p w:rsidR="008B235B" w:rsidRDefault="00A768FB">
            <w:pPr>
              <w:pStyle w:val="ListParagraph1"/>
              <w:widowControl w:val="0"/>
              <w:numPr>
                <w:ilvl w:val="1"/>
                <w:numId w:val="85"/>
              </w:numPr>
              <w:autoSpaceDE w:val="0"/>
              <w:autoSpaceDN w:val="0"/>
              <w:adjustRightInd w:val="0"/>
              <w:ind w:left="400" w:hangingChars="200" w:hanging="400"/>
              <w:jc w:val="both"/>
              <w:rPr>
                <w:rFonts w:ascii="Times New Roman" w:hAnsi="Times New Roman" w:cs="Times New Roman"/>
              </w:rPr>
            </w:pPr>
            <w:r>
              <w:rPr>
                <w:rFonts w:ascii="Times New Roman" w:hAnsi="Times New Roman" w:cs="Times New Roman"/>
                <w:lang w:val="id-ID"/>
              </w:rPr>
              <w:t>Memb</w:t>
            </w:r>
            <w:r>
              <w:rPr>
                <w:rFonts w:ascii="Times New Roman" w:hAnsi="Times New Roman" w:cs="Times New Roman"/>
              </w:rPr>
              <w:t>antu klien mempraktekkan latihan cara mengontrol minum obat secara teratur.</w:t>
            </w:r>
          </w:p>
          <w:p w:rsidR="008B235B" w:rsidRDefault="00A768FB">
            <w:pPr>
              <w:pStyle w:val="ListParagraph1"/>
              <w:widowControl w:val="0"/>
              <w:numPr>
                <w:ilvl w:val="1"/>
                <w:numId w:val="85"/>
              </w:numPr>
              <w:autoSpaceDE w:val="0"/>
              <w:autoSpaceDN w:val="0"/>
              <w:adjustRightInd w:val="0"/>
              <w:ind w:left="400" w:hangingChars="200" w:hanging="400"/>
              <w:jc w:val="both"/>
              <w:rPr>
                <w:rFonts w:ascii="Times New Roman" w:hAnsi="Times New Roman" w:cs="Times New Roman"/>
              </w:rPr>
            </w:pPr>
            <w:r>
              <w:rPr>
                <w:rFonts w:ascii="Times New Roman" w:hAnsi="Times New Roman" w:cs="Times New Roman"/>
                <w:lang w:val="id-ID"/>
              </w:rPr>
              <w:t>Menga</w:t>
            </w:r>
            <w:r>
              <w:rPr>
                <w:rFonts w:ascii="Times New Roman" w:hAnsi="Times New Roman" w:cs="Times New Roman"/>
              </w:rPr>
              <w:t>njurkan klien memasukkan cara mengontrol PK dengan meminum obat kedalam</w:t>
            </w:r>
            <w:r>
              <w:rPr>
                <w:rFonts w:ascii="Times New Roman" w:hAnsi="Times New Roman" w:cs="Times New Roman"/>
                <w:lang w:val="id-ID"/>
              </w:rPr>
              <w:t xml:space="preserve"> </w:t>
            </w:r>
            <w:r>
              <w:rPr>
                <w:rFonts w:ascii="Times New Roman" w:hAnsi="Times New Roman" w:cs="Times New Roman"/>
              </w:rPr>
              <w:t>jadwal kegiatan harian.</w:t>
            </w:r>
          </w:p>
          <w:p w:rsidR="008B235B" w:rsidRDefault="008B235B">
            <w:pPr>
              <w:pStyle w:val="ListParagraph1"/>
              <w:widowControl w:val="0"/>
              <w:autoSpaceDE w:val="0"/>
              <w:autoSpaceDN w:val="0"/>
              <w:adjustRightInd w:val="0"/>
              <w:ind w:left="0"/>
              <w:jc w:val="both"/>
              <w:rPr>
                <w:rFonts w:ascii="Times New Roman" w:hAnsi="Times New Roman" w:cs="Times New Roman"/>
                <w:b/>
                <w:bCs/>
                <w:lang w:val="id-ID"/>
              </w:rPr>
            </w:pPr>
          </w:p>
          <w:p w:rsidR="008B235B" w:rsidRDefault="008B235B">
            <w:pPr>
              <w:pStyle w:val="ListParagraph1"/>
              <w:widowControl w:val="0"/>
              <w:autoSpaceDE w:val="0"/>
              <w:autoSpaceDN w:val="0"/>
              <w:adjustRightInd w:val="0"/>
              <w:ind w:left="0"/>
              <w:jc w:val="both"/>
              <w:rPr>
                <w:rFonts w:ascii="Times New Roman" w:hAnsi="Times New Roman" w:cs="Times New Roman"/>
                <w:b/>
                <w:bCs/>
                <w:lang w:val="id-ID"/>
              </w:rPr>
            </w:pPr>
          </w:p>
          <w:p w:rsidR="008B235B" w:rsidRDefault="008B235B">
            <w:pPr>
              <w:pStyle w:val="ListParagraph1"/>
              <w:widowControl w:val="0"/>
              <w:autoSpaceDE w:val="0"/>
              <w:autoSpaceDN w:val="0"/>
              <w:adjustRightInd w:val="0"/>
              <w:ind w:left="0"/>
              <w:jc w:val="both"/>
              <w:rPr>
                <w:rFonts w:ascii="Times New Roman" w:hAnsi="Times New Roman" w:cs="Times New Roman"/>
                <w:b/>
                <w:bCs/>
                <w:lang w:val="id-ID"/>
              </w:rPr>
            </w:pPr>
          </w:p>
          <w:p w:rsidR="008B235B" w:rsidRDefault="008B235B">
            <w:pPr>
              <w:pStyle w:val="ListParagraph1"/>
              <w:widowControl w:val="0"/>
              <w:autoSpaceDE w:val="0"/>
              <w:autoSpaceDN w:val="0"/>
              <w:adjustRightInd w:val="0"/>
              <w:ind w:left="0"/>
              <w:jc w:val="both"/>
              <w:rPr>
                <w:rFonts w:ascii="Times New Roman" w:hAnsi="Times New Roman" w:cs="Times New Roman"/>
                <w:b/>
                <w:bCs/>
                <w:lang w:val="id-ID"/>
              </w:rPr>
            </w:pPr>
          </w:p>
          <w:p w:rsidR="008B235B" w:rsidRDefault="008B235B">
            <w:pPr>
              <w:pStyle w:val="ListParagraph1"/>
              <w:widowControl w:val="0"/>
              <w:autoSpaceDE w:val="0"/>
              <w:autoSpaceDN w:val="0"/>
              <w:adjustRightInd w:val="0"/>
              <w:ind w:left="0"/>
              <w:jc w:val="both"/>
              <w:rPr>
                <w:rFonts w:ascii="Times New Roman" w:hAnsi="Times New Roman" w:cs="Times New Roman"/>
                <w:b/>
                <w:bCs/>
                <w:lang w:val="id-ID"/>
              </w:rPr>
            </w:pPr>
          </w:p>
          <w:p w:rsidR="008B235B" w:rsidRDefault="008B235B">
            <w:pPr>
              <w:pStyle w:val="ListParagraph1"/>
              <w:widowControl w:val="0"/>
              <w:autoSpaceDE w:val="0"/>
              <w:autoSpaceDN w:val="0"/>
              <w:adjustRightInd w:val="0"/>
              <w:ind w:left="0"/>
              <w:jc w:val="both"/>
              <w:rPr>
                <w:rFonts w:ascii="Times New Roman" w:hAnsi="Times New Roman" w:cs="Times New Roman"/>
                <w:b/>
                <w:bCs/>
                <w:lang w:val="id-ID"/>
              </w:rPr>
            </w:pPr>
          </w:p>
          <w:p w:rsidR="008B235B" w:rsidRDefault="008B235B">
            <w:pPr>
              <w:pStyle w:val="ListParagraph1"/>
              <w:widowControl w:val="0"/>
              <w:autoSpaceDE w:val="0"/>
              <w:autoSpaceDN w:val="0"/>
              <w:adjustRightInd w:val="0"/>
              <w:ind w:left="0"/>
              <w:jc w:val="both"/>
              <w:rPr>
                <w:rFonts w:ascii="Times New Roman" w:hAnsi="Times New Roman" w:cs="Times New Roman"/>
                <w:b/>
                <w:bCs/>
                <w:lang w:val="id-ID"/>
              </w:rPr>
            </w:pPr>
          </w:p>
          <w:p w:rsidR="008B235B" w:rsidRDefault="00A768FB">
            <w:pPr>
              <w:pStyle w:val="ListParagraph1"/>
              <w:widowControl w:val="0"/>
              <w:autoSpaceDE w:val="0"/>
              <w:autoSpaceDN w:val="0"/>
              <w:adjustRightInd w:val="0"/>
              <w:ind w:left="0"/>
              <w:jc w:val="both"/>
              <w:rPr>
                <w:rFonts w:ascii="Times New Roman" w:hAnsi="Times New Roman" w:cs="Times New Roman"/>
                <w:b/>
                <w:bCs/>
                <w:lang w:val="id-ID"/>
              </w:rPr>
            </w:pPr>
            <w:r>
              <w:rPr>
                <w:rFonts w:ascii="Times New Roman" w:hAnsi="Times New Roman" w:cs="Times New Roman"/>
                <w:b/>
                <w:bCs/>
                <w:lang w:val="id-ID"/>
              </w:rPr>
              <w:t>SP 1 P</w:t>
            </w:r>
          </w:p>
          <w:p w:rsidR="008B235B" w:rsidRDefault="00A768FB">
            <w:pPr>
              <w:widowControl w:val="0"/>
              <w:numPr>
                <w:ilvl w:val="1"/>
                <w:numId w:val="82"/>
              </w:numPr>
              <w:ind w:left="400" w:hangingChars="200" w:hanging="400"/>
              <w:jc w:val="both"/>
              <w:rPr>
                <w:rFonts w:ascii="Times New Roman" w:hAnsi="Times New Roman" w:cs="Times New Roman"/>
                <w:lang w:val="id-ID" w:eastAsia="en-US"/>
              </w:rPr>
            </w:pPr>
            <w:r>
              <w:rPr>
                <w:rFonts w:ascii="Times New Roman" w:hAnsi="Times New Roman" w:cs="Times New Roman"/>
                <w:lang w:val="id-ID" w:eastAsia="en-US"/>
              </w:rPr>
              <w:t>Mengidentifikasi kemampuan dan aspek positif yang dimiliki klien.</w:t>
            </w:r>
          </w:p>
          <w:p w:rsidR="008B235B" w:rsidRDefault="00A768FB">
            <w:pPr>
              <w:widowControl w:val="0"/>
              <w:numPr>
                <w:ilvl w:val="1"/>
                <w:numId w:val="82"/>
              </w:numPr>
              <w:ind w:left="400" w:hangingChars="200" w:hanging="400"/>
              <w:jc w:val="both"/>
              <w:rPr>
                <w:rFonts w:ascii="Times New Roman" w:hAnsi="Times New Roman" w:cs="Times New Roman"/>
                <w:lang w:val="id-ID" w:eastAsia="en-US"/>
              </w:rPr>
            </w:pPr>
            <w:r>
              <w:rPr>
                <w:rFonts w:ascii="Times New Roman" w:hAnsi="Times New Roman" w:cs="Times New Roman"/>
                <w:lang w:val="id-ID" w:eastAsia="en-US"/>
              </w:rPr>
              <w:t xml:space="preserve">Membantu klien menilai kemampuan klien yang masih dapat </w:t>
            </w:r>
            <w:r>
              <w:rPr>
                <w:rFonts w:ascii="Times New Roman" w:hAnsi="Times New Roman" w:cs="Times New Roman"/>
                <w:lang w:val="id-ID" w:eastAsia="en-US"/>
              </w:rPr>
              <w:lastRenderedPageBreak/>
              <w:t>digunakan.</w:t>
            </w:r>
          </w:p>
          <w:p w:rsidR="008B235B" w:rsidRDefault="00A768FB">
            <w:pPr>
              <w:widowControl w:val="0"/>
              <w:numPr>
                <w:ilvl w:val="1"/>
                <w:numId w:val="82"/>
              </w:numPr>
              <w:ind w:left="400" w:hangingChars="200" w:hanging="400"/>
              <w:jc w:val="both"/>
              <w:rPr>
                <w:rFonts w:ascii="Times New Roman" w:hAnsi="Times New Roman" w:cs="Times New Roman"/>
              </w:rPr>
            </w:pPr>
            <w:r>
              <w:rPr>
                <w:rFonts w:ascii="Times New Roman" w:hAnsi="Times New Roman" w:cs="Times New Roman"/>
                <w:lang w:val="id-ID" w:eastAsia="en-US"/>
              </w:rPr>
              <w:t>Membantu klien menetapkan atau memilih kegiatan yang akan dilatih sesuai dengan kemampuan klien.</w:t>
            </w:r>
          </w:p>
          <w:p w:rsidR="008B235B" w:rsidRDefault="00A768FB">
            <w:pPr>
              <w:widowControl w:val="0"/>
              <w:numPr>
                <w:ilvl w:val="1"/>
                <w:numId w:val="82"/>
              </w:numPr>
              <w:ind w:left="400" w:hangingChars="200" w:hanging="400"/>
              <w:jc w:val="both"/>
              <w:rPr>
                <w:rFonts w:ascii="Times New Roman" w:hAnsi="Times New Roman" w:cs="Times New Roman"/>
                <w:lang w:val="id-ID" w:eastAsia="en-US"/>
              </w:rPr>
            </w:pPr>
            <w:r>
              <w:rPr>
                <w:rFonts w:ascii="Times New Roman" w:hAnsi="Times New Roman" w:cs="Times New Roman"/>
                <w:lang w:val="id-ID" w:eastAsia="en-US"/>
              </w:rPr>
              <w:t>Menilai kemampuan yang dipilih dan memperagakan bersama klie dan beri dukungan positif.</w:t>
            </w:r>
          </w:p>
          <w:p w:rsidR="008B235B" w:rsidRDefault="00A768FB">
            <w:pPr>
              <w:widowControl w:val="0"/>
              <w:numPr>
                <w:ilvl w:val="1"/>
                <w:numId w:val="82"/>
              </w:numPr>
              <w:ind w:left="400" w:hangingChars="200" w:hanging="400"/>
              <w:jc w:val="both"/>
              <w:rPr>
                <w:rFonts w:ascii="Times New Roman" w:hAnsi="Times New Roman" w:cs="Times New Roman"/>
                <w:lang w:val="id-ID"/>
              </w:rPr>
            </w:pPr>
            <w:r>
              <w:rPr>
                <w:rFonts w:ascii="Times New Roman" w:hAnsi="Times New Roman" w:cs="Times New Roman"/>
                <w:lang w:val="id-ID" w:eastAsia="en-US"/>
              </w:rPr>
              <w:t>Menganjurkan klien memasukkan dalam jadwal kegiatan harian.</w:t>
            </w:r>
          </w:p>
          <w:p w:rsidR="008B235B" w:rsidRDefault="008B235B">
            <w:pPr>
              <w:pStyle w:val="ListParagraph1"/>
              <w:widowControl w:val="0"/>
              <w:autoSpaceDE w:val="0"/>
              <w:autoSpaceDN w:val="0"/>
              <w:adjustRightInd w:val="0"/>
              <w:ind w:left="0"/>
              <w:jc w:val="both"/>
              <w:rPr>
                <w:rFonts w:ascii="Times New Roman" w:hAnsi="Times New Roman" w:cs="Times New Roman"/>
                <w:lang w:val="id-ID"/>
              </w:rPr>
            </w:pPr>
          </w:p>
          <w:p w:rsidR="008B235B" w:rsidRDefault="008B235B">
            <w:pPr>
              <w:pStyle w:val="ListParagraph1"/>
              <w:widowControl w:val="0"/>
              <w:autoSpaceDE w:val="0"/>
              <w:autoSpaceDN w:val="0"/>
              <w:adjustRightInd w:val="0"/>
              <w:ind w:left="0"/>
              <w:jc w:val="both"/>
              <w:rPr>
                <w:rFonts w:ascii="Times New Roman" w:hAnsi="Times New Roman" w:cs="Times New Roman"/>
                <w:lang w:val="id-ID"/>
              </w:rPr>
            </w:pPr>
          </w:p>
          <w:p w:rsidR="008B235B" w:rsidRDefault="008B235B">
            <w:pPr>
              <w:pStyle w:val="ListParagraph1"/>
              <w:widowControl w:val="0"/>
              <w:autoSpaceDE w:val="0"/>
              <w:autoSpaceDN w:val="0"/>
              <w:adjustRightInd w:val="0"/>
              <w:ind w:left="0"/>
              <w:jc w:val="both"/>
              <w:rPr>
                <w:rFonts w:ascii="Times New Roman" w:hAnsi="Times New Roman" w:cs="Times New Roman"/>
                <w:lang w:val="id-ID"/>
              </w:rPr>
            </w:pPr>
          </w:p>
          <w:p w:rsidR="008B235B" w:rsidRDefault="00A768FB">
            <w:pPr>
              <w:pStyle w:val="ListParagraph1"/>
              <w:widowControl w:val="0"/>
              <w:autoSpaceDE w:val="0"/>
              <w:autoSpaceDN w:val="0"/>
              <w:adjustRightInd w:val="0"/>
              <w:ind w:left="0"/>
              <w:jc w:val="both"/>
              <w:rPr>
                <w:rFonts w:ascii="Times New Roman" w:hAnsi="Times New Roman" w:cs="Times New Roman"/>
                <w:b/>
                <w:bCs/>
                <w:lang w:val="id-ID"/>
              </w:rPr>
            </w:pPr>
            <w:r>
              <w:rPr>
                <w:rFonts w:ascii="Times New Roman" w:hAnsi="Times New Roman" w:cs="Times New Roman"/>
                <w:b/>
                <w:bCs/>
                <w:lang w:val="id-ID"/>
              </w:rPr>
              <w:t>SP 1 P</w:t>
            </w:r>
          </w:p>
          <w:p w:rsidR="008B235B" w:rsidRDefault="00A768FB">
            <w:pPr>
              <w:widowControl w:val="0"/>
              <w:numPr>
                <w:ilvl w:val="1"/>
                <w:numId w:val="76"/>
              </w:numPr>
              <w:ind w:left="400" w:hangingChars="200" w:hanging="400"/>
              <w:jc w:val="both"/>
              <w:rPr>
                <w:rFonts w:ascii="Times New Roman" w:hAnsi="Times New Roman" w:cs="Times New Roman"/>
                <w:lang w:val="id-ID" w:eastAsia="en-US"/>
              </w:rPr>
            </w:pPr>
            <w:r>
              <w:rPr>
                <w:rFonts w:ascii="Times New Roman" w:hAnsi="Times New Roman" w:cs="Times New Roman"/>
                <w:lang w:val="id-ID" w:eastAsia="en-US"/>
              </w:rPr>
              <w:t>Mengidentifikasi kemampuan dan aspek positif yang dimiliki klien.</w:t>
            </w:r>
          </w:p>
          <w:p w:rsidR="008B235B" w:rsidRDefault="00A768FB">
            <w:pPr>
              <w:widowControl w:val="0"/>
              <w:numPr>
                <w:ilvl w:val="1"/>
                <w:numId w:val="76"/>
              </w:numPr>
              <w:ind w:left="400" w:hangingChars="200" w:hanging="400"/>
              <w:jc w:val="both"/>
              <w:rPr>
                <w:rFonts w:ascii="Times New Roman" w:hAnsi="Times New Roman" w:cs="Times New Roman"/>
              </w:rPr>
            </w:pPr>
            <w:r>
              <w:rPr>
                <w:rFonts w:ascii="Times New Roman" w:hAnsi="Times New Roman" w:cs="Times New Roman"/>
                <w:lang w:val="id-ID" w:eastAsia="en-US"/>
              </w:rPr>
              <w:t>Membantu klien menilai kemampuan klien yang masih dapat digunakan.</w:t>
            </w:r>
          </w:p>
          <w:p w:rsidR="008B235B" w:rsidRDefault="00A768FB">
            <w:pPr>
              <w:widowControl w:val="0"/>
              <w:numPr>
                <w:ilvl w:val="1"/>
                <w:numId w:val="76"/>
              </w:numPr>
              <w:ind w:left="400" w:hangingChars="200" w:hanging="400"/>
              <w:jc w:val="both"/>
              <w:rPr>
                <w:rFonts w:ascii="Times New Roman" w:hAnsi="Times New Roman" w:cs="Times New Roman"/>
                <w:lang w:val="id-ID" w:eastAsia="en-US"/>
              </w:rPr>
            </w:pPr>
            <w:r>
              <w:rPr>
                <w:rFonts w:ascii="Times New Roman" w:hAnsi="Times New Roman" w:cs="Times New Roman"/>
                <w:lang w:val="id-ID" w:eastAsia="en-US"/>
              </w:rPr>
              <w:t>Membantu klien menetapkan atau memilih kegiatan yang akan dilatih sesuai dengan kemampuan klien.</w:t>
            </w:r>
          </w:p>
          <w:p w:rsidR="008B235B" w:rsidRDefault="00A768FB">
            <w:pPr>
              <w:widowControl w:val="0"/>
              <w:numPr>
                <w:ilvl w:val="1"/>
                <w:numId w:val="76"/>
              </w:numPr>
              <w:ind w:left="400" w:hangingChars="200" w:hanging="400"/>
              <w:jc w:val="both"/>
              <w:rPr>
                <w:rFonts w:ascii="Times New Roman" w:hAnsi="Times New Roman" w:cs="Times New Roman"/>
                <w:lang w:val="id-ID" w:eastAsia="en-US"/>
              </w:rPr>
            </w:pPr>
            <w:r>
              <w:rPr>
                <w:rFonts w:ascii="Times New Roman" w:hAnsi="Times New Roman" w:cs="Times New Roman"/>
                <w:lang w:val="id-ID" w:eastAsia="en-US"/>
              </w:rPr>
              <w:t>Menilai kemampuan yang dipilih dan memperagakan bersama klie dan beri dukungan positif.</w:t>
            </w:r>
          </w:p>
          <w:p w:rsidR="008B235B" w:rsidRDefault="00A768FB">
            <w:pPr>
              <w:widowControl w:val="0"/>
              <w:numPr>
                <w:ilvl w:val="1"/>
                <w:numId w:val="76"/>
              </w:numPr>
              <w:ind w:left="400" w:hangingChars="200" w:hanging="400"/>
              <w:jc w:val="both"/>
              <w:rPr>
                <w:rFonts w:ascii="Times New Roman" w:hAnsi="Times New Roman" w:cs="Times New Roman"/>
                <w:lang w:val="id-ID" w:eastAsia="en-US"/>
              </w:rPr>
            </w:pPr>
            <w:r>
              <w:rPr>
                <w:rFonts w:ascii="Times New Roman" w:hAnsi="Times New Roman" w:cs="Times New Roman"/>
                <w:lang w:val="id-ID" w:eastAsia="en-US"/>
              </w:rPr>
              <w:t>Menganjurkan klien memasukkan dalam jadwal kegiatan harian.</w:t>
            </w:r>
          </w:p>
          <w:p w:rsidR="008B235B" w:rsidRDefault="008B235B">
            <w:pPr>
              <w:pStyle w:val="ListParagraph1"/>
              <w:widowControl w:val="0"/>
              <w:autoSpaceDE w:val="0"/>
              <w:autoSpaceDN w:val="0"/>
              <w:adjustRightInd w:val="0"/>
              <w:ind w:left="0"/>
              <w:jc w:val="both"/>
              <w:rPr>
                <w:rFonts w:ascii="Times New Roman" w:hAnsi="Times New Roman" w:cs="Times New Roman"/>
                <w:lang w:val="id-ID" w:eastAsia="en-US"/>
              </w:rPr>
            </w:pPr>
          </w:p>
          <w:p w:rsidR="008B235B" w:rsidRDefault="008B235B">
            <w:pPr>
              <w:pStyle w:val="ListParagraph1"/>
              <w:widowControl w:val="0"/>
              <w:autoSpaceDE w:val="0"/>
              <w:autoSpaceDN w:val="0"/>
              <w:adjustRightInd w:val="0"/>
              <w:ind w:left="0"/>
              <w:jc w:val="both"/>
              <w:rPr>
                <w:rFonts w:ascii="Times New Roman" w:hAnsi="Times New Roman" w:cs="Times New Roman"/>
                <w:lang w:val="id-ID" w:eastAsia="en-US"/>
              </w:rPr>
            </w:pPr>
          </w:p>
          <w:p w:rsidR="008B235B" w:rsidRDefault="008B235B">
            <w:pPr>
              <w:pStyle w:val="ListParagraph1"/>
              <w:widowControl w:val="0"/>
              <w:autoSpaceDE w:val="0"/>
              <w:autoSpaceDN w:val="0"/>
              <w:adjustRightInd w:val="0"/>
              <w:ind w:left="0"/>
              <w:jc w:val="both"/>
              <w:rPr>
                <w:rFonts w:ascii="Times New Roman" w:hAnsi="Times New Roman" w:cs="Times New Roman"/>
                <w:lang w:val="id-ID" w:eastAsia="en-US"/>
              </w:rPr>
            </w:pPr>
          </w:p>
          <w:p w:rsidR="008B235B" w:rsidRDefault="00A768FB">
            <w:pPr>
              <w:pStyle w:val="ListParagraph1"/>
              <w:widowControl w:val="0"/>
              <w:autoSpaceDE w:val="0"/>
              <w:autoSpaceDN w:val="0"/>
              <w:adjustRightInd w:val="0"/>
              <w:ind w:left="0"/>
              <w:jc w:val="both"/>
              <w:rPr>
                <w:rFonts w:ascii="Times New Roman" w:hAnsi="Times New Roman" w:cs="Times New Roman"/>
                <w:b/>
                <w:bCs/>
                <w:lang w:val="id-ID"/>
              </w:rPr>
            </w:pPr>
            <w:r>
              <w:rPr>
                <w:rFonts w:ascii="Times New Roman" w:hAnsi="Times New Roman" w:cs="Times New Roman"/>
                <w:b/>
                <w:bCs/>
                <w:lang w:val="id-ID"/>
              </w:rPr>
              <w:t>SP 2 P</w:t>
            </w:r>
          </w:p>
          <w:p w:rsidR="008B235B" w:rsidRDefault="00A768FB">
            <w:pPr>
              <w:widowControl w:val="0"/>
              <w:numPr>
                <w:ilvl w:val="1"/>
                <w:numId w:val="82"/>
              </w:numPr>
              <w:tabs>
                <w:tab w:val="left" w:pos="400"/>
              </w:tabs>
              <w:ind w:left="400" w:hangingChars="200" w:hanging="400"/>
              <w:jc w:val="both"/>
              <w:rPr>
                <w:rFonts w:ascii="Times New Roman" w:hAnsi="Times New Roman" w:cs="Times New Roman"/>
                <w:lang w:val="id-ID" w:eastAsia="en-US"/>
              </w:rPr>
            </w:pPr>
            <w:r>
              <w:rPr>
                <w:rFonts w:ascii="Times New Roman" w:hAnsi="Times New Roman" w:cs="Times New Roman"/>
                <w:lang w:val="id-ID" w:eastAsia="en-US"/>
              </w:rPr>
              <w:t>Mengevaluasi jadwal kegiatan harian klien.</w:t>
            </w:r>
          </w:p>
          <w:p w:rsidR="008B235B" w:rsidRDefault="00A768FB">
            <w:pPr>
              <w:widowControl w:val="0"/>
              <w:numPr>
                <w:ilvl w:val="1"/>
                <w:numId w:val="82"/>
              </w:numPr>
              <w:tabs>
                <w:tab w:val="left" w:pos="400"/>
              </w:tabs>
              <w:ind w:left="400" w:hangingChars="200" w:hanging="400"/>
              <w:jc w:val="both"/>
              <w:rPr>
                <w:rFonts w:ascii="Times New Roman" w:hAnsi="Times New Roman" w:cs="Times New Roman"/>
                <w:lang w:val="id-ID" w:eastAsia="en-US"/>
              </w:rPr>
            </w:pPr>
            <w:r>
              <w:rPr>
                <w:rFonts w:ascii="Times New Roman" w:hAnsi="Times New Roman" w:cs="Times New Roman"/>
                <w:lang w:val="id-ID" w:eastAsia="en-US"/>
              </w:rPr>
              <w:t>Melatih klien melakukan kegiatan lain yang sesuai dengan kemampuan klien.</w:t>
            </w:r>
          </w:p>
          <w:p w:rsidR="008B235B" w:rsidRDefault="00A768FB">
            <w:pPr>
              <w:widowControl w:val="0"/>
              <w:numPr>
                <w:ilvl w:val="1"/>
                <w:numId w:val="82"/>
              </w:numPr>
              <w:tabs>
                <w:tab w:val="left" w:pos="400"/>
              </w:tabs>
              <w:ind w:left="400" w:hangingChars="200" w:hanging="400"/>
              <w:jc w:val="both"/>
              <w:rPr>
                <w:rFonts w:ascii="Times New Roman" w:hAnsi="Times New Roman" w:cs="Times New Roman"/>
                <w:lang w:val="id-ID" w:eastAsia="en-US"/>
              </w:rPr>
            </w:pPr>
            <w:r>
              <w:rPr>
                <w:rFonts w:ascii="Times New Roman" w:hAnsi="Times New Roman" w:cs="Times New Roman"/>
                <w:lang w:val="id-ID" w:eastAsia="en-US"/>
              </w:rPr>
              <w:t xml:space="preserve">Meganjurkan klien memasukkan ke dalam kegiatan harian. </w:t>
            </w: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pStyle w:val="ListParagraph1"/>
              <w:widowControl w:val="0"/>
              <w:autoSpaceDE w:val="0"/>
              <w:autoSpaceDN w:val="0"/>
              <w:adjustRightInd w:val="0"/>
              <w:ind w:left="0"/>
              <w:jc w:val="both"/>
              <w:rPr>
                <w:rFonts w:ascii="Times New Roman" w:hAnsi="Times New Roman" w:cs="Times New Roman"/>
              </w:rPr>
            </w:pPr>
          </w:p>
          <w:p w:rsidR="008B235B" w:rsidRDefault="008B235B">
            <w:pPr>
              <w:widowControl w:val="0"/>
              <w:tabs>
                <w:tab w:val="left" w:pos="1100"/>
              </w:tabs>
              <w:contextualSpacing/>
              <w:jc w:val="both"/>
              <w:rPr>
                <w:rFonts w:ascii="Times New Roman" w:hAnsi="Times New Roman" w:cs="Times New Roman"/>
                <w:bCs/>
                <w:iCs/>
                <w:lang w:val="id-ID"/>
              </w:rPr>
            </w:pPr>
          </w:p>
          <w:p w:rsidR="008B235B" w:rsidRDefault="00A768FB">
            <w:pPr>
              <w:pStyle w:val="ListParagraph1"/>
              <w:widowControl w:val="0"/>
              <w:autoSpaceDE w:val="0"/>
              <w:autoSpaceDN w:val="0"/>
              <w:adjustRightInd w:val="0"/>
              <w:ind w:left="0"/>
              <w:jc w:val="both"/>
              <w:rPr>
                <w:rFonts w:ascii="Times New Roman" w:hAnsi="Times New Roman" w:cs="Times New Roman"/>
                <w:b/>
                <w:bCs/>
                <w:lang w:val="id-ID"/>
              </w:rPr>
            </w:pPr>
            <w:r>
              <w:rPr>
                <w:rFonts w:ascii="Times New Roman" w:hAnsi="Times New Roman" w:cs="Times New Roman"/>
                <w:b/>
                <w:bCs/>
                <w:lang w:val="id-ID"/>
              </w:rPr>
              <w:t>SP 2 P</w:t>
            </w:r>
          </w:p>
          <w:p w:rsidR="008B235B" w:rsidRDefault="00A768FB">
            <w:pPr>
              <w:widowControl w:val="0"/>
              <w:numPr>
                <w:ilvl w:val="1"/>
                <w:numId w:val="76"/>
              </w:numPr>
              <w:tabs>
                <w:tab w:val="left" w:pos="400"/>
              </w:tabs>
              <w:ind w:left="400" w:hangingChars="200" w:hanging="400"/>
              <w:jc w:val="both"/>
              <w:rPr>
                <w:rFonts w:ascii="Times New Roman" w:hAnsi="Times New Roman" w:cs="Times New Roman"/>
                <w:lang w:val="id-ID" w:eastAsia="en-US"/>
              </w:rPr>
            </w:pPr>
            <w:r>
              <w:rPr>
                <w:rFonts w:ascii="Times New Roman" w:hAnsi="Times New Roman" w:cs="Times New Roman"/>
                <w:lang w:val="id-ID" w:eastAsia="en-US"/>
              </w:rPr>
              <w:t>Mengevaluasi jadwal kegiatan harian klien.</w:t>
            </w:r>
          </w:p>
          <w:p w:rsidR="008B235B" w:rsidRDefault="00A768FB">
            <w:pPr>
              <w:widowControl w:val="0"/>
              <w:numPr>
                <w:ilvl w:val="1"/>
                <w:numId w:val="76"/>
              </w:numPr>
              <w:tabs>
                <w:tab w:val="left" w:pos="400"/>
              </w:tabs>
              <w:ind w:left="400" w:hangingChars="200" w:hanging="400"/>
              <w:jc w:val="both"/>
              <w:rPr>
                <w:rFonts w:ascii="Times New Roman" w:hAnsi="Times New Roman" w:cs="Times New Roman"/>
                <w:lang w:val="id-ID" w:eastAsia="en-US"/>
              </w:rPr>
            </w:pPr>
            <w:r>
              <w:rPr>
                <w:rFonts w:ascii="Times New Roman" w:hAnsi="Times New Roman" w:cs="Times New Roman"/>
                <w:lang w:val="id-ID" w:eastAsia="en-US"/>
              </w:rPr>
              <w:t>Melatih klien melakukan kegiatan lain yang sesuai dengan kemampuan klien.</w:t>
            </w:r>
          </w:p>
          <w:p w:rsidR="008B235B" w:rsidRDefault="00A768FB">
            <w:pPr>
              <w:widowControl w:val="0"/>
              <w:numPr>
                <w:ilvl w:val="1"/>
                <w:numId w:val="76"/>
              </w:numPr>
              <w:tabs>
                <w:tab w:val="left" w:pos="400"/>
              </w:tabs>
              <w:ind w:left="400" w:hangingChars="200" w:hanging="400"/>
              <w:jc w:val="both"/>
              <w:rPr>
                <w:rFonts w:ascii="Times New Roman" w:hAnsi="Times New Roman" w:cs="Times New Roman"/>
                <w:lang w:val="id-ID" w:eastAsia="en-US"/>
              </w:rPr>
            </w:pPr>
            <w:r>
              <w:rPr>
                <w:rFonts w:ascii="Times New Roman" w:hAnsi="Times New Roman" w:cs="Times New Roman"/>
                <w:lang w:val="id-ID" w:eastAsia="en-US"/>
              </w:rPr>
              <w:t xml:space="preserve">Meganjurkan klien memasukkan ke dalam kegiatan harian. </w:t>
            </w:r>
          </w:p>
          <w:p w:rsidR="008B235B" w:rsidRDefault="008B235B">
            <w:pPr>
              <w:widowControl w:val="0"/>
              <w:tabs>
                <w:tab w:val="left" w:pos="1100"/>
              </w:tabs>
              <w:contextualSpacing/>
              <w:jc w:val="both"/>
              <w:rPr>
                <w:rFonts w:ascii="Times New Roman" w:hAnsi="Times New Roman" w:cs="Times New Roman"/>
                <w:bCs/>
                <w:iCs/>
                <w:lang w:val="id-ID"/>
              </w:rPr>
            </w:pPr>
          </w:p>
          <w:p w:rsidR="008B235B" w:rsidRDefault="008B235B">
            <w:pPr>
              <w:widowControl w:val="0"/>
              <w:tabs>
                <w:tab w:val="left" w:pos="1100"/>
              </w:tabs>
              <w:contextualSpacing/>
              <w:jc w:val="both"/>
              <w:rPr>
                <w:rFonts w:ascii="Times New Roman" w:hAnsi="Times New Roman" w:cs="Times New Roman"/>
                <w:bCs/>
                <w:iCs/>
                <w:lang w:val="id-ID"/>
              </w:rPr>
            </w:pPr>
          </w:p>
          <w:p w:rsidR="008B235B" w:rsidRDefault="008B235B">
            <w:pPr>
              <w:widowControl w:val="0"/>
              <w:tabs>
                <w:tab w:val="left" w:pos="1100"/>
              </w:tabs>
              <w:contextualSpacing/>
              <w:jc w:val="both"/>
              <w:rPr>
                <w:rFonts w:ascii="Times New Roman" w:hAnsi="Times New Roman" w:cs="Times New Roman"/>
                <w:lang w:val="id-ID"/>
              </w:rPr>
            </w:pPr>
          </w:p>
        </w:tc>
        <w:tc>
          <w:tcPr>
            <w:tcW w:w="3405" w:type="dxa"/>
          </w:tcPr>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lastRenderedPageBreak/>
              <w:t>S :</w:t>
            </w:r>
          </w:p>
          <w:p w:rsidR="008B235B" w:rsidRDefault="00A768FB">
            <w:pPr>
              <w:pStyle w:val="ListParagraph1"/>
              <w:widowControl w:val="0"/>
              <w:numPr>
                <w:ilvl w:val="0"/>
                <w:numId w:val="95"/>
              </w:numPr>
              <w:tabs>
                <w:tab w:val="clear" w:pos="420"/>
                <w:tab w:val="left" w:pos="200"/>
              </w:tabs>
              <w:autoSpaceDE w:val="0"/>
              <w:autoSpaceDN w:val="0"/>
              <w:adjustRightInd w:val="0"/>
              <w:ind w:left="200" w:hanging="200"/>
              <w:jc w:val="both"/>
              <w:rPr>
                <w:rFonts w:ascii="Times New Roman" w:hAnsi="Times New Roman" w:cs="Times New Roman"/>
                <w:lang w:val="id-ID"/>
              </w:rPr>
            </w:pPr>
            <w:r>
              <w:rPr>
                <w:rFonts w:ascii="Times New Roman" w:hAnsi="Times New Roman" w:cs="Times New Roman"/>
                <w:lang w:val="id-ID"/>
              </w:rPr>
              <w:t>Klien mengatakan Wa’alaikumsalam wr.wb, nama saya adalah ibu S.</w:t>
            </w:r>
          </w:p>
          <w:p w:rsidR="008B235B" w:rsidRDefault="00A768FB">
            <w:pPr>
              <w:pStyle w:val="ListParagraph1"/>
              <w:widowControl w:val="0"/>
              <w:numPr>
                <w:ilvl w:val="0"/>
                <w:numId w:val="95"/>
              </w:numPr>
              <w:tabs>
                <w:tab w:val="clear" w:pos="420"/>
                <w:tab w:val="left" w:pos="200"/>
              </w:tabs>
              <w:autoSpaceDE w:val="0"/>
              <w:autoSpaceDN w:val="0"/>
              <w:adjustRightInd w:val="0"/>
              <w:ind w:left="200" w:hanging="200"/>
              <w:jc w:val="both"/>
              <w:rPr>
                <w:rFonts w:ascii="Times New Roman" w:hAnsi="Times New Roman" w:cs="Times New Roman"/>
                <w:lang w:val="id-ID"/>
              </w:rPr>
            </w:pPr>
            <w:r>
              <w:rPr>
                <w:rFonts w:ascii="Times New Roman" w:hAnsi="Times New Roman" w:cs="Times New Roman"/>
                <w:lang w:val="id-ID"/>
              </w:rPr>
              <w:t>K</w:t>
            </w:r>
            <w:r>
              <w:rPr>
                <w:rFonts w:ascii="Times New Roman" w:hAnsi="Times New Roman" w:cs="Times New Roman"/>
              </w:rPr>
              <w:t>lien mengatakan penyebab kemarahan klien karena</w:t>
            </w:r>
            <w:r>
              <w:rPr>
                <w:rFonts w:ascii="Times New Roman" w:hAnsi="Times New Roman" w:cs="Times New Roman"/>
                <w:lang w:val="id-ID"/>
              </w:rPr>
              <w:t xml:space="preserve"> mengimgat masa lalunya.</w:t>
            </w:r>
          </w:p>
          <w:p w:rsidR="008B235B" w:rsidRDefault="00A768FB">
            <w:pPr>
              <w:pStyle w:val="ListParagraph1"/>
              <w:widowControl w:val="0"/>
              <w:autoSpaceDE w:val="0"/>
              <w:autoSpaceDN w:val="0"/>
              <w:adjustRightInd w:val="0"/>
              <w:ind w:left="0"/>
              <w:jc w:val="both"/>
              <w:rPr>
                <w:rFonts w:ascii="Times New Roman" w:hAnsi="Times New Roman" w:cs="Times New Roman"/>
              </w:rPr>
            </w:pPr>
            <w:r>
              <w:rPr>
                <w:rFonts w:ascii="Times New Roman" w:hAnsi="Times New Roman" w:cs="Times New Roman"/>
              </w:rPr>
              <w:t>O :</w:t>
            </w:r>
          </w:p>
          <w:p w:rsidR="008B235B" w:rsidRDefault="00A768FB">
            <w:pPr>
              <w:pStyle w:val="ListParagraph1"/>
              <w:widowControl w:val="0"/>
              <w:numPr>
                <w:ilvl w:val="0"/>
                <w:numId w:val="95"/>
              </w:numPr>
              <w:tabs>
                <w:tab w:val="clear" w:pos="420"/>
                <w:tab w:val="left" w:pos="200"/>
              </w:tabs>
              <w:autoSpaceDE w:val="0"/>
              <w:autoSpaceDN w:val="0"/>
              <w:adjustRightInd w:val="0"/>
              <w:ind w:left="200" w:hanging="200"/>
              <w:jc w:val="both"/>
              <w:rPr>
                <w:rFonts w:ascii="Times New Roman" w:hAnsi="Times New Roman" w:cs="Times New Roman"/>
              </w:rPr>
            </w:pPr>
            <w:r>
              <w:rPr>
                <w:rFonts w:ascii="Times New Roman" w:hAnsi="Times New Roman" w:cs="Times New Roman"/>
                <w:lang w:val="id-ID"/>
              </w:rPr>
              <w:t>K</w:t>
            </w:r>
            <w:r>
              <w:rPr>
                <w:rFonts w:ascii="Times New Roman" w:hAnsi="Times New Roman" w:cs="Times New Roman"/>
              </w:rPr>
              <w:t>lien</w:t>
            </w:r>
            <w:r>
              <w:rPr>
                <w:rFonts w:ascii="Times New Roman" w:hAnsi="Times New Roman" w:cs="Times New Roman"/>
                <w:lang w:val="id-ID"/>
              </w:rPr>
              <w:t xml:space="preserve"> </w:t>
            </w:r>
            <w:r>
              <w:rPr>
                <w:rFonts w:ascii="Times New Roman" w:hAnsi="Times New Roman" w:cs="Times New Roman"/>
              </w:rPr>
              <w:t>berkenalan dengan perawat</w:t>
            </w:r>
            <w:r>
              <w:rPr>
                <w:rFonts w:ascii="Times New Roman" w:hAnsi="Times New Roman" w:cs="Times New Roman"/>
                <w:lang w:val="id-ID"/>
              </w:rPr>
              <w:t xml:space="preserve"> dan</w:t>
            </w:r>
            <w:r>
              <w:rPr>
                <w:rFonts w:ascii="Times New Roman" w:hAnsi="Times New Roman" w:cs="Times New Roman"/>
              </w:rPr>
              <w:t xml:space="preserve"> berjabat tangan dengan perawat</w:t>
            </w:r>
            <w:r>
              <w:rPr>
                <w:rFonts w:ascii="Times New Roman" w:hAnsi="Times New Roman" w:cs="Times New Roman"/>
                <w:lang w:val="id-ID"/>
              </w:rPr>
              <w:t>.</w:t>
            </w:r>
          </w:p>
          <w:p w:rsidR="008B235B" w:rsidRDefault="00A768FB">
            <w:pPr>
              <w:pStyle w:val="ListParagraph1"/>
              <w:widowControl w:val="0"/>
              <w:numPr>
                <w:ilvl w:val="0"/>
                <w:numId w:val="95"/>
              </w:numPr>
              <w:tabs>
                <w:tab w:val="clear" w:pos="420"/>
                <w:tab w:val="left" w:pos="200"/>
              </w:tabs>
              <w:autoSpaceDE w:val="0"/>
              <w:autoSpaceDN w:val="0"/>
              <w:adjustRightInd w:val="0"/>
              <w:ind w:left="200" w:hanging="200"/>
              <w:jc w:val="both"/>
              <w:rPr>
                <w:rFonts w:ascii="Times New Roman" w:hAnsi="Times New Roman" w:cs="Times New Roman"/>
              </w:rPr>
            </w:pPr>
            <w:r>
              <w:rPr>
                <w:rFonts w:ascii="Times New Roman" w:hAnsi="Times New Roman" w:cs="Times New Roman"/>
                <w:lang w:val="id-ID"/>
              </w:rPr>
              <w:t>K</w:t>
            </w:r>
            <w:r>
              <w:rPr>
                <w:rFonts w:ascii="Times New Roman" w:hAnsi="Times New Roman" w:cs="Times New Roman"/>
              </w:rPr>
              <w:t>lien berbicara dengan nada tinggi</w:t>
            </w:r>
            <w:r>
              <w:rPr>
                <w:rFonts w:ascii="Times New Roman" w:hAnsi="Times New Roman" w:cs="Times New Roman"/>
                <w:lang w:val="id-ID"/>
              </w:rPr>
              <w:t>.</w:t>
            </w:r>
            <w:r>
              <w:rPr>
                <w:rFonts w:ascii="Times New Roman" w:hAnsi="Times New Roman" w:cs="Times New Roman"/>
              </w:rPr>
              <w:t xml:space="preserve"> </w:t>
            </w:r>
          </w:p>
          <w:p w:rsidR="008B235B" w:rsidRDefault="00A768FB">
            <w:pPr>
              <w:pStyle w:val="ListParagraph1"/>
              <w:widowControl w:val="0"/>
              <w:tabs>
                <w:tab w:val="left" w:pos="200"/>
              </w:tabs>
              <w:autoSpaceDE w:val="0"/>
              <w:autoSpaceDN w:val="0"/>
              <w:adjustRightInd w:val="0"/>
              <w:ind w:left="0"/>
              <w:jc w:val="both"/>
              <w:rPr>
                <w:rFonts w:ascii="Times New Roman" w:hAnsi="Times New Roman" w:cs="Times New Roman"/>
                <w:lang w:val="id-ID"/>
              </w:rPr>
            </w:pPr>
            <w:r>
              <w:rPr>
                <w:rFonts w:ascii="Times New Roman" w:hAnsi="Times New Roman" w:cs="Times New Roman"/>
                <w:lang w:val="id-ID"/>
              </w:rPr>
              <w:t>A :</w:t>
            </w: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Masalah Resiko Perilaku Kekerasan dengan SP 1 P (latihan tarik nafas dalam) belum optimal.</w:t>
            </w: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P :</w:t>
            </w: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Pertahankan SP 1 P (latihan tarik nafas dalam) pada klien RPK.</w:t>
            </w:r>
          </w:p>
          <w:p w:rsidR="008B235B" w:rsidRDefault="008B235B">
            <w:pPr>
              <w:pStyle w:val="ListParagraph1"/>
              <w:widowControl w:val="0"/>
              <w:tabs>
                <w:tab w:val="left" w:pos="200"/>
              </w:tabs>
              <w:autoSpaceDE w:val="0"/>
              <w:autoSpaceDN w:val="0"/>
              <w:adjustRightInd w:val="0"/>
              <w:ind w:left="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S :</w:t>
            </w:r>
          </w:p>
          <w:p w:rsidR="008B235B" w:rsidRDefault="00A768FB">
            <w:pPr>
              <w:pStyle w:val="ListParagraph1"/>
              <w:widowControl w:val="0"/>
              <w:numPr>
                <w:ilvl w:val="0"/>
                <w:numId w:val="95"/>
              </w:numPr>
              <w:tabs>
                <w:tab w:val="clear" w:pos="420"/>
                <w:tab w:val="left" w:pos="200"/>
              </w:tabs>
              <w:autoSpaceDE w:val="0"/>
              <w:autoSpaceDN w:val="0"/>
              <w:adjustRightInd w:val="0"/>
              <w:ind w:left="200" w:hanging="200"/>
              <w:jc w:val="both"/>
              <w:rPr>
                <w:rFonts w:ascii="Times New Roman" w:hAnsi="Times New Roman" w:cs="Times New Roman"/>
                <w:lang w:val="id-ID"/>
              </w:rPr>
            </w:pPr>
            <w:r>
              <w:rPr>
                <w:rFonts w:ascii="Times New Roman" w:hAnsi="Times New Roman" w:cs="Times New Roman"/>
                <w:lang w:val="id-ID"/>
              </w:rPr>
              <w:t>Klien mengatakan lupa nama suster dan klien mengatakan tidak sakit dan ingin pulang.</w:t>
            </w:r>
          </w:p>
          <w:p w:rsidR="008B235B" w:rsidRDefault="00A768FB">
            <w:pPr>
              <w:pStyle w:val="ListParagraph1"/>
              <w:widowControl w:val="0"/>
              <w:numPr>
                <w:ilvl w:val="0"/>
                <w:numId w:val="95"/>
              </w:numPr>
              <w:tabs>
                <w:tab w:val="clear" w:pos="420"/>
                <w:tab w:val="left" w:pos="200"/>
              </w:tabs>
              <w:autoSpaceDE w:val="0"/>
              <w:autoSpaceDN w:val="0"/>
              <w:adjustRightInd w:val="0"/>
              <w:ind w:left="200" w:hanging="200"/>
              <w:jc w:val="both"/>
              <w:rPr>
                <w:rFonts w:ascii="Times New Roman" w:hAnsi="Times New Roman" w:cs="Times New Roman"/>
                <w:lang w:val="id-ID"/>
              </w:rPr>
            </w:pPr>
            <w:r>
              <w:rPr>
                <w:rFonts w:ascii="Times New Roman" w:hAnsi="Times New Roman" w:cs="Times New Roman"/>
                <w:lang w:val="id-ID"/>
              </w:rPr>
              <w:t>K</w:t>
            </w:r>
            <w:r>
              <w:rPr>
                <w:rFonts w:ascii="Times New Roman" w:hAnsi="Times New Roman" w:cs="Times New Roman"/>
              </w:rPr>
              <w:t>lien mengatakan penyebab kemarahan klien karena</w:t>
            </w:r>
            <w:r>
              <w:rPr>
                <w:rFonts w:ascii="Times New Roman" w:hAnsi="Times New Roman" w:cs="Times New Roman"/>
                <w:lang w:val="id-ID"/>
              </w:rPr>
              <w:t xml:space="preserve"> mengimgat masa lalunya.</w:t>
            </w:r>
          </w:p>
          <w:p w:rsidR="008B235B" w:rsidRDefault="00A768FB">
            <w:pPr>
              <w:pStyle w:val="ListParagraph1"/>
              <w:widowControl w:val="0"/>
              <w:autoSpaceDE w:val="0"/>
              <w:autoSpaceDN w:val="0"/>
              <w:adjustRightInd w:val="0"/>
              <w:ind w:left="0"/>
              <w:jc w:val="both"/>
              <w:rPr>
                <w:rFonts w:ascii="Times New Roman" w:hAnsi="Times New Roman" w:cs="Times New Roman"/>
              </w:rPr>
            </w:pPr>
            <w:r>
              <w:rPr>
                <w:rFonts w:ascii="Times New Roman" w:hAnsi="Times New Roman" w:cs="Times New Roman"/>
              </w:rPr>
              <w:t>O :</w:t>
            </w:r>
          </w:p>
          <w:p w:rsidR="008B235B" w:rsidRDefault="00A768FB">
            <w:pPr>
              <w:pStyle w:val="ListParagraph1"/>
              <w:widowControl w:val="0"/>
              <w:numPr>
                <w:ilvl w:val="0"/>
                <w:numId w:val="95"/>
              </w:numPr>
              <w:tabs>
                <w:tab w:val="clear" w:pos="420"/>
                <w:tab w:val="left" w:pos="200"/>
              </w:tabs>
              <w:autoSpaceDE w:val="0"/>
              <w:autoSpaceDN w:val="0"/>
              <w:adjustRightInd w:val="0"/>
              <w:ind w:left="200" w:hanging="200"/>
              <w:jc w:val="both"/>
              <w:rPr>
                <w:rFonts w:ascii="Times New Roman" w:hAnsi="Times New Roman" w:cs="Times New Roman"/>
                <w:lang w:val="id-ID"/>
              </w:rPr>
            </w:pPr>
            <w:r>
              <w:rPr>
                <w:rFonts w:ascii="Times New Roman" w:hAnsi="Times New Roman" w:cs="Times New Roman"/>
                <w:lang w:val="id-ID"/>
              </w:rPr>
              <w:t>K</w:t>
            </w:r>
            <w:r>
              <w:rPr>
                <w:rFonts w:ascii="Times New Roman" w:hAnsi="Times New Roman" w:cs="Times New Roman"/>
              </w:rPr>
              <w:t xml:space="preserve">lien berkenalan </w:t>
            </w:r>
            <w:r>
              <w:rPr>
                <w:rFonts w:ascii="Times New Roman" w:hAnsi="Times New Roman" w:cs="Times New Roman"/>
                <w:lang w:val="id-ID"/>
              </w:rPr>
              <w:t xml:space="preserve">lagi </w:t>
            </w:r>
            <w:r>
              <w:rPr>
                <w:rFonts w:ascii="Times New Roman" w:hAnsi="Times New Roman" w:cs="Times New Roman"/>
              </w:rPr>
              <w:t>dengan perawat</w:t>
            </w:r>
            <w:r>
              <w:rPr>
                <w:rFonts w:ascii="Times New Roman" w:hAnsi="Times New Roman" w:cs="Times New Roman"/>
                <w:lang w:val="id-ID"/>
              </w:rPr>
              <w:t xml:space="preserve"> dan</w:t>
            </w:r>
            <w:r>
              <w:rPr>
                <w:rFonts w:ascii="Times New Roman" w:hAnsi="Times New Roman" w:cs="Times New Roman"/>
              </w:rPr>
              <w:t xml:space="preserve"> berjabat tangan</w:t>
            </w:r>
            <w:r>
              <w:rPr>
                <w:rFonts w:ascii="Times New Roman" w:hAnsi="Times New Roman" w:cs="Times New Roman"/>
                <w:lang w:val="id-ID"/>
              </w:rPr>
              <w:t>.</w:t>
            </w:r>
          </w:p>
          <w:p w:rsidR="008B235B" w:rsidRDefault="00A768FB">
            <w:pPr>
              <w:pStyle w:val="ListParagraph1"/>
              <w:widowControl w:val="0"/>
              <w:numPr>
                <w:ilvl w:val="0"/>
                <w:numId w:val="95"/>
              </w:numPr>
              <w:tabs>
                <w:tab w:val="clear" w:pos="420"/>
                <w:tab w:val="left" w:pos="200"/>
              </w:tabs>
              <w:autoSpaceDE w:val="0"/>
              <w:autoSpaceDN w:val="0"/>
              <w:adjustRightInd w:val="0"/>
              <w:ind w:left="200" w:hanging="200"/>
              <w:jc w:val="both"/>
              <w:rPr>
                <w:rFonts w:ascii="Times New Roman" w:hAnsi="Times New Roman" w:cs="Times New Roman"/>
                <w:lang w:val="id-ID"/>
              </w:rPr>
            </w:pPr>
            <w:r>
              <w:rPr>
                <w:rFonts w:ascii="Times New Roman" w:hAnsi="Times New Roman" w:cs="Times New Roman"/>
                <w:lang w:val="id-ID"/>
              </w:rPr>
              <w:t>K</w:t>
            </w:r>
            <w:r>
              <w:rPr>
                <w:rFonts w:ascii="Times New Roman" w:hAnsi="Times New Roman" w:cs="Times New Roman"/>
              </w:rPr>
              <w:t>lien berbicara dengan nada tingg</w:t>
            </w:r>
            <w:r>
              <w:rPr>
                <w:rFonts w:ascii="Times New Roman" w:hAnsi="Times New Roman" w:cs="Times New Roman"/>
                <w:lang w:val="id-ID"/>
              </w:rPr>
              <w:t>i, mata melotot.</w:t>
            </w:r>
          </w:p>
          <w:p w:rsidR="008B235B" w:rsidRDefault="00A768FB">
            <w:pPr>
              <w:pStyle w:val="ListParagraph1"/>
              <w:widowControl w:val="0"/>
              <w:tabs>
                <w:tab w:val="left" w:pos="200"/>
              </w:tabs>
              <w:autoSpaceDE w:val="0"/>
              <w:autoSpaceDN w:val="0"/>
              <w:adjustRightInd w:val="0"/>
              <w:ind w:left="0"/>
              <w:jc w:val="both"/>
              <w:rPr>
                <w:rFonts w:ascii="Times New Roman" w:hAnsi="Times New Roman" w:cs="Times New Roman"/>
                <w:lang w:val="id-ID"/>
              </w:rPr>
            </w:pPr>
            <w:r>
              <w:rPr>
                <w:rFonts w:ascii="Times New Roman" w:hAnsi="Times New Roman" w:cs="Times New Roman"/>
                <w:lang w:val="id-ID"/>
              </w:rPr>
              <w:t>A :</w:t>
            </w: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lastRenderedPageBreak/>
              <w:t>Masalah Resiko Perilaku Kekerasan dengan SP 1 P (latihan tarik nafas dalam) belum optimal.</w:t>
            </w: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P :</w:t>
            </w: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Pertahankan SP 1 P (latihan tarik nafas dalam) pada klien RPK.</w:t>
            </w: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S :</w:t>
            </w:r>
          </w:p>
          <w:p w:rsidR="008B235B" w:rsidRDefault="00A768FB">
            <w:pPr>
              <w:widowControl w:val="0"/>
              <w:numPr>
                <w:ilvl w:val="0"/>
                <w:numId w:val="95"/>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ingat nama suster yaitu kakak Ayu.</w:t>
            </w:r>
          </w:p>
          <w:p w:rsidR="008B235B" w:rsidRDefault="00A768FB">
            <w:pPr>
              <w:widowControl w:val="0"/>
              <w:numPr>
                <w:ilvl w:val="0"/>
                <w:numId w:val="95"/>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w:t>
            </w:r>
            <w:r>
              <w:rPr>
                <w:rFonts w:ascii="Times New Roman" w:hAnsi="Times New Roman" w:cs="Times New Roman"/>
              </w:rPr>
              <w:t>lien mengatakan penyebab kemarahan klien karena</w:t>
            </w:r>
            <w:r>
              <w:rPr>
                <w:rFonts w:ascii="Times New Roman" w:hAnsi="Times New Roman" w:cs="Times New Roman"/>
                <w:lang w:val="id-ID"/>
              </w:rPr>
              <w:t xml:space="preserve"> mengingat masa lalunya, yang terkadang muncul dipikirannya.</w:t>
            </w:r>
          </w:p>
          <w:p w:rsidR="008B235B" w:rsidRDefault="00A768FB">
            <w:pPr>
              <w:widowControl w:val="0"/>
              <w:numPr>
                <w:ilvl w:val="0"/>
                <w:numId w:val="95"/>
              </w:numPr>
              <w:tabs>
                <w:tab w:val="clear" w:pos="420"/>
                <w:tab w:val="left" w:pos="200"/>
              </w:tabs>
              <w:ind w:left="200" w:hanging="200"/>
              <w:jc w:val="both"/>
              <w:rPr>
                <w:rFonts w:ascii="Times New Roman" w:hAnsi="Times New Roman" w:cs="Times New Roman"/>
              </w:rPr>
            </w:pPr>
            <w:r>
              <w:rPr>
                <w:rFonts w:ascii="Times New Roman" w:hAnsi="Times New Roman" w:cs="Times New Roman"/>
                <w:lang w:val="id-ID"/>
              </w:rPr>
              <w:t>K</w:t>
            </w:r>
            <w:r>
              <w:rPr>
                <w:rFonts w:ascii="Times New Roman" w:hAnsi="Times New Roman" w:cs="Times New Roman"/>
              </w:rPr>
              <w:t xml:space="preserve">lien </w:t>
            </w:r>
            <w:r>
              <w:rPr>
                <w:rFonts w:ascii="Times New Roman" w:hAnsi="Times New Roman" w:cs="Times New Roman"/>
                <w:lang w:val="id-ID"/>
              </w:rPr>
              <w:t>mengatakan belum mengetahui cara mengontrol PK.</w:t>
            </w:r>
          </w:p>
          <w:p w:rsidR="008B235B" w:rsidRDefault="00A768FB">
            <w:pPr>
              <w:widowControl w:val="0"/>
              <w:numPr>
                <w:ilvl w:val="0"/>
                <w:numId w:val="95"/>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w:t>
            </w:r>
            <w:r>
              <w:rPr>
                <w:rFonts w:ascii="Times New Roman" w:hAnsi="Times New Roman" w:cs="Times New Roman"/>
              </w:rPr>
              <w:t>lien mengatakan merasa lebih tenang dan rileks setelah di berikan terapi dan tekhnik nafas dalam</w:t>
            </w:r>
            <w:r>
              <w:rPr>
                <w:rFonts w:ascii="Times New Roman" w:hAnsi="Times New Roman" w:cs="Times New Roman"/>
                <w:lang w:val="id-ID"/>
              </w:rPr>
              <w:t>.</w:t>
            </w:r>
          </w:p>
          <w:p w:rsidR="008B235B" w:rsidRDefault="00A768FB">
            <w:pPr>
              <w:widowControl w:val="0"/>
              <w:numPr>
                <w:ilvl w:val="0"/>
                <w:numId w:val="95"/>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latihan tekhnik nafas dalam jam 09.00 pagi dan jam 16.00 sore.</w:t>
            </w: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O :</w:t>
            </w:r>
          </w:p>
          <w:p w:rsidR="008B235B" w:rsidRDefault="00A768FB">
            <w:pPr>
              <w:widowControl w:val="0"/>
              <w:numPr>
                <w:ilvl w:val="0"/>
                <w:numId w:val="95"/>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mulai kooperatif, mata masih melotot, k</w:t>
            </w:r>
            <w:r>
              <w:rPr>
                <w:rFonts w:ascii="Times New Roman" w:hAnsi="Times New Roman" w:cs="Times New Roman"/>
              </w:rPr>
              <w:t xml:space="preserve">lien berbicara dengan </w:t>
            </w:r>
            <w:r>
              <w:rPr>
                <w:rFonts w:ascii="Times New Roman" w:hAnsi="Times New Roman" w:cs="Times New Roman"/>
                <w:lang w:val="id-ID"/>
              </w:rPr>
              <w:t>wajah tegang, tatapan terkadang tajam.</w:t>
            </w:r>
          </w:p>
          <w:p w:rsidR="008B235B" w:rsidRDefault="00A768FB">
            <w:pPr>
              <w:widowControl w:val="0"/>
              <w:numPr>
                <w:ilvl w:val="0"/>
                <w:numId w:val="95"/>
              </w:numPr>
              <w:tabs>
                <w:tab w:val="clear" w:pos="420"/>
                <w:tab w:val="left" w:pos="200"/>
              </w:tabs>
              <w:ind w:left="200" w:hanging="200"/>
              <w:jc w:val="both"/>
              <w:rPr>
                <w:rFonts w:ascii="Times New Roman" w:hAnsi="Times New Roman" w:cs="Times New Roman"/>
              </w:rPr>
            </w:pPr>
            <w:r>
              <w:rPr>
                <w:rFonts w:ascii="Times New Roman" w:hAnsi="Times New Roman" w:cs="Times New Roman"/>
                <w:lang w:val="id-ID"/>
              </w:rPr>
              <w:t>P</w:t>
            </w:r>
            <w:r>
              <w:rPr>
                <w:rFonts w:ascii="Times New Roman" w:hAnsi="Times New Roman" w:cs="Times New Roman"/>
              </w:rPr>
              <w:t>erawat mengajarkan</w:t>
            </w:r>
            <w:r>
              <w:rPr>
                <w:rFonts w:ascii="Times New Roman" w:hAnsi="Times New Roman" w:cs="Times New Roman"/>
                <w:lang w:val="id-ID"/>
              </w:rPr>
              <w:t xml:space="preserve"> dan</w:t>
            </w:r>
            <w:r>
              <w:rPr>
                <w:rFonts w:ascii="Times New Roman" w:hAnsi="Times New Roman" w:cs="Times New Roman"/>
              </w:rPr>
              <w:t xml:space="preserve"> </w:t>
            </w:r>
            <w:r>
              <w:rPr>
                <w:rFonts w:ascii="Times New Roman" w:hAnsi="Times New Roman" w:cs="Times New Roman"/>
                <w:lang w:val="id-ID"/>
              </w:rPr>
              <w:t>menjelaskan 5 cara mengontrol PK.</w:t>
            </w:r>
          </w:p>
          <w:p w:rsidR="008B235B" w:rsidRDefault="00A768FB">
            <w:pPr>
              <w:widowControl w:val="0"/>
              <w:numPr>
                <w:ilvl w:val="0"/>
                <w:numId w:val="95"/>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P</w:t>
            </w:r>
            <w:r>
              <w:rPr>
                <w:rFonts w:ascii="Times New Roman" w:hAnsi="Times New Roman" w:cs="Times New Roman"/>
              </w:rPr>
              <w:t xml:space="preserve">erawat mengajarkan </w:t>
            </w:r>
            <w:r>
              <w:rPr>
                <w:rFonts w:ascii="Times New Roman" w:hAnsi="Times New Roman" w:cs="Times New Roman"/>
                <w:lang w:val="id-ID"/>
              </w:rPr>
              <w:t xml:space="preserve">SP 1 P mengontrol PK yaitu </w:t>
            </w:r>
            <w:r>
              <w:rPr>
                <w:rFonts w:ascii="Times New Roman" w:hAnsi="Times New Roman" w:cs="Times New Roman"/>
              </w:rPr>
              <w:t xml:space="preserve">teknik relaksasi nafas dalam </w:t>
            </w:r>
          </w:p>
          <w:p w:rsidR="008B235B" w:rsidRDefault="00A768FB">
            <w:pPr>
              <w:widowControl w:val="0"/>
              <w:numPr>
                <w:ilvl w:val="0"/>
                <w:numId w:val="95"/>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dan perawat membuat jadwal kegiatan harian.</w:t>
            </w:r>
          </w:p>
          <w:p w:rsidR="008B235B" w:rsidRDefault="00A768FB">
            <w:pPr>
              <w:widowControl w:val="0"/>
              <w:tabs>
                <w:tab w:val="left" w:pos="200"/>
              </w:tabs>
              <w:ind w:left="200" w:hangingChars="100" w:hanging="200"/>
              <w:jc w:val="both"/>
              <w:rPr>
                <w:rFonts w:ascii="Times New Roman" w:hAnsi="Times New Roman" w:cs="Times New Roman"/>
                <w:lang w:val="id-ID"/>
              </w:rPr>
            </w:pPr>
            <w:r>
              <w:rPr>
                <w:rFonts w:ascii="Times New Roman" w:hAnsi="Times New Roman" w:cs="Times New Roman"/>
                <w:lang w:val="id-ID"/>
              </w:rPr>
              <w:t>A :</w:t>
            </w: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Masalah Resiko Perilaku Kekerasan dengan SP 1 P (latihan tarik nafas dalam) belum optimal.</w:t>
            </w: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P :</w:t>
            </w: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Pertahankan SP 1 P (latihan tarik nafas dalam) dan melanjutkan terapi inovasi Relaksasi Autogenik pada klien RPK.</w:t>
            </w: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S :</w:t>
            </w:r>
          </w:p>
          <w:p w:rsidR="008B235B" w:rsidRDefault="00A768FB">
            <w:pPr>
              <w:pStyle w:val="ListParagraph1"/>
              <w:widowControl w:val="0"/>
              <w:numPr>
                <w:ilvl w:val="0"/>
                <w:numId w:val="90"/>
              </w:numPr>
              <w:tabs>
                <w:tab w:val="clear" w:pos="420"/>
                <w:tab w:val="left" w:pos="200"/>
              </w:tabs>
              <w:autoSpaceDE w:val="0"/>
              <w:autoSpaceDN w:val="0"/>
              <w:adjustRightInd w:val="0"/>
              <w:ind w:left="200" w:hanging="200"/>
              <w:jc w:val="both"/>
              <w:rPr>
                <w:rFonts w:ascii="Times New Roman" w:hAnsi="Times New Roman" w:cs="Times New Roman"/>
                <w:lang w:val="id-ID"/>
              </w:rPr>
            </w:pPr>
            <w:r>
              <w:rPr>
                <w:rFonts w:ascii="Times New Roman" w:hAnsi="Times New Roman" w:cs="Times New Roman"/>
                <w:lang w:val="id-ID"/>
              </w:rPr>
              <w:t>Klien mengatakan mengamuk karena tiba - tiba mengingat masa lalunya.</w:t>
            </w:r>
          </w:p>
          <w:p w:rsidR="008B235B" w:rsidRDefault="00A768FB">
            <w:pPr>
              <w:pStyle w:val="ListParagraph1"/>
              <w:widowControl w:val="0"/>
              <w:numPr>
                <w:ilvl w:val="0"/>
                <w:numId w:val="90"/>
              </w:numPr>
              <w:tabs>
                <w:tab w:val="clear" w:pos="420"/>
                <w:tab w:val="left" w:pos="200"/>
              </w:tabs>
              <w:autoSpaceDE w:val="0"/>
              <w:autoSpaceDN w:val="0"/>
              <w:adjustRightInd w:val="0"/>
              <w:ind w:left="200" w:hanging="200"/>
              <w:jc w:val="both"/>
              <w:rPr>
                <w:rFonts w:ascii="Times New Roman" w:hAnsi="Times New Roman" w:cs="Times New Roman"/>
                <w:lang w:val="id-ID"/>
              </w:rPr>
            </w:pPr>
            <w:r>
              <w:rPr>
                <w:rFonts w:ascii="Times New Roman" w:hAnsi="Times New Roman" w:cs="Times New Roman"/>
                <w:lang w:val="id-ID"/>
              </w:rPr>
              <w:t>Klien mengatakan tidak ada upaya yang dilakukan pada saat kejadian tersebut</w:t>
            </w:r>
          </w:p>
          <w:p w:rsidR="008B235B" w:rsidRDefault="00A768FB">
            <w:pPr>
              <w:pStyle w:val="ListParagraph1"/>
              <w:widowControl w:val="0"/>
              <w:numPr>
                <w:ilvl w:val="0"/>
                <w:numId w:val="90"/>
              </w:numPr>
              <w:tabs>
                <w:tab w:val="clear" w:pos="420"/>
                <w:tab w:val="left" w:pos="200"/>
              </w:tabs>
              <w:autoSpaceDE w:val="0"/>
              <w:autoSpaceDN w:val="0"/>
              <w:adjustRightInd w:val="0"/>
              <w:ind w:left="200" w:hanging="200"/>
              <w:jc w:val="both"/>
              <w:rPr>
                <w:rFonts w:ascii="Times New Roman" w:hAnsi="Times New Roman" w:cs="Times New Roman"/>
                <w:lang w:val="id-ID"/>
              </w:rPr>
            </w:pPr>
            <w:r>
              <w:rPr>
                <w:rFonts w:ascii="Times New Roman" w:hAnsi="Times New Roman" w:cs="Times New Roman"/>
                <w:lang w:val="id-ID"/>
              </w:rPr>
              <w:t>Klien mengatakan mau melakukan terapi yang diberikan oleh perawat.</w:t>
            </w:r>
          </w:p>
          <w:p w:rsidR="008B235B" w:rsidRDefault="00A768FB">
            <w:pPr>
              <w:pStyle w:val="ListParagraph1"/>
              <w:widowControl w:val="0"/>
              <w:numPr>
                <w:ilvl w:val="0"/>
                <w:numId w:val="90"/>
              </w:numPr>
              <w:tabs>
                <w:tab w:val="clear" w:pos="420"/>
                <w:tab w:val="left" w:pos="200"/>
              </w:tabs>
              <w:autoSpaceDE w:val="0"/>
              <w:autoSpaceDN w:val="0"/>
              <w:adjustRightInd w:val="0"/>
              <w:ind w:left="200" w:hanging="200"/>
              <w:jc w:val="both"/>
              <w:rPr>
                <w:rFonts w:ascii="Times New Roman" w:hAnsi="Times New Roman" w:cs="Times New Roman"/>
                <w:lang w:val="id-ID"/>
              </w:rPr>
            </w:pPr>
            <w:r>
              <w:rPr>
                <w:rFonts w:ascii="Times New Roman" w:hAnsi="Times New Roman" w:cs="Times New Roman"/>
                <w:lang w:val="id-ID"/>
              </w:rPr>
              <w:t>Klien mengatakan ingin perasaan marahnya tidak kambuh lagi.</w:t>
            </w:r>
          </w:p>
          <w:p w:rsidR="008B235B" w:rsidRDefault="00A768FB">
            <w:pPr>
              <w:pStyle w:val="ListParagraph1"/>
              <w:widowControl w:val="0"/>
              <w:autoSpaceDE w:val="0"/>
              <w:autoSpaceDN w:val="0"/>
              <w:adjustRightInd w:val="0"/>
              <w:ind w:left="0"/>
              <w:jc w:val="both"/>
              <w:rPr>
                <w:rFonts w:ascii="Times New Roman" w:hAnsi="Times New Roman" w:cs="Times New Roman"/>
                <w:lang w:val="id-ID"/>
              </w:rPr>
            </w:pPr>
            <w:r>
              <w:rPr>
                <w:rFonts w:ascii="Times New Roman" w:hAnsi="Times New Roman" w:cs="Times New Roman"/>
                <w:lang w:val="id-ID"/>
              </w:rPr>
              <w:t>O :</w:t>
            </w:r>
          </w:p>
          <w:p w:rsidR="008B235B" w:rsidRDefault="00A768FB">
            <w:pPr>
              <w:pStyle w:val="ListParagraph1"/>
              <w:widowControl w:val="0"/>
              <w:numPr>
                <w:ilvl w:val="0"/>
                <w:numId w:val="90"/>
              </w:numPr>
              <w:tabs>
                <w:tab w:val="clear" w:pos="420"/>
                <w:tab w:val="left" w:pos="200"/>
              </w:tabs>
              <w:autoSpaceDE w:val="0"/>
              <w:autoSpaceDN w:val="0"/>
              <w:adjustRightInd w:val="0"/>
              <w:ind w:left="200" w:hanging="200"/>
              <w:jc w:val="both"/>
              <w:rPr>
                <w:rFonts w:ascii="Times New Roman" w:hAnsi="Times New Roman" w:cs="Times New Roman"/>
                <w:lang w:val="id-ID"/>
              </w:rPr>
            </w:pPr>
            <w:r>
              <w:rPr>
                <w:rFonts w:ascii="Times New Roman" w:hAnsi="Times New Roman" w:cs="Times New Roman"/>
                <w:lang w:val="id-ID"/>
              </w:rPr>
              <w:lastRenderedPageBreak/>
              <w:t>Klien kooperatif, bicara mulai pelan, wajah masih tegang.</w:t>
            </w:r>
          </w:p>
          <w:p w:rsidR="008B235B" w:rsidRDefault="00A768FB">
            <w:pPr>
              <w:pStyle w:val="ListParagraph1"/>
              <w:widowControl w:val="0"/>
              <w:numPr>
                <w:ilvl w:val="0"/>
                <w:numId w:val="90"/>
              </w:numPr>
              <w:tabs>
                <w:tab w:val="clear" w:pos="420"/>
                <w:tab w:val="left" w:pos="200"/>
              </w:tabs>
              <w:autoSpaceDE w:val="0"/>
              <w:autoSpaceDN w:val="0"/>
              <w:adjustRightInd w:val="0"/>
              <w:ind w:left="200" w:hanging="200"/>
              <w:jc w:val="both"/>
              <w:rPr>
                <w:rFonts w:ascii="Times New Roman" w:hAnsi="Times New Roman" w:cs="Times New Roman"/>
                <w:lang w:val="id-ID"/>
              </w:rPr>
            </w:pPr>
            <w:r>
              <w:rPr>
                <w:rFonts w:ascii="Times New Roman" w:hAnsi="Times New Roman" w:cs="Times New Roman"/>
                <w:lang w:val="id-ID"/>
              </w:rPr>
              <w:t>Perawat mengajarkan untuk cara mengontrol atau mengendalikan cara perilaku kekerasan dengan cara menjelaskan, memberikan dan melakukan terapi Tekhnik Relaksasi Autogenik.</w:t>
            </w:r>
          </w:p>
          <w:p w:rsidR="008B235B" w:rsidRDefault="00A768FB">
            <w:pPr>
              <w:widowControl w:val="0"/>
              <w:tabs>
                <w:tab w:val="left" w:pos="200"/>
              </w:tabs>
              <w:ind w:left="200" w:hangingChars="100" w:hanging="200"/>
              <w:jc w:val="both"/>
              <w:rPr>
                <w:rFonts w:ascii="Times New Roman" w:hAnsi="Times New Roman" w:cs="Times New Roman"/>
                <w:lang w:val="id-ID"/>
              </w:rPr>
            </w:pPr>
            <w:r>
              <w:rPr>
                <w:rFonts w:ascii="Times New Roman" w:hAnsi="Times New Roman" w:cs="Times New Roman"/>
                <w:lang w:val="id-ID"/>
              </w:rPr>
              <w:t>A :</w:t>
            </w: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Masalah terapi inovasi Relaksasi Autogenik belum optimal.</w:t>
            </w: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P :</w:t>
            </w: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Melanjutkan SP2P (latihan fisik 2 : pukul bantal/kasur) dan terapi inovasi Relaksasi Autogenik pada klien RPK.</w:t>
            </w: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S :</w:t>
            </w:r>
          </w:p>
          <w:p w:rsidR="008B235B" w:rsidRDefault="00A768FB">
            <w:pPr>
              <w:widowControl w:val="0"/>
              <w:numPr>
                <w:ilvl w:val="0"/>
                <w:numId w:val="96"/>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masih ingat apa yang di ajarkan oleh perawat kemarin dan klien sudah latihan cara tekhnik relaksasi nafas dalam.</w:t>
            </w:r>
          </w:p>
          <w:p w:rsidR="008B235B" w:rsidRDefault="00A768FB">
            <w:pPr>
              <w:widowControl w:val="0"/>
              <w:numPr>
                <w:ilvl w:val="0"/>
                <w:numId w:val="96"/>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 xml:space="preserve">Klien mengatakan jika muncul rasa marah atau kesal saya langsung </w:t>
            </w:r>
            <w:r>
              <w:rPr>
                <w:rFonts w:ascii="Times New Roman" w:hAnsi="Times New Roman" w:cs="Times New Roman"/>
                <w:lang w:val="id-ID"/>
              </w:rPr>
              <w:lastRenderedPageBreak/>
              <w:t>memukul bantal atau kasur.</w:t>
            </w:r>
          </w:p>
          <w:p w:rsidR="008B235B" w:rsidRDefault="00A768FB">
            <w:pPr>
              <w:widowControl w:val="0"/>
              <w:numPr>
                <w:ilvl w:val="0"/>
                <w:numId w:val="96"/>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latihan cara fisik (pukul bantal/kasur) jam 14.00 sore dan jam 20.00 malam.</w:t>
            </w: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O :</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Ekspresi wajah masih tegang, nada bicara sudah mulai datar, kontak mata mulai fokus.</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A :</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Masalah Resiko Perilaku Kekerasan dengan SP2P (latihan fisik 2 yaitu pukul bantal/kasur) optimal sebagian.</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P :</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Melanjutkan terapi inovasi Tekhnik Relaksasi Autogenik pada klien RPK.</w:t>
            </w: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S :</w:t>
            </w:r>
          </w:p>
          <w:p w:rsidR="008B235B" w:rsidRDefault="00A768FB">
            <w:pPr>
              <w:widowControl w:val="0"/>
              <w:numPr>
                <w:ilvl w:val="0"/>
                <w:numId w:val="90"/>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saya teriak dan marah saat mengingat masa lalu saya.</w:t>
            </w:r>
          </w:p>
          <w:p w:rsidR="008B235B" w:rsidRDefault="00A768FB">
            <w:pPr>
              <w:widowControl w:val="0"/>
              <w:numPr>
                <w:ilvl w:val="0"/>
                <w:numId w:val="90"/>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masih kesal dan marah tapi sudah berkurang.</w:t>
            </w:r>
          </w:p>
          <w:p w:rsidR="008B235B" w:rsidRDefault="00A768FB">
            <w:pPr>
              <w:widowControl w:val="0"/>
              <w:numPr>
                <w:ilvl w:val="0"/>
                <w:numId w:val="90"/>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saat marah saya akan langsung memukul bantal/kasur.</w:t>
            </w:r>
          </w:p>
          <w:p w:rsidR="008B235B" w:rsidRDefault="00A768FB">
            <w:pPr>
              <w:widowControl w:val="0"/>
              <w:numPr>
                <w:ilvl w:val="0"/>
                <w:numId w:val="90"/>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merasa tenang dan mau latihan sesuai kesepakatan bersama perawat.</w:t>
            </w:r>
          </w:p>
          <w:p w:rsidR="008B235B" w:rsidRDefault="00A768FB">
            <w:pPr>
              <w:pStyle w:val="ListParagraph1"/>
              <w:widowControl w:val="0"/>
              <w:autoSpaceDE w:val="0"/>
              <w:autoSpaceDN w:val="0"/>
              <w:adjustRightInd w:val="0"/>
              <w:ind w:left="0"/>
              <w:jc w:val="both"/>
              <w:rPr>
                <w:rFonts w:ascii="Times New Roman" w:hAnsi="Times New Roman" w:cs="Times New Roman"/>
                <w:lang w:val="id-ID"/>
              </w:rPr>
            </w:pPr>
            <w:r>
              <w:rPr>
                <w:rFonts w:ascii="Times New Roman" w:hAnsi="Times New Roman" w:cs="Times New Roman"/>
                <w:lang w:val="id-ID"/>
              </w:rPr>
              <w:t>O :</w:t>
            </w:r>
          </w:p>
          <w:p w:rsidR="008B235B" w:rsidRDefault="00A768FB">
            <w:pPr>
              <w:pStyle w:val="ListParagraph1"/>
              <w:widowControl w:val="0"/>
              <w:numPr>
                <w:ilvl w:val="0"/>
                <w:numId w:val="90"/>
              </w:numPr>
              <w:tabs>
                <w:tab w:val="clear" w:pos="420"/>
                <w:tab w:val="left" w:pos="200"/>
              </w:tabs>
              <w:autoSpaceDE w:val="0"/>
              <w:autoSpaceDN w:val="0"/>
              <w:adjustRightInd w:val="0"/>
              <w:ind w:left="200" w:hanging="200"/>
              <w:jc w:val="both"/>
              <w:rPr>
                <w:rFonts w:ascii="Times New Roman" w:hAnsi="Times New Roman" w:cs="Times New Roman"/>
                <w:lang w:val="id-ID"/>
              </w:rPr>
            </w:pPr>
            <w:r>
              <w:rPr>
                <w:rFonts w:ascii="Times New Roman" w:hAnsi="Times New Roman" w:cs="Times New Roman"/>
                <w:lang w:val="id-ID"/>
              </w:rPr>
              <w:t>Klien kooperatif, bicara mulai pelan, wajah masih tegang, kontak mata mulai fokus, bicara sudah mulai pelan.</w:t>
            </w:r>
          </w:p>
          <w:p w:rsidR="008B235B" w:rsidRDefault="00A768FB">
            <w:pPr>
              <w:pStyle w:val="ListParagraph1"/>
              <w:widowControl w:val="0"/>
              <w:numPr>
                <w:ilvl w:val="0"/>
                <w:numId w:val="90"/>
              </w:numPr>
              <w:tabs>
                <w:tab w:val="clear" w:pos="420"/>
                <w:tab w:val="left" w:pos="200"/>
              </w:tabs>
              <w:autoSpaceDE w:val="0"/>
              <w:autoSpaceDN w:val="0"/>
              <w:adjustRightInd w:val="0"/>
              <w:ind w:left="200" w:hanging="200"/>
              <w:jc w:val="both"/>
              <w:rPr>
                <w:rFonts w:ascii="Times New Roman" w:hAnsi="Times New Roman" w:cs="Times New Roman"/>
                <w:lang w:val="id-ID"/>
              </w:rPr>
            </w:pPr>
            <w:r>
              <w:rPr>
                <w:rFonts w:ascii="Times New Roman" w:hAnsi="Times New Roman" w:cs="Times New Roman"/>
                <w:lang w:val="id-ID"/>
              </w:rPr>
              <w:t>Perawat mengevaluasi untuk cara mengontrol atau mengendalikan cara perilaku kekerasan dengan cara menjelaskan, memberikan dan melakukan terapi Tekhnik Relaksasi Autogenik.</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A :</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Masalah terapi inovasi Tekhnik Relaksasi Autogenik optimal sebagian.</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P :</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Melanjutkan SP3P (berbicara dengan baik pada temanr) dan terapi inovasi Tekhnik Relaksasi Autogenik pada klien Resiko Perilaku Kekerasan.</w:t>
            </w: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S :</w:t>
            </w:r>
          </w:p>
          <w:p w:rsidR="008B235B" w:rsidRDefault="00A768FB">
            <w:pPr>
              <w:widowControl w:val="0"/>
              <w:numPr>
                <w:ilvl w:val="0"/>
                <w:numId w:val="97"/>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masih mengingat apa yang di ajarkan perawat seperti tarik nafas dalam dan pukul kasur atau bantal.</w:t>
            </w:r>
          </w:p>
          <w:p w:rsidR="008B235B" w:rsidRDefault="00A768FB">
            <w:pPr>
              <w:widowControl w:val="0"/>
              <w:numPr>
                <w:ilvl w:val="0"/>
                <w:numId w:val="97"/>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jika muncul rasa marah atau kesal saya langsung menggunakan cara ketiga mengatakan yang baik dengan teman sekamar.</w:t>
            </w:r>
          </w:p>
          <w:p w:rsidR="008B235B" w:rsidRDefault="00A768FB">
            <w:pPr>
              <w:widowControl w:val="0"/>
              <w:numPr>
                <w:ilvl w:val="0"/>
                <w:numId w:val="97"/>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 xml:space="preserve">Klien mengatakan latihan cara mengontrol  marah </w:t>
            </w:r>
            <w:r>
              <w:rPr>
                <w:rFonts w:ascii="Times New Roman" w:hAnsi="Times New Roman" w:cs="Times New Roman"/>
              </w:rPr>
              <w:t>secara verba</w:t>
            </w:r>
            <w:r>
              <w:rPr>
                <w:rFonts w:ascii="Times New Roman" w:hAnsi="Times New Roman" w:cs="Times New Roman"/>
                <w:lang w:val="id-ID"/>
              </w:rPr>
              <w:t>l jam 11.00 siang dan jam 18.00 sore.</w:t>
            </w: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O :</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Klien terlihat mulai tenang, kontak mata fokus, nada bicara sudah terkontrol.</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A :</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Masalah Resiko Perilaku Kekerasan dengan SP3P optimal sebagian.</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P :</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Melanjutkan terapi inovasi Tekhnik Relaksasi Autogenik pada klien RPK.</w:t>
            </w: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S :</w:t>
            </w:r>
          </w:p>
          <w:p w:rsidR="008B235B" w:rsidRDefault="00A768FB">
            <w:pPr>
              <w:widowControl w:val="0"/>
              <w:numPr>
                <w:ilvl w:val="0"/>
                <w:numId w:val="90"/>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saat marah saya akan langsung mengatakan yang baik dengan teman sekamar.</w:t>
            </w:r>
          </w:p>
          <w:p w:rsidR="008B235B" w:rsidRDefault="00A768FB">
            <w:pPr>
              <w:widowControl w:val="0"/>
              <w:numPr>
                <w:ilvl w:val="0"/>
                <w:numId w:val="90"/>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sudah jarang marah dan kesal.</w:t>
            </w:r>
          </w:p>
          <w:p w:rsidR="008B235B" w:rsidRDefault="00A768FB">
            <w:pPr>
              <w:widowControl w:val="0"/>
              <w:numPr>
                <w:ilvl w:val="0"/>
                <w:numId w:val="90"/>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sudah mulai tenang semenjak melakukan latihan dan terapi yang diberikan perawat.</w:t>
            </w:r>
          </w:p>
          <w:p w:rsidR="008B235B" w:rsidRDefault="00A768FB">
            <w:pPr>
              <w:widowControl w:val="0"/>
              <w:numPr>
                <w:ilvl w:val="0"/>
                <w:numId w:val="90"/>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 xml:space="preserve">Klien mengatakan akan berperilaku baik agar segera sembuh dan tidak </w:t>
            </w:r>
            <w:r>
              <w:rPr>
                <w:rFonts w:ascii="Times New Roman" w:hAnsi="Times New Roman" w:cs="Times New Roman"/>
                <w:lang w:val="id-ID"/>
              </w:rPr>
              <w:lastRenderedPageBreak/>
              <w:t>kambuh.</w:t>
            </w:r>
          </w:p>
          <w:p w:rsidR="008B235B" w:rsidRDefault="00A768FB">
            <w:pPr>
              <w:pStyle w:val="ListParagraph1"/>
              <w:widowControl w:val="0"/>
              <w:autoSpaceDE w:val="0"/>
              <w:autoSpaceDN w:val="0"/>
              <w:adjustRightInd w:val="0"/>
              <w:ind w:left="0"/>
              <w:jc w:val="both"/>
              <w:rPr>
                <w:rFonts w:ascii="Times New Roman" w:hAnsi="Times New Roman" w:cs="Times New Roman"/>
                <w:lang w:val="id-ID"/>
              </w:rPr>
            </w:pPr>
            <w:r>
              <w:rPr>
                <w:rFonts w:ascii="Times New Roman" w:hAnsi="Times New Roman" w:cs="Times New Roman"/>
                <w:lang w:val="id-ID"/>
              </w:rPr>
              <w:t>O :</w:t>
            </w:r>
          </w:p>
          <w:p w:rsidR="008B235B" w:rsidRDefault="00A768FB">
            <w:pPr>
              <w:pStyle w:val="ListParagraph1"/>
              <w:widowControl w:val="0"/>
              <w:numPr>
                <w:ilvl w:val="0"/>
                <w:numId w:val="90"/>
              </w:numPr>
              <w:tabs>
                <w:tab w:val="clear" w:pos="420"/>
                <w:tab w:val="left" w:pos="200"/>
              </w:tabs>
              <w:autoSpaceDE w:val="0"/>
              <w:autoSpaceDN w:val="0"/>
              <w:adjustRightInd w:val="0"/>
              <w:ind w:left="200" w:hanging="200"/>
              <w:jc w:val="both"/>
              <w:rPr>
                <w:rFonts w:ascii="Times New Roman" w:hAnsi="Times New Roman" w:cs="Times New Roman"/>
                <w:lang w:val="id-ID"/>
              </w:rPr>
            </w:pPr>
            <w:r>
              <w:rPr>
                <w:rFonts w:ascii="Times New Roman" w:hAnsi="Times New Roman" w:cs="Times New Roman"/>
                <w:lang w:val="id-ID"/>
              </w:rPr>
              <w:t>Klien kooperatif, bicara mulai pelan, klien terlihat mulai tenang, kontak mata fokus, nada bicara sudah terkontrol.</w:t>
            </w:r>
          </w:p>
          <w:p w:rsidR="008B235B" w:rsidRDefault="00A768FB">
            <w:pPr>
              <w:pStyle w:val="ListParagraph1"/>
              <w:widowControl w:val="0"/>
              <w:numPr>
                <w:ilvl w:val="0"/>
                <w:numId w:val="90"/>
              </w:numPr>
              <w:tabs>
                <w:tab w:val="clear" w:pos="420"/>
                <w:tab w:val="left" w:pos="200"/>
              </w:tabs>
              <w:autoSpaceDE w:val="0"/>
              <w:autoSpaceDN w:val="0"/>
              <w:adjustRightInd w:val="0"/>
              <w:ind w:left="200" w:hanging="200"/>
              <w:jc w:val="both"/>
              <w:rPr>
                <w:rFonts w:ascii="Times New Roman" w:hAnsi="Times New Roman" w:cs="Times New Roman"/>
                <w:lang w:val="id-ID"/>
              </w:rPr>
            </w:pPr>
            <w:r>
              <w:rPr>
                <w:rFonts w:ascii="Times New Roman" w:hAnsi="Times New Roman" w:cs="Times New Roman"/>
                <w:lang w:val="id-ID"/>
              </w:rPr>
              <w:t>Perawat mengevaluasi untuk cara mengontrol atau mengendalikan cara perilaku kekerasan dengan cara menjelaskan, memberikan dan melakukan terapi Tekhnik Relaksasi Autogenik.</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A :</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Masalah terapi inovasi Tekhnik Relaksasi Autogenik optimal sebagian.</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P :</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Melanjutkan terapi inovasi Tekhnik Relaksasi Autogenik pada klien Resiko Perilaku Kekerasan.</w:t>
            </w: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S :</w:t>
            </w:r>
          </w:p>
          <w:p w:rsidR="008B235B" w:rsidRDefault="00A768FB">
            <w:pPr>
              <w:widowControl w:val="0"/>
              <w:numPr>
                <w:ilvl w:val="0"/>
                <w:numId w:val="90"/>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sudah jarang marah dan kesal.</w:t>
            </w:r>
          </w:p>
          <w:p w:rsidR="008B235B" w:rsidRDefault="00A768FB">
            <w:pPr>
              <w:widowControl w:val="0"/>
              <w:numPr>
                <w:ilvl w:val="0"/>
                <w:numId w:val="90"/>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mulai tenang semenjak melakukan latihan dan terapi yang diberikan perawat.</w:t>
            </w:r>
          </w:p>
          <w:p w:rsidR="008B235B" w:rsidRDefault="00A768FB">
            <w:pPr>
              <w:widowControl w:val="0"/>
              <w:numPr>
                <w:ilvl w:val="0"/>
                <w:numId w:val="90"/>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 xml:space="preserve">Klien mengatakan memahami terapi </w:t>
            </w:r>
            <w:r>
              <w:rPr>
                <w:rFonts w:ascii="Times New Roman" w:hAnsi="Times New Roman" w:cs="Times New Roman"/>
                <w:lang w:val="id-ID"/>
              </w:rPr>
              <w:lastRenderedPageBreak/>
              <w:t>yang diberikan oleh perawat.</w:t>
            </w:r>
          </w:p>
          <w:p w:rsidR="008B235B" w:rsidRDefault="00A768FB">
            <w:pPr>
              <w:widowControl w:val="0"/>
              <w:numPr>
                <w:ilvl w:val="0"/>
                <w:numId w:val="90"/>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akan berperilaku baik agar segera sembuh dan tidak kambuh.</w:t>
            </w:r>
          </w:p>
          <w:p w:rsidR="008B235B" w:rsidRDefault="00A768FB">
            <w:pPr>
              <w:pStyle w:val="ListParagraph1"/>
              <w:widowControl w:val="0"/>
              <w:autoSpaceDE w:val="0"/>
              <w:autoSpaceDN w:val="0"/>
              <w:adjustRightInd w:val="0"/>
              <w:ind w:left="0"/>
              <w:jc w:val="both"/>
              <w:rPr>
                <w:rFonts w:ascii="Times New Roman" w:hAnsi="Times New Roman" w:cs="Times New Roman"/>
                <w:lang w:val="id-ID"/>
              </w:rPr>
            </w:pPr>
            <w:r>
              <w:rPr>
                <w:rFonts w:ascii="Times New Roman" w:hAnsi="Times New Roman" w:cs="Times New Roman"/>
                <w:lang w:val="id-ID"/>
              </w:rPr>
              <w:t>O :</w:t>
            </w:r>
          </w:p>
          <w:p w:rsidR="008B235B" w:rsidRDefault="00A768FB">
            <w:pPr>
              <w:pStyle w:val="ListParagraph1"/>
              <w:widowControl w:val="0"/>
              <w:numPr>
                <w:ilvl w:val="0"/>
                <w:numId w:val="90"/>
              </w:numPr>
              <w:tabs>
                <w:tab w:val="clear" w:pos="420"/>
                <w:tab w:val="left" w:pos="200"/>
              </w:tabs>
              <w:autoSpaceDE w:val="0"/>
              <w:autoSpaceDN w:val="0"/>
              <w:adjustRightInd w:val="0"/>
              <w:ind w:left="200" w:hanging="200"/>
              <w:jc w:val="both"/>
              <w:rPr>
                <w:rFonts w:ascii="Times New Roman" w:hAnsi="Times New Roman" w:cs="Times New Roman"/>
                <w:lang w:val="id-ID"/>
              </w:rPr>
            </w:pPr>
            <w:r>
              <w:rPr>
                <w:rFonts w:ascii="Times New Roman" w:hAnsi="Times New Roman" w:cs="Times New Roman"/>
                <w:lang w:val="id-ID"/>
              </w:rPr>
              <w:t>Klien kooperatif, bicara terkontrol, klien mulai tenang, kontak mata fokus, nada bicara sudah terkontrol.</w:t>
            </w:r>
          </w:p>
          <w:p w:rsidR="008B235B" w:rsidRDefault="00A768FB">
            <w:pPr>
              <w:pStyle w:val="ListParagraph1"/>
              <w:widowControl w:val="0"/>
              <w:numPr>
                <w:ilvl w:val="0"/>
                <w:numId w:val="90"/>
              </w:numPr>
              <w:tabs>
                <w:tab w:val="clear" w:pos="420"/>
                <w:tab w:val="left" w:pos="200"/>
              </w:tabs>
              <w:autoSpaceDE w:val="0"/>
              <w:autoSpaceDN w:val="0"/>
              <w:adjustRightInd w:val="0"/>
              <w:ind w:left="200" w:hanging="200"/>
              <w:jc w:val="both"/>
              <w:rPr>
                <w:rFonts w:ascii="Times New Roman" w:hAnsi="Times New Roman" w:cs="Times New Roman"/>
                <w:lang w:val="id-ID"/>
              </w:rPr>
            </w:pPr>
            <w:r>
              <w:rPr>
                <w:rFonts w:ascii="Times New Roman" w:hAnsi="Times New Roman" w:cs="Times New Roman"/>
                <w:lang w:val="id-ID"/>
              </w:rPr>
              <w:t>Perawat mengevaluasi untuk cara mengontrol atau mengendalikan cara perilaku kekerasan dengan cara menjelaskan, memberikan dan melakukan terapi Tekhnik Relaksasi Autogenik.</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A :</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Masalah Resiko Perilaku Kekerasan dengan  terapi inovasi Tekhnik Relaksasi Autogenik optimal sebagian.</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P :</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Melanjutkan terapi inovasi Tekhnik Relaksasi Autogenik (kelima) pada klien Resiko Perilaku Kekerasan.</w:t>
            </w: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S :</w:t>
            </w:r>
          </w:p>
          <w:p w:rsidR="008B235B" w:rsidRDefault="00A768FB">
            <w:pPr>
              <w:widowControl w:val="0"/>
              <w:numPr>
                <w:ilvl w:val="0"/>
                <w:numId w:val="90"/>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jarang marah dan kesal.</w:t>
            </w:r>
          </w:p>
          <w:p w:rsidR="008B235B" w:rsidRDefault="00A768FB">
            <w:pPr>
              <w:widowControl w:val="0"/>
              <w:numPr>
                <w:ilvl w:val="0"/>
                <w:numId w:val="90"/>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 xml:space="preserve">Klien mengatakan memahami terapi </w:t>
            </w:r>
            <w:r>
              <w:rPr>
                <w:rFonts w:ascii="Times New Roman" w:hAnsi="Times New Roman" w:cs="Times New Roman"/>
                <w:lang w:val="id-ID"/>
              </w:rPr>
              <w:lastRenderedPageBreak/>
              <w:t>yang diberikan oleh perawat dan mau mempraktekkannya secara mandiri.</w:t>
            </w:r>
          </w:p>
          <w:p w:rsidR="008B235B" w:rsidRDefault="00A768FB">
            <w:pPr>
              <w:widowControl w:val="0"/>
              <w:numPr>
                <w:ilvl w:val="0"/>
                <w:numId w:val="90"/>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sudah mulai tenang semenjak melakukan latihan dan terapi yang diberikan perawat.</w:t>
            </w:r>
          </w:p>
          <w:p w:rsidR="008B235B" w:rsidRDefault="00A768FB">
            <w:pPr>
              <w:widowControl w:val="0"/>
              <w:numPr>
                <w:ilvl w:val="0"/>
                <w:numId w:val="90"/>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akan berperilaku baik agar segera sembuh dan tidak kambuh.</w:t>
            </w:r>
          </w:p>
          <w:p w:rsidR="008B235B" w:rsidRDefault="00A768FB">
            <w:pPr>
              <w:pStyle w:val="ListParagraph1"/>
              <w:widowControl w:val="0"/>
              <w:autoSpaceDE w:val="0"/>
              <w:autoSpaceDN w:val="0"/>
              <w:adjustRightInd w:val="0"/>
              <w:ind w:left="0"/>
              <w:jc w:val="both"/>
              <w:rPr>
                <w:rFonts w:ascii="Times New Roman" w:hAnsi="Times New Roman" w:cs="Times New Roman"/>
                <w:lang w:val="id-ID"/>
              </w:rPr>
            </w:pPr>
            <w:r>
              <w:rPr>
                <w:rFonts w:ascii="Times New Roman" w:hAnsi="Times New Roman" w:cs="Times New Roman"/>
                <w:lang w:val="id-ID"/>
              </w:rPr>
              <w:t>O :</w:t>
            </w:r>
          </w:p>
          <w:p w:rsidR="008B235B" w:rsidRDefault="00A768FB">
            <w:pPr>
              <w:pStyle w:val="ListParagraph1"/>
              <w:widowControl w:val="0"/>
              <w:numPr>
                <w:ilvl w:val="0"/>
                <w:numId w:val="90"/>
              </w:numPr>
              <w:tabs>
                <w:tab w:val="clear" w:pos="420"/>
                <w:tab w:val="left" w:pos="200"/>
              </w:tabs>
              <w:autoSpaceDE w:val="0"/>
              <w:autoSpaceDN w:val="0"/>
              <w:adjustRightInd w:val="0"/>
              <w:ind w:left="200" w:hanging="200"/>
              <w:jc w:val="both"/>
              <w:rPr>
                <w:rFonts w:ascii="Times New Roman" w:hAnsi="Times New Roman" w:cs="Times New Roman"/>
                <w:lang w:val="id-ID"/>
              </w:rPr>
            </w:pPr>
            <w:r>
              <w:rPr>
                <w:rFonts w:ascii="Times New Roman" w:hAnsi="Times New Roman" w:cs="Times New Roman"/>
                <w:lang w:val="id-ID"/>
              </w:rPr>
              <w:t>Perawat mengevaluasi terapi inovasi yang kelima.</w:t>
            </w:r>
          </w:p>
          <w:p w:rsidR="008B235B" w:rsidRDefault="00A768FB">
            <w:pPr>
              <w:pStyle w:val="ListParagraph1"/>
              <w:widowControl w:val="0"/>
              <w:numPr>
                <w:ilvl w:val="0"/>
                <w:numId w:val="90"/>
              </w:numPr>
              <w:tabs>
                <w:tab w:val="clear" w:pos="420"/>
                <w:tab w:val="left" w:pos="200"/>
              </w:tabs>
              <w:autoSpaceDE w:val="0"/>
              <w:autoSpaceDN w:val="0"/>
              <w:adjustRightInd w:val="0"/>
              <w:ind w:left="200" w:hanging="200"/>
              <w:jc w:val="both"/>
              <w:rPr>
                <w:rFonts w:ascii="Times New Roman" w:hAnsi="Times New Roman" w:cs="Times New Roman"/>
                <w:lang w:val="id-ID"/>
              </w:rPr>
            </w:pPr>
            <w:r>
              <w:rPr>
                <w:rFonts w:ascii="Times New Roman" w:hAnsi="Times New Roman" w:cs="Times New Roman"/>
                <w:lang w:val="id-ID"/>
              </w:rPr>
              <w:t>Klien kooperatif, bicara pelan, klien tenang, kontak mata fokus, nada bicara sudah terkontrol.</w:t>
            </w:r>
          </w:p>
          <w:p w:rsidR="008B235B" w:rsidRDefault="00A768FB">
            <w:pPr>
              <w:pStyle w:val="ListParagraph1"/>
              <w:widowControl w:val="0"/>
              <w:numPr>
                <w:ilvl w:val="0"/>
                <w:numId w:val="90"/>
              </w:numPr>
              <w:tabs>
                <w:tab w:val="clear" w:pos="420"/>
                <w:tab w:val="left" w:pos="200"/>
              </w:tabs>
              <w:autoSpaceDE w:val="0"/>
              <w:autoSpaceDN w:val="0"/>
              <w:adjustRightInd w:val="0"/>
              <w:ind w:left="200" w:hanging="200"/>
              <w:jc w:val="both"/>
              <w:rPr>
                <w:rFonts w:ascii="Times New Roman" w:hAnsi="Times New Roman" w:cs="Times New Roman"/>
                <w:lang w:val="id-ID"/>
              </w:rPr>
            </w:pPr>
            <w:r>
              <w:rPr>
                <w:rFonts w:ascii="Times New Roman" w:hAnsi="Times New Roman" w:cs="Times New Roman"/>
                <w:lang w:val="id-ID"/>
              </w:rPr>
              <w:t>Perawat mengevaluasi untuk cara mengontrol atau mengendalikan cara perilaku kekerasan dengan cara menjelaskan, memberikan dan melakukan terapi Tekhnik Relaksasi Autogenik.</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A :</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Masalah Resiko Perilaku Kekerasan dengan  terapi inovasi Tekhnik Relaksasi Autogenik optimal.</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P :</w:t>
            </w:r>
          </w:p>
          <w:p w:rsidR="008B235B" w:rsidRDefault="00A768FB">
            <w:pPr>
              <w:widowControl w:val="0"/>
              <w:tabs>
                <w:tab w:val="left" w:pos="200"/>
              </w:tabs>
              <w:rPr>
                <w:rFonts w:ascii="Times New Roman" w:hAnsi="Times New Roman" w:cs="Times New Roman"/>
                <w:lang w:val="id-ID"/>
              </w:rPr>
            </w:pPr>
            <w:r>
              <w:rPr>
                <w:rFonts w:ascii="Times New Roman" w:hAnsi="Times New Roman" w:cs="Times New Roman"/>
                <w:lang w:val="id-ID"/>
              </w:rPr>
              <w:t>Melanjutkan SP4P (kegiatan spiritual seperti berdo’a atau dzikir) pada klien Resiko Perilaku Kekerasan.</w:t>
            </w: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lastRenderedPageBreak/>
              <w:t>S :</w:t>
            </w:r>
          </w:p>
          <w:p w:rsidR="008B235B" w:rsidRDefault="00A768FB">
            <w:pPr>
              <w:widowControl w:val="0"/>
              <w:numPr>
                <w:ilvl w:val="0"/>
                <w:numId w:val="98"/>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masih mengingat apa yang di ajarkan perawat seperti tarik nafas dalam, pukul kasur atau bantal, dan mengatakan dengan baik (verbal).</w:t>
            </w:r>
          </w:p>
          <w:p w:rsidR="008B235B" w:rsidRDefault="00A768FB">
            <w:pPr>
              <w:widowControl w:val="0"/>
              <w:numPr>
                <w:ilvl w:val="0"/>
                <w:numId w:val="98"/>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jika muncul rasa marah atau kesal saya langsung menggunakan cara keempat yaitu dengan berdo’a atau dzikir.</w:t>
            </w:r>
          </w:p>
          <w:p w:rsidR="008B235B" w:rsidRDefault="00A768FB">
            <w:pPr>
              <w:widowControl w:val="0"/>
              <w:numPr>
                <w:ilvl w:val="0"/>
                <w:numId w:val="98"/>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 xml:space="preserve">Klien mengatakan latihan cara mengontrol  marah </w:t>
            </w:r>
            <w:r>
              <w:rPr>
                <w:rFonts w:ascii="Times New Roman" w:hAnsi="Times New Roman" w:cs="Times New Roman"/>
              </w:rPr>
              <w:t xml:space="preserve">secara </w:t>
            </w:r>
            <w:r>
              <w:rPr>
                <w:rFonts w:ascii="Times New Roman" w:hAnsi="Times New Roman" w:cs="Times New Roman"/>
                <w:lang w:val="id-ID"/>
              </w:rPr>
              <w:t>spiritual jam 12.00 siang dan jam 21.00 malam.</w:t>
            </w: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O :</w:t>
            </w:r>
          </w:p>
          <w:p w:rsidR="008B235B" w:rsidRDefault="00A768FB">
            <w:pPr>
              <w:pStyle w:val="ListParagraph1"/>
              <w:widowControl w:val="0"/>
              <w:tabs>
                <w:tab w:val="left" w:pos="200"/>
              </w:tabs>
              <w:autoSpaceDE w:val="0"/>
              <w:autoSpaceDN w:val="0"/>
              <w:adjustRightInd w:val="0"/>
              <w:ind w:left="0"/>
              <w:jc w:val="both"/>
              <w:rPr>
                <w:rFonts w:ascii="Times New Roman" w:hAnsi="Times New Roman" w:cs="Times New Roman"/>
                <w:lang w:val="id-ID"/>
              </w:rPr>
            </w:pPr>
            <w:r>
              <w:rPr>
                <w:rFonts w:ascii="Times New Roman" w:hAnsi="Times New Roman" w:cs="Times New Roman"/>
                <w:lang w:val="id-ID"/>
              </w:rPr>
              <w:t>Klien kooperatif, klien terlihat tenang, kontak mata fokus, nada bicara sudah terkontrol.</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A :</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Masalah Resiko Perilaku Kekerasan dengan SP4P (kegiatan spiritual seperti berdo’a atau dzikir) optimal sebagian.</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P :</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Melanjutkan SP5P (minum obat dengan benar) pada klien RPK.</w:t>
            </w: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S :</w:t>
            </w:r>
          </w:p>
          <w:p w:rsidR="008B235B" w:rsidRDefault="00A768FB">
            <w:pPr>
              <w:widowControl w:val="0"/>
              <w:numPr>
                <w:ilvl w:val="0"/>
                <w:numId w:val="98"/>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masih mengingat apa yang di ajarkan perawat seperti tarik nafas dalam, pukul kasur atau bantal, mengatakan dengan baik (verbal), dan melakukan kegiatan spiritual.</w:t>
            </w:r>
          </w:p>
          <w:p w:rsidR="008B235B" w:rsidRDefault="00A768FB">
            <w:pPr>
              <w:widowControl w:val="0"/>
              <w:numPr>
                <w:ilvl w:val="0"/>
                <w:numId w:val="98"/>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jika muncul rasa marah atau kesal saya langsung menggunakan cara kelima yaitu dengan minum obat teratur.</w:t>
            </w:r>
          </w:p>
          <w:p w:rsidR="008B235B" w:rsidRDefault="00A768FB">
            <w:pPr>
              <w:widowControl w:val="0"/>
              <w:numPr>
                <w:ilvl w:val="0"/>
                <w:numId w:val="98"/>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latihan cara mengontrol  marah dengan minum obat secara teratur jam 07.00 pagi, jam 13.00 siang dan jam 19.00 malam.</w:t>
            </w: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O :</w:t>
            </w:r>
          </w:p>
          <w:p w:rsidR="008B235B" w:rsidRDefault="00A768FB">
            <w:pPr>
              <w:pStyle w:val="ListParagraph1"/>
              <w:widowControl w:val="0"/>
              <w:tabs>
                <w:tab w:val="left" w:pos="200"/>
              </w:tabs>
              <w:autoSpaceDE w:val="0"/>
              <w:autoSpaceDN w:val="0"/>
              <w:adjustRightInd w:val="0"/>
              <w:ind w:left="0"/>
              <w:jc w:val="both"/>
              <w:rPr>
                <w:rFonts w:ascii="Times New Roman" w:hAnsi="Times New Roman" w:cs="Times New Roman"/>
                <w:lang w:val="id-ID"/>
              </w:rPr>
            </w:pPr>
            <w:r>
              <w:rPr>
                <w:rFonts w:ascii="Times New Roman" w:hAnsi="Times New Roman" w:cs="Times New Roman"/>
                <w:lang w:val="id-ID"/>
              </w:rPr>
              <w:t>Klien kooperatif, klien terlihat tenang, kontak mata fokus, nada bicara sudah terkontrol.</w:t>
            </w: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S :</w:t>
            </w:r>
          </w:p>
          <w:p w:rsidR="008B235B" w:rsidRDefault="00A768FB">
            <w:pPr>
              <w:widowControl w:val="0"/>
              <w:numPr>
                <w:ilvl w:val="0"/>
                <w:numId w:val="90"/>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merasa tidak berguna setelah bercerai dengan suaminya.</w:t>
            </w:r>
          </w:p>
          <w:p w:rsidR="008B235B" w:rsidRDefault="00A768FB">
            <w:pPr>
              <w:widowControl w:val="0"/>
              <w:numPr>
                <w:ilvl w:val="0"/>
                <w:numId w:val="90"/>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ketika dirumah biasanya mengaji, dzikir, membersihkan rumah, dan memasak.</w:t>
            </w:r>
          </w:p>
          <w:p w:rsidR="008B235B" w:rsidRDefault="00A768FB">
            <w:pPr>
              <w:widowControl w:val="0"/>
              <w:numPr>
                <w:ilvl w:val="0"/>
                <w:numId w:val="90"/>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 xml:space="preserve">Klien mengatakan akan </w:t>
            </w:r>
            <w:r>
              <w:rPr>
                <w:rFonts w:ascii="Times New Roman" w:hAnsi="Times New Roman" w:cs="Times New Roman"/>
                <w:lang w:val="id-ID"/>
              </w:rPr>
              <w:lastRenderedPageBreak/>
              <w:t>membersihkan dan membereskan tempat tidur setiap bangun tidur.</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O :</w:t>
            </w:r>
          </w:p>
          <w:p w:rsidR="008B235B" w:rsidRDefault="00A768FB">
            <w:pPr>
              <w:pStyle w:val="ListParagraph1"/>
              <w:widowControl w:val="0"/>
              <w:tabs>
                <w:tab w:val="left" w:pos="200"/>
              </w:tabs>
              <w:autoSpaceDE w:val="0"/>
              <w:autoSpaceDN w:val="0"/>
              <w:adjustRightInd w:val="0"/>
              <w:ind w:left="0"/>
              <w:jc w:val="both"/>
              <w:rPr>
                <w:rFonts w:ascii="Times New Roman" w:hAnsi="Times New Roman" w:cs="Times New Roman"/>
                <w:lang w:val="id-ID"/>
              </w:rPr>
            </w:pPr>
            <w:r>
              <w:rPr>
                <w:rFonts w:ascii="Times New Roman" w:hAnsi="Times New Roman" w:cs="Times New Roman"/>
                <w:lang w:val="id-ID"/>
              </w:rPr>
              <w:t>Klien kooperatif, bicara mulai pelan, klien terlihat tenang, kontak mata fokus, nada bicara sudah terkontrol, wajah mulai tidak tegang.</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A :</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Masalah Harga Diri Rendah Kronik dengan SP1P (latihan kemampuan pertama) optimal sebagian.</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P :</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Melanjutkan SP1P (latihan kemampuan pertama) pada klien  HDR.</w:t>
            </w: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S :</w:t>
            </w:r>
          </w:p>
          <w:p w:rsidR="008B235B" w:rsidRDefault="00A768FB">
            <w:pPr>
              <w:widowControl w:val="0"/>
              <w:numPr>
                <w:ilvl w:val="0"/>
                <w:numId w:val="90"/>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saya sudah belajar membersihkan dan membereskan tempat tidur setiap bangun tidur.</w:t>
            </w:r>
          </w:p>
          <w:p w:rsidR="008B235B" w:rsidRDefault="00A768FB">
            <w:pPr>
              <w:widowControl w:val="0"/>
              <w:numPr>
                <w:ilvl w:val="0"/>
                <w:numId w:val="90"/>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saya mau setiap hari untuk membereskan tempat tidur.</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O :</w:t>
            </w:r>
          </w:p>
          <w:p w:rsidR="008B235B" w:rsidRDefault="00A768FB">
            <w:pPr>
              <w:pStyle w:val="ListParagraph1"/>
              <w:widowControl w:val="0"/>
              <w:tabs>
                <w:tab w:val="left" w:pos="200"/>
              </w:tabs>
              <w:autoSpaceDE w:val="0"/>
              <w:autoSpaceDN w:val="0"/>
              <w:adjustRightInd w:val="0"/>
              <w:ind w:left="0"/>
              <w:jc w:val="both"/>
              <w:rPr>
                <w:rFonts w:ascii="Times New Roman" w:hAnsi="Times New Roman" w:cs="Times New Roman"/>
                <w:lang w:val="id-ID"/>
              </w:rPr>
            </w:pPr>
            <w:r>
              <w:rPr>
                <w:rFonts w:ascii="Times New Roman" w:hAnsi="Times New Roman" w:cs="Times New Roman"/>
                <w:lang w:val="id-ID"/>
              </w:rPr>
              <w:t>Klien kooperatif, bicara mulai pelan, klien terlihat tenang, kontak mata fokus, nada bicara sudah terkontrol, wajah mulai tidak tegang.</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A :</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Masalah Harga Diri Rendah Kronik dengan SP1P (latihan kemampuan pertama) optimal sebagian.</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P :</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Melanjutkan S21P (latihan kemampuan kedua) pada klien Harga Diri Rendah.</w:t>
            </w: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S :</w:t>
            </w:r>
          </w:p>
          <w:p w:rsidR="008B235B" w:rsidRDefault="00A768FB">
            <w:pPr>
              <w:widowControl w:val="0"/>
              <w:numPr>
                <w:ilvl w:val="0"/>
                <w:numId w:val="90"/>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sudah membersihkan dan membereskan tempat tidur setelah bangun tidur.</w:t>
            </w:r>
          </w:p>
          <w:p w:rsidR="008B235B" w:rsidRDefault="00A768FB">
            <w:pPr>
              <w:widowControl w:val="0"/>
              <w:numPr>
                <w:ilvl w:val="0"/>
                <w:numId w:val="90"/>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akan membantu mengarahkan teman untuk merapikan dan membersihkan tempat tidur.</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O :</w:t>
            </w: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Klien terlihat tenang, klien kooperatif, kontak mata fokus, nada bicara sudah terkontrol, wajah tidak tegang.</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A :</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 xml:space="preserve">Masalah Harga Diri Rendah Kronik </w:t>
            </w:r>
            <w:r>
              <w:rPr>
                <w:rFonts w:ascii="Times New Roman" w:hAnsi="Times New Roman" w:cs="Times New Roman"/>
                <w:lang w:val="id-ID"/>
              </w:rPr>
              <w:lastRenderedPageBreak/>
              <w:t>dengan SP2P (latihan kemampuan kedua) optimal sebagian.</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P :</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Melanjutkan SP2P (latihan kemampuan kedua) pada klien  Harga Diri Rendah.</w:t>
            </w: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S :</w:t>
            </w:r>
          </w:p>
          <w:p w:rsidR="008B235B" w:rsidRDefault="00A768FB">
            <w:pPr>
              <w:widowControl w:val="0"/>
              <w:numPr>
                <w:ilvl w:val="0"/>
                <w:numId w:val="90"/>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sudah membersihkan dan membereskan tempat tidur setelah bangun tidur.</w:t>
            </w:r>
          </w:p>
          <w:p w:rsidR="008B235B" w:rsidRDefault="00A768FB">
            <w:pPr>
              <w:widowControl w:val="0"/>
              <w:numPr>
                <w:ilvl w:val="0"/>
                <w:numId w:val="90"/>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akan membantu mengarahkan teman untuk merapikan dan membersihkan tempat tidur.</w:t>
            </w:r>
          </w:p>
          <w:p w:rsidR="008B235B" w:rsidRDefault="00A768FB">
            <w:pPr>
              <w:widowControl w:val="0"/>
              <w:numPr>
                <w:ilvl w:val="0"/>
                <w:numId w:val="90"/>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saya dan teman sekamar bersama - sama membereskan dan merapikan tempat tidur.</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O :</w:t>
            </w: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Klien terlihat tenang, klien kooperatif, kontak mata fokus, nada bicara sudah terkontrol, wajah tidak tegang.</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A :</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Masalah Harga Diri Rendah Kronik dengan SP2P (latihan kemampuan kedua) optimal.</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P :</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Pertahankan SP1P (cara fisik 1 tarik nafas dalam), SP2P (cara fisik 2 pukul bantal/kasur), SP3P (latihan berbicara dengan baik), SP4P (latihan kegiatan spiritual seperti berdo’a dan berdzikir), SP5P (latihan minum obat teratur), terapi inovasi Tekhnik Relaksasi Autogenik optimal pada klien RPK, SP1P latihan kemampuan pertama), SP2P (latihan kemampuan kedua) pada klien HDR.</w:t>
            </w: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tc>
        <w:tc>
          <w:tcPr>
            <w:tcW w:w="758" w:type="dxa"/>
          </w:tcPr>
          <w:p w:rsidR="008B235B" w:rsidRDefault="00A768FB">
            <w:pPr>
              <w:widowControl w:val="0"/>
              <w:jc w:val="both"/>
            </w:pPr>
            <w:r>
              <w:rPr>
                <w:noProof/>
                <w:lang w:eastAsia="en-US"/>
              </w:rPr>
              <w:lastRenderedPageBreak/>
              <w:drawing>
                <wp:inline distT="0" distB="0" distL="114300" distR="114300">
                  <wp:extent cx="459740" cy="317500"/>
                  <wp:effectExtent l="0" t="0" r="16510" b="6350"/>
                  <wp:docPr id="23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Picture 8"/>
                          <pic:cNvPicPr>
                            <a:picLocks noChangeAspect="1"/>
                          </pic:cNvPicPr>
                        </pic:nvPicPr>
                        <pic:blipFill>
                          <a:blip r:embed="rId31"/>
                          <a:srcRect l="64178" t="14580" r="15447" b="66367"/>
                          <a:stretch>
                            <a:fillRect/>
                          </a:stretch>
                        </pic:blipFill>
                        <pic:spPr>
                          <a:xfrm>
                            <a:off x="0" y="0"/>
                            <a:ext cx="459740" cy="317500"/>
                          </a:xfrm>
                          <a:prstGeom prst="rect">
                            <a:avLst/>
                          </a:prstGeom>
                          <a:noFill/>
                          <a:ln w="9525">
                            <a:noFill/>
                          </a:ln>
                        </pic:spPr>
                      </pic:pic>
                    </a:graphicData>
                  </a:graphic>
                </wp:inline>
              </w:drawing>
            </w: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A768FB">
            <w:pPr>
              <w:widowControl w:val="0"/>
              <w:jc w:val="both"/>
            </w:pPr>
            <w:r>
              <w:rPr>
                <w:noProof/>
                <w:lang w:eastAsia="en-US"/>
              </w:rPr>
              <w:drawing>
                <wp:inline distT="0" distB="0" distL="114300" distR="114300">
                  <wp:extent cx="459740" cy="317500"/>
                  <wp:effectExtent l="0" t="0" r="16510" b="6350"/>
                  <wp:docPr id="23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 name="Picture 8"/>
                          <pic:cNvPicPr>
                            <a:picLocks noChangeAspect="1"/>
                          </pic:cNvPicPr>
                        </pic:nvPicPr>
                        <pic:blipFill>
                          <a:blip r:embed="rId31"/>
                          <a:srcRect l="64178" t="14580" r="15447" b="66367"/>
                          <a:stretch>
                            <a:fillRect/>
                          </a:stretch>
                        </pic:blipFill>
                        <pic:spPr>
                          <a:xfrm>
                            <a:off x="0" y="0"/>
                            <a:ext cx="459740" cy="317500"/>
                          </a:xfrm>
                          <a:prstGeom prst="rect">
                            <a:avLst/>
                          </a:prstGeom>
                          <a:noFill/>
                          <a:ln w="9525">
                            <a:noFill/>
                          </a:ln>
                        </pic:spPr>
                      </pic:pic>
                    </a:graphicData>
                  </a:graphic>
                </wp:inline>
              </w:drawing>
            </w: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A768FB">
            <w:pPr>
              <w:widowControl w:val="0"/>
              <w:jc w:val="both"/>
            </w:pPr>
            <w:r>
              <w:rPr>
                <w:noProof/>
                <w:lang w:eastAsia="en-US"/>
              </w:rPr>
              <w:drawing>
                <wp:inline distT="0" distB="0" distL="114300" distR="114300">
                  <wp:extent cx="459740" cy="317500"/>
                  <wp:effectExtent l="0" t="0" r="16510" b="6350"/>
                  <wp:docPr id="24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0" name="Picture 8"/>
                          <pic:cNvPicPr>
                            <a:picLocks noChangeAspect="1"/>
                          </pic:cNvPicPr>
                        </pic:nvPicPr>
                        <pic:blipFill>
                          <a:blip r:embed="rId31"/>
                          <a:srcRect l="64178" t="14580" r="15447" b="66367"/>
                          <a:stretch>
                            <a:fillRect/>
                          </a:stretch>
                        </pic:blipFill>
                        <pic:spPr>
                          <a:xfrm>
                            <a:off x="0" y="0"/>
                            <a:ext cx="459740" cy="317500"/>
                          </a:xfrm>
                          <a:prstGeom prst="rect">
                            <a:avLst/>
                          </a:prstGeom>
                          <a:noFill/>
                          <a:ln w="9525">
                            <a:noFill/>
                          </a:ln>
                        </pic:spPr>
                      </pic:pic>
                    </a:graphicData>
                  </a:graphic>
                </wp:inline>
              </w:drawing>
            </w: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A768FB">
            <w:pPr>
              <w:widowControl w:val="0"/>
              <w:jc w:val="both"/>
            </w:pPr>
            <w:r>
              <w:rPr>
                <w:noProof/>
                <w:lang w:eastAsia="en-US"/>
              </w:rPr>
              <w:drawing>
                <wp:inline distT="0" distB="0" distL="114300" distR="114300">
                  <wp:extent cx="459740" cy="317500"/>
                  <wp:effectExtent l="0" t="0" r="16510" b="6350"/>
                  <wp:docPr id="24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1" name="Picture 8"/>
                          <pic:cNvPicPr>
                            <a:picLocks noChangeAspect="1"/>
                          </pic:cNvPicPr>
                        </pic:nvPicPr>
                        <pic:blipFill>
                          <a:blip r:embed="rId31"/>
                          <a:srcRect l="64178" t="14580" r="15447" b="66367"/>
                          <a:stretch>
                            <a:fillRect/>
                          </a:stretch>
                        </pic:blipFill>
                        <pic:spPr>
                          <a:xfrm>
                            <a:off x="0" y="0"/>
                            <a:ext cx="459740" cy="317500"/>
                          </a:xfrm>
                          <a:prstGeom prst="rect">
                            <a:avLst/>
                          </a:prstGeom>
                          <a:noFill/>
                          <a:ln w="9525">
                            <a:noFill/>
                          </a:ln>
                        </pic:spPr>
                      </pic:pic>
                    </a:graphicData>
                  </a:graphic>
                </wp:inline>
              </w:drawing>
            </w: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A768FB">
            <w:pPr>
              <w:widowControl w:val="0"/>
              <w:jc w:val="both"/>
            </w:pPr>
            <w:r>
              <w:rPr>
                <w:noProof/>
                <w:lang w:eastAsia="en-US"/>
              </w:rPr>
              <w:drawing>
                <wp:inline distT="0" distB="0" distL="114300" distR="114300">
                  <wp:extent cx="459740" cy="317500"/>
                  <wp:effectExtent l="0" t="0" r="16510" b="6350"/>
                  <wp:docPr id="24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 name="Picture 8"/>
                          <pic:cNvPicPr>
                            <a:picLocks noChangeAspect="1"/>
                          </pic:cNvPicPr>
                        </pic:nvPicPr>
                        <pic:blipFill>
                          <a:blip r:embed="rId31"/>
                          <a:srcRect l="64178" t="14580" r="15447" b="66367"/>
                          <a:stretch>
                            <a:fillRect/>
                          </a:stretch>
                        </pic:blipFill>
                        <pic:spPr>
                          <a:xfrm>
                            <a:off x="0" y="0"/>
                            <a:ext cx="459740" cy="317500"/>
                          </a:xfrm>
                          <a:prstGeom prst="rect">
                            <a:avLst/>
                          </a:prstGeom>
                          <a:noFill/>
                          <a:ln w="9525">
                            <a:noFill/>
                          </a:ln>
                        </pic:spPr>
                      </pic:pic>
                    </a:graphicData>
                  </a:graphic>
                </wp:inline>
              </w:drawing>
            </w: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A768FB">
            <w:pPr>
              <w:widowControl w:val="0"/>
              <w:jc w:val="both"/>
            </w:pPr>
            <w:r>
              <w:rPr>
                <w:noProof/>
                <w:lang w:eastAsia="en-US"/>
              </w:rPr>
              <w:drawing>
                <wp:inline distT="0" distB="0" distL="114300" distR="114300">
                  <wp:extent cx="459740" cy="317500"/>
                  <wp:effectExtent l="0" t="0" r="16510" b="6350"/>
                  <wp:docPr id="24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 name="Picture 8"/>
                          <pic:cNvPicPr>
                            <a:picLocks noChangeAspect="1"/>
                          </pic:cNvPicPr>
                        </pic:nvPicPr>
                        <pic:blipFill>
                          <a:blip r:embed="rId31"/>
                          <a:srcRect l="64178" t="14580" r="15447" b="66367"/>
                          <a:stretch>
                            <a:fillRect/>
                          </a:stretch>
                        </pic:blipFill>
                        <pic:spPr>
                          <a:xfrm>
                            <a:off x="0" y="0"/>
                            <a:ext cx="459740" cy="317500"/>
                          </a:xfrm>
                          <a:prstGeom prst="rect">
                            <a:avLst/>
                          </a:prstGeom>
                          <a:noFill/>
                          <a:ln w="9525">
                            <a:noFill/>
                          </a:ln>
                        </pic:spPr>
                      </pic:pic>
                    </a:graphicData>
                  </a:graphic>
                </wp:inline>
              </w:drawing>
            </w: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A768FB">
            <w:pPr>
              <w:widowControl w:val="0"/>
              <w:jc w:val="both"/>
            </w:pPr>
            <w:r>
              <w:rPr>
                <w:noProof/>
                <w:lang w:eastAsia="en-US"/>
              </w:rPr>
              <w:drawing>
                <wp:inline distT="0" distB="0" distL="114300" distR="114300">
                  <wp:extent cx="459740" cy="317500"/>
                  <wp:effectExtent l="0" t="0" r="16510" b="6350"/>
                  <wp:docPr id="24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4" name="Picture 8"/>
                          <pic:cNvPicPr>
                            <a:picLocks noChangeAspect="1"/>
                          </pic:cNvPicPr>
                        </pic:nvPicPr>
                        <pic:blipFill>
                          <a:blip r:embed="rId31"/>
                          <a:srcRect l="64178" t="14580" r="15447" b="66367"/>
                          <a:stretch>
                            <a:fillRect/>
                          </a:stretch>
                        </pic:blipFill>
                        <pic:spPr>
                          <a:xfrm>
                            <a:off x="0" y="0"/>
                            <a:ext cx="459740" cy="317500"/>
                          </a:xfrm>
                          <a:prstGeom prst="rect">
                            <a:avLst/>
                          </a:prstGeom>
                          <a:noFill/>
                          <a:ln w="9525">
                            <a:noFill/>
                          </a:ln>
                        </pic:spPr>
                      </pic:pic>
                    </a:graphicData>
                  </a:graphic>
                </wp:inline>
              </w:drawing>
            </w: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A768FB">
            <w:pPr>
              <w:widowControl w:val="0"/>
              <w:jc w:val="both"/>
            </w:pPr>
            <w:r>
              <w:rPr>
                <w:noProof/>
                <w:lang w:eastAsia="en-US"/>
              </w:rPr>
              <w:drawing>
                <wp:inline distT="0" distB="0" distL="114300" distR="114300">
                  <wp:extent cx="459740" cy="317500"/>
                  <wp:effectExtent l="0" t="0" r="16510" b="6350"/>
                  <wp:docPr id="24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 name="Picture 8"/>
                          <pic:cNvPicPr>
                            <a:picLocks noChangeAspect="1"/>
                          </pic:cNvPicPr>
                        </pic:nvPicPr>
                        <pic:blipFill>
                          <a:blip r:embed="rId31"/>
                          <a:srcRect l="64178" t="14580" r="15447" b="66367"/>
                          <a:stretch>
                            <a:fillRect/>
                          </a:stretch>
                        </pic:blipFill>
                        <pic:spPr>
                          <a:xfrm>
                            <a:off x="0" y="0"/>
                            <a:ext cx="459740" cy="317500"/>
                          </a:xfrm>
                          <a:prstGeom prst="rect">
                            <a:avLst/>
                          </a:prstGeom>
                          <a:noFill/>
                          <a:ln w="9525">
                            <a:noFill/>
                          </a:ln>
                        </pic:spPr>
                      </pic:pic>
                    </a:graphicData>
                  </a:graphic>
                </wp:inline>
              </w:drawing>
            </w: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A768FB">
            <w:pPr>
              <w:widowControl w:val="0"/>
              <w:jc w:val="both"/>
            </w:pPr>
            <w:r>
              <w:rPr>
                <w:noProof/>
                <w:lang w:eastAsia="en-US"/>
              </w:rPr>
              <w:drawing>
                <wp:inline distT="0" distB="0" distL="114300" distR="114300">
                  <wp:extent cx="459740" cy="317500"/>
                  <wp:effectExtent l="0" t="0" r="16510" b="6350"/>
                  <wp:docPr id="24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 name="Picture 8"/>
                          <pic:cNvPicPr>
                            <a:picLocks noChangeAspect="1"/>
                          </pic:cNvPicPr>
                        </pic:nvPicPr>
                        <pic:blipFill>
                          <a:blip r:embed="rId31"/>
                          <a:srcRect l="64178" t="14580" r="15447" b="66367"/>
                          <a:stretch>
                            <a:fillRect/>
                          </a:stretch>
                        </pic:blipFill>
                        <pic:spPr>
                          <a:xfrm>
                            <a:off x="0" y="0"/>
                            <a:ext cx="459740" cy="317500"/>
                          </a:xfrm>
                          <a:prstGeom prst="rect">
                            <a:avLst/>
                          </a:prstGeom>
                          <a:noFill/>
                          <a:ln w="9525">
                            <a:noFill/>
                          </a:ln>
                        </pic:spPr>
                      </pic:pic>
                    </a:graphicData>
                  </a:graphic>
                </wp:inline>
              </w:drawing>
            </w: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A768FB">
            <w:pPr>
              <w:widowControl w:val="0"/>
              <w:jc w:val="both"/>
            </w:pPr>
            <w:r>
              <w:rPr>
                <w:noProof/>
                <w:lang w:eastAsia="en-US"/>
              </w:rPr>
              <w:drawing>
                <wp:inline distT="0" distB="0" distL="114300" distR="114300">
                  <wp:extent cx="459740" cy="317500"/>
                  <wp:effectExtent l="0" t="0" r="16510" b="6350"/>
                  <wp:docPr id="24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Picture 8"/>
                          <pic:cNvPicPr>
                            <a:picLocks noChangeAspect="1"/>
                          </pic:cNvPicPr>
                        </pic:nvPicPr>
                        <pic:blipFill>
                          <a:blip r:embed="rId31"/>
                          <a:srcRect l="64178" t="14580" r="15447" b="66367"/>
                          <a:stretch>
                            <a:fillRect/>
                          </a:stretch>
                        </pic:blipFill>
                        <pic:spPr>
                          <a:xfrm>
                            <a:off x="0" y="0"/>
                            <a:ext cx="459740" cy="317500"/>
                          </a:xfrm>
                          <a:prstGeom prst="rect">
                            <a:avLst/>
                          </a:prstGeom>
                          <a:noFill/>
                          <a:ln w="9525">
                            <a:noFill/>
                          </a:ln>
                        </pic:spPr>
                      </pic:pic>
                    </a:graphicData>
                  </a:graphic>
                </wp:inline>
              </w:drawing>
            </w: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A768FB">
            <w:pPr>
              <w:widowControl w:val="0"/>
              <w:jc w:val="both"/>
            </w:pPr>
            <w:r>
              <w:rPr>
                <w:noProof/>
                <w:lang w:eastAsia="en-US"/>
              </w:rPr>
              <w:drawing>
                <wp:inline distT="0" distB="0" distL="114300" distR="114300">
                  <wp:extent cx="459740" cy="317500"/>
                  <wp:effectExtent l="0" t="0" r="16510" b="6350"/>
                  <wp:docPr id="24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Picture 8"/>
                          <pic:cNvPicPr>
                            <a:picLocks noChangeAspect="1"/>
                          </pic:cNvPicPr>
                        </pic:nvPicPr>
                        <pic:blipFill>
                          <a:blip r:embed="rId31"/>
                          <a:srcRect l="64178" t="14580" r="15447" b="66367"/>
                          <a:stretch>
                            <a:fillRect/>
                          </a:stretch>
                        </pic:blipFill>
                        <pic:spPr>
                          <a:xfrm>
                            <a:off x="0" y="0"/>
                            <a:ext cx="459740" cy="317500"/>
                          </a:xfrm>
                          <a:prstGeom prst="rect">
                            <a:avLst/>
                          </a:prstGeom>
                          <a:noFill/>
                          <a:ln w="9525">
                            <a:noFill/>
                          </a:ln>
                        </pic:spPr>
                      </pic:pic>
                    </a:graphicData>
                  </a:graphic>
                </wp:inline>
              </w:drawing>
            </w: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A768FB">
            <w:pPr>
              <w:widowControl w:val="0"/>
              <w:jc w:val="both"/>
            </w:pPr>
            <w:r>
              <w:rPr>
                <w:noProof/>
                <w:lang w:eastAsia="en-US"/>
              </w:rPr>
              <w:drawing>
                <wp:inline distT="0" distB="0" distL="114300" distR="114300">
                  <wp:extent cx="459740" cy="317500"/>
                  <wp:effectExtent l="0" t="0" r="16510" b="6350"/>
                  <wp:docPr id="24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 name="Picture 8"/>
                          <pic:cNvPicPr>
                            <a:picLocks noChangeAspect="1"/>
                          </pic:cNvPicPr>
                        </pic:nvPicPr>
                        <pic:blipFill>
                          <a:blip r:embed="rId31"/>
                          <a:srcRect l="64178" t="14580" r="15447" b="66367"/>
                          <a:stretch>
                            <a:fillRect/>
                          </a:stretch>
                        </pic:blipFill>
                        <pic:spPr>
                          <a:xfrm>
                            <a:off x="0" y="0"/>
                            <a:ext cx="459740" cy="317500"/>
                          </a:xfrm>
                          <a:prstGeom prst="rect">
                            <a:avLst/>
                          </a:prstGeom>
                          <a:noFill/>
                          <a:ln w="9525">
                            <a:noFill/>
                          </a:ln>
                        </pic:spPr>
                      </pic:pic>
                    </a:graphicData>
                  </a:graphic>
                </wp:inline>
              </w:drawing>
            </w: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A768FB">
            <w:pPr>
              <w:widowControl w:val="0"/>
              <w:jc w:val="both"/>
            </w:pPr>
            <w:r>
              <w:rPr>
                <w:noProof/>
                <w:lang w:eastAsia="en-US"/>
              </w:rPr>
              <w:drawing>
                <wp:inline distT="0" distB="0" distL="114300" distR="114300">
                  <wp:extent cx="459740" cy="317500"/>
                  <wp:effectExtent l="0" t="0" r="16510" b="6350"/>
                  <wp:docPr id="25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 name="Picture 8"/>
                          <pic:cNvPicPr>
                            <a:picLocks noChangeAspect="1"/>
                          </pic:cNvPicPr>
                        </pic:nvPicPr>
                        <pic:blipFill>
                          <a:blip r:embed="rId31"/>
                          <a:srcRect l="64178" t="14580" r="15447" b="66367"/>
                          <a:stretch>
                            <a:fillRect/>
                          </a:stretch>
                        </pic:blipFill>
                        <pic:spPr>
                          <a:xfrm>
                            <a:off x="0" y="0"/>
                            <a:ext cx="459740" cy="317500"/>
                          </a:xfrm>
                          <a:prstGeom prst="rect">
                            <a:avLst/>
                          </a:prstGeom>
                          <a:noFill/>
                          <a:ln w="9525">
                            <a:noFill/>
                          </a:ln>
                        </pic:spPr>
                      </pic:pic>
                    </a:graphicData>
                  </a:graphic>
                </wp:inline>
              </w:drawing>
            </w: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A768FB">
            <w:pPr>
              <w:widowControl w:val="0"/>
              <w:jc w:val="both"/>
            </w:pPr>
            <w:r>
              <w:rPr>
                <w:noProof/>
                <w:lang w:eastAsia="en-US"/>
              </w:rPr>
              <w:drawing>
                <wp:inline distT="0" distB="0" distL="114300" distR="114300">
                  <wp:extent cx="459740" cy="317500"/>
                  <wp:effectExtent l="0" t="0" r="16510" b="6350"/>
                  <wp:docPr id="25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 name="Picture 8"/>
                          <pic:cNvPicPr>
                            <a:picLocks noChangeAspect="1"/>
                          </pic:cNvPicPr>
                        </pic:nvPicPr>
                        <pic:blipFill>
                          <a:blip r:embed="rId31"/>
                          <a:srcRect l="64178" t="14580" r="15447" b="66367"/>
                          <a:stretch>
                            <a:fillRect/>
                          </a:stretch>
                        </pic:blipFill>
                        <pic:spPr>
                          <a:xfrm>
                            <a:off x="0" y="0"/>
                            <a:ext cx="459740" cy="317500"/>
                          </a:xfrm>
                          <a:prstGeom prst="rect">
                            <a:avLst/>
                          </a:prstGeom>
                          <a:noFill/>
                          <a:ln w="9525">
                            <a:noFill/>
                          </a:ln>
                        </pic:spPr>
                      </pic:pic>
                    </a:graphicData>
                  </a:graphic>
                </wp:inline>
              </w:drawing>
            </w: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A768FB">
            <w:pPr>
              <w:widowControl w:val="0"/>
              <w:jc w:val="both"/>
            </w:pPr>
            <w:r>
              <w:rPr>
                <w:noProof/>
                <w:lang w:eastAsia="en-US"/>
              </w:rPr>
              <w:drawing>
                <wp:inline distT="0" distB="0" distL="114300" distR="114300">
                  <wp:extent cx="459740" cy="317500"/>
                  <wp:effectExtent l="0" t="0" r="16510" b="6350"/>
                  <wp:docPr id="25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Picture 8"/>
                          <pic:cNvPicPr>
                            <a:picLocks noChangeAspect="1"/>
                          </pic:cNvPicPr>
                        </pic:nvPicPr>
                        <pic:blipFill>
                          <a:blip r:embed="rId31"/>
                          <a:srcRect l="64178" t="14580" r="15447" b="66367"/>
                          <a:stretch>
                            <a:fillRect/>
                          </a:stretch>
                        </pic:blipFill>
                        <pic:spPr>
                          <a:xfrm>
                            <a:off x="0" y="0"/>
                            <a:ext cx="459740" cy="317500"/>
                          </a:xfrm>
                          <a:prstGeom prst="rect">
                            <a:avLst/>
                          </a:prstGeom>
                          <a:noFill/>
                          <a:ln w="9525">
                            <a:noFill/>
                          </a:ln>
                        </pic:spPr>
                      </pic:pic>
                    </a:graphicData>
                  </a:graphic>
                </wp:inline>
              </w:drawing>
            </w: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8B235B">
            <w:pPr>
              <w:widowControl w:val="0"/>
              <w:jc w:val="both"/>
            </w:pPr>
          </w:p>
          <w:p w:rsidR="008B235B" w:rsidRDefault="00A768FB">
            <w:pPr>
              <w:widowControl w:val="0"/>
              <w:jc w:val="both"/>
              <w:rPr>
                <w:rFonts w:ascii="Times New Roman" w:hAnsi="Times New Roman" w:cs="Times New Roman"/>
                <w:lang w:val="id-ID"/>
              </w:rPr>
            </w:pPr>
            <w:r>
              <w:rPr>
                <w:noProof/>
                <w:lang w:eastAsia="en-US"/>
              </w:rPr>
              <w:drawing>
                <wp:inline distT="0" distB="0" distL="114300" distR="114300">
                  <wp:extent cx="459740" cy="317500"/>
                  <wp:effectExtent l="0" t="0" r="16510" b="6350"/>
                  <wp:docPr id="25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3" name="Picture 8"/>
                          <pic:cNvPicPr>
                            <a:picLocks noChangeAspect="1"/>
                          </pic:cNvPicPr>
                        </pic:nvPicPr>
                        <pic:blipFill>
                          <a:blip r:embed="rId31"/>
                          <a:srcRect l="64178" t="14580" r="15447" b="66367"/>
                          <a:stretch>
                            <a:fillRect/>
                          </a:stretch>
                        </pic:blipFill>
                        <pic:spPr>
                          <a:xfrm>
                            <a:off x="0" y="0"/>
                            <a:ext cx="459740" cy="317500"/>
                          </a:xfrm>
                          <a:prstGeom prst="rect">
                            <a:avLst/>
                          </a:prstGeom>
                          <a:noFill/>
                          <a:ln w="9525">
                            <a:noFill/>
                          </a:ln>
                        </pic:spPr>
                      </pic:pic>
                    </a:graphicData>
                  </a:graphic>
                </wp:inline>
              </w:drawing>
            </w:r>
          </w:p>
        </w:tc>
      </w:tr>
    </w:tbl>
    <w:p w:rsidR="008B235B" w:rsidRDefault="008B235B">
      <w:pPr>
        <w:spacing w:line="480" w:lineRule="auto"/>
        <w:jc w:val="both"/>
        <w:rPr>
          <w:rFonts w:ascii="Times New Roman" w:hAnsi="Times New Roman" w:cs="Times New Roman"/>
          <w:sz w:val="24"/>
          <w:szCs w:val="24"/>
          <w:lang w:val="id-ID"/>
        </w:rPr>
      </w:pPr>
    </w:p>
    <w:p w:rsidR="008B235B" w:rsidRDefault="00A768FB">
      <w:pPr>
        <w:numPr>
          <w:ilvl w:val="0"/>
          <w:numId w:val="52"/>
        </w:numPr>
        <w:spacing w:line="480" w:lineRule="auto"/>
        <w:jc w:val="both"/>
        <w:rPr>
          <w:rFonts w:ascii="Times New Roman" w:hAnsi="Times New Roman" w:cs="Times New Roman"/>
          <w:b/>
          <w:bCs/>
          <w:sz w:val="24"/>
          <w:szCs w:val="24"/>
          <w:lang w:val="id-ID"/>
        </w:rPr>
      </w:pPr>
      <w:r>
        <w:rPr>
          <w:rFonts w:ascii="Times New Roman" w:hAnsi="Times New Roman" w:cs="Times New Roman"/>
          <w:b/>
          <w:bCs/>
          <w:sz w:val="24"/>
          <w:szCs w:val="24"/>
          <w:lang w:val="id-ID"/>
        </w:rPr>
        <w:t>Evaluasi Keperawatan</w:t>
      </w:r>
    </w:p>
    <w:p w:rsidR="008B235B" w:rsidRDefault="00A768FB">
      <w:pPr>
        <w:spacing w:line="360" w:lineRule="auto"/>
        <w:jc w:val="center"/>
        <w:rPr>
          <w:rFonts w:ascii="Times New Roman" w:hAnsi="Times New Roman" w:cs="Times New Roman"/>
          <w:b/>
          <w:bCs/>
          <w:sz w:val="24"/>
          <w:szCs w:val="24"/>
          <w:lang w:val="id-ID"/>
        </w:rPr>
      </w:pPr>
      <w:r>
        <w:rPr>
          <w:rFonts w:ascii="Times New Roman" w:hAnsi="Times New Roman" w:cs="Times New Roman"/>
          <w:b/>
          <w:bCs/>
          <w:sz w:val="24"/>
          <w:szCs w:val="24"/>
          <w:lang w:val="id-ID"/>
        </w:rPr>
        <w:t>Tabel 3.5</w:t>
      </w:r>
      <w:r>
        <w:rPr>
          <w:rFonts w:ascii="Times New Roman" w:hAnsi="Times New Roman" w:cs="Times New Roman"/>
          <w:b/>
          <w:bCs/>
          <w:sz w:val="24"/>
          <w:szCs w:val="24"/>
          <w:lang w:val="id-ID"/>
        </w:rPr>
        <w:tab/>
        <w:t>Evaluasi Keperawatan</w:t>
      </w:r>
    </w:p>
    <w:tbl>
      <w:tblPr>
        <w:tblStyle w:val="TableGrid"/>
        <w:tblW w:w="9284" w:type="dxa"/>
        <w:tblInd w:w="-3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9"/>
        <w:gridCol w:w="1605"/>
        <w:gridCol w:w="5760"/>
        <w:gridCol w:w="750"/>
      </w:tblGrid>
      <w:tr w:rsidR="008B235B">
        <w:tc>
          <w:tcPr>
            <w:tcW w:w="1169" w:type="dxa"/>
          </w:tcPr>
          <w:p w:rsidR="008B235B" w:rsidRDefault="00A768FB">
            <w:pPr>
              <w:widowControl w:val="0"/>
              <w:jc w:val="center"/>
              <w:rPr>
                <w:rFonts w:ascii="Times New Roman" w:hAnsi="Times New Roman" w:cs="Times New Roman"/>
                <w:b/>
                <w:bCs/>
                <w:sz w:val="22"/>
                <w:szCs w:val="22"/>
                <w:lang w:val="id-ID"/>
              </w:rPr>
            </w:pPr>
            <w:r>
              <w:rPr>
                <w:rFonts w:ascii="Times New Roman" w:hAnsi="Times New Roman" w:cs="Times New Roman"/>
                <w:b/>
                <w:bCs/>
                <w:sz w:val="22"/>
                <w:szCs w:val="22"/>
                <w:lang w:val="id-ID"/>
              </w:rPr>
              <w:t>Hari/Tgl/ Jam</w:t>
            </w:r>
          </w:p>
        </w:tc>
        <w:tc>
          <w:tcPr>
            <w:tcW w:w="1605" w:type="dxa"/>
          </w:tcPr>
          <w:p w:rsidR="008B235B" w:rsidRDefault="00A768FB">
            <w:pPr>
              <w:widowControl w:val="0"/>
              <w:jc w:val="center"/>
              <w:rPr>
                <w:rFonts w:ascii="Times New Roman" w:hAnsi="Times New Roman" w:cs="Times New Roman"/>
                <w:b/>
                <w:bCs/>
                <w:sz w:val="22"/>
                <w:szCs w:val="22"/>
                <w:lang w:val="id-ID"/>
              </w:rPr>
            </w:pPr>
            <w:r>
              <w:rPr>
                <w:rFonts w:ascii="Times New Roman" w:hAnsi="Times New Roman" w:cs="Times New Roman"/>
                <w:b/>
                <w:bCs/>
                <w:sz w:val="22"/>
                <w:szCs w:val="22"/>
                <w:lang w:val="id-ID"/>
              </w:rPr>
              <w:t xml:space="preserve">Diagnosa </w:t>
            </w:r>
          </w:p>
          <w:p w:rsidR="008B235B" w:rsidRDefault="00A768FB">
            <w:pPr>
              <w:widowControl w:val="0"/>
              <w:jc w:val="center"/>
              <w:rPr>
                <w:rFonts w:ascii="Times New Roman" w:hAnsi="Times New Roman" w:cs="Times New Roman"/>
                <w:b/>
                <w:bCs/>
                <w:sz w:val="22"/>
                <w:szCs w:val="22"/>
                <w:lang w:val="id-ID"/>
              </w:rPr>
            </w:pPr>
            <w:r>
              <w:rPr>
                <w:rFonts w:ascii="Times New Roman" w:hAnsi="Times New Roman" w:cs="Times New Roman"/>
                <w:b/>
                <w:bCs/>
                <w:sz w:val="22"/>
                <w:szCs w:val="22"/>
                <w:lang w:val="id-ID"/>
              </w:rPr>
              <w:t>Keperawatan</w:t>
            </w:r>
          </w:p>
        </w:tc>
        <w:tc>
          <w:tcPr>
            <w:tcW w:w="5760" w:type="dxa"/>
          </w:tcPr>
          <w:p w:rsidR="008B235B" w:rsidRDefault="00A768FB">
            <w:pPr>
              <w:widowControl w:val="0"/>
              <w:jc w:val="center"/>
              <w:rPr>
                <w:rFonts w:ascii="Times New Roman" w:hAnsi="Times New Roman" w:cs="Times New Roman"/>
                <w:b/>
                <w:bCs/>
                <w:sz w:val="22"/>
                <w:szCs w:val="22"/>
                <w:lang w:val="id-ID"/>
              </w:rPr>
            </w:pPr>
            <w:r>
              <w:rPr>
                <w:rFonts w:ascii="Times New Roman" w:hAnsi="Times New Roman" w:cs="Times New Roman"/>
                <w:b/>
                <w:bCs/>
                <w:sz w:val="22"/>
                <w:szCs w:val="22"/>
                <w:lang w:val="id-ID"/>
              </w:rPr>
              <w:t>Evaluasi</w:t>
            </w:r>
          </w:p>
        </w:tc>
        <w:tc>
          <w:tcPr>
            <w:tcW w:w="750" w:type="dxa"/>
          </w:tcPr>
          <w:p w:rsidR="008B235B" w:rsidRDefault="00A768FB">
            <w:pPr>
              <w:widowControl w:val="0"/>
              <w:jc w:val="center"/>
              <w:rPr>
                <w:rFonts w:ascii="Times New Roman" w:hAnsi="Times New Roman" w:cs="Times New Roman"/>
                <w:b/>
                <w:bCs/>
                <w:sz w:val="22"/>
                <w:szCs w:val="22"/>
                <w:lang w:val="id-ID"/>
              </w:rPr>
            </w:pPr>
            <w:r>
              <w:rPr>
                <w:rFonts w:ascii="Times New Roman" w:hAnsi="Times New Roman" w:cs="Times New Roman"/>
                <w:b/>
                <w:bCs/>
                <w:sz w:val="22"/>
                <w:szCs w:val="22"/>
                <w:lang w:val="id-ID"/>
              </w:rPr>
              <w:t>Paraf</w:t>
            </w:r>
          </w:p>
        </w:tc>
      </w:tr>
      <w:tr w:rsidR="008B235B">
        <w:tc>
          <w:tcPr>
            <w:tcW w:w="1169" w:type="dxa"/>
          </w:tcPr>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Rabu</w:t>
            </w: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10 Juli 19</w:t>
            </w: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14.00</w:t>
            </w:r>
          </w:p>
        </w:tc>
        <w:tc>
          <w:tcPr>
            <w:tcW w:w="1605" w:type="dxa"/>
          </w:tcPr>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Resiko Perilaku Kekerasan</w:t>
            </w:r>
          </w:p>
          <w:p w:rsidR="008B235B" w:rsidRDefault="008B235B">
            <w:pPr>
              <w:widowControl w:val="0"/>
              <w:rPr>
                <w:rFonts w:ascii="Times New Roman" w:hAnsi="Times New Roman" w:cs="Times New Roman"/>
                <w:b/>
                <w:bCs/>
                <w:lang w:val="id-ID"/>
              </w:rPr>
            </w:pPr>
          </w:p>
        </w:tc>
        <w:tc>
          <w:tcPr>
            <w:tcW w:w="5760" w:type="dxa"/>
          </w:tcPr>
          <w:p w:rsidR="008B235B" w:rsidRDefault="00A768FB">
            <w:pPr>
              <w:widowControl w:val="0"/>
              <w:rPr>
                <w:rFonts w:ascii="Times New Roman" w:hAnsi="Times New Roman" w:cs="Times New Roman"/>
                <w:lang w:val="id-ID"/>
              </w:rPr>
            </w:pPr>
            <w:r>
              <w:rPr>
                <w:rFonts w:ascii="Times New Roman" w:hAnsi="Times New Roman" w:cs="Times New Roman"/>
                <w:lang w:val="id-ID"/>
              </w:rPr>
              <w:t>S :</w:t>
            </w:r>
          </w:p>
          <w:p w:rsidR="008B235B" w:rsidRDefault="00A768FB">
            <w:pPr>
              <w:widowControl w:val="0"/>
              <w:numPr>
                <w:ilvl w:val="0"/>
                <w:numId w:val="99"/>
              </w:numPr>
              <w:tabs>
                <w:tab w:val="clear" w:pos="420"/>
                <w:tab w:val="left" w:pos="200"/>
              </w:tabs>
              <w:ind w:left="200" w:hanging="200"/>
              <w:rPr>
                <w:rFonts w:ascii="Times New Roman" w:hAnsi="Times New Roman" w:cs="Times New Roman"/>
                <w:lang w:val="id-ID"/>
              </w:rPr>
            </w:pPr>
            <w:r>
              <w:rPr>
                <w:rFonts w:ascii="Times New Roman" w:hAnsi="Times New Roman" w:cs="Times New Roman"/>
                <w:lang w:val="id-ID"/>
              </w:rPr>
              <w:t>Klien mengatakan namanya ibu S.</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tidak sakit dan ingin pulang.</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O :</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lastRenderedPageBreak/>
              <w:t>Klien belum kooperatif dalam mengikuti wawancara, kontak mata tidak ada, berbicara nada tidak, wajah tegang.</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Frekuensi marah sering, belum dapat di kontrol.</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belum mampu membina hubungan saling percaya.</w:t>
            </w:r>
          </w:p>
          <w:p w:rsidR="008B235B" w:rsidRDefault="00A768FB">
            <w:pPr>
              <w:widowControl w:val="0"/>
              <w:tabs>
                <w:tab w:val="left" w:pos="200"/>
              </w:tabs>
              <w:ind w:left="200" w:hangingChars="100" w:hanging="200"/>
              <w:jc w:val="both"/>
              <w:rPr>
                <w:rFonts w:ascii="Times New Roman" w:hAnsi="Times New Roman" w:cs="Times New Roman"/>
                <w:lang w:val="id-ID"/>
              </w:rPr>
            </w:pPr>
            <w:r>
              <w:rPr>
                <w:rFonts w:ascii="Times New Roman" w:hAnsi="Times New Roman" w:cs="Times New Roman"/>
                <w:lang w:val="id-ID"/>
              </w:rPr>
              <w:t>A :</w:t>
            </w: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Masalah Resiko Perilaku Kekerasan dengan SP 1 P (latihan tarik nafas dalam) belum optimal.</w:t>
            </w: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P :</w:t>
            </w: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Pertahankan SP 1 P (latihan tarik nafas dalam) pada klien.</w:t>
            </w: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tc>
        <w:tc>
          <w:tcPr>
            <w:tcW w:w="750" w:type="dxa"/>
          </w:tcPr>
          <w:p w:rsidR="008B235B" w:rsidRDefault="00A768FB">
            <w:pPr>
              <w:widowControl w:val="0"/>
              <w:jc w:val="both"/>
              <w:rPr>
                <w:rFonts w:ascii="Times New Roman" w:hAnsi="Times New Roman" w:cs="Times New Roman"/>
                <w:lang w:val="id-ID"/>
              </w:rPr>
            </w:pPr>
            <w:r>
              <w:rPr>
                <w:noProof/>
                <w:lang w:eastAsia="en-US"/>
              </w:rPr>
              <w:lastRenderedPageBreak/>
              <w:drawing>
                <wp:inline distT="0" distB="0" distL="114300" distR="114300">
                  <wp:extent cx="459740" cy="317500"/>
                  <wp:effectExtent l="0" t="0" r="16510" b="6350"/>
                  <wp:docPr id="23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 name="Picture 8"/>
                          <pic:cNvPicPr>
                            <a:picLocks noChangeAspect="1"/>
                          </pic:cNvPicPr>
                        </pic:nvPicPr>
                        <pic:blipFill>
                          <a:blip r:embed="rId31"/>
                          <a:srcRect l="64178" t="14580" r="15447" b="66367"/>
                          <a:stretch>
                            <a:fillRect/>
                          </a:stretch>
                        </pic:blipFill>
                        <pic:spPr>
                          <a:xfrm>
                            <a:off x="0" y="0"/>
                            <a:ext cx="459740" cy="317500"/>
                          </a:xfrm>
                          <a:prstGeom prst="rect">
                            <a:avLst/>
                          </a:prstGeom>
                          <a:noFill/>
                          <a:ln w="9525">
                            <a:noFill/>
                          </a:ln>
                        </pic:spPr>
                      </pic:pic>
                    </a:graphicData>
                  </a:graphic>
                </wp:inline>
              </w:drawing>
            </w:r>
          </w:p>
        </w:tc>
      </w:tr>
      <w:tr w:rsidR="008B235B">
        <w:tc>
          <w:tcPr>
            <w:tcW w:w="1169" w:type="dxa"/>
          </w:tcPr>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lastRenderedPageBreak/>
              <w:t>Kamis,</w:t>
            </w: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11 Juli 19</w:t>
            </w: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14.00</w:t>
            </w:r>
          </w:p>
        </w:tc>
        <w:tc>
          <w:tcPr>
            <w:tcW w:w="1605" w:type="dxa"/>
          </w:tcPr>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Resiko Perilaku Kekerasan</w:t>
            </w:r>
          </w:p>
          <w:p w:rsidR="008B235B" w:rsidRDefault="008B235B">
            <w:pPr>
              <w:widowControl w:val="0"/>
              <w:rPr>
                <w:rFonts w:ascii="Times New Roman" w:hAnsi="Times New Roman" w:cs="Times New Roman"/>
                <w:b/>
                <w:bCs/>
                <w:lang w:val="id-ID"/>
              </w:rPr>
            </w:pPr>
          </w:p>
        </w:tc>
        <w:tc>
          <w:tcPr>
            <w:tcW w:w="5760" w:type="dxa"/>
          </w:tcPr>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S :</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b/>
                <w:bCs/>
                <w:lang w:val="id-ID"/>
              </w:rPr>
            </w:pPr>
            <w:r>
              <w:rPr>
                <w:rFonts w:ascii="Times New Roman" w:hAnsi="Times New Roman" w:cs="Times New Roman"/>
                <w:lang w:val="id-ID"/>
              </w:rPr>
              <w:t>Klien mengatakan saya ingin pulang ke rumah.</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b/>
                <w:bCs/>
                <w:lang w:val="id-ID"/>
              </w:rPr>
            </w:pPr>
            <w:r>
              <w:rPr>
                <w:rFonts w:ascii="Times New Roman" w:hAnsi="Times New Roman" w:cs="Times New Roman"/>
                <w:lang w:val="id-ID"/>
              </w:rPr>
              <w:t>Klien mengatakan ketika marah dan kesal akan melampiaskan dengan melakukan tarik nafas dalam.</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b/>
                <w:bCs/>
                <w:lang w:val="id-ID"/>
              </w:rPr>
            </w:pPr>
            <w:r>
              <w:rPr>
                <w:rFonts w:ascii="Times New Roman" w:hAnsi="Times New Roman" w:cs="Times New Roman"/>
                <w:lang w:val="id-ID"/>
              </w:rPr>
              <w:t>Klien mengatakan mengingat masa lalunya dan lang merasa kecewa, marah, kesal.</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O :</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belum kooperatif dalam mengikuti wawancara, kontak mata tidak ada, berbicara nada tidak terkontrol, wajah tegang, afek labil dan bigung.</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Frekuensi marah sering, belum dapat di kontrol.</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belum mampu membina hubungan saling percaya.</w:t>
            </w:r>
          </w:p>
          <w:p w:rsidR="008B235B" w:rsidRDefault="00A768FB">
            <w:pPr>
              <w:widowControl w:val="0"/>
              <w:tabs>
                <w:tab w:val="left" w:pos="200"/>
              </w:tabs>
              <w:ind w:left="200" w:hangingChars="100" w:hanging="200"/>
              <w:jc w:val="both"/>
              <w:rPr>
                <w:rFonts w:ascii="Times New Roman" w:hAnsi="Times New Roman" w:cs="Times New Roman"/>
                <w:lang w:val="id-ID"/>
              </w:rPr>
            </w:pPr>
            <w:r>
              <w:rPr>
                <w:rFonts w:ascii="Times New Roman" w:hAnsi="Times New Roman" w:cs="Times New Roman"/>
                <w:lang w:val="id-ID"/>
              </w:rPr>
              <w:t>A :</w:t>
            </w: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Masalah Resiko Perilaku Kekerasan dengan SP 1 P (latihan tarik nafas dalam) belum optimal.</w:t>
            </w: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P :</w:t>
            </w:r>
          </w:p>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Pertahankan SP 1 P (latihan tarik nafas dalam) pada klien.</w:t>
            </w:r>
          </w:p>
          <w:p w:rsidR="008B235B" w:rsidRDefault="008B235B">
            <w:pPr>
              <w:widowControl w:val="0"/>
              <w:jc w:val="both"/>
              <w:rPr>
                <w:rFonts w:ascii="Times New Roman" w:hAnsi="Times New Roman" w:cs="Times New Roman"/>
                <w:lang w:val="id-ID"/>
              </w:rPr>
            </w:pPr>
          </w:p>
          <w:p w:rsidR="008B235B" w:rsidRDefault="008B235B">
            <w:pPr>
              <w:widowControl w:val="0"/>
              <w:tabs>
                <w:tab w:val="left" w:pos="200"/>
              </w:tabs>
              <w:jc w:val="both"/>
              <w:rPr>
                <w:rFonts w:ascii="Times New Roman" w:hAnsi="Times New Roman" w:cs="Times New Roman"/>
                <w:lang w:val="id-ID"/>
              </w:rPr>
            </w:pPr>
          </w:p>
          <w:p w:rsidR="008B235B" w:rsidRDefault="008B235B">
            <w:pPr>
              <w:widowControl w:val="0"/>
              <w:tabs>
                <w:tab w:val="left" w:pos="200"/>
              </w:tabs>
              <w:jc w:val="both"/>
              <w:rPr>
                <w:rFonts w:ascii="Times New Roman" w:hAnsi="Times New Roman" w:cs="Times New Roman"/>
                <w:lang w:val="id-ID"/>
              </w:rPr>
            </w:pPr>
          </w:p>
        </w:tc>
        <w:tc>
          <w:tcPr>
            <w:tcW w:w="750" w:type="dxa"/>
          </w:tcPr>
          <w:p w:rsidR="008B235B" w:rsidRDefault="00A768FB">
            <w:pPr>
              <w:widowControl w:val="0"/>
              <w:tabs>
                <w:tab w:val="left" w:pos="200"/>
              </w:tabs>
              <w:jc w:val="both"/>
              <w:rPr>
                <w:rFonts w:ascii="Times New Roman" w:hAnsi="Times New Roman" w:cs="Times New Roman"/>
                <w:lang w:val="id-ID"/>
              </w:rPr>
            </w:pPr>
            <w:r>
              <w:rPr>
                <w:noProof/>
                <w:lang w:eastAsia="en-US"/>
              </w:rPr>
              <w:drawing>
                <wp:inline distT="0" distB="0" distL="114300" distR="114300">
                  <wp:extent cx="459740" cy="317500"/>
                  <wp:effectExtent l="0" t="0" r="16510" b="6350"/>
                  <wp:docPr id="25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4" name="Picture 8"/>
                          <pic:cNvPicPr>
                            <a:picLocks noChangeAspect="1"/>
                          </pic:cNvPicPr>
                        </pic:nvPicPr>
                        <pic:blipFill>
                          <a:blip r:embed="rId31"/>
                          <a:srcRect l="64178" t="14580" r="15447" b="66367"/>
                          <a:stretch>
                            <a:fillRect/>
                          </a:stretch>
                        </pic:blipFill>
                        <pic:spPr>
                          <a:xfrm>
                            <a:off x="0" y="0"/>
                            <a:ext cx="459740" cy="317500"/>
                          </a:xfrm>
                          <a:prstGeom prst="rect">
                            <a:avLst/>
                          </a:prstGeom>
                          <a:noFill/>
                          <a:ln w="9525">
                            <a:noFill/>
                          </a:ln>
                        </pic:spPr>
                      </pic:pic>
                    </a:graphicData>
                  </a:graphic>
                </wp:inline>
              </w:drawing>
            </w:r>
          </w:p>
        </w:tc>
      </w:tr>
      <w:tr w:rsidR="008B235B">
        <w:tc>
          <w:tcPr>
            <w:tcW w:w="1169" w:type="dxa"/>
          </w:tcPr>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Jum’at</w:t>
            </w: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12 Juli 19</w:t>
            </w:r>
          </w:p>
          <w:p w:rsidR="008B235B" w:rsidRDefault="00A768FB">
            <w:pPr>
              <w:widowControl w:val="0"/>
              <w:jc w:val="center"/>
              <w:rPr>
                <w:rFonts w:ascii="Times New Roman" w:hAnsi="Times New Roman" w:cs="Times New Roman"/>
                <w:b/>
                <w:bCs/>
                <w:lang w:val="id-ID"/>
              </w:rPr>
            </w:pPr>
            <w:r>
              <w:rPr>
                <w:rFonts w:ascii="Times New Roman" w:hAnsi="Times New Roman" w:cs="Times New Roman"/>
                <w:lang w:val="id-ID"/>
              </w:rPr>
              <w:t>14.00</w:t>
            </w:r>
          </w:p>
        </w:tc>
        <w:tc>
          <w:tcPr>
            <w:tcW w:w="1605" w:type="dxa"/>
          </w:tcPr>
          <w:p w:rsidR="008B235B" w:rsidRDefault="00A768FB">
            <w:pPr>
              <w:widowControl w:val="0"/>
              <w:jc w:val="center"/>
              <w:rPr>
                <w:rFonts w:ascii="Times New Roman" w:hAnsi="Times New Roman" w:cs="Times New Roman"/>
                <w:b/>
                <w:bCs/>
                <w:lang w:val="id-ID"/>
              </w:rPr>
            </w:pPr>
            <w:r>
              <w:rPr>
                <w:rFonts w:ascii="Times New Roman" w:hAnsi="Times New Roman" w:cs="Times New Roman"/>
                <w:lang w:val="id-ID"/>
              </w:rPr>
              <w:t>Resiko Perilaku Kekerasan</w:t>
            </w:r>
          </w:p>
        </w:tc>
        <w:tc>
          <w:tcPr>
            <w:tcW w:w="5760" w:type="dxa"/>
          </w:tcPr>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S :</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b/>
                <w:bCs/>
                <w:lang w:val="id-ID"/>
              </w:rPr>
            </w:pPr>
            <w:r>
              <w:rPr>
                <w:rFonts w:ascii="Times New Roman" w:hAnsi="Times New Roman" w:cs="Times New Roman"/>
                <w:lang w:val="id-ID"/>
              </w:rPr>
              <w:t>Klien mengatakan kesal, marah, kecewa karena teringat dengan masa lalunya yaitu bercerai dengan suaminya.</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ketika marah dan kesal akan melampiaskan dengan pukul bantal/kasur.</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dengan berteriak - teriak dan marah - marah tidak membuatnya sembuh.</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ingin segera sembuh.</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mau merapkan terapi yang sudah diajarkan oleh perawat untuk mencegar kekambuhan perilaku kekerasan.</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b/>
                <w:bCs/>
                <w:lang w:val="id-ID"/>
              </w:rPr>
            </w:pPr>
            <w:r>
              <w:rPr>
                <w:rFonts w:ascii="Times New Roman" w:hAnsi="Times New Roman" w:cs="Times New Roman"/>
                <w:lang w:val="id-ID"/>
              </w:rPr>
              <w:t>Klien mengatakan mulai merasatenang dan akan latiham sesuai kesepatan bersama perawat.</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O :</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b/>
                <w:bCs/>
                <w:lang w:val="id-ID"/>
              </w:rPr>
            </w:pPr>
            <w:r>
              <w:rPr>
                <w:rFonts w:ascii="Times New Roman" w:hAnsi="Times New Roman" w:cs="Times New Roman"/>
                <w:lang w:val="id-ID"/>
              </w:rPr>
              <w:t>Fungsi psikomotorik : Klien mulai kooperatif dalam mengikuti wawancara, kontak mata mulai ada, nada berbicara mulai pelan, wajah masih tegang, afek labil dan bigung.</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fungsi kognitif : klien mampu mengidentifikasi PK, klien mampu mempraktekkan cara latihan fisik 2 yaitu pukul bantal/kasur, klien mampu mengikuti terapi yang di berikan oleh perawat untuk mencegah kekambuhan.</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b/>
                <w:bCs/>
                <w:lang w:val="id-ID"/>
              </w:rPr>
            </w:pPr>
            <w:r>
              <w:rPr>
                <w:rFonts w:ascii="Times New Roman" w:hAnsi="Times New Roman" w:cs="Times New Roman"/>
                <w:lang w:val="id-ID"/>
              </w:rPr>
              <w:t>Fungsi afektif : klien bersedia mengikuti (latihan fisik 2 yaitu pukul bantal/kasur dan terapi inovasi Tekhnik Relaksasi Autogenik .</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A :</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 xml:space="preserve">Masalah Resiko Perilaku Kekerasan dengan SP2P (latihan fisik 2 yaitu pukul bantal/kasur) dan terapi inovasi Tekhnik Relaksasi </w:t>
            </w:r>
            <w:r>
              <w:rPr>
                <w:rFonts w:ascii="Times New Roman" w:hAnsi="Times New Roman" w:cs="Times New Roman"/>
                <w:lang w:val="id-ID"/>
              </w:rPr>
              <w:lastRenderedPageBreak/>
              <w:t>Autogenik optimal sebagian.</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P :</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Melanjutkan SP3P (berbicara dengan baik pada temanr) dan terapi inovasi Tekhnik Relaksasi Autogenik pada klien Resiko Perilaku Kekerasan.</w:t>
            </w:r>
          </w:p>
          <w:p w:rsidR="008B235B" w:rsidRDefault="008B235B">
            <w:pPr>
              <w:widowControl w:val="0"/>
              <w:tabs>
                <w:tab w:val="left" w:pos="200"/>
              </w:tabs>
              <w:jc w:val="both"/>
              <w:rPr>
                <w:rFonts w:ascii="Times New Roman" w:hAnsi="Times New Roman" w:cs="Times New Roman"/>
                <w:lang w:val="id-ID"/>
              </w:rPr>
            </w:pPr>
          </w:p>
          <w:p w:rsidR="008B235B" w:rsidRDefault="008B235B">
            <w:pPr>
              <w:widowControl w:val="0"/>
              <w:tabs>
                <w:tab w:val="left" w:pos="200"/>
              </w:tabs>
              <w:jc w:val="both"/>
              <w:rPr>
                <w:rFonts w:ascii="Times New Roman" w:hAnsi="Times New Roman" w:cs="Times New Roman"/>
                <w:lang w:val="id-ID"/>
              </w:rPr>
            </w:pPr>
          </w:p>
          <w:p w:rsidR="008B235B" w:rsidRDefault="008B235B">
            <w:pPr>
              <w:widowControl w:val="0"/>
              <w:tabs>
                <w:tab w:val="left" w:pos="200"/>
              </w:tabs>
              <w:jc w:val="both"/>
              <w:rPr>
                <w:rFonts w:ascii="Times New Roman" w:hAnsi="Times New Roman" w:cs="Times New Roman"/>
                <w:lang w:val="id-ID"/>
              </w:rPr>
            </w:pPr>
          </w:p>
        </w:tc>
        <w:tc>
          <w:tcPr>
            <w:tcW w:w="750" w:type="dxa"/>
          </w:tcPr>
          <w:p w:rsidR="008B235B" w:rsidRDefault="00A768FB">
            <w:pPr>
              <w:widowControl w:val="0"/>
              <w:tabs>
                <w:tab w:val="left" w:pos="200"/>
              </w:tabs>
              <w:jc w:val="both"/>
              <w:rPr>
                <w:rFonts w:ascii="Times New Roman" w:hAnsi="Times New Roman" w:cs="Times New Roman"/>
                <w:lang w:val="id-ID"/>
              </w:rPr>
            </w:pPr>
            <w:r>
              <w:rPr>
                <w:noProof/>
                <w:lang w:eastAsia="en-US"/>
              </w:rPr>
              <w:lastRenderedPageBreak/>
              <w:drawing>
                <wp:inline distT="0" distB="0" distL="114300" distR="114300">
                  <wp:extent cx="459740" cy="317500"/>
                  <wp:effectExtent l="0" t="0" r="16510" b="6350"/>
                  <wp:docPr id="25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5" name="Picture 8"/>
                          <pic:cNvPicPr>
                            <a:picLocks noChangeAspect="1"/>
                          </pic:cNvPicPr>
                        </pic:nvPicPr>
                        <pic:blipFill>
                          <a:blip r:embed="rId31"/>
                          <a:srcRect l="64178" t="14580" r="15447" b="66367"/>
                          <a:stretch>
                            <a:fillRect/>
                          </a:stretch>
                        </pic:blipFill>
                        <pic:spPr>
                          <a:xfrm>
                            <a:off x="0" y="0"/>
                            <a:ext cx="459740" cy="317500"/>
                          </a:xfrm>
                          <a:prstGeom prst="rect">
                            <a:avLst/>
                          </a:prstGeom>
                          <a:noFill/>
                          <a:ln w="9525">
                            <a:noFill/>
                          </a:ln>
                        </pic:spPr>
                      </pic:pic>
                    </a:graphicData>
                  </a:graphic>
                </wp:inline>
              </w:drawing>
            </w:r>
          </w:p>
        </w:tc>
      </w:tr>
      <w:tr w:rsidR="008B235B">
        <w:tc>
          <w:tcPr>
            <w:tcW w:w="1169" w:type="dxa"/>
          </w:tcPr>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lastRenderedPageBreak/>
              <w:t>Sabtu,</w:t>
            </w: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13 Juli 19</w:t>
            </w: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14.00</w:t>
            </w:r>
          </w:p>
        </w:tc>
        <w:tc>
          <w:tcPr>
            <w:tcW w:w="1605" w:type="dxa"/>
          </w:tcPr>
          <w:p w:rsidR="008B235B" w:rsidRDefault="00A768FB">
            <w:pPr>
              <w:widowControl w:val="0"/>
              <w:jc w:val="center"/>
              <w:rPr>
                <w:rFonts w:ascii="Times New Roman" w:hAnsi="Times New Roman" w:cs="Times New Roman"/>
                <w:b/>
                <w:bCs/>
                <w:lang w:val="id-ID"/>
              </w:rPr>
            </w:pPr>
            <w:r>
              <w:rPr>
                <w:rFonts w:ascii="Times New Roman" w:hAnsi="Times New Roman" w:cs="Times New Roman"/>
                <w:lang w:val="id-ID"/>
              </w:rPr>
              <w:t>Resiko Perilaku Kekerasan</w:t>
            </w:r>
          </w:p>
        </w:tc>
        <w:tc>
          <w:tcPr>
            <w:tcW w:w="5760" w:type="dxa"/>
          </w:tcPr>
          <w:p w:rsidR="008B235B" w:rsidRDefault="00A768FB">
            <w:pPr>
              <w:widowControl w:val="0"/>
              <w:jc w:val="both"/>
              <w:rPr>
                <w:rFonts w:ascii="Times New Roman" w:hAnsi="Times New Roman" w:cs="Times New Roman"/>
                <w:lang w:val="id-ID"/>
              </w:rPr>
            </w:pPr>
            <w:r>
              <w:rPr>
                <w:rFonts w:ascii="Times New Roman" w:hAnsi="Times New Roman" w:cs="Times New Roman"/>
                <w:lang w:val="id-ID"/>
              </w:rPr>
              <w:t>S :</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ketika marah dan kesal akan berbicara dengan baik pada teman sekamar.</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sudah jarang marah dan kesal.</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akan mempraktekkan terapi yang diberikan oleh perawat.</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merasa sudah mulai tenang dan akan latihan sesuai yang sudah disepakati.</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O :</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Fungsi psikomotorik : Klien mulai kooperatif, kontak mata mulai ada, nada berbicara mulai pelan, wajah mulai tidak tegang, klien terlihat mulai tenang, kontak mata fokus, nada bicara sudah terkontrol.</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b/>
                <w:bCs/>
                <w:lang w:val="id-ID"/>
              </w:rPr>
            </w:pPr>
            <w:r>
              <w:rPr>
                <w:rFonts w:ascii="Times New Roman" w:hAnsi="Times New Roman" w:cs="Times New Roman"/>
                <w:lang w:val="id-ID"/>
              </w:rPr>
              <w:t>fungsi kognitif : klien mampu mempraktekkan cara berbicara dengan baik pada teman sekamar, klien mampu mengikuti terapi yang di berikan oleh perawat untuk mencegah kekambuhan.</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b/>
                <w:bCs/>
                <w:lang w:val="id-ID"/>
              </w:rPr>
            </w:pPr>
            <w:r>
              <w:rPr>
                <w:rFonts w:ascii="Times New Roman" w:hAnsi="Times New Roman" w:cs="Times New Roman"/>
                <w:lang w:val="id-ID"/>
              </w:rPr>
              <w:t>Fungsi afektif : klien bersedia berbicara dengan baik pada teman dan terapi inovasi Tekhnik Relaksasi Autogenik .</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A :</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Masalah Resiko Perilaku Kekerasan dengan SP3P (latihan berbicara dengan baik) dan terapi inovasi Tekhnik Relaksasi Autogenik optimal.</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P :</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Melanjutkan terapi inovasi Tekhnik Relaksasi Autogenik pada klien Resiko Perilaku Kekerasan.</w:t>
            </w:r>
          </w:p>
          <w:p w:rsidR="008B235B" w:rsidRDefault="008B235B">
            <w:pPr>
              <w:widowControl w:val="0"/>
              <w:tabs>
                <w:tab w:val="left" w:pos="200"/>
              </w:tabs>
              <w:jc w:val="both"/>
              <w:rPr>
                <w:rFonts w:ascii="Times New Roman" w:hAnsi="Times New Roman" w:cs="Times New Roman"/>
                <w:lang w:val="id-ID"/>
              </w:rPr>
            </w:pPr>
          </w:p>
          <w:p w:rsidR="008B235B" w:rsidRDefault="008B235B">
            <w:pPr>
              <w:widowControl w:val="0"/>
              <w:tabs>
                <w:tab w:val="left" w:pos="200"/>
              </w:tabs>
              <w:jc w:val="both"/>
              <w:rPr>
                <w:rFonts w:ascii="Times New Roman" w:hAnsi="Times New Roman" w:cs="Times New Roman"/>
                <w:lang w:val="id-ID"/>
              </w:rPr>
            </w:pPr>
          </w:p>
          <w:p w:rsidR="008B235B" w:rsidRDefault="008B235B">
            <w:pPr>
              <w:widowControl w:val="0"/>
              <w:tabs>
                <w:tab w:val="left" w:pos="200"/>
              </w:tabs>
              <w:jc w:val="both"/>
              <w:rPr>
                <w:rFonts w:ascii="Times New Roman" w:hAnsi="Times New Roman" w:cs="Times New Roman"/>
                <w:lang w:val="id-ID"/>
              </w:rPr>
            </w:pPr>
          </w:p>
        </w:tc>
        <w:tc>
          <w:tcPr>
            <w:tcW w:w="750" w:type="dxa"/>
          </w:tcPr>
          <w:p w:rsidR="008B235B" w:rsidRDefault="00A768FB">
            <w:pPr>
              <w:widowControl w:val="0"/>
              <w:tabs>
                <w:tab w:val="left" w:pos="200"/>
              </w:tabs>
              <w:jc w:val="both"/>
              <w:rPr>
                <w:rFonts w:ascii="Times New Roman" w:hAnsi="Times New Roman" w:cs="Times New Roman"/>
                <w:lang w:val="id-ID"/>
              </w:rPr>
            </w:pPr>
            <w:r>
              <w:rPr>
                <w:noProof/>
                <w:lang w:eastAsia="en-US"/>
              </w:rPr>
              <w:drawing>
                <wp:inline distT="0" distB="0" distL="114300" distR="114300">
                  <wp:extent cx="459740" cy="317500"/>
                  <wp:effectExtent l="0" t="0" r="16510" b="6350"/>
                  <wp:docPr id="25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 name="Picture 8"/>
                          <pic:cNvPicPr>
                            <a:picLocks noChangeAspect="1"/>
                          </pic:cNvPicPr>
                        </pic:nvPicPr>
                        <pic:blipFill>
                          <a:blip r:embed="rId31"/>
                          <a:srcRect l="64178" t="14580" r="15447" b="66367"/>
                          <a:stretch>
                            <a:fillRect/>
                          </a:stretch>
                        </pic:blipFill>
                        <pic:spPr>
                          <a:xfrm>
                            <a:off x="0" y="0"/>
                            <a:ext cx="459740" cy="317500"/>
                          </a:xfrm>
                          <a:prstGeom prst="rect">
                            <a:avLst/>
                          </a:prstGeom>
                          <a:noFill/>
                          <a:ln w="9525">
                            <a:noFill/>
                          </a:ln>
                        </pic:spPr>
                      </pic:pic>
                    </a:graphicData>
                  </a:graphic>
                </wp:inline>
              </w:drawing>
            </w:r>
          </w:p>
        </w:tc>
      </w:tr>
      <w:tr w:rsidR="008B235B">
        <w:tc>
          <w:tcPr>
            <w:tcW w:w="1169" w:type="dxa"/>
          </w:tcPr>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Senin</w:t>
            </w: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15 Juli 19</w:t>
            </w: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14.00</w:t>
            </w: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tc>
        <w:tc>
          <w:tcPr>
            <w:tcW w:w="1605" w:type="dxa"/>
          </w:tcPr>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lastRenderedPageBreak/>
              <w:t>Resiko Perilaku Kekerasan</w:t>
            </w:r>
          </w:p>
          <w:p w:rsidR="008B235B" w:rsidRDefault="008B235B">
            <w:pPr>
              <w:widowControl w:val="0"/>
              <w:rPr>
                <w:rFonts w:ascii="Times New Roman" w:hAnsi="Times New Roman" w:cs="Times New Roman"/>
                <w:lang w:val="id-ID"/>
              </w:rPr>
            </w:pPr>
          </w:p>
          <w:p w:rsidR="008B235B" w:rsidRDefault="008B235B">
            <w:pPr>
              <w:widowControl w:val="0"/>
              <w:rPr>
                <w:rFonts w:ascii="Times New Roman" w:hAnsi="Times New Roman" w:cs="Times New Roman"/>
                <w:lang w:val="id-ID"/>
              </w:rPr>
            </w:pPr>
          </w:p>
          <w:p w:rsidR="008B235B" w:rsidRDefault="008B235B">
            <w:pPr>
              <w:widowControl w:val="0"/>
              <w:rPr>
                <w:rFonts w:ascii="Times New Roman" w:hAnsi="Times New Roman" w:cs="Times New Roman"/>
                <w:lang w:val="id-ID"/>
              </w:rPr>
            </w:pPr>
          </w:p>
          <w:p w:rsidR="008B235B" w:rsidRDefault="008B235B">
            <w:pPr>
              <w:widowControl w:val="0"/>
              <w:rPr>
                <w:rFonts w:ascii="Times New Roman" w:hAnsi="Times New Roman" w:cs="Times New Roman"/>
                <w:lang w:val="id-ID"/>
              </w:rPr>
            </w:pPr>
          </w:p>
          <w:p w:rsidR="008B235B" w:rsidRDefault="008B235B">
            <w:pPr>
              <w:widowControl w:val="0"/>
              <w:rPr>
                <w:rFonts w:ascii="Times New Roman" w:hAnsi="Times New Roman" w:cs="Times New Roman"/>
                <w:lang w:val="id-ID"/>
              </w:rPr>
            </w:pPr>
          </w:p>
          <w:p w:rsidR="008B235B" w:rsidRDefault="008B235B">
            <w:pPr>
              <w:widowControl w:val="0"/>
              <w:rPr>
                <w:rFonts w:ascii="Times New Roman" w:hAnsi="Times New Roman" w:cs="Times New Roman"/>
                <w:lang w:val="id-ID"/>
              </w:rPr>
            </w:pPr>
          </w:p>
          <w:p w:rsidR="008B235B" w:rsidRDefault="008B235B">
            <w:pPr>
              <w:widowControl w:val="0"/>
              <w:rPr>
                <w:rFonts w:ascii="Times New Roman" w:hAnsi="Times New Roman" w:cs="Times New Roman"/>
                <w:lang w:val="id-ID"/>
              </w:rPr>
            </w:pPr>
          </w:p>
          <w:p w:rsidR="008B235B" w:rsidRDefault="008B235B">
            <w:pPr>
              <w:widowControl w:val="0"/>
              <w:rPr>
                <w:rFonts w:ascii="Times New Roman" w:hAnsi="Times New Roman" w:cs="Times New Roman"/>
                <w:lang w:val="id-ID"/>
              </w:rPr>
            </w:pPr>
          </w:p>
          <w:p w:rsidR="008B235B" w:rsidRDefault="008B235B">
            <w:pPr>
              <w:widowControl w:val="0"/>
              <w:rPr>
                <w:rFonts w:ascii="Times New Roman" w:hAnsi="Times New Roman" w:cs="Times New Roman"/>
                <w:lang w:val="id-ID"/>
              </w:rPr>
            </w:pPr>
          </w:p>
          <w:p w:rsidR="008B235B" w:rsidRDefault="008B235B">
            <w:pPr>
              <w:widowControl w:val="0"/>
              <w:rPr>
                <w:rFonts w:ascii="Times New Roman" w:hAnsi="Times New Roman" w:cs="Times New Roman"/>
                <w:lang w:val="id-ID"/>
              </w:rPr>
            </w:pPr>
          </w:p>
          <w:p w:rsidR="008B235B" w:rsidRDefault="008B235B">
            <w:pPr>
              <w:widowControl w:val="0"/>
              <w:rPr>
                <w:rFonts w:ascii="Times New Roman" w:hAnsi="Times New Roman" w:cs="Times New Roman"/>
                <w:lang w:val="id-ID"/>
              </w:rPr>
            </w:pPr>
          </w:p>
          <w:p w:rsidR="008B235B" w:rsidRDefault="008B235B">
            <w:pPr>
              <w:widowControl w:val="0"/>
              <w:rPr>
                <w:rFonts w:ascii="Times New Roman" w:hAnsi="Times New Roman" w:cs="Times New Roman"/>
                <w:lang w:val="id-ID"/>
              </w:rPr>
            </w:pPr>
          </w:p>
          <w:p w:rsidR="008B235B" w:rsidRDefault="008B235B">
            <w:pPr>
              <w:widowControl w:val="0"/>
              <w:rPr>
                <w:rFonts w:ascii="Times New Roman" w:hAnsi="Times New Roman" w:cs="Times New Roman"/>
                <w:lang w:val="id-ID"/>
              </w:rPr>
            </w:pPr>
          </w:p>
          <w:p w:rsidR="008B235B" w:rsidRDefault="008B235B">
            <w:pPr>
              <w:widowControl w:val="0"/>
              <w:rPr>
                <w:rFonts w:ascii="Times New Roman" w:hAnsi="Times New Roman" w:cs="Times New Roman"/>
                <w:lang w:val="id-ID"/>
              </w:rPr>
            </w:pPr>
          </w:p>
          <w:p w:rsidR="008B235B" w:rsidRDefault="008B235B">
            <w:pPr>
              <w:widowControl w:val="0"/>
              <w:rPr>
                <w:rFonts w:ascii="Times New Roman" w:hAnsi="Times New Roman" w:cs="Times New Roman"/>
                <w:lang w:val="id-ID"/>
              </w:rPr>
            </w:pPr>
          </w:p>
          <w:p w:rsidR="008B235B" w:rsidRDefault="008B235B">
            <w:pPr>
              <w:widowControl w:val="0"/>
              <w:rPr>
                <w:rFonts w:ascii="Times New Roman" w:hAnsi="Times New Roman" w:cs="Times New Roman"/>
                <w:lang w:val="id-ID"/>
              </w:rPr>
            </w:pPr>
          </w:p>
          <w:p w:rsidR="008B235B" w:rsidRDefault="008B235B">
            <w:pPr>
              <w:widowControl w:val="0"/>
              <w:rPr>
                <w:rFonts w:ascii="Times New Roman" w:hAnsi="Times New Roman" w:cs="Times New Roman"/>
                <w:lang w:val="id-ID"/>
              </w:rPr>
            </w:pPr>
          </w:p>
          <w:p w:rsidR="008B235B" w:rsidRDefault="008B235B">
            <w:pPr>
              <w:widowControl w:val="0"/>
              <w:rPr>
                <w:rFonts w:ascii="Times New Roman" w:hAnsi="Times New Roman" w:cs="Times New Roman"/>
                <w:lang w:val="id-ID"/>
              </w:rPr>
            </w:pPr>
          </w:p>
          <w:p w:rsidR="008B235B" w:rsidRDefault="008B235B">
            <w:pPr>
              <w:widowControl w:val="0"/>
              <w:rPr>
                <w:rFonts w:ascii="Times New Roman" w:hAnsi="Times New Roman" w:cs="Times New Roman"/>
                <w:lang w:val="id-ID"/>
              </w:rPr>
            </w:pPr>
          </w:p>
          <w:p w:rsidR="008B235B" w:rsidRDefault="008B235B">
            <w:pPr>
              <w:widowControl w:val="0"/>
              <w:rPr>
                <w:rFonts w:ascii="Times New Roman" w:hAnsi="Times New Roman" w:cs="Times New Roman"/>
                <w:lang w:val="id-ID"/>
              </w:rPr>
            </w:pPr>
          </w:p>
          <w:p w:rsidR="008B235B" w:rsidRDefault="008B235B">
            <w:pPr>
              <w:widowControl w:val="0"/>
              <w:rPr>
                <w:rFonts w:ascii="Times New Roman" w:hAnsi="Times New Roman" w:cs="Times New Roman"/>
                <w:lang w:val="id-ID"/>
              </w:rPr>
            </w:pPr>
          </w:p>
          <w:p w:rsidR="008B235B" w:rsidRDefault="008B235B">
            <w:pPr>
              <w:widowControl w:val="0"/>
              <w:rPr>
                <w:rFonts w:ascii="Times New Roman" w:hAnsi="Times New Roman" w:cs="Times New Roman"/>
                <w:lang w:val="id-ID"/>
              </w:rPr>
            </w:pPr>
          </w:p>
          <w:p w:rsidR="008B235B" w:rsidRDefault="008B235B">
            <w:pPr>
              <w:widowControl w:val="0"/>
              <w:rPr>
                <w:rFonts w:ascii="Times New Roman" w:hAnsi="Times New Roman" w:cs="Times New Roman"/>
                <w:lang w:val="id-ID"/>
              </w:rPr>
            </w:pPr>
          </w:p>
          <w:p w:rsidR="008B235B" w:rsidRDefault="008B235B">
            <w:pPr>
              <w:widowControl w:val="0"/>
              <w:rPr>
                <w:rFonts w:ascii="Times New Roman" w:hAnsi="Times New Roman" w:cs="Times New Roman"/>
                <w:lang w:val="id-ID"/>
              </w:rPr>
            </w:pP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Resiko Perilaku Kekerasan</w:t>
            </w:r>
          </w:p>
        </w:tc>
        <w:tc>
          <w:tcPr>
            <w:tcW w:w="5760" w:type="dxa"/>
          </w:tcPr>
          <w:p w:rsidR="008B235B" w:rsidRDefault="00A768FB">
            <w:pPr>
              <w:widowControl w:val="0"/>
              <w:rPr>
                <w:rFonts w:ascii="Times New Roman" w:hAnsi="Times New Roman" w:cs="Times New Roman"/>
                <w:lang w:val="id-ID"/>
              </w:rPr>
            </w:pPr>
            <w:r>
              <w:rPr>
                <w:rFonts w:ascii="Times New Roman" w:hAnsi="Times New Roman" w:cs="Times New Roman"/>
                <w:lang w:val="id-ID"/>
              </w:rPr>
              <w:lastRenderedPageBreak/>
              <w:t>S :</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saya mau melakukan terapi inovasi Tekhnik Relaksasi Autogenik yang sudah diberikan oleh perawat.</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saya sudah jarang marah dan kesal.</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akan mempraktekkan terapi yang sudah diberikan oleh perawat.</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merasa tenang dan akan latihan sesuai yang sudah disepakati oleh perawat.</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O :</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Fungsi psikomotorik : Klien kooperatif, kontak mata ada, nada berbicara mulai pelan, wajah tidak tegang, klien terlihat tenang, kontak mata fokus, nada bicara sudah terkontrol.</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b/>
                <w:bCs/>
                <w:lang w:val="id-ID"/>
              </w:rPr>
            </w:pPr>
            <w:r>
              <w:rPr>
                <w:rFonts w:ascii="Times New Roman" w:hAnsi="Times New Roman" w:cs="Times New Roman"/>
                <w:lang w:val="id-ID"/>
              </w:rPr>
              <w:t>fungsi kognitif : klien mampu mempraktekkan atau melakukan  terapi inovasi Tekhnik Relaksasi Autogenik untuk mencegah kekambuhan.</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b/>
                <w:bCs/>
                <w:lang w:val="id-ID"/>
              </w:rPr>
            </w:pPr>
            <w:r>
              <w:rPr>
                <w:rFonts w:ascii="Times New Roman" w:hAnsi="Times New Roman" w:cs="Times New Roman"/>
                <w:lang w:val="id-ID"/>
              </w:rPr>
              <w:t>Fungsi afektif : klien bersedia melampiaskan marah dengan   terapi inovasi Tekhnik Relaksasi Autogenik.</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A :</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Masalah Resiko Perilaku Kekerasan dengan  terapi inovasi Tekhnik Relaksasi Autogenik optimal sebagian.</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P :</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 xml:space="preserve">Melanjutkan terapi inovasi Tekhnik Relaksasi Autogenik (kelima) </w:t>
            </w:r>
            <w:r>
              <w:rPr>
                <w:rFonts w:ascii="Times New Roman" w:hAnsi="Times New Roman" w:cs="Times New Roman"/>
                <w:lang w:val="id-ID"/>
              </w:rPr>
              <w:lastRenderedPageBreak/>
              <w:t>pada klien Resiko Perilaku Kekerasan.</w:t>
            </w:r>
          </w:p>
          <w:p w:rsidR="008B235B" w:rsidRDefault="008B235B">
            <w:pPr>
              <w:widowControl w:val="0"/>
              <w:tabs>
                <w:tab w:val="left" w:pos="200"/>
              </w:tabs>
              <w:jc w:val="both"/>
              <w:rPr>
                <w:rFonts w:ascii="Times New Roman" w:hAnsi="Times New Roman" w:cs="Times New Roman"/>
                <w:lang w:val="id-ID"/>
              </w:rPr>
            </w:pPr>
          </w:p>
          <w:p w:rsidR="008B235B" w:rsidRDefault="008B235B">
            <w:pPr>
              <w:widowControl w:val="0"/>
              <w:tabs>
                <w:tab w:val="left" w:pos="200"/>
              </w:tabs>
              <w:jc w:val="both"/>
              <w:rPr>
                <w:rFonts w:ascii="Times New Roman" w:hAnsi="Times New Roman" w:cs="Times New Roman"/>
                <w:lang w:val="id-ID"/>
              </w:rPr>
            </w:pPr>
          </w:p>
          <w:p w:rsidR="008B235B" w:rsidRDefault="008B235B">
            <w:pPr>
              <w:widowControl w:val="0"/>
              <w:tabs>
                <w:tab w:val="left" w:pos="200"/>
              </w:tabs>
              <w:jc w:val="both"/>
              <w:rPr>
                <w:rFonts w:ascii="Times New Roman" w:hAnsi="Times New Roman" w:cs="Times New Roman"/>
                <w:lang w:val="id-ID"/>
              </w:rPr>
            </w:pPr>
          </w:p>
          <w:p w:rsidR="008B235B" w:rsidRDefault="00A768FB">
            <w:pPr>
              <w:widowControl w:val="0"/>
              <w:rPr>
                <w:rFonts w:ascii="Times New Roman" w:hAnsi="Times New Roman" w:cs="Times New Roman"/>
                <w:lang w:val="id-ID"/>
              </w:rPr>
            </w:pPr>
            <w:r>
              <w:rPr>
                <w:rFonts w:ascii="Times New Roman" w:hAnsi="Times New Roman" w:cs="Times New Roman"/>
                <w:lang w:val="id-ID"/>
              </w:rPr>
              <w:t>S :</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saya mau lagi melakukan terapi inovasi Tekhnik Relaksasi Autogenik yang sudah diberikan oleh perawat supaya emosi dan kesal saya tidak muncul lagi.</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saya sudah jarang marah dan kesal.</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akan mempraktekkan terapi yang sudah diberikan oleh perawat.</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merasa lebih rileks, tenang dan akan latihan sesuai yang sudah disepakati oleh perawat.</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O :</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Fungsi psikomotorik : Klien kooperatif, kontak mata ada, nada berbicara mulai pelan, wajah tidak tegang, klien terlihat tenang, kontak mata fokus, nada bicara sudah terkontrol.</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b/>
                <w:bCs/>
                <w:lang w:val="id-ID"/>
              </w:rPr>
            </w:pPr>
            <w:r>
              <w:rPr>
                <w:rFonts w:ascii="Times New Roman" w:hAnsi="Times New Roman" w:cs="Times New Roman"/>
                <w:lang w:val="id-ID"/>
              </w:rPr>
              <w:t>fungsi kognitif : klien mampu mempraktekkan atau melakukan  terapi inovasi Tekhnik Relaksasi Autogenik untuk mencegah kekambuhan.</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b/>
                <w:bCs/>
                <w:lang w:val="id-ID"/>
              </w:rPr>
            </w:pPr>
            <w:r>
              <w:rPr>
                <w:rFonts w:ascii="Times New Roman" w:hAnsi="Times New Roman" w:cs="Times New Roman"/>
                <w:lang w:val="id-ID"/>
              </w:rPr>
              <w:t>Fungsi afektif : klien bersedia melampiaskan marah dengan   terapi inovasi Tekhnik Relaksasi Autogenik.</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A :</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Masalah Resiko Perilaku Kekerasan dengan  terapi inovasi Tekhnik Relaksasi Autogenik optimal.</w:t>
            </w:r>
          </w:p>
          <w:p w:rsidR="008B235B" w:rsidRDefault="008B235B">
            <w:pPr>
              <w:widowControl w:val="0"/>
              <w:tabs>
                <w:tab w:val="left" w:pos="200"/>
              </w:tabs>
              <w:jc w:val="both"/>
              <w:rPr>
                <w:rFonts w:ascii="Times New Roman" w:hAnsi="Times New Roman" w:cs="Times New Roman"/>
                <w:lang w:val="id-ID"/>
              </w:rPr>
            </w:pP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P :</w:t>
            </w:r>
          </w:p>
          <w:p w:rsidR="008B235B" w:rsidRDefault="00A768FB">
            <w:pPr>
              <w:widowControl w:val="0"/>
              <w:tabs>
                <w:tab w:val="left" w:pos="200"/>
              </w:tabs>
              <w:rPr>
                <w:rFonts w:ascii="Times New Roman" w:hAnsi="Times New Roman" w:cs="Times New Roman"/>
                <w:lang w:val="id-ID"/>
              </w:rPr>
            </w:pPr>
            <w:r>
              <w:rPr>
                <w:rFonts w:ascii="Times New Roman" w:hAnsi="Times New Roman" w:cs="Times New Roman"/>
                <w:lang w:val="id-ID"/>
              </w:rPr>
              <w:t>Melanjutkan SP4P (kegiatan spiritual seperti berdo’a atau dzikir) pada klien Resiko Perilaku Kekerasan.</w:t>
            </w:r>
          </w:p>
          <w:p w:rsidR="008B235B" w:rsidRDefault="008B235B">
            <w:pPr>
              <w:widowControl w:val="0"/>
              <w:tabs>
                <w:tab w:val="left" w:pos="200"/>
              </w:tabs>
              <w:rPr>
                <w:rFonts w:ascii="Times New Roman" w:hAnsi="Times New Roman" w:cs="Times New Roman"/>
                <w:lang w:val="id-ID"/>
              </w:rPr>
            </w:pPr>
          </w:p>
          <w:p w:rsidR="008B235B" w:rsidRDefault="008B235B">
            <w:pPr>
              <w:widowControl w:val="0"/>
              <w:tabs>
                <w:tab w:val="left" w:pos="200"/>
              </w:tabs>
              <w:rPr>
                <w:rFonts w:ascii="Times New Roman" w:hAnsi="Times New Roman" w:cs="Times New Roman"/>
                <w:lang w:val="id-ID"/>
              </w:rPr>
            </w:pPr>
          </w:p>
          <w:p w:rsidR="008B235B" w:rsidRDefault="008B235B">
            <w:pPr>
              <w:widowControl w:val="0"/>
              <w:tabs>
                <w:tab w:val="left" w:pos="200"/>
              </w:tabs>
              <w:rPr>
                <w:rFonts w:ascii="Times New Roman" w:hAnsi="Times New Roman" w:cs="Times New Roman"/>
                <w:lang w:val="id-ID"/>
              </w:rPr>
            </w:pPr>
          </w:p>
        </w:tc>
        <w:tc>
          <w:tcPr>
            <w:tcW w:w="750" w:type="dxa"/>
          </w:tcPr>
          <w:p w:rsidR="008B235B" w:rsidRDefault="00A768FB">
            <w:pPr>
              <w:widowControl w:val="0"/>
              <w:tabs>
                <w:tab w:val="left" w:pos="200"/>
              </w:tabs>
            </w:pPr>
            <w:r>
              <w:rPr>
                <w:noProof/>
                <w:lang w:eastAsia="en-US"/>
              </w:rPr>
              <w:lastRenderedPageBreak/>
              <w:drawing>
                <wp:inline distT="0" distB="0" distL="114300" distR="114300">
                  <wp:extent cx="459740" cy="317500"/>
                  <wp:effectExtent l="0" t="0" r="16510" b="6350"/>
                  <wp:docPr id="25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7" name="Picture 8"/>
                          <pic:cNvPicPr>
                            <a:picLocks noChangeAspect="1"/>
                          </pic:cNvPicPr>
                        </pic:nvPicPr>
                        <pic:blipFill>
                          <a:blip r:embed="rId31"/>
                          <a:srcRect l="64178" t="14580" r="15447" b="66367"/>
                          <a:stretch>
                            <a:fillRect/>
                          </a:stretch>
                        </pic:blipFill>
                        <pic:spPr>
                          <a:xfrm>
                            <a:off x="0" y="0"/>
                            <a:ext cx="459740" cy="317500"/>
                          </a:xfrm>
                          <a:prstGeom prst="rect">
                            <a:avLst/>
                          </a:prstGeom>
                          <a:noFill/>
                          <a:ln w="9525">
                            <a:noFill/>
                          </a:ln>
                        </pic:spPr>
                      </pic:pic>
                    </a:graphicData>
                  </a:graphic>
                </wp:inline>
              </w:drawing>
            </w:r>
          </w:p>
          <w:p w:rsidR="008B235B" w:rsidRDefault="008B235B">
            <w:pPr>
              <w:widowControl w:val="0"/>
              <w:tabs>
                <w:tab w:val="left" w:pos="200"/>
              </w:tabs>
            </w:pPr>
          </w:p>
          <w:p w:rsidR="008B235B" w:rsidRDefault="008B235B">
            <w:pPr>
              <w:widowControl w:val="0"/>
              <w:tabs>
                <w:tab w:val="left" w:pos="200"/>
              </w:tabs>
            </w:pPr>
          </w:p>
          <w:p w:rsidR="008B235B" w:rsidRDefault="008B235B">
            <w:pPr>
              <w:widowControl w:val="0"/>
              <w:tabs>
                <w:tab w:val="left" w:pos="200"/>
              </w:tabs>
            </w:pPr>
          </w:p>
          <w:p w:rsidR="008B235B" w:rsidRDefault="008B235B">
            <w:pPr>
              <w:widowControl w:val="0"/>
              <w:tabs>
                <w:tab w:val="left" w:pos="200"/>
              </w:tabs>
            </w:pPr>
          </w:p>
          <w:p w:rsidR="008B235B" w:rsidRDefault="008B235B">
            <w:pPr>
              <w:widowControl w:val="0"/>
              <w:tabs>
                <w:tab w:val="left" w:pos="200"/>
              </w:tabs>
            </w:pPr>
          </w:p>
          <w:p w:rsidR="008B235B" w:rsidRDefault="008B235B">
            <w:pPr>
              <w:widowControl w:val="0"/>
              <w:tabs>
                <w:tab w:val="left" w:pos="200"/>
              </w:tabs>
            </w:pPr>
          </w:p>
          <w:p w:rsidR="008B235B" w:rsidRDefault="008B235B">
            <w:pPr>
              <w:widowControl w:val="0"/>
              <w:tabs>
                <w:tab w:val="left" w:pos="200"/>
              </w:tabs>
            </w:pPr>
          </w:p>
          <w:p w:rsidR="008B235B" w:rsidRDefault="008B235B">
            <w:pPr>
              <w:widowControl w:val="0"/>
              <w:tabs>
                <w:tab w:val="left" w:pos="200"/>
              </w:tabs>
            </w:pPr>
          </w:p>
          <w:p w:rsidR="008B235B" w:rsidRDefault="008B235B">
            <w:pPr>
              <w:widowControl w:val="0"/>
              <w:tabs>
                <w:tab w:val="left" w:pos="200"/>
              </w:tabs>
            </w:pPr>
          </w:p>
          <w:p w:rsidR="008B235B" w:rsidRDefault="008B235B">
            <w:pPr>
              <w:widowControl w:val="0"/>
              <w:tabs>
                <w:tab w:val="left" w:pos="200"/>
              </w:tabs>
            </w:pPr>
          </w:p>
          <w:p w:rsidR="008B235B" w:rsidRDefault="008B235B">
            <w:pPr>
              <w:widowControl w:val="0"/>
              <w:tabs>
                <w:tab w:val="left" w:pos="200"/>
              </w:tabs>
            </w:pPr>
          </w:p>
          <w:p w:rsidR="008B235B" w:rsidRDefault="008B235B">
            <w:pPr>
              <w:widowControl w:val="0"/>
              <w:tabs>
                <w:tab w:val="left" w:pos="200"/>
              </w:tabs>
            </w:pPr>
          </w:p>
          <w:p w:rsidR="008B235B" w:rsidRDefault="008B235B">
            <w:pPr>
              <w:widowControl w:val="0"/>
              <w:tabs>
                <w:tab w:val="left" w:pos="200"/>
              </w:tabs>
            </w:pPr>
          </w:p>
          <w:p w:rsidR="008B235B" w:rsidRDefault="008B235B">
            <w:pPr>
              <w:widowControl w:val="0"/>
              <w:tabs>
                <w:tab w:val="left" w:pos="200"/>
              </w:tabs>
            </w:pPr>
          </w:p>
          <w:p w:rsidR="008B235B" w:rsidRDefault="008B235B">
            <w:pPr>
              <w:widowControl w:val="0"/>
              <w:tabs>
                <w:tab w:val="left" w:pos="200"/>
              </w:tabs>
            </w:pPr>
          </w:p>
          <w:p w:rsidR="008B235B" w:rsidRDefault="008B235B">
            <w:pPr>
              <w:widowControl w:val="0"/>
              <w:tabs>
                <w:tab w:val="left" w:pos="200"/>
              </w:tabs>
            </w:pPr>
          </w:p>
          <w:p w:rsidR="008B235B" w:rsidRDefault="008B235B">
            <w:pPr>
              <w:widowControl w:val="0"/>
              <w:tabs>
                <w:tab w:val="left" w:pos="200"/>
              </w:tabs>
            </w:pPr>
          </w:p>
          <w:p w:rsidR="008B235B" w:rsidRDefault="008B235B">
            <w:pPr>
              <w:widowControl w:val="0"/>
              <w:tabs>
                <w:tab w:val="left" w:pos="200"/>
              </w:tabs>
            </w:pPr>
          </w:p>
          <w:p w:rsidR="008B235B" w:rsidRDefault="008B235B">
            <w:pPr>
              <w:widowControl w:val="0"/>
              <w:tabs>
                <w:tab w:val="left" w:pos="200"/>
              </w:tabs>
            </w:pPr>
          </w:p>
          <w:p w:rsidR="008B235B" w:rsidRDefault="008B235B">
            <w:pPr>
              <w:widowControl w:val="0"/>
              <w:tabs>
                <w:tab w:val="left" w:pos="200"/>
              </w:tabs>
            </w:pPr>
          </w:p>
          <w:p w:rsidR="008B235B" w:rsidRDefault="008B235B">
            <w:pPr>
              <w:widowControl w:val="0"/>
              <w:tabs>
                <w:tab w:val="left" w:pos="200"/>
              </w:tabs>
            </w:pPr>
          </w:p>
          <w:p w:rsidR="008B235B" w:rsidRDefault="008B235B">
            <w:pPr>
              <w:widowControl w:val="0"/>
              <w:tabs>
                <w:tab w:val="left" w:pos="200"/>
              </w:tabs>
            </w:pPr>
          </w:p>
          <w:p w:rsidR="008B235B" w:rsidRDefault="008B235B">
            <w:pPr>
              <w:widowControl w:val="0"/>
              <w:tabs>
                <w:tab w:val="left" w:pos="200"/>
              </w:tabs>
            </w:pPr>
          </w:p>
          <w:p w:rsidR="008B235B" w:rsidRDefault="00A768FB">
            <w:pPr>
              <w:widowControl w:val="0"/>
              <w:tabs>
                <w:tab w:val="left" w:pos="200"/>
              </w:tabs>
              <w:rPr>
                <w:lang w:val="id-ID"/>
              </w:rPr>
            </w:pPr>
            <w:r>
              <w:rPr>
                <w:noProof/>
                <w:lang w:eastAsia="en-US"/>
              </w:rPr>
              <w:drawing>
                <wp:inline distT="0" distB="0" distL="114300" distR="114300">
                  <wp:extent cx="459740" cy="317500"/>
                  <wp:effectExtent l="0" t="0" r="16510" b="6350"/>
                  <wp:docPr id="25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8" name="Picture 8"/>
                          <pic:cNvPicPr>
                            <a:picLocks noChangeAspect="1"/>
                          </pic:cNvPicPr>
                        </pic:nvPicPr>
                        <pic:blipFill>
                          <a:blip r:embed="rId31"/>
                          <a:srcRect l="64178" t="14580" r="15447" b="66367"/>
                          <a:stretch>
                            <a:fillRect/>
                          </a:stretch>
                        </pic:blipFill>
                        <pic:spPr>
                          <a:xfrm>
                            <a:off x="0" y="0"/>
                            <a:ext cx="459740" cy="317500"/>
                          </a:xfrm>
                          <a:prstGeom prst="rect">
                            <a:avLst/>
                          </a:prstGeom>
                          <a:noFill/>
                          <a:ln w="9525">
                            <a:noFill/>
                          </a:ln>
                        </pic:spPr>
                      </pic:pic>
                    </a:graphicData>
                  </a:graphic>
                </wp:inline>
              </w:drawing>
            </w:r>
          </w:p>
        </w:tc>
      </w:tr>
      <w:tr w:rsidR="008B235B">
        <w:tc>
          <w:tcPr>
            <w:tcW w:w="1169" w:type="dxa"/>
          </w:tcPr>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lastRenderedPageBreak/>
              <w:t>Selasa</w:t>
            </w: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16 Juli 19</w:t>
            </w: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14.00</w:t>
            </w: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14.20</w:t>
            </w:r>
          </w:p>
        </w:tc>
        <w:tc>
          <w:tcPr>
            <w:tcW w:w="1605" w:type="dxa"/>
          </w:tcPr>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lastRenderedPageBreak/>
              <w:t>Resiko Perilaku Kekerasan</w:t>
            </w:r>
          </w:p>
          <w:p w:rsidR="008B235B" w:rsidRDefault="008B235B">
            <w:pPr>
              <w:widowControl w:val="0"/>
              <w:rPr>
                <w:rFonts w:ascii="Times New Roman" w:hAnsi="Times New Roman" w:cs="Times New Roman"/>
                <w:lang w:val="id-ID"/>
              </w:rPr>
            </w:pPr>
          </w:p>
          <w:p w:rsidR="008B235B" w:rsidRDefault="008B235B">
            <w:pPr>
              <w:widowControl w:val="0"/>
              <w:rPr>
                <w:rFonts w:ascii="Times New Roman" w:hAnsi="Times New Roman" w:cs="Times New Roman"/>
                <w:lang w:val="id-ID"/>
              </w:rPr>
            </w:pPr>
          </w:p>
          <w:p w:rsidR="008B235B" w:rsidRDefault="008B235B">
            <w:pPr>
              <w:widowControl w:val="0"/>
              <w:rPr>
                <w:rFonts w:ascii="Times New Roman" w:hAnsi="Times New Roman" w:cs="Times New Roman"/>
                <w:lang w:val="id-ID"/>
              </w:rPr>
            </w:pPr>
          </w:p>
          <w:p w:rsidR="008B235B" w:rsidRDefault="008B235B">
            <w:pPr>
              <w:widowControl w:val="0"/>
              <w:rPr>
                <w:rFonts w:ascii="Times New Roman" w:hAnsi="Times New Roman" w:cs="Times New Roman"/>
                <w:lang w:val="id-ID"/>
              </w:rPr>
            </w:pPr>
          </w:p>
          <w:p w:rsidR="008B235B" w:rsidRDefault="008B235B">
            <w:pPr>
              <w:widowControl w:val="0"/>
              <w:rPr>
                <w:rFonts w:ascii="Times New Roman" w:hAnsi="Times New Roman" w:cs="Times New Roman"/>
                <w:lang w:val="id-ID"/>
              </w:rPr>
            </w:pPr>
          </w:p>
          <w:p w:rsidR="008B235B" w:rsidRDefault="008B235B">
            <w:pPr>
              <w:widowControl w:val="0"/>
              <w:rPr>
                <w:rFonts w:ascii="Times New Roman" w:hAnsi="Times New Roman" w:cs="Times New Roman"/>
                <w:lang w:val="id-ID"/>
              </w:rPr>
            </w:pPr>
          </w:p>
          <w:p w:rsidR="008B235B" w:rsidRDefault="008B235B">
            <w:pPr>
              <w:widowControl w:val="0"/>
              <w:rPr>
                <w:rFonts w:ascii="Times New Roman" w:hAnsi="Times New Roman" w:cs="Times New Roman"/>
                <w:lang w:val="id-ID"/>
              </w:rPr>
            </w:pPr>
          </w:p>
          <w:p w:rsidR="008B235B" w:rsidRDefault="008B235B">
            <w:pPr>
              <w:widowControl w:val="0"/>
              <w:rPr>
                <w:rFonts w:ascii="Times New Roman" w:hAnsi="Times New Roman" w:cs="Times New Roman"/>
                <w:lang w:val="id-ID"/>
              </w:rPr>
            </w:pPr>
          </w:p>
          <w:p w:rsidR="008B235B" w:rsidRDefault="008B235B">
            <w:pPr>
              <w:widowControl w:val="0"/>
              <w:rPr>
                <w:rFonts w:ascii="Times New Roman" w:hAnsi="Times New Roman" w:cs="Times New Roman"/>
                <w:lang w:val="id-ID"/>
              </w:rPr>
            </w:pPr>
          </w:p>
          <w:p w:rsidR="008B235B" w:rsidRDefault="008B235B">
            <w:pPr>
              <w:widowControl w:val="0"/>
              <w:rPr>
                <w:rFonts w:ascii="Times New Roman" w:hAnsi="Times New Roman" w:cs="Times New Roman"/>
                <w:lang w:val="id-ID"/>
              </w:rPr>
            </w:pPr>
          </w:p>
          <w:p w:rsidR="008B235B" w:rsidRDefault="008B235B">
            <w:pPr>
              <w:widowControl w:val="0"/>
              <w:rPr>
                <w:rFonts w:ascii="Times New Roman" w:hAnsi="Times New Roman" w:cs="Times New Roman"/>
                <w:lang w:val="id-ID"/>
              </w:rPr>
            </w:pPr>
          </w:p>
          <w:p w:rsidR="008B235B" w:rsidRDefault="008B235B">
            <w:pPr>
              <w:widowControl w:val="0"/>
              <w:rPr>
                <w:rFonts w:ascii="Times New Roman" w:hAnsi="Times New Roman" w:cs="Times New Roman"/>
                <w:lang w:val="id-ID"/>
              </w:rPr>
            </w:pPr>
          </w:p>
          <w:p w:rsidR="008B235B" w:rsidRDefault="008B235B">
            <w:pPr>
              <w:widowControl w:val="0"/>
              <w:rPr>
                <w:rFonts w:ascii="Times New Roman" w:hAnsi="Times New Roman" w:cs="Times New Roman"/>
                <w:lang w:val="id-ID"/>
              </w:rPr>
            </w:pPr>
          </w:p>
          <w:p w:rsidR="008B235B" w:rsidRDefault="008B235B">
            <w:pPr>
              <w:widowControl w:val="0"/>
              <w:rPr>
                <w:rFonts w:ascii="Times New Roman" w:hAnsi="Times New Roman" w:cs="Times New Roman"/>
                <w:lang w:val="id-ID"/>
              </w:rPr>
            </w:pPr>
          </w:p>
          <w:p w:rsidR="008B235B" w:rsidRDefault="008B235B">
            <w:pPr>
              <w:widowControl w:val="0"/>
              <w:rPr>
                <w:rFonts w:ascii="Times New Roman" w:hAnsi="Times New Roman" w:cs="Times New Roman"/>
                <w:lang w:val="id-ID"/>
              </w:rPr>
            </w:pPr>
          </w:p>
          <w:p w:rsidR="008B235B" w:rsidRDefault="008B235B">
            <w:pPr>
              <w:widowControl w:val="0"/>
              <w:rPr>
                <w:rFonts w:ascii="Times New Roman" w:hAnsi="Times New Roman" w:cs="Times New Roman"/>
                <w:lang w:val="id-ID"/>
              </w:rPr>
            </w:pPr>
          </w:p>
          <w:p w:rsidR="008B235B" w:rsidRDefault="008B235B">
            <w:pPr>
              <w:widowControl w:val="0"/>
              <w:rPr>
                <w:rFonts w:ascii="Times New Roman" w:hAnsi="Times New Roman" w:cs="Times New Roman"/>
                <w:lang w:val="id-ID"/>
              </w:rPr>
            </w:pPr>
          </w:p>
          <w:p w:rsidR="008B235B" w:rsidRDefault="008B235B">
            <w:pPr>
              <w:widowControl w:val="0"/>
              <w:rPr>
                <w:rFonts w:ascii="Times New Roman" w:hAnsi="Times New Roman" w:cs="Times New Roman"/>
                <w:lang w:val="id-ID"/>
              </w:rPr>
            </w:pPr>
          </w:p>
          <w:p w:rsidR="008B235B" w:rsidRDefault="008B235B">
            <w:pPr>
              <w:widowControl w:val="0"/>
              <w:rPr>
                <w:rFonts w:ascii="Times New Roman" w:hAnsi="Times New Roman" w:cs="Times New Roman"/>
                <w:lang w:val="id-ID"/>
              </w:rPr>
            </w:pPr>
          </w:p>
          <w:p w:rsidR="008B235B" w:rsidRDefault="008B235B">
            <w:pPr>
              <w:widowControl w:val="0"/>
              <w:rPr>
                <w:rFonts w:ascii="Times New Roman" w:hAnsi="Times New Roman" w:cs="Times New Roman"/>
                <w:lang w:val="id-ID"/>
              </w:rPr>
            </w:pPr>
          </w:p>
          <w:p w:rsidR="008B235B" w:rsidRDefault="008B235B">
            <w:pPr>
              <w:widowControl w:val="0"/>
              <w:rPr>
                <w:rFonts w:ascii="Times New Roman" w:hAnsi="Times New Roman" w:cs="Times New Roman"/>
                <w:lang w:val="id-ID"/>
              </w:rPr>
            </w:pPr>
          </w:p>
          <w:p w:rsidR="008B235B" w:rsidRDefault="008B235B">
            <w:pPr>
              <w:widowControl w:val="0"/>
              <w:rPr>
                <w:rFonts w:ascii="Times New Roman" w:hAnsi="Times New Roman" w:cs="Times New Roman"/>
                <w:lang w:val="id-ID"/>
              </w:rPr>
            </w:pPr>
          </w:p>
          <w:p w:rsidR="008B235B" w:rsidRDefault="008B235B">
            <w:pPr>
              <w:widowControl w:val="0"/>
              <w:rPr>
                <w:rFonts w:ascii="Times New Roman" w:hAnsi="Times New Roman" w:cs="Times New Roman"/>
                <w:lang w:val="id-ID"/>
              </w:rPr>
            </w:pPr>
          </w:p>
          <w:p w:rsidR="008B235B" w:rsidRDefault="008B235B">
            <w:pPr>
              <w:widowControl w:val="0"/>
              <w:rPr>
                <w:rFonts w:ascii="Times New Roman" w:hAnsi="Times New Roman" w:cs="Times New Roman"/>
                <w:lang w:val="id-ID"/>
              </w:rPr>
            </w:pPr>
          </w:p>
          <w:p w:rsidR="008B235B" w:rsidRDefault="008B235B">
            <w:pPr>
              <w:widowControl w:val="0"/>
              <w:rPr>
                <w:rFonts w:ascii="Times New Roman" w:hAnsi="Times New Roman" w:cs="Times New Roman"/>
                <w:lang w:val="id-ID"/>
              </w:rPr>
            </w:pP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Resiko Perilaku Kekerasan</w:t>
            </w:r>
          </w:p>
          <w:p w:rsidR="008B235B" w:rsidRDefault="008B235B">
            <w:pPr>
              <w:widowControl w:val="0"/>
              <w:jc w:val="center"/>
              <w:rPr>
                <w:rFonts w:ascii="Times New Roman" w:hAnsi="Times New Roman" w:cs="Times New Roman"/>
                <w:lang w:val="id-ID"/>
              </w:rPr>
            </w:pPr>
          </w:p>
          <w:p w:rsidR="008B235B" w:rsidRDefault="008B235B">
            <w:pPr>
              <w:widowControl w:val="0"/>
              <w:rPr>
                <w:rFonts w:ascii="Times New Roman" w:hAnsi="Times New Roman" w:cs="Times New Roman"/>
                <w:lang w:val="id-ID"/>
              </w:rPr>
            </w:pPr>
          </w:p>
        </w:tc>
        <w:tc>
          <w:tcPr>
            <w:tcW w:w="5760" w:type="dxa"/>
          </w:tcPr>
          <w:p w:rsidR="008B235B" w:rsidRDefault="00A768FB">
            <w:pPr>
              <w:widowControl w:val="0"/>
              <w:rPr>
                <w:rFonts w:ascii="Times New Roman" w:hAnsi="Times New Roman" w:cs="Times New Roman"/>
                <w:lang w:val="id-ID"/>
              </w:rPr>
            </w:pPr>
            <w:r>
              <w:rPr>
                <w:rFonts w:ascii="Times New Roman" w:hAnsi="Times New Roman" w:cs="Times New Roman"/>
                <w:lang w:val="id-ID"/>
              </w:rPr>
              <w:lastRenderedPageBreak/>
              <w:t>S :</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akan melakukan kegiatan spiritual seperti berdo’a atau dzikir.</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sudah jarang marah dan kesal.</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akan mempraktekkan terapi yang sudah diberikan oleh perawat.</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merasa mulai tenang dan akan latihan sesuai yang sudah disepakati oleh perawat.</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O :</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Fungsi psikomotorik : Klien kooperatif, kontak mata ada, nada berbicara pelan, wajah tidak tegang, klien terlihat tenang, kontak mata fokus, nada bicara sudah terkontrol.</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b/>
                <w:bCs/>
                <w:lang w:val="id-ID"/>
              </w:rPr>
            </w:pPr>
            <w:r>
              <w:rPr>
                <w:rFonts w:ascii="Times New Roman" w:hAnsi="Times New Roman" w:cs="Times New Roman"/>
                <w:lang w:val="id-ID"/>
              </w:rPr>
              <w:t>fungsi kognitif : klien mampu mempraktekkan atau melakukan  kegiatan spiritual seperti berdo’a atau dzikir untuk mencegah kekambuhan.</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b/>
                <w:bCs/>
                <w:lang w:val="id-ID"/>
              </w:rPr>
            </w:pPr>
            <w:r>
              <w:rPr>
                <w:rFonts w:ascii="Times New Roman" w:hAnsi="Times New Roman" w:cs="Times New Roman"/>
                <w:lang w:val="id-ID"/>
              </w:rPr>
              <w:t>Fungsi afektif : klien bersedia melampiaskan marah dengan  kegiatan spiritual seperti berdo’a atau dzikir..</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A :</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Masalah Resiko Perilaku Kekerasan dengan SP4P (kegiatan spiritual seperti berdo’a atau dzikir) optimal sebagian.</w:t>
            </w:r>
          </w:p>
          <w:p w:rsidR="008B235B" w:rsidRDefault="008B235B">
            <w:pPr>
              <w:widowControl w:val="0"/>
              <w:tabs>
                <w:tab w:val="left" w:pos="200"/>
              </w:tabs>
              <w:jc w:val="both"/>
              <w:rPr>
                <w:rFonts w:ascii="Times New Roman" w:hAnsi="Times New Roman" w:cs="Times New Roman"/>
                <w:lang w:val="id-ID"/>
              </w:rPr>
            </w:pP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P :</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Melanjutkan SP5P (minum obat dengan benar) pada klien Harga Resiko Perilaku Kekerasan.</w:t>
            </w:r>
          </w:p>
          <w:p w:rsidR="008B235B" w:rsidRDefault="008B235B">
            <w:pPr>
              <w:widowControl w:val="0"/>
              <w:rPr>
                <w:rFonts w:ascii="Times New Roman" w:hAnsi="Times New Roman" w:cs="Times New Roman"/>
                <w:lang w:val="id-ID"/>
              </w:rPr>
            </w:pPr>
          </w:p>
          <w:p w:rsidR="008B235B" w:rsidRDefault="008B235B">
            <w:pPr>
              <w:widowControl w:val="0"/>
              <w:rPr>
                <w:rFonts w:ascii="Times New Roman" w:hAnsi="Times New Roman" w:cs="Times New Roman"/>
                <w:lang w:val="id-ID"/>
              </w:rPr>
            </w:pPr>
          </w:p>
          <w:p w:rsidR="008B235B" w:rsidRDefault="008B235B">
            <w:pPr>
              <w:widowControl w:val="0"/>
              <w:rPr>
                <w:rFonts w:ascii="Times New Roman" w:hAnsi="Times New Roman" w:cs="Times New Roman"/>
                <w:lang w:val="id-ID"/>
              </w:rPr>
            </w:pPr>
          </w:p>
          <w:p w:rsidR="008B235B" w:rsidRDefault="00A768FB">
            <w:pPr>
              <w:widowControl w:val="0"/>
              <w:rPr>
                <w:rFonts w:ascii="Times New Roman" w:hAnsi="Times New Roman" w:cs="Times New Roman"/>
                <w:lang w:val="id-ID"/>
              </w:rPr>
            </w:pPr>
            <w:r>
              <w:rPr>
                <w:rFonts w:ascii="Times New Roman" w:hAnsi="Times New Roman" w:cs="Times New Roman"/>
                <w:lang w:val="id-ID"/>
              </w:rPr>
              <w:t>S :</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akan meminum obat dengan benar dan teratur untuk mencegah kekambuhan.</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sudah tidak marah dan kesal lagi.</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akan mempraktekkan terapi yang sudah diberikan oleh perawat.</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sekarang merasa tenang.</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akan mencegah kekambuhan yang saya alami dengan merepkan latihan dan terapi yang sudah diberikan oleh perawat.</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O :</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Fungsi psikomotorik : Klien kooperatif, kontak mata ada, wajah tidak tegang, klien terlihat tenang, kontak mata fokus, nada bicara sudah terkontrol.</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b/>
                <w:bCs/>
                <w:lang w:val="id-ID"/>
              </w:rPr>
            </w:pPr>
            <w:r>
              <w:rPr>
                <w:rFonts w:ascii="Times New Roman" w:hAnsi="Times New Roman" w:cs="Times New Roman"/>
                <w:lang w:val="id-ID"/>
              </w:rPr>
              <w:t>fungsi kognitif : klien mampu mempraktekkan atau melakukan  latihan minum obat dengan benar dan teratur untuk mencegah kekambuhan.</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b/>
                <w:bCs/>
                <w:lang w:val="id-ID"/>
              </w:rPr>
            </w:pPr>
            <w:r>
              <w:rPr>
                <w:rFonts w:ascii="Times New Roman" w:hAnsi="Times New Roman" w:cs="Times New Roman"/>
                <w:lang w:val="id-ID"/>
              </w:rPr>
              <w:t>Fungsi afektif : klien bersedia mengikuti latihan minum obat yang benar dan teratur.</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A :</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Masalah Resiko Perilaku Kekerasan dengan SP5P (minum obat dengan benar dan teratur) optimal sebagian.</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P :</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Melanjutkan SP2P (latihan kemampuan kedua) pada klien Harga Diri Rendah Kronik.</w:t>
            </w:r>
          </w:p>
        </w:tc>
        <w:tc>
          <w:tcPr>
            <w:tcW w:w="750" w:type="dxa"/>
          </w:tcPr>
          <w:p w:rsidR="008B235B" w:rsidRDefault="00A768FB">
            <w:pPr>
              <w:widowControl w:val="0"/>
              <w:tabs>
                <w:tab w:val="left" w:pos="200"/>
              </w:tabs>
              <w:jc w:val="both"/>
            </w:pPr>
            <w:r>
              <w:rPr>
                <w:noProof/>
                <w:lang w:eastAsia="en-US"/>
              </w:rPr>
              <w:lastRenderedPageBreak/>
              <w:drawing>
                <wp:inline distT="0" distB="0" distL="114300" distR="114300">
                  <wp:extent cx="459740" cy="317500"/>
                  <wp:effectExtent l="0" t="0" r="16510" b="6350"/>
                  <wp:docPr id="25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 name="Picture 8"/>
                          <pic:cNvPicPr>
                            <a:picLocks noChangeAspect="1"/>
                          </pic:cNvPicPr>
                        </pic:nvPicPr>
                        <pic:blipFill>
                          <a:blip r:embed="rId31"/>
                          <a:srcRect l="64178" t="14580" r="15447" b="66367"/>
                          <a:stretch>
                            <a:fillRect/>
                          </a:stretch>
                        </pic:blipFill>
                        <pic:spPr>
                          <a:xfrm>
                            <a:off x="0" y="0"/>
                            <a:ext cx="459740" cy="317500"/>
                          </a:xfrm>
                          <a:prstGeom prst="rect">
                            <a:avLst/>
                          </a:prstGeom>
                          <a:noFill/>
                          <a:ln w="9525">
                            <a:noFill/>
                          </a:ln>
                        </pic:spPr>
                      </pic:pic>
                    </a:graphicData>
                  </a:graphic>
                </wp:inline>
              </w:drawing>
            </w: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A768FB">
            <w:pPr>
              <w:widowControl w:val="0"/>
              <w:tabs>
                <w:tab w:val="left" w:pos="200"/>
              </w:tabs>
              <w:jc w:val="both"/>
            </w:pPr>
            <w:r>
              <w:rPr>
                <w:noProof/>
                <w:lang w:eastAsia="en-US"/>
              </w:rPr>
              <w:drawing>
                <wp:inline distT="0" distB="0" distL="114300" distR="114300">
                  <wp:extent cx="459740" cy="317500"/>
                  <wp:effectExtent l="0" t="0" r="16510" b="6350"/>
                  <wp:docPr id="26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 name="Picture 8"/>
                          <pic:cNvPicPr>
                            <a:picLocks noChangeAspect="1"/>
                          </pic:cNvPicPr>
                        </pic:nvPicPr>
                        <pic:blipFill>
                          <a:blip r:embed="rId31"/>
                          <a:srcRect l="64178" t="14580" r="15447" b="66367"/>
                          <a:stretch>
                            <a:fillRect/>
                          </a:stretch>
                        </pic:blipFill>
                        <pic:spPr>
                          <a:xfrm>
                            <a:off x="0" y="0"/>
                            <a:ext cx="459740" cy="317500"/>
                          </a:xfrm>
                          <a:prstGeom prst="rect">
                            <a:avLst/>
                          </a:prstGeom>
                          <a:noFill/>
                          <a:ln w="9525">
                            <a:noFill/>
                          </a:ln>
                        </pic:spPr>
                      </pic:pic>
                    </a:graphicData>
                  </a:graphic>
                </wp:inline>
              </w:drawing>
            </w:r>
          </w:p>
          <w:p w:rsidR="008B235B" w:rsidRDefault="008B235B">
            <w:pPr>
              <w:widowControl w:val="0"/>
              <w:tabs>
                <w:tab w:val="left" w:pos="200"/>
              </w:tabs>
              <w:jc w:val="both"/>
              <w:rPr>
                <w:lang w:val="id-ID"/>
              </w:rPr>
            </w:pPr>
          </w:p>
        </w:tc>
      </w:tr>
      <w:tr w:rsidR="008B235B">
        <w:tc>
          <w:tcPr>
            <w:tcW w:w="1169" w:type="dxa"/>
          </w:tcPr>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lastRenderedPageBreak/>
              <w:t>Rabu,</w:t>
            </w: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17 Juli 19</w:t>
            </w: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14.00</w:t>
            </w: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tc>
        <w:tc>
          <w:tcPr>
            <w:tcW w:w="1605" w:type="dxa"/>
          </w:tcPr>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Harga Diri Rendah Kronik</w:t>
            </w: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Harga Diri Rendah Kronik</w:t>
            </w:r>
          </w:p>
        </w:tc>
        <w:tc>
          <w:tcPr>
            <w:tcW w:w="5760" w:type="dxa"/>
          </w:tcPr>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S :</w:t>
            </w:r>
          </w:p>
          <w:p w:rsidR="008B235B" w:rsidRDefault="00A768FB">
            <w:pPr>
              <w:widowControl w:val="0"/>
              <w:numPr>
                <w:ilvl w:val="0"/>
                <w:numId w:val="99"/>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merasa tidak berguna setelah bercerai dengan suaminya.</w:t>
            </w:r>
          </w:p>
          <w:p w:rsidR="008B235B" w:rsidRDefault="00A768FB">
            <w:pPr>
              <w:widowControl w:val="0"/>
              <w:numPr>
                <w:ilvl w:val="0"/>
                <w:numId w:val="90"/>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ketika dirumah biasanya mengaji, dzikir, membersihkan rumah, dan memasak.</w:t>
            </w:r>
          </w:p>
          <w:p w:rsidR="008B235B" w:rsidRDefault="00A768FB">
            <w:pPr>
              <w:widowControl w:val="0"/>
              <w:numPr>
                <w:ilvl w:val="0"/>
                <w:numId w:val="90"/>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akan membersihkan dan membereskan tempat tidur setiap bangun tidur.</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O :</w:t>
            </w:r>
          </w:p>
          <w:p w:rsidR="008B235B" w:rsidRDefault="00A768FB">
            <w:pPr>
              <w:pStyle w:val="ListParagraph1"/>
              <w:widowControl w:val="0"/>
              <w:numPr>
                <w:ilvl w:val="0"/>
                <w:numId w:val="90"/>
              </w:numPr>
              <w:tabs>
                <w:tab w:val="clear" w:pos="420"/>
                <w:tab w:val="left" w:pos="200"/>
              </w:tabs>
              <w:autoSpaceDE w:val="0"/>
              <w:autoSpaceDN w:val="0"/>
              <w:adjustRightInd w:val="0"/>
              <w:ind w:left="200" w:hanging="200"/>
              <w:jc w:val="both"/>
              <w:rPr>
                <w:rFonts w:ascii="Times New Roman" w:hAnsi="Times New Roman" w:cs="Times New Roman"/>
                <w:lang w:val="id-ID"/>
              </w:rPr>
            </w:pPr>
            <w:r>
              <w:rPr>
                <w:rFonts w:ascii="Times New Roman" w:hAnsi="Times New Roman" w:cs="Times New Roman"/>
                <w:lang w:val="id-ID"/>
              </w:rPr>
              <w:t>Fungsi psikomotorik : klien kooperatif, bicara mulai pelan, klien terlihat tenang, kontak mata fokus, nada bicara sudah terkontrol, wajah mulai tidak tegang.</w:t>
            </w:r>
          </w:p>
          <w:p w:rsidR="008B235B" w:rsidRDefault="00A768FB">
            <w:pPr>
              <w:pStyle w:val="ListParagraph1"/>
              <w:widowControl w:val="0"/>
              <w:numPr>
                <w:ilvl w:val="0"/>
                <w:numId w:val="90"/>
              </w:numPr>
              <w:tabs>
                <w:tab w:val="clear" w:pos="420"/>
                <w:tab w:val="left" w:pos="200"/>
              </w:tabs>
              <w:autoSpaceDE w:val="0"/>
              <w:autoSpaceDN w:val="0"/>
              <w:adjustRightInd w:val="0"/>
              <w:ind w:left="200" w:hanging="200"/>
              <w:jc w:val="both"/>
              <w:rPr>
                <w:rFonts w:ascii="Times New Roman" w:hAnsi="Times New Roman" w:cs="Times New Roman"/>
                <w:lang w:val="id-ID"/>
              </w:rPr>
            </w:pPr>
            <w:r>
              <w:rPr>
                <w:rFonts w:ascii="Times New Roman" w:hAnsi="Times New Roman" w:cs="Times New Roman"/>
                <w:lang w:val="id-ID"/>
              </w:rPr>
              <w:t>Fungsi kognitif : klien mampu melakukan latihan kegiatan sesuai dengan kemampuan.</w:t>
            </w:r>
          </w:p>
          <w:p w:rsidR="008B235B" w:rsidRDefault="00A768FB">
            <w:pPr>
              <w:pStyle w:val="ListParagraph1"/>
              <w:widowControl w:val="0"/>
              <w:numPr>
                <w:ilvl w:val="0"/>
                <w:numId w:val="90"/>
              </w:numPr>
              <w:tabs>
                <w:tab w:val="clear" w:pos="420"/>
                <w:tab w:val="left" w:pos="200"/>
              </w:tabs>
              <w:autoSpaceDE w:val="0"/>
              <w:autoSpaceDN w:val="0"/>
              <w:adjustRightInd w:val="0"/>
              <w:ind w:left="200" w:hanging="200"/>
              <w:jc w:val="both"/>
              <w:rPr>
                <w:rFonts w:ascii="Times New Roman" w:hAnsi="Times New Roman" w:cs="Times New Roman"/>
                <w:lang w:val="id-ID"/>
              </w:rPr>
            </w:pPr>
            <w:r>
              <w:rPr>
                <w:rFonts w:ascii="Times New Roman" w:hAnsi="Times New Roman" w:cs="Times New Roman"/>
                <w:lang w:val="id-ID"/>
              </w:rPr>
              <w:t>Fungsi efektif : klien bersedia mengikuti latihan membersihkan tempat tidur dan klien kooperatif saat mengikuti latihan membersihkan tempat tidur.</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A :</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Masalah Harga Diri Rendah Kronik dengan SP1P (latihan kemampuan pertama) optimal sebagian.</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P :</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Melanjutkan SP1P (latihan kemampuan pertama) pada klien  Harga Diri Rendah.</w:t>
            </w:r>
          </w:p>
          <w:p w:rsidR="008B235B" w:rsidRDefault="008B235B">
            <w:pPr>
              <w:widowControl w:val="0"/>
              <w:tabs>
                <w:tab w:val="left" w:pos="200"/>
              </w:tabs>
              <w:jc w:val="both"/>
              <w:rPr>
                <w:rFonts w:ascii="Times New Roman" w:hAnsi="Times New Roman" w:cs="Times New Roman"/>
                <w:lang w:val="id-ID"/>
              </w:rPr>
            </w:pPr>
          </w:p>
          <w:p w:rsidR="008B235B" w:rsidRDefault="008B235B">
            <w:pPr>
              <w:widowControl w:val="0"/>
              <w:tabs>
                <w:tab w:val="left" w:pos="200"/>
              </w:tabs>
              <w:jc w:val="both"/>
              <w:rPr>
                <w:rFonts w:ascii="Times New Roman" w:hAnsi="Times New Roman" w:cs="Times New Roman"/>
                <w:lang w:val="id-ID"/>
              </w:rPr>
            </w:pPr>
          </w:p>
          <w:p w:rsidR="008B235B" w:rsidRDefault="008B235B">
            <w:pPr>
              <w:widowControl w:val="0"/>
              <w:tabs>
                <w:tab w:val="left" w:pos="200"/>
              </w:tabs>
              <w:jc w:val="both"/>
              <w:rPr>
                <w:rFonts w:ascii="Times New Roman" w:hAnsi="Times New Roman" w:cs="Times New Roman"/>
                <w:lang w:val="id-ID"/>
              </w:rPr>
            </w:pP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S :</w:t>
            </w:r>
          </w:p>
          <w:p w:rsidR="008B235B" w:rsidRDefault="00A768FB">
            <w:pPr>
              <w:widowControl w:val="0"/>
              <w:numPr>
                <w:ilvl w:val="0"/>
                <w:numId w:val="90"/>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saya sudah belajar membersihkan dan membereskan tempat tidur setiap bangun tidur.</w:t>
            </w:r>
          </w:p>
          <w:p w:rsidR="008B235B" w:rsidRDefault="00A768FB">
            <w:pPr>
              <w:widowControl w:val="0"/>
              <w:numPr>
                <w:ilvl w:val="0"/>
                <w:numId w:val="90"/>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saya mau setiap hari untuk membereskan tempat tidur.</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O :</w:t>
            </w:r>
          </w:p>
          <w:p w:rsidR="008B235B" w:rsidRDefault="00A768FB">
            <w:pPr>
              <w:pStyle w:val="ListParagraph1"/>
              <w:widowControl w:val="0"/>
              <w:numPr>
                <w:ilvl w:val="0"/>
                <w:numId w:val="90"/>
              </w:numPr>
              <w:tabs>
                <w:tab w:val="clear" w:pos="420"/>
                <w:tab w:val="left" w:pos="200"/>
              </w:tabs>
              <w:autoSpaceDE w:val="0"/>
              <w:autoSpaceDN w:val="0"/>
              <w:adjustRightInd w:val="0"/>
              <w:ind w:left="200" w:hanging="200"/>
              <w:jc w:val="both"/>
              <w:rPr>
                <w:rFonts w:ascii="Times New Roman" w:hAnsi="Times New Roman" w:cs="Times New Roman"/>
                <w:lang w:val="id-ID"/>
              </w:rPr>
            </w:pPr>
            <w:r>
              <w:rPr>
                <w:rFonts w:ascii="Times New Roman" w:hAnsi="Times New Roman" w:cs="Times New Roman"/>
                <w:lang w:val="id-ID"/>
              </w:rPr>
              <w:t xml:space="preserve">Fungsi psikomotorik : klien kooperatif, bicara pelan, klien tenang, </w:t>
            </w:r>
            <w:r>
              <w:rPr>
                <w:rFonts w:ascii="Times New Roman" w:hAnsi="Times New Roman" w:cs="Times New Roman"/>
                <w:lang w:val="id-ID"/>
              </w:rPr>
              <w:lastRenderedPageBreak/>
              <w:t>kontak mata fokus, nada bicara terkontrol, wajah mulai rileks.</w:t>
            </w:r>
          </w:p>
          <w:p w:rsidR="008B235B" w:rsidRDefault="00A768FB">
            <w:pPr>
              <w:pStyle w:val="ListParagraph1"/>
              <w:widowControl w:val="0"/>
              <w:numPr>
                <w:ilvl w:val="0"/>
                <w:numId w:val="90"/>
              </w:numPr>
              <w:tabs>
                <w:tab w:val="clear" w:pos="420"/>
                <w:tab w:val="left" w:pos="200"/>
              </w:tabs>
              <w:autoSpaceDE w:val="0"/>
              <w:autoSpaceDN w:val="0"/>
              <w:adjustRightInd w:val="0"/>
              <w:ind w:left="200" w:hanging="200"/>
              <w:jc w:val="both"/>
              <w:rPr>
                <w:rFonts w:ascii="Times New Roman" w:hAnsi="Times New Roman" w:cs="Times New Roman"/>
                <w:lang w:val="id-ID"/>
              </w:rPr>
            </w:pPr>
            <w:r>
              <w:rPr>
                <w:rFonts w:ascii="Times New Roman" w:hAnsi="Times New Roman" w:cs="Times New Roman"/>
                <w:lang w:val="id-ID"/>
              </w:rPr>
              <w:t>Fungsi kognitif : klien mampu melakukan latihan kegiatan sesuai dengan kemampuan.</w:t>
            </w:r>
          </w:p>
          <w:p w:rsidR="008B235B" w:rsidRDefault="00A768FB">
            <w:pPr>
              <w:pStyle w:val="ListParagraph1"/>
              <w:widowControl w:val="0"/>
              <w:numPr>
                <w:ilvl w:val="0"/>
                <w:numId w:val="90"/>
              </w:numPr>
              <w:tabs>
                <w:tab w:val="clear" w:pos="420"/>
                <w:tab w:val="left" w:pos="200"/>
              </w:tabs>
              <w:autoSpaceDE w:val="0"/>
              <w:autoSpaceDN w:val="0"/>
              <w:adjustRightInd w:val="0"/>
              <w:ind w:left="200" w:hanging="200"/>
              <w:jc w:val="both"/>
              <w:rPr>
                <w:rFonts w:ascii="Times New Roman" w:hAnsi="Times New Roman" w:cs="Times New Roman"/>
                <w:lang w:val="id-ID"/>
              </w:rPr>
            </w:pPr>
            <w:r>
              <w:rPr>
                <w:rFonts w:ascii="Times New Roman" w:hAnsi="Times New Roman" w:cs="Times New Roman"/>
                <w:lang w:val="id-ID"/>
              </w:rPr>
              <w:t>Fungsi efektif : klien bersedia mengikuti latihan membersihkan tempat tidur dan klien kooperatif saat mengikuti latihan membersihkan tempat tidur.</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A :</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Masalah Harga Diri Rendah Kronik dengan SP1P (latihan kemampuan pertama) optimal sebagian.</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P :</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Melanjutkan SP1P (latihan kemampuan pertama) pada klien  Harga Diri Rendah.</w:t>
            </w:r>
          </w:p>
          <w:p w:rsidR="008B235B" w:rsidRDefault="008B235B">
            <w:pPr>
              <w:widowControl w:val="0"/>
              <w:tabs>
                <w:tab w:val="left" w:pos="200"/>
              </w:tabs>
              <w:jc w:val="both"/>
              <w:rPr>
                <w:rFonts w:ascii="Times New Roman" w:hAnsi="Times New Roman" w:cs="Times New Roman"/>
                <w:lang w:val="id-ID"/>
              </w:rPr>
            </w:pPr>
          </w:p>
          <w:p w:rsidR="008B235B" w:rsidRDefault="008B235B">
            <w:pPr>
              <w:widowControl w:val="0"/>
              <w:tabs>
                <w:tab w:val="left" w:pos="200"/>
              </w:tabs>
              <w:jc w:val="both"/>
              <w:rPr>
                <w:rFonts w:ascii="Times New Roman" w:hAnsi="Times New Roman" w:cs="Times New Roman"/>
                <w:lang w:val="id-ID"/>
              </w:rPr>
            </w:pPr>
          </w:p>
          <w:p w:rsidR="008B235B" w:rsidRDefault="008B235B">
            <w:pPr>
              <w:widowControl w:val="0"/>
              <w:tabs>
                <w:tab w:val="left" w:pos="200"/>
              </w:tabs>
              <w:jc w:val="both"/>
              <w:rPr>
                <w:rFonts w:ascii="Times New Roman" w:hAnsi="Times New Roman" w:cs="Times New Roman"/>
                <w:lang w:val="id-ID"/>
              </w:rPr>
            </w:pPr>
          </w:p>
        </w:tc>
        <w:tc>
          <w:tcPr>
            <w:tcW w:w="750" w:type="dxa"/>
          </w:tcPr>
          <w:p w:rsidR="008B235B" w:rsidRDefault="00A768FB">
            <w:pPr>
              <w:widowControl w:val="0"/>
              <w:tabs>
                <w:tab w:val="left" w:pos="200"/>
              </w:tabs>
              <w:jc w:val="both"/>
            </w:pPr>
            <w:r>
              <w:rPr>
                <w:noProof/>
                <w:lang w:eastAsia="en-US"/>
              </w:rPr>
              <w:lastRenderedPageBreak/>
              <w:drawing>
                <wp:inline distT="0" distB="0" distL="114300" distR="114300">
                  <wp:extent cx="459740" cy="317500"/>
                  <wp:effectExtent l="0" t="0" r="16510" b="6350"/>
                  <wp:docPr id="26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 name="Picture 8"/>
                          <pic:cNvPicPr>
                            <a:picLocks noChangeAspect="1"/>
                          </pic:cNvPicPr>
                        </pic:nvPicPr>
                        <pic:blipFill>
                          <a:blip r:embed="rId31"/>
                          <a:srcRect l="64178" t="14580" r="15447" b="66367"/>
                          <a:stretch>
                            <a:fillRect/>
                          </a:stretch>
                        </pic:blipFill>
                        <pic:spPr>
                          <a:xfrm>
                            <a:off x="0" y="0"/>
                            <a:ext cx="459740" cy="317500"/>
                          </a:xfrm>
                          <a:prstGeom prst="rect">
                            <a:avLst/>
                          </a:prstGeom>
                          <a:noFill/>
                          <a:ln w="9525">
                            <a:noFill/>
                          </a:ln>
                        </pic:spPr>
                      </pic:pic>
                    </a:graphicData>
                  </a:graphic>
                </wp:inline>
              </w:drawing>
            </w: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rPr>
                <w:lang w:val="id-ID"/>
              </w:rPr>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A768FB">
            <w:pPr>
              <w:widowControl w:val="0"/>
              <w:tabs>
                <w:tab w:val="left" w:pos="200"/>
              </w:tabs>
              <w:jc w:val="both"/>
            </w:pPr>
            <w:r>
              <w:rPr>
                <w:noProof/>
                <w:lang w:eastAsia="en-US"/>
              </w:rPr>
              <w:drawing>
                <wp:inline distT="0" distB="0" distL="114300" distR="114300">
                  <wp:extent cx="459740" cy="317500"/>
                  <wp:effectExtent l="0" t="0" r="16510" b="6350"/>
                  <wp:docPr id="26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2" name="Picture 8"/>
                          <pic:cNvPicPr>
                            <a:picLocks noChangeAspect="1"/>
                          </pic:cNvPicPr>
                        </pic:nvPicPr>
                        <pic:blipFill>
                          <a:blip r:embed="rId31"/>
                          <a:srcRect l="64178" t="14580" r="15447" b="66367"/>
                          <a:stretch>
                            <a:fillRect/>
                          </a:stretch>
                        </pic:blipFill>
                        <pic:spPr>
                          <a:xfrm>
                            <a:off x="0" y="0"/>
                            <a:ext cx="459740" cy="317500"/>
                          </a:xfrm>
                          <a:prstGeom prst="rect">
                            <a:avLst/>
                          </a:prstGeom>
                          <a:noFill/>
                          <a:ln w="9525">
                            <a:noFill/>
                          </a:ln>
                        </pic:spPr>
                      </pic:pic>
                    </a:graphicData>
                  </a:graphic>
                </wp:inline>
              </w:drawing>
            </w:r>
          </w:p>
          <w:p w:rsidR="008B235B" w:rsidRDefault="008B235B">
            <w:pPr>
              <w:widowControl w:val="0"/>
              <w:tabs>
                <w:tab w:val="left" w:pos="200"/>
              </w:tabs>
              <w:jc w:val="both"/>
            </w:pPr>
          </w:p>
          <w:p w:rsidR="008B235B" w:rsidRDefault="008B235B">
            <w:pPr>
              <w:widowControl w:val="0"/>
              <w:tabs>
                <w:tab w:val="left" w:pos="200"/>
              </w:tabs>
              <w:jc w:val="both"/>
              <w:rPr>
                <w:lang w:val="id-ID"/>
              </w:rPr>
            </w:pPr>
          </w:p>
        </w:tc>
      </w:tr>
      <w:tr w:rsidR="008B235B">
        <w:tc>
          <w:tcPr>
            <w:tcW w:w="1169" w:type="dxa"/>
          </w:tcPr>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lastRenderedPageBreak/>
              <w:t>Kamis,</w:t>
            </w: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18 Juli 19</w:t>
            </w: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14.00</w:t>
            </w:r>
          </w:p>
        </w:tc>
        <w:tc>
          <w:tcPr>
            <w:tcW w:w="1605" w:type="dxa"/>
          </w:tcPr>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Harga Diri Rendah Kronik</w:t>
            </w: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8B235B">
            <w:pPr>
              <w:widowControl w:val="0"/>
              <w:jc w:val="both"/>
              <w:rPr>
                <w:rFonts w:ascii="Times New Roman" w:hAnsi="Times New Roman" w:cs="Times New Roman"/>
                <w:lang w:val="id-ID"/>
              </w:rPr>
            </w:pPr>
          </w:p>
          <w:p w:rsidR="008B235B" w:rsidRDefault="00A768FB">
            <w:pPr>
              <w:widowControl w:val="0"/>
              <w:jc w:val="center"/>
              <w:rPr>
                <w:rFonts w:ascii="Times New Roman" w:hAnsi="Times New Roman" w:cs="Times New Roman"/>
                <w:lang w:val="id-ID"/>
              </w:rPr>
            </w:pPr>
            <w:r>
              <w:rPr>
                <w:rFonts w:ascii="Times New Roman" w:hAnsi="Times New Roman" w:cs="Times New Roman"/>
                <w:lang w:val="id-ID"/>
              </w:rPr>
              <w:t>Harga Diri Rendah Kronik</w:t>
            </w: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p w:rsidR="008B235B" w:rsidRDefault="008B235B">
            <w:pPr>
              <w:widowControl w:val="0"/>
              <w:jc w:val="center"/>
              <w:rPr>
                <w:rFonts w:ascii="Times New Roman" w:hAnsi="Times New Roman" w:cs="Times New Roman"/>
                <w:lang w:val="id-ID"/>
              </w:rPr>
            </w:pPr>
          </w:p>
        </w:tc>
        <w:tc>
          <w:tcPr>
            <w:tcW w:w="5760" w:type="dxa"/>
          </w:tcPr>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S :</w:t>
            </w:r>
          </w:p>
          <w:p w:rsidR="008B235B" w:rsidRDefault="00A768FB">
            <w:pPr>
              <w:widowControl w:val="0"/>
              <w:numPr>
                <w:ilvl w:val="0"/>
                <w:numId w:val="90"/>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sudah membersihkan dan membereskan tempat tidur setelah bangun tidur.</w:t>
            </w:r>
          </w:p>
          <w:p w:rsidR="008B235B" w:rsidRDefault="00A768FB">
            <w:pPr>
              <w:widowControl w:val="0"/>
              <w:numPr>
                <w:ilvl w:val="0"/>
                <w:numId w:val="90"/>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akan membantu mengarahkan teman untuk merapikan dan membersihkan tempat tidur.</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O :</w:t>
            </w:r>
          </w:p>
          <w:p w:rsidR="008B235B" w:rsidRDefault="00A768FB">
            <w:pPr>
              <w:pStyle w:val="ListParagraph1"/>
              <w:widowControl w:val="0"/>
              <w:numPr>
                <w:ilvl w:val="0"/>
                <w:numId w:val="90"/>
              </w:numPr>
              <w:tabs>
                <w:tab w:val="clear" w:pos="420"/>
                <w:tab w:val="left" w:pos="200"/>
              </w:tabs>
              <w:autoSpaceDE w:val="0"/>
              <w:autoSpaceDN w:val="0"/>
              <w:adjustRightInd w:val="0"/>
              <w:ind w:left="200" w:hanging="200"/>
              <w:jc w:val="both"/>
              <w:rPr>
                <w:rFonts w:ascii="Times New Roman" w:hAnsi="Times New Roman" w:cs="Times New Roman"/>
                <w:lang w:val="id-ID"/>
              </w:rPr>
            </w:pPr>
            <w:r>
              <w:rPr>
                <w:rFonts w:ascii="Times New Roman" w:hAnsi="Times New Roman" w:cs="Times New Roman"/>
                <w:lang w:val="id-ID"/>
              </w:rPr>
              <w:t>Fungsi psikomotorik : klien kooperatif, bicara mulai pelan, klien terlihat tenang, kontak mata fokus, nada bicara sudah terkontrol, wajah tidak tegang.</w:t>
            </w:r>
          </w:p>
          <w:p w:rsidR="008B235B" w:rsidRDefault="00A768FB">
            <w:pPr>
              <w:pStyle w:val="ListParagraph1"/>
              <w:widowControl w:val="0"/>
              <w:numPr>
                <w:ilvl w:val="0"/>
                <w:numId w:val="90"/>
              </w:numPr>
              <w:tabs>
                <w:tab w:val="clear" w:pos="420"/>
                <w:tab w:val="left" w:pos="200"/>
              </w:tabs>
              <w:autoSpaceDE w:val="0"/>
              <w:autoSpaceDN w:val="0"/>
              <w:adjustRightInd w:val="0"/>
              <w:ind w:left="200" w:hanging="200"/>
              <w:jc w:val="both"/>
              <w:rPr>
                <w:rFonts w:ascii="Times New Roman" w:hAnsi="Times New Roman" w:cs="Times New Roman"/>
                <w:lang w:val="id-ID"/>
              </w:rPr>
            </w:pPr>
            <w:r>
              <w:rPr>
                <w:rFonts w:ascii="Times New Roman" w:hAnsi="Times New Roman" w:cs="Times New Roman"/>
                <w:lang w:val="id-ID"/>
              </w:rPr>
              <w:t>Fungsi kognitif : klien mampu melakukan latihan kegiatan sesuai dengan kemampuan.</w:t>
            </w:r>
          </w:p>
          <w:p w:rsidR="008B235B" w:rsidRDefault="00A768FB">
            <w:pPr>
              <w:pStyle w:val="ListParagraph1"/>
              <w:widowControl w:val="0"/>
              <w:numPr>
                <w:ilvl w:val="0"/>
                <w:numId w:val="90"/>
              </w:numPr>
              <w:tabs>
                <w:tab w:val="clear" w:pos="420"/>
                <w:tab w:val="left" w:pos="200"/>
              </w:tabs>
              <w:autoSpaceDE w:val="0"/>
              <w:autoSpaceDN w:val="0"/>
              <w:adjustRightInd w:val="0"/>
              <w:ind w:left="200" w:hanging="200"/>
              <w:jc w:val="both"/>
              <w:rPr>
                <w:rFonts w:ascii="Times New Roman" w:hAnsi="Times New Roman" w:cs="Times New Roman"/>
                <w:lang w:val="id-ID"/>
              </w:rPr>
            </w:pPr>
            <w:r>
              <w:rPr>
                <w:rFonts w:ascii="Times New Roman" w:hAnsi="Times New Roman" w:cs="Times New Roman"/>
                <w:lang w:val="id-ID"/>
              </w:rPr>
              <w:t>Fungsi efektif : klien bersedia mengikuti latihan membantu teman membersihkan tempat tidur dan klien kooperatif saat mengikuti latihan membantu teman membersihkan tempat tidur.</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A :</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Masalah Harga Diri Rendah Kronik dengan SP2P (latihan kemampuan kedua) optimal sebagian.</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P :</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Melanjutkan SP2P (latihan kemampuan kedua) pada klien  Harga Diri Rendah.</w:t>
            </w:r>
          </w:p>
          <w:p w:rsidR="008B235B" w:rsidRDefault="008B235B">
            <w:pPr>
              <w:widowControl w:val="0"/>
              <w:tabs>
                <w:tab w:val="left" w:pos="200"/>
              </w:tabs>
              <w:jc w:val="both"/>
              <w:rPr>
                <w:rFonts w:ascii="Times New Roman" w:hAnsi="Times New Roman" w:cs="Times New Roman"/>
                <w:lang w:val="id-ID"/>
              </w:rPr>
            </w:pPr>
          </w:p>
          <w:p w:rsidR="008B235B" w:rsidRDefault="008B235B">
            <w:pPr>
              <w:widowControl w:val="0"/>
              <w:tabs>
                <w:tab w:val="left" w:pos="200"/>
              </w:tabs>
              <w:jc w:val="both"/>
              <w:rPr>
                <w:rFonts w:ascii="Times New Roman" w:hAnsi="Times New Roman" w:cs="Times New Roman"/>
                <w:lang w:val="id-ID"/>
              </w:rPr>
            </w:pPr>
          </w:p>
          <w:p w:rsidR="008B235B" w:rsidRDefault="008B235B">
            <w:pPr>
              <w:widowControl w:val="0"/>
              <w:tabs>
                <w:tab w:val="left" w:pos="200"/>
              </w:tabs>
              <w:jc w:val="both"/>
              <w:rPr>
                <w:rFonts w:ascii="Times New Roman" w:hAnsi="Times New Roman" w:cs="Times New Roman"/>
                <w:lang w:val="id-ID"/>
              </w:rPr>
            </w:pP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S :</w:t>
            </w:r>
          </w:p>
          <w:p w:rsidR="008B235B" w:rsidRDefault="00A768FB">
            <w:pPr>
              <w:widowControl w:val="0"/>
              <w:numPr>
                <w:ilvl w:val="0"/>
                <w:numId w:val="90"/>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sudah membersihkan dan membereskan tempat tidur setelah bangun tidur.</w:t>
            </w:r>
          </w:p>
          <w:p w:rsidR="008B235B" w:rsidRDefault="00A768FB">
            <w:pPr>
              <w:widowControl w:val="0"/>
              <w:numPr>
                <w:ilvl w:val="0"/>
                <w:numId w:val="90"/>
              </w:numPr>
              <w:tabs>
                <w:tab w:val="clear" w:pos="420"/>
                <w:tab w:val="left" w:pos="200"/>
              </w:tabs>
              <w:ind w:left="200" w:hanging="200"/>
              <w:jc w:val="both"/>
              <w:rPr>
                <w:rFonts w:ascii="Times New Roman" w:hAnsi="Times New Roman" w:cs="Times New Roman"/>
                <w:lang w:val="id-ID"/>
              </w:rPr>
            </w:pPr>
            <w:r>
              <w:rPr>
                <w:rFonts w:ascii="Times New Roman" w:hAnsi="Times New Roman" w:cs="Times New Roman"/>
                <w:lang w:val="id-ID"/>
              </w:rPr>
              <w:t>Klien mengatakan akan membantu mengarahkan teman untuk merapikan dan membersihkan tempat tidur.</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O :</w:t>
            </w:r>
          </w:p>
          <w:p w:rsidR="008B235B" w:rsidRDefault="00A768FB">
            <w:pPr>
              <w:pStyle w:val="ListParagraph1"/>
              <w:widowControl w:val="0"/>
              <w:numPr>
                <w:ilvl w:val="0"/>
                <w:numId w:val="90"/>
              </w:numPr>
              <w:tabs>
                <w:tab w:val="clear" w:pos="420"/>
                <w:tab w:val="left" w:pos="200"/>
              </w:tabs>
              <w:autoSpaceDE w:val="0"/>
              <w:autoSpaceDN w:val="0"/>
              <w:adjustRightInd w:val="0"/>
              <w:ind w:left="200" w:hanging="200"/>
              <w:jc w:val="both"/>
              <w:rPr>
                <w:rFonts w:ascii="Times New Roman" w:hAnsi="Times New Roman" w:cs="Times New Roman"/>
                <w:lang w:val="id-ID"/>
              </w:rPr>
            </w:pPr>
            <w:r>
              <w:rPr>
                <w:rFonts w:ascii="Times New Roman" w:hAnsi="Times New Roman" w:cs="Times New Roman"/>
                <w:lang w:val="id-ID"/>
              </w:rPr>
              <w:t>Fungsi psikomotorik : klien kooperatif, bicara mulai pelan, klien terlihat tenang, kontak mata fokus, nada bicara sudah terkontrol, wajah tidak tegang terlihat rileks.</w:t>
            </w:r>
          </w:p>
          <w:p w:rsidR="008B235B" w:rsidRDefault="00A768FB">
            <w:pPr>
              <w:pStyle w:val="ListParagraph1"/>
              <w:widowControl w:val="0"/>
              <w:numPr>
                <w:ilvl w:val="0"/>
                <w:numId w:val="90"/>
              </w:numPr>
              <w:tabs>
                <w:tab w:val="clear" w:pos="420"/>
                <w:tab w:val="left" w:pos="200"/>
              </w:tabs>
              <w:autoSpaceDE w:val="0"/>
              <w:autoSpaceDN w:val="0"/>
              <w:adjustRightInd w:val="0"/>
              <w:ind w:left="200" w:hanging="200"/>
              <w:jc w:val="both"/>
              <w:rPr>
                <w:rFonts w:ascii="Times New Roman" w:hAnsi="Times New Roman" w:cs="Times New Roman"/>
                <w:lang w:val="id-ID"/>
              </w:rPr>
            </w:pPr>
            <w:r>
              <w:rPr>
                <w:rFonts w:ascii="Times New Roman" w:hAnsi="Times New Roman" w:cs="Times New Roman"/>
                <w:lang w:val="id-ID"/>
              </w:rPr>
              <w:t>Fungsi kognitif : klien mampu melakukan latihan kegiatan sesuai dengan kemampuan.</w:t>
            </w:r>
          </w:p>
          <w:p w:rsidR="008B235B" w:rsidRDefault="00A768FB">
            <w:pPr>
              <w:pStyle w:val="ListParagraph1"/>
              <w:widowControl w:val="0"/>
              <w:numPr>
                <w:ilvl w:val="0"/>
                <w:numId w:val="90"/>
              </w:numPr>
              <w:tabs>
                <w:tab w:val="clear" w:pos="420"/>
                <w:tab w:val="left" w:pos="200"/>
              </w:tabs>
              <w:autoSpaceDE w:val="0"/>
              <w:autoSpaceDN w:val="0"/>
              <w:adjustRightInd w:val="0"/>
              <w:ind w:left="200" w:hanging="200"/>
              <w:jc w:val="both"/>
              <w:rPr>
                <w:rFonts w:ascii="Times New Roman" w:hAnsi="Times New Roman" w:cs="Times New Roman"/>
                <w:lang w:val="id-ID"/>
              </w:rPr>
            </w:pPr>
            <w:r>
              <w:rPr>
                <w:rFonts w:ascii="Times New Roman" w:hAnsi="Times New Roman" w:cs="Times New Roman"/>
                <w:lang w:val="id-ID"/>
              </w:rPr>
              <w:t>Fungsi efektif : klien bersedia mengikuti latihan membantu teman membersihkan tempat tidur dan klien kooperatif saat mengikuti latihan membantu teman membersihkan tempat tidur.</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A :</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Masalah Harga Diri Rendah Kronik dengan SP2P (latihan kemampuan kedua) optimal.</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P :</w:t>
            </w:r>
          </w:p>
          <w:p w:rsidR="008B235B" w:rsidRDefault="00A768FB">
            <w:pPr>
              <w:widowControl w:val="0"/>
              <w:tabs>
                <w:tab w:val="left" w:pos="200"/>
              </w:tabs>
              <w:jc w:val="both"/>
              <w:rPr>
                <w:rFonts w:ascii="Times New Roman" w:hAnsi="Times New Roman" w:cs="Times New Roman"/>
                <w:lang w:val="id-ID"/>
              </w:rPr>
            </w:pPr>
            <w:r>
              <w:rPr>
                <w:rFonts w:ascii="Times New Roman" w:hAnsi="Times New Roman" w:cs="Times New Roman"/>
                <w:lang w:val="id-ID"/>
              </w:rPr>
              <w:t xml:space="preserve">Pertahankan SP1P (cara fisik 1 tarik nafas dalam), SP2P (cara fisik 2 pukul bantal/kasur), SP3P (latihan berbicara dengan baik), SP4P </w:t>
            </w:r>
            <w:r>
              <w:rPr>
                <w:rFonts w:ascii="Times New Roman" w:hAnsi="Times New Roman" w:cs="Times New Roman"/>
                <w:lang w:val="id-ID"/>
              </w:rPr>
              <w:lastRenderedPageBreak/>
              <w:t>(latihan kegiatan spiritual seperti berdo’a dan berdzikir), SP5P (latihan minum obat teratur), terapi inovasi Tekhnik Relaksasi Autogenik optimal pada klien resiko perilaku kekerasan, SP1P latihan kemampuan pertama), SP2P (latihan kemampuan kedua) pada klien harga diri rendah kronik).</w:t>
            </w:r>
          </w:p>
          <w:p w:rsidR="008B235B" w:rsidRDefault="008B235B">
            <w:pPr>
              <w:widowControl w:val="0"/>
              <w:tabs>
                <w:tab w:val="left" w:pos="200"/>
              </w:tabs>
              <w:jc w:val="both"/>
              <w:rPr>
                <w:rFonts w:ascii="Times New Roman" w:hAnsi="Times New Roman" w:cs="Times New Roman"/>
                <w:lang w:val="id-ID"/>
              </w:rPr>
            </w:pPr>
          </w:p>
          <w:p w:rsidR="008B235B" w:rsidRDefault="008B235B">
            <w:pPr>
              <w:widowControl w:val="0"/>
              <w:tabs>
                <w:tab w:val="left" w:pos="200"/>
              </w:tabs>
              <w:jc w:val="both"/>
              <w:rPr>
                <w:rFonts w:ascii="Times New Roman" w:hAnsi="Times New Roman" w:cs="Times New Roman"/>
                <w:lang w:val="id-ID"/>
              </w:rPr>
            </w:pPr>
          </w:p>
          <w:p w:rsidR="008B235B" w:rsidRDefault="008B235B">
            <w:pPr>
              <w:widowControl w:val="0"/>
              <w:tabs>
                <w:tab w:val="left" w:pos="200"/>
              </w:tabs>
              <w:jc w:val="both"/>
              <w:rPr>
                <w:rFonts w:ascii="Times New Roman" w:hAnsi="Times New Roman" w:cs="Times New Roman"/>
                <w:lang w:val="id-ID"/>
              </w:rPr>
            </w:pPr>
          </w:p>
        </w:tc>
        <w:tc>
          <w:tcPr>
            <w:tcW w:w="750" w:type="dxa"/>
          </w:tcPr>
          <w:p w:rsidR="008B235B" w:rsidRDefault="00A768FB">
            <w:pPr>
              <w:widowControl w:val="0"/>
              <w:tabs>
                <w:tab w:val="left" w:pos="200"/>
              </w:tabs>
              <w:jc w:val="both"/>
            </w:pPr>
            <w:r>
              <w:rPr>
                <w:noProof/>
                <w:lang w:eastAsia="en-US"/>
              </w:rPr>
              <w:lastRenderedPageBreak/>
              <w:drawing>
                <wp:inline distT="0" distB="0" distL="114300" distR="114300">
                  <wp:extent cx="459740" cy="317500"/>
                  <wp:effectExtent l="0" t="0" r="16510" b="6350"/>
                  <wp:docPr id="26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3" name="Picture 8"/>
                          <pic:cNvPicPr>
                            <a:picLocks noChangeAspect="1"/>
                          </pic:cNvPicPr>
                        </pic:nvPicPr>
                        <pic:blipFill>
                          <a:blip r:embed="rId31"/>
                          <a:srcRect l="64178" t="14580" r="15447" b="66367"/>
                          <a:stretch>
                            <a:fillRect/>
                          </a:stretch>
                        </pic:blipFill>
                        <pic:spPr>
                          <a:xfrm>
                            <a:off x="0" y="0"/>
                            <a:ext cx="459740" cy="317500"/>
                          </a:xfrm>
                          <a:prstGeom prst="rect">
                            <a:avLst/>
                          </a:prstGeom>
                          <a:noFill/>
                          <a:ln w="9525">
                            <a:noFill/>
                          </a:ln>
                        </pic:spPr>
                      </pic:pic>
                    </a:graphicData>
                  </a:graphic>
                </wp:inline>
              </w:drawing>
            </w: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A768FB">
            <w:pPr>
              <w:widowControl w:val="0"/>
              <w:tabs>
                <w:tab w:val="left" w:pos="200"/>
              </w:tabs>
              <w:jc w:val="both"/>
            </w:pPr>
            <w:r>
              <w:rPr>
                <w:noProof/>
                <w:lang w:eastAsia="en-US"/>
              </w:rPr>
              <w:drawing>
                <wp:inline distT="0" distB="0" distL="114300" distR="114300">
                  <wp:extent cx="459740" cy="317500"/>
                  <wp:effectExtent l="0" t="0" r="16510" b="6350"/>
                  <wp:docPr id="26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 name="Picture 8"/>
                          <pic:cNvPicPr>
                            <a:picLocks noChangeAspect="1"/>
                          </pic:cNvPicPr>
                        </pic:nvPicPr>
                        <pic:blipFill>
                          <a:blip r:embed="rId31"/>
                          <a:srcRect l="64178" t="14580" r="15447" b="66367"/>
                          <a:stretch>
                            <a:fillRect/>
                          </a:stretch>
                        </pic:blipFill>
                        <pic:spPr>
                          <a:xfrm>
                            <a:off x="0" y="0"/>
                            <a:ext cx="459740" cy="317500"/>
                          </a:xfrm>
                          <a:prstGeom prst="rect">
                            <a:avLst/>
                          </a:prstGeom>
                          <a:noFill/>
                          <a:ln w="9525">
                            <a:noFill/>
                          </a:ln>
                        </pic:spPr>
                      </pic:pic>
                    </a:graphicData>
                  </a:graphic>
                </wp:inline>
              </w:drawing>
            </w: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pPr>
          </w:p>
          <w:p w:rsidR="008B235B" w:rsidRDefault="008B235B">
            <w:pPr>
              <w:widowControl w:val="0"/>
              <w:tabs>
                <w:tab w:val="left" w:pos="200"/>
              </w:tabs>
              <w:jc w:val="both"/>
              <w:rPr>
                <w:lang w:val="id-ID"/>
              </w:rPr>
            </w:pPr>
          </w:p>
        </w:tc>
      </w:tr>
    </w:tbl>
    <w:p w:rsidR="008B235B" w:rsidRDefault="008B235B">
      <w:pPr>
        <w:spacing w:line="480" w:lineRule="auto"/>
        <w:jc w:val="both"/>
        <w:rPr>
          <w:rFonts w:ascii="Times New Roman" w:eastAsia="Arial" w:hAnsi="Times New Roman" w:cs="Times New Roman"/>
          <w:sz w:val="24"/>
          <w:szCs w:val="24"/>
          <w:lang w:val="id-ID"/>
        </w:rPr>
      </w:pPr>
    </w:p>
    <w:p w:rsidR="008B235B" w:rsidRDefault="008B235B">
      <w:pPr>
        <w:spacing w:line="480" w:lineRule="auto"/>
        <w:jc w:val="both"/>
        <w:rPr>
          <w:rFonts w:ascii="Times New Roman" w:eastAsia="Arial" w:hAnsi="Times New Roman" w:cs="Times New Roman"/>
          <w:sz w:val="24"/>
          <w:szCs w:val="24"/>
          <w:lang w:val="id-ID"/>
        </w:rPr>
      </w:pPr>
    </w:p>
    <w:p w:rsidR="008B235B" w:rsidRDefault="008B235B">
      <w:pPr>
        <w:spacing w:line="480" w:lineRule="auto"/>
        <w:jc w:val="both"/>
        <w:rPr>
          <w:rFonts w:ascii="Times New Roman" w:eastAsia="Arial" w:hAnsi="Times New Roman" w:cs="Times New Roman"/>
          <w:sz w:val="24"/>
          <w:szCs w:val="24"/>
          <w:lang w:val="id-ID"/>
        </w:rPr>
      </w:pPr>
    </w:p>
    <w:p w:rsidR="008B235B" w:rsidRDefault="008B235B">
      <w:pPr>
        <w:spacing w:line="480" w:lineRule="auto"/>
        <w:jc w:val="both"/>
        <w:rPr>
          <w:rFonts w:ascii="Times New Roman" w:eastAsia="Arial" w:hAnsi="Times New Roman" w:cs="Times New Roman"/>
          <w:sz w:val="24"/>
          <w:szCs w:val="24"/>
          <w:lang w:val="id-ID"/>
        </w:rPr>
      </w:pPr>
    </w:p>
    <w:p w:rsidR="008B235B" w:rsidRDefault="008B235B">
      <w:pPr>
        <w:spacing w:line="480" w:lineRule="auto"/>
        <w:jc w:val="both"/>
        <w:rPr>
          <w:rFonts w:ascii="Times New Roman" w:eastAsia="Arial" w:hAnsi="Times New Roman" w:cs="Times New Roman"/>
          <w:sz w:val="24"/>
          <w:szCs w:val="24"/>
          <w:lang w:val="id-ID"/>
        </w:rPr>
      </w:pPr>
    </w:p>
    <w:p w:rsidR="008B235B" w:rsidRDefault="008B235B">
      <w:pPr>
        <w:spacing w:line="480" w:lineRule="auto"/>
        <w:jc w:val="center"/>
        <w:rPr>
          <w:rFonts w:ascii="Times New Roman" w:hAnsi="Times New Roman" w:cs="Times New Roman"/>
          <w:b/>
          <w:bCs/>
          <w:sz w:val="24"/>
          <w:szCs w:val="24"/>
          <w:lang w:val="id-ID"/>
        </w:rPr>
        <w:sectPr w:rsidR="008B235B">
          <w:headerReference w:type="default" r:id="rId32"/>
          <w:footerReference w:type="default" r:id="rId33"/>
          <w:pgSz w:w="11906" w:h="16838"/>
          <w:pgMar w:top="1701" w:right="1701" w:bottom="1701" w:left="2268" w:header="720" w:footer="720" w:gutter="0"/>
          <w:cols w:space="720"/>
          <w:docGrid w:linePitch="360"/>
        </w:sectPr>
      </w:pPr>
    </w:p>
    <w:p w:rsidR="008B235B" w:rsidRDefault="00A768FB">
      <w:pPr>
        <w:spacing w:line="480" w:lineRule="auto"/>
        <w:jc w:val="center"/>
        <w:rPr>
          <w:rFonts w:ascii="Times New Roman" w:hAnsi="Times New Roman" w:cs="Times New Roman"/>
          <w:b/>
          <w:bCs/>
          <w:sz w:val="24"/>
          <w:szCs w:val="24"/>
          <w:lang w:val="id-ID"/>
        </w:rPr>
      </w:pPr>
      <w:r>
        <w:rPr>
          <w:rFonts w:ascii="Times New Roman" w:hAnsi="Times New Roman" w:cs="Times New Roman"/>
          <w:b/>
          <w:bCs/>
          <w:sz w:val="24"/>
          <w:szCs w:val="24"/>
          <w:lang w:val="id-ID"/>
        </w:rPr>
        <w:lastRenderedPageBreak/>
        <w:t>BAB V</w:t>
      </w:r>
    </w:p>
    <w:p w:rsidR="008B235B" w:rsidRPr="00F20E0C" w:rsidRDefault="00A768FB" w:rsidP="00F20E0C">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lang w:val="id-ID"/>
        </w:rPr>
        <w:t>KESIMPULAN DAN SARAN</w:t>
      </w:r>
    </w:p>
    <w:p w:rsidR="008B235B" w:rsidRDefault="00A768FB">
      <w:pPr>
        <w:numPr>
          <w:ilvl w:val="0"/>
          <w:numId w:val="107"/>
        </w:numPr>
        <w:spacing w:line="480" w:lineRule="auto"/>
        <w:jc w:val="both"/>
        <w:rPr>
          <w:rFonts w:ascii="Times New Roman" w:hAnsi="Times New Roman" w:cs="Times New Roman"/>
          <w:b/>
          <w:bCs/>
          <w:sz w:val="24"/>
          <w:szCs w:val="24"/>
          <w:lang w:val="id-ID"/>
        </w:rPr>
      </w:pPr>
      <w:r>
        <w:rPr>
          <w:rFonts w:ascii="Times New Roman" w:hAnsi="Times New Roman" w:cs="Times New Roman"/>
          <w:b/>
          <w:bCs/>
          <w:sz w:val="24"/>
          <w:szCs w:val="24"/>
          <w:lang w:val="id-ID"/>
        </w:rPr>
        <w:t>KESIMPULAN</w:t>
      </w:r>
    </w:p>
    <w:p w:rsidR="008B235B" w:rsidRDefault="00A768FB">
      <w:pPr>
        <w:spacing w:line="480" w:lineRule="auto"/>
        <w:ind w:left="420" w:firstLine="420"/>
        <w:jc w:val="both"/>
        <w:rPr>
          <w:rFonts w:ascii="Times New Roman" w:hAnsi="Times New Roman" w:cs="Times New Roman"/>
          <w:sz w:val="24"/>
          <w:szCs w:val="24"/>
          <w:lang w:val="id-ID"/>
        </w:rPr>
      </w:pPr>
      <w:r>
        <w:rPr>
          <w:rFonts w:ascii="Times New Roman" w:hAnsi="Times New Roman" w:cs="Times New Roman"/>
          <w:sz w:val="24"/>
          <w:szCs w:val="24"/>
          <w:lang w:val="id-ID"/>
        </w:rPr>
        <w:t>Berdasarkan tujuan Karya Ilmiah Akhir-Ners yang telah dibuat maka dapat ditarik dengan kesimpulan yaitu :</w:t>
      </w:r>
    </w:p>
    <w:p w:rsidR="008B235B" w:rsidRDefault="00A768FB">
      <w:pPr>
        <w:numPr>
          <w:ilvl w:val="0"/>
          <w:numId w:val="108"/>
        </w:numPr>
        <w:spacing w:line="480" w:lineRule="auto"/>
        <w:ind w:leftChars="209" w:left="798" w:hanging="380"/>
        <w:jc w:val="both"/>
        <w:rPr>
          <w:rFonts w:ascii="Times New Roman" w:hAnsi="Times New Roman" w:cs="Times New Roman"/>
          <w:sz w:val="24"/>
          <w:szCs w:val="24"/>
        </w:rPr>
      </w:pPr>
      <w:r>
        <w:rPr>
          <w:rFonts w:ascii="Times New Roman" w:hAnsi="Times New Roman" w:cs="Times New Roman"/>
          <w:sz w:val="24"/>
          <w:szCs w:val="24"/>
          <w:lang w:val="id-ID"/>
        </w:rPr>
        <w:t>Hasil analisis a</w:t>
      </w:r>
      <w:r>
        <w:rPr>
          <w:rFonts w:ascii="Times New Roman" w:hAnsi="Times New Roman" w:cs="Times New Roman"/>
          <w:sz w:val="24"/>
          <w:szCs w:val="24"/>
        </w:rPr>
        <w:t xml:space="preserve">suhan keperawatan jiwa dengan pasien Resiko Perilaku Kekerasan di ruang </w:t>
      </w:r>
      <w:r>
        <w:rPr>
          <w:rFonts w:ascii="Times New Roman" w:hAnsi="Times New Roman" w:cs="Times New Roman"/>
          <w:sz w:val="24"/>
          <w:szCs w:val="24"/>
          <w:lang w:val="id-ID"/>
        </w:rPr>
        <w:t>Punai</w:t>
      </w:r>
      <w:r>
        <w:rPr>
          <w:rFonts w:ascii="Times New Roman" w:hAnsi="Times New Roman" w:cs="Times New Roman"/>
          <w:sz w:val="24"/>
          <w:szCs w:val="24"/>
        </w:rPr>
        <w:t xml:space="preserve"> RSJD Atma Husada Mahakam Samarinda didapat</w:t>
      </w:r>
      <w:r>
        <w:rPr>
          <w:rFonts w:ascii="Times New Roman" w:hAnsi="Times New Roman" w:cs="Times New Roman"/>
          <w:sz w:val="24"/>
          <w:szCs w:val="24"/>
          <w:lang w:val="id-ID"/>
        </w:rPr>
        <w:t>kan</w:t>
      </w:r>
      <w:r>
        <w:rPr>
          <w:rFonts w:ascii="Times New Roman" w:hAnsi="Times New Roman" w:cs="Times New Roman"/>
          <w:sz w:val="24"/>
          <w:szCs w:val="24"/>
        </w:rPr>
        <w:t xml:space="preserve"> masalah keperawatan yang sesuai dengan teori dan</w:t>
      </w:r>
      <w:r>
        <w:rPr>
          <w:rFonts w:ascii="Times New Roman" w:hAnsi="Times New Roman" w:cs="Times New Roman"/>
          <w:sz w:val="24"/>
          <w:szCs w:val="24"/>
          <w:lang w:val="id-ID"/>
        </w:rPr>
        <w:t xml:space="preserve"> </w:t>
      </w:r>
      <w:r>
        <w:rPr>
          <w:rFonts w:ascii="Times New Roman" w:hAnsi="Times New Roman" w:cs="Times New Roman"/>
          <w:sz w:val="24"/>
          <w:szCs w:val="24"/>
        </w:rPr>
        <w:t>kasus yaitu resiko perilaku kekerasan sebagai care problem, dan resiko men</w:t>
      </w:r>
      <w:r>
        <w:rPr>
          <w:rFonts w:ascii="Times New Roman" w:hAnsi="Times New Roman" w:cs="Times New Roman"/>
          <w:sz w:val="24"/>
          <w:szCs w:val="24"/>
          <w:lang w:val="id-ID"/>
        </w:rPr>
        <w:t>ce</w:t>
      </w:r>
      <w:r>
        <w:rPr>
          <w:rFonts w:ascii="Times New Roman" w:hAnsi="Times New Roman" w:cs="Times New Roman"/>
          <w:sz w:val="24"/>
          <w:szCs w:val="24"/>
        </w:rPr>
        <w:t>derai diri sendiri, orang lain dan lingkungan sebagai akibat.</w:t>
      </w:r>
    </w:p>
    <w:p w:rsidR="008B235B" w:rsidRPr="00F20E0C" w:rsidRDefault="00A768FB" w:rsidP="00F20E0C">
      <w:pPr>
        <w:numPr>
          <w:ilvl w:val="0"/>
          <w:numId w:val="108"/>
        </w:numPr>
        <w:spacing w:line="480" w:lineRule="auto"/>
        <w:ind w:leftChars="209" w:left="798" w:hanging="380"/>
        <w:jc w:val="both"/>
        <w:rPr>
          <w:rFonts w:ascii="Times New Roman" w:hAnsi="Times New Roman" w:cs="Times New Roman"/>
          <w:sz w:val="24"/>
          <w:szCs w:val="24"/>
        </w:rPr>
      </w:pPr>
      <w:r>
        <w:rPr>
          <w:rFonts w:ascii="Times New Roman" w:hAnsi="Times New Roman" w:cs="Times New Roman"/>
          <w:sz w:val="24"/>
          <w:szCs w:val="24"/>
          <w:lang w:val="id-ID"/>
        </w:rPr>
        <w:t>Hasil analisis i</w:t>
      </w:r>
      <w:r>
        <w:rPr>
          <w:rFonts w:ascii="Times New Roman" w:hAnsi="Times New Roman" w:cs="Times New Roman"/>
          <w:sz w:val="24"/>
          <w:szCs w:val="24"/>
        </w:rPr>
        <w:t>ntervensi inovasi</w:t>
      </w:r>
      <w:r>
        <w:rPr>
          <w:rFonts w:ascii="Times New Roman" w:hAnsi="Times New Roman" w:cs="Times New Roman"/>
          <w:sz w:val="24"/>
          <w:szCs w:val="24"/>
          <w:lang w:val="id-ID"/>
        </w:rPr>
        <w:t xml:space="preserve"> tekhnik Relaksasi Autogenik </w:t>
      </w:r>
      <w:r>
        <w:rPr>
          <w:rFonts w:ascii="Times New Roman" w:hAnsi="Times New Roman" w:cs="Times New Roman"/>
          <w:sz w:val="24"/>
          <w:szCs w:val="24"/>
        </w:rPr>
        <w:t>menunjukkan bahwa ada terjadi perubahan perilaku kekerasan dari rentang respon kekerasan (maladaptif) menjadi frustasi sampai asertif (adaptif) dan terjadi penurunan</w:t>
      </w:r>
      <w:r>
        <w:rPr>
          <w:rFonts w:ascii="Times New Roman" w:hAnsi="Times New Roman" w:cs="Times New Roman"/>
          <w:sz w:val="24"/>
          <w:szCs w:val="24"/>
          <w:lang w:val="id-ID"/>
        </w:rPr>
        <w:t xml:space="preserve"> tanda dan gejala</w:t>
      </w:r>
      <w:r>
        <w:rPr>
          <w:rFonts w:ascii="Times New Roman" w:hAnsi="Times New Roman" w:cs="Times New Roman"/>
          <w:sz w:val="24"/>
          <w:szCs w:val="24"/>
        </w:rPr>
        <w:t xml:space="preserve"> pada </w:t>
      </w:r>
      <w:r>
        <w:rPr>
          <w:rFonts w:ascii="Times New Roman" w:hAnsi="Times New Roman" w:cs="Times New Roman"/>
          <w:sz w:val="24"/>
          <w:szCs w:val="24"/>
          <w:lang w:val="id-ID"/>
        </w:rPr>
        <w:t>Ny</w:t>
      </w:r>
      <w:r>
        <w:rPr>
          <w:rFonts w:ascii="Times New Roman" w:hAnsi="Times New Roman" w:cs="Times New Roman"/>
          <w:sz w:val="24"/>
          <w:szCs w:val="24"/>
        </w:rPr>
        <w:t>.</w:t>
      </w:r>
      <w:r>
        <w:rPr>
          <w:rFonts w:ascii="Times New Roman" w:hAnsi="Times New Roman" w:cs="Times New Roman"/>
          <w:sz w:val="24"/>
          <w:szCs w:val="24"/>
          <w:lang w:val="id-ID"/>
        </w:rPr>
        <w:t xml:space="preserve"> A</w:t>
      </w:r>
      <w:r>
        <w:rPr>
          <w:rFonts w:ascii="Times New Roman" w:hAnsi="Times New Roman" w:cs="Times New Roman"/>
          <w:sz w:val="24"/>
          <w:szCs w:val="24"/>
        </w:rPr>
        <w:t xml:space="preserve"> setelah di intervensi. Hal tersebut menjadi indikator bahwa terapi intevensi </w:t>
      </w:r>
      <w:r>
        <w:rPr>
          <w:rFonts w:ascii="Times New Roman" w:hAnsi="Times New Roman" w:cs="Times New Roman"/>
          <w:sz w:val="24"/>
          <w:szCs w:val="24"/>
          <w:lang w:val="id-ID"/>
        </w:rPr>
        <w:t xml:space="preserve">tekhnik Relaksasi Autogenik </w:t>
      </w:r>
      <w:r>
        <w:rPr>
          <w:rFonts w:ascii="Times New Roman" w:hAnsi="Times New Roman" w:cs="Times New Roman"/>
          <w:sz w:val="24"/>
          <w:szCs w:val="24"/>
        </w:rPr>
        <w:t xml:space="preserve">dapat merubah perilaku kekerasan dan menurunkan </w:t>
      </w:r>
      <w:r>
        <w:rPr>
          <w:rFonts w:ascii="Times New Roman" w:hAnsi="Times New Roman" w:cs="Times New Roman"/>
          <w:sz w:val="24"/>
          <w:szCs w:val="24"/>
          <w:lang w:val="id-ID"/>
        </w:rPr>
        <w:t>tanda dan gejala</w:t>
      </w:r>
      <w:r>
        <w:rPr>
          <w:rFonts w:ascii="Times New Roman" w:hAnsi="Times New Roman" w:cs="Times New Roman"/>
          <w:sz w:val="24"/>
          <w:szCs w:val="24"/>
        </w:rPr>
        <w:t xml:space="preserve"> dengan masalah keperawatan r</w:t>
      </w:r>
      <w:r>
        <w:rPr>
          <w:rFonts w:ascii="Times New Roman" w:hAnsi="Times New Roman" w:cs="Times New Roman"/>
          <w:sz w:val="24"/>
          <w:szCs w:val="24"/>
          <w:lang w:val="id-ID"/>
        </w:rPr>
        <w:t>i</w:t>
      </w:r>
      <w:r>
        <w:rPr>
          <w:rFonts w:ascii="Times New Roman" w:hAnsi="Times New Roman" w:cs="Times New Roman"/>
          <w:sz w:val="24"/>
          <w:szCs w:val="24"/>
        </w:rPr>
        <w:t>siko perilaku kekerasan.</w:t>
      </w:r>
    </w:p>
    <w:p w:rsidR="008B235B" w:rsidRDefault="00A768FB">
      <w:pPr>
        <w:numPr>
          <w:ilvl w:val="0"/>
          <w:numId w:val="107"/>
        </w:numPr>
        <w:spacing w:line="480" w:lineRule="auto"/>
        <w:jc w:val="both"/>
        <w:rPr>
          <w:rFonts w:ascii="Times New Roman" w:hAnsi="Times New Roman" w:cs="Times New Roman"/>
          <w:b/>
          <w:bCs/>
          <w:sz w:val="24"/>
          <w:szCs w:val="24"/>
          <w:lang w:val="id-ID"/>
        </w:rPr>
      </w:pPr>
      <w:r>
        <w:rPr>
          <w:rFonts w:ascii="Times New Roman" w:hAnsi="Times New Roman" w:cs="Times New Roman"/>
          <w:b/>
          <w:bCs/>
          <w:sz w:val="24"/>
          <w:szCs w:val="24"/>
          <w:lang w:val="id-ID"/>
        </w:rPr>
        <w:t>SARAN</w:t>
      </w:r>
    </w:p>
    <w:p w:rsidR="008B235B" w:rsidRDefault="00A768FB">
      <w:pPr>
        <w:numPr>
          <w:ilvl w:val="0"/>
          <w:numId w:val="109"/>
        </w:numPr>
        <w:spacing w:line="480" w:lineRule="auto"/>
        <w:ind w:firstLine="420"/>
        <w:jc w:val="both"/>
        <w:rPr>
          <w:rFonts w:ascii="Times New Roman" w:hAnsi="Times New Roman" w:cs="Times New Roman"/>
          <w:bCs/>
          <w:sz w:val="24"/>
          <w:szCs w:val="24"/>
        </w:rPr>
      </w:pPr>
      <w:r>
        <w:rPr>
          <w:rFonts w:ascii="Times New Roman" w:hAnsi="Times New Roman" w:cs="Times New Roman"/>
          <w:bCs/>
          <w:sz w:val="24"/>
          <w:szCs w:val="24"/>
        </w:rPr>
        <w:t>Bagi R</w:t>
      </w:r>
      <w:r>
        <w:rPr>
          <w:rFonts w:ascii="Times New Roman" w:hAnsi="Times New Roman" w:cs="Times New Roman"/>
          <w:bCs/>
          <w:sz w:val="24"/>
          <w:szCs w:val="24"/>
          <w:lang w:val="id-ID"/>
        </w:rPr>
        <w:t>SJD Atma Husada Mahakam Samarinda</w:t>
      </w:r>
    </w:p>
    <w:p w:rsidR="008B235B" w:rsidRDefault="00A768FB">
      <w:pPr>
        <w:numPr>
          <w:ilvl w:val="0"/>
          <w:numId w:val="110"/>
        </w:numPr>
        <w:spacing w:line="480" w:lineRule="auto"/>
        <w:ind w:left="1200" w:hanging="360"/>
        <w:jc w:val="both"/>
        <w:rPr>
          <w:rFonts w:ascii="Times New Roman" w:hAnsi="Times New Roman" w:cs="Times New Roman"/>
          <w:sz w:val="24"/>
          <w:szCs w:val="24"/>
        </w:rPr>
        <w:sectPr w:rsidR="008B235B">
          <w:headerReference w:type="default" r:id="rId34"/>
          <w:footerReference w:type="default" r:id="rId35"/>
          <w:pgSz w:w="11906" w:h="16838"/>
          <w:pgMar w:top="1701" w:right="1701" w:bottom="1701" w:left="2268" w:header="720" w:footer="720" w:gutter="0"/>
          <w:cols w:space="720"/>
          <w:docGrid w:linePitch="360"/>
        </w:sectPr>
      </w:pPr>
      <w:r>
        <w:rPr>
          <w:rFonts w:ascii="Times New Roman" w:hAnsi="Times New Roman" w:cs="Times New Roman"/>
          <w:sz w:val="24"/>
          <w:szCs w:val="24"/>
        </w:rPr>
        <w:t xml:space="preserve">Dapat meningkatan pengetahuan perawat tentang </w:t>
      </w:r>
      <w:r>
        <w:rPr>
          <w:rFonts w:ascii="Times New Roman" w:hAnsi="Times New Roman" w:cs="Times New Roman"/>
          <w:sz w:val="24"/>
          <w:szCs w:val="24"/>
          <w:lang w:val="id-ID"/>
        </w:rPr>
        <w:t>tekhnik relaksasi autogenik</w:t>
      </w:r>
      <w:r>
        <w:rPr>
          <w:rFonts w:ascii="Times New Roman" w:hAnsi="Times New Roman" w:cs="Times New Roman"/>
          <w:sz w:val="24"/>
          <w:szCs w:val="24"/>
        </w:rPr>
        <w:t xml:space="preserve"> melalui beberapa kegiatan seperti pelatihan dan sosialisasi </w:t>
      </w:r>
    </w:p>
    <w:p w:rsidR="008B235B" w:rsidRDefault="00A768FB">
      <w:pPr>
        <w:spacing w:line="480" w:lineRule="auto"/>
        <w:ind w:left="1200"/>
        <w:jc w:val="both"/>
        <w:rPr>
          <w:rFonts w:ascii="Times New Roman" w:hAnsi="Times New Roman" w:cs="Times New Roman"/>
          <w:sz w:val="24"/>
          <w:szCs w:val="24"/>
        </w:rPr>
      </w:pPr>
      <w:r>
        <w:rPr>
          <w:rFonts w:ascii="Times New Roman" w:hAnsi="Times New Roman" w:cs="Times New Roman"/>
          <w:sz w:val="24"/>
          <w:szCs w:val="24"/>
        </w:rPr>
        <w:lastRenderedPageBreak/>
        <w:t xml:space="preserve">tentang </w:t>
      </w:r>
      <w:r>
        <w:rPr>
          <w:rFonts w:ascii="Times New Roman" w:hAnsi="Times New Roman" w:cs="Times New Roman"/>
          <w:sz w:val="24"/>
          <w:szCs w:val="24"/>
          <w:lang w:val="id-ID"/>
        </w:rPr>
        <w:t>tekhnik relaksasi autogenik</w:t>
      </w:r>
      <w:r>
        <w:rPr>
          <w:rFonts w:ascii="Times New Roman" w:hAnsi="Times New Roman" w:cs="Times New Roman"/>
          <w:sz w:val="24"/>
          <w:szCs w:val="24"/>
        </w:rPr>
        <w:t xml:space="preserve"> oleh pakar spesialis keperawatan jiwa.</w:t>
      </w:r>
    </w:p>
    <w:p w:rsidR="008B235B" w:rsidRDefault="00A768FB">
      <w:pPr>
        <w:numPr>
          <w:ilvl w:val="0"/>
          <w:numId w:val="110"/>
        </w:numPr>
        <w:spacing w:line="480" w:lineRule="auto"/>
        <w:ind w:left="1200" w:hanging="360"/>
        <w:jc w:val="both"/>
        <w:rPr>
          <w:rFonts w:ascii="Times New Roman" w:hAnsi="Times New Roman" w:cs="Times New Roman"/>
          <w:sz w:val="24"/>
          <w:szCs w:val="24"/>
        </w:rPr>
      </w:pPr>
      <w:r>
        <w:rPr>
          <w:rFonts w:ascii="Times New Roman" w:hAnsi="Times New Roman" w:cs="Times New Roman"/>
          <w:sz w:val="24"/>
          <w:szCs w:val="24"/>
        </w:rPr>
        <w:t xml:space="preserve">Pelaksanaan aplikasi </w:t>
      </w:r>
      <w:r>
        <w:rPr>
          <w:rFonts w:ascii="Times New Roman" w:hAnsi="Times New Roman" w:cs="Times New Roman"/>
          <w:sz w:val="24"/>
          <w:szCs w:val="24"/>
          <w:lang w:val="id-ID"/>
        </w:rPr>
        <w:t>terapi</w:t>
      </w:r>
      <w:r>
        <w:rPr>
          <w:rFonts w:ascii="Times New Roman" w:hAnsi="Times New Roman" w:cs="Times New Roman"/>
          <w:sz w:val="24"/>
          <w:szCs w:val="24"/>
        </w:rPr>
        <w:t xml:space="preserve"> </w:t>
      </w:r>
      <w:r>
        <w:rPr>
          <w:rFonts w:ascii="Times New Roman" w:hAnsi="Times New Roman" w:cs="Times New Roman"/>
          <w:sz w:val="24"/>
          <w:szCs w:val="24"/>
          <w:lang w:val="id-ID"/>
        </w:rPr>
        <w:t>tekhnik relaksasi autogenik</w:t>
      </w:r>
      <w:r>
        <w:rPr>
          <w:rFonts w:ascii="Times New Roman" w:hAnsi="Times New Roman" w:cs="Times New Roman"/>
          <w:sz w:val="24"/>
          <w:szCs w:val="24"/>
        </w:rPr>
        <w:t xml:space="preserve"> pada beberapa kasus risiko perilaku kekerasan untuk menurunkan </w:t>
      </w:r>
      <w:r>
        <w:rPr>
          <w:rFonts w:ascii="Times New Roman" w:hAnsi="Times New Roman" w:cs="Times New Roman"/>
          <w:sz w:val="24"/>
          <w:szCs w:val="24"/>
          <w:lang w:val="id-ID"/>
        </w:rPr>
        <w:t>tanda dan gejala</w:t>
      </w:r>
      <w:r>
        <w:rPr>
          <w:rFonts w:ascii="Times New Roman" w:hAnsi="Times New Roman" w:cs="Times New Roman"/>
          <w:sz w:val="24"/>
          <w:szCs w:val="24"/>
        </w:rPr>
        <w:t xml:space="preserve"> di masing</w:t>
      </w:r>
      <w:r>
        <w:rPr>
          <w:rFonts w:ascii="Times New Roman" w:hAnsi="Times New Roman" w:cs="Times New Roman"/>
          <w:sz w:val="24"/>
          <w:szCs w:val="24"/>
          <w:lang w:val="id-ID"/>
        </w:rPr>
        <w:t xml:space="preserve"> </w:t>
      </w:r>
      <w:r>
        <w:rPr>
          <w:rFonts w:ascii="Times New Roman" w:hAnsi="Times New Roman" w:cs="Times New Roman"/>
          <w:sz w:val="24"/>
          <w:szCs w:val="24"/>
        </w:rPr>
        <w:t>-</w:t>
      </w:r>
      <w:r>
        <w:rPr>
          <w:rFonts w:ascii="Times New Roman" w:hAnsi="Times New Roman" w:cs="Times New Roman"/>
          <w:sz w:val="24"/>
          <w:szCs w:val="24"/>
          <w:lang w:val="id-ID"/>
        </w:rPr>
        <w:t xml:space="preserve"> </w:t>
      </w:r>
      <w:r>
        <w:rPr>
          <w:rFonts w:ascii="Times New Roman" w:hAnsi="Times New Roman" w:cs="Times New Roman"/>
          <w:sz w:val="24"/>
          <w:szCs w:val="24"/>
        </w:rPr>
        <w:t xml:space="preserve">masing ruang rawat inap sehingga dapat diperoleh </w:t>
      </w:r>
      <w:r>
        <w:rPr>
          <w:rFonts w:ascii="Times New Roman" w:hAnsi="Times New Roman" w:cs="Times New Roman"/>
          <w:i/>
          <w:iCs/>
          <w:sz w:val="24"/>
          <w:szCs w:val="24"/>
        </w:rPr>
        <w:t>evidence based</w:t>
      </w:r>
      <w:r>
        <w:rPr>
          <w:rFonts w:ascii="Times New Roman" w:hAnsi="Times New Roman" w:cs="Times New Roman"/>
          <w:sz w:val="24"/>
          <w:szCs w:val="24"/>
        </w:rPr>
        <w:t xml:space="preserve"> dalam upaya mengembangkan terapi </w:t>
      </w:r>
      <w:r>
        <w:rPr>
          <w:rFonts w:ascii="Times New Roman" w:hAnsi="Times New Roman" w:cs="Times New Roman"/>
          <w:sz w:val="24"/>
          <w:szCs w:val="24"/>
          <w:lang w:val="id-ID"/>
        </w:rPr>
        <w:t>tekhnik relaksasi autogenik dengan</w:t>
      </w:r>
      <w:r>
        <w:rPr>
          <w:rFonts w:ascii="Times New Roman" w:hAnsi="Times New Roman" w:cs="Times New Roman"/>
          <w:sz w:val="24"/>
          <w:szCs w:val="24"/>
        </w:rPr>
        <w:t xml:space="preserve"> baik pada individu maupun kelompok.</w:t>
      </w:r>
    </w:p>
    <w:p w:rsidR="008B235B" w:rsidRDefault="00A768FB">
      <w:pPr>
        <w:numPr>
          <w:ilvl w:val="0"/>
          <w:numId w:val="110"/>
        </w:numPr>
        <w:spacing w:line="480" w:lineRule="auto"/>
        <w:ind w:left="1200" w:hanging="360"/>
        <w:jc w:val="both"/>
        <w:rPr>
          <w:rFonts w:ascii="Times New Roman" w:hAnsi="Times New Roman" w:cs="Times New Roman"/>
          <w:sz w:val="24"/>
          <w:szCs w:val="24"/>
        </w:rPr>
      </w:pPr>
      <w:r>
        <w:rPr>
          <w:rFonts w:ascii="Times New Roman" w:hAnsi="Times New Roman" w:cs="Times New Roman"/>
          <w:sz w:val="24"/>
          <w:szCs w:val="24"/>
        </w:rPr>
        <w:t xml:space="preserve">Dapat membuat usulan untuk memasukkan terapi </w:t>
      </w:r>
      <w:r>
        <w:rPr>
          <w:rFonts w:ascii="Times New Roman" w:hAnsi="Times New Roman" w:cs="Times New Roman"/>
          <w:sz w:val="24"/>
          <w:szCs w:val="24"/>
          <w:lang w:val="id-ID"/>
        </w:rPr>
        <w:t>tekhnik relaksasi autogenik</w:t>
      </w:r>
      <w:r>
        <w:rPr>
          <w:rFonts w:ascii="Times New Roman" w:hAnsi="Times New Roman" w:cs="Times New Roman"/>
          <w:sz w:val="24"/>
          <w:szCs w:val="24"/>
        </w:rPr>
        <w:t xml:space="preserve"> ke dalam SAK sehingga dapat dibuat Standar Operasional Prosedur (SOP) </w:t>
      </w:r>
      <w:r>
        <w:rPr>
          <w:rFonts w:ascii="Times New Roman" w:hAnsi="Times New Roman" w:cs="Times New Roman"/>
          <w:sz w:val="24"/>
          <w:szCs w:val="24"/>
          <w:lang w:val="id-ID"/>
        </w:rPr>
        <w:t>terapi</w:t>
      </w:r>
      <w:r>
        <w:rPr>
          <w:rFonts w:ascii="Times New Roman" w:hAnsi="Times New Roman" w:cs="Times New Roman"/>
          <w:sz w:val="24"/>
          <w:szCs w:val="24"/>
        </w:rPr>
        <w:t xml:space="preserve"> </w:t>
      </w:r>
      <w:r>
        <w:rPr>
          <w:rFonts w:ascii="Times New Roman" w:hAnsi="Times New Roman" w:cs="Times New Roman"/>
          <w:sz w:val="24"/>
          <w:szCs w:val="24"/>
          <w:lang w:val="id-ID"/>
        </w:rPr>
        <w:t>tekhnik relaksasi autogenik</w:t>
      </w:r>
      <w:r>
        <w:rPr>
          <w:rFonts w:ascii="Times New Roman" w:hAnsi="Times New Roman" w:cs="Times New Roman"/>
          <w:sz w:val="24"/>
          <w:szCs w:val="24"/>
        </w:rPr>
        <w:t xml:space="preserve"> yang berlaku untuk pasien dengan resiko perilaku kekerasan.</w:t>
      </w:r>
    </w:p>
    <w:p w:rsidR="008B235B" w:rsidRDefault="008B235B">
      <w:pPr>
        <w:spacing w:line="480" w:lineRule="auto"/>
        <w:ind w:left="840"/>
        <w:jc w:val="both"/>
        <w:rPr>
          <w:rFonts w:ascii="Times New Roman" w:hAnsi="Times New Roman" w:cs="Times New Roman"/>
          <w:sz w:val="24"/>
          <w:szCs w:val="24"/>
        </w:rPr>
      </w:pPr>
    </w:p>
    <w:p w:rsidR="008B235B" w:rsidRDefault="00A768FB">
      <w:pPr>
        <w:numPr>
          <w:ilvl w:val="0"/>
          <w:numId w:val="109"/>
        </w:numPr>
        <w:spacing w:line="480" w:lineRule="auto"/>
        <w:ind w:firstLine="420"/>
        <w:jc w:val="both"/>
        <w:rPr>
          <w:rFonts w:ascii="Times New Roman" w:hAnsi="Times New Roman" w:cs="Times New Roman"/>
          <w:sz w:val="24"/>
          <w:szCs w:val="24"/>
          <w:lang w:val="id-ID"/>
        </w:rPr>
      </w:pPr>
      <w:r>
        <w:rPr>
          <w:rFonts w:ascii="Times New Roman" w:hAnsi="Times New Roman" w:cs="Times New Roman"/>
          <w:sz w:val="24"/>
          <w:szCs w:val="24"/>
          <w:lang w:val="id-ID"/>
        </w:rPr>
        <w:t>Bagi Profesi Keperawatan RSJD Atma Husada Mahakam Samarinda</w:t>
      </w:r>
    </w:p>
    <w:p w:rsidR="008B235B" w:rsidRDefault="00A768FB">
      <w:pPr>
        <w:spacing w:line="480" w:lineRule="auto"/>
        <w:ind w:left="840" w:firstLine="420"/>
        <w:jc w:val="both"/>
        <w:rPr>
          <w:rFonts w:ascii="Times New Roman" w:hAnsi="Times New Roman" w:cs="Times New Roman"/>
          <w:sz w:val="24"/>
          <w:szCs w:val="24"/>
          <w:lang w:val="id-ID"/>
        </w:rPr>
      </w:pPr>
      <w:r>
        <w:rPr>
          <w:rFonts w:ascii="Times New Roman" w:hAnsi="Times New Roman" w:cs="Times New Roman"/>
          <w:sz w:val="24"/>
          <w:szCs w:val="24"/>
        </w:rPr>
        <w:t>Perawat</w:t>
      </w:r>
      <w:r>
        <w:rPr>
          <w:rFonts w:ascii="Times New Roman" w:hAnsi="Times New Roman" w:cs="Times New Roman"/>
          <w:sz w:val="24"/>
          <w:szCs w:val="24"/>
          <w:lang w:val="id-ID"/>
        </w:rPr>
        <w:t xml:space="preserve"> sebagai educator dapat mengaplikasikan terapi tekhnik relaksasi autogenik untuk mengurangi gejala dan tanda</w:t>
      </w:r>
      <w:r>
        <w:rPr>
          <w:rFonts w:ascii="Times New Roman" w:hAnsi="Times New Roman" w:cs="Times New Roman"/>
          <w:sz w:val="24"/>
          <w:szCs w:val="24"/>
        </w:rPr>
        <w:t xml:space="preserve"> yang disebabkan oleh</w:t>
      </w:r>
      <w:r>
        <w:rPr>
          <w:rFonts w:ascii="Times New Roman" w:hAnsi="Times New Roman" w:cs="Times New Roman"/>
          <w:sz w:val="24"/>
          <w:szCs w:val="24"/>
          <w:lang w:val="id-ID"/>
        </w:rPr>
        <w:t xml:space="preserve"> pasien perilaku kekerasan. Karena selain tidak menimbulkan efek samping terapi ini juga ekonomis dan </w:t>
      </w:r>
      <w:r>
        <w:rPr>
          <w:rFonts w:ascii="Times New Roman" w:hAnsi="Times New Roman" w:cs="Times New Roman"/>
          <w:sz w:val="24"/>
          <w:szCs w:val="24"/>
        </w:rPr>
        <w:t>efektif</w:t>
      </w:r>
      <w:r>
        <w:rPr>
          <w:rFonts w:ascii="Times New Roman" w:hAnsi="Times New Roman" w:cs="Times New Roman"/>
          <w:sz w:val="24"/>
          <w:szCs w:val="24"/>
          <w:lang w:val="id-ID"/>
        </w:rPr>
        <w:t>.</w:t>
      </w:r>
    </w:p>
    <w:p w:rsidR="008B235B" w:rsidRDefault="008B235B">
      <w:pPr>
        <w:spacing w:line="480" w:lineRule="auto"/>
        <w:ind w:left="420"/>
        <w:jc w:val="both"/>
        <w:rPr>
          <w:rFonts w:ascii="Times New Roman" w:hAnsi="Times New Roman" w:cs="Times New Roman"/>
          <w:sz w:val="24"/>
          <w:szCs w:val="24"/>
          <w:lang w:val="id-ID"/>
        </w:rPr>
      </w:pPr>
    </w:p>
    <w:p w:rsidR="008B235B" w:rsidRDefault="00A768FB">
      <w:pPr>
        <w:numPr>
          <w:ilvl w:val="0"/>
          <w:numId w:val="109"/>
        </w:numPr>
        <w:spacing w:line="480" w:lineRule="auto"/>
        <w:ind w:firstLine="420"/>
        <w:jc w:val="both"/>
        <w:rPr>
          <w:rFonts w:ascii="Times New Roman" w:hAnsi="Times New Roman" w:cs="Times New Roman"/>
          <w:sz w:val="24"/>
          <w:szCs w:val="24"/>
          <w:lang w:val="id-ID"/>
        </w:rPr>
      </w:pPr>
      <w:r>
        <w:rPr>
          <w:rFonts w:ascii="Times New Roman" w:hAnsi="Times New Roman" w:cs="Times New Roman"/>
          <w:sz w:val="24"/>
          <w:szCs w:val="24"/>
          <w:lang w:val="id-ID"/>
        </w:rPr>
        <w:t>Bagi Peneliti Selanjutnya</w:t>
      </w:r>
    </w:p>
    <w:p w:rsidR="008B235B" w:rsidRDefault="00A768FB">
      <w:pPr>
        <w:spacing w:line="480" w:lineRule="auto"/>
        <w:ind w:left="840" w:firstLine="420"/>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Disarankan bagi penulis selanjutnya agar dapat melakukan pembahasan lebih lanjut mengenai keefektifan terapi tekhnik relaksasi </w:t>
      </w:r>
      <w:r>
        <w:rPr>
          <w:rFonts w:ascii="Times New Roman" w:hAnsi="Times New Roman" w:cs="Times New Roman"/>
          <w:sz w:val="24"/>
          <w:szCs w:val="24"/>
          <w:lang w:val="id-ID"/>
        </w:rPr>
        <w:lastRenderedPageBreak/>
        <w:t>autogenik terhadap tanda dan gejala pada klien resiko perilaku kekerasan. Hal ini tentu saja akan menjadi landasan ilmu pengetahuan bagi perawat untuk bisa menerapkan tindakan keperawatan tersebut saat memberikan asuhan keperawatan kepada klien. Diharapkan dapat melakukan dan memberikan intervensi inovasi lainnya dalam tanda dan gejala pada klien resiko perilaku kekerasan.</w:t>
      </w: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sectPr w:rsidR="008B235B">
          <w:headerReference w:type="default" r:id="rId36"/>
          <w:footerReference w:type="default" r:id="rId37"/>
          <w:pgSz w:w="11906" w:h="16838"/>
          <w:pgMar w:top="1701" w:right="1701" w:bottom="1701" w:left="2268" w:header="720" w:footer="720" w:gutter="0"/>
          <w:cols w:space="720"/>
          <w:docGrid w:linePitch="360"/>
        </w:sectPr>
      </w:pPr>
    </w:p>
    <w:p w:rsidR="008B235B" w:rsidRPr="00F20E0C" w:rsidRDefault="00A768FB" w:rsidP="00F20E0C">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lang w:val="id-ID"/>
        </w:rPr>
        <w:lastRenderedPageBreak/>
        <w:t>DAFTAR PUSTAKA</w:t>
      </w:r>
    </w:p>
    <w:p w:rsidR="008B235B" w:rsidRPr="00F20E0C" w:rsidRDefault="00A768FB" w:rsidP="00F20E0C">
      <w:pPr>
        <w:spacing w:line="240" w:lineRule="auto"/>
        <w:ind w:left="799" w:hangingChars="333" w:hanging="799"/>
        <w:jc w:val="both"/>
        <w:rPr>
          <w:rFonts w:ascii="Times New Roman" w:eastAsia="Arial" w:hAnsi="Times New Roman" w:cs="Times New Roman"/>
          <w:sz w:val="24"/>
          <w:szCs w:val="24"/>
        </w:rPr>
      </w:pPr>
      <w:r>
        <w:rPr>
          <w:rFonts w:ascii="Times New Roman" w:eastAsia="Arial" w:hAnsi="Times New Roman" w:cs="Times New Roman"/>
          <w:sz w:val="24"/>
          <w:szCs w:val="24"/>
          <w:lang w:val="id-ID"/>
        </w:rPr>
        <w:t xml:space="preserve">Damaiyanti, M &amp; Iskandar. (2014). </w:t>
      </w:r>
      <w:r>
        <w:rPr>
          <w:rFonts w:ascii="Times New Roman" w:eastAsia="Arial" w:hAnsi="Times New Roman" w:cs="Times New Roman"/>
          <w:i/>
          <w:iCs/>
          <w:sz w:val="24"/>
          <w:szCs w:val="24"/>
          <w:lang w:val="id-ID"/>
        </w:rPr>
        <w:t xml:space="preserve">Asuhan Keperawatan Jiwa. </w:t>
      </w:r>
      <w:r>
        <w:rPr>
          <w:rFonts w:ascii="Times New Roman" w:eastAsia="Arial" w:hAnsi="Times New Roman" w:cs="Times New Roman"/>
          <w:sz w:val="24"/>
          <w:szCs w:val="24"/>
          <w:lang w:val="id-ID"/>
        </w:rPr>
        <w:t>Bandung : Refika Aditama.</w:t>
      </w:r>
    </w:p>
    <w:p w:rsidR="008B235B" w:rsidRDefault="00A768FB">
      <w:pPr>
        <w:spacing w:line="240" w:lineRule="auto"/>
        <w:ind w:left="799" w:hangingChars="333" w:hanging="799"/>
        <w:jc w:val="both"/>
        <w:rPr>
          <w:rFonts w:ascii="Times New Roman" w:eastAsia="Arial" w:hAnsi="Times New Roman" w:cs="Times New Roman"/>
          <w:color w:val="000000"/>
          <w:sz w:val="24"/>
          <w:szCs w:val="24"/>
          <w:shd w:val="clear" w:color="auto" w:fill="FFFFFF"/>
          <w:lang w:val="id-ID"/>
        </w:rPr>
      </w:pPr>
      <w:r>
        <w:rPr>
          <w:rFonts w:ascii="Times New Roman" w:eastAsia="Arial" w:hAnsi="Times New Roman" w:cs="Times New Roman"/>
          <w:color w:val="000000"/>
          <w:sz w:val="24"/>
          <w:szCs w:val="24"/>
          <w:shd w:val="clear" w:color="auto" w:fill="FFFFFF"/>
          <w:lang w:val="id-ID"/>
        </w:rPr>
        <w:t xml:space="preserve">Departemen Kesehatan RI. (2018). </w:t>
      </w:r>
      <w:r>
        <w:rPr>
          <w:rFonts w:ascii="Times New Roman" w:eastAsia="Arial" w:hAnsi="Times New Roman" w:cs="Times New Roman"/>
          <w:i/>
          <w:iCs/>
          <w:color w:val="000000"/>
          <w:sz w:val="24"/>
          <w:szCs w:val="24"/>
          <w:shd w:val="clear" w:color="auto" w:fill="FFFFFF"/>
          <w:lang w:val="id-ID"/>
        </w:rPr>
        <w:t xml:space="preserve">Laporan Hasil Riset Kesehatan Dasar (RISKESDAS) Nasional 2013. </w:t>
      </w:r>
      <w:r>
        <w:rPr>
          <w:rFonts w:ascii="Times New Roman" w:eastAsia="Arial" w:hAnsi="Times New Roman" w:cs="Times New Roman"/>
          <w:color w:val="000000"/>
          <w:sz w:val="24"/>
          <w:szCs w:val="24"/>
          <w:shd w:val="clear" w:color="auto" w:fill="FFFFFF"/>
          <w:lang w:val="id-ID"/>
        </w:rPr>
        <w:t xml:space="preserve">Jakarta : Badan Penelitian dan Pengembangan Depkes RI. Di akses pada tanggal 9 Juli 2019 </w:t>
      </w:r>
    </w:p>
    <w:p w:rsidR="008B235B" w:rsidRPr="00F20E0C" w:rsidRDefault="00E90C74" w:rsidP="00F20E0C">
      <w:pPr>
        <w:spacing w:line="240" w:lineRule="auto"/>
        <w:ind w:leftChars="399" w:left="798"/>
        <w:jc w:val="both"/>
        <w:rPr>
          <w:rFonts w:ascii="Times New Roman" w:hAnsi="Times New Roman" w:cs="Times New Roman"/>
          <w:sz w:val="24"/>
          <w:szCs w:val="24"/>
        </w:rPr>
      </w:pPr>
      <w:hyperlink r:id="rId38" w:history="1">
        <w:r w:rsidR="00A768FB">
          <w:rPr>
            <w:rStyle w:val="Hyperlink"/>
            <w:rFonts w:ascii="Times New Roman" w:eastAsia="Arial" w:hAnsi="Times New Roman" w:cs="Times New Roman"/>
            <w:color w:val="000000"/>
            <w:sz w:val="24"/>
            <w:szCs w:val="24"/>
            <w:shd w:val="clear" w:color="auto" w:fill="FFFFFF"/>
            <w:lang w:val="id-ID"/>
          </w:rPr>
          <w:t>http://www.depkes.go.id/resources/download/general/Hasil%20Rikesdas%202013.pdf</w:t>
        </w:r>
      </w:hyperlink>
    </w:p>
    <w:p w:rsidR="008B235B" w:rsidRPr="00F20E0C" w:rsidRDefault="00A768FB" w:rsidP="00F20E0C">
      <w:pPr>
        <w:spacing w:line="240" w:lineRule="auto"/>
        <w:ind w:left="799" w:hangingChars="333" w:hanging="799"/>
        <w:jc w:val="both"/>
        <w:rPr>
          <w:rFonts w:ascii="Times New Roman" w:eastAsia="Arial" w:hAnsi="Times New Roman" w:cs="Times New Roman"/>
          <w:color w:val="000000"/>
          <w:sz w:val="24"/>
          <w:szCs w:val="24"/>
          <w:shd w:val="clear" w:color="auto" w:fill="FFFFFF"/>
        </w:rPr>
      </w:pPr>
      <w:r>
        <w:rPr>
          <w:rFonts w:ascii="Times New Roman" w:hAnsi="Times New Roman" w:cs="Times New Roman"/>
          <w:sz w:val="24"/>
          <w:szCs w:val="24"/>
          <w:lang w:val="id-ID"/>
        </w:rPr>
        <w:t xml:space="preserve">Dermawan, R &amp; Rusdi. (2013). </w:t>
      </w:r>
      <w:r>
        <w:rPr>
          <w:rFonts w:ascii="Times New Roman" w:hAnsi="Times New Roman" w:cs="Times New Roman"/>
          <w:i/>
          <w:iCs/>
          <w:sz w:val="24"/>
          <w:szCs w:val="24"/>
          <w:lang w:val="id-ID"/>
        </w:rPr>
        <w:t xml:space="preserve">Keperawatan Jiwa : Konsep dan Kerangka Kerja Asuhan Keperawatan Jiwa. </w:t>
      </w:r>
      <w:r>
        <w:rPr>
          <w:rFonts w:ascii="Times New Roman" w:hAnsi="Times New Roman" w:cs="Times New Roman"/>
          <w:sz w:val="24"/>
          <w:szCs w:val="24"/>
          <w:lang w:val="id-ID"/>
        </w:rPr>
        <w:t>Yogyakarta : Gosyen Publishing.</w:t>
      </w:r>
    </w:p>
    <w:p w:rsidR="008B235B" w:rsidRPr="00F20E0C" w:rsidRDefault="00A768FB" w:rsidP="00F20E0C">
      <w:pPr>
        <w:spacing w:line="240" w:lineRule="auto"/>
        <w:ind w:left="799" w:hangingChars="333" w:hanging="799"/>
        <w:jc w:val="both"/>
        <w:rPr>
          <w:rFonts w:ascii="Times New Roman" w:eastAsia="Arial" w:hAnsi="Times New Roman" w:cs="Times New Roman"/>
          <w:sz w:val="24"/>
          <w:szCs w:val="24"/>
        </w:rPr>
      </w:pPr>
      <w:r>
        <w:rPr>
          <w:rFonts w:ascii="Times New Roman" w:eastAsia="Arial" w:hAnsi="Times New Roman" w:cs="Times New Roman"/>
          <w:sz w:val="24"/>
          <w:szCs w:val="24"/>
          <w:lang w:val="id-ID"/>
        </w:rPr>
        <w:t xml:space="preserve">Fitria, Nita. (2010). </w:t>
      </w:r>
      <w:r>
        <w:rPr>
          <w:rFonts w:ascii="Times New Roman" w:eastAsia="Arial" w:hAnsi="Times New Roman" w:cs="Times New Roman"/>
          <w:i/>
          <w:iCs/>
          <w:sz w:val="24"/>
          <w:szCs w:val="24"/>
          <w:lang w:val="id-ID"/>
        </w:rPr>
        <w:t xml:space="preserve">Prinsip Dasar dan Aplikasi Penulisan Laporan Pendahuluan dan Strategi Pelaksanaan Tindakan Keperawatan. </w:t>
      </w:r>
      <w:r>
        <w:rPr>
          <w:rFonts w:ascii="Times New Roman" w:eastAsia="Arial" w:hAnsi="Times New Roman" w:cs="Times New Roman"/>
          <w:sz w:val="24"/>
          <w:szCs w:val="24"/>
          <w:lang w:val="id-ID"/>
        </w:rPr>
        <w:t>Jakarta : Selemba Medika.</w:t>
      </w:r>
    </w:p>
    <w:p w:rsidR="008B235B" w:rsidRPr="00F20E0C" w:rsidRDefault="00A768FB" w:rsidP="00F20E0C">
      <w:pPr>
        <w:spacing w:line="240" w:lineRule="auto"/>
        <w:ind w:left="799" w:hangingChars="333" w:hanging="799"/>
        <w:jc w:val="both"/>
        <w:rPr>
          <w:rFonts w:ascii="Times New Roman" w:eastAsia="Arial" w:hAnsi="Times New Roman" w:cs="Times New Roman"/>
          <w:color w:val="000000"/>
          <w:sz w:val="24"/>
          <w:szCs w:val="24"/>
          <w:shd w:val="clear" w:color="auto" w:fill="FFFFFF"/>
        </w:rPr>
      </w:pPr>
      <w:r>
        <w:rPr>
          <w:rFonts w:ascii="Times New Roman" w:eastAsia="Arial" w:hAnsi="Times New Roman" w:cs="Times New Roman"/>
          <w:color w:val="000000"/>
          <w:sz w:val="24"/>
          <w:szCs w:val="24"/>
          <w:shd w:val="clear" w:color="auto" w:fill="FFFFFF"/>
          <w:lang w:val="id-ID"/>
        </w:rPr>
        <w:t xml:space="preserve">Hamid, A. Y. (2009). </w:t>
      </w:r>
      <w:r>
        <w:rPr>
          <w:rFonts w:ascii="Times New Roman" w:eastAsia="Arial" w:hAnsi="Times New Roman" w:cs="Times New Roman"/>
          <w:i/>
          <w:iCs/>
          <w:color w:val="000000"/>
          <w:sz w:val="24"/>
          <w:szCs w:val="24"/>
          <w:shd w:val="clear" w:color="auto" w:fill="FFFFFF"/>
          <w:lang w:val="id-ID"/>
        </w:rPr>
        <w:t xml:space="preserve">Bunga Rampai Asuhan Keperawatan Kesehatan Jiwa. </w:t>
      </w:r>
      <w:r>
        <w:rPr>
          <w:rFonts w:ascii="Times New Roman" w:eastAsia="Arial" w:hAnsi="Times New Roman" w:cs="Times New Roman"/>
          <w:color w:val="000000"/>
          <w:sz w:val="24"/>
          <w:szCs w:val="24"/>
          <w:shd w:val="clear" w:color="auto" w:fill="FFFFFF"/>
          <w:lang w:val="id-ID"/>
        </w:rPr>
        <w:t>Jakarta : EGC.</w:t>
      </w:r>
    </w:p>
    <w:p w:rsidR="008B235B" w:rsidRPr="00F20E0C" w:rsidRDefault="00A768FB" w:rsidP="00F20E0C">
      <w:pPr>
        <w:spacing w:line="240" w:lineRule="auto"/>
        <w:ind w:left="799" w:hangingChars="333" w:hanging="799"/>
        <w:jc w:val="both"/>
        <w:rPr>
          <w:rFonts w:ascii="Times New Roman" w:hAnsi="Times New Roman" w:cs="Times New Roman"/>
          <w:i/>
          <w:iCs/>
          <w:sz w:val="24"/>
          <w:szCs w:val="24"/>
        </w:rPr>
      </w:pPr>
      <w:r>
        <w:rPr>
          <w:rFonts w:ascii="Times New Roman" w:hAnsi="Times New Roman" w:cs="Times New Roman"/>
          <w:sz w:val="24"/>
          <w:szCs w:val="24"/>
          <w:lang w:val="id-ID"/>
        </w:rPr>
        <w:t xml:space="preserve">Jiwo, T. (2012). </w:t>
      </w:r>
      <w:r>
        <w:rPr>
          <w:rFonts w:ascii="Times New Roman" w:hAnsi="Times New Roman" w:cs="Times New Roman"/>
          <w:i/>
          <w:iCs/>
          <w:sz w:val="24"/>
          <w:szCs w:val="24"/>
          <w:lang w:val="id-ID"/>
        </w:rPr>
        <w:t>Depresi : Panduan Bagi Pasien, Keluarga, dan Teman Dekat. Jawa Tengah : Pusat-Pusat Pemulihan dan Pelatihan Bagi Penderita Gangguan Jiwa.</w:t>
      </w:r>
    </w:p>
    <w:p w:rsidR="008B235B" w:rsidRPr="00F20E0C" w:rsidRDefault="00A768FB" w:rsidP="00F20E0C">
      <w:pPr>
        <w:spacing w:line="240" w:lineRule="auto"/>
        <w:ind w:left="799" w:hangingChars="333" w:hanging="799"/>
        <w:jc w:val="both"/>
        <w:rPr>
          <w:rFonts w:ascii="Times New Roman" w:hAnsi="Times New Roman" w:cs="Times New Roman"/>
          <w:sz w:val="24"/>
          <w:szCs w:val="24"/>
        </w:rPr>
      </w:pPr>
      <w:r>
        <w:rPr>
          <w:rFonts w:ascii="Times New Roman" w:hAnsi="Times New Roman" w:cs="Times New Roman"/>
          <w:sz w:val="24"/>
          <w:szCs w:val="24"/>
          <w:lang w:val="id-ID"/>
        </w:rPr>
        <w:t xml:space="preserve">Keliat, B. A. (2010). </w:t>
      </w:r>
      <w:r>
        <w:rPr>
          <w:rFonts w:ascii="Times New Roman" w:hAnsi="Times New Roman" w:cs="Times New Roman"/>
          <w:i/>
          <w:iCs/>
          <w:sz w:val="24"/>
          <w:szCs w:val="24"/>
          <w:lang w:val="id-ID"/>
        </w:rPr>
        <w:t xml:space="preserve">Model Praktik Keperawatan Profesional Jiwa. </w:t>
      </w:r>
      <w:r>
        <w:rPr>
          <w:rFonts w:ascii="Times New Roman" w:hAnsi="Times New Roman" w:cs="Times New Roman"/>
          <w:sz w:val="24"/>
          <w:szCs w:val="24"/>
          <w:lang w:val="id-ID"/>
        </w:rPr>
        <w:t>Jakarta : EGC.</w:t>
      </w:r>
    </w:p>
    <w:p w:rsidR="008B235B" w:rsidRPr="00F20E0C" w:rsidRDefault="00A768FB" w:rsidP="00F20E0C">
      <w:pPr>
        <w:spacing w:line="240" w:lineRule="auto"/>
        <w:ind w:left="799" w:hangingChars="333" w:hanging="799"/>
        <w:jc w:val="both"/>
        <w:rPr>
          <w:rFonts w:ascii="Times New Roman" w:hAnsi="Times New Roman" w:cs="Times New Roman"/>
          <w:sz w:val="24"/>
          <w:szCs w:val="24"/>
        </w:rPr>
      </w:pPr>
      <w:r>
        <w:rPr>
          <w:rFonts w:ascii="Times New Roman" w:hAnsi="Times New Roman" w:cs="Times New Roman"/>
          <w:sz w:val="24"/>
          <w:szCs w:val="24"/>
          <w:lang w:val="id-ID"/>
        </w:rPr>
        <w:t xml:space="preserve">Keliat, B. A &amp; Akemat. (2009). </w:t>
      </w:r>
      <w:r>
        <w:rPr>
          <w:rFonts w:ascii="Times New Roman" w:hAnsi="Times New Roman" w:cs="Times New Roman"/>
          <w:i/>
          <w:iCs/>
          <w:sz w:val="24"/>
          <w:szCs w:val="24"/>
          <w:lang w:val="id-ID"/>
        </w:rPr>
        <w:t xml:space="preserve">Terapi Aktivitas Kelompok. </w:t>
      </w:r>
      <w:r>
        <w:rPr>
          <w:rFonts w:ascii="Times New Roman" w:hAnsi="Times New Roman" w:cs="Times New Roman"/>
          <w:sz w:val="24"/>
          <w:szCs w:val="24"/>
          <w:lang w:val="id-ID"/>
        </w:rPr>
        <w:t>Jakarta : EGC.</w:t>
      </w:r>
    </w:p>
    <w:p w:rsidR="008B235B" w:rsidRPr="00F20E0C" w:rsidRDefault="00A768FB" w:rsidP="00F20E0C">
      <w:pPr>
        <w:spacing w:line="240" w:lineRule="auto"/>
        <w:ind w:left="799" w:hangingChars="333" w:hanging="799"/>
        <w:jc w:val="both"/>
        <w:rPr>
          <w:rFonts w:ascii="Times New Roman" w:hAnsi="Times New Roman" w:cs="Times New Roman"/>
          <w:sz w:val="24"/>
          <w:szCs w:val="24"/>
        </w:rPr>
      </w:pPr>
      <w:r>
        <w:rPr>
          <w:rFonts w:ascii="Times New Roman" w:eastAsia="Arial" w:hAnsi="Times New Roman" w:cs="Times New Roman"/>
          <w:sz w:val="24"/>
          <w:szCs w:val="24"/>
          <w:lang w:val="id-ID"/>
        </w:rPr>
        <w:t xml:space="preserve">Kusumawati, F. &amp; Hartono, Y. (2010). </w:t>
      </w:r>
      <w:r>
        <w:rPr>
          <w:rFonts w:ascii="Times New Roman" w:eastAsia="Arial" w:hAnsi="Times New Roman" w:cs="Times New Roman"/>
          <w:i/>
          <w:iCs/>
          <w:sz w:val="24"/>
          <w:szCs w:val="24"/>
          <w:lang w:val="id-ID"/>
        </w:rPr>
        <w:t xml:space="preserve">Buku Ajar Keperawatan Jiwa. </w:t>
      </w:r>
      <w:r>
        <w:rPr>
          <w:rFonts w:ascii="Times New Roman" w:eastAsia="Arial" w:hAnsi="Times New Roman" w:cs="Times New Roman"/>
          <w:sz w:val="24"/>
          <w:szCs w:val="24"/>
          <w:lang w:val="id-ID"/>
        </w:rPr>
        <w:t>Jakarta : Selemba Medika.</w:t>
      </w:r>
    </w:p>
    <w:p w:rsidR="008B235B" w:rsidRDefault="00A768FB">
      <w:pPr>
        <w:spacing w:line="240" w:lineRule="auto"/>
        <w:ind w:left="799" w:hangingChars="333" w:hanging="799"/>
        <w:jc w:val="both"/>
        <w:rPr>
          <w:rFonts w:ascii="Times New Roman" w:eastAsia="Arial" w:hAnsi="Times New Roman" w:cs="Times New Roman"/>
          <w:color w:val="000000"/>
          <w:sz w:val="24"/>
          <w:szCs w:val="24"/>
          <w:shd w:val="clear" w:color="auto" w:fill="FFFFFF"/>
          <w:lang w:val="id-ID"/>
        </w:rPr>
      </w:pPr>
      <w:r>
        <w:rPr>
          <w:rFonts w:ascii="Times New Roman" w:eastAsia="Arial" w:hAnsi="Times New Roman" w:cs="Times New Roman"/>
          <w:color w:val="000000"/>
          <w:sz w:val="24"/>
          <w:szCs w:val="24"/>
          <w:shd w:val="clear" w:color="auto" w:fill="FFFFFF"/>
          <w:lang w:val="id-ID"/>
        </w:rPr>
        <w:t xml:space="preserve">Overall, J. E. &amp; Gorham. (1988). </w:t>
      </w:r>
      <w:r>
        <w:rPr>
          <w:rFonts w:ascii="Times New Roman" w:eastAsia="Arial" w:hAnsi="Times New Roman" w:cs="Times New Roman"/>
          <w:i/>
          <w:iCs/>
          <w:color w:val="000000"/>
          <w:sz w:val="24"/>
          <w:szCs w:val="24"/>
          <w:shd w:val="clear" w:color="auto" w:fill="FFFFFF"/>
          <w:lang w:val="id-ID"/>
        </w:rPr>
        <w:t xml:space="preserve">The Brief Psychiatric Rating Scale (BPRS) : Recent Developments in ascertainment and Scaling. </w:t>
      </w:r>
      <w:r>
        <w:rPr>
          <w:rFonts w:ascii="Times New Roman" w:eastAsia="Arial" w:hAnsi="Times New Roman" w:cs="Times New Roman"/>
          <w:color w:val="000000"/>
          <w:sz w:val="24"/>
          <w:szCs w:val="24"/>
          <w:shd w:val="clear" w:color="auto" w:fill="FFFFFF"/>
          <w:lang w:val="id-ID"/>
        </w:rPr>
        <w:t>Psychopharmacology Bulletin. 24 : 97-99. Di akses 18 Juli 2019</w:t>
      </w:r>
    </w:p>
    <w:p w:rsidR="008B235B" w:rsidRPr="00F20E0C" w:rsidRDefault="00E90C74" w:rsidP="00F20E0C">
      <w:pPr>
        <w:spacing w:line="240" w:lineRule="auto"/>
        <w:ind w:left="799"/>
        <w:jc w:val="both"/>
        <w:rPr>
          <w:rFonts w:ascii="Times New Roman" w:eastAsia="Arial" w:hAnsi="Times New Roman" w:cs="Times New Roman"/>
          <w:color w:val="000000"/>
          <w:sz w:val="24"/>
          <w:szCs w:val="24"/>
          <w:shd w:val="clear" w:color="auto" w:fill="FFFFFF"/>
        </w:rPr>
      </w:pPr>
      <w:hyperlink r:id="rId39" w:history="1">
        <w:r w:rsidR="00A768FB">
          <w:rPr>
            <w:rStyle w:val="Hyperlink"/>
            <w:rFonts w:ascii="Times New Roman" w:eastAsia="Arial" w:hAnsi="Times New Roman" w:cs="Times New Roman"/>
            <w:color w:val="000000"/>
            <w:sz w:val="24"/>
            <w:szCs w:val="24"/>
            <w:shd w:val="clear" w:color="auto" w:fill="FFFFFF"/>
            <w:lang w:val="id-ID"/>
          </w:rPr>
          <w:t>https://www.psychiatrictimes.com/schizophrenia-scales/bprs-brief-psychiatric-rating-scale.</w:t>
        </w:r>
      </w:hyperlink>
    </w:p>
    <w:p w:rsidR="008B235B" w:rsidRPr="00F20E0C" w:rsidRDefault="00A768FB" w:rsidP="00F20E0C">
      <w:pPr>
        <w:spacing w:line="240" w:lineRule="auto"/>
        <w:ind w:left="799" w:hangingChars="333" w:hanging="799"/>
        <w:jc w:val="both"/>
        <w:rPr>
          <w:rFonts w:ascii="Times New Roman" w:eastAsia="Arial" w:hAnsi="Times New Roman" w:cs="Times New Roman"/>
          <w:sz w:val="24"/>
          <w:szCs w:val="24"/>
        </w:rPr>
      </w:pPr>
      <w:r>
        <w:rPr>
          <w:rFonts w:ascii="Times New Roman" w:eastAsia="Arial" w:hAnsi="Times New Roman" w:cs="Times New Roman"/>
          <w:sz w:val="24"/>
          <w:szCs w:val="24"/>
          <w:lang w:val="id-ID"/>
        </w:rPr>
        <w:t>Pramesti, V, Supriadi, D, &amp; Evangeline, H.</w:t>
      </w:r>
      <w:r>
        <w:rPr>
          <w:rFonts w:ascii="Times New Roman" w:eastAsia="Arial" w:hAnsi="Times New Roman" w:cs="Times New Roman"/>
          <w:sz w:val="24"/>
          <w:szCs w:val="24"/>
        </w:rPr>
        <w:t xml:space="preserve"> (201</w:t>
      </w:r>
      <w:r>
        <w:rPr>
          <w:rFonts w:ascii="Times New Roman" w:eastAsia="Arial" w:hAnsi="Times New Roman" w:cs="Times New Roman"/>
          <w:sz w:val="24"/>
          <w:szCs w:val="24"/>
          <w:lang w:val="id-ID"/>
        </w:rPr>
        <w:t>8</w:t>
      </w:r>
      <w:r>
        <w:rPr>
          <w:rFonts w:ascii="Times New Roman" w:eastAsia="Arial" w:hAnsi="Times New Roman" w:cs="Times New Roman"/>
          <w:sz w:val="24"/>
          <w:szCs w:val="24"/>
        </w:rPr>
        <w:t>)</w:t>
      </w:r>
      <w:r>
        <w:rPr>
          <w:rFonts w:ascii="Times New Roman" w:eastAsia="Arial" w:hAnsi="Times New Roman" w:cs="Times New Roman"/>
          <w:sz w:val="24"/>
          <w:szCs w:val="24"/>
          <w:lang w:val="id-ID"/>
        </w:rPr>
        <w:t xml:space="preserve">. </w:t>
      </w:r>
      <w:r>
        <w:rPr>
          <w:rFonts w:ascii="Times New Roman" w:hAnsi="Times New Roman" w:cs="Times New Roman"/>
          <w:i/>
          <w:iCs/>
          <w:color w:val="000000"/>
          <w:sz w:val="24"/>
          <w:szCs w:val="24"/>
        </w:rPr>
        <w:t>Pengaruh Terapi</w:t>
      </w:r>
      <w:r>
        <w:rPr>
          <w:rFonts w:ascii="Times New Roman" w:hAnsi="Times New Roman" w:cs="Times New Roman"/>
          <w:i/>
          <w:iCs/>
          <w:color w:val="000000"/>
          <w:sz w:val="24"/>
          <w:szCs w:val="24"/>
          <w:lang w:val="id-ID"/>
        </w:rPr>
        <w:t xml:space="preserve"> </w:t>
      </w:r>
      <w:r>
        <w:rPr>
          <w:rFonts w:ascii="Times New Roman" w:hAnsi="Times New Roman" w:cs="Times New Roman"/>
          <w:i/>
          <w:iCs/>
          <w:color w:val="000000"/>
          <w:sz w:val="24"/>
          <w:szCs w:val="24"/>
        </w:rPr>
        <w:t>Relaksasi Autogenik Terhadap</w:t>
      </w:r>
      <w:r>
        <w:rPr>
          <w:rFonts w:ascii="Times New Roman" w:hAnsi="Times New Roman" w:cs="Times New Roman"/>
          <w:i/>
          <w:iCs/>
          <w:color w:val="000000"/>
          <w:sz w:val="24"/>
          <w:szCs w:val="24"/>
          <w:lang w:val="id-ID"/>
        </w:rPr>
        <w:t xml:space="preserve"> </w:t>
      </w:r>
      <w:r>
        <w:rPr>
          <w:rFonts w:ascii="Times New Roman" w:hAnsi="Times New Roman" w:cs="Times New Roman"/>
          <w:i/>
          <w:iCs/>
          <w:color w:val="000000"/>
          <w:sz w:val="24"/>
          <w:szCs w:val="24"/>
        </w:rPr>
        <w:t>Depresi Pada Lansia Di BPS Tresna Werdha Ciparay</w:t>
      </w:r>
      <w:r>
        <w:rPr>
          <w:rFonts w:ascii="Times New Roman" w:hAnsi="Times New Roman" w:cs="Times New Roman"/>
          <w:color w:val="000000"/>
          <w:sz w:val="24"/>
          <w:szCs w:val="24"/>
          <w:lang w:val="id-ID"/>
        </w:rPr>
        <w:t xml:space="preserve">. </w:t>
      </w:r>
      <w:r>
        <w:rPr>
          <w:rFonts w:ascii="Times New Roman" w:hAnsi="Times New Roman" w:cs="Times New Roman"/>
          <w:color w:val="000000"/>
          <w:sz w:val="24"/>
          <w:szCs w:val="24"/>
        </w:rPr>
        <w:t>Jurnal Keperawatan BSI</w:t>
      </w:r>
      <w:r>
        <w:rPr>
          <w:rFonts w:ascii="Times New Roman" w:eastAsia="Arial" w:hAnsi="Times New Roman" w:cs="Times New Roman"/>
          <w:sz w:val="24"/>
          <w:szCs w:val="24"/>
          <w:lang w:val="id-ID"/>
        </w:rPr>
        <w:t>, (4), (1).</w:t>
      </w:r>
    </w:p>
    <w:p w:rsidR="008B235B" w:rsidRDefault="00A768FB">
      <w:pPr>
        <w:spacing w:line="240" w:lineRule="auto"/>
        <w:ind w:left="799" w:hangingChars="333" w:hanging="799"/>
        <w:jc w:val="both"/>
        <w:rPr>
          <w:rFonts w:ascii="Times New Roman" w:eastAsia="Arial" w:hAnsi="Times New Roman" w:cs="Times New Roman"/>
          <w:i/>
          <w:iCs/>
          <w:color w:val="000000"/>
          <w:sz w:val="24"/>
          <w:szCs w:val="24"/>
          <w:shd w:val="clear" w:color="auto" w:fill="FFFFFF"/>
          <w:lang w:val="id-ID"/>
        </w:rPr>
        <w:sectPr w:rsidR="008B235B">
          <w:headerReference w:type="default" r:id="rId40"/>
          <w:footerReference w:type="default" r:id="rId41"/>
          <w:pgSz w:w="11906" w:h="16838"/>
          <w:pgMar w:top="1701" w:right="1701" w:bottom="1701" w:left="2268" w:header="720" w:footer="720" w:gutter="0"/>
          <w:cols w:space="720"/>
          <w:docGrid w:linePitch="360"/>
        </w:sectPr>
      </w:pPr>
      <w:r>
        <w:rPr>
          <w:rFonts w:ascii="Times New Roman" w:eastAsia="Arial" w:hAnsi="Times New Roman" w:cs="Times New Roman"/>
          <w:color w:val="000000"/>
          <w:sz w:val="24"/>
          <w:szCs w:val="24"/>
          <w:shd w:val="clear" w:color="auto" w:fill="FFFFFF"/>
          <w:lang w:val="id-ID"/>
        </w:rPr>
        <w:t xml:space="preserve">Santoso, I. M. E &amp; Ulumuddin, Y. (2018). </w:t>
      </w:r>
      <w:r>
        <w:rPr>
          <w:rFonts w:ascii="Times New Roman" w:eastAsia="Arial" w:hAnsi="Times New Roman" w:cs="Times New Roman"/>
          <w:i/>
          <w:iCs/>
          <w:color w:val="000000"/>
          <w:sz w:val="24"/>
          <w:szCs w:val="24"/>
          <w:shd w:val="clear" w:color="auto" w:fill="FFFFFF"/>
          <w:lang w:val="id-ID"/>
        </w:rPr>
        <w:t xml:space="preserve">Pengaruh Terapi Relaksasi Autogenik terhadap Kemampuan Mengontrol Marah pada Pasien dengan Perilaku </w:t>
      </w:r>
    </w:p>
    <w:p w:rsidR="008B235B" w:rsidRDefault="00A768FB">
      <w:pPr>
        <w:spacing w:line="240" w:lineRule="auto"/>
        <w:ind w:left="799"/>
        <w:jc w:val="both"/>
        <w:rPr>
          <w:rFonts w:ascii="Times New Roman" w:eastAsia="Arial" w:hAnsi="Times New Roman" w:cs="Times New Roman"/>
          <w:color w:val="000000"/>
          <w:sz w:val="24"/>
          <w:szCs w:val="24"/>
          <w:shd w:val="clear" w:color="auto" w:fill="FFFFFF"/>
          <w:lang w:val="id-ID"/>
        </w:rPr>
      </w:pPr>
      <w:r>
        <w:rPr>
          <w:rFonts w:ascii="Times New Roman" w:eastAsia="Arial" w:hAnsi="Times New Roman" w:cs="Times New Roman"/>
          <w:i/>
          <w:iCs/>
          <w:color w:val="000000"/>
          <w:sz w:val="24"/>
          <w:szCs w:val="24"/>
          <w:shd w:val="clear" w:color="auto" w:fill="FFFFFF"/>
          <w:lang w:val="id-ID"/>
        </w:rPr>
        <w:lastRenderedPageBreak/>
        <w:t xml:space="preserve">Kekerasan di Ruang Melati Rumah Sakit Jiwa Mutiara Sukma NTB. </w:t>
      </w:r>
      <w:r>
        <w:rPr>
          <w:rFonts w:ascii="Times New Roman" w:eastAsia="Arial" w:hAnsi="Times New Roman" w:cs="Times New Roman"/>
          <w:color w:val="000000"/>
          <w:sz w:val="24"/>
          <w:szCs w:val="24"/>
          <w:shd w:val="clear" w:color="auto" w:fill="FFFFFF"/>
          <w:lang w:val="id-ID"/>
        </w:rPr>
        <w:t>(4), (1).</w:t>
      </w:r>
    </w:p>
    <w:p w:rsidR="008B235B" w:rsidRDefault="008B235B">
      <w:pPr>
        <w:spacing w:line="240" w:lineRule="auto"/>
        <w:jc w:val="both"/>
        <w:rPr>
          <w:rFonts w:ascii="Times New Roman" w:eastAsia="Arial" w:hAnsi="Times New Roman" w:cs="Times New Roman"/>
          <w:color w:val="000000"/>
          <w:sz w:val="24"/>
          <w:szCs w:val="24"/>
          <w:shd w:val="clear" w:color="auto" w:fill="FFFFFF"/>
          <w:lang w:val="id-ID"/>
        </w:rPr>
      </w:pPr>
    </w:p>
    <w:p w:rsidR="008B235B" w:rsidRPr="00F20E0C" w:rsidRDefault="00A768FB" w:rsidP="00F20E0C">
      <w:pPr>
        <w:spacing w:line="240" w:lineRule="auto"/>
        <w:ind w:left="799" w:hangingChars="333" w:hanging="799"/>
        <w:jc w:val="both"/>
        <w:rPr>
          <w:rFonts w:ascii="Times New Roman" w:eastAsia="Arial" w:hAnsi="Times New Roman" w:cs="Times New Roman"/>
          <w:sz w:val="24"/>
          <w:szCs w:val="24"/>
        </w:rPr>
      </w:pPr>
      <w:r>
        <w:rPr>
          <w:rFonts w:ascii="Times New Roman" w:eastAsia="Arial" w:hAnsi="Times New Roman" w:cs="Times New Roman"/>
          <w:sz w:val="24"/>
          <w:szCs w:val="24"/>
          <w:lang w:val="id-ID"/>
        </w:rPr>
        <w:t xml:space="preserve">Stuart &amp; Laraia. (2009). </w:t>
      </w:r>
      <w:r>
        <w:rPr>
          <w:rFonts w:ascii="Times New Roman" w:eastAsia="Arial" w:hAnsi="Times New Roman" w:cs="Times New Roman"/>
          <w:i/>
          <w:iCs/>
          <w:sz w:val="24"/>
          <w:szCs w:val="24"/>
          <w:lang w:val="id-ID"/>
        </w:rPr>
        <w:t xml:space="preserve">Buku Saku Keperawatan Jiwa. </w:t>
      </w:r>
      <w:r>
        <w:rPr>
          <w:rFonts w:ascii="Times New Roman" w:eastAsia="Arial" w:hAnsi="Times New Roman" w:cs="Times New Roman"/>
          <w:sz w:val="24"/>
          <w:szCs w:val="24"/>
          <w:lang w:val="id-ID"/>
        </w:rPr>
        <w:t>Jakarta : EGC.</w:t>
      </w:r>
    </w:p>
    <w:p w:rsidR="008B235B" w:rsidRPr="00F20E0C" w:rsidRDefault="00A768FB" w:rsidP="00F20E0C">
      <w:pPr>
        <w:spacing w:line="240" w:lineRule="auto"/>
        <w:ind w:left="799" w:hangingChars="333" w:hanging="799"/>
        <w:jc w:val="both"/>
        <w:rPr>
          <w:rFonts w:ascii="Times New Roman" w:eastAsia="Arial" w:hAnsi="Times New Roman" w:cs="Times New Roman"/>
          <w:sz w:val="24"/>
          <w:szCs w:val="24"/>
        </w:rPr>
      </w:pPr>
      <w:r>
        <w:rPr>
          <w:rFonts w:ascii="Times New Roman" w:eastAsia="Arial" w:hAnsi="Times New Roman" w:cs="Times New Roman"/>
          <w:sz w:val="24"/>
          <w:szCs w:val="24"/>
          <w:lang w:val="id-ID"/>
        </w:rPr>
        <w:t xml:space="preserve">Syafitri, E, N. (2018). </w:t>
      </w:r>
      <w:r>
        <w:rPr>
          <w:rFonts w:ascii="Times New Roman" w:eastAsia="Arial" w:hAnsi="Times New Roman" w:cs="Times New Roman"/>
          <w:i/>
          <w:iCs/>
          <w:sz w:val="24"/>
          <w:szCs w:val="24"/>
          <w:lang w:val="id-ID"/>
        </w:rPr>
        <w:t xml:space="preserve">Pengaruh Teknik Relaksasi Autogenik terhadap Penurunan Tingkat Stres Kerja pada Karyawan PT. Astra Honda Motor di Yogyakarta. </w:t>
      </w:r>
      <w:r>
        <w:rPr>
          <w:rFonts w:ascii="Times New Roman" w:eastAsia="Arial" w:hAnsi="Times New Roman" w:cs="Times New Roman"/>
          <w:sz w:val="24"/>
          <w:szCs w:val="24"/>
          <w:lang w:val="id-ID"/>
        </w:rPr>
        <w:t>Jurnal Keperawatan Respati Yogyakarta, (5), (2).</w:t>
      </w:r>
    </w:p>
    <w:p w:rsidR="008B235B" w:rsidRDefault="00A768FB">
      <w:pPr>
        <w:spacing w:line="240" w:lineRule="auto"/>
        <w:ind w:left="799" w:hangingChars="333" w:hanging="799"/>
        <w:jc w:val="both"/>
        <w:rPr>
          <w:rFonts w:ascii="Times New Roman" w:eastAsia="Arial" w:hAnsi="Times New Roman" w:cs="Times New Roman"/>
          <w:color w:val="000000"/>
          <w:sz w:val="24"/>
          <w:szCs w:val="24"/>
          <w:shd w:val="clear" w:color="auto" w:fill="FFFFFF"/>
          <w:lang w:val="id-ID"/>
        </w:rPr>
      </w:pPr>
      <w:r>
        <w:rPr>
          <w:rFonts w:ascii="Times New Roman" w:eastAsia="Arial" w:hAnsi="Times New Roman" w:cs="Times New Roman"/>
          <w:color w:val="000000"/>
          <w:sz w:val="24"/>
          <w:szCs w:val="24"/>
          <w:shd w:val="clear" w:color="auto" w:fill="FFFFFF"/>
          <w:lang w:val="id-ID"/>
        </w:rPr>
        <w:t xml:space="preserve">Undang - Undang RI Nomor 18 (2014). </w:t>
      </w:r>
      <w:r>
        <w:rPr>
          <w:rFonts w:ascii="Times New Roman" w:eastAsia="Arial" w:hAnsi="Times New Roman" w:cs="Times New Roman"/>
          <w:i/>
          <w:iCs/>
          <w:color w:val="000000"/>
          <w:sz w:val="24"/>
          <w:szCs w:val="24"/>
          <w:shd w:val="clear" w:color="auto" w:fill="FFFFFF"/>
          <w:lang w:val="id-ID"/>
        </w:rPr>
        <w:t xml:space="preserve">Tentang Kesehatan Jiwa. </w:t>
      </w:r>
      <w:r>
        <w:rPr>
          <w:rFonts w:ascii="Times New Roman" w:eastAsia="Arial" w:hAnsi="Times New Roman" w:cs="Times New Roman"/>
          <w:color w:val="000000"/>
          <w:sz w:val="24"/>
          <w:szCs w:val="24"/>
          <w:shd w:val="clear" w:color="auto" w:fill="FFFFFF"/>
          <w:lang w:val="id-ID"/>
        </w:rPr>
        <w:t xml:space="preserve">Diakses pada tanggal 8 Juli 2019 </w:t>
      </w:r>
    </w:p>
    <w:p w:rsidR="008B235B" w:rsidRPr="00F20E0C" w:rsidRDefault="00E90C74" w:rsidP="00F20E0C">
      <w:pPr>
        <w:spacing w:line="240" w:lineRule="auto"/>
        <w:ind w:left="799"/>
        <w:jc w:val="both"/>
        <w:rPr>
          <w:rFonts w:ascii="Times New Roman" w:eastAsia="Arial" w:hAnsi="Times New Roman" w:cs="Times New Roman"/>
          <w:color w:val="000000"/>
          <w:sz w:val="24"/>
          <w:szCs w:val="24"/>
          <w:shd w:val="clear" w:color="auto" w:fill="FFFFFF"/>
        </w:rPr>
      </w:pPr>
      <w:hyperlink r:id="rId42" w:history="1">
        <w:r w:rsidR="00A768FB">
          <w:rPr>
            <w:rStyle w:val="Hyperlink"/>
            <w:rFonts w:ascii="Times New Roman" w:eastAsia="Arial" w:hAnsi="Times New Roman" w:cs="Times New Roman"/>
            <w:color w:val="000000"/>
            <w:sz w:val="24"/>
            <w:szCs w:val="24"/>
            <w:shd w:val="clear" w:color="auto" w:fill="FFFFFF"/>
            <w:lang w:val="id-ID"/>
          </w:rPr>
          <w:t>http://ditjenpp.kemenkumham.go.id/arsip/ln/2014/uu18-2014bt.pdf</w:t>
        </w:r>
      </w:hyperlink>
    </w:p>
    <w:p w:rsidR="008B235B" w:rsidRPr="00F20E0C" w:rsidRDefault="00A768FB" w:rsidP="00F20E0C">
      <w:pPr>
        <w:spacing w:line="240" w:lineRule="auto"/>
        <w:ind w:left="797" w:hangingChars="332" w:hanging="797"/>
        <w:jc w:val="both"/>
        <w:rPr>
          <w:rFonts w:ascii="Times New Roman" w:eastAsia="Arial" w:hAnsi="Times New Roman" w:cs="Times New Roman"/>
          <w:color w:val="000000"/>
          <w:sz w:val="24"/>
          <w:szCs w:val="24"/>
          <w:shd w:val="clear" w:color="auto" w:fill="FFFFFF"/>
        </w:rPr>
      </w:pPr>
      <w:r>
        <w:rPr>
          <w:rFonts w:ascii="Times New Roman" w:hAnsi="Times New Roman" w:cs="Times New Roman"/>
          <w:sz w:val="24"/>
          <w:szCs w:val="24"/>
          <w:lang w:val="id-ID"/>
        </w:rPr>
        <w:t xml:space="preserve">WHO </w:t>
      </w:r>
      <w:r>
        <w:rPr>
          <w:rFonts w:ascii="Times New Roman" w:eastAsia="Arial" w:hAnsi="Times New Roman" w:cs="Times New Roman"/>
          <w:i/>
          <w:iCs/>
          <w:color w:val="000000"/>
          <w:sz w:val="24"/>
          <w:szCs w:val="24"/>
          <w:shd w:val="clear" w:color="auto" w:fill="FFFFFF"/>
          <w:lang w:val="id-ID"/>
        </w:rPr>
        <w:t xml:space="preserve">(World Health Organization). </w:t>
      </w:r>
      <w:r>
        <w:rPr>
          <w:rFonts w:ascii="Times New Roman" w:eastAsia="Arial" w:hAnsi="Times New Roman" w:cs="Times New Roman"/>
          <w:color w:val="000000"/>
          <w:sz w:val="24"/>
          <w:szCs w:val="24"/>
          <w:shd w:val="clear" w:color="auto" w:fill="FFFFFF"/>
          <w:lang w:val="id-ID"/>
        </w:rPr>
        <w:t xml:space="preserve">(2016). </w:t>
      </w:r>
      <w:r>
        <w:rPr>
          <w:rFonts w:ascii="Times New Roman" w:eastAsia="Arial" w:hAnsi="Times New Roman" w:cs="Times New Roman"/>
          <w:i/>
          <w:iCs/>
          <w:color w:val="000000"/>
          <w:sz w:val="24"/>
          <w:szCs w:val="24"/>
          <w:shd w:val="clear" w:color="auto" w:fill="FFFFFF"/>
          <w:lang w:val="id-ID"/>
        </w:rPr>
        <w:t xml:space="preserve">Estimated DALYs by Cause, Sex and World Member, Global Health. </w:t>
      </w:r>
      <w:r>
        <w:rPr>
          <w:rFonts w:ascii="Times New Roman" w:eastAsia="Arial" w:hAnsi="Times New Roman" w:cs="Times New Roman"/>
          <w:color w:val="000000"/>
          <w:sz w:val="24"/>
          <w:szCs w:val="24"/>
          <w:shd w:val="clear" w:color="auto" w:fill="FFFFFF"/>
          <w:lang w:val="id-ID"/>
        </w:rPr>
        <w:t xml:space="preserve">Diakses pada tanggal 8 Juli 2019 </w:t>
      </w:r>
      <w:hyperlink r:id="rId43" w:history="1">
        <w:r>
          <w:rPr>
            <w:rStyle w:val="Hyperlink"/>
            <w:rFonts w:ascii="Times New Roman" w:eastAsia="Arial" w:hAnsi="Times New Roman" w:cs="Times New Roman"/>
            <w:color w:val="000000"/>
            <w:sz w:val="24"/>
            <w:szCs w:val="24"/>
            <w:shd w:val="clear" w:color="auto" w:fill="FFFFFF"/>
            <w:lang w:val="id-ID"/>
          </w:rPr>
          <w:t>https://www.who.int/healthinfo/global_burden_disease/GIobalDALY_method_2000-2016.pdf?ua=1</w:t>
        </w:r>
      </w:hyperlink>
    </w:p>
    <w:p w:rsidR="008B235B" w:rsidRPr="00F20E0C" w:rsidRDefault="00A768FB">
      <w:pPr>
        <w:spacing w:line="240" w:lineRule="auto"/>
        <w:jc w:val="both"/>
        <w:rPr>
          <w:rFonts w:ascii="Times New Roman" w:hAnsi="Times New Roman" w:cs="Times New Roman"/>
          <w:sz w:val="24"/>
          <w:szCs w:val="24"/>
        </w:rPr>
      </w:pPr>
      <w:r>
        <w:rPr>
          <w:rFonts w:ascii="Times New Roman" w:hAnsi="Times New Roman" w:cs="Times New Roman"/>
          <w:sz w:val="24"/>
          <w:szCs w:val="24"/>
          <w:lang w:val="id-ID"/>
        </w:rPr>
        <w:t xml:space="preserve">Yosep, I. (2010). </w:t>
      </w:r>
      <w:r>
        <w:rPr>
          <w:rFonts w:ascii="Times New Roman" w:hAnsi="Times New Roman" w:cs="Times New Roman"/>
          <w:i/>
          <w:iCs/>
          <w:sz w:val="24"/>
          <w:szCs w:val="24"/>
          <w:lang w:val="id-ID"/>
        </w:rPr>
        <w:t>Keperawatan Jiwa</w:t>
      </w:r>
      <w:r>
        <w:rPr>
          <w:rFonts w:ascii="Times New Roman" w:hAnsi="Times New Roman" w:cs="Times New Roman"/>
          <w:sz w:val="24"/>
          <w:szCs w:val="24"/>
          <w:lang w:val="id-ID"/>
        </w:rPr>
        <w:t>. Jakarta: Refika Aditama.</w:t>
      </w:r>
    </w:p>
    <w:p w:rsidR="008B235B" w:rsidRDefault="00A768FB">
      <w:pPr>
        <w:spacing w:line="240" w:lineRule="auto"/>
        <w:ind w:left="420" w:firstLine="420"/>
        <w:jc w:val="both"/>
        <w:rPr>
          <w:rFonts w:ascii="Times New Roman" w:hAnsi="Times New Roman" w:cs="Times New Roman"/>
          <w:sz w:val="24"/>
          <w:szCs w:val="24"/>
          <w:lang w:val="id-ID"/>
        </w:rPr>
      </w:pPr>
      <w:r>
        <w:rPr>
          <w:noProof/>
          <w:sz w:val="24"/>
          <w:lang w:eastAsia="en-US"/>
        </w:rPr>
        <mc:AlternateContent>
          <mc:Choice Requires="wps">
            <w:drawing>
              <wp:anchor distT="0" distB="0" distL="114300" distR="114300" simplePos="0" relativeHeight="465990656" behindDoc="0" locked="0" layoutInCell="1" allowOverlap="1">
                <wp:simplePos x="0" y="0"/>
                <wp:positionH relativeFrom="column">
                  <wp:posOffset>-12065</wp:posOffset>
                </wp:positionH>
                <wp:positionV relativeFrom="paragraph">
                  <wp:posOffset>117475</wp:posOffset>
                </wp:positionV>
                <wp:extent cx="527685" cy="11430"/>
                <wp:effectExtent l="0" t="0" r="0" b="0"/>
                <wp:wrapNone/>
                <wp:docPr id="169" name="Straight Connector 169"/>
                <wp:cNvGraphicFramePr/>
                <a:graphic xmlns:a="http://schemas.openxmlformats.org/drawingml/2006/main">
                  <a:graphicData uri="http://schemas.microsoft.com/office/word/2010/wordprocessingShape">
                    <wps:wsp>
                      <wps:cNvCnPr/>
                      <wps:spPr>
                        <a:xfrm flipV="1">
                          <a:off x="1450975" y="2631440"/>
                          <a:ext cx="527685" cy="11430"/>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line id="_x0000_s1026" o:spid="_x0000_s1026" o:spt="20" style="position:absolute;left:0pt;flip:y;margin-left:-0.95pt;margin-top:9.25pt;height:0.9pt;width:41.55pt;z-index:-141483008;mso-width-relative:page;mso-height-relative:page;" filled="f" stroked="t" coordsize="21600,21600" o:gfxdata="UEsDBAoAAAAAAIdO4kAAAAAAAAAAAAAAAAAEAAAAZHJzL1BLAwQUAAAACACHTuJAB8Rhv9MAAAAH&#10;AQAADwAAAGRycy9kb3ducmV2LnhtbE2OvU7DMBSFdyTewbpIbK3tRKAQ4nSIxIYELRWzE98mgdiO&#10;bKdN357LBOP50TlftVvtxM4Y4uidArkVwNB13oyuV3D8eNkUwGLSzujJO1RwxQi7+vam0qXxF7fH&#10;8yH1jEZcLLWCIaW55Dx2A1odt35GR9nJB6sTydBzE/SFxu3EMyEeudWjo4dBz9gM2H0fFqtg5I1s&#10;P0Nzer9ikaf8bf/1uqxK3d9J8Qws4Zr+yvCLT+hQE1PrF2cimxRs5BM1yS8egFFeyAxYqyATOfC6&#10;4v/56x9QSwMEFAAAAAgAh07iQM0yf7nRAQAAhAMAAA4AAABkcnMvZTJvRG9jLnhtbK1TTW/bMAy9&#10;D9h/EHRf7KT5qhGnhwTdZdgCtNudkSVbgL5AaXHy70cpWdttt2I+CKJIPvI90puHszXsJDFq71o+&#10;ndScSSd8p13f8u/Pj5/WnMUErgPjnWz5RUb+sP34YTOGRs784E0nkRGIi80YWj6kFJqqimKQFuLE&#10;B+nIqTxaSGRiX3UII6FbU83qelmNHruAXsgY6XV/dfJtwVdKivRNqSgTMy2n3lI5sZzHfFbbDTQ9&#10;Qhi0uLUB7+jCgnZU9AVqDwnYT9T/QFkt0Eev0kR4W3mltJCFA7GZ1n+xeRogyMKFxInhRab4/2DF&#10;19MBme5odst7zhxYGtJTQtD9kNjOO0cSemTZS1qNITaUsnMHvFkxHDATPyu0TBkdfhBUkYLIsTMZ&#10;80V9v1pwdmn5bHk3nc9vqstzYoICFrPVck1+QQHT6fyuuKsrYkYOGNNn6S3Ll5Yb7bIm0MDpS0zU&#10;BYX+DsnPzj9qY8pcjWMjYc5WNY1eAK2XMpDoagMRjq7nDExPeysSFsjoje5yegaK2B93BtkJ8u6U&#10;L0tA5f4Iy7X3EIdrXHFdt8rqRKtttG35+m22cQSShbxKl29H312KouWdRl3K3NYy79Jbu2S//jzb&#10;X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AfEYb/TAAAABwEAAA8AAAAAAAAAAQAgAAAAIgAAAGRy&#10;cy9kb3ducmV2LnhtbFBLAQIUABQAAAAIAIdO4kDNMn+50QEAAIQDAAAOAAAAAAAAAAEAIAAAACIB&#10;AABkcnMvZTJvRG9jLnhtbFBLBQYAAAAABgAGAFkBAABlBQAAAAA=&#10;">
                <v:fill on="f" focussize="0,0"/>
                <v:stroke weight="1pt" color="#000000 [3200]" miterlimit="8" joinstyle="miter"/>
                <v:imagedata o:title=""/>
                <o:lock v:ext="edit" aspectratio="f"/>
              </v:line>
            </w:pict>
          </mc:Fallback>
        </mc:AlternateContent>
      </w:r>
      <w:r>
        <w:rPr>
          <w:rFonts w:ascii="Times New Roman" w:hAnsi="Times New Roman" w:cs="Times New Roman"/>
          <w:sz w:val="24"/>
          <w:szCs w:val="24"/>
          <w:lang w:val="id-ID"/>
        </w:rPr>
        <w:t xml:space="preserve">. (2011). </w:t>
      </w:r>
      <w:r>
        <w:rPr>
          <w:rFonts w:ascii="Times New Roman" w:hAnsi="Times New Roman" w:cs="Times New Roman"/>
          <w:i/>
          <w:iCs/>
          <w:sz w:val="24"/>
          <w:szCs w:val="24"/>
          <w:lang w:val="id-ID"/>
        </w:rPr>
        <w:t>Keperawatan Jiwa</w:t>
      </w:r>
      <w:r>
        <w:rPr>
          <w:rFonts w:ascii="Times New Roman" w:hAnsi="Times New Roman" w:cs="Times New Roman"/>
          <w:sz w:val="24"/>
          <w:szCs w:val="24"/>
          <w:lang w:val="id-ID"/>
        </w:rPr>
        <w:t>. Jakarta: Refika Aditama.</w:t>
      </w:r>
    </w:p>
    <w:p w:rsidR="008B235B" w:rsidRDefault="008B235B">
      <w:pPr>
        <w:spacing w:line="240" w:lineRule="auto"/>
        <w:jc w:val="both"/>
        <w:rPr>
          <w:rFonts w:ascii="Times New Roman" w:hAnsi="Times New Roman" w:cs="Times New Roman"/>
          <w:sz w:val="24"/>
          <w:szCs w:val="24"/>
          <w:lang w:val="id-ID"/>
        </w:rPr>
      </w:pPr>
    </w:p>
    <w:p w:rsidR="008B235B" w:rsidRDefault="008B235B">
      <w:pPr>
        <w:spacing w:line="240" w:lineRule="auto"/>
        <w:jc w:val="both"/>
        <w:rPr>
          <w:rFonts w:ascii="Times New Roman" w:hAnsi="Times New Roman" w:cs="Times New Roman"/>
          <w:sz w:val="24"/>
          <w:szCs w:val="24"/>
          <w:lang w:val="id-ID"/>
        </w:rPr>
      </w:pPr>
    </w:p>
    <w:p w:rsidR="008B235B" w:rsidRDefault="008B235B">
      <w:pPr>
        <w:spacing w:line="240" w:lineRule="auto"/>
        <w:jc w:val="both"/>
        <w:rPr>
          <w:rFonts w:ascii="Times New Roman" w:hAnsi="Times New Roman" w:cs="Times New Roman"/>
          <w:sz w:val="24"/>
          <w:szCs w:val="24"/>
          <w:lang w:val="id-ID"/>
        </w:rPr>
      </w:pPr>
    </w:p>
    <w:p w:rsidR="008B235B" w:rsidRDefault="008B235B">
      <w:pPr>
        <w:spacing w:line="240" w:lineRule="auto"/>
        <w:jc w:val="both"/>
        <w:rPr>
          <w:rFonts w:ascii="Times New Roman" w:hAnsi="Times New Roman" w:cs="Times New Roman"/>
          <w:sz w:val="24"/>
          <w:szCs w:val="24"/>
          <w:lang w:val="id-ID"/>
        </w:rPr>
      </w:pPr>
    </w:p>
    <w:p w:rsidR="008B235B" w:rsidRDefault="008B235B">
      <w:pPr>
        <w:spacing w:line="240" w:lineRule="auto"/>
        <w:jc w:val="both"/>
        <w:rPr>
          <w:rFonts w:ascii="Times New Roman" w:hAnsi="Times New Roman" w:cs="Times New Roman"/>
          <w:sz w:val="24"/>
          <w:szCs w:val="24"/>
          <w:lang w:val="id-ID"/>
        </w:rPr>
      </w:pPr>
      <w:bookmarkStart w:id="2" w:name="_GoBack"/>
      <w:bookmarkEnd w:id="2"/>
    </w:p>
    <w:p w:rsidR="008B235B" w:rsidRDefault="008B235B">
      <w:pPr>
        <w:spacing w:line="240" w:lineRule="auto"/>
        <w:jc w:val="both"/>
        <w:rPr>
          <w:rFonts w:ascii="Times New Roman" w:hAnsi="Times New Roman" w:cs="Times New Roman"/>
          <w:sz w:val="24"/>
          <w:szCs w:val="24"/>
          <w:lang w:val="id-ID"/>
        </w:rPr>
      </w:pPr>
    </w:p>
    <w:p w:rsidR="008B235B" w:rsidRDefault="008B235B">
      <w:pPr>
        <w:spacing w:line="240" w:lineRule="auto"/>
        <w:jc w:val="both"/>
        <w:rPr>
          <w:rFonts w:ascii="Times New Roman" w:hAnsi="Times New Roman" w:cs="Times New Roman"/>
          <w:sz w:val="24"/>
          <w:szCs w:val="24"/>
          <w:lang w:val="id-ID"/>
        </w:rPr>
      </w:pPr>
    </w:p>
    <w:p w:rsidR="008B235B" w:rsidRDefault="008B235B">
      <w:pPr>
        <w:spacing w:line="240" w:lineRule="auto"/>
        <w:jc w:val="both"/>
        <w:rPr>
          <w:rFonts w:ascii="Times New Roman" w:hAnsi="Times New Roman" w:cs="Times New Roman"/>
          <w:sz w:val="24"/>
          <w:szCs w:val="24"/>
          <w:lang w:val="id-ID"/>
        </w:rPr>
      </w:pPr>
    </w:p>
    <w:p w:rsidR="008B235B" w:rsidRDefault="008B235B">
      <w:pPr>
        <w:spacing w:line="240" w:lineRule="auto"/>
        <w:jc w:val="both"/>
        <w:rPr>
          <w:rFonts w:ascii="Times New Roman" w:hAnsi="Times New Roman" w:cs="Times New Roman"/>
          <w:sz w:val="24"/>
          <w:szCs w:val="24"/>
          <w:lang w:val="id-ID"/>
        </w:rPr>
      </w:pPr>
    </w:p>
    <w:p w:rsidR="008B235B" w:rsidRDefault="008B235B">
      <w:pPr>
        <w:spacing w:line="240" w:lineRule="auto"/>
        <w:jc w:val="both"/>
        <w:rPr>
          <w:rFonts w:ascii="Times New Roman" w:hAnsi="Times New Roman" w:cs="Times New Roman"/>
          <w:sz w:val="24"/>
          <w:szCs w:val="24"/>
          <w:lang w:val="id-ID"/>
        </w:rPr>
      </w:pPr>
    </w:p>
    <w:p w:rsidR="008B235B" w:rsidRPr="00F20E0C" w:rsidRDefault="008B235B">
      <w:pPr>
        <w:spacing w:line="240" w:lineRule="auto"/>
        <w:jc w:val="both"/>
        <w:rPr>
          <w:rFonts w:ascii="Times New Roman" w:hAnsi="Times New Roman" w:cs="Times New Roman"/>
          <w:sz w:val="24"/>
          <w:szCs w:val="24"/>
        </w:rPr>
      </w:pPr>
    </w:p>
    <w:p w:rsidR="008B235B" w:rsidRDefault="008B235B">
      <w:pPr>
        <w:spacing w:line="240" w:lineRule="auto"/>
        <w:jc w:val="both"/>
        <w:rPr>
          <w:rFonts w:ascii="Times New Roman" w:hAnsi="Times New Roman" w:cs="Times New Roman"/>
          <w:sz w:val="24"/>
          <w:szCs w:val="24"/>
          <w:lang w:val="id-ID"/>
        </w:rPr>
      </w:pPr>
    </w:p>
    <w:p w:rsidR="008B235B" w:rsidRDefault="008B235B">
      <w:pPr>
        <w:spacing w:line="240" w:lineRule="auto"/>
        <w:jc w:val="both"/>
        <w:rPr>
          <w:rFonts w:ascii="Times New Roman" w:hAnsi="Times New Roman" w:cs="Times New Roman"/>
          <w:sz w:val="24"/>
          <w:szCs w:val="24"/>
          <w:lang w:val="id-ID"/>
        </w:rPr>
      </w:pPr>
    </w:p>
    <w:p w:rsidR="008B235B" w:rsidRDefault="008B235B">
      <w:pPr>
        <w:spacing w:line="240" w:lineRule="auto"/>
        <w:jc w:val="both"/>
        <w:rPr>
          <w:rFonts w:ascii="Times New Roman" w:hAnsi="Times New Roman" w:cs="Times New Roman"/>
          <w:sz w:val="24"/>
          <w:szCs w:val="24"/>
          <w:lang w:val="id-ID"/>
        </w:rPr>
      </w:pPr>
    </w:p>
    <w:p w:rsidR="008B235B" w:rsidRDefault="008B235B">
      <w:pPr>
        <w:spacing w:line="240" w:lineRule="auto"/>
        <w:jc w:val="both"/>
        <w:rPr>
          <w:rFonts w:ascii="Times New Roman" w:hAnsi="Times New Roman" w:cs="Times New Roman"/>
          <w:sz w:val="24"/>
          <w:szCs w:val="24"/>
          <w:lang w:val="id-ID"/>
        </w:rPr>
        <w:sectPr w:rsidR="008B235B">
          <w:headerReference w:type="default" r:id="rId44"/>
          <w:footerReference w:type="default" r:id="rId45"/>
          <w:pgSz w:w="11906" w:h="16838"/>
          <w:pgMar w:top="1701" w:right="1701" w:bottom="1701" w:left="2268" w:header="720" w:footer="720" w:gutter="0"/>
          <w:cols w:space="720"/>
          <w:docGrid w:linePitch="360"/>
        </w:sectPr>
      </w:pPr>
    </w:p>
    <w:p w:rsidR="008B235B" w:rsidRDefault="00A768FB">
      <w:pPr>
        <w:jc w:val="both"/>
        <w:rPr>
          <w:rFonts w:ascii="Arial" w:hAnsi="Arial" w:cs="Arial"/>
          <w:sz w:val="24"/>
          <w:szCs w:val="24"/>
        </w:rPr>
        <w:sectPr w:rsidR="008B235B">
          <w:headerReference w:type="default" r:id="rId46"/>
          <w:footerReference w:type="default" r:id="rId47"/>
          <w:pgSz w:w="11906" w:h="16838"/>
          <w:pgMar w:top="1701" w:right="1701" w:bottom="1701" w:left="2268" w:header="720" w:footer="720" w:gutter="0"/>
          <w:cols w:space="720"/>
          <w:docGrid w:linePitch="360"/>
        </w:sectPr>
      </w:pPr>
      <w:r>
        <w:rPr>
          <w:noProof/>
          <w:sz w:val="96"/>
          <w:lang w:eastAsia="en-US"/>
        </w:rPr>
        <w:lastRenderedPageBreak/>
        <mc:AlternateContent>
          <mc:Choice Requires="wps">
            <w:drawing>
              <wp:anchor distT="0" distB="0" distL="114300" distR="114300" simplePos="0" relativeHeight="465991680" behindDoc="0" locked="0" layoutInCell="1" allowOverlap="1">
                <wp:simplePos x="0" y="0"/>
                <wp:positionH relativeFrom="column">
                  <wp:posOffset>-399415</wp:posOffset>
                </wp:positionH>
                <wp:positionV relativeFrom="paragraph">
                  <wp:posOffset>207645</wp:posOffset>
                </wp:positionV>
                <wp:extent cx="6044565" cy="8251190"/>
                <wp:effectExtent l="4445" t="4445" r="8890" b="12065"/>
                <wp:wrapNone/>
                <wp:docPr id="199" name="Rounded Rectangle 199"/>
                <wp:cNvGraphicFramePr/>
                <a:graphic xmlns:a="http://schemas.openxmlformats.org/drawingml/2006/main">
                  <a:graphicData uri="http://schemas.microsoft.com/office/word/2010/wordprocessingShape">
                    <wps:wsp>
                      <wps:cNvSpPr/>
                      <wps:spPr>
                        <a:xfrm>
                          <a:off x="0" y="0"/>
                          <a:ext cx="6044565" cy="8251190"/>
                        </a:xfrm>
                        <a:prstGeom prst="roundRect">
                          <a:avLst>
                            <a:gd name="adj" fmla="val 16667"/>
                          </a:avLst>
                        </a:prstGeom>
                        <a:solidFill>
                          <a:srgbClr val="F5F5F5"/>
                        </a:solidFill>
                        <a:ln w="9525" cap="flat" cmpd="sng">
                          <a:solidFill>
                            <a:srgbClr val="FF008C"/>
                          </a:solidFill>
                          <a:prstDash val="solid"/>
                          <a:headEnd type="none" w="med" len="med"/>
                          <a:tailEnd type="none" w="med" len="med"/>
                        </a:ln>
                      </wps:spPr>
                      <wps:bodyPr upright="1"/>
                    </wps:wsp>
                  </a:graphicData>
                </a:graphic>
              </wp:anchor>
            </w:drawing>
          </mc:Choice>
          <mc:Fallback xmlns:w15="http://schemas.microsoft.com/office/word/2012/wordml" xmlns:wpsCustomData="http://www.wps.cn/officeDocument/2013/wpsCustomData">
            <w:pict>
              <v:roundrect id="_x0000_s1026" o:spid="_x0000_s1026" o:spt="2" style="position:absolute;left:0pt;margin-left:-31.45pt;margin-top:16.35pt;height:649.7pt;width:475.95pt;z-index:-141480960;mso-width-relative:page;mso-height-relative:page;" fillcolor="#F5F5F5" filled="t" stroked="t" coordsize="21600,21600" arcsize="0.166666666666667" o:gfxdata="UEsDBAoAAAAAAIdO4kAAAAAAAAAAAAAAAAAEAAAAZHJzL1BLAwQUAAAACACHTuJAtzumZdoAAAAL&#10;AQAADwAAAGRycy9kb3ducmV2LnhtbE2Py07DMBBF90j8gzVI7FrngUKSxqkQUjcskEipxHIamyQl&#10;tiPbTcLfM6xgOZqje8+t9qse2aycH6wREG8jYMq0Vg6mE/B+PGxyYD6gkThaowR8Kw/7+vamwlLa&#10;xbypuQkdoxDjSxTQhzCVnPu2Vxr91k7K0O/TOo2BTtdx6XChcD3yJIoyrnEw1NDjpJ571X41Vy3A&#10;Fc140C/rdDot88OT89nl9QOFuL+Lox2woNbwB8OvPqlDTU5nezXSs1HAJksKQgWkySMwAvK8oHFn&#10;ItM0iYHXFf+/of4BUEsDBBQAAAAIAIdO4kAveWJF9gEAAAcEAAAOAAAAZHJzL2Uyb0RvYy54bWyt&#10;U02P0zAQvSPxHyzfaZJqG9qo6R62lAuC1S78gGlsJ0b+ku027b9n7Ga7FDgghCI5M5mZlzdvPOv7&#10;k1bkyH2Q1rS0mpWUcNNZJk3f0m9fd++WlIQIhoGyhrf0zAO937x9sx5dw+d2sIpxTxDEhGZ0LR1i&#10;dE1RhG7gGsLMOm4wKKzXENH1fcE8jIiuVTEvy7oYrWfO246HgF+3lyDdZHwheBe/CBF4JKqlyC3m&#10;0+dzn85is4am9+AG2U004B9YaJAGf3qF2kIEcvDyNygtO2+DFXHWWV1YIWTHcw/YTVX+0s3zAI7n&#10;XlCc4K4yhf8H230+PnoiGc5utaLEgMYhPdmDYZyRJ5QPTK84SUGUanShwYpn9+gnL6CZ+j4Jr9Mb&#10;OyKnLO/5Ki8/RdLhx7q8u1vUC0o6jC3ni6pa5QEUr+XOh/iRW02S0VKfiCQWWVs4fgoxi8wmosC+&#10;UyK0wpEdQZGqruv3iSciTslovWCmymCVZDupVHZ8v39QnmBpS3eL9EzFN2nKkLGlq8U8MQe8o0JB&#10;RFM7VC2YPnO7qQg3wLuyXD78CTgR20IYLgQyQkqDZuDAPhhG4tnhNAwuDk0UNGeUKI57lqycGUGq&#10;v8lEGZRBXdIALyNL1t6yM07/4LzsB5S7yixTBG9bVnHajHSdf/Yz0uv+bn4A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tzumZdoAAAALAQAADwAAAAAAAAABACAAAAAiAAAAZHJzL2Rvd25yZXYueG1s&#10;UEsBAhQAFAAAAAgAh07iQC95YkX2AQAABwQAAA4AAAAAAAAAAQAgAAAAKQEAAGRycy9lMm9Eb2Mu&#10;eG1sUEsFBgAAAAAGAAYAWQEAAJEFAAAAAA==&#10;">
                <v:fill on="t" focussize="0,0"/>
                <v:stroke color="#FF008C" joinstyle="round"/>
                <v:imagedata o:title=""/>
                <o:lock v:ext="edit" aspectratio="f"/>
              </v:roundrect>
            </w:pict>
          </mc:Fallback>
        </mc:AlternateContent>
      </w:r>
      <w:r>
        <w:rPr>
          <w:noProof/>
          <w:sz w:val="96"/>
          <w:lang w:eastAsia="en-US"/>
        </w:rPr>
        <mc:AlternateContent>
          <mc:Choice Requires="wps">
            <w:drawing>
              <wp:anchor distT="0" distB="0" distL="114300" distR="114300" simplePos="0" relativeHeight="465992704" behindDoc="0" locked="0" layoutInCell="1" allowOverlap="1">
                <wp:simplePos x="0" y="0"/>
                <wp:positionH relativeFrom="column">
                  <wp:posOffset>-310515</wp:posOffset>
                </wp:positionH>
                <wp:positionV relativeFrom="paragraph">
                  <wp:posOffset>3733800</wp:posOffset>
                </wp:positionV>
                <wp:extent cx="5869940" cy="1281430"/>
                <wp:effectExtent l="4445" t="4445" r="12065" b="9525"/>
                <wp:wrapNone/>
                <wp:docPr id="198" name="Text Box 198"/>
                <wp:cNvGraphicFramePr/>
                <a:graphic xmlns:a="http://schemas.openxmlformats.org/drawingml/2006/main">
                  <a:graphicData uri="http://schemas.microsoft.com/office/word/2010/wordprocessingShape">
                    <wps:wsp>
                      <wps:cNvSpPr txBox="1"/>
                      <wps:spPr>
                        <a:xfrm>
                          <a:off x="0" y="0"/>
                          <a:ext cx="5869940" cy="1281430"/>
                        </a:xfrm>
                        <a:prstGeom prst="rect">
                          <a:avLst/>
                        </a:prstGeom>
                        <a:solidFill>
                          <a:srgbClr val="FF008C"/>
                        </a:solidFill>
                        <a:ln w="9525" cap="flat" cmpd="sng">
                          <a:solidFill>
                            <a:srgbClr val="FF008C"/>
                          </a:solidFill>
                          <a:prstDash val="solid"/>
                          <a:miter/>
                          <a:headEnd type="none" w="med" len="med"/>
                          <a:tailEnd type="none" w="med" len="med"/>
                        </a:ln>
                      </wps:spPr>
                      <wps:txbx>
                        <w:txbxContent>
                          <w:p w:rsidR="00A768FB" w:rsidRDefault="00A768FB">
                            <w:pPr>
                              <w:jc w:val="center"/>
                              <w:rPr>
                                <w:rFonts w:ascii="Arial" w:hAnsi="Arial" w:cs="Arial"/>
                                <w:sz w:val="172"/>
                                <w:szCs w:val="172"/>
                              </w:rPr>
                            </w:pPr>
                            <w:r>
                              <w:rPr>
                                <w:rFonts w:ascii="Arial" w:hAnsi="Arial" w:cs="Arial"/>
                                <w:sz w:val="172"/>
                                <w:szCs w:val="172"/>
                              </w:rPr>
                              <w:t>LAMPIRAN</w:t>
                            </w:r>
                          </w:p>
                          <w:p w:rsidR="00A768FB" w:rsidRDefault="00A768FB">
                            <w:pPr>
                              <w:rPr>
                                <w:sz w:val="22"/>
                                <w:szCs w:val="22"/>
                              </w:rPr>
                            </w:pPr>
                          </w:p>
                        </w:txbxContent>
                      </wps:txbx>
                      <wps:bodyPr upright="1"/>
                    </wps:wsp>
                  </a:graphicData>
                </a:graphic>
              </wp:anchor>
            </w:drawing>
          </mc:Choice>
          <mc:Fallback xmlns:w15="http://schemas.microsoft.com/office/word/2012/wordml" xmlns:wpsCustomData="http://www.wps.cn/officeDocument/2013/wpsCustomData">
            <w:pict>
              <v:shape id="_x0000_s1026" o:spid="_x0000_s1026" o:spt="202" type="#_x0000_t202" style="position:absolute;left:0pt;margin-left:-24.45pt;margin-top:294pt;height:100.9pt;width:462.2pt;z-index:-141479936;mso-width-relative:page;mso-height-relative:page;" fillcolor="#FF008C" filled="t" stroked="t" coordsize="21600,21600" o:gfxdata="UEsDBAoAAAAAAIdO4kAAAAAAAAAAAAAAAAAEAAAAZHJzL1BLAwQUAAAACACHTuJAmRpnsNsAAAAL&#10;AQAADwAAAGRycy9kb3ducmV2LnhtbE2PMW/CMBCF90r9D9YhdanAoSLBhFwYirpULE07dDTxNYmI&#10;7WCbQP593amMp/v03veK3U33bCTnO2sQlosEGJnaqs40CF+fb3MBzAdplOytIYSJPOzKx4dC5spe&#10;zQeNVWhYDDE+lwhtCEPOua9b0tIv7EAm/n6s0zLE0zVcOXmN4brnL0mScS07ExtaOdBrS/WpumiE&#10;8+gGWk2nKTvU+/2h+n7Pnrsz4tNsmWyBBbqFfxj+9KM6lNHpaC9GedYjzFdiE1GEVIg4KhJinabA&#10;jghrsRHAy4Lfbyh/AVBLAwQUAAAACACHTuJA2ht5hOMBAADsAwAADgAAAGRycy9lMm9Eb2MueG1s&#10;rVNNbxshEL1X6n9A3Otdu3Fkr7yOlLjupWorJf0BGNhdJL4ExLv+933gxGnaS1TlAsPM8Jh5b9jc&#10;TEaTowxROdvS+aymRFruhLJ9S3897D+tKImJWcG0s7KlJxnpzfbjh83oG7lwg9NCBgIQG5vRt3RI&#10;yTdVFfkgDYsz56VFsHPBsIRj6CsR2Ah0o6tFXV9XowvCB8dljPDuzkG6LfhdJ3n60XVRJqJbitpS&#10;WUNZD3mtthvW9IH5QfGnMth/VGGYsnj0ArVjiZHHoP6BMooHF12XZtyZynWd4rL0gG7m9V/d3A/M&#10;y9ILyIn+QlN8P1j+/fgzECWg3RpSWWYg0oOcErl1E8k+MDT62CDx3iM1TQgg+9kf4cyNT10weUdL&#10;BHFwfbrwm+E4nMvV9Xp9hRBHbL5Yza8+FwWql+s+xPRVOkOy0dIAAQuv7PgtJpSC1OeU/Fp0Wom9&#10;0rocQn+404EcGcTe7+t6dZerxJVXadqSsaXr5WKJQhhmrtMswTQeLETbl/de3YhvA86F7VgczgUU&#10;hPN8GZVkKJM2SCa+WEHSyYNniy9BczFGCkq0xA/KVslMTOm3ZKI7bdFk1uisRbbSdJgAk82DEyfo&#10;9uiD6gdQWpQr6Ripws7T+OeZ/fNcQF8+6fY3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mRpnsNsA&#10;AAALAQAADwAAAAAAAAABACAAAAAiAAAAZHJzL2Rvd25yZXYueG1sUEsBAhQAFAAAAAgAh07iQNob&#10;eYTjAQAA7AMAAA4AAAAAAAAAAQAgAAAAKgEAAGRycy9lMm9Eb2MueG1sUEsFBgAAAAAGAAYAWQEA&#10;AH8FAAAAAA==&#10;">
                <v:fill on="t" focussize="0,0"/>
                <v:stroke color="#FF008C" joinstyle="miter"/>
                <v:imagedata o:title=""/>
                <o:lock v:ext="edit" aspectratio="f"/>
                <v:textbox>
                  <w:txbxContent>
                    <w:p>
                      <w:pPr>
                        <w:numPr>
                          <w:ilvl w:val="0"/>
                          <w:numId w:val="0"/>
                        </w:numPr>
                        <w:jc w:val="center"/>
                        <w:rPr>
                          <w:rFonts w:hint="default" w:ascii="Arial" w:hAnsi="Arial" w:cs="Arial"/>
                          <w:b w:val="0"/>
                          <w:bCs w:val="0"/>
                          <w:color w:val="auto"/>
                          <w:sz w:val="172"/>
                          <w:szCs w:val="172"/>
                          <w:lang w:val="en-US"/>
                        </w:rPr>
                      </w:pPr>
                      <w:r>
                        <w:rPr>
                          <w:rFonts w:hint="default" w:ascii="Arial" w:hAnsi="Arial" w:cs="Arial"/>
                          <w:b w:val="0"/>
                          <w:bCs w:val="0"/>
                          <w:color w:val="auto"/>
                          <w:sz w:val="172"/>
                          <w:szCs w:val="172"/>
                          <w:lang w:val="en-US"/>
                        </w:rPr>
                        <w:t>LAMPIRAN</w:t>
                      </w:r>
                    </w:p>
                    <w:p>
                      <w:pPr>
                        <w:rPr>
                          <w:sz w:val="22"/>
                          <w:szCs w:val="22"/>
                        </w:rPr>
                      </w:pPr>
                    </w:p>
                  </w:txbxContent>
                </v:textbox>
              </v:shape>
            </w:pict>
          </mc:Fallback>
        </mc:AlternateContent>
      </w:r>
    </w:p>
    <w:p w:rsidR="008B235B" w:rsidRDefault="00A768FB">
      <w:pPr>
        <w:wordWrap w:val="0"/>
        <w:spacing w:line="480" w:lineRule="auto"/>
        <w:jc w:val="right"/>
        <w:rPr>
          <w:rFonts w:ascii="Times New Roman" w:hAnsi="Times New Roman" w:cs="Times New Roman"/>
          <w:sz w:val="24"/>
          <w:szCs w:val="24"/>
          <w:lang w:val="id-ID"/>
        </w:rPr>
      </w:pPr>
      <w:r>
        <w:rPr>
          <w:rFonts w:ascii="Times New Roman" w:hAnsi="Times New Roman" w:cs="Times New Roman"/>
          <w:sz w:val="24"/>
          <w:szCs w:val="24"/>
          <w:lang w:val="id-ID"/>
        </w:rPr>
        <w:lastRenderedPageBreak/>
        <w:t>Lampiran 1</w:t>
      </w:r>
    </w:p>
    <w:p w:rsidR="008B235B" w:rsidRDefault="00A768FB">
      <w:pPr>
        <w:spacing w:line="480" w:lineRule="auto"/>
        <w:jc w:val="center"/>
        <w:rPr>
          <w:rFonts w:ascii="Times New Roman" w:hAnsi="Times New Roman" w:cs="Times New Roman"/>
          <w:b/>
          <w:bCs/>
          <w:sz w:val="32"/>
          <w:szCs w:val="32"/>
          <w:lang w:val="id-ID"/>
        </w:rPr>
      </w:pPr>
      <w:r>
        <w:rPr>
          <w:rFonts w:ascii="Times New Roman" w:hAnsi="Times New Roman" w:cs="Times New Roman"/>
          <w:b/>
          <w:bCs/>
          <w:sz w:val="32"/>
          <w:szCs w:val="32"/>
        </w:rPr>
        <w:t>BIODATA PENELITI</w:t>
      </w:r>
    </w:p>
    <w:p w:rsidR="008B235B" w:rsidRDefault="00A768FB">
      <w:pPr>
        <w:spacing w:line="480" w:lineRule="auto"/>
        <w:jc w:val="center"/>
        <w:rPr>
          <w:rFonts w:ascii="Times New Roman" w:hAnsi="Times New Roman" w:cs="Times New Roman"/>
          <w:sz w:val="24"/>
          <w:szCs w:val="24"/>
        </w:rPr>
      </w:pPr>
      <w:r>
        <w:rPr>
          <w:rFonts w:ascii="Times New Roman" w:hAnsi="Times New Roman" w:cs="Times New Roman"/>
          <w:b/>
          <w:bCs/>
          <w:noProof/>
          <w:sz w:val="24"/>
          <w:szCs w:val="24"/>
          <w:lang w:eastAsia="en-US"/>
        </w:rPr>
        <w:drawing>
          <wp:inline distT="0" distB="0" distL="114300" distR="114300">
            <wp:extent cx="990600" cy="1321209"/>
            <wp:effectExtent l="0" t="0" r="0" b="0"/>
            <wp:docPr id="201" name="Picture 201" descr="Wr On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 name="Picture 201" descr="Wr Online"/>
                    <pic:cNvPicPr>
                      <a:picLocks noChangeAspect="1"/>
                    </pic:cNvPicPr>
                  </pic:nvPicPr>
                  <pic:blipFill>
                    <a:blip r:embed="rId48"/>
                    <a:stretch>
                      <a:fillRect/>
                    </a:stretch>
                  </pic:blipFill>
                  <pic:spPr>
                    <a:xfrm>
                      <a:off x="0" y="0"/>
                      <a:ext cx="996488" cy="1329063"/>
                    </a:xfrm>
                    <a:prstGeom prst="rect">
                      <a:avLst/>
                    </a:prstGeom>
                  </pic:spPr>
                </pic:pic>
              </a:graphicData>
            </a:graphic>
          </wp:inline>
        </w:drawing>
      </w:r>
    </w:p>
    <w:p w:rsidR="008B235B" w:rsidRDefault="00A768FB">
      <w:pPr>
        <w:numPr>
          <w:ilvl w:val="0"/>
          <w:numId w:val="111"/>
        </w:numPr>
        <w:spacing w:line="480" w:lineRule="auto"/>
        <w:jc w:val="both"/>
        <w:rPr>
          <w:rFonts w:ascii="Times New Roman" w:hAnsi="Times New Roman" w:cs="Times New Roman"/>
          <w:sz w:val="24"/>
          <w:szCs w:val="24"/>
        </w:rPr>
      </w:pPr>
      <w:r>
        <w:rPr>
          <w:rFonts w:ascii="Times New Roman" w:hAnsi="Times New Roman" w:cs="Times New Roman"/>
          <w:sz w:val="24"/>
          <w:szCs w:val="24"/>
        </w:rPr>
        <w:t>Data Pribadi</w:t>
      </w:r>
    </w:p>
    <w:p w:rsidR="008B235B" w:rsidRDefault="00A768FB">
      <w:pPr>
        <w:spacing w:line="480" w:lineRule="auto"/>
        <w:ind w:leftChars="209" w:left="3198" w:hanging="2780"/>
        <w:jc w:val="both"/>
        <w:rPr>
          <w:rFonts w:ascii="Times New Roman" w:hAnsi="Times New Roman" w:cs="Times New Roman"/>
          <w:sz w:val="24"/>
          <w:szCs w:val="24"/>
        </w:rPr>
      </w:pPr>
      <w:r>
        <w:rPr>
          <w:rFonts w:ascii="Times New Roman" w:hAnsi="Times New Roman" w:cs="Times New Roman"/>
          <w:sz w:val="24"/>
          <w:szCs w:val="24"/>
        </w:rPr>
        <w:t>Nama</w:t>
      </w:r>
      <w:r>
        <w:rPr>
          <w:rFonts w:ascii="Times New Roman" w:hAnsi="Times New Roman" w:cs="Times New Roman"/>
          <w:sz w:val="24"/>
          <w:szCs w:val="24"/>
          <w:lang w:val="id-ID"/>
        </w:rPr>
        <w:tab/>
      </w:r>
      <w:r>
        <w:rPr>
          <w:rFonts w:ascii="Times New Roman" w:hAnsi="Times New Roman" w:cs="Times New Roman"/>
          <w:sz w:val="24"/>
          <w:szCs w:val="24"/>
        </w:rPr>
        <w:t>: Riesky Ayu Maulida</w:t>
      </w:r>
    </w:p>
    <w:p w:rsidR="008B235B" w:rsidRDefault="00A768FB">
      <w:pPr>
        <w:spacing w:line="480" w:lineRule="auto"/>
        <w:ind w:leftChars="209" w:left="3198" w:hanging="2780"/>
        <w:jc w:val="both"/>
        <w:rPr>
          <w:rFonts w:ascii="Times New Roman" w:hAnsi="Times New Roman" w:cs="Times New Roman"/>
          <w:sz w:val="24"/>
          <w:szCs w:val="24"/>
        </w:rPr>
      </w:pPr>
      <w:r>
        <w:rPr>
          <w:rFonts w:ascii="Times New Roman" w:hAnsi="Times New Roman" w:cs="Times New Roman"/>
          <w:sz w:val="24"/>
          <w:szCs w:val="24"/>
        </w:rPr>
        <w:t>Tempat, Tanggal Lahir</w:t>
      </w:r>
      <w:r>
        <w:rPr>
          <w:rFonts w:ascii="Times New Roman" w:hAnsi="Times New Roman" w:cs="Times New Roman"/>
          <w:sz w:val="24"/>
          <w:szCs w:val="24"/>
          <w:lang w:val="id-ID"/>
        </w:rPr>
        <w:tab/>
      </w:r>
      <w:r>
        <w:rPr>
          <w:rFonts w:ascii="Times New Roman" w:hAnsi="Times New Roman" w:cs="Times New Roman"/>
          <w:sz w:val="24"/>
          <w:szCs w:val="24"/>
        </w:rPr>
        <w:t>: Samarinda, 04 Agustus 1996</w:t>
      </w:r>
    </w:p>
    <w:p w:rsidR="008B235B" w:rsidRDefault="00A768FB">
      <w:pPr>
        <w:spacing w:line="480" w:lineRule="auto"/>
        <w:ind w:leftChars="203" w:left="3206" w:hanging="2800"/>
        <w:jc w:val="both"/>
        <w:rPr>
          <w:rFonts w:ascii="Times New Roman" w:hAnsi="Times New Roman" w:cs="Times New Roman"/>
          <w:sz w:val="24"/>
          <w:szCs w:val="24"/>
        </w:rPr>
      </w:pPr>
      <w:r>
        <w:rPr>
          <w:rFonts w:ascii="Times New Roman" w:hAnsi="Times New Roman" w:cs="Times New Roman"/>
          <w:sz w:val="24"/>
          <w:szCs w:val="24"/>
        </w:rPr>
        <w:t>Alamat</w:t>
      </w:r>
      <w:r>
        <w:rPr>
          <w:rFonts w:ascii="Times New Roman" w:hAnsi="Times New Roman" w:cs="Times New Roman"/>
          <w:sz w:val="24"/>
          <w:szCs w:val="24"/>
          <w:lang w:val="id-ID"/>
        </w:rPr>
        <w:tab/>
      </w:r>
      <w:r>
        <w:rPr>
          <w:rFonts w:ascii="Times New Roman" w:hAnsi="Times New Roman" w:cs="Times New Roman"/>
          <w:sz w:val="24"/>
          <w:szCs w:val="24"/>
        </w:rPr>
        <w:t>: JL. Lempake Jaya (Merapi) RT.16 No. 71 Lempake Kec. Samarinda Utara</w:t>
      </w:r>
    </w:p>
    <w:p w:rsidR="008B235B" w:rsidRDefault="00A768FB">
      <w:pPr>
        <w:numPr>
          <w:ilvl w:val="0"/>
          <w:numId w:val="111"/>
        </w:numPr>
        <w:spacing w:line="480" w:lineRule="auto"/>
        <w:jc w:val="both"/>
        <w:rPr>
          <w:rFonts w:ascii="Times New Roman" w:hAnsi="Times New Roman" w:cs="Times New Roman"/>
          <w:sz w:val="24"/>
          <w:szCs w:val="24"/>
        </w:rPr>
      </w:pPr>
      <w:r>
        <w:rPr>
          <w:rFonts w:ascii="Times New Roman" w:hAnsi="Times New Roman" w:cs="Times New Roman"/>
          <w:sz w:val="24"/>
          <w:szCs w:val="24"/>
        </w:rPr>
        <w:t>Riwayat Pendidikan</w:t>
      </w:r>
    </w:p>
    <w:p w:rsidR="008B235B" w:rsidRDefault="00A768FB">
      <w:pPr>
        <w:spacing w:line="480" w:lineRule="auto"/>
        <w:ind w:firstLine="420"/>
        <w:jc w:val="both"/>
        <w:rPr>
          <w:rFonts w:ascii="Times New Roman" w:hAnsi="Times New Roman" w:cs="Times New Roman"/>
          <w:sz w:val="24"/>
          <w:szCs w:val="24"/>
        </w:rPr>
      </w:pPr>
      <w:r>
        <w:rPr>
          <w:rFonts w:ascii="Times New Roman" w:hAnsi="Times New Roman" w:cs="Times New Roman"/>
          <w:sz w:val="24"/>
          <w:szCs w:val="24"/>
        </w:rPr>
        <w:t>Pendidikan Formal</w:t>
      </w:r>
    </w:p>
    <w:p w:rsidR="008B235B" w:rsidRDefault="00A768FB">
      <w:pPr>
        <w:numPr>
          <w:ilvl w:val="0"/>
          <w:numId w:val="112"/>
        </w:numPr>
        <w:spacing w:line="480" w:lineRule="auto"/>
        <w:ind w:firstLine="400"/>
        <w:jc w:val="both"/>
        <w:rPr>
          <w:rFonts w:ascii="Times New Roman" w:hAnsi="Times New Roman" w:cs="Times New Roman"/>
          <w:sz w:val="24"/>
          <w:szCs w:val="24"/>
        </w:rPr>
      </w:pPr>
      <w:r>
        <w:rPr>
          <w:rFonts w:ascii="Times New Roman" w:hAnsi="Times New Roman" w:cs="Times New Roman"/>
          <w:sz w:val="24"/>
          <w:szCs w:val="24"/>
          <w:lang w:val="id-ID"/>
        </w:rPr>
        <w:t>Lulus</w:t>
      </w:r>
      <w:r>
        <w:rPr>
          <w:rFonts w:ascii="Times New Roman" w:hAnsi="Times New Roman" w:cs="Times New Roman"/>
          <w:sz w:val="24"/>
          <w:szCs w:val="24"/>
        </w:rPr>
        <w:t xml:space="preserve"> TK</w:t>
      </w:r>
      <w:r>
        <w:rPr>
          <w:rFonts w:ascii="Times New Roman" w:hAnsi="Times New Roman" w:cs="Times New Roman"/>
          <w:sz w:val="24"/>
          <w:szCs w:val="24"/>
        </w:rPr>
        <w:tab/>
      </w:r>
      <w:r>
        <w:rPr>
          <w:rFonts w:ascii="Times New Roman" w:hAnsi="Times New Roman" w:cs="Times New Roman"/>
          <w:sz w:val="24"/>
          <w:szCs w:val="24"/>
        </w:rPr>
        <w:tab/>
        <w:t>: 2002 di ISLAM ITTIHAD Lempake</w:t>
      </w:r>
    </w:p>
    <w:p w:rsidR="008B235B" w:rsidRDefault="00A768FB">
      <w:pPr>
        <w:numPr>
          <w:ilvl w:val="0"/>
          <w:numId w:val="112"/>
        </w:numPr>
        <w:spacing w:line="480" w:lineRule="auto"/>
        <w:ind w:firstLine="420"/>
        <w:jc w:val="both"/>
        <w:rPr>
          <w:rFonts w:ascii="Times New Roman" w:hAnsi="Times New Roman" w:cs="Times New Roman"/>
          <w:sz w:val="24"/>
          <w:szCs w:val="24"/>
        </w:rPr>
      </w:pPr>
      <w:r>
        <w:rPr>
          <w:rFonts w:ascii="Times New Roman" w:hAnsi="Times New Roman" w:cs="Times New Roman"/>
          <w:sz w:val="24"/>
          <w:szCs w:val="24"/>
          <w:lang w:val="id-ID"/>
        </w:rPr>
        <w:t>Lulus</w:t>
      </w:r>
      <w:r>
        <w:rPr>
          <w:rFonts w:ascii="Times New Roman" w:hAnsi="Times New Roman" w:cs="Times New Roman"/>
          <w:sz w:val="24"/>
          <w:szCs w:val="24"/>
        </w:rPr>
        <w:t xml:space="preserve"> SD</w:t>
      </w:r>
      <w:r>
        <w:rPr>
          <w:rFonts w:ascii="Times New Roman" w:hAnsi="Times New Roman" w:cs="Times New Roman"/>
          <w:sz w:val="24"/>
          <w:szCs w:val="24"/>
        </w:rPr>
        <w:tab/>
      </w:r>
      <w:r>
        <w:rPr>
          <w:rFonts w:ascii="Times New Roman" w:hAnsi="Times New Roman" w:cs="Times New Roman"/>
          <w:sz w:val="24"/>
          <w:szCs w:val="24"/>
        </w:rPr>
        <w:tab/>
        <w:t>: 2008 di SD Negeri 007 Lempake</w:t>
      </w:r>
    </w:p>
    <w:p w:rsidR="008B235B" w:rsidRDefault="00A768FB">
      <w:pPr>
        <w:numPr>
          <w:ilvl w:val="0"/>
          <w:numId w:val="112"/>
        </w:numPr>
        <w:spacing w:line="480" w:lineRule="auto"/>
        <w:ind w:firstLine="420"/>
        <w:jc w:val="both"/>
        <w:rPr>
          <w:rFonts w:ascii="Times New Roman" w:hAnsi="Times New Roman" w:cs="Times New Roman"/>
          <w:sz w:val="24"/>
          <w:szCs w:val="24"/>
        </w:rPr>
      </w:pPr>
      <w:r>
        <w:rPr>
          <w:rFonts w:ascii="Times New Roman" w:hAnsi="Times New Roman" w:cs="Times New Roman"/>
          <w:sz w:val="24"/>
          <w:szCs w:val="24"/>
          <w:lang w:val="id-ID"/>
        </w:rPr>
        <w:t>Lulus</w:t>
      </w:r>
      <w:r>
        <w:rPr>
          <w:rFonts w:ascii="Times New Roman" w:hAnsi="Times New Roman" w:cs="Times New Roman"/>
          <w:sz w:val="24"/>
          <w:szCs w:val="24"/>
        </w:rPr>
        <w:t xml:space="preserve"> SMP</w:t>
      </w:r>
      <w:r>
        <w:rPr>
          <w:rFonts w:ascii="Times New Roman" w:hAnsi="Times New Roman" w:cs="Times New Roman"/>
          <w:sz w:val="24"/>
          <w:szCs w:val="24"/>
        </w:rPr>
        <w:tab/>
      </w:r>
      <w:r>
        <w:rPr>
          <w:rFonts w:ascii="Times New Roman" w:hAnsi="Times New Roman" w:cs="Times New Roman"/>
          <w:sz w:val="24"/>
          <w:szCs w:val="24"/>
        </w:rPr>
        <w:tab/>
        <w:t>: 2011 di SMP Negeri 13 Samarinda</w:t>
      </w:r>
    </w:p>
    <w:p w:rsidR="008B235B" w:rsidRDefault="00A768FB">
      <w:pPr>
        <w:numPr>
          <w:ilvl w:val="0"/>
          <w:numId w:val="112"/>
        </w:numPr>
        <w:spacing w:line="480" w:lineRule="auto"/>
        <w:ind w:firstLine="420"/>
        <w:jc w:val="both"/>
        <w:rPr>
          <w:rFonts w:ascii="Times New Roman" w:hAnsi="Times New Roman" w:cs="Times New Roman"/>
          <w:sz w:val="24"/>
          <w:szCs w:val="24"/>
        </w:rPr>
      </w:pPr>
      <w:r>
        <w:rPr>
          <w:rFonts w:ascii="Times New Roman" w:hAnsi="Times New Roman" w:cs="Times New Roman"/>
          <w:sz w:val="24"/>
          <w:szCs w:val="24"/>
          <w:lang w:val="id-ID"/>
        </w:rPr>
        <w:t>Lulus</w:t>
      </w:r>
      <w:r>
        <w:rPr>
          <w:rFonts w:ascii="Times New Roman" w:hAnsi="Times New Roman" w:cs="Times New Roman"/>
          <w:sz w:val="24"/>
          <w:szCs w:val="24"/>
        </w:rPr>
        <w:t xml:space="preserve"> SMA</w:t>
      </w:r>
      <w:r>
        <w:rPr>
          <w:rFonts w:ascii="Times New Roman" w:hAnsi="Times New Roman" w:cs="Times New Roman"/>
          <w:sz w:val="24"/>
          <w:szCs w:val="24"/>
        </w:rPr>
        <w:tab/>
      </w:r>
      <w:r>
        <w:rPr>
          <w:rFonts w:ascii="Times New Roman" w:hAnsi="Times New Roman" w:cs="Times New Roman"/>
          <w:sz w:val="24"/>
          <w:szCs w:val="24"/>
        </w:rPr>
        <w:tab/>
        <w:t>: 2014 di SMA Negeri 9 Samarinda</w:t>
      </w:r>
    </w:p>
    <w:p w:rsidR="008B235B" w:rsidRDefault="00A768FB">
      <w:pPr>
        <w:widowControl w:val="0"/>
        <w:numPr>
          <w:ilvl w:val="0"/>
          <w:numId w:val="112"/>
        </w:numPr>
        <w:spacing w:after="0" w:line="480" w:lineRule="auto"/>
        <w:ind w:firstLine="420"/>
        <w:jc w:val="both"/>
        <w:rPr>
          <w:rFonts w:ascii="Times New Roman" w:hAnsi="Times New Roman" w:cs="Times New Roman"/>
          <w:sz w:val="24"/>
          <w:szCs w:val="24"/>
          <w:lang w:val="id-ID"/>
        </w:rPr>
        <w:sectPr w:rsidR="008B235B">
          <w:footerReference w:type="default" r:id="rId49"/>
          <w:pgSz w:w="11906" w:h="16838"/>
          <w:pgMar w:top="1701" w:right="1701" w:bottom="1701" w:left="2268" w:header="720" w:footer="720" w:gutter="0"/>
          <w:cols w:space="0"/>
          <w:docGrid w:linePitch="360"/>
        </w:sectPr>
      </w:pPr>
      <w:r>
        <w:rPr>
          <w:rFonts w:ascii="Times New Roman" w:hAnsi="Times New Roman" w:cs="Times New Roman"/>
          <w:sz w:val="24"/>
          <w:szCs w:val="24"/>
          <w:lang w:val="id-ID"/>
        </w:rPr>
        <w:t xml:space="preserve">Lulus </w:t>
      </w:r>
      <w:r>
        <w:rPr>
          <w:rFonts w:cs="Times New Roman"/>
          <w:sz w:val="24"/>
          <w:szCs w:val="24"/>
          <w:lang w:val="id-ID"/>
        </w:rPr>
        <w:t>Sarjana</w:t>
      </w:r>
      <w:r>
        <w:rPr>
          <w:rFonts w:cs="Times New Roman"/>
          <w:sz w:val="24"/>
          <w:szCs w:val="24"/>
          <w:lang w:val="id-ID"/>
        </w:rPr>
        <w:tab/>
      </w:r>
      <w:r>
        <w:rPr>
          <w:rFonts w:ascii="Times New Roman" w:hAnsi="Times New Roman" w:cs="Times New Roman"/>
          <w:sz w:val="24"/>
          <w:szCs w:val="24"/>
          <w:lang w:val="id-ID"/>
        </w:rPr>
        <w:t xml:space="preserve">: 2018 di Universitas Muhammadiyah Kalimantan </w:t>
      </w:r>
      <w:r>
        <w:rPr>
          <w:rFonts w:ascii="Times New Roman" w:hAnsi="Times New Roman" w:cs="Times New Roman"/>
          <w:sz w:val="24"/>
          <w:szCs w:val="24"/>
          <w:lang w:val="id-ID"/>
        </w:rPr>
        <w:tab/>
        <w:t>Timu</w:t>
      </w:r>
      <w:r>
        <w:rPr>
          <w:rFonts w:cs="Times New Roman"/>
          <w:sz w:val="24"/>
          <w:szCs w:val="24"/>
          <w:lang w:val="id-ID"/>
        </w:rPr>
        <w:t>r</w:t>
      </w:r>
    </w:p>
    <w:p w:rsidR="008B235B" w:rsidRDefault="00A768FB">
      <w:pPr>
        <w:wordWrap w:val="0"/>
        <w:jc w:val="right"/>
        <w:rPr>
          <w:rFonts w:ascii="Times New Roman" w:hAnsi="Times New Roman" w:cs="Times New Roman"/>
          <w:sz w:val="24"/>
          <w:szCs w:val="24"/>
          <w:lang w:val="id-ID"/>
        </w:rPr>
      </w:pPr>
      <w:r>
        <w:rPr>
          <w:rFonts w:ascii="Times New Roman" w:hAnsi="Times New Roman" w:cs="Times New Roman"/>
          <w:sz w:val="24"/>
          <w:szCs w:val="24"/>
          <w:lang w:val="id-ID"/>
        </w:rPr>
        <w:lastRenderedPageBreak/>
        <w:t>Lampiran 2</w:t>
      </w:r>
    </w:p>
    <w:p w:rsidR="008B235B" w:rsidRDefault="008B235B">
      <w:pPr>
        <w:jc w:val="both"/>
        <w:rPr>
          <w:rFonts w:ascii="Times New Roman" w:hAnsi="Times New Roman" w:cs="Times New Roman"/>
          <w:sz w:val="24"/>
          <w:szCs w:val="24"/>
          <w:lang w:val="id-ID"/>
        </w:rPr>
      </w:pPr>
    </w:p>
    <w:p w:rsidR="008B235B" w:rsidRDefault="00A768FB">
      <w:pPr>
        <w:jc w:val="center"/>
        <w:rPr>
          <w:rFonts w:ascii="Arial" w:hAnsi="Arial" w:cs="Arial"/>
          <w:sz w:val="96"/>
          <w:szCs w:val="96"/>
          <w:lang w:val="id-ID"/>
        </w:rPr>
      </w:pPr>
      <w:r>
        <w:rPr>
          <w:rFonts w:ascii="Arial" w:hAnsi="Arial" w:cs="Arial"/>
          <w:noProof/>
          <w:sz w:val="96"/>
          <w:szCs w:val="96"/>
          <w:lang w:eastAsia="en-US"/>
        </w:rPr>
        <w:drawing>
          <wp:inline distT="0" distB="0" distL="114300" distR="114300">
            <wp:extent cx="5736590" cy="7794625"/>
            <wp:effectExtent l="0" t="0" r="16510" b="15875"/>
            <wp:docPr id="205" name="Picture 205" descr="IMG-0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 name="Picture 205" descr="IMG-0197"/>
                    <pic:cNvPicPr>
                      <a:picLocks noChangeAspect="1"/>
                    </pic:cNvPicPr>
                  </pic:nvPicPr>
                  <pic:blipFill>
                    <a:blip r:embed="rId50"/>
                    <a:stretch>
                      <a:fillRect/>
                    </a:stretch>
                  </pic:blipFill>
                  <pic:spPr>
                    <a:xfrm>
                      <a:off x="0" y="0"/>
                      <a:ext cx="5736590" cy="7794625"/>
                    </a:xfrm>
                    <a:prstGeom prst="rect">
                      <a:avLst/>
                    </a:prstGeom>
                  </pic:spPr>
                </pic:pic>
              </a:graphicData>
            </a:graphic>
          </wp:inline>
        </w:drawing>
      </w:r>
    </w:p>
    <w:p w:rsidR="008B235B" w:rsidRDefault="008B235B">
      <w:pPr>
        <w:spacing w:line="240" w:lineRule="auto"/>
        <w:jc w:val="both"/>
        <w:rPr>
          <w:rFonts w:ascii="Times New Roman" w:hAnsi="Times New Roman" w:cs="Times New Roman"/>
          <w:sz w:val="24"/>
          <w:szCs w:val="24"/>
          <w:lang w:val="id-ID"/>
        </w:rPr>
      </w:pPr>
    </w:p>
    <w:p w:rsidR="008B235B" w:rsidRDefault="008B235B" w:rsidP="00A768FB">
      <w:pPr>
        <w:spacing w:line="240" w:lineRule="auto"/>
        <w:ind w:left="797" w:hangingChars="332" w:hanging="797"/>
        <w:jc w:val="both"/>
        <w:rPr>
          <w:rFonts w:ascii="Times New Roman" w:eastAsia="Arial" w:hAnsi="Times New Roman" w:cs="Times New Roman"/>
          <w:color w:val="000000"/>
          <w:sz w:val="24"/>
          <w:szCs w:val="24"/>
          <w:shd w:val="clear" w:color="auto" w:fill="FFFFFF"/>
          <w:lang w:val="id-ID"/>
        </w:rPr>
      </w:pPr>
    </w:p>
    <w:p w:rsidR="008B235B" w:rsidRDefault="00A768FB">
      <w:pPr>
        <w:tabs>
          <w:tab w:val="left" w:pos="1260"/>
          <w:tab w:val="left" w:leader="dot" w:pos="6804"/>
        </w:tabs>
        <w:spacing w:before="240" w:line="240" w:lineRule="auto"/>
        <w:rPr>
          <w:rFonts w:ascii="Times New Roman" w:hAnsi="Times New Roman" w:cs="Times New Roman"/>
          <w:sz w:val="24"/>
          <w:szCs w:val="24"/>
          <w:lang w:val="id-ID"/>
        </w:rPr>
      </w:pPr>
      <w:r>
        <w:rPr>
          <w:rFonts w:ascii="Times New Roman" w:hAnsi="Times New Roman" w:cs="Times New Roman"/>
          <w:noProof/>
          <w:sz w:val="24"/>
          <w:szCs w:val="24"/>
          <w:lang w:eastAsia="en-US"/>
        </w:rPr>
        <w:drawing>
          <wp:inline distT="0" distB="0" distL="114300" distR="114300">
            <wp:extent cx="5549265" cy="7415530"/>
            <wp:effectExtent l="0" t="0" r="13335" b="13970"/>
            <wp:docPr id="206" name="Picture 206" descr="IMG-0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 name="Picture 206" descr="IMG-0198"/>
                    <pic:cNvPicPr>
                      <a:picLocks noChangeAspect="1"/>
                    </pic:cNvPicPr>
                  </pic:nvPicPr>
                  <pic:blipFill>
                    <a:blip r:embed="rId51"/>
                    <a:stretch>
                      <a:fillRect/>
                    </a:stretch>
                  </pic:blipFill>
                  <pic:spPr>
                    <a:xfrm>
                      <a:off x="0" y="0"/>
                      <a:ext cx="5549265" cy="7415530"/>
                    </a:xfrm>
                    <a:prstGeom prst="rect">
                      <a:avLst/>
                    </a:prstGeom>
                  </pic:spPr>
                </pic:pic>
              </a:graphicData>
            </a:graphic>
          </wp:inline>
        </w:drawing>
      </w: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pPr>
    </w:p>
    <w:p w:rsidR="008B235B" w:rsidRDefault="00A768FB">
      <w:pPr>
        <w:tabs>
          <w:tab w:val="left" w:pos="1260"/>
          <w:tab w:val="left" w:leader="dot" w:pos="6804"/>
        </w:tabs>
        <w:wordWrap w:val="0"/>
        <w:spacing w:before="240" w:line="240" w:lineRule="auto"/>
        <w:jc w:val="right"/>
        <w:rPr>
          <w:rFonts w:ascii="Times New Roman" w:hAnsi="Times New Roman" w:cs="Times New Roman"/>
          <w:sz w:val="24"/>
          <w:szCs w:val="24"/>
          <w:lang w:val="id-ID"/>
        </w:rPr>
      </w:pPr>
      <w:r>
        <w:rPr>
          <w:rFonts w:ascii="Times New Roman" w:hAnsi="Times New Roman" w:cs="Times New Roman"/>
          <w:sz w:val="24"/>
          <w:szCs w:val="24"/>
          <w:lang w:val="id-ID"/>
        </w:rPr>
        <w:t>Lampiran 3</w:t>
      </w:r>
    </w:p>
    <w:p w:rsidR="008B235B" w:rsidRDefault="008B235B">
      <w:pPr>
        <w:tabs>
          <w:tab w:val="left" w:pos="1260"/>
          <w:tab w:val="left" w:leader="dot" w:pos="6804"/>
        </w:tabs>
        <w:spacing w:before="240" w:line="240" w:lineRule="auto"/>
        <w:jc w:val="right"/>
        <w:rPr>
          <w:rFonts w:ascii="Times New Roman" w:hAnsi="Times New Roman" w:cs="Times New Roman"/>
          <w:sz w:val="24"/>
          <w:szCs w:val="24"/>
          <w:lang w:val="id-ID"/>
        </w:rPr>
      </w:pPr>
    </w:p>
    <w:tbl>
      <w:tblPr>
        <w:tblStyle w:val="TableGrid"/>
        <w:tblW w:w="8370" w:type="dxa"/>
        <w:tblLayout w:type="fixed"/>
        <w:tblLook w:val="04A0" w:firstRow="1" w:lastRow="0" w:firstColumn="1" w:lastColumn="0" w:noHBand="0" w:noVBand="1"/>
      </w:tblPr>
      <w:tblGrid>
        <w:gridCol w:w="2037"/>
        <w:gridCol w:w="2140"/>
        <w:gridCol w:w="1988"/>
        <w:gridCol w:w="2205"/>
      </w:tblGrid>
      <w:tr w:rsidR="008B235B">
        <w:trPr>
          <w:trHeight w:val="1530"/>
        </w:trPr>
        <w:tc>
          <w:tcPr>
            <w:tcW w:w="2037" w:type="dxa"/>
            <w:vAlign w:val="center"/>
          </w:tcPr>
          <w:p w:rsidR="008B235B" w:rsidRDefault="00A768FB">
            <w:pPr>
              <w:rPr>
                <w:rFonts w:ascii="Times New Roman" w:hAnsi="Times New Roman" w:cs="Times New Roman"/>
                <w:b/>
                <w:sz w:val="24"/>
                <w:szCs w:val="24"/>
              </w:rPr>
            </w:pPr>
            <w:r>
              <w:rPr>
                <w:rFonts w:ascii="Times New Roman" w:hAnsi="Times New Roman" w:cs="Times New Roman"/>
                <w:noProof/>
                <w:sz w:val="24"/>
                <w:szCs w:val="24"/>
                <w:lang w:eastAsia="en-US"/>
              </w:rPr>
              <w:drawing>
                <wp:anchor distT="0" distB="0" distL="114300" distR="114300" simplePos="0" relativeHeight="465993728" behindDoc="0" locked="0" layoutInCell="1" allowOverlap="1">
                  <wp:simplePos x="0" y="0"/>
                  <wp:positionH relativeFrom="column">
                    <wp:posOffset>175260</wp:posOffset>
                  </wp:positionH>
                  <wp:positionV relativeFrom="paragraph">
                    <wp:posOffset>92075</wp:posOffset>
                  </wp:positionV>
                  <wp:extent cx="831850" cy="828675"/>
                  <wp:effectExtent l="0" t="0" r="6350" b="9525"/>
                  <wp:wrapNone/>
                  <wp:docPr id="207" name="Picture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 name="Picture 207"/>
                          <pic:cNvPicPr>
                            <a:picLocks noChangeAspect="1"/>
                          </pic:cNvPicPr>
                        </pic:nvPicPr>
                        <pic:blipFill>
                          <a:blip r:embed="rId52" cstate="print">
                            <a:extLst>
                              <a:ext uri="{28A0092B-C50C-407E-A947-70E740481C1C}">
                                <a14:useLocalDpi xmlns:a14="http://schemas.microsoft.com/office/drawing/2010/main" val="0"/>
                              </a:ext>
                            </a:extLst>
                          </a:blip>
                          <a:stretch>
                            <a:fillRect/>
                          </a:stretch>
                        </pic:blipFill>
                        <pic:spPr>
                          <a:xfrm>
                            <a:off x="0" y="0"/>
                            <a:ext cx="831850" cy="828675"/>
                          </a:xfrm>
                          <a:prstGeom prst="rect">
                            <a:avLst/>
                          </a:prstGeom>
                        </pic:spPr>
                      </pic:pic>
                    </a:graphicData>
                  </a:graphic>
                </wp:anchor>
              </w:drawing>
            </w:r>
          </w:p>
        </w:tc>
        <w:tc>
          <w:tcPr>
            <w:tcW w:w="6333" w:type="dxa"/>
            <w:gridSpan w:val="3"/>
            <w:shd w:val="clear" w:color="auto" w:fill="F4B083" w:themeFill="accent2" w:themeFillTint="99"/>
          </w:tcPr>
          <w:p w:rsidR="008B235B" w:rsidRDefault="008B235B">
            <w:pPr>
              <w:jc w:val="center"/>
              <w:rPr>
                <w:rFonts w:ascii="Times New Roman" w:hAnsi="Times New Roman" w:cs="Times New Roman"/>
                <w:b/>
                <w:bCs/>
                <w:sz w:val="24"/>
                <w:szCs w:val="24"/>
              </w:rPr>
            </w:pPr>
          </w:p>
          <w:p w:rsidR="008B235B" w:rsidRDefault="00A768FB">
            <w:pPr>
              <w:jc w:val="center"/>
              <w:rPr>
                <w:rFonts w:ascii="Times New Roman" w:hAnsi="Times New Roman" w:cs="Times New Roman"/>
                <w:b/>
                <w:bCs/>
                <w:sz w:val="24"/>
                <w:szCs w:val="24"/>
                <w:lang w:val="id-ID"/>
              </w:rPr>
            </w:pPr>
            <w:r>
              <w:rPr>
                <w:rFonts w:ascii="Times New Roman" w:hAnsi="Times New Roman" w:cs="Times New Roman"/>
                <w:b/>
                <w:bCs/>
                <w:sz w:val="24"/>
                <w:szCs w:val="24"/>
              </w:rPr>
              <w:t>PELAKSANAAN</w:t>
            </w:r>
          </w:p>
          <w:p w:rsidR="008B235B" w:rsidRDefault="00A768FB">
            <w:pPr>
              <w:jc w:val="center"/>
              <w:rPr>
                <w:rFonts w:ascii="Times New Roman" w:hAnsi="Times New Roman" w:cs="Times New Roman"/>
                <w:sz w:val="24"/>
                <w:szCs w:val="24"/>
                <w:lang w:val="id-ID"/>
              </w:rPr>
            </w:pPr>
            <w:r>
              <w:rPr>
                <w:rFonts w:ascii="Times New Roman" w:hAnsi="Times New Roman" w:cs="Times New Roman"/>
                <w:b/>
                <w:bCs/>
                <w:sz w:val="24"/>
                <w:szCs w:val="24"/>
              </w:rPr>
              <w:t>TERAPI</w:t>
            </w:r>
            <w:r>
              <w:rPr>
                <w:rFonts w:ascii="Times New Roman" w:hAnsi="Times New Roman" w:cs="Times New Roman"/>
                <w:b/>
                <w:bCs/>
                <w:sz w:val="24"/>
                <w:szCs w:val="24"/>
                <w:lang w:val="zh-CN"/>
              </w:rPr>
              <w:t xml:space="preserve"> </w:t>
            </w:r>
            <w:r>
              <w:rPr>
                <w:rFonts w:ascii="Times New Roman" w:hAnsi="Times New Roman" w:cs="Times New Roman"/>
                <w:b/>
                <w:bCs/>
                <w:sz w:val="24"/>
                <w:szCs w:val="24"/>
                <w:lang w:val="id-ID"/>
              </w:rPr>
              <w:t>TEKHNIK RELAKSASI AUTOGENIK</w:t>
            </w:r>
          </w:p>
        </w:tc>
      </w:tr>
      <w:tr w:rsidR="008B235B">
        <w:tc>
          <w:tcPr>
            <w:tcW w:w="2037" w:type="dxa"/>
            <w:vMerge w:val="restart"/>
            <w:shd w:val="clear" w:color="auto" w:fill="F4B083" w:themeFill="accent2" w:themeFillTint="99"/>
          </w:tcPr>
          <w:p w:rsidR="008B235B" w:rsidRDefault="00A768FB">
            <w:pPr>
              <w:jc w:val="center"/>
              <w:rPr>
                <w:rFonts w:ascii="Times New Roman" w:hAnsi="Times New Roman" w:cs="Times New Roman"/>
                <w:color w:val="FF0000"/>
                <w:sz w:val="24"/>
                <w:szCs w:val="24"/>
              </w:rPr>
            </w:pPr>
            <w:r>
              <w:rPr>
                <w:rFonts w:ascii="Times New Roman" w:hAnsi="Times New Roman" w:cs="Times New Roman"/>
                <w:b/>
                <w:bCs/>
                <w:sz w:val="24"/>
                <w:szCs w:val="24"/>
                <w:lang w:val="id-ID"/>
              </w:rPr>
              <w:t>STANDAR PROSEDUR OPERASIONAL</w:t>
            </w:r>
          </w:p>
        </w:tc>
        <w:tc>
          <w:tcPr>
            <w:tcW w:w="2140" w:type="dxa"/>
            <w:shd w:val="clear" w:color="auto" w:fill="F4B083" w:themeFill="accent2" w:themeFillTint="99"/>
          </w:tcPr>
          <w:p w:rsidR="008B235B" w:rsidRDefault="00A768FB">
            <w:pPr>
              <w:jc w:val="center"/>
              <w:rPr>
                <w:rFonts w:ascii="Times New Roman" w:hAnsi="Times New Roman" w:cs="Times New Roman"/>
                <w:sz w:val="24"/>
                <w:szCs w:val="24"/>
              </w:rPr>
            </w:pPr>
            <w:r>
              <w:rPr>
                <w:rFonts w:ascii="Times New Roman" w:hAnsi="Times New Roman" w:cs="Times New Roman"/>
                <w:sz w:val="24"/>
                <w:szCs w:val="24"/>
              </w:rPr>
              <w:t>No. Dokumen</w:t>
            </w:r>
          </w:p>
        </w:tc>
        <w:tc>
          <w:tcPr>
            <w:tcW w:w="1988" w:type="dxa"/>
            <w:shd w:val="clear" w:color="auto" w:fill="F4B083" w:themeFill="accent2" w:themeFillTint="99"/>
          </w:tcPr>
          <w:p w:rsidR="008B235B" w:rsidRDefault="00A768FB">
            <w:pPr>
              <w:jc w:val="center"/>
              <w:rPr>
                <w:rFonts w:ascii="Times New Roman" w:hAnsi="Times New Roman" w:cs="Times New Roman"/>
                <w:sz w:val="24"/>
                <w:szCs w:val="24"/>
              </w:rPr>
            </w:pPr>
            <w:r>
              <w:rPr>
                <w:rFonts w:ascii="Times New Roman" w:hAnsi="Times New Roman" w:cs="Times New Roman"/>
                <w:sz w:val="24"/>
                <w:szCs w:val="24"/>
              </w:rPr>
              <w:t>No Revisi</w:t>
            </w:r>
          </w:p>
        </w:tc>
        <w:tc>
          <w:tcPr>
            <w:tcW w:w="2205" w:type="dxa"/>
            <w:shd w:val="clear" w:color="auto" w:fill="F4B083" w:themeFill="accent2" w:themeFillTint="99"/>
          </w:tcPr>
          <w:p w:rsidR="008B235B" w:rsidRDefault="00A768FB">
            <w:pPr>
              <w:jc w:val="center"/>
              <w:rPr>
                <w:rFonts w:ascii="Times New Roman" w:hAnsi="Times New Roman" w:cs="Times New Roman"/>
                <w:sz w:val="24"/>
                <w:szCs w:val="24"/>
                <w:lang w:val="id-ID"/>
              </w:rPr>
            </w:pPr>
            <w:r>
              <w:rPr>
                <w:rFonts w:ascii="Times New Roman" w:hAnsi="Times New Roman" w:cs="Times New Roman"/>
                <w:sz w:val="24"/>
                <w:szCs w:val="24"/>
              </w:rPr>
              <w:t>Halaman 1-</w:t>
            </w:r>
            <w:r>
              <w:rPr>
                <w:rFonts w:ascii="Times New Roman" w:hAnsi="Times New Roman" w:cs="Times New Roman"/>
                <w:sz w:val="24"/>
                <w:szCs w:val="24"/>
                <w:lang w:val="id-ID"/>
              </w:rPr>
              <w:t>4</w:t>
            </w:r>
          </w:p>
        </w:tc>
      </w:tr>
      <w:tr w:rsidR="008B235B">
        <w:tc>
          <w:tcPr>
            <w:tcW w:w="2037" w:type="dxa"/>
            <w:vMerge/>
            <w:shd w:val="clear" w:color="auto" w:fill="F4B083" w:themeFill="accent2" w:themeFillTint="99"/>
          </w:tcPr>
          <w:p w:rsidR="008B235B" w:rsidRDefault="008B235B">
            <w:pPr>
              <w:rPr>
                <w:rFonts w:ascii="Times New Roman" w:hAnsi="Times New Roman" w:cs="Times New Roman"/>
                <w:color w:val="FF0000"/>
                <w:sz w:val="24"/>
                <w:szCs w:val="24"/>
              </w:rPr>
            </w:pPr>
          </w:p>
        </w:tc>
        <w:tc>
          <w:tcPr>
            <w:tcW w:w="2140" w:type="dxa"/>
            <w:shd w:val="clear" w:color="auto" w:fill="F4B083" w:themeFill="accent2" w:themeFillTint="99"/>
          </w:tcPr>
          <w:p w:rsidR="008B235B" w:rsidRDefault="00A768FB">
            <w:pPr>
              <w:jc w:val="center"/>
              <w:rPr>
                <w:rFonts w:ascii="Times New Roman" w:hAnsi="Times New Roman" w:cs="Times New Roman"/>
                <w:sz w:val="24"/>
                <w:szCs w:val="24"/>
              </w:rPr>
            </w:pPr>
            <w:r>
              <w:rPr>
                <w:rFonts w:ascii="Times New Roman" w:hAnsi="Times New Roman" w:cs="Times New Roman"/>
                <w:sz w:val="24"/>
                <w:szCs w:val="24"/>
              </w:rPr>
              <w:t xml:space="preserve">Tanggal </w:t>
            </w:r>
            <w:r>
              <w:rPr>
                <w:rFonts w:ascii="Times New Roman" w:hAnsi="Times New Roman" w:cs="Times New Roman"/>
                <w:sz w:val="24"/>
                <w:szCs w:val="24"/>
                <w:lang w:val="id-ID"/>
              </w:rPr>
              <w:t>T</w:t>
            </w:r>
            <w:r>
              <w:rPr>
                <w:rFonts w:ascii="Times New Roman" w:hAnsi="Times New Roman" w:cs="Times New Roman"/>
                <w:sz w:val="24"/>
                <w:szCs w:val="24"/>
              </w:rPr>
              <w:t>erbit</w:t>
            </w:r>
          </w:p>
        </w:tc>
        <w:tc>
          <w:tcPr>
            <w:tcW w:w="4193" w:type="dxa"/>
            <w:gridSpan w:val="2"/>
            <w:shd w:val="clear" w:color="auto" w:fill="F4B083" w:themeFill="accent2" w:themeFillTint="99"/>
          </w:tcPr>
          <w:p w:rsidR="008B235B" w:rsidRDefault="00A768FB">
            <w:pPr>
              <w:jc w:val="center"/>
              <w:rPr>
                <w:rFonts w:ascii="Times New Roman" w:hAnsi="Times New Roman" w:cs="Times New Roman"/>
                <w:sz w:val="24"/>
                <w:szCs w:val="24"/>
              </w:rPr>
            </w:pPr>
            <w:r>
              <w:rPr>
                <w:rFonts w:ascii="Times New Roman" w:hAnsi="Times New Roman" w:cs="Times New Roman"/>
                <w:sz w:val="24"/>
                <w:szCs w:val="24"/>
              </w:rPr>
              <w:t xml:space="preserve">Disahkan </w:t>
            </w:r>
            <w:r>
              <w:rPr>
                <w:rFonts w:ascii="Times New Roman" w:hAnsi="Times New Roman" w:cs="Times New Roman"/>
                <w:sz w:val="24"/>
                <w:szCs w:val="24"/>
                <w:lang w:val="id-ID"/>
              </w:rPr>
              <w:t>O</w:t>
            </w:r>
            <w:r>
              <w:rPr>
                <w:rFonts w:ascii="Times New Roman" w:hAnsi="Times New Roman" w:cs="Times New Roman"/>
                <w:sz w:val="24"/>
                <w:szCs w:val="24"/>
              </w:rPr>
              <w:t>leh:</w:t>
            </w:r>
          </w:p>
        </w:tc>
      </w:tr>
    </w:tbl>
    <w:p w:rsidR="008B235B" w:rsidRDefault="008B235B">
      <w:pPr>
        <w:spacing w:after="0"/>
        <w:jc w:val="both"/>
        <w:rPr>
          <w:rFonts w:ascii="Times New Roman" w:hAnsi="Times New Roman" w:cs="Times New Roman"/>
          <w:sz w:val="24"/>
          <w:szCs w:val="24"/>
          <w:lang w:val="fi-FI"/>
        </w:rPr>
      </w:pPr>
    </w:p>
    <w:p w:rsidR="008B235B" w:rsidRDefault="00A768FB">
      <w:pPr>
        <w:pBdr>
          <w:top w:val="single" w:sz="6" w:space="1" w:color="auto"/>
          <w:bottom w:val="single" w:sz="6" w:space="1" w:color="auto"/>
        </w:pBdr>
        <w:jc w:val="both"/>
        <w:rPr>
          <w:rFonts w:ascii="Times New Roman" w:hAnsi="Times New Roman" w:cs="Times New Roman"/>
          <w:b/>
          <w:sz w:val="24"/>
          <w:szCs w:val="24"/>
        </w:rPr>
      </w:pPr>
      <w:r>
        <w:rPr>
          <w:rFonts w:ascii="Times New Roman" w:hAnsi="Times New Roman" w:cs="Times New Roman"/>
          <w:b/>
          <w:sz w:val="24"/>
          <w:szCs w:val="24"/>
        </w:rPr>
        <w:t>Pengertian</w:t>
      </w:r>
    </w:p>
    <w:p w:rsidR="008B235B" w:rsidRDefault="00A768FB">
      <w:pPr>
        <w:spacing w:after="0" w:line="360" w:lineRule="auto"/>
        <w:jc w:val="both"/>
        <w:rPr>
          <w:rFonts w:ascii="Times New Roman" w:eastAsia="Arial" w:hAnsi="Times New Roman" w:cs="Times New Roman"/>
          <w:sz w:val="24"/>
          <w:szCs w:val="24"/>
          <w:lang w:val="id-ID"/>
        </w:rPr>
      </w:pPr>
      <w:r>
        <w:rPr>
          <w:rFonts w:ascii="Times New Roman" w:eastAsia="Arial" w:hAnsi="Times New Roman" w:cs="Times New Roman"/>
          <w:sz w:val="24"/>
          <w:szCs w:val="24"/>
          <w:lang w:val="id-ID"/>
        </w:rPr>
        <w:t xml:space="preserve"> Tekhnik Relaksasi Autogenik adalah </w:t>
      </w:r>
      <w:r>
        <w:rPr>
          <w:rFonts w:ascii="Times New Roman" w:hAnsi="Times New Roman" w:cs="Times New Roman"/>
          <w:color w:val="000000"/>
          <w:sz w:val="24"/>
          <w:szCs w:val="24"/>
        </w:rPr>
        <w:t xml:space="preserve"> suatu relaksasi yang bersumber dari dalam diri sendiri yang berupa kata-kata atau beberapa kalimat pendek bisa juga fikiran yang bisa membuat fikiran kita tentram</w:t>
      </w:r>
      <w:r>
        <w:rPr>
          <w:rFonts w:ascii="Times New Roman" w:hAnsi="Times New Roman" w:cs="Times New Roman"/>
          <w:color w:val="000000"/>
          <w:sz w:val="24"/>
          <w:szCs w:val="24"/>
          <w:lang w:val="id-ID"/>
        </w:rPr>
        <w:t xml:space="preserve"> dan </w:t>
      </w:r>
      <w:r>
        <w:rPr>
          <w:rFonts w:ascii="Times New Roman" w:eastAsia="Arial" w:hAnsi="Times New Roman" w:cs="Times New Roman"/>
          <w:sz w:val="24"/>
          <w:szCs w:val="24"/>
          <w:lang w:val="id-ID"/>
        </w:rPr>
        <w:t>sebagai salah satu tekhnik relaksasi otot yang terbukti memuaskan dalam terapi terhadap ketegangan otot yang mampu mengatasai keluhan anxietas, stressor, kelelahan, dan mengurangi perilaku kekerasan pada seseorang (Santoso dan Ulumuddin, 2018).</w:t>
      </w:r>
    </w:p>
    <w:p w:rsidR="008B235B" w:rsidRDefault="008B235B">
      <w:pPr>
        <w:spacing w:after="0" w:line="360" w:lineRule="auto"/>
        <w:jc w:val="both"/>
        <w:rPr>
          <w:rFonts w:ascii="Times New Roman" w:eastAsia="Arial" w:hAnsi="Times New Roman" w:cs="Times New Roman"/>
          <w:sz w:val="24"/>
          <w:szCs w:val="24"/>
          <w:lang w:val="id-ID"/>
        </w:rPr>
      </w:pPr>
    </w:p>
    <w:p w:rsidR="008B235B" w:rsidRDefault="00A768FB">
      <w:pPr>
        <w:pBdr>
          <w:top w:val="single" w:sz="6" w:space="1" w:color="auto"/>
          <w:bottom w:val="single" w:sz="6" w:space="1" w:color="auto"/>
        </w:pBdr>
        <w:jc w:val="both"/>
        <w:rPr>
          <w:rFonts w:ascii="Times New Roman" w:hAnsi="Times New Roman" w:cs="Times New Roman"/>
          <w:b/>
          <w:sz w:val="24"/>
          <w:szCs w:val="24"/>
        </w:rPr>
      </w:pPr>
      <w:r>
        <w:rPr>
          <w:rFonts w:ascii="Times New Roman" w:hAnsi="Times New Roman" w:cs="Times New Roman"/>
          <w:b/>
          <w:sz w:val="24"/>
          <w:szCs w:val="24"/>
        </w:rPr>
        <w:t>Tujuan</w:t>
      </w:r>
    </w:p>
    <w:p w:rsidR="008B235B" w:rsidRDefault="00A768FB">
      <w:pPr>
        <w:numPr>
          <w:ilvl w:val="0"/>
          <w:numId w:val="113"/>
        </w:numPr>
        <w:tabs>
          <w:tab w:val="left" w:pos="284"/>
        </w:tabs>
        <w:spacing w:after="0"/>
        <w:jc w:val="both"/>
        <w:rPr>
          <w:rFonts w:ascii="Times New Roman" w:hAnsi="Times New Roman" w:cs="Times New Roman"/>
          <w:sz w:val="24"/>
          <w:szCs w:val="24"/>
        </w:rPr>
      </w:pPr>
      <w:r>
        <w:rPr>
          <w:rFonts w:ascii="Times New Roman" w:eastAsia="Calibri" w:hAnsi="Times New Roman" w:cs="Times New Roman"/>
          <w:sz w:val="24"/>
          <w:szCs w:val="24"/>
          <w:lang w:val="id-ID"/>
        </w:rPr>
        <w:t>Me</w:t>
      </w:r>
      <w:r>
        <w:rPr>
          <w:rFonts w:ascii="Times New Roman" w:hAnsi="Times New Roman" w:cs="Times New Roman"/>
          <w:sz w:val="24"/>
          <w:szCs w:val="24"/>
          <w:lang w:val="id-ID"/>
        </w:rPr>
        <w:t>mberikan perasaan nyaman.</w:t>
      </w:r>
    </w:p>
    <w:p w:rsidR="008B235B" w:rsidRDefault="00A768FB">
      <w:pPr>
        <w:numPr>
          <w:ilvl w:val="0"/>
          <w:numId w:val="113"/>
        </w:numPr>
        <w:tabs>
          <w:tab w:val="left" w:pos="284"/>
        </w:tabs>
        <w:spacing w:after="0"/>
        <w:jc w:val="both"/>
        <w:rPr>
          <w:rFonts w:ascii="Times New Roman" w:hAnsi="Times New Roman" w:cs="Times New Roman"/>
          <w:sz w:val="24"/>
          <w:szCs w:val="24"/>
        </w:rPr>
      </w:pPr>
      <w:r>
        <w:rPr>
          <w:rFonts w:ascii="Times New Roman" w:hAnsi="Times New Roman" w:cs="Times New Roman"/>
          <w:sz w:val="24"/>
          <w:szCs w:val="24"/>
          <w:lang w:val="id-ID"/>
        </w:rPr>
        <w:t>Mengurangi stres, khususnya stres ringan/sedang.</w:t>
      </w:r>
    </w:p>
    <w:p w:rsidR="008B235B" w:rsidRDefault="00A768FB">
      <w:pPr>
        <w:numPr>
          <w:ilvl w:val="0"/>
          <w:numId w:val="113"/>
        </w:numPr>
        <w:tabs>
          <w:tab w:val="left" w:pos="284"/>
        </w:tabs>
        <w:spacing w:after="0"/>
        <w:jc w:val="both"/>
        <w:rPr>
          <w:rFonts w:ascii="Times New Roman" w:hAnsi="Times New Roman" w:cs="Times New Roman"/>
          <w:sz w:val="24"/>
          <w:szCs w:val="24"/>
        </w:rPr>
      </w:pPr>
      <w:r>
        <w:rPr>
          <w:rFonts w:ascii="Times New Roman" w:hAnsi="Times New Roman" w:cs="Times New Roman"/>
          <w:sz w:val="24"/>
          <w:szCs w:val="24"/>
          <w:lang w:val="id-ID"/>
        </w:rPr>
        <w:t>Memberikan ketenangan.</w:t>
      </w:r>
    </w:p>
    <w:p w:rsidR="008B235B" w:rsidRDefault="00A768FB">
      <w:pPr>
        <w:numPr>
          <w:ilvl w:val="0"/>
          <w:numId w:val="113"/>
        </w:numPr>
        <w:tabs>
          <w:tab w:val="left" w:pos="284"/>
        </w:tabs>
        <w:spacing w:after="0"/>
        <w:jc w:val="both"/>
        <w:rPr>
          <w:rFonts w:ascii="Times New Roman" w:hAnsi="Times New Roman" w:cs="Times New Roman"/>
          <w:sz w:val="24"/>
          <w:szCs w:val="24"/>
        </w:rPr>
      </w:pPr>
      <w:r>
        <w:rPr>
          <w:rFonts w:ascii="Times New Roman" w:hAnsi="Times New Roman" w:cs="Times New Roman"/>
          <w:sz w:val="24"/>
          <w:szCs w:val="24"/>
          <w:lang w:val="id-ID"/>
        </w:rPr>
        <w:t>Mengurangi ketegangan.</w:t>
      </w:r>
    </w:p>
    <w:p w:rsidR="008B235B" w:rsidRDefault="008B235B">
      <w:pPr>
        <w:tabs>
          <w:tab w:val="left" w:pos="284"/>
        </w:tabs>
        <w:spacing w:after="0"/>
        <w:jc w:val="both"/>
        <w:rPr>
          <w:rFonts w:ascii="Times New Roman" w:hAnsi="Times New Roman" w:cs="Times New Roman"/>
          <w:sz w:val="24"/>
          <w:szCs w:val="24"/>
        </w:rPr>
      </w:pPr>
    </w:p>
    <w:tbl>
      <w:tblPr>
        <w:tblStyle w:val="TableGrid1"/>
        <w:tblpPr w:leftFromText="180" w:rightFromText="180" w:vertAnchor="text" w:horzAnchor="margin" w:tblpX="43" w:tblpY="76"/>
        <w:tblW w:w="8112" w:type="dxa"/>
        <w:tblLayout w:type="fixed"/>
        <w:tblLook w:val="04A0" w:firstRow="1" w:lastRow="0" w:firstColumn="1" w:lastColumn="0" w:noHBand="0" w:noVBand="1"/>
      </w:tblPr>
      <w:tblGrid>
        <w:gridCol w:w="1890"/>
        <w:gridCol w:w="6222"/>
      </w:tblGrid>
      <w:tr w:rsidR="008B235B">
        <w:tc>
          <w:tcPr>
            <w:tcW w:w="1890" w:type="dxa"/>
          </w:tcPr>
          <w:p w:rsidR="008B235B" w:rsidRDefault="00A768FB">
            <w:pPr>
              <w:rPr>
                <w:rFonts w:ascii="Times New Roman" w:hAnsi="Times New Roman" w:cs="Times New Roman"/>
                <w:sz w:val="24"/>
                <w:szCs w:val="24"/>
                <w:lang w:val="zh-CN"/>
              </w:rPr>
            </w:pPr>
            <w:r>
              <w:rPr>
                <w:rFonts w:ascii="Times New Roman" w:hAnsi="Times New Roman" w:cs="Times New Roman"/>
                <w:b/>
                <w:bCs/>
                <w:sz w:val="24"/>
                <w:szCs w:val="24"/>
                <w:lang w:val="zh-CN"/>
              </w:rPr>
              <w:t>PERSIAPAN</w:t>
            </w:r>
          </w:p>
        </w:tc>
        <w:tc>
          <w:tcPr>
            <w:tcW w:w="6222" w:type="dxa"/>
          </w:tcPr>
          <w:p w:rsidR="008B235B" w:rsidRDefault="00A768FB">
            <w:pPr>
              <w:pStyle w:val="ListParagraph1"/>
              <w:numPr>
                <w:ilvl w:val="0"/>
                <w:numId w:val="114"/>
              </w:numPr>
              <w:ind w:left="95"/>
              <w:jc w:val="both"/>
              <w:rPr>
                <w:rFonts w:ascii="Times New Roman" w:eastAsia="Calibri" w:hAnsi="Times New Roman" w:cs="Times New Roman"/>
                <w:b/>
                <w:bCs/>
                <w:sz w:val="24"/>
                <w:szCs w:val="24"/>
                <w:lang w:val="zh-CN"/>
              </w:rPr>
            </w:pPr>
            <w:r>
              <w:rPr>
                <w:rFonts w:ascii="Times New Roman" w:eastAsia="Calibri" w:hAnsi="Times New Roman" w:cs="Times New Roman"/>
                <w:b/>
                <w:bCs/>
                <w:sz w:val="24"/>
                <w:szCs w:val="24"/>
                <w:lang w:val="zh-CN"/>
              </w:rPr>
              <w:t>Persiapan Alat</w:t>
            </w:r>
          </w:p>
          <w:p w:rsidR="008B235B" w:rsidRDefault="00A768FB">
            <w:pPr>
              <w:pStyle w:val="ListParagraph1"/>
              <w:ind w:left="455"/>
              <w:jc w:val="both"/>
              <w:rPr>
                <w:rFonts w:ascii="Times New Roman" w:eastAsia="Calibri" w:hAnsi="Times New Roman" w:cs="Times New Roman"/>
                <w:sz w:val="24"/>
                <w:szCs w:val="24"/>
              </w:rPr>
            </w:pPr>
            <w:r>
              <w:rPr>
                <w:rFonts w:ascii="Times New Roman" w:eastAsia="Calibri" w:hAnsi="Times New Roman" w:cs="Times New Roman"/>
                <w:sz w:val="24"/>
                <w:szCs w:val="24"/>
              </w:rPr>
              <w:t>Tidak ada alat khusus yang dibutuhkan. Bila diinginkan, dapat dilakukan sambil mendengarkan musik ringan.</w:t>
            </w:r>
          </w:p>
          <w:p w:rsidR="008B235B" w:rsidRDefault="008B235B">
            <w:pPr>
              <w:pStyle w:val="ListParagraph1"/>
              <w:ind w:left="455"/>
              <w:jc w:val="both"/>
              <w:rPr>
                <w:rFonts w:ascii="Times New Roman" w:eastAsia="Calibri" w:hAnsi="Times New Roman" w:cs="Times New Roman"/>
                <w:sz w:val="24"/>
                <w:szCs w:val="24"/>
              </w:rPr>
            </w:pPr>
          </w:p>
          <w:p w:rsidR="008B235B" w:rsidRDefault="00A768FB">
            <w:pPr>
              <w:pStyle w:val="ListParagraph1"/>
              <w:numPr>
                <w:ilvl w:val="0"/>
                <w:numId w:val="114"/>
              </w:numPr>
              <w:ind w:left="95"/>
              <w:jc w:val="both"/>
              <w:rPr>
                <w:rFonts w:ascii="Times New Roman" w:eastAsia="Calibri" w:hAnsi="Times New Roman" w:cs="Times New Roman"/>
                <w:b/>
                <w:bCs/>
                <w:sz w:val="24"/>
                <w:szCs w:val="24"/>
                <w:lang w:val="zh-CN"/>
              </w:rPr>
            </w:pPr>
            <w:r>
              <w:rPr>
                <w:rFonts w:ascii="Times New Roman" w:eastAsia="Calibri" w:hAnsi="Times New Roman" w:cs="Times New Roman"/>
                <w:b/>
                <w:bCs/>
                <w:sz w:val="24"/>
                <w:szCs w:val="24"/>
                <w:lang w:val="zh-CN"/>
              </w:rPr>
              <w:t xml:space="preserve">Persiapan </w:t>
            </w:r>
            <w:r>
              <w:rPr>
                <w:rFonts w:ascii="Times New Roman" w:eastAsia="Calibri" w:hAnsi="Times New Roman" w:cs="Times New Roman"/>
                <w:b/>
                <w:bCs/>
                <w:sz w:val="24"/>
                <w:szCs w:val="24"/>
              </w:rPr>
              <w:t>P</w:t>
            </w:r>
            <w:r>
              <w:rPr>
                <w:rFonts w:ascii="Times New Roman" w:eastAsia="Calibri" w:hAnsi="Times New Roman" w:cs="Times New Roman"/>
                <w:b/>
                <w:bCs/>
                <w:sz w:val="24"/>
                <w:szCs w:val="24"/>
                <w:lang w:val="zh-CN"/>
              </w:rPr>
              <w:t xml:space="preserve">asien </w:t>
            </w:r>
          </w:p>
          <w:p w:rsidR="008B235B" w:rsidRDefault="00A768FB">
            <w:pPr>
              <w:pStyle w:val="ListParagraph1"/>
              <w:numPr>
                <w:ilvl w:val="0"/>
                <w:numId w:val="115"/>
              </w:numPr>
              <w:ind w:left="455"/>
              <w:jc w:val="both"/>
              <w:rPr>
                <w:rFonts w:ascii="Times New Roman" w:eastAsia="Calibri" w:hAnsi="Times New Roman" w:cs="Times New Roman"/>
                <w:sz w:val="24"/>
                <w:szCs w:val="24"/>
                <w:lang w:val="zh-CN"/>
              </w:rPr>
            </w:pPr>
            <w:r>
              <w:rPr>
                <w:rFonts w:ascii="Times New Roman" w:eastAsia="Calibri" w:hAnsi="Times New Roman" w:cs="Times New Roman"/>
                <w:sz w:val="24"/>
                <w:szCs w:val="24"/>
                <w:lang w:val="zh-CN"/>
              </w:rPr>
              <w:t>Pengkajian pasien</w:t>
            </w:r>
            <w:r>
              <w:rPr>
                <w:rFonts w:ascii="Times New Roman" w:eastAsia="Calibri" w:hAnsi="Times New Roman" w:cs="Times New Roman"/>
                <w:sz w:val="24"/>
                <w:szCs w:val="24"/>
              </w:rPr>
              <w:t>.</w:t>
            </w:r>
          </w:p>
          <w:p w:rsidR="008B235B" w:rsidRDefault="00A768FB">
            <w:pPr>
              <w:pStyle w:val="ListParagraph1"/>
              <w:numPr>
                <w:ilvl w:val="0"/>
                <w:numId w:val="115"/>
              </w:numPr>
              <w:ind w:left="455"/>
              <w:jc w:val="both"/>
              <w:rPr>
                <w:rFonts w:ascii="Times New Roman" w:eastAsia="Calibri" w:hAnsi="Times New Roman" w:cs="Times New Roman"/>
                <w:sz w:val="24"/>
                <w:szCs w:val="24"/>
                <w:lang w:val="zh-CN"/>
              </w:rPr>
            </w:pPr>
            <w:r>
              <w:rPr>
                <w:rFonts w:ascii="Times New Roman" w:eastAsia="Calibri" w:hAnsi="Times New Roman" w:cs="Times New Roman"/>
                <w:sz w:val="24"/>
                <w:szCs w:val="24"/>
                <w:lang w:val="zh-CN"/>
              </w:rPr>
              <w:t>Bina hubungan saling percaya bersama pasien</w:t>
            </w:r>
            <w:r>
              <w:rPr>
                <w:rFonts w:ascii="Times New Roman" w:eastAsia="Calibri" w:hAnsi="Times New Roman" w:cs="Times New Roman"/>
                <w:sz w:val="24"/>
                <w:szCs w:val="24"/>
              </w:rPr>
              <w:t>.</w:t>
            </w:r>
            <w:r>
              <w:rPr>
                <w:rFonts w:ascii="Times New Roman" w:eastAsia="Calibri" w:hAnsi="Times New Roman" w:cs="Times New Roman"/>
                <w:sz w:val="24"/>
                <w:szCs w:val="24"/>
                <w:lang w:val="zh-CN"/>
              </w:rPr>
              <w:t xml:space="preserve"> </w:t>
            </w:r>
          </w:p>
          <w:p w:rsidR="008B235B" w:rsidRDefault="00A768FB">
            <w:pPr>
              <w:pStyle w:val="ListParagraph1"/>
              <w:numPr>
                <w:ilvl w:val="0"/>
                <w:numId w:val="115"/>
              </w:numPr>
              <w:ind w:leftChars="230" w:left="796" w:hangingChars="140" w:hanging="336"/>
              <w:jc w:val="both"/>
              <w:rPr>
                <w:rFonts w:ascii="Times New Roman" w:eastAsia="Calibri" w:hAnsi="Times New Roman" w:cs="Times New Roman"/>
                <w:sz w:val="24"/>
                <w:szCs w:val="24"/>
                <w:lang w:val="zh-CN"/>
              </w:rPr>
            </w:pPr>
            <w:r>
              <w:rPr>
                <w:rFonts w:ascii="Times New Roman" w:eastAsia="Calibri" w:hAnsi="Times New Roman" w:cs="Times New Roman"/>
                <w:sz w:val="24"/>
                <w:szCs w:val="24"/>
                <w:lang w:val="zh-CN"/>
              </w:rPr>
              <w:t>Kontrak waktu bersama pasien untuk melakukan terapi</w:t>
            </w:r>
            <w:r>
              <w:rPr>
                <w:rFonts w:ascii="Times New Roman" w:eastAsia="Calibri" w:hAnsi="Times New Roman" w:cs="Times New Roman"/>
                <w:sz w:val="24"/>
                <w:szCs w:val="24"/>
              </w:rPr>
              <w:t>.</w:t>
            </w:r>
          </w:p>
          <w:p w:rsidR="008B235B" w:rsidRDefault="00A768FB">
            <w:pPr>
              <w:pStyle w:val="ListParagraph1"/>
              <w:numPr>
                <w:ilvl w:val="0"/>
                <w:numId w:val="115"/>
              </w:numPr>
              <w:ind w:leftChars="230" w:left="796" w:hangingChars="140" w:hanging="336"/>
              <w:jc w:val="both"/>
              <w:rPr>
                <w:rFonts w:ascii="Times New Roman" w:eastAsia="Calibri" w:hAnsi="Times New Roman" w:cs="Times New Roman"/>
                <w:sz w:val="24"/>
                <w:szCs w:val="24"/>
                <w:lang w:val="zh-CN"/>
              </w:rPr>
            </w:pPr>
            <w:r>
              <w:rPr>
                <w:rFonts w:ascii="Times New Roman" w:eastAsia="Calibri" w:hAnsi="Times New Roman" w:cs="Times New Roman"/>
                <w:sz w:val="24"/>
                <w:szCs w:val="24"/>
              </w:rPr>
              <w:t>K</w:t>
            </w:r>
            <w:r>
              <w:rPr>
                <w:rFonts w:ascii="Times New Roman" w:eastAsia="Calibri" w:hAnsi="Times New Roman" w:cs="Times New Roman"/>
                <w:sz w:val="24"/>
                <w:szCs w:val="24"/>
                <w:lang w:val="zh-CN"/>
              </w:rPr>
              <w:t xml:space="preserve">eadaan pasien </w:t>
            </w:r>
            <w:r>
              <w:rPr>
                <w:rFonts w:ascii="Times New Roman" w:eastAsia="Calibri" w:hAnsi="Times New Roman" w:cs="Times New Roman"/>
                <w:sz w:val="24"/>
                <w:szCs w:val="24"/>
              </w:rPr>
              <w:t>yang masih labil.</w:t>
            </w:r>
            <w:r>
              <w:rPr>
                <w:rFonts w:ascii="Times New Roman" w:eastAsia="Calibri" w:hAnsi="Times New Roman" w:cs="Times New Roman"/>
                <w:sz w:val="24"/>
                <w:szCs w:val="24"/>
                <w:lang w:val="zh-CN"/>
              </w:rPr>
              <w:t xml:space="preserve"> </w:t>
            </w:r>
          </w:p>
          <w:p w:rsidR="008B235B" w:rsidRDefault="00A768FB">
            <w:pPr>
              <w:pStyle w:val="ListParagraph1"/>
              <w:numPr>
                <w:ilvl w:val="0"/>
                <w:numId w:val="115"/>
              </w:numPr>
              <w:ind w:leftChars="230" w:left="796" w:hangingChars="140" w:hanging="336"/>
              <w:jc w:val="both"/>
              <w:rPr>
                <w:rFonts w:ascii="Times New Roman" w:eastAsia="Calibri" w:hAnsi="Times New Roman" w:cs="Times New Roman"/>
                <w:sz w:val="24"/>
                <w:szCs w:val="24"/>
                <w:lang w:val="zh-CN"/>
              </w:rPr>
            </w:pPr>
            <w:r>
              <w:rPr>
                <w:rFonts w:ascii="Times New Roman" w:eastAsia="Calibri" w:hAnsi="Times New Roman" w:cs="Times New Roman"/>
                <w:sz w:val="24"/>
                <w:szCs w:val="24"/>
                <w:lang w:val="zh-CN"/>
              </w:rPr>
              <w:lastRenderedPageBreak/>
              <w:t>Pasie</w:t>
            </w:r>
            <w:r>
              <w:rPr>
                <w:rFonts w:ascii="Times New Roman" w:eastAsia="Calibri" w:hAnsi="Times New Roman" w:cs="Times New Roman"/>
                <w:sz w:val="24"/>
                <w:szCs w:val="24"/>
              </w:rPr>
              <w:t>n</w:t>
            </w:r>
            <w:r>
              <w:rPr>
                <w:rFonts w:ascii="Times New Roman" w:eastAsia="Calibri" w:hAnsi="Times New Roman" w:cs="Times New Roman"/>
                <w:sz w:val="24"/>
                <w:szCs w:val="24"/>
                <w:lang w:val="zh-CN"/>
              </w:rPr>
              <w:t xml:space="preserve"> </w:t>
            </w:r>
            <w:r>
              <w:rPr>
                <w:rFonts w:ascii="Times New Roman" w:eastAsia="Calibri" w:hAnsi="Times New Roman" w:cs="Times New Roman"/>
                <w:sz w:val="24"/>
                <w:szCs w:val="24"/>
              </w:rPr>
              <w:t xml:space="preserve">mampu </w:t>
            </w:r>
            <w:r>
              <w:rPr>
                <w:rFonts w:ascii="Times New Roman" w:eastAsia="Calibri" w:hAnsi="Times New Roman" w:cs="Times New Roman"/>
                <w:sz w:val="24"/>
                <w:szCs w:val="24"/>
                <w:lang w:val="zh-CN"/>
              </w:rPr>
              <w:t>berkomunikas</w:t>
            </w:r>
            <w:r>
              <w:rPr>
                <w:rFonts w:ascii="Times New Roman" w:eastAsia="Calibri" w:hAnsi="Times New Roman" w:cs="Times New Roman"/>
                <w:sz w:val="24"/>
                <w:szCs w:val="24"/>
              </w:rPr>
              <w:t>i.</w:t>
            </w:r>
          </w:p>
          <w:p w:rsidR="008B235B" w:rsidRDefault="00A768FB">
            <w:pPr>
              <w:pStyle w:val="ListParagraph1"/>
              <w:numPr>
                <w:ilvl w:val="0"/>
                <w:numId w:val="115"/>
              </w:numPr>
              <w:ind w:leftChars="230" w:left="796" w:hangingChars="140" w:hanging="336"/>
              <w:jc w:val="both"/>
              <w:rPr>
                <w:rFonts w:ascii="Times New Roman" w:eastAsia="Calibri" w:hAnsi="Times New Roman" w:cs="Times New Roman"/>
                <w:sz w:val="24"/>
                <w:szCs w:val="24"/>
                <w:lang w:val="zh-CN"/>
              </w:rPr>
            </w:pPr>
            <w:r>
              <w:rPr>
                <w:rFonts w:ascii="Times New Roman" w:eastAsia="Calibri" w:hAnsi="Times New Roman" w:cs="Times New Roman"/>
                <w:sz w:val="24"/>
                <w:szCs w:val="24"/>
              </w:rPr>
              <w:t>Pasien mau diajak untuk melakukan terapi</w:t>
            </w:r>
          </w:p>
          <w:p w:rsidR="008B235B" w:rsidRDefault="008B235B" w:rsidP="00A768FB">
            <w:pPr>
              <w:pStyle w:val="ListParagraph1"/>
              <w:ind w:leftChars="90" w:left="180"/>
              <w:jc w:val="both"/>
              <w:rPr>
                <w:rFonts w:ascii="Times New Roman" w:eastAsia="Calibri" w:hAnsi="Times New Roman" w:cs="Times New Roman"/>
                <w:sz w:val="24"/>
                <w:szCs w:val="24"/>
                <w:lang w:val="zh-CN"/>
              </w:rPr>
            </w:pPr>
          </w:p>
          <w:p w:rsidR="008B235B" w:rsidRDefault="00A768FB">
            <w:pPr>
              <w:pStyle w:val="ListParagraph1"/>
              <w:numPr>
                <w:ilvl w:val="0"/>
                <w:numId w:val="114"/>
              </w:numPr>
              <w:ind w:left="95"/>
              <w:jc w:val="both"/>
              <w:rPr>
                <w:rFonts w:ascii="Times New Roman" w:eastAsia="Calibri" w:hAnsi="Times New Roman" w:cs="Times New Roman"/>
                <w:b/>
                <w:bCs/>
                <w:sz w:val="24"/>
                <w:szCs w:val="24"/>
                <w:lang w:val="zh-CN"/>
              </w:rPr>
            </w:pPr>
            <w:r>
              <w:rPr>
                <w:rFonts w:ascii="Times New Roman" w:eastAsia="Calibri" w:hAnsi="Times New Roman" w:cs="Times New Roman"/>
                <w:b/>
                <w:bCs/>
                <w:sz w:val="24"/>
                <w:szCs w:val="24"/>
                <w:lang w:val="zh-CN"/>
              </w:rPr>
              <w:t xml:space="preserve">Persiapan </w:t>
            </w:r>
            <w:r>
              <w:rPr>
                <w:rFonts w:ascii="Times New Roman" w:eastAsia="Calibri" w:hAnsi="Times New Roman" w:cs="Times New Roman"/>
                <w:b/>
                <w:bCs/>
                <w:sz w:val="24"/>
                <w:szCs w:val="24"/>
              </w:rPr>
              <w:t>T</w:t>
            </w:r>
            <w:r>
              <w:rPr>
                <w:rFonts w:ascii="Times New Roman" w:eastAsia="Calibri" w:hAnsi="Times New Roman" w:cs="Times New Roman"/>
                <w:b/>
                <w:bCs/>
                <w:sz w:val="24"/>
                <w:szCs w:val="24"/>
                <w:lang w:val="zh-CN"/>
              </w:rPr>
              <w:t xml:space="preserve">empat </w:t>
            </w:r>
          </w:p>
          <w:p w:rsidR="008B235B" w:rsidRDefault="00A768FB">
            <w:pPr>
              <w:pStyle w:val="ListParagraph1"/>
              <w:numPr>
                <w:ilvl w:val="0"/>
                <w:numId w:val="116"/>
              </w:numPr>
              <w:ind w:left="455"/>
              <w:jc w:val="both"/>
              <w:rPr>
                <w:rFonts w:ascii="Times New Roman" w:eastAsia="Calibri" w:hAnsi="Times New Roman" w:cs="Times New Roman"/>
                <w:sz w:val="24"/>
                <w:szCs w:val="24"/>
                <w:lang w:val="zh-CN"/>
              </w:rPr>
            </w:pPr>
            <w:r>
              <w:rPr>
                <w:rFonts w:ascii="Times New Roman" w:eastAsia="Calibri" w:hAnsi="Times New Roman" w:cs="Times New Roman"/>
                <w:sz w:val="24"/>
                <w:szCs w:val="24"/>
                <w:lang w:val="zh-CN"/>
              </w:rPr>
              <w:t>Sediakan lingkungan yang kondusif</w:t>
            </w:r>
            <w:r>
              <w:rPr>
                <w:rFonts w:ascii="Times New Roman" w:eastAsia="Calibri" w:hAnsi="Times New Roman" w:cs="Times New Roman"/>
                <w:sz w:val="24"/>
                <w:szCs w:val="24"/>
              </w:rPr>
              <w:t>.</w:t>
            </w:r>
          </w:p>
          <w:p w:rsidR="008B235B" w:rsidRDefault="00A768FB">
            <w:pPr>
              <w:pStyle w:val="ListParagraph1"/>
              <w:numPr>
                <w:ilvl w:val="0"/>
                <w:numId w:val="116"/>
              </w:numPr>
              <w:ind w:leftChars="230" w:left="796" w:hangingChars="140" w:hanging="336"/>
              <w:jc w:val="both"/>
              <w:rPr>
                <w:rFonts w:ascii="Times New Roman" w:eastAsia="Calibri" w:hAnsi="Times New Roman" w:cs="Times New Roman"/>
                <w:sz w:val="24"/>
                <w:szCs w:val="24"/>
                <w:lang w:val="zh-CN"/>
              </w:rPr>
            </w:pPr>
            <w:r>
              <w:rPr>
                <w:rFonts w:ascii="Times New Roman" w:eastAsia="Calibri" w:hAnsi="Times New Roman" w:cs="Times New Roman"/>
                <w:sz w:val="24"/>
                <w:szCs w:val="24"/>
                <w:lang w:val="zh-CN"/>
              </w:rPr>
              <w:t>Sediakan tempat yang nyaman untuk pasien (</w:t>
            </w:r>
            <w:r>
              <w:rPr>
                <w:rFonts w:ascii="Times New Roman" w:eastAsia="Calibri" w:hAnsi="Times New Roman" w:cs="Times New Roman"/>
                <w:sz w:val="24"/>
                <w:szCs w:val="24"/>
              </w:rPr>
              <w:t>g</w:t>
            </w:r>
            <w:r>
              <w:rPr>
                <w:rFonts w:ascii="Times New Roman" w:eastAsia="Calibri" w:hAnsi="Times New Roman" w:cs="Times New Roman"/>
                <w:sz w:val="24"/>
                <w:szCs w:val="24"/>
                <w:lang w:val="zh-CN"/>
              </w:rPr>
              <w:t>unankan kursi atau tempat tidur yang nyaman)</w:t>
            </w:r>
            <w:r>
              <w:rPr>
                <w:rFonts w:ascii="Times New Roman" w:eastAsia="Calibri" w:hAnsi="Times New Roman" w:cs="Times New Roman"/>
                <w:sz w:val="24"/>
                <w:szCs w:val="24"/>
              </w:rPr>
              <w:t>.</w:t>
            </w:r>
          </w:p>
          <w:p w:rsidR="008B235B" w:rsidRDefault="00A768FB">
            <w:pPr>
              <w:pStyle w:val="ListParagraph1"/>
              <w:numPr>
                <w:ilvl w:val="0"/>
                <w:numId w:val="114"/>
              </w:numPr>
              <w:ind w:left="95"/>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Petugas yang telah tersertifikasi.</w:t>
            </w:r>
          </w:p>
          <w:p w:rsidR="008B235B" w:rsidRDefault="008B235B">
            <w:pPr>
              <w:pStyle w:val="ListParagraph1"/>
              <w:ind w:left="0"/>
              <w:jc w:val="both"/>
              <w:rPr>
                <w:rFonts w:ascii="Times New Roman" w:eastAsia="Calibri" w:hAnsi="Times New Roman" w:cs="Times New Roman"/>
                <w:sz w:val="24"/>
                <w:szCs w:val="24"/>
                <w:lang w:val="zh-CN"/>
              </w:rPr>
            </w:pPr>
          </w:p>
        </w:tc>
      </w:tr>
      <w:tr w:rsidR="008B235B">
        <w:tc>
          <w:tcPr>
            <w:tcW w:w="1890" w:type="dxa"/>
          </w:tcPr>
          <w:p w:rsidR="008B235B" w:rsidRDefault="00A768FB">
            <w:pPr>
              <w:rPr>
                <w:rFonts w:ascii="Times New Roman" w:hAnsi="Times New Roman" w:cs="Times New Roman"/>
                <w:sz w:val="24"/>
                <w:szCs w:val="24"/>
              </w:rPr>
            </w:pPr>
            <w:r>
              <w:rPr>
                <w:rFonts w:ascii="Times New Roman" w:hAnsi="Times New Roman" w:cs="Times New Roman"/>
                <w:b/>
                <w:bCs/>
                <w:sz w:val="24"/>
                <w:szCs w:val="24"/>
              </w:rPr>
              <w:lastRenderedPageBreak/>
              <w:t>INDIKASI</w:t>
            </w:r>
          </w:p>
        </w:tc>
        <w:tc>
          <w:tcPr>
            <w:tcW w:w="6222" w:type="dxa"/>
          </w:tcPr>
          <w:p w:rsidR="008B235B" w:rsidRDefault="00A768FB">
            <w:pPr>
              <w:contextualSpacing/>
              <w:jc w:val="both"/>
              <w:rPr>
                <w:rFonts w:ascii="Times New Roman" w:hAnsi="Times New Roman" w:cs="Times New Roman"/>
                <w:sz w:val="24"/>
                <w:szCs w:val="24"/>
              </w:rPr>
            </w:pPr>
            <w:r>
              <w:rPr>
                <w:rFonts w:ascii="Times New Roman" w:eastAsia="Calibri" w:hAnsi="Times New Roman" w:cs="Times New Roman"/>
                <w:sz w:val="24"/>
                <w:szCs w:val="24"/>
              </w:rPr>
              <w:t>Resiko Perilaku Kekerasan</w:t>
            </w:r>
            <w:r>
              <w:rPr>
                <w:rFonts w:ascii="Times New Roman" w:hAnsi="Times New Roman" w:cs="Times New Roman"/>
                <w:sz w:val="24"/>
                <w:szCs w:val="24"/>
              </w:rPr>
              <w:t>.</w:t>
            </w:r>
          </w:p>
          <w:p w:rsidR="008B235B" w:rsidRDefault="008B235B">
            <w:pPr>
              <w:contextualSpacing/>
              <w:jc w:val="both"/>
              <w:rPr>
                <w:rFonts w:ascii="Times New Roman" w:hAnsi="Times New Roman" w:cs="Times New Roman"/>
                <w:sz w:val="24"/>
                <w:szCs w:val="24"/>
              </w:rPr>
            </w:pPr>
          </w:p>
        </w:tc>
      </w:tr>
      <w:tr w:rsidR="008B235B">
        <w:tc>
          <w:tcPr>
            <w:tcW w:w="1890" w:type="dxa"/>
          </w:tcPr>
          <w:p w:rsidR="008B235B" w:rsidRDefault="00A768FB">
            <w:pPr>
              <w:jc w:val="both"/>
              <w:rPr>
                <w:rFonts w:ascii="Times New Roman" w:hAnsi="Times New Roman" w:cs="Times New Roman"/>
                <w:sz w:val="24"/>
                <w:szCs w:val="24"/>
              </w:rPr>
            </w:pPr>
            <w:r>
              <w:rPr>
                <w:rFonts w:ascii="Times New Roman" w:hAnsi="Times New Roman" w:cs="Times New Roman"/>
                <w:b/>
                <w:bCs/>
                <w:sz w:val="24"/>
                <w:szCs w:val="24"/>
              </w:rPr>
              <w:t>PROSEDUR</w:t>
            </w:r>
          </w:p>
        </w:tc>
        <w:tc>
          <w:tcPr>
            <w:tcW w:w="6222" w:type="dxa"/>
          </w:tcPr>
          <w:p w:rsidR="008B235B" w:rsidRDefault="00A768FB">
            <w:pPr>
              <w:numPr>
                <w:ilvl w:val="0"/>
                <w:numId w:val="117"/>
              </w:numPr>
              <w:ind w:left="-10"/>
              <w:contextualSpacing/>
              <w:jc w:val="both"/>
              <w:rPr>
                <w:rFonts w:ascii="Times New Roman" w:eastAsia="Times New Roman" w:hAnsi="Times New Roman" w:cs="Times New Roman"/>
                <w:b/>
                <w:bCs/>
                <w:sz w:val="24"/>
                <w:szCs w:val="24"/>
                <w:lang w:eastAsia="id-ID"/>
              </w:rPr>
            </w:pPr>
            <w:r>
              <w:rPr>
                <w:rFonts w:ascii="Times New Roman" w:eastAsia="Times New Roman" w:hAnsi="Times New Roman" w:cs="Times New Roman"/>
                <w:b/>
                <w:bCs/>
                <w:sz w:val="24"/>
                <w:szCs w:val="24"/>
                <w:lang w:eastAsia="id-ID"/>
              </w:rPr>
              <w:t>Tahap Pra Interaksi</w:t>
            </w:r>
          </w:p>
          <w:p w:rsidR="008B235B" w:rsidRDefault="00A768FB">
            <w:pPr>
              <w:numPr>
                <w:ilvl w:val="0"/>
                <w:numId w:val="118"/>
              </w:numPr>
              <w:ind w:left="270"/>
              <w:contextualSpacing/>
              <w:jc w:val="both"/>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Membaca basmalah.</w:t>
            </w:r>
          </w:p>
          <w:p w:rsidR="008B235B" w:rsidRDefault="00A768FB">
            <w:pPr>
              <w:numPr>
                <w:ilvl w:val="0"/>
                <w:numId w:val="118"/>
              </w:numPr>
              <w:ind w:left="270"/>
              <w:contextualSpacing/>
              <w:jc w:val="both"/>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Identifikasi perilaku Resiko Kekerasan pada klien.</w:t>
            </w:r>
          </w:p>
          <w:p w:rsidR="008B235B" w:rsidRDefault="00A768FB">
            <w:pPr>
              <w:numPr>
                <w:ilvl w:val="0"/>
                <w:numId w:val="118"/>
              </w:numPr>
              <w:ind w:left="270"/>
              <w:contextualSpacing/>
              <w:jc w:val="both"/>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Bina hubungan saling percaya.</w:t>
            </w:r>
          </w:p>
          <w:p w:rsidR="008B235B" w:rsidRDefault="00A768FB">
            <w:pPr>
              <w:numPr>
                <w:ilvl w:val="0"/>
                <w:numId w:val="118"/>
              </w:numPr>
              <w:ind w:left="270"/>
              <w:contextualSpacing/>
              <w:jc w:val="both"/>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Kontrak pertemuan untuk terapi relaksasi.</w:t>
            </w:r>
          </w:p>
          <w:p w:rsidR="008B235B" w:rsidRDefault="00A768FB" w:rsidP="00A768FB">
            <w:pPr>
              <w:numPr>
                <w:ilvl w:val="0"/>
                <w:numId w:val="118"/>
              </w:numPr>
              <w:ind w:leftChars="140" w:left="597" w:hangingChars="132" w:hanging="317"/>
              <w:contextualSpacing/>
              <w:jc w:val="both"/>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Ciptakan lingkungan yang tenang dan kondusif agar klien mudah berkonsentrasi.</w:t>
            </w:r>
          </w:p>
          <w:p w:rsidR="008B235B" w:rsidRDefault="00A768FB" w:rsidP="00A768FB">
            <w:pPr>
              <w:numPr>
                <w:ilvl w:val="0"/>
                <w:numId w:val="118"/>
              </w:numPr>
              <w:ind w:leftChars="140" w:left="597" w:hangingChars="132" w:hanging="317"/>
              <w:contextualSpacing/>
              <w:jc w:val="both"/>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Persiapan ruangan yang kondusif.</w:t>
            </w:r>
          </w:p>
          <w:p w:rsidR="008B235B" w:rsidRDefault="008B235B">
            <w:pPr>
              <w:ind w:left="270"/>
              <w:contextualSpacing/>
              <w:jc w:val="both"/>
              <w:rPr>
                <w:rFonts w:ascii="Times New Roman" w:eastAsia="Times New Roman" w:hAnsi="Times New Roman" w:cs="Times New Roman"/>
                <w:b/>
                <w:bCs/>
                <w:sz w:val="24"/>
                <w:szCs w:val="24"/>
                <w:lang w:eastAsia="id-ID"/>
              </w:rPr>
            </w:pPr>
          </w:p>
          <w:p w:rsidR="008B235B" w:rsidRDefault="00A768FB">
            <w:pPr>
              <w:numPr>
                <w:ilvl w:val="0"/>
                <w:numId w:val="117"/>
              </w:numPr>
              <w:ind w:left="-10"/>
              <w:contextualSpacing/>
              <w:jc w:val="both"/>
              <w:rPr>
                <w:rFonts w:ascii="Times New Roman" w:eastAsia="Times New Roman" w:hAnsi="Times New Roman" w:cs="Times New Roman"/>
                <w:b/>
                <w:bCs/>
                <w:sz w:val="24"/>
                <w:szCs w:val="24"/>
                <w:lang w:eastAsia="id-ID"/>
              </w:rPr>
            </w:pPr>
            <w:r>
              <w:rPr>
                <w:rFonts w:ascii="Times New Roman" w:eastAsia="Times New Roman" w:hAnsi="Times New Roman" w:cs="Times New Roman"/>
                <w:b/>
                <w:bCs/>
                <w:sz w:val="24"/>
                <w:szCs w:val="24"/>
                <w:lang w:eastAsia="id-ID"/>
              </w:rPr>
              <w:t>Tahap Orientasi</w:t>
            </w:r>
          </w:p>
          <w:p w:rsidR="008B235B" w:rsidRDefault="00A768FB">
            <w:pPr>
              <w:numPr>
                <w:ilvl w:val="0"/>
                <w:numId w:val="119"/>
              </w:numPr>
              <w:ind w:left="283"/>
              <w:contextualSpacing/>
              <w:jc w:val="both"/>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Menyapa dan menyebut nama klien.</w:t>
            </w:r>
          </w:p>
          <w:p w:rsidR="008B235B" w:rsidRDefault="00A768FB">
            <w:pPr>
              <w:numPr>
                <w:ilvl w:val="0"/>
                <w:numId w:val="119"/>
              </w:numPr>
              <w:ind w:leftChars="150" w:left="600" w:hangingChars="125" w:hanging="300"/>
              <w:contextualSpacing/>
              <w:jc w:val="both"/>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Menanyakan cara yang biasa digunakan agar rileks dan tempat yang paling disukai.</w:t>
            </w:r>
          </w:p>
          <w:p w:rsidR="008B235B" w:rsidRDefault="00A768FB">
            <w:pPr>
              <w:numPr>
                <w:ilvl w:val="0"/>
                <w:numId w:val="119"/>
              </w:numPr>
              <w:ind w:leftChars="150" w:left="600" w:hangingChars="125" w:hanging="300"/>
              <w:contextualSpacing/>
              <w:jc w:val="both"/>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Menjelaskan tujuan dan manfaat.</w:t>
            </w:r>
          </w:p>
          <w:p w:rsidR="008B235B" w:rsidRDefault="00A768FB">
            <w:pPr>
              <w:numPr>
                <w:ilvl w:val="0"/>
                <w:numId w:val="119"/>
              </w:numPr>
              <w:ind w:leftChars="150" w:left="600" w:hangingChars="125" w:hanging="300"/>
              <w:contextualSpacing/>
              <w:jc w:val="both"/>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Menjelaskan prosedur dan lama pelaksanaan.</w:t>
            </w:r>
          </w:p>
          <w:p w:rsidR="008B235B" w:rsidRDefault="00A768FB">
            <w:pPr>
              <w:numPr>
                <w:ilvl w:val="0"/>
                <w:numId w:val="119"/>
              </w:numPr>
              <w:ind w:leftChars="150" w:left="600" w:hangingChars="125" w:hanging="300"/>
              <w:contextualSpacing/>
              <w:jc w:val="both"/>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Menanyakan persetujuan dan kesiapan pasien.</w:t>
            </w:r>
          </w:p>
          <w:p w:rsidR="008B235B" w:rsidRDefault="008B235B">
            <w:pPr>
              <w:contextualSpacing/>
              <w:jc w:val="both"/>
              <w:rPr>
                <w:rFonts w:ascii="Times New Roman" w:eastAsia="Calibri" w:hAnsi="Times New Roman" w:cs="Times New Roman"/>
                <w:iCs/>
                <w:sz w:val="24"/>
                <w:szCs w:val="24"/>
              </w:rPr>
            </w:pPr>
          </w:p>
          <w:p w:rsidR="008B235B" w:rsidRDefault="00A768FB">
            <w:pPr>
              <w:pStyle w:val="ListParagraph1"/>
              <w:numPr>
                <w:ilvl w:val="0"/>
                <w:numId w:val="117"/>
              </w:numPr>
              <w:ind w:left="-10"/>
              <w:jc w:val="both"/>
              <w:rPr>
                <w:rFonts w:ascii="Times New Roman" w:eastAsia="Calibri" w:hAnsi="Times New Roman" w:cs="Times New Roman"/>
                <w:b/>
                <w:bCs/>
                <w:iCs/>
                <w:sz w:val="24"/>
                <w:szCs w:val="24"/>
              </w:rPr>
            </w:pPr>
            <w:r>
              <w:rPr>
                <w:rFonts w:ascii="Times New Roman" w:eastAsia="Calibri" w:hAnsi="Times New Roman" w:cs="Times New Roman"/>
                <w:b/>
                <w:bCs/>
                <w:iCs/>
                <w:sz w:val="24"/>
                <w:szCs w:val="24"/>
              </w:rPr>
              <w:t>Tahap Interaksi</w:t>
            </w:r>
          </w:p>
          <w:p w:rsidR="008B235B" w:rsidRDefault="00A768FB" w:rsidP="00A768FB">
            <w:pPr>
              <w:pStyle w:val="ListParagraph1"/>
              <w:numPr>
                <w:ilvl w:val="0"/>
                <w:numId w:val="120"/>
              </w:numPr>
              <w:ind w:leftChars="140" w:left="597" w:hangingChars="132" w:hanging="317"/>
              <w:jc w:val="both"/>
              <w:rPr>
                <w:rFonts w:ascii="Times New Roman" w:eastAsia="Calibri" w:hAnsi="Times New Roman" w:cs="Times New Roman"/>
                <w:iCs/>
                <w:sz w:val="24"/>
                <w:szCs w:val="24"/>
              </w:rPr>
            </w:pPr>
            <w:r>
              <w:rPr>
                <w:rFonts w:ascii="Times New Roman" w:eastAsia="Calibri" w:hAnsi="Times New Roman" w:cs="Times New Roman"/>
                <w:iCs/>
                <w:sz w:val="24"/>
                <w:szCs w:val="24"/>
              </w:rPr>
              <w:t>Usahakan situasi, ruangan dan lingkungan tenang dan nyaman.</w:t>
            </w:r>
          </w:p>
          <w:p w:rsidR="008B235B" w:rsidRDefault="00A768FB" w:rsidP="00A768FB">
            <w:pPr>
              <w:pStyle w:val="ListParagraph1"/>
              <w:numPr>
                <w:ilvl w:val="0"/>
                <w:numId w:val="120"/>
              </w:numPr>
              <w:ind w:leftChars="140" w:left="597" w:hangingChars="132" w:hanging="317"/>
              <w:jc w:val="both"/>
              <w:rPr>
                <w:rFonts w:ascii="Times New Roman" w:eastAsia="Calibri" w:hAnsi="Times New Roman" w:cs="Times New Roman"/>
                <w:iCs/>
                <w:sz w:val="24"/>
                <w:szCs w:val="24"/>
              </w:rPr>
            </w:pPr>
            <w:r>
              <w:rPr>
                <w:rFonts w:ascii="Times New Roman" w:eastAsia="Calibri" w:hAnsi="Times New Roman" w:cs="Times New Roman"/>
                <w:iCs/>
                <w:sz w:val="24"/>
                <w:szCs w:val="24"/>
              </w:rPr>
              <w:t>Anjurkan klien memilih tempat yang tenang.</w:t>
            </w:r>
          </w:p>
          <w:p w:rsidR="008B235B" w:rsidRDefault="00A768FB" w:rsidP="00A768FB">
            <w:pPr>
              <w:pStyle w:val="ListParagraph1"/>
              <w:numPr>
                <w:ilvl w:val="0"/>
                <w:numId w:val="120"/>
              </w:numPr>
              <w:ind w:leftChars="140" w:left="597" w:hangingChars="132" w:hanging="317"/>
              <w:jc w:val="both"/>
              <w:rPr>
                <w:rFonts w:ascii="Times New Roman" w:eastAsia="Calibri" w:hAnsi="Times New Roman" w:cs="Times New Roman"/>
                <w:iCs/>
                <w:sz w:val="24"/>
                <w:szCs w:val="24"/>
              </w:rPr>
            </w:pPr>
            <w:r>
              <w:rPr>
                <w:rFonts w:ascii="Times New Roman" w:eastAsia="Calibri" w:hAnsi="Times New Roman" w:cs="Times New Roman"/>
                <w:iCs/>
                <w:sz w:val="24"/>
                <w:szCs w:val="24"/>
              </w:rPr>
              <w:t>Anjurkan klien mengambil posisi tidur terlentang atau duduk yang paling nyaman.</w:t>
            </w:r>
          </w:p>
          <w:p w:rsidR="008B235B" w:rsidRDefault="00A768FB" w:rsidP="00A768FB">
            <w:pPr>
              <w:pStyle w:val="ListParagraph1"/>
              <w:numPr>
                <w:ilvl w:val="0"/>
                <w:numId w:val="120"/>
              </w:numPr>
              <w:ind w:leftChars="140" w:left="597" w:hangingChars="132" w:hanging="317"/>
              <w:jc w:val="both"/>
              <w:rPr>
                <w:rFonts w:ascii="Times New Roman" w:eastAsia="Calibri" w:hAnsi="Times New Roman" w:cs="Times New Roman"/>
                <w:iCs/>
                <w:sz w:val="24"/>
                <w:szCs w:val="24"/>
              </w:rPr>
            </w:pPr>
            <w:r>
              <w:rPr>
                <w:rFonts w:ascii="Times New Roman" w:eastAsia="Calibri" w:hAnsi="Times New Roman" w:cs="Times New Roman"/>
                <w:iCs/>
                <w:sz w:val="24"/>
                <w:szCs w:val="24"/>
              </w:rPr>
              <w:t>Diiringi dengan suara musik atau instrumen yang sesuai dengan keadaan klien.</w:t>
            </w:r>
          </w:p>
          <w:p w:rsidR="008B235B" w:rsidRDefault="00A768FB" w:rsidP="00A768FB">
            <w:pPr>
              <w:pStyle w:val="ListParagraph1"/>
              <w:numPr>
                <w:ilvl w:val="0"/>
                <w:numId w:val="120"/>
              </w:numPr>
              <w:ind w:leftChars="140" w:left="597" w:hangingChars="132" w:hanging="317"/>
              <w:jc w:val="both"/>
              <w:rPr>
                <w:rFonts w:ascii="Times New Roman" w:eastAsia="Calibri" w:hAnsi="Times New Roman" w:cs="Times New Roman"/>
                <w:iCs/>
                <w:sz w:val="24"/>
                <w:szCs w:val="24"/>
              </w:rPr>
            </w:pPr>
            <w:r>
              <w:rPr>
                <w:rFonts w:ascii="Times New Roman" w:eastAsia="Calibri" w:hAnsi="Times New Roman" w:cs="Times New Roman"/>
                <w:iCs/>
                <w:sz w:val="24"/>
                <w:szCs w:val="24"/>
              </w:rPr>
              <w:t>Anjurkan klien untuk memejamkan mata dengan pelan tidak perlu untuk dipaksakan sehingga tidak ada ketegangan otot sekitar mata.</w:t>
            </w:r>
          </w:p>
          <w:p w:rsidR="008B235B" w:rsidRDefault="00A768FB" w:rsidP="00A768FB">
            <w:pPr>
              <w:pStyle w:val="ListParagraph1"/>
              <w:numPr>
                <w:ilvl w:val="0"/>
                <w:numId w:val="120"/>
              </w:numPr>
              <w:ind w:leftChars="140" w:left="597" w:hangingChars="132" w:hanging="317"/>
              <w:jc w:val="both"/>
              <w:rPr>
                <w:rFonts w:ascii="Times New Roman" w:eastAsia="Calibri" w:hAnsi="Times New Roman" w:cs="Times New Roman"/>
                <w:iCs/>
                <w:sz w:val="24"/>
                <w:szCs w:val="24"/>
              </w:rPr>
            </w:pPr>
            <w:r>
              <w:rPr>
                <w:rFonts w:ascii="Times New Roman" w:eastAsia="Calibri" w:hAnsi="Times New Roman" w:cs="Times New Roman"/>
                <w:iCs/>
                <w:sz w:val="24"/>
                <w:szCs w:val="24"/>
              </w:rPr>
              <w:t>Anjurkan klien untuk mengendurkan otot serileks mungkin, mulai dari kaki, betis, paha, perut, dan lanjutkan ke semua otot tubuh. Lemaskan kepala, leher, dan pundak dengan memutar kepala dan mengangkat pundak perlahan-lahan. Tangan dan lengan diulurkan kemudian kendurkan dan biarkan terkulai disamping tubuh dan usahakan agar tetap rileks.</w:t>
            </w:r>
          </w:p>
          <w:p w:rsidR="008B235B" w:rsidRDefault="00A768FB" w:rsidP="00A768FB">
            <w:pPr>
              <w:pStyle w:val="ListParagraph1"/>
              <w:numPr>
                <w:ilvl w:val="0"/>
                <w:numId w:val="120"/>
              </w:numPr>
              <w:ind w:leftChars="140" w:left="597" w:hangingChars="132" w:hanging="317"/>
              <w:jc w:val="both"/>
              <w:rPr>
                <w:rFonts w:ascii="Times New Roman" w:eastAsia="Calibri" w:hAnsi="Times New Roman" w:cs="Times New Roman"/>
                <w:iCs/>
                <w:sz w:val="24"/>
                <w:szCs w:val="24"/>
              </w:rPr>
            </w:pPr>
            <w:r>
              <w:rPr>
                <w:rFonts w:ascii="Times New Roman" w:eastAsia="Calibri" w:hAnsi="Times New Roman" w:cs="Times New Roman"/>
                <w:iCs/>
                <w:sz w:val="24"/>
                <w:szCs w:val="24"/>
              </w:rPr>
              <w:t xml:space="preserve">Sebelum memulai latihan anjurkan klien tarik nafas sekuat - kuatnya lalu buang secara perlahan - lahan </w:t>
            </w:r>
            <w:r>
              <w:rPr>
                <w:rFonts w:ascii="Times New Roman" w:eastAsia="Calibri" w:hAnsi="Times New Roman" w:cs="Times New Roman"/>
                <w:iCs/>
                <w:sz w:val="24"/>
                <w:szCs w:val="24"/>
              </w:rPr>
              <w:lastRenderedPageBreak/>
              <w:t xml:space="preserve">sambil mengucapkan </w:t>
            </w:r>
            <w:r>
              <w:rPr>
                <w:rFonts w:ascii="Times New Roman" w:eastAsia="Calibri" w:hAnsi="Times New Roman" w:cs="Times New Roman"/>
                <w:i/>
                <w:sz w:val="24"/>
                <w:szCs w:val="24"/>
              </w:rPr>
              <w:t>“Astagfirullah”.</w:t>
            </w:r>
          </w:p>
          <w:p w:rsidR="008B235B" w:rsidRDefault="00A768FB">
            <w:pPr>
              <w:ind w:left="658"/>
              <w:contextualSpacing/>
              <w:jc w:val="both"/>
              <w:rPr>
                <w:rFonts w:ascii="Times New Roman" w:hAnsi="Times New Roman" w:cs="Times New Roman"/>
                <w:b/>
                <w:iCs/>
                <w:sz w:val="24"/>
                <w:szCs w:val="24"/>
              </w:rPr>
            </w:pPr>
            <w:r>
              <w:rPr>
                <w:rFonts w:ascii="Times New Roman" w:hAnsi="Times New Roman" w:cs="Times New Roman"/>
                <w:b/>
                <w:iCs/>
                <w:sz w:val="24"/>
                <w:szCs w:val="24"/>
              </w:rPr>
              <w:t>Terdapat 4 langkah (Relaksasi Autogenik) :</w:t>
            </w:r>
          </w:p>
          <w:p w:rsidR="008B235B" w:rsidRDefault="00A768FB">
            <w:pPr>
              <w:numPr>
                <w:ilvl w:val="0"/>
                <w:numId w:val="121"/>
              </w:numPr>
              <w:ind w:leftChars="117" w:left="234" w:firstLineChars="151" w:firstLine="362"/>
              <w:contextualSpacing/>
              <w:jc w:val="both"/>
              <w:rPr>
                <w:rFonts w:ascii="Times New Roman" w:hAnsi="Times New Roman" w:cs="Times New Roman"/>
                <w:bCs/>
                <w:iCs/>
                <w:sz w:val="24"/>
                <w:szCs w:val="24"/>
              </w:rPr>
            </w:pPr>
            <w:r>
              <w:rPr>
                <w:rFonts w:ascii="Times New Roman" w:hAnsi="Times New Roman" w:cs="Times New Roman"/>
                <w:bCs/>
                <w:iCs/>
                <w:sz w:val="24"/>
                <w:szCs w:val="24"/>
              </w:rPr>
              <w:t>Merasakan Berat</w:t>
            </w:r>
          </w:p>
          <w:p w:rsidR="008B235B" w:rsidRDefault="00A768FB">
            <w:pPr>
              <w:numPr>
                <w:ilvl w:val="0"/>
                <w:numId w:val="47"/>
              </w:numPr>
              <w:tabs>
                <w:tab w:val="clear" w:pos="420"/>
                <w:tab w:val="left" w:pos="1100"/>
              </w:tabs>
              <w:ind w:left="1100" w:hanging="200"/>
              <w:contextualSpacing/>
              <w:jc w:val="both"/>
              <w:rPr>
                <w:rFonts w:ascii="Times New Roman" w:hAnsi="Times New Roman" w:cs="Times New Roman"/>
                <w:bCs/>
                <w:iCs/>
                <w:sz w:val="24"/>
                <w:szCs w:val="24"/>
              </w:rPr>
            </w:pPr>
            <w:r>
              <w:rPr>
                <w:rFonts w:ascii="Times New Roman" w:hAnsi="Times New Roman" w:cs="Times New Roman"/>
                <w:bCs/>
                <w:iCs/>
                <w:sz w:val="24"/>
                <w:szCs w:val="24"/>
              </w:rPr>
              <w:t xml:space="preserve">Fokuskan perhatian pada lengan dan bayangkan kedua lengan terasa berat. </w:t>
            </w:r>
          </w:p>
          <w:p w:rsidR="008B235B" w:rsidRDefault="00A768FB">
            <w:pPr>
              <w:numPr>
                <w:ilvl w:val="0"/>
                <w:numId w:val="47"/>
              </w:numPr>
              <w:tabs>
                <w:tab w:val="clear" w:pos="420"/>
                <w:tab w:val="left" w:pos="1100"/>
              </w:tabs>
              <w:ind w:left="1100" w:hanging="200"/>
              <w:contextualSpacing/>
              <w:jc w:val="both"/>
              <w:rPr>
                <w:rFonts w:ascii="Times New Roman" w:hAnsi="Times New Roman" w:cs="Times New Roman"/>
                <w:bCs/>
                <w:iCs/>
                <w:sz w:val="24"/>
                <w:szCs w:val="24"/>
              </w:rPr>
            </w:pPr>
            <w:r>
              <w:rPr>
                <w:rFonts w:ascii="Times New Roman" w:hAnsi="Times New Roman" w:cs="Times New Roman"/>
                <w:bCs/>
                <w:iCs/>
                <w:sz w:val="24"/>
                <w:szCs w:val="24"/>
              </w:rPr>
              <w:t>Secara perlahan - lahan bayangkan kedua lengan terasa kendur, ringan hingga terasa sangat ringan sekali sambil katakan “aku merasa damai dan tenang sepenuhnya”.</w:t>
            </w:r>
          </w:p>
          <w:p w:rsidR="008B235B" w:rsidRDefault="00A768FB">
            <w:pPr>
              <w:numPr>
                <w:ilvl w:val="0"/>
                <w:numId w:val="47"/>
              </w:numPr>
              <w:tabs>
                <w:tab w:val="clear" w:pos="420"/>
                <w:tab w:val="left" w:pos="1100"/>
              </w:tabs>
              <w:ind w:left="1100" w:hanging="200"/>
              <w:contextualSpacing/>
              <w:jc w:val="both"/>
              <w:rPr>
                <w:rFonts w:ascii="Times New Roman" w:hAnsi="Times New Roman" w:cs="Times New Roman"/>
                <w:bCs/>
                <w:iCs/>
                <w:sz w:val="24"/>
                <w:szCs w:val="24"/>
              </w:rPr>
            </w:pPr>
            <w:r>
              <w:rPr>
                <w:rFonts w:ascii="Times New Roman" w:hAnsi="Times New Roman" w:cs="Times New Roman"/>
                <w:bCs/>
                <w:iCs/>
                <w:sz w:val="24"/>
                <w:szCs w:val="24"/>
              </w:rPr>
              <w:t>Lakukan hal yang sama pada bahu, punggung, leher, dan kaki.</w:t>
            </w:r>
          </w:p>
          <w:p w:rsidR="008B235B" w:rsidRDefault="00A768FB">
            <w:pPr>
              <w:numPr>
                <w:ilvl w:val="0"/>
                <w:numId w:val="121"/>
              </w:numPr>
              <w:ind w:leftChars="117" w:left="234" w:firstLineChars="151" w:firstLine="362"/>
              <w:contextualSpacing/>
              <w:jc w:val="both"/>
              <w:rPr>
                <w:rFonts w:ascii="Times New Roman" w:hAnsi="Times New Roman" w:cs="Times New Roman"/>
                <w:bCs/>
                <w:iCs/>
                <w:sz w:val="24"/>
                <w:szCs w:val="24"/>
              </w:rPr>
            </w:pPr>
            <w:r>
              <w:rPr>
                <w:rFonts w:ascii="Times New Roman" w:hAnsi="Times New Roman" w:cs="Times New Roman"/>
                <w:bCs/>
                <w:iCs/>
                <w:sz w:val="24"/>
                <w:szCs w:val="24"/>
              </w:rPr>
              <w:t>Merasakan Kehangatan</w:t>
            </w:r>
          </w:p>
          <w:p w:rsidR="008B235B" w:rsidRDefault="00A768FB">
            <w:pPr>
              <w:numPr>
                <w:ilvl w:val="0"/>
                <w:numId w:val="48"/>
              </w:numPr>
              <w:tabs>
                <w:tab w:val="clear" w:pos="420"/>
                <w:tab w:val="left" w:pos="1100"/>
              </w:tabs>
              <w:ind w:left="1100" w:hanging="220"/>
              <w:contextualSpacing/>
              <w:jc w:val="both"/>
              <w:rPr>
                <w:rFonts w:ascii="Times New Roman" w:hAnsi="Times New Roman" w:cs="Times New Roman"/>
                <w:bCs/>
                <w:iCs/>
                <w:sz w:val="24"/>
                <w:szCs w:val="24"/>
              </w:rPr>
            </w:pPr>
            <w:r>
              <w:rPr>
                <w:rFonts w:ascii="Times New Roman" w:hAnsi="Times New Roman" w:cs="Times New Roman"/>
                <w:bCs/>
                <w:iCs/>
                <w:sz w:val="24"/>
                <w:szCs w:val="24"/>
              </w:rPr>
              <w:t>Bayangkan darah mengalir keseluruh tubuh dan rasakan aliran darah seperti merasakan minuman hangat.</w:t>
            </w:r>
          </w:p>
          <w:p w:rsidR="008B235B" w:rsidRDefault="00A768FB">
            <w:pPr>
              <w:numPr>
                <w:ilvl w:val="0"/>
                <w:numId w:val="48"/>
              </w:numPr>
              <w:tabs>
                <w:tab w:val="clear" w:pos="420"/>
                <w:tab w:val="left" w:pos="1100"/>
              </w:tabs>
              <w:ind w:left="1100" w:hanging="220"/>
              <w:contextualSpacing/>
              <w:jc w:val="both"/>
              <w:rPr>
                <w:rFonts w:ascii="Times New Roman" w:hAnsi="Times New Roman" w:cs="Times New Roman"/>
                <w:bCs/>
                <w:iCs/>
                <w:sz w:val="24"/>
                <w:szCs w:val="24"/>
              </w:rPr>
            </w:pPr>
            <w:r>
              <w:rPr>
                <w:rFonts w:ascii="Times New Roman" w:hAnsi="Times New Roman" w:cs="Times New Roman"/>
                <w:bCs/>
                <w:iCs/>
                <w:sz w:val="24"/>
                <w:szCs w:val="24"/>
              </w:rPr>
              <w:t>Kemudian sambil mengatakan “aku merasa tenang dan hangat”.</w:t>
            </w:r>
          </w:p>
          <w:p w:rsidR="008B235B" w:rsidRDefault="00A768FB">
            <w:pPr>
              <w:numPr>
                <w:ilvl w:val="0"/>
                <w:numId w:val="121"/>
              </w:numPr>
              <w:ind w:leftChars="117" w:left="234" w:firstLineChars="151" w:firstLine="362"/>
              <w:contextualSpacing/>
              <w:jc w:val="both"/>
              <w:rPr>
                <w:rFonts w:ascii="Times New Roman" w:hAnsi="Times New Roman" w:cs="Times New Roman"/>
                <w:bCs/>
                <w:iCs/>
                <w:sz w:val="24"/>
                <w:szCs w:val="24"/>
              </w:rPr>
            </w:pPr>
            <w:r>
              <w:rPr>
                <w:rFonts w:ascii="Times New Roman" w:hAnsi="Times New Roman" w:cs="Times New Roman"/>
                <w:bCs/>
                <w:iCs/>
                <w:sz w:val="24"/>
                <w:szCs w:val="24"/>
              </w:rPr>
              <w:t>Merasakan Denyut jantung</w:t>
            </w:r>
          </w:p>
          <w:p w:rsidR="008B235B" w:rsidRDefault="00A768FB">
            <w:pPr>
              <w:numPr>
                <w:ilvl w:val="0"/>
                <w:numId w:val="49"/>
              </w:numPr>
              <w:tabs>
                <w:tab w:val="clear" w:pos="420"/>
                <w:tab w:val="left" w:pos="1100"/>
              </w:tabs>
              <w:ind w:left="1100" w:hanging="200"/>
              <w:contextualSpacing/>
              <w:jc w:val="both"/>
              <w:rPr>
                <w:rFonts w:ascii="Times New Roman" w:hAnsi="Times New Roman" w:cs="Times New Roman"/>
                <w:bCs/>
                <w:iCs/>
                <w:sz w:val="24"/>
                <w:szCs w:val="24"/>
              </w:rPr>
            </w:pPr>
            <w:r>
              <w:rPr>
                <w:rFonts w:ascii="Times New Roman" w:hAnsi="Times New Roman" w:cs="Times New Roman"/>
                <w:bCs/>
                <w:iCs/>
                <w:sz w:val="24"/>
                <w:szCs w:val="24"/>
              </w:rPr>
              <w:t>Tempelkan tangan kanan pada dada kiri dan tangan kiri pada perut.</w:t>
            </w:r>
          </w:p>
          <w:p w:rsidR="008B235B" w:rsidRDefault="00A768FB">
            <w:pPr>
              <w:numPr>
                <w:ilvl w:val="0"/>
                <w:numId w:val="49"/>
              </w:numPr>
              <w:tabs>
                <w:tab w:val="clear" w:pos="420"/>
                <w:tab w:val="left" w:pos="1100"/>
              </w:tabs>
              <w:ind w:left="1100" w:hanging="200"/>
              <w:contextualSpacing/>
              <w:jc w:val="both"/>
              <w:rPr>
                <w:rFonts w:ascii="Times New Roman" w:hAnsi="Times New Roman" w:cs="Times New Roman"/>
                <w:bCs/>
                <w:iCs/>
                <w:sz w:val="24"/>
                <w:szCs w:val="24"/>
              </w:rPr>
            </w:pPr>
            <w:r>
              <w:rPr>
                <w:rFonts w:ascii="Times New Roman" w:hAnsi="Times New Roman" w:cs="Times New Roman"/>
                <w:bCs/>
                <w:iCs/>
                <w:sz w:val="24"/>
                <w:szCs w:val="24"/>
              </w:rPr>
              <w:t>Bayangkan dan rasakan jantung berdenyut dengan teratur dan tenang sambil katakan “jantungku berdenyut dengan teratur dan tenang”.</w:t>
            </w:r>
          </w:p>
          <w:p w:rsidR="008B235B" w:rsidRDefault="00A768FB">
            <w:pPr>
              <w:numPr>
                <w:ilvl w:val="0"/>
                <w:numId w:val="121"/>
              </w:numPr>
              <w:ind w:leftChars="117" w:left="234" w:firstLineChars="151" w:firstLine="362"/>
              <w:contextualSpacing/>
              <w:jc w:val="both"/>
              <w:rPr>
                <w:rFonts w:ascii="Times New Roman" w:hAnsi="Times New Roman" w:cs="Times New Roman"/>
                <w:bCs/>
                <w:iCs/>
                <w:sz w:val="24"/>
                <w:szCs w:val="24"/>
              </w:rPr>
            </w:pPr>
            <w:r>
              <w:rPr>
                <w:rFonts w:ascii="Times New Roman" w:hAnsi="Times New Roman" w:cs="Times New Roman"/>
                <w:bCs/>
                <w:iCs/>
                <w:sz w:val="24"/>
                <w:szCs w:val="24"/>
              </w:rPr>
              <w:t>Latihan Pernafasan</w:t>
            </w:r>
          </w:p>
          <w:p w:rsidR="008B235B" w:rsidRDefault="00A768FB">
            <w:pPr>
              <w:numPr>
                <w:ilvl w:val="0"/>
                <w:numId w:val="50"/>
              </w:numPr>
              <w:tabs>
                <w:tab w:val="clear" w:pos="420"/>
                <w:tab w:val="left" w:pos="1100"/>
              </w:tabs>
              <w:ind w:left="1100" w:hanging="220"/>
              <w:contextualSpacing/>
              <w:jc w:val="both"/>
              <w:rPr>
                <w:rFonts w:ascii="Times New Roman" w:hAnsi="Times New Roman" w:cs="Times New Roman"/>
                <w:bCs/>
                <w:iCs/>
                <w:sz w:val="24"/>
                <w:szCs w:val="24"/>
              </w:rPr>
            </w:pPr>
            <w:r>
              <w:rPr>
                <w:rFonts w:ascii="Times New Roman" w:hAnsi="Times New Roman" w:cs="Times New Roman"/>
                <w:bCs/>
                <w:iCs/>
                <w:sz w:val="24"/>
                <w:szCs w:val="24"/>
              </w:rPr>
              <w:t>Posisi kedua tangan tidak berubah.</w:t>
            </w:r>
          </w:p>
          <w:p w:rsidR="008B235B" w:rsidRDefault="00A768FB">
            <w:pPr>
              <w:numPr>
                <w:ilvl w:val="0"/>
                <w:numId w:val="50"/>
              </w:numPr>
              <w:tabs>
                <w:tab w:val="clear" w:pos="420"/>
                <w:tab w:val="left" w:pos="1100"/>
              </w:tabs>
              <w:ind w:left="1100" w:hanging="220"/>
              <w:contextualSpacing/>
              <w:jc w:val="both"/>
              <w:rPr>
                <w:rFonts w:ascii="Times New Roman" w:eastAsia="Calibri" w:hAnsi="Times New Roman" w:cs="Times New Roman"/>
                <w:iCs/>
                <w:sz w:val="24"/>
                <w:szCs w:val="24"/>
              </w:rPr>
            </w:pPr>
            <w:r>
              <w:rPr>
                <w:rFonts w:ascii="Times New Roman" w:hAnsi="Times New Roman" w:cs="Times New Roman"/>
                <w:bCs/>
                <w:iCs/>
                <w:sz w:val="24"/>
                <w:szCs w:val="24"/>
              </w:rPr>
              <w:t>Katakan dalam diri “napasku longgar dan tenang”</w:t>
            </w:r>
          </w:p>
          <w:p w:rsidR="008B235B" w:rsidRDefault="00A768FB" w:rsidP="00A768FB">
            <w:pPr>
              <w:numPr>
                <w:ilvl w:val="0"/>
                <w:numId w:val="120"/>
              </w:numPr>
              <w:tabs>
                <w:tab w:val="left" w:pos="660"/>
              </w:tabs>
              <w:ind w:leftChars="140" w:left="597" w:hangingChars="132" w:hanging="317"/>
              <w:contextualSpacing/>
              <w:jc w:val="both"/>
              <w:rPr>
                <w:rFonts w:ascii="Times New Roman" w:eastAsia="Calibri" w:hAnsi="Times New Roman" w:cs="Times New Roman"/>
                <w:iCs/>
                <w:sz w:val="24"/>
                <w:szCs w:val="24"/>
              </w:rPr>
            </w:pPr>
            <w:r>
              <w:rPr>
                <w:rFonts w:ascii="Times New Roman" w:hAnsi="Times New Roman" w:cs="Times New Roman"/>
                <w:iCs/>
                <w:sz w:val="24"/>
                <w:szCs w:val="24"/>
              </w:rPr>
              <w:t>Semua langkah tersebut diulangi sebanyak 3-6 kali</w:t>
            </w:r>
          </w:p>
          <w:p w:rsidR="008B235B" w:rsidRDefault="008B235B">
            <w:pPr>
              <w:pStyle w:val="ListParagraph1"/>
              <w:ind w:left="0"/>
              <w:jc w:val="both"/>
              <w:rPr>
                <w:rFonts w:ascii="Times New Roman" w:eastAsia="Calibri" w:hAnsi="Times New Roman" w:cs="Times New Roman"/>
                <w:iCs/>
                <w:sz w:val="24"/>
                <w:szCs w:val="24"/>
              </w:rPr>
            </w:pPr>
          </w:p>
          <w:p w:rsidR="008B235B" w:rsidRDefault="008B235B">
            <w:pPr>
              <w:pStyle w:val="ListParagraph1"/>
              <w:ind w:left="0"/>
              <w:jc w:val="both"/>
              <w:rPr>
                <w:rFonts w:ascii="Times New Roman" w:eastAsia="Calibri" w:hAnsi="Times New Roman" w:cs="Times New Roman"/>
                <w:iCs/>
                <w:sz w:val="24"/>
                <w:szCs w:val="24"/>
              </w:rPr>
            </w:pPr>
          </w:p>
          <w:p w:rsidR="008B235B" w:rsidRDefault="00A768FB">
            <w:pPr>
              <w:numPr>
                <w:ilvl w:val="0"/>
                <w:numId w:val="117"/>
              </w:numPr>
              <w:ind w:left="-10"/>
              <w:contextualSpacing/>
              <w:jc w:val="both"/>
              <w:rPr>
                <w:rFonts w:ascii="Times New Roman" w:eastAsia="Calibri" w:hAnsi="Times New Roman" w:cs="Times New Roman"/>
                <w:b/>
                <w:iCs/>
                <w:sz w:val="24"/>
                <w:szCs w:val="24"/>
              </w:rPr>
            </w:pPr>
            <w:r>
              <w:rPr>
                <w:rFonts w:ascii="Times New Roman" w:eastAsia="Calibri" w:hAnsi="Times New Roman" w:cs="Times New Roman"/>
                <w:b/>
                <w:iCs/>
                <w:sz w:val="24"/>
                <w:szCs w:val="24"/>
              </w:rPr>
              <w:t xml:space="preserve">Tahap Terminasi </w:t>
            </w:r>
          </w:p>
          <w:p w:rsidR="008B235B" w:rsidRDefault="00A768FB">
            <w:pPr>
              <w:numPr>
                <w:ilvl w:val="0"/>
                <w:numId w:val="122"/>
              </w:numPr>
              <w:ind w:left="270"/>
              <w:contextualSpacing/>
              <w:jc w:val="both"/>
              <w:rPr>
                <w:rFonts w:ascii="Times New Roman" w:eastAsia="Calibri" w:hAnsi="Times New Roman" w:cs="Times New Roman"/>
                <w:iCs/>
                <w:sz w:val="24"/>
                <w:szCs w:val="24"/>
              </w:rPr>
            </w:pPr>
            <w:r>
              <w:rPr>
                <w:rFonts w:ascii="Times New Roman" w:eastAsia="Calibri" w:hAnsi="Times New Roman" w:cs="Times New Roman"/>
                <w:iCs/>
                <w:sz w:val="24"/>
                <w:szCs w:val="24"/>
              </w:rPr>
              <w:t>Evaluasi</w:t>
            </w:r>
          </w:p>
          <w:p w:rsidR="008B235B" w:rsidRDefault="00A768FB">
            <w:pPr>
              <w:pStyle w:val="ListParagraph1"/>
              <w:numPr>
                <w:ilvl w:val="0"/>
                <w:numId w:val="123"/>
              </w:numPr>
              <w:ind w:left="630"/>
              <w:jc w:val="both"/>
              <w:rPr>
                <w:rFonts w:ascii="Times New Roman" w:eastAsia="Calibri" w:hAnsi="Times New Roman" w:cs="Times New Roman"/>
                <w:iCs/>
                <w:sz w:val="24"/>
                <w:szCs w:val="24"/>
              </w:rPr>
            </w:pPr>
            <w:r>
              <w:rPr>
                <w:rFonts w:ascii="Times New Roman" w:eastAsia="Calibri" w:hAnsi="Times New Roman" w:cs="Times New Roman"/>
                <w:iCs/>
                <w:sz w:val="24"/>
                <w:szCs w:val="24"/>
              </w:rPr>
              <w:t>Subjektif, mengekspresikan perasaan klien.</w:t>
            </w:r>
          </w:p>
          <w:p w:rsidR="008B235B" w:rsidRDefault="00A768FB">
            <w:pPr>
              <w:pStyle w:val="ListParagraph1"/>
              <w:numPr>
                <w:ilvl w:val="0"/>
                <w:numId w:val="123"/>
              </w:numPr>
              <w:ind w:leftChars="320" w:left="1000" w:hangingChars="150" w:hanging="360"/>
              <w:jc w:val="both"/>
              <w:rPr>
                <w:rFonts w:ascii="Times New Roman" w:eastAsia="Calibri" w:hAnsi="Times New Roman" w:cs="Times New Roman"/>
                <w:iCs/>
                <w:sz w:val="24"/>
                <w:szCs w:val="24"/>
              </w:rPr>
            </w:pPr>
            <w:r>
              <w:rPr>
                <w:rFonts w:ascii="Times New Roman" w:eastAsia="Calibri" w:hAnsi="Times New Roman" w:cs="Times New Roman"/>
                <w:iCs/>
                <w:sz w:val="24"/>
                <w:szCs w:val="24"/>
              </w:rPr>
              <w:t>Objektif, memberikan reinforcement positif kepada klien.</w:t>
            </w:r>
          </w:p>
          <w:p w:rsidR="008B235B" w:rsidRDefault="00A768FB" w:rsidP="00A768FB">
            <w:pPr>
              <w:numPr>
                <w:ilvl w:val="0"/>
                <w:numId w:val="122"/>
              </w:numPr>
              <w:ind w:leftChars="140" w:left="597" w:hangingChars="132" w:hanging="317"/>
              <w:contextualSpacing/>
              <w:jc w:val="both"/>
              <w:rPr>
                <w:rFonts w:ascii="Times New Roman" w:eastAsia="Calibri" w:hAnsi="Times New Roman" w:cs="Times New Roman"/>
                <w:iCs/>
                <w:sz w:val="24"/>
                <w:szCs w:val="24"/>
              </w:rPr>
            </w:pPr>
            <w:r>
              <w:rPr>
                <w:rFonts w:ascii="Times New Roman" w:eastAsia="Calibri" w:hAnsi="Times New Roman" w:cs="Times New Roman"/>
                <w:iCs/>
                <w:sz w:val="24"/>
                <w:szCs w:val="24"/>
              </w:rPr>
              <w:t xml:space="preserve">Motivasi klien untuk menggunakan terapi </w:t>
            </w:r>
            <w:r>
              <w:rPr>
                <w:rFonts w:ascii="Times New Roman" w:hAnsi="Times New Roman" w:cs="Times New Roman"/>
                <w:iCs/>
                <w:sz w:val="24"/>
                <w:szCs w:val="24"/>
              </w:rPr>
              <w:t xml:space="preserve">relaksasi autogenik </w:t>
            </w:r>
            <w:r>
              <w:rPr>
                <w:rFonts w:ascii="Times New Roman" w:eastAsia="Calibri" w:hAnsi="Times New Roman" w:cs="Times New Roman"/>
                <w:iCs/>
                <w:sz w:val="24"/>
                <w:szCs w:val="24"/>
              </w:rPr>
              <w:t>jika klien merasa tegang atau marah</w:t>
            </w:r>
            <w:r>
              <w:rPr>
                <w:rFonts w:ascii="Times New Roman" w:hAnsi="Times New Roman" w:cs="Times New Roman"/>
                <w:iCs/>
                <w:sz w:val="24"/>
                <w:szCs w:val="24"/>
              </w:rPr>
              <w:t>.</w:t>
            </w:r>
          </w:p>
          <w:p w:rsidR="008B235B" w:rsidRDefault="00A768FB" w:rsidP="00A768FB">
            <w:pPr>
              <w:numPr>
                <w:ilvl w:val="0"/>
                <w:numId w:val="122"/>
              </w:numPr>
              <w:ind w:leftChars="140" w:left="597" w:hangingChars="132" w:hanging="317"/>
              <w:contextualSpacing/>
              <w:jc w:val="both"/>
              <w:rPr>
                <w:rFonts w:ascii="Times New Roman" w:eastAsia="Calibri" w:hAnsi="Times New Roman" w:cs="Times New Roman"/>
                <w:iCs/>
                <w:sz w:val="24"/>
                <w:szCs w:val="24"/>
              </w:rPr>
            </w:pPr>
            <w:r>
              <w:rPr>
                <w:rFonts w:ascii="Times New Roman" w:hAnsi="Times New Roman" w:cs="Times New Roman"/>
                <w:iCs/>
                <w:sz w:val="24"/>
                <w:szCs w:val="24"/>
              </w:rPr>
              <w:t>Membaca hamdallah.</w:t>
            </w:r>
          </w:p>
          <w:p w:rsidR="008B235B" w:rsidRDefault="00A768FB" w:rsidP="00A768FB">
            <w:pPr>
              <w:numPr>
                <w:ilvl w:val="0"/>
                <w:numId w:val="122"/>
              </w:numPr>
              <w:ind w:leftChars="140" w:left="597" w:hangingChars="132" w:hanging="317"/>
              <w:contextualSpacing/>
              <w:jc w:val="both"/>
              <w:rPr>
                <w:rFonts w:ascii="Times New Roman" w:eastAsia="Calibri" w:hAnsi="Times New Roman" w:cs="Times New Roman"/>
                <w:iCs/>
                <w:sz w:val="24"/>
                <w:szCs w:val="24"/>
              </w:rPr>
            </w:pPr>
            <w:r>
              <w:rPr>
                <w:rFonts w:ascii="Times New Roman" w:eastAsia="Calibri" w:hAnsi="Times New Roman" w:cs="Times New Roman"/>
                <w:iCs/>
                <w:sz w:val="24"/>
                <w:szCs w:val="24"/>
              </w:rPr>
              <w:t>Bereskan alat</w:t>
            </w:r>
            <w:r>
              <w:rPr>
                <w:rFonts w:ascii="Times New Roman" w:hAnsi="Times New Roman" w:cs="Times New Roman"/>
                <w:iCs/>
                <w:sz w:val="24"/>
                <w:szCs w:val="24"/>
              </w:rPr>
              <w:t xml:space="preserve"> (jika ada).</w:t>
            </w:r>
          </w:p>
          <w:p w:rsidR="008B235B" w:rsidRDefault="00A768FB" w:rsidP="00A768FB">
            <w:pPr>
              <w:numPr>
                <w:ilvl w:val="0"/>
                <w:numId w:val="122"/>
              </w:numPr>
              <w:ind w:leftChars="140" w:left="597" w:hangingChars="132" w:hanging="317"/>
              <w:contextualSpacing/>
              <w:jc w:val="both"/>
              <w:rPr>
                <w:rFonts w:ascii="Times New Roman" w:eastAsia="Calibri" w:hAnsi="Times New Roman" w:cs="Times New Roman"/>
                <w:iCs/>
                <w:sz w:val="24"/>
                <w:szCs w:val="24"/>
              </w:rPr>
            </w:pPr>
            <w:r>
              <w:rPr>
                <w:rFonts w:ascii="Times New Roman" w:eastAsia="Calibri" w:hAnsi="Times New Roman" w:cs="Times New Roman"/>
                <w:iCs/>
                <w:sz w:val="24"/>
                <w:szCs w:val="24"/>
              </w:rPr>
              <w:t>Cuci tangan</w:t>
            </w:r>
            <w:r>
              <w:rPr>
                <w:rFonts w:ascii="Times New Roman" w:hAnsi="Times New Roman" w:cs="Times New Roman"/>
                <w:iCs/>
                <w:sz w:val="24"/>
                <w:szCs w:val="24"/>
              </w:rPr>
              <w:t>.</w:t>
            </w:r>
          </w:p>
          <w:p w:rsidR="008B235B" w:rsidRDefault="00A768FB" w:rsidP="00A768FB">
            <w:pPr>
              <w:numPr>
                <w:ilvl w:val="0"/>
                <w:numId w:val="122"/>
              </w:numPr>
              <w:ind w:leftChars="140" w:left="597" w:hangingChars="132" w:hanging="317"/>
              <w:contextualSpacing/>
              <w:jc w:val="both"/>
              <w:rPr>
                <w:rFonts w:ascii="Times New Roman" w:eastAsia="Calibri" w:hAnsi="Times New Roman" w:cs="Times New Roman"/>
                <w:iCs/>
                <w:sz w:val="24"/>
                <w:szCs w:val="24"/>
              </w:rPr>
            </w:pPr>
            <w:r>
              <w:rPr>
                <w:rFonts w:ascii="Times New Roman" w:hAnsi="Times New Roman" w:cs="Times New Roman"/>
                <w:iCs/>
                <w:sz w:val="24"/>
                <w:szCs w:val="24"/>
              </w:rPr>
              <w:t>Membuat kontrak pertemuan selanjutnya.</w:t>
            </w:r>
          </w:p>
          <w:p w:rsidR="008B235B" w:rsidRDefault="00A768FB" w:rsidP="00A768FB">
            <w:pPr>
              <w:numPr>
                <w:ilvl w:val="0"/>
                <w:numId w:val="122"/>
              </w:numPr>
              <w:ind w:leftChars="140" w:left="597" w:hangingChars="132" w:hanging="317"/>
              <w:contextualSpacing/>
              <w:jc w:val="both"/>
              <w:rPr>
                <w:rFonts w:ascii="Times New Roman" w:eastAsia="Calibri" w:hAnsi="Times New Roman" w:cs="Times New Roman"/>
                <w:iCs/>
                <w:sz w:val="24"/>
                <w:szCs w:val="24"/>
              </w:rPr>
            </w:pPr>
            <w:r>
              <w:rPr>
                <w:rFonts w:ascii="Times New Roman" w:hAnsi="Times New Roman" w:cs="Times New Roman"/>
                <w:iCs/>
                <w:sz w:val="24"/>
                <w:szCs w:val="24"/>
              </w:rPr>
              <w:t>Mengakhiri pertemuan dengan baik: Bersama klien membaca do’a</w:t>
            </w:r>
          </w:p>
          <w:p w:rsidR="008B235B" w:rsidRDefault="00A768FB">
            <w:pPr>
              <w:ind w:left="176"/>
              <w:jc w:val="both"/>
              <w:rPr>
                <w:rFonts w:ascii="Arial" w:hAnsi="Arial" w:cs="Arial"/>
              </w:rPr>
            </w:pPr>
            <w:r>
              <w:rPr>
                <w:rFonts w:ascii="Arial" w:hAnsi="Arial" w:cs="Arial"/>
                <w:lang w:eastAsia="id-ID"/>
              </w:rPr>
              <w:t xml:space="preserve">     </w:t>
            </w:r>
            <w:r>
              <w:rPr>
                <w:rFonts w:ascii="Arial" w:hAnsi="Arial" w:cs="Arial"/>
                <w:noProof/>
                <w:lang w:eastAsia="en-US"/>
              </w:rPr>
              <w:drawing>
                <wp:inline distT="0" distB="0" distL="0" distR="0">
                  <wp:extent cx="3455670" cy="843280"/>
                  <wp:effectExtent l="0" t="0" r="11430" b="13970"/>
                  <wp:docPr id="2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 name="Picture 1"/>
                          <pic:cNvPicPr>
                            <a:picLocks noChangeAspect="1" noChangeArrowheads="1"/>
                          </pic:cNvPicPr>
                        </pic:nvPicPr>
                        <pic:blipFill>
                          <a:blip r:embed="rId24"/>
                          <a:srcRect l="16653" t="35033" r="10269" b="32484"/>
                          <a:stretch>
                            <a:fillRect/>
                          </a:stretch>
                        </pic:blipFill>
                        <pic:spPr>
                          <a:xfrm>
                            <a:off x="0" y="0"/>
                            <a:ext cx="3455670" cy="843280"/>
                          </a:xfrm>
                          <a:prstGeom prst="rect">
                            <a:avLst/>
                          </a:prstGeom>
                          <a:noFill/>
                          <a:ln w="9525">
                            <a:noFill/>
                            <a:miter lim="800000"/>
                            <a:headEnd/>
                            <a:tailEnd/>
                          </a:ln>
                        </pic:spPr>
                      </pic:pic>
                    </a:graphicData>
                  </a:graphic>
                </wp:inline>
              </w:drawing>
            </w:r>
          </w:p>
          <w:p w:rsidR="008B235B" w:rsidRDefault="00A768FB">
            <w:pPr>
              <w:ind w:left="270"/>
              <w:contextualSpacing/>
              <w:jc w:val="both"/>
              <w:rPr>
                <w:rFonts w:ascii="Times New Roman" w:hAnsi="Times New Roman" w:cs="Times New Roman"/>
                <w:sz w:val="24"/>
                <w:szCs w:val="24"/>
              </w:rPr>
            </w:pPr>
            <w:r>
              <w:rPr>
                <w:rFonts w:ascii="Times New Roman" w:hAnsi="Times New Roman" w:cs="Times New Roman"/>
                <w:sz w:val="24"/>
                <w:szCs w:val="24"/>
              </w:rPr>
              <w:t xml:space="preserve">Artinya (Ya Allah. Tuhan segala manusia, hilangkan segala </w:t>
            </w:r>
            <w:r>
              <w:rPr>
                <w:rFonts w:ascii="Times New Roman" w:hAnsi="Times New Roman" w:cs="Times New Roman"/>
                <w:sz w:val="24"/>
                <w:szCs w:val="24"/>
              </w:rPr>
              <w:lastRenderedPageBreak/>
              <w:t>penderitaannya, angkat penyakitnya, sembuhkan lah ia, engkau maha penyembuh, tiada yang menyembuhkan selain engkau, sembuhkanlah dengan kesembuhan yang tidak meninggalkan sakit lagi) dan berpamitan dengan mengucap salam pada pasien.</w:t>
            </w:r>
          </w:p>
          <w:p w:rsidR="008B235B" w:rsidRDefault="008B235B">
            <w:pPr>
              <w:ind w:left="270"/>
              <w:contextualSpacing/>
              <w:jc w:val="both"/>
              <w:rPr>
                <w:rFonts w:ascii="Times New Roman" w:hAnsi="Times New Roman" w:cs="Times New Roman"/>
                <w:sz w:val="24"/>
                <w:szCs w:val="24"/>
              </w:rPr>
            </w:pPr>
          </w:p>
          <w:p w:rsidR="008B235B" w:rsidRDefault="00A768FB">
            <w:pPr>
              <w:pStyle w:val="ListParagraph1"/>
              <w:numPr>
                <w:ilvl w:val="0"/>
                <w:numId w:val="117"/>
              </w:numPr>
              <w:tabs>
                <w:tab w:val="left" w:pos="237"/>
              </w:tabs>
              <w:ind w:left="-10"/>
              <w:jc w:val="both"/>
              <w:rPr>
                <w:rFonts w:ascii="Times New Roman" w:eastAsia="Calibri" w:hAnsi="Times New Roman" w:cs="Times New Roman"/>
                <w:b/>
                <w:bCs/>
                <w:iCs/>
                <w:sz w:val="24"/>
                <w:szCs w:val="24"/>
              </w:rPr>
            </w:pPr>
            <w:r>
              <w:rPr>
                <w:rFonts w:ascii="Times New Roman" w:eastAsia="Calibri" w:hAnsi="Times New Roman" w:cs="Times New Roman"/>
                <w:b/>
                <w:bCs/>
                <w:iCs/>
                <w:sz w:val="24"/>
                <w:szCs w:val="24"/>
              </w:rPr>
              <w:t>Dokumentasi</w:t>
            </w:r>
          </w:p>
          <w:p w:rsidR="008B235B" w:rsidRDefault="00A768FB">
            <w:pPr>
              <w:pStyle w:val="ListParagraph1"/>
              <w:numPr>
                <w:ilvl w:val="0"/>
                <w:numId w:val="124"/>
              </w:numPr>
              <w:ind w:left="237"/>
              <w:jc w:val="both"/>
              <w:rPr>
                <w:rFonts w:ascii="Times New Roman" w:eastAsia="Calibri" w:hAnsi="Times New Roman" w:cs="Times New Roman"/>
                <w:iCs/>
                <w:sz w:val="24"/>
                <w:szCs w:val="24"/>
              </w:rPr>
            </w:pPr>
            <w:r>
              <w:rPr>
                <w:rFonts w:ascii="Times New Roman" w:eastAsia="Calibri" w:hAnsi="Times New Roman" w:cs="Times New Roman"/>
                <w:iCs/>
                <w:sz w:val="24"/>
                <w:szCs w:val="24"/>
              </w:rPr>
              <w:t>Nama pasien, umur, jenis kelamin, dll</w:t>
            </w:r>
            <w:r>
              <w:rPr>
                <w:rFonts w:eastAsia="Calibri" w:cs="Times New Roman"/>
                <w:iCs/>
                <w:sz w:val="24"/>
                <w:szCs w:val="24"/>
              </w:rPr>
              <w:t>.</w:t>
            </w:r>
          </w:p>
          <w:p w:rsidR="008B235B" w:rsidRDefault="00A768FB">
            <w:pPr>
              <w:pStyle w:val="ListParagraph1"/>
              <w:numPr>
                <w:ilvl w:val="0"/>
                <w:numId w:val="124"/>
              </w:numPr>
              <w:ind w:left="237"/>
              <w:jc w:val="both"/>
              <w:rPr>
                <w:rFonts w:ascii="Times New Roman" w:eastAsia="Calibri" w:hAnsi="Times New Roman" w:cs="Times New Roman"/>
                <w:iCs/>
                <w:sz w:val="24"/>
                <w:szCs w:val="24"/>
              </w:rPr>
            </w:pPr>
            <w:r>
              <w:rPr>
                <w:rFonts w:ascii="Times New Roman" w:eastAsia="Calibri" w:hAnsi="Times New Roman" w:cs="Times New Roman"/>
                <w:iCs/>
                <w:sz w:val="24"/>
                <w:szCs w:val="24"/>
              </w:rPr>
              <w:t>Keluhan utama</w:t>
            </w:r>
            <w:r>
              <w:rPr>
                <w:rFonts w:eastAsia="Calibri" w:cs="Times New Roman"/>
                <w:iCs/>
                <w:sz w:val="24"/>
                <w:szCs w:val="24"/>
              </w:rPr>
              <w:t>.</w:t>
            </w:r>
          </w:p>
          <w:p w:rsidR="008B235B" w:rsidRDefault="00A768FB">
            <w:pPr>
              <w:pStyle w:val="ListParagraph1"/>
              <w:numPr>
                <w:ilvl w:val="0"/>
                <w:numId w:val="124"/>
              </w:numPr>
              <w:ind w:left="237"/>
              <w:jc w:val="both"/>
              <w:rPr>
                <w:rFonts w:ascii="Times New Roman" w:eastAsia="Calibri" w:hAnsi="Times New Roman" w:cs="Times New Roman"/>
                <w:iCs/>
                <w:sz w:val="24"/>
                <w:szCs w:val="24"/>
              </w:rPr>
            </w:pPr>
            <w:r>
              <w:rPr>
                <w:rFonts w:ascii="Times New Roman" w:eastAsia="Calibri" w:hAnsi="Times New Roman" w:cs="Times New Roman"/>
                <w:iCs/>
                <w:sz w:val="24"/>
                <w:szCs w:val="24"/>
              </w:rPr>
              <w:t>Tindakan yang dilakukan</w:t>
            </w:r>
            <w:r>
              <w:rPr>
                <w:rFonts w:eastAsia="Calibri" w:cs="Times New Roman"/>
                <w:iCs/>
                <w:sz w:val="24"/>
                <w:szCs w:val="24"/>
              </w:rPr>
              <w:t>.</w:t>
            </w:r>
          </w:p>
          <w:p w:rsidR="008B235B" w:rsidRDefault="00A768FB">
            <w:pPr>
              <w:pStyle w:val="ListParagraph1"/>
              <w:numPr>
                <w:ilvl w:val="0"/>
                <w:numId w:val="124"/>
              </w:numPr>
              <w:ind w:left="237"/>
              <w:jc w:val="both"/>
              <w:rPr>
                <w:rFonts w:ascii="Times New Roman" w:eastAsia="Calibri" w:hAnsi="Times New Roman" w:cs="Times New Roman"/>
                <w:iCs/>
                <w:sz w:val="24"/>
                <w:szCs w:val="24"/>
              </w:rPr>
            </w:pPr>
            <w:r>
              <w:rPr>
                <w:rFonts w:ascii="Times New Roman" w:eastAsia="Calibri" w:hAnsi="Times New Roman" w:cs="Times New Roman"/>
                <w:iCs/>
                <w:sz w:val="24"/>
                <w:szCs w:val="24"/>
              </w:rPr>
              <w:t>Lama tindakan</w:t>
            </w:r>
            <w:r>
              <w:rPr>
                <w:rFonts w:eastAsia="Calibri" w:cs="Times New Roman"/>
                <w:iCs/>
                <w:sz w:val="24"/>
                <w:szCs w:val="24"/>
              </w:rPr>
              <w:t>.</w:t>
            </w:r>
          </w:p>
          <w:p w:rsidR="008B235B" w:rsidRDefault="00A768FB">
            <w:pPr>
              <w:pStyle w:val="ListParagraph1"/>
              <w:numPr>
                <w:ilvl w:val="0"/>
                <w:numId w:val="124"/>
              </w:numPr>
              <w:ind w:left="237"/>
              <w:jc w:val="both"/>
              <w:rPr>
                <w:rFonts w:ascii="Times New Roman" w:eastAsia="Calibri" w:hAnsi="Times New Roman" w:cs="Times New Roman"/>
                <w:iCs/>
                <w:sz w:val="24"/>
                <w:szCs w:val="24"/>
              </w:rPr>
            </w:pPr>
            <w:r>
              <w:rPr>
                <w:rFonts w:ascii="Times New Roman" w:eastAsia="Calibri" w:hAnsi="Times New Roman" w:cs="Times New Roman"/>
                <w:iCs/>
                <w:sz w:val="24"/>
                <w:szCs w:val="24"/>
              </w:rPr>
              <w:t xml:space="preserve">Jenis terapi </w:t>
            </w:r>
            <w:r>
              <w:rPr>
                <w:rFonts w:eastAsia="Calibri" w:cs="Times New Roman"/>
                <w:iCs/>
                <w:sz w:val="24"/>
                <w:szCs w:val="24"/>
              </w:rPr>
              <w:t>relaksasi</w:t>
            </w:r>
            <w:r>
              <w:rPr>
                <w:rFonts w:ascii="Times New Roman" w:eastAsia="Calibri" w:hAnsi="Times New Roman" w:cs="Times New Roman"/>
                <w:iCs/>
                <w:sz w:val="24"/>
                <w:szCs w:val="24"/>
              </w:rPr>
              <w:t xml:space="preserve"> yang diberikan</w:t>
            </w:r>
            <w:r>
              <w:rPr>
                <w:rFonts w:eastAsia="Calibri" w:cs="Times New Roman"/>
                <w:iCs/>
                <w:sz w:val="24"/>
                <w:szCs w:val="24"/>
              </w:rPr>
              <w:t>.</w:t>
            </w:r>
          </w:p>
          <w:p w:rsidR="008B235B" w:rsidRDefault="00A768FB">
            <w:pPr>
              <w:pStyle w:val="ListParagraph1"/>
              <w:numPr>
                <w:ilvl w:val="0"/>
                <w:numId w:val="124"/>
              </w:numPr>
              <w:ind w:left="237"/>
              <w:jc w:val="both"/>
              <w:rPr>
                <w:rFonts w:ascii="Times New Roman" w:eastAsia="Calibri" w:hAnsi="Times New Roman" w:cs="Times New Roman"/>
                <w:iCs/>
                <w:sz w:val="24"/>
                <w:szCs w:val="24"/>
              </w:rPr>
            </w:pPr>
            <w:r>
              <w:rPr>
                <w:rFonts w:ascii="Times New Roman" w:eastAsia="Calibri" w:hAnsi="Times New Roman" w:cs="Times New Roman"/>
                <w:iCs/>
                <w:sz w:val="24"/>
                <w:szCs w:val="24"/>
              </w:rPr>
              <w:t>Reaksi selama</w:t>
            </w:r>
            <w:r>
              <w:rPr>
                <w:rFonts w:eastAsia="Calibri" w:cs="Times New Roman"/>
                <w:iCs/>
                <w:sz w:val="24"/>
                <w:szCs w:val="24"/>
              </w:rPr>
              <w:t xml:space="preserve"> dan</w:t>
            </w:r>
            <w:r>
              <w:rPr>
                <w:rFonts w:ascii="Times New Roman" w:eastAsia="Calibri" w:hAnsi="Times New Roman" w:cs="Times New Roman"/>
                <w:iCs/>
                <w:sz w:val="24"/>
                <w:szCs w:val="24"/>
              </w:rPr>
              <w:t xml:space="preserve"> setelah diberikan terapi</w:t>
            </w:r>
            <w:r>
              <w:rPr>
                <w:rFonts w:eastAsia="Calibri" w:cs="Times New Roman"/>
                <w:iCs/>
                <w:sz w:val="24"/>
                <w:szCs w:val="24"/>
              </w:rPr>
              <w:t xml:space="preserve"> autogenik.</w:t>
            </w:r>
          </w:p>
          <w:p w:rsidR="008B235B" w:rsidRDefault="00A768FB">
            <w:pPr>
              <w:pStyle w:val="ListParagraph1"/>
              <w:numPr>
                <w:ilvl w:val="0"/>
                <w:numId w:val="124"/>
              </w:numPr>
              <w:ind w:left="237"/>
              <w:jc w:val="both"/>
              <w:rPr>
                <w:rFonts w:ascii="Times New Roman" w:eastAsia="Calibri" w:hAnsi="Times New Roman" w:cs="Times New Roman"/>
                <w:iCs/>
                <w:sz w:val="24"/>
                <w:szCs w:val="24"/>
              </w:rPr>
            </w:pPr>
            <w:r>
              <w:rPr>
                <w:rFonts w:ascii="Times New Roman" w:eastAsia="Calibri" w:hAnsi="Times New Roman" w:cs="Times New Roman"/>
                <w:iCs/>
                <w:sz w:val="24"/>
                <w:szCs w:val="24"/>
              </w:rPr>
              <w:t>Respon klien</w:t>
            </w:r>
            <w:r>
              <w:rPr>
                <w:rFonts w:eastAsia="Calibri" w:cs="Times New Roman"/>
                <w:iCs/>
                <w:sz w:val="24"/>
                <w:szCs w:val="24"/>
              </w:rPr>
              <w:t>.</w:t>
            </w:r>
          </w:p>
          <w:p w:rsidR="008B235B" w:rsidRDefault="008B235B">
            <w:pPr>
              <w:pStyle w:val="ListParagraph1"/>
              <w:ind w:left="662"/>
              <w:jc w:val="both"/>
              <w:rPr>
                <w:rFonts w:ascii="Times New Roman" w:eastAsia="Calibri" w:hAnsi="Times New Roman" w:cs="Times New Roman"/>
                <w:iCs/>
                <w:sz w:val="24"/>
                <w:szCs w:val="24"/>
              </w:rPr>
            </w:pPr>
          </w:p>
        </w:tc>
      </w:tr>
      <w:tr w:rsidR="008B235B">
        <w:tc>
          <w:tcPr>
            <w:tcW w:w="1890" w:type="dxa"/>
          </w:tcPr>
          <w:p w:rsidR="008B235B" w:rsidRDefault="00A768FB">
            <w:pPr>
              <w:jc w:val="both"/>
              <w:rPr>
                <w:rFonts w:ascii="Times New Roman" w:hAnsi="Times New Roman" w:cs="Times New Roman"/>
                <w:sz w:val="24"/>
                <w:szCs w:val="24"/>
              </w:rPr>
            </w:pPr>
            <w:r>
              <w:rPr>
                <w:rFonts w:ascii="Times New Roman" w:hAnsi="Times New Roman" w:cs="Times New Roman"/>
                <w:b/>
                <w:bCs/>
                <w:sz w:val="24"/>
                <w:szCs w:val="24"/>
              </w:rPr>
              <w:lastRenderedPageBreak/>
              <w:t>UNIT TERKAIT</w:t>
            </w:r>
          </w:p>
        </w:tc>
        <w:tc>
          <w:tcPr>
            <w:tcW w:w="6222" w:type="dxa"/>
          </w:tcPr>
          <w:p w:rsidR="008B235B" w:rsidRDefault="00A768FB">
            <w:pPr>
              <w:ind w:left="270"/>
              <w:contextualSpacing/>
              <w:jc w:val="both"/>
              <w:rPr>
                <w:rFonts w:ascii="Times New Roman" w:eastAsia="Times New Roman" w:hAnsi="Times New Roman" w:cs="Times New Roman"/>
                <w:bCs/>
                <w:sz w:val="24"/>
                <w:szCs w:val="24"/>
                <w:lang w:eastAsia="id-ID"/>
              </w:rPr>
            </w:pPr>
            <w:r>
              <w:rPr>
                <w:rFonts w:ascii="Times New Roman" w:eastAsia="Times New Roman" w:hAnsi="Times New Roman" w:cs="Times New Roman"/>
                <w:bCs/>
                <w:sz w:val="24"/>
                <w:szCs w:val="24"/>
                <w:lang w:eastAsia="id-ID"/>
              </w:rPr>
              <w:t>1. Instalasi Rawat Inap</w:t>
            </w:r>
          </w:p>
          <w:p w:rsidR="008B235B" w:rsidRDefault="00A768FB">
            <w:pPr>
              <w:ind w:left="270"/>
              <w:contextualSpacing/>
              <w:jc w:val="both"/>
              <w:rPr>
                <w:rFonts w:ascii="Times New Roman" w:eastAsia="Times New Roman" w:hAnsi="Times New Roman" w:cs="Times New Roman"/>
                <w:bCs/>
                <w:sz w:val="24"/>
                <w:szCs w:val="24"/>
                <w:lang w:eastAsia="id-ID"/>
              </w:rPr>
            </w:pPr>
            <w:r>
              <w:rPr>
                <w:rFonts w:ascii="Times New Roman" w:eastAsia="Times New Roman" w:hAnsi="Times New Roman" w:cs="Times New Roman"/>
                <w:bCs/>
                <w:sz w:val="24"/>
                <w:szCs w:val="24"/>
                <w:lang w:eastAsia="id-ID"/>
              </w:rPr>
              <w:t>2. Komite Keperawatan</w:t>
            </w:r>
          </w:p>
          <w:p w:rsidR="008B235B" w:rsidRDefault="008B235B">
            <w:pPr>
              <w:contextualSpacing/>
              <w:jc w:val="both"/>
              <w:rPr>
                <w:rFonts w:ascii="Times New Roman" w:eastAsia="Times New Roman" w:hAnsi="Times New Roman" w:cs="Times New Roman"/>
                <w:bCs/>
                <w:sz w:val="24"/>
                <w:szCs w:val="24"/>
                <w:lang w:eastAsia="id-ID"/>
              </w:rPr>
            </w:pPr>
          </w:p>
        </w:tc>
      </w:tr>
    </w:tbl>
    <w:p w:rsidR="008B235B" w:rsidRDefault="008B235B">
      <w:pPr>
        <w:jc w:val="both"/>
        <w:rPr>
          <w:rFonts w:ascii="Times New Roman" w:hAnsi="Times New Roman" w:cs="Times New Roman"/>
          <w:sz w:val="24"/>
          <w:szCs w:val="24"/>
        </w:rPr>
      </w:pPr>
    </w:p>
    <w:p w:rsidR="008B235B" w:rsidRDefault="008B235B">
      <w:pPr>
        <w:tabs>
          <w:tab w:val="left" w:pos="1260"/>
          <w:tab w:val="left" w:leader="dot" w:pos="6804"/>
        </w:tabs>
        <w:spacing w:before="240" w:line="240" w:lineRule="auto"/>
        <w:jc w:val="both"/>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rPr>
          <w:rFonts w:ascii="Times New Roman" w:hAnsi="Times New Roman" w:cs="Times New Roman"/>
          <w:sz w:val="24"/>
          <w:szCs w:val="24"/>
          <w:lang w:val="id-ID"/>
        </w:rPr>
      </w:pPr>
    </w:p>
    <w:p w:rsidR="008B235B" w:rsidRPr="00F20E0C" w:rsidRDefault="008B235B">
      <w:pPr>
        <w:tabs>
          <w:tab w:val="left" w:pos="1260"/>
          <w:tab w:val="left" w:leader="dot" w:pos="6804"/>
        </w:tabs>
        <w:spacing w:before="240" w:line="240" w:lineRule="auto"/>
        <w:rPr>
          <w:rFonts w:ascii="Times New Roman" w:hAnsi="Times New Roman" w:cs="Times New Roman"/>
          <w:sz w:val="24"/>
          <w:szCs w:val="24"/>
        </w:rPr>
      </w:pPr>
    </w:p>
    <w:p w:rsidR="008B235B" w:rsidRDefault="00A768FB">
      <w:pPr>
        <w:tabs>
          <w:tab w:val="left" w:pos="1260"/>
          <w:tab w:val="left" w:leader="dot" w:pos="6804"/>
        </w:tabs>
        <w:wordWrap w:val="0"/>
        <w:spacing w:before="240" w:line="240" w:lineRule="auto"/>
        <w:jc w:val="right"/>
        <w:rPr>
          <w:rFonts w:ascii="Times New Roman" w:hAnsi="Times New Roman" w:cs="Times New Roman"/>
          <w:sz w:val="24"/>
          <w:szCs w:val="24"/>
          <w:lang w:val="id-ID"/>
        </w:rPr>
      </w:pPr>
      <w:r>
        <w:rPr>
          <w:rFonts w:ascii="Times New Roman" w:hAnsi="Times New Roman" w:cs="Times New Roman"/>
          <w:sz w:val="24"/>
          <w:szCs w:val="24"/>
          <w:lang w:val="id-ID"/>
        </w:rPr>
        <w:t>Lampiran 4</w:t>
      </w:r>
    </w:p>
    <w:p w:rsidR="008B235B" w:rsidRDefault="008B235B">
      <w:pPr>
        <w:tabs>
          <w:tab w:val="left" w:pos="1260"/>
          <w:tab w:val="left" w:leader="dot" w:pos="6804"/>
        </w:tabs>
        <w:spacing w:before="240" w:line="240" w:lineRule="auto"/>
        <w:jc w:val="right"/>
        <w:rPr>
          <w:rFonts w:ascii="Times New Roman" w:hAnsi="Times New Roman" w:cs="Times New Roman"/>
          <w:sz w:val="24"/>
          <w:szCs w:val="24"/>
          <w:lang w:val="id-ID"/>
        </w:rPr>
      </w:pPr>
    </w:p>
    <w:p w:rsidR="008B235B" w:rsidRDefault="00A768FB">
      <w:pPr>
        <w:jc w:val="center"/>
        <w:rPr>
          <w:rFonts w:ascii="Times New Roman" w:hAnsi="Times New Roman" w:cs="Times New Roman"/>
          <w:b/>
          <w:bCs/>
          <w:sz w:val="24"/>
          <w:szCs w:val="24"/>
        </w:rPr>
      </w:pPr>
      <w:r>
        <w:rPr>
          <w:rFonts w:ascii="Times New Roman" w:hAnsi="Times New Roman" w:cs="Times New Roman"/>
          <w:b/>
          <w:bCs/>
          <w:i/>
          <w:sz w:val="24"/>
          <w:szCs w:val="24"/>
        </w:rPr>
        <w:t xml:space="preserve">Brief Psychiatric Rating Scale </w:t>
      </w:r>
      <w:r>
        <w:rPr>
          <w:rFonts w:ascii="Times New Roman" w:hAnsi="Times New Roman" w:cs="Times New Roman"/>
          <w:b/>
          <w:bCs/>
          <w:sz w:val="24"/>
          <w:szCs w:val="24"/>
        </w:rPr>
        <w:t>(BPRS)</w:t>
      </w:r>
    </w:p>
    <w:p w:rsidR="008B235B" w:rsidRDefault="00A768FB">
      <w:pPr>
        <w:jc w:val="both"/>
        <w:rPr>
          <w:rFonts w:ascii="Times New Roman" w:hAnsi="Times New Roman" w:cs="Times New Roman"/>
          <w:sz w:val="24"/>
          <w:szCs w:val="24"/>
        </w:rPr>
      </w:pPr>
      <w:r>
        <w:rPr>
          <w:rFonts w:ascii="Times New Roman" w:hAnsi="Times New Roman" w:cs="Times New Roman"/>
          <w:sz w:val="24"/>
          <w:szCs w:val="24"/>
        </w:rPr>
        <w:t>Nama</w:t>
      </w:r>
      <w:r>
        <w:rPr>
          <w:rFonts w:ascii="Times New Roman" w:hAnsi="Times New Roman" w:cs="Times New Roman"/>
          <w:sz w:val="24"/>
          <w:szCs w:val="24"/>
          <w:lang w:val="id-ID"/>
        </w:rPr>
        <w:t xml:space="preserve"> </w:t>
      </w:r>
      <w:r>
        <w:rPr>
          <w:rFonts w:ascii="Times New Roman" w:hAnsi="Times New Roman" w:cs="Times New Roman"/>
          <w:sz w:val="24"/>
          <w:szCs w:val="24"/>
        </w:rPr>
        <w:t xml:space="preserve">: </w:t>
      </w:r>
    </w:p>
    <w:p w:rsidR="008B235B" w:rsidRDefault="00A768FB">
      <w:pPr>
        <w:jc w:val="both"/>
        <w:rPr>
          <w:rFonts w:ascii="Times New Roman" w:hAnsi="Times New Roman" w:cs="Times New Roman"/>
          <w:sz w:val="24"/>
          <w:szCs w:val="24"/>
        </w:rPr>
      </w:pPr>
      <w:r>
        <w:rPr>
          <w:rFonts w:ascii="Times New Roman" w:hAnsi="Times New Roman" w:cs="Times New Roman"/>
          <w:sz w:val="24"/>
          <w:szCs w:val="24"/>
        </w:rPr>
        <w:t>Ruang</w:t>
      </w:r>
      <w:r>
        <w:rPr>
          <w:rFonts w:ascii="Times New Roman" w:hAnsi="Times New Roman" w:cs="Times New Roman"/>
          <w:sz w:val="24"/>
          <w:szCs w:val="24"/>
          <w:lang w:val="id-ID"/>
        </w:rPr>
        <w:t xml:space="preserve"> </w:t>
      </w:r>
      <w:r>
        <w:rPr>
          <w:rFonts w:ascii="Times New Roman" w:hAnsi="Times New Roman" w:cs="Times New Roman"/>
          <w:sz w:val="24"/>
          <w:szCs w:val="24"/>
        </w:rPr>
        <w:t>:</w:t>
      </w:r>
    </w:p>
    <w:tbl>
      <w:tblPr>
        <w:tblStyle w:val="TableGrid"/>
        <w:tblW w:w="8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7"/>
        <w:gridCol w:w="5935"/>
        <w:gridCol w:w="1376"/>
      </w:tblGrid>
      <w:tr w:rsidR="008B235B">
        <w:trPr>
          <w:trHeight w:val="935"/>
        </w:trPr>
        <w:tc>
          <w:tcPr>
            <w:tcW w:w="837" w:type="dxa"/>
          </w:tcPr>
          <w:p w:rsidR="008B235B" w:rsidRDefault="008B235B">
            <w:pPr>
              <w:jc w:val="center"/>
              <w:rPr>
                <w:rFonts w:ascii="Times New Roman" w:hAnsi="Times New Roman" w:cs="Times New Roman"/>
                <w:b/>
                <w:bCs/>
                <w:sz w:val="24"/>
                <w:szCs w:val="24"/>
              </w:rPr>
            </w:pPr>
          </w:p>
          <w:p w:rsidR="008B235B" w:rsidRDefault="00A768FB">
            <w:pPr>
              <w:jc w:val="center"/>
              <w:rPr>
                <w:rFonts w:ascii="Times New Roman" w:hAnsi="Times New Roman" w:cs="Times New Roman"/>
                <w:b/>
                <w:bCs/>
                <w:sz w:val="24"/>
                <w:szCs w:val="24"/>
              </w:rPr>
            </w:pPr>
            <w:r>
              <w:rPr>
                <w:rFonts w:ascii="Times New Roman" w:hAnsi="Times New Roman" w:cs="Times New Roman"/>
                <w:b/>
                <w:bCs/>
                <w:sz w:val="24"/>
                <w:szCs w:val="24"/>
              </w:rPr>
              <w:t>N</w:t>
            </w:r>
            <w:r>
              <w:rPr>
                <w:rFonts w:ascii="Times New Roman" w:hAnsi="Times New Roman" w:cs="Times New Roman"/>
                <w:b/>
                <w:bCs/>
                <w:sz w:val="24"/>
                <w:szCs w:val="24"/>
                <w:lang w:val="id-ID"/>
              </w:rPr>
              <w:t>O</w:t>
            </w:r>
            <w:r>
              <w:rPr>
                <w:rFonts w:ascii="Times New Roman" w:hAnsi="Times New Roman" w:cs="Times New Roman"/>
                <w:b/>
                <w:bCs/>
                <w:sz w:val="24"/>
                <w:szCs w:val="24"/>
              </w:rPr>
              <w:t>.</w:t>
            </w:r>
          </w:p>
        </w:tc>
        <w:tc>
          <w:tcPr>
            <w:tcW w:w="5935" w:type="dxa"/>
          </w:tcPr>
          <w:p w:rsidR="008B235B" w:rsidRDefault="008B235B">
            <w:pPr>
              <w:jc w:val="both"/>
              <w:rPr>
                <w:rFonts w:ascii="Times New Roman" w:hAnsi="Times New Roman" w:cs="Times New Roman"/>
                <w:b/>
                <w:bCs/>
                <w:sz w:val="24"/>
                <w:szCs w:val="24"/>
              </w:rPr>
            </w:pPr>
          </w:p>
          <w:p w:rsidR="008B235B" w:rsidRDefault="00A768FB">
            <w:pPr>
              <w:jc w:val="center"/>
              <w:rPr>
                <w:rFonts w:ascii="Times New Roman" w:hAnsi="Times New Roman" w:cs="Times New Roman"/>
                <w:b/>
                <w:bCs/>
                <w:sz w:val="24"/>
                <w:szCs w:val="24"/>
                <w:lang w:val="id-ID"/>
              </w:rPr>
            </w:pPr>
            <w:r>
              <w:rPr>
                <w:rFonts w:ascii="Times New Roman" w:hAnsi="Times New Roman" w:cs="Times New Roman"/>
                <w:b/>
                <w:bCs/>
                <w:sz w:val="24"/>
                <w:szCs w:val="24"/>
              </w:rPr>
              <w:t>G</w:t>
            </w:r>
            <w:r>
              <w:rPr>
                <w:rFonts w:ascii="Times New Roman" w:hAnsi="Times New Roman" w:cs="Times New Roman"/>
                <w:b/>
                <w:bCs/>
                <w:sz w:val="24"/>
                <w:szCs w:val="24"/>
                <w:lang w:val="id-ID"/>
              </w:rPr>
              <w:t>EJALA</w:t>
            </w:r>
          </w:p>
        </w:tc>
        <w:tc>
          <w:tcPr>
            <w:tcW w:w="1376" w:type="dxa"/>
          </w:tcPr>
          <w:p w:rsidR="008B235B" w:rsidRDefault="008B235B">
            <w:pPr>
              <w:jc w:val="center"/>
              <w:rPr>
                <w:rFonts w:ascii="Times New Roman" w:hAnsi="Times New Roman" w:cs="Times New Roman"/>
                <w:b/>
                <w:bCs/>
                <w:sz w:val="24"/>
                <w:szCs w:val="24"/>
                <w:lang w:val="id-ID"/>
              </w:rPr>
            </w:pPr>
          </w:p>
          <w:p w:rsidR="008B235B" w:rsidRDefault="00A768FB">
            <w:pPr>
              <w:jc w:val="center"/>
              <w:rPr>
                <w:rFonts w:ascii="Times New Roman" w:hAnsi="Times New Roman" w:cs="Times New Roman"/>
                <w:b/>
                <w:bCs/>
                <w:sz w:val="24"/>
                <w:szCs w:val="24"/>
                <w:lang w:val="id-ID"/>
              </w:rPr>
            </w:pPr>
            <w:r>
              <w:rPr>
                <w:rFonts w:ascii="Times New Roman" w:hAnsi="Times New Roman" w:cs="Times New Roman"/>
                <w:b/>
                <w:bCs/>
                <w:sz w:val="24"/>
                <w:szCs w:val="24"/>
                <w:lang w:val="id-ID"/>
              </w:rPr>
              <w:t>SKORE</w:t>
            </w:r>
          </w:p>
        </w:tc>
      </w:tr>
      <w:tr w:rsidR="008B235B">
        <w:trPr>
          <w:trHeight w:val="550"/>
        </w:trPr>
        <w:tc>
          <w:tcPr>
            <w:tcW w:w="837" w:type="dxa"/>
          </w:tcPr>
          <w:p w:rsidR="008B235B" w:rsidRDefault="00A768FB">
            <w:pPr>
              <w:jc w:val="center"/>
              <w:rPr>
                <w:rFonts w:ascii="Times New Roman" w:hAnsi="Times New Roman" w:cs="Times New Roman"/>
                <w:sz w:val="24"/>
                <w:szCs w:val="24"/>
              </w:rPr>
            </w:pPr>
            <w:r>
              <w:rPr>
                <w:rFonts w:ascii="Times New Roman" w:hAnsi="Times New Roman" w:cs="Times New Roman"/>
                <w:sz w:val="24"/>
                <w:szCs w:val="24"/>
              </w:rPr>
              <w:t>1.</w:t>
            </w:r>
          </w:p>
        </w:tc>
        <w:tc>
          <w:tcPr>
            <w:tcW w:w="5935" w:type="dxa"/>
          </w:tcPr>
          <w:p w:rsidR="008B235B" w:rsidRDefault="00A768FB">
            <w:pPr>
              <w:jc w:val="both"/>
              <w:rPr>
                <w:rFonts w:ascii="Times New Roman" w:hAnsi="Times New Roman" w:cs="Times New Roman"/>
                <w:sz w:val="24"/>
                <w:szCs w:val="24"/>
              </w:rPr>
            </w:pPr>
            <w:r>
              <w:rPr>
                <w:rFonts w:ascii="Times New Roman" w:hAnsi="Times New Roman" w:cs="Times New Roman"/>
                <w:sz w:val="24"/>
                <w:szCs w:val="24"/>
              </w:rPr>
              <w:t xml:space="preserve">Mengenai somatik </w:t>
            </w:r>
          </w:p>
          <w:p w:rsidR="008B235B" w:rsidRDefault="00A768FB">
            <w:pPr>
              <w:jc w:val="both"/>
              <w:rPr>
                <w:rFonts w:ascii="Times New Roman" w:hAnsi="Times New Roman" w:cs="Times New Roman"/>
                <w:sz w:val="24"/>
                <w:szCs w:val="24"/>
              </w:rPr>
            </w:pPr>
            <w:r>
              <w:rPr>
                <w:rFonts w:ascii="Times New Roman" w:hAnsi="Times New Roman" w:cs="Times New Roman"/>
                <w:sz w:val="24"/>
                <w:szCs w:val="24"/>
              </w:rPr>
              <w:t xml:space="preserve">(Memperhatikan kesehatan fisik, takut penyakit fisik, </w:t>
            </w:r>
            <w:r>
              <w:rPr>
                <w:rFonts w:ascii="Times New Roman" w:hAnsi="Times New Roman" w:cs="Times New Roman"/>
                <w:i/>
                <w:sz w:val="24"/>
                <w:szCs w:val="24"/>
              </w:rPr>
              <w:t>hypochondriasis</w:t>
            </w:r>
            <w:r>
              <w:rPr>
                <w:rFonts w:ascii="Times New Roman" w:hAnsi="Times New Roman" w:cs="Times New Roman"/>
                <w:sz w:val="24"/>
                <w:szCs w:val="24"/>
              </w:rPr>
              <w:t>)</w:t>
            </w:r>
          </w:p>
        </w:tc>
        <w:tc>
          <w:tcPr>
            <w:tcW w:w="1376" w:type="dxa"/>
          </w:tcPr>
          <w:p w:rsidR="008B235B" w:rsidRDefault="008B235B">
            <w:pPr>
              <w:jc w:val="both"/>
              <w:rPr>
                <w:rFonts w:ascii="Times New Roman" w:hAnsi="Times New Roman" w:cs="Times New Roman"/>
                <w:sz w:val="24"/>
                <w:szCs w:val="24"/>
              </w:rPr>
            </w:pPr>
          </w:p>
        </w:tc>
      </w:tr>
      <w:tr w:rsidR="008B235B">
        <w:trPr>
          <w:trHeight w:val="550"/>
        </w:trPr>
        <w:tc>
          <w:tcPr>
            <w:tcW w:w="837" w:type="dxa"/>
          </w:tcPr>
          <w:p w:rsidR="008B235B" w:rsidRDefault="00A768FB">
            <w:pPr>
              <w:jc w:val="center"/>
              <w:rPr>
                <w:rFonts w:ascii="Times New Roman" w:hAnsi="Times New Roman" w:cs="Times New Roman"/>
                <w:sz w:val="24"/>
                <w:szCs w:val="24"/>
              </w:rPr>
            </w:pPr>
            <w:r>
              <w:rPr>
                <w:rFonts w:ascii="Times New Roman" w:hAnsi="Times New Roman" w:cs="Times New Roman"/>
                <w:sz w:val="24"/>
                <w:szCs w:val="24"/>
              </w:rPr>
              <w:t>2.</w:t>
            </w:r>
          </w:p>
        </w:tc>
        <w:tc>
          <w:tcPr>
            <w:tcW w:w="5935" w:type="dxa"/>
          </w:tcPr>
          <w:p w:rsidR="008B235B" w:rsidRDefault="00A768FB">
            <w:pPr>
              <w:jc w:val="both"/>
              <w:rPr>
                <w:rFonts w:ascii="Times New Roman" w:hAnsi="Times New Roman" w:cs="Times New Roman"/>
                <w:sz w:val="24"/>
                <w:szCs w:val="24"/>
              </w:rPr>
            </w:pPr>
            <w:r>
              <w:rPr>
                <w:rFonts w:ascii="Times New Roman" w:hAnsi="Times New Roman" w:cs="Times New Roman"/>
                <w:sz w:val="24"/>
                <w:szCs w:val="24"/>
              </w:rPr>
              <w:t>Kecemasan</w:t>
            </w:r>
          </w:p>
          <w:p w:rsidR="008B235B" w:rsidRDefault="00A768FB">
            <w:pPr>
              <w:jc w:val="both"/>
              <w:rPr>
                <w:rFonts w:ascii="Times New Roman" w:hAnsi="Times New Roman" w:cs="Times New Roman"/>
                <w:sz w:val="24"/>
                <w:szCs w:val="24"/>
              </w:rPr>
            </w:pPr>
            <w:r>
              <w:rPr>
                <w:rFonts w:ascii="Times New Roman" w:hAnsi="Times New Roman" w:cs="Times New Roman"/>
                <w:sz w:val="24"/>
                <w:szCs w:val="24"/>
              </w:rPr>
              <w:t xml:space="preserve">(Khawatir, takut, terlalu cemas untuk keadaan masa ini atau masa depan)  </w:t>
            </w:r>
          </w:p>
        </w:tc>
        <w:tc>
          <w:tcPr>
            <w:tcW w:w="1376" w:type="dxa"/>
          </w:tcPr>
          <w:p w:rsidR="008B235B" w:rsidRDefault="008B235B">
            <w:pPr>
              <w:jc w:val="both"/>
              <w:rPr>
                <w:rFonts w:ascii="Times New Roman" w:hAnsi="Times New Roman" w:cs="Times New Roman"/>
                <w:sz w:val="24"/>
                <w:szCs w:val="24"/>
              </w:rPr>
            </w:pPr>
          </w:p>
        </w:tc>
      </w:tr>
      <w:tr w:rsidR="008B235B">
        <w:trPr>
          <w:trHeight w:val="550"/>
        </w:trPr>
        <w:tc>
          <w:tcPr>
            <w:tcW w:w="837" w:type="dxa"/>
          </w:tcPr>
          <w:p w:rsidR="008B235B" w:rsidRDefault="00A768FB">
            <w:pPr>
              <w:jc w:val="center"/>
              <w:rPr>
                <w:rFonts w:ascii="Times New Roman" w:hAnsi="Times New Roman" w:cs="Times New Roman"/>
                <w:sz w:val="24"/>
                <w:szCs w:val="24"/>
              </w:rPr>
            </w:pPr>
            <w:r>
              <w:rPr>
                <w:rFonts w:ascii="Times New Roman" w:hAnsi="Times New Roman" w:cs="Times New Roman"/>
                <w:sz w:val="24"/>
                <w:szCs w:val="24"/>
              </w:rPr>
              <w:t>3.</w:t>
            </w:r>
          </w:p>
        </w:tc>
        <w:tc>
          <w:tcPr>
            <w:tcW w:w="5935" w:type="dxa"/>
          </w:tcPr>
          <w:p w:rsidR="008B235B" w:rsidRDefault="00A768FB">
            <w:pPr>
              <w:jc w:val="both"/>
              <w:rPr>
                <w:rFonts w:ascii="Times New Roman" w:hAnsi="Times New Roman" w:cs="Times New Roman"/>
                <w:sz w:val="24"/>
                <w:szCs w:val="24"/>
              </w:rPr>
            </w:pPr>
            <w:r>
              <w:rPr>
                <w:rFonts w:ascii="Times New Roman" w:hAnsi="Times New Roman" w:cs="Times New Roman"/>
                <w:sz w:val="24"/>
                <w:szCs w:val="24"/>
              </w:rPr>
              <w:t>Keadaan emosional</w:t>
            </w:r>
          </w:p>
          <w:p w:rsidR="008B235B" w:rsidRDefault="00A768FB">
            <w:pPr>
              <w:jc w:val="both"/>
              <w:rPr>
                <w:rFonts w:ascii="Times New Roman" w:hAnsi="Times New Roman" w:cs="Times New Roman"/>
                <w:sz w:val="24"/>
                <w:szCs w:val="24"/>
              </w:rPr>
            </w:pPr>
            <w:r>
              <w:rPr>
                <w:rFonts w:ascii="Times New Roman" w:hAnsi="Times New Roman" w:cs="Times New Roman"/>
                <w:sz w:val="24"/>
                <w:szCs w:val="24"/>
              </w:rPr>
              <w:t>(Berkurangnya interaksi spontan, mengisolasi diri, kehilangan kemauan untuk berhubungan dengan orang lain)</w:t>
            </w:r>
          </w:p>
        </w:tc>
        <w:tc>
          <w:tcPr>
            <w:tcW w:w="1376" w:type="dxa"/>
          </w:tcPr>
          <w:p w:rsidR="008B235B" w:rsidRDefault="008B235B">
            <w:pPr>
              <w:jc w:val="both"/>
              <w:rPr>
                <w:rFonts w:ascii="Times New Roman" w:hAnsi="Times New Roman" w:cs="Times New Roman"/>
                <w:sz w:val="24"/>
                <w:szCs w:val="24"/>
              </w:rPr>
            </w:pPr>
          </w:p>
        </w:tc>
      </w:tr>
      <w:tr w:rsidR="008B235B">
        <w:trPr>
          <w:trHeight w:val="550"/>
        </w:trPr>
        <w:tc>
          <w:tcPr>
            <w:tcW w:w="837" w:type="dxa"/>
          </w:tcPr>
          <w:p w:rsidR="008B235B" w:rsidRDefault="00A768FB">
            <w:pPr>
              <w:jc w:val="center"/>
              <w:rPr>
                <w:rFonts w:ascii="Times New Roman" w:hAnsi="Times New Roman" w:cs="Times New Roman"/>
                <w:sz w:val="24"/>
                <w:szCs w:val="24"/>
              </w:rPr>
            </w:pPr>
            <w:r>
              <w:rPr>
                <w:rFonts w:ascii="Times New Roman" w:hAnsi="Times New Roman" w:cs="Times New Roman"/>
                <w:sz w:val="24"/>
                <w:szCs w:val="24"/>
              </w:rPr>
              <w:t>4.</w:t>
            </w:r>
          </w:p>
        </w:tc>
        <w:tc>
          <w:tcPr>
            <w:tcW w:w="5935" w:type="dxa"/>
          </w:tcPr>
          <w:p w:rsidR="008B235B" w:rsidRDefault="00A768FB">
            <w:pPr>
              <w:jc w:val="both"/>
              <w:rPr>
                <w:rFonts w:ascii="Times New Roman" w:hAnsi="Times New Roman" w:cs="Times New Roman"/>
                <w:sz w:val="24"/>
                <w:szCs w:val="24"/>
              </w:rPr>
            </w:pPr>
            <w:r>
              <w:rPr>
                <w:rFonts w:ascii="Times New Roman" w:hAnsi="Times New Roman" w:cs="Times New Roman"/>
                <w:sz w:val="24"/>
                <w:szCs w:val="24"/>
              </w:rPr>
              <w:t>Disorganisir konseptual</w:t>
            </w:r>
          </w:p>
          <w:p w:rsidR="008B235B" w:rsidRDefault="00A768FB">
            <w:pPr>
              <w:jc w:val="both"/>
              <w:rPr>
                <w:rFonts w:ascii="Times New Roman" w:hAnsi="Times New Roman" w:cs="Times New Roman"/>
                <w:sz w:val="24"/>
                <w:szCs w:val="24"/>
              </w:rPr>
            </w:pPr>
            <w:r>
              <w:rPr>
                <w:rFonts w:ascii="Times New Roman" w:hAnsi="Times New Roman" w:cs="Times New Roman"/>
                <w:sz w:val="24"/>
                <w:szCs w:val="24"/>
              </w:rPr>
              <w:t xml:space="preserve">(Bingung, terputus, tidak teratur, terganggu)  </w:t>
            </w:r>
          </w:p>
        </w:tc>
        <w:tc>
          <w:tcPr>
            <w:tcW w:w="1376" w:type="dxa"/>
          </w:tcPr>
          <w:p w:rsidR="008B235B" w:rsidRDefault="008B235B">
            <w:pPr>
              <w:jc w:val="both"/>
              <w:rPr>
                <w:rFonts w:ascii="Times New Roman" w:hAnsi="Times New Roman" w:cs="Times New Roman"/>
                <w:sz w:val="24"/>
                <w:szCs w:val="24"/>
              </w:rPr>
            </w:pPr>
          </w:p>
        </w:tc>
      </w:tr>
      <w:tr w:rsidR="008B235B">
        <w:trPr>
          <w:trHeight w:val="572"/>
        </w:trPr>
        <w:tc>
          <w:tcPr>
            <w:tcW w:w="837" w:type="dxa"/>
          </w:tcPr>
          <w:p w:rsidR="008B235B" w:rsidRDefault="00A768FB">
            <w:pPr>
              <w:jc w:val="center"/>
              <w:rPr>
                <w:rFonts w:ascii="Times New Roman" w:hAnsi="Times New Roman" w:cs="Times New Roman"/>
                <w:sz w:val="24"/>
                <w:szCs w:val="24"/>
              </w:rPr>
            </w:pPr>
            <w:r>
              <w:rPr>
                <w:rFonts w:ascii="Times New Roman" w:hAnsi="Times New Roman" w:cs="Times New Roman"/>
                <w:sz w:val="24"/>
                <w:szCs w:val="24"/>
              </w:rPr>
              <w:t>5.</w:t>
            </w:r>
          </w:p>
        </w:tc>
        <w:tc>
          <w:tcPr>
            <w:tcW w:w="5935" w:type="dxa"/>
          </w:tcPr>
          <w:p w:rsidR="008B235B" w:rsidRDefault="00A768FB">
            <w:pPr>
              <w:jc w:val="both"/>
              <w:rPr>
                <w:rFonts w:ascii="Times New Roman" w:hAnsi="Times New Roman" w:cs="Times New Roman"/>
                <w:sz w:val="24"/>
                <w:szCs w:val="24"/>
              </w:rPr>
            </w:pPr>
            <w:r>
              <w:rPr>
                <w:rFonts w:ascii="Times New Roman" w:hAnsi="Times New Roman" w:cs="Times New Roman"/>
                <w:sz w:val="24"/>
                <w:szCs w:val="24"/>
              </w:rPr>
              <w:t>Rasa bersalah</w:t>
            </w:r>
          </w:p>
          <w:p w:rsidR="008B235B" w:rsidRDefault="00A768FB">
            <w:pPr>
              <w:jc w:val="both"/>
              <w:rPr>
                <w:rFonts w:ascii="Times New Roman" w:hAnsi="Times New Roman" w:cs="Times New Roman"/>
                <w:sz w:val="24"/>
                <w:szCs w:val="24"/>
              </w:rPr>
            </w:pPr>
            <w:r>
              <w:rPr>
                <w:rFonts w:ascii="Times New Roman" w:hAnsi="Times New Roman" w:cs="Times New Roman"/>
                <w:sz w:val="24"/>
                <w:szCs w:val="24"/>
              </w:rPr>
              <w:t>(Menyalahkan diri sendiri, rasa malu, penyesalan atas perilaku masa lalu)</w:t>
            </w:r>
          </w:p>
        </w:tc>
        <w:tc>
          <w:tcPr>
            <w:tcW w:w="1376" w:type="dxa"/>
          </w:tcPr>
          <w:p w:rsidR="008B235B" w:rsidRDefault="008B235B">
            <w:pPr>
              <w:jc w:val="both"/>
              <w:rPr>
                <w:rFonts w:ascii="Times New Roman" w:hAnsi="Times New Roman" w:cs="Times New Roman"/>
                <w:sz w:val="24"/>
                <w:szCs w:val="24"/>
              </w:rPr>
            </w:pPr>
          </w:p>
        </w:tc>
      </w:tr>
      <w:tr w:rsidR="008B235B">
        <w:trPr>
          <w:trHeight w:val="550"/>
        </w:trPr>
        <w:tc>
          <w:tcPr>
            <w:tcW w:w="837" w:type="dxa"/>
          </w:tcPr>
          <w:p w:rsidR="008B235B" w:rsidRDefault="00A768FB">
            <w:pPr>
              <w:jc w:val="center"/>
              <w:rPr>
                <w:rFonts w:ascii="Times New Roman" w:hAnsi="Times New Roman" w:cs="Times New Roman"/>
                <w:sz w:val="24"/>
                <w:szCs w:val="24"/>
              </w:rPr>
            </w:pPr>
            <w:r>
              <w:rPr>
                <w:rFonts w:ascii="Times New Roman" w:hAnsi="Times New Roman" w:cs="Times New Roman"/>
                <w:sz w:val="24"/>
                <w:szCs w:val="24"/>
              </w:rPr>
              <w:t>6.</w:t>
            </w:r>
          </w:p>
        </w:tc>
        <w:tc>
          <w:tcPr>
            <w:tcW w:w="5935" w:type="dxa"/>
          </w:tcPr>
          <w:p w:rsidR="008B235B" w:rsidRDefault="00A768FB">
            <w:pPr>
              <w:jc w:val="both"/>
              <w:rPr>
                <w:rFonts w:ascii="Times New Roman" w:hAnsi="Times New Roman" w:cs="Times New Roman"/>
                <w:sz w:val="24"/>
                <w:szCs w:val="24"/>
              </w:rPr>
            </w:pPr>
            <w:r>
              <w:rPr>
                <w:rFonts w:ascii="Times New Roman" w:hAnsi="Times New Roman" w:cs="Times New Roman"/>
                <w:sz w:val="24"/>
                <w:szCs w:val="24"/>
              </w:rPr>
              <w:t>Tekanan</w:t>
            </w:r>
          </w:p>
          <w:p w:rsidR="008B235B" w:rsidRDefault="00A768FB">
            <w:pPr>
              <w:jc w:val="both"/>
              <w:rPr>
                <w:rFonts w:ascii="Times New Roman" w:hAnsi="Times New Roman" w:cs="Times New Roman"/>
                <w:sz w:val="24"/>
                <w:szCs w:val="24"/>
              </w:rPr>
            </w:pPr>
            <w:r>
              <w:rPr>
                <w:rFonts w:ascii="Times New Roman" w:hAnsi="Times New Roman" w:cs="Times New Roman"/>
                <w:sz w:val="24"/>
                <w:szCs w:val="24"/>
              </w:rPr>
              <w:t>(Manisfestasi fisik dan motorik dari kegugupan , gelisah)</w:t>
            </w:r>
          </w:p>
        </w:tc>
        <w:tc>
          <w:tcPr>
            <w:tcW w:w="1376" w:type="dxa"/>
          </w:tcPr>
          <w:p w:rsidR="008B235B" w:rsidRDefault="008B235B">
            <w:pPr>
              <w:jc w:val="both"/>
              <w:rPr>
                <w:rFonts w:ascii="Times New Roman" w:hAnsi="Times New Roman" w:cs="Times New Roman"/>
                <w:sz w:val="24"/>
                <w:szCs w:val="24"/>
              </w:rPr>
            </w:pPr>
          </w:p>
        </w:tc>
      </w:tr>
      <w:tr w:rsidR="008B235B">
        <w:trPr>
          <w:trHeight w:val="550"/>
        </w:trPr>
        <w:tc>
          <w:tcPr>
            <w:tcW w:w="837" w:type="dxa"/>
          </w:tcPr>
          <w:p w:rsidR="008B235B" w:rsidRDefault="00A768FB">
            <w:pPr>
              <w:jc w:val="center"/>
              <w:rPr>
                <w:rFonts w:ascii="Times New Roman" w:hAnsi="Times New Roman" w:cs="Times New Roman"/>
                <w:sz w:val="24"/>
                <w:szCs w:val="24"/>
              </w:rPr>
            </w:pPr>
            <w:r>
              <w:rPr>
                <w:rFonts w:ascii="Times New Roman" w:hAnsi="Times New Roman" w:cs="Times New Roman"/>
                <w:sz w:val="24"/>
                <w:szCs w:val="24"/>
              </w:rPr>
              <w:t>7.</w:t>
            </w:r>
          </w:p>
        </w:tc>
        <w:tc>
          <w:tcPr>
            <w:tcW w:w="5935" w:type="dxa"/>
          </w:tcPr>
          <w:p w:rsidR="008B235B" w:rsidRDefault="00A768FB">
            <w:pPr>
              <w:jc w:val="both"/>
              <w:rPr>
                <w:rFonts w:ascii="Times New Roman" w:hAnsi="Times New Roman" w:cs="Times New Roman"/>
                <w:sz w:val="24"/>
                <w:szCs w:val="24"/>
              </w:rPr>
            </w:pPr>
            <w:r>
              <w:rPr>
                <w:rFonts w:ascii="Times New Roman" w:hAnsi="Times New Roman" w:cs="Times New Roman"/>
                <w:i/>
                <w:sz w:val="24"/>
                <w:szCs w:val="24"/>
              </w:rPr>
              <w:t xml:space="preserve">Mannerisms </w:t>
            </w:r>
            <w:r>
              <w:rPr>
                <w:rFonts w:ascii="Times New Roman" w:hAnsi="Times New Roman" w:cs="Times New Roman"/>
                <w:sz w:val="24"/>
                <w:szCs w:val="24"/>
              </w:rPr>
              <w:t xml:space="preserve">dan </w:t>
            </w:r>
            <w:r>
              <w:rPr>
                <w:rFonts w:ascii="Times New Roman" w:hAnsi="Times New Roman" w:cs="Times New Roman"/>
                <w:i/>
                <w:sz w:val="24"/>
                <w:szCs w:val="24"/>
              </w:rPr>
              <w:t>posturing</w:t>
            </w:r>
          </w:p>
          <w:p w:rsidR="008B235B" w:rsidRDefault="00A768FB">
            <w:pPr>
              <w:jc w:val="both"/>
              <w:rPr>
                <w:rFonts w:ascii="Times New Roman" w:hAnsi="Times New Roman" w:cs="Times New Roman"/>
                <w:sz w:val="24"/>
                <w:szCs w:val="24"/>
              </w:rPr>
            </w:pPr>
            <w:r>
              <w:rPr>
                <w:rFonts w:ascii="Times New Roman" w:hAnsi="Times New Roman" w:cs="Times New Roman"/>
                <w:sz w:val="24"/>
                <w:szCs w:val="24"/>
              </w:rPr>
              <w:t>(Perilaku motorik yang aneh, tidak biasa, tidak alami (tidak termasuk tic))</w:t>
            </w:r>
          </w:p>
        </w:tc>
        <w:tc>
          <w:tcPr>
            <w:tcW w:w="1376" w:type="dxa"/>
          </w:tcPr>
          <w:p w:rsidR="008B235B" w:rsidRDefault="008B235B">
            <w:pPr>
              <w:jc w:val="both"/>
              <w:rPr>
                <w:rFonts w:ascii="Times New Roman" w:hAnsi="Times New Roman" w:cs="Times New Roman"/>
                <w:sz w:val="24"/>
                <w:szCs w:val="24"/>
              </w:rPr>
            </w:pPr>
          </w:p>
        </w:tc>
      </w:tr>
      <w:tr w:rsidR="008B235B">
        <w:trPr>
          <w:trHeight w:val="550"/>
        </w:trPr>
        <w:tc>
          <w:tcPr>
            <w:tcW w:w="837" w:type="dxa"/>
          </w:tcPr>
          <w:p w:rsidR="008B235B" w:rsidRDefault="00A768FB">
            <w:pPr>
              <w:jc w:val="center"/>
              <w:rPr>
                <w:rFonts w:ascii="Times New Roman" w:hAnsi="Times New Roman" w:cs="Times New Roman"/>
                <w:sz w:val="24"/>
                <w:szCs w:val="24"/>
              </w:rPr>
            </w:pPr>
            <w:r>
              <w:rPr>
                <w:rFonts w:ascii="Times New Roman" w:hAnsi="Times New Roman" w:cs="Times New Roman"/>
                <w:sz w:val="24"/>
                <w:szCs w:val="24"/>
              </w:rPr>
              <w:t>8.</w:t>
            </w:r>
          </w:p>
        </w:tc>
        <w:tc>
          <w:tcPr>
            <w:tcW w:w="5935" w:type="dxa"/>
          </w:tcPr>
          <w:p w:rsidR="008B235B" w:rsidRDefault="00A768FB">
            <w:pPr>
              <w:jc w:val="both"/>
              <w:rPr>
                <w:rFonts w:ascii="Times New Roman" w:hAnsi="Times New Roman" w:cs="Times New Roman"/>
                <w:sz w:val="24"/>
                <w:szCs w:val="24"/>
              </w:rPr>
            </w:pPr>
            <w:r>
              <w:rPr>
                <w:rFonts w:ascii="Times New Roman" w:hAnsi="Times New Roman" w:cs="Times New Roman"/>
                <w:sz w:val="24"/>
                <w:szCs w:val="24"/>
              </w:rPr>
              <w:t>Kebesaran</w:t>
            </w:r>
          </w:p>
          <w:p w:rsidR="008B235B" w:rsidRDefault="00A768FB">
            <w:pPr>
              <w:jc w:val="both"/>
              <w:rPr>
                <w:rFonts w:ascii="Times New Roman" w:hAnsi="Times New Roman" w:cs="Times New Roman"/>
                <w:sz w:val="24"/>
                <w:szCs w:val="24"/>
              </w:rPr>
            </w:pPr>
            <w:r>
              <w:rPr>
                <w:rFonts w:ascii="Times New Roman" w:hAnsi="Times New Roman" w:cs="Times New Roman"/>
                <w:sz w:val="24"/>
                <w:szCs w:val="24"/>
              </w:rPr>
              <w:t xml:space="preserve">(Pendapat diri yang berlebihan, kesombongan, keyakinan akan kekuatan atau kemampuan yang tidak biasa) </w:t>
            </w:r>
          </w:p>
        </w:tc>
        <w:tc>
          <w:tcPr>
            <w:tcW w:w="1376" w:type="dxa"/>
          </w:tcPr>
          <w:p w:rsidR="008B235B" w:rsidRDefault="008B235B">
            <w:pPr>
              <w:jc w:val="both"/>
              <w:rPr>
                <w:rFonts w:ascii="Times New Roman" w:hAnsi="Times New Roman" w:cs="Times New Roman"/>
                <w:sz w:val="24"/>
                <w:szCs w:val="24"/>
              </w:rPr>
            </w:pPr>
          </w:p>
        </w:tc>
      </w:tr>
      <w:tr w:rsidR="008B235B">
        <w:trPr>
          <w:trHeight w:val="550"/>
        </w:trPr>
        <w:tc>
          <w:tcPr>
            <w:tcW w:w="837" w:type="dxa"/>
          </w:tcPr>
          <w:p w:rsidR="008B235B" w:rsidRDefault="00A768FB">
            <w:pPr>
              <w:jc w:val="center"/>
              <w:rPr>
                <w:rFonts w:ascii="Times New Roman" w:hAnsi="Times New Roman" w:cs="Times New Roman"/>
                <w:sz w:val="24"/>
                <w:szCs w:val="24"/>
              </w:rPr>
            </w:pPr>
            <w:r>
              <w:rPr>
                <w:rFonts w:ascii="Times New Roman" w:hAnsi="Times New Roman" w:cs="Times New Roman"/>
                <w:sz w:val="24"/>
                <w:szCs w:val="24"/>
              </w:rPr>
              <w:t>9.</w:t>
            </w:r>
          </w:p>
        </w:tc>
        <w:tc>
          <w:tcPr>
            <w:tcW w:w="5935" w:type="dxa"/>
          </w:tcPr>
          <w:p w:rsidR="008B235B" w:rsidRDefault="00A768FB">
            <w:pPr>
              <w:jc w:val="both"/>
              <w:rPr>
                <w:rFonts w:ascii="Times New Roman" w:hAnsi="Times New Roman" w:cs="Times New Roman"/>
                <w:sz w:val="24"/>
                <w:szCs w:val="24"/>
              </w:rPr>
            </w:pPr>
            <w:r>
              <w:rPr>
                <w:rFonts w:ascii="Times New Roman" w:hAnsi="Times New Roman" w:cs="Times New Roman"/>
                <w:sz w:val="24"/>
                <w:szCs w:val="24"/>
              </w:rPr>
              <w:t>Keadaan depresi</w:t>
            </w:r>
          </w:p>
          <w:p w:rsidR="008B235B" w:rsidRDefault="00A768FB">
            <w:pPr>
              <w:jc w:val="both"/>
              <w:rPr>
                <w:rFonts w:ascii="Times New Roman" w:hAnsi="Times New Roman" w:cs="Times New Roman"/>
                <w:sz w:val="24"/>
                <w:szCs w:val="24"/>
              </w:rPr>
            </w:pPr>
            <w:r>
              <w:rPr>
                <w:rFonts w:ascii="Times New Roman" w:hAnsi="Times New Roman" w:cs="Times New Roman"/>
                <w:sz w:val="24"/>
                <w:szCs w:val="24"/>
              </w:rPr>
              <w:t>(Keterpurukan, kesedihan, pesimisme)</w:t>
            </w:r>
          </w:p>
        </w:tc>
        <w:tc>
          <w:tcPr>
            <w:tcW w:w="1376" w:type="dxa"/>
          </w:tcPr>
          <w:p w:rsidR="008B235B" w:rsidRDefault="008B235B">
            <w:pPr>
              <w:jc w:val="both"/>
              <w:rPr>
                <w:rFonts w:ascii="Times New Roman" w:hAnsi="Times New Roman" w:cs="Times New Roman"/>
                <w:sz w:val="24"/>
                <w:szCs w:val="24"/>
              </w:rPr>
            </w:pPr>
          </w:p>
        </w:tc>
      </w:tr>
      <w:tr w:rsidR="008B235B">
        <w:trPr>
          <w:trHeight w:val="550"/>
        </w:trPr>
        <w:tc>
          <w:tcPr>
            <w:tcW w:w="837" w:type="dxa"/>
          </w:tcPr>
          <w:p w:rsidR="008B235B" w:rsidRDefault="00A768FB">
            <w:pPr>
              <w:jc w:val="center"/>
              <w:rPr>
                <w:rFonts w:ascii="Times New Roman" w:hAnsi="Times New Roman" w:cs="Times New Roman"/>
                <w:sz w:val="24"/>
                <w:szCs w:val="24"/>
              </w:rPr>
            </w:pPr>
            <w:r>
              <w:rPr>
                <w:rFonts w:ascii="Times New Roman" w:hAnsi="Times New Roman" w:cs="Times New Roman"/>
                <w:sz w:val="24"/>
                <w:szCs w:val="24"/>
              </w:rPr>
              <w:t>10.</w:t>
            </w:r>
          </w:p>
        </w:tc>
        <w:tc>
          <w:tcPr>
            <w:tcW w:w="5935" w:type="dxa"/>
          </w:tcPr>
          <w:p w:rsidR="008B235B" w:rsidRDefault="00A768FB">
            <w:pPr>
              <w:jc w:val="both"/>
              <w:rPr>
                <w:rFonts w:ascii="Times New Roman" w:hAnsi="Times New Roman" w:cs="Times New Roman"/>
                <w:i/>
                <w:sz w:val="24"/>
                <w:szCs w:val="24"/>
              </w:rPr>
            </w:pPr>
            <w:r>
              <w:rPr>
                <w:rFonts w:ascii="Times New Roman" w:hAnsi="Times New Roman" w:cs="Times New Roman"/>
                <w:i/>
                <w:sz w:val="24"/>
                <w:szCs w:val="24"/>
              </w:rPr>
              <w:t>Hostility</w:t>
            </w:r>
          </w:p>
          <w:p w:rsidR="008B235B" w:rsidRDefault="00A768FB">
            <w:pPr>
              <w:jc w:val="both"/>
              <w:rPr>
                <w:rFonts w:ascii="Times New Roman" w:hAnsi="Times New Roman" w:cs="Times New Roman"/>
                <w:sz w:val="24"/>
                <w:szCs w:val="24"/>
              </w:rPr>
            </w:pPr>
            <w:r>
              <w:rPr>
                <w:rFonts w:ascii="Times New Roman" w:hAnsi="Times New Roman" w:cs="Times New Roman"/>
                <w:sz w:val="24"/>
                <w:szCs w:val="24"/>
              </w:rPr>
              <w:t xml:space="preserve">(Permusuhan, penghinaan, pertikaian dengan orang lain) </w:t>
            </w:r>
          </w:p>
        </w:tc>
        <w:tc>
          <w:tcPr>
            <w:tcW w:w="1376" w:type="dxa"/>
          </w:tcPr>
          <w:p w:rsidR="008B235B" w:rsidRDefault="008B235B">
            <w:pPr>
              <w:jc w:val="both"/>
              <w:rPr>
                <w:rFonts w:ascii="Times New Roman" w:hAnsi="Times New Roman" w:cs="Times New Roman"/>
                <w:sz w:val="24"/>
                <w:szCs w:val="24"/>
              </w:rPr>
            </w:pPr>
          </w:p>
        </w:tc>
      </w:tr>
      <w:tr w:rsidR="008B235B">
        <w:trPr>
          <w:trHeight w:val="550"/>
        </w:trPr>
        <w:tc>
          <w:tcPr>
            <w:tcW w:w="837" w:type="dxa"/>
          </w:tcPr>
          <w:p w:rsidR="008B235B" w:rsidRDefault="00A768FB">
            <w:pPr>
              <w:jc w:val="center"/>
              <w:rPr>
                <w:rFonts w:ascii="Times New Roman" w:hAnsi="Times New Roman" w:cs="Times New Roman"/>
                <w:sz w:val="24"/>
                <w:szCs w:val="24"/>
              </w:rPr>
            </w:pPr>
            <w:r>
              <w:rPr>
                <w:rFonts w:ascii="Times New Roman" w:hAnsi="Times New Roman" w:cs="Times New Roman"/>
                <w:sz w:val="24"/>
                <w:szCs w:val="24"/>
              </w:rPr>
              <w:t>11.</w:t>
            </w:r>
          </w:p>
        </w:tc>
        <w:tc>
          <w:tcPr>
            <w:tcW w:w="5935" w:type="dxa"/>
          </w:tcPr>
          <w:p w:rsidR="008B235B" w:rsidRDefault="00A768FB">
            <w:pPr>
              <w:jc w:val="both"/>
              <w:rPr>
                <w:rFonts w:ascii="Times New Roman" w:hAnsi="Times New Roman" w:cs="Times New Roman"/>
                <w:sz w:val="24"/>
                <w:szCs w:val="24"/>
              </w:rPr>
            </w:pPr>
            <w:r>
              <w:rPr>
                <w:rFonts w:ascii="Times New Roman" w:hAnsi="Times New Roman" w:cs="Times New Roman"/>
                <w:sz w:val="24"/>
                <w:szCs w:val="24"/>
              </w:rPr>
              <w:t>Kecurigaan</w:t>
            </w:r>
          </w:p>
          <w:p w:rsidR="008B235B" w:rsidRDefault="00A768FB">
            <w:pPr>
              <w:jc w:val="both"/>
              <w:rPr>
                <w:rFonts w:ascii="Times New Roman" w:hAnsi="Times New Roman" w:cs="Times New Roman"/>
                <w:sz w:val="24"/>
                <w:szCs w:val="24"/>
              </w:rPr>
            </w:pPr>
            <w:r>
              <w:rPr>
                <w:rFonts w:ascii="Times New Roman" w:hAnsi="Times New Roman" w:cs="Times New Roman"/>
                <w:sz w:val="24"/>
                <w:szCs w:val="24"/>
              </w:rPr>
              <w:t xml:space="preserve">(Ketidakpercayaan, kepercayaan orang lain mengandung niat jahat atau diskriminatif) </w:t>
            </w:r>
          </w:p>
        </w:tc>
        <w:tc>
          <w:tcPr>
            <w:tcW w:w="1376" w:type="dxa"/>
          </w:tcPr>
          <w:p w:rsidR="008B235B" w:rsidRDefault="008B235B">
            <w:pPr>
              <w:jc w:val="both"/>
              <w:rPr>
                <w:rFonts w:ascii="Times New Roman" w:hAnsi="Times New Roman" w:cs="Times New Roman"/>
                <w:sz w:val="24"/>
                <w:szCs w:val="24"/>
              </w:rPr>
            </w:pPr>
          </w:p>
        </w:tc>
      </w:tr>
      <w:tr w:rsidR="008B235B">
        <w:trPr>
          <w:trHeight w:val="550"/>
        </w:trPr>
        <w:tc>
          <w:tcPr>
            <w:tcW w:w="837" w:type="dxa"/>
          </w:tcPr>
          <w:p w:rsidR="008B235B" w:rsidRDefault="00A768FB">
            <w:pPr>
              <w:jc w:val="center"/>
              <w:rPr>
                <w:rFonts w:ascii="Times New Roman" w:hAnsi="Times New Roman" w:cs="Times New Roman"/>
                <w:sz w:val="24"/>
                <w:szCs w:val="24"/>
              </w:rPr>
            </w:pPr>
            <w:r>
              <w:rPr>
                <w:rFonts w:ascii="Times New Roman" w:hAnsi="Times New Roman" w:cs="Times New Roman"/>
                <w:sz w:val="24"/>
                <w:szCs w:val="24"/>
              </w:rPr>
              <w:t>12.</w:t>
            </w:r>
          </w:p>
        </w:tc>
        <w:tc>
          <w:tcPr>
            <w:tcW w:w="5935" w:type="dxa"/>
          </w:tcPr>
          <w:p w:rsidR="008B235B" w:rsidRDefault="00A768FB">
            <w:pPr>
              <w:jc w:val="both"/>
              <w:rPr>
                <w:rFonts w:ascii="Times New Roman" w:hAnsi="Times New Roman" w:cs="Times New Roman"/>
                <w:sz w:val="24"/>
                <w:szCs w:val="24"/>
              </w:rPr>
            </w:pPr>
            <w:r>
              <w:rPr>
                <w:rFonts w:ascii="Times New Roman" w:hAnsi="Times New Roman" w:cs="Times New Roman"/>
                <w:sz w:val="24"/>
                <w:szCs w:val="24"/>
              </w:rPr>
              <w:t>Halusinasi</w:t>
            </w:r>
          </w:p>
          <w:p w:rsidR="008B235B" w:rsidRDefault="00A768FB">
            <w:pPr>
              <w:jc w:val="both"/>
              <w:rPr>
                <w:rFonts w:ascii="Times New Roman" w:hAnsi="Times New Roman" w:cs="Times New Roman"/>
                <w:sz w:val="24"/>
                <w:szCs w:val="24"/>
              </w:rPr>
            </w:pPr>
            <w:r>
              <w:rPr>
                <w:rFonts w:ascii="Times New Roman" w:hAnsi="Times New Roman" w:cs="Times New Roman"/>
                <w:sz w:val="24"/>
                <w:szCs w:val="24"/>
              </w:rPr>
              <w:t>(Persepsi tanpa biasa korespondensi stimulus eksternal)</w:t>
            </w:r>
          </w:p>
        </w:tc>
        <w:tc>
          <w:tcPr>
            <w:tcW w:w="1376" w:type="dxa"/>
          </w:tcPr>
          <w:p w:rsidR="008B235B" w:rsidRDefault="008B235B">
            <w:pPr>
              <w:jc w:val="both"/>
              <w:rPr>
                <w:rFonts w:ascii="Times New Roman" w:hAnsi="Times New Roman" w:cs="Times New Roman"/>
                <w:sz w:val="24"/>
                <w:szCs w:val="24"/>
              </w:rPr>
            </w:pPr>
          </w:p>
        </w:tc>
      </w:tr>
      <w:tr w:rsidR="008B235B">
        <w:trPr>
          <w:trHeight w:val="550"/>
        </w:trPr>
        <w:tc>
          <w:tcPr>
            <w:tcW w:w="837" w:type="dxa"/>
          </w:tcPr>
          <w:p w:rsidR="008B235B" w:rsidRDefault="00A768FB">
            <w:pPr>
              <w:jc w:val="center"/>
              <w:rPr>
                <w:rFonts w:ascii="Times New Roman" w:hAnsi="Times New Roman" w:cs="Times New Roman"/>
                <w:sz w:val="24"/>
                <w:szCs w:val="24"/>
              </w:rPr>
            </w:pPr>
            <w:r>
              <w:rPr>
                <w:rFonts w:ascii="Times New Roman" w:hAnsi="Times New Roman" w:cs="Times New Roman"/>
                <w:sz w:val="24"/>
                <w:szCs w:val="24"/>
              </w:rPr>
              <w:lastRenderedPageBreak/>
              <w:t>13.</w:t>
            </w:r>
          </w:p>
        </w:tc>
        <w:tc>
          <w:tcPr>
            <w:tcW w:w="5935" w:type="dxa"/>
          </w:tcPr>
          <w:p w:rsidR="008B235B" w:rsidRDefault="00A768FB">
            <w:pPr>
              <w:jc w:val="both"/>
              <w:rPr>
                <w:rFonts w:ascii="Times New Roman" w:hAnsi="Times New Roman" w:cs="Times New Roman"/>
                <w:sz w:val="24"/>
                <w:szCs w:val="24"/>
              </w:rPr>
            </w:pPr>
            <w:r>
              <w:rPr>
                <w:rFonts w:ascii="Times New Roman" w:hAnsi="Times New Roman" w:cs="Times New Roman"/>
                <w:sz w:val="24"/>
                <w:szCs w:val="24"/>
              </w:rPr>
              <w:t>Kemunduran motorik</w:t>
            </w:r>
          </w:p>
          <w:p w:rsidR="008B235B" w:rsidRDefault="00A768FB">
            <w:pPr>
              <w:jc w:val="both"/>
              <w:rPr>
                <w:rFonts w:ascii="Times New Roman" w:hAnsi="Times New Roman" w:cs="Times New Roman"/>
                <w:sz w:val="24"/>
                <w:szCs w:val="24"/>
              </w:rPr>
            </w:pPr>
            <w:r>
              <w:rPr>
                <w:rFonts w:ascii="Times New Roman" w:hAnsi="Times New Roman" w:cs="Times New Roman"/>
                <w:sz w:val="24"/>
                <w:szCs w:val="24"/>
              </w:rPr>
              <w:t>(Melambat, gerakan atau ucapan melemah, nada tubuh berkurang)</w:t>
            </w:r>
          </w:p>
        </w:tc>
        <w:tc>
          <w:tcPr>
            <w:tcW w:w="1376" w:type="dxa"/>
          </w:tcPr>
          <w:p w:rsidR="008B235B" w:rsidRDefault="008B235B">
            <w:pPr>
              <w:jc w:val="both"/>
              <w:rPr>
                <w:rFonts w:ascii="Times New Roman" w:hAnsi="Times New Roman" w:cs="Times New Roman"/>
                <w:sz w:val="24"/>
                <w:szCs w:val="24"/>
              </w:rPr>
            </w:pPr>
          </w:p>
        </w:tc>
      </w:tr>
      <w:tr w:rsidR="008B235B">
        <w:trPr>
          <w:trHeight w:val="550"/>
        </w:trPr>
        <w:tc>
          <w:tcPr>
            <w:tcW w:w="837" w:type="dxa"/>
          </w:tcPr>
          <w:p w:rsidR="008B235B" w:rsidRDefault="00A768FB">
            <w:pPr>
              <w:jc w:val="center"/>
              <w:rPr>
                <w:rFonts w:ascii="Times New Roman" w:hAnsi="Times New Roman" w:cs="Times New Roman"/>
                <w:sz w:val="24"/>
                <w:szCs w:val="24"/>
              </w:rPr>
            </w:pPr>
            <w:r>
              <w:rPr>
                <w:rFonts w:ascii="Times New Roman" w:hAnsi="Times New Roman" w:cs="Times New Roman"/>
                <w:sz w:val="24"/>
                <w:szCs w:val="24"/>
              </w:rPr>
              <w:t>14.</w:t>
            </w:r>
          </w:p>
        </w:tc>
        <w:tc>
          <w:tcPr>
            <w:tcW w:w="5935" w:type="dxa"/>
          </w:tcPr>
          <w:p w:rsidR="008B235B" w:rsidRDefault="00A768FB">
            <w:pPr>
              <w:jc w:val="both"/>
              <w:rPr>
                <w:rFonts w:ascii="Times New Roman" w:hAnsi="Times New Roman" w:cs="Times New Roman"/>
                <w:sz w:val="24"/>
                <w:szCs w:val="24"/>
              </w:rPr>
            </w:pPr>
            <w:r>
              <w:rPr>
                <w:rFonts w:ascii="Times New Roman" w:hAnsi="Times New Roman" w:cs="Times New Roman"/>
                <w:sz w:val="24"/>
                <w:szCs w:val="24"/>
              </w:rPr>
              <w:t>Tidak kooperatif</w:t>
            </w:r>
          </w:p>
          <w:p w:rsidR="008B235B" w:rsidRDefault="00A768FB">
            <w:pPr>
              <w:jc w:val="both"/>
              <w:rPr>
                <w:rFonts w:ascii="Times New Roman" w:hAnsi="Times New Roman" w:cs="Times New Roman"/>
                <w:sz w:val="24"/>
                <w:szCs w:val="24"/>
              </w:rPr>
            </w:pPr>
            <w:r>
              <w:rPr>
                <w:rFonts w:ascii="Times New Roman" w:hAnsi="Times New Roman" w:cs="Times New Roman"/>
                <w:sz w:val="24"/>
                <w:szCs w:val="24"/>
              </w:rPr>
              <w:t>(Resistensi, penjagaan, penolakan otoritas)</w:t>
            </w:r>
          </w:p>
        </w:tc>
        <w:tc>
          <w:tcPr>
            <w:tcW w:w="1376" w:type="dxa"/>
          </w:tcPr>
          <w:p w:rsidR="008B235B" w:rsidRDefault="008B235B">
            <w:pPr>
              <w:jc w:val="both"/>
              <w:rPr>
                <w:rFonts w:ascii="Times New Roman" w:hAnsi="Times New Roman" w:cs="Times New Roman"/>
                <w:sz w:val="24"/>
                <w:szCs w:val="24"/>
              </w:rPr>
            </w:pPr>
          </w:p>
        </w:tc>
      </w:tr>
      <w:tr w:rsidR="008B235B">
        <w:trPr>
          <w:trHeight w:val="550"/>
        </w:trPr>
        <w:tc>
          <w:tcPr>
            <w:tcW w:w="837" w:type="dxa"/>
          </w:tcPr>
          <w:p w:rsidR="008B235B" w:rsidRDefault="00A768FB">
            <w:pPr>
              <w:jc w:val="center"/>
              <w:rPr>
                <w:rFonts w:ascii="Times New Roman" w:hAnsi="Times New Roman" w:cs="Times New Roman"/>
                <w:sz w:val="24"/>
                <w:szCs w:val="24"/>
              </w:rPr>
            </w:pPr>
            <w:r>
              <w:rPr>
                <w:rFonts w:ascii="Times New Roman" w:hAnsi="Times New Roman" w:cs="Times New Roman"/>
                <w:sz w:val="24"/>
                <w:szCs w:val="24"/>
              </w:rPr>
              <w:t>15.</w:t>
            </w:r>
          </w:p>
        </w:tc>
        <w:tc>
          <w:tcPr>
            <w:tcW w:w="5935" w:type="dxa"/>
          </w:tcPr>
          <w:p w:rsidR="008B235B" w:rsidRDefault="00A768FB">
            <w:pPr>
              <w:jc w:val="both"/>
              <w:rPr>
                <w:rFonts w:ascii="Times New Roman" w:hAnsi="Times New Roman" w:cs="Times New Roman"/>
                <w:sz w:val="24"/>
                <w:szCs w:val="24"/>
              </w:rPr>
            </w:pPr>
            <w:r>
              <w:rPr>
                <w:rFonts w:ascii="Times New Roman" w:hAnsi="Times New Roman" w:cs="Times New Roman"/>
                <w:sz w:val="24"/>
                <w:szCs w:val="24"/>
              </w:rPr>
              <w:t>Pemikiran yang tidak biasa</w:t>
            </w:r>
          </w:p>
          <w:p w:rsidR="008B235B" w:rsidRDefault="00A768FB">
            <w:pPr>
              <w:jc w:val="both"/>
              <w:rPr>
                <w:rFonts w:ascii="Times New Roman" w:hAnsi="Times New Roman" w:cs="Times New Roman"/>
                <w:sz w:val="24"/>
                <w:szCs w:val="24"/>
              </w:rPr>
            </w:pPr>
            <w:r>
              <w:rPr>
                <w:rFonts w:ascii="Times New Roman" w:hAnsi="Times New Roman" w:cs="Times New Roman"/>
                <w:sz w:val="24"/>
                <w:szCs w:val="24"/>
              </w:rPr>
              <w:t>(Tidak biasa, aneh, aneh, isi pikir aneh)</w:t>
            </w:r>
          </w:p>
        </w:tc>
        <w:tc>
          <w:tcPr>
            <w:tcW w:w="1376" w:type="dxa"/>
          </w:tcPr>
          <w:p w:rsidR="008B235B" w:rsidRDefault="008B235B">
            <w:pPr>
              <w:jc w:val="both"/>
              <w:rPr>
                <w:rFonts w:ascii="Times New Roman" w:hAnsi="Times New Roman" w:cs="Times New Roman"/>
                <w:sz w:val="24"/>
                <w:szCs w:val="24"/>
              </w:rPr>
            </w:pPr>
          </w:p>
        </w:tc>
      </w:tr>
      <w:tr w:rsidR="008B235B">
        <w:trPr>
          <w:trHeight w:val="550"/>
        </w:trPr>
        <w:tc>
          <w:tcPr>
            <w:tcW w:w="837" w:type="dxa"/>
          </w:tcPr>
          <w:p w:rsidR="008B235B" w:rsidRDefault="00A768FB">
            <w:pPr>
              <w:jc w:val="center"/>
              <w:rPr>
                <w:rFonts w:ascii="Times New Roman" w:hAnsi="Times New Roman" w:cs="Times New Roman"/>
                <w:sz w:val="24"/>
                <w:szCs w:val="24"/>
              </w:rPr>
            </w:pPr>
            <w:r>
              <w:rPr>
                <w:rFonts w:ascii="Times New Roman" w:hAnsi="Times New Roman" w:cs="Times New Roman"/>
                <w:sz w:val="24"/>
                <w:szCs w:val="24"/>
              </w:rPr>
              <w:t>16.</w:t>
            </w:r>
          </w:p>
        </w:tc>
        <w:tc>
          <w:tcPr>
            <w:tcW w:w="5935" w:type="dxa"/>
          </w:tcPr>
          <w:p w:rsidR="008B235B" w:rsidRDefault="00A768FB">
            <w:pPr>
              <w:jc w:val="both"/>
              <w:rPr>
                <w:rFonts w:ascii="Times New Roman" w:hAnsi="Times New Roman" w:cs="Times New Roman"/>
                <w:sz w:val="24"/>
                <w:szCs w:val="24"/>
              </w:rPr>
            </w:pPr>
            <w:r>
              <w:rPr>
                <w:rFonts w:ascii="Times New Roman" w:hAnsi="Times New Roman" w:cs="Times New Roman"/>
                <w:sz w:val="24"/>
                <w:szCs w:val="24"/>
              </w:rPr>
              <w:t>Afek tumpul</w:t>
            </w:r>
          </w:p>
          <w:p w:rsidR="008B235B" w:rsidRDefault="00A768FB">
            <w:pPr>
              <w:jc w:val="both"/>
              <w:rPr>
                <w:rFonts w:ascii="Times New Roman" w:hAnsi="Times New Roman" w:cs="Times New Roman"/>
                <w:sz w:val="24"/>
                <w:szCs w:val="24"/>
              </w:rPr>
            </w:pPr>
            <w:r>
              <w:rPr>
                <w:rFonts w:ascii="Times New Roman" w:hAnsi="Times New Roman" w:cs="Times New Roman"/>
                <w:sz w:val="24"/>
                <w:szCs w:val="24"/>
              </w:rPr>
              <w:t>(Berkurangnya nada emosional, berkurangnya intensitas formal perasaan, kerataan)</w:t>
            </w:r>
          </w:p>
        </w:tc>
        <w:tc>
          <w:tcPr>
            <w:tcW w:w="1376" w:type="dxa"/>
          </w:tcPr>
          <w:p w:rsidR="008B235B" w:rsidRDefault="008B235B">
            <w:pPr>
              <w:jc w:val="both"/>
              <w:rPr>
                <w:rFonts w:ascii="Times New Roman" w:hAnsi="Times New Roman" w:cs="Times New Roman"/>
                <w:sz w:val="24"/>
                <w:szCs w:val="24"/>
              </w:rPr>
            </w:pPr>
          </w:p>
        </w:tc>
      </w:tr>
      <w:tr w:rsidR="008B235B">
        <w:trPr>
          <w:trHeight w:val="550"/>
        </w:trPr>
        <w:tc>
          <w:tcPr>
            <w:tcW w:w="837" w:type="dxa"/>
          </w:tcPr>
          <w:p w:rsidR="008B235B" w:rsidRDefault="00A768FB">
            <w:pPr>
              <w:jc w:val="center"/>
              <w:rPr>
                <w:rFonts w:ascii="Times New Roman" w:hAnsi="Times New Roman" w:cs="Times New Roman"/>
                <w:sz w:val="24"/>
                <w:szCs w:val="24"/>
              </w:rPr>
            </w:pPr>
            <w:r>
              <w:rPr>
                <w:rFonts w:ascii="Times New Roman" w:hAnsi="Times New Roman" w:cs="Times New Roman"/>
                <w:sz w:val="24"/>
                <w:szCs w:val="24"/>
              </w:rPr>
              <w:t>17.</w:t>
            </w:r>
          </w:p>
        </w:tc>
        <w:tc>
          <w:tcPr>
            <w:tcW w:w="5935" w:type="dxa"/>
          </w:tcPr>
          <w:p w:rsidR="008B235B" w:rsidRDefault="00A768FB">
            <w:pPr>
              <w:jc w:val="both"/>
              <w:rPr>
                <w:rFonts w:ascii="Times New Roman" w:hAnsi="Times New Roman" w:cs="Times New Roman"/>
                <w:sz w:val="24"/>
                <w:szCs w:val="24"/>
              </w:rPr>
            </w:pPr>
            <w:r>
              <w:rPr>
                <w:rFonts w:ascii="Times New Roman" w:hAnsi="Times New Roman" w:cs="Times New Roman"/>
                <w:sz w:val="24"/>
                <w:szCs w:val="24"/>
              </w:rPr>
              <w:t>Kegembiraan</w:t>
            </w:r>
          </w:p>
          <w:p w:rsidR="008B235B" w:rsidRDefault="00A768FB">
            <w:pPr>
              <w:jc w:val="both"/>
              <w:rPr>
                <w:rFonts w:ascii="Times New Roman" w:hAnsi="Times New Roman" w:cs="Times New Roman"/>
                <w:sz w:val="24"/>
                <w:szCs w:val="24"/>
              </w:rPr>
            </w:pPr>
            <w:r>
              <w:rPr>
                <w:rFonts w:ascii="Times New Roman" w:hAnsi="Times New Roman" w:cs="Times New Roman"/>
                <w:sz w:val="24"/>
                <w:szCs w:val="24"/>
              </w:rPr>
              <w:t xml:space="preserve">(Semakin tingginya nada emosional, agitasi, peningkatan reaktivitas) </w:t>
            </w:r>
          </w:p>
        </w:tc>
        <w:tc>
          <w:tcPr>
            <w:tcW w:w="1376" w:type="dxa"/>
          </w:tcPr>
          <w:p w:rsidR="008B235B" w:rsidRDefault="008B235B">
            <w:pPr>
              <w:jc w:val="both"/>
              <w:rPr>
                <w:rFonts w:ascii="Times New Roman" w:hAnsi="Times New Roman" w:cs="Times New Roman"/>
                <w:sz w:val="24"/>
                <w:szCs w:val="24"/>
              </w:rPr>
            </w:pPr>
          </w:p>
        </w:tc>
      </w:tr>
      <w:tr w:rsidR="008B235B">
        <w:trPr>
          <w:trHeight w:val="550"/>
        </w:trPr>
        <w:tc>
          <w:tcPr>
            <w:tcW w:w="837" w:type="dxa"/>
          </w:tcPr>
          <w:p w:rsidR="008B235B" w:rsidRDefault="00A768FB">
            <w:pPr>
              <w:jc w:val="center"/>
              <w:rPr>
                <w:rFonts w:ascii="Times New Roman" w:hAnsi="Times New Roman" w:cs="Times New Roman"/>
                <w:sz w:val="24"/>
                <w:szCs w:val="24"/>
              </w:rPr>
            </w:pPr>
            <w:r>
              <w:rPr>
                <w:rFonts w:ascii="Times New Roman" w:hAnsi="Times New Roman" w:cs="Times New Roman"/>
                <w:sz w:val="24"/>
                <w:szCs w:val="24"/>
              </w:rPr>
              <w:t>18.</w:t>
            </w:r>
          </w:p>
        </w:tc>
        <w:tc>
          <w:tcPr>
            <w:tcW w:w="5935" w:type="dxa"/>
          </w:tcPr>
          <w:p w:rsidR="008B235B" w:rsidRDefault="00A768FB">
            <w:pPr>
              <w:jc w:val="both"/>
              <w:rPr>
                <w:rFonts w:ascii="Times New Roman" w:hAnsi="Times New Roman" w:cs="Times New Roman"/>
                <w:sz w:val="24"/>
                <w:szCs w:val="24"/>
              </w:rPr>
            </w:pPr>
            <w:r>
              <w:rPr>
                <w:rFonts w:ascii="Times New Roman" w:hAnsi="Times New Roman" w:cs="Times New Roman"/>
                <w:sz w:val="24"/>
                <w:szCs w:val="24"/>
              </w:rPr>
              <w:t>Disoreintasi</w:t>
            </w:r>
          </w:p>
          <w:p w:rsidR="008B235B" w:rsidRDefault="00A768FB">
            <w:pPr>
              <w:jc w:val="both"/>
              <w:rPr>
                <w:rFonts w:ascii="Times New Roman" w:hAnsi="Times New Roman" w:cs="Times New Roman"/>
                <w:sz w:val="24"/>
                <w:szCs w:val="24"/>
              </w:rPr>
            </w:pPr>
            <w:r>
              <w:rPr>
                <w:rFonts w:ascii="Times New Roman" w:hAnsi="Times New Roman" w:cs="Times New Roman"/>
                <w:sz w:val="24"/>
                <w:szCs w:val="24"/>
              </w:rPr>
              <w:t>(Kebingungan atau kurangnya asosiasi yang tepan untuk orang, tempat atau waktu)</w:t>
            </w:r>
          </w:p>
        </w:tc>
        <w:tc>
          <w:tcPr>
            <w:tcW w:w="1376" w:type="dxa"/>
          </w:tcPr>
          <w:p w:rsidR="008B235B" w:rsidRDefault="008B235B">
            <w:pPr>
              <w:jc w:val="both"/>
              <w:rPr>
                <w:rFonts w:ascii="Times New Roman" w:hAnsi="Times New Roman" w:cs="Times New Roman"/>
                <w:sz w:val="24"/>
                <w:szCs w:val="24"/>
              </w:rPr>
            </w:pPr>
          </w:p>
        </w:tc>
      </w:tr>
    </w:tbl>
    <w:p w:rsidR="008B235B" w:rsidRDefault="008B235B">
      <w:pPr>
        <w:spacing w:line="240" w:lineRule="auto"/>
        <w:jc w:val="both"/>
        <w:rPr>
          <w:rFonts w:ascii="Times New Roman" w:hAnsi="Times New Roman" w:cs="Times New Roman"/>
          <w:sz w:val="24"/>
          <w:szCs w:val="24"/>
        </w:rPr>
      </w:pPr>
    </w:p>
    <w:p w:rsidR="008B235B" w:rsidRDefault="008B235B">
      <w:pPr>
        <w:spacing w:line="240" w:lineRule="auto"/>
        <w:jc w:val="both"/>
        <w:rPr>
          <w:rFonts w:ascii="Times New Roman" w:hAnsi="Times New Roman" w:cs="Times New Roman"/>
          <w:sz w:val="24"/>
          <w:szCs w:val="24"/>
        </w:rPr>
      </w:pPr>
    </w:p>
    <w:p w:rsidR="008B235B" w:rsidRDefault="00A768FB">
      <w:pPr>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Keterangan :</w:t>
      </w:r>
    </w:p>
    <w:p w:rsidR="008B235B" w:rsidRDefault="00A768F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0 : Tidak </w:t>
      </w:r>
      <w:r>
        <w:rPr>
          <w:rFonts w:ascii="Times New Roman" w:hAnsi="Times New Roman" w:cs="Times New Roman"/>
          <w:sz w:val="24"/>
          <w:szCs w:val="24"/>
          <w:lang w:val="id-ID"/>
        </w:rPr>
        <w:t>Dinilai</w:t>
      </w:r>
      <w:r>
        <w:rPr>
          <w:rFonts w:ascii="Times New Roman" w:hAnsi="Times New Roman" w:cs="Times New Roman"/>
          <w:sz w:val="24"/>
          <w:szCs w:val="24"/>
        </w:rPr>
        <w:t xml:space="preserve"> </w:t>
      </w:r>
      <w:r>
        <w:rPr>
          <w:rFonts w:ascii="Times New Roman" w:hAnsi="Times New Roman" w:cs="Times New Roman"/>
          <w:sz w:val="24"/>
          <w:szCs w:val="24"/>
          <w:lang w:val="id-ID"/>
        </w:rPr>
        <w:tab/>
      </w:r>
      <w:r>
        <w:rPr>
          <w:rFonts w:ascii="Times New Roman" w:hAnsi="Times New Roman" w:cs="Times New Roman"/>
          <w:sz w:val="24"/>
          <w:szCs w:val="24"/>
        </w:rPr>
        <w:tab/>
      </w:r>
      <w:r>
        <w:rPr>
          <w:rFonts w:ascii="Times New Roman" w:hAnsi="Times New Roman" w:cs="Times New Roman"/>
          <w:sz w:val="24"/>
          <w:szCs w:val="24"/>
          <w:lang w:val="id-ID"/>
        </w:rPr>
        <w:tab/>
      </w:r>
      <w:r>
        <w:rPr>
          <w:rFonts w:ascii="Times New Roman" w:hAnsi="Times New Roman" w:cs="Times New Roman"/>
          <w:sz w:val="24"/>
          <w:szCs w:val="24"/>
        </w:rPr>
        <w:tab/>
        <w:t xml:space="preserve">4 : </w:t>
      </w:r>
      <w:r>
        <w:rPr>
          <w:rFonts w:ascii="Times New Roman" w:hAnsi="Times New Roman" w:cs="Times New Roman"/>
          <w:sz w:val="24"/>
          <w:szCs w:val="24"/>
          <w:lang w:val="id-ID"/>
        </w:rPr>
        <w:t>Agak Berat</w:t>
      </w:r>
      <w:r>
        <w:rPr>
          <w:rFonts w:ascii="Times New Roman" w:hAnsi="Times New Roman" w:cs="Times New Roman"/>
          <w:sz w:val="24"/>
          <w:szCs w:val="24"/>
        </w:rPr>
        <w:tab/>
      </w:r>
      <w:r>
        <w:rPr>
          <w:rFonts w:ascii="Times New Roman" w:hAnsi="Times New Roman" w:cs="Times New Roman"/>
          <w:sz w:val="24"/>
          <w:szCs w:val="24"/>
        </w:rPr>
        <w:tab/>
      </w:r>
    </w:p>
    <w:p w:rsidR="008B235B" w:rsidRDefault="00A768FB">
      <w:pPr>
        <w:spacing w:after="0" w:line="360" w:lineRule="auto"/>
        <w:jc w:val="both"/>
        <w:rPr>
          <w:rFonts w:ascii="Times New Roman" w:hAnsi="Times New Roman" w:cs="Times New Roman"/>
          <w:sz w:val="24"/>
          <w:szCs w:val="24"/>
          <w:lang w:val="id-ID"/>
        </w:rPr>
      </w:pPr>
      <w:r>
        <w:rPr>
          <w:rFonts w:ascii="Times New Roman" w:hAnsi="Times New Roman" w:cs="Times New Roman"/>
          <w:sz w:val="24"/>
          <w:szCs w:val="24"/>
        </w:rPr>
        <w:t xml:space="preserve">1 : </w:t>
      </w:r>
      <w:r>
        <w:rPr>
          <w:rFonts w:ascii="Times New Roman" w:hAnsi="Times New Roman" w:cs="Times New Roman"/>
          <w:sz w:val="24"/>
          <w:szCs w:val="24"/>
          <w:lang w:val="id-ID"/>
        </w:rPr>
        <w:t>Tidak Ada</w:t>
      </w:r>
      <w:r>
        <w:rPr>
          <w:rFonts w:ascii="Times New Roman" w:hAnsi="Times New Roman" w:cs="Times New Roman"/>
          <w:sz w:val="24"/>
          <w:szCs w:val="24"/>
          <w:lang w:val="id-ID"/>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lang w:val="id-ID"/>
        </w:rPr>
        <w:tab/>
      </w:r>
      <w:r>
        <w:rPr>
          <w:rFonts w:ascii="Times New Roman" w:hAnsi="Times New Roman" w:cs="Times New Roman"/>
          <w:sz w:val="24"/>
          <w:szCs w:val="24"/>
        </w:rPr>
        <w:t xml:space="preserve">5 : </w:t>
      </w:r>
      <w:r>
        <w:rPr>
          <w:rFonts w:ascii="Times New Roman" w:hAnsi="Times New Roman" w:cs="Times New Roman"/>
          <w:sz w:val="24"/>
          <w:szCs w:val="24"/>
          <w:lang w:val="id-ID"/>
        </w:rPr>
        <w:t>Berat</w:t>
      </w:r>
    </w:p>
    <w:p w:rsidR="008B235B" w:rsidRDefault="00A768FB">
      <w:pPr>
        <w:spacing w:after="0" w:line="360" w:lineRule="auto"/>
        <w:jc w:val="both"/>
        <w:rPr>
          <w:rFonts w:ascii="Times New Roman" w:hAnsi="Times New Roman" w:cs="Times New Roman"/>
          <w:sz w:val="24"/>
          <w:szCs w:val="24"/>
          <w:lang w:val="id-ID"/>
        </w:rPr>
      </w:pPr>
      <w:r>
        <w:rPr>
          <w:rFonts w:ascii="Times New Roman" w:hAnsi="Times New Roman" w:cs="Times New Roman"/>
          <w:sz w:val="24"/>
          <w:szCs w:val="24"/>
        </w:rPr>
        <w:t xml:space="preserve">2 : </w:t>
      </w:r>
      <w:r>
        <w:rPr>
          <w:rFonts w:ascii="Times New Roman" w:hAnsi="Times New Roman" w:cs="Times New Roman"/>
          <w:sz w:val="24"/>
          <w:szCs w:val="24"/>
          <w:lang w:val="id-ID"/>
        </w:rPr>
        <w:t>Ringan</w:t>
      </w:r>
      <w:r>
        <w:rPr>
          <w:rFonts w:ascii="Times New Roman" w:hAnsi="Times New Roman" w:cs="Times New Roman"/>
          <w:sz w:val="24"/>
          <w:szCs w:val="24"/>
        </w:rPr>
        <w:tab/>
      </w:r>
      <w:r>
        <w:rPr>
          <w:rFonts w:ascii="Times New Roman" w:hAnsi="Times New Roman" w:cs="Times New Roman"/>
          <w:sz w:val="24"/>
          <w:szCs w:val="24"/>
          <w:lang w:val="id-ID"/>
        </w:rPr>
        <w:tab/>
      </w:r>
      <w:r>
        <w:rPr>
          <w:rFonts w:ascii="Times New Roman" w:hAnsi="Times New Roman" w:cs="Times New Roman"/>
          <w:sz w:val="24"/>
          <w:szCs w:val="24"/>
        </w:rPr>
        <w:tab/>
      </w:r>
      <w:r>
        <w:rPr>
          <w:rFonts w:ascii="Times New Roman" w:hAnsi="Times New Roman" w:cs="Times New Roman"/>
          <w:sz w:val="24"/>
          <w:szCs w:val="24"/>
          <w:lang w:val="id-ID"/>
        </w:rPr>
        <w:tab/>
      </w:r>
      <w:r>
        <w:rPr>
          <w:rFonts w:ascii="Times New Roman" w:hAnsi="Times New Roman" w:cs="Times New Roman"/>
          <w:sz w:val="24"/>
          <w:szCs w:val="24"/>
        </w:rPr>
        <w:tab/>
      </w:r>
      <w:r>
        <w:rPr>
          <w:rFonts w:ascii="Times New Roman" w:hAnsi="Times New Roman" w:cs="Times New Roman"/>
          <w:sz w:val="24"/>
          <w:szCs w:val="24"/>
          <w:lang w:val="id-ID"/>
        </w:rPr>
        <w:tab/>
      </w:r>
      <w:r>
        <w:rPr>
          <w:rFonts w:ascii="Times New Roman" w:hAnsi="Times New Roman" w:cs="Times New Roman"/>
          <w:sz w:val="24"/>
          <w:szCs w:val="24"/>
        </w:rPr>
        <w:t xml:space="preserve">6 : </w:t>
      </w:r>
      <w:r>
        <w:rPr>
          <w:rFonts w:ascii="Times New Roman" w:hAnsi="Times New Roman" w:cs="Times New Roman"/>
          <w:sz w:val="24"/>
          <w:szCs w:val="24"/>
          <w:lang w:val="id-ID"/>
        </w:rPr>
        <w:t>Sangat Berat.</w:t>
      </w:r>
    </w:p>
    <w:p w:rsidR="008B235B" w:rsidRDefault="00A768F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3 :</w:t>
      </w:r>
      <w:r>
        <w:rPr>
          <w:rFonts w:ascii="Times New Roman" w:hAnsi="Times New Roman" w:cs="Times New Roman"/>
          <w:sz w:val="24"/>
          <w:szCs w:val="24"/>
          <w:lang w:val="id-ID"/>
        </w:rPr>
        <w:t xml:space="preserve"> Sedang</w:t>
      </w:r>
      <w:r>
        <w:rPr>
          <w:rFonts w:ascii="Times New Roman" w:hAnsi="Times New Roman" w:cs="Times New Roman"/>
          <w:sz w:val="24"/>
          <w:szCs w:val="24"/>
          <w:lang w:val="id-ID"/>
        </w:rPr>
        <w:tab/>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lang w:val="id-ID"/>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lang w:val="id-ID"/>
        </w:rPr>
        <w:tab/>
      </w:r>
      <w:r>
        <w:rPr>
          <w:rFonts w:ascii="Times New Roman" w:hAnsi="Times New Roman" w:cs="Times New Roman"/>
          <w:sz w:val="24"/>
          <w:szCs w:val="24"/>
        </w:rPr>
        <w:t>7</w:t>
      </w:r>
      <w:r>
        <w:rPr>
          <w:rFonts w:ascii="Times New Roman" w:hAnsi="Times New Roman" w:cs="Times New Roman"/>
          <w:sz w:val="24"/>
          <w:szCs w:val="24"/>
          <w:lang w:val="id-ID"/>
        </w:rPr>
        <w:t xml:space="preserve"> </w:t>
      </w:r>
      <w:r>
        <w:rPr>
          <w:rFonts w:ascii="Times New Roman" w:hAnsi="Times New Roman" w:cs="Times New Roman"/>
          <w:sz w:val="24"/>
          <w:szCs w:val="24"/>
        </w:rPr>
        <w:t xml:space="preserve">: </w:t>
      </w:r>
      <w:r>
        <w:rPr>
          <w:rFonts w:ascii="Times New Roman" w:hAnsi="Times New Roman" w:cs="Times New Roman"/>
          <w:sz w:val="24"/>
          <w:szCs w:val="24"/>
          <w:lang w:val="id-ID"/>
        </w:rPr>
        <w:t xml:space="preserve">Sangat </w:t>
      </w:r>
      <w:r>
        <w:rPr>
          <w:rFonts w:ascii="Times New Roman" w:hAnsi="Times New Roman" w:cs="Times New Roman"/>
          <w:sz w:val="24"/>
          <w:szCs w:val="24"/>
        </w:rPr>
        <w:t>Parah</w:t>
      </w:r>
    </w:p>
    <w:p w:rsidR="008B235B" w:rsidRDefault="00A768F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p>
    <w:p w:rsidR="008B235B" w:rsidRDefault="008B235B">
      <w:pPr>
        <w:tabs>
          <w:tab w:val="left" w:pos="1260"/>
          <w:tab w:val="left" w:leader="dot" w:pos="6804"/>
        </w:tabs>
        <w:spacing w:before="240" w:line="240" w:lineRule="auto"/>
        <w:jc w:val="center"/>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jc w:val="center"/>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jc w:val="center"/>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jc w:val="center"/>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jc w:val="center"/>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jc w:val="center"/>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jc w:val="center"/>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jc w:val="center"/>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jc w:val="center"/>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jc w:val="center"/>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jc w:val="center"/>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jc w:val="center"/>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jc w:val="center"/>
        <w:rPr>
          <w:rFonts w:ascii="Times New Roman" w:hAnsi="Times New Roman" w:cs="Times New Roman"/>
          <w:sz w:val="24"/>
          <w:szCs w:val="24"/>
          <w:lang w:val="id-ID"/>
        </w:rPr>
      </w:pPr>
    </w:p>
    <w:p w:rsidR="008B235B" w:rsidRDefault="008B235B">
      <w:pPr>
        <w:tabs>
          <w:tab w:val="left" w:pos="1260"/>
          <w:tab w:val="left" w:leader="dot" w:pos="6804"/>
        </w:tabs>
        <w:spacing w:before="240" w:line="240" w:lineRule="auto"/>
        <w:jc w:val="center"/>
        <w:rPr>
          <w:rFonts w:ascii="Times New Roman" w:hAnsi="Times New Roman" w:cs="Times New Roman"/>
          <w:sz w:val="24"/>
          <w:szCs w:val="24"/>
          <w:lang w:val="id-ID"/>
        </w:rPr>
      </w:pPr>
    </w:p>
    <w:p w:rsidR="008B235B" w:rsidRDefault="00A768FB">
      <w:pPr>
        <w:tabs>
          <w:tab w:val="left" w:pos="1260"/>
          <w:tab w:val="left" w:leader="dot" w:pos="6804"/>
        </w:tabs>
        <w:wordWrap w:val="0"/>
        <w:spacing w:before="240" w:line="240" w:lineRule="auto"/>
        <w:jc w:val="right"/>
      </w:pPr>
      <w:r>
        <w:rPr>
          <w:rFonts w:ascii="Times New Roman" w:hAnsi="Times New Roman" w:cs="Times New Roman"/>
          <w:sz w:val="24"/>
          <w:szCs w:val="24"/>
          <w:lang w:val="id-ID"/>
        </w:rPr>
        <w:t>Lampiran 5</w:t>
      </w:r>
    </w:p>
    <w:p w:rsidR="008B235B" w:rsidRDefault="00A768FB">
      <w:pPr>
        <w:tabs>
          <w:tab w:val="left" w:pos="1260"/>
          <w:tab w:val="left" w:leader="dot" w:pos="6804"/>
        </w:tabs>
        <w:spacing w:before="240" w:line="240" w:lineRule="auto"/>
        <w:jc w:val="both"/>
        <w:rPr>
          <w:lang w:val="id-ID"/>
        </w:rPr>
      </w:pPr>
      <w:r>
        <w:rPr>
          <w:noProof/>
          <w:lang w:eastAsia="en-US"/>
        </w:rPr>
        <w:lastRenderedPageBreak/>
        <w:drawing>
          <wp:inline distT="0" distB="0" distL="114300" distR="114300">
            <wp:extent cx="5690870" cy="7752080"/>
            <wp:effectExtent l="0" t="0" r="5080" b="1270"/>
            <wp:docPr id="236" name="Picture 236" descr="IMG-020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Picture 236" descr="IMG-0206(1)"/>
                    <pic:cNvPicPr>
                      <a:picLocks noChangeAspect="1"/>
                    </pic:cNvPicPr>
                  </pic:nvPicPr>
                  <pic:blipFill>
                    <a:blip r:embed="rId53"/>
                    <a:stretch>
                      <a:fillRect/>
                    </a:stretch>
                  </pic:blipFill>
                  <pic:spPr>
                    <a:xfrm>
                      <a:off x="0" y="0"/>
                      <a:ext cx="5690870" cy="7752080"/>
                    </a:xfrm>
                    <a:prstGeom prst="rect">
                      <a:avLst/>
                    </a:prstGeom>
                  </pic:spPr>
                </pic:pic>
              </a:graphicData>
            </a:graphic>
          </wp:inline>
        </w:drawing>
      </w:r>
    </w:p>
    <w:p w:rsidR="008B235B" w:rsidRDefault="008B235B">
      <w:pPr>
        <w:tabs>
          <w:tab w:val="left" w:pos="1260"/>
          <w:tab w:val="left" w:leader="dot" w:pos="6804"/>
        </w:tabs>
        <w:spacing w:before="240" w:line="240" w:lineRule="auto"/>
        <w:jc w:val="both"/>
      </w:pPr>
    </w:p>
    <w:p w:rsidR="008B235B" w:rsidRDefault="00A768FB">
      <w:pPr>
        <w:tabs>
          <w:tab w:val="left" w:pos="1260"/>
          <w:tab w:val="left" w:leader="dot" w:pos="6804"/>
        </w:tabs>
        <w:wordWrap w:val="0"/>
        <w:spacing w:before="240" w:line="240" w:lineRule="auto"/>
        <w:jc w:val="right"/>
        <w:rPr>
          <w:rFonts w:ascii="Times New Roman" w:hAnsi="Times New Roman" w:cs="Times New Roman"/>
          <w:sz w:val="24"/>
          <w:szCs w:val="24"/>
          <w:lang w:val="id-ID"/>
        </w:rPr>
      </w:pPr>
      <w:r>
        <w:rPr>
          <w:rFonts w:ascii="Times New Roman" w:hAnsi="Times New Roman" w:cs="Times New Roman"/>
          <w:sz w:val="24"/>
          <w:szCs w:val="24"/>
          <w:lang w:val="id-ID"/>
        </w:rPr>
        <w:t>Lampiran 6</w:t>
      </w:r>
    </w:p>
    <w:p w:rsidR="008B235B" w:rsidRDefault="00A768FB">
      <w:pPr>
        <w:tabs>
          <w:tab w:val="left" w:pos="1260"/>
          <w:tab w:val="left" w:leader="dot" w:pos="6804"/>
        </w:tabs>
        <w:spacing w:before="240" w:line="240" w:lineRule="auto"/>
        <w:jc w:val="both"/>
      </w:pPr>
      <w:r>
        <w:rPr>
          <w:noProof/>
          <w:lang w:eastAsia="en-US"/>
        </w:rPr>
        <w:lastRenderedPageBreak/>
        <w:drawing>
          <wp:inline distT="0" distB="0" distL="114300" distR="114300">
            <wp:extent cx="5429885" cy="8125460"/>
            <wp:effectExtent l="0" t="0" r="18415" b="8890"/>
            <wp:docPr id="20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 name="Picture 5"/>
                    <pic:cNvPicPr>
                      <a:picLocks noChangeAspect="1"/>
                    </pic:cNvPicPr>
                  </pic:nvPicPr>
                  <pic:blipFill>
                    <a:blip r:embed="rId54"/>
                    <a:stretch>
                      <a:fillRect/>
                    </a:stretch>
                  </pic:blipFill>
                  <pic:spPr>
                    <a:xfrm>
                      <a:off x="0" y="0"/>
                      <a:ext cx="5429885" cy="8125460"/>
                    </a:xfrm>
                    <a:prstGeom prst="rect">
                      <a:avLst/>
                    </a:prstGeom>
                    <a:noFill/>
                    <a:ln>
                      <a:noFill/>
                    </a:ln>
                  </pic:spPr>
                </pic:pic>
              </a:graphicData>
            </a:graphic>
          </wp:inline>
        </w:drawing>
      </w:r>
    </w:p>
    <w:p w:rsidR="008B235B" w:rsidRDefault="00A768FB">
      <w:pPr>
        <w:tabs>
          <w:tab w:val="left" w:pos="1260"/>
          <w:tab w:val="left" w:leader="dot" w:pos="6804"/>
        </w:tabs>
        <w:spacing w:before="240" w:line="240" w:lineRule="auto"/>
        <w:jc w:val="both"/>
      </w:pPr>
      <w:r>
        <w:rPr>
          <w:noProof/>
          <w:lang w:eastAsia="en-US"/>
        </w:rPr>
        <w:lastRenderedPageBreak/>
        <w:drawing>
          <wp:inline distT="0" distB="0" distL="114300" distR="114300">
            <wp:extent cx="5379720" cy="8156575"/>
            <wp:effectExtent l="0" t="0" r="11430" b="15875"/>
            <wp:docPr id="21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 name="Picture 6"/>
                    <pic:cNvPicPr>
                      <a:picLocks noChangeAspect="1"/>
                    </pic:cNvPicPr>
                  </pic:nvPicPr>
                  <pic:blipFill>
                    <a:blip r:embed="rId55"/>
                    <a:stretch>
                      <a:fillRect/>
                    </a:stretch>
                  </pic:blipFill>
                  <pic:spPr>
                    <a:xfrm>
                      <a:off x="0" y="0"/>
                      <a:ext cx="5379720" cy="8156575"/>
                    </a:xfrm>
                    <a:prstGeom prst="rect">
                      <a:avLst/>
                    </a:prstGeom>
                    <a:noFill/>
                    <a:ln>
                      <a:noFill/>
                    </a:ln>
                  </pic:spPr>
                </pic:pic>
              </a:graphicData>
            </a:graphic>
          </wp:inline>
        </w:drawing>
      </w:r>
    </w:p>
    <w:p w:rsidR="008B235B" w:rsidRDefault="008B235B">
      <w:pPr>
        <w:tabs>
          <w:tab w:val="left" w:pos="1260"/>
          <w:tab w:val="left" w:leader="dot" w:pos="6804"/>
        </w:tabs>
        <w:spacing w:before="240" w:line="240" w:lineRule="auto"/>
        <w:jc w:val="both"/>
      </w:pPr>
    </w:p>
    <w:p w:rsidR="008B235B" w:rsidRDefault="00A768FB">
      <w:pPr>
        <w:tabs>
          <w:tab w:val="left" w:pos="1260"/>
          <w:tab w:val="left" w:leader="dot" w:pos="6804"/>
        </w:tabs>
        <w:spacing w:before="240" w:line="240" w:lineRule="auto"/>
        <w:jc w:val="both"/>
      </w:pPr>
      <w:r>
        <w:rPr>
          <w:noProof/>
          <w:lang w:eastAsia="en-US"/>
        </w:rPr>
        <w:lastRenderedPageBreak/>
        <w:drawing>
          <wp:inline distT="0" distB="0" distL="114300" distR="114300">
            <wp:extent cx="5142230" cy="8329930"/>
            <wp:effectExtent l="0" t="0" r="1270" b="13970"/>
            <wp:docPr id="21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 name="Picture 7"/>
                    <pic:cNvPicPr>
                      <a:picLocks noChangeAspect="1"/>
                    </pic:cNvPicPr>
                  </pic:nvPicPr>
                  <pic:blipFill>
                    <a:blip r:embed="rId56"/>
                    <a:stretch>
                      <a:fillRect/>
                    </a:stretch>
                  </pic:blipFill>
                  <pic:spPr>
                    <a:xfrm>
                      <a:off x="0" y="0"/>
                      <a:ext cx="5142230" cy="8329930"/>
                    </a:xfrm>
                    <a:prstGeom prst="rect">
                      <a:avLst/>
                    </a:prstGeom>
                    <a:noFill/>
                    <a:ln>
                      <a:noFill/>
                    </a:ln>
                  </pic:spPr>
                </pic:pic>
              </a:graphicData>
            </a:graphic>
          </wp:inline>
        </w:drawing>
      </w:r>
    </w:p>
    <w:p w:rsidR="008B235B" w:rsidRDefault="00A768FB">
      <w:pPr>
        <w:tabs>
          <w:tab w:val="left" w:pos="1260"/>
          <w:tab w:val="left" w:leader="dot" w:pos="6804"/>
        </w:tabs>
        <w:spacing w:before="240" w:line="240" w:lineRule="auto"/>
        <w:jc w:val="both"/>
      </w:pPr>
      <w:r>
        <w:rPr>
          <w:noProof/>
          <w:lang w:eastAsia="en-US"/>
        </w:rPr>
        <w:lastRenderedPageBreak/>
        <w:drawing>
          <wp:inline distT="0" distB="0" distL="114300" distR="114300">
            <wp:extent cx="5278120" cy="8489315"/>
            <wp:effectExtent l="0" t="0" r="17780" b="6985"/>
            <wp:docPr id="21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 name="Picture 8"/>
                    <pic:cNvPicPr>
                      <a:picLocks noChangeAspect="1"/>
                    </pic:cNvPicPr>
                  </pic:nvPicPr>
                  <pic:blipFill>
                    <a:blip r:embed="rId57"/>
                    <a:stretch>
                      <a:fillRect/>
                    </a:stretch>
                  </pic:blipFill>
                  <pic:spPr>
                    <a:xfrm>
                      <a:off x="0" y="0"/>
                      <a:ext cx="5278120" cy="8489315"/>
                    </a:xfrm>
                    <a:prstGeom prst="rect">
                      <a:avLst/>
                    </a:prstGeom>
                    <a:noFill/>
                    <a:ln>
                      <a:noFill/>
                    </a:ln>
                  </pic:spPr>
                </pic:pic>
              </a:graphicData>
            </a:graphic>
          </wp:inline>
        </w:drawing>
      </w:r>
    </w:p>
    <w:p w:rsidR="008B235B" w:rsidRDefault="00A768FB">
      <w:pPr>
        <w:tabs>
          <w:tab w:val="left" w:pos="1260"/>
          <w:tab w:val="left" w:leader="dot" w:pos="6804"/>
        </w:tabs>
        <w:spacing w:before="240" w:line="240" w:lineRule="auto"/>
        <w:jc w:val="both"/>
      </w:pPr>
      <w:r>
        <w:rPr>
          <w:noProof/>
          <w:lang w:eastAsia="en-US"/>
        </w:rPr>
        <w:lastRenderedPageBreak/>
        <w:drawing>
          <wp:inline distT="0" distB="0" distL="114300" distR="114300">
            <wp:extent cx="5217795" cy="8335010"/>
            <wp:effectExtent l="0" t="0" r="1905" b="8890"/>
            <wp:docPr id="21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 name="Picture 9"/>
                    <pic:cNvPicPr>
                      <a:picLocks noChangeAspect="1"/>
                    </pic:cNvPicPr>
                  </pic:nvPicPr>
                  <pic:blipFill>
                    <a:blip r:embed="rId58"/>
                    <a:stretch>
                      <a:fillRect/>
                    </a:stretch>
                  </pic:blipFill>
                  <pic:spPr>
                    <a:xfrm>
                      <a:off x="0" y="0"/>
                      <a:ext cx="5217795" cy="8335010"/>
                    </a:xfrm>
                    <a:prstGeom prst="rect">
                      <a:avLst/>
                    </a:prstGeom>
                    <a:noFill/>
                    <a:ln>
                      <a:noFill/>
                    </a:ln>
                  </pic:spPr>
                </pic:pic>
              </a:graphicData>
            </a:graphic>
          </wp:inline>
        </w:drawing>
      </w:r>
    </w:p>
    <w:p w:rsidR="008B235B" w:rsidRDefault="00A768FB">
      <w:pPr>
        <w:tabs>
          <w:tab w:val="left" w:pos="1260"/>
          <w:tab w:val="left" w:leader="dot" w:pos="6804"/>
        </w:tabs>
        <w:spacing w:before="240" w:line="240" w:lineRule="auto"/>
        <w:jc w:val="both"/>
      </w:pPr>
      <w:r>
        <w:rPr>
          <w:noProof/>
          <w:lang w:eastAsia="en-US"/>
        </w:rPr>
        <w:lastRenderedPageBreak/>
        <w:drawing>
          <wp:inline distT="0" distB="0" distL="114300" distR="114300">
            <wp:extent cx="5384800" cy="8389620"/>
            <wp:effectExtent l="0" t="0" r="6350" b="11430"/>
            <wp:docPr id="21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 name="Picture 10"/>
                    <pic:cNvPicPr>
                      <a:picLocks noChangeAspect="1"/>
                    </pic:cNvPicPr>
                  </pic:nvPicPr>
                  <pic:blipFill>
                    <a:blip r:embed="rId59"/>
                    <a:stretch>
                      <a:fillRect/>
                    </a:stretch>
                  </pic:blipFill>
                  <pic:spPr>
                    <a:xfrm>
                      <a:off x="0" y="0"/>
                      <a:ext cx="5384800" cy="8389620"/>
                    </a:xfrm>
                    <a:prstGeom prst="rect">
                      <a:avLst/>
                    </a:prstGeom>
                    <a:noFill/>
                    <a:ln>
                      <a:noFill/>
                    </a:ln>
                  </pic:spPr>
                </pic:pic>
              </a:graphicData>
            </a:graphic>
          </wp:inline>
        </w:drawing>
      </w:r>
    </w:p>
    <w:p w:rsidR="008B235B" w:rsidRDefault="008B235B">
      <w:pPr>
        <w:tabs>
          <w:tab w:val="left" w:pos="1260"/>
          <w:tab w:val="left" w:leader="dot" w:pos="6804"/>
        </w:tabs>
        <w:wordWrap w:val="0"/>
        <w:spacing w:before="240" w:line="240" w:lineRule="auto"/>
        <w:jc w:val="right"/>
        <w:rPr>
          <w:rFonts w:ascii="Times New Roman" w:hAnsi="Times New Roman" w:cs="Times New Roman"/>
          <w:sz w:val="24"/>
          <w:szCs w:val="24"/>
          <w:lang w:val="id-ID"/>
        </w:rPr>
        <w:sectPr w:rsidR="008B235B">
          <w:headerReference w:type="default" r:id="rId60"/>
          <w:footerReference w:type="default" r:id="rId61"/>
          <w:pgSz w:w="11906" w:h="16838"/>
          <w:pgMar w:top="1701" w:right="1701" w:bottom="1701" w:left="2268" w:header="720" w:footer="720" w:gutter="0"/>
          <w:cols w:space="720"/>
          <w:docGrid w:linePitch="360"/>
        </w:sectPr>
      </w:pPr>
    </w:p>
    <w:p w:rsidR="008B235B" w:rsidRDefault="00A768FB">
      <w:pPr>
        <w:spacing w:before="19"/>
        <w:ind w:left="20"/>
        <w:jc w:val="center"/>
        <w:rPr>
          <w:rFonts w:ascii="Cambria"/>
          <w:sz w:val="28"/>
        </w:rPr>
      </w:pPr>
      <w:r>
        <w:rPr>
          <w:rFonts w:ascii="Cambria"/>
          <w:sz w:val="28"/>
        </w:rPr>
        <w:lastRenderedPageBreak/>
        <w:t>Jurnal Keperawatan BSI, Vol. VI No. 2 September 2018</w:t>
      </w:r>
    </w:p>
    <w:p w:rsidR="008B235B" w:rsidRDefault="00A768FB">
      <w:pPr>
        <w:spacing w:before="19"/>
        <w:ind w:left="20"/>
        <w:jc w:val="center"/>
        <w:rPr>
          <w:rFonts w:ascii="Cambria"/>
          <w:sz w:val="28"/>
        </w:rPr>
      </w:pPr>
      <w:r>
        <w:rPr>
          <w:noProof/>
          <w:lang w:eastAsia="en-US"/>
        </w:rPr>
        <mc:AlternateContent>
          <mc:Choice Requires="wpg">
            <w:drawing>
              <wp:anchor distT="0" distB="0" distL="114300" distR="114300" simplePos="0" relativeHeight="465994752" behindDoc="1" locked="0" layoutInCell="1" allowOverlap="1">
                <wp:simplePos x="0" y="0"/>
                <wp:positionH relativeFrom="page">
                  <wp:posOffset>1378585</wp:posOffset>
                </wp:positionH>
                <wp:positionV relativeFrom="page">
                  <wp:posOffset>1405255</wp:posOffset>
                </wp:positionV>
                <wp:extent cx="5079365" cy="53975"/>
                <wp:effectExtent l="0" t="635" r="6985" b="2540"/>
                <wp:wrapNone/>
                <wp:docPr id="224" name="Group 224"/>
                <wp:cNvGraphicFramePr/>
                <a:graphic xmlns:a="http://schemas.openxmlformats.org/drawingml/2006/main">
                  <a:graphicData uri="http://schemas.microsoft.com/office/word/2010/wordprocessingGroup">
                    <wpg:wgp>
                      <wpg:cNvGrpSpPr/>
                      <wpg:grpSpPr>
                        <a:xfrm>
                          <a:off x="0" y="0"/>
                          <a:ext cx="5079365" cy="53975"/>
                          <a:chOff x="2240" y="1076"/>
                          <a:chExt cx="7999" cy="85"/>
                        </a:xfrm>
                      </wpg:grpSpPr>
                      <wps:wsp>
                        <wps:cNvPr id="222" name="Straight Connector 222"/>
                        <wps:cNvCnPr/>
                        <wps:spPr>
                          <a:xfrm>
                            <a:off x="2240" y="1130"/>
                            <a:ext cx="7999" cy="0"/>
                          </a:xfrm>
                          <a:prstGeom prst="line">
                            <a:avLst/>
                          </a:prstGeom>
                          <a:ln w="38418" cap="flat" cmpd="sng">
                            <a:solidFill>
                              <a:srgbClr val="612322"/>
                            </a:solidFill>
                            <a:prstDash val="solid"/>
                            <a:headEnd type="none" w="med" len="med"/>
                            <a:tailEnd type="none" w="med" len="med"/>
                          </a:ln>
                        </wps:spPr>
                        <wps:bodyPr/>
                      </wps:wsp>
                      <wps:wsp>
                        <wps:cNvPr id="223" name="Straight Connector 223"/>
                        <wps:cNvCnPr/>
                        <wps:spPr>
                          <a:xfrm>
                            <a:off x="2240" y="1082"/>
                            <a:ext cx="7999" cy="0"/>
                          </a:xfrm>
                          <a:prstGeom prst="line">
                            <a:avLst/>
                          </a:prstGeom>
                          <a:ln w="7620" cap="flat" cmpd="sng">
                            <a:solidFill>
                              <a:srgbClr val="612322"/>
                            </a:solidFill>
                            <a:prstDash val="solid"/>
                            <a:headEnd type="none" w="med" len="med"/>
                            <a:tailEnd type="none" w="med" len="med"/>
                          </a:ln>
                        </wps:spPr>
                        <wps:bodyPr/>
                      </wps:wsp>
                    </wpg:wgp>
                  </a:graphicData>
                </a:graphic>
              </wp:anchor>
            </w:drawing>
          </mc:Choice>
          <mc:Fallback xmlns:w15="http://schemas.microsoft.com/office/word/2012/wordml" xmlns:wpsCustomData="http://www.wps.cn/officeDocument/2013/wpsCustomData">
            <w:pict>
              <v:group id="_x0000_s1026" o:spid="_x0000_s1026" o:spt="203" style="position:absolute;left:0pt;margin-left:108.55pt;margin-top:110.65pt;height:4.25pt;width:399.95pt;mso-position-horizontal-relative:page;mso-position-vertical-relative:page;z-index:-747086848;mso-width-relative:page;mso-height-relative:page;" coordorigin="2240,1076" coordsize="7999,85" o:gfxdata="UEsDBAoAAAAAAIdO4kAAAAAAAAAAAAAAAAAEAAAAZHJzL1BLAwQUAAAACACHTuJA3ibBXdoAAAAM&#10;AQAADwAAAGRycy9kb3ducmV2LnhtbE2PQU/DMAyF70j8h8hI3FiaTrBRmk5oAk4TEhsS4uY1Xlut&#10;Saoma7d/j3tiN9vv6fl7+epsWzFQHxrvNKhZAoJc6U3jKg3fu/eHJYgQ0RlsvSMNFwqwKm5vcsyM&#10;H90XDdtYCQ5xIUMNdYxdJmUoa7IYZr4jx9rB9xYjr30lTY8jh9tWpknyJC02jj/U2NG6pvK4PVkN&#10;HyOOr3P1NmyOh/Xld/f4+bNRpPX9nUpeQEQ6x38zTPiMDgUz7f3JmSBaDalaKLbykKo5iMmRqAXX&#10;20+n5yXIIpfXJYo/UEsDBBQAAAAIAIdO4kCEcvAlWgIAAOEGAAAOAAAAZHJzL2Uyb0RvYy54bWzl&#10;VcuO2yAU3VfqPyD2jV+TlxVnFslMNlU7UtoPIBjbSBgQkDj5+16w40ynVVWlajfdOMB9cM+555LV&#10;47kV6MSM5UoWOJnEGDFJVcllXeCvX54/LDCyjsiSCCVZgS/M4sf1+3erTucsVY0SJTMIkkibd7rA&#10;jXM6jyJLG9YSO1GaSTBWyrTEwdbUUWlIB9lbEaVxPIs6ZUptFGXWwum2N+J1yF9VjLrPVWWZQ6LA&#10;UJsLXxO+B/+N1iuS14bohtOhDHJHFS3hEi4dU22JI+ho+A+pWk6NsqpyE6raSFUVpyxgADRJ/AbN&#10;zqijDljqvKv1SBNQ+4anu9PST6cXg3hZ4DR9wEiSFpoU7kX+AOjpdJ2D187ovX4xw0Hd7zzic2Va&#10;/wtY0DkQexmJZWeHKBxO4/kym00xomCbZsv5tCeeNtAdHwV3QXfAmMTz2dX2NETPl8tlH7oIcdH1&#10;0sjXNpbSaZCQvbFk/4ylfUM0C+Rbj39kKb2ytHeG8LpxaKOkBKEpA5SlPWUhZCMHvmxugbqfkHWD&#10;nWSDFq+U3UAHw4iZ5NpYt2OqRX5RYMGlL5Pk5PTROugPuF5d/LGQqCtwtnhIYBQpgRmrBHGwbDV0&#10;3co6BFslePnMhfAh1tSHjTDoRGBqZkma9bAg8Xdu/pYtsU3vF0x96xpGyidZInfRoCYJg499DS0r&#10;MRIM3gm/CpPnCBe/4wlXCwnQfI97Lv3qoMoL9OWoje8DiMcnDT6gA6/cfyKI7JeCyO4URLwIUiL5&#10;XxLEfJbCxP1XegjPBbyjYUSGN98/1K/3QT+3f6b1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M0EAABbQ29udGVudF9UeXBlc10ueG1sUEsBAhQA&#10;CgAAAAAAh07iQAAAAAAAAAAAAAAAAAYAAAAAAAAAAAAQAAAArwMAAF9yZWxzL1BLAQIUABQAAAAI&#10;AIdO4kCKFGY80QAAAJQBAAALAAAAAAAAAAEAIAAAANMDAABfcmVscy8ucmVsc1BLAQIUAAoAAAAA&#10;AIdO4kAAAAAAAAAAAAAAAAAEAAAAAAAAAAAAEAAAAAAAAABkcnMvUEsBAhQAFAAAAAgAh07iQN4m&#10;wV3aAAAADAEAAA8AAAAAAAAAAQAgAAAAIgAAAGRycy9kb3ducmV2LnhtbFBLAQIUABQAAAAIAIdO&#10;4kCEcvAlWgIAAOEGAAAOAAAAAAAAAAEAIAAAACkBAABkcnMvZTJvRG9jLnhtbFBLBQYAAAAABgAG&#10;AFkBAAD1BQAAAAA=&#10;">
                <o:lock v:ext="edit" aspectratio="f"/>
                <v:line id="_x0000_s1026" o:spid="_x0000_s1026" o:spt="20" style="position:absolute;left:2240;top:1130;height:0;width:7999;" filled="f" stroked="t" coordsize="21600,21600" o:gfxdata="UEsDBAoAAAAAAIdO4kAAAAAAAAAAAAAAAAAEAAAAZHJzL1BLAwQUAAAACACHTuJAfzxkbb4AAADc&#10;AAAADwAAAGRycy9kb3ducmV2LnhtbEWPQWsCMRSE7wX/Q3iCt5p1D3ZZjR4EQdRDqwV7fGye2dXN&#10;y5JE1/bXN4WCx2FmvmHmy4dtxZ18aBwrmIwzEMSV0w0bBZ/H9WsBIkRkja1jUvBNAZaLwcscS+16&#10;/qD7IRqRIBxKVFDH2JVShqomi2HsOuLknZ23GJP0RmqPfYLbVuZZNpUWG04LNXa0qqm6Hm5Wwan9&#10;2fv9qYiX8Lba7s5F/2XejVKj4SSbgYj0iM/wf3ujFeR5Dn9n0hGQi1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zxkbb4A&#10;AADcAAAADwAAAAAAAAABACAAAAAiAAAAZHJzL2Rvd25yZXYueG1sUEsBAhQAFAAAAAgAh07iQDMv&#10;BZ47AAAAOQAAABAAAAAAAAAAAQAgAAAADQEAAGRycy9zaGFwZXhtbC54bWxQSwUGAAAAAAYABgBb&#10;AQAAtwMAAAAA&#10;">
                  <v:fill on="f" focussize="0,0"/>
                  <v:stroke weight="3.02503937007874pt" color="#612322" joinstyle="round"/>
                  <v:imagedata o:title=""/>
                  <o:lock v:ext="edit" aspectratio="f"/>
                </v:line>
                <v:line id="_x0000_s1026" o:spid="_x0000_s1026" o:spt="20" style="position:absolute;left:2240;top:1082;height:0;width:7999;" filled="f" stroked="t" coordsize="21600,21600" o:gfxdata="UEsDBAoAAAAAAIdO4kAAAAAAAAAAAAAAAAAEAAAAZHJzL1BLAwQUAAAACACHTuJA/T/rBboAAADc&#10;AAAADwAAAGRycy9kb3ducmV2LnhtbEWPUWsCMRCE34X+h7AFX0rNGaG0p1FQKvjq2R+wXNa7w8sm&#10;XNZT/31TKPg4zMw3zGpz970aaUhdYAvzWQGKuA6u48bCz2n//gkqCbLDPjBZeFCCzfplssLShRsf&#10;aaykURnCqUQLrUgstU51Sx7TLETi7J3D4FGyHBrtBrxluO+1KYoP7bHjvNBipF1L9aW6egtj/H4Y&#10;dnFrtmP1FkR/+XAWa6ev82IJSuguz/B/++AsGLOAvzP5COj1L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9P+sFugAAANwA&#10;AAAPAAAAAAAAAAEAIAAAACIAAABkcnMvZG93bnJldi54bWxQSwECFAAUAAAACACHTuJAMy8FnjsA&#10;AAA5AAAAEAAAAAAAAAABACAAAAAJAQAAZHJzL3NoYXBleG1sLnhtbFBLBQYAAAAABgAGAFsBAACz&#10;AwAAAAA=&#10;">
                  <v:fill on="f" focussize="0,0"/>
                  <v:stroke weight="0.6pt" color="#612322" joinstyle="round"/>
                  <v:imagedata o:title=""/>
                  <o:lock v:ext="edit" aspectratio="f"/>
                </v:line>
              </v:group>
            </w:pict>
          </mc:Fallback>
        </mc:AlternateContent>
      </w:r>
    </w:p>
    <w:p w:rsidR="008B235B" w:rsidRDefault="00A768FB">
      <w:pPr>
        <w:spacing w:before="86" w:line="240" w:lineRule="auto"/>
        <w:ind w:rightChars="70" w:right="140"/>
        <w:jc w:val="center"/>
        <w:rPr>
          <w:rFonts w:ascii="Times New Roman" w:hAnsi="Times New Roman" w:cs="Times New Roman"/>
          <w:b/>
          <w:sz w:val="36"/>
        </w:rPr>
      </w:pPr>
      <w:r>
        <w:rPr>
          <w:rFonts w:ascii="Times New Roman" w:hAnsi="Times New Roman" w:cs="Times New Roman"/>
          <w:b/>
          <w:sz w:val="36"/>
        </w:rPr>
        <w:t xml:space="preserve">Pengaruh Terapi Relaksasi Autogenik Terhadap Depresi Pada Lansia Di BPS Tresna Werdha </w:t>
      </w:r>
    </w:p>
    <w:p w:rsidR="008B235B" w:rsidRDefault="00A768FB">
      <w:pPr>
        <w:spacing w:before="86" w:line="240" w:lineRule="auto"/>
        <w:ind w:rightChars="70" w:right="140"/>
        <w:jc w:val="center"/>
        <w:rPr>
          <w:rFonts w:ascii="Times New Roman" w:hAnsi="Times New Roman" w:cs="Times New Roman"/>
          <w:b/>
          <w:sz w:val="36"/>
        </w:rPr>
      </w:pPr>
      <w:r>
        <w:rPr>
          <w:rFonts w:ascii="Times New Roman" w:hAnsi="Times New Roman" w:cs="Times New Roman"/>
          <w:b/>
          <w:sz w:val="36"/>
        </w:rPr>
        <w:t>Ciparay</w:t>
      </w:r>
    </w:p>
    <w:p w:rsidR="008B235B" w:rsidRDefault="00A768FB">
      <w:pPr>
        <w:pStyle w:val="BodyText"/>
        <w:spacing w:before="267" w:line="240" w:lineRule="auto"/>
        <w:ind w:left="0" w:rightChars="70" w:right="140" w:firstLine="0"/>
        <w:jc w:val="center"/>
        <w:rPr>
          <w:rFonts w:ascii="Times New Roman" w:hAnsi="Times New Roman" w:cs="Times New Roman"/>
        </w:rPr>
      </w:pPr>
      <w:r>
        <w:rPr>
          <w:rFonts w:ascii="Times New Roman" w:hAnsi="Times New Roman" w:cs="Times New Roman"/>
        </w:rPr>
        <w:t>Evangeline H</w:t>
      </w:r>
      <w:r>
        <w:rPr>
          <w:rFonts w:ascii="Times New Roman" w:hAnsi="Times New Roman" w:cs="Times New Roman"/>
          <w:vertAlign w:val="superscript"/>
        </w:rPr>
        <w:t>1</w:t>
      </w:r>
      <w:r>
        <w:rPr>
          <w:rFonts w:ascii="Times New Roman" w:hAnsi="Times New Roman" w:cs="Times New Roman"/>
        </w:rPr>
        <w:t>, Dedi Supriadi</w:t>
      </w:r>
      <w:r>
        <w:rPr>
          <w:rFonts w:ascii="Times New Roman" w:hAnsi="Times New Roman" w:cs="Times New Roman"/>
          <w:vertAlign w:val="superscript"/>
        </w:rPr>
        <w:t>2</w:t>
      </w:r>
      <w:r>
        <w:rPr>
          <w:rFonts w:ascii="Times New Roman" w:hAnsi="Times New Roman" w:cs="Times New Roman"/>
        </w:rPr>
        <w:t>, Vidya Pramesti P</w:t>
      </w:r>
      <w:r>
        <w:rPr>
          <w:rFonts w:ascii="Times New Roman" w:hAnsi="Times New Roman" w:cs="Times New Roman"/>
          <w:vertAlign w:val="superscript"/>
        </w:rPr>
        <w:t>3</w:t>
      </w:r>
    </w:p>
    <w:p w:rsidR="008B235B" w:rsidRDefault="00A768FB">
      <w:pPr>
        <w:pStyle w:val="BodyText"/>
        <w:spacing w:before="267" w:line="240" w:lineRule="auto"/>
        <w:ind w:left="0" w:rightChars="70" w:right="140" w:firstLine="0"/>
        <w:jc w:val="center"/>
        <w:rPr>
          <w:rFonts w:ascii="Times New Roman" w:hAnsi="Times New Roman" w:cs="Times New Roman"/>
        </w:rPr>
      </w:pPr>
      <w:r>
        <w:rPr>
          <w:rFonts w:ascii="Times New Roman" w:hAnsi="Times New Roman" w:cs="Times New Roman"/>
          <w:position w:val="10"/>
          <w:sz w:val="14"/>
        </w:rPr>
        <w:t>1</w:t>
      </w:r>
      <w:r>
        <w:rPr>
          <w:rFonts w:ascii="Times New Roman" w:hAnsi="Times New Roman" w:cs="Times New Roman"/>
        </w:rPr>
        <w:t>Stikes General A. Yani Cimahi,</w:t>
      </w:r>
      <w:r>
        <w:rPr>
          <w:rFonts w:ascii="Times New Roman" w:hAnsi="Times New Roman" w:cs="Times New Roman"/>
          <w:spacing w:val="-26"/>
        </w:rPr>
        <w:t xml:space="preserve"> </w:t>
      </w:r>
      <w:hyperlink r:id="rId62">
        <w:r>
          <w:rPr>
            <w:rFonts w:ascii="Times New Roman" w:hAnsi="Times New Roman" w:cs="Times New Roman"/>
          </w:rPr>
          <w:t>evangelinehtbarat@gmail.com</w:t>
        </w:r>
      </w:hyperlink>
    </w:p>
    <w:p w:rsidR="008B235B" w:rsidRDefault="00A768FB">
      <w:pPr>
        <w:pStyle w:val="BodyText"/>
        <w:spacing w:line="240" w:lineRule="auto"/>
        <w:ind w:left="0" w:rightChars="70" w:right="140" w:firstLine="0"/>
        <w:jc w:val="center"/>
        <w:rPr>
          <w:rFonts w:ascii="Times New Roman" w:hAnsi="Times New Roman" w:cs="Times New Roman"/>
        </w:rPr>
      </w:pPr>
      <w:r>
        <w:rPr>
          <w:rFonts w:ascii="Times New Roman" w:hAnsi="Times New Roman" w:cs="Times New Roman"/>
          <w:position w:val="10"/>
          <w:sz w:val="14"/>
        </w:rPr>
        <w:t>2</w:t>
      </w:r>
      <w:r>
        <w:rPr>
          <w:rFonts w:ascii="Times New Roman" w:hAnsi="Times New Roman" w:cs="Times New Roman"/>
        </w:rPr>
        <w:t xml:space="preserve">Stikes General A. Yani Cimahi, </w:t>
      </w:r>
      <w:hyperlink r:id="rId63">
        <w:r>
          <w:rPr>
            <w:rFonts w:ascii="Times New Roman" w:hAnsi="Times New Roman" w:cs="Times New Roman"/>
          </w:rPr>
          <w:t>chandieta@yahoo.com</w:t>
        </w:r>
      </w:hyperlink>
    </w:p>
    <w:p w:rsidR="008B235B" w:rsidRDefault="00A768FB">
      <w:pPr>
        <w:pStyle w:val="BodyText"/>
        <w:spacing w:line="240" w:lineRule="auto"/>
        <w:ind w:left="0" w:rightChars="70" w:right="140" w:firstLine="0"/>
        <w:jc w:val="center"/>
        <w:rPr>
          <w:rFonts w:ascii="Times New Roman" w:hAnsi="Times New Roman" w:cs="Times New Roman"/>
        </w:rPr>
      </w:pPr>
      <w:r>
        <w:rPr>
          <w:rFonts w:ascii="Times New Roman" w:hAnsi="Times New Roman" w:cs="Times New Roman"/>
          <w:position w:val="10"/>
          <w:sz w:val="14"/>
        </w:rPr>
        <w:t>3</w:t>
      </w:r>
      <w:r>
        <w:rPr>
          <w:rFonts w:ascii="Times New Roman" w:hAnsi="Times New Roman" w:cs="Times New Roman"/>
        </w:rPr>
        <w:t xml:space="preserve">Stikes General A. Yani Cimahi, </w:t>
      </w:r>
      <w:hyperlink r:id="rId64">
        <w:r>
          <w:rPr>
            <w:rFonts w:ascii="Times New Roman" w:hAnsi="Times New Roman" w:cs="Times New Roman"/>
          </w:rPr>
          <w:t>eeng158@yahoo.com</w:t>
        </w:r>
      </w:hyperlink>
    </w:p>
    <w:p w:rsidR="008B235B" w:rsidRDefault="008B235B">
      <w:pPr>
        <w:pStyle w:val="BodyText"/>
        <w:spacing w:before="2"/>
        <w:ind w:left="0" w:rightChars="70" w:right="140"/>
        <w:jc w:val="center"/>
        <w:rPr>
          <w:rFonts w:ascii="Times New Roman" w:hAnsi="Times New Roman" w:cs="Times New Roman"/>
        </w:rPr>
      </w:pPr>
    </w:p>
    <w:p w:rsidR="008B235B" w:rsidRDefault="00A768FB">
      <w:pPr>
        <w:pStyle w:val="Heading1"/>
        <w:ind w:left="0" w:rightChars="70" w:right="140"/>
      </w:pPr>
      <w:r>
        <w:t>ABSTRAK</w:t>
      </w:r>
    </w:p>
    <w:p w:rsidR="008B235B" w:rsidRDefault="00A768FB">
      <w:pPr>
        <w:pStyle w:val="BodyText"/>
        <w:ind w:left="0" w:right="141" w:firstLine="0"/>
        <w:jc w:val="both"/>
        <w:rPr>
          <w:rFonts w:ascii="Times New Roman" w:hAnsi="Times New Roman" w:cs="Times New Roman"/>
        </w:rPr>
      </w:pPr>
      <w:r>
        <w:rPr>
          <w:rFonts w:ascii="Times New Roman" w:hAnsi="Times New Roman" w:cs="Times New Roman"/>
        </w:rPr>
        <w:t>Depresi merupakan kasus yang sering terjadi pada lansia. Prevalensi depresi</w:t>
      </w:r>
      <w:r>
        <w:rPr>
          <w:rFonts w:ascii="Times New Roman" w:hAnsi="Times New Roman" w:cs="Times New Roman"/>
          <w:lang w:val="id-ID"/>
        </w:rPr>
        <w:t xml:space="preserve"> </w:t>
      </w:r>
      <w:r>
        <w:rPr>
          <w:rFonts w:ascii="Times New Roman" w:hAnsi="Times New Roman" w:cs="Times New Roman"/>
        </w:rPr>
        <w:t xml:space="preserve">pada lansia di Indonesia cukup tinggi. Menurut hasil studi pendahuluan yang telah dilakukan di Balai Perlindungan Sosial TresnaWerdha Ciparay Bandung, dimana ada 5 lansia yang menderita depresi, depresi ini dapat menyebabkan beberapa masalah fisik dan perubahan dalam keterlibatan kegiatan sosial. Depresi dapat diatasi dengan memberikan terapi nonfarmakologi seperti terapi relaksasi autogenik. Penelitian ini bertujuan untuk menganalisis pengaruh terapi relaksasi autogenik terhadap depresi pada lansia di Balai Perlindungan Sosial Tresna Werdha Ciparay Bandung. Metode yang digunakan dalam penelitian ini adalah </w:t>
      </w:r>
      <w:r>
        <w:rPr>
          <w:rFonts w:ascii="Times New Roman" w:hAnsi="Times New Roman" w:cs="Times New Roman"/>
          <w:i/>
        </w:rPr>
        <w:t xml:space="preserve">quasi experiment </w:t>
      </w:r>
      <w:r>
        <w:rPr>
          <w:rFonts w:ascii="Times New Roman" w:hAnsi="Times New Roman" w:cs="Times New Roman"/>
        </w:rPr>
        <w:t xml:space="preserve">dengan rancangan </w:t>
      </w:r>
      <w:r>
        <w:rPr>
          <w:rFonts w:ascii="Times New Roman" w:hAnsi="Times New Roman" w:cs="Times New Roman"/>
          <w:i/>
        </w:rPr>
        <w:t>One-Group Pretest Posttest</w:t>
      </w:r>
      <w:r>
        <w:rPr>
          <w:rFonts w:ascii="Times New Roman" w:hAnsi="Times New Roman" w:cs="Times New Roman"/>
        </w:rPr>
        <w:t xml:space="preserve">. Sebanyak 31 responden lansia telah ikut berpartisipasi dalam penelitian ini, dengan teknik pengambilan sampel secara </w:t>
      </w:r>
      <w:r>
        <w:rPr>
          <w:rFonts w:ascii="Times New Roman" w:hAnsi="Times New Roman" w:cs="Times New Roman"/>
          <w:i/>
        </w:rPr>
        <w:t>consecutive sampling</w:t>
      </w:r>
      <w:r>
        <w:rPr>
          <w:rFonts w:ascii="Times New Roman" w:hAnsi="Times New Roman" w:cs="Times New Roman"/>
        </w:rPr>
        <w:t xml:space="preserve">, serta menggunakan kriteria inklusi dan eksklusi. Data yang diperoleh di analisis dengan menggunakan analisis univariat dan bivariat </w:t>
      </w:r>
      <w:r>
        <w:rPr>
          <w:rFonts w:ascii="Times New Roman" w:hAnsi="Times New Roman" w:cs="Times New Roman"/>
          <w:i/>
        </w:rPr>
        <w:t>T Test</w:t>
      </w:r>
      <w:r>
        <w:rPr>
          <w:rFonts w:ascii="Times New Roman" w:hAnsi="Times New Roman" w:cs="Times New Roman"/>
        </w:rPr>
        <w:t xml:space="preserve">. Dari hasil penelitian ini dapat disimpulkan bahwa ada pengaruh terapi relaksasi autogenik terhadap depresi pada lansia di Balai Perlindungan Sosial Tresna Werdha Ciparay Bandung dengan p </w:t>
      </w:r>
      <w:r>
        <w:rPr>
          <w:rFonts w:ascii="Times New Roman" w:hAnsi="Times New Roman" w:cs="Times New Roman"/>
          <w:i/>
        </w:rPr>
        <w:t xml:space="preserve">Value </w:t>
      </w:r>
      <w:r>
        <w:rPr>
          <w:rFonts w:ascii="Times New Roman" w:hAnsi="Times New Roman" w:cs="Times New Roman"/>
        </w:rPr>
        <w:t>0,001 (α 0,05). Dari hasil penelitian ini juga didapatkan bahwa setelah menyelesaikan seluruh proses terapi, responden mengatakan merasa lebih nyaman dengan diri mereka sendiri dan lingkungan mereka. Sementara responden lainnya mengatakan bahwa mereka mulai ikut berperan dan turut serta dalam aktivitas di panti. Disarankan untuk perawat yang bekerja di panti jompo untuk mengembangkan dan menerapkan terapi nonfarmakologi untuk mengurangi dan mencegah depresi pada</w:t>
      </w:r>
      <w:r>
        <w:rPr>
          <w:rFonts w:ascii="Times New Roman" w:hAnsi="Times New Roman" w:cs="Times New Roman"/>
          <w:spacing w:val="-1"/>
        </w:rPr>
        <w:t xml:space="preserve"> </w:t>
      </w:r>
      <w:r>
        <w:rPr>
          <w:rFonts w:ascii="Times New Roman" w:hAnsi="Times New Roman" w:cs="Times New Roman"/>
        </w:rPr>
        <w:t>lansia.</w:t>
      </w:r>
    </w:p>
    <w:p w:rsidR="008B235B" w:rsidRDefault="00A768FB">
      <w:pPr>
        <w:pStyle w:val="BodyText"/>
        <w:spacing w:before="3"/>
        <w:ind w:left="0" w:firstLine="0"/>
        <w:jc w:val="both"/>
        <w:rPr>
          <w:rFonts w:ascii="Times New Roman" w:hAnsi="Times New Roman" w:cs="Times New Roman"/>
        </w:rPr>
      </w:pPr>
      <w:r>
        <w:rPr>
          <w:rFonts w:ascii="Times New Roman" w:hAnsi="Times New Roman" w:cs="Times New Roman"/>
          <w:b/>
        </w:rPr>
        <w:lastRenderedPageBreak/>
        <w:t>Kata kunci</w:t>
      </w:r>
      <w:r>
        <w:rPr>
          <w:rFonts w:ascii="Times New Roman" w:hAnsi="Times New Roman" w:cs="Times New Roman"/>
        </w:rPr>
        <w:t>: Depresi, Lanjut usia, Terapi Relaksasi Autogenik</w:t>
      </w:r>
    </w:p>
    <w:p w:rsidR="008B235B" w:rsidRPr="00113295" w:rsidRDefault="008B235B">
      <w:pPr>
        <w:pStyle w:val="BodyText"/>
        <w:spacing w:before="3"/>
        <w:ind w:left="0" w:firstLine="0"/>
        <w:jc w:val="both"/>
        <w:rPr>
          <w:rFonts w:ascii="Times New Roman" w:hAnsi="Times New Roman" w:cs="Times New Roman"/>
        </w:rPr>
      </w:pPr>
    </w:p>
    <w:p w:rsidR="008B235B" w:rsidRDefault="00A768FB">
      <w:pPr>
        <w:pStyle w:val="BodyText"/>
        <w:spacing w:before="19"/>
        <w:ind w:left="20"/>
        <w:rPr>
          <w:rFonts w:ascii="Cambria"/>
        </w:rPr>
      </w:pPr>
      <w:r>
        <w:rPr>
          <w:rFonts w:ascii="Cambria"/>
        </w:rPr>
        <w:t>ISSN: 2338-7246, e-ISSN: 2528-2239</w:t>
      </w:r>
    </w:p>
    <w:p w:rsidR="008B235B" w:rsidRDefault="00A768FB">
      <w:pPr>
        <w:pStyle w:val="BodyText"/>
        <w:spacing w:before="2"/>
        <w:ind w:left="20"/>
        <w:rPr>
          <w:rFonts w:ascii="Times New Roman" w:hAnsi="Times New Roman" w:cs="Times New Roman"/>
        </w:rPr>
      </w:pPr>
      <w:r>
        <w:rPr>
          <w:noProof/>
          <w:lang w:eastAsia="en-US"/>
        </w:rPr>
        <mc:AlternateContent>
          <mc:Choice Requires="wpg">
            <w:drawing>
              <wp:anchor distT="0" distB="0" distL="114300" distR="114300" simplePos="0" relativeHeight="465995776" behindDoc="1" locked="0" layoutInCell="1" allowOverlap="1">
                <wp:simplePos x="0" y="0"/>
                <wp:positionH relativeFrom="page">
                  <wp:posOffset>1214120</wp:posOffset>
                </wp:positionH>
                <wp:positionV relativeFrom="page">
                  <wp:posOffset>9545955</wp:posOffset>
                </wp:positionV>
                <wp:extent cx="5079365" cy="53340"/>
                <wp:effectExtent l="0" t="0" r="6985" b="3810"/>
                <wp:wrapNone/>
                <wp:docPr id="227" name="Group 227"/>
                <wp:cNvGraphicFramePr/>
                <a:graphic xmlns:a="http://schemas.openxmlformats.org/drawingml/2006/main">
                  <a:graphicData uri="http://schemas.microsoft.com/office/word/2010/wordprocessingGroup">
                    <wpg:wgp>
                      <wpg:cNvGrpSpPr/>
                      <wpg:grpSpPr>
                        <a:xfrm>
                          <a:off x="0" y="0"/>
                          <a:ext cx="5079365" cy="53340"/>
                          <a:chOff x="2240" y="15516"/>
                          <a:chExt cx="7999" cy="84"/>
                        </a:xfrm>
                      </wpg:grpSpPr>
                      <wps:wsp>
                        <wps:cNvPr id="225" name="Straight Connector 225"/>
                        <wps:cNvCnPr/>
                        <wps:spPr>
                          <a:xfrm>
                            <a:off x="2240" y="15546"/>
                            <a:ext cx="7999" cy="0"/>
                          </a:xfrm>
                          <a:prstGeom prst="line">
                            <a:avLst/>
                          </a:prstGeom>
                          <a:ln w="38100" cap="flat" cmpd="sng">
                            <a:solidFill>
                              <a:srgbClr val="612322"/>
                            </a:solidFill>
                            <a:prstDash val="solid"/>
                            <a:headEnd type="none" w="med" len="med"/>
                            <a:tailEnd type="none" w="med" len="med"/>
                          </a:ln>
                        </wps:spPr>
                        <wps:bodyPr/>
                      </wps:wsp>
                      <wps:wsp>
                        <wps:cNvPr id="226" name="Straight Connector 226"/>
                        <wps:cNvCnPr/>
                        <wps:spPr>
                          <a:xfrm>
                            <a:off x="2240" y="15594"/>
                            <a:ext cx="7999" cy="0"/>
                          </a:xfrm>
                          <a:prstGeom prst="line">
                            <a:avLst/>
                          </a:prstGeom>
                          <a:ln w="7621" cap="flat" cmpd="sng">
                            <a:solidFill>
                              <a:srgbClr val="612322"/>
                            </a:solidFill>
                            <a:prstDash val="solid"/>
                            <a:headEnd type="none" w="med" len="med"/>
                            <a:tailEnd type="none" w="med" len="med"/>
                          </a:ln>
                        </wps:spPr>
                        <wps:bodyPr/>
                      </wps:wsp>
                    </wpg:wgp>
                  </a:graphicData>
                </a:graphic>
              </wp:anchor>
            </w:drawing>
          </mc:Choice>
          <mc:Fallback xmlns:w15="http://schemas.microsoft.com/office/word/2012/wordml" xmlns:wpsCustomData="http://www.wps.cn/officeDocument/2013/wpsCustomData">
            <w:pict>
              <v:group id="_x0000_s1026" o:spid="_x0000_s1026" o:spt="203" style="position:absolute;left:0pt;margin-left:95.6pt;margin-top:751.65pt;height:4.2pt;width:399.95pt;mso-position-horizontal-relative:page;mso-position-vertical-relative:page;z-index:-747084800;mso-width-relative:page;mso-height-relative:page;" coordorigin="2240,15516" coordsize="7999,84" o:gfxdata="UEsDBAoAAAAAAIdO4kAAAAAAAAAAAAAAAAAEAAAAZHJzL1BLAwQUAAAACACHTuJA1pXo99sAAAAN&#10;AQAADwAAAGRycy9kb3ducmV2LnhtbE2PQU/DMAyF70j8h8hI3FiSVQNamk5oAk4T0jYkxM1rvbZa&#10;k1RN1m7/Hu8ENz/76fl7+fJsOzHSEFrvDOiZAkGu9FXragNfu/eHZxAhoquw844MXCjAsri9yTGr&#10;/OQ2NG5jLTjEhQwNNDH2mZShbMhimPmeHN8OfrAYWQ61rAacONx2cq7Uo7TYOv7QYE+rhsrj9mQN&#10;fEw4vSb6bVwfD6vLz27x+b3WZMz9nVYvICKd458ZrviMDgUz7f3JVUF0rFM9ZysPC5UkINiSplqD&#10;2F9XWj+BLHL5v0XxC1BLAwQUAAAACACHTuJAI4jCoGACAADkBgAADgAAAGRycy9lMm9Eb2MueG1s&#10;5VVNj9sgEL1X6n9A3BvHzubLirOHZDeXql0p7Q+YxdhGwoCAxMm/74Cd7Eerqt2qvfTiwAwzzHvz&#10;mKxuT60kR26d0Kqg6WhMCVdMl0LVBf365f7DghLnQZUgteIFPXNHb9fv3606k/NMN1qW3BJMolze&#10;mYI23ps8SRxreAtupA1X6Ky0bcHj1tZJaaHD7K1MsvF4lnTalsZqxp1D67Z30nXMX1Wc+c9V5bgn&#10;sqBYm49fG7+P4ZusV5DXFkwj2FAGvKGKFoTCS6+ptuCBHKz4LlUrmNVOV37EdJvoqhKMRwyIJh2/&#10;QrOz+mAiljrvanOlCal9xdOb07JPxwdLRFnQLJtToqDFJsV7STAgPZ2pczy1s2ZvHuxgqPtdQHyq&#10;bBt+EQs5RWLPV2L5yROGxul4vpzMppQw9E0nk5uBeNZgd0JUlqGJoDOdTtNZ3xXW3A3h8+Vy2ccu&#10;boIvudyahOKutXQGNeSeaHJ/RtO+AcMj+y4QcKUJYfQ07b0FUTeebLRSqDRtkbNpz1kM2aiBMJc7&#10;5O4HbD3HfTPgvpD2hDqydQUNubHO77huSVgUVAoV6oQcjh+d7/m5HAlmqUhX0MkiHSPHDPCVVRI8&#10;LluDfXeqjsFOS1HeCylDiLP140ZacgR8N7M0m2TZQPyLY+GWLbimPxddfe8aDuWdKok/G9STwqdP&#10;Qw0tLymRHCdFWGGlkHsQ8ldOInypsPWhyT2ZYfWoyzM25mBsaATKJ1Y5CCFo958oYvZTRcS2hkpQ&#10;RL+niGVUO+R/SRHzWZb+Z4KIAwNHaZwhw9gPs/r5Pors6c9p/Q1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DUBAAAW0NvbnRlbnRfVHlwZXNdLnht&#10;bFBLAQIUAAoAAAAAAIdO4kAAAAAAAAAAAAAAAAAGAAAAAAAAAAAAEAAAALYDAABfcmVscy9QSwEC&#10;FAAUAAAACACHTuJAihRmPNEAAACUAQAACwAAAAAAAAABACAAAADaAwAAX3JlbHMvLnJlbHNQSwEC&#10;FAAKAAAAAACHTuJAAAAAAAAAAAAAAAAABAAAAAAAAAAAABAAAAAAAAAAZHJzL1BLAQIUABQAAAAI&#10;AIdO4kDWlej32wAAAA0BAAAPAAAAAAAAAAEAIAAAACIAAABkcnMvZG93bnJldi54bWxQSwECFAAU&#10;AAAACACHTuJAI4jCoGACAADkBgAADgAAAAAAAAABACAAAAAqAQAAZHJzL2Uyb0RvYy54bWxQSwUG&#10;AAAAAAYABgBZAQAA/AUAAAAA&#10;">
                <o:lock v:ext="edit" aspectratio="f"/>
                <v:line id="_x0000_s1026" o:spid="_x0000_s1026" o:spt="20" style="position:absolute;left:2240;top:15546;height:0;width:7999;" filled="f" stroked="t" coordsize="21600,21600" o:gfxdata="UEsDBAoAAAAAAIdO4kAAAAAAAAAAAAAAAAAEAAAAZHJzL1BLAwQUAAAACACHTuJAfLFJK8AAAADc&#10;AAAADwAAAGRycy9kb3ducmV2LnhtbEWPS2vDMBCE74X8B7GB3hrZhrapGyU0ISm5hObRQ3tbrK1l&#10;aq2MpDz876NAocdhZr5hJrOLbcWJfGgcK8hHGQjiyumGawWfh9XDGESIyBpbx6SgpwCz6eBugqV2&#10;Z97RaR9rkSAcSlRgYuxKKUNlyGIYuY44eT/OW4xJ+lpqj+cEt60ssuxJWmw4LRjsaGGo+t0frQJ+&#10;3/rnD1wexu1XP3972SxM/t0rdT/Ms1cQkS7xP/zXXmsFRfEItzPpCMjpF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8sUkr&#10;wAAAANwAAAAPAAAAAAAAAAEAIAAAACIAAABkcnMvZG93bnJldi54bWxQSwECFAAUAAAACACHTuJA&#10;My8FnjsAAAA5AAAAEAAAAAAAAAABACAAAAAPAQAAZHJzL3NoYXBleG1sLnhtbFBLBQYAAAAABgAG&#10;AFsBAAC5AwAAAAA=&#10;">
                  <v:fill on="f" focussize="0,0"/>
                  <v:stroke weight="3pt" color="#612322" joinstyle="round"/>
                  <v:imagedata o:title=""/>
                  <o:lock v:ext="edit" aspectratio="f"/>
                </v:line>
                <v:line id="_x0000_s1026" o:spid="_x0000_s1026" o:spt="20" style="position:absolute;left:2240;top:15594;height:0;width:7999;" filled="f" stroked="t" coordsize="21600,21600" o:gfxdata="UEsDBAoAAAAAAIdO4kAAAAAAAAAAAAAAAAAEAAAAZHJzL1BLAwQUAAAACACHTuJASLR/oLsAAADc&#10;AAAADwAAAGRycy9kb3ducmV2LnhtbEWPS4vCQBCE74L/YWjBm3bMYXCzjh5WBPHiY/XeZHqTsJme&#10;kBlf/95ZWPBYVNVX1GL1cK26cR8aLwZm0wwUS+ltI5WB8/dmMgcVIoml1gsbeHKA1XI4WFBh/V2O&#10;fDvFSiWIhIIM1DF2BWIoa3YUpr5jSd6P7x3FJPsKbU/3BHct5lmm0VEjaaGmjr9qLn9PV2ega4JG&#10;fcCPPbpDyOm4W1+22pjxaJZ9gor8iO/wf3trDeS5hr8z6Qjg8gV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LR/oLsAAADc&#10;AAAADwAAAAAAAAABACAAAAAiAAAAZHJzL2Rvd25yZXYueG1sUEsBAhQAFAAAAAgAh07iQDMvBZ47&#10;AAAAOQAAABAAAAAAAAAAAQAgAAAACgEAAGRycy9zaGFwZXhtbC54bWxQSwUGAAAAAAYABgBbAQAA&#10;tAMAAAAA&#10;">
                  <v:fill on="f" focussize="0,0"/>
                  <v:stroke weight="0.60007874015748pt" color="#612322" joinstyle="round"/>
                  <v:imagedata o:title=""/>
                  <o:lock v:ext="edit" aspectratio="f"/>
                </v:line>
              </v:group>
            </w:pict>
          </mc:Fallback>
        </mc:AlternateContent>
      </w:r>
      <w:hyperlink r:id="rId65">
        <w:r>
          <w:rPr>
            <w:rFonts w:ascii="Cambria"/>
          </w:rPr>
          <w:t>http://ejournal.bsi.ac.id/ejurnal/index.php/jk</w:t>
        </w:r>
      </w:hyperlink>
    </w:p>
    <w:p w:rsidR="008B235B" w:rsidRDefault="00A768FB">
      <w:pPr>
        <w:spacing w:line="251" w:lineRule="exact"/>
        <w:ind w:right="141"/>
        <w:jc w:val="center"/>
        <w:rPr>
          <w:rFonts w:ascii="Times New Roman" w:hAnsi="Times New Roman" w:cs="Times New Roman"/>
          <w:b/>
          <w:i/>
          <w:sz w:val="22"/>
        </w:rPr>
      </w:pPr>
      <w:r>
        <w:rPr>
          <w:rFonts w:ascii="Times New Roman" w:hAnsi="Times New Roman" w:cs="Times New Roman"/>
          <w:b/>
          <w:i/>
          <w:sz w:val="22"/>
        </w:rPr>
        <w:t>ABSTRACT</w:t>
      </w:r>
    </w:p>
    <w:p w:rsidR="008B235B" w:rsidRDefault="00A768FB" w:rsidP="00A768FB">
      <w:pPr>
        <w:spacing w:before="80"/>
        <w:ind w:left="18" w:rightChars="125" w:right="250" w:hangingChars="8" w:hanging="18"/>
        <w:jc w:val="both"/>
        <w:rPr>
          <w:rFonts w:ascii="Times New Roman" w:hAnsi="Times New Roman" w:cs="Times New Roman"/>
          <w:i/>
          <w:sz w:val="22"/>
        </w:rPr>
      </w:pPr>
      <w:r>
        <w:rPr>
          <w:rFonts w:ascii="Times New Roman" w:hAnsi="Times New Roman" w:cs="Times New Roman"/>
          <w:i/>
          <w:sz w:val="22"/>
        </w:rPr>
        <w:t>Depression is common among elderly. Prevalence of depression among elderly in Indonesia is high. According to preliminary study that has done in BalaiPerlindunganSosialTresnaWerdhaCiparay Bandung, there where 5 elderly who suffer from depression, which can lead to physical problems and alteration in social activity involvement as well. Depression could be diminished with applying nonfarmacology nursing intervention such as autogenic relaxation theraphy. This study aimed to analyze the influence of autogenic relaxation theraphy on depression among elderly in Balai Perlindungan Sosial Tresna Werdha Ciparay Bandung.Method used in this research was quasi experiment with one group pre testpost test design. 31 respondents has participated in this research, that has collected with concecutive sampling technique, using inclusive and exclusive criterias. Data obtained was analyzed with univariate and bivariate T Test. From this research can be concluded that there is influence of autogenic relaxation theraphy on depression among elderly in Balai Perlindungan Sosial Tresna Werdha Ciparay Bandung with p Value 0,001 (CI, 0,05).It is also reported after finishing the theraphy sessions, the respondents felt more comfortable with themselves and their environment. While other respondents told that they involved more in activities in the nursing home.It is suggested for nurse who work in nursing home to develop and apply a nonfarmacology nursing intervension in order to alleviate and</w:t>
      </w:r>
      <w:r>
        <w:rPr>
          <w:rFonts w:ascii="Times New Roman" w:hAnsi="Times New Roman" w:cs="Times New Roman"/>
          <w:i/>
          <w:sz w:val="22"/>
          <w:lang w:val="id-ID"/>
        </w:rPr>
        <w:t xml:space="preserve"> </w:t>
      </w:r>
      <w:r>
        <w:rPr>
          <w:rFonts w:ascii="Times New Roman" w:hAnsi="Times New Roman" w:cs="Times New Roman"/>
          <w:i/>
          <w:sz w:val="22"/>
        </w:rPr>
        <w:t>prevent the depression among elderly Balai Perlindungan Sosial Tresna Werdha Ciparay Bandung.</w:t>
      </w:r>
    </w:p>
    <w:p w:rsidR="008B235B" w:rsidRDefault="00A768FB">
      <w:pPr>
        <w:spacing w:before="2"/>
        <w:jc w:val="both"/>
        <w:rPr>
          <w:rFonts w:ascii="Times New Roman" w:hAnsi="Times New Roman" w:cs="Times New Roman"/>
          <w:b/>
          <w:i/>
          <w:sz w:val="22"/>
        </w:rPr>
      </w:pPr>
      <w:r>
        <w:rPr>
          <w:rFonts w:ascii="Times New Roman" w:hAnsi="Times New Roman" w:cs="Times New Roman"/>
          <w:b/>
          <w:i/>
          <w:sz w:val="22"/>
        </w:rPr>
        <w:t>Keywords</w:t>
      </w:r>
      <w:r>
        <w:rPr>
          <w:rFonts w:ascii="Times New Roman" w:hAnsi="Times New Roman" w:cs="Times New Roman"/>
          <w:i/>
          <w:sz w:val="22"/>
        </w:rPr>
        <w:t>: Depression, Elderly, Autogenic Relaxation Therapy</w:t>
      </w:r>
      <w:r>
        <w:rPr>
          <w:rFonts w:ascii="Times New Roman" w:hAnsi="Times New Roman" w:cs="Times New Roman"/>
          <w:b/>
          <w:i/>
          <w:sz w:val="22"/>
        </w:rPr>
        <w:t>.</w:t>
      </w:r>
    </w:p>
    <w:p w:rsidR="008B235B" w:rsidRDefault="008B235B">
      <w:pPr>
        <w:pStyle w:val="BodyText"/>
        <w:spacing w:before="10"/>
        <w:ind w:left="0"/>
        <w:jc w:val="both"/>
        <w:rPr>
          <w:rFonts w:ascii="Times New Roman" w:hAnsi="Times New Roman" w:cs="Times New Roman"/>
          <w:b/>
          <w:i/>
          <w:sz w:val="21"/>
        </w:rPr>
      </w:pPr>
    </w:p>
    <w:p w:rsidR="008B235B" w:rsidRDefault="00A768FB">
      <w:pPr>
        <w:jc w:val="both"/>
        <w:rPr>
          <w:rFonts w:ascii="Times New Roman" w:hAnsi="Times New Roman" w:cs="Times New Roman"/>
          <w:i/>
          <w:sz w:val="22"/>
        </w:rPr>
      </w:pPr>
      <w:r>
        <w:rPr>
          <w:rFonts w:ascii="Times New Roman" w:hAnsi="Times New Roman" w:cs="Times New Roman"/>
          <w:i/>
          <w:sz w:val="22"/>
        </w:rPr>
        <w:t>Diterima:16 Agustus 2018, Direvisi: 28 Agustus 2018, Diterbitkan: 15 September 2018</w:t>
      </w:r>
    </w:p>
    <w:p w:rsidR="008B235B" w:rsidRDefault="008B235B">
      <w:pPr>
        <w:pStyle w:val="BodyText"/>
        <w:spacing w:before="4"/>
        <w:ind w:left="0"/>
        <w:jc w:val="both"/>
        <w:rPr>
          <w:rFonts w:ascii="Times New Roman" w:hAnsi="Times New Roman" w:cs="Times New Roman"/>
          <w:i/>
          <w:sz w:val="14"/>
        </w:rPr>
      </w:pPr>
    </w:p>
    <w:p w:rsidR="008B235B" w:rsidRDefault="008B235B">
      <w:pPr>
        <w:spacing w:after="0"/>
        <w:jc w:val="both"/>
        <w:rPr>
          <w:rFonts w:ascii="Times New Roman" w:hAnsi="Times New Roman" w:cs="Times New Roman"/>
          <w:sz w:val="14"/>
        </w:rPr>
        <w:sectPr w:rsidR="008B235B">
          <w:footerReference w:type="default" r:id="rId66"/>
          <w:pgSz w:w="11910" w:h="16840"/>
          <w:pgMar w:top="1701" w:right="1701" w:bottom="1701" w:left="2268" w:header="722" w:footer="1125" w:gutter="0"/>
          <w:cols w:space="720"/>
        </w:sectPr>
      </w:pPr>
    </w:p>
    <w:p w:rsidR="008B235B" w:rsidRDefault="00A768FB">
      <w:pPr>
        <w:pStyle w:val="Heading1"/>
        <w:spacing w:before="94"/>
        <w:ind w:left="0"/>
        <w:jc w:val="both"/>
      </w:pPr>
      <w:r>
        <w:lastRenderedPageBreak/>
        <w:t>PENDAHULUAN</w:t>
      </w:r>
    </w:p>
    <w:p w:rsidR="008B235B" w:rsidRDefault="00A768FB">
      <w:pPr>
        <w:pStyle w:val="BodyText"/>
        <w:ind w:left="0" w:right="1" w:firstLine="0"/>
        <w:jc w:val="both"/>
        <w:rPr>
          <w:rFonts w:ascii="Times New Roman" w:hAnsi="Times New Roman" w:cs="Times New Roman"/>
        </w:rPr>
      </w:pPr>
      <w:r>
        <w:rPr>
          <w:rFonts w:ascii="Times New Roman" w:hAnsi="Times New Roman" w:cs="Times New Roman"/>
        </w:rPr>
        <w:t xml:space="preserve">Lansia merupakan suatu proses alami yang tidak dapat dihindari dan akan dialami oleh setiap orang. Menurut UU RI No 13 tahun 1998 lansia adalah seseorang yang telah mencapai usia 60 tahun ke atas ditinjau dari umur kronologisnya. </w:t>
      </w:r>
      <w:r>
        <w:rPr>
          <w:rFonts w:ascii="Times New Roman" w:hAnsi="Times New Roman" w:cs="Times New Roman"/>
          <w:i/>
        </w:rPr>
        <w:t xml:space="preserve">World Health Organization </w:t>
      </w:r>
      <w:r>
        <w:rPr>
          <w:rFonts w:ascii="Times New Roman" w:hAnsi="Times New Roman" w:cs="Times New Roman"/>
        </w:rPr>
        <w:t xml:space="preserve">(WHO) mengatakan </w:t>
      </w:r>
      <w:r>
        <w:rPr>
          <w:rFonts w:ascii="Times New Roman" w:hAnsi="Times New Roman" w:cs="Times New Roman"/>
        </w:rPr>
        <w:lastRenderedPageBreak/>
        <w:t>bahwa batasan umur pada lansia dikelompokkan menjadi usia pertengahan (</w:t>
      </w:r>
      <w:r>
        <w:rPr>
          <w:rFonts w:ascii="Times New Roman" w:hAnsi="Times New Roman" w:cs="Times New Roman"/>
          <w:i/>
        </w:rPr>
        <w:t>middle age</w:t>
      </w:r>
      <w:r>
        <w:rPr>
          <w:rFonts w:ascii="Times New Roman" w:hAnsi="Times New Roman" w:cs="Times New Roman"/>
        </w:rPr>
        <w:t>) yaitu usia 45-59 tahun, lanjut usia pertama (</w:t>
      </w:r>
      <w:r>
        <w:rPr>
          <w:rFonts w:ascii="Times New Roman" w:hAnsi="Times New Roman" w:cs="Times New Roman"/>
          <w:i/>
        </w:rPr>
        <w:t>elderly</w:t>
      </w:r>
      <w:r>
        <w:rPr>
          <w:rFonts w:ascii="Times New Roman" w:hAnsi="Times New Roman" w:cs="Times New Roman"/>
        </w:rPr>
        <w:t>) yaitu usia 60-74 tahun, lanjut usia tua kedua (</w:t>
      </w:r>
      <w:r>
        <w:rPr>
          <w:rFonts w:ascii="Times New Roman" w:hAnsi="Times New Roman" w:cs="Times New Roman"/>
          <w:i/>
        </w:rPr>
        <w:t>old</w:t>
      </w:r>
      <w:r>
        <w:rPr>
          <w:rFonts w:ascii="Times New Roman" w:hAnsi="Times New Roman" w:cs="Times New Roman"/>
        </w:rPr>
        <w:t>) yaitu usia 75-90 tahun, usia sangat tua (</w:t>
      </w:r>
      <w:r>
        <w:rPr>
          <w:rFonts w:ascii="Times New Roman" w:hAnsi="Times New Roman" w:cs="Times New Roman"/>
          <w:i/>
        </w:rPr>
        <w:t>very old</w:t>
      </w:r>
      <w:r>
        <w:rPr>
          <w:rFonts w:ascii="Times New Roman" w:hAnsi="Times New Roman" w:cs="Times New Roman"/>
        </w:rPr>
        <w:t xml:space="preserve">) yaitu diatas 90 tahun. Hurlock (1979) mengatakan lansia terbagi dalam dua </w:t>
      </w:r>
      <w:r>
        <w:rPr>
          <w:rFonts w:ascii="Times New Roman" w:hAnsi="Times New Roman" w:cs="Times New Roman"/>
        </w:rPr>
        <w:lastRenderedPageBreak/>
        <w:t>tahap yaitu lanjut usia awal (</w:t>
      </w:r>
      <w:r>
        <w:rPr>
          <w:rFonts w:ascii="Times New Roman" w:hAnsi="Times New Roman" w:cs="Times New Roman"/>
          <w:i/>
        </w:rPr>
        <w:t>early old age</w:t>
      </w:r>
      <w:r>
        <w:rPr>
          <w:rFonts w:ascii="Times New Roman" w:hAnsi="Times New Roman" w:cs="Times New Roman"/>
        </w:rPr>
        <w:t>) yaitu usia 60-70 dan lanjut / akhir (</w:t>
      </w:r>
      <w:r>
        <w:rPr>
          <w:rFonts w:ascii="Times New Roman" w:hAnsi="Times New Roman" w:cs="Times New Roman"/>
          <w:i/>
        </w:rPr>
        <w:t>advanced old age</w:t>
      </w:r>
      <w:r>
        <w:rPr>
          <w:rFonts w:ascii="Times New Roman" w:hAnsi="Times New Roman" w:cs="Times New Roman"/>
        </w:rPr>
        <w:t>) yaitu usia 70 tahun ke atas (Nugroho,</w:t>
      </w:r>
      <w:r>
        <w:rPr>
          <w:rFonts w:ascii="Times New Roman" w:hAnsi="Times New Roman" w:cs="Times New Roman"/>
          <w:spacing w:val="-5"/>
        </w:rPr>
        <w:t xml:space="preserve"> </w:t>
      </w:r>
      <w:r>
        <w:rPr>
          <w:rFonts w:ascii="Times New Roman" w:hAnsi="Times New Roman" w:cs="Times New Roman"/>
        </w:rPr>
        <w:t>2008).</w:t>
      </w:r>
    </w:p>
    <w:p w:rsidR="008B235B" w:rsidRDefault="00A768FB">
      <w:pPr>
        <w:pStyle w:val="BodyText"/>
        <w:ind w:left="0" w:right="1" w:firstLine="0"/>
        <w:jc w:val="both"/>
        <w:rPr>
          <w:rFonts w:ascii="Times New Roman" w:hAnsi="Times New Roman" w:cs="Times New Roman"/>
        </w:rPr>
      </w:pPr>
      <w:r>
        <w:rPr>
          <w:rFonts w:ascii="Times New Roman" w:hAnsi="Times New Roman" w:cs="Times New Roman"/>
        </w:rPr>
        <w:t>Seiring meningkatnya derajat kesehatan dan kesejahteraan penduduk akan berpengaruh pada peningkatan Usia Harapan Hidup (UHH) di Indonesia. Berdasarkan laporan Perserikatan Bangsa- Bangsa 2011, pada tahun 2000-2005 UHH adalah 66,4 tahun (dengan persentase populasi lansia tahun 2000 adalah 7,74% angka ini akan meningkat pada tahun 2045-2050 yang diperkirakan UHH menjadi 77,6 tahun (dengan persentase populasi lansia tahun 2045 adalah</w:t>
      </w:r>
      <w:r>
        <w:rPr>
          <w:rFonts w:ascii="Times New Roman" w:hAnsi="Times New Roman" w:cs="Times New Roman"/>
          <w:spacing w:val="20"/>
        </w:rPr>
        <w:t xml:space="preserve"> </w:t>
      </w:r>
      <w:r>
        <w:rPr>
          <w:rFonts w:ascii="Times New Roman" w:hAnsi="Times New Roman" w:cs="Times New Roman"/>
        </w:rPr>
        <w:t>28,68%)</w:t>
      </w:r>
      <w:r>
        <w:rPr>
          <w:rFonts w:ascii="Times New Roman" w:hAnsi="Times New Roman" w:cs="Times New Roman"/>
          <w:lang w:val="id-ID"/>
        </w:rPr>
        <w:t xml:space="preserve"> </w:t>
      </w:r>
      <w:r>
        <w:rPr>
          <w:rFonts w:ascii="Times New Roman" w:hAnsi="Times New Roman" w:cs="Times New Roman"/>
        </w:rPr>
        <w:t>(Depkes RI, 2012).</w:t>
      </w:r>
    </w:p>
    <w:p w:rsidR="008B235B" w:rsidRDefault="00A768FB">
      <w:pPr>
        <w:pStyle w:val="BodyText"/>
        <w:ind w:left="0" w:right="1" w:firstLine="0"/>
        <w:jc w:val="both"/>
        <w:rPr>
          <w:rFonts w:ascii="Times New Roman" w:hAnsi="Times New Roman" w:cs="Times New Roman"/>
        </w:rPr>
      </w:pPr>
      <w:r>
        <w:rPr>
          <w:rFonts w:ascii="Times New Roman" w:hAnsi="Times New Roman" w:cs="Times New Roman"/>
        </w:rPr>
        <w:t>Data prevalensi depresi pada lansia di Indonesia cukup tinggi.Kejadian di ruang akut geriatri sebanyak 76,3% dengan proporsi pasien geriatri yang mengalami depresi ringan adalah 44,1%, depresi sedang</w:t>
      </w:r>
      <w:r>
        <w:rPr>
          <w:rFonts w:ascii="Times New Roman" w:hAnsi="Times New Roman" w:cs="Times New Roman"/>
        </w:rPr>
        <w:tab/>
        <w:t>sebanyak</w:t>
      </w:r>
      <w:r>
        <w:rPr>
          <w:rFonts w:ascii="Times New Roman" w:hAnsi="Times New Roman" w:cs="Times New Roman"/>
          <w:lang w:val="id-ID"/>
        </w:rPr>
        <w:t xml:space="preserve"> </w:t>
      </w:r>
      <w:r>
        <w:rPr>
          <w:rFonts w:ascii="Times New Roman" w:hAnsi="Times New Roman" w:cs="Times New Roman"/>
        </w:rPr>
        <w:t>18%,</w:t>
      </w:r>
      <w:r>
        <w:rPr>
          <w:rFonts w:ascii="Times New Roman" w:hAnsi="Times New Roman" w:cs="Times New Roman"/>
        </w:rPr>
        <w:tab/>
        <w:t>depresi</w:t>
      </w:r>
      <w:r>
        <w:rPr>
          <w:rFonts w:ascii="Times New Roman" w:hAnsi="Times New Roman" w:cs="Times New Roman"/>
        </w:rPr>
        <w:tab/>
      </w:r>
      <w:r>
        <w:rPr>
          <w:rFonts w:ascii="Times New Roman" w:hAnsi="Times New Roman" w:cs="Times New Roman"/>
          <w:spacing w:val="-5"/>
        </w:rPr>
        <w:t xml:space="preserve">berat </w:t>
      </w:r>
      <w:r>
        <w:rPr>
          <w:rFonts w:ascii="Times New Roman" w:hAnsi="Times New Roman" w:cs="Times New Roman"/>
        </w:rPr>
        <w:t>sebanyak 10,8%, dan depresi sangat berat sebanyak 3,2% Suardana I Wayan, 2011). Penelitian lain yang dilakukan oleh Wada et al. (2005) pada lansia yang ada di dua kota di pulau Jawa didapatkan data bahwa 33,8% memiliki</w:t>
      </w:r>
      <w:r>
        <w:rPr>
          <w:rFonts w:ascii="Times New Roman" w:hAnsi="Times New Roman" w:cs="Times New Roman"/>
          <w:spacing w:val="-2"/>
        </w:rPr>
        <w:t xml:space="preserve"> </w:t>
      </w:r>
      <w:r>
        <w:rPr>
          <w:rFonts w:ascii="Times New Roman" w:hAnsi="Times New Roman" w:cs="Times New Roman"/>
        </w:rPr>
        <w:t>depresi.</w:t>
      </w:r>
    </w:p>
    <w:p w:rsidR="008B235B" w:rsidRDefault="00A768FB">
      <w:pPr>
        <w:pStyle w:val="BodyText"/>
        <w:tabs>
          <w:tab w:val="left" w:pos="826"/>
          <w:tab w:val="left" w:pos="882"/>
          <w:tab w:val="left" w:pos="938"/>
          <w:tab w:val="left" w:pos="1129"/>
          <w:tab w:val="left" w:pos="1481"/>
          <w:tab w:val="left" w:pos="1929"/>
          <w:tab w:val="left" w:pos="2005"/>
          <w:tab w:val="left" w:pos="2125"/>
          <w:tab w:val="left" w:pos="2160"/>
          <w:tab w:val="left" w:pos="2293"/>
          <w:tab w:val="left" w:pos="3500"/>
          <w:tab w:val="left" w:pos="3635"/>
          <w:tab w:val="left" w:pos="3800"/>
        </w:tabs>
        <w:spacing w:before="90"/>
        <w:ind w:left="0" w:firstLine="0"/>
        <w:jc w:val="both"/>
        <w:rPr>
          <w:rFonts w:ascii="Times New Roman" w:hAnsi="Times New Roman" w:cs="Times New Roman"/>
        </w:rPr>
      </w:pPr>
      <w:r>
        <w:rPr>
          <w:rFonts w:ascii="Times New Roman" w:hAnsi="Times New Roman" w:cs="Times New Roman"/>
        </w:rPr>
        <w:t>Salah satu permasalahan yang ada pada lansia adalah kurangnya kemampuan dalam beradaptasi</w:t>
      </w:r>
      <w:r>
        <w:rPr>
          <w:rFonts w:ascii="Times New Roman" w:hAnsi="Times New Roman" w:cs="Times New Roman"/>
          <w:lang w:val="id-ID"/>
        </w:rPr>
        <w:t xml:space="preserve"> </w:t>
      </w:r>
      <w:r>
        <w:rPr>
          <w:rFonts w:ascii="Times New Roman" w:hAnsi="Times New Roman" w:cs="Times New Roman"/>
        </w:rPr>
        <w:t>secara psikologis terhadap</w:t>
      </w:r>
      <w:r>
        <w:rPr>
          <w:rFonts w:ascii="Times New Roman" w:hAnsi="Times New Roman" w:cs="Times New Roman"/>
          <w:lang w:val="id-ID"/>
        </w:rPr>
        <w:t xml:space="preserve"> </w:t>
      </w:r>
      <w:r>
        <w:rPr>
          <w:rFonts w:ascii="Times New Roman" w:hAnsi="Times New Roman" w:cs="Times New Roman"/>
        </w:rPr>
        <w:t>perubahan yang terjadi</w:t>
      </w:r>
      <w:r>
        <w:rPr>
          <w:rFonts w:ascii="Times New Roman" w:hAnsi="Times New Roman" w:cs="Times New Roman"/>
          <w:spacing w:val="11"/>
        </w:rPr>
        <w:t xml:space="preserve"> </w:t>
      </w:r>
      <w:r>
        <w:rPr>
          <w:rFonts w:ascii="Times New Roman" w:hAnsi="Times New Roman" w:cs="Times New Roman"/>
        </w:rPr>
        <w:t>pada</w:t>
      </w:r>
      <w:r>
        <w:rPr>
          <w:rFonts w:ascii="Times New Roman" w:hAnsi="Times New Roman" w:cs="Times New Roman"/>
          <w:lang w:val="id-ID"/>
        </w:rPr>
        <w:t xml:space="preserve"> </w:t>
      </w:r>
      <w:r>
        <w:rPr>
          <w:rFonts w:ascii="Times New Roman" w:hAnsi="Times New Roman" w:cs="Times New Roman"/>
        </w:rPr>
        <w:t>dirinya.</w:t>
      </w:r>
      <w:r>
        <w:rPr>
          <w:rFonts w:ascii="Times New Roman" w:hAnsi="Times New Roman" w:cs="Times New Roman"/>
          <w:lang w:val="id-ID"/>
        </w:rPr>
        <w:t xml:space="preserve"> </w:t>
      </w:r>
      <w:r>
        <w:rPr>
          <w:rFonts w:ascii="Times New Roman" w:hAnsi="Times New Roman" w:cs="Times New Roman"/>
        </w:rPr>
        <w:t>Secara</w:t>
      </w:r>
      <w:r>
        <w:rPr>
          <w:rFonts w:ascii="Times New Roman" w:hAnsi="Times New Roman" w:cs="Times New Roman"/>
          <w:lang w:val="id-ID"/>
        </w:rPr>
        <w:t xml:space="preserve"> </w:t>
      </w:r>
      <w:r>
        <w:rPr>
          <w:rFonts w:ascii="Times New Roman" w:hAnsi="Times New Roman" w:cs="Times New Roman"/>
        </w:rPr>
        <w:t>umum</w:t>
      </w:r>
      <w:r>
        <w:rPr>
          <w:rFonts w:ascii="Times New Roman" w:hAnsi="Times New Roman" w:cs="Times New Roman"/>
          <w:lang w:val="id-ID"/>
        </w:rPr>
        <w:t xml:space="preserve"> </w:t>
      </w:r>
      <w:r>
        <w:rPr>
          <w:rFonts w:ascii="Times New Roman" w:hAnsi="Times New Roman" w:cs="Times New Roman"/>
        </w:rPr>
        <w:t>masalah</w:t>
      </w:r>
      <w:r>
        <w:rPr>
          <w:rFonts w:ascii="Times New Roman" w:hAnsi="Times New Roman" w:cs="Times New Roman"/>
          <w:lang w:val="id-ID"/>
        </w:rPr>
        <w:t xml:space="preserve"> </w:t>
      </w:r>
      <w:r>
        <w:rPr>
          <w:rFonts w:ascii="Times New Roman" w:hAnsi="Times New Roman" w:cs="Times New Roman"/>
          <w:spacing w:val="-3"/>
        </w:rPr>
        <w:t xml:space="preserve">yang </w:t>
      </w:r>
      <w:r>
        <w:rPr>
          <w:rFonts w:ascii="Times New Roman" w:hAnsi="Times New Roman" w:cs="Times New Roman"/>
        </w:rPr>
        <w:t xml:space="preserve">dialami lansia yang berhubungan dengan kesehatan jiwa antara lain gangguan proses fikir, demensia, </w:t>
      </w:r>
      <w:r>
        <w:rPr>
          <w:rFonts w:ascii="Times New Roman" w:hAnsi="Times New Roman" w:cs="Times New Roman"/>
        </w:rPr>
        <w:lastRenderedPageBreak/>
        <w:t>gangguan perasaan seperti depresi, harga diri rendah, gangguan fisik dan</w:t>
      </w:r>
      <w:r>
        <w:rPr>
          <w:rFonts w:ascii="Times New Roman" w:hAnsi="Times New Roman" w:cs="Times New Roman"/>
          <w:lang w:val="id-ID"/>
        </w:rPr>
        <w:t xml:space="preserve"> </w:t>
      </w:r>
      <w:r>
        <w:rPr>
          <w:rFonts w:ascii="Times New Roman" w:hAnsi="Times New Roman" w:cs="Times New Roman"/>
        </w:rPr>
        <w:t>gangguan</w:t>
      </w:r>
      <w:r>
        <w:rPr>
          <w:rFonts w:ascii="Times New Roman" w:hAnsi="Times New Roman" w:cs="Times New Roman"/>
          <w:lang w:val="id-ID"/>
        </w:rPr>
        <w:t xml:space="preserve"> </w:t>
      </w:r>
      <w:r>
        <w:rPr>
          <w:rFonts w:ascii="Times New Roman" w:hAnsi="Times New Roman" w:cs="Times New Roman"/>
        </w:rPr>
        <w:t>perilaku.</w:t>
      </w:r>
      <w:r>
        <w:rPr>
          <w:rFonts w:ascii="Times New Roman" w:hAnsi="Times New Roman" w:cs="Times New Roman"/>
          <w:lang w:val="id-ID"/>
        </w:rPr>
        <w:t xml:space="preserve"> </w:t>
      </w:r>
      <w:r>
        <w:rPr>
          <w:rFonts w:ascii="Times New Roman" w:hAnsi="Times New Roman" w:cs="Times New Roman"/>
        </w:rPr>
        <w:t>Gangguan psikologis yang paling banyak dialami  oleh lansia adalah depresi (Azizah, 2011). Penatalaksanaa</w:t>
      </w:r>
      <w:r>
        <w:rPr>
          <w:rFonts w:ascii="Times New Roman" w:hAnsi="Times New Roman" w:cs="Times New Roman"/>
          <w:lang w:val="id-ID"/>
        </w:rPr>
        <w:t xml:space="preserve">n </w:t>
      </w:r>
      <w:r>
        <w:rPr>
          <w:rFonts w:ascii="Times New Roman" w:hAnsi="Times New Roman" w:cs="Times New Roman"/>
        </w:rPr>
        <w:t>dalam</w:t>
      </w:r>
      <w:r>
        <w:rPr>
          <w:rFonts w:ascii="Times New Roman" w:hAnsi="Times New Roman" w:cs="Times New Roman"/>
          <w:lang w:val="id-ID"/>
        </w:rPr>
        <w:t xml:space="preserve"> </w:t>
      </w:r>
      <w:r>
        <w:rPr>
          <w:rFonts w:ascii="Times New Roman" w:hAnsi="Times New Roman" w:cs="Times New Roman"/>
        </w:rPr>
        <w:t>menangani penderita depresi dapat dilakukan dengan cara terapi medis, terapi psikologi, dan melalui</w:t>
      </w:r>
      <w:r>
        <w:rPr>
          <w:rFonts w:ascii="Times New Roman" w:hAnsi="Times New Roman" w:cs="Times New Roman"/>
          <w:lang w:val="id-ID"/>
        </w:rPr>
        <w:t xml:space="preserve"> </w:t>
      </w:r>
      <w:r>
        <w:rPr>
          <w:rFonts w:ascii="Times New Roman" w:hAnsi="Times New Roman" w:cs="Times New Roman"/>
        </w:rPr>
        <w:t>kegiatan</w:t>
      </w:r>
      <w:r>
        <w:rPr>
          <w:rFonts w:ascii="Times New Roman" w:hAnsi="Times New Roman" w:cs="Times New Roman"/>
          <w:lang w:val="id-ID"/>
        </w:rPr>
        <w:t xml:space="preserve"> </w:t>
      </w:r>
      <w:r>
        <w:rPr>
          <w:rFonts w:ascii="Times New Roman" w:hAnsi="Times New Roman" w:cs="Times New Roman"/>
        </w:rPr>
        <w:t>promosi</w:t>
      </w:r>
      <w:r>
        <w:rPr>
          <w:rFonts w:ascii="Times New Roman" w:hAnsi="Times New Roman" w:cs="Times New Roman"/>
        </w:rPr>
        <w:tab/>
      </w:r>
      <w:r>
        <w:rPr>
          <w:rFonts w:ascii="Times New Roman" w:hAnsi="Times New Roman" w:cs="Times New Roman"/>
        </w:rPr>
        <w:tab/>
        <w:t>kesehatan. Terapi medis dilakukan melalui pemberian obat-obatan anti depresi. Pemberian terapi ini harus memperhatikan kondisi lanjut usia</w:t>
      </w:r>
      <w:r>
        <w:rPr>
          <w:rFonts w:ascii="Times New Roman" w:hAnsi="Times New Roman" w:cs="Times New Roman"/>
          <w:lang w:val="id-ID"/>
        </w:rPr>
        <w:t xml:space="preserve"> </w:t>
      </w:r>
      <w:r>
        <w:rPr>
          <w:rFonts w:ascii="Times New Roman" w:hAnsi="Times New Roman" w:cs="Times New Roman"/>
        </w:rPr>
        <w:t>yang</w:t>
      </w:r>
      <w:r>
        <w:rPr>
          <w:rFonts w:ascii="Times New Roman" w:hAnsi="Times New Roman" w:cs="Times New Roman"/>
        </w:rPr>
        <w:tab/>
        <w:t>tengah</w:t>
      </w:r>
      <w:r>
        <w:rPr>
          <w:rFonts w:ascii="Times New Roman" w:hAnsi="Times New Roman" w:cs="Times New Roman"/>
          <w:lang w:val="id-ID"/>
        </w:rPr>
        <w:t xml:space="preserve"> </w:t>
      </w:r>
      <w:r>
        <w:rPr>
          <w:rFonts w:ascii="Times New Roman" w:hAnsi="Times New Roman" w:cs="Times New Roman"/>
        </w:rPr>
        <w:t>mengalami</w:t>
      </w:r>
      <w:r>
        <w:rPr>
          <w:rFonts w:ascii="Times New Roman" w:hAnsi="Times New Roman" w:cs="Times New Roman"/>
          <w:lang w:val="id-ID"/>
        </w:rPr>
        <w:t xml:space="preserve"> </w:t>
      </w:r>
      <w:r>
        <w:rPr>
          <w:rFonts w:ascii="Times New Roman" w:hAnsi="Times New Roman" w:cs="Times New Roman"/>
        </w:rPr>
        <w:t>proses penuaan. Penuaan yang dialami oleh lansia akan memiliki dampak pada sensitifitas efek</w:t>
      </w:r>
      <w:r>
        <w:rPr>
          <w:rFonts w:ascii="Times New Roman" w:hAnsi="Times New Roman" w:cs="Times New Roman"/>
          <w:lang w:val="id-ID"/>
        </w:rPr>
        <w:t xml:space="preserve"> </w:t>
      </w:r>
      <w:r>
        <w:rPr>
          <w:rFonts w:ascii="Times New Roman" w:hAnsi="Times New Roman" w:cs="Times New Roman"/>
        </w:rPr>
        <w:t>samping</w:t>
      </w:r>
      <w:r>
        <w:rPr>
          <w:rFonts w:ascii="Times New Roman" w:hAnsi="Times New Roman" w:cs="Times New Roman"/>
        </w:rPr>
        <w:tab/>
      </w:r>
      <w:r>
        <w:rPr>
          <w:rFonts w:ascii="Times New Roman" w:hAnsi="Times New Roman" w:cs="Times New Roman"/>
        </w:rPr>
        <w:tab/>
        <w:t>obat</w:t>
      </w:r>
      <w:r>
        <w:rPr>
          <w:rFonts w:ascii="Times New Roman" w:hAnsi="Times New Roman" w:cs="Times New Roman"/>
        </w:rPr>
        <w:tab/>
        <w:t>yang</w:t>
      </w:r>
      <w:r>
        <w:rPr>
          <w:rFonts w:ascii="Times New Roman" w:hAnsi="Times New Roman" w:cs="Times New Roman"/>
        </w:rPr>
        <w:tab/>
      </w:r>
      <w:r>
        <w:rPr>
          <w:rFonts w:ascii="Times New Roman" w:hAnsi="Times New Roman" w:cs="Times New Roman"/>
        </w:rPr>
        <w:tab/>
        <w:t>sedang</w:t>
      </w:r>
      <w:r>
        <w:rPr>
          <w:rFonts w:ascii="Times New Roman" w:hAnsi="Times New Roman" w:cs="Times New Roman"/>
          <w:lang w:val="id-ID"/>
        </w:rPr>
        <w:t xml:space="preserve"> </w:t>
      </w:r>
      <w:r>
        <w:rPr>
          <w:rFonts w:ascii="Times New Roman" w:hAnsi="Times New Roman" w:cs="Times New Roman"/>
        </w:rPr>
        <w:t>dikonsumsi (Djaali &amp; Sappaile, 2013). Sehingga terapi non farmakologi yang dapat dilakukan untuk mengatasi depresi pada lansia yaitu dengan menggunakan cara non farmakologi salah satunya teknik relaksasi</w:t>
      </w:r>
      <w:r>
        <w:rPr>
          <w:rFonts w:ascii="Times New Roman" w:hAnsi="Times New Roman" w:cs="Times New Roman"/>
          <w:spacing w:val="2"/>
        </w:rPr>
        <w:t xml:space="preserve"> </w:t>
      </w:r>
      <w:r>
        <w:rPr>
          <w:rFonts w:ascii="Times New Roman" w:hAnsi="Times New Roman" w:cs="Times New Roman"/>
        </w:rPr>
        <w:t>autogenik.</w:t>
      </w:r>
    </w:p>
    <w:p w:rsidR="008B235B" w:rsidRDefault="00A768FB">
      <w:pPr>
        <w:pStyle w:val="BodyText"/>
        <w:spacing w:before="80"/>
        <w:ind w:left="0" w:firstLine="0"/>
        <w:jc w:val="both"/>
        <w:rPr>
          <w:rFonts w:ascii="Times New Roman" w:hAnsi="Times New Roman" w:cs="Times New Roman"/>
        </w:rPr>
      </w:pPr>
      <w:r>
        <w:rPr>
          <w:rFonts w:ascii="Times New Roman" w:hAnsi="Times New Roman" w:cs="Times New Roman"/>
        </w:rPr>
        <w:t xml:space="preserve">Hasil studi pendahuluan yaitu Balai Perlindungan Sosial Tresna Werdha Ciparay Bandung sebanyak 150 lansia terdiri dari 94 lansia berjenis kelamin perempuan dan 56 lansia berjenis kelamin laki-laki. Dari hasilstudi yang dilakukan kepada 10 responden didapatkan hasil bahwa 5 lansia diantaranya mengalami depresi ringan dengan gejala depresi yaitu menarik diri dari aktivitas biasa, sulit tidur, merasa sedih, merasa tertekan, merasa bosan, merasa kesepian, merasa ditinggal oleh keluarganya, mengatakan ada tuntutan dari lingkungan panti untuk dapat berperan </w:t>
      </w:r>
      <w:r>
        <w:rPr>
          <w:rFonts w:ascii="Times New Roman" w:hAnsi="Times New Roman" w:cs="Times New Roman"/>
        </w:rPr>
        <w:lastRenderedPageBreak/>
        <w:t>sebagai orang yang mandiri tanpa keluarga, mengatakan kurang dapat dapat melaksanakan</w:t>
      </w:r>
      <w:r>
        <w:rPr>
          <w:rFonts w:ascii="Times New Roman" w:hAnsi="Times New Roman" w:cs="Times New Roman"/>
        </w:rPr>
        <w:tab/>
        <w:t>peran</w:t>
      </w:r>
      <w:r>
        <w:rPr>
          <w:rFonts w:ascii="Times New Roman" w:hAnsi="Times New Roman" w:cs="Times New Roman"/>
          <w:lang w:val="id-ID"/>
        </w:rPr>
        <w:t xml:space="preserve"> </w:t>
      </w:r>
      <w:r>
        <w:rPr>
          <w:rFonts w:ascii="Times New Roman" w:hAnsi="Times New Roman" w:cs="Times New Roman"/>
          <w:spacing w:val="-4"/>
        </w:rPr>
        <w:t xml:space="preserve">yang </w:t>
      </w:r>
      <w:r>
        <w:rPr>
          <w:rFonts w:ascii="Times New Roman" w:hAnsi="Times New Roman" w:cs="Times New Roman"/>
        </w:rPr>
        <w:t>diinginkan.Kegiatan yang mereka lakukan sehari-hari di panti sudah terjadwal oleh pihak panti.Lansia yang mengalami depresi mereka lebih senang menyendiri dan berdiam diri di kamar tidak ingin berbaur dengan yang lain.</w:t>
      </w:r>
      <w:r>
        <w:rPr>
          <w:rFonts w:ascii="Times New Roman" w:hAnsi="Times New Roman" w:cs="Times New Roman"/>
          <w:lang w:val="id-ID"/>
        </w:rPr>
        <w:t xml:space="preserve"> </w:t>
      </w:r>
      <w:r>
        <w:rPr>
          <w:rFonts w:ascii="Times New Roman" w:hAnsi="Times New Roman" w:cs="Times New Roman"/>
        </w:rPr>
        <w:t>Dampak</w:t>
      </w:r>
      <w:r>
        <w:rPr>
          <w:rFonts w:ascii="Times New Roman" w:hAnsi="Times New Roman" w:cs="Times New Roman"/>
          <w:spacing w:val="19"/>
        </w:rPr>
        <w:t xml:space="preserve"> </w:t>
      </w:r>
      <w:r>
        <w:rPr>
          <w:rFonts w:ascii="Times New Roman" w:hAnsi="Times New Roman" w:cs="Times New Roman"/>
        </w:rPr>
        <w:t>yang</w:t>
      </w:r>
      <w:r>
        <w:rPr>
          <w:rFonts w:ascii="Times New Roman" w:hAnsi="Times New Roman" w:cs="Times New Roman"/>
          <w:lang w:val="id-ID"/>
        </w:rPr>
        <w:t xml:space="preserve"> </w:t>
      </w:r>
      <w:r>
        <w:rPr>
          <w:rFonts w:ascii="Times New Roman" w:hAnsi="Times New Roman" w:cs="Times New Roman"/>
        </w:rPr>
        <w:t>timbul pada lansia depresi mereka mengalami gangguan tidur, sulit untuk buang air besar, badan terlihat lesu, pada beberapa lansia yang mengalami depresi punggung mereka semakin membongkok. Dari pihak panti sendiri upaya yang dilakukan untuk mengatasi depresi pada lansia yaitu bekerja sama dengan puskesmas setempat serta meminta pengobatan dari dokter dengan memberikan obat-obat antidepresan seperti diazepam dan alpolidol. Untuk pengobatan non-farmakologi pihak panti mengatakan belum pernah melakukannya pada lansia yang mengalami depresi.Serta untuk terapi relaksasi autogenik belum pernah dilakukan terhadap depresi pada lansia di Balai Perlindungan Sosial Tresna Werdha Ciparay Bandung.Penelitian ini bertujuan untuk menganalisis pengaruh terapi relaksasi autogenic terhadap depresi pada lansia di Balai Perlindungan Sosial Tresna Werdha Ciparay</w:t>
      </w:r>
      <w:r>
        <w:rPr>
          <w:rFonts w:ascii="Times New Roman" w:hAnsi="Times New Roman" w:cs="Times New Roman"/>
          <w:spacing w:val="-4"/>
        </w:rPr>
        <w:t xml:space="preserve"> </w:t>
      </w:r>
      <w:r>
        <w:rPr>
          <w:rFonts w:ascii="Times New Roman" w:hAnsi="Times New Roman" w:cs="Times New Roman"/>
        </w:rPr>
        <w:t>Bandung.</w:t>
      </w:r>
    </w:p>
    <w:p w:rsidR="008B235B" w:rsidRDefault="008B235B">
      <w:pPr>
        <w:pStyle w:val="BodyText"/>
        <w:tabs>
          <w:tab w:val="left" w:pos="826"/>
          <w:tab w:val="left" w:pos="882"/>
          <w:tab w:val="left" w:pos="938"/>
          <w:tab w:val="left" w:pos="1129"/>
          <w:tab w:val="left" w:pos="1481"/>
          <w:tab w:val="left" w:pos="1929"/>
          <w:tab w:val="left" w:pos="2005"/>
          <w:tab w:val="left" w:pos="2125"/>
          <w:tab w:val="left" w:pos="2160"/>
          <w:tab w:val="left" w:pos="2293"/>
          <w:tab w:val="left" w:pos="3500"/>
          <w:tab w:val="left" w:pos="3635"/>
          <w:tab w:val="left" w:pos="3800"/>
        </w:tabs>
        <w:spacing w:before="90"/>
        <w:ind w:left="0" w:firstLine="0"/>
        <w:jc w:val="both"/>
        <w:rPr>
          <w:rFonts w:ascii="Times New Roman" w:hAnsi="Times New Roman" w:cs="Times New Roman"/>
          <w:lang w:val="id-ID"/>
        </w:rPr>
        <w:sectPr w:rsidR="008B235B">
          <w:footerReference w:type="default" r:id="rId67"/>
          <w:type w:val="continuous"/>
          <w:pgSz w:w="11910" w:h="16840"/>
          <w:pgMar w:top="1701" w:right="1701" w:bottom="1701" w:left="2268" w:header="720" w:footer="720" w:gutter="0"/>
          <w:cols w:num="2" w:space="720" w:equalWidth="0">
            <w:col w:w="3800" w:space="400"/>
            <w:col w:w="3741"/>
          </w:cols>
        </w:sectPr>
      </w:pPr>
    </w:p>
    <w:p w:rsidR="008B235B" w:rsidRDefault="00A768FB">
      <w:pPr>
        <w:pStyle w:val="Heading1"/>
        <w:ind w:left="0"/>
        <w:jc w:val="both"/>
      </w:pPr>
      <w:r>
        <w:lastRenderedPageBreak/>
        <w:t>KAJIAN LITERATUR</w:t>
      </w:r>
    </w:p>
    <w:p w:rsidR="008B235B" w:rsidRDefault="00A768FB">
      <w:pPr>
        <w:pStyle w:val="BodyText"/>
        <w:tabs>
          <w:tab w:val="left" w:pos="2179"/>
          <w:tab w:val="left" w:pos="3774"/>
        </w:tabs>
        <w:ind w:left="0" w:firstLine="0"/>
        <w:jc w:val="both"/>
        <w:rPr>
          <w:rFonts w:ascii="Times New Roman" w:hAnsi="Times New Roman" w:cs="Times New Roman"/>
        </w:rPr>
      </w:pPr>
      <w:r>
        <w:rPr>
          <w:rFonts w:ascii="Times New Roman" w:hAnsi="Times New Roman" w:cs="Times New Roman"/>
        </w:rPr>
        <w:t>Teknik relaksasi autogenik adalah suatu relaksasi yang bersumber dari dalam diri sendiri yang berupa kata-kata atau beberapa kalimat pendek bisa juga fikiran yang bisa membuat fikiran kita tentram.Relaksasi autogenik merupakan relaksasi yang berasal dari diri kita sendiri dengan menggunakan kata-kata atau kalimat motivasi seperti “aku tenang dan nyaman” dan “aku damai di sini” yang bisa membuat pikiran kita tenang. Relaksasi autogenik</w:t>
      </w:r>
      <w:r>
        <w:rPr>
          <w:rFonts w:ascii="Times New Roman" w:hAnsi="Times New Roman" w:cs="Times New Roman"/>
          <w:lang w:val="id-ID"/>
        </w:rPr>
        <w:t xml:space="preserve"> </w:t>
      </w:r>
      <w:r>
        <w:rPr>
          <w:rFonts w:ascii="Times New Roman" w:hAnsi="Times New Roman" w:cs="Times New Roman"/>
        </w:rPr>
        <w:t>dilakukan</w:t>
      </w:r>
      <w:r>
        <w:rPr>
          <w:rFonts w:ascii="Times New Roman" w:hAnsi="Times New Roman" w:cs="Times New Roman"/>
          <w:lang w:val="id-ID"/>
        </w:rPr>
        <w:t xml:space="preserve"> </w:t>
      </w:r>
      <w:r>
        <w:rPr>
          <w:rFonts w:ascii="Times New Roman" w:hAnsi="Times New Roman" w:cs="Times New Roman"/>
          <w:spacing w:val="-3"/>
        </w:rPr>
        <w:t xml:space="preserve">dengan </w:t>
      </w:r>
      <w:r>
        <w:rPr>
          <w:rFonts w:ascii="Times New Roman" w:hAnsi="Times New Roman" w:cs="Times New Roman"/>
        </w:rPr>
        <w:t>membayangkan diri sendiri berada dalam keadaan damai dan tenang, berfokus pada detak jantung dan pengaturan nafas (Aryani, 2007).</w:t>
      </w:r>
    </w:p>
    <w:p w:rsidR="008B235B" w:rsidRDefault="00A768FB">
      <w:pPr>
        <w:pStyle w:val="BodyText"/>
        <w:tabs>
          <w:tab w:val="left" w:pos="2179"/>
          <w:tab w:val="left" w:pos="3774"/>
        </w:tabs>
        <w:ind w:left="0" w:firstLine="0"/>
        <w:jc w:val="both"/>
        <w:rPr>
          <w:rFonts w:ascii="Times New Roman" w:hAnsi="Times New Roman" w:cs="Times New Roman"/>
        </w:rPr>
      </w:pPr>
      <w:r>
        <w:rPr>
          <w:rFonts w:ascii="Times New Roman" w:hAnsi="Times New Roman" w:cs="Times New Roman"/>
        </w:rPr>
        <w:t>Menurut Kristiarini (2013), teknik relaksasi autogenik membawa perintah tubuh melalui autosugesti untuk rileks sehingga pernafasan, tekanan darah, denyut jantung serta suhu tubuh dapat dikendalikan.</w:t>
      </w:r>
      <w:r>
        <w:rPr>
          <w:rFonts w:ascii="Times New Roman" w:hAnsi="Times New Roman" w:cs="Times New Roman"/>
          <w:lang w:val="id-ID"/>
        </w:rPr>
        <w:t xml:space="preserve"> </w:t>
      </w:r>
      <w:r>
        <w:rPr>
          <w:rFonts w:ascii="Times New Roman" w:hAnsi="Times New Roman" w:cs="Times New Roman"/>
        </w:rPr>
        <w:t>Standar lantihan relaksasi autogenik bersumber dari imajinasi visual dan mantra verbal yang membuat tubuh merasa hangat dan santai.</w:t>
      </w:r>
      <w:r>
        <w:rPr>
          <w:rFonts w:ascii="Times New Roman" w:hAnsi="Times New Roman" w:cs="Times New Roman"/>
          <w:lang w:val="id-ID"/>
        </w:rPr>
        <w:t xml:space="preserve"> </w:t>
      </w:r>
      <w:r>
        <w:rPr>
          <w:rFonts w:ascii="Times New Roman" w:hAnsi="Times New Roman" w:cs="Times New Roman"/>
        </w:rPr>
        <w:t>Sensasi hangat ini disebabkan oleh peralihan aliran darah (dari pusat tubuh ke daerah tubuh yang diinginkan), yang menyejukkan dan merelaksasikan otot di</w:t>
      </w:r>
      <w:r>
        <w:rPr>
          <w:rFonts w:ascii="Times New Roman" w:hAnsi="Times New Roman" w:cs="Times New Roman"/>
          <w:spacing w:val="52"/>
        </w:rPr>
        <w:t xml:space="preserve"> </w:t>
      </w:r>
      <w:r>
        <w:rPr>
          <w:rFonts w:ascii="Times New Roman" w:hAnsi="Times New Roman" w:cs="Times New Roman"/>
        </w:rPr>
        <w:t>sekitarnya.</w:t>
      </w:r>
      <w:r>
        <w:rPr>
          <w:rFonts w:ascii="Times New Roman" w:hAnsi="Times New Roman" w:cs="Times New Roman"/>
          <w:lang w:val="id-ID"/>
        </w:rPr>
        <w:t xml:space="preserve"> </w:t>
      </w:r>
      <w:r>
        <w:rPr>
          <w:rFonts w:ascii="Times New Roman" w:hAnsi="Times New Roman" w:cs="Times New Roman"/>
        </w:rPr>
        <w:t>Pada</w:t>
      </w:r>
      <w:r>
        <w:rPr>
          <w:rFonts w:ascii="Times New Roman" w:hAnsi="Times New Roman" w:cs="Times New Roman"/>
          <w:lang w:val="id-ID"/>
        </w:rPr>
        <w:t xml:space="preserve"> </w:t>
      </w:r>
      <w:r>
        <w:rPr>
          <w:rFonts w:ascii="Times New Roman" w:hAnsi="Times New Roman" w:cs="Times New Roman"/>
        </w:rPr>
        <w:t>tahap ini,</w:t>
      </w:r>
      <w:r>
        <w:rPr>
          <w:rFonts w:ascii="Times New Roman" w:hAnsi="Times New Roman" w:cs="Times New Roman"/>
          <w:lang w:val="id-ID"/>
        </w:rPr>
        <w:t xml:space="preserve"> </w:t>
      </w:r>
      <w:r>
        <w:rPr>
          <w:rFonts w:ascii="Times New Roman" w:hAnsi="Times New Roman" w:cs="Times New Roman"/>
        </w:rPr>
        <w:t>pasien mulai merasakan rileks dan mengikuti secara pasif, keadaan rileks tersebut merangsang saraf simpatik dan parasimpatik menghasilkan hormon beta- endorfin sebagai respon dari relaksasi sehingga menimbulkan rasa bahagia dan menurunkan depresi (Saunders,</w:t>
      </w:r>
      <w:r>
        <w:rPr>
          <w:rFonts w:ascii="Times New Roman" w:hAnsi="Times New Roman" w:cs="Times New Roman"/>
          <w:spacing w:val="-4"/>
        </w:rPr>
        <w:t xml:space="preserve"> </w:t>
      </w:r>
      <w:r>
        <w:rPr>
          <w:rFonts w:ascii="Times New Roman" w:hAnsi="Times New Roman" w:cs="Times New Roman"/>
        </w:rPr>
        <w:t>2006).</w:t>
      </w:r>
    </w:p>
    <w:p w:rsidR="008B235B" w:rsidRDefault="00A768FB">
      <w:pPr>
        <w:pStyle w:val="BodyText"/>
        <w:tabs>
          <w:tab w:val="left" w:pos="2179"/>
          <w:tab w:val="left" w:pos="3774"/>
        </w:tabs>
        <w:ind w:left="0" w:firstLine="0"/>
        <w:jc w:val="both"/>
        <w:rPr>
          <w:rFonts w:ascii="Times New Roman" w:hAnsi="Times New Roman" w:cs="Times New Roman"/>
        </w:rPr>
      </w:pPr>
      <w:r>
        <w:rPr>
          <w:rFonts w:ascii="Times New Roman" w:hAnsi="Times New Roman" w:cs="Times New Roman"/>
        </w:rPr>
        <w:lastRenderedPageBreak/>
        <w:t xml:space="preserve">Menurut penelitian Kristiarini (2013) tentang pengaruh teknik relaksasi autogenik terhadap skala nyeri pada ibu </w:t>
      </w:r>
      <w:r>
        <w:rPr>
          <w:rFonts w:ascii="Times New Roman" w:hAnsi="Times New Roman" w:cs="Times New Roman"/>
          <w:i/>
        </w:rPr>
        <w:t xml:space="preserve">post </w:t>
      </w:r>
      <w:r>
        <w:rPr>
          <w:rFonts w:ascii="Times New Roman" w:hAnsi="Times New Roman" w:cs="Times New Roman"/>
        </w:rPr>
        <w:t xml:space="preserve">operasi </w:t>
      </w:r>
      <w:r>
        <w:rPr>
          <w:rFonts w:ascii="Times New Roman" w:hAnsi="Times New Roman" w:cs="Times New Roman"/>
          <w:i/>
        </w:rPr>
        <w:t xml:space="preserve">sectio caesaria </w:t>
      </w:r>
      <w:r>
        <w:rPr>
          <w:rFonts w:ascii="Times New Roman" w:hAnsi="Times New Roman" w:cs="Times New Roman"/>
        </w:rPr>
        <w:t xml:space="preserve">(SC), penelitian tersebut mendapatkan hasil penelitian yaitu didapatkan nilai p sebesar 0,000. Dengan demikian nilai p lebih kecil dari nilai α (5%) atau 0,05, sehingga Ha diterima.Dapat disimpulkan bahwa ada pengaruh yang signifikan teknik relaksasi autogenik terhadap skala nyeri pada ibu post </w:t>
      </w:r>
      <w:r>
        <w:rPr>
          <w:rFonts w:ascii="Times New Roman" w:hAnsi="Times New Roman" w:cs="Times New Roman"/>
          <w:i/>
        </w:rPr>
        <w:t xml:space="preserve">sectio </w:t>
      </w:r>
      <w:r>
        <w:rPr>
          <w:rFonts w:ascii="Times New Roman" w:hAnsi="Times New Roman" w:cs="Times New Roman"/>
        </w:rPr>
        <w:t>caesarea (SC). Untuk penelitian tentang pengaruh terapi relaksasi autogenik terhadap tingkat cemas pada pasien preoperasi.</w:t>
      </w:r>
    </w:p>
    <w:p w:rsidR="008B235B" w:rsidRDefault="00A768FB">
      <w:pPr>
        <w:pStyle w:val="BodyText"/>
        <w:tabs>
          <w:tab w:val="left" w:pos="2179"/>
          <w:tab w:val="left" w:pos="3774"/>
        </w:tabs>
        <w:ind w:left="0" w:firstLine="0"/>
        <w:jc w:val="both"/>
        <w:rPr>
          <w:rFonts w:ascii="Times New Roman" w:hAnsi="Times New Roman" w:cs="Times New Roman"/>
        </w:rPr>
      </w:pPr>
      <w:r>
        <w:rPr>
          <w:rFonts w:ascii="Times New Roman" w:hAnsi="Times New Roman" w:cs="Times New Roman"/>
        </w:rPr>
        <w:t>Sedangkan menurut penelitian Rizka Amalia Farada tentang pengaruh terapi relaksasi autogenik terhadap tingkat kecemasan pada ibu primigravida trimester III, hasil penelitian tersebut didapatkan bahwa p-</w:t>
      </w:r>
      <w:r>
        <w:rPr>
          <w:rFonts w:ascii="Times New Roman" w:hAnsi="Times New Roman" w:cs="Times New Roman"/>
          <w:i/>
        </w:rPr>
        <w:t xml:space="preserve">value </w:t>
      </w:r>
      <w:r>
        <w:rPr>
          <w:rFonts w:ascii="Times New Roman" w:hAnsi="Times New Roman" w:cs="Times New Roman"/>
        </w:rPr>
        <w:t>(0,01) &lt; α (0,05) yang berarti Ho ditolak, dapat disimpulkan bahwa terdapat pengaruh yang bermakna antara terapi relaksasi autogenik terhadap tingkat kecemasan pada ibu primigravida trimester III (Farada, 2011).</w:t>
      </w:r>
    </w:p>
    <w:p w:rsidR="008B235B" w:rsidRDefault="008B235B">
      <w:pPr>
        <w:pStyle w:val="BodyText"/>
        <w:spacing w:before="5"/>
        <w:ind w:left="0"/>
        <w:jc w:val="both"/>
        <w:rPr>
          <w:rFonts w:ascii="Times New Roman" w:hAnsi="Times New Roman" w:cs="Times New Roman"/>
        </w:rPr>
      </w:pPr>
    </w:p>
    <w:p w:rsidR="008B235B" w:rsidRDefault="00A768FB">
      <w:pPr>
        <w:pStyle w:val="Heading1"/>
        <w:ind w:left="0"/>
        <w:jc w:val="both"/>
      </w:pPr>
      <w:r>
        <w:t>METODE PENELITIAN</w:t>
      </w:r>
    </w:p>
    <w:p w:rsidR="008B235B" w:rsidRDefault="00A768FB">
      <w:pPr>
        <w:pStyle w:val="BodyText"/>
        <w:ind w:left="0" w:right="-59" w:firstLine="0"/>
        <w:jc w:val="both"/>
        <w:rPr>
          <w:rFonts w:ascii="Times New Roman" w:hAnsi="Times New Roman" w:cs="Times New Roman"/>
        </w:rPr>
      </w:pPr>
      <w:r>
        <w:rPr>
          <w:rFonts w:ascii="Times New Roman" w:hAnsi="Times New Roman" w:cs="Times New Roman"/>
        </w:rPr>
        <w:t>Rancangan penelitian dilakukan menggunakan pre eksperimen dengan jenis</w:t>
      </w:r>
      <w:r>
        <w:rPr>
          <w:rFonts w:ascii="Times New Roman" w:hAnsi="Times New Roman" w:cs="Times New Roman"/>
          <w:i/>
        </w:rPr>
        <w:t>one group pretest postest design</w:t>
      </w:r>
      <w:r>
        <w:rPr>
          <w:rFonts w:ascii="Times New Roman" w:hAnsi="Times New Roman" w:cs="Times New Roman"/>
        </w:rPr>
        <w:t xml:space="preserve">. Rancangan </w:t>
      </w:r>
      <w:r>
        <w:rPr>
          <w:rFonts w:ascii="Times New Roman" w:hAnsi="Times New Roman" w:cs="Times New Roman"/>
          <w:i/>
        </w:rPr>
        <w:t xml:space="preserve">one group pretest postest </w:t>
      </w:r>
      <w:r>
        <w:rPr>
          <w:rFonts w:ascii="Times New Roman" w:hAnsi="Times New Roman" w:cs="Times New Roman"/>
        </w:rPr>
        <w:t>tidak ada kelompok pembanding (kontrol), tetapi paling tidak sudah dilakukan observasi pertama (</w:t>
      </w:r>
      <w:r>
        <w:rPr>
          <w:rFonts w:ascii="Times New Roman" w:hAnsi="Times New Roman" w:cs="Times New Roman"/>
          <w:i/>
        </w:rPr>
        <w:t xml:space="preserve">pre </w:t>
      </w:r>
      <w:r>
        <w:rPr>
          <w:rFonts w:ascii="Times New Roman" w:hAnsi="Times New Roman" w:cs="Times New Roman"/>
        </w:rPr>
        <w:t xml:space="preserve">test) yang memungkinkan menguji perubahan-perubahan yang terjadi </w:t>
      </w:r>
      <w:r>
        <w:rPr>
          <w:rFonts w:ascii="Times New Roman" w:hAnsi="Times New Roman" w:cs="Times New Roman"/>
        </w:rPr>
        <w:lastRenderedPageBreak/>
        <w:t>setelah adanya eksperimen (Notoatmodjo, 2012). Peneliti menggunakan jenis ini untuk mencari pengaruh perlakuan yaitu terapi relaksasi autogenik terhadap tingkat depresi pada lansia saat sebelum dan sesudah diberikan intervensi.</w:t>
      </w:r>
    </w:p>
    <w:p w:rsidR="008B235B" w:rsidRDefault="00A768FB">
      <w:pPr>
        <w:pStyle w:val="BodyText"/>
        <w:spacing w:before="80"/>
        <w:ind w:left="0" w:right="108" w:firstLine="0"/>
        <w:jc w:val="both"/>
        <w:rPr>
          <w:rFonts w:ascii="Times New Roman" w:hAnsi="Times New Roman" w:cs="Times New Roman"/>
        </w:rPr>
      </w:pPr>
      <w:r>
        <w:rPr>
          <w:rFonts w:ascii="Times New Roman" w:hAnsi="Times New Roman" w:cs="Times New Roman"/>
        </w:rPr>
        <w:t>Populasi merupakan seluruh subjek (manusia, binatang percobaan, data laboratorium) yang akan diteliti dan memenuhi karakteristik yang ditentukan (Riyanto, 2011).</w:t>
      </w:r>
      <w:r>
        <w:rPr>
          <w:rFonts w:ascii="Times New Roman" w:hAnsi="Times New Roman" w:cs="Times New Roman"/>
          <w:lang w:val="id-ID"/>
        </w:rPr>
        <w:t xml:space="preserve"> </w:t>
      </w:r>
      <w:r>
        <w:rPr>
          <w:rFonts w:ascii="Times New Roman" w:hAnsi="Times New Roman" w:cs="Times New Roman"/>
        </w:rPr>
        <w:t>Populasi penelitian ini</w:t>
      </w:r>
      <w:r>
        <w:rPr>
          <w:rFonts w:ascii="Times New Roman" w:hAnsi="Times New Roman" w:cs="Times New Roman"/>
          <w:lang w:val="id-ID"/>
        </w:rPr>
        <w:t xml:space="preserve"> </w:t>
      </w:r>
      <w:r>
        <w:rPr>
          <w:rFonts w:ascii="Times New Roman" w:hAnsi="Times New Roman" w:cs="Times New Roman"/>
        </w:rPr>
        <w:t xml:space="preserve">adalah seluruh lansia yang tinggal di Balai Perlindungan Sosial Tresna Werdha Ciparay Bandung.Teknik pengambilan sampling dalam penelitian ini menggunakan </w:t>
      </w:r>
      <w:r>
        <w:rPr>
          <w:rFonts w:ascii="Times New Roman" w:hAnsi="Times New Roman" w:cs="Times New Roman"/>
          <w:i/>
        </w:rPr>
        <w:t>consecutive sampling</w:t>
      </w:r>
      <w:r>
        <w:rPr>
          <w:rFonts w:ascii="Times New Roman" w:hAnsi="Times New Roman" w:cs="Times New Roman"/>
        </w:rPr>
        <w:t xml:space="preserve">, yaitu semua subyek yang datang secara berurutan dan memenuhi kriteria pemilihan dimasukkan dalam penelitian sampai jumlah subyek yang diperlukan terpenuhi. </w:t>
      </w:r>
      <w:r>
        <w:rPr>
          <w:rFonts w:ascii="Times New Roman" w:hAnsi="Times New Roman" w:cs="Times New Roman"/>
          <w:i/>
        </w:rPr>
        <w:t xml:space="preserve">Consecutive sampling </w:t>
      </w:r>
      <w:r>
        <w:rPr>
          <w:rFonts w:ascii="Times New Roman" w:hAnsi="Times New Roman" w:cs="Times New Roman"/>
        </w:rPr>
        <w:t xml:space="preserve">merupakan jenis </w:t>
      </w:r>
      <w:r>
        <w:rPr>
          <w:rFonts w:ascii="Times New Roman" w:hAnsi="Times New Roman" w:cs="Times New Roman"/>
          <w:i/>
        </w:rPr>
        <w:t xml:space="preserve">non-probability sampling </w:t>
      </w:r>
      <w:r>
        <w:rPr>
          <w:rFonts w:ascii="Times New Roman" w:hAnsi="Times New Roman" w:cs="Times New Roman"/>
        </w:rPr>
        <w:t>yang paling baik, dan seringkali merupakan cara yang termudah (Sastroasmoro &amp; Ismael, 2011).Dari hasil perhitungan sampel didapatkan sampel sebanyak</w:t>
      </w:r>
      <w:r>
        <w:rPr>
          <w:rFonts w:ascii="Times New Roman" w:hAnsi="Times New Roman" w:cs="Times New Roman"/>
          <w:spacing w:val="-7"/>
        </w:rPr>
        <w:t xml:space="preserve"> </w:t>
      </w:r>
      <w:r>
        <w:rPr>
          <w:rFonts w:ascii="Times New Roman" w:hAnsi="Times New Roman" w:cs="Times New Roman"/>
        </w:rPr>
        <w:t>34.</w:t>
      </w:r>
    </w:p>
    <w:p w:rsidR="008B235B" w:rsidRDefault="00A768FB">
      <w:pPr>
        <w:pStyle w:val="BodyText"/>
        <w:spacing w:before="2"/>
        <w:ind w:left="0" w:right="105" w:firstLine="0"/>
        <w:jc w:val="both"/>
        <w:rPr>
          <w:rFonts w:ascii="Times New Roman" w:hAnsi="Times New Roman" w:cs="Times New Roman"/>
        </w:rPr>
      </w:pPr>
      <w:r>
        <w:rPr>
          <w:rFonts w:ascii="Times New Roman" w:hAnsi="Times New Roman" w:cs="Times New Roman"/>
          <w:noProof/>
          <w:lang w:eastAsia="en-US"/>
        </w:rPr>
        <mc:AlternateContent>
          <mc:Choice Requires="wps">
            <w:drawing>
              <wp:anchor distT="0" distB="0" distL="114300" distR="114300" simplePos="0" relativeHeight="465996800" behindDoc="0" locked="0" layoutInCell="1" allowOverlap="1">
                <wp:simplePos x="0" y="0"/>
                <wp:positionH relativeFrom="page">
                  <wp:posOffset>3927475</wp:posOffset>
                </wp:positionH>
                <wp:positionV relativeFrom="paragraph">
                  <wp:posOffset>2009775</wp:posOffset>
                </wp:positionV>
                <wp:extent cx="2689860" cy="521970"/>
                <wp:effectExtent l="0" t="0" r="0" b="0"/>
                <wp:wrapNone/>
                <wp:docPr id="192" name="Text Box 192"/>
                <wp:cNvGraphicFramePr/>
                <a:graphic xmlns:a="http://schemas.openxmlformats.org/drawingml/2006/main">
                  <a:graphicData uri="http://schemas.microsoft.com/office/word/2010/wordprocessingShape">
                    <wps:wsp>
                      <wps:cNvSpPr txBox="1"/>
                      <wps:spPr>
                        <a:xfrm>
                          <a:off x="0" y="0"/>
                          <a:ext cx="2689860" cy="521970"/>
                        </a:xfrm>
                        <a:prstGeom prst="rect">
                          <a:avLst/>
                        </a:prstGeom>
                        <a:noFill/>
                        <a:ln>
                          <a:noFill/>
                        </a:ln>
                      </wps:spPr>
                      <wps:txbx>
                        <w:txbxContent>
                          <w:p w:rsidR="00A768FB" w:rsidRDefault="00A768FB">
                            <w:pPr>
                              <w:pStyle w:val="BodyText"/>
                              <w:ind w:left="0"/>
                            </w:pPr>
                          </w:p>
                        </w:txbxContent>
                      </wps:txbx>
                      <wps:bodyPr lIns="0" tIns="0" rIns="0" bIns="0" upright="1"/>
                    </wps:wsp>
                  </a:graphicData>
                </a:graphic>
              </wp:anchor>
            </w:drawing>
          </mc:Choice>
          <mc:Fallback xmlns:w15="http://schemas.microsoft.com/office/word/2012/wordml" xmlns:wpsCustomData="http://www.wps.cn/officeDocument/2013/wpsCustomData">
            <w:pict>
              <v:shape id="_x0000_s1026" o:spid="_x0000_s1026" o:spt="202" type="#_x0000_t202" style="position:absolute;left:0pt;margin-left:309.25pt;margin-top:158.25pt;height:41.1pt;width:211.8pt;mso-position-horizontal-relative:page;z-index:-243496960;mso-width-relative:page;mso-height-relative:page;" filled="f" stroked="f" coordsize="21600,21600" o:gfxdata="UEsDBAoAAAAAAIdO4kAAAAAAAAAAAAAAAAAEAAAAZHJzL1BLAwQUAAAACACHTuJAWU+XbdkAAAAM&#10;AQAADwAAAGRycy9kb3ducmV2LnhtbE2Py07DMBBF90j8gzVI7KjtAiENcSqEYIWESMOCpRNPE6vx&#10;OMTug7/HXcFuHkd3zpTrkxvZAedgPSmQCwEMqfPGUq/gs3m9yYGFqMno0RMq+MEA6+ryotSF8Ueq&#10;8bCJPUshFAqtYIhxKjgP3YBOh4WfkNJu62enY2rnnptZH1O4G/lSiIw7bSldGPSEzwN2u83eKXj6&#10;ovrFfr+3H/W2tk2zEvSW7ZS6vpLiEVjEU/yD4ayf1KFKTq3fkwlsVJDJ/D6hCm5lloozIe6WElib&#10;Rqv8AXhV8v9PVL9QSwMEFAAAAAgAh07iQIwb+X+RAQAAJwMAAA4AAABkcnMvZTJvRG9jLnhtbK1S&#10;wWobMRC9F/oPQvda9kJde/E6UEJCoaSFpB8gayWvQNKIkeJd/31Gitdp2lvpZXY0M/v03hvtbibv&#10;2EljshA6vlosOdNBQW/DseO/nu4+bThLWYZeOgi642ed+M3+44fdGFvdwACu18gIJKR2jB0fco6t&#10;EEkN2su0gKgDNQ2gl5mOeBQ9ypHQvRPNcrkWI2AfEZROiaq3r02+r/jGaJV/GJN0Zq7jxC3XiDUe&#10;ShT7nWyPKONg1YWG/AcWXtpAl16hbmWW7BntX1DeKoQEJi8UeAHGWKWrBlKzWv6h5nGQUVctZE6K&#10;V5vS/4NVD6efyGxPu9s2nAXpaUlPesrsK0ys1MihMaaWBh8jjeaJGjQ91xMVi/DJoC9fksSoT16f&#10;r/4WOEXFZr3ZbtbUUtT73Ky2X+oCxNvfEVO+1+BZSTqOtL9qqzx9T5mY0Og8Ui4LcGedqzt04V2B&#10;BktFFOqvFEuWp8N00XOA/kxy3LdAbpaXMSc4J4c5eY5ojwPRqaIrJG2jkrm8nLLu38/14rf3vX8B&#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AwQA&#10;AFtDb250ZW50X1R5cGVzXS54bWxQSwECFAAKAAAAAACHTuJAAAAAAAAAAAAAAAAABgAAAAAAAAAA&#10;ABAAAADlAgAAX3JlbHMvUEsBAhQAFAAAAAgAh07iQIoUZjzRAAAAlAEAAAsAAAAAAAAAAQAgAAAA&#10;CQMAAF9yZWxzLy5yZWxzUEsBAhQACgAAAAAAh07iQAAAAAAAAAAAAAAAAAQAAAAAAAAAAAAQAAAA&#10;AAAAAGRycy9QSwECFAAUAAAACACHTuJAWU+XbdkAAAAMAQAADwAAAAAAAAABACAAAAAiAAAAZHJz&#10;L2Rvd25yZXYueG1sUEsBAhQAFAAAAAgAh07iQIwb+X+RAQAAJwMAAA4AAAAAAAAAAQAgAAAAKAEA&#10;AGRycy9lMm9Eb2MueG1sUEsFBgAAAAAGAAYAWQEAACsFAAAAAA==&#10;">
                <v:fill on="f" focussize="0,0"/>
                <v:stroke on="f"/>
                <v:imagedata o:title=""/>
                <o:lock v:ext="edit" aspectratio="f"/>
                <v:textbox inset="0mm,0mm,0mm,0mm">
                  <w:txbxContent>
                    <w:p>
                      <w:pPr>
                        <w:pStyle w:val="3"/>
                        <w:ind w:left="0"/>
                        <w:jc w:val="left"/>
                      </w:pPr>
                    </w:p>
                  </w:txbxContent>
                </v:textbox>
              </v:shape>
            </w:pict>
          </mc:Fallback>
        </mc:AlternateContent>
      </w:r>
      <w:r>
        <w:rPr>
          <w:rFonts w:ascii="Times New Roman" w:hAnsi="Times New Roman" w:cs="Times New Roman"/>
        </w:rPr>
        <w:t xml:space="preserve">Instrument dalam penelitian ini menggunakan beberapa pertanyaan sesuai dengan alat ukur yang dugunakan yaitu </w:t>
      </w:r>
      <w:r>
        <w:rPr>
          <w:rFonts w:ascii="Times New Roman" w:hAnsi="Times New Roman" w:cs="Times New Roman"/>
          <w:i/>
        </w:rPr>
        <w:t xml:space="preserve">Geriatric Depression Scale </w:t>
      </w:r>
      <w:r>
        <w:rPr>
          <w:rFonts w:ascii="Times New Roman" w:hAnsi="Times New Roman" w:cs="Times New Roman"/>
        </w:rPr>
        <w:t xml:space="preserve">(GDS) untuk mengetahui tingkat depresi pada lansia sebelum dan sesudah diberikan terapi relaksasi autogenik.Burn (Azizah, 2011) mengemukakan bahwa Instrumen GDS ini memiliki sensitivitas 84% dan </w:t>
      </w:r>
      <w:r>
        <w:rPr>
          <w:rFonts w:ascii="Times New Roman" w:hAnsi="Times New Roman" w:cs="Times New Roman"/>
          <w:i/>
        </w:rPr>
        <w:t xml:space="preserve">specificity </w:t>
      </w:r>
      <w:r>
        <w:rPr>
          <w:rFonts w:ascii="Times New Roman" w:hAnsi="Times New Roman" w:cs="Times New Roman"/>
        </w:rPr>
        <w:t xml:space="preserve">95%. </w:t>
      </w:r>
      <w:r>
        <w:rPr>
          <w:rFonts w:ascii="Times New Roman" w:hAnsi="Times New Roman" w:cs="Times New Roman"/>
        </w:rPr>
        <w:lastRenderedPageBreak/>
        <w:t xml:space="preserve">Tes reliabititas alat ini </w:t>
      </w:r>
      <w:r>
        <w:rPr>
          <w:rFonts w:ascii="Times New Roman" w:hAnsi="Times New Roman" w:cs="Times New Roman"/>
          <w:i/>
        </w:rPr>
        <w:t>correlates significantly o</w:t>
      </w:r>
      <w:r>
        <w:rPr>
          <w:rFonts w:ascii="Times New Roman" w:hAnsi="Times New Roman" w:cs="Times New Roman"/>
          <w:i/>
          <w:lang w:val="id-ID"/>
        </w:rPr>
        <w:t xml:space="preserve">f </w:t>
      </w:r>
      <w:r>
        <w:rPr>
          <w:rFonts w:ascii="Times New Roman" w:hAnsi="Times New Roman" w:cs="Times New Roman"/>
          <w:i/>
        </w:rPr>
        <w:t xml:space="preserve"> </w:t>
      </w:r>
      <w:r>
        <w:rPr>
          <w:rFonts w:ascii="Times New Roman" w:hAnsi="Times New Roman" w:cs="Times New Roman"/>
        </w:rPr>
        <w:t>0,85. Alat ini terdiri dari 30 poin pertanyaan dibuat sebagai alat penapisan depresi pada lansia. GDS ini menggunakan format laporan sederhana yang diisi sendiri dengan menjawab “</w:t>
      </w:r>
      <w:r>
        <w:rPr>
          <w:rFonts w:ascii="Times New Roman" w:hAnsi="Times New Roman" w:cs="Times New Roman"/>
          <w:b/>
        </w:rPr>
        <w:t>ya</w:t>
      </w:r>
      <w:r>
        <w:rPr>
          <w:rFonts w:ascii="Times New Roman" w:hAnsi="Times New Roman" w:cs="Times New Roman"/>
        </w:rPr>
        <w:t>” atau ”</w:t>
      </w:r>
      <w:r>
        <w:rPr>
          <w:rFonts w:ascii="Times New Roman" w:hAnsi="Times New Roman" w:cs="Times New Roman"/>
          <w:b/>
        </w:rPr>
        <w:t>tidak</w:t>
      </w:r>
      <w:r>
        <w:rPr>
          <w:rFonts w:ascii="Times New Roman" w:hAnsi="Times New Roman" w:cs="Times New Roman"/>
        </w:rPr>
        <w:t>” pada setiap pertanyaan, yang memerlukan waktu sekitar 5-10 menit untuk menyelesaikannya. GDS merupakan alat ukur depresi psikomotorik dan tidak mencakup hal-hal somatik yang tidak berhubungan dengan pengukuran mood lainnya.GDS sangat baik digunakan untuk menilai depresi pada lansia yang sehat, dalam kondisi sakit dan lansia dengan gangguan kognitif ringan hingga sedang.Skor 11-30 dinyatakan depresi.</w:t>
      </w:r>
    </w:p>
    <w:p w:rsidR="008B235B" w:rsidRDefault="00A768FB">
      <w:pPr>
        <w:pStyle w:val="Heading1"/>
        <w:spacing w:before="4" w:line="253" w:lineRule="exact"/>
        <w:ind w:left="0"/>
        <w:jc w:val="both"/>
      </w:pPr>
      <w:r>
        <w:t>Analisa Data</w:t>
      </w:r>
    </w:p>
    <w:p w:rsidR="008B235B" w:rsidRDefault="00A768FB">
      <w:pPr>
        <w:pStyle w:val="Heading1"/>
        <w:spacing w:before="4" w:line="253" w:lineRule="exact"/>
        <w:ind w:left="0"/>
        <w:jc w:val="both"/>
        <w:rPr>
          <w:b w:val="0"/>
          <w:bCs w:val="0"/>
        </w:rPr>
      </w:pPr>
      <w:r>
        <w:rPr>
          <w:b w:val="0"/>
          <w:bCs w:val="0"/>
        </w:rPr>
        <w:t>Analisa Univariat</w:t>
      </w:r>
    </w:p>
    <w:p w:rsidR="008B235B" w:rsidRDefault="00A768FB">
      <w:pPr>
        <w:pStyle w:val="Heading1"/>
        <w:spacing w:before="4" w:line="253" w:lineRule="exact"/>
        <w:ind w:left="0"/>
        <w:jc w:val="both"/>
        <w:rPr>
          <w:b w:val="0"/>
          <w:bCs w:val="0"/>
        </w:rPr>
      </w:pPr>
      <w:r>
        <w:rPr>
          <w:b w:val="0"/>
          <w:bCs w:val="0"/>
        </w:rPr>
        <w:t>Rata-rata skor depresi pada lansia sebelum diberikan terapi relaksasi autogenic dapat dilihat pada table 1 berikut ini:</w:t>
      </w:r>
    </w:p>
    <w:p w:rsidR="008B235B" w:rsidRDefault="008B235B">
      <w:pPr>
        <w:rPr>
          <w:rFonts w:ascii="Times New Roman" w:hAnsi="Times New Roman" w:cs="Times New Roman"/>
        </w:rPr>
      </w:pPr>
    </w:p>
    <w:p w:rsidR="008B235B" w:rsidRDefault="00A768FB">
      <w:pPr>
        <w:pStyle w:val="Heading1"/>
        <w:spacing w:before="5" w:line="252" w:lineRule="exact"/>
        <w:ind w:left="0" w:right="111"/>
      </w:pPr>
      <w:r>
        <w:t>Tabel 1</w:t>
      </w:r>
    </w:p>
    <w:p w:rsidR="008B235B" w:rsidRDefault="00A768FB">
      <w:pPr>
        <w:ind w:right="111" w:hanging="10"/>
        <w:jc w:val="center"/>
        <w:rPr>
          <w:rFonts w:ascii="Times New Roman" w:hAnsi="Times New Roman" w:cs="Times New Roman"/>
          <w:b/>
          <w:sz w:val="22"/>
        </w:rPr>
      </w:pPr>
      <w:r>
        <w:rPr>
          <w:rFonts w:ascii="Times New Roman" w:hAnsi="Times New Roman" w:cs="Times New Roman"/>
          <w:b/>
          <w:sz w:val="22"/>
        </w:rPr>
        <w:t>Rata-rata skor depresi pada lansia sebelum diberikan terapi relaksasi</w:t>
      </w:r>
    </w:p>
    <w:p w:rsidR="008B235B" w:rsidRDefault="00A768FB">
      <w:pPr>
        <w:tabs>
          <w:tab w:val="left" w:pos="2048"/>
          <w:tab w:val="left" w:pos="4525"/>
        </w:tabs>
        <w:spacing w:line="251" w:lineRule="exact"/>
        <w:ind w:hanging="10"/>
        <w:jc w:val="both"/>
        <w:rPr>
          <w:rFonts w:ascii="Times New Roman" w:hAnsi="Times New Roman" w:cs="Times New Roman"/>
          <w:b/>
          <w:sz w:val="22"/>
        </w:rPr>
      </w:pPr>
      <w:r>
        <w:rPr>
          <w:rFonts w:ascii="Times New Roman" w:hAnsi="Times New Roman" w:cs="Times New Roman"/>
          <w:b/>
          <w:sz w:val="22"/>
          <w:u w:val="single"/>
        </w:rPr>
        <w:t xml:space="preserve"> </w:t>
      </w:r>
      <w:r>
        <w:rPr>
          <w:rFonts w:ascii="Times New Roman" w:hAnsi="Times New Roman" w:cs="Times New Roman"/>
          <w:b/>
          <w:sz w:val="22"/>
          <w:u w:val="single"/>
        </w:rPr>
        <w:tab/>
        <w:t>autogenic</w:t>
      </w:r>
      <w:r>
        <w:rPr>
          <w:rFonts w:ascii="Times New Roman" w:hAnsi="Times New Roman" w:cs="Times New Roman"/>
          <w:b/>
          <w:sz w:val="22"/>
          <w:u w:val="single"/>
        </w:rPr>
        <w:tab/>
      </w:r>
    </w:p>
    <w:tbl>
      <w:tblPr>
        <w:tblW w:w="3970" w:type="dxa"/>
        <w:tblInd w:w="7" w:type="dxa"/>
        <w:tblLayout w:type="fixed"/>
        <w:tblCellMar>
          <w:left w:w="0" w:type="dxa"/>
          <w:right w:w="0" w:type="dxa"/>
        </w:tblCellMar>
        <w:tblLook w:val="04A0" w:firstRow="1" w:lastRow="0" w:firstColumn="1" w:lastColumn="0" w:noHBand="0" w:noVBand="1"/>
      </w:tblPr>
      <w:tblGrid>
        <w:gridCol w:w="980"/>
        <w:gridCol w:w="1138"/>
        <w:gridCol w:w="610"/>
        <w:gridCol w:w="575"/>
        <w:gridCol w:w="667"/>
      </w:tblGrid>
      <w:tr w:rsidR="008B235B">
        <w:trPr>
          <w:trHeight w:val="182"/>
        </w:trPr>
        <w:tc>
          <w:tcPr>
            <w:tcW w:w="980" w:type="dxa"/>
          </w:tcPr>
          <w:p w:rsidR="008B235B" w:rsidRDefault="00A768FB">
            <w:pPr>
              <w:pStyle w:val="TableParagraph"/>
              <w:tabs>
                <w:tab w:val="left" w:pos="199"/>
                <w:tab w:val="left" w:pos="1163"/>
              </w:tabs>
              <w:spacing w:line="163" w:lineRule="exact"/>
              <w:ind w:left="-57" w:right="-188"/>
              <w:rPr>
                <w:b/>
                <w:sz w:val="16"/>
                <w:u w:val="none"/>
              </w:rPr>
            </w:pPr>
            <w:r>
              <w:rPr>
                <w:b/>
                <w:sz w:val="16"/>
              </w:rPr>
              <w:t xml:space="preserve"> </w:t>
            </w:r>
            <w:r>
              <w:rPr>
                <w:b/>
                <w:sz w:val="16"/>
              </w:rPr>
              <w:tab/>
              <w:t>Variabel</w:t>
            </w:r>
            <w:r>
              <w:rPr>
                <w:b/>
                <w:sz w:val="16"/>
              </w:rPr>
              <w:tab/>
            </w:r>
          </w:p>
        </w:tc>
        <w:tc>
          <w:tcPr>
            <w:tcW w:w="1138" w:type="dxa"/>
          </w:tcPr>
          <w:p w:rsidR="008B235B" w:rsidRDefault="00A768FB">
            <w:pPr>
              <w:pStyle w:val="TableParagraph"/>
              <w:tabs>
                <w:tab w:val="left" w:pos="1064"/>
              </w:tabs>
              <w:spacing w:line="163" w:lineRule="exact"/>
              <w:ind w:right="-116"/>
              <w:jc w:val="right"/>
              <w:rPr>
                <w:b/>
                <w:sz w:val="16"/>
                <w:u w:val="none"/>
              </w:rPr>
            </w:pPr>
            <w:r>
              <w:rPr>
                <w:b/>
                <w:sz w:val="16"/>
              </w:rPr>
              <w:t>Pengukuran</w:t>
            </w:r>
            <w:r>
              <w:rPr>
                <w:b/>
                <w:sz w:val="16"/>
              </w:rPr>
              <w:tab/>
            </w:r>
          </w:p>
        </w:tc>
        <w:tc>
          <w:tcPr>
            <w:tcW w:w="610" w:type="dxa"/>
          </w:tcPr>
          <w:p w:rsidR="008B235B" w:rsidRDefault="00A768FB">
            <w:pPr>
              <w:pStyle w:val="TableParagraph"/>
              <w:tabs>
                <w:tab w:val="left" w:pos="683"/>
              </w:tabs>
              <w:spacing w:line="163" w:lineRule="exact"/>
              <w:ind w:right="-188"/>
              <w:jc w:val="right"/>
              <w:rPr>
                <w:b/>
                <w:sz w:val="16"/>
                <w:u w:val="none"/>
              </w:rPr>
            </w:pPr>
            <w:r>
              <w:rPr>
                <w:b/>
                <w:sz w:val="16"/>
              </w:rPr>
              <w:t>Mean</w:t>
            </w:r>
            <w:r>
              <w:rPr>
                <w:b/>
                <w:sz w:val="16"/>
              </w:rPr>
              <w:tab/>
            </w:r>
          </w:p>
        </w:tc>
        <w:tc>
          <w:tcPr>
            <w:tcW w:w="575" w:type="dxa"/>
          </w:tcPr>
          <w:p w:rsidR="008B235B" w:rsidRDefault="00A768FB">
            <w:pPr>
              <w:pStyle w:val="TableParagraph"/>
              <w:tabs>
                <w:tab w:val="left" w:pos="580"/>
              </w:tabs>
              <w:spacing w:line="163" w:lineRule="exact"/>
              <w:ind w:right="-202"/>
              <w:jc w:val="right"/>
              <w:rPr>
                <w:b/>
                <w:sz w:val="16"/>
                <w:u w:val="none"/>
              </w:rPr>
            </w:pPr>
            <w:r>
              <w:rPr>
                <w:b/>
                <w:sz w:val="16"/>
              </w:rPr>
              <w:t>SD</w:t>
            </w:r>
            <w:r>
              <w:rPr>
                <w:b/>
                <w:sz w:val="16"/>
              </w:rPr>
              <w:tab/>
            </w:r>
          </w:p>
        </w:tc>
        <w:tc>
          <w:tcPr>
            <w:tcW w:w="667" w:type="dxa"/>
          </w:tcPr>
          <w:p w:rsidR="008B235B" w:rsidRDefault="00A768FB">
            <w:pPr>
              <w:pStyle w:val="TableParagraph"/>
              <w:spacing w:line="163" w:lineRule="exact"/>
              <w:ind w:right="87"/>
              <w:jc w:val="right"/>
              <w:rPr>
                <w:b/>
                <w:sz w:val="16"/>
                <w:u w:val="none"/>
              </w:rPr>
            </w:pPr>
            <w:r>
              <w:rPr>
                <w:b/>
                <w:sz w:val="16"/>
              </w:rPr>
              <w:t xml:space="preserve">SE </w:t>
            </w:r>
          </w:p>
        </w:tc>
      </w:tr>
      <w:tr w:rsidR="008B235B">
        <w:trPr>
          <w:trHeight w:val="182"/>
        </w:trPr>
        <w:tc>
          <w:tcPr>
            <w:tcW w:w="980" w:type="dxa"/>
          </w:tcPr>
          <w:p w:rsidR="008B235B" w:rsidRDefault="00A768FB">
            <w:pPr>
              <w:pStyle w:val="TableParagraph"/>
              <w:tabs>
                <w:tab w:val="left" w:pos="251"/>
                <w:tab w:val="left" w:pos="1303"/>
              </w:tabs>
              <w:spacing w:line="163" w:lineRule="exact"/>
              <w:ind w:left="-69" w:right="-332"/>
              <w:rPr>
                <w:sz w:val="16"/>
                <w:u w:val="none"/>
              </w:rPr>
            </w:pPr>
            <w:r>
              <w:rPr>
                <w:sz w:val="16"/>
              </w:rPr>
              <w:t xml:space="preserve"> </w:t>
            </w:r>
            <w:r>
              <w:rPr>
                <w:sz w:val="16"/>
              </w:rPr>
              <w:tab/>
              <w:t>Depresi</w:t>
            </w:r>
            <w:r>
              <w:rPr>
                <w:sz w:val="16"/>
              </w:rPr>
              <w:tab/>
            </w:r>
          </w:p>
        </w:tc>
        <w:tc>
          <w:tcPr>
            <w:tcW w:w="1138" w:type="dxa"/>
          </w:tcPr>
          <w:p w:rsidR="008B235B" w:rsidRDefault="00A768FB">
            <w:pPr>
              <w:pStyle w:val="TableParagraph"/>
              <w:tabs>
                <w:tab w:val="left" w:pos="940"/>
              </w:tabs>
              <w:spacing w:line="163" w:lineRule="exact"/>
              <w:ind w:right="-130"/>
              <w:jc w:val="right"/>
              <w:rPr>
                <w:sz w:val="16"/>
                <w:u w:val="none"/>
              </w:rPr>
            </w:pPr>
            <w:r>
              <w:rPr>
                <w:sz w:val="16"/>
              </w:rPr>
              <w:t>Sebelum</w:t>
            </w:r>
            <w:r>
              <w:rPr>
                <w:sz w:val="16"/>
              </w:rPr>
              <w:tab/>
            </w:r>
          </w:p>
        </w:tc>
        <w:tc>
          <w:tcPr>
            <w:tcW w:w="610" w:type="dxa"/>
          </w:tcPr>
          <w:p w:rsidR="008B235B" w:rsidRDefault="00A768FB">
            <w:pPr>
              <w:pStyle w:val="TableParagraph"/>
              <w:tabs>
                <w:tab w:val="left" w:pos="591"/>
              </w:tabs>
              <w:spacing w:line="163" w:lineRule="exact"/>
              <w:ind w:right="-116"/>
              <w:jc w:val="right"/>
              <w:rPr>
                <w:sz w:val="16"/>
                <w:u w:val="none"/>
              </w:rPr>
            </w:pPr>
            <w:r>
              <w:rPr>
                <w:sz w:val="16"/>
              </w:rPr>
              <w:t>18.55</w:t>
            </w:r>
            <w:r>
              <w:rPr>
                <w:sz w:val="16"/>
              </w:rPr>
              <w:tab/>
            </w:r>
          </w:p>
        </w:tc>
        <w:tc>
          <w:tcPr>
            <w:tcW w:w="575" w:type="dxa"/>
          </w:tcPr>
          <w:p w:rsidR="008B235B" w:rsidRDefault="00A768FB">
            <w:pPr>
              <w:pStyle w:val="TableParagraph"/>
              <w:tabs>
                <w:tab w:val="left" w:pos="576"/>
              </w:tabs>
              <w:spacing w:line="163" w:lineRule="exact"/>
              <w:ind w:right="-116"/>
              <w:jc w:val="right"/>
              <w:rPr>
                <w:sz w:val="16"/>
                <w:u w:val="none"/>
              </w:rPr>
            </w:pPr>
            <w:r>
              <w:rPr>
                <w:sz w:val="16"/>
              </w:rPr>
              <w:t>4.711</w:t>
            </w:r>
            <w:r>
              <w:rPr>
                <w:sz w:val="16"/>
              </w:rPr>
              <w:tab/>
            </w:r>
          </w:p>
        </w:tc>
        <w:tc>
          <w:tcPr>
            <w:tcW w:w="667" w:type="dxa"/>
          </w:tcPr>
          <w:p w:rsidR="008B235B" w:rsidRDefault="00A768FB">
            <w:pPr>
              <w:pStyle w:val="TableParagraph"/>
              <w:spacing w:line="163" w:lineRule="exact"/>
              <w:ind w:right="88"/>
              <w:jc w:val="right"/>
              <w:rPr>
                <w:sz w:val="16"/>
                <w:u w:val="none"/>
              </w:rPr>
            </w:pPr>
            <w:r>
              <w:rPr>
                <w:sz w:val="16"/>
              </w:rPr>
              <w:t xml:space="preserve">0,164 </w:t>
            </w:r>
          </w:p>
        </w:tc>
      </w:tr>
    </w:tbl>
    <w:p w:rsidR="008B235B" w:rsidRDefault="008B235B">
      <w:pPr>
        <w:rPr>
          <w:rFonts w:ascii="Times New Roman" w:hAnsi="Times New Roman" w:cs="Times New Roman"/>
        </w:rPr>
      </w:pPr>
    </w:p>
    <w:p w:rsidR="008B235B" w:rsidRDefault="00A768FB">
      <w:pPr>
        <w:pStyle w:val="BodyText"/>
        <w:spacing w:before="80"/>
        <w:ind w:left="0" w:right="319" w:firstLine="0"/>
        <w:jc w:val="both"/>
        <w:rPr>
          <w:rFonts w:ascii="Times New Roman" w:hAnsi="Times New Roman" w:cs="Times New Roman"/>
        </w:rPr>
      </w:pPr>
      <w:r>
        <w:rPr>
          <w:rFonts w:ascii="Times New Roman" w:hAnsi="Times New Roman" w:cs="Times New Roman"/>
        </w:rPr>
        <w:t>Rata-rata</w:t>
      </w:r>
      <w:r>
        <w:rPr>
          <w:rFonts w:ascii="Times New Roman" w:hAnsi="Times New Roman" w:cs="Times New Roman"/>
          <w:lang w:val="id-ID"/>
        </w:rPr>
        <w:t xml:space="preserve"> </w:t>
      </w:r>
      <w:r>
        <w:rPr>
          <w:rFonts w:ascii="Times New Roman" w:hAnsi="Times New Roman" w:cs="Times New Roman"/>
        </w:rPr>
        <w:t>skor depresi pada lansia setelah diberikan terapi relaksasi autogenic dapat dilihat pada tabel 2 di bawah ini:</w:t>
      </w:r>
    </w:p>
    <w:p w:rsidR="008B235B" w:rsidRDefault="008B235B">
      <w:pPr>
        <w:rPr>
          <w:rFonts w:ascii="Times New Roman" w:hAnsi="Times New Roman" w:cs="Times New Roman"/>
        </w:rPr>
      </w:pPr>
    </w:p>
    <w:p w:rsidR="008B235B" w:rsidRDefault="00A768FB">
      <w:pPr>
        <w:pStyle w:val="Heading1"/>
        <w:spacing w:line="252" w:lineRule="exact"/>
        <w:ind w:left="0" w:right="181"/>
        <w:jc w:val="both"/>
      </w:pPr>
      <w:r>
        <w:t>Tabel 2</w:t>
      </w:r>
    </w:p>
    <w:p w:rsidR="008B235B" w:rsidRDefault="00A768FB">
      <w:pPr>
        <w:spacing w:line="252" w:lineRule="exact"/>
        <w:ind w:right="184"/>
        <w:jc w:val="both"/>
        <w:rPr>
          <w:rFonts w:ascii="Times New Roman" w:hAnsi="Times New Roman" w:cs="Times New Roman"/>
          <w:b/>
          <w:sz w:val="22"/>
        </w:rPr>
      </w:pPr>
      <w:r>
        <w:rPr>
          <w:rFonts w:ascii="Times New Roman" w:hAnsi="Times New Roman" w:cs="Times New Roman"/>
          <w:b/>
          <w:sz w:val="22"/>
        </w:rPr>
        <w:t>Rata-rata depresi pada lansia setelah</w:t>
      </w:r>
    </w:p>
    <w:p w:rsidR="008B235B" w:rsidRDefault="00A768FB">
      <w:pPr>
        <w:tabs>
          <w:tab w:val="left" w:pos="3968"/>
        </w:tabs>
        <w:spacing w:before="4"/>
        <w:ind w:right="39"/>
        <w:jc w:val="both"/>
        <w:rPr>
          <w:rFonts w:ascii="Times New Roman" w:hAnsi="Times New Roman" w:cs="Times New Roman"/>
          <w:b/>
          <w:sz w:val="22"/>
        </w:rPr>
      </w:pPr>
      <w:r>
        <w:rPr>
          <w:rFonts w:ascii="Times New Roman" w:hAnsi="Times New Roman" w:cs="Times New Roman"/>
          <w:b/>
          <w:sz w:val="22"/>
          <w:u w:val="single"/>
        </w:rPr>
        <w:t xml:space="preserve">   </w:t>
      </w:r>
      <w:r>
        <w:rPr>
          <w:rFonts w:ascii="Times New Roman" w:hAnsi="Times New Roman" w:cs="Times New Roman"/>
          <w:b/>
          <w:spacing w:val="4"/>
          <w:sz w:val="22"/>
          <w:u w:val="single"/>
        </w:rPr>
        <w:t xml:space="preserve"> </w:t>
      </w:r>
      <w:r>
        <w:rPr>
          <w:rFonts w:ascii="Times New Roman" w:hAnsi="Times New Roman" w:cs="Times New Roman"/>
          <w:b/>
          <w:sz w:val="22"/>
          <w:u w:val="single"/>
        </w:rPr>
        <w:t>diberikan terapi relaksasi</w:t>
      </w:r>
      <w:r>
        <w:rPr>
          <w:rFonts w:ascii="Times New Roman" w:hAnsi="Times New Roman" w:cs="Times New Roman"/>
          <w:b/>
          <w:spacing w:val="-21"/>
          <w:sz w:val="22"/>
          <w:u w:val="single"/>
        </w:rPr>
        <w:t xml:space="preserve"> </w:t>
      </w:r>
      <w:r>
        <w:rPr>
          <w:rFonts w:ascii="Times New Roman" w:hAnsi="Times New Roman" w:cs="Times New Roman"/>
          <w:b/>
          <w:sz w:val="22"/>
          <w:u w:val="single"/>
        </w:rPr>
        <w:t>autogenic</w:t>
      </w:r>
      <w:r>
        <w:rPr>
          <w:rFonts w:ascii="Times New Roman" w:hAnsi="Times New Roman" w:cs="Times New Roman"/>
          <w:b/>
          <w:sz w:val="22"/>
          <w:u w:val="single"/>
        </w:rPr>
        <w:tab/>
      </w:r>
    </w:p>
    <w:tbl>
      <w:tblPr>
        <w:tblW w:w="4044" w:type="dxa"/>
        <w:tblInd w:w="91" w:type="dxa"/>
        <w:tblLayout w:type="fixed"/>
        <w:tblCellMar>
          <w:left w:w="0" w:type="dxa"/>
          <w:right w:w="0" w:type="dxa"/>
        </w:tblCellMar>
        <w:tblLook w:val="04A0" w:firstRow="1" w:lastRow="0" w:firstColumn="1" w:lastColumn="0" w:noHBand="0" w:noVBand="1"/>
      </w:tblPr>
      <w:tblGrid>
        <w:gridCol w:w="880"/>
        <w:gridCol w:w="1038"/>
        <w:gridCol w:w="684"/>
        <w:gridCol w:w="708"/>
        <w:gridCol w:w="734"/>
      </w:tblGrid>
      <w:tr w:rsidR="008B235B">
        <w:trPr>
          <w:trHeight w:val="180"/>
        </w:trPr>
        <w:tc>
          <w:tcPr>
            <w:tcW w:w="880" w:type="dxa"/>
          </w:tcPr>
          <w:p w:rsidR="008B235B" w:rsidRDefault="00A768FB">
            <w:pPr>
              <w:pStyle w:val="TableParagraph"/>
              <w:spacing w:line="161" w:lineRule="exact"/>
              <w:ind w:left="200"/>
              <w:jc w:val="both"/>
              <w:rPr>
                <w:sz w:val="16"/>
                <w:u w:val="none"/>
              </w:rPr>
            </w:pPr>
            <w:r>
              <w:rPr>
                <w:sz w:val="16"/>
                <w:u w:val="none"/>
              </w:rPr>
              <w:t>Variabel</w:t>
            </w:r>
          </w:p>
        </w:tc>
        <w:tc>
          <w:tcPr>
            <w:tcW w:w="1038" w:type="dxa"/>
          </w:tcPr>
          <w:p w:rsidR="008B235B" w:rsidRDefault="00A768FB">
            <w:pPr>
              <w:pStyle w:val="TableParagraph"/>
              <w:spacing w:line="161" w:lineRule="exact"/>
              <w:ind w:left="132"/>
              <w:jc w:val="both"/>
              <w:rPr>
                <w:sz w:val="16"/>
                <w:u w:val="none"/>
              </w:rPr>
            </w:pPr>
            <w:r>
              <w:rPr>
                <w:sz w:val="16"/>
                <w:u w:val="none"/>
              </w:rPr>
              <w:t>Pengukuran</w:t>
            </w:r>
          </w:p>
        </w:tc>
        <w:tc>
          <w:tcPr>
            <w:tcW w:w="684" w:type="dxa"/>
          </w:tcPr>
          <w:p w:rsidR="008B235B" w:rsidRDefault="00A768FB">
            <w:pPr>
              <w:pStyle w:val="TableParagraph"/>
              <w:spacing w:line="161" w:lineRule="exact"/>
              <w:ind w:left="146"/>
              <w:jc w:val="both"/>
              <w:rPr>
                <w:sz w:val="16"/>
                <w:u w:val="none"/>
              </w:rPr>
            </w:pPr>
            <w:r>
              <w:rPr>
                <w:sz w:val="16"/>
                <w:u w:val="none"/>
              </w:rPr>
              <w:t>Mean</w:t>
            </w:r>
          </w:p>
        </w:tc>
        <w:tc>
          <w:tcPr>
            <w:tcW w:w="708" w:type="dxa"/>
          </w:tcPr>
          <w:p w:rsidR="008B235B" w:rsidRDefault="00A768FB">
            <w:pPr>
              <w:pStyle w:val="TableParagraph"/>
              <w:spacing w:line="161" w:lineRule="exact"/>
              <w:ind w:left="233" w:right="229"/>
              <w:jc w:val="both"/>
              <w:rPr>
                <w:sz w:val="16"/>
                <w:u w:val="none"/>
              </w:rPr>
            </w:pPr>
            <w:r>
              <w:rPr>
                <w:sz w:val="16"/>
                <w:u w:val="none"/>
              </w:rPr>
              <w:t>SD</w:t>
            </w:r>
          </w:p>
        </w:tc>
        <w:tc>
          <w:tcPr>
            <w:tcW w:w="734" w:type="dxa"/>
          </w:tcPr>
          <w:p w:rsidR="008B235B" w:rsidRDefault="00A768FB">
            <w:pPr>
              <w:pStyle w:val="TableParagraph"/>
              <w:spacing w:line="161" w:lineRule="exact"/>
              <w:ind w:left="243" w:right="264"/>
              <w:jc w:val="both"/>
              <w:rPr>
                <w:sz w:val="16"/>
                <w:u w:val="none"/>
              </w:rPr>
            </w:pPr>
            <w:r>
              <w:rPr>
                <w:sz w:val="16"/>
                <w:u w:val="none"/>
              </w:rPr>
              <w:t>SE</w:t>
            </w:r>
          </w:p>
        </w:tc>
      </w:tr>
      <w:tr w:rsidR="008B235B">
        <w:trPr>
          <w:trHeight w:val="180"/>
        </w:trPr>
        <w:tc>
          <w:tcPr>
            <w:tcW w:w="880" w:type="dxa"/>
          </w:tcPr>
          <w:p w:rsidR="008B235B" w:rsidRDefault="00A768FB">
            <w:pPr>
              <w:pStyle w:val="TableParagraph"/>
              <w:tabs>
                <w:tab w:val="left" w:pos="1128"/>
              </w:tabs>
              <w:spacing w:line="161" w:lineRule="exact"/>
              <w:ind w:left="40" w:right="-260"/>
              <w:jc w:val="both"/>
              <w:rPr>
                <w:sz w:val="16"/>
                <w:u w:val="none"/>
              </w:rPr>
            </w:pPr>
            <w:r>
              <w:rPr>
                <w:sz w:val="16"/>
              </w:rPr>
              <w:t xml:space="preserve">    </w:t>
            </w:r>
            <w:r>
              <w:rPr>
                <w:spacing w:val="-12"/>
                <w:sz w:val="16"/>
              </w:rPr>
              <w:t xml:space="preserve"> </w:t>
            </w:r>
            <w:r>
              <w:rPr>
                <w:sz w:val="16"/>
              </w:rPr>
              <w:t>Depresi</w:t>
            </w:r>
            <w:r>
              <w:rPr>
                <w:sz w:val="16"/>
              </w:rPr>
              <w:tab/>
            </w:r>
          </w:p>
        </w:tc>
        <w:tc>
          <w:tcPr>
            <w:tcW w:w="1038" w:type="dxa"/>
          </w:tcPr>
          <w:p w:rsidR="008B235B" w:rsidRDefault="00A768FB">
            <w:pPr>
              <w:pStyle w:val="TableParagraph"/>
              <w:tabs>
                <w:tab w:val="left" w:pos="1224"/>
              </w:tabs>
              <w:spacing w:line="161" w:lineRule="exact"/>
              <w:ind w:left="248" w:right="-188"/>
              <w:jc w:val="both"/>
              <w:rPr>
                <w:sz w:val="16"/>
                <w:u w:val="none"/>
              </w:rPr>
            </w:pPr>
            <w:r>
              <w:rPr>
                <w:sz w:val="16"/>
              </w:rPr>
              <w:t>Sesudah</w:t>
            </w:r>
            <w:r>
              <w:rPr>
                <w:sz w:val="16"/>
              </w:rPr>
              <w:tab/>
            </w:r>
          </w:p>
        </w:tc>
        <w:tc>
          <w:tcPr>
            <w:tcW w:w="684" w:type="dxa"/>
          </w:tcPr>
          <w:p w:rsidR="008B235B" w:rsidRDefault="00A768FB">
            <w:pPr>
              <w:pStyle w:val="TableParagraph"/>
              <w:tabs>
                <w:tab w:val="left" w:pos="858"/>
              </w:tabs>
              <w:spacing w:line="161" w:lineRule="exact"/>
              <w:ind w:left="186" w:right="-188"/>
              <w:jc w:val="both"/>
              <w:rPr>
                <w:sz w:val="16"/>
                <w:u w:val="none"/>
              </w:rPr>
            </w:pPr>
            <w:r>
              <w:rPr>
                <w:sz w:val="16"/>
              </w:rPr>
              <w:t>8.26</w:t>
            </w:r>
            <w:r>
              <w:rPr>
                <w:sz w:val="16"/>
              </w:rPr>
              <w:tab/>
            </w:r>
          </w:p>
        </w:tc>
        <w:tc>
          <w:tcPr>
            <w:tcW w:w="708" w:type="dxa"/>
          </w:tcPr>
          <w:p w:rsidR="008B235B" w:rsidRDefault="00A768FB">
            <w:pPr>
              <w:pStyle w:val="TableParagraph"/>
              <w:tabs>
                <w:tab w:val="left" w:pos="882"/>
              </w:tabs>
              <w:spacing w:line="161" w:lineRule="exact"/>
              <w:ind w:left="175" w:right="-188"/>
              <w:jc w:val="both"/>
              <w:rPr>
                <w:sz w:val="16"/>
                <w:u w:val="none"/>
              </w:rPr>
            </w:pPr>
            <w:r>
              <w:rPr>
                <w:sz w:val="16"/>
              </w:rPr>
              <w:t>3.732</w:t>
            </w:r>
            <w:r>
              <w:rPr>
                <w:sz w:val="16"/>
              </w:rPr>
              <w:tab/>
            </w:r>
          </w:p>
        </w:tc>
        <w:tc>
          <w:tcPr>
            <w:tcW w:w="734" w:type="dxa"/>
          </w:tcPr>
          <w:p w:rsidR="008B235B" w:rsidRDefault="00A768FB">
            <w:pPr>
              <w:pStyle w:val="TableParagraph"/>
              <w:spacing w:line="161" w:lineRule="exact"/>
              <w:ind w:left="175"/>
              <w:jc w:val="both"/>
              <w:rPr>
                <w:sz w:val="16"/>
                <w:u w:val="none"/>
              </w:rPr>
            </w:pPr>
            <w:r>
              <w:rPr>
                <w:sz w:val="16"/>
              </w:rPr>
              <w:t xml:space="preserve">0,670 </w:t>
            </w:r>
          </w:p>
        </w:tc>
      </w:tr>
    </w:tbl>
    <w:p w:rsidR="008B235B" w:rsidRDefault="008B235B">
      <w:pPr>
        <w:pStyle w:val="BodyText"/>
        <w:spacing w:before="10"/>
        <w:ind w:left="0"/>
        <w:jc w:val="both"/>
        <w:rPr>
          <w:rFonts w:ascii="Times New Roman" w:hAnsi="Times New Roman" w:cs="Times New Roman"/>
          <w:b/>
          <w:sz w:val="25"/>
        </w:rPr>
      </w:pPr>
    </w:p>
    <w:p w:rsidR="008B235B" w:rsidRDefault="00A768FB">
      <w:pPr>
        <w:spacing w:line="250" w:lineRule="exact"/>
        <w:jc w:val="both"/>
        <w:rPr>
          <w:rFonts w:ascii="Times New Roman" w:hAnsi="Times New Roman" w:cs="Times New Roman"/>
          <w:b/>
          <w:sz w:val="22"/>
        </w:rPr>
      </w:pPr>
      <w:r>
        <w:rPr>
          <w:rFonts w:ascii="Times New Roman" w:hAnsi="Times New Roman" w:cs="Times New Roman"/>
          <w:b/>
          <w:sz w:val="22"/>
        </w:rPr>
        <w:t>Analisis Bivariat</w:t>
      </w:r>
    </w:p>
    <w:p w:rsidR="008B235B" w:rsidRDefault="00A768FB">
      <w:pPr>
        <w:pStyle w:val="BodyText"/>
        <w:ind w:left="0" w:right="317" w:firstLine="0"/>
        <w:jc w:val="both"/>
        <w:rPr>
          <w:rFonts w:ascii="Times New Roman" w:hAnsi="Times New Roman" w:cs="Times New Roman"/>
        </w:rPr>
        <w:sectPr w:rsidR="008B235B">
          <w:footerReference w:type="default" r:id="rId68"/>
          <w:pgSz w:w="11910" w:h="16840"/>
          <w:pgMar w:top="1701" w:right="1701" w:bottom="1701" w:left="2268" w:header="722" w:footer="1125" w:gutter="0"/>
          <w:cols w:num="2" w:space="720" w:equalWidth="0">
            <w:col w:w="3800" w:space="400"/>
            <w:col w:w="3741"/>
          </w:cols>
        </w:sectPr>
      </w:pPr>
      <w:r>
        <w:rPr>
          <w:rFonts w:ascii="Times New Roman" w:hAnsi="Times New Roman" w:cs="Times New Roman"/>
        </w:rPr>
        <w:t>Setelah diperoleh data depresi sebelum dan sesudah terapi relaksasi autogenik, selanjutnya untuk mengetahui pengaruh terapi relaksasi autogenik terhadap depresi pada lansia dilakukan uji t dependen dengan asumsi data berdistribusi normal/parametrik menggunakan sistem komputer, sehingga diperoleh data keluaran (output) seperti tabel dibawah ini. Hasil uji t- dependen dapat dilihat pada tabel 3 di bawah</w:t>
      </w:r>
      <w:r>
        <w:rPr>
          <w:rFonts w:ascii="Times New Roman" w:hAnsi="Times New Roman" w:cs="Times New Roman"/>
          <w:spacing w:val="-3"/>
        </w:rPr>
        <w:t xml:space="preserve"> </w:t>
      </w:r>
      <w:r>
        <w:rPr>
          <w:rFonts w:ascii="Times New Roman" w:hAnsi="Times New Roman" w:cs="Times New Roman"/>
        </w:rPr>
        <w:t>ini:</w:t>
      </w:r>
    </w:p>
    <w:p w:rsidR="008B235B" w:rsidRDefault="00A768FB">
      <w:pPr>
        <w:spacing w:line="229" w:lineRule="exact"/>
        <w:ind w:right="187"/>
        <w:jc w:val="both"/>
        <w:rPr>
          <w:rFonts w:ascii="Times New Roman" w:hAnsi="Times New Roman" w:cs="Times New Roman"/>
          <w:b/>
        </w:rPr>
      </w:pPr>
      <w:r>
        <w:rPr>
          <w:rFonts w:ascii="Times New Roman" w:hAnsi="Times New Roman" w:cs="Times New Roman"/>
          <w:b/>
        </w:rPr>
        <w:lastRenderedPageBreak/>
        <w:t>Tabel 3</w:t>
      </w:r>
    </w:p>
    <w:p w:rsidR="008B235B" w:rsidRDefault="00A768FB">
      <w:pPr>
        <w:spacing w:line="240" w:lineRule="auto"/>
        <w:ind w:left="252" w:right="436" w:firstLine="4"/>
        <w:jc w:val="both"/>
        <w:rPr>
          <w:rFonts w:ascii="Times New Roman" w:hAnsi="Times New Roman" w:cs="Times New Roman"/>
          <w:b/>
        </w:rPr>
      </w:pPr>
      <w:r>
        <w:rPr>
          <w:rFonts w:ascii="Times New Roman" w:hAnsi="Times New Roman" w:cs="Times New Roman"/>
          <w:b/>
        </w:rPr>
        <w:t>Pengaruh terapi relaksasi autogenik terhadap depresi pada lanjut usia di Balai Perlindungan Sosial Tresna Werdha</w:t>
      </w:r>
    </w:p>
    <w:p w:rsidR="008B235B" w:rsidRDefault="00A768FB">
      <w:pPr>
        <w:tabs>
          <w:tab w:val="left" w:pos="1284"/>
          <w:tab w:val="left" w:pos="4104"/>
        </w:tabs>
        <w:spacing w:before="2"/>
        <w:ind w:left="-8" w:right="175"/>
        <w:jc w:val="both"/>
        <w:rPr>
          <w:rFonts w:ascii="Times New Roman" w:hAnsi="Times New Roman" w:cs="Times New Roman"/>
          <w:b/>
        </w:rPr>
      </w:pPr>
      <w:r>
        <w:rPr>
          <w:rFonts w:ascii="Times New Roman" w:hAnsi="Times New Roman" w:cs="Times New Roman"/>
          <w:b/>
          <w:u w:val="single"/>
        </w:rPr>
        <w:t xml:space="preserve"> </w:t>
      </w:r>
      <w:r>
        <w:rPr>
          <w:rFonts w:ascii="Times New Roman" w:hAnsi="Times New Roman" w:cs="Times New Roman"/>
          <w:b/>
          <w:u w:val="single"/>
        </w:rPr>
        <w:tab/>
        <w:t>Ciparay</w:t>
      </w:r>
      <w:r>
        <w:rPr>
          <w:rFonts w:ascii="Times New Roman" w:hAnsi="Times New Roman" w:cs="Times New Roman"/>
          <w:b/>
          <w:spacing w:val="-3"/>
          <w:u w:val="single"/>
        </w:rPr>
        <w:t xml:space="preserve"> </w:t>
      </w:r>
      <w:r>
        <w:rPr>
          <w:rFonts w:ascii="Times New Roman" w:hAnsi="Times New Roman" w:cs="Times New Roman"/>
          <w:b/>
          <w:u w:val="single"/>
        </w:rPr>
        <w:t>Bandung</w:t>
      </w:r>
      <w:r>
        <w:rPr>
          <w:rFonts w:ascii="Times New Roman" w:hAnsi="Times New Roman" w:cs="Times New Roman"/>
          <w:b/>
          <w:u w:val="single"/>
        </w:rPr>
        <w:tab/>
      </w:r>
    </w:p>
    <w:tbl>
      <w:tblPr>
        <w:tblW w:w="3759" w:type="dxa"/>
        <w:tblInd w:w="-174" w:type="dxa"/>
        <w:tblLayout w:type="fixed"/>
        <w:tblCellMar>
          <w:left w:w="0" w:type="dxa"/>
          <w:right w:w="0" w:type="dxa"/>
        </w:tblCellMar>
        <w:tblLook w:val="04A0" w:firstRow="1" w:lastRow="0" w:firstColumn="1" w:lastColumn="0" w:noHBand="0" w:noVBand="1"/>
      </w:tblPr>
      <w:tblGrid>
        <w:gridCol w:w="707"/>
        <w:gridCol w:w="845"/>
        <w:gridCol w:w="741"/>
        <w:gridCol w:w="363"/>
        <w:gridCol w:w="482"/>
        <w:gridCol w:w="621"/>
      </w:tblGrid>
      <w:tr w:rsidR="008B235B">
        <w:trPr>
          <w:trHeight w:val="410"/>
        </w:trPr>
        <w:tc>
          <w:tcPr>
            <w:tcW w:w="707" w:type="dxa"/>
          </w:tcPr>
          <w:p w:rsidR="008B235B" w:rsidRDefault="00A768FB">
            <w:pPr>
              <w:pStyle w:val="TableParagraph"/>
              <w:spacing w:before="85"/>
              <w:ind w:right="136"/>
              <w:jc w:val="right"/>
              <w:rPr>
                <w:sz w:val="16"/>
                <w:u w:val="none"/>
              </w:rPr>
            </w:pPr>
            <w:r>
              <w:rPr>
                <w:sz w:val="16"/>
                <w:u w:val="none"/>
              </w:rPr>
              <w:t>Variabel</w:t>
            </w:r>
          </w:p>
        </w:tc>
        <w:tc>
          <w:tcPr>
            <w:tcW w:w="845" w:type="dxa"/>
          </w:tcPr>
          <w:p w:rsidR="008B235B" w:rsidRDefault="00A768FB">
            <w:pPr>
              <w:pStyle w:val="TableParagraph"/>
              <w:ind w:left="366" w:hanging="228"/>
              <w:rPr>
                <w:sz w:val="16"/>
                <w:u w:val="none"/>
              </w:rPr>
            </w:pPr>
            <w:r>
              <w:rPr>
                <w:sz w:val="16"/>
                <w:u w:val="none"/>
              </w:rPr>
              <w:t>Pengukur an</w:t>
            </w:r>
          </w:p>
        </w:tc>
        <w:tc>
          <w:tcPr>
            <w:tcW w:w="741" w:type="dxa"/>
          </w:tcPr>
          <w:p w:rsidR="008B235B" w:rsidRDefault="00A768FB">
            <w:pPr>
              <w:pStyle w:val="TableParagraph"/>
              <w:spacing w:before="85"/>
              <w:ind w:left="107" w:right="100"/>
              <w:jc w:val="center"/>
              <w:rPr>
                <w:sz w:val="16"/>
                <w:u w:val="none"/>
              </w:rPr>
            </w:pPr>
            <w:r>
              <w:rPr>
                <w:sz w:val="16"/>
                <w:u w:val="none"/>
              </w:rPr>
              <w:t>Mean</w:t>
            </w:r>
          </w:p>
        </w:tc>
        <w:tc>
          <w:tcPr>
            <w:tcW w:w="363" w:type="dxa"/>
          </w:tcPr>
          <w:p w:rsidR="008B235B" w:rsidRDefault="00A768FB">
            <w:pPr>
              <w:pStyle w:val="TableParagraph"/>
              <w:spacing w:before="85"/>
              <w:ind w:left="124"/>
              <w:rPr>
                <w:sz w:val="16"/>
                <w:u w:val="none"/>
              </w:rPr>
            </w:pPr>
            <w:r>
              <w:rPr>
                <w:sz w:val="16"/>
                <w:u w:val="none"/>
              </w:rPr>
              <w:t>SD</w:t>
            </w:r>
          </w:p>
        </w:tc>
        <w:tc>
          <w:tcPr>
            <w:tcW w:w="482" w:type="dxa"/>
          </w:tcPr>
          <w:p w:rsidR="008B235B" w:rsidRDefault="00A768FB">
            <w:pPr>
              <w:pStyle w:val="TableParagraph"/>
              <w:spacing w:before="85"/>
              <w:ind w:left="171"/>
              <w:rPr>
                <w:sz w:val="16"/>
                <w:u w:val="none"/>
              </w:rPr>
            </w:pPr>
            <w:r>
              <w:rPr>
                <w:sz w:val="16"/>
                <w:u w:val="none"/>
              </w:rPr>
              <w:t>SE</w:t>
            </w:r>
          </w:p>
        </w:tc>
        <w:tc>
          <w:tcPr>
            <w:tcW w:w="621" w:type="dxa"/>
          </w:tcPr>
          <w:p w:rsidR="008B235B" w:rsidRDefault="00A768FB">
            <w:pPr>
              <w:pStyle w:val="TableParagraph"/>
              <w:spacing w:before="85"/>
              <w:ind w:left="137"/>
              <w:rPr>
                <w:i/>
                <w:sz w:val="16"/>
                <w:u w:val="none"/>
              </w:rPr>
            </w:pPr>
            <w:r>
              <w:rPr>
                <w:sz w:val="16"/>
                <w:u w:val="none"/>
              </w:rPr>
              <w:t>p</w:t>
            </w:r>
            <w:r>
              <w:rPr>
                <w:i/>
                <w:sz w:val="16"/>
                <w:u w:val="none"/>
              </w:rPr>
              <w:t>Value</w:t>
            </w:r>
          </w:p>
        </w:tc>
      </w:tr>
      <w:tr w:rsidR="008B235B">
        <w:trPr>
          <w:trHeight w:val="410"/>
        </w:trPr>
        <w:tc>
          <w:tcPr>
            <w:tcW w:w="707" w:type="dxa"/>
          </w:tcPr>
          <w:p w:rsidR="008B235B" w:rsidRDefault="00A768FB">
            <w:pPr>
              <w:pStyle w:val="TableParagraph"/>
              <w:spacing w:before="134"/>
              <w:ind w:right="160"/>
              <w:jc w:val="right"/>
              <w:rPr>
                <w:sz w:val="16"/>
                <w:u w:val="none"/>
              </w:rPr>
            </w:pPr>
            <w:r>
              <w:rPr>
                <w:sz w:val="16"/>
                <w:u w:val="none"/>
              </w:rPr>
              <w:t>Depresi</w:t>
            </w:r>
          </w:p>
        </w:tc>
        <w:tc>
          <w:tcPr>
            <w:tcW w:w="845" w:type="dxa"/>
          </w:tcPr>
          <w:p w:rsidR="008B235B" w:rsidRDefault="00A768FB">
            <w:pPr>
              <w:pStyle w:val="TableParagraph"/>
              <w:spacing w:before="134"/>
              <w:ind w:left="162"/>
              <w:rPr>
                <w:sz w:val="16"/>
                <w:u w:val="none"/>
              </w:rPr>
            </w:pPr>
            <w:r>
              <w:rPr>
                <w:sz w:val="16"/>
                <w:u w:val="none"/>
              </w:rPr>
              <w:t>Sebelum</w:t>
            </w:r>
          </w:p>
        </w:tc>
        <w:tc>
          <w:tcPr>
            <w:tcW w:w="741" w:type="dxa"/>
          </w:tcPr>
          <w:p w:rsidR="008B235B" w:rsidRDefault="00A768FB">
            <w:pPr>
              <w:pStyle w:val="TableParagraph"/>
              <w:spacing w:before="134"/>
              <w:ind w:left="107" w:right="103"/>
              <w:jc w:val="center"/>
              <w:rPr>
                <w:sz w:val="16"/>
                <w:u w:val="none"/>
              </w:rPr>
            </w:pPr>
            <w:r>
              <w:rPr>
                <w:sz w:val="16"/>
                <w:u w:val="none"/>
              </w:rPr>
              <w:t>10.290</w:t>
            </w:r>
          </w:p>
        </w:tc>
        <w:tc>
          <w:tcPr>
            <w:tcW w:w="363" w:type="dxa"/>
          </w:tcPr>
          <w:p w:rsidR="008B235B" w:rsidRDefault="00A768FB">
            <w:pPr>
              <w:pStyle w:val="TableParagraph"/>
              <w:spacing w:before="42"/>
              <w:ind w:left="124"/>
              <w:rPr>
                <w:sz w:val="16"/>
                <w:u w:val="none"/>
              </w:rPr>
            </w:pPr>
            <w:r>
              <w:rPr>
                <w:sz w:val="16"/>
                <w:u w:val="none"/>
              </w:rPr>
              <w:t>3.9</w:t>
            </w:r>
          </w:p>
          <w:p w:rsidR="008B235B" w:rsidRDefault="00A768FB">
            <w:pPr>
              <w:pStyle w:val="TableParagraph"/>
              <w:tabs>
                <w:tab w:val="left" w:pos="144"/>
                <w:tab w:val="left" w:pos="680"/>
              </w:tabs>
              <w:spacing w:line="164" w:lineRule="exact"/>
              <w:ind w:left="-2413" w:right="-231"/>
              <w:rPr>
                <w:sz w:val="16"/>
                <w:u w:val="none"/>
              </w:rPr>
            </w:pPr>
            <w:r>
              <w:rPr>
                <w:sz w:val="16"/>
              </w:rPr>
              <w:t xml:space="preserve"> </w:t>
            </w:r>
            <w:r>
              <w:rPr>
                <w:sz w:val="16"/>
              </w:rPr>
              <w:tab/>
              <w:t>77</w:t>
            </w:r>
            <w:r>
              <w:rPr>
                <w:sz w:val="16"/>
              </w:rPr>
              <w:tab/>
            </w:r>
          </w:p>
        </w:tc>
        <w:tc>
          <w:tcPr>
            <w:tcW w:w="482" w:type="dxa"/>
          </w:tcPr>
          <w:p w:rsidR="008B235B" w:rsidRDefault="00A768FB">
            <w:pPr>
              <w:pStyle w:val="TableParagraph"/>
              <w:spacing w:before="42"/>
              <w:ind w:left="127"/>
              <w:rPr>
                <w:sz w:val="16"/>
                <w:u w:val="none"/>
              </w:rPr>
            </w:pPr>
            <w:r>
              <w:rPr>
                <w:sz w:val="16"/>
                <w:u w:val="none"/>
              </w:rPr>
              <w:t>0.71</w:t>
            </w:r>
          </w:p>
          <w:p w:rsidR="008B235B" w:rsidRDefault="00A768FB">
            <w:pPr>
              <w:pStyle w:val="TableParagraph"/>
              <w:tabs>
                <w:tab w:val="left" w:pos="1259"/>
              </w:tabs>
              <w:spacing w:line="164" w:lineRule="exact"/>
              <w:ind w:left="227" w:right="-720"/>
              <w:rPr>
                <w:sz w:val="16"/>
                <w:u w:val="none"/>
              </w:rPr>
            </w:pPr>
            <w:r>
              <w:rPr>
                <w:sz w:val="16"/>
              </w:rPr>
              <w:t>4</w:t>
            </w:r>
            <w:r>
              <w:rPr>
                <w:sz w:val="16"/>
              </w:rPr>
              <w:tab/>
            </w:r>
          </w:p>
        </w:tc>
        <w:tc>
          <w:tcPr>
            <w:tcW w:w="621" w:type="dxa"/>
          </w:tcPr>
          <w:p w:rsidR="008B235B" w:rsidRDefault="00A768FB">
            <w:pPr>
              <w:pStyle w:val="TableParagraph"/>
              <w:spacing w:before="134"/>
              <w:ind w:left="181"/>
              <w:rPr>
                <w:sz w:val="16"/>
                <w:u w:val="none"/>
              </w:rPr>
            </w:pPr>
            <w:r>
              <w:rPr>
                <w:sz w:val="16"/>
                <w:u w:val="none"/>
              </w:rPr>
              <w:t>0.001</w:t>
            </w:r>
          </w:p>
        </w:tc>
      </w:tr>
    </w:tbl>
    <w:p w:rsidR="008B235B" w:rsidRDefault="008B235B">
      <w:pPr>
        <w:pStyle w:val="Heading1"/>
        <w:spacing w:before="195" w:line="251" w:lineRule="exact"/>
        <w:ind w:left="0"/>
        <w:jc w:val="both"/>
      </w:pPr>
    </w:p>
    <w:p w:rsidR="008B235B" w:rsidRDefault="00A768FB">
      <w:pPr>
        <w:pStyle w:val="Heading1"/>
        <w:spacing w:before="195" w:line="251" w:lineRule="exact"/>
        <w:ind w:left="0"/>
        <w:jc w:val="both"/>
      </w:pPr>
      <w:r>
        <w:t>PEMBAHASAN</w:t>
      </w:r>
    </w:p>
    <w:p w:rsidR="008B235B" w:rsidRDefault="00A768FB">
      <w:pPr>
        <w:pStyle w:val="BodyText"/>
        <w:spacing w:before="80"/>
        <w:ind w:left="0" w:firstLine="0"/>
        <w:jc w:val="both"/>
        <w:rPr>
          <w:rFonts w:ascii="Times New Roman" w:hAnsi="Times New Roman" w:cs="Times New Roman"/>
        </w:rPr>
      </w:pPr>
      <w:r>
        <w:rPr>
          <w:rFonts w:ascii="Times New Roman" w:hAnsi="Times New Roman" w:cs="Times New Roman"/>
        </w:rPr>
        <w:t>Depresi pada lansia saat awal keseluruhan rangkain terapi dibandingkan pada akhir keseluruhan rangkaian terapi. Pada saat awal didapat jumlah lansia yang mengalami depresi sebanyak 31 orang dengan rerata mean 8,26 dari nilai mean sebelumnya 18,55. Penelitian lain juga dilakukan oleh Inayati Nur (2012) mengenai Pengaruh Teknik Relaksasi Benson terhadap Tingkat Depresi Lanjut Usia Awal Umur 60-70 tahun di UPT Pelayanan Sosial Lanjut Usia Jember. Penelitian ini dilakukan kepada 42 responden, dibagi menjadi 2 kelompok yaitu kelompok kontrol dan kelompok eksperimen. Terapi relaksasi benson ini cukup efektif untuk menurunkan tingkat depresi, pada saat diberikan terapi pasien merasa tenang dan nyaman, lebih meningkatkan spiritualnya dan lebih mendekatkan diri kepada Tuhan</w:t>
      </w:r>
      <w:r>
        <w:rPr>
          <w:rFonts w:ascii="Times New Roman" w:hAnsi="Times New Roman" w:cs="Times New Roman"/>
          <w:spacing w:val="-25"/>
        </w:rPr>
        <w:t xml:space="preserve"> </w:t>
      </w:r>
      <w:r>
        <w:rPr>
          <w:rFonts w:ascii="Times New Roman" w:hAnsi="Times New Roman" w:cs="Times New Roman"/>
        </w:rPr>
        <w:t>sehingga</w:t>
      </w:r>
      <w:r>
        <w:rPr>
          <w:rFonts w:ascii="Times New Roman" w:hAnsi="Times New Roman" w:cs="Times New Roman"/>
          <w:lang w:val="id-ID"/>
        </w:rPr>
        <w:t xml:space="preserve"> </w:t>
      </w:r>
      <w:r>
        <w:rPr>
          <w:rFonts w:ascii="Times New Roman" w:hAnsi="Times New Roman" w:cs="Times New Roman"/>
        </w:rPr>
        <w:t>teknik relaksi yang tepat. Sehingga ketegangan yang ada dalam diri responden menjadi tenang, rileks, emosi berkurang dan menurunkan tingkat depresi lansia.</w:t>
      </w:r>
    </w:p>
    <w:p w:rsidR="008B235B" w:rsidRDefault="00A768FB">
      <w:pPr>
        <w:pStyle w:val="BodyText"/>
        <w:spacing w:before="80"/>
        <w:ind w:left="0" w:right="5" w:firstLine="0"/>
        <w:jc w:val="both"/>
        <w:rPr>
          <w:rFonts w:ascii="Times New Roman" w:hAnsi="Times New Roman" w:cs="Times New Roman"/>
        </w:rPr>
      </w:pPr>
      <w:r>
        <w:rPr>
          <w:rFonts w:ascii="Times New Roman" w:hAnsi="Times New Roman" w:cs="Times New Roman"/>
        </w:rPr>
        <w:lastRenderedPageBreak/>
        <w:t>Sedangkan</w:t>
      </w:r>
      <w:r>
        <w:rPr>
          <w:rFonts w:ascii="Times New Roman" w:hAnsi="Times New Roman" w:cs="Times New Roman"/>
        </w:rPr>
        <w:tab/>
        <w:t>menurut</w:t>
      </w:r>
      <w:r>
        <w:rPr>
          <w:rFonts w:ascii="Times New Roman" w:hAnsi="Times New Roman" w:cs="Times New Roman"/>
        </w:rPr>
        <w:tab/>
      </w:r>
      <w:r>
        <w:rPr>
          <w:rFonts w:ascii="Times New Roman" w:hAnsi="Times New Roman" w:cs="Times New Roman"/>
          <w:spacing w:val="-3"/>
        </w:rPr>
        <w:t>penelitian</w:t>
      </w:r>
      <w:r>
        <w:rPr>
          <w:rFonts w:ascii="Times New Roman" w:hAnsi="Times New Roman" w:cs="Times New Roman"/>
          <w:spacing w:val="-3"/>
          <w:lang w:val="id-ID"/>
        </w:rPr>
        <w:t xml:space="preserve"> </w:t>
      </w:r>
      <w:r>
        <w:rPr>
          <w:rFonts w:ascii="Times New Roman" w:hAnsi="Times New Roman" w:cs="Times New Roman"/>
        </w:rPr>
        <w:t>Purbowinoto &amp; Kartinah (2012) tentang Pengaruh Terapi Musik Keroncong terhadap Perubahan Tingkat Depresi pada Lansia di PSTW Budi Luhur Yogyakarta terhadap 27 orang yang dilakukan sebanyak 6 kali cukup efektif untuk menurunkan tingkat depresi. Pada saat mendengarkan musik keroncong dapat membantu mengekspresikan perasaan, membantu rehabilitasi fisik, memberi pengaruh positif terhadap kondisi suasana hati dan emosi, meningkatkan memori, serta membangun kedekatan emosional. Sehingga dapat membantu mengatasi stress, mencegah penyakit dan dapat menurunkan</w:t>
      </w:r>
      <w:r>
        <w:rPr>
          <w:rFonts w:ascii="Times New Roman" w:hAnsi="Times New Roman" w:cs="Times New Roman"/>
          <w:spacing w:val="-3"/>
        </w:rPr>
        <w:t xml:space="preserve"> </w:t>
      </w:r>
      <w:r>
        <w:rPr>
          <w:rFonts w:ascii="Times New Roman" w:hAnsi="Times New Roman" w:cs="Times New Roman"/>
        </w:rPr>
        <w:t>depresi.</w:t>
      </w:r>
    </w:p>
    <w:p w:rsidR="008B235B" w:rsidRDefault="00A768FB">
      <w:pPr>
        <w:pStyle w:val="BodyText"/>
        <w:spacing w:before="1"/>
        <w:ind w:left="0" w:right="1" w:firstLine="0"/>
        <w:jc w:val="both"/>
        <w:rPr>
          <w:rFonts w:ascii="Times New Roman" w:hAnsi="Times New Roman" w:cs="Times New Roman"/>
        </w:rPr>
      </w:pPr>
      <w:r>
        <w:rPr>
          <w:rFonts w:ascii="Times New Roman" w:hAnsi="Times New Roman" w:cs="Times New Roman"/>
        </w:rPr>
        <w:t>Menurunnya skor depresi yang terjadi pada lansia mengikuti terapi ini disebabkan oleh terapi yang menggunakan sugesti dengan “mantra” seperti “saya nyaman disini” yang akan menghasilkan stimulu</w:t>
      </w:r>
      <w:r>
        <w:rPr>
          <w:rFonts w:ascii="Times New Roman" w:hAnsi="Times New Roman" w:cs="Times New Roman"/>
          <w:lang w:val="id-ID"/>
        </w:rPr>
        <w:t xml:space="preserve">s </w:t>
      </w:r>
      <w:r>
        <w:rPr>
          <w:rFonts w:ascii="Times New Roman" w:hAnsi="Times New Roman" w:cs="Times New Roman"/>
        </w:rPr>
        <w:t>yang dikirim dari akson-akson serabut sensori asendens ke neuron-neuron dari reticular activating system (RAS). Stimulus kemudian di transmisikan ke nuclei spesifik dari thalamus melewati area-area korteks serebral, sistem limbic dan korpus collosum dan melalui area-area sistem saraf otonom dan sistem neuroendokrin. Sistem saraf otonom berisi saraf simpatik dan parasimpatik. Sugesti ini dapat memberikan respon relaksasi. Karakteristik respon relaksasi yang ditimbulkan berupa penurunan frekuensi nadi, relaksasi otot, ketenangan, ketenangan dan penurunan emosi.</w:t>
      </w:r>
    </w:p>
    <w:p w:rsidR="008B235B" w:rsidRDefault="00A768FB">
      <w:pPr>
        <w:pStyle w:val="BodyText"/>
        <w:spacing w:before="1"/>
        <w:ind w:left="0" w:right="1" w:firstLine="0"/>
        <w:jc w:val="both"/>
        <w:rPr>
          <w:rFonts w:ascii="Times New Roman" w:hAnsi="Times New Roman" w:cs="Times New Roman"/>
          <w:lang w:val="id-ID"/>
        </w:rPr>
        <w:sectPr w:rsidR="008B235B">
          <w:footerReference w:type="default" r:id="rId69"/>
          <w:pgSz w:w="11910" w:h="16840"/>
          <w:pgMar w:top="1701" w:right="1701" w:bottom="1701" w:left="2268" w:header="722" w:footer="1125" w:gutter="0"/>
          <w:cols w:num="2" w:space="720" w:equalWidth="0">
            <w:col w:w="3800" w:space="400"/>
            <w:col w:w="3741"/>
          </w:cols>
        </w:sectPr>
      </w:pPr>
      <w:r>
        <w:rPr>
          <w:rFonts w:ascii="Times New Roman" w:hAnsi="Times New Roman" w:cs="Times New Roman"/>
        </w:rPr>
        <w:lastRenderedPageBreak/>
        <w:t>Teknik relaksasi autogenik yang diberikan mampu membantu tubuh untuk membawa perintah melalui autosugesti sehingga menstimulasi arteri perifer kemudian menaikan aliran darah sehingga aliran darah ke batang otak cukup dan merangsan</w:t>
      </w:r>
      <w:r>
        <w:rPr>
          <w:rFonts w:ascii="Times New Roman" w:hAnsi="Times New Roman" w:cs="Times New Roman"/>
          <w:lang w:val="id-ID"/>
        </w:rPr>
        <w:t>g</w:t>
      </w:r>
    </w:p>
    <w:p w:rsidR="008B235B" w:rsidRDefault="00A768FB">
      <w:pPr>
        <w:pStyle w:val="BodyText"/>
        <w:spacing w:before="80"/>
        <w:ind w:left="0" w:firstLine="0"/>
        <w:jc w:val="both"/>
        <w:rPr>
          <w:rFonts w:ascii="Times New Roman" w:hAnsi="Times New Roman" w:cs="Times New Roman"/>
        </w:rPr>
      </w:pPr>
      <w:r>
        <w:rPr>
          <w:rFonts w:ascii="Times New Roman" w:hAnsi="Times New Roman" w:cs="Times New Roman"/>
        </w:rPr>
        <w:lastRenderedPageBreak/>
        <w:t>hipotalamus</w:t>
      </w:r>
      <w:r>
        <w:rPr>
          <w:rFonts w:ascii="Times New Roman" w:hAnsi="Times New Roman" w:cs="Times New Roman"/>
        </w:rPr>
        <w:tab/>
      </w:r>
      <w:r>
        <w:rPr>
          <w:rFonts w:ascii="Times New Roman" w:hAnsi="Times New Roman" w:cs="Times New Roman"/>
          <w:spacing w:val="-4"/>
        </w:rPr>
        <w:t>untuk</w:t>
      </w:r>
      <w:r>
        <w:rPr>
          <w:rFonts w:ascii="Times New Roman" w:hAnsi="Times New Roman" w:cs="Times New Roman"/>
          <w:spacing w:val="-4"/>
          <w:lang w:val="id-ID"/>
        </w:rPr>
        <w:t xml:space="preserve"> </w:t>
      </w:r>
      <w:r>
        <w:rPr>
          <w:rFonts w:ascii="Times New Roman" w:hAnsi="Times New Roman" w:cs="Times New Roman"/>
        </w:rPr>
        <w:t xml:space="preserve">mempengaruhi kerja saraf otonom sehingga merangsang </w:t>
      </w:r>
      <w:r>
        <w:rPr>
          <w:rFonts w:ascii="Times New Roman" w:hAnsi="Times New Roman" w:cs="Times New Roman"/>
          <w:i/>
        </w:rPr>
        <w:t xml:space="preserve">corticotropi releasing hormon </w:t>
      </w:r>
      <w:r>
        <w:rPr>
          <w:rFonts w:ascii="Times New Roman" w:hAnsi="Times New Roman" w:cs="Times New Roman"/>
        </w:rPr>
        <w:t xml:space="preserve">untuk mengaktifkan </w:t>
      </w:r>
      <w:r>
        <w:rPr>
          <w:rFonts w:ascii="Times New Roman" w:hAnsi="Times New Roman" w:cs="Times New Roman"/>
          <w:i/>
        </w:rPr>
        <w:t xml:space="preserve">anterior pituary </w:t>
      </w:r>
      <w:r>
        <w:rPr>
          <w:rFonts w:ascii="Times New Roman" w:hAnsi="Times New Roman" w:cs="Times New Roman"/>
        </w:rPr>
        <w:t>sehingga merangsang saraf simpatis dan parasimpastis untuk mensekresikan hormon</w:t>
      </w:r>
      <w:r>
        <w:rPr>
          <w:rFonts w:ascii="Times New Roman" w:hAnsi="Times New Roman" w:cs="Times New Roman"/>
          <w:spacing w:val="27"/>
        </w:rPr>
        <w:t xml:space="preserve"> </w:t>
      </w:r>
      <w:r>
        <w:rPr>
          <w:rFonts w:ascii="Times New Roman" w:hAnsi="Times New Roman" w:cs="Times New Roman"/>
          <w:i/>
        </w:rPr>
        <w:t>beta-endorpin</w:t>
      </w:r>
      <w:r>
        <w:rPr>
          <w:rFonts w:ascii="Times New Roman" w:hAnsi="Times New Roman" w:cs="Times New Roman"/>
          <w:i/>
          <w:lang w:val="id-ID"/>
        </w:rPr>
        <w:t xml:space="preserve"> </w:t>
      </w:r>
      <w:r>
        <w:rPr>
          <w:rFonts w:ascii="Times New Roman" w:hAnsi="Times New Roman" w:cs="Times New Roman"/>
        </w:rPr>
        <w:t>sehingga timbul perasaan rileks dan senang dan dapat menurunkan stress serta ketegangan dan dapat menurunkan depresi. Respon emosi dan efek menenangkan yang ditimbulkan oleh relaksasi ini mengubah fisiologi dominan simpatis menjadi dominan sistem parasimpatis (Tiana, 2010).</w:t>
      </w:r>
    </w:p>
    <w:p w:rsidR="008B235B" w:rsidRDefault="00A768FB">
      <w:pPr>
        <w:pStyle w:val="BodyText"/>
        <w:spacing w:before="80"/>
        <w:ind w:left="0" w:firstLine="0"/>
        <w:jc w:val="both"/>
        <w:rPr>
          <w:rFonts w:ascii="Times New Roman" w:hAnsi="Times New Roman" w:cs="Times New Roman"/>
        </w:rPr>
      </w:pPr>
      <w:r>
        <w:rPr>
          <w:rFonts w:ascii="Times New Roman" w:hAnsi="Times New Roman" w:cs="Times New Roman"/>
        </w:rPr>
        <w:t xml:space="preserve">Dalam menangani kasus gerontik, perawatan melakukan peran dan fungsinya sebagai </w:t>
      </w:r>
      <w:r>
        <w:rPr>
          <w:rFonts w:ascii="Times New Roman" w:hAnsi="Times New Roman" w:cs="Times New Roman"/>
          <w:i/>
        </w:rPr>
        <w:t xml:space="preserve">care giver </w:t>
      </w:r>
      <w:r>
        <w:rPr>
          <w:rFonts w:ascii="Times New Roman" w:hAnsi="Times New Roman" w:cs="Times New Roman"/>
        </w:rPr>
        <w:t>atau pemberian asuhan keperawatan secara langsung. Perawat juga memiliki otonomi yang luas dalam memberikan intervensi, terutama tindakan mandiri, sebagai sebuah profesi yang ditunjang dengan pendidikan tinggi. Kondisi ini memberikan praktik keperawatan komplementer. Salah satu terapi komplementer adalah terapi relaksasi autogenik (Kushariyadi &amp; Setyoadi, 2011).</w:t>
      </w:r>
    </w:p>
    <w:p w:rsidR="008B235B" w:rsidRDefault="00A768FB">
      <w:pPr>
        <w:pStyle w:val="BodyText"/>
        <w:spacing w:before="80"/>
        <w:ind w:left="0" w:firstLine="0"/>
        <w:jc w:val="both"/>
        <w:rPr>
          <w:rFonts w:ascii="Times New Roman" w:hAnsi="Times New Roman" w:cs="Times New Roman"/>
        </w:rPr>
      </w:pPr>
      <w:r>
        <w:rPr>
          <w:rFonts w:ascii="Times New Roman" w:hAnsi="Times New Roman" w:cs="Times New Roman"/>
        </w:rPr>
        <w:t>Pemberian</w:t>
      </w:r>
      <w:r>
        <w:rPr>
          <w:rFonts w:ascii="Times New Roman" w:hAnsi="Times New Roman" w:cs="Times New Roman"/>
        </w:rPr>
        <w:tab/>
        <w:t>terapi</w:t>
      </w:r>
      <w:r>
        <w:rPr>
          <w:rFonts w:ascii="Times New Roman" w:hAnsi="Times New Roman" w:cs="Times New Roman"/>
          <w:lang w:val="id-ID"/>
        </w:rPr>
        <w:t xml:space="preserve"> </w:t>
      </w:r>
      <w:r>
        <w:rPr>
          <w:rFonts w:ascii="Times New Roman" w:hAnsi="Times New Roman" w:cs="Times New Roman"/>
        </w:rPr>
        <w:t>relaksasi</w:t>
      </w:r>
      <w:r>
        <w:rPr>
          <w:rFonts w:ascii="Times New Roman" w:hAnsi="Times New Roman" w:cs="Times New Roman"/>
          <w:lang w:val="id-ID"/>
        </w:rPr>
        <w:t xml:space="preserve"> </w:t>
      </w:r>
      <w:r>
        <w:rPr>
          <w:rFonts w:ascii="Times New Roman" w:hAnsi="Times New Roman" w:cs="Times New Roman"/>
        </w:rPr>
        <w:t>autogenik secara rutin dan teratur dapat membantu</w:t>
      </w:r>
      <w:r>
        <w:rPr>
          <w:rFonts w:ascii="Times New Roman" w:hAnsi="Times New Roman" w:cs="Times New Roman"/>
          <w:lang w:val="id-ID"/>
        </w:rPr>
        <w:t xml:space="preserve"> </w:t>
      </w:r>
      <w:r>
        <w:rPr>
          <w:rFonts w:ascii="Times New Roman" w:hAnsi="Times New Roman" w:cs="Times New Roman"/>
        </w:rPr>
        <w:t>meningkatkan, memulihkan, memelihara kesehatan fisik, mental, emosional, sosial, spiritual dari setiap individu. Hal ini akan mempertahankan</w:t>
      </w:r>
      <w:r>
        <w:rPr>
          <w:rFonts w:ascii="Times New Roman" w:hAnsi="Times New Roman" w:cs="Times New Roman"/>
          <w:lang w:val="id-ID"/>
        </w:rPr>
        <w:t xml:space="preserve"> </w:t>
      </w:r>
      <w:r>
        <w:rPr>
          <w:rFonts w:ascii="Times New Roman" w:hAnsi="Times New Roman" w:cs="Times New Roman"/>
        </w:rPr>
        <w:t>keseimbangan</w:t>
      </w:r>
      <w:r>
        <w:rPr>
          <w:rFonts w:ascii="Times New Roman" w:hAnsi="Times New Roman" w:cs="Times New Roman"/>
          <w:lang w:val="id-ID"/>
        </w:rPr>
        <w:t xml:space="preserve"> </w:t>
      </w:r>
      <w:r>
        <w:rPr>
          <w:rFonts w:ascii="Times New Roman" w:hAnsi="Times New Roman" w:cs="Times New Roman"/>
        </w:rPr>
        <w:t>yang alami dan harmonis</w:t>
      </w:r>
      <w:r>
        <w:rPr>
          <w:rFonts w:ascii="Times New Roman" w:hAnsi="Times New Roman" w:cs="Times New Roman"/>
          <w:lang w:val="id-ID"/>
        </w:rPr>
        <w:t xml:space="preserve"> </w:t>
      </w:r>
      <w:r>
        <w:rPr>
          <w:rFonts w:ascii="Times New Roman" w:hAnsi="Times New Roman" w:cs="Times New Roman"/>
        </w:rPr>
        <w:t>dalam kehidupan lansia.</w:t>
      </w:r>
      <w:r>
        <w:rPr>
          <w:rFonts w:ascii="Times New Roman" w:hAnsi="Times New Roman" w:cs="Times New Roman"/>
          <w:lang w:val="id-ID"/>
        </w:rPr>
        <w:t xml:space="preserve"> </w:t>
      </w:r>
      <w:r>
        <w:rPr>
          <w:rFonts w:ascii="Times New Roman" w:hAnsi="Times New Roman" w:cs="Times New Roman"/>
        </w:rPr>
        <w:t>Sehingga</w:t>
      </w:r>
      <w:r>
        <w:rPr>
          <w:rFonts w:ascii="Times New Roman" w:hAnsi="Times New Roman" w:cs="Times New Roman"/>
          <w:lang w:val="id-ID"/>
        </w:rPr>
        <w:t xml:space="preserve"> </w:t>
      </w:r>
      <w:r>
        <w:rPr>
          <w:rFonts w:ascii="Times New Roman" w:hAnsi="Times New Roman" w:cs="Times New Roman"/>
        </w:rPr>
        <w:t>pengembangan</w:t>
      </w:r>
      <w:r>
        <w:rPr>
          <w:rFonts w:ascii="Times New Roman" w:hAnsi="Times New Roman" w:cs="Times New Roman"/>
        </w:rPr>
        <w:tab/>
      </w:r>
      <w:r>
        <w:rPr>
          <w:rFonts w:ascii="Times New Roman" w:hAnsi="Times New Roman" w:cs="Times New Roman"/>
        </w:rPr>
        <w:tab/>
        <w:t>terapi relaksasi autogenik sebagai salah satu intervensi</w:t>
      </w:r>
      <w:r>
        <w:rPr>
          <w:rFonts w:ascii="Times New Roman" w:hAnsi="Times New Roman" w:cs="Times New Roman"/>
        </w:rPr>
        <w:tab/>
      </w:r>
      <w:r>
        <w:rPr>
          <w:rFonts w:ascii="Times New Roman" w:hAnsi="Times New Roman" w:cs="Times New Roman"/>
        </w:rPr>
        <w:lastRenderedPageBreak/>
        <w:tab/>
        <w:t>dalam</w:t>
      </w:r>
      <w:r>
        <w:rPr>
          <w:rFonts w:ascii="Times New Roman" w:hAnsi="Times New Roman" w:cs="Times New Roman"/>
          <w:lang w:val="id-ID"/>
        </w:rPr>
        <w:t xml:space="preserve"> </w:t>
      </w:r>
      <w:r>
        <w:rPr>
          <w:rFonts w:ascii="Times New Roman" w:hAnsi="Times New Roman" w:cs="Times New Roman"/>
        </w:rPr>
        <w:t>asuhan</w:t>
      </w:r>
      <w:r>
        <w:rPr>
          <w:rFonts w:ascii="Times New Roman" w:hAnsi="Times New Roman" w:cs="Times New Roman"/>
          <w:lang w:val="id-ID"/>
        </w:rPr>
        <w:t xml:space="preserve"> </w:t>
      </w:r>
      <w:r>
        <w:rPr>
          <w:rFonts w:ascii="Times New Roman" w:hAnsi="Times New Roman" w:cs="Times New Roman"/>
        </w:rPr>
        <w:t>keperawatan untuk</w:t>
      </w:r>
      <w:r>
        <w:rPr>
          <w:rFonts w:ascii="Times New Roman" w:hAnsi="Times New Roman" w:cs="Times New Roman"/>
          <w:lang w:val="id-ID"/>
        </w:rPr>
        <w:t xml:space="preserve"> </w:t>
      </w:r>
      <w:r>
        <w:rPr>
          <w:rFonts w:ascii="Times New Roman" w:hAnsi="Times New Roman" w:cs="Times New Roman"/>
        </w:rPr>
        <w:t>mengatasi</w:t>
      </w:r>
      <w:r>
        <w:rPr>
          <w:rFonts w:ascii="Times New Roman" w:hAnsi="Times New Roman" w:cs="Times New Roman"/>
          <w:lang w:val="id-ID"/>
        </w:rPr>
        <w:t xml:space="preserve"> </w:t>
      </w:r>
      <w:r>
        <w:rPr>
          <w:rFonts w:ascii="Times New Roman" w:hAnsi="Times New Roman" w:cs="Times New Roman"/>
        </w:rPr>
        <w:t>depresi</w:t>
      </w:r>
      <w:r>
        <w:rPr>
          <w:rFonts w:ascii="Times New Roman" w:hAnsi="Times New Roman" w:cs="Times New Roman"/>
          <w:lang w:val="id-ID"/>
        </w:rPr>
        <w:t xml:space="preserve"> </w:t>
      </w:r>
      <w:r>
        <w:rPr>
          <w:rFonts w:ascii="Times New Roman" w:hAnsi="Times New Roman" w:cs="Times New Roman"/>
        </w:rPr>
        <w:t>perlu diperhatikan. Tujuan utama dari pemberian terapi</w:t>
      </w:r>
      <w:r>
        <w:rPr>
          <w:rFonts w:ascii="Times New Roman" w:hAnsi="Times New Roman" w:cs="Times New Roman"/>
          <w:spacing w:val="26"/>
        </w:rPr>
        <w:t xml:space="preserve"> </w:t>
      </w:r>
      <w:r>
        <w:rPr>
          <w:rFonts w:ascii="Times New Roman" w:hAnsi="Times New Roman" w:cs="Times New Roman"/>
        </w:rPr>
        <w:t>relaksasi</w:t>
      </w:r>
      <w:r>
        <w:rPr>
          <w:rFonts w:ascii="Times New Roman" w:hAnsi="Times New Roman" w:cs="Times New Roman"/>
          <w:lang w:val="id-ID"/>
        </w:rPr>
        <w:t xml:space="preserve"> </w:t>
      </w:r>
      <w:r>
        <w:rPr>
          <w:rFonts w:ascii="Times New Roman" w:hAnsi="Times New Roman" w:cs="Times New Roman"/>
        </w:rPr>
        <w:t>autogenik ini sebagai rehabilitatif</w:t>
      </w:r>
      <w:r>
        <w:rPr>
          <w:rFonts w:ascii="Times New Roman" w:hAnsi="Times New Roman" w:cs="Times New Roman"/>
          <w:lang w:val="id-ID"/>
        </w:rPr>
        <w:t xml:space="preserve"> </w:t>
      </w:r>
      <w:r>
        <w:rPr>
          <w:rFonts w:ascii="Times New Roman" w:hAnsi="Times New Roman" w:cs="Times New Roman"/>
        </w:rPr>
        <w:t>pasien</w:t>
      </w:r>
      <w:r>
        <w:rPr>
          <w:rFonts w:ascii="Times New Roman" w:hAnsi="Times New Roman" w:cs="Times New Roman"/>
          <w:lang w:val="id-ID"/>
        </w:rPr>
        <w:t xml:space="preserve"> </w:t>
      </w:r>
      <w:r>
        <w:rPr>
          <w:rFonts w:ascii="Times New Roman" w:hAnsi="Times New Roman" w:cs="Times New Roman"/>
        </w:rPr>
        <w:t>depresi.</w:t>
      </w:r>
      <w:r>
        <w:rPr>
          <w:rFonts w:ascii="Times New Roman" w:hAnsi="Times New Roman" w:cs="Times New Roman"/>
          <w:lang w:val="id-ID"/>
        </w:rPr>
        <w:t xml:space="preserve"> </w:t>
      </w:r>
      <w:r>
        <w:rPr>
          <w:rFonts w:ascii="Times New Roman" w:hAnsi="Times New Roman" w:cs="Times New Roman"/>
        </w:rPr>
        <w:t>Hal</w:t>
      </w:r>
      <w:r>
        <w:rPr>
          <w:rFonts w:ascii="Times New Roman" w:hAnsi="Times New Roman" w:cs="Times New Roman"/>
        </w:rPr>
        <w:tab/>
        <w:t>ini</w:t>
      </w:r>
      <w:r>
        <w:rPr>
          <w:rFonts w:ascii="Times New Roman" w:hAnsi="Times New Roman" w:cs="Times New Roman"/>
          <w:lang w:val="id-ID"/>
        </w:rPr>
        <w:t xml:space="preserve"> </w:t>
      </w:r>
      <w:r>
        <w:rPr>
          <w:rFonts w:ascii="Times New Roman" w:hAnsi="Times New Roman" w:cs="Times New Roman"/>
        </w:rPr>
        <w:t>dikarenakan terapi yang dilakukan dapat membantu lansia yang depresi dengan meningkatkan mood,</w:t>
      </w:r>
      <w:r>
        <w:rPr>
          <w:rFonts w:ascii="Times New Roman" w:hAnsi="Times New Roman" w:cs="Times New Roman"/>
          <w:lang w:val="id-ID"/>
        </w:rPr>
        <w:t xml:space="preserve"> </w:t>
      </w:r>
      <w:r>
        <w:rPr>
          <w:rFonts w:ascii="Times New Roman" w:hAnsi="Times New Roman" w:cs="Times New Roman"/>
        </w:rPr>
        <w:t>perasaan bahagia. Sebelum</w:t>
      </w:r>
      <w:r>
        <w:rPr>
          <w:rFonts w:ascii="Times New Roman" w:hAnsi="Times New Roman" w:cs="Times New Roman"/>
          <w:lang w:val="id-ID"/>
        </w:rPr>
        <w:t xml:space="preserve"> </w:t>
      </w:r>
      <w:r>
        <w:rPr>
          <w:rFonts w:ascii="Times New Roman" w:hAnsi="Times New Roman" w:cs="Times New Roman"/>
        </w:rPr>
        <w:t>diberikan</w:t>
      </w:r>
      <w:r>
        <w:rPr>
          <w:rFonts w:ascii="Times New Roman" w:hAnsi="Times New Roman" w:cs="Times New Roman"/>
          <w:lang w:val="id-ID"/>
        </w:rPr>
        <w:t xml:space="preserve"> </w:t>
      </w:r>
      <w:r>
        <w:rPr>
          <w:rFonts w:ascii="Times New Roman" w:hAnsi="Times New Roman" w:cs="Times New Roman"/>
        </w:rPr>
        <w:t>terapi</w:t>
      </w:r>
      <w:r>
        <w:rPr>
          <w:rFonts w:ascii="Times New Roman" w:hAnsi="Times New Roman" w:cs="Times New Roman"/>
        </w:rPr>
        <w:tab/>
        <w:t>relaksasi autogenik, kondisi lansia lebih banyak diam</w:t>
      </w:r>
      <w:r>
        <w:rPr>
          <w:rFonts w:ascii="Times New Roman" w:hAnsi="Times New Roman" w:cs="Times New Roman"/>
          <w:lang w:val="id-ID"/>
        </w:rPr>
        <w:t xml:space="preserve"> </w:t>
      </w:r>
      <w:r>
        <w:rPr>
          <w:rFonts w:ascii="Times New Roman" w:hAnsi="Times New Roman" w:cs="Times New Roman"/>
        </w:rPr>
        <w:t>dan</w:t>
      </w:r>
      <w:r>
        <w:rPr>
          <w:rFonts w:ascii="Times New Roman" w:hAnsi="Times New Roman" w:cs="Times New Roman"/>
          <w:lang w:val="id-ID"/>
        </w:rPr>
        <w:t xml:space="preserve"> </w:t>
      </w:r>
      <w:r>
        <w:rPr>
          <w:rFonts w:ascii="Times New Roman" w:hAnsi="Times New Roman" w:cs="Times New Roman"/>
        </w:rPr>
        <w:t>lebih</w:t>
      </w:r>
      <w:r>
        <w:rPr>
          <w:rFonts w:ascii="Times New Roman" w:hAnsi="Times New Roman" w:cs="Times New Roman"/>
          <w:lang w:val="id-ID"/>
        </w:rPr>
        <w:t xml:space="preserve"> </w:t>
      </w:r>
      <w:r>
        <w:rPr>
          <w:rFonts w:ascii="Times New Roman" w:hAnsi="Times New Roman" w:cs="Times New Roman"/>
        </w:rPr>
        <w:t>memilih</w:t>
      </w:r>
      <w:r>
        <w:rPr>
          <w:rFonts w:ascii="Times New Roman" w:hAnsi="Times New Roman" w:cs="Times New Roman"/>
          <w:lang w:val="id-ID"/>
        </w:rPr>
        <w:t xml:space="preserve"> </w:t>
      </w:r>
      <w:r>
        <w:rPr>
          <w:rFonts w:ascii="Times New Roman" w:hAnsi="Times New Roman" w:cs="Times New Roman"/>
        </w:rPr>
        <w:t>sendiri</w:t>
      </w:r>
      <w:r>
        <w:rPr>
          <w:rFonts w:ascii="Times New Roman" w:hAnsi="Times New Roman" w:cs="Times New Roman"/>
          <w:lang w:val="id-ID"/>
        </w:rPr>
        <w:t xml:space="preserve"> </w:t>
      </w:r>
      <w:r>
        <w:rPr>
          <w:rFonts w:ascii="Times New Roman" w:hAnsi="Times New Roman" w:cs="Times New Roman"/>
        </w:rPr>
        <w:t>dibandingkan</w:t>
      </w:r>
      <w:r>
        <w:rPr>
          <w:rFonts w:ascii="Times New Roman" w:hAnsi="Times New Roman" w:cs="Times New Roman"/>
          <w:lang w:val="id-ID"/>
        </w:rPr>
        <w:t xml:space="preserve"> </w:t>
      </w:r>
      <w:r>
        <w:rPr>
          <w:rFonts w:ascii="Times New Roman" w:hAnsi="Times New Roman" w:cs="Times New Roman"/>
        </w:rPr>
        <w:t xml:space="preserve">berinteraksi dengan lansia </w:t>
      </w:r>
      <w:r>
        <w:rPr>
          <w:rFonts w:ascii="Times New Roman" w:hAnsi="Times New Roman" w:cs="Times New Roman"/>
          <w:spacing w:val="-1"/>
        </w:rPr>
        <w:t>lainnya</w:t>
      </w:r>
      <w:r>
        <w:rPr>
          <w:rFonts w:ascii="Times New Roman" w:hAnsi="Times New Roman" w:cs="Times New Roman"/>
          <w:spacing w:val="-1"/>
        </w:rPr>
        <w:tab/>
      </w:r>
      <w:r>
        <w:rPr>
          <w:rFonts w:ascii="Times New Roman" w:hAnsi="Times New Roman" w:cs="Times New Roman"/>
        </w:rPr>
        <w:t>dan</w:t>
      </w:r>
      <w:r>
        <w:rPr>
          <w:rFonts w:ascii="Times New Roman" w:hAnsi="Times New Roman" w:cs="Times New Roman"/>
          <w:lang w:val="id-ID"/>
        </w:rPr>
        <w:t xml:space="preserve"> </w:t>
      </w:r>
      <w:r>
        <w:rPr>
          <w:rFonts w:ascii="Times New Roman" w:hAnsi="Times New Roman" w:cs="Times New Roman"/>
          <w:w w:val="95"/>
        </w:rPr>
        <w:t>sesudah</w:t>
      </w:r>
      <w:r>
        <w:rPr>
          <w:rFonts w:ascii="Times New Roman" w:hAnsi="Times New Roman" w:cs="Times New Roman"/>
          <w:w w:val="95"/>
        </w:rPr>
        <w:tab/>
      </w:r>
      <w:r>
        <w:rPr>
          <w:rFonts w:ascii="Times New Roman" w:hAnsi="Times New Roman" w:cs="Times New Roman"/>
        </w:rPr>
        <w:t>diberika</w:t>
      </w:r>
      <w:r>
        <w:rPr>
          <w:rFonts w:ascii="Times New Roman" w:hAnsi="Times New Roman" w:cs="Times New Roman"/>
          <w:lang w:val="id-ID"/>
        </w:rPr>
        <w:t>n</w:t>
      </w:r>
      <w:r>
        <w:rPr>
          <w:rFonts w:ascii="Times New Roman" w:hAnsi="Times New Roman" w:cs="Times New Roman"/>
        </w:rPr>
        <w:tab/>
        <w:t>terapi relaksasi autogenik lansia terlihat senang berinteraksi dengan lansia lain dan mengatakan bahwa mereka sudah dapat menyesuaikan diri dengan stresor-stresor yang</w:t>
      </w:r>
      <w:r>
        <w:rPr>
          <w:rFonts w:ascii="Times New Roman" w:hAnsi="Times New Roman" w:cs="Times New Roman"/>
        </w:rPr>
        <w:tab/>
        <w:t>ada</w:t>
      </w:r>
      <w:r>
        <w:rPr>
          <w:rFonts w:ascii="Times New Roman" w:hAnsi="Times New Roman" w:cs="Times New Roman"/>
        </w:rPr>
        <w:tab/>
        <w:t>dalam diri lansia. Dalam penanganan kasus depresi pada lansia terapi relaksasi autogenik dapat dimodifikasi dengan terapi nonfarmakologis</w:t>
      </w:r>
      <w:r>
        <w:rPr>
          <w:rFonts w:ascii="Times New Roman" w:hAnsi="Times New Roman" w:cs="Times New Roman"/>
          <w:spacing w:val="-2"/>
        </w:rPr>
        <w:t xml:space="preserve"> </w:t>
      </w:r>
      <w:r>
        <w:rPr>
          <w:rFonts w:ascii="Times New Roman" w:hAnsi="Times New Roman" w:cs="Times New Roman"/>
        </w:rPr>
        <w:t>lainnya.</w:t>
      </w:r>
    </w:p>
    <w:p w:rsidR="008B235B" w:rsidRDefault="008B235B">
      <w:pPr>
        <w:pStyle w:val="BodyText"/>
        <w:spacing w:before="80"/>
        <w:ind w:left="0" w:firstLine="0"/>
        <w:jc w:val="both"/>
        <w:rPr>
          <w:rFonts w:ascii="Times New Roman" w:hAnsi="Times New Roman" w:cs="Times New Roman"/>
        </w:rPr>
      </w:pPr>
    </w:p>
    <w:p w:rsidR="008B235B" w:rsidRDefault="00A768FB">
      <w:pPr>
        <w:pStyle w:val="Heading1"/>
        <w:spacing w:before="84"/>
        <w:ind w:left="0"/>
        <w:jc w:val="both"/>
      </w:pPr>
      <w:r>
        <w:t>PENUTUP</w:t>
      </w:r>
    </w:p>
    <w:p w:rsidR="008B235B" w:rsidRDefault="00A768FB">
      <w:pPr>
        <w:pStyle w:val="BodyText"/>
        <w:ind w:left="0" w:right="3" w:firstLine="0"/>
        <w:jc w:val="both"/>
        <w:rPr>
          <w:rFonts w:ascii="Times New Roman" w:hAnsi="Times New Roman" w:cs="Times New Roman"/>
        </w:rPr>
      </w:pPr>
      <w:r>
        <w:rPr>
          <w:rFonts w:ascii="Times New Roman" w:hAnsi="Times New Roman" w:cs="Times New Roman"/>
        </w:rPr>
        <w:t>Secara statistik ada pengaruh terapi relaksasi autogenik dalam menurunkan depresi pada lansia di tandai dengan rata- rata skor depresi sebelum dan sesudah diberikan terapi relaksasi autogenik yaitu 18,55 termasuk depresi ringan menjadi 8,26 termasuk tidak depresi dan nilai p = 0,0001 atau p Value</w:t>
      </w:r>
      <w:r>
        <w:rPr>
          <w:rFonts w:ascii="Times New Roman" w:hAnsi="Times New Roman" w:cs="Times New Roman"/>
          <w:spacing w:val="-1"/>
        </w:rPr>
        <w:t xml:space="preserve"> </w:t>
      </w:r>
      <w:r>
        <w:rPr>
          <w:rFonts w:ascii="Times New Roman" w:hAnsi="Times New Roman" w:cs="Times New Roman"/>
        </w:rPr>
        <w:t>&lt;0,05</w:t>
      </w:r>
    </w:p>
    <w:p w:rsidR="008B235B" w:rsidRDefault="008B235B">
      <w:pPr>
        <w:pStyle w:val="BodyText"/>
        <w:spacing w:before="80"/>
        <w:ind w:left="0" w:firstLine="0"/>
        <w:jc w:val="both"/>
        <w:rPr>
          <w:rFonts w:ascii="Times New Roman" w:hAnsi="Times New Roman" w:cs="Times New Roman"/>
        </w:rPr>
        <w:sectPr w:rsidR="008B235B">
          <w:footerReference w:type="default" r:id="rId70"/>
          <w:pgSz w:w="11910" w:h="16840"/>
          <w:pgMar w:top="1701" w:right="1701" w:bottom="1701" w:left="2268" w:header="722" w:footer="1125" w:gutter="0"/>
          <w:cols w:num="2" w:space="720" w:equalWidth="0">
            <w:col w:w="3800" w:space="400"/>
            <w:col w:w="3741"/>
          </w:cols>
        </w:sectPr>
      </w:pPr>
    </w:p>
    <w:p w:rsidR="008B235B" w:rsidRDefault="00A768FB">
      <w:pPr>
        <w:pStyle w:val="Heading1"/>
        <w:ind w:left="0"/>
        <w:jc w:val="both"/>
      </w:pPr>
      <w:r>
        <w:lastRenderedPageBreak/>
        <w:t>REFERENSI</w:t>
      </w:r>
    </w:p>
    <w:p w:rsidR="008B235B" w:rsidRDefault="008B235B">
      <w:pPr>
        <w:pStyle w:val="BodyText"/>
        <w:ind w:left="1156" w:right="4" w:hanging="569"/>
        <w:jc w:val="both"/>
        <w:rPr>
          <w:rFonts w:ascii="Times New Roman" w:hAnsi="Times New Roman" w:cs="Times New Roman"/>
        </w:rPr>
        <w:sectPr w:rsidR="008B235B">
          <w:headerReference w:type="default" r:id="rId71"/>
          <w:footerReference w:type="default" r:id="rId72"/>
          <w:pgSz w:w="11910" w:h="16840"/>
          <w:pgMar w:top="1701" w:right="1701" w:bottom="1701" w:left="2268" w:header="722" w:footer="1125" w:gutter="0"/>
          <w:cols w:space="720"/>
        </w:sectPr>
      </w:pPr>
    </w:p>
    <w:p w:rsidR="008B235B" w:rsidRDefault="00A768FB">
      <w:pPr>
        <w:pStyle w:val="BodyText"/>
        <w:ind w:left="1156" w:right="4" w:hanging="569"/>
        <w:jc w:val="both"/>
        <w:rPr>
          <w:rFonts w:ascii="Times New Roman" w:hAnsi="Times New Roman" w:cs="Times New Roman"/>
        </w:rPr>
      </w:pPr>
      <w:r>
        <w:rPr>
          <w:rFonts w:ascii="Times New Roman" w:hAnsi="Times New Roman" w:cs="Times New Roman"/>
        </w:rPr>
        <w:lastRenderedPageBreak/>
        <w:t>Aryani.(2007). Terapi Modalitas Keperawatan. Jakarta : Fakultas Ilmu Keperawatan Universitas Indonesia.</w:t>
      </w:r>
    </w:p>
    <w:p w:rsidR="008B235B" w:rsidRDefault="00A768FB">
      <w:pPr>
        <w:pStyle w:val="BodyText"/>
        <w:ind w:left="1156" w:right="4" w:hanging="569"/>
        <w:jc w:val="both"/>
        <w:rPr>
          <w:rFonts w:ascii="Times New Roman" w:hAnsi="Times New Roman" w:cs="Times New Roman"/>
        </w:rPr>
      </w:pPr>
      <w:r>
        <w:rPr>
          <w:rFonts w:ascii="Times New Roman" w:hAnsi="Times New Roman" w:cs="Times New Roman"/>
        </w:rPr>
        <w:t>Azizah, Lilik. (2011). Keperawatan Lanjut Usia. Yogyakarta : Graha Ilmu.</w:t>
      </w:r>
    </w:p>
    <w:p w:rsidR="008B235B" w:rsidRDefault="00A768FB">
      <w:pPr>
        <w:pStyle w:val="BodyText"/>
        <w:ind w:left="1156" w:right="5" w:hanging="569"/>
        <w:jc w:val="both"/>
        <w:rPr>
          <w:rFonts w:ascii="Times New Roman" w:hAnsi="Times New Roman" w:cs="Times New Roman"/>
        </w:rPr>
      </w:pPr>
      <w:r>
        <w:rPr>
          <w:rFonts w:ascii="Times New Roman" w:hAnsi="Times New Roman" w:cs="Times New Roman"/>
        </w:rPr>
        <w:t>Depkes, Kemenkes RI. (2012). Gambaran Kesehatan Lanju tUsia di Indonesia, Jakarta : Bakti Husada.</w:t>
      </w:r>
    </w:p>
    <w:p w:rsidR="008B235B" w:rsidRDefault="00A768FB">
      <w:pPr>
        <w:pStyle w:val="BodyText"/>
        <w:ind w:left="1156" w:right="1" w:hanging="569"/>
        <w:jc w:val="both"/>
        <w:rPr>
          <w:rFonts w:ascii="Times New Roman" w:hAnsi="Times New Roman" w:cs="Times New Roman"/>
        </w:rPr>
      </w:pPr>
      <w:r>
        <w:rPr>
          <w:rFonts w:ascii="Times New Roman" w:hAnsi="Times New Roman" w:cs="Times New Roman"/>
        </w:rPr>
        <w:t>Djaali &amp; Sappale.(2013). International Seminar on Quality and Affordable Education (ISQAE).A Systematic Review: Group Counselling for Older Peoplewith Depression, 455 - 462.</w:t>
      </w:r>
    </w:p>
    <w:p w:rsidR="008B235B" w:rsidRDefault="00A768FB">
      <w:pPr>
        <w:tabs>
          <w:tab w:val="left" w:pos="1543"/>
          <w:tab w:val="left" w:pos="1715"/>
          <w:tab w:val="left" w:pos="1791"/>
          <w:tab w:val="left" w:pos="1851"/>
          <w:tab w:val="left" w:pos="2047"/>
          <w:tab w:val="left" w:pos="2705"/>
          <w:tab w:val="left" w:pos="2834"/>
          <w:tab w:val="left" w:pos="2882"/>
          <w:tab w:val="left" w:pos="3050"/>
          <w:tab w:val="left" w:pos="3178"/>
          <w:tab w:val="left" w:pos="3557"/>
          <w:tab w:val="left" w:pos="3670"/>
          <w:tab w:val="left" w:pos="3831"/>
        </w:tabs>
        <w:spacing w:line="240" w:lineRule="auto"/>
        <w:ind w:left="588" w:right="1"/>
        <w:jc w:val="both"/>
        <w:rPr>
          <w:rFonts w:ascii="Times New Roman" w:hAnsi="Times New Roman" w:cs="Times New Roman"/>
          <w:i/>
          <w:sz w:val="22"/>
        </w:rPr>
      </w:pPr>
      <w:r>
        <w:rPr>
          <w:rFonts w:ascii="Times New Roman" w:hAnsi="Times New Roman" w:cs="Times New Roman"/>
          <w:sz w:val="22"/>
        </w:rPr>
        <w:t>Farada, Rizka. (2011).</w:t>
      </w:r>
      <w:r>
        <w:rPr>
          <w:rFonts w:ascii="Times New Roman" w:hAnsi="Times New Roman" w:cs="Times New Roman"/>
          <w:spacing w:val="40"/>
          <w:sz w:val="22"/>
        </w:rPr>
        <w:t xml:space="preserve"> </w:t>
      </w:r>
      <w:r>
        <w:rPr>
          <w:rFonts w:ascii="Times New Roman" w:hAnsi="Times New Roman" w:cs="Times New Roman"/>
          <w:i/>
          <w:sz w:val="22"/>
        </w:rPr>
        <w:t>Pengaruh</w:t>
      </w:r>
      <w:r>
        <w:rPr>
          <w:rFonts w:ascii="Times New Roman" w:hAnsi="Times New Roman" w:cs="Times New Roman"/>
          <w:i/>
          <w:spacing w:val="13"/>
          <w:sz w:val="22"/>
        </w:rPr>
        <w:t xml:space="preserve"> </w:t>
      </w:r>
      <w:r>
        <w:rPr>
          <w:rFonts w:ascii="Times New Roman" w:hAnsi="Times New Roman" w:cs="Times New Roman"/>
          <w:i/>
          <w:sz w:val="22"/>
        </w:rPr>
        <w:t>Teknik Relaksasi</w:t>
      </w:r>
      <w:r>
        <w:rPr>
          <w:rFonts w:ascii="Times New Roman" w:hAnsi="Times New Roman" w:cs="Times New Roman"/>
          <w:i/>
          <w:sz w:val="22"/>
        </w:rPr>
        <w:tab/>
      </w:r>
      <w:r>
        <w:rPr>
          <w:rFonts w:ascii="Times New Roman" w:hAnsi="Times New Roman" w:cs="Times New Roman"/>
          <w:i/>
          <w:sz w:val="22"/>
        </w:rPr>
        <w:tab/>
      </w:r>
      <w:r>
        <w:rPr>
          <w:rFonts w:ascii="Times New Roman" w:hAnsi="Times New Roman" w:cs="Times New Roman"/>
          <w:i/>
          <w:sz w:val="22"/>
        </w:rPr>
        <w:tab/>
        <w:t>Autogenik</w:t>
      </w:r>
      <w:r>
        <w:rPr>
          <w:rFonts w:ascii="Times New Roman" w:hAnsi="Times New Roman" w:cs="Times New Roman"/>
          <w:i/>
          <w:sz w:val="22"/>
        </w:rPr>
        <w:tab/>
      </w:r>
      <w:r>
        <w:rPr>
          <w:rFonts w:ascii="Times New Roman" w:hAnsi="Times New Roman" w:cs="Times New Roman"/>
          <w:i/>
          <w:sz w:val="22"/>
        </w:rPr>
        <w:tab/>
      </w:r>
      <w:r>
        <w:rPr>
          <w:rFonts w:ascii="Times New Roman" w:hAnsi="Times New Roman" w:cs="Times New Roman"/>
          <w:i/>
          <w:sz w:val="22"/>
        </w:rPr>
        <w:tab/>
      </w:r>
      <w:r>
        <w:rPr>
          <w:rFonts w:ascii="Times New Roman" w:hAnsi="Times New Roman" w:cs="Times New Roman"/>
          <w:i/>
          <w:sz w:val="22"/>
        </w:rPr>
        <w:tab/>
      </w:r>
      <w:r>
        <w:rPr>
          <w:rFonts w:ascii="Times New Roman" w:hAnsi="Times New Roman" w:cs="Times New Roman"/>
          <w:i/>
          <w:spacing w:val="-1"/>
          <w:sz w:val="22"/>
        </w:rPr>
        <w:t xml:space="preserve">terhadap </w:t>
      </w:r>
      <w:r>
        <w:rPr>
          <w:rFonts w:ascii="Times New Roman" w:hAnsi="Times New Roman" w:cs="Times New Roman"/>
          <w:i/>
          <w:sz w:val="22"/>
        </w:rPr>
        <w:t>Tingkat</w:t>
      </w:r>
      <w:r>
        <w:rPr>
          <w:rFonts w:ascii="Times New Roman" w:hAnsi="Times New Roman" w:cs="Times New Roman"/>
          <w:i/>
          <w:sz w:val="22"/>
        </w:rPr>
        <w:tab/>
        <w:t>Kecemasan</w:t>
      </w:r>
      <w:r>
        <w:rPr>
          <w:rFonts w:ascii="Times New Roman" w:hAnsi="Times New Roman" w:cs="Times New Roman"/>
          <w:i/>
          <w:sz w:val="22"/>
        </w:rPr>
        <w:tab/>
      </w:r>
      <w:r>
        <w:rPr>
          <w:rFonts w:ascii="Times New Roman" w:hAnsi="Times New Roman" w:cs="Times New Roman"/>
          <w:i/>
          <w:sz w:val="22"/>
        </w:rPr>
        <w:tab/>
        <w:t>pada</w:t>
      </w:r>
      <w:r>
        <w:rPr>
          <w:rFonts w:ascii="Times New Roman" w:hAnsi="Times New Roman" w:cs="Times New Roman"/>
          <w:i/>
          <w:sz w:val="22"/>
        </w:rPr>
        <w:tab/>
      </w:r>
      <w:r>
        <w:rPr>
          <w:rFonts w:ascii="Times New Roman" w:hAnsi="Times New Roman" w:cs="Times New Roman"/>
          <w:i/>
          <w:spacing w:val="-2"/>
          <w:sz w:val="22"/>
        </w:rPr>
        <w:t xml:space="preserve">Ibu </w:t>
      </w:r>
      <w:r>
        <w:rPr>
          <w:rFonts w:ascii="Times New Roman" w:hAnsi="Times New Roman" w:cs="Times New Roman"/>
          <w:i/>
          <w:sz w:val="22"/>
        </w:rPr>
        <w:t>Primigravida</w:t>
      </w:r>
      <w:r>
        <w:rPr>
          <w:rFonts w:ascii="Times New Roman" w:hAnsi="Times New Roman" w:cs="Times New Roman"/>
          <w:i/>
          <w:sz w:val="22"/>
        </w:rPr>
        <w:tab/>
      </w:r>
      <w:r>
        <w:rPr>
          <w:rFonts w:ascii="Times New Roman" w:hAnsi="Times New Roman" w:cs="Times New Roman"/>
          <w:i/>
          <w:sz w:val="22"/>
        </w:rPr>
        <w:tab/>
      </w:r>
      <w:r>
        <w:rPr>
          <w:rFonts w:ascii="Times New Roman" w:hAnsi="Times New Roman" w:cs="Times New Roman"/>
          <w:i/>
          <w:sz w:val="22"/>
        </w:rPr>
        <w:tab/>
        <w:t>Trimester</w:t>
      </w:r>
      <w:r>
        <w:rPr>
          <w:rFonts w:ascii="Times New Roman" w:hAnsi="Times New Roman" w:cs="Times New Roman"/>
          <w:i/>
          <w:sz w:val="22"/>
        </w:rPr>
        <w:tab/>
      </w:r>
      <w:r>
        <w:rPr>
          <w:rFonts w:ascii="Times New Roman" w:hAnsi="Times New Roman" w:cs="Times New Roman"/>
          <w:i/>
          <w:sz w:val="22"/>
        </w:rPr>
        <w:tab/>
        <w:t>III</w:t>
      </w:r>
      <w:r>
        <w:rPr>
          <w:rFonts w:ascii="Times New Roman" w:hAnsi="Times New Roman" w:cs="Times New Roman"/>
          <w:i/>
          <w:sz w:val="22"/>
        </w:rPr>
        <w:tab/>
      </w:r>
      <w:r>
        <w:rPr>
          <w:rFonts w:ascii="Times New Roman" w:hAnsi="Times New Roman" w:cs="Times New Roman"/>
          <w:i/>
          <w:sz w:val="22"/>
        </w:rPr>
        <w:tab/>
        <w:t>di Wilayah</w:t>
      </w:r>
      <w:r>
        <w:rPr>
          <w:rFonts w:ascii="Times New Roman" w:hAnsi="Times New Roman" w:cs="Times New Roman"/>
          <w:i/>
          <w:sz w:val="22"/>
        </w:rPr>
        <w:tab/>
      </w:r>
      <w:r>
        <w:rPr>
          <w:rFonts w:ascii="Times New Roman" w:hAnsi="Times New Roman" w:cs="Times New Roman"/>
          <w:i/>
          <w:sz w:val="22"/>
        </w:rPr>
        <w:tab/>
      </w:r>
      <w:r>
        <w:rPr>
          <w:rFonts w:ascii="Times New Roman" w:hAnsi="Times New Roman" w:cs="Times New Roman"/>
          <w:i/>
          <w:sz w:val="22"/>
        </w:rPr>
        <w:tab/>
      </w:r>
      <w:r>
        <w:rPr>
          <w:rFonts w:ascii="Times New Roman" w:hAnsi="Times New Roman" w:cs="Times New Roman"/>
          <w:i/>
          <w:sz w:val="22"/>
        </w:rPr>
        <w:tab/>
        <w:t>Kerja</w:t>
      </w:r>
      <w:r>
        <w:rPr>
          <w:rFonts w:ascii="Times New Roman" w:hAnsi="Times New Roman" w:cs="Times New Roman"/>
          <w:i/>
          <w:sz w:val="22"/>
        </w:rPr>
        <w:tab/>
      </w:r>
      <w:r>
        <w:rPr>
          <w:rFonts w:ascii="Times New Roman" w:hAnsi="Times New Roman" w:cs="Times New Roman"/>
          <w:i/>
          <w:sz w:val="22"/>
        </w:rPr>
        <w:tab/>
      </w:r>
      <w:r>
        <w:rPr>
          <w:rFonts w:ascii="Times New Roman" w:hAnsi="Times New Roman" w:cs="Times New Roman"/>
          <w:i/>
          <w:sz w:val="22"/>
        </w:rPr>
        <w:tab/>
      </w:r>
      <w:r>
        <w:rPr>
          <w:rFonts w:ascii="Times New Roman" w:hAnsi="Times New Roman" w:cs="Times New Roman"/>
          <w:i/>
          <w:spacing w:val="-1"/>
          <w:w w:val="95"/>
          <w:sz w:val="22"/>
        </w:rPr>
        <w:t xml:space="preserve">Puskesmas </w:t>
      </w:r>
      <w:r>
        <w:rPr>
          <w:rFonts w:ascii="Times New Roman" w:hAnsi="Times New Roman" w:cs="Times New Roman"/>
          <w:i/>
          <w:sz w:val="22"/>
        </w:rPr>
        <w:t>Kotakulon</w:t>
      </w:r>
      <w:r>
        <w:rPr>
          <w:rFonts w:ascii="Times New Roman" w:hAnsi="Times New Roman" w:cs="Times New Roman"/>
          <w:i/>
          <w:spacing w:val="19"/>
          <w:sz w:val="22"/>
        </w:rPr>
        <w:t xml:space="preserve"> </w:t>
      </w:r>
      <w:r>
        <w:rPr>
          <w:rFonts w:ascii="Times New Roman" w:hAnsi="Times New Roman" w:cs="Times New Roman"/>
          <w:i/>
          <w:sz w:val="22"/>
        </w:rPr>
        <w:t>Kabupaten</w:t>
      </w:r>
      <w:r>
        <w:rPr>
          <w:rFonts w:ascii="Times New Roman" w:hAnsi="Times New Roman" w:cs="Times New Roman"/>
          <w:i/>
          <w:spacing w:val="21"/>
          <w:sz w:val="22"/>
        </w:rPr>
        <w:t xml:space="preserve"> </w:t>
      </w:r>
      <w:r>
        <w:rPr>
          <w:rFonts w:ascii="Times New Roman" w:hAnsi="Times New Roman" w:cs="Times New Roman"/>
          <w:sz w:val="22"/>
        </w:rPr>
        <w:t>Bondowoso. Skripsi, Jember,</w:t>
      </w:r>
      <w:r>
        <w:rPr>
          <w:rFonts w:ascii="Times New Roman" w:hAnsi="Times New Roman" w:cs="Times New Roman"/>
          <w:spacing w:val="-15"/>
          <w:sz w:val="22"/>
        </w:rPr>
        <w:t xml:space="preserve"> </w:t>
      </w:r>
      <w:r>
        <w:rPr>
          <w:rFonts w:ascii="Times New Roman" w:hAnsi="Times New Roman" w:cs="Times New Roman"/>
          <w:sz w:val="22"/>
        </w:rPr>
        <w:t>Universitas</w:t>
      </w:r>
      <w:r>
        <w:rPr>
          <w:rFonts w:ascii="Times New Roman" w:hAnsi="Times New Roman" w:cs="Times New Roman"/>
          <w:spacing w:val="-9"/>
          <w:sz w:val="22"/>
        </w:rPr>
        <w:t xml:space="preserve"> </w:t>
      </w:r>
      <w:r>
        <w:rPr>
          <w:rFonts w:ascii="Times New Roman" w:hAnsi="Times New Roman" w:cs="Times New Roman"/>
          <w:sz w:val="22"/>
        </w:rPr>
        <w:t xml:space="preserve">Jember. </w:t>
      </w:r>
      <w:r>
        <w:rPr>
          <w:rFonts w:ascii="Times New Roman" w:hAnsi="Times New Roman" w:cs="Times New Roman"/>
          <w:spacing w:val="-1"/>
          <w:sz w:val="22"/>
        </w:rPr>
        <w:t>Kristiarini,</w:t>
      </w:r>
      <w:r>
        <w:rPr>
          <w:rFonts w:ascii="Times New Roman" w:hAnsi="Times New Roman" w:cs="Times New Roman"/>
          <w:spacing w:val="-1"/>
          <w:sz w:val="22"/>
        </w:rPr>
        <w:tab/>
      </w:r>
      <w:r>
        <w:rPr>
          <w:rFonts w:ascii="Times New Roman" w:hAnsi="Times New Roman" w:cs="Times New Roman"/>
          <w:spacing w:val="-1"/>
          <w:sz w:val="22"/>
        </w:rPr>
        <w:tab/>
      </w:r>
      <w:r>
        <w:rPr>
          <w:rFonts w:ascii="Times New Roman" w:hAnsi="Times New Roman" w:cs="Times New Roman"/>
          <w:spacing w:val="-1"/>
          <w:sz w:val="22"/>
        </w:rPr>
        <w:tab/>
      </w:r>
      <w:r>
        <w:rPr>
          <w:rFonts w:ascii="Times New Roman" w:hAnsi="Times New Roman" w:cs="Times New Roman"/>
          <w:sz w:val="22"/>
        </w:rPr>
        <w:t>(2013),</w:t>
      </w:r>
      <w:r>
        <w:rPr>
          <w:rFonts w:ascii="Times New Roman" w:hAnsi="Times New Roman" w:cs="Times New Roman"/>
          <w:sz w:val="22"/>
        </w:rPr>
        <w:tab/>
      </w:r>
      <w:r>
        <w:rPr>
          <w:rFonts w:ascii="Times New Roman" w:hAnsi="Times New Roman" w:cs="Times New Roman"/>
          <w:i/>
          <w:sz w:val="22"/>
        </w:rPr>
        <w:t>Pengaruh</w:t>
      </w:r>
      <w:r>
        <w:rPr>
          <w:rFonts w:ascii="Times New Roman" w:hAnsi="Times New Roman" w:cs="Times New Roman"/>
          <w:i/>
          <w:sz w:val="22"/>
        </w:rPr>
        <w:tab/>
      </w:r>
      <w:r>
        <w:rPr>
          <w:rFonts w:ascii="Times New Roman" w:hAnsi="Times New Roman" w:cs="Times New Roman"/>
          <w:i/>
          <w:sz w:val="22"/>
        </w:rPr>
        <w:tab/>
      </w:r>
      <w:r>
        <w:rPr>
          <w:rFonts w:ascii="Times New Roman" w:hAnsi="Times New Roman" w:cs="Times New Roman"/>
          <w:i/>
          <w:spacing w:val="-4"/>
          <w:sz w:val="22"/>
        </w:rPr>
        <w:t xml:space="preserve">Teknik </w:t>
      </w:r>
      <w:r>
        <w:rPr>
          <w:rFonts w:ascii="Times New Roman" w:hAnsi="Times New Roman" w:cs="Times New Roman"/>
          <w:i/>
          <w:sz w:val="22"/>
        </w:rPr>
        <w:t>Relaksasi</w:t>
      </w:r>
      <w:r>
        <w:rPr>
          <w:rFonts w:ascii="Times New Roman" w:hAnsi="Times New Roman" w:cs="Times New Roman"/>
          <w:i/>
          <w:sz w:val="22"/>
        </w:rPr>
        <w:tab/>
      </w:r>
      <w:r>
        <w:rPr>
          <w:rFonts w:ascii="Times New Roman" w:hAnsi="Times New Roman" w:cs="Times New Roman"/>
          <w:i/>
          <w:sz w:val="22"/>
        </w:rPr>
        <w:tab/>
        <w:t>Autogenik</w:t>
      </w:r>
      <w:r>
        <w:rPr>
          <w:rFonts w:ascii="Times New Roman" w:hAnsi="Times New Roman" w:cs="Times New Roman"/>
          <w:i/>
          <w:sz w:val="22"/>
        </w:rPr>
        <w:tab/>
      </w:r>
      <w:r>
        <w:rPr>
          <w:rFonts w:ascii="Times New Roman" w:hAnsi="Times New Roman" w:cs="Times New Roman"/>
          <w:i/>
          <w:sz w:val="22"/>
        </w:rPr>
        <w:tab/>
      </w:r>
      <w:r>
        <w:rPr>
          <w:rFonts w:ascii="Times New Roman" w:hAnsi="Times New Roman" w:cs="Times New Roman"/>
          <w:i/>
          <w:sz w:val="22"/>
        </w:rPr>
        <w:tab/>
      </w:r>
      <w:r>
        <w:rPr>
          <w:rFonts w:ascii="Times New Roman" w:hAnsi="Times New Roman" w:cs="Times New Roman"/>
          <w:i/>
          <w:spacing w:val="-1"/>
          <w:sz w:val="22"/>
        </w:rPr>
        <w:t>terhadap</w:t>
      </w:r>
    </w:p>
    <w:p w:rsidR="008B235B" w:rsidRDefault="00A768FB">
      <w:pPr>
        <w:spacing w:line="240" w:lineRule="auto"/>
        <w:ind w:left="1308" w:right="1"/>
        <w:jc w:val="both"/>
        <w:rPr>
          <w:rFonts w:ascii="Times New Roman" w:hAnsi="Times New Roman" w:cs="Times New Roman"/>
          <w:sz w:val="22"/>
        </w:rPr>
      </w:pPr>
      <w:r>
        <w:rPr>
          <w:rFonts w:ascii="Times New Roman" w:hAnsi="Times New Roman" w:cs="Times New Roman"/>
          <w:i/>
          <w:sz w:val="22"/>
        </w:rPr>
        <w:t>Skala Nyeri pada Ibu Post Operasi Sectio Caesare (SC) di RSUD Banyumas</w:t>
      </w:r>
      <w:r>
        <w:rPr>
          <w:rFonts w:ascii="Times New Roman" w:hAnsi="Times New Roman" w:cs="Times New Roman"/>
          <w:sz w:val="22"/>
        </w:rPr>
        <w:t>, Skripsi, Universitas Jenderal Soedirman.</w:t>
      </w:r>
    </w:p>
    <w:p w:rsidR="008B235B" w:rsidRDefault="00A768FB">
      <w:pPr>
        <w:pStyle w:val="BodyText"/>
        <w:ind w:left="1308" w:right="7" w:hanging="721"/>
        <w:jc w:val="both"/>
        <w:rPr>
          <w:rFonts w:ascii="Times New Roman" w:hAnsi="Times New Roman" w:cs="Times New Roman"/>
        </w:rPr>
      </w:pPr>
      <w:r>
        <w:rPr>
          <w:rFonts w:ascii="Times New Roman" w:hAnsi="Times New Roman" w:cs="Times New Roman"/>
        </w:rPr>
        <w:t xml:space="preserve">Kushariyadi, Setyoadi. 2011. Terapi Modalitas Keperawatan Pada Klien </w:t>
      </w:r>
      <w:r>
        <w:rPr>
          <w:rFonts w:ascii="Times New Roman" w:hAnsi="Times New Roman" w:cs="Times New Roman"/>
        </w:rPr>
        <w:lastRenderedPageBreak/>
        <w:t>Psikogeriatrik. Penerbit: Salemba Medika.</w:t>
      </w:r>
      <w:r>
        <w:rPr>
          <w:rFonts w:ascii="Times New Roman" w:hAnsi="Times New Roman" w:cs="Times New Roman"/>
          <w:spacing w:val="-2"/>
        </w:rPr>
        <w:t xml:space="preserve"> </w:t>
      </w:r>
      <w:r>
        <w:rPr>
          <w:rFonts w:ascii="Times New Roman" w:hAnsi="Times New Roman" w:cs="Times New Roman"/>
        </w:rPr>
        <w:t>Jakarta.</w:t>
      </w:r>
    </w:p>
    <w:p w:rsidR="008B235B" w:rsidRDefault="00A768FB">
      <w:pPr>
        <w:spacing w:before="1"/>
        <w:ind w:left="1308" w:hanging="721"/>
        <w:jc w:val="both"/>
        <w:rPr>
          <w:rFonts w:ascii="Times New Roman" w:hAnsi="Times New Roman" w:cs="Times New Roman"/>
          <w:sz w:val="22"/>
        </w:rPr>
      </w:pPr>
      <w:r>
        <w:rPr>
          <w:rFonts w:ascii="Times New Roman" w:hAnsi="Times New Roman" w:cs="Times New Roman"/>
          <w:sz w:val="22"/>
        </w:rPr>
        <w:t xml:space="preserve">Notoatmodjo, Soekidjo. (2012). </w:t>
      </w:r>
      <w:r>
        <w:rPr>
          <w:rFonts w:ascii="Times New Roman" w:hAnsi="Times New Roman" w:cs="Times New Roman"/>
          <w:i/>
          <w:sz w:val="22"/>
        </w:rPr>
        <w:t>Metodologi Penelitian Kesehatan</w:t>
      </w:r>
      <w:r>
        <w:rPr>
          <w:rFonts w:ascii="Times New Roman" w:hAnsi="Times New Roman" w:cs="Times New Roman"/>
          <w:sz w:val="22"/>
        </w:rPr>
        <w:t>. Jakarta : Rineka</w:t>
      </w:r>
      <w:r>
        <w:rPr>
          <w:rFonts w:ascii="Times New Roman" w:hAnsi="Times New Roman" w:cs="Times New Roman"/>
          <w:spacing w:val="-5"/>
          <w:sz w:val="22"/>
        </w:rPr>
        <w:t xml:space="preserve"> </w:t>
      </w:r>
      <w:r>
        <w:rPr>
          <w:rFonts w:ascii="Times New Roman" w:hAnsi="Times New Roman" w:cs="Times New Roman"/>
          <w:sz w:val="22"/>
        </w:rPr>
        <w:t>Cipta.</w:t>
      </w:r>
    </w:p>
    <w:p w:rsidR="008B235B" w:rsidRDefault="00A768FB">
      <w:pPr>
        <w:pStyle w:val="BodyText"/>
        <w:spacing w:before="1" w:line="252" w:lineRule="exact"/>
        <w:jc w:val="both"/>
        <w:rPr>
          <w:rFonts w:ascii="Times New Roman" w:hAnsi="Times New Roman" w:cs="Times New Roman"/>
        </w:rPr>
      </w:pPr>
      <w:r>
        <w:rPr>
          <w:rFonts w:ascii="Times New Roman" w:hAnsi="Times New Roman" w:cs="Times New Roman"/>
        </w:rPr>
        <w:t>Nugroho (2008). Keperawatan</w:t>
      </w:r>
      <w:r>
        <w:rPr>
          <w:rFonts w:ascii="Times New Roman" w:hAnsi="Times New Roman" w:cs="Times New Roman"/>
          <w:spacing w:val="51"/>
        </w:rPr>
        <w:t xml:space="preserve"> </w:t>
      </w:r>
      <w:r>
        <w:rPr>
          <w:rFonts w:ascii="Times New Roman" w:hAnsi="Times New Roman" w:cs="Times New Roman"/>
        </w:rPr>
        <w:t>Gerontik.</w:t>
      </w:r>
    </w:p>
    <w:p w:rsidR="008B235B" w:rsidRDefault="00A768FB">
      <w:pPr>
        <w:pStyle w:val="BodyText"/>
        <w:spacing w:line="252" w:lineRule="exact"/>
        <w:ind w:left="1156"/>
        <w:jc w:val="both"/>
        <w:rPr>
          <w:rFonts w:ascii="Times New Roman" w:hAnsi="Times New Roman" w:cs="Times New Roman"/>
        </w:rPr>
      </w:pPr>
      <w:r>
        <w:rPr>
          <w:rFonts w:ascii="Times New Roman" w:hAnsi="Times New Roman" w:cs="Times New Roman"/>
        </w:rPr>
        <w:t>Buku Kedokteran EGC: Jakarta.</w:t>
      </w:r>
    </w:p>
    <w:p w:rsidR="008B235B" w:rsidRDefault="00A768FB">
      <w:pPr>
        <w:pStyle w:val="BodyText"/>
        <w:ind w:left="1156" w:right="1" w:hanging="569"/>
        <w:jc w:val="both"/>
        <w:rPr>
          <w:rFonts w:ascii="Times New Roman" w:hAnsi="Times New Roman" w:cs="Times New Roman"/>
        </w:rPr>
      </w:pPr>
      <w:r>
        <w:rPr>
          <w:rFonts w:ascii="Times New Roman" w:hAnsi="Times New Roman" w:cs="Times New Roman"/>
        </w:rPr>
        <w:t>Purbowinoto &amp; Kartinah, (2012), Pengaruh Terapi Musik Keroncong Terhadap Penurunan Tingkat Depresi Pada Lansia Di Pstw Budi Luhur Jogyakarta, Prosiding Konferensi Nasional Ppni Jawa Tengah, 68-71.</w:t>
      </w:r>
    </w:p>
    <w:p w:rsidR="008B235B" w:rsidRDefault="008B235B">
      <w:pPr>
        <w:spacing w:line="240" w:lineRule="auto"/>
        <w:ind w:left="400" w:right="318"/>
        <w:jc w:val="both"/>
        <w:rPr>
          <w:rFonts w:ascii="Times New Roman" w:hAnsi="Times New Roman" w:cs="Times New Roman"/>
          <w:sz w:val="22"/>
          <w:lang w:val="id-ID"/>
        </w:rPr>
      </w:pPr>
    </w:p>
    <w:p w:rsidR="008B235B" w:rsidRDefault="00A768FB">
      <w:pPr>
        <w:spacing w:before="80" w:line="240" w:lineRule="auto"/>
        <w:ind w:left="808" w:right="312" w:hanging="568"/>
        <w:jc w:val="both"/>
        <w:rPr>
          <w:rFonts w:ascii="Times New Roman" w:hAnsi="Times New Roman" w:cs="Times New Roman"/>
          <w:sz w:val="22"/>
        </w:rPr>
      </w:pPr>
      <w:r>
        <w:rPr>
          <w:rFonts w:ascii="Times New Roman" w:hAnsi="Times New Roman" w:cs="Times New Roman"/>
          <w:sz w:val="22"/>
        </w:rPr>
        <w:t xml:space="preserve">Riyanto, Agus. (2011). </w:t>
      </w:r>
      <w:r>
        <w:rPr>
          <w:rFonts w:ascii="Times New Roman" w:hAnsi="Times New Roman" w:cs="Times New Roman"/>
          <w:i/>
          <w:sz w:val="22"/>
        </w:rPr>
        <w:t>Pengolahan dan Analisis Data Kesehatan</w:t>
      </w:r>
      <w:r>
        <w:rPr>
          <w:rFonts w:ascii="Times New Roman" w:hAnsi="Times New Roman" w:cs="Times New Roman"/>
          <w:sz w:val="22"/>
        </w:rPr>
        <w:t>. Yogyakarta : Nuha Medika</w:t>
      </w:r>
    </w:p>
    <w:p w:rsidR="008B235B" w:rsidRDefault="008B235B">
      <w:pPr>
        <w:pStyle w:val="BodyText"/>
        <w:ind w:left="0"/>
        <w:jc w:val="both"/>
        <w:rPr>
          <w:rFonts w:ascii="Times New Roman" w:hAnsi="Times New Roman" w:cs="Times New Roman"/>
        </w:rPr>
      </w:pPr>
    </w:p>
    <w:p w:rsidR="008B235B" w:rsidRDefault="00A768FB">
      <w:pPr>
        <w:spacing w:line="242" w:lineRule="auto"/>
        <w:ind w:left="960" w:right="313" w:hanging="720"/>
        <w:jc w:val="both"/>
        <w:rPr>
          <w:rFonts w:ascii="Times New Roman" w:hAnsi="Times New Roman" w:cs="Times New Roman"/>
          <w:sz w:val="22"/>
        </w:rPr>
      </w:pPr>
      <w:r>
        <w:rPr>
          <w:rFonts w:ascii="Times New Roman" w:hAnsi="Times New Roman" w:cs="Times New Roman"/>
          <w:sz w:val="22"/>
        </w:rPr>
        <w:t xml:space="preserve">Sastroasmoro &amp; Ismalel. (2011). </w:t>
      </w:r>
      <w:r>
        <w:rPr>
          <w:rFonts w:ascii="Times New Roman" w:hAnsi="Times New Roman" w:cs="Times New Roman"/>
          <w:i/>
          <w:sz w:val="22"/>
        </w:rPr>
        <w:t>Dasar- Dasar Metodologi Penelitian Klinis</w:t>
      </w:r>
      <w:r>
        <w:rPr>
          <w:rFonts w:ascii="Times New Roman" w:hAnsi="Times New Roman" w:cs="Times New Roman"/>
          <w:sz w:val="22"/>
        </w:rPr>
        <w:t>. Jakarta : CV Sagung Seto.</w:t>
      </w:r>
    </w:p>
    <w:p w:rsidR="008B235B" w:rsidRDefault="00A768FB">
      <w:pPr>
        <w:pStyle w:val="BodyText"/>
        <w:ind w:left="808" w:right="318" w:hanging="568"/>
        <w:jc w:val="both"/>
        <w:rPr>
          <w:rFonts w:ascii="Times New Roman" w:hAnsi="Times New Roman" w:cs="Times New Roman"/>
        </w:rPr>
      </w:pPr>
      <w:r>
        <w:rPr>
          <w:rFonts w:ascii="Times New Roman" w:hAnsi="Times New Roman" w:cs="Times New Roman"/>
        </w:rPr>
        <w:t>Saunders, dkk. (2006).Autogenic Therapy : Short Term Therapy For Long Term Gain, Chairman, BAS.</w:t>
      </w:r>
    </w:p>
    <w:p w:rsidR="008B235B" w:rsidRDefault="00A768FB">
      <w:pPr>
        <w:tabs>
          <w:tab w:val="left" w:pos="3103"/>
        </w:tabs>
        <w:spacing w:line="240" w:lineRule="auto"/>
        <w:ind w:left="808" w:right="313" w:hanging="568"/>
        <w:jc w:val="both"/>
        <w:rPr>
          <w:rFonts w:ascii="Times New Roman" w:hAnsi="Times New Roman" w:cs="Times New Roman"/>
          <w:sz w:val="22"/>
        </w:rPr>
      </w:pPr>
      <w:r>
        <w:rPr>
          <w:rFonts w:ascii="Times New Roman" w:hAnsi="Times New Roman" w:cs="Times New Roman"/>
          <w:sz w:val="22"/>
        </w:rPr>
        <w:t xml:space="preserve">Suardana, I Wayan (2011), </w:t>
      </w:r>
      <w:r>
        <w:rPr>
          <w:rFonts w:ascii="Times New Roman" w:hAnsi="Times New Roman" w:cs="Times New Roman"/>
          <w:i/>
          <w:sz w:val="22"/>
        </w:rPr>
        <w:t xml:space="preserve">Hubungan Faktor Sosio demografi, Dukungan Sosial dan Status Kesehatan dengan </w:t>
      </w:r>
      <w:r>
        <w:rPr>
          <w:rFonts w:ascii="Times New Roman" w:hAnsi="Times New Roman" w:cs="Times New Roman"/>
          <w:i/>
          <w:sz w:val="22"/>
        </w:rPr>
        <w:lastRenderedPageBreak/>
        <w:t>Tingkat Depresi pada Agregat Lanjut Usia di Kecamatan Karangasem</w:t>
      </w:r>
      <w:r>
        <w:rPr>
          <w:rFonts w:ascii="Times New Roman" w:hAnsi="Times New Roman" w:cs="Times New Roman"/>
          <w:i/>
          <w:sz w:val="22"/>
        </w:rPr>
        <w:tab/>
      </w:r>
      <w:r>
        <w:rPr>
          <w:rFonts w:ascii="Times New Roman" w:hAnsi="Times New Roman" w:cs="Times New Roman"/>
          <w:i/>
          <w:spacing w:val="-3"/>
          <w:sz w:val="22"/>
        </w:rPr>
        <w:t xml:space="preserve">Kabupaten </w:t>
      </w:r>
      <w:r>
        <w:rPr>
          <w:rFonts w:ascii="Times New Roman" w:hAnsi="Times New Roman" w:cs="Times New Roman"/>
          <w:i/>
          <w:sz w:val="22"/>
        </w:rPr>
        <w:t>Karangasem Bali</w:t>
      </w:r>
      <w:r>
        <w:rPr>
          <w:rFonts w:ascii="Times New Roman" w:hAnsi="Times New Roman" w:cs="Times New Roman"/>
          <w:sz w:val="22"/>
        </w:rPr>
        <w:t>, Tesis, Depok, Universitas</w:t>
      </w:r>
      <w:r>
        <w:rPr>
          <w:rFonts w:ascii="Times New Roman" w:hAnsi="Times New Roman" w:cs="Times New Roman"/>
          <w:spacing w:val="2"/>
          <w:sz w:val="22"/>
        </w:rPr>
        <w:t xml:space="preserve"> </w:t>
      </w:r>
      <w:r>
        <w:rPr>
          <w:rFonts w:ascii="Times New Roman" w:hAnsi="Times New Roman" w:cs="Times New Roman"/>
          <w:sz w:val="22"/>
        </w:rPr>
        <w:t>Indonesia.</w:t>
      </w:r>
    </w:p>
    <w:p w:rsidR="008B235B" w:rsidRDefault="00A768FB">
      <w:pPr>
        <w:pStyle w:val="BodyText"/>
        <w:ind w:left="808" w:right="321" w:hanging="568"/>
        <w:jc w:val="both"/>
        <w:rPr>
          <w:rFonts w:ascii="Times New Roman" w:hAnsi="Times New Roman" w:cs="Times New Roman"/>
        </w:rPr>
      </w:pPr>
      <w:r>
        <w:rPr>
          <w:rFonts w:ascii="Times New Roman" w:hAnsi="Times New Roman" w:cs="Times New Roman"/>
        </w:rPr>
        <w:t>Tiana SS. 2010. Studi Awal Validasi Self Reporting Quetioneire 20 Versi Bahasa Indonesia sebagai Instrumen Penapisan Gangguan Kesehatan Mental Pekerja [Tesis]. Jakarta: Universitas</w:t>
      </w:r>
      <w:r>
        <w:rPr>
          <w:rFonts w:ascii="Times New Roman" w:hAnsi="Times New Roman" w:cs="Times New Roman"/>
          <w:spacing w:val="2"/>
        </w:rPr>
        <w:t xml:space="preserve"> </w:t>
      </w:r>
      <w:r>
        <w:rPr>
          <w:rFonts w:ascii="Times New Roman" w:hAnsi="Times New Roman" w:cs="Times New Roman"/>
        </w:rPr>
        <w:t>Indonesia.</w:t>
      </w:r>
    </w:p>
    <w:p w:rsidR="008B235B" w:rsidRDefault="00A768FB">
      <w:pPr>
        <w:spacing w:line="240" w:lineRule="auto"/>
        <w:ind w:left="400" w:right="318"/>
        <w:jc w:val="both"/>
        <w:rPr>
          <w:rFonts w:ascii="Times New Roman" w:hAnsi="Times New Roman" w:cs="Times New Roman"/>
          <w:sz w:val="22"/>
          <w:lang w:val="id-ID"/>
        </w:rPr>
        <w:sectPr w:rsidR="008B235B">
          <w:footerReference w:type="default" r:id="rId73"/>
          <w:type w:val="continuous"/>
          <w:pgSz w:w="11910" w:h="16840"/>
          <w:pgMar w:top="1701" w:right="1701" w:bottom="1701" w:left="2268" w:header="722" w:footer="1125" w:gutter="0"/>
          <w:cols w:num="2" w:space="720" w:equalWidth="0">
            <w:col w:w="3758" w:space="425"/>
            <w:col w:w="3758"/>
          </w:cols>
        </w:sectPr>
      </w:pPr>
      <w:r>
        <w:rPr>
          <w:rFonts w:ascii="Times New Roman" w:hAnsi="Times New Roman" w:cs="Times New Roman"/>
        </w:rPr>
        <w:t>Wada, T., et al. (2005). Depression, activities of daily living, and quality of life of community-dwelling elderly in three Asian countries : Indonesia, Vietnam and Japan. Archives of Gerontology and Geriatric, 41.271-28</w:t>
      </w:r>
    </w:p>
    <w:p w:rsidR="008B235B" w:rsidRDefault="00A768FB">
      <w:pPr>
        <w:tabs>
          <w:tab w:val="left" w:pos="1260"/>
          <w:tab w:val="left" w:leader="dot" w:pos="6804"/>
        </w:tabs>
        <w:wordWrap w:val="0"/>
        <w:spacing w:before="240" w:line="240" w:lineRule="auto"/>
        <w:jc w:val="right"/>
        <w:rPr>
          <w:rFonts w:ascii="Times New Roman" w:hAnsi="Times New Roman" w:cs="Times New Roman"/>
          <w:sz w:val="24"/>
          <w:szCs w:val="24"/>
          <w:lang w:val="id-ID"/>
        </w:rPr>
      </w:pPr>
      <w:r>
        <w:rPr>
          <w:rFonts w:ascii="Times New Roman" w:hAnsi="Times New Roman" w:cs="Times New Roman"/>
          <w:sz w:val="24"/>
          <w:szCs w:val="24"/>
          <w:lang w:val="id-ID"/>
        </w:rPr>
        <w:lastRenderedPageBreak/>
        <w:t>Lampiran 7</w:t>
      </w:r>
    </w:p>
    <w:p w:rsidR="008B235B" w:rsidRDefault="008B235B">
      <w:pPr>
        <w:tabs>
          <w:tab w:val="left" w:pos="1260"/>
          <w:tab w:val="left" w:leader="dot" w:pos="6804"/>
        </w:tabs>
        <w:spacing w:before="240" w:line="240" w:lineRule="auto"/>
        <w:jc w:val="both"/>
        <w:rPr>
          <w:rFonts w:ascii="Times New Roman" w:hAnsi="Times New Roman" w:cs="Times New Roman"/>
          <w:sz w:val="24"/>
          <w:szCs w:val="24"/>
          <w:lang w:val="id-ID"/>
        </w:rPr>
      </w:pPr>
    </w:p>
    <w:p w:rsidR="008B235B" w:rsidRDefault="00A768FB">
      <w:pPr>
        <w:tabs>
          <w:tab w:val="left" w:pos="1260"/>
          <w:tab w:val="left" w:leader="dot" w:pos="6804"/>
        </w:tabs>
        <w:spacing w:before="240" w:line="240" w:lineRule="auto"/>
        <w:jc w:val="center"/>
        <w:rPr>
          <w:rFonts w:ascii="Times New Roman" w:hAnsi="Times New Roman" w:cs="Times New Roman"/>
          <w:b/>
          <w:bCs/>
          <w:sz w:val="24"/>
          <w:szCs w:val="24"/>
          <w:lang w:val="id-ID"/>
        </w:rPr>
      </w:pPr>
      <w:r>
        <w:rPr>
          <w:rFonts w:ascii="Times New Roman" w:hAnsi="Times New Roman" w:cs="Times New Roman"/>
          <w:b/>
          <w:bCs/>
          <w:sz w:val="24"/>
          <w:szCs w:val="24"/>
          <w:lang w:val="id-ID"/>
        </w:rPr>
        <w:t>DOKUMENTASI</w:t>
      </w:r>
    </w:p>
    <w:p w:rsidR="008B235B" w:rsidRDefault="008B235B">
      <w:pPr>
        <w:tabs>
          <w:tab w:val="left" w:pos="1260"/>
          <w:tab w:val="left" w:leader="dot" w:pos="6804"/>
        </w:tabs>
        <w:spacing w:before="240" w:line="240" w:lineRule="auto"/>
        <w:jc w:val="center"/>
        <w:rPr>
          <w:rFonts w:ascii="Times New Roman" w:hAnsi="Times New Roman" w:cs="Times New Roman"/>
          <w:b/>
          <w:bCs/>
          <w:sz w:val="24"/>
          <w:szCs w:val="24"/>
          <w:lang w:val="id-ID"/>
        </w:rPr>
      </w:pPr>
    </w:p>
    <w:p w:rsidR="008B235B" w:rsidRDefault="008B235B">
      <w:pPr>
        <w:tabs>
          <w:tab w:val="left" w:pos="1260"/>
          <w:tab w:val="left" w:leader="dot" w:pos="6804"/>
        </w:tabs>
        <w:spacing w:before="240" w:line="240" w:lineRule="auto"/>
        <w:jc w:val="center"/>
        <w:rPr>
          <w:rFonts w:ascii="Times New Roman" w:hAnsi="Times New Roman" w:cs="Times New Roman"/>
          <w:b/>
          <w:bCs/>
          <w:sz w:val="24"/>
          <w:szCs w:val="24"/>
          <w:lang w:val="id-ID"/>
        </w:rPr>
      </w:pPr>
    </w:p>
    <w:p w:rsidR="008B235B" w:rsidRDefault="00A768FB">
      <w:pPr>
        <w:tabs>
          <w:tab w:val="left" w:pos="1260"/>
          <w:tab w:val="left" w:leader="dot" w:pos="6804"/>
        </w:tabs>
        <w:spacing w:before="240" w:line="240" w:lineRule="auto"/>
        <w:jc w:val="center"/>
        <w:rPr>
          <w:rFonts w:ascii="Times New Roman" w:hAnsi="Times New Roman" w:cs="Times New Roman"/>
          <w:b/>
          <w:bCs/>
          <w:sz w:val="24"/>
          <w:szCs w:val="24"/>
          <w:lang w:val="id-ID"/>
        </w:rPr>
      </w:pPr>
      <w:r>
        <w:rPr>
          <w:rFonts w:ascii="Times New Roman" w:hAnsi="Times New Roman" w:cs="Times New Roman"/>
          <w:b/>
          <w:bCs/>
          <w:noProof/>
          <w:sz w:val="24"/>
          <w:szCs w:val="24"/>
          <w:lang w:eastAsia="en-US"/>
        </w:rPr>
        <w:drawing>
          <wp:inline distT="0" distB="0" distL="114300" distR="114300">
            <wp:extent cx="5036820" cy="2473960"/>
            <wp:effectExtent l="0" t="0" r="11430" b="2540"/>
            <wp:docPr id="267" name="Picture 267" descr="IMG_97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7" name="Picture 267" descr="IMG_9723"/>
                    <pic:cNvPicPr>
                      <a:picLocks noChangeAspect="1"/>
                    </pic:cNvPicPr>
                  </pic:nvPicPr>
                  <pic:blipFill>
                    <a:blip r:embed="rId74"/>
                    <a:stretch>
                      <a:fillRect/>
                    </a:stretch>
                  </pic:blipFill>
                  <pic:spPr>
                    <a:xfrm>
                      <a:off x="0" y="0"/>
                      <a:ext cx="5036820" cy="2473960"/>
                    </a:xfrm>
                    <a:prstGeom prst="rect">
                      <a:avLst/>
                    </a:prstGeom>
                  </pic:spPr>
                </pic:pic>
              </a:graphicData>
            </a:graphic>
          </wp:inline>
        </w:drawing>
      </w:r>
    </w:p>
    <w:p w:rsidR="008B235B" w:rsidRDefault="008B235B">
      <w:pPr>
        <w:tabs>
          <w:tab w:val="left" w:pos="1260"/>
          <w:tab w:val="left" w:leader="dot" w:pos="6804"/>
        </w:tabs>
        <w:spacing w:before="240" w:line="240" w:lineRule="auto"/>
        <w:jc w:val="center"/>
        <w:rPr>
          <w:rFonts w:ascii="Times New Roman" w:hAnsi="Times New Roman" w:cs="Times New Roman"/>
          <w:b/>
          <w:bCs/>
          <w:sz w:val="24"/>
          <w:szCs w:val="24"/>
          <w:lang w:val="id-ID"/>
        </w:rPr>
      </w:pPr>
    </w:p>
    <w:p w:rsidR="008B235B" w:rsidRDefault="008B235B">
      <w:pPr>
        <w:tabs>
          <w:tab w:val="left" w:pos="1260"/>
          <w:tab w:val="left" w:leader="dot" w:pos="6804"/>
        </w:tabs>
        <w:spacing w:before="240" w:line="240" w:lineRule="auto"/>
        <w:jc w:val="both"/>
        <w:rPr>
          <w:rFonts w:ascii="Times New Roman" w:hAnsi="Times New Roman" w:cs="Times New Roman"/>
          <w:b/>
          <w:bCs/>
          <w:sz w:val="24"/>
          <w:szCs w:val="24"/>
          <w:lang w:val="id-ID"/>
        </w:rPr>
      </w:pPr>
    </w:p>
    <w:p w:rsidR="008B235B" w:rsidRDefault="008B235B">
      <w:pPr>
        <w:tabs>
          <w:tab w:val="left" w:pos="1260"/>
          <w:tab w:val="left" w:leader="dot" w:pos="6804"/>
        </w:tabs>
        <w:spacing w:before="240" w:line="240" w:lineRule="auto"/>
        <w:jc w:val="center"/>
        <w:rPr>
          <w:rFonts w:ascii="Times New Roman" w:hAnsi="Times New Roman" w:cs="Times New Roman"/>
          <w:b/>
          <w:bCs/>
          <w:sz w:val="24"/>
          <w:szCs w:val="24"/>
          <w:lang w:val="id-ID"/>
        </w:rPr>
      </w:pPr>
    </w:p>
    <w:p w:rsidR="008B235B" w:rsidRDefault="00A768FB">
      <w:pPr>
        <w:tabs>
          <w:tab w:val="left" w:pos="1260"/>
          <w:tab w:val="left" w:leader="dot" w:pos="6804"/>
        </w:tabs>
        <w:spacing w:before="240" w:line="240" w:lineRule="auto"/>
        <w:jc w:val="center"/>
        <w:rPr>
          <w:rFonts w:ascii="Times New Roman" w:hAnsi="Times New Roman" w:cs="Times New Roman"/>
          <w:b/>
          <w:bCs/>
          <w:sz w:val="24"/>
          <w:szCs w:val="24"/>
          <w:lang w:val="id-ID"/>
        </w:rPr>
      </w:pPr>
      <w:r>
        <w:rPr>
          <w:rFonts w:ascii="Times New Roman" w:hAnsi="Times New Roman" w:cs="Times New Roman"/>
          <w:b/>
          <w:bCs/>
          <w:noProof/>
          <w:sz w:val="24"/>
          <w:szCs w:val="24"/>
          <w:lang w:eastAsia="en-US"/>
        </w:rPr>
        <w:drawing>
          <wp:inline distT="0" distB="0" distL="114300" distR="114300">
            <wp:extent cx="5036820" cy="2383790"/>
            <wp:effectExtent l="0" t="0" r="11430" b="16510"/>
            <wp:docPr id="268" name="Picture 268" descr="IMG_97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8" name="Picture 268" descr="IMG_9735"/>
                    <pic:cNvPicPr>
                      <a:picLocks noChangeAspect="1"/>
                    </pic:cNvPicPr>
                  </pic:nvPicPr>
                  <pic:blipFill>
                    <a:blip r:embed="rId75"/>
                    <a:stretch>
                      <a:fillRect/>
                    </a:stretch>
                  </pic:blipFill>
                  <pic:spPr>
                    <a:xfrm>
                      <a:off x="0" y="0"/>
                      <a:ext cx="5036820" cy="2383790"/>
                    </a:xfrm>
                    <a:prstGeom prst="rect">
                      <a:avLst/>
                    </a:prstGeom>
                  </pic:spPr>
                </pic:pic>
              </a:graphicData>
            </a:graphic>
          </wp:inline>
        </w:drawing>
      </w:r>
    </w:p>
    <w:p w:rsidR="008B235B" w:rsidRDefault="008B235B">
      <w:pPr>
        <w:tabs>
          <w:tab w:val="left" w:pos="1260"/>
          <w:tab w:val="left" w:leader="dot" w:pos="6804"/>
        </w:tabs>
        <w:spacing w:before="240" w:line="240" w:lineRule="auto"/>
        <w:jc w:val="center"/>
        <w:rPr>
          <w:rFonts w:ascii="Times New Roman" w:hAnsi="Times New Roman" w:cs="Times New Roman"/>
          <w:b/>
          <w:bCs/>
          <w:sz w:val="24"/>
          <w:szCs w:val="24"/>
          <w:lang w:val="id-ID"/>
        </w:rPr>
      </w:pPr>
    </w:p>
    <w:p w:rsidR="008B235B" w:rsidRDefault="008B235B">
      <w:pPr>
        <w:tabs>
          <w:tab w:val="left" w:pos="1260"/>
          <w:tab w:val="left" w:leader="dot" w:pos="6804"/>
        </w:tabs>
        <w:spacing w:before="240" w:line="240" w:lineRule="auto"/>
        <w:jc w:val="center"/>
        <w:rPr>
          <w:rFonts w:ascii="Times New Roman" w:hAnsi="Times New Roman" w:cs="Times New Roman"/>
          <w:b/>
          <w:bCs/>
          <w:sz w:val="24"/>
          <w:szCs w:val="24"/>
          <w:lang w:val="id-ID"/>
        </w:rPr>
      </w:pPr>
    </w:p>
    <w:p w:rsidR="008B235B" w:rsidRDefault="008B235B">
      <w:pPr>
        <w:tabs>
          <w:tab w:val="left" w:pos="1260"/>
          <w:tab w:val="left" w:leader="dot" w:pos="6804"/>
        </w:tabs>
        <w:spacing w:before="240" w:line="240" w:lineRule="auto"/>
        <w:jc w:val="both"/>
        <w:rPr>
          <w:rFonts w:ascii="Times New Roman" w:hAnsi="Times New Roman" w:cs="Times New Roman"/>
          <w:b/>
          <w:bCs/>
          <w:sz w:val="24"/>
          <w:szCs w:val="24"/>
          <w:lang w:val="id-ID"/>
        </w:rPr>
      </w:pPr>
    </w:p>
    <w:p w:rsidR="008B235B" w:rsidRDefault="008B235B">
      <w:pPr>
        <w:tabs>
          <w:tab w:val="left" w:pos="1260"/>
          <w:tab w:val="left" w:leader="dot" w:pos="6804"/>
        </w:tabs>
        <w:spacing w:before="240" w:line="240" w:lineRule="auto"/>
        <w:jc w:val="both"/>
        <w:rPr>
          <w:rFonts w:ascii="Times New Roman" w:hAnsi="Times New Roman" w:cs="Times New Roman"/>
          <w:b/>
          <w:bCs/>
          <w:sz w:val="24"/>
          <w:szCs w:val="24"/>
          <w:lang w:val="id-ID"/>
        </w:rPr>
      </w:pPr>
    </w:p>
    <w:p w:rsidR="008B235B" w:rsidRDefault="00A768FB">
      <w:pPr>
        <w:tabs>
          <w:tab w:val="left" w:pos="1260"/>
          <w:tab w:val="left" w:leader="dot" w:pos="6804"/>
        </w:tabs>
        <w:spacing w:before="240" w:line="240" w:lineRule="auto"/>
        <w:jc w:val="center"/>
        <w:rPr>
          <w:rFonts w:ascii="Times New Roman" w:hAnsi="Times New Roman" w:cs="Times New Roman"/>
          <w:b/>
          <w:bCs/>
          <w:sz w:val="24"/>
          <w:szCs w:val="24"/>
          <w:lang w:val="id-ID"/>
        </w:rPr>
      </w:pPr>
      <w:r>
        <w:rPr>
          <w:rFonts w:ascii="Times New Roman" w:hAnsi="Times New Roman" w:cs="Times New Roman"/>
          <w:b/>
          <w:bCs/>
          <w:noProof/>
          <w:sz w:val="24"/>
          <w:szCs w:val="24"/>
          <w:lang w:eastAsia="en-US"/>
        </w:rPr>
        <w:drawing>
          <wp:inline distT="0" distB="0" distL="114300" distR="114300">
            <wp:extent cx="5036820" cy="2326005"/>
            <wp:effectExtent l="0" t="0" r="11430" b="17145"/>
            <wp:docPr id="269" name="Picture 269" descr="IMG_97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9" name="Picture 269" descr="IMG_9733"/>
                    <pic:cNvPicPr>
                      <a:picLocks noChangeAspect="1"/>
                    </pic:cNvPicPr>
                  </pic:nvPicPr>
                  <pic:blipFill>
                    <a:blip r:embed="rId76"/>
                    <a:stretch>
                      <a:fillRect/>
                    </a:stretch>
                  </pic:blipFill>
                  <pic:spPr>
                    <a:xfrm>
                      <a:off x="0" y="0"/>
                      <a:ext cx="5036820" cy="2326005"/>
                    </a:xfrm>
                    <a:prstGeom prst="rect">
                      <a:avLst/>
                    </a:prstGeom>
                  </pic:spPr>
                </pic:pic>
              </a:graphicData>
            </a:graphic>
          </wp:inline>
        </w:drawing>
      </w:r>
    </w:p>
    <w:p w:rsidR="008B235B" w:rsidRDefault="008B235B">
      <w:pPr>
        <w:tabs>
          <w:tab w:val="left" w:pos="1260"/>
          <w:tab w:val="left" w:leader="dot" w:pos="6804"/>
        </w:tabs>
        <w:spacing w:before="240" w:line="240" w:lineRule="auto"/>
        <w:jc w:val="center"/>
        <w:rPr>
          <w:rFonts w:ascii="Times New Roman" w:hAnsi="Times New Roman" w:cs="Times New Roman"/>
          <w:b/>
          <w:bCs/>
          <w:sz w:val="24"/>
          <w:szCs w:val="24"/>
          <w:lang w:val="id-ID"/>
        </w:rPr>
      </w:pPr>
    </w:p>
    <w:p w:rsidR="008B235B" w:rsidRDefault="008B235B">
      <w:pPr>
        <w:tabs>
          <w:tab w:val="left" w:pos="1260"/>
          <w:tab w:val="left" w:leader="dot" w:pos="6804"/>
        </w:tabs>
        <w:spacing w:before="240" w:line="240" w:lineRule="auto"/>
        <w:jc w:val="center"/>
        <w:rPr>
          <w:rFonts w:ascii="Times New Roman" w:hAnsi="Times New Roman" w:cs="Times New Roman"/>
          <w:b/>
          <w:bCs/>
          <w:sz w:val="24"/>
          <w:szCs w:val="24"/>
          <w:lang w:val="id-ID"/>
        </w:rPr>
      </w:pPr>
    </w:p>
    <w:p w:rsidR="008B235B" w:rsidRDefault="008B235B">
      <w:pPr>
        <w:tabs>
          <w:tab w:val="left" w:pos="1260"/>
          <w:tab w:val="left" w:leader="dot" w:pos="6804"/>
        </w:tabs>
        <w:spacing w:before="240" w:line="240" w:lineRule="auto"/>
        <w:jc w:val="center"/>
        <w:rPr>
          <w:rFonts w:ascii="Times New Roman" w:hAnsi="Times New Roman" w:cs="Times New Roman"/>
          <w:b/>
          <w:bCs/>
          <w:sz w:val="24"/>
          <w:szCs w:val="24"/>
          <w:lang w:val="id-ID"/>
        </w:rPr>
      </w:pPr>
    </w:p>
    <w:p w:rsidR="008B235B" w:rsidRDefault="008B235B">
      <w:pPr>
        <w:tabs>
          <w:tab w:val="left" w:pos="1260"/>
          <w:tab w:val="left" w:leader="dot" w:pos="6804"/>
        </w:tabs>
        <w:spacing w:before="240" w:line="240" w:lineRule="auto"/>
        <w:jc w:val="center"/>
        <w:rPr>
          <w:rFonts w:ascii="Times New Roman" w:hAnsi="Times New Roman" w:cs="Times New Roman"/>
          <w:b/>
          <w:bCs/>
          <w:sz w:val="24"/>
          <w:szCs w:val="24"/>
          <w:lang w:val="id-ID"/>
        </w:rPr>
      </w:pPr>
    </w:p>
    <w:p w:rsidR="008B235B" w:rsidRDefault="008B235B">
      <w:pPr>
        <w:tabs>
          <w:tab w:val="left" w:pos="1260"/>
          <w:tab w:val="left" w:leader="dot" w:pos="6804"/>
        </w:tabs>
        <w:spacing w:before="240" w:line="240" w:lineRule="auto"/>
        <w:jc w:val="center"/>
        <w:rPr>
          <w:rFonts w:ascii="Times New Roman" w:hAnsi="Times New Roman" w:cs="Times New Roman"/>
          <w:b/>
          <w:bCs/>
          <w:sz w:val="24"/>
          <w:szCs w:val="24"/>
          <w:lang w:val="id-ID"/>
        </w:rPr>
      </w:pPr>
    </w:p>
    <w:p w:rsidR="008B235B" w:rsidRDefault="00A768FB">
      <w:pPr>
        <w:tabs>
          <w:tab w:val="left" w:pos="1260"/>
          <w:tab w:val="left" w:leader="dot" w:pos="6804"/>
        </w:tabs>
        <w:spacing w:before="240" w:line="240" w:lineRule="auto"/>
        <w:jc w:val="center"/>
        <w:rPr>
          <w:rFonts w:ascii="Times New Roman" w:hAnsi="Times New Roman" w:cs="Times New Roman"/>
          <w:b/>
          <w:bCs/>
          <w:sz w:val="24"/>
          <w:szCs w:val="24"/>
          <w:lang w:val="id-ID"/>
        </w:rPr>
      </w:pPr>
      <w:r>
        <w:rPr>
          <w:rFonts w:ascii="Times New Roman" w:hAnsi="Times New Roman" w:cs="Times New Roman"/>
          <w:b/>
          <w:bCs/>
          <w:noProof/>
          <w:sz w:val="24"/>
          <w:szCs w:val="24"/>
          <w:lang w:eastAsia="en-US"/>
        </w:rPr>
        <w:drawing>
          <wp:inline distT="0" distB="0" distL="114300" distR="114300">
            <wp:extent cx="5036820" cy="2451735"/>
            <wp:effectExtent l="0" t="0" r="11430" b="5715"/>
            <wp:docPr id="270" name="Picture 270" descr="IMG_97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0" name="Picture 270" descr="IMG_9720"/>
                    <pic:cNvPicPr>
                      <a:picLocks noChangeAspect="1"/>
                    </pic:cNvPicPr>
                  </pic:nvPicPr>
                  <pic:blipFill>
                    <a:blip r:embed="rId77"/>
                    <a:stretch>
                      <a:fillRect/>
                    </a:stretch>
                  </pic:blipFill>
                  <pic:spPr>
                    <a:xfrm>
                      <a:off x="0" y="0"/>
                      <a:ext cx="5036820" cy="2451735"/>
                    </a:xfrm>
                    <a:prstGeom prst="rect">
                      <a:avLst/>
                    </a:prstGeom>
                  </pic:spPr>
                </pic:pic>
              </a:graphicData>
            </a:graphic>
          </wp:inline>
        </w:drawing>
      </w:r>
    </w:p>
    <w:p w:rsidR="008B235B" w:rsidRDefault="008B235B">
      <w:pPr>
        <w:tabs>
          <w:tab w:val="left" w:pos="1260"/>
          <w:tab w:val="left" w:leader="dot" w:pos="6804"/>
        </w:tabs>
        <w:spacing w:before="240" w:line="240" w:lineRule="auto"/>
        <w:jc w:val="center"/>
        <w:rPr>
          <w:rFonts w:ascii="Times New Roman" w:hAnsi="Times New Roman" w:cs="Times New Roman"/>
          <w:b/>
          <w:bCs/>
          <w:sz w:val="24"/>
          <w:szCs w:val="24"/>
          <w:lang w:val="id-ID"/>
        </w:rPr>
      </w:pPr>
    </w:p>
    <w:p w:rsidR="008B235B" w:rsidRDefault="008B235B">
      <w:pPr>
        <w:tabs>
          <w:tab w:val="left" w:pos="1260"/>
          <w:tab w:val="left" w:leader="dot" w:pos="6804"/>
        </w:tabs>
        <w:spacing w:before="240" w:line="240" w:lineRule="auto"/>
        <w:jc w:val="both"/>
        <w:rPr>
          <w:rFonts w:ascii="Times New Roman" w:hAnsi="Times New Roman" w:cs="Times New Roman"/>
          <w:b/>
          <w:bCs/>
          <w:sz w:val="24"/>
          <w:szCs w:val="24"/>
          <w:lang w:val="id-ID"/>
        </w:rPr>
      </w:pPr>
    </w:p>
    <w:p w:rsidR="008B235B" w:rsidRDefault="00A768FB">
      <w:pPr>
        <w:tabs>
          <w:tab w:val="left" w:pos="1260"/>
          <w:tab w:val="left" w:leader="dot" w:pos="6804"/>
        </w:tabs>
        <w:spacing w:before="240" w:line="240" w:lineRule="auto"/>
        <w:jc w:val="center"/>
        <w:rPr>
          <w:rFonts w:ascii="Times New Roman" w:hAnsi="Times New Roman" w:cs="Times New Roman"/>
          <w:b/>
          <w:bCs/>
          <w:sz w:val="24"/>
          <w:szCs w:val="24"/>
          <w:lang w:val="id-ID"/>
        </w:rPr>
      </w:pPr>
      <w:r>
        <w:rPr>
          <w:rFonts w:ascii="Times New Roman" w:hAnsi="Times New Roman" w:cs="Times New Roman"/>
          <w:b/>
          <w:bCs/>
          <w:noProof/>
          <w:sz w:val="24"/>
          <w:szCs w:val="24"/>
          <w:lang w:eastAsia="en-US"/>
        </w:rPr>
        <w:lastRenderedPageBreak/>
        <w:drawing>
          <wp:inline distT="0" distB="0" distL="114300" distR="114300">
            <wp:extent cx="5036820" cy="3777615"/>
            <wp:effectExtent l="0" t="0" r="11430" b="13335"/>
            <wp:docPr id="271" name="Picture 271" descr="IMG_98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1" name="Picture 271" descr="IMG_9832"/>
                    <pic:cNvPicPr>
                      <a:picLocks noChangeAspect="1"/>
                    </pic:cNvPicPr>
                  </pic:nvPicPr>
                  <pic:blipFill>
                    <a:blip r:embed="rId78"/>
                    <a:stretch>
                      <a:fillRect/>
                    </a:stretch>
                  </pic:blipFill>
                  <pic:spPr>
                    <a:xfrm>
                      <a:off x="0" y="0"/>
                      <a:ext cx="5036820" cy="3777615"/>
                    </a:xfrm>
                    <a:prstGeom prst="rect">
                      <a:avLst/>
                    </a:prstGeom>
                  </pic:spPr>
                </pic:pic>
              </a:graphicData>
            </a:graphic>
          </wp:inline>
        </w:drawing>
      </w:r>
    </w:p>
    <w:p w:rsidR="008B235B" w:rsidRDefault="008B235B">
      <w:pPr>
        <w:tabs>
          <w:tab w:val="left" w:pos="1260"/>
          <w:tab w:val="left" w:leader="dot" w:pos="6804"/>
        </w:tabs>
        <w:spacing w:before="240" w:line="240" w:lineRule="auto"/>
        <w:jc w:val="both"/>
        <w:rPr>
          <w:rFonts w:ascii="Times New Roman" w:hAnsi="Times New Roman" w:cs="Times New Roman"/>
          <w:b/>
          <w:bCs/>
          <w:sz w:val="24"/>
          <w:szCs w:val="24"/>
          <w:lang w:val="id-ID"/>
        </w:rPr>
      </w:pPr>
    </w:p>
    <w:p w:rsidR="008B235B" w:rsidRDefault="00A768FB">
      <w:pPr>
        <w:tabs>
          <w:tab w:val="left" w:pos="1260"/>
          <w:tab w:val="left" w:leader="dot" w:pos="6804"/>
        </w:tabs>
        <w:spacing w:before="240" w:line="240" w:lineRule="auto"/>
        <w:jc w:val="center"/>
        <w:rPr>
          <w:rFonts w:ascii="Times New Roman" w:hAnsi="Times New Roman" w:cs="Times New Roman"/>
          <w:b/>
          <w:bCs/>
          <w:sz w:val="24"/>
          <w:szCs w:val="24"/>
          <w:lang w:val="id-ID"/>
        </w:rPr>
      </w:pPr>
      <w:r>
        <w:rPr>
          <w:rFonts w:ascii="Times New Roman" w:hAnsi="Times New Roman" w:cs="Times New Roman"/>
          <w:b/>
          <w:bCs/>
          <w:noProof/>
          <w:sz w:val="24"/>
          <w:szCs w:val="24"/>
          <w:lang w:eastAsia="en-US"/>
        </w:rPr>
        <w:drawing>
          <wp:inline distT="0" distB="0" distL="114300" distR="114300">
            <wp:extent cx="5036820" cy="3777615"/>
            <wp:effectExtent l="0" t="0" r="11430" b="13335"/>
            <wp:docPr id="272" name="Picture 272" descr="IMG_98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2" name="Picture 272" descr="IMG_9829"/>
                    <pic:cNvPicPr>
                      <a:picLocks noChangeAspect="1"/>
                    </pic:cNvPicPr>
                  </pic:nvPicPr>
                  <pic:blipFill>
                    <a:blip r:embed="rId79"/>
                    <a:stretch>
                      <a:fillRect/>
                    </a:stretch>
                  </pic:blipFill>
                  <pic:spPr>
                    <a:xfrm>
                      <a:off x="0" y="0"/>
                      <a:ext cx="5036820" cy="3777615"/>
                    </a:xfrm>
                    <a:prstGeom prst="rect">
                      <a:avLst/>
                    </a:prstGeom>
                  </pic:spPr>
                </pic:pic>
              </a:graphicData>
            </a:graphic>
          </wp:inline>
        </w:drawing>
      </w:r>
    </w:p>
    <w:p w:rsidR="008B235B" w:rsidRDefault="008B235B">
      <w:pPr>
        <w:tabs>
          <w:tab w:val="left" w:pos="1260"/>
          <w:tab w:val="left" w:leader="dot" w:pos="6804"/>
        </w:tabs>
        <w:spacing w:before="240" w:line="240" w:lineRule="auto"/>
        <w:jc w:val="center"/>
        <w:rPr>
          <w:rFonts w:ascii="Times New Roman" w:hAnsi="Times New Roman" w:cs="Times New Roman"/>
          <w:b/>
          <w:bCs/>
          <w:sz w:val="24"/>
          <w:szCs w:val="24"/>
          <w:lang w:val="id-ID"/>
        </w:rPr>
      </w:pPr>
    </w:p>
    <w:p w:rsidR="008B235B" w:rsidRDefault="00A768FB">
      <w:pPr>
        <w:tabs>
          <w:tab w:val="left" w:pos="1260"/>
          <w:tab w:val="left" w:leader="dot" w:pos="6804"/>
        </w:tabs>
        <w:spacing w:before="240" w:line="240" w:lineRule="auto"/>
        <w:jc w:val="center"/>
        <w:rPr>
          <w:rFonts w:ascii="Times New Roman" w:hAnsi="Times New Roman" w:cs="Times New Roman"/>
          <w:b/>
          <w:bCs/>
          <w:sz w:val="24"/>
          <w:szCs w:val="24"/>
          <w:lang w:val="id-ID"/>
        </w:rPr>
      </w:pPr>
      <w:r>
        <w:rPr>
          <w:rFonts w:ascii="Times New Roman" w:hAnsi="Times New Roman" w:cs="Times New Roman"/>
          <w:b/>
          <w:bCs/>
          <w:noProof/>
          <w:sz w:val="24"/>
          <w:szCs w:val="24"/>
          <w:lang w:eastAsia="en-US"/>
        </w:rPr>
        <w:lastRenderedPageBreak/>
        <w:drawing>
          <wp:inline distT="0" distB="0" distL="114300" distR="114300">
            <wp:extent cx="5036820" cy="3777615"/>
            <wp:effectExtent l="0" t="0" r="11430" b="13335"/>
            <wp:docPr id="273" name="Picture 273" descr="IMG_98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3" name="Picture 273" descr="IMG_9815"/>
                    <pic:cNvPicPr>
                      <a:picLocks noChangeAspect="1"/>
                    </pic:cNvPicPr>
                  </pic:nvPicPr>
                  <pic:blipFill>
                    <a:blip r:embed="rId80"/>
                    <a:stretch>
                      <a:fillRect/>
                    </a:stretch>
                  </pic:blipFill>
                  <pic:spPr>
                    <a:xfrm>
                      <a:off x="0" y="0"/>
                      <a:ext cx="5036820" cy="3777615"/>
                    </a:xfrm>
                    <a:prstGeom prst="rect">
                      <a:avLst/>
                    </a:prstGeom>
                  </pic:spPr>
                </pic:pic>
              </a:graphicData>
            </a:graphic>
          </wp:inline>
        </w:drawing>
      </w:r>
    </w:p>
    <w:p w:rsidR="008B235B" w:rsidRDefault="008B235B">
      <w:pPr>
        <w:tabs>
          <w:tab w:val="left" w:pos="1260"/>
          <w:tab w:val="left" w:leader="dot" w:pos="6804"/>
        </w:tabs>
        <w:spacing w:before="240" w:line="240" w:lineRule="auto"/>
        <w:jc w:val="both"/>
        <w:rPr>
          <w:rFonts w:ascii="Times New Roman" w:hAnsi="Times New Roman" w:cs="Times New Roman"/>
          <w:b/>
          <w:bCs/>
          <w:sz w:val="24"/>
          <w:szCs w:val="24"/>
          <w:lang w:val="id-ID"/>
        </w:rPr>
      </w:pPr>
    </w:p>
    <w:p w:rsidR="008B235B" w:rsidRDefault="00A768FB">
      <w:pPr>
        <w:tabs>
          <w:tab w:val="left" w:pos="1260"/>
          <w:tab w:val="left" w:leader="dot" w:pos="6804"/>
        </w:tabs>
        <w:wordWrap w:val="0"/>
        <w:spacing w:before="240" w:line="240" w:lineRule="auto"/>
        <w:jc w:val="both"/>
        <w:rPr>
          <w:rFonts w:ascii="Times New Roman" w:hAnsi="Times New Roman" w:cs="Times New Roman"/>
          <w:sz w:val="24"/>
          <w:szCs w:val="24"/>
          <w:lang w:val="id-ID"/>
        </w:rPr>
        <w:sectPr w:rsidR="008B235B">
          <w:footerReference w:type="default" r:id="rId81"/>
          <w:pgSz w:w="11906" w:h="16838"/>
          <w:pgMar w:top="1701" w:right="1701" w:bottom="1701" w:left="2268" w:header="720" w:footer="720" w:gutter="0"/>
          <w:cols w:space="720"/>
          <w:docGrid w:linePitch="360"/>
        </w:sectPr>
      </w:pPr>
      <w:r>
        <w:rPr>
          <w:rFonts w:ascii="Times New Roman" w:hAnsi="Times New Roman" w:cs="Times New Roman"/>
          <w:b/>
          <w:bCs/>
          <w:noProof/>
          <w:sz w:val="24"/>
          <w:szCs w:val="24"/>
          <w:lang w:eastAsia="en-US"/>
        </w:rPr>
        <w:drawing>
          <wp:inline distT="0" distB="0" distL="114300" distR="114300">
            <wp:extent cx="5036820" cy="3777615"/>
            <wp:effectExtent l="0" t="0" r="11430" b="13335"/>
            <wp:docPr id="274" name="Picture 274" descr="IMG_98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4" name="Picture 274" descr="IMG_9814"/>
                    <pic:cNvPicPr>
                      <a:picLocks noChangeAspect="1"/>
                    </pic:cNvPicPr>
                  </pic:nvPicPr>
                  <pic:blipFill>
                    <a:blip r:embed="rId82"/>
                    <a:stretch>
                      <a:fillRect/>
                    </a:stretch>
                  </pic:blipFill>
                  <pic:spPr>
                    <a:xfrm>
                      <a:off x="0" y="0"/>
                      <a:ext cx="5036820" cy="3777615"/>
                    </a:xfrm>
                    <a:prstGeom prst="rect">
                      <a:avLst/>
                    </a:prstGeom>
                  </pic:spPr>
                </pic:pic>
              </a:graphicData>
            </a:graphic>
          </wp:inline>
        </w:drawing>
      </w:r>
    </w:p>
    <w:p w:rsidR="008B235B" w:rsidRDefault="008B235B">
      <w:pPr>
        <w:tabs>
          <w:tab w:val="left" w:pos="1260"/>
          <w:tab w:val="left" w:leader="dot" w:pos="6804"/>
        </w:tabs>
        <w:spacing w:before="240" w:line="240" w:lineRule="auto"/>
        <w:jc w:val="both"/>
        <w:rPr>
          <w:rFonts w:ascii="Times New Roman" w:hAnsi="Times New Roman" w:cs="Times New Roman"/>
          <w:b/>
          <w:bCs/>
          <w:sz w:val="24"/>
          <w:szCs w:val="24"/>
          <w:lang w:val="id-ID"/>
        </w:rPr>
      </w:pPr>
    </w:p>
    <w:sectPr w:rsidR="008B235B">
      <w:footerReference w:type="default" r:id="rId83"/>
      <w:pgSz w:w="11906" w:h="16838"/>
      <w:pgMar w:top="1701" w:right="1701" w:bottom="1701" w:left="2268"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90C74" w:rsidRDefault="00E90C74">
      <w:pPr>
        <w:spacing w:after="0" w:line="240" w:lineRule="auto"/>
      </w:pPr>
      <w:r>
        <w:separator/>
      </w:r>
    </w:p>
  </w:endnote>
  <w:endnote w:type="continuationSeparator" w:id="0">
    <w:p w:rsidR="00E90C74" w:rsidRDefault="00E90C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Light">
    <w:altName w:val="Times New Roman"/>
    <w:charset w:val="00"/>
    <w:family w:val="auto"/>
    <w:pitch w:val="default"/>
    <w:sig w:usb0="00000001" w:usb1="4000207B" w:usb2="00000000" w:usb3="00000000" w:csb0="2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Jokerman">
    <w:panose1 w:val="04090605060D06020702"/>
    <w:charset w:val="00"/>
    <w:family w:val="decorative"/>
    <w:pitch w:val="variable"/>
    <w:sig w:usb0="00000003" w:usb1="00000000" w:usb2="00000000" w:usb3="00000000" w:csb0="00000001" w:csb1="00000000"/>
  </w:font>
  <w:font w:name="SimSun-ExtB">
    <w:panose1 w:val="02010609060101010101"/>
    <w:charset w:val="86"/>
    <w:family w:val="modern"/>
    <w:pitch w:val="fixed"/>
    <w:sig w:usb0="00000003" w:usb1="0A0E0000" w:usb2="00000010" w:usb3="00000000" w:csb0="00040001" w:csb1="00000000"/>
  </w:font>
  <w:font w:name="Papyrus">
    <w:panose1 w:val="03070502060502030205"/>
    <w:charset w:val="00"/>
    <w:family w:val="script"/>
    <w:pitch w:val="variable"/>
    <w:sig w:usb0="00000003" w:usb1="00000000" w:usb2="00000000" w:usb3="00000000" w:csb0="00000001" w:csb1="00000000"/>
  </w:font>
  <w:font w:name="DFKai-SB">
    <w:panose1 w:val="03000509000000000000"/>
    <w:charset w:val="88"/>
    <w:family w:val="script"/>
    <w:pitch w:val="fixed"/>
    <w:sig w:usb0="00000003" w:usb1="080E0000" w:usb2="00000016" w:usb3="00000000" w:csb0="00100001" w:csb1="00000000"/>
  </w:font>
  <w:font w:name="Forte">
    <w:panose1 w:val="03060902040502070203"/>
    <w:charset w:val="00"/>
    <w:family w:val="script"/>
    <w:pitch w:val="variable"/>
    <w:sig w:usb0="00000003" w:usb1="00000000" w:usb2="00000000" w:usb3="00000000" w:csb0="00000001" w:csb1="00000000"/>
  </w:font>
  <w:font w:name="GungsuhChe">
    <w:panose1 w:val="02030609000101010101"/>
    <w:charset w:val="81"/>
    <w:family w:val="modern"/>
    <w:pitch w:val="fixed"/>
    <w:sig w:usb0="B00002AF" w:usb1="69D77CFB" w:usb2="00000030" w:usb3="00000000" w:csb0="0008009F" w:csb1="00000000"/>
  </w:font>
  <w:font w:name="Segoe Script">
    <w:panose1 w:val="020B0504020000000003"/>
    <w:charset w:val="00"/>
    <w:family w:val="swiss"/>
    <w:pitch w:val="variable"/>
    <w:sig w:usb0="0000028F"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68FB" w:rsidRDefault="00A768FB">
    <w:pPr>
      <w:pStyle w:val="Footer"/>
    </w:pPr>
    <w:r>
      <w:rPr>
        <w:noProof/>
        <w:lang w:eastAsia="en-US"/>
      </w:rPr>
      <mc:AlternateContent>
        <mc:Choice Requires="wps">
          <w:drawing>
            <wp:anchor distT="0" distB="0" distL="114300" distR="114300" simplePos="0" relativeHeight="251658240" behindDoc="0" locked="0" layoutInCell="1" allowOverlap="1" wp14:anchorId="209146B0" wp14:editId="0051A23C">
              <wp:simplePos x="0" y="0"/>
              <wp:positionH relativeFrom="margin">
                <wp:posOffset>2495550</wp:posOffset>
              </wp:positionH>
              <wp:positionV relativeFrom="paragraph">
                <wp:posOffset>-144780</wp:posOffset>
              </wp:positionV>
              <wp:extent cx="1828800" cy="1828800"/>
              <wp:effectExtent l="0" t="0" r="0" b="0"/>
              <wp:wrapNone/>
              <wp:docPr id="4" name="Text Box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A768FB" w:rsidRDefault="00A768FB">
                          <w:pPr>
                            <w:pStyle w:val="Footer"/>
                            <w:rPr>
                              <w:rFonts w:ascii="Times New Roman" w:hAnsi="Times New Roman" w:cs="Times New Roman"/>
                              <w:sz w:val="24"/>
                              <w:szCs w:val="24"/>
                              <w:lang w:val="id-ID"/>
                            </w:rPr>
                          </w:pPr>
                          <w:r>
                            <w:rPr>
                              <w:rFonts w:ascii="Times New Roman" w:hAnsi="Times New Roman" w:cs="Times New Roman"/>
                              <w:sz w:val="24"/>
                              <w:szCs w:val="24"/>
                              <w:lang w:val="id-ID"/>
                            </w:rPr>
                            <w:fldChar w:fldCharType="begin"/>
                          </w:r>
                          <w:r>
                            <w:rPr>
                              <w:rFonts w:ascii="Times New Roman" w:hAnsi="Times New Roman" w:cs="Times New Roman"/>
                              <w:sz w:val="24"/>
                              <w:szCs w:val="24"/>
                              <w:lang w:val="id-ID"/>
                            </w:rPr>
                            <w:instrText xml:space="preserve"> PAGE  \* MERGEFORMAT </w:instrText>
                          </w:r>
                          <w:r>
                            <w:rPr>
                              <w:rFonts w:ascii="Times New Roman" w:hAnsi="Times New Roman" w:cs="Times New Roman"/>
                              <w:sz w:val="24"/>
                              <w:szCs w:val="24"/>
                              <w:lang w:val="id-ID"/>
                            </w:rPr>
                            <w:fldChar w:fldCharType="separate"/>
                          </w:r>
                          <w:r w:rsidR="00AA10A9">
                            <w:rPr>
                              <w:rFonts w:ascii="Times New Roman" w:hAnsi="Times New Roman" w:cs="Times New Roman"/>
                              <w:noProof/>
                              <w:sz w:val="24"/>
                              <w:szCs w:val="24"/>
                              <w:lang w:val="id-ID"/>
                            </w:rPr>
                            <w:t>iv</w:t>
                          </w:r>
                          <w:r>
                            <w:rPr>
                              <w:rFonts w:ascii="Times New Roman" w:hAnsi="Times New Roman" w:cs="Times New Roman"/>
                              <w:sz w:val="24"/>
                              <w:szCs w:val="24"/>
                              <w:lang w:val="id-ID"/>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4" o:spid="_x0000_s1049" type="#_x0000_t202" style="position:absolute;margin-left:196.5pt;margin-top:-11.4pt;width:2in;height:2in;z-index:251658240;visibility:visible;mso-wrap-style:non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S8xO8wIAAMsGAAAOAAAAZHJzL2Uyb0RvYy54bWysVd9P2zAQfp+0/8Hye0hSQkkrUlQaMk2q&#10;BhpMe3Ydh0Q4tmWb/ti0/31np0kLY9LY9uJe7Lvz3Xefv15cbluO1kybRooMxycRRkxQWTbiIcNf&#10;7osgxchYIkrCpWAZ3jGDL2fv311s1JSNZC15yTSCJMJMNyrDtbVqGoaG1qwl5kQqJuCwkrolFj71&#10;Q1hqsoHsLQ9HUTQON1KXSkvKjIHdvDvEM5+/qhi1N1VlmEU8w1Cb9av268qt4eyCTB80UXVD92WQ&#10;v6iiJY2AS4dUObEEPenml1RtQ7U0srInVLahrKqGMt8DdBNHL7q5q4livhcAx6gBJvP/0tJP61uN&#10;mjLDCUaCtDCie7a16EpuUeLQ2SgzBac7BW52C9sw5X7fwKZrelvp1v1COwjOAefdgK1LRl1QOkrT&#10;CI4onPUfkD88hCtt7AcmW+SMDGsYnseUrJfGdq69i7tNyKLh3A+QC7TJ8Pj0LPIBwwkk58L5QhWQ&#10;Y291g/k+iSbX6XWaBMlofB0kUZ4H82KRBOMiPj/LT/PFIo9/uHxxMq2bsmTC3deTJE7+bAh7unbj&#10;HWhiJG9Kl86V5MnOFlyjNQGacusBhtqPvMLnVXjcoKkXHcWjJLoaTYJinJ4HSZGcBZPzKA2ieHI1&#10;GUfJJMmL5x0tG8H+vaNn4B8VTaZuXkNjK07oo+POb1tz5RxaA7d+bqGjYUc3b9kdB0c33c+sAvp6&#10;1r2CJaGUiQFP7+28KkD+LYF7f4+2F5W3BLM+wt8shR2C20ZI7Rn7ggLlY0+BqvMHUI76dqbdrrYA&#10;pTNXstzB69QSHg08MKNo0QDuS2LsLdEgZ7AJEm1vYKm4hJci9xZGtdTfXtt3/kBwOMVoA/KYYQH6&#10;jRH/KEB9IKHtDd0bq94QT+1CApFjX4s3IUBb3puVlu1X0O25uwOOiKBwU4Ztby5sJ9Gg+5TN594J&#10;9FIRuxR3irrUfthq/mRBBbw4HJDYgwWK6bm0V3cnycff3uvwHzT7CQAA//8DAFBLAwQUAAYACAAA&#10;ACEAw4e91t4AAAALAQAADwAAAGRycy9kb3ducmV2LnhtbEyPwU7DMBBE70j8g7VI3FqnroiSEKcC&#10;BJdeUAsSVzdekgh7HcVuGv6e5QTHnR3NzKt3i3dixikOgTRs1hkIpDbYgToN728vqwJETIascYFQ&#10;wzdG2DXXV7WpbLjQAedj6gSHUKyMhj6lsZIytj16E9dhROLfZ5i8SXxOnbSTuXC4d1JlWS69GYgb&#10;ejPiU4/t1/HsuXfvPuZQpkMr52f7uBQlve5LrW9vlod7EAmX9GeG3/k8HRredApnslE4DdtyyyxJ&#10;w0opZmBHXmxYOWlQ+Z0C2dTyP0PzAwAA//8DAFBLAQItABQABgAIAAAAIQC2gziS/gAAAOEBAAAT&#10;AAAAAAAAAAAAAAAAAAAAAABbQ29udGVudF9UeXBlc10ueG1sUEsBAi0AFAAGAAgAAAAhADj9If/W&#10;AAAAlAEAAAsAAAAAAAAAAAAAAAAALwEAAF9yZWxzLy5yZWxzUEsBAi0AFAAGAAgAAAAhALdLzE7z&#10;AgAAywYAAA4AAAAAAAAAAAAAAAAALgIAAGRycy9lMm9Eb2MueG1sUEsBAi0AFAAGAAgAAAAhAMOH&#10;vdbeAAAACwEAAA8AAAAAAAAAAAAAAAAATQUAAGRycy9kb3ducmV2LnhtbFBLBQYAAAAABAAEAPMA&#10;AABYBgAAAAA=&#10;" filled="f" fillcolor="white [3201]" stroked="f" strokeweight=".5pt">
              <v:textbox style="mso-fit-shape-to-text:t" inset="0,0,0,0">
                <w:txbxContent>
                  <w:p w:rsidR="00A768FB" w:rsidRDefault="00A768FB">
                    <w:pPr>
                      <w:pStyle w:val="Footer"/>
                      <w:rPr>
                        <w:rFonts w:ascii="Times New Roman" w:hAnsi="Times New Roman" w:cs="Times New Roman"/>
                        <w:sz w:val="24"/>
                        <w:szCs w:val="24"/>
                        <w:lang w:val="id-ID"/>
                      </w:rPr>
                    </w:pPr>
                    <w:r>
                      <w:rPr>
                        <w:rFonts w:ascii="Times New Roman" w:hAnsi="Times New Roman" w:cs="Times New Roman"/>
                        <w:sz w:val="24"/>
                        <w:szCs w:val="24"/>
                        <w:lang w:val="id-ID"/>
                      </w:rPr>
                      <w:fldChar w:fldCharType="begin"/>
                    </w:r>
                    <w:r>
                      <w:rPr>
                        <w:rFonts w:ascii="Times New Roman" w:hAnsi="Times New Roman" w:cs="Times New Roman"/>
                        <w:sz w:val="24"/>
                        <w:szCs w:val="24"/>
                        <w:lang w:val="id-ID"/>
                      </w:rPr>
                      <w:instrText xml:space="preserve"> PAGE  \* MERGEFORMAT </w:instrText>
                    </w:r>
                    <w:r>
                      <w:rPr>
                        <w:rFonts w:ascii="Times New Roman" w:hAnsi="Times New Roman" w:cs="Times New Roman"/>
                        <w:sz w:val="24"/>
                        <w:szCs w:val="24"/>
                        <w:lang w:val="id-ID"/>
                      </w:rPr>
                      <w:fldChar w:fldCharType="separate"/>
                    </w:r>
                    <w:r w:rsidR="00AA10A9">
                      <w:rPr>
                        <w:rFonts w:ascii="Times New Roman" w:hAnsi="Times New Roman" w:cs="Times New Roman"/>
                        <w:noProof/>
                        <w:sz w:val="24"/>
                        <w:szCs w:val="24"/>
                        <w:lang w:val="id-ID"/>
                      </w:rPr>
                      <w:t>iv</w:t>
                    </w:r>
                    <w:r>
                      <w:rPr>
                        <w:rFonts w:ascii="Times New Roman" w:hAnsi="Times New Roman" w:cs="Times New Roman"/>
                        <w:sz w:val="24"/>
                        <w:szCs w:val="24"/>
                        <w:lang w:val="id-ID"/>
                      </w:rPr>
                      <w:fldChar w:fldCharType="end"/>
                    </w:r>
                  </w:p>
                </w:txbxContent>
              </v:textbox>
              <w10:wrap anchorx="margin"/>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68FB" w:rsidRDefault="00A768FB">
    <w:pPr>
      <w:pStyle w:val="Footer"/>
      <w:tabs>
        <w:tab w:val="clear" w:pos="4680"/>
        <w:tab w:val="clear" w:pos="9360"/>
        <w:tab w:val="center" w:pos="4153"/>
        <w:tab w:val="right" w:pos="8306"/>
      </w:tabs>
    </w:pPr>
    <w:r>
      <w:rPr>
        <w:noProof/>
        <w:lang w:eastAsia="en-US"/>
      </w:rPr>
      <mc:AlternateContent>
        <mc:Choice Requires="wps">
          <w:drawing>
            <wp:anchor distT="0" distB="0" distL="114300" distR="114300" simplePos="0" relativeHeight="251669504" behindDoc="0" locked="0" layoutInCell="1" allowOverlap="1">
              <wp:simplePos x="0" y="0"/>
              <wp:positionH relativeFrom="margin">
                <wp:posOffset>2428240</wp:posOffset>
              </wp:positionH>
              <wp:positionV relativeFrom="paragraph">
                <wp:posOffset>-144780</wp:posOffset>
              </wp:positionV>
              <wp:extent cx="1828800" cy="1828800"/>
              <wp:effectExtent l="0" t="0" r="0" b="0"/>
              <wp:wrapNone/>
              <wp:docPr id="170" name="Text Box 17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A768FB" w:rsidRDefault="00A768FB">
                          <w:pPr>
                            <w:pStyle w:val="Footer"/>
                            <w:rPr>
                              <w:rFonts w:ascii="Times New Roman" w:hAnsi="Times New Roman" w:cs="Times New Roman"/>
                              <w:sz w:val="24"/>
                              <w:szCs w:val="24"/>
                              <w:lang w:val="id-ID"/>
                            </w:rPr>
                          </w:pPr>
                          <w:r>
                            <w:rPr>
                              <w:rFonts w:ascii="Times New Roman" w:hAnsi="Times New Roman" w:cs="Times New Roman"/>
                              <w:sz w:val="24"/>
                              <w:szCs w:val="24"/>
                              <w:lang w:val="id-ID"/>
                            </w:rPr>
                            <w:fldChar w:fldCharType="begin"/>
                          </w:r>
                          <w:r>
                            <w:rPr>
                              <w:rFonts w:ascii="Times New Roman" w:hAnsi="Times New Roman" w:cs="Times New Roman"/>
                              <w:sz w:val="24"/>
                              <w:szCs w:val="24"/>
                              <w:lang w:val="id-ID"/>
                            </w:rPr>
                            <w:instrText xml:space="preserve"> PAGE  \* MERGEFORMAT </w:instrText>
                          </w:r>
                          <w:r>
                            <w:rPr>
                              <w:rFonts w:ascii="Times New Roman" w:hAnsi="Times New Roman" w:cs="Times New Roman"/>
                              <w:sz w:val="24"/>
                              <w:szCs w:val="24"/>
                              <w:lang w:val="id-ID"/>
                            </w:rPr>
                            <w:fldChar w:fldCharType="separate"/>
                          </w:r>
                          <w:r w:rsidR="00AA10A9">
                            <w:rPr>
                              <w:rFonts w:ascii="Times New Roman" w:hAnsi="Times New Roman" w:cs="Times New Roman"/>
                              <w:noProof/>
                              <w:sz w:val="24"/>
                              <w:szCs w:val="24"/>
                              <w:lang w:val="id-ID"/>
                            </w:rPr>
                            <w:t>82</w:t>
                          </w:r>
                          <w:r>
                            <w:rPr>
                              <w:rFonts w:ascii="Times New Roman" w:hAnsi="Times New Roman" w:cs="Times New Roman"/>
                              <w:sz w:val="24"/>
                              <w:szCs w:val="24"/>
                              <w:lang w:val="id-ID"/>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170" o:spid="_x0000_s1058" type="#_x0000_t202" style="position:absolute;margin-left:191.2pt;margin-top:-11.4pt;width:2in;height:2in;z-index:251669504;visibility:visible;mso-wrap-style:non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A9uz+QIAANYGAAAOAAAAZHJzL2Uyb0RvYy54bWysVd9P2zAQfp+0/8Hye0hSQptUpKg0ZJpU&#10;DTSY9uw6Do1wbMs2/bFp//vOThMKY9LY9uJefJ/Pd999vp5f7FqONkybRoocxycRRkxQWTXiPsdf&#10;7sogxchYIirCpWA53jODL2bv351v1ZSN5FryimkEQYSZblWO19aqaRgaumYtMSdSMQHOWuqWWPjU&#10;92GlyRaitzwcRdE43EpdKS0pMwZ2i86JZz5+XTNqr+vaMIt4jiE361ft15Vbw9k5md5rotYNPaRB&#10;/iKLljQCLh1CFcQS9KibX0K1DdXSyNqeUNmGsq4bynwNUE0cvajmdk0U87UAOUYNNJn/F5Z+2txo&#10;1FTQuwnwI0gLTbpjO4su5Q65PWBoq8wUgLcKoHYHDkD3+wY2XeG7WrfuF0pC4IdY+4FfF466Q+ko&#10;TSNwUfD1HxA/fDqutLEfmGyRM3KsoYGeV7JZGttBe4i7Tciy4dw3kQu0zfH49CzyBwYPBOfCYSEL&#10;iHGwuuZ8z6LsKr1KkyAZja+CJCqKYF4ukmBcxpOz4rRYLIr4h4sXJ9N1U1VMuPt6ocTJnzXiINmu&#10;xYNUjORN5cK5lLzg2YJrtCEgVW49wZD7ESp8noXnDYp6UVE8SqLLURaU43QSJGVyFmSTKA2iOLvM&#10;xlGSJUX5vKJlI9i/V/SM/KOkydT1ayhsxQl9cNr5bWkunafSANb3LXQy7OTmLbvnAHTd/cxqkLBX&#10;3StcEkqZGPj0aIeqgfm3HDzgPdt+sLzlMOtP+JulsMPhthFSe8W+kED10Eug7vBAylHdzrS71c6/&#10;3ax/jStZ7eGRaglvB96ZUbRsgP4lMfaGaJhssAnT2l7DUnMJD0YeLIzWUn97bd/hQefgxWgLkzLH&#10;AkY5RvyjgEEEAW1v6N5Y9YZ4bBcS9Bz7XLwJB7TlvVlr2X6FET53d4CLCAo35dj25sJ20xr+Aiib&#10;zz0IRqcidiluFXWhfc/V/NHCMPAzwnHTMXHgDIanl9Rh0LvpfPztUU9/R7OfAAAA//8DAFBLAwQU&#10;AAYACAAAACEAHpKmTt4AAAALAQAADwAAAGRycy9kb3ducmV2LnhtbEyPPU/DMBCGdyT+g3VIbK2D&#10;gZCEOBUgWLqgFiRWNz6SCPscxW4a/j3HBOO99+j9qDeLd2LGKQ6BNFytMxBIbbADdRre315WBYiY&#10;DFnjAqGGb4ywac7PalPZcKIdzvvUCTahWBkNfUpjJWVse/QmrsOIxL/PMHmT+Jw6aSdzYnPvpMqy&#10;XHozECf0ZsSnHtuv/dFz7tZ9zKFMu1bOz/ZxKUp63ZZaX14sD/cgEi7pD4bf+lwdGu50CEeyUTgN&#10;14W6YVTDSinewER+l7Fy0KDyWwWyqeX/Dc0PAAAA//8DAFBLAQItABQABgAIAAAAIQC2gziS/gAA&#10;AOEBAAATAAAAAAAAAAAAAAAAAAAAAABbQ29udGVudF9UeXBlc10ueG1sUEsBAi0AFAAGAAgAAAAh&#10;ADj9If/WAAAAlAEAAAsAAAAAAAAAAAAAAAAALwEAAF9yZWxzLy5yZWxzUEsBAi0AFAAGAAgAAAAh&#10;APUD27P5AgAA1gYAAA4AAAAAAAAAAAAAAAAALgIAAGRycy9lMm9Eb2MueG1sUEsBAi0AFAAGAAgA&#10;AAAhAB6Spk7eAAAACwEAAA8AAAAAAAAAAAAAAAAAUwUAAGRycy9kb3ducmV2LnhtbFBLBQYAAAAA&#10;BAAEAPMAAABeBgAAAAA=&#10;" filled="f" fillcolor="white [3201]" stroked="f" strokeweight=".5pt">
              <v:textbox style="mso-fit-shape-to-text:t" inset="0,0,0,0">
                <w:txbxContent>
                  <w:p w:rsidR="00A768FB" w:rsidRDefault="00A768FB">
                    <w:pPr>
                      <w:pStyle w:val="Footer"/>
                      <w:rPr>
                        <w:rFonts w:ascii="Times New Roman" w:hAnsi="Times New Roman" w:cs="Times New Roman"/>
                        <w:sz w:val="24"/>
                        <w:szCs w:val="24"/>
                        <w:lang w:val="id-ID"/>
                      </w:rPr>
                    </w:pPr>
                    <w:r>
                      <w:rPr>
                        <w:rFonts w:ascii="Times New Roman" w:hAnsi="Times New Roman" w:cs="Times New Roman"/>
                        <w:sz w:val="24"/>
                        <w:szCs w:val="24"/>
                        <w:lang w:val="id-ID"/>
                      </w:rPr>
                      <w:fldChar w:fldCharType="begin"/>
                    </w:r>
                    <w:r>
                      <w:rPr>
                        <w:rFonts w:ascii="Times New Roman" w:hAnsi="Times New Roman" w:cs="Times New Roman"/>
                        <w:sz w:val="24"/>
                        <w:szCs w:val="24"/>
                        <w:lang w:val="id-ID"/>
                      </w:rPr>
                      <w:instrText xml:space="preserve"> PAGE  \* MERGEFORMAT </w:instrText>
                    </w:r>
                    <w:r>
                      <w:rPr>
                        <w:rFonts w:ascii="Times New Roman" w:hAnsi="Times New Roman" w:cs="Times New Roman"/>
                        <w:sz w:val="24"/>
                        <w:szCs w:val="24"/>
                        <w:lang w:val="id-ID"/>
                      </w:rPr>
                      <w:fldChar w:fldCharType="separate"/>
                    </w:r>
                    <w:r w:rsidR="00AA10A9">
                      <w:rPr>
                        <w:rFonts w:ascii="Times New Roman" w:hAnsi="Times New Roman" w:cs="Times New Roman"/>
                        <w:noProof/>
                        <w:sz w:val="24"/>
                        <w:szCs w:val="24"/>
                        <w:lang w:val="id-ID"/>
                      </w:rPr>
                      <w:t>82</w:t>
                    </w:r>
                    <w:r>
                      <w:rPr>
                        <w:rFonts w:ascii="Times New Roman" w:hAnsi="Times New Roman" w:cs="Times New Roman"/>
                        <w:sz w:val="24"/>
                        <w:szCs w:val="24"/>
                        <w:lang w:val="id-ID"/>
                      </w:rPr>
                      <w:fldChar w:fldCharType="end"/>
                    </w:r>
                  </w:p>
                </w:txbxContent>
              </v:textbox>
              <w10:wrap anchorx="margin"/>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68FB" w:rsidRDefault="00A768FB">
    <w:pPr>
      <w:pStyle w:val="Footer"/>
      <w:tabs>
        <w:tab w:val="clear" w:pos="4680"/>
        <w:tab w:val="clear" w:pos="9360"/>
        <w:tab w:val="center" w:pos="4153"/>
        <w:tab w:val="right" w:pos="8306"/>
      </w:tabs>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68FB" w:rsidRDefault="00A768FB">
    <w:pPr>
      <w:pStyle w:val="Footer"/>
      <w:tabs>
        <w:tab w:val="clear" w:pos="4680"/>
        <w:tab w:val="clear" w:pos="9360"/>
        <w:tab w:val="center" w:pos="4153"/>
        <w:tab w:val="right" w:pos="8306"/>
      </w:tabs>
    </w:pPr>
    <w:r>
      <w:rPr>
        <w:noProof/>
        <w:lang w:eastAsia="en-US"/>
      </w:rPr>
      <mc:AlternateContent>
        <mc:Choice Requires="wps">
          <w:drawing>
            <wp:anchor distT="0" distB="0" distL="114300" distR="114300" simplePos="0" relativeHeight="251671552" behindDoc="0" locked="0" layoutInCell="1" allowOverlap="1">
              <wp:simplePos x="0" y="0"/>
              <wp:positionH relativeFrom="margin">
                <wp:posOffset>2440305</wp:posOffset>
              </wp:positionH>
              <wp:positionV relativeFrom="paragraph">
                <wp:posOffset>-84455</wp:posOffset>
              </wp:positionV>
              <wp:extent cx="1828800" cy="1828800"/>
              <wp:effectExtent l="0" t="0" r="0" b="0"/>
              <wp:wrapNone/>
              <wp:docPr id="172" name="Text Box 17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A768FB" w:rsidRDefault="00A768FB">
                          <w:pPr>
                            <w:pStyle w:val="Footer"/>
                            <w:rPr>
                              <w:rFonts w:ascii="Times New Roman" w:hAnsi="Times New Roman" w:cs="Times New Roman"/>
                              <w:sz w:val="24"/>
                              <w:szCs w:val="24"/>
                              <w:lang w:val="id-ID"/>
                            </w:rPr>
                          </w:pPr>
                          <w:r>
                            <w:rPr>
                              <w:rFonts w:ascii="Times New Roman" w:hAnsi="Times New Roman" w:cs="Times New Roman"/>
                              <w:sz w:val="24"/>
                              <w:szCs w:val="24"/>
                              <w:lang w:val="id-ID"/>
                            </w:rPr>
                            <w:fldChar w:fldCharType="begin"/>
                          </w:r>
                          <w:r>
                            <w:rPr>
                              <w:rFonts w:ascii="Times New Roman" w:hAnsi="Times New Roman" w:cs="Times New Roman"/>
                              <w:sz w:val="24"/>
                              <w:szCs w:val="24"/>
                              <w:lang w:val="id-ID"/>
                            </w:rPr>
                            <w:instrText xml:space="preserve"> PAGE  \* MERGEFORMAT </w:instrText>
                          </w:r>
                          <w:r>
                            <w:rPr>
                              <w:rFonts w:ascii="Times New Roman" w:hAnsi="Times New Roman" w:cs="Times New Roman"/>
                              <w:sz w:val="24"/>
                              <w:szCs w:val="24"/>
                              <w:lang w:val="id-ID"/>
                            </w:rPr>
                            <w:fldChar w:fldCharType="separate"/>
                          </w:r>
                          <w:r w:rsidR="00AA10A9">
                            <w:rPr>
                              <w:rFonts w:ascii="Times New Roman" w:hAnsi="Times New Roman" w:cs="Times New Roman"/>
                              <w:noProof/>
                              <w:sz w:val="24"/>
                              <w:szCs w:val="24"/>
                              <w:lang w:val="id-ID"/>
                            </w:rPr>
                            <w:t>85</w:t>
                          </w:r>
                          <w:r>
                            <w:rPr>
                              <w:rFonts w:ascii="Times New Roman" w:hAnsi="Times New Roman" w:cs="Times New Roman"/>
                              <w:sz w:val="24"/>
                              <w:szCs w:val="24"/>
                              <w:lang w:val="id-ID"/>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172" o:spid="_x0000_s1060" type="#_x0000_t202" style="position:absolute;margin-left:192.15pt;margin-top:-6.65pt;width:2in;height:2in;z-index:251671552;visibility:visible;mso-wrap-style:non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Tcr+QIAANcGAAAOAAAAZHJzL2Uyb0RvYy54bWysVdtu2zAMfR+wfxD07tpO3cQJ6hRpXA8D&#10;grVYO+xZkeXGqCwJkprLhv37KPnStOuAdduLQotHFHl4xJxf7BuOtkybWooMxycRRkxQWdbiPsNf&#10;7oogxchYIkrCpWAZPjCDL+bv353v1IyN5EbykmkEQYSZ7VSGN9aqWRgaumENMSdSMQHOSuqGWPjU&#10;92GpyQ6iNzwcRdE43EldKi0pMwZ289aJ5z5+VTFqr6vKMIt4hiE361ft17Vbw/k5md1rojY17dIg&#10;f5FFQ2oBlw6hcmIJetT1L6GammppZGVPqGxCWVU1Zb4GqCaOXlRzuyGK+VqAHKMGmsz/C0s/bW80&#10;qkvo3WSEkSANNOmO7S26lHvk9oChnTIzAN4qgNo9OADd7xvYdIXvK924XygJgR+4Pgz8unDUHUpH&#10;aRqBi4Kv/4D44dNxpY39wGSDnJFhDQ30vJLtytgW2kPcbUIWNee+iVygXYbHp2eRPzB4IDgXDgtZ&#10;QIzOapvzfRpNr9KrNAmS0fgqSKI8DxbFMgnGRTw5y0/z5TKPf7h4cTLb1GXJhLuvF0qc/FkjOsm2&#10;LR6kYiSvSxfOpeQFz5Zcoy0BqXLrCYbcj1Dh8yw8b1DUi4riURJdjqZBMU4nQVIkZ8F0EqVBFE8v&#10;p+MomSZ58byiVS3Yv1f0jPyjpMnM9WsobM0JfXDa+W1pLp2n0gDW9y10Mmzl5i174AB03f3MKpCw&#10;V90rXBJKmRj49GiHqoD5txzs8J5tP1jecpj1J/zNUtjhcFMLqb1iX0igfOglULV4IOWobmfa/Xrf&#10;vt3hOa5leYBXqiU8HnhoRtGiBv5XxNgbomG0wSaMa3sNS8UlvBjZWRhtpP722r7Dg9DBi9EORmWG&#10;BcxyjPhHAZMIAtre0L2x7g3x2CwlCDr2uXgTDmjLe7PSsvkKM3zh7gAXERRuyrDtzaVtxzX8B1C2&#10;WHgQzE5F7ErcKupC+6arxaOFaeCHhCOnZaIjDaan11Q36d14Pv72qKf/o/lPAAAA//8DAFBLAwQU&#10;AAYACAAAACEAx2wpmN8AAAALAQAADwAAAGRycy9kb3ducmV2LnhtbEyPy07DMBBF90j8gzVI7Fqn&#10;SdU8iFMBgk03qAWJrRtPk6jxOIrdNPw9w4ru7miO7qPczrYXE46+c6RgtYxAINXOdNQo+Pp8X2Qg&#10;fNBkdO8IFfygh211f1fqwrgr7XE6hEawCflCK2hDGAopfd2i1X7pBiT+ndxodeBzbKQZ9ZXNbS/j&#10;KNpIqzvihFYP+NpifT5cLOfu+u/J5WFfy+nNvMxZTh+7XKnHh/n5CUTAOfzD8Fefq0PFnY7uQsaL&#10;XkGSrRNGFSxWCQsmNmnM4qggTtcpyKqUtxuqXwAAAP//AwBQSwECLQAUAAYACAAAACEAtoM4kv4A&#10;AADhAQAAEwAAAAAAAAAAAAAAAAAAAAAAW0NvbnRlbnRfVHlwZXNdLnhtbFBLAQItABQABgAIAAAA&#10;IQA4/SH/1gAAAJQBAAALAAAAAAAAAAAAAAAAAC8BAABfcmVscy8ucmVsc1BLAQItABQABgAIAAAA&#10;IQDXLTcr+QIAANcGAAAOAAAAAAAAAAAAAAAAAC4CAABkcnMvZTJvRG9jLnhtbFBLAQItABQABgAI&#10;AAAAIQDHbCmY3wAAAAsBAAAPAAAAAAAAAAAAAAAAAFMFAABkcnMvZG93bnJldi54bWxQSwUGAAAA&#10;AAQABADzAAAAXwYAAAAA&#10;" filled="f" fillcolor="white [3201]" stroked="f" strokeweight=".5pt">
              <v:textbox style="mso-fit-shape-to-text:t" inset="0,0,0,0">
                <w:txbxContent>
                  <w:p w:rsidR="00A768FB" w:rsidRDefault="00A768FB">
                    <w:pPr>
                      <w:pStyle w:val="Footer"/>
                      <w:rPr>
                        <w:rFonts w:ascii="Times New Roman" w:hAnsi="Times New Roman" w:cs="Times New Roman"/>
                        <w:sz w:val="24"/>
                        <w:szCs w:val="24"/>
                        <w:lang w:val="id-ID"/>
                      </w:rPr>
                    </w:pPr>
                    <w:r>
                      <w:rPr>
                        <w:rFonts w:ascii="Times New Roman" w:hAnsi="Times New Roman" w:cs="Times New Roman"/>
                        <w:sz w:val="24"/>
                        <w:szCs w:val="24"/>
                        <w:lang w:val="id-ID"/>
                      </w:rPr>
                      <w:fldChar w:fldCharType="begin"/>
                    </w:r>
                    <w:r>
                      <w:rPr>
                        <w:rFonts w:ascii="Times New Roman" w:hAnsi="Times New Roman" w:cs="Times New Roman"/>
                        <w:sz w:val="24"/>
                        <w:szCs w:val="24"/>
                        <w:lang w:val="id-ID"/>
                      </w:rPr>
                      <w:instrText xml:space="preserve"> PAGE  \* MERGEFORMAT </w:instrText>
                    </w:r>
                    <w:r>
                      <w:rPr>
                        <w:rFonts w:ascii="Times New Roman" w:hAnsi="Times New Roman" w:cs="Times New Roman"/>
                        <w:sz w:val="24"/>
                        <w:szCs w:val="24"/>
                        <w:lang w:val="id-ID"/>
                      </w:rPr>
                      <w:fldChar w:fldCharType="separate"/>
                    </w:r>
                    <w:r w:rsidR="00AA10A9">
                      <w:rPr>
                        <w:rFonts w:ascii="Times New Roman" w:hAnsi="Times New Roman" w:cs="Times New Roman"/>
                        <w:noProof/>
                        <w:sz w:val="24"/>
                        <w:szCs w:val="24"/>
                        <w:lang w:val="id-ID"/>
                      </w:rPr>
                      <w:t>85</w:t>
                    </w:r>
                    <w:r>
                      <w:rPr>
                        <w:rFonts w:ascii="Times New Roman" w:hAnsi="Times New Roman" w:cs="Times New Roman"/>
                        <w:sz w:val="24"/>
                        <w:szCs w:val="24"/>
                        <w:lang w:val="id-ID"/>
                      </w:rPr>
                      <w:fldChar w:fldCharType="end"/>
                    </w:r>
                  </w:p>
                </w:txbxContent>
              </v:textbox>
              <w10:wrap anchorx="margin"/>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68FB" w:rsidRDefault="00A768FB">
    <w:pPr>
      <w:pStyle w:val="Footer"/>
      <w:tabs>
        <w:tab w:val="clear" w:pos="4680"/>
        <w:tab w:val="clear" w:pos="9360"/>
        <w:tab w:val="center" w:pos="4153"/>
        <w:tab w:val="right" w:pos="8306"/>
      </w:tabs>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68FB" w:rsidRDefault="00A768FB">
    <w:pPr>
      <w:pStyle w:val="Footer"/>
      <w:tabs>
        <w:tab w:val="clear" w:pos="4680"/>
        <w:tab w:val="clear" w:pos="9360"/>
        <w:tab w:val="center" w:pos="4153"/>
        <w:tab w:val="right" w:pos="8306"/>
      </w:tabs>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68FB" w:rsidRDefault="00A768FB">
    <w:pPr>
      <w:pStyle w:val="Footer"/>
      <w:tabs>
        <w:tab w:val="clear" w:pos="4680"/>
        <w:tab w:val="clear" w:pos="9360"/>
        <w:tab w:val="center" w:pos="4153"/>
        <w:tab w:val="right" w:pos="8306"/>
      </w:tabs>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68FB" w:rsidRDefault="00A768FB">
    <w:pPr>
      <w:pStyle w:val="Footer"/>
      <w:tabs>
        <w:tab w:val="clear" w:pos="4680"/>
        <w:tab w:val="clear" w:pos="9360"/>
        <w:tab w:val="center" w:pos="4153"/>
        <w:tab w:val="right" w:pos="8306"/>
      </w:tabs>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68FB" w:rsidRDefault="00A768FB">
    <w:pPr>
      <w:pStyle w:val="Footer"/>
      <w:tabs>
        <w:tab w:val="clear" w:pos="4680"/>
        <w:tab w:val="clear" w:pos="9360"/>
        <w:tab w:val="center" w:pos="4153"/>
        <w:tab w:val="right" w:pos="8306"/>
      </w:tabs>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68FB" w:rsidRDefault="00A768FB">
    <w:pPr>
      <w:pStyle w:val="Footer"/>
      <w:tabs>
        <w:tab w:val="clear" w:pos="4680"/>
        <w:tab w:val="clear" w:pos="9360"/>
        <w:tab w:val="center" w:pos="4153"/>
        <w:tab w:val="right" w:pos="8306"/>
      </w:tabs>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68FB" w:rsidRDefault="00A768FB">
    <w:pPr>
      <w:pStyle w:val="Footer"/>
      <w:tabs>
        <w:tab w:val="clear" w:pos="4680"/>
        <w:tab w:val="clear" w:pos="9360"/>
        <w:tab w:val="center" w:pos="4153"/>
        <w:tab w:val="right" w:pos="8306"/>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68FB" w:rsidRDefault="00A768FB">
    <w:pPr>
      <w:pStyle w:val="Footer"/>
      <w:tabs>
        <w:tab w:val="clear" w:pos="4680"/>
        <w:tab w:val="clear" w:pos="9360"/>
        <w:tab w:val="center" w:pos="4153"/>
        <w:tab w:val="right" w:pos="8306"/>
      </w:tabs>
    </w:pPr>
    <w:r>
      <w:rPr>
        <w:noProof/>
        <w:lang w:eastAsia="en-US"/>
      </w:rPr>
      <mc:AlternateContent>
        <mc:Choice Requires="wps">
          <w:drawing>
            <wp:anchor distT="0" distB="0" distL="114300" distR="114300" simplePos="0" relativeHeight="251659264" behindDoc="0" locked="0" layoutInCell="1" allowOverlap="1">
              <wp:simplePos x="0" y="0"/>
              <wp:positionH relativeFrom="margin">
                <wp:posOffset>2490470</wp:posOffset>
              </wp:positionH>
              <wp:positionV relativeFrom="paragraph">
                <wp:posOffset>-168910</wp:posOffset>
              </wp:positionV>
              <wp:extent cx="1828800" cy="1828800"/>
              <wp:effectExtent l="0" t="0" r="0" b="0"/>
              <wp:wrapNone/>
              <wp:docPr id="6" name="Text Box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A768FB" w:rsidRDefault="00A768FB">
                          <w:pPr>
                            <w:pStyle w:val="Footer"/>
                            <w:rPr>
                              <w:rFonts w:ascii="Times New Roman" w:hAnsi="Times New Roman" w:cs="Times New Roman"/>
                              <w:sz w:val="24"/>
                              <w:szCs w:val="24"/>
                              <w:lang w:val="id-ID"/>
                            </w:rPr>
                          </w:pPr>
                          <w:r>
                            <w:rPr>
                              <w:rFonts w:ascii="Times New Roman" w:hAnsi="Times New Roman" w:cs="Times New Roman"/>
                              <w:sz w:val="24"/>
                              <w:szCs w:val="24"/>
                              <w:lang w:val="id-ID"/>
                            </w:rPr>
                            <w:fldChar w:fldCharType="begin"/>
                          </w:r>
                          <w:r>
                            <w:rPr>
                              <w:rFonts w:ascii="Times New Roman" w:hAnsi="Times New Roman" w:cs="Times New Roman"/>
                              <w:sz w:val="24"/>
                              <w:szCs w:val="24"/>
                              <w:lang w:val="id-ID"/>
                            </w:rPr>
                            <w:instrText xml:space="preserve"> PAGE  \* MERGEFORMAT </w:instrText>
                          </w:r>
                          <w:r>
                            <w:rPr>
                              <w:rFonts w:ascii="Times New Roman" w:hAnsi="Times New Roman" w:cs="Times New Roman"/>
                              <w:sz w:val="24"/>
                              <w:szCs w:val="24"/>
                              <w:lang w:val="id-ID"/>
                            </w:rPr>
                            <w:fldChar w:fldCharType="separate"/>
                          </w:r>
                          <w:r w:rsidR="00AA10A9">
                            <w:rPr>
                              <w:rFonts w:ascii="Times New Roman" w:hAnsi="Times New Roman" w:cs="Times New Roman"/>
                              <w:noProof/>
                              <w:sz w:val="24"/>
                              <w:szCs w:val="24"/>
                              <w:lang w:val="id-ID"/>
                            </w:rPr>
                            <w:t>xv</w:t>
                          </w:r>
                          <w:r>
                            <w:rPr>
                              <w:rFonts w:ascii="Times New Roman" w:hAnsi="Times New Roman" w:cs="Times New Roman"/>
                              <w:sz w:val="24"/>
                              <w:szCs w:val="24"/>
                              <w:lang w:val="id-ID"/>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6" o:spid="_x0000_s1050" type="#_x0000_t202" style="position:absolute;margin-left:196.1pt;margin-top:-13.3pt;width:2in;height:2in;z-index:251659264;visibility:visible;mso-wrap-style:non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W9ZZ9gIAANIGAAAOAAAAZHJzL2Uyb0RvYy54bWysVdtu2zAMfR+wfxD07tpO3dQJ6hRpXA8D&#10;grVYOuxZkeXGqCwJkprLhv37KPnStOuAdduLQkskRR4enVxc7huOtkybWooMxycRRkxQWdbiPsNf&#10;7oogxchYIkrCpWAZPjCDL2fv313s1JSN5EbykmkESYSZ7lSGN9aqaRgaumENMSdSMQGHldQNsfCp&#10;78NSkx1kb3g4iqJxuJO6VFpSZgzs5u0hnvn8VcWovakqwyziGYbarF+1X9duDWcXZHqvidrUtCuD&#10;/EUVDakFXDqkyokl6FHXv6RqaqqlkZU9obIJZVXVlPkeoJs4etHNakMU870AOEYNMJn/l5Z+2t5q&#10;VJcZHmMkSAMjumN7i67kHo0dOjtlpuC0UuBm97ANU+73DWy6pveVbtwvtIPgHHA+DNi6ZNQFpaM0&#10;jeCIwln/AfnDp3Cljf3AZIOckWENw/OYku3S2Na1d3G3CVnUnPsBcoF20MHpWeQDhhNIzoXzhSog&#10;R2e1g/k+iSbX6XWaBMlofB0kUZ4H82KRBOMiPj/LT/PFIo9/uHxxMt3UZcmEu68nSZz82RA6urbj&#10;HWhiJK9Ll86V5MnOFlyjLQGacusBhtqPvMLnVXjcoKkXHcWjJLoaTYJinJ4HSZGcBZPzKA2ieHI1&#10;GUfJJMmL5x0ta8H+vaNn4B8VTaZuXkNja07og+POb1tz5Ty1Bm793EJHw5Zu3rIHDo5uup9ZBfT1&#10;rHsFS0IpEwOe3tt5VYD8WwI7f4+2F5W3BLM+wt8shR2Cm1pI7Rn7ggLlQ0+BqvUHUI76dqbdr/f+&#10;3Q6vcS3LAzxSLeHtwDszihY1wL8kxt4SDaoGm6DU9gaWikt4MLKzMNpI/e21fecPPIdTjHagkhkW&#10;IOMY8Y8CRAgS2t7QvbHuDfHYLCTwOfa1eBMCtOW9WWnZfAX5nrs74IgICjdl2PbmwrZKDfJP2Xzu&#10;nUA2FbFLsVLUpfYzV/NHC2LgNcJh0yLRYQbC6SnVibxT5uNv7/X0VzT7CQAA//8DAFBLAwQUAAYA&#10;CAAAACEAIVbewN4AAAALAQAADwAAAGRycy9kb3ducmV2LnhtbEyPwU7DMAyG70i8Q2Qkblu6gqK2&#10;NJ0AwWUXtA2Ja9aYtiJxqibryttjTnC0/en/P9fbxTsx4xSHQBo26wwEUhvsQJ2G9+PrqgARkyFr&#10;XCDU8I0Rts31VW0qGy60x/mQOsEhFCujoU9prKSMbY/exHUYkfj2GSZvEo9TJ+1kLhzuncyzTElv&#10;BuKG3oz43GP7dTh77t25jzmUad/K+cU+LUVJb7tS69ub5fEBRMIl/cHwq8/q0LDTKZzJRuE03JV5&#10;zqiGVa4UCCZUkfHmpCFXm3uQTS3//9D8AAAA//8DAFBLAQItABQABgAIAAAAIQC2gziS/gAAAOEB&#10;AAATAAAAAAAAAAAAAAAAAAAAAABbQ29udGVudF9UeXBlc10ueG1sUEsBAi0AFAAGAAgAAAAhADj9&#10;If/WAAAAlAEAAAsAAAAAAAAAAAAAAAAALwEAAF9yZWxzLy5yZWxzUEsBAi0AFAAGAAgAAAAhAC9b&#10;1ln2AgAA0gYAAA4AAAAAAAAAAAAAAAAALgIAAGRycy9lMm9Eb2MueG1sUEsBAi0AFAAGAAgAAAAh&#10;ACFW3sDeAAAACwEAAA8AAAAAAAAAAAAAAAAAUAUAAGRycy9kb3ducmV2LnhtbFBLBQYAAAAABAAE&#10;APMAAABbBgAAAAA=&#10;" filled="f" fillcolor="white [3201]" stroked="f" strokeweight=".5pt">
              <v:textbox style="mso-fit-shape-to-text:t" inset="0,0,0,0">
                <w:txbxContent>
                  <w:p w:rsidR="00A768FB" w:rsidRDefault="00A768FB">
                    <w:pPr>
                      <w:pStyle w:val="Footer"/>
                      <w:rPr>
                        <w:rFonts w:ascii="Times New Roman" w:hAnsi="Times New Roman" w:cs="Times New Roman"/>
                        <w:sz w:val="24"/>
                        <w:szCs w:val="24"/>
                        <w:lang w:val="id-ID"/>
                      </w:rPr>
                    </w:pPr>
                    <w:r>
                      <w:rPr>
                        <w:rFonts w:ascii="Times New Roman" w:hAnsi="Times New Roman" w:cs="Times New Roman"/>
                        <w:sz w:val="24"/>
                        <w:szCs w:val="24"/>
                        <w:lang w:val="id-ID"/>
                      </w:rPr>
                      <w:fldChar w:fldCharType="begin"/>
                    </w:r>
                    <w:r>
                      <w:rPr>
                        <w:rFonts w:ascii="Times New Roman" w:hAnsi="Times New Roman" w:cs="Times New Roman"/>
                        <w:sz w:val="24"/>
                        <w:szCs w:val="24"/>
                        <w:lang w:val="id-ID"/>
                      </w:rPr>
                      <w:instrText xml:space="preserve"> PAGE  \* MERGEFORMAT </w:instrText>
                    </w:r>
                    <w:r>
                      <w:rPr>
                        <w:rFonts w:ascii="Times New Roman" w:hAnsi="Times New Roman" w:cs="Times New Roman"/>
                        <w:sz w:val="24"/>
                        <w:szCs w:val="24"/>
                        <w:lang w:val="id-ID"/>
                      </w:rPr>
                      <w:fldChar w:fldCharType="separate"/>
                    </w:r>
                    <w:r w:rsidR="00AA10A9">
                      <w:rPr>
                        <w:rFonts w:ascii="Times New Roman" w:hAnsi="Times New Roman" w:cs="Times New Roman"/>
                        <w:noProof/>
                        <w:sz w:val="24"/>
                        <w:szCs w:val="24"/>
                        <w:lang w:val="id-ID"/>
                      </w:rPr>
                      <w:t>xv</w:t>
                    </w:r>
                    <w:r>
                      <w:rPr>
                        <w:rFonts w:ascii="Times New Roman" w:hAnsi="Times New Roman" w:cs="Times New Roman"/>
                        <w:sz w:val="24"/>
                        <w:szCs w:val="24"/>
                        <w:lang w:val="id-ID"/>
                      </w:rPr>
                      <w:fldChar w:fldCharType="end"/>
                    </w:r>
                  </w:p>
                </w:txbxContent>
              </v:textbox>
              <w10:wrap anchorx="margin"/>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68FB" w:rsidRDefault="00A768FB">
    <w:pPr>
      <w:pStyle w:val="Footer"/>
      <w:tabs>
        <w:tab w:val="clear" w:pos="4680"/>
        <w:tab w:val="clear" w:pos="9360"/>
        <w:tab w:val="center" w:pos="4153"/>
        <w:tab w:val="right" w:pos="8306"/>
      </w:tabs>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68FB" w:rsidRDefault="00A768FB">
    <w:pPr>
      <w:pStyle w:val="Footer"/>
      <w:tabs>
        <w:tab w:val="clear" w:pos="4680"/>
        <w:tab w:val="clear" w:pos="9360"/>
        <w:tab w:val="center" w:pos="4153"/>
        <w:tab w:val="right" w:pos="8306"/>
      </w:tabs>
    </w:pP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68FB" w:rsidRDefault="00A768FB">
    <w:pPr>
      <w:pStyle w:val="BodyText"/>
      <w:spacing w:line="14" w:lineRule="auto"/>
      <w:ind w:left="0"/>
      <w:rPr>
        <w:sz w:val="20"/>
      </w:rPr>
    </w:pP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68FB" w:rsidRDefault="00A768FB">
    <w:pPr>
      <w:pStyle w:val="BodyText"/>
      <w:spacing w:line="14" w:lineRule="auto"/>
      <w:ind w:left="0"/>
      <w:rPr>
        <w:sz w:val="20"/>
      </w:rPr>
    </w:pP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68FB" w:rsidRDefault="00A768FB">
    <w:pPr>
      <w:pStyle w:val="BodyText"/>
      <w:spacing w:line="14" w:lineRule="auto"/>
      <w:ind w:left="0"/>
      <w:rPr>
        <w:sz w:val="20"/>
      </w:rPr>
    </w:pP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68FB" w:rsidRDefault="00A768FB">
    <w:pPr>
      <w:pStyle w:val="BodyText"/>
      <w:spacing w:line="14" w:lineRule="auto"/>
      <w:ind w:left="0"/>
      <w:rPr>
        <w:sz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68FB" w:rsidRDefault="00A768FB">
    <w:pPr>
      <w:pStyle w:val="Footer"/>
      <w:tabs>
        <w:tab w:val="clear" w:pos="4680"/>
        <w:tab w:val="clear" w:pos="9360"/>
        <w:tab w:val="center" w:pos="4153"/>
        <w:tab w:val="right" w:pos="8306"/>
      </w:tabs>
    </w:pPr>
    <w:r>
      <w:rPr>
        <w:noProof/>
        <w:lang w:eastAsia="en-US"/>
      </w:rPr>
      <mc:AlternateContent>
        <mc:Choice Requires="wps">
          <w:drawing>
            <wp:anchor distT="0" distB="0" distL="114300" distR="114300" simplePos="0" relativeHeight="251660288" behindDoc="0" locked="0" layoutInCell="1" allowOverlap="1">
              <wp:simplePos x="0" y="0"/>
              <wp:positionH relativeFrom="margin">
                <wp:posOffset>2466340</wp:posOffset>
              </wp:positionH>
              <wp:positionV relativeFrom="paragraph">
                <wp:posOffset>-132715</wp:posOffset>
              </wp:positionV>
              <wp:extent cx="1828800" cy="1828800"/>
              <wp:effectExtent l="0" t="0" r="0" b="0"/>
              <wp:wrapNone/>
              <wp:docPr id="176" name="Text Box 17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A768FB" w:rsidRDefault="00A768FB">
                          <w:pPr>
                            <w:pStyle w:val="Footer"/>
                            <w:rPr>
                              <w:rFonts w:ascii="Times New Roman" w:hAnsi="Times New Roman" w:cs="Times New Roman"/>
                              <w:sz w:val="24"/>
                              <w:szCs w:val="24"/>
                              <w:lang w:val="id-ID"/>
                            </w:rPr>
                          </w:pPr>
                          <w:r>
                            <w:rPr>
                              <w:rFonts w:ascii="Times New Roman" w:hAnsi="Times New Roman" w:cs="Times New Roman"/>
                              <w:sz w:val="24"/>
                              <w:szCs w:val="24"/>
                              <w:lang w:val="id-ID"/>
                            </w:rPr>
                            <w:fldChar w:fldCharType="begin"/>
                          </w:r>
                          <w:r>
                            <w:rPr>
                              <w:rFonts w:ascii="Times New Roman" w:hAnsi="Times New Roman" w:cs="Times New Roman"/>
                              <w:sz w:val="24"/>
                              <w:szCs w:val="24"/>
                              <w:lang w:val="id-ID"/>
                            </w:rPr>
                            <w:instrText xml:space="preserve"> PAGE  \* MERGEFORMAT </w:instrText>
                          </w:r>
                          <w:r>
                            <w:rPr>
                              <w:rFonts w:ascii="Times New Roman" w:hAnsi="Times New Roman" w:cs="Times New Roman"/>
                              <w:sz w:val="24"/>
                              <w:szCs w:val="24"/>
                              <w:lang w:val="id-ID"/>
                            </w:rPr>
                            <w:fldChar w:fldCharType="separate"/>
                          </w:r>
                          <w:r w:rsidR="00AA10A9">
                            <w:rPr>
                              <w:rFonts w:ascii="Times New Roman" w:hAnsi="Times New Roman" w:cs="Times New Roman"/>
                              <w:noProof/>
                              <w:sz w:val="24"/>
                              <w:szCs w:val="24"/>
                              <w:lang w:val="id-ID"/>
                            </w:rPr>
                            <w:t>1</w:t>
                          </w:r>
                          <w:r>
                            <w:rPr>
                              <w:rFonts w:ascii="Times New Roman" w:hAnsi="Times New Roman" w:cs="Times New Roman"/>
                              <w:sz w:val="24"/>
                              <w:szCs w:val="24"/>
                              <w:lang w:val="id-ID"/>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176" o:spid="_x0000_s1051" type="#_x0000_t202" style="position:absolute;margin-left:194.2pt;margin-top:-10.45pt;width:2in;height:2in;z-index:251660288;visibility:visible;mso-wrap-style:non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s8DH+QIAANYGAAAOAAAAZHJzL2Uyb0RvYy54bWysVdtu2zAMfR+wfxD07tpO3cQJ6hRpXA8D&#10;grVYO+xZkeXGqCwJkprLhv37KPnStOuAdduLQotHFHl4xJxf7BuOtkybWooMxycRRkxQWdbiPsNf&#10;7oogxchYIkrCpWAZPjCDL+bv353v1IyN5EbykmkEQYSZ7VSGN9aqWRgaumENMSdSMQHOSuqGWPjU&#10;92GpyQ6iNzwcRdE43EldKi0pMwZ289aJ5z5+VTFqr6vKMIt4hiE361ft17Vbw/k5md1rojY17dIg&#10;f5FFQ2oBlw6hcmIJetT1L6GammppZGVPqGxCWVU1Zb4GqCaOXlRzuyGK+VqAHKMGmsz/C0s/bW80&#10;qkvo3WSMkSANNOmO7S26lHvk9oChnTIzAN4qgNo9OADd7xvYdIXvK924XygJgR+4Pgz8unDUHUpH&#10;aRqBi4Kv/4D44dNxpY39wGSDnJFhDQ30vJLtytgW2kPcbUIWNee+iVygXYbHp2eRPzB4IDgXDgtZ&#10;QIzOapvzfRpNr9KrNAmS0fgqSKI8DxbFMgnGRTw5y0/z5TKPf7h4cTLb1GXJhLuvF0qc/FkjOsm2&#10;LR6kYiSvSxfOpeQFz5Zcoy0BqXLrCYbcj1Dh8yw8b1DUi4riURJdjqZBMU4nQVIkZ8F0EqVBFE8v&#10;p+MomSZ58byiVS3Yv1f0jPyjpMnM9WsobM0JfXDa+W1pLp2n0gDW9y10Mmzl5i174AB03f3MKpCw&#10;V90rXBJKmRj49GiHqoD5txzs8J5tP1jecpj1J/zNUtjhcFMLqb1iX0igfOglULV4IOWobmfa/Xrv&#10;3+6of41rWR7gkWoJbwfemVG0qIH+FTH2hmiYbLAJ09pew1JxCQ9GdhZGG6m/vbbv8KBz8GK0g0mZ&#10;YQGjHCP+UcAggoC2N3RvrHtDPDZLCXqOfS7ehAPa8t6stGy+wghfuDvARQSFmzJse3Np22kNfwGU&#10;LRYeBKNTEbsSt4q60L7navFoYRj4GeG4aZnoOIPh6SXVDXo3nY+/Perp72j+EwAA//8DAFBLAwQU&#10;AAYACAAAACEAWBkX2d8AAAALAQAADwAAAGRycy9kb3ducmV2LnhtbEyPwU7DMAyG70i8Q2Qkblu6&#10;grq2NJ0AscsuaAOJa9aYtiJxqibrurfHnNjR9qf//1xtZmfFhGPoPSlYLRMQSI03PbUKPj+2ixxE&#10;iJqMtp5QwQUDbOrbm0qXxp9pj9MhtoJDKJRaQRfjUEoZmg6dDks/IPHt249ORx7HVppRnzncWZkm&#10;SSad7okbOj3ga4fNz+HkuHdnvyZfxH0jpzfzMucFve8Kpe7v5ucnEBHn+A/Dnz6rQ81OR38iE4RV&#10;8JDnj4wqWKRJAYKJbJ3x5qggzdYrkHUlr3+ofwEAAP//AwBQSwECLQAUAAYACAAAACEAtoM4kv4A&#10;AADhAQAAEwAAAAAAAAAAAAAAAAAAAAAAW0NvbnRlbnRfVHlwZXNdLnhtbFBLAQItABQABgAIAAAA&#10;IQA4/SH/1gAAAJQBAAALAAAAAAAAAAAAAAAAAC8BAABfcmVscy8ucmVsc1BLAQItABQABgAIAAAA&#10;IQBks8DH+QIAANYGAAAOAAAAAAAAAAAAAAAAAC4CAABkcnMvZTJvRG9jLnhtbFBLAQItABQABgAI&#10;AAAAIQBYGRfZ3wAAAAsBAAAPAAAAAAAAAAAAAAAAAFMFAABkcnMvZG93bnJldi54bWxQSwUGAAAA&#10;AAQABADzAAAAXwYAAAAA&#10;" filled="f" fillcolor="white [3201]" stroked="f" strokeweight=".5pt">
              <v:textbox style="mso-fit-shape-to-text:t" inset="0,0,0,0">
                <w:txbxContent>
                  <w:p w:rsidR="00A768FB" w:rsidRDefault="00A768FB">
                    <w:pPr>
                      <w:pStyle w:val="Footer"/>
                      <w:rPr>
                        <w:rFonts w:ascii="Times New Roman" w:hAnsi="Times New Roman" w:cs="Times New Roman"/>
                        <w:sz w:val="24"/>
                        <w:szCs w:val="24"/>
                        <w:lang w:val="id-ID"/>
                      </w:rPr>
                    </w:pPr>
                    <w:r>
                      <w:rPr>
                        <w:rFonts w:ascii="Times New Roman" w:hAnsi="Times New Roman" w:cs="Times New Roman"/>
                        <w:sz w:val="24"/>
                        <w:szCs w:val="24"/>
                        <w:lang w:val="id-ID"/>
                      </w:rPr>
                      <w:fldChar w:fldCharType="begin"/>
                    </w:r>
                    <w:r>
                      <w:rPr>
                        <w:rFonts w:ascii="Times New Roman" w:hAnsi="Times New Roman" w:cs="Times New Roman"/>
                        <w:sz w:val="24"/>
                        <w:szCs w:val="24"/>
                        <w:lang w:val="id-ID"/>
                      </w:rPr>
                      <w:instrText xml:space="preserve"> PAGE  \* MERGEFORMAT </w:instrText>
                    </w:r>
                    <w:r>
                      <w:rPr>
                        <w:rFonts w:ascii="Times New Roman" w:hAnsi="Times New Roman" w:cs="Times New Roman"/>
                        <w:sz w:val="24"/>
                        <w:szCs w:val="24"/>
                        <w:lang w:val="id-ID"/>
                      </w:rPr>
                      <w:fldChar w:fldCharType="separate"/>
                    </w:r>
                    <w:r w:rsidR="00AA10A9">
                      <w:rPr>
                        <w:rFonts w:ascii="Times New Roman" w:hAnsi="Times New Roman" w:cs="Times New Roman"/>
                        <w:noProof/>
                        <w:sz w:val="24"/>
                        <w:szCs w:val="24"/>
                        <w:lang w:val="id-ID"/>
                      </w:rPr>
                      <w:t>1</w:t>
                    </w:r>
                    <w:r>
                      <w:rPr>
                        <w:rFonts w:ascii="Times New Roman" w:hAnsi="Times New Roman" w:cs="Times New Roman"/>
                        <w:sz w:val="24"/>
                        <w:szCs w:val="24"/>
                        <w:lang w:val="id-ID"/>
                      </w:rPr>
                      <w:fldChar w:fldCharType="end"/>
                    </w:r>
                  </w:p>
                </w:txbxContent>
              </v:textbox>
              <w10:wrap anchorx="margin"/>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68FB" w:rsidRDefault="00A768FB">
    <w:pPr>
      <w:pStyle w:val="Footer"/>
      <w:tabs>
        <w:tab w:val="clear" w:pos="4680"/>
        <w:tab w:val="clear" w:pos="9360"/>
        <w:tab w:val="center" w:pos="4513"/>
        <w:tab w:val="right" w:pos="9026"/>
      </w:tabs>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68FB" w:rsidRDefault="00A768FB">
    <w:pPr>
      <w:pStyle w:val="Footer"/>
      <w:tabs>
        <w:tab w:val="clear" w:pos="4680"/>
        <w:tab w:val="clear" w:pos="9360"/>
        <w:tab w:val="center" w:pos="4513"/>
        <w:tab w:val="right" w:pos="9026"/>
      </w:tabs>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68FB" w:rsidRDefault="00A768FB">
    <w:pPr>
      <w:pStyle w:val="Footer"/>
      <w:tabs>
        <w:tab w:val="clear" w:pos="4680"/>
        <w:tab w:val="clear" w:pos="9360"/>
        <w:tab w:val="center" w:pos="4513"/>
        <w:tab w:val="right" w:pos="9026"/>
      </w:tabs>
    </w:pPr>
    <w:r>
      <w:rPr>
        <w:noProof/>
        <w:lang w:eastAsia="en-US"/>
      </w:rPr>
      <mc:AlternateContent>
        <mc:Choice Requires="wps">
          <w:drawing>
            <wp:anchor distT="0" distB="0" distL="114300" distR="114300" simplePos="0" relativeHeight="251663360" behindDoc="0" locked="0" layoutInCell="1" allowOverlap="1">
              <wp:simplePos x="0" y="0"/>
              <wp:positionH relativeFrom="margin">
                <wp:posOffset>2416175</wp:posOffset>
              </wp:positionH>
              <wp:positionV relativeFrom="paragraph">
                <wp:posOffset>-180975</wp:posOffset>
              </wp:positionV>
              <wp:extent cx="1828800" cy="1828800"/>
              <wp:effectExtent l="0" t="0" r="0" b="0"/>
              <wp:wrapNone/>
              <wp:docPr id="47" name="Text Box 4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A768FB" w:rsidRDefault="00A768FB">
                          <w:pPr>
                            <w:pStyle w:val="Footer"/>
                            <w:rPr>
                              <w:rFonts w:ascii="Times New Roman" w:hAnsi="Times New Roman" w:cs="Times New Roman"/>
                              <w:sz w:val="24"/>
                              <w:szCs w:val="24"/>
                              <w:lang w:val="id-ID"/>
                            </w:rPr>
                          </w:pPr>
                          <w:r>
                            <w:rPr>
                              <w:rFonts w:ascii="Times New Roman" w:hAnsi="Times New Roman" w:cs="Times New Roman"/>
                              <w:sz w:val="24"/>
                              <w:szCs w:val="24"/>
                              <w:lang w:val="id-ID"/>
                            </w:rPr>
                            <w:fldChar w:fldCharType="begin"/>
                          </w:r>
                          <w:r>
                            <w:rPr>
                              <w:rFonts w:ascii="Times New Roman" w:hAnsi="Times New Roman" w:cs="Times New Roman"/>
                              <w:sz w:val="24"/>
                              <w:szCs w:val="24"/>
                              <w:lang w:val="id-ID"/>
                            </w:rPr>
                            <w:instrText xml:space="preserve"> PAGE  \* MERGEFORMAT </w:instrText>
                          </w:r>
                          <w:r>
                            <w:rPr>
                              <w:rFonts w:ascii="Times New Roman" w:hAnsi="Times New Roman" w:cs="Times New Roman"/>
                              <w:sz w:val="24"/>
                              <w:szCs w:val="24"/>
                              <w:lang w:val="id-ID"/>
                            </w:rPr>
                            <w:fldChar w:fldCharType="separate"/>
                          </w:r>
                          <w:r w:rsidR="00AA10A9">
                            <w:rPr>
                              <w:rFonts w:ascii="Times New Roman" w:hAnsi="Times New Roman" w:cs="Times New Roman"/>
                              <w:noProof/>
                              <w:sz w:val="24"/>
                              <w:szCs w:val="24"/>
                              <w:lang w:val="id-ID"/>
                            </w:rPr>
                            <w:t>11</w:t>
                          </w:r>
                          <w:r>
                            <w:rPr>
                              <w:rFonts w:ascii="Times New Roman" w:hAnsi="Times New Roman" w:cs="Times New Roman"/>
                              <w:sz w:val="24"/>
                              <w:szCs w:val="24"/>
                              <w:lang w:val="id-ID"/>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47" o:spid="_x0000_s1054" type="#_x0000_t202" style="position:absolute;margin-left:190.25pt;margin-top:-14.25pt;width:2in;height:2in;z-index:251663360;visibility:visible;mso-wrap-style:non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iz+QIAANQGAAAOAAAAZHJzL2Uyb0RvYy54bWysVW1v2jAQ/j5p/8Hy9zQJDRBQQ0VJM01C&#10;azU67bNxnBLVsS3b5WXT/vvODklp10nrti/mcm++e+7xcXG5bzjaMm1qKTIcn0UYMUFlWYv7DH+5&#10;K4IUI2OJKAmXgmX4wAy+nL1/d7FTUzaQG8lLphEkEWa6UxneWKumYWjohjXEnEnFBBgrqRti4VPf&#10;h6UmO8je8HAQRaNwJ3WptKTMGNDmrRHPfP6qYtTeVJVhFvEMQ23Wn9qfa3eGswsyvddEbWp6LIP8&#10;RRUNqQVc2qfKiSXoUde/pGpqqqWRlT2jsgllVdWU+R6gmzh60c1qQxTzvQA4RvUwmf+Xln7a3mpU&#10;lxlOxhgJ0sCM7tjeoiu5R6ACfHbKTMFtpcDR7kEPc+70BpSu7X2lG/cLDSGwA9KHHl2XjbqgdJCm&#10;EZgo2LoPyB8+hStt7AcmG+SEDGsYn0eVbJfGtq6di7tNyKLm3I+QC7TL8Oh8GPmA3gLJuXC+UAXk&#10;OErtaL5Posl1ep0mQTIYXQdJlOfBvFgkwaiIx8P8PF8s8viHyxcn001dlky4+zqaxMmfjeFI2HbA&#10;PVGM5HXp0rmSPN3Zgmu0JUBUbj3AUPuJV/i8Co8bNPWio3iQRFeDSVCM0nGQFMkwmIyjNIjiydVk&#10;FCWTJC+ed7SsBfv3jp6Bf1I0mbp59Y2tOaEPjju/bc2V89QauHVzCx0NW7p5yR44OLrpfmYVENiz&#10;7hUsCaVM9Hh6b+dVAfJvCTz6e7T9WnlLMOsi/M1S2D64qYXUnrEvKFA+dBSoWn8A5aRvJ9r9eu9f&#10;7rB7jWtZHuCRaglvB96ZUbSoAf4lMfaWaNhroIRdbW/gqLiEByOPEkYbqb+9pnf+wHOwYrSDPZlh&#10;AYscI/5RwBqChLYTdCesO0E8NgsJfI59LV6EAG15J1ZaNl9hgc/dHWAigsJNGbaduLDtroY/AMrm&#10;c+8Ei1MRuxQrRV1qP3M1f7SwDPyOcNi0SBwxg9XpKXVc8243n357r6c/o9lPAAAA//8DAFBLAwQU&#10;AAYACAAAACEAfhuG190AAAALAQAADwAAAGRycy9kb3ducmV2LnhtbEyPPU/DMBCGdyT+g3VIbK1D&#10;UKIkxKkAwdIFtSCxuvE1iWqfo9hNw7/nOsH2nu7R+1FvFmfFjFMYPCl4WCcgkFpvBuoUfH2+rwoQ&#10;IWoy2npCBT8YYNPc3tS6Mv5CO5z3sRNsQqHSCvoYx0rK0PbodFj7EYl/Rz85HfmcOmkmfWFzZ2Wa&#10;JLl0eiBO6PWIrz22p/3Zce7Wfs++jLtWzm/mZSlK+tiWSt3fLc9PICIu8Q+Ga32uDg13OvgzmSCs&#10;gsciyRhVsEoLFkzk+VUcFKRZmYFsavl/Q/MLAAD//wMAUEsBAi0AFAAGAAgAAAAhALaDOJL+AAAA&#10;4QEAABMAAAAAAAAAAAAAAAAAAAAAAFtDb250ZW50X1R5cGVzXS54bWxQSwECLQAUAAYACAAAACEA&#10;OP0h/9YAAACUAQAACwAAAAAAAAAAAAAAAAAvAQAAX3JlbHMvLnJlbHNQSwECLQAUAAYACAAAACEA&#10;Hgvos/kCAADUBgAADgAAAAAAAAAAAAAAAAAuAgAAZHJzL2Uyb0RvYy54bWxQSwECLQAUAAYACAAA&#10;ACEAfhuG190AAAALAQAADwAAAAAAAAAAAAAAAABTBQAAZHJzL2Rvd25yZXYueG1sUEsFBgAAAAAE&#10;AAQA8wAAAF0GAAAAAA==&#10;" filled="f" fillcolor="white [3201]" stroked="f" strokeweight=".5pt">
              <v:textbox style="mso-fit-shape-to-text:t" inset="0,0,0,0">
                <w:txbxContent>
                  <w:p w:rsidR="00A768FB" w:rsidRDefault="00A768FB">
                    <w:pPr>
                      <w:pStyle w:val="Footer"/>
                      <w:rPr>
                        <w:rFonts w:ascii="Times New Roman" w:hAnsi="Times New Roman" w:cs="Times New Roman"/>
                        <w:sz w:val="24"/>
                        <w:szCs w:val="24"/>
                        <w:lang w:val="id-ID"/>
                      </w:rPr>
                    </w:pPr>
                    <w:r>
                      <w:rPr>
                        <w:rFonts w:ascii="Times New Roman" w:hAnsi="Times New Roman" w:cs="Times New Roman"/>
                        <w:sz w:val="24"/>
                        <w:szCs w:val="24"/>
                        <w:lang w:val="id-ID"/>
                      </w:rPr>
                      <w:fldChar w:fldCharType="begin"/>
                    </w:r>
                    <w:r>
                      <w:rPr>
                        <w:rFonts w:ascii="Times New Roman" w:hAnsi="Times New Roman" w:cs="Times New Roman"/>
                        <w:sz w:val="24"/>
                        <w:szCs w:val="24"/>
                        <w:lang w:val="id-ID"/>
                      </w:rPr>
                      <w:instrText xml:space="preserve"> PAGE  \* MERGEFORMAT </w:instrText>
                    </w:r>
                    <w:r>
                      <w:rPr>
                        <w:rFonts w:ascii="Times New Roman" w:hAnsi="Times New Roman" w:cs="Times New Roman"/>
                        <w:sz w:val="24"/>
                        <w:szCs w:val="24"/>
                        <w:lang w:val="id-ID"/>
                      </w:rPr>
                      <w:fldChar w:fldCharType="separate"/>
                    </w:r>
                    <w:r w:rsidR="00AA10A9">
                      <w:rPr>
                        <w:rFonts w:ascii="Times New Roman" w:hAnsi="Times New Roman" w:cs="Times New Roman"/>
                        <w:noProof/>
                        <w:sz w:val="24"/>
                        <w:szCs w:val="24"/>
                        <w:lang w:val="id-ID"/>
                      </w:rPr>
                      <w:t>11</w:t>
                    </w:r>
                    <w:r>
                      <w:rPr>
                        <w:rFonts w:ascii="Times New Roman" w:hAnsi="Times New Roman" w:cs="Times New Roman"/>
                        <w:sz w:val="24"/>
                        <w:szCs w:val="24"/>
                        <w:lang w:val="id-ID"/>
                      </w:rPr>
                      <w:fldChar w:fldCharType="end"/>
                    </w:r>
                  </w:p>
                </w:txbxContent>
              </v:textbox>
              <w10:wrap anchorx="margin"/>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68FB" w:rsidRDefault="00A768FB">
    <w:pPr>
      <w:pStyle w:val="Footer"/>
      <w:tabs>
        <w:tab w:val="clear" w:pos="4680"/>
        <w:tab w:val="clear" w:pos="9360"/>
        <w:tab w:val="center" w:pos="4153"/>
        <w:tab w:val="right" w:pos="8306"/>
      </w:tabs>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68FB" w:rsidRDefault="00A768FB">
    <w:pPr>
      <w:pStyle w:val="Footer"/>
      <w:tabs>
        <w:tab w:val="clear" w:pos="4680"/>
        <w:tab w:val="clear" w:pos="9360"/>
        <w:tab w:val="center" w:pos="4153"/>
        <w:tab w:val="right" w:pos="8306"/>
      </w:tabs>
    </w:pPr>
    <w:r>
      <w:rPr>
        <w:noProof/>
        <w:lang w:eastAsia="en-US"/>
      </w:rPr>
      <mc:AlternateContent>
        <mc:Choice Requires="wps">
          <w:drawing>
            <wp:anchor distT="0" distB="0" distL="114300" distR="114300" simplePos="0" relativeHeight="251665408" behindDoc="0" locked="0" layoutInCell="1" allowOverlap="1">
              <wp:simplePos x="0" y="0"/>
              <wp:positionH relativeFrom="margin">
                <wp:posOffset>2428240</wp:posOffset>
              </wp:positionH>
              <wp:positionV relativeFrom="paragraph">
                <wp:posOffset>-120650</wp:posOffset>
              </wp:positionV>
              <wp:extent cx="1828800" cy="1828800"/>
              <wp:effectExtent l="0" t="0" r="0" b="0"/>
              <wp:wrapNone/>
              <wp:docPr id="165" name="Text Box 16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A768FB" w:rsidRDefault="00A768FB">
                          <w:pPr>
                            <w:pStyle w:val="Footer"/>
                            <w:rPr>
                              <w:rFonts w:ascii="Times New Roman" w:hAnsi="Times New Roman" w:cs="Times New Roman"/>
                              <w:sz w:val="24"/>
                              <w:szCs w:val="24"/>
                              <w:lang w:val="id-ID"/>
                            </w:rPr>
                          </w:pPr>
                          <w:r>
                            <w:rPr>
                              <w:rFonts w:ascii="Times New Roman" w:hAnsi="Times New Roman" w:cs="Times New Roman"/>
                              <w:sz w:val="24"/>
                              <w:szCs w:val="24"/>
                              <w:lang w:val="id-ID"/>
                            </w:rPr>
                            <w:fldChar w:fldCharType="begin"/>
                          </w:r>
                          <w:r>
                            <w:rPr>
                              <w:rFonts w:ascii="Times New Roman" w:hAnsi="Times New Roman" w:cs="Times New Roman"/>
                              <w:sz w:val="24"/>
                              <w:szCs w:val="24"/>
                              <w:lang w:val="id-ID"/>
                            </w:rPr>
                            <w:instrText xml:space="preserve"> PAGE  \* MERGEFORMAT </w:instrText>
                          </w:r>
                          <w:r>
                            <w:rPr>
                              <w:rFonts w:ascii="Times New Roman" w:hAnsi="Times New Roman" w:cs="Times New Roman"/>
                              <w:sz w:val="24"/>
                              <w:szCs w:val="24"/>
                              <w:lang w:val="id-ID"/>
                            </w:rPr>
                            <w:fldChar w:fldCharType="separate"/>
                          </w:r>
                          <w:r w:rsidR="00AA10A9">
                            <w:rPr>
                              <w:rFonts w:ascii="Times New Roman" w:hAnsi="Times New Roman" w:cs="Times New Roman"/>
                              <w:noProof/>
                              <w:sz w:val="24"/>
                              <w:szCs w:val="24"/>
                              <w:lang w:val="id-ID"/>
                            </w:rPr>
                            <w:t>48</w:t>
                          </w:r>
                          <w:r>
                            <w:rPr>
                              <w:rFonts w:ascii="Times New Roman" w:hAnsi="Times New Roman" w:cs="Times New Roman"/>
                              <w:sz w:val="24"/>
                              <w:szCs w:val="24"/>
                              <w:lang w:val="id-ID"/>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165" o:spid="_x0000_s1056" type="#_x0000_t202" style="position:absolute;margin-left:191.2pt;margin-top:-9.5pt;width:2in;height:2in;z-index:251665408;visibility:visible;mso-wrap-style:non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CIy+gIAANYGAAAOAAAAZHJzL2Uyb0RvYy54bWysVd9v2yAQfp+0/wHx7tpOncSJ6lRpXE+T&#10;orVaOu2ZYNxYxYCA5sem/e87cOymXSet217Imfs47r77uFxc7huOtkybWooMx2cRRkxQWdbiPsNf&#10;7oogxchYIkrCpWAZPjCDL2fv313s1JQN5EbykmkEQYSZ7lSGN9aqaRgaumENMWdSMQHOSuqGWPjU&#10;92GpyQ6iNzwcRNEo3EldKi0pMwZ289aJZz5+VTFqb6rKMIt4hiE361ft17Vbw9kFmd5rojY1PaZB&#10;/iKLhtQCLu1D5cQS9KjrX0I1NdXSyMqeUdmEsqpqynwNUE0cvahmtSGK+VqAHKN6msz/C0s/bW81&#10;qkvo3WiIkSANNOmO7S26knvk9oChnTJTAK4UQO0eHIDu9g1susL3lW7cL5SEwA9cH3p+XTjqDqWD&#10;NI3ARcHXfUD88Om40sZ+YLJBzsiwhgZ6Xsl2aWwL7SDuNiGLmnPfRC7QLsOj82HkD/QeCM6Fw0IW&#10;EONotc35Pokm1+l1mgTJYHQdJFGeB/NikQSjIh4P8/N8scjjHy5enEw3dVky4e7rhBInf9aIo2Tb&#10;FvdSMZLXpQvnUvKCZwuu0ZaAVLn1BEPuJ6jweRaeNyjqRUXxIImuBpOgGKXjICmSYTAZR2kQxZOr&#10;yShKJklePK9oWQv27xU9I/8kaTJ1/eoLW3NCH5x2fluaS+epNIB1fQudDFu5ecseOABddz+zCiTs&#10;VfcKl4RSJno+PdqhKmD+LQePeM+2HyxvOcy6E/5mKWx/uKmF1F6xLyRQPnQSqFo8kHJStzPtfr33&#10;b3fcvca1LA/wSLWEtwPvzCha1ED/khh7SzRMNtiEaW1vYKm4hAcjjxZGG6m/vbbv8KBz8GK0g0mZ&#10;YQGjHCP+UcAggoC2M3RnrDtDPDYLCXqOfS7ehAPa8s6stGy+wgifuzvARQSFmzJsO3Nh22kNfwGU&#10;zeceBKNTEbsUK0VdaN9zNX+0MAz8jHDctEwcOYPh6SV1HPRuOp9+e9TT39HsJwAAAP//AwBQSwME&#10;FAAGAAgAAAAhAHDikBzeAAAACwEAAA8AAABkcnMvZG93bnJldi54bWxMjz1PwzAQhnek/gfrKrG1&#10;TgMKSYhTtQiWLqgFidWNjyTCPkexm4Z/zzHBeO89ej+q7eysmHAMvScFm3UCAqnxpqdWwfvbyyoH&#10;EaImo60nVPCNAbb14qbSpfFXOuJ0iq1gEwqlVtDFOJRShqZDp8PaD0j8+/Sj05HPsZVm1Fc2d1am&#10;SZJJp3vihE4P+NRh83W6OM492I/JF/HYyOnZ7Oe8oNdDodTtct49gog4xz8Yfutzdai509lfyARh&#10;Fdzl6T2jClabgkcxkT0krJwVpBkrsq7k/w31DwAAAP//AwBQSwECLQAUAAYACAAAACEAtoM4kv4A&#10;AADhAQAAEwAAAAAAAAAAAAAAAAAAAAAAW0NvbnRlbnRfVHlwZXNdLnhtbFBLAQItABQABgAIAAAA&#10;IQA4/SH/1gAAAJQBAAALAAAAAAAAAAAAAAAAAC8BAABfcmVscy8ucmVsc1BLAQItABQABgAIAAAA&#10;IQBcqCIy+gIAANYGAAAOAAAAAAAAAAAAAAAAAC4CAABkcnMvZTJvRG9jLnhtbFBLAQItABQABgAI&#10;AAAAIQBw4pAc3gAAAAsBAAAPAAAAAAAAAAAAAAAAAFQFAABkcnMvZG93bnJldi54bWxQSwUGAAAA&#10;AAQABADzAAAAXwYAAAAA&#10;" filled="f" fillcolor="white [3201]" stroked="f" strokeweight=".5pt">
              <v:textbox style="mso-fit-shape-to-text:t" inset="0,0,0,0">
                <w:txbxContent>
                  <w:p w:rsidR="00A768FB" w:rsidRDefault="00A768FB">
                    <w:pPr>
                      <w:pStyle w:val="Footer"/>
                      <w:rPr>
                        <w:rFonts w:ascii="Times New Roman" w:hAnsi="Times New Roman" w:cs="Times New Roman"/>
                        <w:sz w:val="24"/>
                        <w:szCs w:val="24"/>
                        <w:lang w:val="id-ID"/>
                      </w:rPr>
                    </w:pPr>
                    <w:r>
                      <w:rPr>
                        <w:rFonts w:ascii="Times New Roman" w:hAnsi="Times New Roman" w:cs="Times New Roman"/>
                        <w:sz w:val="24"/>
                        <w:szCs w:val="24"/>
                        <w:lang w:val="id-ID"/>
                      </w:rPr>
                      <w:fldChar w:fldCharType="begin"/>
                    </w:r>
                    <w:r>
                      <w:rPr>
                        <w:rFonts w:ascii="Times New Roman" w:hAnsi="Times New Roman" w:cs="Times New Roman"/>
                        <w:sz w:val="24"/>
                        <w:szCs w:val="24"/>
                        <w:lang w:val="id-ID"/>
                      </w:rPr>
                      <w:instrText xml:space="preserve"> PAGE  \* MERGEFORMAT </w:instrText>
                    </w:r>
                    <w:r>
                      <w:rPr>
                        <w:rFonts w:ascii="Times New Roman" w:hAnsi="Times New Roman" w:cs="Times New Roman"/>
                        <w:sz w:val="24"/>
                        <w:szCs w:val="24"/>
                        <w:lang w:val="id-ID"/>
                      </w:rPr>
                      <w:fldChar w:fldCharType="separate"/>
                    </w:r>
                    <w:r w:rsidR="00AA10A9">
                      <w:rPr>
                        <w:rFonts w:ascii="Times New Roman" w:hAnsi="Times New Roman" w:cs="Times New Roman"/>
                        <w:noProof/>
                        <w:sz w:val="24"/>
                        <w:szCs w:val="24"/>
                        <w:lang w:val="id-ID"/>
                      </w:rPr>
                      <w:t>48</w:t>
                    </w:r>
                    <w:r>
                      <w:rPr>
                        <w:rFonts w:ascii="Times New Roman" w:hAnsi="Times New Roman" w:cs="Times New Roman"/>
                        <w:sz w:val="24"/>
                        <w:szCs w:val="24"/>
                        <w:lang w:val="id-ID"/>
                      </w:rPr>
                      <w:fldChar w:fldCharType="end"/>
                    </w:r>
                  </w:p>
                </w:txbxContent>
              </v:textbox>
              <w10:wrap anchorx="margin"/>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68FB" w:rsidRDefault="00A768F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90C74" w:rsidRDefault="00E90C74">
      <w:pPr>
        <w:spacing w:after="0" w:line="240" w:lineRule="auto"/>
      </w:pPr>
      <w:r>
        <w:separator/>
      </w:r>
    </w:p>
  </w:footnote>
  <w:footnote w:type="continuationSeparator" w:id="0">
    <w:p w:rsidR="00E90C74" w:rsidRDefault="00E90C74">
      <w:pPr>
        <w:spacing w:after="0" w:line="240" w:lineRule="auto"/>
      </w:pPr>
      <w:r>
        <w:continuationSeparator/>
      </w:r>
    </w:p>
  </w:footnote>
  <w:footnote w:id="1">
    <w:p w:rsidR="00A768FB" w:rsidRDefault="00A768FB">
      <w:pPr>
        <w:pStyle w:val="FootnoteText"/>
        <w:rPr>
          <w:rFonts w:ascii="Times New Roman" w:eastAsia="Arial" w:hAnsi="Times New Roman" w:cs="Times New Roman"/>
          <w:sz w:val="20"/>
          <w:szCs w:val="20"/>
        </w:rPr>
      </w:pPr>
      <w:r>
        <w:rPr>
          <w:rStyle w:val="FootnoteReference"/>
        </w:rPr>
        <w:footnoteRef/>
      </w:r>
      <w:r>
        <w:rPr>
          <w:rFonts w:ascii="Times New Roman" w:hAnsi="Times New Roman" w:cs="Times New Roman"/>
          <w:sz w:val="20"/>
          <w:szCs w:val="20"/>
        </w:rPr>
        <w:t xml:space="preserve"> </w:t>
      </w:r>
      <w:r>
        <w:rPr>
          <w:rFonts w:ascii="Times New Roman" w:eastAsia="Arial" w:hAnsi="Times New Roman" w:cs="Times New Roman"/>
          <w:sz w:val="20"/>
          <w:szCs w:val="20"/>
        </w:rPr>
        <w:t xml:space="preserve">Mahasiswa Program </w:t>
      </w:r>
      <w:r>
        <w:rPr>
          <w:rFonts w:ascii="Times New Roman" w:eastAsia="Arial" w:hAnsi="Times New Roman" w:cs="Times New Roman"/>
          <w:sz w:val="20"/>
          <w:szCs w:val="20"/>
          <w:lang w:val="id-ID"/>
        </w:rPr>
        <w:t>Profesi Ners</w:t>
      </w:r>
      <w:r>
        <w:rPr>
          <w:rFonts w:ascii="Times New Roman" w:eastAsia="Arial" w:hAnsi="Times New Roman" w:cs="Times New Roman"/>
          <w:sz w:val="20"/>
          <w:szCs w:val="20"/>
        </w:rPr>
        <w:t xml:space="preserve"> Universitas Muhammadiyah Kalimantan Timur</w:t>
      </w:r>
    </w:p>
  </w:footnote>
  <w:footnote w:id="2">
    <w:p w:rsidR="00A768FB" w:rsidRDefault="00A768FB">
      <w:pPr>
        <w:pStyle w:val="FootnoteText"/>
        <w:rPr>
          <w:rFonts w:ascii="Times New Roman" w:hAnsi="Times New Roman" w:cs="Times New Roman"/>
          <w:sz w:val="20"/>
          <w:szCs w:val="20"/>
          <w:lang w:val="id-ID"/>
        </w:rPr>
      </w:pPr>
      <w:r>
        <w:rPr>
          <w:rStyle w:val="FootnoteReference"/>
          <w:rFonts w:ascii="Times New Roman" w:hAnsi="Times New Roman" w:cs="Times New Roman"/>
          <w:sz w:val="20"/>
          <w:szCs w:val="20"/>
        </w:rPr>
        <w:footnoteRef/>
      </w:r>
      <w:r>
        <w:rPr>
          <w:rFonts w:ascii="Times New Roman" w:hAnsi="Times New Roman" w:cs="Times New Roman"/>
          <w:sz w:val="20"/>
          <w:szCs w:val="20"/>
        </w:rPr>
        <w:t xml:space="preserve"> </w:t>
      </w:r>
      <w:r>
        <w:rPr>
          <w:rFonts w:ascii="Times New Roman" w:eastAsia="Arial" w:hAnsi="Times New Roman" w:cs="Times New Roman"/>
          <w:sz w:val="20"/>
          <w:szCs w:val="20"/>
        </w:rPr>
        <w:t>Dosen Universitas Muhammadiyah Kalimantan</w:t>
      </w:r>
      <w:r>
        <w:rPr>
          <w:rFonts w:ascii="Times New Roman" w:eastAsia="Arial" w:hAnsi="Times New Roman" w:cs="Times New Roman"/>
          <w:sz w:val="20"/>
          <w:szCs w:val="20"/>
          <w:lang w:val="id-ID"/>
        </w:rPr>
        <w:t xml:space="preserve"> Timur</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68FB" w:rsidRDefault="00A768FB">
    <w:pPr>
      <w:pStyle w:val="Header"/>
    </w:pPr>
    <w:r>
      <w:rPr>
        <w:noProof/>
        <w:lang w:eastAsia="en-US"/>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175" name="Text Box 1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A768FB" w:rsidRDefault="00A768FB">
                          <w:pPr>
                            <w:pStyle w:val="Header"/>
                            <w:rPr>
                              <w:rFonts w:ascii="Times New Roman" w:hAnsi="Times New Roman" w:cs="Times New Roman"/>
                              <w:sz w:val="24"/>
                              <w:szCs w:val="24"/>
                              <w:lang w:val="id-ID"/>
                            </w:rPr>
                          </w:pPr>
                          <w:r>
                            <w:rPr>
                              <w:rFonts w:ascii="Times New Roman" w:hAnsi="Times New Roman" w:cs="Times New Roman"/>
                              <w:sz w:val="24"/>
                              <w:szCs w:val="24"/>
                              <w:lang w:val="id-ID"/>
                            </w:rPr>
                            <w:fldChar w:fldCharType="begin"/>
                          </w:r>
                          <w:r>
                            <w:rPr>
                              <w:rFonts w:ascii="Times New Roman" w:hAnsi="Times New Roman" w:cs="Times New Roman"/>
                              <w:sz w:val="24"/>
                              <w:szCs w:val="24"/>
                              <w:lang w:val="id-ID"/>
                            </w:rPr>
                            <w:instrText xml:space="preserve"> PAGE  \* MERGEFORMAT </w:instrText>
                          </w:r>
                          <w:r>
                            <w:rPr>
                              <w:rFonts w:ascii="Times New Roman" w:hAnsi="Times New Roman" w:cs="Times New Roman"/>
                              <w:sz w:val="24"/>
                              <w:szCs w:val="24"/>
                              <w:lang w:val="id-ID"/>
                            </w:rPr>
                            <w:fldChar w:fldCharType="separate"/>
                          </w:r>
                          <w:r w:rsidR="00AA10A9">
                            <w:rPr>
                              <w:rFonts w:ascii="Times New Roman" w:hAnsi="Times New Roman" w:cs="Times New Roman"/>
                              <w:noProof/>
                              <w:sz w:val="24"/>
                              <w:szCs w:val="24"/>
                              <w:lang w:val="id-ID"/>
                            </w:rPr>
                            <w:t>2</w:t>
                          </w:r>
                          <w:r>
                            <w:rPr>
                              <w:rFonts w:ascii="Times New Roman" w:hAnsi="Times New Roman" w:cs="Times New Roman"/>
                              <w:sz w:val="24"/>
                              <w:szCs w:val="24"/>
                              <w:lang w:val="id-ID"/>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175" o:spid="_x0000_s1052" type="#_x0000_t202" style="position:absolute;margin-left:92.8pt;margin-top:0;width:2in;height:2in;z-index:251661312;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pa5VgIAABQFAAAOAAAAZHJzL2Uyb0RvYy54bWysVEtPGzEQvlfqf7B8LxuCoFHEBqUgqkqo&#10;IELVs+O1k1Vtj2Wb7Ka/vp+92VDRXqh68c7Oe755XF711rCdCrElV/PTkwlnyklqWrep+ben2w8z&#10;zmISrhGGnKr5XkV+tXj/7rLzczWlLZlGBQYnLs47X/NtSn5eVVFulRXxhLxyEGoKViT8hk3VBNHB&#10;uzXVdDK5qDoKjQ8kVYzg3gxCvij+tVYy3WsdVWKm5sgtlTeUd53fanEp5psg/LaVhzTEP2RhResQ&#10;9OjqRiTBnkP7hyvbykCRdDqRZCvSupWq1IBqTievqllthVelFoAT/RGm+P/cyq+7h8DaBr37eM6Z&#10;ExZNelJ9Yp+oZ5kHhDof51BceaimHgJoj/wIZi6818HmL0pikAPr/RHf7E5mo9l0NptAJCEbf+C/&#10;ejH3IabPiizLRM0DGlhwFbu7mAbVUSVHc3TbGlOaaBzran5xdj4pBkcJnBuHGLmIIdlCpb1R2YNx&#10;j0oDgJJzZpTRU9cmsJ3A0AgplUul3OIJ2llLI+xbDA/62VSVsXyL8dGiRCaXjsa2dRRKva/Sbn6M&#10;KetBf0RgqDtDkPp1Xzp/NvZyTc0eLQ40rEn08rZFG+5ETA8iYC/QOux6usejDQFuOlCcbSn8/Bs/&#10;62NcIeWsw57V3OEQcGa+OIxxXsmRCCOxHgn3bK8JPTjFDfGykDAIyYykDmS/4wAscwyIhJOIVPM0&#10;ktdp2HUcEKmWy6KExfMi3bmVl9l16blfPieMUpmwjM2AxAEzrF6Z0cOZyLv9+3/Rejlmi18AAAD/&#10;/wMAUEsDBBQABgAIAAAAIQBxqtG51wAAAAUBAAAPAAAAZHJzL2Rvd25yZXYueG1sTI9BT8MwDIXv&#10;k/YfIiNx21IGQlVpOrGJckRi5cAxa0xbSJwqybry7zEICS6Wn571/L1yOzsrJgxx8KTgap2BQGq9&#10;GahT8NLUqxxETJqMtp5QwSdG2FbLRakL48/0jNMhdYJDKBZaQZ/SWEgZ2x6djms/IrH35oPTiWXo&#10;pAn6zOHOyk2W3UqnB+IPvR5x32P7cTg5Bfu6acKEMdhXfKyv3592N/gwK3V5Md/fgUg4p79j+MZn&#10;dKiY6ehPZKKwCrhI+pnsbfKc5fF3kVUp/9NXXwAAAP//AwBQSwECLQAUAAYACAAAACEAtoM4kv4A&#10;AADhAQAAEwAAAAAAAAAAAAAAAAAAAAAAW0NvbnRlbnRfVHlwZXNdLnhtbFBLAQItABQABgAIAAAA&#10;IQA4/SH/1gAAAJQBAAALAAAAAAAAAAAAAAAAAC8BAABfcmVscy8ucmVsc1BLAQItABQABgAIAAAA&#10;IQCnYpa5VgIAABQFAAAOAAAAAAAAAAAAAAAAAC4CAABkcnMvZTJvRG9jLnhtbFBLAQItABQABgAI&#10;AAAAIQBxqtG51wAAAAUBAAAPAAAAAAAAAAAAAAAAALAEAABkcnMvZG93bnJldi54bWxQSwUGAAAA&#10;AAQABADzAAAAtAUAAAAA&#10;" filled="f" stroked="f" strokeweight=".5pt">
              <v:textbox style="mso-fit-shape-to-text:t" inset="0,0,0,0">
                <w:txbxContent>
                  <w:p w:rsidR="00A768FB" w:rsidRDefault="00A768FB">
                    <w:pPr>
                      <w:pStyle w:val="Header"/>
                      <w:rPr>
                        <w:rFonts w:ascii="Times New Roman" w:hAnsi="Times New Roman" w:cs="Times New Roman"/>
                        <w:sz w:val="24"/>
                        <w:szCs w:val="24"/>
                        <w:lang w:val="id-ID"/>
                      </w:rPr>
                    </w:pPr>
                    <w:r>
                      <w:rPr>
                        <w:rFonts w:ascii="Times New Roman" w:hAnsi="Times New Roman" w:cs="Times New Roman"/>
                        <w:sz w:val="24"/>
                        <w:szCs w:val="24"/>
                        <w:lang w:val="id-ID"/>
                      </w:rPr>
                      <w:fldChar w:fldCharType="begin"/>
                    </w:r>
                    <w:r>
                      <w:rPr>
                        <w:rFonts w:ascii="Times New Roman" w:hAnsi="Times New Roman" w:cs="Times New Roman"/>
                        <w:sz w:val="24"/>
                        <w:szCs w:val="24"/>
                        <w:lang w:val="id-ID"/>
                      </w:rPr>
                      <w:instrText xml:space="preserve"> PAGE  \* MERGEFORMAT </w:instrText>
                    </w:r>
                    <w:r>
                      <w:rPr>
                        <w:rFonts w:ascii="Times New Roman" w:hAnsi="Times New Roman" w:cs="Times New Roman"/>
                        <w:sz w:val="24"/>
                        <w:szCs w:val="24"/>
                        <w:lang w:val="id-ID"/>
                      </w:rPr>
                      <w:fldChar w:fldCharType="separate"/>
                    </w:r>
                    <w:r w:rsidR="00AA10A9">
                      <w:rPr>
                        <w:rFonts w:ascii="Times New Roman" w:hAnsi="Times New Roman" w:cs="Times New Roman"/>
                        <w:noProof/>
                        <w:sz w:val="24"/>
                        <w:szCs w:val="24"/>
                        <w:lang w:val="id-ID"/>
                      </w:rPr>
                      <w:t>2</w:t>
                    </w:r>
                    <w:r>
                      <w:rPr>
                        <w:rFonts w:ascii="Times New Roman" w:hAnsi="Times New Roman" w:cs="Times New Roman"/>
                        <w:sz w:val="24"/>
                        <w:szCs w:val="24"/>
                        <w:lang w:val="id-ID"/>
                      </w:rPr>
                      <w:fldChar w:fldCharType="end"/>
                    </w:r>
                  </w:p>
                </w:txbxContent>
              </v:textbox>
              <w10:wrap anchorx="margin"/>
            </v:shape>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68FB" w:rsidRDefault="00A768FB">
    <w:pPr>
      <w:pStyle w:val="Header"/>
    </w:pPr>
    <w:r>
      <w:rPr>
        <w:noProof/>
        <w:lang w:eastAsia="en-US"/>
      </w:rPr>
      <mc:AlternateContent>
        <mc:Choice Requires="wps">
          <w:drawing>
            <wp:anchor distT="0" distB="0" distL="114300" distR="114300" simplePos="0" relativeHeight="251672576" behindDoc="0" locked="0" layoutInCell="1" allowOverlap="1">
              <wp:simplePos x="0" y="0"/>
              <wp:positionH relativeFrom="margin">
                <wp:align>right</wp:align>
              </wp:positionH>
              <wp:positionV relativeFrom="paragraph">
                <wp:posOffset>0</wp:posOffset>
              </wp:positionV>
              <wp:extent cx="1828800" cy="1828800"/>
              <wp:effectExtent l="0" t="0" r="0" b="0"/>
              <wp:wrapNone/>
              <wp:docPr id="195" name="Text Box 19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A768FB" w:rsidRDefault="00A768FB">
                          <w:pPr>
                            <w:pStyle w:val="Header"/>
                            <w:rPr>
                              <w:rFonts w:ascii="Times New Roman" w:hAnsi="Times New Roman" w:cs="Times New Roman"/>
                              <w:sz w:val="24"/>
                              <w:szCs w:val="24"/>
                              <w:lang w:val="id-ID"/>
                            </w:rPr>
                          </w:pPr>
                          <w:r>
                            <w:rPr>
                              <w:rFonts w:ascii="Times New Roman" w:hAnsi="Times New Roman" w:cs="Times New Roman"/>
                              <w:sz w:val="24"/>
                              <w:szCs w:val="24"/>
                              <w:lang w:val="id-ID"/>
                            </w:rPr>
                            <w:fldChar w:fldCharType="begin"/>
                          </w:r>
                          <w:r>
                            <w:rPr>
                              <w:rFonts w:ascii="Times New Roman" w:hAnsi="Times New Roman" w:cs="Times New Roman"/>
                              <w:sz w:val="24"/>
                              <w:szCs w:val="24"/>
                              <w:lang w:val="id-ID"/>
                            </w:rPr>
                            <w:instrText xml:space="preserve"> PAGE  \* MERGEFORMAT </w:instrText>
                          </w:r>
                          <w:r>
                            <w:rPr>
                              <w:rFonts w:ascii="Times New Roman" w:hAnsi="Times New Roman" w:cs="Times New Roman"/>
                              <w:sz w:val="24"/>
                              <w:szCs w:val="24"/>
                              <w:lang w:val="id-ID"/>
                            </w:rPr>
                            <w:fldChar w:fldCharType="separate"/>
                          </w:r>
                          <w:r w:rsidR="00AA10A9">
                            <w:rPr>
                              <w:rFonts w:ascii="Times New Roman" w:hAnsi="Times New Roman" w:cs="Times New Roman"/>
                              <w:noProof/>
                              <w:sz w:val="24"/>
                              <w:szCs w:val="24"/>
                              <w:lang w:val="id-ID"/>
                            </w:rPr>
                            <w:t>86</w:t>
                          </w:r>
                          <w:r>
                            <w:rPr>
                              <w:rFonts w:ascii="Times New Roman" w:hAnsi="Times New Roman" w:cs="Times New Roman"/>
                              <w:sz w:val="24"/>
                              <w:szCs w:val="24"/>
                              <w:lang w:val="id-ID"/>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195" o:spid="_x0000_s1061" type="#_x0000_t202" style="position:absolute;margin-left:92.8pt;margin-top:0;width:2in;height:2in;z-index:251672576;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1imRVgIAABUFAAAOAAAAZHJzL2Uyb0RvYy54bWysVEtvEzEQviPxHyzf6aZBrULUTRVSFSFV&#10;tCJFnB2vnaywPZbtZjf8ej57sykqXIq4eGfnPd88rq57a9hehdiSq/n52YQz5SQ1rdvW/Nvj7bsZ&#10;ZzEJ1whDTtX8oCK/Xrx9c9X5uZrSjkyjAoMTF+edr/kuJT+vqih3yop4Rl45CDUFKxJ+w7Zqgujg&#10;3ZpqOplcVh2FxgeSKkZwbwYhXxT/WiuZ7rWOKjFTc+SWyhvKu8lvtbgS820QftfKYxriH7KwonUI&#10;enJ1I5JgT6H9w5VtZaBIOp1JshVp3UpVakA155MX1ax3wqtSC8CJ/gRT/H9u5Zf9Q2Btg959uODM&#10;CYsmPao+sY/Us8wDQp2PcyiuPVRTDwG0R34EMxfe62DzFyUxyIH14YRvdiez0Ww6m00gkpCNP/Bf&#10;PZv7ENMnRZZlouYBDSy4iv1dTIPqqJKjObptjSlNNI51Nb98fzEpBicJnBuHGLmIIdlCpYNR2YNx&#10;X5UGACXnzCijp1YmsL3A0AgplUul3OIJ2llLI+xrDI/62VSVsXyN8cmiRCaXTsa2dRRKvS/Sbn6M&#10;KetBf0RgqDtDkPpNP3R+OjZzQ80BPQ407En08rZFH+5ETA8iYDHQOyx7usejDQFvOlKc7Sj8/Bs/&#10;62NeIeWsw6LV3OEScGY+O8xx3smRCCOxGQn3ZFeEJpzjiHhZSBiEZEZSB7LfcQGWOQZEwklEqnka&#10;yVUalh0XRKrlsihh87xId27tZXZdmu6XTwmzVEYsgzMgcQQNu1eG9Hgn8nL//l+0nq/Z4hcAAAD/&#10;/wMAUEsDBBQABgAIAAAAIQBxqtG51wAAAAUBAAAPAAAAZHJzL2Rvd25yZXYueG1sTI9BT8MwDIXv&#10;k/YfIiNx21IGQlVpOrGJckRi5cAxa0xbSJwqybry7zEICS6Wn571/L1yOzsrJgxx8KTgap2BQGq9&#10;GahT8NLUqxxETJqMtp5QwSdG2FbLRakL48/0jNMhdYJDKBZaQZ/SWEgZ2x6djms/IrH35oPTiWXo&#10;pAn6zOHOyk2W3UqnB+IPvR5x32P7cTg5Bfu6acKEMdhXfKyv3592N/gwK3V5Md/fgUg4p79j+MZn&#10;dKiY6ehPZKKwCrhI+pnsbfKc5fF3kVUp/9NXXwAAAP//AwBQSwECLQAUAAYACAAAACEAtoM4kv4A&#10;AADhAQAAEwAAAAAAAAAAAAAAAAAAAAAAW0NvbnRlbnRfVHlwZXNdLnhtbFBLAQItABQABgAIAAAA&#10;IQA4/SH/1gAAAJQBAAALAAAAAAAAAAAAAAAAAC8BAABfcmVscy8ucmVsc1BLAQItABQABgAIAAAA&#10;IQDo1imRVgIAABUFAAAOAAAAAAAAAAAAAAAAAC4CAABkcnMvZTJvRG9jLnhtbFBLAQItABQABgAI&#10;AAAAIQBxqtG51wAAAAUBAAAPAAAAAAAAAAAAAAAAALAEAABkcnMvZG93bnJldi54bWxQSwUGAAAA&#10;AAQABADzAAAAtAUAAAAA&#10;" filled="f" stroked="f" strokeweight=".5pt">
              <v:textbox style="mso-fit-shape-to-text:t" inset="0,0,0,0">
                <w:txbxContent>
                  <w:p w:rsidR="00A768FB" w:rsidRDefault="00A768FB">
                    <w:pPr>
                      <w:pStyle w:val="Header"/>
                      <w:rPr>
                        <w:rFonts w:ascii="Times New Roman" w:hAnsi="Times New Roman" w:cs="Times New Roman"/>
                        <w:sz w:val="24"/>
                        <w:szCs w:val="24"/>
                        <w:lang w:val="id-ID"/>
                      </w:rPr>
                    </w:pPr>
                    <w:r>
                      <w:rPr>
                        <w:rFonts w:ascii="Times New Roman" w:hAnsi="Times New Roman" w:cs="Times New Roman"/>
                        <w:sz w:val="24"/>
                        <w:szCs w:val="24"/>
                        <w:lang w:val="id-ID"/>
                      </w:rPr>
                      <w:fldChar w:fldCharType="begin"/>
                    </w:r>
                    <w:r>
                      <w:rPr>
                        <w:rFonts w:ascii="Times New Roman" w:hAnsi="Times New Roman" w:cs="Times New Roman"/>
                        <w:sz w:val="24"/>
                        <w:szCs w:val="24"/>
                        <w:lang w:val="id-ID"/>
                      </w:rPr>
                      <w:instrText xml:space="preserve"> PAGE  \* MERGEFORMAT </w:instrText>
                    </w:r>
                    <w:r>
                      <w:rPr>
                        <w:rFonts w:ascii="Times New Roman" w:hAnsi="Times New Roman" w:cs="Times New Roman"/>
                        <w:sz w:val="24"/>
                        <w:szCs w:val="24"/>
                        <w:lang w:val="id-ID"/>
                      </w:rPr>
                      <w:fldChar w:fldCharType="separate"/>
                    </w:r>
                    <w:r w:rsidR="00AA10A9">
                      <w:rPr>
                        <w:rFonts w:ascii="Times New Roman" w:hAnsi="Times New Roman" w:cs="Times New Roman"/>
                        <w:noProof/>
                        <w:sz w:val="24"/>
                        <w:szCs w:val="24"/>
                        <w:lang w:val="id-ID"/>
                      </w:rPr>
                      <w:t>86</w:t>
                    </w:r>
                    <w:r>
                      <w:rPr>
                        <w:rFonts w:ascii="Times New Roman" w:hAnsi="Times New Roman" w:cs="Times New Roman"/>
                        <w:sz w:val="24"/>
                        <w:szCs w:val="24"/>
                        <w:lang w:val="id-ID"/>
                      </w:rPr>
                      <w:fldChar w:fldCharType="end"/>
                    </w:r>
                  </w:p>
                </w:txbxContent>
              </v:textbox>
              <w10:wrap anchorx="margin"/>
            </v:shape>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68FB" w:rsidRDefault="00A768FB">
    <w:pPr>
      <w:pStyle w:val="Heade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68FB" w:rsidRDefault="00A768FB">
    <w:pPr>
      <w:pStyle w:val="Heade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68FB" w:rsidRDefault="00A768FB">
    <w:pPr>
      <w:pStyle w:val="BodyText"/>
      <w:spacing w:line="14" w:lineRule="auto"/>
      <w:ind w:left="0"/>
      <w:rPr>
        <w:sz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68FB" w:rsidRDefault="00A768FB">
    <w:pPr>
      <w:pStyle w:val="Header"/>
    </w:pPr>
    <w:r>
      <w:rPr>
        <w:noProof/>
        <w:lang w:eastAsia="en-US"/>
      </w:rPr>
      <mc:AlternateContent>
        <mc:Choice Requires="wps">
          <w:drawing>
            <wp:anchor distT="0" distB="0" distL="114300" distR="114300" simplePos="0" relativeHeight="251662336" behindDoc="0" locked="0" layoutInCell="1" allowOverlap="1" wp14:anchorId="43742656" wp14:editId="59EF89BB">
              <wp:simplePos x="0" y="0"/>
              <wp:positionH relativeFrom="margin">
                <wp:align>right</wp:align>
              </wp:positionH>
              <wp:positionV relativeFrom="paragraph">
                <wp:posOffset>0</wp:posOffset>
              </wp:positionV>
              <wp:extent cx="1828800" cy="1828800"/>
              <wp:effectExtent l="0" t="0" r="0" b="0"/>
              <wp:wrapNone/>
              <wp:docPr id="179" name="Text Box 17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A768FB" w:rsidRDefault="00A768FB">
                          <w:pPr>
                            <w:pStyle w:val="Header"/>
                            <w:rPr>
                              <w:rFonts w:ascii="Times New Roman" w:hAnsi="Times New Roman" w:cs="Times New Roman"/>
                              <w:sz w:val="24"/>
                              <w:szCs w:val="24"/>
                              <w:lang w:val="id-ID"/>
                            </w:rPr>
                          </w:pPr>
                          <w:r>
                            <w:rPr>
                              <w:rFonts w:ascii="Times New Roman" w:hAnsi="Times New Roman" w:cs="Times New Roman"/>
                              <w:sz w:val="24"/>
                              <w:szCs w:val="24"/>
                              <w:lang w:val="id-ID"/>
                            </w:rPr>
                            <w:fldChar w:fldCharType="begin"/>
                          </w:r>
                          <w:r>
                            <w:rPr>
                              <w:rFonts w:ascii="Times New Roman" w:hAnsi="Times New Roman" w:cs="Times New Roman"/>
                              <w:sz w:val="24"/>
                              <w:szCs w:val="24"/>
                              <w:lang w:val="id-ID"/>
                            </w:rPr>
                            <w:instrText xml:space="preserve"> PAGE  \* MERGEFORMAT </w:instrText>
                          </w:r>
                          <w:r>
                            <w:rPr>
                              <w:rFonts w:ascii="Times New Roman" w:hAnsi="Times New Roman" w:cs="Times New Roman"/>
                              <w:sz w:val="24"/>
                              <w:szCs w:val="24"/>
                              <w:lang w:val="id-ID"/>
                            </w:rPr>
                            <w:fldChar w:fldCharType="separate"/>
                          </w:r>
                          <w:r w:rsidR="00AA10A9">
                            <w:rPr>
                              <w:rFonts w:ascii="Times New Roman" w:hAnsi="Times New Roman" w:cs="Times New Roman"/>
                              <w:noProof/>
                              <w:sz w:val="24"/>
                              <w:szCs w:val="24"/>
                              <w:lang w:val="id-ID"/>
                            </w:rPr>
                            <w:t>10</w:t>
                          </w:r>
                          <w:r>
                            <w:rPr>
                              <w:rFonts w:ascii="Times New Roman" w:hAnsi="Times New Roman" w:cs="Times New Roman"/>
                              <w:sz w:val="24"/>
                              <w:szCs w:val="24"/>
                              <w:lang w:val="id-ID"/>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179" o:spid="_x0000_s1053" type="#_x0000_t202" style="position:absolute;margin-left:92.8pt;margin-top:0;width:2in;height:2in;z-index:251662336;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AFJVgIAABQFAAAOAAAAZHJzL2Uyb0RvYy54bWysVEtvEzEQviPxHyzf6aYFSoi6qUKqIqSK&#10;Vk0RZ8drJytsj2W72Q2/ns/ebIoKlyIu3tl5zzePi8veGrZTIbbkan56MuFMOUlN6zY1//Zw/WbK&#10;WUzCNcKQUzXfq8gv569fXXR+ps5oS6ZRgcGJi7PO13ybkp9VVZRbZUU8Ia8chJqCFQm/YVM1QXTw&#10;bk11NpmcVx2FxgeSKkZwrwYhnxf/WiuZbrWOKjFTc+SWyhvKu85vNb8Qs00QftvKQxriH7KwonUI&#10;enR1JZJgj6H9w5VtZaBIOp1IshVp3UpVakA1p5Nn1ay2wqtSC8CJ/ghT/H9u5dfdXWBtg959+MiZ&#10;ExZNelB9Yp+oZ5kHhDofZ1BceaimHgJoj/wIZi6818HmL0pikAPr/RHf7E5mo+nZdDqBSEI2/sB/&#10;9WTuQ0yfFVmWiZoHNLDgKnY3MQ2qo0qO5ui6NaY00TjW1fz87ftJMThK4Nw4xMhFDMkWKu2Nyh6M&#10;u1caAJScM6OMnlqawHYCQyOkVC6VcosnaGctjbAvMTzoZ1NVxvIlxkeLEplcOhrb1lEo9T5Lu/kx&#10;pqwH/RGBoe4MQerXfen8u7GXa2r2aHGgYU2il9ct2nAjYroTAXuB1mHX0y0ebQhw04HibEvh59/4&#10;WR/jCilnHfas5g6HgDPzxWGM80qORBiJ9Ui4R7sk9OAUN8TLQsIgJDOSOpD9jgOwyDEgEk4iUs3T&#10;SC7TsOs4IFItFkUJi+dFunErL7Pr0nO/eEwYpTJhGZsBiQNmWL0yo4czkXf79/+i9XTM5r8AAAD/&#10;/wMAUEsDBBQABgAIAAAAIQBxqtG51wAAAAUBAAAPAAAAZHJzL2Rvd25yZXYueG1sTI9BT8MwDIXv&#10;k/YfIiNx21IGQlVpOrGJckRi5cAxa0xbSJwqybry7zEICS6Wn571/L1yOzsrJgxx8KTgap2BQGq9&#10;GahT8NLUqxxETJqMtp5QwSdG2FbLRakL48/0jNMhdYJDKBZaQZ/SWEgZ2x6djms/IrH35oPTiWXo&#10;pAn6zOHOyk2W3UqnB+IPvR5x32P7cTg5Bfu6acKEMdhXfKyv3592N/gwK3V5Md/fgUg4p79j+MZn&#10;dKiY6ehPZKKwCrhI+pnsbfKc5fF3kVUp/9NXXwAAAP//AwBQSwECLQAUAAYACAAAACEAtoM4kv4A&#10;AADhAQAAEwAAAAAAAAAAAAAAAAAAAAAAW0NvbnRlbnRfVHlwZXNdLnhtbFBLAQItABQABgAIAAAA&#10;IQA4/SH/1gAAAJQBAAALAAAAAAAAAAAAAAAAAC8BAABfcmVscy8ucmVsc1BLAQItABQABgAIAAAA&#10;IQDkYAFJVgIAABQFAAAOAAAAAAAAAAAAAAAAAC4CAABkcnMvZTJvRG9jLnhtbFBLAQItABQABgAI&#10;AAAAIQBxqtG51wAAAAUBAAAPAAAAAAAAAAAAAAAAALAEAABkcnMvZG93bnJldi54bWxQSwUGAAAA&#10;AAQABADzAAAAtAUAAAAA&#10;" filled="f" stroked="f" strokeweight=".5pt">
              <v:textbox style="mso-fit-shape-to-text:t" inset="0,0,0,0">
                <w:txbxContent>
                  <w:p w:rsidR="00A768FB" w:rsidRDefault="00A768FB">
                    <w:pPr>
                      <w:pStyle w:val="Header"/>
                      <w:rPr>
                        <w:rFonts w:ascii="Times New Roman" w:hAnsi="Times New Roman" w:cs="Times New Roman"/>
                        <w:sz w:val="24"/>
                        <w:szCs w:val="24"/>
                        <w:lang w:val="id-ID"/>
                      </w:rPr>
                    </w:pPr>
                    <w:r>
                      <w:rPr>
                        <w:rFonts w:ascii="Times New Roman" w:hAnsi="Times New Roman" w:cs="Times New Roman"/>
                        <w:sz w:val="24"/>
                        <w:szCs w:val="24"/>
                        <w:lang w:val="id-ID"/>
                      </w:rPr>
                      <w:fldChar w:fldCharType="begin"/>
                    </w:r>
                    <w:r>
                      <w:rPr>
                        <w:rFonts w:ascii="Times New Roman" w:hAnsi="Times New Roman" w:cs="Times New Roman"/>
                        <w:sz w:val="24"/>
                        <w:szCs w:val="24"/>
                        <w:lang w:val="id-ID"/>
                      </w:rPr>
                      <w:instrText xml:space="preserve"> PAGE  \* MERGEFORMAT </w:instrText>
                    </w:r>
                    <w:r>
                      <w:rPr>
                        <w:rFonts w:ascii="Times New Roman" w:hAnsi="Times New Roman" w:cs="Times New Roman"/>
                        <w:sz w:val="24"/>
                        <w:szCs w:val="24"/>
                        <w:lang w:val="id-ID"/>
                      </w:rPr>
                      <w:fldChar w:fldCharType="separate"/>
                    </w:r>
                    <w:r w:rsidR="00AA10A9">
                      <w:rPr>
                        <w:rFonts w:ascii="Times New Roman" w:hAnsi="Times New Roman" w:cs="Times New Roman"/>
                        <w:noProof/>
                        <w:sz w:val="24"/>
                        <w:szCs w:val="24"/>
                        <w:lang w:val="id-ID"/>
                      </w:rPr>
                      <w:t>10</w:t>
                    </w:r>
                    <w:r>
                      <w:rPr>
                        <w:rFonts w:ascii="Times New Roman" w:hAnsi="Times New Roman" w:cs="Times New Roman"/>
                        <w:sz w:val="24"/>
                        <w:szCs w:val="24"/>
                        <w:lang w:val="id-ID"/>
                      </w:rPr>
                      <w:fldChar w:fldCharType="end"/>
                    </w:r>
                  </w:p>
                </w:txbxContent>
              </v:textbox>
              <w10:wrap anchorx="margin"/>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68FB" w:rsidRDefault="00A768FB">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68FB" w:rsidRDefault="00A768FB">
    <w:pPr>
      <w:pStyle w:val="Header"/>
    </w:pPr>
    <w:r>
      <w:rPr>
        <w:noProof/>
        <w:lang w:eastAsia="en-US"/>
      </w:rPr>
      <mc:AlternateContent>
        <mc:Choice Requires="wps">
          <w:drawing>
            <wp:anchor distT="0" distB="0" distL="114300" distR="114300" simplePos="0" relativeHeight="251664384" behindDoc="0" locked="0" layoutInCell="1" allowOverlap="1">
              <wp:simplePos x="0" y="0"/>
              <wp:positionH relativeFrom="margin">
                <wp:align>right</wp:align>
              </wp:positionH>
              <wp:positionV relativeFrom="paragraph">
                <wp:posOffset>0</wp:posOffset>
              </wp:positionV>
              <wp:extent cx="1828800" cy="1828800"/>
              <wp:effectExtent l="0" t="0" r="0" b="0"/>
              <wp:wrapNone/>
              <wp:docPr id="178" name="Text Box 17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A768FB" w:rsidRDefault="00A768FB">
                          <w:pPr>
                            <w:pStyle w:val="Header"/>
                            <w:rPr>
                              <w:rFonts w:ascii="Times New Roman" w:hAnsi="Times New Roman" w:cs="Times New Roman"/>
                              <w:sz w:val="24"/>
                              <w:szCs w:val="24"/>
                              <w:lang w:val="id-ID"/>
                            </w:rPr>
                          </w:pPr>
                          <w:r>
                            <w:rPr>
                              <w:rFonts w:ascii="Times New Roman" w:hAnsi="Times New Roman" w:cs="Times New Roman"/>
                              <w:sz w:val="24"/>
                              <w:szCs w:val="24"/>
                              <w:lang w:val="id-ID"/>
                            </w:rPr>
                            <w:fldChar w:fldCharType="begin"/>
                          </w:r>
                          <w:r>
                            <w:rPr>
                              <w:rFonts w:ascii="Times New Roman" w:hAnsi="Times New Roman" w:cs="Times New Roman"/>
                              <w:sz w:val="24"/>
                              <w:szCs w:val="24"/>
                              <w:lang w:val="id-ID"/>
                            </w:rPr>
                            <w:instrText xml:space="preserve"> PAGE  \* MERGEFORMAT </w:instrText>
                          </w:r>
                          <w:r>
                            <w:rPr>
                              <w:rFonts w:ascii="Times New Roman" w:hAnsi="Times New Roman" w:cs="Times New Roman"/>
                              <w:sz w:val="24"/>
                              <w:szCs w:val="24"/>
                              <w:lang w:val="id-ID"/>
                            </w:rPr>
                            <w:fldChar w:fldCharType="separate"/>
                          </w:r>
                          <w:r w:rsidR="00AA10A9">
                            <w:rPr>
                              <w:rFonts w:ascii="Times New Roman" w:hAnsi="Times New Roman" w:cs="Times New Roman"/>
                              <w:noProof/>
                              <w:sz w:val="24"/>
                              <w:szCs w:val="24"/>
                              <w:lang w:val="id-ID"/>
                            </w:rPr>
                            <w:t>47</w:t>
                          </w:r>
                          <w:r>
                            <w:rPr>
                              <w:rFonts w:ascii="Times New Roman" w:hAnsi="Times New Roman" w:cs="Times New Roman"/>
                              <w:sz w:val="24"/>
                              <w:szCs w:val="24"/>
                              <w:lang w:val="id-ID"/>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178" o:spid="_x0000_s1055" type="#_x0000_t202" style="position:absolute;margin-left:92.8pt;margin-top:0;width:2in;height:2in;z-index:251664384;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nNvVQIAABQFAAAOAAAAZHJzL2Uyb0RvYy54bWysVEtvEzEQviPxHyzfyaZFhCjqpgqtgpAq&#10;WrVFnB2v3aywPZbtZDf8ej57sykqXIq4eGfnPd88Li57a9hehdiSq/nZZMqZcpKa1j3V/Nvj+t2c&#10;s5iEa4Qhp2p+UJFfLt++uej8Qp3TlkyjAoMTFxedr/k2Jb+oqii3yoo4Ia8chJqCFQm/4alqgujg&#10;3ZrqfDqdVR2FxgeSKkZwrwchXxb/WiuZbrWOKjFTc+SWyhvKu8lvtbwQi6cg/LaVxzTEP2RhResQ&#10;9OTqWiTBdqH9w5VtZaBIOk0k2Yq0bqUqNaCas+mLah62wqtSC8CJ/gRT/H9u5df9XWBtg959RKuc&#10;sGjSo+oT+0Q9yzwg1Pm4gOKDh2rqIYD2yI9g5sJ7HWz+oiQGObA+nPDN7mQ2mp/P51OIJGTjD/xX&#10;z+Y+xPRZkWWZqHlAAwuuYn8T06A6quRojtatMaWJxrGu5rP3H6bF4CSBc+MQIxcxJFuodDAqezDu&#10;XmkAUHLOjDJ66soEthcYGiGlcqmUWzxBO2tphH2N4VE/m6oylq8xPlmUyOTSydi2jkKp90XazY8x&#10;ZT3ojwgMdWcIUr/pS+dnYy831BzQ4kDDmkQv1y3acCNiuhMBe4HWYdfTLR5tCHDTkeJsS+Hn3/hZ&#10;H+MKKWcd9qzmDoeAM/PFYYzzSo5EGInNSLidvSL04Aw3xMtCwiAkM5I6kP2OA7DKMSASTiJSzdNI&#10;XqVh13FApFqtihIWz4t04x68zK5Lz/1qlzBKZcIyNgMSR8ywemVGj2ci7/bv/0Xr+ZgtfwEAAP//&#10;AwBQSwMEFAAGAAgAAAAhAHGq0bnXAAAABQEAAA8AAABkcnMvZG93bnJldi54bWxMj0FPwzAMhe+T&#10;9h8iI3HbUgZCVWk6sYlyRGLlwDFrTFtInCrJuvLvMQgJLpafnvX8vXI7OysmDHHwpOBqnYFAar0Z&#10;qFPw0tSrHERMmoy2nlDBJ0bYVstFqQvjz/SM0yF1gkMoFlpBn9JYSBnbHp2Oaz8isffmg9OJZeik&#10;CfrM4c7KTZbdSqcH4g+9HnHfY/txODkF+7ppwoQx2Fd8rK/fn3Y3+DArdXkx39+BSDinv2P4xmd0&#10;qJjp6E9korAKuEj6mext8pzl8XeRVSn/01dfAAAA//8DAFBLAQItABQABgAIAAAAIQC2gziS/gAA&#10;AOEBAAATAAAAAAAAAAAAAAAAAAAAAABbQ29udGVudF9UeXBlc10ueG1sUEsBAi0AFAAGAAgAAAAh&#10;ADj9If/WAAAAlAEAAAsAAAAAAAAAAAAAAAAALwEAAF9yZWxzLy5yZWxzUEsBAi0AFAAGAAgAAAAh&#10;ANUKc29VAgAAFAUAAA4AAAAAAAAAAAAAAAAALgIAAGRycy9lMm9Eb2MueG1sUEsBAi0AFAAGAAgA&#10;AAAhAHGq0bnXAAAABQEAAA8AAAAAAAAAAAAAAAAArwQAAGRycy9kb3ducmV2LnhtbFBLBQYAAAAA&#10;BAAEAPMAAACzBQAAAAA=&#10;" filled="f" stroked="f" strokeweight=".5pt">
              <v:textbox style="mso-fit-shape-to-text:t" inset="0,0,0,0">
                <w:txbxContent>
                  <w:p w:rsidR="00A768FB" w:rsidRDefault="00A768FB">
                    <w:pPr>
                      <w:pStyle w:val="Header"/>
                      <w:rPr>
                        <w:rFonts w:ascii="Times New Roman" w:hAnsi="Times New Roman" w:cs="Times New Roman"/>
                        <w:sz w:val="24"/>
                        <w:szCs w:val="24"/>
                        <w:lang w:val="id-ID"/>
                      </w:rPr>
                    </w:pPr>
                    <w:r>
                      <w:rPr>
                        <w:rFonts w:ascii="Times New Roman" w:hAnsi="Times New Roman" w:cs="Times New Roman"/>
                        <w:sz w:val="24"/>
                        <w:szCs w:val="24"/>
                        <w:lang w:val="id-ID"/>
                      </w:rPr>
                      <w:fldChar w:fldCharType="begin"/>
                    </w:r>
                    <w:r>
                      <w:rPr>
                        <w:rFonts w:ascii="Times New Roman" w:hAnsi="Times New Roman" w:cs="Times New Roman"/>
                        <w:sz w:val="24"/>
                        <w:szCs w:val="24"/>
                        <w:lang w:val="id-ID"/>
                      </w:rPr>
                      <w:instrText xml:space="preserve"> PAGE  \* MERGEFORMAT </w:instrText>
                    </w:r>
                    <w:r>
                      <w:rPr>
                        <w:rFonts w:ascii="Times New Roman" w:hAnsi="Times New Roman" w:cs="Times New Roman"/>
                        <w:sz w:val="24"/>
                        <w:szCs w:val="24"/>
                        <w:lang w:val="id-ID"/>
                      </w:rPr>
                      <w:fldChar w:fldCharType="separate"/>
                    </w:r>
                    <w:r w:rsidR="00AA10A9">
                      <w:rPr>
                        <w:rFonts w:ascii="Times New Roman" w:hAnsi="Times New Roman" w:cs="Times New Roman"/>
                        <w:noProof/>
                        <w:sz w:val="24"/>
                        <w:szCs w:val="24"/>
                        <w:lang w:val="id-ID"/>
                      </w:rPr>
                      <w:t>47</w:t>
                    </w:r>
                    <w:r>
                      <w:rPr>
                        <w:rFonts w:ascii="Times New Roman" w:hAnsi="Times New Roman" w:cs="Times New Roman"/>
                        <w:sz w:val="24"/>
                        <w:szCs w:val="24"/>
                        <w:lang w:val="id-ID"/>
                      </w:rPr>
                      <w:fldChar w:fldCharType="end"/>
                    </w:r>
                  </w:p>
                </w:txbxContent>
              </v:textbox>
              <w10:wrap anchorx="margin"/>
            </v:shape>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68FB" w:rsidRDefault="00A768FB">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68FB" w:rsidRDefault="00A768FB">
    <w:pPr>
      <w:pStyle w:val="Header"/>
    </w:pPr>
    <w:r>
      <w:rPr>
        <w:noProof/>
        <w:lang w:eastAsia="en-US"/>
      </w:rPr>
      <mc:AlternateContent>
        <mc:Choice Requires="wps">
          <w:drawing>
            <wp:anchor distT="0" distB="0" distL="114300" distR="114300" simplePos="0" relativeHeight="251666432" behindDoc="0" locked="0" layoutInCell="1" allowOverlap="1">
              <wp:simplePos x="0" y="0"/>
              <wp:positionH relativeFrom="margin">
                <wp:align>right</wp:align>
              </wp:positionH>
              <wp:positionV relativeFrom="paragraph">
                <wp:posOffset>0</wp:posOffset>
              </wp:positionV>
              <wp:extent cx="1828800" cy="1828800"/>
              <wp:effectExtent l="0" t="0" r="0" b="0"/>
              <wp:wrapNone/>
              <wp:docPr id="182" name="Text Box 18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A768FB" w:rsidRDefault="00A768FB">
                          <w:pPr>
                            <w:pStyle w:val="Header"/>
                            <w:rPr>
                              <w:rFonts w:ascii="Times New Roman" w:hAnsi="Times New Roman" w:cs="Times New Roman"/>
                              <w:sz w:val="24"/>
                              <w:szCs w:val="24"/>
                              <w:lang w:val="id-ID"/>
                            </w:rPr>
                          </w:pPr>
                          <w:r>
                            <w:rPr>
                              <w:rFonts w:ascii="Times New Roman" w:hAnsi="Times New Roman" w:cs="Times New Roman"/>
                              <w:sz w:val="24"/>
                              <w:szCs w:val="24"/>
                              <w:lang w:val="id-ID"/>
                            </w:rPr>
                            <w:fldChar w:fldCharType="begin"/>
                          </w:r>
                          <w:r>
                            <w:rPr>
                              <w:rFonts w:ascii="Times New Roman" w:hAnsi="Times New Roman" w:cs="Times New Roman"/>
                              <w:sz w:val="24"/>
                              <w:szCs w:val="24"/>
                              <w:lang w:val="id-ID"/>
                            </w:rPr>
                            <w:instrText xml:space="preserve"> PAGE  \* MERGEFORMAT </w:instrText>
                          </w:r>
                          <w:r>
                            <w:rPr>
                              <w:rFonts w:ascii="Times New Roman" w:hAnsi="Times New Roman" w:cs="Times New Roman"/>
                              <w:sz w:val="24"/>
                              <w:szCs w:val="24"/>
                              <w:lang w:val="id-ID"/>
                            </w:rPr>
                            <w:fldChar w:fldCharType="separate"/>
                          </w:r>
                          <w:r w:rsidR="00AA10A9">
                            <w:rPr>
                              <w:rFonts w:ascii="Times New Roman" w:hAnsi="Times New Roman" w:cs="Times New Roman"/>
                              <w:noProof/>
                              <w:sz w:val="24"/>
                              <w:szCs w:val="24"/>
                              <w:lang w:val="id-ID"/>
                            </w:rPr>
                            <w:t>81</w:t>
                          </w:r>
                          <w:r>
                            <w:rPr>
                              <w:rFonts w:ascii="Times New Roman" w:hAnsi="Times New Roman" w:cs="Times New Roman"/>
                              <w:sz w:val="24"/>
                              <w:szCs w:val="24"/>
                              <w:lang w:val="id-ID"/>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182" o:spid="_x0000_s1057" type="#_x0000_t202" style="position:absolute;margin-left:92.8pt;margin-top:0;width:2in;height:2in;z-index:251666432;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dfiDVQIAABQFAAAOAAAAZHJzL2Uyb0RvYy54bWysVEtvEzEQviPxHyzf6SZBVFHUTRVSBSFV&#10;tKJFnB2vnaywPZbtZjf8ej57sykqXIq4eGfnPd88rq57a9hBhdiSq/n0YsKZcpKa1u1q/u1x827O&#10;WUzCNcKQUzU/qsivl2/fXHV+oWa0J9OowODExUXna75PyS+qKsq9siJekFcOQk3BioTfsKuaIDp4&#10;t6aaTSaXVUeh8YGkihHcm0HIl8W/1kqmO62jSszUHLml8obybvNbLa/EYheE37fylIb4hyysaB2C&#10;nl3diCTYU2j/cGVbGSiSTheSbEVat1KVGlDNdPKimoe98KrUAnCiP8MU/59b+eVwH1jboHfzGWdO&#10;WDTpUfWJfaSeZR4Q6nxcQPHBQzX1EEB75Ecwc+G9DjZ/URKDHFgfz/hmdzIbzWfz+QQiCdn4A//V&#10;s7kPMX1SZFkmah7QwIKrONzGNKiOKjmao01rTGmicayr+eX7D5NicJbAuXGIkYsYki1UOhqVPRj3&#10;VWkAUHLOjDJ6am0COwgMjZBSuVTKLZ6gnbU0wr7G8KSfTVUZy9cYny1KZHLpbGxbR6HU+yLt5seY&#10;sh70RwSGujMEqd/2pfPzsZdbao5ocaBhTaKXmxZtuBUx3YuAvUDrsOvpDo82BLjpRHG2p/Dzb/ys&#10;j3GFlLMOe1Zzh0PAmfnsMMZ5JUcijMR2JNyTXRN6MMUN8bKQMAjJjKQOZL/jAKxyDIiEk4hU8zSS&#10;6zTsOg6IVKtVUcLieZFu3YOX2XXpuV89JYxSmbCMzYDECTOsXpnR05nIu/37f9F6PmbLXwAAAP//&#10;AwBQSwMEFAAGAAgAAAAhAHGq0bnXAAAABQEAAA8AAABkcnMvZG93bnJldi54bWxMj0FPwzAMhe+T&#10;9h8iI3HbUgZCVWk6sYlyRGLlwDFrTFtInCrJuvLvMQgJLpafnvX8vXI7OysmDHHwpOBqnYFAar0Z&#10;qFPw0tSrHERMmoy2nlDBJ0bYVstFqQvjz/SM0yF1gkMoFlpBn9JYSBnbHp2Oaz8isffmg9OJZeik&#10;CfrM4c7KTZbdSqcH4g+9HnHfY/txODkF+7ppwoQx2Fd8rK/fn3Y3+DArdXkx39+BSDinv2P4xmd0&#10;qJjp6E9korAKuEj6mext8pzl8XeRVSn/01dfAAAA//8DAFBLAQItABQABgAIAAAAIQC2gziS/gAA&#10;AOEBAAATAAAAAAAAAAAAAAAAAAAAAABbQ29udGVudF9UeXBlc10ueG1sUEsBAi0AFAAGAAgAAAAh&#10;ADj9If/WAAAAlAEAAAsAAAAAAAAAAAAAAAAALwEAAF9yZWxzLy5yZWxzUEsBAi0AFAAGAAgAAAAh&#10;AD11+INVAgAAFAUAAA4AAAAAAAAAAAAAAAAALgIAAGRycy9lMm9Eb2MueG1sUEsBAi0AFAAGAAgA&#10;AAAhAHGq0bnXAAAABQEAAA8AAAAAAAAAAAAAAAAArwQAAGRycy9kb3ducmV2LnhtbFBLBQYAAAAA&#10;BAAEAPMAAACzBQAAAAA=&#10;" filled="f" stroked="f" strokeweight=".5pt">
              <v:textbox style="mso-fit-shape-to-text:t" inset="0,0,0,0">
                <w:txbxContent>
                  <w:p w:rsidR="00A768FB" w:rsidRDefault="00A768FB">
                    <w:pPr>
                      <w:pStyle w:val="Header"/>
                      <w:rPr>
                        <w:rFonts w:ascii="Times New Roman" w:hAnsi="Times New Roman" w:cs="Times New Roman"/>
                        <w:sz w:val="24"/>
                        <w:szCs w:val="24"/>
                        <w:lang w:val="id-ID"/>
                      </w:rPr>
                    </w:pPr>
                    <w:r>
                      <w:rPr>
                        <w:rFonts w:ascii="Times New Roman" w:hAnsi="Times New Roman" w:cs="Times New Roman"/>
                        <w:sz w:val="24"/>
                        <w:szCs w:val="24"/>
                        <w:lang w:val="id-ID"/>
                      </w:rPr>
                      <w:fldChar w:fldCharType="begin"/>
                    </w:r>
                    <w:r>
                      <w:rPr>
                        <w:rFonts w:ascii="Times New Roman" w:hAnsi="Times New Roman" w:cs="Times New Roman"/>
                        <w:sz w:val="24"/>
                        <w:szCs w:val="24"/>
                        <w:lang w:val="id-ID"/>
                      </w:rPr>
                      <w:instrText xml:space="preserve"> PAGE  \* MERGEFORMAT </w:instrText>
                    </w:r>
                    <w:r>
                      <w:rPr>
                        <w:rFonts w:ascii="Times New Roman" w:hAnsi="Times New Roman" w:cs="Times New Roman"/>
                        <w:sz w:val="24"/>
                        <w:szCs w:val="24"/>
                        <w:lang w:val="id-ID"/>
                      </w:rPr>
                      <w:fldChar w:fldCharType="separate"/>
                    </w:r>
                    <w:r w:rsidR="00AA10A9">
                      <w:rPr>
                        <w:rFonts w:ascii="Times New Roman" w:hAnsi="Times New Roman" w:cs="Times New Roman"/>
                        <w:noProof/>
                        <w:sz w:val="24"/>
                        <w:szCs w:val="24"/>
                        <w:lang w:val="id-ID"/>
                      </w:rPr>
                      <w:t>81</w:t>
                    </w:r>
                    <w:r>
                      <w:rPr>
                        <w:rFonts w:ascii="Times New Roman" w:hAnsi="Times New Roman" w:cs="Times New Roman"/>
                        <w:sz w:val="24"/>
                        <w:szCs w:val="24"/>
                        <w:lang w:val="id-ID"/>
                      </w:rPr>
                      <w:fldChar w:fldCharType="end"/>
                    </w:r>
                  </w:p>
                </w:txbxContent>
              </v:textbox>
              <w10:wrap anchorx="margin"/>
            </v:shape>
          </w:pict>
        </mc:Fallback>
      </mc:AlternateConten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68FB" w:rsidRDefault="00A768FB">
    <w:pPr>
      <w:pStyle w:val="Heade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68FB" w:rsidRDefault="00A768FB">
    <w:pPr>
      <w:pStyle w:val="Header"/>
    </w:pPr>
    <w:r>
      <w:rPr>
        <w:noProof/>
        <w:lang w:eastAsia="en-US"/>
      </w:rPr>
      <mc:AlternateContent>
        <mc:Choice Requires="wps">
          <w:drawing>
            <wp:anchor distT="0" distB="0" distL="114300" distR="114300" simplePos="0" relativeHeight="251670528" behindDoc="0" locked="0" layoutInCell="1" allowOverlap="1">
              <wp:simplePos x="0" y="0"/>
              <wp:positionH relativeFrom="margin">
                <wp:align>right</wp:align>
              </wp:positionH>
              <wp:positionV relativeFrom="paragraph">
                <wp:posOffset>0</wp:posOffset>
              </wp:positionV>
              <wp:extent cx="1828800" cy="1828800"/>
              <wp:effectExtent l="0" t="0" r="0" b="0"/>
              <wp:wrapNone/>
              <wp:docPr id="191" name="Text Box 19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A768FB" w:rsidRDefault="00A768FB">
                          <w:pPr>
                            <w:pStyle w:val="Header"/>
                            <w:rPr>
                              <w:rFonts w:ascii="Times New Roman" w:hAnsi="Times New Roman" w:cs="Times New Roman"/>
                              <w:sz w:val="24"/>
                              <w:szCs w:val="24"/>
                              <w:lang w:val="id-ID"/>
                            </w:rPr>
                          </w:pPr>
                          <w:r>
                            <w:rPr>
                              <w:rFonts w:ascii="Times New Roman" w:hAnsi="Times New Roman" w:cs="Times New Roman"/>
                              <w:sz w:val="24"/>
                              <w:szCs w:val="24"/>
                              <w:lang w:val="id-ID"/>
                            </w:rPr>
                            <w:fldChar w:fldCharType="begin"/>
                          </w:r>
                          <w:r>
                            <w:rPr>
                              <w:rFonts w:ascii="Times New Roman" w:hAnsi="Times New Roman" w:cs="Times New Roman"/>
                              <w:sz w:val="24"/>
                              <w:szCs w:val="24"/>
                              <w:lang w:val="id-ID"/>
                            </w:rPr>
                            <w:instrText xml:space="preserve"> PAGE  \* MERGEFORMAT </w:instrText>
                          </w:r>
                          <w:r>
                            <w:rPr>
                              <w:rFonts w:ascii="Times New Roman" w:hAnsi="Times New Roman" w:cs="Times New Roman"/>
                              <w:sz w:val="24"/>
                              <w:szCs w:val="24"/>
                              <w:lang w:val="id-ID"/>
                            </w:rPr>
                            <w:fldChar w:fldCharType="separate"/>
                          </w:r>
                          <w:r w:rsidR="00AA10A9">
                            <w:rPr>
                              <w:rFonts w:ascii="Times New Roman" w:hAnsi="Times New Roman" w:cs="Times New Roman"/>
                              <w:noProof/>
                              <w:sz w:val="24"/>
                              <w:szCs w:val="24"/>
                              <w:lang w:val="id-ID"/>
                            </w:rPr>
                            <w:t>84</w:t>
                          </w:r>
                          <w:r>
                            <w:rPr>
                              <w:rFonts w:ascii="Times New Roman" w:hAnsi="Times New Roman" w:cs="Times New Roman"/>
                              <w:sz w:val="24"/>
                              <w:szCs w:val="24"/>
                              <w:lang w:val="id-ID"/>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191" o:spid="_x0000_s1059" type="#_x0000_t202" style="position:absolute;margin-left:92.8pt;margin-top:0;width:2in;height:2in;z-index:251670528;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ZkmVAIAABUFAAAOAAAAZHJzL2Uyb0RvYy54bWysVEtvEzEQviPxHyzfyaZFVCHqpgqpgpAq&#10;WrVFnB2v3aywPZbtZDf8ej57sykqXIq4eGfn8c17Lq96a9hehdiSq/nZZMqZcpKa1j3V/Nvj+t2M&#10;s5iEa4Qhp2p+UJFfLd6+uez8XJ3TlkyjAgOIi/PO13ybkp9XVZRbZUWckFcOQk3BioTf8FQ1QXRA&#10;t6Y6n04vqo5C4wNJFSO414OQLwq+1kqmW62jSszUHLGl8obybvJbLS7F/CkIv23lMQzxD1FY0To4&#10;PUFdiyTYLrR/QNlWBoqk00SSrUjrVqqSA7I5m77I5mErvCq5oDjRn8oU/x+s/Lq/C6xt0LuPZ5w5&#10;YdGkR9Un9ol6lnmoUOfjHIoPHqqphwDaIz+CmRPvdbD5i5QY5Kj14VTfDCez0ex8NptCJCEbf4Bf&#10;PZv7ENNnRZZlouYBDSx1FfubmAbVUSV7c7RujSlNNI51Nb94/2FaDE4SgBsHHzmJIdhCpYNRGcG4&#10;e6VRgBJzZpTRUysT2F5gaISUyqWSbkGCdtbScPsaw6N+NlVlLF9jfLIonsmlk7FtHYWS74uwmx9j&#10;yHrQHysw5J1LkPpNP3S+rEFmbag5oMeBhj2JXq5b9OFGxHQnAhYDvcOyp1s82hDqTUeKsy2Fn3/j&#10;Z33MK6ScdVi0mjtcAs7MF4c5zjs5EmEkNiPhdnZFaAImE7EUEgYhmZHUgex3XIBl9gGRcBKeap5G&#10;cpWGZccFkWq5LErYPC/SjXvwMkOXpvvlLmGWyog9V+JYNOxeGdLjncjL/ft/0Xq+ZotfAAAA//8D&#10;AFBLAwQUAAYACAAAACEAcarRudcAAAAFAQAADwAAAGRycy9kb3ducmV2LnhtbEyPQU/DMAyF75P2&#10;HyIjcdtSBkJVaTqxiXJEYuXAMWtMW0icKsm68u8xCAkulp+e9fy9cjs7KyYMcfCk4GqdgUBqvRmo&#10;U/DS1KscREyajLaeUMEnRthWy0WpC+PP9IzTIXWCQygWWkGf0lhIGdsenY5rPyKx9+aD04ll6KQJ&#10;+szhzspNlt1KpwfiD70ecd9j+3E4OQX7umnChDHYV3ysr9+fdjf4MCt1eTHf34FIOKe/Y/jGZ3So&#10;mOnoT2SisAq4SPqZ7G3ynOXxd5FVKf/TV18AAAD//wMAUEsBAi0AFAAGAAgAAAAhALaDOJL+AAAA&#10;4QEAABMAAAAAAAAAAAAAAAAAAAAAAFtDb250ZW50X1R5cGVzXS54bWxQSwECLQAUAAYACAAAACEA&#10;OP0h/9YAAACUAQAACwAAAAAAAAAAAAAAAAAvAQAAX3JlbHMvLnJlbHNQSwECLQAUAAYACAAAACEA&#10;Ei2ZJlQCAAAVBQAADgAAAAAAAAAAAAAAAAAuAgAAZHJzL2Uyb0RvYy54bWxQSwECLQAUAAYACAAA&#10;ACEAcarRudcAAAAFAQAADwAAAAAAAAAAAAAAAACuBAAAZHJzL2Rvd25yZXYueG1sUEsFBgAAAAAE&#10;AAQA8wAAALIFAAAAAA==&#10;" filled="f" stroked="f" strokeweight=".5pt">
              <v:textbox style="mso-fit-shape-to-text:t" inset="0,0,0,0">
                <w:txbxContent>
                  <w:p w:rsidR="00A768FB" w:rsidRDefault="00A768FB">
                    <w:pPr>
                      <w:pStyle w:val="Header"/>
                      <w:rPr>
                        <w:rFonts w:ascii="Times New Roman" w:hAnsi="Times New Roman" w:cs="Times New Roman"/>
                        <w:sz w:val="24"/>
                        <w:szCs w:val="24"/>
                        <w:lang w:val="id-ID"/>
                      </w:rPr>
                    </w:pPr>
                    <w:r>
                      <w:rPr>
                        <w:rFonts w:ascii="Times New Roman" w:hAnsi="Times New Roman" w:cs="Times New Roman"/>
                        <w:sz w:val="24"/>
                        <w:szCs w:val="24"/>
                        <w:lang w:val="id-ID"/>
                      </w:rPr>
                      <w:fldChar w:fldCharType="begin"/>
                    </w:r>
                    <w:r>
                      <w:rPr>
                        <w:rFonts w:ascii="Times New Roman" w:hAnsi="Times New Roman" w:cs="Times New Roman"/>
                        <w:sz w:val="24"/>
                        <w:szCs w:val="24"/>
                        <w:lang w:val="id-ID"/>
                      </w:rPr>
                      <w:instrText xml:space="preserve"> PAGE  \* MERGEFORMAT </w:instrText>
                    </w:r>
                    <w:r>
                      <w:rPr>
                        <w:rFonts w:ascii="Times New Roman" w:hAnsi="Times New Roman" w:cs="Times New Roman"/>
                        <w:sz w:val="24"/>
                        <w:szCs w:val="24"/>
                        <w:lang w:val="id-ID"/>
                      </w:rPr>
                      <w:fldChar w:fldCharType="separate"/>
                    </w:r>
                    <w:r w:rsidR="00AA10A9">
                      <w:rPr>
                        <w:rFonts w:ascii="Times New Roman" w:hAnsi="Times New Roman" w:cs="Times New Roman"/>
                        <w:noProof/>
                        <w:sz w:val="24"/>
                        <w:szCs w:val="24"/>
                        <w:lang w:val="id-ID"/>
                      </w:rPr>
                      <w:t>84</w:t>
                    </w:r>
                    <w:r>
                      <w:rPr>
                        <w:rFonts w:ascii="Times New Roman" w:hAnsi="Times New Roman" w:cs="Times New Roman"/>
                        <w:sz w:val="24"/>
                        <w:szCs w:val="24"/>
                        <w:lang w:val="id-ID"/>
                      </w:rPr>
                      <w:fldChar w:fldCharType="end"/>
                    </w:r>
                  </w:p>
                </w:txbxContent>
              </v:textbox>
              <w10:wrap anchorx="margin"/>
            </v:shape>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68FB" w:rsidRDefault="00A768F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18C66DF"/>
    <w:multiLevelType w:val="singleLevel"/>
    <w:tmpl w:val="818C66DF"/>
    <w:lvl w:ilvl="0">
      <w:start w:val="1"/>
      <w:numFmt w:val="upperLetter"/>
      <w:lvlText w:val="%1."/>
      <w:lvlJc w:val="left"/>
    </w:lvl>
  </w:abstractNum>
  <w:abstractNum w:abstractNumId="1">
    <w:nsid w:val="82041D4C"/>
    <w:multiLevelType w:val="singleLevel"/>
    <w:tmpl w:val="82041D4C"/>
    <w:lvl w:ilvl="0">
      <w:start w:val="1"/>
      <w:numFmt w:val="lowerLetter"/>
      <w:suff w:val="space"/>
      <w:lvlText w:val="%1."/>
      <w:lvlJc w:val="left"/>
    </w:lvl>
  </w:abstractNum>
  <w:abstractNum w:abstractNumId="2">
    <w:nsid w:val="8233B39F"/>
    <w:multiLevelType w:val="singleLevel"/>
    <w:tmpl w:val="8233B39F"/>
    <w:lvl w:ilvl="0">
      <w:start w:val="1"/>
      <w:numFmt w:val="lowerLetter"/>
      <w:lvlText w:val="%1."/>
      <w:lvlJc w:val="left"/>
    </w:lvl>
  </w:abstractNum>
  <w:abstractNum w:abstractNumId="3">
    <w:nsid w:val="867B90A8"/>
    <w:multiLevelType w:val="singleLevel"/>
    <w:tmpl w:val="867B90A8"/>
    <w:lvl w:ilvl="0">
      <w:start w:val="1"/>
      <w:numFmt w:val="bullet"/>
      <w:lvlText w:val=""/>
      <w:lvlJc w:val="left"/>
      <w:pPr>
        <w:tabs>
          <w:tab w:val="left" w:pos="420"/>
        </w:tabs>
        <w:ind w:left="420" w:hanging="420"/>
      </w:pPr>
      <w:rPr>
        <w:rFonts w:ascii="Wingdings" w:hAnsi="Wingdings" w:hint="default"/>
      </w:rPr>
    </w:lvl>
  </w:abstractNum>
  <w:abstractNum w:abstractNumId="4">
    <w:nsid w:val="86BD5E56"/>
    <w:multiLevelType w:val="singleLevel"/>
    <w:tmpl w:val="86BD5E56"/>
    <w:lvl w:ilvl="0">
      <w:start w:val="1"/>
      <w:numFmt w:val="lowerLetter"/>
      <w:suff w:val="space"/>
      <w:lvlText w:val="%1."/>
      <w:lvlJc w:val="left"/>
    </w:lvl>
  </w:abstractNum>
  <w:abstractNum w:abstractNumId="5">
    <w:nsid w:val="88A86852"/>
    <w:multiLevelType w:val="singleLevel"/>
    <w:tmpl w:val="88A86852"/>
    <w:lvl w:ilvl="0">
      <w:start w:val="1"/>
      <w:numFmt w:val="decimal"/>
      <w:suff w:val="space"/>
      <w:lvlText w:val="%1)"/>
      <w:lvlJc w:val="left"/>
    </w:lvl>
  </w:abstractNum>
  <w:abstractNum w:abstractNumId="6">
    <w:nsid w:val="89F5B5C4"/>
    <w:multiLevelType w:val="singleLevel"/>
    <w:tmpl w:val="89F5B5C4"/>
    <w:lvl w:ilvl="0">
      <w:start w:val="1"/>
      <w:numFmt w:val="lowerLetter"/>
      <w:suff w:val="space"/>
      <w:lvlText w:val="%1."/>
      <w:lvlJc w:val="left"/>
    </w:lvl>
  </w:abstractNum>
  <w:abstractNum w:abstractNumId="7">
    <w:nsid w:val="8BEA5305"/>
    <w:multiLevelType w:val="singleLevel"/>
    <w:tmpl w:val="8BEA5305"/>
    <w:lvl w:ilvl="0">
      <w:start w:val="1"/>
      <w:numFmt w:val="bullet"/>
      <w:lvlText w:val=""/>
      <w:lvlJc w:val="left"/>
      <w:pPr>
        <w:tabs>
          <w:tab w:val="left" w:pos="420"/>
        </w:tabs>
        <w:ind w:left="420" w:hanging="420"/>
      </w:pPr>
      <w:rPr>
        <w:rFonts w:ascii="Wingdings" w:hAnsi="Wingdings" w:hint="default"/>
      </w:rPr>
    </w:lvl>
  </w:abstractNum>
  <w:abstractNum w:abstractNumId="8">
    <w:nsid w:val="8C042789"/>
    <w:multiLevelType w:val="singleLevel"/>
    <w:tmpl w:val="8C042789"/>
    <w:lvl w:ilvl="0">
      <w:start w:val="1"/>
      <w:numFmt w:val="decimal"/>
      <w:lvlText w:val="%1."/>
      <w:lvlJc w:val="left"/>
    </w:lvl>
  </w:abstractNum>
  <w:abstractNum w:abstractNumId="9">
    <w:nsid w:val="8CA3076E"/>
    <w:multiLevelType w:val="singleLevel"/>
    <w:tmpl w:val="8CA3076E"/>
    <w:lvl w:ilvl="0">
      <w:start w:val="1"/>
      <w:numFmt w:val="decimal"/>
      <w:lvlText w:val="%1."/>
      <w:lvlJc w:val="left"/>
    </w:lvl>
  </w:abstractNum>
  <w:abstractNum w:abstractNumId="10">
    <w:nsid w:val="8D3EC682"/>
    <w:multiLevelType w:val="singleLevel"/>
    <w:tmpl w:val="8D3EC682"/>
    <w:lvl w:ilvl="0">
      <w:start w:val="1"/>
      <w:numFmt w:val="decimal"/>
      <w:suff w:val="space"/>
      <w:lvlText w:val="%1."/>
      <w:lvlJc w:val="left"/>
    </w:lvl>
  </w:abstractNum>
  <w:abstractNum w:abstractNumId="11">
    <w:nsid w:val="8D5AA96E"/>
    <w:multiLevelType w:val="singleLevel"/>
    <w:tmpl w:val="8D5AA96E"/>
    <w:lvl w:ilvl="0">
      <w:start w:val="1"/>
      <w:numFmt w:val="bullet"/>
      <w:lvlText w:val=""/>
      <w:lvlJc w:val="left"/>
      <w:pPr>
        <w:tabs>
          <w:tab w:val="left" w:pos="420"/>
        </w:tabs>
        <w:ind w:left="420" w:hanging="420"/>
      </w:pPr>
      <w:rPr>
        <w:rFonts w:ascii="Wingdings" w:hAnsi="Wingdings" w:hint="default"/>
      </w:rPr>
    </w:lvl>
  </w:abstractNum>
  <w:abstractNum w:abstractNumId="12">
    <w:nsid w:val="8DD30B3D"/>
    <w:multiLevelType w:val="singleLevel"/>
    <w:tmpl w:val="8DD30B3D"/>
    <w:lvl w:ilvl="0">
      <w:start w:val="1"/>
      <w:numFmt w:val="lowerLetter"/>
      <w:suff w:val="space"/>
      <w:lvlText w:val="%1."/>
      <w:lvlJc w:val="left"/>
    </w:lvl>
  </w:abstractNum>
  <w:abstractNum w:abstractNumId="13">
    <w:nsid w:val="8F9B9035"/>
    <w:multiLevelType w:val="singleLevel"/>
    <w:tmpl w:val="8F9B9035"/>
    <w:lvl w:ilvl="0">
      <w:start w:val="1"/>
      <w:numFmt w:val="lowerLetter"/>
      <w:lvlText w:val="%1."/>
      <w:lvlJc w:val="left"/>
    </w:lvl>
  </w:abstractNum>
  <w:abstractNum w:abstractNumId="14">
    <w:nsid w:val="98DFB6C5"/>
    <w:multiLevelType w:val="singleLevel"/>
    <w:tmpl w:val="98DFB6C5"/>
    <w:lvl w:ilvl="0">
      <w:start w:val="1"/>
      <w:numFmt w:val="upperLetter"/>
      <w:suff w:val="space"/>
      <w:lvlText w:val="%1."/>
      <w:lvlJc w:val="left"/>
    </w:lvl>
  </w:abstractNum>
  <w:abstractNum w:abstractNumId="15">
    <w:nsid w:val="98DFFDB5"/>
    <w:multiLevelType w:val="singleLevel"/>
    <w:tmpl w:val="98DFFDB5"/>
    <w:lvl w:ilvl="0">
      <w:start w:val="1"/>
      <w:numFmt w:val="lowerLetter"/>
      <w:lvlText w:val="%1."/>
      <w:lvlJc w:val="left"/>
    </w:lvl>
  </w:abstractNum>
  <w:abstractNum w:abstractNumId="16">
    <w:nsid w:val="995CAAC9"/>
    <w:multiLevelType w:val="singleLevel"/>
    <w:tmpl w:val="995CAAC9"/>
    <w:lvl w:ilvl="0">
      <w:start w:val="1"/>
      <w:numFmt w:val="lowerLetter"/>
      <w:lvlText w:val="%1."/>
      <w:lvlJc w:val="left"/>
    </w:lvl>
  </w:abstractNum>
  <w:abstractNum w:abstractNumId="17">
    <w:nsid w:val="996125DB"/>
    <w:multiLevelType w:val="singleLevel"/>
    <w:tmpl w:val="996125DB"/>
    <w:lvl w:ilvl="0">
      <w:start w:val="8"/>
      <w:numFmt w:val="upperLetter"/>
      <w:suff w:val="space"/>
      <w:lvlText w:val="(%1."/>
      <w:lvlJc w:val="left"/>
    </w:lvl>
  </w:abstractNum>
  <w:abstractNum w:abstractNumId="18">
    <w:nsid w:val="9D7F84C6"/>
    <w:multiLevelType w:val="singleLevel"/>
    <w:tmpl w:val="9D7F84C6"/>
    <w:lvl w:ilvl="0">
      <w:start w:val="1"/>
      <w:numFmt w:val="decimal"/>
      <w:suff w:val="space"/>
      <w:lvlText w:val="%1."/>
      <w:lvlJc w:val="left"/>
    </w:lvl>
  </w:abstractNum>
  <w:abstractNum w:abstractNumId="19">
    <w:nsid w:val="9E149CAA"/>
    <w:multiLevelType w:val="singleLevel"/>
    <w:tmpl w:val="9E149CAA"/>
    <w:lvl w:ilvl="0">
      <w:start w:val="1"/>
      <w:numFmt w:val="lowerLetter"/>
      <w:lvlText w:val="%1."/>
      <w:lvlJc w:val="left"/>
    </w:lvl>
  </w:abstractNum>
  <w:abstractNum w:abstractNumId="20">
    <w:nsid w:val="9E828853"/>
    <w:multiLevelType w:val="singleLevel"/>
    <w:tmpl w:val="9E828853"/>
    <w:lvl w:ilvl="0">
      <w:start w:val="1"/>
      <w:numFmt w:val="lowerLetter"/>
      <w:lvlText w:val="%1."/>
      <w:lvlJc w:val="left"/>
    </w:lvl>
  </w:abstractNum>
  <w:abstractNum w:abstractNumId="21">
    <w:nsid w:val="A48E6D65"/>
    <w:multiLevelType w:val="singleLevel"/>
    <w:tmpl w:val="A48E6D65"/>
    <w:lvl w:ilvl="0">
      <w:start w:val="1"/>
      <w:numFmt w:val="decimal"/>
      <w:suff w:val="space"/>
      <w:lvlText w:val="%1."/>
      <w:lvlJc w:val="left"/>
    </w:lvl>
  </w:abstractNum>
  <w:abstractNum w:abstractNumId="22">
    <w:nsid w:val="A4E1FCDB"/>
    <w:multiLevelType w:val="singleLevel"/>
    <w:tmpl w:val="A4E1FCDB"/>
    <w:lvl w:ilvl="0">
      <w:start w:val="1"/>
      <w:numFmt w:val="lowerLetter"/>
      <w:lvlText w:val="%1."/>
      <w:lvlJc w:val="left"/>
    </w:lvl>
  </w:abstractNum>
  <w:abstractNum w:abstractNumId="23">
    <w:nsid w:val="A91463FE"/>
    <w:multiLevelType w:val="singleLevel"/>
    <w:tmpl w:val="A91463FE"/>
    <w:lvl w:ilvl="0">
      <w:start w:val="1"/>
      <w:numFmt w:val="bullet"/>
      <w:lvlText w:val=""/>
      <w:lvlJc w:val="left"/>
      <w:pPr>
        <w:tabs>
          <w:tab w:val="left" w:pos="420"/>
        </w:tabs>
        <w:ind w:left="420" w:hanging="420"/>
      </w:pPr>
      <w:rPr>
        <w:rFonts w:ascii="Wingdings" w:hAnsi="Wingdings" w:hint="default"/>
      </w:rPr>
    </w:lvl>
  </w:abstractNum>
  <w:abstractNum w:abstractNumId="24">
    <w:nsid w:val="A9B0273F"/>
    <w:multiLevelType w:val="singleLevel"/>
    <w:tmpl w:val="A9B0273F"/>
    <w:lvl w:ilvl="0">
      <w:start w:val="1"/>
      <w:numFmt w:val="decimal"/>
      <w:lvlText w:val="%1."/>
      <w:lvlJc w:val="left"/>
    </w:lvl>
  </w:abstractNum>
  <w:abstractNum w:abstractNumId="25">
    <w:nsid w:val="AA234BFC"/>
    <w:multiLevelType w:val="singleLevel"/>
    <w:tmpl w:val="AA234BFC"/>
    <w:lvl w:ilvl="0">
      <w:start w:val="1"/>
      <w:numFmt w:val="decimal"/>
      <w:lvlText w:val="%1."/>
      <w:lvlJc w:val="left"/>
    </w:lvl>
  </w:abstractNum>
  <w:abstractNum w:abstractNumId="26">
    <w:nsid w:val="AB090948"/>
    <w:multiLevelType w:val="multilevel"/>
    <w:tmpl w:val="AB090948"/>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27">
    <w:nsid w:val="AB592620"/>
    <w:multiLevelType w:val="singleLevel"/>
    <w:tmpl w:val="AB592620"/>
    <w:lvl w:ilvl="0">
      <w:start w:val="1"/>
      <w:numFmt w:val="lowerLetter"/>
      <w:lvlText w:val="%1)"/>
      <w:lvlJc w:val="left"/>
    </w:lvl>
  </w:abstractNum>
  <w:abstractNum w:abstractNumId="28">
    <w:nsid w:val="AE30DE80"/>
    <w:multiLevelType w:val="singleLevel"/>
    <w:tmpl w:val="AE30DE80"/>
    <w:lvl w:ilvl="0">
      <w:start w:val="1"/>
      <w:numFmt w:val="bullet"/>
      <w:lvlText w:val=""/>
      <w:lvlJc w:val="left"/>
      <w:pPr>
        <w:tabs>
          <w:tab w:val="left" w:pos="420"/>
        </w:tabs>
        <w:ind w:left="420" w:hanging="420"/>
      </w:pPr>
      <w:rPr>
        <w:rFonts w:ascii="Wingdings" w:hAnsi="Wingdings" w:hint="default"/>
      </w:rPr>
    </w:lvl>
  </w:abstractNum>
  <w:abstractNum w:abstractNumId="29">
    <w:nsid w:val="B3CB2EEF"/>
    <w:multiLevelType w:val="multilevel"/>
    <w:tmpl w:val="B3CB2EEF"/>
    <w:lvl w:ilvl="0">
      <w:start w:val="1"/>
      <w:numFmt w:val="lowerLetter"/>
      <w:lvlText w:val="%1."/>
      <w:lvlJc w:val="left"/>
    </w:lvl>
    <w:lvl w:ilvl="1">
      <w:start w:val="1"/>
      <w:numFmt w:val="lowerLetter"/>
      <w:lvlText w:val="%2)"/>
      <w:lvlJc w:val="left"/>
      <w:pPr>
        <w:tabs>
          <w:tab w:val="left" w:pos="840"/>
        </w:tabs>
        <w:ind w:left="840" w:hanging="420"/>
      </w:pPr>
      <w:rPr>
        <w:rFonts w:hint="default"/>
      </w:rPr>
    </w:lvl>
    <w:lvl w:ilvl="2">
      <w:start w:val="1"/>
      <w:numFmt w:val="lowerRoman"/>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Roman"/>
      <w:lvlText w:val="%6."/>
      <w:lvlJc w:val="left"/>
      <w:pPr>
        <w:tabs>
          <w:tab w:val="left" w:pos="2520"/>
        </w:tabs>
        <w:ind w:left="2520" w:hanging="420"/>
      </w:pPr>
      <w:rPr>
        <w:rFonts w:hint="default"/>
      </w:rPr>
    </w:lvl>
    <w:lvl w:ilvl="6">
      <w:start w:val="1"/>
      <w:numFmt w:val="decimal"/>
      <w:lvlText w:val="%7."/>
      <w:lvlJc w:val="left"/>
      <w:pPr>
        <w:tabs>
          <w:tab w:val="left" w:pos="2940"/>
        </w:tabs>
        <w:ind w:left="2940" w:hanging="420"/>
      </w:pPr>
      <w:rPr>
        <w:rFonts w:hint="default"/>
      </w:rPr>
    </w:lvl>
    <w:lvl w:ilvl="7">
      <w:start w:val="1"/>
      <w:numFmt w:val="lowerLetter"/>
      <w:lvlText w:val="%8)"/>
      <w:lvlJc w:val="left"/>
      <w:pPr>
        <w:tabs>
          <w:tab w:val="left" w:pos="3360"/>
        </w:tabs>
        <w:ind w:left="3360" w:hanging="420"/>
      </w:pPr>
      <w:rPr>
        <w:rFonts w:hint="default"/>
      </w:rPr>
    </w:lvl>
    <w:lvl w:ilvl="8">
      <w:start w:val="1"/>
      <w:numFmt w:val="lowerRoman"/>
      <w:lvlText w:val="%9."/>
      <w:lvlJc w:val="left"/>
      <w:pPr>
        <w:tabs>
          <w:tab w:val="left" w:pos="3780"/>
        </w:tabs>
        <w:ind w:left="3780" w:hanging="420"/>
      </w:pPr>
      <w:rPr>
        <w:rFonts w:hint="default"/>
      </w:rPr>
    </w:lvl>
  </w:abstractNum>
  <w:abstractNum w:abstractNumId="30">
    <w:nsid w:val="B435D980"/>
    <w:multiLevelType w:val="singleLevel"/>
    <w:tmpl w:val="B435D980"/>
    <w:lvl w:ilvl="0">
      <w:start w:val="1"/>
      <w:numFmt w:val="lowerLetter"/>
      <w:suff w:val="space"/>
      <w:lvlText w:val="%1."/>
      <w:lvlJc w:val="left"/>
    </w:lvl>
  </w:abstractNum>
  <w:abstractNum w:abstractNumId="31">
    <w:nsid w:val="B684A5A8"/>
    <w:multiLevelType w:val="singleLevel"/>
    <w:tmpl w:val="B684A5A8"/>
    <w:lvl w:ilvl="0">
      <w:start w:val="1"/>
      <w:numFmt w:val="bullet"/>
      <w:lvlText w:val=""/>
      <w:lvlJc w:val="left"/>
      <w:pPr>
        <w:tabs>
          <w:tab w:val="left" w:pos="420"/>
        </w:tabs>
        <w:ind w:left="420" w:hanging="420"/>
      </w:pPr>
      <w:rPr>
        <w:rFonts w:ascii="Wingdings" w:hAnsi="Wingdings" w:hint="default"/>
      </w:rPr>
    </w:lvl>
  </w:abstractNum>
  <w:abstractNum w:abstractNumId="32">
    <w:nsid w:val="B826384D"/>
    <w:multiLevelType w:val="singleLevel"/>
    <w:tmpl w:val="B826384D"/>
    <w:lvl w:ilvl="0">
      <w:start w:val="1"/>
      <w:numFmt w:val="bullet"/>
      <w:lvlText w:val=""/>
      <w:lvlJc w:val="left"/>
      <w:pPr>
        <w:tabs>
          <w:tab w:val="left" w:pos="420"/>
        </w:tabs>
        <w:ind w:left="420" w:hanging="420"/>
      </w:pPr>
      <w:rPr>
        <w:rFonts w:ascii="Wingdings" w:hAnsi="Wingdings" w:hint="default"/>
      </w:rPr>
    </w:lvl>
  </w:abstractNum>
  <w:abstractNum w:abstractNumId="33">
    <w:nsid w:val="B85ED67F"/>
    <w:multiLevelType w:val="singleLevel"/>
    <w:tmpl w:val="B85ED67F"/>
    <w:lvl w:ilvl="0">
      <w:start w:val="1"/>
      <w:numFmt w:val="lowerLetter"/>
      <w:lvlText w:val="%1."/>
      <w:lvlJc w:val="left"/>
    </w:lvl>
  </w:abstractNum>
  <w:abstractNum w:abstractNumId="34">
    <w:nsid w:val="B8B775E8"/>
    <w:multiLevelType w:val="singleLevel"/>
    <w:tmpl w:val="B8B775E8"/>
    <w:lvl w:ilvl="0">
      <w:start w:val="1"/>
      <w:numFmt w:val="bullet"/>
      <w:lvlText w:val=""/>
      <w:lvlJc w:val="left"/>
      <w:pPr>
        <w:tabs>
          <w:tab w:val="left" w:pos="420"/>
        </w:tabs>
        <w:ind w:left="420" w:hanging="420"/>
      </w:pPr>
      <w:rPr>
        <w:rFonts w:ascii="Wingdings" w:hAnsi="Wingdings" w:hint="default"/>
      </w:rPr>
    </w:lvl>
  </w:abstractNum>
  <w:abstractNum w:abstractNumId="35">
    <w:nsid w:val="BA8B5835"/>
    <w:multiLevelType w:val="singleLevel"/>
    <w:tmpl w:val="BA8B5835"/>
    <w:lvl w:ilvl="0">
      <w:start w:val="1"/>
      <w:numFmt w:val="decimal"/>
      <w:lvlText w:val="%1)"/>
      <w:lvlJc w:val="left"/>
    </w:lvl>
  </w:abstractNum>
  <w:abstractNum w:abstractNumId="36">
    <w:nsid w:val="BC3FF092"/>
    <w:multiLevelType w:val="singleLevel"/>
    <w:tmpl w:val="BC3FF092"/>
    <w:lvl w:ilvl="0">
      <w:start w:val="1"/>
      <w:numFmt w:val="bullet"/>
      <w:lvlText w:val=""/>
      <w:lvlJc w:val="left"/>
      <w:pPr>
        <w:tabs>
          <w:tab w:val="left" w:pos="420"/>
        </w:tabs>
        <w:ind w:left="420" w:hanging="420"/>
      </w:pPr>
      <w:rPr>
        <w:rFonts w:ascii="Wingdings" w:hAnsi="Wingdings" w:hint="default"/>
      </w:rPr>
    </w:lvl>
  </w:abstractNum>
  <w:abstractNum w:abstractNumId="37">
    <w:nsid w:val="BD188AAC"/>
    <w:multiLevelType w:val="singleLevel"/>
    <w:tmpl w:val="BD188AAC"/>
    <w:lvl w:ilvl="0">
      <w:start w:val="1"/>
      <w:numFmt w:val="upperLetter"/>
      <w:lvlText w:val="%1."/>
      <w:lvlJc w:val="left"/>
    </w:lvl>
  </w:abstractNum>
  <w:abstractNum w:abstractNumId="38">
    <w:nsid w:val="BEFFD143"/>
    <w:multiLevelType w:val="singleLevel"/>
    <w:tmpl w:val="BEFFD143"/>
    <w:lvl w:ilvl="0">
      <w:start w:val="1"/>
      <w:numFmt w:val="decimal"/>
      <w:lvlText w:val="%1."/>
      <w:lvlJc w:val="left"/>
    </w:lvl>
  </w:abstractNum>
  <w:abstractNum w:abstractNumId="39">
    <w:nsid w:val="C016244F"/>
    <w:multiLevelType w:val="singleLevel"/>
    <w:tmpl w:val="C016244F"/>
    <w:lvl w:ilvl="0">
      <w:start w:val="1"/>
      <w:numFmt w:val="decimal"/>
      <w:lvlText w:val="%1)"/>
      <w:lvlJc w:val="left"/>
    </w:lvl>
  </w:abstractNum>
  <w:abstractNum w:abstractNumId="40">
    <w:nsid w:val="C1BCD256"/>
    <w:multiLevelType w:val="singleLevel"/>
    <w:tmpl w:val="C1BCD256"/>
    <w:lvl w:ilvl="0">
      <w:start w:val="1"/>
      <w:numFmt w:val="lowerLetter"/>
      <w:suff w:val="space"/>
      <w:lvlText w:val="%1."/>
      <w:lvlJc w:val="left"/>
    </w:lvl>
  </w:abstractNum>
  <w:abstractNum w:abstractNumId="41">
    <w:nsid w:val="C225019C"/>
    <w:multiLevelType w:val="singleLevel"/>
    <w:tmpl w:val="C225019C"/>
    <w:lvl w:ilvl="0">
      <w:start w:val="1"/>
      <w:numFmt w:val="decimal"/>
      <w:suff w:val="space"/>
      <w:lvlText w:val="%1."/>
      <w:lvlJc w:val="left"/>
    </w:lvl>
  </w:abstractNum>
  <w:abstractNum w:abstractNumId="42">
    <w:nsid w:val="C43597B6"/>
    <w:multiLevelType w:val="singleLevel"/>
    <w:tmpl w:val="C43597B6"/>
    <w:lvl w:ilvl="0">
      <w:start w:val="1"/>
      <w:numFmt w:val="bullet"/>
      <w:lvlText w:val=""/>
      <w:lvlJc w:val="left"/>
      <w:pPr>
        <w:tabs>
          <w:tab w:val="left" w:pos="420"/>
        </w:tabs>
        <w:ind w:left="420" w:hanging="420"/>
      </w:pPr>
      <w:rPr>
        <w:rFonts w:ascii="Wingdings" w:hAnsi="Wingdings" w:hint="default"/>
      </w:rPr>
    </w:lvl>
  </w:abstractNum>
  <w:abstractNum w:abstractNumId="43">
    <w:nsid w:val="CA46E04C"/>
    <w:multiLevelType w:val="singleLevel"/>
    <w:tmpl w:val="CA46E04C"/>
    <w:lvl w:ilvl="0">
      <w:start w:val="1"/>
      <w:numFmt w:val="lowerLetter"/>
      <w:suff w:val="space"/>
      <w:lvlText w:val="%1."/>
      <w:lvlJc w:val="left"/>
    </w:lvl>
  </w:abstractNum>
  <w:abstractNum w:abstractNumId="44">
    <w:nsid w:val="CA91CC82"/>
    <w:multiLevelType w:val="singleLevel"/>
    <w:tmpl w:val="CA91CC82"/>
    <w:lvl w:ilvl="0">
      <w:start w:val="1"/>
      <w:numFmt w:val="upperLetter"/>
      <w:lvlText w:val="%1."/>
      <w:lvlJc w:val="left"/>
    </w:lvl>
  </w:abstractNum>
  <w:abstractNum w:abstractNumId="45">
    <w:nsid w:val="D43FA0A4"/>
    <w:multiLevelType w:val="singleLevel"/>
    <w:tmpl w:val="D43FA0A4"/>
    <w:lvl w:ilvl="0">
      <w:start w:val="1"/>
      <w:numFmt w:val="decimal"/>
      <w:suff w:val="space"/>
      <w:lvlText w:val="%1)"/>
      <w:lvlJc w:val="left"/>
    </w:lvl>
  </w:abstractNum>
  <w:abstractNum w:abstractNumId="46">
    <w:nsid w:val="D6D19AAB"/>
    <w:multiLevelType w:val="singleLevel"/>
    <w:tmpl w:val="D6D19AAB"/>
    <w:lvl w:ilvl="0">
      <w:start w:val="1"/>
      <w:numFmt w:val="decimal"/>
      <w:suff w:val="space"/>
      <w:lvlText w:val="%1)"/>
      <w:lvlJc w:val="left"/>
    </w:lvl>
  </w:abstractNum>
  <w:abstractNum w:abstractNumId="47">
    <w:nsid w:val="D9C9F327"/>
    <w:multiLevelType w:val="singleLevel"/>
    <w:tmpl w:val="D9C9F327"/>
    <w:lvl w:ilvl="0">
      <w:start w:val="1"/>
      <w:numFmt w:val="lowerLetter"/>
      <w:lvlText w:val="%1."/>
      <w:lvlJc w:val="left"/>
    </w:lvl>
  </w:abstractNum>
  <w:abstractNum w:abstractNumId="48">
    <w:nsid w:val="DA4367F8"/>
    <w:multiLevelType w:val="singleLevel"/>
    <w:tmpl w:val="DA4367F8"/>
    <w:lvl w:ilvl="0">
      <w:start w:val="1"/>
      <w:numFmt w:val="lowerLetter"/>
      <w:lvlText w:val="%1."/>
      <w:lvlJc w:val="left"/>
    </w:lvl>
  </w:abstractNum>
  <w:abstractNum w:abstractNumId="49">
    <w:nsid w:val="DBA94AD7"/>
    <w:multiLevelType w:val="singleLevel"/>
    <w:tmpl w:val="DBA94AD7"/>
    <w:lvl w:ilvl="0">
      <w:start w:val="1"/>
      <w:numFmt w:val="lowerLetter"/>
      <w:lvlText w:val="%1."/>
      <w:lvlJc w:val="left"/>
      <w:pPr>
        <w:tabs>
          <w:tab w:val="left" w:pos="425"/>
        </w:tabs>
        <w:ind w:left="425" w:hanging="425"/>
      </w:pPr>
      <w:rPr>
        <w:rFonts w:hint="default"/>
      </w:rPr>
    </w:lvl>
  </w:abstractNum>
  <w:abstractNum w:abstractNumId="50">
    <w:nsid w:val="E0D0F7B9"/>
    <w:multiLevelType w:val="singleLevel"/>
    <w:tmpl w:val="E0D0F7B9"/>
    <w:lvl w:ilvl="0">
      <w:start w:val="1"/>
      <w:numFmt w:val="lowerLetter"/>
      <w:suff w:val="space"/>
      <w:lvlText w:val="%1."/>
      <w:lvlJc w:val="left"/>
    </w:lvl>
  </w:abstractNum>
  <w:abstractNum w:abstractNumId="51">
    <w:nsid w:val="E0FEAF7C"/>
    <w:multiLevelType w:val="singleLevel"/>
    <w:tmpl w:val="E0FEAF7C"/>
    <w:lvl w:ilvl="0">
      <w:start w:val="1"/>
      <w:numFmt w:val="lowerLetter"/>
      <w:lvlText w:val="%1."/>
      <w:lvlJc w:val="left"/>
    </w:lvl>
  </w:abstractNum>
  <w:abstractNum w:abstractNumId="52">
    <w:nsid w:val="E6693C8D"/>
    <w:multiLevelType w:val="singleLevel"/>
    <w:tmpl w:val="E6693C8D"/>
    <w:lvl w:ilvl="0">
      <w:start w:val="1"/>
      <w:numFmt w:val="upperLetter"/>
      <w:lvlText w:val="%1."/>
      <w:lvlJc w:val="left"/>
    </w:lvl>
  </w:abstractNum>
  <w:abstractNum w:abstractNumId="53">
    <w:nsid w:val="E7C17408"/>
    <w:multiLevelType w:val="singleLevel"/>
    <w:tmpl w:val="E7C17408"/>
    <w:lvl w:ilvl="0">
      <w:start w:val="1"/>
      <w:numFmt w:val="lowerLetter"/>
      <w:lvlText w:val="%1."/>
      <w:lvlJc w:val="left"/>
    </w:lvl>
  </w:abstractNum>
  <w:abstractNum w:abstractNumId="54">
    <w:nsid w:val="ED07E5A4"/>
    <w:multiLevelType w:val="singleLevel"/>
    <w:tmpl w:val="ED07E5A4"/>
    <w:lvl w:ilvl="0">
      <w:start w:val="1"/>
      <w:numFmt w:val="upperLetter"/>
      <w:lvlText w:val="%1."/>
      <w:lvlJc w:val="left"/>
    </w:lvl>
  </w:abstractNum>
  <w:abstractNum w:abstractNumId="55">
    <w:nsid w:val="ED2AC0A0"/>
    <w:multiLevelType w:val="singleLevel"/>
    <w:tmpl w:val="ED2AC0A0"/>
    <w:lvl w:ilvl="0">
      <w:start w:val="1"/>
      <w:numFmt w:val="bullet"/>
      <w:lvlText w:val=""/>
      <w:lvlJc w:val="left"/>
      <w:pPr>
        <w:tabs>
          <w:tab w:val="left" w:pos="420"/>
        </w:tabs>
        <w:ind w:left="420" w:hanging="420"/>
      </w:pPr>
      <w:rPr>
        <w:rFonts w:ascii="Wingdings" w:hAnsi="Wingdings" w:hint="default"/>
      </w:rPr>
    </w:lvl>
  </w:abstractNum>
  <w:abstractNum w:abstractNumId="56">
    <w:nsid w:val="EDBAED93"/>
    <w:multiLevelType w:val="singleLevel"/>
    <w:tmpl w:val="EDBAED93"/>
    <w:lvl w:ilvl="0">
      <w:start w:val="1"/>
      <w:numFmt w:val="lowerLetter"/>
      <w:lvlText w:val="%1."/>
      <w:lvlJc w:val="left"/>
    </w:lvl>
  </w:abstractNum>
  <w:abstractNum w:abstractNumId="57">
    <w:nsid w:val="EE43783D"/>
    <w:multiLevelType w:val="singleLevel"/>
    <w:tmpl w:val="EE43783D"/>
    <w:lvl w:ilvl="0">
      <w:start w:val="1"/>
      <w:numFmt w:val="lowerLetter"/>
      <w:suff w:val="space"/>
      <w:lvlText w:val="%1."/>
      <w:lvlJc w:val="left"/>
    </w:lvl>
  </w:abstractNum>
  <w:abstractNum w:abstractNumId="58">
    <w:nsid w:val="F3AE3765"/>
    <w:multiLevelType w:val="multilevel"/>
    <w:tmpl w:val="F3AE3765"/>
    <w:lvl w:ilvl="0">
      <w:start w:val="1"/>
      <w:numFmt w:val="decimal"/>
      <w:lvlText w:val="%1."/>
      <w:lvlJc w:val="left"/>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59">
    <w:nsid w:val="F3C926ED"/>
    <w:multiLevelType w:val="multilevel"/>
    <w:tmpl w:val="F3C926ED"/>
    <w:lvl w:ilvl="0">
      <w:start w:val="1"/>
      <w:numFmt w:val="decimal"/>
      <w:suff w:val="space"/>
      <w:lvlText w:val="%1."/>
      <w:lvlJc w:val="left"/>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60">
    <w:nsid w:val="F52BC87F"/>
    <w:multiLevelType w:val="singleLevel"/>
    <w:tmpl w:val="F52BC87F"/>
    <w:lvl w:ilvl="0">
      <w:start w:val="1"/>
      <w:numFmt w:val="bullet"/>
      <w:lvlText w:val=""/>
      <w:lvlJc w:val="left"/>
      <w:pPr>
        <w:tabs>
          <w:tab w:val="left" w:pos="420"/>
        </w:tabs>
        <w:ind w:left="420" w:hanging="420"/>
      </w:pPr>
      <w:rPr>
        <w:rFonts w:ascii="Wingdings" w:hAnsi="Wingdings" w:hint="default"/>
      </w:rPr>
    </w:lvl>
  </w:abstractNum>
  <w:abstractNum w:abstractNumId="61">
    <w:nsid w:val="F5492D1C"/>
    <w:multiLevelType w:val="singleLevel"/>
    <w:tmpl w:val="F5492D1C"/>
    <w:lvl w:ilvl="0">
      <w:start w:val="1"/>
      <w:numFmt w:val="decimal"/>
      <w:lvlText w:val="%1)"/>
      <w:lvlJc w:val="left"/>
    </w:lvl>
  </w:abstractNum>
  <w:abstractNum w:abstractNumId="62">
    <w:nsid w:val="F7F83BCA"/>
    <w:multiLevelType w:val="singleLevel"/>
    <w:tmpl w:val="F7F83BCA"/>
    <w:lvl w:ilvl="0">
      <w:start w:val="1"/>
      <w:numFmt w:val="lowerLetter"/>
      <w:suff w:val="space"/>
      <w:lvlText w:val="%1."/>
      <w:lvlJc w:val="left"/>
    </w:lvl>
  </w:abstractNum>
  <w:abstractNum w:abstractNumId="63">
    <w:nsid w:val="01DB808A"/>
    <w:multiLevelType w:val="singleLevel"/>
    <w:tmpl w:val="01DB808A"/>
    <w:lvl w:ilvl="0">
      <w:start w:val="1"/>
      <w:numFmt w:val="decimal"/>
      <w:lvlText w:val="%1)"/>
      <w:lvlJc w:val="left"/>
    </w:lvl>
  </w:abstractNum>
  <w:abstractNum w:abstractNumId="64">
    <w:nsid w:val="098A6324"/>
    <w:multiLevelType w:val="singleLevel"/>
    <w:tmpl w:val="098A6324"/>
    <w:lvl w:ilvl="0">
      <w:start w:val="1"/>
      <w:numFmt w:val="lowerLetter"/>
      <w:lvlText w:val="%1)"/>
      <w:lvlJc w:val="left"/>
    </w:lvl>
  </w:abstractNum>
  <w:abstractNum w:abstractNumId="65">
    <w:nsid w:val="0B93A564"/>
    <w:multiLevelType w:val="singleLevel"/>
    <w:tmpl w:val="0B93A564"/>
    <w:lvl w:ilvl="0">
      <w:start w:val="1"/>
      <w:numFmt w:val="lowerLetter"/>
      <w:suff w:val="space"/>
      <w:lvlText w:val="%1."/>
      <w:lvlJc w:val="left"/>
    </w:lvl>
  </w:abstractNum>
  <w:abstractNum w:abstractNumId="66">
    <w:nsid w:val="0BBF2A6B"/>
    <w:multiLevelType w:val="singleLevel"/>
    <w:tmpl w:val="0BBF2A6B"/>
    <w:lvl w:ilvl="0">
      <w:start w:val="1"/>
      <w:numFmt w:val="lowerLetter"/>
      <w:lvlText w:val="%1."/>
      <w:lvlJc w:val="left"/>
    </w:lvl>
  </w:abstractNum>
  <w:abstractNum w:abstractNumId="67">
    <w:nsid w:val="0DEAE5E7"/>
    <w:multiLevelType w:val="singleLevel"/>
    <w:tmpl w:val="0DEAE5E7"/>
    <w:lvl w:ilvl="0">
      <w:start w:val="1"/>
      <w:numFmt w:val="lowerLetter"/>
      <w:suff w:val="space"/>
      <w:lvlText w:val="%1."/>
      <w:lvlJc w:val="left"/>
    </w:lvl>
  </w:abstractNum>
  <w:abstractNum w:abstractNumId="68">
    <w:nsid w:val="0EAC4ED3"/>
    <w:multiLevelType w:val="singleLevel"/>
    <w:tmpl w:val="0EAC4ED3"/>
    <w:lvl w:ilvl="0">
      <w:start w:val="1"/>
      <w:numFmt w:val="decimal"/>
      <w:suff w:val="space"/>
      <w:lvlText w:val="%1)"/>
      <w:lvlJc w:val="left"/>
    </w:lvl>
  </w:abstractNum>
  <w:abstractNum w:abstractNumId="69">
    <w:nsid w:val="0F48622C"/>
    <w:multiLevelType w:val="singleLevel"/>
    <w:tmpl w:val="0F48622C"/>
    <w:lvl w:ilvl="0">
      <w:start w:val="1"/>
      <w:numFmt w:val="upperLetter"/>
      <w:suff w:val="space"/>
      <w:lvlText w:val="%1."/>
      <w:lvlJc w:val="left"/>
    </w:lvl>
  </w:abstractNum>
  <w:abstractNum w:abstractNumId="70">
    <w:nsid w:val="11D50C44"/>
    <w:multiLevelType w:val="singleLevel"/>
    <w:tmpl w:val="11D50C44"/>
    <w:lvl w:ilvl="0">
      <w:start w:val="1"/>
      <w:numFmt w:val="upperLetter"/>
      <w:lvlText w:val="%1."/>
      <w:lvlJc w:val="left"/>
    </w:lvl>
  </w:abstractNum>
  <w:abstractNum w:abstractNumId="71">
    <w:nsid w:val="12A19A68"/>
    <w:multiLevelType w:val="singleLevel"/>
    <w:tmpl w:val="12A19A68"/>
    <w:lvl w:ilvl="0">
      <w:start w:val="1"/>
      <w:numFmt w:val="lowerLetter"/>
      <w:lvlText w:val="%1."/>
      <w:lvlJc w:val="left"/>
    </w:lvl>
  </w:abstractNum>
  <w:abstractNum w:abstractNumId="72">
    <w:nsid w:val="1713D149"/>
    <w:multiLevelType w:val="singleLevel"/>
    <w:tmpl w:val="1713D149"/>
    <w:lvl w:ilvl="0">
      <w:start w:val="1"/>
      <w:numFmt w:val="decimal"/>
      <w:suff w:val="space"/>
      <w:lvlText w:val="%1."/>
      <w:lvlJc w:val="left"/>
    </w:lvl>
  </w:abstractNum>
  <w:abstractNum w:abstractNumId="73">
    <w:nsid w:val="190DD15D"/>
    <w:multiLevelType w:val="singleLevel"/>
    <w:tmpl w:val="190DD15D"/>
    <w:lvl w:ilvl="0">
      <w:start w:val="1"/>
      <w:numFmt w:val="bullet"/>
      <w:lvlText w:val=""/>
      <w:lvlJc w:val="left"/>
      <w:pPr>
        <w:tabs>
          <w:tab w:val="left" w:pos="420"/>
        </w:tabs>
        <w:ind w:left="420" w:hanging="420"/>
      </w:pPr>
      <w:rPr>
        <w:rFonts w:ascii="Wingdings" w:hAnsi="Wingdings" w:hint="default"/>
      </w:rPr>
    </w:lvl>
  </w:abstractNum>
  <w:abstractNum w:abstractNumId="74">
    <w:nsid w:val="19DC207D"/>
    <w:multiLevelType w:val="singleLevel"/>
    <w:tmpl w:val="19DC207D"/>
    <w:lvl w:ilvl="0">
      <w:start w:val="1"/>
      <w:numFmt w:val="decimal"/>
      <w:lvlText w:val="%1."/>
      <w:lvlJc w:val="left"/>
    </w:lvl>
  </w:abstractNum>
  <w:abstractNum w:abstractNumId="75">
    <w:nsid w:val="1CD87D35"/>
    <w:multiLevelType w:val="singleLevel"/>
    <w:tmpl w:val="1CD87D35"/>
    <w:lvl w:ilvl="0">
      <w:start w:val="1"/>
      <w:numFmt w:val="lowerLetter"/>
      <w:suff w:val="space"/>
      <w:lvlText w:val="%1."/>
      <w:lvlJc w:val="left"/>
    </w:lvl>
  </w:abstractNum>
  <w:abstractNum w:abstractNumId="76">
    <w:nsid w:val="1ECDE298"/>
    <w:multiLevelType w:val="singleLevel"/>
    <w:tmpl w:val="1ECDE298"/>
    <w:lvl w:ilvl="0">
      <w:start w:val="1"/>
      <w:numFmt w:val="decimal"/>
      <w:suff w:val="space"/>
      <w:lvlText w:val="%1."/>
      <w:lvlJc w:val="left"/>
    </w:lvl>
  </w:abstractNum>
  <w:abstractNum w:abstractNumId="77">
    <w:nsid w:val="200FB8E7"/>
    <w:multiLevelType w:val="singleLevel"/>
    <w:tmpl w:val="200FB8E7"/>
    <w:lvl w:ilvl="0">
      <w:start w:val="1"/>
      <w:numFmt w:val="decimal"/>
      <w:lvlText w:val="%1)"/>
      <w:lvlJc w:val="left"/>
    </w:lvl>
  </w:abstractNum>
  <w:abstractNum w:abstractNumId="78">
    <w:nsid w:val="22BB2195"/>
    <w:multiLevelType w:val="multilevel"/>
    <w:tmpl w:val="22BB2195"/>
    <w:lvl w:ilvl="0">
      <w:start w:val="1"/>
      <w:numFmt w:val="lowerLetter"/>
      <w:lvlText w:val="%1."/>
      <w:lvlJc w:val="left"/>
      <w:pPr>
        <w:ind w:left="643" w:hanging="360"/>
      </w:pPr>
    </w:lvl>
    <w:lvl w:ilvl="1">
      <w:start w:val="1"/>
      <w:numFmt w:val="lowerLetter"/>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start w:val="1"/>
      <w:numFmt w:val="lowerRoman"/>
      <w:lvlText w:val="%6."/>
      <w:lvlJc w:val="right"/>
      <w:pPr>
        <w:ind w:left="4243" w:hanging="180"/>
      </w:pPr>
    </w:lvl>
    <w:lvl w:ilvl="6">
      <w:start w:val="1"/>
      <w:numFmt w:val="decimal"/>
      <w:lvlText w:val="%7."/>
      <w:lvlJc w:val="left"/>
      <w:pPr>
        <w:ind w:left="4963" w:hanging="360"/>
      </w:pPr>
    </w:lvl>
    <w:lvl w:ilvl="7">
      <w:start w:val="1"/>
      <w:numFmt w:val="lowerLetter"/>
      <w:lvlText w:val="%8."/>
      <w:lvlJc w:val="left"/>
      <w:pPr>
        <w:ind w:left="5683" w:hanging="360"/>
      </w:pPr>
    </w:lvl>
    <w:lvl w:ilvl="8">
      <w:start w:val="1"/>
      <w:numFmt w:val="lowerRoman"/>
      <w:lvlText w:val="%9."/>
      <w:lvlJc w:val="right"/>
      <w:pPr>
        <w:ind w:left="6403" w:hanging="180"/>
      </w:pPr>
    </w:lvl>
  </w:abstractNum>
  <w:abstractNum w:abstractNumId="79">
    <w:nsid w:val="2524D1E0"/>
    <w:multiLevelType w:val="singleLevel"/>
    <w:tmpl w:val="2524D1E0"/>
    <w:lvl w:ilvl="0">
      <w:start w:val="1"/>
      <w:numFmt w:val="lowerLetter"/>
      <w:lvlText w:val="%1."/>
      <w:lvlJc w:val="left"/>
    </w:lvl>
  </w:abstractNum>
  <w:abstractNum w:abstractNumId="80">
    <w:nsid w:val="25F0443E"/>
    <w:multiLevelType w:val="singleLevel"/>
    <w:tmpl w:val="25F0443E"/>
    <w:lvl w:ilvl="0">
      <w:start w:val="1"/>
      <w:numFmt w:val="lowerLetter"/>
      <w:suff w:val="space"/>
      <w:lvlText w:val="%1."/>
      <w:lvlJc w:val="left"/>
    </w:lvl>
  </w:abstractNum>
  <w:abstractNum w:abstractNumId="81">
    <w:nsid w:val="2B1C133D"/>
    <w:multiLevelType w:val="singleLevel"/>
    <w:tmpl w:val="2B1C133D"/>
    <w:lvl w:ilvl="0">
      <w:start w:val="1"/>
      <w:numFmt w:val="lowerLetter"/>
      <w:lvlText w:val="%1."/>
      <w:lvlJc w:val="left"/>
    </w:lvl>
  </w:abstractNum>
  <w:abstractNum w:abstractNumId="82">
    <w:nsid w:val="2DE3271D"/>
    <w:multiLevelType w:val="multilevel"/>
    <w:tmpl w:val="2DE3271D"/>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83">
    <w:nsid w:val="2DFFDE45"/>
    <w:multiLevelType w:val="singleLevel"/>
    <w:tmpl w:val="2DFFDE45"/>
    <w:lvl w:ilvl="0">
      <w:start w:val="1"/>
      <w:numFmt w:val="decimal"/>
      <w:lvlText w:val="%1."/>
      <w:lvlJc w:val="left"/>
    </w:lvl>
  </w:abstractNum>
  <w:abstractNum w:abstractNumId="84">
    <w:nsid w:val="2F963765"/>
    <w:multiLevelType w:val="singleLevel"/>
    <w:tmpl w:val="2F963765"/>
    <w:lvl w:ilvl="0">
      <w:start w:val="1"/>
      <w:numFmt w:val="lowerLetter"/>
      <w:lvlText w:val="%1."/>
      <w:lvlJc w:val="left"/>
    </w:lvl>
  </w:abstractNum>
  <w:abstractNum w:abstractNumId="85">
    <w:nsid w:val="2FA0B632"/>
    <w:multiLevelType w:val="singleLevel"/>
    <w:tmpl w:val="2FA0B632"/>
    <w:lvl w:ilvl="0">
      <w:start w:val="1"/>
      <w:numFmt w:val="decimal"/>
      <w:suff w:val="space"/>
      <w:lvlText w:val="%1."/>
      <w:lvlJc w:val="left"/>
    </w:lvl>
  </w:abstractNum>
  <w:abstractNum w:abstractNumId="86">
    <w:nsid w:val="32F08105"/>
    <w:multiLevelType w:val="singleLevel"/>
    <w:tmpl w:val="32F08105"/>
    <w:lvl w:ilvl="0">
      <w:start w:val="1"/>
      <w:numFmt w:val="bullet"/>
      <w:lvlText w:val=""/>
      <w:lvlJc w:val="left"/>
      <w:pPr>
        <w:tabs>
          <w:tab w:val="left" w:pos="420"/>
        </w:tabs>
        <w:ind w:left="420" w:hanging="420"/>
      </w:pPr>
      <w:rPr>
        <w:rFonts w:ascii="Wingdings" w:hAnsi="Wingdings" w:hint="default"/>
      </w:rPr>
    </w:lvl>
  </w:abstractNum>
  <w:abstractNum w:abstractNumId="87">
    <w:nsid w:val="34450126"/>
    <w:multiLevelType w:val="multilevel"/>
    <w:tmpl w:val="34450126"/>
    <w:lvl w:ilvl="0">
      <w:start w:val="1"/>
      <w:numFmt w:val="lowerLetter"/>
      <w:lvlText w:val="%1."/>
      <w:lvlJc w:val="left"/>
      <w:pPr>
        <w:ind w:left="1135" w:hanging="360"/>
      </w:pPr>
    </w:lvl>
    <w:lvl w:ilvl="1">
      <w:start w:val="1"/>
      <w:numFmt w:val="lowerLetter"/>
      <w:lvlText w:val="%2."/>
      <w:lvlJc w:val="left"/>
      <w:pPr>
        <w:ind w:left="1855" w:hanging="360"/>
      </w:pPr>
    </w:lvl>
    <w:lvl w:ilvl="2">
      <w:start w:val="1"/>
      <w:numFmt w:val="lowerRoman"/>
      <w:lvlText w:val="%3."/>
      <w:lvlJc w:val="right"/>
      <w:pPr>
        <w:ind w:left="2575" w:hanging="180"/>
      </w:pPr>
    </w:lvl>
    <w:lvl w:ilvl="3">
      <w:start w:val="1"/>
      <w:numFmt w:val="decimal"/>
      <w:lvlText w:val="%4."/>
      <w:lvlJc w:val="left"/>
      <w:pPr>
        <w:ind w:left="3295" w:hanging="360"/>
      </w:pPr>
    </w:lvl>
    <w:lvl w:ilvl="4">
      <w:start w:val="1"/>
      <w:numFmt w:val="lowerLetter"/>
      <w:lvlText w:val="%5."/>
      <w:lvlJc w:val="left"/>
      <w:pPr>
        <w:ind w:left="4015" w:hanging="360"/>
      </w:pPr>
    </w:lvl>
    <w:lvl w:ilvl="5">
      <w:start w:val="1"/>
      <w:numFmt w:val="lowerRoman"/>
      <w:lvlText w:val="%6."/>
      <w:lvlJc w:val="right"/>
      <w:pPr>
        <w:ind w:left="4735" w:hanging="180"/>
      </w:pPr>
    </w:lvl>
    <w:lvl w:ilvl="6">
      <w:start w:val="1"/>
      <w:numFmt w:val="decimal"/>
      <w:lvlText w:val="%7."/>
      <w:lvlJc w:val="left"/>
      <w:pPr>
        <w:ind w:left="5455" w:hanging="360"/>
      </w:pPr>
    </w:lvl>
    <w:lvl w:ilvl="7">
      <w:start w:val="1"/>
      <w:numFmt w:val="lowerLetter"/>
      <w:lvlText w:val="%8."/>
      <w:lvlJc w:val="left"/>
      <w:pPr>
        <w:ind w:left="6175" w:hanging="360"/>
      </w:pPr>
    </w:lvl>
    <w:lvl w:ilvl="8">
      <w:start w:val="1"/>
      <w:numFmt w:val="lowerRoman"/>
      <w:lvlText w:val="%9."/>
      <w:lvlJc w:val="right"/>
      <w:pPr>
        <w:ind w:left="6895" w:hanging="180"/>
      </w:pPr>
    </w:lvl>
  </w:abstractNum>
  <w:abstractNum w:abstractNumId="88">
    <w:nsid w:val="353F18ED"/>
    <w:multiLevelType w:val="singleLevel"/>
    <w:tmpl w:val="353F18ED"/>
    <w:lvl w:ilvl="0">
      <w:start w:val="1"/>
      <w:numFmt w:val="decimal"/>
      <w:lvlText w:val="%1."/>
      <w:lvlJc w:val="left"/>
    </w:lvl>
  </w:abstractNum>
  <w:abstractNum w:abstractNumId="89">
    <w:nsid w:val="39A22FEB"/>
    <w:multiLevelType w:val="multilevel"/>
    <w:tmpl w:val="39A22FEB"/>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0">
    <w:nsid w:val="3B3E75B3"/>
    <w:multiLevelType w:val="multilevel"/>
    <w:tmpl w:val="3B3E75B3"/>
    <w:lvl w:ilvl="0">
      <w:start w:val="1"/>
      <w:numFmt w:val="lowerLetter"/>
      <w:lvlText w:val="%1."/>
      <w:lvlJc w:val="left"/>
      <w:pPr>
        <w:ind w:left="927" w:hanging="360"/>
      </w:pPr>
      <w:rPr>
        <w:rFonts w:ascii="Times New Roman" w:eastAsia="Times New Roman" w:hAnsi="Times New Roman" w:cs="Times New Roman"/>
      </w:rPr>
    </w:lvl>
    <w:lvl w:ilvl="1">
      <w:start w:val="1"/>
      <w:numFmt w:val="lowerLetter"/>
      <w:lvlText w:val="%2."/>
      <w:lvlJc w:val="left"/>
      <w:pPr>
        <w:ind w:left="1790" w:hanging="360"/>
      </w:pPr>
    </w:lvl>
    <w:lvl w:ilvl="2">
      <w:start w:val="1"/>
      <w:numFmt w:val="lowerRoman"/>
      <w:lvlText w:val="%3."/>
      <w:lvlJc w:val="right"/>
      <w:pPr>
        <w:ind w:left="2510" w:hanging="180"/>
      </w:pPr>
    </w:lvl>
    <w:lvl w:ilvl="3">
      <w:start w:val="1"/>
      <w:numFmt w:val="decimal"/>
      <w:lvlText w:val="%4."/>
      <w:lvlJc w:val="left"/>
      <w:pPr>
        <w:ind w:left="3230" w:hanging="360"/>
      </w:pPr>
    </w:lvl>
    <w:lvl w:ilvl="4">
      <w:start w:val="1"/>
      <w:numFmt w:val="lowerLetter"/>
      <w:lvlText w:val="%5."/>
      <w:lvlJc w:val="left"/>
      <w:pPr>
        <w:ind w:left="3950" w:hanging="360"/>
      </w:pPr>
    </w:lvl>
    <w:lvl w:ilvl="5">
      <w:start w:val="1"/>
      <w:numFmt w:val="lowerRoman"/>
      <w:lvlText w:val="%6."/>
      <w:lvlJc w:val="right"/>
      <w:pPr>
        <w:ind w:left="4670" w:hanging="180"/>
      </w:pPr>
    </w:lvl>
    <w:lvl w:ilvl="6">
      <w:start w:val="1"/>
      <w:numFmt w:val="decimal"/>
      <w:lvlText w:val="%7."/>
      <w:lvlJc w:val="left"/>
      <w:pPr>
        <w:ind w:left="5390" w:hanging="360"/>
      </w:pPr>
    </w:lvl>
    <w:lvl w:ilvl="7">
      <w:start w:val="1"/>
      <w:numFmt w:val="lowerLetter"/>
      <w:lvlText w:val="%8."/>
      <w:lvlJc w:val="left"/>
      <w:pPr>
        <w:ind w:left="6110" w:hanging="360"/>
      </w:pPr>
    </w:lvl>
    <w:lvl w:ilvl="8">
      <w:start w:val="1"/>
      <w:numFmt w:val="lowerRoman"/>
      <w:lvlText w:val="%9."/>
      <w:lvlJc w:val="right"/>
      <w:pPr>
        <w:ind w:left="6830" w:hanging="180"/>
      </w:pPr>
    </w:lvl>
  </w:abstractNum>
  <w:abstractNum w:abstractNumId="91">
    <w:nsid w:val="3C155B78"/>
    <w:multiLevelType w:val="singleLevel"/>
    <w:tmpl w:val="3C155B78"/>
    <w:lvl w:ilvl="0">
      <w:start w:val="1"/>
      <w:numFmt w:val="lowerLetter"/>
      <w:suff w:val="space"/>
      <w:lvlText w:val="%1."/>
      <w:lvlJc w:val="left"/>
    </w:lvl>
  </w:abstractNum>
  <w:abstractNum w:abstractNumId="92">
    <w:nsid w:val="3E1AAB10"/>
    <w:multiLevelType w:val="multilevel"/>
    <w:tmpl w:val="3E1AAB10"/>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93">
    <w:nsid w:val="3F65B5A5"/>
    <w:multiLevelType w:val="singleLevel"/>
    <w:tmpl w:val="3F65B5A5"/>
    <w:lvl w:ilvl="0">
      <w:start w:val="1"/>
      <w:numFmt w:val="decimal"/>
      <w:lvlText w:val="%1)"/>
      <w:lvlJc w:val="left"/>
    </w:lvl>
  </w:abstractNum>
  <w:abstractNum w:abstractNumId="94">
    <w:nsid w:val="42E1784E"/>
    <w:multiLevelType w:val="singleLevel"/>
    <w:tmpl w:val="42E1784E"/>
    <w:lvl w:ilvl="0">
      <w:start w:val="1"/>
      <w:numFmt w:val="decimal"/>
      <w:lvlText w:val="%1)"/>
      <w:lvlJc w:val="left"/>
    </w:lvl>
  </w:abstractNum>
  <w:abstractNum w:abstractNumId="95">
    <w:nsid w:val="4596C8FE"/>
    <w:multiLevelType w:val="singleLevel"/>
    <w:tmpl w:val="4596C8FE"/>
    <w:lvl w:ilvl="0">
      <w:start w:val="1"/>
      <w:numFmt w:val="bullet"/>
      <w:lvlText w:val=""/>
      <w:lvlJc w:val="left"/>
      <w:pPr>
        <w:tabs>
          <w:tab w:val="left" w:pos="420"/>
        </w:tabs>
        <w:ind w:left="420" w:hanging="420"/>
      </w:pPr>
      <w:rPr>
        <w:rFonts w:ascii="Wingdings" w:hAnsi="Wingdings" w:hint="default"/>
      </w:rPr>
    </w:lvl>
  </w:abstractNum>
  <w:abstractNum w:abstractNumId="96">
    <w:nsid w:val="466915A9"/>
    <w:multiLevelType w:val="multilevel"/>
    <w:tmpl w:val="466915A9"/>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97">
    <w:nsid w:val="4E76C461"/>
    <w:multiLevelType w:val="singleLevel"/>
    <w:tmpl w:val="4E76C461"/>
    <w:lvl w:ilvl="0">
      <w:start w:val="1"/>
      <w:numFmt w:val="lowerLetter"/>
      <w:lvlText w:val="%1."/>
      <w:lvlJc w:val="left"/>
    </w:lvl>
  </w:abstractNum>
  <w:abstractNum w:abstractNumId="98">
    <w:nsid w:val="503F4E04"/>
    <w:multiLevelType w:val="singleLevel"/>
    <w:tmpl w:val="503F4E04"/>
    <w:lvl w:ilvl="0">
      <w:start w:val="1"/>
      <w:numFmt w:val="decimal"/>
      <w:lvlText w:val="%1."/>
      <w:lvlJc w:val="left"/>
    </w:lvl>
  </w:abstractNum>
  <w:abstractNum w:abstractNumId="99">
    <w:nsid w:val="523A33C1"/>
    <w:multiLevelType w:val="multilevel"/>
    <w:tmpl w:val="523A33C1"/>
    <w:lvl w:ilvl="0">
      <w:start w:val="1"/>
      <w:numFmt w:val="decimal"/>
      <w:lvlText w:val="%1."/>
      <w:lvlJc w:val="left"/>
      <w:pPr>
        <w:ind w:left="900" w:hanging="360"/>
      </w:pPr>
      <w:rPr>
        <w:rFonts w:hint="default"/>
      </w:rPr>
    </w:lvl>
    <w:lvl w:ilvl="1">
      <w:start w:val="1"/>
      <w:numFmt w:val="lowerLetter"/>
      <w:lvlText w:val="%2."/>
      <w:lvlJc w:val="left"/>
      <w:pPr>
        <w:ind w:left="1620" w:hanging="360"/>
      </w:pPr>
    </w:lvl>
    <w:lvl w:ilvl="2">
      <w:start w:val="1"/>
      <w:numFmt w:val="lowerRoman"/>
      <w:lvlText w:val="%3."/>
      <w:lvlJc w:val="right"/>
      <w:pPr>
        <w:ind w:left="2340" w:hanging="180"/>
      </w:pPr>
    </w:lvl>
    <w:lvl w:ilvl="3">
      <w:start w:val="1"/>
      <w:numFmt w:val="decimal"/>
      <w:lvlText w:val="%4."/>
      <w:lvlJc w:val="left"/>
      <w:pPr>
        <w:ind w:left="3060" w:hanging="360"/>
      </w:pPr>
    </w:lvl>
    <w:lvl w:ilvl="4">
      <w:start w:val="1"/>
      <w:numFmt w:val="lowerLetter"/>
      <w:lvlText w:val="%5."/>
      <w:lvlJc w:val="left"/>
      <w:pPr>
        <w:ind w:left="3780" w:hanging="360"/>
      </w:pPr>
    </w:lvl>
    <w:lvl w:ilvl="5">
      <w:start w:val="1"/>
      <w:numFmt w:val="lowerRoman"/>
      <w:lvlText w:val="%6."/>
      <w:lvlJc w:val="right"/>
      <w:pPr>
        <w:ind w:left="4500" w:hanging="180"/>
      </w:pPr>
    </w:lvl>
    <w:lvl w:ilvl="6">
      <w:start w:val="1"/>
      <w:numFmt w:val="decimal"/>
      <w:lvlText w:val="%7."/>
      <w:lvlJc w:val="left"/>
      <w:pPr>
        <w:ind w:left="5220" w:hanging="360"/>
      </w:pPr>
    </w:lvl>
    <w:lvl w:ilvl="7">
      <w:start w:val="1"/>
      <w:numFmt w:val="lowerLetter"/>
      <w:lvlText w:val="%8."/>
      <w:lvlJc w:val="left"/>
      <w:pPr>
        <w:ind w:left="5940" w:hanging="360"/>
      </w:pPr>
    </w:lvl>
    <w:lvl w:ilvl="8">
      <w:start w:val="1"/>
      <w:numFmt w:val="lowerRoman"/>
      <w:lvlText w:val="%9."/>
      <w:lvlJc w:val="right"/>
      <w:pPr>
        <w:ind w:left="6660" w:hanging="180"/>
      </w:pPr>
    </w:lvl>
  </w:abstractNum>
  <w:abstractNum w:abstractNumId="100">
    <w:nsid w:val="5249D9FB"/>
    <w:multiLevelType w:val="singleLevel"/>
    <w:tmpl w:val="5249D9FB"/>
    <w:lvl w:ilvl="0">
      <w:start w:val="1"/>
      <w:numFmt w:val="lowerLetter"/>
      <w:suff w:val="space"/>
      <w:lvlText w:val="%1."/>
      <w:lvlJc w:val="left"/>
    </w:lvl>
  </w:abstractNum>
  <w:abstractNum w:abstractNumId="101">
    <w:nsid w:val="598053BA"/>
    <w:multiLevelType w:val="singleLevel"/>
    <w:tmpl w:val="598053BA"/>
    <w:lvl w:ilvl="0">
      <w:start w:val="1"/>
      <w:numFmt w:val="bullet"/>
      <w:lvlText w:val=""/>
      <w:lvlJc w:val="left"/>
      <w:pPr>
        <w:tabs>
          <w:tab w:val="left" w:pos="420"/>
        </w:tabs>
        <w:ind w:left="420" w:hanging="420"/>
      </w:pPr>
      <w:rPr>
        <w:rFonts w:ascii="Wingdings" w:hAnsi="Wingdings" w:hint="default"/>
      </w:rPr>
    </w:lvl>
  </w:abstractNum>
  <w:abstractNum w:abstractNumId="102">
    <w:nsid w:val="5992D52B"/>
    <w:multiLevelType w:val="singleLevel"/>
    <w:tmpl w:val="5992D52B"/>
    <w:lvl w:ilvl="0">
      <w:start w:val="1"/>
      <w:numFmt w:val="bullet"/>
      <w:lvlText w:val=""/>
      <w:lvlJc w:val="left"/>
      <w:pPr>
        <w:tabs>
          <w:tab w:val="left" w:pos="420"/>
        </w:tabs>
        <w:ind w:left="420" w:hanging="420"/>
      </w:pPr>
      <w:rPr>
        <w:rFonts w:ascii="Wingdings" w:hAnsi="Wingdings" w:hint="default"/>
      </w:rPr>
    </w:lvl>
  </w:abstractNum>
  <w:abstractNum w:abstractNumId="103">
    <w:nsid w:val="59B01585"/>
    <w:multiLevelType w:val="singleLevel"/>
    <w:tmpl w:val="59B01585"/>
    <w:lvl w:ilvl="0">
      <w:start w:val="1"/>
      <w:numFmt w:val="bullet"/>
      <w:lvlText w:val=""/>
      <w:lvlJc w:val="left"/>
      <w:pPr>
        <w:tabs>
          <w:tab w:val="left" w:pos="420"/>
        </w:tabs>
        <w:ind w:left="420" w:hanging="420"/>
      </w:pPr>
      <w:rPr>
        <w:rFonts w:ascii="Wingdings" w:hAnsi="Wingdings" w:hint="default"/>
      </w:rPr>
    </w:lvl>
  </w:abstractNum>
  <w:abstractNum w:abstractNumId="104">
    <w:nsid w:val="59EBE9F0"/>
    <w:multiLevelType w:val="singleLevel"/>
    <w:tmpl w:val="59EBE9F0"/>
    <w:lvl w:ilvl="0">
      <w:start w:val="1"/>
      <w:numFmt w:val="lowerLetter"/>
      <w:suff w:val="space"/>
      <w:lvlText w:val="%1."/>
      <w:lvlJc w:val="left"/>
    </w:lvl>
  </w:abstractNum>
  <w:abstractNum w:abstractNumId="105">
    <w:nsid w:val="5CBF2909"/>
    <w:multiLevelType w:val="singleLevel"/>
    <w:tmpl w:val="5CBF2909"/>
    <w:lvl w:ilvl="0">
      <w:start w:val="1"/>
      <w:numFmt w:val="lowerLetter"/>
      <w:suff w:val="space"/>
      <w:lvlText w:val="%1."/>
      <w:lvlJc w:val="left"/>
    </w:lvl>
  </w:abstractNum>
  <w:abstractNum w:abstractNumId="106">
    <w:nsid w:val="613749D8"/>
    <w:multiLevelType w:val="multilevel"/>
    <w:tmpl w:val="613749D8"/>
    <w:lvl w:ilvl="0">
      <w:start w:val="1"/>
      <w:numFmt w:val="lowerLetter"/>
      <w:lvlText w:val="%1."/>
      <w:lvlJc w:val="left"/>
      <w:pPr>
        <w:ind w:left="815" w:hanging="360"/>
      </w:pPr>
      <w:rPr>
        <w:rFonts w:hint="default"/>
      </w:rPr>
    </w:lvl>
    <w:lvl w:ilvl="1">
      <w:start w:val="1"/>
      <w:numFmt w:val="lowerLetter"/>
      <w:lvlText w:val="%2."/>
      <w:lvlJc w:val="left"/>
      <w:pPr>
        <w:ind w:left="1535" w:hanging="360"/>
      </w:pPr>
    </w:lvl>
    <w:lvl w:ilvl="2">
      <w:start w:val="1"/>
      <w:numFmt w:val="lowerRoman"/>
      <w:lvlText w:val="%3."/>
      <w:lvlJc w:val="right"/>
      <w:pPr>
        <w:ind w:left="2255" w:hanging="180"/>
      </w:pPr>
    </w:lvl>
    <w:lvl w:ilvl="3">
      <w:start w:val="1"/>
      <w:numFmt w:val="decimal"/>
      <w:lvlText w:val="%4."/>
      <w:lvlJc w:val="left"/>
      <w:pPr>
        <w:ind w:left="2975" w:hanging="360"/>
      </w:pPr>
    </w:lvl>
    <w:lvl w:ilvl="4">
      <w:start w:val="1"/>
      <w:numFmt w:val="lowerLetter"/>
      <w:lvlText w:val="%5."/>
      <w:lvlJc w:val="left"/>
      <w:pPr>
        <w:ind w:left="3695" w:hanging="360"/>
      </w:pPr>
    </w:lvl>
    <w:lvl w:ilvl="5">
      <w:start w:val="1"/>
      <w:numFmt w:val="lowerRoman"/>
      <w:lvlText w:val="%6."/>
      <w:lvlJc w:val="right"/>
      <w:pPr>
        <w:ind w:left="4415" w:hanging="180"/>
      </w:pPr>
    </w:lvl>
    <w:lvl w:ilvl="6">
      <w:start w:val="1"/>
      <w:numFmt w:val="decimal"/>
      <w:lvlText w:val="%7."/>
      <w:lvlJc w:val="left"/>
      <w:pPr>
        <w:ind w:left="5135" w:hanging="360"/>
      </w:pPr>
    </w:lvl>
    <w:lvl w:ilvl="7">
      <w:start w:val="1"/>
      <w:numFmt w:val="lowerLetter"/>
      <w:lvlText w:val="%8."/>
      <w:lvlJc w:val="left"/>
      <w:pPr>
        <w:ind w:left="5855" w:hanging="360"/>
      </w:pPr>
    </w:lvl>
    <w:lvl w:ilvl="8">
      <w:start w:val="1"/>
      <w:numFmt w:val="lowerRoman"/>
      <w:lvlText w:val="%9."/>
      <w:lvlJc w:val="right"/>
      <w:pPr>
        <w:ind w:left="6575" w:hanging="180"/>
      </w:pPr>
    </w:lvl>
  </w:abstractNum>
  <w:abstractNum w:abstractNumId="107">
    <w:nsid w:val="61BE12C8"/>
    <w:multiLevelType w:val="multilevel"/>
    <w:tmpl w:val="61BE12C8"/>
    <w:lvl w:ilvl="0">
      <w:start w:val="1"/>
      <w:numFmt w:val="decimal"/>
      <w:lvlText w:val="%1)"/>
      <w:lvlJc w:val="left"/>
      <w:pPr>
        <w:ind w:left="1407" w:hanging="360"/>
      </w:pPr>
    </w:lvl>
    <w:lvl w:ilvl="1">
      <w:start w:val="1"/>
      <w:numFmt w:val="lowerLetter"/>
      <w:lvlText w:val="%2."/>
      <w:lvlJc w:val="left"/>
      <w:pPr>
        <w:ind w:left="2127" w:hanging="360"/>
      </w:pPr>
    </w:lvl>
    <w:lvl w:ilvl="2">
      <w:start w:val="1"/>
      <w:numFmt w:val="lowerRoman"/>
      <w:lvlText w:val="%3."/>
      <w:lvlJc w:val="right"/>
      <w:pPr>
        <w:ind w:left="2847" w:hanging="180"/>
      </w:pPr>
    </w:lvl>
    <w:lvl w:ilvl="3">
      <w:start w:val="1"/>
      <w:numFmt w:val="decimal"/>
      <w:lvlText w:val="%4."/>
      <w:lvlJc w:val="left"/>
      <w:pPr>
        <w:ind w:left="3567" w:hanging="360"/>
      </w:pPr>
    </w:lvl>
    <w:lvl w:ilvl="4">
      <w:start w:val="1"/>
      <w:numFmt w:val="lowerLetter"/>
      <w:lvlText w:val="%5."/>
      <w:lvlJc w:val="left"/>
      <w:pPr>
        <w:ind w:left="4287" w:hanging="360"/>
      </w:pPr>
    </w:lvl>
    <w:lvl w:ilvl="5">
      <w:start w:val="1"/>
      <w:numFmt w:val="lowerRoman"/>
      <w:lvlText w:val="%6."/>
      <w:lvlJc w:val="right"/>
      <w:pPr>
        <w:ind w:left="5007" w:hanging="180"/>
      </w:pPr>
    </w:lvl>
    <w:lvl w:ilvl="6">
      <w:start w:val="1"/>
      <w:numFmt w:val="decimal"/>
      <w:lvlText w:val="%7."/>
      <w:lvlJc w:val="left"/>
      <w:pPr>
        <w:ind w:left="5727" w:hanging="360"/>
      </w:pPr>
    </w:lvl>
    <w:lvl w:ilvl="7">
      <w:start w:val="1"/>
      <w:numFmt w:val="lowerLetter"/>
      <w:lvlText w:val="%8."/>
      <w:lvlJc w:val="left"/>
      <w:pPr>
        <w:ind w:left="6447" w:hanging="360"/>
      </w:pPr>
    </w:lvl>
    <w:lvl w:ilvl="8">
      <w:start w:val="1"/>
      <w:numFmt w:val="lowerRoman"/>
      <w:lvlText w:val="%9."/>
      <w:lvlJc w:val="right"/>
      <w:pPr>
        <w:ind w:left="7167" w:hanging="180"/>
      </w:pPr>
    </w:lvl>
  </w:abstractNum>
  <w:abstractNum w:abstractNumId="108">
    <w:nsid w:val="62FA6C61"/>
    <w:multiLevelType w:val="multilevel"/>
    <w:tmpl w:val="62FA6C61"/>
    <w:lvl w:ilvl="0">
      <w:start w:val="1"/>
      <w:numFmt w:val="lowerLetter"/>
      <w:lvlText w:val="%1."/>
      <w:lvlJc w:val="left"/>
      <w:pPr>
        <w:ind w:left="1713" w:hanging="360"/>
      </w:pPr>
    </w:lvl>
    <w:lvl w:ilvl="1">
      <w:start w:val="1"/>
      <w:numFmt w:val="lowerLetter"/>
      <w:lvlText w:val="%2."/>
      <w:lvlJc w:val="left"/>
      <w:pPr>
        <w:ind w:left="2433" w:hanging="360"/>
      </w:pPr>
    </w:lvl>
    <w:lvl w:ilvl="2">
      <w:start w:val="1"/>
      <w:numFmt w:val="lowerRoman"/>
      <w:lvlText w:val="%3."/>
      <w:lvlJc w:val="right"/>
      <w:pPr>
        <w:ind w:left="3153" w:hanging="180"/>
      </w:pPr>
    </w:lvl>
    <w:lvl w:ilvl="3">
      <w:start w:val="1"/>
      <w:numFmt w:val="decimal"/>
      <w:lvlText w:val="%4."/>
      <w:lvlJc w:val="left"/>
      <w:pPr>
        <w:ind w:left="3873" w:hanging="360"/>
      </w:pPr>
    </w:lvl>
    <w:lvl w:ilvl="4">
      <w:start w:val="1"/>
      <w:numFmt w:val="lowerLetter"/>
      <w:lvlText w:val="%5."/>
      <w:lvlJc w:val="left"/>
      <w:pPr>
        <w:ind w:left="4593" w:hanging="360"/>
      </w:pPr>
    </w:lvl>
    <w:lvl w:ilvl="5">
      <w:start w:val="1"/>
      <w:numFmt w:val="lowerRoman"/>
      <w:lvlText w:val="%6."/>
      <w:lvlJc w:val="right"/>
      <w:pPr>
        <w:ind w:left="5313" w:hanging="180"/>
      </w:pPr>
    </w:lvl>
    <w:lvl w:ilvl="6">
      <w:start w:val="1"/>
      <w:numFmt w:val="decimal"/>
      <w:lvlText w:val="%7."/>
      <w:lvlJc w:val="left"/>
      <w:pPr>
        <w:ind w:left="6033" w:hanging="360"/>
      </w:pPr>
    </w:lvl>
    <w:lvl w:ilvl="7">
      <w:start w:val="1"/>
      <w:numFmt w:val="lowerLetter"/>
      <w:lvlText w:val="%8."/>
      <w:lvlJc w:val="left"/>
      <w:pPr>
        <w:ind w:left="6753" w:hanging="360"/>
      </w:pPr>
    </w:lvl>
    <w:lvl w:ilvl="8">
      <w:start w:val="1"/>
      <w:numFmt w:val="lowerRoman"/>
      <w:lvlText w:val="%9."/>
      <w:lvlJc w:val="right"/>
      <w:pPr>
        <w:ind w:left="7473" w:hanging="180"/>
      </w:pPr>
    </w:lvl>
  </w:abstractNum>
  <w:abstractNum w:abstractNumId="109">
    <w:nsid w:val="69CC91C4"/>
    <w:multiLevelType w:val="singleLevel"/>
    <w:tmpl w:val="69CC91C4"/>
    <w:lvl w:ilvl="0">
      <w:start w:val="1"/>
      <w:numFmt w:val="bullet"/>
      <w:lvlText w:val=""/>
      <w:lvlJc w:val="left"/>
      <w:pPr>
        <w:tabs>
          <w:tab w:val="left" w:pos="420"/>
        </w:tabs>
        <w:ind w:left="420" w:hanging="420"/>
      </w:pPr>
      <w:rPr>
        <w:rFonts w:ascii="Wingdings" w:hAnsi="Wingdings" w:hint="default"/>
      </w:rPr>
    </w:lvl>
  </w:abstractNum>
  <w:abstractNum w:abstractNumId="110">
    <w:nsid w:val="6A42D1A2"/>
    <w:multiLevelType w:val="singleLevel"/>
    <w:tmpl w:val="6A42D1A2"/>
    <w:lvl w:ilvl="0">
      <w:start w:val="1"/>
      <w:numFmt w:val="lowerLetter"/>
      <w:lvlText w:val="%1."/>
      <w:lvlJc w:val="left"/>
    </w:lvl>
  </w:abstractNum>
  <w:abstractNum w:abstractNumId="111">
    <w:nsid w:val="6A6FF204"/>
    <w:multiLevelType w:val="multilevel"/>
    <w:tmpl w:val="6A6FF204"/>
    <w:lvl w:ilvl="0">
      <w:start w:val="1"/>
      <w:numFmt w:val="decimal"/>
      <w:suff w:val="space"/>
      <w:lvlText w:val="%1."/>
      <w:lvlJc w:val="left"/>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12">
    <w:nsid w:val="6ABF6EE6"/>
    <w:multiLevelType w:val="singleLevel"/>
    <w:tmpl w:val="6ABF6EE6"/>
    <w:lvl w:ilvl="0">
      <w:start w:val="1"/>
      <w:numFmt w:val="lowerLetter"/>
      <w:lvlText w:val="%1."/>
      <w:lvlJc w:val="left"/>
    </w:lvl>
  </w:abstractNum>
  <w:abstractNum w:abstractNumId="113">
    <w:nsid w:val="75045E03"/>
    <w:multiLevelType w:val="multilevel"/>
    <w:tmpl w:val="75045E03"/>
    <w:lvl w:ilvl="0">
      <w:start w:val="1"/>
      <w:numFmt w:val="lowerLetter"/>
      <w:lvlText w:val="%1."/>
      <w:lvlJc w:val="left"/>
      <w:pPr>
        <w:ind w:left="815" w:hanging="360"/>
      </w:pPr>
      <w:rPr>
        <w:rFonts w:hint="default"/>
      </w:rPr>
    </w:lvl>
    <w:lvl w:ilvl="1">
      <w:start w:val="1"/>
      <w:numFmt w:val="lowerLetter"/>
      <w:lvlText w:val="%2."/>
      <w:lvlJc w:val="left"/>
      <w:pPr>
        <w:ind w:left="1535" w:hanging="360"/>
      </w:pPr>
    </w:lvl>
    <w:lvl w:ilvl="2">
      <w:start w:val="1"/>
      <w:numFmt w:val="lowerRoman"/>
      <w:lvlText w:val="%3."/>
      <w:lvlJc w:val="right"/>
      <w:pPr>
        <w:ind w:left="2255" w:hanging="180"/>
      </w:pPr>
    </w:lvl>
    <w:lvl w:ilvl="3">
      <w:start w:val="1"/>
      <w:numFmt w:val="decimal"/>
      <w:lvlText w:val="%4."/>
      <w:lvlJc w:val="left"/>
      <w:pPr>
        <w:ind w:left="2975" w:hanging="360"/>
      </w:pPr>
    </w:lvl>
    <w:lvl w:ilvl="4">
      <w:start w:val="1"/>
      <w:numFmt w:val="lowerLetter"/>
      <w:lvlText w:val="%5."/>
      <w:lvlJc w:val="left"/>
      <w:pPr>
        <w:ind w:left="3695" w:hanging="360"/>
      </w:pPr>
    </w:lvl>
    <w:lvl w:ilvl="5">
      <w:start w:val="1"/>
      <w:numFmt w:val="lowerRoman"/>
      <w:lvlText w:val="%6."/>
      <w:lvlJc w:val="right"/>
      <w:pPr>
        <w:ind w:left="4415" w:hanging="180"/>
      </w:pPr>
    </w:lvl>
    <w:lvl w:ilvl="6">
      <w:start w:val="1"/>
      <w:numFmt w:val="decimal"/>
      <w:lvlText w:val="%7."/>
      <w:lvlJc w:val="left"/>
      <w:pPr>
        <w:ind w:left="5135" w:hanging="360"/>
      </w:pPr>
    </w:lvl>
    <w:lvl w:ilvl="7">
      <w:start w:val="1"/>
      <w:numFmt w:val="lowerLetter"/>
      <w:lvlText w:val="%8."/>
      <w:lvlJc w:val="left"/>
      <w:pPr>
        <w:ind w:left="5855" w:hanging="360"/>
      </w:pPr>
    </w:lvl>
    <w:lvl w:ilvl="8">
      <w:start w:val="1"/>
      <w:numFmt w:val="lowerRoman"/>
      <w:lvlText w:val="%9."/>
      <w:lvlJc w:val="right"/>
      <w:pPr>
        <w:ind w:left="6575" w:hanging="180"/>
      </w:pPr>
    </w:lvl>
  </w:abstractNum>
  <w:abstractNum w:abstractNumId="114">
    <w:nsid w:val="759CC7DA"/>
    <w:multiLevelType w:val="singleLevel"/>
    <w:tmpl w:val="759CC7DA"/>
    <w:lvl w:ilvl="0">
      <w:start w:val="1"/>
      <w:numFmt w:val="decimal"/>
      <w:lvlText w:val="%1)"/>
      <w:lvlJc w:val="left"/>
    </w:lvl>
  </w:abstractNum>
  <w:abstractNum w:abstractNumId="115">
    <w:nsid w:val="76491A0A"/>
    <w:multiLevelType w:val="multilevel"/>
    <w:tmpl w:val="76491A0A"/>
    <w:lvl w:ilvl="0">
      <w:start w:val="1"/>
      <w:numFmt w:val="decimal"/>
      <w:lvlText w:val="%1."/>
      <w:lvlJc w:val="left"/>
      <w:pPr>
        <w:tabs>
          <w:tab w:val="left" w:pos="720"/>
        </w:tabs>
        <w:ind w:left="720" w:hanging="360"/>
      </w:pPr>
      <w:rPr>
        <w:b w:val="0"/>
      </w:rPr>
    </w:lvl>
    <w:lvl w:ilvl="1">
      <w:start w:val="1"/>
      <w:numFmt w:val="decimal"/>
      <w:lvlText w:val="%2."/>
      <w:lvlJc w:val="left"/>
      <w:pPr>
        <w:tabs>
          <w:tab w:val="left" w:pos="1440"/>
        </w:tabs>
        <w:ind w:left="1440" w:hanging="360"/>
      </w:pPr>
    </w:lvl>
    <w:lvl w:ilvl="2">
      <w:start w:val="1"/>
      <w:numFmt w:val="lowerLetter"/>
      <w:lvlText w:val="%3."/>
      <w:lvlJc w:val="left"/>
      <w:pPr>
        <w:ind w:left="2160" w:hanging="360"/>
      </w:pPr>
      <w:rPr>
        <w:rFonts w:hint="default"/>
      </w:r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16">
    <w:nsid w:val="76BD95C3"/>
    <w:multiLevelType w:val="singleLevel"/>
    <w:tmpl w:val="76BD95C3"/>
    <w:lvl w:ilvl="0">
      <w:start w:val="1"/>
      <w:numFmt w:val="upperLetter"/>
      <w:suff w:val="space"/>
      <w:lvlText w:val="%1."/>
      <w:lvlJc w:val="left"/>
    </w:lvl>
  </w:abstractNum>
  <w:abstractNum w:abstractNumId="117">
    <w:nsid w:val="774FD105"/>
    <w:multiLevelType w:val="singleLevel"/>
    <w:tmpl w:val="774FD105"/>
    <w:lvl w:ilvl="0">
      <w:start w:val="1"/>
      <w:numFmt w:val="decimal"/>
      <w:lvlText w:val="%1)"/>
      <w:lvlJc w:val="left"/>
    </w:lvl>
  </w:abstractNum>
  <w:abstractNum w:abstractNumId="118">
    <w:nsid w:val="7754E921"/>
    <w:multiLevelType w:val="singleLevel"/>
    <w:tmpl w:val="7754E921"/>
    <w:lvl w:ilvl="0">
      <w:start w:val="1"/>
      <w:numFmt w:val="bullet"/>
      <w:lvlText w:val=""/>
      <w:lvlJc w:val="left"/>
      <w:pPr>
        <w:tabs>
          <w:tab w:val="left" w:pos="420"/>
        </w:tabs>
        <w:ind w:left="420" w:hanging="420"/>
      </w:pPr>
      <w:rPr>
        <w:rFonts w:ascii="Wingdings" w:hAnsi="Wingdings" w:hint="default"/>
      </w:rPr>
    </w:lvl>
  </w:abstractNum>
  <w:abstractNum w:abstractNumId="119">
    <w:nsid w:val="78AF2E2A"/>
    <w:multiLevelType w:val="multilevel"/>
    <w:tmpl w:val="78AF2E2A"/>
    <w:lvl w:ilvl="0">
      <w:start w:val="1"/>
      <w:numFmt w:val="decimal"/>
      <w:lvlText w:val="%1."/>
      <w:lvlJc w:val="left"/>
      <w:pPr>
        <w:ind w:left="455" w:hanging="360"/>
      </w:pPr>
      <w:rPr>
        <w:rFonts w:hint="default"/>
      </w:rPr>
    </w:lvl>
    <w:lvl w:ilvl="1">
      <w:start w:val="1"/>
      <w:numFmt w:val="lowerLetter"/>
      <w:lvlText w:val="%2."/>
      <w:lvlJc w:val="left"/>
      <w:pPr>
        <w:ind w:left="1175" w:hanging="360"/>
      </w:pPr>
    </w:lvl>
    <w:lvl w:ilvl="2">
      <w:start w:val="1"/>
      <w:numFmt w:val="lowerRoman"/>
      <w:lvlText w:val="%3."/>
      <w:lvlJc w:val="right"/>
      <w:pPr>
        <w:ind w:left="1895" w:hanging="180"/>
      </w:pPr>
    </w:lvl>
    <w:lvl w:ilvl="3">
      <w:start w:val="1"/>
      <w:numFmt w:val="decimal"/>
      <w:lvlText w:val="%4."/>
      <w:lvlJc w:val="left"/>
      <w:pPr>
        <w:ind w:left="2615" w:hanging="360"/>
      </w:pPr>
    </w:lvl>
    <w:lvl w:ilvl="4">
      <w:start w:val="1"/>
      <w:numFmt w:val="lowerLetter"/>
      <w:lvlText w:val="%5."/>
      <w:lvlJc w:val="left"/>
      <w:pPr>
        <w:ind w:left="3335" w:hanging="360"/>
      </w:pPr>
    </w:lvl>
    <w:lvl w:ilvl="5">
      <w:start w:val="1"/>
      <w:numFmt w:val="lowerRoman"/>
      <w:lvlText w:val="%6."/>
      <w:lvlJc w:val="right"/>
      <w:pPr>
        <w:ind w:left="4055" w:hanging="180"/>
      </w:pPr>
    </w:lvl>
    <w:lvl w:ilvl="6">
      <w:start w:val="1"/>
      <w:numFmt w:val="decimal"/>
      <w:lvlText w:val="%7."/>
      <w:lvlJc w:val="left"/>
      <w:pPr>
        <w:ind w:left="4775" w:hanging="360"/>
      </w:pPr>
    </w:lvl>
    <w:lvl w:ilvl="7">
      <w:start w:val="1"/>
      <w:numFmt w:val="lowerLetter"/>
      <w:lvlText w:val="%8."/>
      <w:lvlJc w:val="left"/>
      <w:pPr>
        <w:ind w:left="5495" w:hanging="360"/>
      </w:pPr>
    </w:lvl>
    <w:lvl w:ilvl="8">
      <w:start w:val="1"/>
      <w:numFmt w:val="lowerRoman"/>
      <w:lvlText w:val="%9."/>
      <w:lvlJc w:val="right"/>
      <w:pPr>
        <w:ind w:left="6215" w:hanging="180"/>
      </w:pPr>
    </w:lvl>
  </w:abstractNum>
  <w:abstractNum w:abstractNumId="120">
    <w:nsid w:val="79296C53"/>
    <w:multiLevelType w:val="singleLevel"/>
    <w:tmpl w:val="79296C53"/>
    <w:lvl w:ilvl="0">
      <w:start w:val="1"/>
      <w:numFmt w:val="bullet"/>
      <w:lvlText w:val=""/>
      <w:lvlJc w:val="left"/>
      <w:pPr>
        <w:tabs>
          <w:tab w:val="left" w:pos="420"/>
        </w:tabs>
        <w:ind w:left="420" w:hanging="420"/>
      </w:pPr>
      <w:rPr>
        <w:rFonts w:ascii="Wingdings" w:hAnsi="Wingdings" w:hint="default"/>
      </w:rPr>
    </w:lvl>
  </w:abstractNum>
  <w:abstractNum w:abstractNumId="121">
    <w:nsid w:val="7B7DE097"/>
    <w:multiLevelType w:val="singleLevel"/>
    <w:tmpl w:val="7B7DE097"/>
    <w:lvl w:ilvl="0">
      <w:start w:val="1"/>
      <w:numFmt w:val="lowerLetter"/>
      <w:suff w:val="space"/>
      <w:lvlText w:val="%1."/>
      <w:lvlJc w:val="left"/>
      <w:pPr>
        <w:ind w:left="498" w:firstLine="0"/>
      </w:pPr>
    </w:lvl>
  </w:abstractNum>
  <w:abstractNum w:abstractNumId="122">
    <w:nsid w:val="7CF21546"/>
    <w:multiLevelType w:val="singleLevel"/>
    <w:tmpl w:val="7CF21546"/>
    <w:lvl w:ilvl="0">
      <w:start w:val="1"/>
      <w:numFmt w:val="bullet"/>
      <w:lvlText w:val=""/>
      <w:lvlJc w:val="left"/>
      <w:pPr>
        <w:tabs>
          <w:tab w:val="left" w:pos="420"/>
        </w:tabs>
        <w:ind w:left="420" w:hanging="420"/>
      </w:pPr>
      <w:rPr>
        <w:rFonts w:ascii="Wingdings" w:hAnsi="Wingdings" w:hint="default"/>
      </w:rPr>
    </w:lvl>
  </w:abstractNum>
  <w:abstractNum w:abstractNumId="123">
    <w:nsid w:val="7E1DCABA"/>
    <w:multiLevelType w:val="singleLevel"/>
    <w:tmpl w:val="7E1DCABA"/>
    <w:lvl w:ilvl="0">
      <w:start w:val="1"/>
      <w:numFmt w:val="decimal"/>
      <w:lvlText w:val="%1."/>
      <w:lvlJc w:val="left"/>
    </w:lvl>
  </w:abstractNum>
  <w:num w:numId="1">
    <w:abstractNumId w:val="17"/>
  </w:num>
  <w:num w:numId="2">
    <w:abstractNumId w:val="99"/>
  </w:num>
  <w:num w:numId="3">
    <w:abstractNumId w:val="116"/>
  </w:num>
  <w:num w:numId="4">
    <w:abstractNumId w:val="14"/>
  </w:num>
  <w:num w:numId="5">
    <w:abstractNumId w:val="70"/>
  </w:num>
  <w:num w:numId="6">
    <w:abstractNumId w:val="98"/>
  </w:num>
  <w:num w:numId="7">
    <w:abstractNumId w:val="16"/>
  </w:num>
  <w:num w:numId="8">
    <w:abstractNumId w:val="24"/>
  </w:num>
  <w:num w:numId="9">
    <w:abstractNumId w:val="33"/>
  </w:num>
  <w:num w:numId="10">
    <w:abstractNumId w:val="112"/>
  </w:num>
  <w:num w:numId="11">
    <w:abstractNumId w:val="0"/>
  </w:num>
  <w:num w:numId="12">
    <w:abstractNumId w:val="9"/>
  </w:num>
  <w:num w:numId="13">
    <w:abstractNumId w:val="79"/>
  </w:num>
  <w:num w:numId="14">
    <w:abstractNumId w:val="39"/>
  </w:num>
  <w:num w:numId="15">
    <w:abstractNumId w:val="27"/>
  </w:num>
  <w:num w:numId="16">
    <w:abstractNumId w:val="64"/>
  </w:num>
  <w:num w:numId="17">
    <w:abstractNumId w:val="61"/>
  </w:num>
  <w:num w:numId="18">
    <w:abstractNumId w:val="95"/>
  </w:num>
  <w:num w:numId="19">
    <w:abstractNumId w:val="66"/>
  </w:num>
  <w:num w:numId="20">
    <w:abstractNumId w:val="93"/>
  </w:num>
  <w:num w:numId="21">
    <w:abstractNumId w:val="117"/>
  </w:num>
  <w:num w:numId="22">
    <w:abstractNumId w:val="34"/>
  </w:num>
  <w:num w:numId="23">
    <w:abstractNumId w:val="51"/>
  </w:num>
  <w:num w:numId="24">
    <w:abstractNumId w:val="71"/>
  </w:num>
  <w:num w:numId="25">
    <w:abstractNumId w:val="29"/>
  </w:num>
  <w:num w:numId="26">
    <w:abstractNumId w:val="56"/>
  </w:num>
  <w:num w:numId="27">
    <w:abstractNumId w:val="68"/>
  </w:num>
  <w:num w:numId="28">
    <w:abstractNumId w:val="8"/>
  </w:num>
  <w:num w:numId="29">
    <w:abstractNumId w:val="53"/>
  </w:num>
  <w:num w:numId="30">
    <w:abstractNumId w:val="13"/>
  </w:num>
  <w:num w:numId="31">
    <w:abstractNumId w:val="97"/>
  </w:num>
  <w:num w:numId="32">
    <w:abstractNumId w:val="2"/>
  </w:num>
  <w:num w:numId="33">
    <w:abstractNumId w:val="49"/>
  </w:num>
  <w:num w:numId="34">
    <w:abstractNumId w:val="22"/>
  </w:num>
  <w:num w:numId="35">
    <w:abstractNumId w:val="84"/>
  </w:num>
  <w:num w:numId="36">
    <w:abstractNumId w:val="94"/>
  </w:num>
  <w:num w:numId="37">
    <w:abstractNumId w:val="38"/>
  </w:num>
  <w:num w:numId="38">
    <w:abstractNumId w:val="20"/>
  </w:num>
  <w:num w:numId="39">
    <w:abstractNumId w:val="119"/>
  </w:num>
  <w:num w:numId="40">
    <w:abstractNumId w:val="106"/>
  </w:num>
  <w:num w:numId="41">
    <w:abstractNumId w:val="113"/>
  </w:num>
  <w:num w:numId="42">
    <w:abstractNumId w:val="115"/>
  </w:num>
  <w:num w:numId="43">
    <w:abstractNumId w:val="90"/>
  </w:num>
  <w:num w:numId="44">
    <w:abstractNumId w:val="78"/>
  </w:num>
  <w:num w:numId="45">
    <w:abstractNumId w:val="87"/>
  </w:num>
  <w:num w:numId="46">
    <w:abstractNumId w:val="45"/>
  </w:num>
  <w:num w:numId="47">
    <w:abstractNumId w:val="109"/>
  </w:num>
  <w:num w:numId="48">
    <w:abstractNumId w:val="73"/>
  </w:num>
  <w:num w:numId="49">
    <w:abstractNumId w:val="103"/>
  </w:num>
  <w:num w:numId="50">
    <w:abstractNumId w:val="42"/>
  </w:num>
  <w:num w:numId="51">
    <w:abstractNumId w:val="107"/>
  </w:num>
  <w:num w:numId="52">
    <w:abstractNumId w:val="54"/>
  </w:num>
  <w:num w:numId="53">
    <w:abstractNumId w:val="123"/>
  </w:num>
  <w:num w:numId="54">
    <w:abstractNumId w:val="81"/>
  </w:num>
  <w:num w:numId="55">
    <w:abstractNumId w:val="77"/>
  </w:num>
  <w:num w:numId="56">
    <w:abstractNumId w:val="114"/>
  </w:num>
  <w:num w:numId="57">
    <w:abstractNumId w:val="47"/>
  </w:num>
  <w:num w:numId="58">
    <w:abstractNumId w:val="35"/>
  </w:num>
  <w:num w:numId="59">
    <w:abstractNumId w:val="15"/>
  </w:num>
  <w:num w:numId="60">
    <w:abstractNumId w:val="110"/>
  </w:num>
  <w:num w:numId="61">
    <w:abstractNumId w:val="48"/>
  </w:num>
  <w:num w:numId="62">
    <w:abstractNumId w:val="63"/>
  </w:num>
  <w:num w:numId="63">
    <w:abstractNumId w:val="11"/>
  </w:num>
  <w:num w:numId="64">
    <w:abstractNumId w:val="58"/>
  </w:num>
  <w:num w:numId="65">
    <w:abstractNumId w:val="89"/>
  </w:num>
  <w:num w:numId="66">
    <w:abstractNumId w:val="108"/>
  </w:num>
  <w:num w:numId="67">
    <w:abstractNumId w:val="41"/>
  </w:num>
  <w:num w:numId="68">
    <w:abstractNumId w:val="96"/>
  </w:num>
  <w:num w:numId="69">
    <w:abstractNumId w:val="74"/>
  </w:num>
  <w:num w:numId="70">
    <w:abstractNumId w:val="69"/>
  </w:num>
  <w:num w:numId="71">
    <w:abstractNumId w:val="10"/>
  </w:num>
  <w:num w:numId="72">
    <w:abstractNumId w:val="72"/>
  </w:num>
  <w:num w:numId="73">
    <w:abstractNumId w:val="121"/>
  </w:num>
  <w:num w:numId="74">
    <w:abstractNumId w:val="80"/>
  </w:num>
  <w:num w:numId="75">
    <w:abstractNumId w:val="43"/>
  </w:num>
  <w:num w:numId="76">
    <w:abstractNumId w:val="59"/>
  </w:num>
  <w:num w:numId="77">
    <w:abstractNumId w:val="6"/>
  </w:num>
  <w:num w:numId="78">
    <w:abstractNumId w:val="21"/>
  </w:num>
  <w:num w:numId="79">
    <w:abstractNumId w:val="30"/>
  </w:num>
  <w:num w:numId="80">
    <w:abstractNumId w:val="65"/>
  </w:num>
  <w:num w:numId="81">
    <w:abstractNumId w:val="75"/>
  </w:num>
  <w:num w:numId="82">
    <w:abstractNumId w:val="111"/>
  </w:num>
  <w:num w:numId="83">
    <w:abstractNumId w:val="82"/>
  </w:num>
  <w:num w:numId="84">
    <w:abstractNumId w:val="26"/>
  </w:num>
  <w:num w:numId="85">
    <w:abstractNumId w:val="92"/>
  </w:num>
  <w:num w:numId="86">
    <w:abstractNumId w:val="104"/>
  </w:num>
  <w:num w:numId="87">
    <w:abstractNumId w:val="32"/>
  </w:num>
  <w:num w:numId="88">
    <w:abstractNumId w:val="118"/>
  </w:num>
  <w:num w:numId="89">
    <w:abstractNumId w:val="122"/>
  </w:num>
  <w:num w:numId="90">
    <w:abstractNumId w:val="7"/>
  </w:num>
  <w:num w:numId="91">
    <w:abstractNumId w:val="12"/>
  </w:num>
  <w:num w:numId="92">
    <w:abstractNumId w:val="40"/>
  </w:num>
  <w:num w:numId="93">
    <w:abstractNumId w:val="50"/>
  </w:num>
  <w:num w:numId="94">
    <w:abstractNumId w:val="1"/>
  </w:num>
  <w:num w:numId="95">
    <w:abstractNumId w:val="60"/>
  </w:num>
  <w:num w:numId="96">
    <w:abstractNumId w:val="28"/>
  </w:num>
  <w:num w:numId="97">
    <w:abstractNumId w:val="36"/>
  </w:num>
  <w:num w:numId="98">
    <w:abstractNumId w:val="55"/>
  </w:num>
  <w:num w:numId="99">
    <w:abstractNumId w:val="3"/>
  </w:num>
  <w:num w:numId="100">
    <w:abstractNumId w:val="44"/>
  </w:num>
  <w:num w:numId="101">
    <w:abstractNumId w:val="86"/>
  </w:num>
  <w:num w:numId="102">
    <w:abstractNumId w:val="23"/>
  </w:num>
  <w:num w:numId="103">
    <w:abstractNumId w:val="120"/>
  </w:num>
  <w:num w:numId="104">
    <w:abstractNumId w:val="31"/>
  </w:num>
  <w:num w:numId="105">
    <w:abstractNumId w:val="101"/>
  </w:num>
  <w:num w:numId="106">
    <w:abstractNumId w:val="102"/>
  </w:num>
  <w:num w:numId="107">
    <w:abstractNumId w:val="52"/>
  </w:num>
  <w:num w:numId="108">
    <w:abstractNumId w:val="83"/>
  </w:num>
  <w:num w:numId="109">
    <w:abstractNumId w:val="25"/>
  </w:num>
  <w:num w:numId="110">
    <w:abstractNumId w:val="19"/>
  </w:num>
  <w:num w:numId="111">
    <w:abstractNumId w:val="37"/>
  </w:num>
  <w:num w:numId="112">
    <w:abstractNumId w:val="88"/>
  </w:num>
  <w:num w:numId="113">
    <w:abstractNumId w:val="18"/>
  </w:num>
  <w:num w:numId="114">
    <w:abstractNumId w:val="85"/>
  </w:num>
  <w:num w:numId="115">
    <w:abstractNumId w:val="105"/>
  </w:num>
  <w:num w:numId="116">
    <w:abstractNumId w:val="57"/>
  </w:num>
  <w:num w:numId="117">
    <w:abstractNumId w:val="76"/>
  </w:num>
  <w:num w:numId="118">
    <w:abstractNumId w:val="91"/>
  </w:num>
  <w:num w:numId="119">
    <w:abstractNumId w:val="62"/>
  </w:num>
  <w:num w:numId="120">
    <w:abstractNumId w:val="67"/>
  </w:num>
  <w:num w:numId="121">
    <w:abstractNumId w:val="46"/>
  </w:num>
  <w:num w:numId="122">
    <w:abstractNumId w:val="100"/>
  </w:num>
  <w:num w:numId="123">
    <w:abstractNumId w:val="5"/>
  </w:num>
  <w:num w:numId="124">
    <w:abstractNumId w:val="4"/>
  </w:num>
  <w:numIdMacAtCleanup w:val="1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1"/>
  <w:embedSystemFonts/>
  <w:hideSpellingErrors/>
  <w:defaultTabStop w:val="420"/>
  <w:drawingGridVerticalSpacing w:val="156"/>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CBB1FAD"/>
    <w:rsid w:val="00113295"/>
    <w:rsid w:val="004A121B"/>
    <w:rsid w:val="008B235B"/>
    <w:rsid w:val="00A768FB"/>
    <w:rsid w:val="00AA10A9"/>
    <w:rsid w:val="00E90C74"/>
    <w:rsid w:val="00F20E0C"/>
    <w:rsid w:val="17CA0EB6"/>
    <w:rsid w:val="186D2D6B"/>
    <w:rsid w:val="2CBB1FAD"/>
    <w:rsid w:val="32636B92"/>
    <w:rsid w:val="342D0BBB"/>
    <w:rsid w:val="3CED170B"/>
    <w:rsid w:val="3F916FAF"/>
    <w:rsid w:val="480A7641"/>
    <w:rsid w:val="4F9D2A91"/>
    <w:rsid w:val="5CAE2FF8"/>
    <w:rsid w:val="6E897B17"/>
    <w:rsid w:val="74227ADF"/>
    <w:rsid w:val="7D8B44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en-US" w:eastAsia="en-US" w:bidi="ar-SA"/>
      </w:rPr>
    </w:rPrDefault>
    <w:pPrDefault>
      <w:pPr>
        <w:spacing w:after="200" w:line="276" w:lineRule="auto"/>
      </w:pPr>
    </w:pPrDefault>
  </w:docDefaults>
  <w:latentStyles w:defLockedState="0" w:defUIPriority="0" w:defSemiHidden="0" w:defUnhideWhenUsed="0" w:defQFormat="0" w:count="267">
    <w:lsdException w:name="Normal" w:qFormat="1"/>
    <w:lsdException w:name="heading 1" w:uiPriority="1" w:qFormat="1"/>
    <w:lsdException w:name="heading 2" w:uiPriority="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qFormat="1"/>
    <w:lsdException w:name="header" w:qFormat="1"/>
    <w:lsdException w:name="footer" w:uiPriority="99" w:unhideWhenUsed="1" w:qFormat="1"/>
    <w:lsdException w:name="caption" w:semiHidden="1" w:unhideWhenUsed="1" w:qFormat="1"/>
    <w:lsdException w:name="footnote reference" w:qFormat="1"/>
    <w:lsdException w:name="Title" w:qFormat="1"/>
    <w:lsdException w:name="Default Paragraph Font" w:semiHidden="1"/>
    <w:lsdException w:name="Body Text" w:uiPriority="1" w:qFormat="1"/>
    <w:lsdException w:name="Subtitle" w:uiPriority="11" w:qFormat="1"/>
    <w:lsdException w:name="Hyperlink" w:qFormat="1"/>
    <w:lsdException w:name="Strong" w:qFormat="1"/>
    <w:lsdException w:name="Emphasis" w:uiPriority="20"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uiPriority="59"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eastAsiaTheme="minorEastAsia"/>
      <w:lang w:eastAsia="zh-CN"/>
    </w:rPr>
  </w:style>
  <w:style w:type="paragraph" w:styleId="Heading1">
    <w:name w:val="heading 1"/>
    <w:basedOn w:val="Normal"/>
    <w:next w:val="Normal"/>
    <w:uiPriority w:val="1"/>
    <w:qFormat/>
    <w:pPr>
      <w:spacing w:line="250" w:lineRule="exact"/>
      <w:ind w:left="588"/>
      <w:jc w:val="center"/>
      <w:outlineLvl w:val="0"/>
    </w:pPr>
    <w:rPr>
      <w:rFonts w:ascii="Times New Roman" w:eastAsia="Times New Roman" w:hAnsi="Times New Roman" w:cs="Times New Roman"/>
      <w:b/>
      <w:bCs/>
      <w:sz w:val="22"/>
      <w:szCs w:val="22"/>
      <w:lang w:val="id" w:eastAsia="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spacing w:before="137"/>
      <w:ind w:left="1300" w:hanging="360"/>
    </w:pPr>
    <w:rPr>
      <w:sz w:val="24"/>
      <w:szCs w:val="24"/>
    </w:rPr>
  </w:style>
  <w:style w:type="paragraph" w:styleId="Footer">
    <w:name w:val="footer"/>
    <w:basedOn w:val="Normal"/>
    <w:uiPriority w:val="99"/>
    <w:unhideWhenUsed/>
    <w:qFormat/>
    <w:pPr>
      <w:tabs>
        <w:tab w:val="center" w:pos="4680"/>
        <w:tab w:val="right" w:pos="9360"/>
      </w:tabs>
      <w:spacing w:after="0" w:line="240" w:lineRule="auto"/>
    </w:pPr>
  </w:style>
  <w:style w:type="paragraph" w:styleId="FootnoteText">
    <w:name w:val="footnote text"/>
    <w:basedOn w:val="Normal"/>
    <w:qFormat/>
    <w:pPr>
      <w:snapToGrid w:val="0"/>
    </w:pPr>
    <w:rPr>
      <w:sz w:val="18"/>
      <w:szCs w:val="18"/>
    </w:rPr>
  </w:style>
  <w:style w:type="paragraph" w:styleId="Header">
    <w:name w:val="header"/>
    <w:basedOn w:val="Normal"/>
    <w:qFormat/>
    <w:pPr>
      <w:tabs>
        <w:tab w:val="center" w:pos="4153"/>
        <w:tab w:val="right" w:pos="8306"/>
      </w:tabs>
      <w:snapToGrid w:val="0"/>
    </w:pPr>
    <w:rPr>
      <w:sz w:val="18"/>
      <w:szCs w:val="18"/>
    </w:rPr>
  </w:style>
  <w:style w:type="paragraph" w:styleId="Subtitle">
    <w:name w:val="Subtitle"/>
    <w:basedOn w:val="Normal"/>
    <w:next w:val="Normal"/>
    <w:uiPriority w:val="11"/>
    <w:qFormat/>
    <w:rPr>
      <w:rFonts w:asciiTheme="majorHAnsi" w:eastAsiaTheme="majorEastAsia" w:hAnsiTheme="majorHAnsi" w:cstheme="majorBidi"/>
      <w:i/>
      <w:iCs/>
      <w:color w:val="5B9BD5" w:themeColor="accent1"/>
      <w:spacing w:val="15"/>
      <w:sz w:val="24"/>
      <w:szCs w:val="24"/>
    </w:rPr>
  </w:style>
  <w:style w:type="character" w:styleId="Emphasis">
    <w:name w:val="Emphasis"/>
    <w:basedOn w:val="DefaultParagraphFont"/>
    <w:uiPriority w:val="20"/>
    <w:qFormat/>
    <w:rPr>
      <w:i/>
      <w:iCs/>
    </w:rPr>
  </w:style>
  <w:style w:type="character" w:styleId="FootnoteReference">
    <w:name w:val="footnote reference"/>
    <w:basedOn w:val="DefaultParagraphFont"/>
    <w:qFormat/>
    <w:rPr>
      <w:vertAlign w:val="superscript"/>
    </w:rPr>
  </w:style>
  <w:style w:type="character" w:styleId="Hyperlink">
    <w:name w:val="Hyperlink"/>
    <w:basedOn w:val="DefaultParagraphFont"/>
    <w:qFormat/>
    <w:rPr>
      <w:color w:val="0000FF"/>
      <w:u w:val="single"/>
    </w:rPr>
  </w:style>
  <w:style w:type="table" w:styleId="TableGrid">
    <w:name w:val="Table Grid"/>
    <w:basedOn w:val="TableNormal"/>
    <w:uiPriority w:val="59"/>
    <w:qFormat/>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ListParagraph1">
    <w:name w:val="List Paragraph1"/>
    <w:basedOn w:val="Normal"/>
    <w:uiPriority w:val="34"/>
    <w:qFormat/>
    <w:pPr>
      <w:ind w:left="720"/>
      <w:contextualSpacing/>
    </w:pPr>
  </w:style>
  <w:style w:type="paragraph" w:customStyle="1" w:styleId="ListParagraph10">
    <w:name w:val="List Paragraph1"/>
    <w:basedOn w:val="Normal"/>
    <w:uiPriority w:val="34"/>
    <w:qFormat/>
    <w:pPr>
      <w:ind w:left="720"/>
      <w:contextualSpacing/>
    </w:pPr>
  </w:style>
  <w:style w:type="paragraph" w:customStyle="1" w:styleId="ColorfulList-Accent11">
    <w:name w:val="Colorful List - Accent 11"/>
    <w:basedOn w:val="Normal"/>
    <w:uiPriority w:val="34"/>
    <w:qFormat/>
    <w:pPr>
      <w:ind w:left="720"/>
      <w:contextualSpacing/>
    </w:pPr>
  </w:style>
  <w:style w:type="table" w:customStyle="1" w:styleId="TableGrid1">
    <w:name w:val="Table Grid1"/>
    <w:basedOn w:val="TableNormal"/>
    <w:uiPriority w:val="59"/>
    <w:qFormat/>
    <w:pPr>
      <w:spacing w:after="0" w:line="240" w:lineRule="auto"/>
    </w:pPr>
    <w:rPr>
      <w:lang w:val="id-ID"/>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a">
    <w:name w:val="a"/>
    <w:basedOn w:val="DefaultParagraphFont"/>
    <w:qFormat/>
  </w:style>
  <w:style w:type="paragraph" w:customStyle="1" w:styleId="TableParagraph">
    <w:name w:val="Table Paragraph"/>
    <w:basedOn w:val="Normal"/>
    <w:uiPriority w:val="1"/>
    <w:qFormat/>
    <w:rPr>
      <w:rFonts w:ascii="Times New Roman" w:eastAsia="Times New Roman" w:hAnsi="Times New Roman" w:cs="Times New Roman"/>
      <w:u w:val="single" w:color="000000"/>
      <w:lang w:val="id" w:eastAsia="id"/>
    </w:rPr>
  </w:style>
  <w:style w:type="paragraph" w:styleId="BalloonText">
    <w:name w:val="Balloon Text"/>
    <w:basedOn w:val="Normal"/>
    <w:link w:val="BalloonTextChar"/>
    <w:rsid w:val="00A768F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sid w:val="00A768FB"/>
    <w:rPr>
      <w:rFonts w:ascii="Tahoma" w:eastAsiaTheme="minorEastAsia" w:hAnsi="Tahoma" w:cs="Tahoma"/>
      <w:sz w:val="16"/>
      <w:szCs w:val="16"/>
      <w:lang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en-US" w:eastAsia="en-US" w:bidi="ar-SA"/>
      </w:rPr>
    </w:rPrDefault>
    <w:pPrDefault>
      <w:pPr>
        <w:spacing w:after="200" w:line="276" w:lineRule="auto"/>
      </w:pPr>
    </w:pPrDefault>
  </w:docDefaults>
  <w:latentStyles w:defLockedState="0" w:defUIPriority="0" w:defSemiHidden="0" w:defUnhideWhenUsed="0" w:defQFormat="0" w:count="267">
    <w:lsdException w:name="Normal" w:qFormat="1"/>
    <w:lsdException w:name="heading 1" w:uiPriority="1" w:qFormat="1"/>
    <w:lsdException w:name="heading 2" w:uiPriority="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qFormat="1"/>
    <w:lsdException w:name="header" w:qFormat="1"/>
    <w:lsdException w:name="footer" w:uiPriority="99" w:unhideWhenUsed="1" w:qFormat="1"/>
    <w:lsdException w:name="caption" w:semiHidden="1" w:unhideWhenUsed="1" w:qFormat="1"/>
    <w:lsdException w:name="footnote reference" w:qFormat="1"/>
    <w:lsdException w:name="Title" w:qFormat="1"/>
    <w:lsdException w:name="Default Paragraph Font" w:semiHidden="1"/>
    <w:lsdException w:name="Body Text" w:uiPriority="1" w:qFormat="1"/>
    <w:lsdException w:name="Subtitle" w:uiPriority="11" w:qFormat="1"/>
    <w:lsdException w:name="Hyperlink" w:qFormat="1"/>
    <w:lsdException w:name="Strong" w:qFormat="1"/>
    <w:lsdException w:name="Emphasis" w:uiPriority="20"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uiPriority="59"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eastAsiaTheme="minorEastAsia"/>
      <w:lang w:eastAsia="zh-CN"/>
    </w:rPr>
  </w:style>
  <w:style w:type="paragraph" w:styleId="Heading1">
    <w:name w:val="heading 1"/>
    <w:basedOn w:val="Normal"/>
    <w:next w:val="Normal"/>
    <w:uiPriority w:val="1"/>
    <w:qFormat/>
    <w:pPr>
      <w:spacing w:line="250" w:lineRule="exact"/>
      <w:ind w:left="588"/>
      <w:jc w:val="center"/>
      <w:outlineLvl w:val="0"/>
    </w:pPr>
    <w:rPr>
      <w:rFonts w:ascii="Times New Roman" w:eastAsia="Times New Roman" w:hAnsi="Times New Roman" w:cs="Times New Roman"/>
      <w:b/>
      <w:bCs/>
      <w:sz w:val="22"/>
      <w:szCs w:val="22"/>
      <w:lang w:val="id" w:eastAsia="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spacing w:before="137"/>
      <w:ind w:left="1300" w:hanging="360"/>
    </w:pPr>
    <w:rPr>
      <w:sz w:val="24"/>
      <w:szCs w:val="24"/>
    </w:rPr>
  </w:style>
  <w:style w:type="paragraph" w:styleId="Footer">
    <w:name w:val="footer"/>
    <w:basedOn w:val="Normal"/>
    <w:uiPriority w:val="99"/>
    <w:unhideWhenUsed/>
    <w:qFormat/>
    <w:pPr>
      <w:tabs>
        <w:tab w:val="center" w:pos="4680"/>
        <w:tab w:val="right" w:pos="9360"/>
      </w:tabs>
      <w:spacing w:after="0" w:line="240" w:lineRule="auto"/>
    </w:pPr>
  </w:style>
  <w:style w:type="paragraph" w:styleId="FootnoteText">
    <w:name w:val="footnote text"/>
    <w:basedOn w:val="Normal"/>
    <w:qFormat/>
    <w:pPr>
      <w:snapToGrid w:val="0"/>
    </w:pPr>
    <w:rPr>
      <w:sz w:val="18"/>
      <w:szCs w:val="18"/>
    </w:rPr>
  </w:style>
  <w:style w:type="paragraph" w:styleId="Header">
    <w:name w:val="header"/>
    <w:basedOn w:val="Normal"/>
    <w:qFormat/>
    <w:pPr>
      <w:tabs>
        <w:tab w:val="center" w:pos="4153"/>
        <w:tab w:val="right" w:pos="8306"/>
      </w:tabs>
      <w:snapToGrid w:val="0"/>
    </w:pPr>
    <w:rPr>
      <w:sz w:val="18"/>
      <w:szCs w:val="18"/>
    </w:rPr>
  </w:style>
  <w:style w:type="paragraph" w:styleId="Subtitle">
    <w:name w:val="Subtitle"/>
    <w:basedOn w:val="Normal"/>
    <w:next w:val="Normal"/>
    <w:uiPriority w:val="11"/>
    <w:qFormat/>
    <w:rPr>
      <w:rFonts w:asciiTheme="majorHAnsi" w:eastAsiaTheme="majorEastAsia" w:hAnsiTheme="majorHAnsi" w:cstheme="majorBidi"/>
      <w:i/>
      <w:iCs/>
      <w:color w:val="5B9BD5" w:themeColor="accent1"/>
      <w:spacing w:val="15"/>
      <w:sz w:val="24"/>
      <w:szCs w:val="24"/>
    </w:rPr>
  </w:style>
  <w:style w:type="character" w:styleId="Emphasis">
    <w:name w:val="Emphasis"/>
    <w:basedOn w:val="DefaultParagraphFont"/>
    <w:uiPriority w:val="20"/>
    <w:qFormat/>
    <w:rPr>
      <w:i/>
      <w:iCs/>
    </w:rPr>
  </w:style>
  <w:style w:type="character" w:styleId="FootnoteReference">
    <w:name w:val="footnote reference"/>
    <w:basedOn w:val="DefaultParagraphFont"/>
    <w:qFormat/>
    <w:rPr>
      <w:vertAlign w:val="superscript"/>
    </w:rPr>
  </w:style>
  <w:style w:type="character" w:styleId="Hyperlink">
    <w:name w:val="Hyperlink"/>
    <w:basedOn w:val="DefaultParagraphFont"/>
    <w:qFormat/>
    <w:rPr>
      <w:color w:val="0000FF"/>
      <w:u w:val="single"/>
    </w:rPr>
  </w:style>
  <w:style w:type="table" w:styleId="TableGrid">
    <w:name w:val="Table Grid"/>
    <w:basedOn w:val="TableNormal"/>
    <w:uiPriority w:val="59"/>
    <w:qFormat/>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ListParagraph1">
    <w:name w:val="List Paragraph1"/>
    <w:basedOn w:val="Normal"/>
    <w:uiPriority w:val="34"/>
    <w:qFormat/>
    <w:pPr>
      <w:ind w:left="720"/>
      <w:contextualSpacing/>
    </w:pPr>
  </w:style>
  <w:style w:type="paragraph" w:customStyle="1" w:styleId="ListParagraph10">
    <w:name w:val="List Paragraph1"/>
    <w:basedOn w:val="Normal"/>
    <w:uiPriority w:val="34"/>
    <w:qFormat/>
    <w:pPr>
      <w:ind w:left="720"/>
      <w:contextualSpacing/>
    </w:pPr>
  </w:style>
  <w:style w:type="paragraph" w:customStyle="1" w:styleId="ColorfulList-Accent11">
    <w:name w:val="Colorful List - Accent 11"/>
    <w:basedOn w:val="Normal"/>
    <w:uiPriority w:val="34"/>
    <w:qFormat/>
    <w:pPr>
      <w:ind w:left="720"/>
      <w:contextualSpacing/>
    </w:pPr>
  </w:style>
  <w:style w:type="table" w:customStyle="1" w:styleId="TableGrid1">
    <w:name w:val="Table Grid1"/>
    <w:basedOn w:val="TableNormal"/>
    <w:uiPriority w:val="59"/>
    <w:qFormat/>
    <w:pPr>
      <w:spacing w:after="0" w:line="240" w:lineRule="auto"/>
    </w:pPr>
    <w:rPr>
      <w:lang w:val="id-ID"/>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a">
    <w:name w:val="a"/>
    <w:basedOn w:val="DefaultParagraphFont"/>
    <w:qFormat/>
  </w:style>
  <w:style w:type="paragraph" w:customStyle="1" w:styleId="TableParagraph">
    <w:name w:val="Table Paragraph"/>
    <w:basedOn w:val="Normal"/>
    <w:uiPriority w:val="1"/>
    <w:qFormat/>
    <w:rPr>
      <w:rFonts w:ascii="Times New Roman" w:eastAsia="Times New Roman" w:hAnsi="Times New Roman" w:cs="Times New Roman"/>
      <w:u w:val="single" w:color="000000"/>
      <w:lang w:val="id" w:eastAsia="id"/>
    </w:rPr>
  </w:style>
  <w:style w:type="paragraph" w:styleId="BalloonText">
    <w:name w:val="Balloon Text"/>
    <w:basedOn w:val="Normal"/>
    <w:link w:val="BalloonTextChar"/>
    <w:rsid w:val="00A768F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sid w:val="00A768FB"/>
    <w:rPr>
      <w:rFonts w:ascii="Tahoma" w:eastAsiaTheme="minorEastAsia" w:hAnsi="Tahoma" w:cs="Tahoma"/>
      <w:sz w:val="16"/>
      <w:szCs w:val="16"/>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footer" Target="footer4.xml"/><Relationship Id="rId26" Type="http://schemas.openxmlformats.org/officeDocument/2006/relationships/footer" Target="footer7.xml"/><Relationship Id="rId39" Type="http://schemas.openxmlformats.org/officeDocument/2006/relationships/hyperlink" Target="https://www.psychiatrictimes.com/schizophrenia-scales/bprs-brief-psychiatric-rating-scale." TargetMode="External"/><Relationship Id="rId21" Type="http://schemas.openxmlformats.org/officeDocument/2006/relationships/header" Target="header3.xml"/><Relationship Id="rId34" Type="http://schemas.openxmlformats.org/officeDocument/2006/relationships/header" Target="header7.xml"/><Relationship Id="rId42" Type="http://schemas.openxmlformats.org/officeDocument/2006/relationships/hyperlink" Target="http://ditjenpp.kemenkumham.go.id/arsip/ln/2014/uu18-2014bt.pdf" TargetMode="External"/><Relationship Id="rId47" Type="http://schemas.openxmlformats.org/officeDocument/2006/relationships/footer" Target="footer14.xml"/><Relationship Id="rId50" Type="http://schemas.openxmlformats.org/officeDocument/2006/relationships/image" Target="media/image10.jpeg"/><Relationship Id="rId55" Type="http://schemas.openxmlformats.org/officeDocument/2006/relationships/image" Target="media/image15.png"/><Relationship Id="rId63" Type="http://schemas.openxmlformats.org/officeDocument/2006/relationships/hyperlink" Target="mailto:chandieta@yahoo.com" TargetMode="External"/><Relationship Id="rId68" Type="http://schemas.openxmlformats.org/officeDocument/2006/relationships/footer" Target="footer19.xml"/><Relationship Id="rId76" Type="http://schemas.openxmlformats.org/officeDocument/2006/relationships/image" Target="media/image22.jpeg"/><Relationship Id="rId84"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header" Target="header13.xml"/><Relationship Id="rId2" Type="http://schemas.openxmlformats.org/officeDocument/2006/relationships/numbering" Target="numbering.xml"/><Relationship Id="rId16" Type="http://schemas.openxmlformats.org/officeDocument/2006/relationships/footer" Target="footer3.xml"/><Relationship Id="rId29" Type="http://schemas.openxmlformats.org/officeDocument/2006/relationships/image" Target="media/image7.wmf"/><Relationship Id="rId11" Type="http://schemas.openxmlformats.org/officeDocument/2006/relationships/image" Target="media/image3.png"/><Relationship Id="rId24" Type="http://schemas.openxmlformats.org/officeDocument/2006/relationships/image" Target="media/image6.png"/><Relationship Id="rId32" Type="http://schemas.openxmlformats.org/officeDocument/2006/relationships/header" Target="header6.xml"/><Relationship Id="rId37" Type="http://schemas.openxmlformats.org/officeDocument/2006/relationships/footer" Target="footer11.xml"/><Relationship Id="rId40" Type="http://schemas.openxmlformats.org/officeDocument/2006/relationships/header" Target="header9.xml"/><Relationship Id="rId45" Type="http://schemas.openxmlformats.org/officeDocument/2006/relationships/footer" Target="footer13.xml"/><Relationship Id="rId53" Type="http://schemas.openxmlformats.org/officeDocument/2006/relationships/image" Target="media/image13.jpeg"/><Relationship Id="rId58" Type="http://schemas.openxmlformats.org/officeDocument/2006/relationships/image" Target="media/image18.png"/><Relationship Id="rId66" Type="http://schemas.openxmlformats.org/officeDocument/2006/relationships/footer" Target="footer17.xml"/><Relationship Id="rId74" Type="http://schemas.openxmlformats.org/officeDocument/2006/relationships/image" Target="media/image20.jpeg"/><Relationship Id="rId79" Type="http://schemas.openxmlformats.org/officeDocument/2006/relationships/image" Target="media/image25.jpeg"/><Relationship Id="rId5" Type="http://schemas.openxmlformats.org/officeDocument/2006/relationships/settings" Target="settings.xml"/><Relationship Id="rId61" Type="http://schemas.openxmlformats.org/officeDocument/2006/relationships/footer" Target="footer16.xml"/><Relationship Id="rId82" Type="http://schemas.openxmlformats.org/officeDocument/2006/relationships/image" Target="media/image27.jpeg"/><Relationship Id="rId19"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5.jpeg"/><Relationship Id="rId22" Type="http://schemas.openxmlformats.org/officeDocument/2006/relationships/footer" Target="footer6.xml"/><Relationship Id="rId27" Type="http://schemas.openxmlformats.org/officeDocument/2006/relationships/header" Target="header5.xml"/><Relationship Id="rId30" Type="http://schemas.openxmlformats.org/officeDocument/2006/relationships/oleObject" Target="embeddings/oleObject1.bin"/><Relationship Id="rId35" Type="http://schemas.openxmlformats.org/officeDocument/2006/relationships/footer" Target="footer10.xml"/><Relationship Id="rId43" Type="http://schemas.openxmlformats.org/officeDocument/2006/relationships/hyperlink" Target="https://www.who.int/healthinfo/global_burden_disease/GIobalDALY_method_2000-2016.pdf?ua=1" TargetMode="External"/><Relationship Id="rId48" Type="http://schemas.openxmlformats.org/officeDocument/2006/relationships/image" Target="media/image9.jpeg"/><Relationship Id="rId56" Type="http://schemas.openxmlformats.org/officeDocument/2006/relationships/image" Target="media/image16.png"/><Relationship Id="rId64" Type="http://schemas.openxmlformats.org/officeDocument/2006/relationships/hyperlink" Target="mailto:eeng158@yahoo.com" TargetMode="External"/><Relationship Id="rId69" Type="http://schemas.openxmlformats.org/officeDocument/2006/relationships/footer" Target="footer20.xml"/><Relationship Id="rId77" Type="http://schemas.openxmlformats.org/officeDocument/2006/relationships/image" Target="media/image23.jpeg"/><Relationship Id="rId8" Type="http://schemas.openxmlformats.org/officeDocument/2006/relationships/endnotes" Target="endnotes.xml"/><Relationship Id="rId51" Type="http://schemas.openxmlformats.org/officeDocument/2006/relationships/image" Target="media/image11.jpeg"/><Relationship Id="rId72" Type="http://schemas.openxmlformats.org/officeDocument/2006/relationships/footer" Target="footer22.xml"/><Relationship Id="rId80" Type="http://schemas.openxmlformats.org/officeDocument/2006/relationships/image" Target="media/image26.jpeg"/><Relationship Id="rId85" Type="http://schemas.openxmlformats.org/officeDocument/2006/relationships/theme" Target="theme/theme1.xm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header" Target="header1.xml"/><Relationship Id="rId25" Type="http://schemas.openxmlformats.org/officeDocument/2006/relationships/header" Target="header4.xml"/><Relationship Id="rId33" Type="http://schemas.openxmlformats.org/officeDocument/2006/relationships/footer" Target="footer9.xml"/><Relationship Id="rId38" Type="http://schemas.openxmlformats.org/officeDocument/2006/relationships/hyperlink" Target="http://www.depkes.go.id/resources/download/general/Hasil%20Rikesdas%202013.pdf" TargetMode="External"/><Relationship Id="rId46" Type="http://schemas.openxmlformats.org/officeDocument/2006/relationships/header" Target="header11.xml"/><Relationship Id="rId59" Type="http://schemas.openxmlformats.org/officeDocument/2006/relationships/image" Target="media/image19.png"/><Relationship Id="rId67" Type="http://schemas.openxmlformats.org/officeDocument/2006/relationships/footer" Target="footer18.xml"/><Relationship Id="rId20" Type="http://schemas.openxmlformats.org/officeDocument/2006/relationships/footer" Target="footer5.xml"/><Relationship Id="rId41" Type="http://schemas.openxmlformats.org/officeDocument/2006/relationships/footer" Target="footer12.xml"/><Relationship Id="rId54" Type="http://schemas.openxmlformats.org/officeDocument/2006/relationships/image" Target="media/image14.png"/><Relationship Id="rId62" Type="http://schemas.openxmlformats.org/officeDocument/2006/relationships/hyperlink" Target="mailto:evangelinehtbarat@gmail.com" TargetMode="External"/><Relationship Id="rId70" Type="http://schemas.openxmlformats.org/officeDocument/2006/relationships/footer" Target="footer21.xml"/><Relationship Id="rId75" Type="http://schemas.openxmlformats.org/officeDocument/2006/relationships/image" Target="media/image21.jpeg"/><Relationship Id="rId83" Type="http://schemas.openxmlformats.org/officeDocument/2006/relationships/footer" Target="footer25.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hyperlink" Target="https://www.psychiatrictimes.com)." TargetMode="External"/><Relationship Id="rId28" Type="http://schemas.openxmlformats.org/officeDocument/2006/relationships/footer" Target="footer8.xml"/><Relationship Id="rId36" Type="http://schemas.openxmlformats.org/officeDocument/2006/relationships/header" Target="header8.xml"/><Relationship Id="rId49" Type="http://schemas.openxmlformats.org/officeDocument/2006/relationships/footer" Target="footer15.xml"/><Relationship Id="rId57" Type="http://schemas.openxmlformats.org/officeDocument/2006/relationships/image" Target="media/image17.png"/><Relationship Id="rId10" Type="http://schemas.openxmlformats.org/officeDocument/2006/relationships/image" Target="media/image2.png"/><Relationship Id="rId31" Type="http://schemas.openxmlformats.org/officeDocument/2006/relationships/image" Target="media/image8.png"/><Relationship Id="rId44" Type="http://schemas.openxmlformats.org/officeDocument/2006/relationships/header" Target="header10.xml"/><Relationship Id="rId52" Type="http://schemas.openxmlformats.org/officeDocument/2006/relationships/image" Target="media/image12.jpeg"/><Relationship Id="rId60" Type="http://schemas.openxmlformats.org/officeDocument/2006/relationships/header" Target="header12.xml"/><Relationship Id="rId65" Type="http://schemas.openxmlformats.org/officeDocument/2006/relationships/hyperlink" Target="http://ejournal.bsi.ac.id/ejurnal/index.php/jk" TargetMode="External"/><Relationship Id="rId73" Type="http://schemas.openxmlformats.org/officeDocument/2006/relationships/footer" Target="footer23.xml"/><Relationship Id="rId78" Type="http://schemas.openxmlformats.org/officeDocument/2006/relationships/image" Target="media/image24.jpeg"/><Relationship Id="rId81" Type="http://schemas.openxmlformats.org/officeDocument/2006/relationships/footer" Target="footer2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137</Pages>
  <Words>22544</Words>
  <Characters>128505</Characters>
  <Application>Microsoft Office Word</Application>
  <DocSecurity>0</DocSecurity>
  <Lines>1070</Lines>
  <Paragraphs>301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150748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google1554536666</dc:creator>
  <cp:lastModifiedBy>STIKES</cp:lastModifiedBy>
  <cp:revision>4</cp:revision>
  <dcterms:created xsi:type="dcterms:W3CDTF">2019-08-08T10:11:00Z</dcterms:created>
  <dcterms:modified xsi:type="dcterms:W3CDTF">2020-02-03T01:01:00Z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2057-11.2.0.8888</vt:lpwstr>
  </property>
</Properties>
</file>