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45B3" w:rsidRDefault="00F363C1" w:rsidP="001045B3">
      <w:pPr>
        <w:spacing w:line="480" w:lineRule="auto"/>
        <w:jc w:val="center"/>
        <w:rPr>
          <w:rFonts w:ascii="Arial" w:hAnsi="Arial" w:cs="Arial"/>
          <w:b/>
          <w:sz w:val="24"/>
          <w:szCs w:val="24"/>
        </w:rPr>
      </w:pPr>
      <w:r>
        <w:rPr>
          <w:rFonts w:ascii="Arial" w:hAnsi="Arial" w:cs="Arial"/>
          <w:b/>
          <w:sz w:val="24"/>
          <w:szCs w:val="24"/>
        </w:rPr>
        <w:t xml:space="preserve">GAMBARAN TINGKAT PENGETAHUAN SISWA-SISWI KELAS </w:t>
      </w:r>
      <w:r>
        <w:rPr>
          <w:rFonts w:ascii="Arial" w:hAnsi="Arial" w:cs="Arial"/>
          <w:b/>
          <w:sz w:val="24"/>
          <w:szCs w:val="24"/>
          <w:lang w:val="id-ID"/>
        </w:rPr>
        <w:t xml:space="preserve">II </w:t>
      </w:r>
      <w:r>
        <w:rPr>
          <w:rFonts w:ascii="Arial" w:hAnsi="Arial" w:cs="Arial"/>
          <w:b/>
          <w:sz w:val="24"/>
          <w:szCs w:val="24"/>
        </w:rPr>
        <w:t xml:space="preserve">TENTANG MAKANAN </w:t>
      </w:r>
      <w:r>
        <w:rPr>
          <w:rFonts w:ascii="Arial" w:hAnsi="Arial" w:cs="Arial"/>
          <w:b/>
          <w:sz w:val="24"/>
          <w:szCs w:val="24"/>
          <w:lang w:val="id-ID"/>
        </w:rPr>
        <w:t>D</w:t>
      </w:r>
      <w:r>
        <w:rPr>
          <w:rFonts w:ascii="Arial" w:hAnsi="Arial" w:cs="Arial"/>
          <w:b/>
          <w:sz w:val="24"/>
          <w:szCs w:val="24"/>
        </w:rPr>
        <w:t xml:space="preserve">AN MINUMAN KARIOGENIK </w:t>
      </w:r>
      <w:r>
        <w:rPr>
          <w:rFonts w:ascii="Arial" w:hAnsi="Arial" w:cs="Arial"/>
          <w:b/>
          <w:sz w:val="24"/>
          <w:szCs w:val="24"/>
          <w:lang w:val="id-ID"/>
        </w:rPr>
        <w:t>D</w:t>
      </w:r>
      <w:r>
        <w:rPr>
          <w:rFonts w:ascii="Arial" w:hAnsi="Arial" w:cs="Arial"/>
          <w:b/>
          <w:sz w:val="24"/>
          <w:szCs w:val="24"/>
        </w:rPr>
        <w:t>I S</w:t>
      </w:r>
      <w:r>
        <w:rPr>
          <w:rFonts w:ascii="Arial" w:hAnsi="Arial" w:cs="Arial"/>
          <w:b/>
          <w:sz w:val="24"/>
          <w:szCs w:val="24"/>
          <w:lang w:val="id-ID"/>
        </w:rPr>
        <w:t>D</w:t>
      </w:r>
      <w:r>
        <w:rPr>
          <w:rFonts w:ascii="Arial" w:hAnsi="Arial" w:cs="Arial"/>
          <w:b/>
          <w:sz w:val="24"/>
          <w:szCs w:val="24"/>
        </w:rPr>
        <w:t xml:space="preserve"> MUHAMMADIYAH 4 SAMARINDA</w:t>
      </w:r>
    </w:p>
    <w:p w:rsidR="001045B3" w:rsidRDefault="001045B3" w:rsidP="001045B3">
      <w:pPr>
        <w:spacing w:line="480" w:lineRule="auto"/>
        <w:jc w:val="center"/>
        <w:rPr>
          <w:rFonts w:ascii="Arial" w:hAnsi="Arial" w:cs="Arial"/>
          <w:b/>
          <w:sz w:val="24"/>
          <w:szCs w:val="24"/>
          <w:lang w:val="id-ID"/>
        </w:rPr>
      </w:pPr>
      <w:r>
        <w:rPr>
          <w:rFonts w:ascii="Arial" w:hAnsi="Arial" w:cs="Arial"/>
          <w:b/>
          <w:sz w:val="24"/>
          <w:szCs w:val="24"/>
          <w:lang w:val="id-ID"/>
        </w:rPr>
        <w:t>KARYA TULIS ILMIAH</w:t>
      </w:r>
    </w:p>
    <w:p w:rsidR="001045B3" w:rsidRDefault="001045B3" w:rsidP="001045B3">
      <w:pPr>
        <w:jc w:val="center"/>
        <w:rPr>
          <w:rFonts w:ascii="Arial" w:hAnsi="Arial" w:cs="Arial"/>
          <w:sz w:val="24"/>
          <w:szCs w:val="24"/>
        </w:rPr>
      </w:pPr>
      <w:r w:rsidRPr="00B45C98">
        <w:rPr>
          <w:rFonts w:ascii="Arial" w:hAnsi="Arial" w:cs="Arial"/>
          <w:noProof/>
          <w:sz w:val="24"/>
          <w:szCs w:val="24"/>
          <w:lang w:val="en-GB" w:eastAsia="en-GB"/>
        </w:rPr>
        <w:drawing>
          <wp:inline distT="0" distB="0" distL="0" distR="0">
            <wp:extent cx="1771650" cy="1771650"/>
            <wp:effectExtent l="0" t="0" r="0" b="0"/>
            <wp:docPr id="2" name="Picture 2"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8" cstate="print"/>
                    <a:srcRect/>
                    <a:stretch>
                      <a:fillRect/>
                    </a:stretch>
                  </pic:blipFill>
                  <pic:spPr bwMode="auto">
                    <a:xfrm>
                      <a:off x="0" y="0"/>
                      <a:ext cx="1771650" cy="1771650"/>
                    </a:xfrm>
                    <a:prstGeom prst="rect">
                      <a:avLst/>
                    </a:prstGeom>
                    <a:noFill/>
                    <a:ln w="9525">
                      <a:noFill/>
                      <a:miter lim="800000"/>
                      <a:headEnd/>
                      <a:tailEnd/>
                    </a:ln>
                  </pic:spPr>
                </pic:pic>
              </a:graphicData>
            </a:graphic>
          </wp:inline>
        </w:drawing>
      </w:r>
    </w:p>
    <w:p w:rsidR="001045B3" w:rsidRPr="00B45C98" w:rsidRDefault="001045B3" w:rsidP="001045B3">
      <w:pPr>
        <w:jc w:val="center"/>
        <w:rPr>
          <w:rFonts w:ascii="Arial" w:hAnsi="Arial" w:cs="Arial"/>
          <w:sz w:val="24"/>
          <w:szCs w:val="24"/>
        </w:rPr>
      </w:pPr>
    </w:p>
    <w:p w:rsidR="001045B3" w:rsidRDefault="001045B3" w:rsidP="001045B3">
      <w:pPr>
        <w:jc w:val="center"/>
        <w:rPr>
          <w:rFonts w:ascii="Arial" w:hAnsi="Arial" w:cs="Arial"/>
          <w:b/>
          <w:sz w:val="24"/>
          <w:szCs w:val="24"/>
        </w:rPr>
      </w:pPr>
      <w:proofErr w:type="gramStart"/>
      <w:r>
        <w:rPr>
          <w:rFonts w:ascii="Arial" w:hAnsi="Arial" w:cs="Arial"/>
          <w:b/>
          <w:sz w:val="24"/>
          <w:szCs w:val="24"/>
        </w:rPr>
        <w:t>DI  AJUKAN</w:t>
      </w:r>
      <w:proofErr w:type="gramEnd"/>
      <w:r>
        <w:rPr>
          <w:rFonts w:ascii="Arial" w:hAnsi="Arial" w:cs="Arial"/>
          <w:b/>
          <w:sz w:val="24"/>
          <w:szCs w:val="24"/>
        </w:rPr>
        <w:t xml:space="preserve">  OLEH:</w:t>
      </w:r>
    </w:p>
    <w:p w:rsidR="001045B3" w:rsidRDefault="001045B3" w:rsidP="001045B3">
      <w:pPr>
        <w:jc w:val="center"/>
        <w:rPr>
          <w:rFonts w:ascii="Arial" w:hAnsi="Arial" w:cs="Arial"/>
          <w:b/>
          <w:sz w:val="24"/>
          <w:szCs w:val="24"/>
        </w:rPr>
      </w:pPr>
      <w:r>
        <w:rPr>
          <w:rFonts w:ascii="Arial" w:hAnsi="Arial" w:cs="Arial"/>
          <w:b/>
          <w:sz w:val="24"/>
          <w:szCs w:val="24"/>
        </w:rPr>
        <w:t>NURHAYATI</w:t>
      </w:r>
    </w:p>
    <w:p w:rsidR="001045B3" w:rsidRPr="007D4658" w:rsidRDefault="001045B3" w:rsidP="001045B3">
      <w:pPr>
        <w:jc w:val="center"/>
        <w:rPr>
          <w:rFonts w:ascii="Arial" w:hAnsi="Arial" w:cs="Arial"/>
          <w:b/>
          <w:sz w:val="24"/>
          <w:szCs w:val="24"/>
        </w:rPr>
      </w:pPr>
      <w:r>
        <w:rPr>
          <w:rFonts w:ascii="Arial" w:hAnsi="Arial" w:cs="Arial"/>
          <w:b/>
          <w:sz w:val="24"/>
          <w:szCs w:val="24"/>
        </w:rPr>
        <w:t>17111024160190</w:t>
      </w:r>
    </w:p>
    <w:p w:rsidR="001045B3" w:rsidRPr="00B45C98" w:rsidRDefault="001045B3" w:rsidP="001045B3">
      <w:pPr>
        <w:ind w:left="2552"/>
        <w:jc w:val="both"/>
        <w:rPr>
          <w:rFonts w:ascii="Arial" w:hAnsi="Arial" w:cs="Arial"/>
          <w:sz w:val="24"/>
          <w:szCs w:val="24"/>
        </w:rPr>
      </w:pPr>
    </w:p>
    <w:p w:rsidR="001045B3" w:rsidRPr="00B45C98" w:rsidRDefault="001045B3" w:rsidP="001045B3">
      <w:pPr>
        <w:jc w:val="center"/>
        <w:rPr>
          <w:rFonts w:ascii="Arial" w:hAnsi="Arial" w:cs="Arial"/>
          <w:b/>
          <w:sz w:val="24"/>
          <w:szCs w:val="24"/>
        </w:rPr>
      </w:pPr>
      <w:proofErr w:type="gramStart"/>
      <w:r>
        <w:rPr>
          <w:rFonts w:ascii="Arial" w:hAnsi="Arial" w:cs="Arial"/>
          <w:b/>
          <w:sz w:val="24"/>
          <w:szCs w:val="24"/>
        </w:rPr>
        <w:t>PROGRAM  STUDI</w:t>
      </w:r>
      <w:proofErr w:type="gramEnd"/>
      <w:r>
        <w:rPr>
          <w:rFonts w:ascii="Arial" w:hAnsi="Arial" w:cs="Arial"/>
          <w:b/>
          <w:sz w:val="24"/>
          <w:szCs w:val="24"/>
        </w:rPr>
        <w:t xml:space="preserve">  </w:t>
      </w:r>
      <w:r w:rsidRPr="00B45C98">
        <w:rPr>
          <w:rFonts w:ascii="Arial" w:hAnsi="Arial" w:cs="Arial"/>
          <w:b/>
          <w:sz w:val="24"/>
          <w:szCs w:val="24"/>
        </w:rPr>
        <w:t>DIII  KEPERAWATAN</w:t>
      </w:r>
    </w:p>
    <w:p w:rsidR="001045B3" w:rsidRPr="00B45C98" w:rsidRDefault="001045B3" w:rsidP="001045B3">
      <w:pPr>
        <w:jc w:val="center"/>
        <w:rPr>
          <w:rFonts w:ascii="Arial" w:hAnsi="Arial" w:cs="Arial"/>
          <w:b/>
          <w:sz w:val="24"/>
          <w:szCs w:val="24"/>
        </w:rPr>
      </w:pPr>
      <w:proofErr w:type="gramStart"/>
      <w:r w:rsidRPr="00B45C98">
        <w:rPr>
          <w:rFonts w:ascii="Arial" w:hAnsi="Arial" w:cs="Arial"/>
          <w:b/>
          <w:sz w:val="24"/>
          <w:szCs w:val="24"/>
        </w:rPr>
        <w:t>FAKULTAS  ILMU</w:t>
      </w:r>
      <w:proofErr w:type="gramEnd"/>
      <w:r w:rsidRPr="00B45C98">
        <w:rPr>
          <w:rFonts w:ascii="Arial" w:hAnsi="Arial" w:cs="Arial"/>
          <w:b/>
          <w:sz w:val="24"/>
          <w:szCs w:val="24"/>
        </w:rPr>
        <w:t xml:space="preserve">  KESEHATAN  DAN  FARMASI</w:t>
      </w:r>
    </w:p>
    <w:p w:rsidR="001045B3" w:rsidRDefault="001045B3" w:rsidP="001045B3">
      <w:pPr>
        <w:jc w:val="center"/>
        <w:rPr>
          <w:rFonts w:ascii="Arial" w:hAnsi="Arial" w:cs="Arial"/>
          <w:b/>
          <w:sz w:val="24"/>
          <w:szCs w:val="24"/>
        </w:rPr>
      </w:pPr>
      <w:proofErr w:type="gramStart"/>
      <w:r w:rsidRPr="00B45C98">
        <w:rPr>
          <w:rFonts w:ascii="Arial" w:hAnsi="Arial" w:cs="Arial"/>
          <w:b/>
          <w:sz w:val="24"/>
          <w:szCs w:val="24"/>
        </w:rPr>
        <w:t>UNIVERSITAS  MUHAMMADIYAH</w:t>
      </w:r>
      <w:proofErr w:type="gramEnd"/>
      <w:r w:rsidRPr="00B45C98">
        <w:rPr>
          <w:rFonts w:ascii="Arial" w:hAnsi="Arial" w:cs="Arial"/>
          <w:b/>
          <w:sz w:val="24"/>
          <w:szCs w:val="24"/>
        </w:rPr>
        <w:t xml:space="preserve">  KALIMANTAN  TIMUR</w:t>
      </w:r>
    </w:p>
    <w:p w:rsidR="001045B3" w:rsidRPr="00F554CA" w:rsidRDefault="001045B3" w:rsidP="001045B3">
      <w:pPr>
        <w:jc w:val="center"/>
        <w:rPr>
          <w:rFonts w:ascii="Arial" w:hAnsi="Arial" w:cs="Arial"/>
          <w:b/>
          <w:sz w:val="24"/>
          <w:szCs w:val="24"/>
          <w:lang w:val="id-ID"/>
        </w:rPr>
      </w:pPr>
      <w:r>
        <w:rPr>
          <w:rFonts w:ascii="Arial" w:hAnsi="Arial" w:cs="Arial"/>
          <w:b/>
          <w:sz w:val="24"/>
          <w:szCs w:val="24"/>
        </w:rPr>
        <w:t>201</w:t>
      </w:r>
      <w:r>
        <w:rPr>
          <w:rFonts w:ascii="Arial" w:hAnsi="Arial" w:cs="Arial"/>
          <w:b/>
          <w:sz w:val="24"/>
          <w:szCs w:val="24"/>
          <w:lang w:val="id-ID"/>
        </w:rPr>
        <w:t>9</w:t>
      </w:r>
    </w:p>
    <w:p w:rsidR="00F363C1" w:rsidRDefault="00F363C1">
      <w:pPr>
        <w:spacing w:after="160" w:line="259" w:lineRule="auto"/>
        <w:rPr>
          <w:rFonts w:ascii="Arial" w:hAnsi="Arial" w:cs="Arial"/>
          <w:b/>
          <w:sz w:val="24"/>
          <w:szCs w:val="24"/>
        </w:rPr>
      </w:pPr>
      <w:r>
        <w:rPr>
          <w:rFonts w:ascii="Arial" w:hAnsi="Arial" w:cs="Arial"/>
          <w:b/>
          <w:sz w:val="24"/>
          <w:szCs w:val="24"/>
        </w:rPr>
        <w:br w:type="page"/>
      </w:r>
    </w:p>
    <w:p w:rsidR="001045B3" w:rsidRPr="00FA4FD6" w:rsidRDefault="001045B3" w:rsidP="001045B3">
      <w:pPr>
        <w:spacing w:line="480" w:lineRule="auto"/>
        <w:jc w:val="center"/>
        <w:rPr>
          <w:rFonts w:ascii="Arial" w:hAnsi="Arial" w:cs="Arial"/>
          <w:b/>
          <w:sz w:val="24"/>
          <w:szCs w:val="24"/>
        </w:rPr>
      </w:pPr>
      <w:r w:rsidRPr="00FA4FD6">
        <w:rPr>
          <w:rFonts w:ascii="Arial" w:hAnsi="Arial" w:cs="Arial"/>
          <w:b/>
          <w:sz w:val="24"/>
          <w:szCs w:val="24"/>
        </w:rPr>
        <w:lastRenderedPageBreak/>
        <w:t xml:space="preserve">Gambaran Tingkat Pengetahuan Siswa-Siswi Kelas </w:t>
      </w:r>
      <w:r>
        <w:rPr>
          <w:rFonts w:ascii="Arial" w:hAnsi="Arial" w:cs="Arial"/>
          <w:b/>
          <w:sz w:val="24"/>
          <w:szCs w:val="24"/>
          <w:lang w:val="id-ID"/>
        </w:rPr>
        <w:t>II</w:t>
      </w:r>
      <w:r w:rsidRPr="00FA4FD6">
        <w:rPr>
          <w:rFonts w:ascii="Arial" w:hAnsi="Arial" w:cs="Arial"/>
          <w:b/>
          <w:sz w:val="24"/>
          <w:szCs w:val="24"/>
          <w:lang w:val="id-ID"/>
        </w:rPr>
        <w:t xml:space="preserve"> </w:t>
      </w:r>
      <w:r w:rsidRPr="00FA4FD6">
        <w:rPr>
          <w:rFonts w:ascii="Arial" w:hAnsi="Arial" w:cs="Arial"/>
          <w:b/>
          <w:sz w:val="24"/>
          <w:szCs w:val="24"/>
        </w:rPr>
        <w:t>Tentang Maka</w:t>
      </w:r>
      <w:r>
        <w:rPr>
          <w:rFonts w:ascii="Arial" w:hAnsi="Arial" w:cs="Arial"/>
          <w:b/>
          <w:sz w:val="24"/>
          <w:szCs w:val="24"/>
        </w:rPr>
        <w:t xml:space="preserve">nan </w:t>
      </w:r>
      <w:r>
        <w:rPr>
          <w:rFonts w:ascii="Arial" w:hAnsi="Arial" w:cs="Arial"/>
          <w:b/>
          <w:sz w:val="24"/>
          <w:szCs w:val="24"/>
          <w:lang w:val="id-ID"/>
        </w:rPr>
        <w:t>d</w:t>
      </w:r>
      <w:r>
        <w:rPr>
          <w:rFonts w:ascii="Arial" w:hAnsi="Arial" w:cs="Arial"/>
          <w:b/>
          <w:sz w:val="24"/>
          <w:szCs w:val="24"/>
        </w:rPr>
        <w:t xml:space="preserve">an Minuman Kariogenik </w:t>
      </w:r>
      <w:r>
        <w:rPr>
          <w:rFonts w:ascii="Arial" w:hAnsi="Arial" w:cs="Arial"/>
          <w:b/>
          <w:sz w:val="24"/>
          <w:szCs w:val="24"/>
          <w:lang w:val="id-ID"/>
        </w:rPr>
        <w:t>d</w:t>
      </w:r>
      <w:r>
        <w:rPr>
          <w:rFonts w:ascii="Arial" w:hAnsi="Arial" w:cs="Arial"/>
          <w:b/>
          <w:sz w:val="24"/>
          <w:szCs w:val="24"/>
        </w:rPr>
        <w:t>i S</w:t>
      </w:r>
      <w:r>
        <w:rPr>
          <w:rFonts w:ascii="Arial" w:hAnsi="Arial" w:cs="Arial"/>
          <w:b/>
          <w:sz w:val="24"/>
          <w:szCs w:val="24"/>
          <w:lang w:val="id-ID"/>
        </w:rPr>
        <w:t>D</w:t>
      </w:r>
      <w:r w:rsidRPr="00FA4FD6">
        <w:rPr>
          <w:rFonts w:ascii="Arial" w:hAnsi="Arial" w:cs="Arial"/>
          <w:b/>
          <w:sz w:val="24"/>
          <w:szCs w:val="24"/>
        </w:rPr>
        <w:t xml:space="preserve"> Muhammadiyah 4 Samarinda</w:t>
      </w:r>
    </w:p>
    <w:p w:rsidR="001045B3" w:rsidRDefault="001045B3" w:rsidP="001045B3">
      <w:pPr>
        <w:spacing w:line="480" w:lineRule="auto"/>
        <w:jc w:val="center"/>
        <w:rPr>
          <w:rFonts w:ascii="Arial" w:hAnsi="Arial" w:cs="Arial"/>
          <w:b/>
          <w:sz w:val="24"/>
          <w:szCs w:val="24"/>
          <w:lang w:val="id-ID"/>
        </w:rPr>
      </w:pPr>
      <w:r w:rsidRPr="00FA4FD6">
        <w:rPr>
          <w:rFonts w:ascii="Arial" w:hAnsi="Arial" w:cs="Arial"/>
          <w:b/>
          <w:sz w:val="24"/>
          <w:szCs w:val="24"/>
          <w:lang w:val="id-ID"/>
        </w:rPr>
        <w:t>KARYA TULIS ILMIAH</w:t>
      </w:r>
    </w:p>
    <w:p w:rsidR="00F363C1" w:rsidRDefault="00F363C1" w:rsidP="00F363C1">
      <w:pPr>
        <w:spacing w:line="480" w:lineRule="auto"/>
        <w:jc w:val="center"/>
        <w:rPr>
          <w:rFonts w:ascii="Arial" w:hAnsi="Arial" w:cs="Arial"/>
          <w:b/>
          <w:sz w:val="24"/>
          <w:szCs w:val="24"/>
        </w:rPr>
      </w:pPr>
      <w:r>
        <w:rPr>
          <w:rFonts w:ascii="Arial" w:hAnsi="Arial" w:cs="Arial"/>
          <w:b/>
          <w:sz w:val="24"/>
          <w:szCs w:val="24"/>
        </w:rPr>
        <w:t xml:space="preserve">Untuk Memenuhi Sebagai Syarat </w:t>
      </w:r>
    </w:p>
    <w:p w:rsidR="00F363C1" w:rsidRPr="007D4658" w:rsidRDefault="00F363C1" w:rsidP="00F363C1">
      <w:pPr>
        <w:spacing w:line="480" w:lineRule="auto"/>
        <w:jc w:val="center"/>
        <w:rPr>
          <w:rFonts w:ascii="Arial" w:hAnsi="Arial" w:cs="Arial"/>
          <w:b/>
          <w:sz w:val="24"/>
          <w:szCs w:val="24"/>
        </w:rPr>
      </w:pPr>
      <w:r>
        <w:rPr>
          <w:rFonts w:ascii="Arial" w:hAnsi="Arial" w:cs="Arial"/>
          <w:b/>
          <w:sz w:val="24"/>
          <w:szCs w:val="24"/>
        </w:rPr>
        <w:t>Memperoleh Gelar Ahli Madya Keperawatan</w:t>
      </w:r>
    </w:p>
    <w:p w:rsidR="001045B3" w:rsidRPr="00FA4FD6" w:rsidRDefault="001045B3" w:rsidP="001045B3">
      <w:pPr>
        <w:jc w:val="center"/>
        <w:rPr>
          <w:rFonts w:ascii="Arial" w:hAnsi="Arial" w:cs="Arial"/>
          <w:sz w:val="24"/>
          <w:szCs w:val="24"/>
        </w:rPr>
      </w:pPr>
      <w:r w:rsidRPr="00FA4FD6">
        <w:rPr>
          <w:rFonts w:ascii="Arial" w:hAnsi="Arial" w:cs="Arial"/>
          <w:noProof/>
          <w:sz w:val="24"/>
          <w:szCs w:val="24"/>
          <w:lang w:val="en-GB" w:eastAsia="en-GB"/>
        </w:rPr>
        <w:drawing>
          <wp:inline distT="0" distB="0" distL="0" distR="0">
            <wp:extent cx="2147570" cy="2147570"/>
            <wp:effectExtent l="19050" t="0" r="5080" b="0"/>
            <wp:docPr id="3"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8" cstate="print"/>
                    <a:srcRect/>
                    <a:stretch>
                      <a:fillRect/>
                    </a:stretch>
                  </pic:blipFill>
                  <pic:spPr bwMode="auto">
                    <a:xfrm>
                      <a:off x="0" y="0"/>
                      <a:ext cx="2147570" cy="2147570"/>
                    </a:xfrm>
                    <a:prstGeom prst="rect">
                      <a:avLst/>
                    </a:prstGeom>
                    <a:noFill/>
                    <a:ln w="9525">
                      <a:noFill/>
                      <a:miter lim="800000"/>
                      <a:headEnd/>
                      <a:tailEnd/>
                    </a:ln>
                  </pic:spPr>
                </pic:pic>
              </a:graphicData>
            </a:graphic>
          </wp:inline>
        </w:drawing>
      </w:r>
    </w:p>
    <w:p w:rsidR="001045B3" w:rsidRPr="00FA4FD6" w:rsidRDefault="001045B3" w:rsidP="001045B3">
      <w:pPr>
        <w:jc w:val="center"/>
        <w:rPr>
          <w:rFonts w:ascii="Arial" w:hAnsi="Arial" w:cs="Arial"/>
          <w:sz w:val="24"/>
          <w:szCs w:val="24"/>
        </w:rPr>
      </w:pPr>
    </w:p>
    <w:p w:rsidR="001045B3" w:rsidRPr="00FA4FD6" w:rsidRDefault="001045B3" w:rsidP="001045B3">
      <w:pPr>
        <w:jc w:val="center"/>
        <w:rPr>
          <w:rFonts w:ascii="Arial" w:hAnsi="Arial" w:cs="Arial"/>
          <w:b/>
          <w:sz w:val="24"/>
          <w:szCs w:val="24"/>
        </w:rPr>
      </w:pPr>
      <w:proofErr w:type="gramStart"/>
      <w:r w:rsidRPr="00FA4FD6">
        <w:rPr>
          <w:rFonts w:ascii="Arial" w:hAnsi="Arial" w:cs="Arial"/>
          <w:b/>
          <w:sz w:val="24"/>
          <w:szCs w:val="24"/>
        </w:rPr>
        <w:t>DI  AJUKAN</w:t>
      </w:r>
      <w:proofErr w:type="gramEnd"/>
      <w:r w:rsidRPr="00FA4FD6">
        <w:rPr>
          <w:rFonts w:ascii="Arial" w:hAnsi="Arial" w:cs="Arial"/>
          <w:b/>
          <w:sz w:val="24"/>
          <w:szCs w:val="24"/>
        </w:rPr>
        <w:t xml:space="preserve">  OLEH:</w:t>
      </w:r>
    </w:p>
    <w:p w:rsidR="001045B3" w:rsidRPr="00FA4FD6" w:rsidRDefault="001045B3" w:rsidP="001045B3">
      <w:pPr>
        <w:jc w:val="center"/>
        <w:rPr>
          <w:rFonts w:ascii="Arial" w:hAnsi="Arial" w:cs="Arial"/>
          <w:b/>
          <w:sz w:val="24"/>
          <w:szCs w:val="24"/>
        </w:rPr>
      </w:pPr>
      <w:r w:rsidRPr="00FA4FD6">
        <w:rPr>
          <w:rFonts w:ascii="Arial" w:hAnsi="Arial" w:cs="Arial"/>
          <w:b/>
          <w:sz w:val="24"/>
          <w:szCs w:val="24"/>
        </w:rPr>
        <w:t>NURHAYATI</w:t>
      </w:r>
    </w:p>
    <w:p w:rsidR="001045B3" w:rsidRPr="00FA4FD6" w:rsidRDefault="001045B3" w:rsidP="001045B3">
      <w:pPr>
        <w:jc w:val="center"/>
        <w:rPr>
          <w:rFonts w:ascii="Arial" w:hAnsi="Arial" w:cs="Arial"/>
          <w:b/>
          <w:sz w:val="24"/>
          <w:szCs w:val="24"/>
        </w:rPr>
      </w:pPr>
      <w:r w:rsidRPr="00FA4FD6">
        <w:rPr>
          <w:rFonts w:ascii="Arial" w:hAnsi="Arial" w:cs="Arial"/>
          <w:b/>
          <w:sz w:val="24"/>
          <w:szCs w:val="24"/>
        </w:rPr>
        <w:t>17111024160190</w:t>
      </w:r>
    </w:p>
    <w:p w:rsidR="001045B3" w:rsidRPr="00FA4FD6" w:rsidRDefault="001045B3" w:rsidP="001045B3">
      <w:pPr>
        <w:ind w:left="2552"/>
        <w:jc w:val="both"/>
        <w:rPr>
          <w:rFonts w:ascii="Arial" w:hAnsi="Arial" w:cs="Arial"/>
          <w:sz w:val="24"/>
          <w:szCs w:val="24"/>
        </w:rPr>
      </w:pPr>
    </w:p>
    <w:p w:rsidR="001045B3" w:rsidRPr="00FA4FD6" w:rsidRDefault="001045B3" w:rsidP="001045B3">
      <w:pPr>
        <w:ind w:left="2552"/>
        <w:jc w:val="both"/>
        <w:rPr>
          <w:rFonts w:ascii="Arial" w:hAnsi="Arial" w:cs="Arial"/>
          <w:sz w:val="24"/>
          <w:szCs w:val="24"/>
        </w:rPr>
      </w:pPr>
    </w:p>
    <w:p w:rsidR="001045B3" w:rsidRPr="00FA4FD6" w:rsidRDefault="001045B3" w:rsidP="001045B3">
      <w:pPr>
        <w:jc w:val="center"/>
        <w:rPr>
          <w:rFonts w:ascii="Arial" w:hAnsi="Arial" w:cs="Arial"/>
          <w:b/>
          <w:sz w:val="24"/>
          <w:szCs w:val="24"/>
        </w:rPr>
      </w:pPr>
      <w:proofErr w:type="gramStart"/>
      <w:r w:rsidRPr="00FA4FD6">
        <w:rPr>
          <w:rFonts w:ascii="Arial" w:hAnsi="Arial" w:cs="Arial"/>
          <w:b/>
          <w:sz w:val="24"/>
          <w:szCs w:val="24"/>
        </w:rPr>
        <w:t>PROGRAM  STUDI</w:t>
      </w:r>
      <w:proofErr w:type="gramEnd"/>
      <w:r w:rsidRPr="00FA4FD6">
        <w:rPr>
          <w:rFonts w:ascii="Arial" w:hAnsi="Arial" w:cs="Arial"/>
          <w:b/>
          <w:sz w:val="24"/>
          <w:szCs w:val="24"/>
        </w:rPr>
        <w:t xml:space="preserve">  DIII  KEPERAWATAN</w:t>
      </w:r>
    </w:p>
    <w:p w:rsidR="001045B3" w:rsidRDefault="001045B3" w:rsidP="001045B3">
      <w:pPr>
        <w:jc w:val="center"/>
        <w:rPr>
          <w:rFonts w:ascii="Arial" w:hAnsi="Arial" w:cs="Arial"/>
          <w:b/>
          <w:sz w:val="24"/>
          <w:szCs w:val="24"/>
        </w:rPr>
      </w:pPr>
      <w:proofErr w:type="gramStart"/>
      <w:r w:rsidRPr="00FA4FD6">
        <w:rPr>
          <w:rFonts w:ascii="Arial" w:hAnsi="Arial" w:cs="Arial"/>
          <w:b/>
          <w:sz w:val="24"/>
          <w:szCs w:val="24"/>
        </w:rPr>
        <w:t>FAKULTAS  ILMU</w:t>
      </w:r>
      <w:proofErr w:type="gramEnd"/>
      <w:r w:rsidRPr="00FA4FD6">
        <w:rPr>
          <w:rFonts w:ascii="Arial" w:hAnsi="Arial" w:cs="Arial"/>
          <w:b/>
          <w:sz w:val="24"/>
          <w:szCs w:val="24"/>
        </w:rPr>
        <w:t xml:space="preserve">  KESEHATAN  DAN  FARMASI</w:t>
      </w:r>
      <w:r>
        <w:rPr>
          <w:rFonts w:ascii="Arial" w:hAnsi="Arial" w:cs="Arial"/>
          <w:b/>
          <w:sz w:val="24"/>
          <w:szCs w:val="24"/>
        </w:rPr>
        <w:t xml:space="preserve"> </w:t>
      </w:r>
    </w:p>
    <w:p w:rsidR="001045B3" w:rsidRDefault="001045B3" w:rsidP="001045B3">
      <w:pPr>
        <w:jc w:val="center"/>
        <w:rPr>
          <w:rFonts w:ascii="Arial" w:hAnsi="Arial" w:cs="Arial"/>
          <w:b/>
          <w:sz w:val="24"/>
          <w:szCs w:val="24"/>
        </w:rPr>
      </w:pPr>
      <w:r>
        <w:rPr>
          <w:rFonts w:ascii="Arial" w:hAnsi="Arial" w:cs="Arial"/>
          <w:b/>
          <w:sz w:val="24"/>
          <w:szCs w:val="24"/>
        </w:rPr>
        <w:t>UNIVERSITAS MUHAMMADIYAH KALIMANTAN TIMUR</w:t>
      </w:r>
    </w:p>
    <w:p w:rsidR="001045B3" w:rsidRDefault="001045B3" w:rsidP="001045B3">
      <w:pPr>
        <w:jc w:val="center"/>
        <w:rPr>
          <w:rFonts w:ascii="Arial" w:hAnsi="Arial" w:cs="Arial"/>
          <w:b/>
          <w:sz w:val="24"/>
          <w:szCs w:val="24"/>
        </w:rPr>
      </w:pPr>
      <w:r>
        <w:rPr>
          <w:rFonts w:ascii="Arial" w:hAnsi="Arial" w:cs="Arial"/>
          <w:b/>
          <w:sz w:val="24"/>
          <w:szCs w:val="24"/>
        </w:rPr>
        <w:t>2019</w:t>
      </w:r>
    </w:p>
    <w:p w:rsidR="001045B3" w:rsidRPr="00643E7A" w:rsidRDefault="001045B3" w:rsidP="001045B3">
      <w:pPr>
        <w:jc w:val="center"/>
        <w:rPr>
          <w:rFonts w:ascii="Arial" w:hAnsi="Arial" w:cs="Arial"/>
          <w:b/>
          <w:sz w:val="24"/>
          <w:szCs w:val="24"/>
        </w:rPr>
      </w:pPr>
      <w:r>
        <w:rPr>
          <w:rFonts w:ascii="Arial" w:hAnsi="Arial" w:cs="Arial"/>
          <w:b/>
          <w:sz w:val="24"/>
          <w:szCs w:val="24"/>
        </w:rPr>
        <w:lastRenderedPageBreak/>
        <w:t>UNIVERSITAS</w:t>
      </w:r>
      <w:r>
        <w:rPr>
          <w:noProof/>
          <w:sz w:val="20"/>
          <w:lang w:val="en-GB" w:eastAsia="en-GB"/>
        </w:rPr>
        <w:drawing>
          <wp:anchor distT="0" distB="0" distL="114300" distR="114300" simplePos="0" relativeHeight="251659264" behindDoc="1" locked="0" layoutInCell="1" allowOverlap="1">
            <wp:simplePos x="0" y="0"/>
            <wp:positionH relativeFrom="column">
              <wp:posOffset>-1250950</wp:posOffset>
            </wp:positionH>
            <wp:positionV relativeFrom="paragraph">
              <wp:posOffset>0</wp:posOffset>
            </wp:positionV>
            <wp:extent cx="7583423" cy="10533888"/>
            <wp:effectExtent l="0" t="0" r="0" b="0"/>
            <wp:wrapTight wrapText="bothSides">
              <wp:wrapPolygon edited="0">
                <wp:start x="21600" y="21600"/>
                <wp:lineTo x="21600" y="36"/>
                <wp:lineTo x="58" y="36"/>
                <wp:lineTo x="58" y="21600"/>
                <wp:lineTo x="21600" y="21600"/>
              </wp:wrapPolygon>
            </wp:wrapTight>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extLst>
                        <a:ext uri="{28A0092B-C50C-407E-A947-70E740481C1C}">
                          <a14:useLocalDpi xmlns:a14="http://schemas.microsoft.com/office/drawing/2010/main" val="0"/>
                        </a:ext>
                      </a:extLst>
                    </a:blip>
                    <a:stretch>
                      <a:fillRect/>
                    </a:stretch>
                  </pic:blipFill>
                  <pic:spPr>
                    <a:xfrm rot="10800000">
                      <a:off x="0" y="0"/>
                      <a:ext cx="7583423" cy="10533888"/>
                    </a:xfrm>
                    <a:prstGeom prst="rect">
                      <a:avLst/>
                    </a:prstGeom>
                  </pic:spPr>
                </pic:pic>
              </a:graphicData>
            </a:graphic>
          </wp:anchor>
        </w:drawing>
      </w:r>
    </w:p>
    <w:p w:rsidR="001045B3" w:rsidRPr="004F7B52" w:rsidRDefault="001045B3" w:rsidP="001045B3">
      <w:pPr>
        <w:spacing w:after="0" w:line="240" w:lineRule="auto"/>
        <w:rPr>
          <w:rFonts w:ascii="Arial" w:hAnsi="Arial" w:cs="Arial"/>
          <w:b/>
          <w:i/>
        </w:rPr>
        <w:sectPr w:rsidR="001045B3" w:rsidRPr="004F7B52" w:rsidSect="001045B3">
          <w:headerReference w:type="default" r:id="rId10"/>
          <w:pgSz w:w="11907" w:h="16840" w:code="9"/>
          <w:pgMar w:top="2268" w:right="1701" w:bottom="1701" w:left="2268" w:header="720" w:footer="720" w:gutter="0"/>
          <w:cols w:space="720"/>
          <w:docGrid w:linePitch="360"/>
        </w:sectPr>
      </w:pPr>
    </w:p>
    <w:p w:rsidR="001045B3" w:rsidRDefault="001045B3" w:rsidP="001045B3">
      <w:r>
        <w:rPr>
          <w:noProof/>
          <w:sz w:val="20"/>
          <w:lang w:val="en-GB" w:eastAsia="en-GB"/>
        </w:rPr>
        <w:lastRenderedPageBreak/>
        <w:drawing>
          <wp:anchor distT="0" distB="0" distL="114300" distR="114300" simplePos="0" relativeHeight="251660288" behindDoc="0" locked="0" layoutInCell="1" allowOverlap="1">
            <wp:simplePos x="0" y="0"/>
            <wp:positionH relativeFrom="page">
              <wp:posOffset>588645</wp:posOffset>
            </wp:positionH>
            <wp:positionV relativeFrom="paragraph">
              <wp:posOffset>0</wp:posOffset>
            </wp:positionV>
            <wp:extent cx="7183755" cy="9212441"/>
            <wp:effectExtent l="0" t="0" r="0" b="8255"/>
            <wp:wrapSquare wrapText="bothSides"/>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183755" cy="9212441"/>
                    </a:xfrm>
                    <a:prstGeom prst="rect">
                      <a:avLst/>
                    </a:prstGeom>
                  </pic:spPr>
                </pic:pic>
              </a:graphicData>
            </a:graphic>
          </wp:anchor>
        </w:drawing>
      </w:r>
    </w:p>
    <w:p w:rsidR="001045B3" w:rsidRDefault="001045B3" w:rsidP="001045B3">
      <w:r>
        <w:rPr>
          <w:noProof/>
          <w:sz w:val="20"/>
          <w:lang w:val="en-GB" w:eastAsia="en-GB"/>
        </w:rPr>
        <w:lastRenderedPageBreak/>
        <w:drawing>
          <wp:anchor distT="0" distB="0" distL="114300" distR="114300" simplePos="0" relativeHeight="251661312" behindDoc="0" locked="0" layoutInCell="1" allowOverlap="1">
            <wp:simplePos x="0" y="0"/>
            <wp:positionH relativeFrom="column">
              <wp:posOffset>-1263015</wp:posOffset>
            </wp:positionH>
            <wp:positionV relativeFrom="paragraph">
              <wp:posOffset>0</wp:posOffset>
            </wp:positionV>
            <wp:extent cx="7595616" cy="10680192"/>
            <wp:effectExtent l="0" t="0" r="0" b="0"/>
            <wp:wrapSquare wrapText="bothSides"/>
            <wp:docPr id="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2" cstate="print">
                      <a:extLst>
                        <a:ext uri="{28A0092B-C50C-407E-A947-70E740481C1C}">
                          <a14:useLocalDpi xmlns:a14="http://schemas.microsoft.com/office/drawing/2010/main" val="0"/>
                        </a:ext>
                      </a:extLst>
                    </a:blip>
                    <a:stretch>
                      <a:fillRect/>
                    </a:stretch>
                  </pic:blipFill>
                  <pic:spPr>
                    <a:xfrm rot="10800000">
                      <a:off x="0" y="0"/>
                      <a:ext cx="7595616" cy="10680192"/>
                    </a:xfrm>
                    <a:prstGeom prst="rect">
                      <a:avLst/>
                    </a:prstGeom>
                  </pic:spPr>
                </pic:pic>
              </a:graphicData>
            </a:graphic>
          </wp:anchor>
        </w:drawing>
      </w:r>
    </w:p>
    <w:p w:rsidR="001C6C17" w:rsidRPr="00A84878" w:rsidRDefault="001C6C17" w:rsidP="001C6C17">
      <w:pPr>
        <w:jc w:val="center"/>
        <w:rPr>
          <w:rFonts w:ascii="Arial" w:hAnsi="Arial" w:cs="Arial"/>
          <w:b/>
          <w:sz w:val="20"/>
          <w:szCs w:val="20"/>
          <w:lang w:val="id-ID"/>
        </w:rPr>
      </w:pPr>
      <w:r w:rsidRPr="00A84878">
        <w:rPr>
          <w:rFonts w:ascii="Arial" w:hAnsi="Arial" w:cs="Arial"/>
          <w:b/>
          <w:sz w:val="20"/>
          <w:szCs w:val="20"/>
          <w:lang w:val="id-ID"/>
        </w:rPr>
        <w:lastRenderedPageBreak/>
        <w:t>Intisari</w:t>
      </w:r>
    </w:p>
    <w:p w:rsidR="001C6C17" w:rsidRPr="00A84878" w:rsidRDefault="001C6C17" w:rsidP="001C6C17">
      <w:pPr>
        <w:jc w:val="center"/>
        <w:rPr>
          <w:rFonts w:ascii="Arial" w:hAnsi="Arial" w:cs="Arial"/>
          <w:b/>
          <w:sz w:val="20"/>
          <w:szCs w:val="20"/>
          <w:lang w:val="id-ID"/>
        </w:rPr>
      </w:pPr>
      <w:r w:rsidRPr="00A84878">
        <w:rPr>
          <w:rFonts w:ascii="Arial" w:hAnsi="Arial" w:cs="Arial"/>
          <w:b/>
          <w:sz w:val="20"/>
          <w:szCs w:val="20"/>
          <w:lang w:val="id-ID"/>
        </w:rPr>
        <w:t>Gambaran Tingkat Pengetahuan Siswa</w:t>
      </w:r>
      <w:r>
        <w:rPr>
          <w:rFonts w:ascii="Arial" w:hAnsi="Arial" w:cs="Arial"/>
          <w:b/>
          <w:sz w:val="20"/>
          <w:szCs w:val="20"/>
          <w:lang w:val="id-ID"/>
        </w:rPr>
        <w:t>-Siswi Kelas I</w:t>
      </w:r>
      <w:r>
        <w:rPr>
          <w:rFonts w:ascii="Arial" w:hAnsi="Arial" w:cs="Arial"/>
          <w:b/>
          <w:sz w:val="20"/>
          <w:szCs w:val="20"/>
        </w:rPr>
        <w:t>I</w:t>
      </w:r>
      <w:r>
        <w:rPr>
          <w:rFonts w:ascii="Arial" w:hAnsi="Arial" w:cs="Arial"/>
          <w:b/>
          <w:sz w:val="20"/>
          <w:szCs w:val="20"/>
          <w:lang w:val="id-ID"/>
        </w:rPr>
        <w:t xml:space="preserve"> Tentang Makanan </w:t>
      </w:r>
      <w:r>
        <w:rPr>
          <w:rFonts w:ascii="Arial" w:hAnsi="Arial" w:cs="Arial"/>
          <w:b/>
          <w:sz w:val="20"/>
          <w:szCs w:val="20"/>
        </w:rPr>
        <w:t>d</w:t>
      </w:r>
      <w:r>
        <w:rPr>
          <w:rFonts w:ascii="Arial" w:hAnsi="Arial" w:cs="Arial"/>
          <w:b/>
          <w:sz w:val="20"/>
          <w:szCs w:val="20"/>
          <w:lang w:val="id-ID"/>
        </w:rPr>
        <w:t>an Minuman Kariogenik di S</w:t>
      </w:r>
      <w:r>
        <w:rPr>
          <w:rFonts w:ascii="Arial" w:hAnsi="Arial" w:cs="Arial"/>
          <w:b/>
          <w:sz w:val="20"/>
          <w:szCs w:val="20"/>
        </w:rPr>
        <w:t>D</w:t>
      </w:r>
      <w:r w:rsidRPr="00A84878">
        <w:rPr>
          <w:rFonts w:ascii="Arial" w:hAnsi="Arial" w:cs="Arial"/>
          <w:b/>
          <w:sz w:val="20"/>
          <w:szCs w:val="20"/>
          <w:lang w:val="id-ID"/>
        </w:rPr>
        <w:t xml:space="preserve"> Muhammadiyah 4 Samarinda</w:t>
      </w:r>
    </w:p>
    <w:p w:rsidR="001C6C17" w:rsidRPr="00D76203" w:rsidRDefault="001C6C17" w:rsidP="001C6C17">
      <w:pPr>
        <w:jc w:val="center"/>
        <w:rPr>
          <w:rFonts w:ascii="Arial" w:hAnsi="Arial" w:cs="Arial"/>
          <w:sz w:val="20"/>
          <w:szCs w:val="20"/>
          <w:lang w:val="id-ID"/>
        </w:rPr>
      </w:pPr>
      <w:r w:rsidRPr="00A84878">
        <w:rPr>
          <w:rFonts w:ascii="Arial" w:hAnsi="Arial" w:cs="Arial"/>
          <w:sz w:val="20"/>
          <w:szCs w:val="20"/>
          <w:lang w:val="id-ID"/>
        </w:rPr>
        <w:t>Nurhayati</w:t>
      </w:r>
      <w:r w:rsidRPr="00A84878">
        <w:rPr>
          <w:rFonts w:ascii="Arial" w:hAnsi="Arial" w:cs="Arial"/>
          <w:sz w:val="20"/>
          <w:szCs w:val="20"/>
          <w:vertAlign w:val="superscript"/>
          <w:lang w:val="id-ID"/>
        </w:rPr>
        <w:t>1</w:t>
      </w:r>
      <w:r w:rsidRPr="00A84878">
        <w:rPr>
          <w:rFonts w:ascii="Arial" w:hAnsi="Arial" w:cs="Arial"/>
          <w:sz w:val="20"/>
          <w:szCs w:val="20"/>
          <w:lang w:val="id-ID"/>
        </w:rPr>
        <w:t xml:space="preserve"> , Faried Rahman Hidayat</w:t>
      </w:r>
      <w:r>
        <w:rPr>
          <w:rFonts w:ascii="Arial" w:hAnsi="Arial" w:cs="Arial"/>
          <w:sz w:val="20"/>
          <w:szCs w:val="20"/>
          <w:vertAlign w:val="superscript"/>
          <w:lang w:val="id-ID"/>
        </w:rPr>
        <w:t>2</w:t>
      </w:r>
    </w:p>
    <w:p w:rsidR="001C6C17" w:rsidRPr="00A84878" w:rsidRDefault="001C6C17" w:rsidP="001C6C17">
      <w:pPr>
        <w:jc w:val="both"/>
        <w:rPr>
          <w:rFonts w:ascii="Arial" w:hAnsi="Arial" w:cs="Arial"/>
          <w:sz w:val="20"/>
          <w:szCs w:val="20"/>
          <w:lang w:val="id-ID"/>
        </w:rPr>
      </w:pPr>
      <w:r w:rsidRPr="00A84878">
        <w:rPr>
          <w:rFonts w:ascii="Arial" w:hAnsi="Arial" w:cs="Arial"/>
          <w:b/>
          <w:sz w:val="20"/>
          <w:szCs w:val="20"/>
          <w:lang w:val="id-ID"/>
        </w:rPr>
        <w:t>Latar Belakang</w:t>
      </w:r>
      <w:r w:rsidRPr="00A84878">
        <w:rPr>
          <w:rFonts w:ascii="Arial" w:hAnsi="Arial" w:cs="Arial"/>
          <w:sz w:val="20"/>
          <w:szCs w:val="20"/>
          <w:lang w:val="id-ID"/>
        </w:rPr>
        <w:t xml:space="preserve"> : Makanan kariogenik merupakan makanan manis yang mengandung gula dan sukrosa, yang dapat menyebabkan terjadinya terjadinya karies gigi. pengetahuan anak-anak tentang makanan dan minuman kariogenik diperlukan agar dapat mencegah terjadinya karies gigi.</w:t>
      </w:r>
    </w:p>
    <w:p w:rsidR="001C6C17" w:rsidRPr="00A84878" w:rsidRDefault="001C6C17" w:rsidP="001C6C17">
      <w:pPr>
        <w:jc w:val="both"/>
        <w:rPr>
          <w:rFonts w:ascii="Arial" w:hAnsi="Arial" w:cs="Arial"/>
          <w:sz w:val="20"/>
          <w:szCs w:val="20"/>
          <w:lang w:val="id-ID"/>
        </w:rPr>
      </w:pPr>
      <w:r w:rsidRPr="00A84878">
        <w:rPr>
          <w:rFonts w:ascii="Arial" w:hAnsi="Arial" w:cs="Arial"/>
          <w:b/>
          <w:sz w:val="20"/>
          <w:szCs w:val="20"/>
          <w:lang w:val="id-ID"/>
        </w:rPr>
        <w:t>Tujuan</w:t>
      </w:r>
      <w:r w:rsidRPr="00A84878">
        <w:rPr>
          <w:rFonts w:ascii="Arial" w:hAnsi="Arial" w:cs="Arial"/>
          <w:sz w:val="20"/>
          <w:szCs w:val="20"/>
          <w:lang w:val="id-ID"/>
        </w:rPr>
        <w:t xml:space="preserve"> : penelitian ini bertujuan mengetahui gambaran tingkat pengetahuan siswa-siswi kelas II tentang makanan dan minuman kariogenik di SD Muhammadiyah 4 Samarinda.</w:t>
      </w:r>
    </w:p>
    <w:p w:rsidR="001C6C17" w:rsidRPr="00A84878" w:rsidRDefault="001C6C17" w:rsidP="001C6C17">
      <w:pPr>
        <w:jc w:val="both"/>
        <w:rPr>
          <w:rFonts w:ascii="Arial" w:hAnsi="Arial" w:cs="Arial"/>
          <w:sz w:val="20"/>
          <w:szCs w:val="20"/>
          <w:lang w:val="id-ID"/>
        </w:rPr>
      </w:pPr>
      <w:r w:rsidRPr="00A84878">
        <w:rPr>
          <w:rFonts w:ascii="Arial" w:hAnsi="Arial" w:cs="Arial"/>
          <w:b/>
          <w:sz w:val="20"/>
          <w:szCs w:val="20"/>
          <w:lang w:val="id-ID"/>
        </w:rPr>
        <w:t>Metode</w:t>
      </w:r>
      <w:r w:rsidRPr="00A84878">
        <w:rPr>
          <w:rFonts w:ascii="Arial" w:hAnsi="Arial" w:cs="Arial"/>
          <w:sz w:val="20"/>
          <w:szCs w:val="20"/>
          <w:lang w:val="id-ID"/>
        </w:rPr>
        <w:t xml:space="preserve"> : jenis penelitian ini adalah bentuk kuantitatif deskriptif. Populasi responden adalah 147 responden dengan sampel yang digunakan 60 responden. Anlisa meliputi analisa univariat.</w:t>
      </w:r>
    </w:p>
    <w:p w:rsidR="001C6C17" w:rsidRPr="00A84878" w:rsidRDefault="001C6C17" w:rsidP="001C6C17">
      <w:pPr>
        <w:jc w:val="both"/>
        <w:rPr>
          <w:rFonts w:ascii="Arial" w:hAnsi="Arial" w:cs="Arial"/>
          <w:sz w:val="20"/>
          <w:szCs w:val="20"/>
          <w:lang w:val="id-ID"/>
        </w:rPr>
      </w:pPr>
      <w:r w:rsidRPr="00A84878">
        <w:rPr>
          <w:rFonts w:ascii="Arial" w:hAnsi="Arial" w:cs="Arial"/>
          <w:b/>
          <w:sz w:val="20"/>
          <w:szCs w:val="20"/>
          <w:lang w:val="id-ID"/>
        </w:rPr>
        <w:t xml:space="preserve">Hasil </w:t>
      </w:r>
      <w:r w:rsidRPr="00A84878">
        <w:rPr>
          <w:rFonts w:ascii="Arial" w:hAnsi="Arial" w:cs="Arial"/>
          <w:sz w:val="20"/>
          <w:szCs w:val="20"/>
          <w:lang w:val="id-ID"/>
        </w:rPr>
        <w:t>: berdasarkan hasil penelitian diperoleh tingkat pengetahuan yang ‘cukup’ sebesar 39 orang (65.0%) sedangkan yang kurang sebanyak 16 orang (26.7%) dan yang baik sebanyak 5 orang (8.3%).</w:t>
      </w:r>
    </w:p>
    <w:p w:rsidR="001C6C17" w:rsidRPr="00A84878" w:rsidRDefault="001C6C17" w:rsidP="001C6C17">
      <w:pPr>
        <w:jc w:val="both"/>
        <w:rPr>
          <w:rFonts w:ascii="Arial" w:hAnsi="Arial" w:cs="Arial"/>
          <w:sz w:val="20"/>
          <w:szCs w:val="20"/>
          <w:lang w:val="id-ID"/>
        </w:rPr>
      </w:pPr>
      <w:r w:rsidRPr="00A84878">
        <w:rPr>
          <w:rFonts w:ascii="Arial" w:hAnsi="Arial" w:cs="Arial"/>
          <w:b/>
          <w:sz w:val="20"/>
          <w:szCs w:val="20"/>
          <w:lang w:val="id-ID"/>
        </w:rPr>
        <w:t>Kesimpulan</w:t>
      </w:r>
      <w:r w:rsidRPr="00A84878">
        <w:rPr>
          <w:rFonts w:ascii="Arial" w:hAnsi="Arial" w:cs="Arial"/>
          <w:sz w:val="20"/>
          <w:szCs w:val="20"/>
          <w:lang w:val="id-ID"/>
        </w:rPr>
        <w:t xml:space="preserve"> : sebagian besar responden memiliki pengetahuan yang cukup tentang makanan dan minuman kariogenik di SD Muhammadiyah 4 Samarinda. Hal ini dikarenakan anak-anak mengetahui penyebab karies gigi itu dari makanan dan minuman kariogenik namun dalam mengaplikasikannya dalam kehidupan sehari-hari kurang diterapkan oleh siswa-siswi tersebut.</w:t>
      </w:r>
    </w:p>
    <w:p w:rsidR="001C6C17" w:rsidRPr="00A84878" w:rsidRDefault="001C6C17" w:rsidP="001C6C17">
      <w:pPr>
        <w:jc w:val="both"/>
        <w:rPr>
          <w:rFonts w:ascii="Arial" w:hAnsi="Arial" w:cs="Arial"/>
          <w:sz w:val="20"/>
          <w:szCs w:val="20"/>
          <w:lang w:val="id-ID"/>
        </w:rPr>
      </w:pPr>
      <w:r w:rsidRPr="00A84878">
        <w:rPr>
          <w:rFonts w:ascii="Arial" w:hAnsi="Arial" w:cs="Arial"/>
          <w:sz w:val="20"/>
          <w:szCs w:val="20"/>
          <w:lang w:val="id-ID"/>
        </w:rPr>
        <w:t>Kata kunci : pengetahuan, makanan dan minuman kariogenik</w:t>
      </w:r>
    </w:p>
    <w:p w:rsidR="001C6C17" w:rsidRPr="00A84878" w:rsidRDefault="001C6C17" w:rsidP="001C6C17">
      <w:pPr>
        <w:jc w:val="both"/>
        <w:rPr>
          <w:rFonts w:ascii="Arial" w:hAnsi="Arial" w:cs="Arial"/>
          <w:color w:val="FFFFFF" w:themeColor="background1"/>
          <w:sz w:val="20"/>
          <w:szCs w:val="20"/>
        </w:rPr>
      </w:pPr>
      <w:r w:rsidRPr="00A84878">
        <w:rPr>
          <w:rStyle w:val="FootnoteReference"/>
          <w:rFonts w:ascii="Arial" w:hAnsi="Arial" w:cs="Arial"/>
          <w:color w:val="FFFFFF" w:themeColor="background1"/>
          <w:sz w:val="20"/>
          <w:szCs w:val="20"/>
          <w:lang w:val="id-ID"/>
        </w:rPr>
        <w:footnoteReference w:id="1"/>
      </w:r>
      <w:r w:rsidRPr="00A84878">
        <w:rPr>
          <w:rStyle w:val="FootnoteReference"/>
          <w:rFonts w:ascii="Arial" w:hAnsi="Arial" w:cs="Arial"/>
          <w:color w:val="FFFFFF" w:themeColor="background1"/>
          <w:sz w:val="20"/>
          <w:szCs w:val="20"/>
          <w:lang w:val="id-ID"/>
        </w:rPr>
        <w:footnoteReference w:id="2"/>
      </w:r>
    </w:p>
    <w:p w:rsidR="001C6C17" w:rsidRPr="00A84878" w:rsidRDefault="001C6C17" w:rsidP="001C6C17">
      <w:pPr>
        <w:jc w:val="both"/>
        <w:rPr>
          <w:rFonts w:ascii="Arial" w:hAnsi="Arial" w:cs="Arial"/>
          <w:sz w:val="20"/>
          <w:szCs w:val="20"/>
          <w:lang w:val="id-ID"/>
        </w:rPr>
      </w:pPr>
    </w:p>
    <w:p w:rsidR="001C6C17" w:rsidRPr="00A84878" w:rsidRDefault="001C6C17" w:rsidP="001C6C17">
      <w:pPr>
        <w:jc w:val="both"/>
        <w:rPr>
          <w:rFonts w:ascii="Arial" w:hAnsi="Arial" w:cs="Arial"/>
          <w:sz w:val="20"/>
          <w:szCs w:val="20"/>
          <w:lang w:val="id-ID"/>
        </w:rPr>
      </w:pPr>
    </w:p>
    <w:p w:rsidR="001C6C17" w:rsidRPr="00A84878" w:rsidRDefault="001C6C17" w:rsidP="001C6C17">
      <w:pPr>
        <w:jc w:val="both"/>
        <w:rPr>
          <w:rFonts w:ascii="Arial" w:hAnsi="Arial" w:cs="Arial"/>
          <w:sz w:val="20"/>
          <w:szCs w:val="20"/>
          <w:lang w:val="id-ID"/>
        </w:rPr>
      </w:pPr>
    </w:p>
    <w:p w:rsidR="001C6C17" w:rsidRDefault="001C6C17" w:rsidP="001C6C17">
      <w:pPr>
        <w:jc w:val="both"/>
        <w:rPr>
          <w:rFonts w:ascii="Arial" w:hAnsi="Arial" w:cs="Arial"/>
          <w:sz w:val="20"/>
          <w:szCs w:val="20"/>
          <w:lang w:val="en-GB"/>
        </w:rPr>
      </w:pPr>
    </w:p>
    <w:p w:rsidR="001C6C17" w:rsidRPr="001C6C17" w:rsidRDefault="001C6C17" w:rsidP="001C6C17">
      <w:pPr>
        <w:jc w:val="both"/>
        <w:rPr>
          <w:rFonts w:ascii="Arial" w:hAnsi="Arial" w:cs="Arial"/>
          <w:sz w:val="20"/>
          <w:szCs w:val="20"/>
          <w:lang w:val="en-GB"/>
        </w:rPr>
      </w:pPr>
    </w:p>
    <w:p w:rsidR="001C6C17" w:rsidRPr="004F7B52" w:rsidRDefault="001C6C17" w:rsidP="001C6C17">
      <w:pPr>
        <w:jc w:val="center"/>
        <w:rPr>
          <w:rFonts w:ascii="Arial" w:hAnsi="Arial" w:cs="Arial"/>
          <w:b/>
          <w:i/>
          <w:sz w:val="20"/>
          <w:szCs w:val="20"/>
          <w:lang w:val="id-ID"/>
        </w:rPr>
      </w:pPr>
      <w:r w:rsidRPr="004F7B52">
        <w:rPr>
          <w:rFonts w:ascii="Arial" w:hAnsi="Arial" w:cs="Arial"/>
          <w:b/>
          <w:i/>
          <w:sz w:val="20"/>
          <w:szCs w:val="20"/>
          <w:lang w:val="id-ID"/>
        </w:rPr>
        <w:lastRenderedPageBreak/>
        <w:t>ABSTRACT</w:t>
      </w:r>
    </w:p>
    <w:p w:rsidR="001C6C17" w:rsidRPr="004F7B52" w:rsidRDefault="001C6C17" w:rsidP="001C6C17">
      <w:pPr>
        <w:jc w:val="center"/>
        <w:rPr>
          <w:rFonts w:ascii="Arial" w:hAnsi="Arial" w:cs="Arial"/>
          <w:b/>
          <w:i/>
          <w:szCs w:val="20"/>
          <w:lang w:val="id-ID"/>
        </w:rPr>
      </w:pPr>
      <w:r w:rsidRPr="004F7B52">
        <w:rPr>
          <w:rFonts w:ascii="Arial" w:hAnsi="Arial" w:cs="Arial"/>
          <w:b/>
          <w:i/>
          <w:szCs w:val="20"/>
          <w:lang w:val="id-ID"/>
        </w:rPr>
        <w:t xml:space="preserve">The Description </w:t>
      </w:r>
      <w:r w:rsidRPr="004F7B52">
        <w:rPr>
          <w:rFonts w:ascii="Arial" w:hAnsi="Arial" w:cs="Arial"/>
          <w:b/>
          <w:i/>
          <w:szCs w:val="20"/>
        </w:rPr>
        <w:t>o</w:t>
      </w:r>
      <w:r w:rsidRPr="004F7B52">
        <w:rPr>
          <w:rFonts w:ascii="Arial" w:hAnsi="Arial" w:cs="Arial"/>
          <w:b/>
          <w:i/>
          <w:szCs w:val="20"/>
          <w:lang w:val="id-ID"/>
        </w:rPr>
        <w:t xml:space="preserve">f The Level of Knowledge </w:t>
      </w:r>
      <w:r w:rsidRPr="004F7B52">
        <w:rPr>
          <w:rFonts w:ascii="Arial" w:hAnsi="Arial" w:cs="Arial"/>
          <w:b/>
          <w:i/>
          <w:szCs w:val="20"/>
        </w:rPr>
        <w:t>o</w:t>
      </w:r>
      <w:r w:rsidRPr="004F7B52">
        <w:rPr>
          <w:rFonts w:ascii="Arial" w:hAnsi="Arial" w:cs="Arial"/>
          <w:b/>
          <w:i/>
          <w:szCs w:val="20"/>
          <w:lang w:val="id-ID"/>
        </w:rPr>
        <w:t>f The Second Grade Students About Cariogenic Foods and Drinks at SD Muhammadiyah 4 Samarinda</w:t>
      </w:r>
    </w:p>
    <w:p w:rsidR="001C6C17" w:rsidRPr="004F7B52" w:rsidRDefault="001C6C17" w:rsidP="001C6C17">
      <w:pPr>
        <w:jc w:val="center"/>
        <w:rPr>
          <w:rFonts w:ascii="Arial" w:hAnsi="Arial" w:cs="Arial"/>
          <w:i/>
          <w:sz w:val="20"/>
          <w:szCs w:val="20"/>
          <w:vertAlign w:val="superscript"/>
          <w:lang w:val="id-ID"/>
        </w:rPr>
      </w:pPr>
      <w:r w:rsidRPr="004F7B52">
        <w:rPr>
          <w:rFonts w:ascii="Arial" w:hAnsi="Arial" w:cs="Arial"/>
          <w:i/>
          <w:sz w:val="20"/>
          <w:szCs w:val="20"/>
          <w:lang w:val="id-ID"/>
        </w:rPr>
        <w:t>Nurhayati</w:t>
      </w:r>
      <w:r w:rsidRPr="004F7B52">
        <w:rPr>
          <w:rFonts w:ascii="Arial" w:hAnsi="Arial" w:cs="Arial"/>
          <w:i/>
          <w:sz w:val="20"/>
          <w:szCs w:val="20"/>
          <w:vertAlign w:val="superscript"/>
          <w:lang w:val="id-ID"/>
        </w:rPr>
        <w:t>1</w:t>
      </w:r>
      <w:r w:rsidRPr="004F7B52">
        <w:rPr>
          <w:rFonts w:ascii="Arial" w:hAnsi="Arial" w:cs="Arial"/>
          <w:i/>
          <w:sz w:val="20"/>
          <w:szCs w:val="20"/>
          <w:lang w:val="id-ID"/>
        </w:rPr>
        <w:t xml:space="preserve"> , Faried Rahman Hidayat</w:t>
      </w:r>
      <w:r w:rsidRPr="004F7B52">
        <w:rPr>
          <w:rFonts w:ascii="Arial" w:hAnsi="Arial" w:cs="Arial"/>
          <w:i/>
          <w:sz w:val="20"/>
          <w:szCs w:val="20"/>
          <w:vertAlign w:val="superscript"/>
          <w:lang w:val="id-ID"/>
        </w:rPr>
        <w:t>2</w:t>
      </w:r>
    </w:p>
    <w:p w:rsidR="001C6C17" w:rsidRPr="004F7B52" w:rsidRDefault="001C6C17" w:rsidP="001C6C17">
      <w:pPr>
        <w:pStyle w:val="NormalWeb"/>
        <w:spacing w:before="0" w:beforeAutospacing="0" w:after="200" w:afterAutospacing="0"/>
        <w:jc w:val="both"/>
        <w:rPr>
          <w:i/>
          <w:sz w:val="22"/>
          <w:szCs w:val="22"/>
        </w:rPr>
      </w:pPr>
      <w:r w:rsidRPr="004F7B52">
        <w:rPr>
          <w:rFonts w:ascii="Arial" w:hAnsi="Arial" w:cs="Arial"/>
          <w:b/>
          <w:i/>
          <w:sz w:val="22"/>
          <w:szCs w:val="22"/>
        </w:rPr>
        <w:t xml:space="preserve">Research Background: </w:t>
      </w:r>
      <w:r w:rsidRPr="004F7B52">
        <w:rPr>
          <w:rFonts w:ascii="Arial" w:hAnsi="Arial" w:cs="Arial"/>
          <w:i/>
          <w:color w:val="000000"/>
          <w:sz w:val="22"/>
          <w:szCs w:val="22"/>
        </w:rPr>
        <w:t>Cariogenic foods are sweet foods that contain sugar and sucrose, which can cause dental caries. children's knowledge of cariogenic foods and drinks is needed in order to prevent the occurrence of dental caries.</w:t>
      </w:r>
    </w:p>
    <w:p w:rsidR="001C6C17" w:rsidRPr="004F7B52" w:rsidRDefault="001C6C17" w:rsidP="001C6C17">
      <w:pPr>
        <w:jc w:val="both"/>
        <w:rPr>
          <w:rFonts w:ascii="Arial" w:hAnsi="Arial" w:cs="Arial"/>
          <w:i/>
          <w:lang w:val="id-ID"/>
        </w:rPr>
      </w:pPr>
      <w:r w:rsidRPr="004F7B52">
        <w:rPr>
          <w:rFonts w:ascii="Arial" w:hAnsi="Arial" w:cs="Arial"/>
          <w:b/>
          <w:i/>
          <w:lang w:val="id-ID"/>
        </w:rPr>
        <w:t xml:space="preserve">Research Objectives: </w:t>
      </w:r>
      <w:r w:rsidRPr="004F7B52">
        <w:rPr>
          <w:rFonts w:ascii="Arial" w:hAnsi="Arial" w:cs="Arial"/>
          <w:i/>
          <w:lang w:val="id-ID"/>
        </w:rPr>
        <w:t>This study aimed to describe the level of knowledge of the second grade students about cariogenic food and drink at SD Muhammadiyah 4 Samarinda.</w:t>
      </w:r>
    </w:p>
    <w:p w:rsidR="001C6C17" w:rsidRPr="004F7B52" w:rsidRDefault="001C6C17" w:rsidP="001C6C17">
      <w:pPr>
        <w:jc w:val="both"/>
        <w:rPr>
          <w:rFonts w:ascii="Arial" w:hAnsi="Arial" w:cs="Arial"/>
          <w:i/>
          <w:lang w:val="id-ID"/>
        </w:rPr>
      </w:pPr>
      <w:r w:rsidRPr="004F7B52">
        <w:rPr>
          <w:rFonts w:ascii="Arial" w:hAnsi="Arial" w:cs="Arial"/>
          <w:b/>
          <w:i/>
          <w:lang w:val="id-ID"/>
        </w:rPr>
        <w:t xml:space="preserve">Research Method: </w:t>
      </w:r>
      <w:r w:rsidRPr="004F7B52">
        <w:rPr>
          <w:rFonts w:ascii="Arial" w:hAnsi="Arial" w:cs="Arial"/>
          <w:i/>
          <w:lang w:val="id-ID"/>
        </w:rPr>
        <w:t>It was a quantitative descriptive research. The population of respondents were 147 and the sample were 60 respondents and also used univariate analysis.</w:t>
      </w:r>
    </w:p>
    <w:p w:rsidR="001C6C17" w:rsidRPr="004F7B52" w:rsidRDefault="001C6C17" w:rsidP="001C6C17">
      <w:pPr>
        <w:jc w:val="both"/>
        <w:rPr>
          <w:rFonts w:ascii="Arial" w:hAnsi="Arial" w:cs="Arial"/>
          <w:i/>
          <w:lang w:val="id-ID"/>
        </w:rPr>
      </w:pPr>
      <w:r w:rsidRPr="004F7B52">
        <w:rPr>
          <w:rFonts w:ascii="Arial" w:hAnsi="Arial" w:cs="Arial"/>
          <w:b/>
          <w:i/>
          <w:lang w:val="id-ID"/>
        </w:rPr>
        <w:t xml:space="preserve">Research Results: </w:t>
      </w:r>
      <w:r w:rsidRPr="004F7B52">
        <w:rPr>
          <w:rFonts w:ascii="Arial" w:hAnsi="Arial" w:cs="Arial"/>
          <w:i/>
          <w:lang w:val="id-ID"/>
        </w:rPr>
        <w:t>Based on the results of the research obtained the knowledge level iwas 'sufficient' of 39 people (65.0%) while the less as many as 16 people (26.7%) and in a good level were 5 people (8.3%).</w:t>
      </w:r>
    </w:p>
    <w:p w:rsidR="001C6C17" w:rsidRPr="004F7B52" w:rsidRDefault="001C6C17" w:rsidP="001C6C17">
      <w:pPr>
        <w:jc w:val="both"/>
        <w:rPr>
          <w:rFonts w:ascii="Arial" w:hAnsi="Arial" w:cs="Arial"/>
          <w:i/>
          <w:lang w:val="id-ID"/>
        </w:rPr>
      </w:pPr>
      <w:r w:rsidRPr="004F7B52">
        <w:rPr>
          <w:rFonts w:ascii="Arial" w:hAnsi="Arial" w:cs="Arial"/>
          <w:b/>
          <w:i/>
          <w:lang w:val="id-ID"/>
        </w:rPr>
        <w:t xml:space="preserve">Conclusion: </w:t>
      </w:r>
      <w:r w:rsidRPr="004F7B52">
        <w:rPr>
          <w:rFonts w:ascii="Arial" w:hAnsi="Arial" w:cs="Arial"/>
          <w:i/>
          <w:lang w:val="id-ID"/>
        </w:rPr>
        <w:t>Most respondents have sufficient knowledge about cariogenic food and drink at SD Muhammadiyah 4 Samarinda. This is because the children know the cause of dental caries from cariogenic food and drink, but in applying it in daily life it still get less applied by those students.</w:t>
      </w:r>
    </w:p>
    <w:p w:rsidR="001C6C17" w:rsidRPr="004F7B52" w:rsidRDefault="001C6C17" w:rsidP="001C6C17">
      <w:pPr>
        <w:pStyle w:val="NormalWeb"/>
        <w:spacing w:before="0" w:beforeAutospacing="0" w:after="200" w:afterAutospacing="0"/>
        <w:jc w:val="both"/>
        <w:rPr>
          <w:i/>
          <w:sz w:val="22"/>
          <w:szCs w:val="22"/>
        </w:rPr>
      </w:pPr>
      <w:r w:rsidRPr="004F7B52">
        <w:rPr>
          <w:rFonts w:ascii="Arial" w:hAnsi="Arial" w:cs="Arial"/>
          <w:b/>
          <w:i/>
          <w:color w:val="000000"/>
          <w:sz w:val="22"/>
          <w:szCs w:val="22"/>
        </w:rPr>
        <w:t>Keywords:</w:t>
      </w:r>
      <w:r w:rsidRPr="004F7B52">
        <w:rPr>
          <w:rFonts w:ascii="Arial" w:hAnsi="Arial" w:cs="Arial"/>
          <w:i/>
          <w:color w:val="000000"/>
          <w:sz w:val="22"/>
          <w:szCs w:val="22"/>
        </w:rPr>
        <w:t xml:space="preserve"> knowledge, food and drink, cariogenic</w:t>
      </w:r>
    </w:p>
    <w:p w:rsidR="001C6C17" w:rsidRPr="001C6C17" w:rsidRDefault="001C6C17" w:rsidP="001C6C17">
      <w:pPr>
        <w:spacing w:after="0" w:line="240" w:lineRule="auto"/>
        <w:jc w:val="both"/>
        <w:rPr>
          <w:rFonts w:ascii="Arial" w:hAnsi="Arial" w:cs="Arial"/>
          <w:i/>
          <w:lang w:val="en-GB"/>
        </w:rPr>
      </w:pPr>
    </w:p>
    <w:p w:rsidR="001C6C17" w:rsidRPr="004F7B52" w:rsidRDefault="001C6C17" w:rsidP="001C6C17">
      <w:pPr>
        <w:spacing w:after="0" w:line="240" w:lineRule="auto"/>
        <w:jc w:val="both"/>
        <w:rPr>
          <w:rFonts w:ascii="Arial" w:hAnsi="Arial" w:cs="Arial"/>
          <w:i/>
        </w:rPr>
      </w:pPr>
    </w:p>
    <w:p w:rsidR="001C6C17" w:rsidRPr="004F7B52" w:rsidRDefault="001C6C17" w:rsidP="001C6C17">
      <w:pPr>
        <w:spacing w:after="0" w:line="240" w:lineRule="auto"/>
        <w:jc w:val="both"/>
        <w:rPr>
          <w:rFonts w:ascii="Arial" w:hAnsi="Arial" w:cs="Arial"/>
          <w:i/>
          <w:vertAlign w:val="superscript"/>
        </w:rPr>
      </w:pPr>
    </w:p>
    <w:p w:rsidR="001C6C17" w:rsidRPr="004F7B52" w:rsidRDefault="001C6C17" w:rsidP="001C6C17">
      <w:pPr>
        <w:spacing w:after="0" w:line="240" w:lineRule="auto"/>
        <w:jc w:val="both"/>
        <w:rPr>
          <w:rFonts w:ascii="Arial" w:hAnsi="Arial" w:cs="Arial"/>
          <w:i/>
          <w:vertAlign w:val="superscript"/>
        </w:rPr>
      </w:pPr>
    </w:p>
    <w:p w:rsidR="001C6C17" w:rsidRDefault="001C6C17" w:rsidP="001C6C17">
      <w:pPr>
        <w:spacing w:after="0" w:line="240" w:lineRule="auto"/>
        <w:jc w:val="both"/>
        <w:rPr>
          <w:rFonts w:ascii="Arial" w:hAnsi="Arial" w:cs="Arial"/>
          <w:i/>
          <w:vertAlign w:val="superscript"/>
        </w:rPr>
      </w:pPr>
    </w:p>
    <w:p w:rsidR="001C6C17" w:rsidRPr="004F7B52" w:rsidRDefault="001C6C17" w:rsidP="001C6C17">
      <w:pPr>
        <w:spacing w:after="0" w:line="240" w:lineRule="auto"/>
        <w:jc w:val="both"/>
        <w:rPr>
          <w:rFonts w:ascii="Arial" w:hAnsi="Arial" w:cs="Arial"/>
          <w:i/>
          <w:vertAlign w:val="superscript"/>
        </w:rPr>
      </w:pPr>
    </w:p>
    <w:p w:rsidR="001C6C17" w:rsidRPr="004F7B52" w:rsidRDefault="001C6C17" w:rsidP="001C6C17">
      <w:pPr>
        <w:spacing w:after="0" w:line="240" w:lineRule="auto"/>
        <w:jc w:val="both"/>
        <w:rPr>
          <w:rFonts w:ascii="Arial" w:hAnsi="Arial" w:cs="Arial"/>
          <w:i/>
          <w:vertAlign w:val="superscript"/>
        </w:rPr>
      </w:pPr>
      <w:r w:rsidRPr="004F7B52">
        <w:rPr>
          <w:rFonts w:ascii="Arial" w:hAnsi="Arial" w:cs="Arial"/>
          <w:i/>
          <w:vertAlign w:val="superscript"/>
        </w:rPr>
        <w:t>_________________________________________________________</w:t>
      </w:r>
    </w:p>
    <w:p w:rsidR="001C6C17" w:rsidRPr="004F7B52" w:rsidRDefault="001C6C17" w:rsidP="001C6C17">
      <w:pPr>
        <w:spacing w:after="0" w:line="240" w:lineRule="auto"/>
        <w:jc w:val="both"/>
        <w:rPr>
          <w:rFonts w:ascii="Arial" w:hAnsi="Arial" w:cs="Arial"/>
          <w:i/>
        </w:rPr>
      </w:pPr>
      <w:r w:rsidRPr="004F7B52">
        <w:rPr>
          <w:rFonts w:ascii="Arial" w:hAnsi="Arial" w:cs="Arial"/>
          <w:i/>
          <w:vertAlign w:val="superscript"/>
        </w:rPr>
        <w:t>1</w:t>
      </w:r>
      <w:r w:rsidRPr="004F7B52">
        <w:rPr>
          <w:rFonts w:ascii="Arial" w:hAnsi="Arial" w:cs="Arial"/>
          <w:i/>
        </w:rPr>
        <w:t>Students of Universitas Muhammadiah Kalimantan Timur</w:t>
      </w:r>
    </w:p>
    <w:p w:rsidR="001045B3" w:rsidRDefault="001C6C17" w:rsidP="001C6C17">
      <w:pPr>
        <w:rPr>
          <w:rFonts w:ascii="Lucida Calligraphy" w:hAnsi="Lucida Calligraphy" w:cs="Arial"/>
          <w:sz w:val="24"/>
          <w:szCs w:val="24"/>
        </w:rPr>
      </w:pPr>
      <w:r w:rsidRPr="004F7B52">
        <w:rPr>
          <w:rFonts w:ascii="Arial" w:hAnsi="Arial" w:cs="Arial"/>
          <w:i/>
          <w:vertAlign w:val="superscript"/>
        </w:rPr>
        <w:t>2</w:t>
      </w:r>
      <w:r w:rsidRPr="004F7B52">
        <w:rPr>
          <w:rFonts w:ascii="Arial" w:hAnsi="Arial" w:cs="Arial"/>
          <w:i/>
        </w:rPr>
        <w:t>Lecturers of Universi</w:t>
      </w:r>
      <w:r>
        <w:rPr>
          <w:rFonts w:ascii="Arial" w:hAnsi="Arial" w:cs="Arial"/>
          <w:i/>
        </w:rPr>
        <w:t>tas Muhammadiah Kalimantan Timur</w:t>
      </w:r>
    </w:p>
    <w:p w:rsidR="001C6C17" w:rsidRDefault="001C6C17" w:rsidP="001045B3">
      <w:pPr>
        <w:jc w:val="center"/>
        <w:rPr>
          <w:rFonts w:ascii="Lucida Calligraphy" w:hAnsi="Lucida Calligraphy" w:cs="Arial"/>
          <w:sz w:val="24"/>
          <w:szCs w:val="24"/>
        </w:rPr>
      </w:pPr>
    </w:p>
    <w:p w:rsidR="001C6C17" w:rsidRDefault="001C6C17" w:rsidP="001045B3">
      <w:pPr>
        <w:jc w:val="center"/>
        <w:rPr>
          <w:rFonts w:ascii="Lucida Calligraphy" w:hAnsi="Lucida Calligraphy" w:cs="Arial"/>
          <w:sz w:val="24"/>
          <w:szCs w:val="24"/>
        </w:rPr>
      </w:pPr>
    </w:p>
    <w:p w:rsidR="001C6C17" w:rsidRDefault="001C6C17" w:rsidP="001045B3">
      <w:pPr>
        <w:jc w:val="center"/>
        <w:rPr>
          <w:rFonts w:ascii="Lucida Calligraphy" w:hAnsi="Lucida Calligraphy" w:cs="Arial"/>
          <w:sz w:val="24"/>
          <w:szCs w:val="24"/>
        </w:rPr>
      </w:pPr>
    </w:p>
    <w:p w:rsidR="001C6C17" w:rsidRDefault="001C6C17" w:rsidP="001045B3">
      <w:pPr>
        <w:jc w:val="center"/>
        <w:rPr>
          <w:rFonts w:ascii="Lucida Calligraphy" w:hAnsi="Lucida Calligraphy" w:cs="Arial"/>
          <w:sz w:val="24"/>
          <w:szCs w:val="24"/>
        </w:rPr>
      </w:pPr>
    </w:p>
    <w:p w:rsidR="001045B3" w:rsidRPr="00FA4FD6" w:rsidRDefault="001C6C17" w:rsidP="001045B3">
      <w:pPr>
        <w:jc w:val="center"/>
        <w:rPr>
          <w:rFonts w:ascii="Lucida Calligraphy" w:hAnsi="Lucida Calligraphy" w:cs="Arial"/>
          <w:sz w:val="24"/>
          <w:szCs w:val="24"/>
        </w:rPr>
      </w:pPr>
      <w:r>
        <w:rPr>
          <w:rFonts w:ascii="Lucida Calligraphy" w:hAnsi="Lucida Calligraphy" w:cs="Arial"/>
          <w:noProof/>
          <w:sz w:val="24"/>
          <w:szCs w:val="24"/>
        </w:rPr>
        <w:pict>
          <v:roundrect id="Rounded Rectangle 10" o:spid="_x0000_s1026" style="position:absolute;left:0;text-align:left;margin-left:33.6pt;margin-top:51.6pt;width:339pt;height:16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">
            <v:textbox>
              <w:txbxContent>
                <w:p w:rsidR="002F702B" w:rsidRPr="00A232A7" w:rsidRDefault="002F702B" w:rsidP="001045B3">
                  <w:pPr>
                    <w:jc w:val="center"/>
                    <w:rPr>
                      <w:rFonts w:ascii="Lucida Calligraphy" w:hAnsi="Lucida Calligraphy"/>
                    </w:rPr>
                  </w:pPr>
                  <w:r w:rsidRPr="00A232A7">
                    <w:rPr>
                      <w:rFonts w:ascii="Lucida Calligraphy" w:hAnsi="Lucida Calligraphy"/>
                    </w:rPr>
                    <w:t>“Tidaklah seorang muslim menderita karena kesedihan, kedudukan, kesusahan, kepayahan, penyakit dan ketajaman duri yang menusuk tubuhnya kecuali dengan itu Allah mengampuni dosa-dosanya</w:t>
                  </w:r>
                </w:p>
                <w:p w:rsidR="002F702B" w:rsidRPr="00A232A7" w:rsidRDefault="002F702B" w:rsidP="001045B3">
                  <w:pPr>
                    <w:jc w:val="center"/>
                    <w:rPr>
                      <w:rFonts w:ascii="Lucida Calligraphy" w:hAnsi="Lucida Calligraphy"/>
                    </w:rPr>
                  </w:pPr>
                  <w:r w:rsidRPr="00A232A7">
                    <w:rPr>
                      <w:rFonts w:ascii="Lucida Calligraphy" w:hAnsi="Lucida Calligraphy"/>
                    </w:rPr>
                    <w:t>(HR. Imam Bukhori)</w:t>
                  </w:r>
                </w:p>
                <w:p w:rsidR="002F702B" w:rsidRPr="00A232A7" w:rsidRDefault="002F702B" w:rsidP="001045B3">
                  <w:pPr>
                    <w:jc w:val="center"/>
                    <w:rPr>
                      <w:rFonts w:ascii="Lucida Calligraphy" w:hAnsi="Lucida Calligraphy"/>
                    </w:rPr>
                  </w:pPr>
                </w:p>
              </w:txbxContent>
            </v:textbox>
          </v:roundrect>
        </w:pict>
      </w:r>
      <w:r w:rsidR="001045B3" w:rsidRPr="00FA4FD6">
        <w:rPr>
          <w:rFonts w:ascii="Lucida Calligraphy" w:hAnsi="Lucida Calligraphy" w:cs="Arial"/>
          <w:sz w:val="24"/>
          <w:szCs w:val="24"/>
        </w:rPr>
        <w:t>MOTTO</w:t>
      </w: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tabs>
          <w:tab w:val="left" w:pos="1658"/>
        </w:tabs>
        <w:rPr>
          <w:rFonts w:ascii="Arial" w:hAnsi="Arial" w:cs="Arial"/>
          <w:sz w:val="24"/>
          <w:szCs w:val="24"/>
        </w:rPr>
      </w:pPr>
      <w:r w:rsidRPr="00FA4FD6">
        <w:rPr>
          <w:rFonts w:ascii="Arial" w:hAnsi="Arial" w:cs="Arial"/>
          <w:sz w:val="24"/>
          <w:szCs w:val="24"/>
        </w:rPr>
        <w:tab/>
      </w:r>
    </w:p>
    <w:p w:rsidR="001045B3" w:rsidRPr="00FA4FD6" w:rsidRDefault="001045B3" w:rsidP="001045B3">
      <w:pPr>
        <w:tabs>
          <w:tab w:val="left" w:pos="1658"/>
        </w:tabs>
        <w:rPr>
          <w:rFonts w:ascii="Arial" w:hAnsi="Arial" w:cs="Arial"/>
          <w:sz w:val="24"/>
          <w:szCs w:val="24"/>
        </w:rPr>
      </w:pPr>
    </w:p>
    <w:p w:rsidR="001045B3" w:rsidRPr="00FA4FD6" w:rsidRDefault="001045B3" w:rsidP="001045B3">
      <w:pPr>
        <w:tabs>
          <w:tab w:val="left" w:pos="1658"/>
        </w:tabs>
        <w:rPr>
          <w:rFonts w:ascii="Arial" w:hAnsi="Arial" w:cs="Arial"/>
          <w:sz w:val="24"/>
          <w:szCs w:val="24"/>
        </w:rPr>
      </w:pPr>
    </w:p>
    <w:p w:rsidR="001045B3" w:rsidRPr="00FA4FD6" w:rsidRDefault="001045B3" w:rsidP="001045B3">
      <w:pPr>
        <w:tabs>
          <w:tab w:val="left" w:pos="1658"/>
        </w:tabs>
        <w:rPr>
          <w:rFonts w:ascii="Arial" w:hAnsi="Arial" w:cs="Arial"/>
          <w:sz w:val="24"/>
          <w:szCs w:val="24"/>
        </w:rPr>
      </w:pPr>
    </w:p>
    <w:p w:rsidR="001045B3" w:rsidRPr="00FA4FD6" w:rsidRDefault="001045B3" w:rsidP="001045B3">
      <w:pPr>
        <w:tabs>
          <w:tab w:val="left" w:pos="1658"/>
        </w:tabs>
        <w:rPr>
          <w:rFonts w:ascii="Arial" w:hAnsi="Arial" w:cs="Arial"/>
          <w:sz w:val="24"/>
          <w:szCs w:val="24"/>
        </w:rPr>
      </w:pPr>
    </w:p>
    <w:p w:rsidR="001045B3" w:rsidRPr="00FA4FD6" w:rsidRDefault="001045B3" w:rsidP="001045B3">
      <w:pPr>
        <w:tabs>
          <w:tab w:val="left" w:pos="1658"/>
        </w:tabs>
        <w:rPr>
          <w:rFonts w:ascii="Arial" w:hAnsi="Arial" w:cs="Arial"/>
          <w:sz w:val="24"/>
          <w:szCs w:val="24"/>
        </w:rPr>
      </w:pPr>
    </w:p>
    <w:p w:rsidR="001045B3" w:rsidRPr="00FA4FD6" w:rsidRDefault="001045B3" w:rsidP="001045B3">
      <w:pPr>
        <w:tabs>
          <w:tab w:val="left" w:pos="1658"/>
        </w:tabs>
        <w:rPr>
          <w:rFonts w:ascii="Arial" w:hAnsi="Arial" w:cs="Arial"/>
          <w:sz w:val="24"/>
          <w:szCs w:val="24"/>
        </w:rPr>
      </w:pPr>
    </w:p>
    <w:p w:rsidR="001045B3" w:rsidRDefault="001045B3" w:rsidP="001045B3">
      <w:pPr>
        <w:tabs>
          <w:tab w:val="left" w:pos="1658"/>
        </w:tabs>
        <w:rPr>
          <w:rFonts w:ascii="Arial" w:hAnsi="Arial" w:cs="Arial"/>
          <w:sz w:val="24"/>
          <w:szCs w:val="24"/>
        </w:rPr>
      </w:pPr>
    </w:p>
    <w:p w:rsidR="001045B3" w:rsidRPr="00FA4FD6" w:rsidRDefault="001045B3" w:rsidP="001045B3">
      <w:pPr>
        <w:tabs>
          <w:tab w:val="left" w:pos="1658"/>
        </w:tabs>
        <w:rPr>
          <w:rFonts w:ascii="Arial" w:hAnsi="Arial" w:cs="Arial"/>
          <w:sz w:val="24"/>
          <w:szCs w:val="24"/>
        </w:rPr>
      </w:pPr>
    </w:p>
    <w:p w:rsidR="001045B3" w:rsidRDefault="001045B3" w:rsidP="001045B3">
      <w:pPr>
        <w:spacing w:line="480" w:lineRule="auto"/>
        <w:jc w:val="center"/>
        <w:rPr>
          <w:rFonts w:ascii="Arial" w:hAnsi="Arial" w:cs="Arial"/>
          <w:b/>
          <w:sz w:val="24"/>
          <w:szCs w:val="24"/>
        </w:rPr>
      </w:pPr>
    </w:p>
    <w:p w:rsidR="001045B3" w:rsidRPr="00FA4FD6" w:rsidRDefault="001045B3" w:rsidP="001045B3">
      <w:pPr>
        <w:spacing w:line="480" w:lineRule="auto"/>
        <w:jc w:val="center"/>
        <w:rPr>
          <w:rFonts w:ascii="Arial" w:hAnsi="Arial" w:cs="Arial"/>
          <w:b/>
          <w:sz w:val="24"/>
          <w:szCs w:val="24"/>
        </w:rPr>
      </w:pPr>
      <w:proofErr w:type="gramStart"/>
      <w:r w:rsidRPr="00FA4FD6">
        <w:rPr>
          <w:rFonts w:ascii="Arial" w:hAnsi="Arial" w:cs="Arial"/>
          <w:b/>
          <w:sz w:val="24"/>
          <w:szCs w:val="24"/>
        </w:rPr>
        <w:lastRenderedPageBreak/>
        <w:t>KATA  PENGANTAR</w:t>
      </w:r>
      <w:proofErr w:type="gramEnd"/>
    </w:p>
    <w:p w:rsidR="001045B3" w:rsidRPr="00FA4FD6" w:rsidRDefault="001045B3" w:rsidP="001045B3">
      <w:pPr>
        <w:tabs>
          <w:tab w:val="center" w:pos="4680"/>
          <w:tab w:val="left" w:pos="6003"/>
        </w:tabs>
        <w:spacing w:line="480" w:lineRule="auto"/>
        <w:jc w:val="center"/>
        <w:rPr>
          <w:rFonts w:ascii="Arial" w:hAnsi="Arial" w:cs="Arial"/>
          <w:b/>
          <w:sz w:val="24"/>
          <w:szCs w:val="24"/>
          <w:rtl/>
        </w:rPr>
      </w:pPr>
      <w:r w:rsidRPr="00FA4FD6">
        <w:rPr>
          <w:rFonts w:ascii="Arial" w:hAnsi="Arial" w:cs="Arial"/>
          <w:b/>
          <w:sz w:val="24"/>
          <w:szCs w:val="24"/>
          <w:rtl/>
        </w:rPr>
        <w:t>بِسْمِ اللهِ الرَّ حْمَنِ الرَّ اْلْحِيْم</w:t>
      </w:r>
    </w:p>
    <w:p w:rsidR="001045B3" w:rsidRPr="00FA4FD6" w:rsidRDefault="001045B3" w:rsidP="001045B3">
      <w:pPr>
        <w:tabs>
          <w:tab w:val="center" w:pos="4680"/>
          <w:tab w:val="left" w:pos="6003"/>
        </w:tabs>
        <w:spacing w:line="480" w:lineRule="auto"/>
        <w:rPr>
          <w:rFonts w:ascii="Arial" w:hAnsi="Arial" w:cs="Arial"/>
          <w:i/>
          <w:sz w:val="24"/>
          <w:szCs w:val="24"/>
        </w:rPr>
      </w:pPr>
      <w:r w:rsidRPr="00FA4FD6">
        <w:rPr>
          <w:rFonts w:ascii="Arial" w:hAnsi="Arial" w:cs="Arial"/>
          <w:i/>
          <w:sz w:val="24"/>
          <w:szCs w:val="24"/>
        </w:rPr>
        <w:t>Assalamu’alaikum Warahmatullahi Wabarakatuh</w:t>
      </w:r>
    </w:p>
    <w:p w:rsidR="001045B3" w:rsidRPr="00FA4FD6" w:rsidRDefault="001045B3" w:rsidP="001045B3">
      <w:pPr>
        <w:spacing w:line="480" w:lineRule="auto"/>
        <w:ind w:firstLine="720"/>
        <w:rPr>
          <w:rFonts w:ascii="Arial" w:hAnsi="Arial" w:cs="Arial"/>
          <w:sz w:val="24"/>
          <w:szCs w:val="24"/>
        </w:rPr>
      </w:pPr>
      <w:r w:rsidRPr="00FA4FD6">
        <w:rPr>
          <w:rFonts w:ascii="Arial" w:hAnsi="Arial" w:cs="Arial"/>
          <w:sz w:val="24"/>
          <w:szCs w:val="24"/>
        </w:rPr>
        <w:t xml:space="preserve">Puji  syukur  atas  kehadirat  ALLAH  SWT  yang  telah  melimpahkan  Rahmat,  Taufiq  dan  HidayahNya  serta  nikmat  islam,  iman,  dan  ihsan.  Shalawat  serta  salam  selalu  tercurah  kepada  Nabi  Muhammad  SAW  sebagai  panutan  kita,  yang  akhirnya  penulis  dapat  menyelesaikan  </w:t>
      </w:r>
      <w:r w:rsidRPr="00FA4FD6">
        <w:rPr>
          <w:rFonts w:ascii="Arial" w:hAnsi="Arial" w:cs="Arial"/>
          <w:sz w:val="24"/>
          <w:szCs w:val="24"/>
          <w:lang w:val="id-ID"/>
        </w:rPr>
        <w:t>karya tulis ilmiah</w:t>
      </w:r>
      <w:r w:rsidRPr="00FA4FD6">
        <w:rPr>
          <w:rFonts w:ascii="Arial" w:hAnsi="Arial" w:cs="Arial"/>
          <w:sz w:val="24"/>
          <w:szCs w:val="24"/>
        </w:rPr>
        <w:t xml:space="preserve">  ini  dengan  judul  “Gambaran  Tingkat  Pengetahuan  Siswa-Siswi  Kelas  </w:t>
      </w:r>
      <w:r w:rsidRPr="00FA4FD6">
        <w:rPr>
          <w:rFonts w:ascii="Arial" w:hAnsi="Arial" w:cs="Arial"/>
          <w:sz w:val="24"/>
          <w:szCs w:val="24"/>
          <w:lang w:val="id-ID"/>
        </w:rPr>
        <w:t>II</w:t>
      </w:r>
      <w:r w:rsidRPr="00FA4FD6">
        <w:rPr>
          <w:rFonts w:ascii="Arial" w:hAnsi="Arial" w:cs="Arial"/>
          <w:sz w:val="24"/>
          <w:szCs w:val="24"/>
        </w:rPr>
        <w:t xml:space="preserve">  Tentang  Makanan  dan  Minuman  Kariogenik  Di </w:t>
      </w:r>
      <w:r w:rsidRPr="00FA4FD6">
        <w:rPr>
          <w:rFonts w:ascii="Arial" w:hAnsi="Arial" w:cs="Arial"/>
          <w:sz w:val="24"/>
          <w:szCs w:val="24"/>
          <w:lang w:val="id-ID"/>
        </w:rPr>
        <w:t xml:space="preserve"> </w:t>
      </w:r>
      <w:r w:rsidRPr="00FA4FD6">
        <w:rPr>
          <w:rFonts w:ascii="Arial" w:hAnsi="Arial" w:cs="Arial"/>
          <w:sz w:val="24"/>
          <w:szCs w:val="24"/>
        </w:rPr>
        <w:t xml:space="preserve">SD  Muhammadiyah  4  Samarinda”.  </w:t>
      </w:r>
    </w:p>
    <w:p w:rsidR="001045B3" w:rsidRPr="00FA4FD6" w:rsidRDefault="001045B3" w:rsidP="001045B3">
      <w:pPr>
        <w:spacing w:line="480" w:lineRule="auto"/>
        <w:ind w:firstLine="720"/>
        <w:rPr>
          <w:rFonts w:ascii="Arial" w:hAnsi="Arial" w:cs="Arial"/>
          <w:sz w:val="24"/>
          <w:szCs w:val="24"/>
        </w:rPr>
      </w:pPr>
      <w:r w:rsidRPr="00FA4FD6">
        <w:rPr>
          <w:rFonts w:ascii="Arial" w:hAnsi="Arial" w:cs="Arial"/>
          <w:sz w:val="24"/>
          <w:szCs w:val="24"/>
        </w:rPr>
        <w:t xml:space="preserve">Saya  menyadari  bahwa  masih  banyak  kekurangan  dan  kesalahan  dalam  pembuatan  </w:t>
      </w:r>
      <w:r w:rsidRPr="00FA4FD6">
        <w:rPr>
          <w:rFonts w:ascii="Arial" w:hAnsi="Arial" w:cs="Arial"/>
          <w:sz w:val="24"/>
          <w:szCs w:val="24"/>
          <w:lang w:val="id-ID"/>
        </w:rPr>
        <w:t>karya tulis ilmiah</w:t>
      </w:r>
      <w:r w:rsidRPr="00FA4FD6">
        <w:rPr>
          <w:rFonts w:ascii="Arial" w:hAnsi="Arial" w:cs="Arial"/>
          <w:sz w:val="24"/>
          <w:szCs w:val="24"/>
        </w:rPr>
        <w:t xml:space="preserve">  ini  dikarenakan  minimnya  ilmu  dan  keterbatasan  pemahaman. Kami  mohon  kritik  dan  saran  yang  membangun  agar  kami  dapat  mengoreksi  diri  dan  mengembangkannya  menjadi  lebih  baik  lagi.  </w:t>
      </w:r>
    </w:p>
    <w:p w:rsidR="001045B3" w:rsidRPr="00FA4FD6" w:rsidRDefault="001045B3" w:rsidP="001045B3">
      <w:pPr>
        <w:spacing w:line="480" w:lineRule="auto"/>
        <w:ind w:firstLine="720"/>
        <w:rPr>
          <w:rFonts w:ascii="Arial" w:hAnsi="Arial" w:cs="Arial"/>
          <w:sz w:val="24"/>
          <w:szCs w:val="24"/>
        </w:rPr>
      </w:pPr>
      <w:r w:rsidRPr="00FA4FD6">
        <w:rPr>
          <w:rFonts w:ascii="Arial" w:hAnsi="Arial" w:cs="Arial"/>
          <w:sz w:val="24"/>
          <w:szCs w:val="24"/>
          <w:lang w:val="id-ID"/>
        </w:rPr>
        <w:t>Karya tulis ilmiah</w:t>
      </w:r>
      <w:r w:rsidRPr="00FA4FD6">
        <w:rPr>
          <w:rFonts w:ascii="Arial" w:hAnsi="Arial" w:cs="Arial"/>
          <w:sz w:val="24"/>
          <w:szCs w:val="24"/>
        </w:rPr>
        <w:t xml:space="preserve">  ini  disusun  sebagai  salah  satu  persyaratan  untuk  memperoleh  gelar  Ahli  Madya  Keperawatan  di  Universitas  Muhammadiyah  Kalimantan  Timur.</w:t>
      </w:r>
    </w:p>
    <w:p w:rsidR="001045B3" w:rsidRPr="00FA4FD6" w:rsidRDefault="001045B3" w:rsidP="001045B3">
      <w:pPr>
        <w:spacing w:line="480" w:lineRule="auto"/>
        <w:ind w:firstLine="360"/>
        <w:rPr>
          <w:rFonts w:ascii="Arial" w:hAnsi="Arial" w:cs="Arial"/>
          <w:sz w:val="24"/>
          <w:szCs w:val="24"/>
        </w:rPr>
      </w:pPr>
      <w:r w:rsidRPr="00FA4FD6">
        <w:rPr>
          <w:rFonts w:ascii="Arial" w:hAnsi="Arial" w:cs="Arial"/>
          <w:sz w:val="24"/>
          <w:szCs w:val="24"/>
        </w:rPr>
        <w:lastRenderedPageBreak/>
        <w:t xml:space="preserve">Dalam  kesempatan  ini  saya  ucapkan  terima  kasih  kepada  semua  pihak  yang  telah  membantu  dalam  penyelesaian  </w:t>
      </w:r>
      <w:r w:rsidRPr="00FA4FD6">
        <w:rPr>
          <w:rFonts w:ascii="Arial" w:hAnsi="Arial" w:cs="Arial"/>
          <w:sz w:val="24"/>
          <w:szCs w:val="24"/>
          <w:lang w:val="id-ID"/>
        </w:rPr>
        <w:t>karya tulis ilmiah</w:t>
      </w:r>
      <w:r w:rsidRPr="00FA4FD6">
        <w:rPr>
          <w:rFonts w:ascii="Arial" w:hAnsi="Arial" w:cs="Arial"/>
          <w:sz w:val="24"/>
          <w:szCs w:val="24"/>
        </w:rPr>
        <w:t xml:space="preserve">  ini.  </w:t>
      </w:r>
      <w:proofErr w:type="gramStart"/>
      <w:r w:rsidRPr="00FA4FD6">
        <w:rPr>
          <w:rFonts w:ascii="Arial" w:hAnsi="Arial" w:cs="Arial"/>
          <w:sz w:val="24"/>
          <w:szCs w:val="24"/>
        </w:rPr>
        <w:t>Ucapan  terima</w:t>
      </w:r>
      <w:proofErr w:type="gramEnd"/>
      <w:r w:rsidRPr="00FA4FD6">
        <w:rPr>
          <w:rFonts w:ascii="Arial" w:hAnsi="Arial" w:cs="Arial"/>
          <w:sz w:val="24"/>
          <w:szCs w:val="24"/>
        </w:rPr>
        <w:t xml:space="preserve">  kasih  saya  sampaikan  kepada:</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Bapak Prof. Dr. Bambang Setiaji selaku  Rektor Universitas Muhammadiyah Kalimantan Timur</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Bapak Ghozali, MH, M.Kes.</w:t>
      </w:r>
      <w:proofErr w:type="gramStart"/>
      <w:r w:rsidRPr="00FA4FD6">
        <w:rPr>
          <w:rFonts w:ascii="Arial" w:hAnsi="Arial" w:cs="Arial"/>
          <w:sz w:val="24"/>
          <w:szCs w:val="24"/>
        </w:rPr>
        <w:t>,  selaku</w:t>
      </w:r>
      <w:proofErr w:type="gramEnd"/>
      <w:r w:rsidRPr="00FA4FD6">
        <w:rPr>
          <w:rFonts w:ascii="Arial" w:hAnsi="Arial" w:cs="Arial"/>
          <w:sz w:val="24"/>
          <w:szCs w:val="24"/>
        </w:rPr>
        <w:t xml:space="preserve"> Dekan Fakultas Ilmu Kesehatan.</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Bapak Ramd</w:t>
      </w:r>
      <w:r w:rsidRPr="00FA4FD6">
        <w:rPr>
          <w:rFonts w:ascii="Arial" w:hAnsi="Arial" w:cs="Arial"/>
          <w:sz w:val="24"/>
          <w:szCs w:val="24"/>
          <w:lang w:val="id-ID"/>
        </w:rPr>
        <w:t>h</w:t>
      </w:r>
      <w:r w:rsidRPr="00FA4FD6">
        <w:rPr>
          <w:rFonts w:ascii="Arial" w:hAnsi="Arial" w:cs="Arial"/>
          <w:sz w:val="24"/>
          <w:szCs w:val="24"/>
        </w:rPr>
        <w:t>any Ismahmudi. S.Kep, MPH selaku ketua Program Studi D III Keperawatan</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Bapak Drs. Jaswadi, M.Si. selaku Kepala Sekolah SD Muhammadiyah 4 Samarinda</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 xml:space="preserve">Bapak Ns. Maridi M. Dirdjo. M.Kep selaku penguji I yang telah memberikan arahan dalam proses perbaikan </w:t>
      </w:r>
      <w:r w:rsidRPr="00FA4FD6">
        <w:rPr>
          <w:rFonts w:ascii="Arial" w:hAnsi="Arial" w:cs="Arial"/>
          <w:sz w:val="24"/>
          <w:szCs w:val="24"/>
          <w:lang w:val="id-ID"/>
        </w:rPr>
        <w:t>karya tulis ilmiah</w:t>
      </w:r>
      <w:r w:rsidRPr="00FA4FD6">
        <w:rPr>
          <w:rFonts w:ascii="Arial" w:hAnsi="Arial" w:cs="Arial"/>
          <w:sz w:val="24"/>
          <w:szCs w:val="24"/>
        </w:rPr>
        <w:t xml:space="preserve"> ini</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 xml:space="preserve">Bapak Ns. Faried R Hidayat., </w:t>
      </w:r>
      <w:proofErr w:type="gramStart"/>
      <w:r w:rsidRPr="00FA4FD6">
        <w:rPr>
          <w:rFonts w:ascii="Arial" w:hAnsi="Arial" w:cs="Arial"/>
          <w:sz w:val="24"/>
          <w:szCs w:val="24"/>
        </w:rPr>
        <w:t>S.Kep.,</w:t>
      </w:r>
      <w:proofErr w:type="gramEnd"/>
      <w:r w:rsidRPr="00FA4FD6">
        <w:rPr>
          <w:rFonts w:ascii="Arial" w:hAnsi="Arial" w:cs="Arial"/>
          <w:sz w:val="24"/>
          <w:szCs w:val="24"/>
        </w:rPr>
        <w:t xml:space="preserve"> M.Kep selaku pembimbing dan penguji II yang telah banyak membantu penelitian dalam mengerahkan, membimbing selama proses pembuatan </w:t>
      </w:r>
      <w:r w:rsidRPr="00FA4FD6">
        <w:rPr>
          <w:rFonts w:ascii="Arial" w:hAnsi="Arial" w:cs="Arial"/>
          <w:sz w:val="24"/>
          <w:szCs w:val="24"/>
          <w:lang w:val="id-ID"/>
        </w:rPr>
        <w:t>karya tulis ilmiah</w:t>
      </w:r>
      <w:r w:rsidRPr="00FA4FD6">
        <w:rPr>
          <w:rFonts w:ascii="Arial" w:hAnsi="Arial" w:cs="Arial"/>
          <w:sz w:val="24"/>
          <w:szCs w:val="24"/>
        </w:rPr>
        <w:t xml:space="preserve"> ini.</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 xml:space="preserve">Seluruh dosen dan staf di universitas </w:t>
      </w:r>
      <w:proofErr w:type="gramStart"/>
      <w:r w:rsidRPr="00FA4FD6">
        <w:rPr>
          <w:rFonts w:ascii="Arial" w:hAnsi="Arial" w:cs="Arial"/>
          <w:sz w:val="24"/>
          <w:szCs w:val="24"/>
        </w:rPr>
        <w:t>Muhammadiyah  Kalimantan</w:t>
      </w:r>
      <w:proofErr w:type="gramEnd"/>
      <w:r w:rsidRPr="00FA4FD6">
        <w:rPr>
          <w:rFonts w:ascii="Arial" w:hAnsi="Arial" w:cs="Arial"/>
          <w:sz w:val="24"/>
          <w:szCs w:val="24"/>
        </w:rPr>
        <w:t xml:space="preserve"> Timur yang memberikan masukan dan motivasi dalam penyusunan </w:t>
      </w:r>
      <w:r w:rsidRPr="00FA4FD6">
        <w:rPr>
          <w:rFonts w:ascii="Arial" w:hAnsi="Arial" w:cs="Arial"/>
          <w:sz w:val="24"/>
          <w:szCs w:val="24"/>
          <w:lang w:val="id-ID"/>
        </w:rPr>
        <w:t>karya tulis ilmiah</w:t>
      </w:r>
      <w:r w:rsidRPr="00FA4FD6">
        <w:rPr>
          <w:rFonts w:ascii="Arial" w:hAnsi="Arial" w:cs="Arial"/>
          <w:sz w:val="24"/>
          <w:szCs w:val="24"/>
        </w:rPr>
        <w:t xml:space="preserve"> ini.</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Terima kasih yang tak terhingga kepada kedua orang tua yang saya sayangi dan saya cintai</w:t>
      </w:r>
      <w:proofErr w:type="gramStart"/>
      <w:r w:rsidRPr="00FA4FD6">
        <w:rPr>
          <w:rFonts w:ascii="Arial" w:hAnsi="Arial" w:cs="Arial"/>
          <w:sz w:val="24"/>
          <w:szCs w:val="24"/>
        </w:rPr>
        <w:t>,  Ayahanda</w:t>
      </w:r>
      <w:proofErr w:type="gramEnd"/>
      <w:r w:rsidRPr="00FA4FD6">
        <w:rPr>
          <w:rFonts w:ascii="Arial" w:hAnsi="Arial" w:cs="Arial"/>
          <w:sz w:val="24"/>
          <w:szCs w:val="24"/>
        </w:rPr>
        <w:t xml:space="preserve"> H. Muh. Akib dan ibunda Hj. </w:t>
      </w:r>
      <w:r w:rsidRPr="00FA4FD6">
        <w:rPr>
          <w:rFonts w:ascii="Arial" w:hAnsi="Arial" w:cs="Arial"/>
          <w:sz w:val="24"/>
          <w:szCs w:val="24"/>
        </w:rPr>
        <w:lastRenderedPageBreak/>
        <w:t xml:space="preserve">Rahmah atas dukungan, kasih sayang dan doa yang tak putus-putusnya, </w:t>
      </w:r>
      <w:proofErr w:type="gramStart"/>
      <w:r w:rsidRPr="00FA4FD6">
        <w:rPr>
          <w:rFonts w:ascii="Arial" w:hAnsi="Arial" w:cs="Arial"/>
          <w:sz w:val="24"/>
          <w:szCs w:val="24"/>
        </w:rPr>
        <w:t>serta  materi</w:t>
      </w:r>
      <w:proofErr w:type="gramEnd"/>
      <w:r w:rsidRPr="00FA4FD6">
        <w:rPr>
          <w:rFonts w:ascii="Arial" w:hAnsi="Arial" w:cs="Arial"/>
          <w:sz w:val="24"/>
          <w:szCs w:val="24"/>
        </w:rPr>
        <w:t xml:space="preserve"> maupun non materi sehingga penulis dapat menyelesaikan </w:t>
      </w:r>
      <w:r w:rsidRPr="00FA4FD6">
        <w:rPr>
          <w:rFonts w:ascii="Arial" w:hAnsi="Arial" w:cs="Arial"/>
          <w:sz w:val="24"/>
          <w:szCs w:val="24"/>
          <w:lang w:val="id-ID"/>
        </w:rPr>
        <w:t>karya tulis ilmiah</w:t>
      </w:r>
      <w:r w:rsidRPr="00FA4FD6">
        <w:rPr>
          <w:rFonts w:ascii="Arial" w:hAnsi="Arial" w:cs="Arial"/>
          <w:sz w:val="24"/>
          <w:szCs w:val="24"/>
        </w:rPr>
        <w:t xml:space="preserve"> ini.</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 xml:space="preserve">Teman  seperjuangan yang saya </w:t>
      </w:r>
      <w:r w:rsidRPr="00FA4FD6">
        <w:rPr>
          <w:rFonts w:ascii="Arial" w:hAnsi="Arial" w:cs="Arial"/>
          <w:sz w:val="24"/>
          <w:szCs w:val="24"/>
          <w:lang w:val="id-ID"/>
        </w:rPr>
        <w:t>sayangi</w:t>
      </w:r>
      <w:r w:rsidRPr="00FA4FD6">
        <w:rPr>
          <w:rFonts w:ascii="Arial" w:hAnsi="Arial" w:cs="Arial"/>
          <w:sz w:val="24"/>
          <w:szCs w:val="24"/>
        </w:rPr>
        <w:t xml:space="preserve"> yaitu: Melya Riestiana, Nur Aisiyah, Sayidatul Rohimah,</w:t>
      </w:r>
      <w:r w:rsidRPr="00FA4FD6">
        <w:rPr>
          <w:rFonts w:ascii="Arial" w:hAnsi="Arial" w:cs="Arial"/>
          <w:sz w:val="24"/>
          <w:szCs w:val="24"/>
          <w:lang w:val="id-ID"/>
        </w:rPr>
        <w:t xml:space="preserve"> Siti Halimatus Zahroh</w:t>
      </w:r>
      <w:r w:rsidRPr="00FA4FD6">
        <w:rPr>
          <w:rFonts w:ascii="Arial" w:hAnsi="Arial" w:cs="Arial"/>
          <w:sz w:val="24"/>
          <w:szCs w:val="24"/>
        </w:rPr>
        <w:t xml:space="preserve"> dan Sri Asruni yang senantiasa mendengarkan keluh kesah saya serta selalu memberikan motivasi kepada penulis.</w:t>
      </w:r>
    </w:p>
    <w:p w:rsidR="001045B3" w:rsidRPr="00FA4FD6" w:rsidRDefault="001045B3" w:rsidP="001045B3">
      <w:pPr>
        <w:pStyle w:val="ListParagraph"/>
        <w:numPr>
          <w:ilvl w:val="0"/>
          <w:numId w:val="1"/>
        </w:numPr>
        <w:spacing w:line="480" w:lineRule="auto"/>
        <w:rPr>
          <w:rFonts w:ascii="Arial" w:hAnsi="Arial" w:cs="Arial"/>
          <w:sz w:val="24"/>
          <w:szCs w:val="24"/>
        </w:rPr>
      </w:pPr>
      <w:r w:rsidRPr="00FA4FD6">
        <w:rPr>
          <w:rFonts w:ascii="Arial" w:hAnsi="Arial" w:cs="Arial"/>
          <w:sz w:val="24"/>
          <w:szCs w:val="24"/>
        </w:rPr>
        <w:t>Kepada “Katanya grup” yaitu: Nur Hidayah, Mujahidah Sholihah,</w:t>
      </w:r>
      <w:r w:rsidRPr="00FA4FD6">
        <w:rPr>
          <w:rFonts w:ascii="Arial" w:hAnsi="Arial" w:cs="Arial"/>
          <w:sz w:val="24"/>
          <w:szCs w:val="24"/>
          <w:lang w:val="id-ID"/>
        </w:rPr>
        <w:t xml:space="preserve"> </w:t>
      </w:r>
      <w:r w:rsidRPr="00FA4FD6">
        <w:rPr>
          <w:rFonts w:ascii="Arial" w:hAnsi="Arial" w:cs="Arial"/>
          <w:sz w:val="24"/>
          <w:szCs w:val="24"/>
        </w:rPr>
        <w:t xml:space="preserve">Herlin Purnawati, Firda Rofifah, Heru Septian E, Rangga Saputra, dan Riskiawan </w:t>
      </w:r>
    </w:p>
    <w:p w:rsidR="001045B3" w:rsidRPr="00FA4FD6" w:rsidRDefault="001045B3" w:rsidP="001045B3">
      <w:pPr>
        <w:pStyle w:val="ListParagraph"/>
        <w:spacing w:line="480" w:lineRule="auto"/>
        <w:ind w:left="0" w:firstLine="426"/>
        <w:rPr>
          <w:rFonts w:ascii="Arial" w:hAnsi="Arial" w:cs="Arial"/>
          <w:sz w:val="24"/>
          <w:szCs w:val="24"/>
        </w:rPr>
      </w:pPr>
      <w:r w:rsidRPr="00FA4FD6">
        <w:rPr>
          <w:rFonts w:ascii="Arial" w:hAnsi="Arial" w:cs="Arial"/>
          <w:sz w:val="24"/>
          <w:szCs w:val="24"/>
        </w:rPr>
        <w:t xml:space="preserve">Semoga Allah SWT membalas dan melimpahkan rahmat serta hidayahNya dan menjadikannya sebagai amal jariyah. Harapan penulis semoga </w:t>
      </w:r>
      <w:r w:rsidRPr="00FA4FD6">
        <w:rPr>
          <w:rFonts w:ascii="Arial" w:hAnsi="Arial" w:cs="Arial"/>
          <w:sz w:val="24"/>
          <w:szCs w:val="24"/>
          <w:lang w:val="id-ID"/>
        </w:rPr>
        <w:t>karya tulis ilmiah</w:t>
      </w:r>
      <w:r w:rsidRPr="00FA4FD6">
        <w:rPr>
          <w:rFonts w:ascii="Arial" w:hAnsi="Arial" w:cs="Arial"/>
          <w:sz w:val="24"/>
          <w:szCs w:val="24"/>
        </w:rPr>
        <w:t xml:space="preserve"> ini dapat memberikan manfaat bagi ilmu keperawatan dan banyak pihak. Penulis juga menyadari banyak keurangan dan kekeliruan dalam penyusunan </w:t>
      </w:r>
      <w:r w:rsidRPr="00FA4FD6">
        <w:rPr>
          <w:rFonts w:ascii="Arial" w:hAnsi="Arial" w:cs="Arial"/>
          <w:sz w:val="24"/>
          <w:szCs w:val="24"/>
          <w:lang w:val="id-ID"/>
        </w:rPr>
        <w:t>karya tulis ilmiah</w:t>
      </w:r>
      <w:r w:rsidRPr="00FA4FD6">
        <w:rPr>
          <w:rFonts w:ascii="Arial" w:hAnsi="Arial" w:cs="Arial"/>
          <w:sz w:val="24"/>
          <w:szCs w:val="24"/>
        </w:rPr>
        <w:t xml:space="preserve"> ini sehingga peneliti dengan senang hati menerima kritik dan saran yang membangun demi perbaikan di masa yang </w:t>
      </w:r>
      <w:proofErr w:type="gramStart"/>
      <w:r w:rsidRPr="00FA4FD6">
        <w:rPr>
          <w:rFonts w:ascii="Arial" w:hAnsi="Arial" w:cs="Arial"/>
          <w:sz w:val="24"/>
          <w:szCs w:val="24"/>
        </w:rPr>
        <w:t>akan</w:t>
      </w:r>
      <w:proofErr w:type="gramEnd"/>
      <w:r w:rsidRPr="00FA4FD6">
        <w:rPr>
          <w:rFonts w:ascii="Arial" w:hAnsi="Arial" w:cs="Arial"/>
          <w:sz w:val="24"/>
          <w:szCs w:val="24"/>
        </w:rPr>
        <w:t xml:space="preserve"> datang.</w:t>
      </w:r>
    </w:p>
    <w:p w:rsidR="001045B3" w:rsidRPr="00FA4FD6" w:rsidRDefault="001045B3" w:rsidP="001045B3">
      <w:pPr>
        <w:pStyle w:val="ListParagraph"/>
        <w:spacing w:line="480" w:lineRule="auto"/>
        <w:rPr>
          <w:rFonts w:ascii="Arial" w:hAnsi="Arial" w:cs="Arial"/>
          <w:i/>
          <w:sz w:val="24"/>
          <w:szCs w:val="24"/>
          <w:lang w:val="id-ID"/>
        </w:rPr>
      </w:pPr>
      <w:r w:rsidRPr="00FA4FD6">
        <w:rPr>
          <w:rFonts w:ascii="Arial" w:hAnsi="Arial" w:cs="Arial"/>
          <w:i/>
          <w:sz w:val="24"/>
          <w:szCs w:val="24"/>
        </w:rPr>
        <w:t>Wassalamu’alaikum warahmatullahi wabarakatuh</w:t>
      </w:r>
    </w:p>
    <w:p w:rsidR="001045B3" w:rsidRPr="00FA4FD6" w:rsidRDefault="001045B3" w:rsidP="001045B3">
      <w:pPr>
        <w:pStyle w:val="ListParagraph"/>
        <w:spacing w:line="480" w:lineRule="auto"/>
        <w:jc w:val="right"/>
        <w:rPr>
          <w:rFonts w:ascii="Arial" w:hAnsi="Arial" w:cs="Arial"/>
          <w:sz w:val="24"/>
          <w:szCs w:val="24"/>
          <w:lang w:val="id-ID"/>
        </w:rPr>
      </w:pPr>
      <w:r w:rsidRPr="00FA4FD6">
        <w:rPr>
          <w:rFonts w:ascii="Arial" w:hAnsi="Arial" w:cs="Arial"/>
          <w:sz w:val="24"/>
          <w:szCs w:val="24"/>
        </w:rPr>
        <w:t xml:space="preserve">Samarinda,            </w:t>
      </w:r>
      <w:proofErr w:type="gramStart"/>
      <w:r w:rsidRPr="00FA4FD6">
        <w:rPr>
          <w:rFonts w:ascii="Arial" w:hAnsi="Arial" w:cs="Arial"/>
          <w:sz w:val="24"/>
          <w:szCs w:val="24"/>
          <w:lang w:val="id-ID"/>
        </w:rPr>
        <w:t xml:space="preserve">Mei </w:t>
      </w:r>
      <w:r w:rsidRPr="00FA4FD6">
        <w:rPr>
          <w:rFonts w:ascii="Arial" w:hAnsi="Arial" w:cs="Arial"/>
          <w:sz w:val="24"/>
          <w:szCs w:val="24"/>
        </w:rPr>
        <w:t xml:space="preserve"> 2019</w:t>
      </w:r>
      <w:proofErr w:type="gramEnd"/>
    </w:p>
    <w:p w:rsidR="001045B3" w:rsidRPr="00FA4FD6" w:rsidRDefault="001045B3" w:rsidP="001045B3">
      <w:pPr>
        <w:pStyle w:val="ListParagraph"/>
        <w:spacing w:line="480" w:lineRule="auto"/>
        <w:jc w:val="right"/>
        <w:rPr>
          <w:rFonts w:ascii="Arial" w:hAnsi="Arial" w:cs="Arial"/>
          <w:sz w:val="24"/>
          <w:szCs w:val="24"/>
          <w:lang w:val="id-ID"/>
        </w:rPr>
      </w:pPr>
    </w:p>
    <w:p w:rsidR="001045B3" w:rsidRPr="00FA4FD6" w:rsidRDefault="001045B3" w:rsidP="001045B3">
      <w:pPr>
        <w:pStyle w:val="ListParagraph"/>
        <w:spacing w:line="480" w:lineRule="auto"/>
        <w:ind w:left="4320" w:firstLine="720"/>
        <w:jc w:val="center"/>
        <w:rPr>
          <w:rFonts w:ascii="Arial" w:hAnsi="Arial" w:cs="Arial"/>
          <w:sz w:val="24"/>
          <w:szCs w:val="24"/>
          <w:lang w:val="id-ID"/>
        </w:rPr>
      </w:pPr>
      <w:r w:rsidRPr="00FA4FD6">
        <w:rPr>
          <w:rFonts w:ascii="Arial" w:hAnsi="Arial" w:cs="Arial"/>
          <w:sz w:val="24"/>
          <w:szCs w:val="24"/>
        </w:rPr>
        <w:t>Peneliti</w:t>
      </w:r>
    </w:p>
    <w:p w:rsidR="001045B3" w:rsidRPr="00FA4FD6" w:rsidRDefault="001045B3" w:rsidP="001045B3">
      <w:pPr>
        <w:spacing w:line="480" w:lineRule="auto"/>
        <w:jc w:val="center"/>
        <w:rPr>
          <w:rFonts w:ascii="Arial" w:hAnsi="Arial" w:cs="Arial"/>
          <w:b/>
          <w:sz w:val="24"/>
          <w:szCs w:val="24"/>
        </w:rPr>
      </w:pPr>
      <w:proofErr w:type="gramStart"/>
      <w:r w:rsidRPr="00FA4FD6">
        <w:rPr>
          <w:rFonts w:ascii="Arial" w:hAnsi="Arial" w:cs="Arial"/>
          <w:b/>
          <w:sz w:val="24"/>
          <w:szCs w:val="24"/>
        </w:rPr>
        <w:lastRenderedPageBreak/>
        <w:t>DAFTAR  ISI</w:t>
      </w:r>
      <w:proofErr w:type="gramEnd"/>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Halaman Sampul</w:t>
      </w:r>
      <w:r w:rsidRPr="00FA4FD6">
        <w:rPr>
          <w:rFonts w:ascii="Arial" w:hAnsi="Arial" w:cs="Arial"/>
          <w:sz w:val="24"/>
          <w:szCs w:val="24"/>
        </w:rPr>
        <w:tab/>
      </w:r>
      <w:r w:rsidRPr="00FA4FD6">
        <w:rPr>
          <w:rFonts w:ascii="Arial" w:hAnsi="Arial" w:cs="Arial"/>
          <w:sz w:val="24"/>
          <w:szCs w:val="24"/>
        </w:rPr>
        <w:tab/>
        <w:t>i</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Halaman Judul</w:t>
      </w:r>
      <w:r w:rsidRPr="00FA4FD6">
        <w:rPr>
          <w:rFonts w:ascii="Arial" w:hAnsi="Arial" w:cs="Arial"/>
          <w:sz w:val="24"/>
          <w:szCs w:val="24"/>
        </w:rPr>
        <w:tab/>
      </w:r>
      <w:r w:rsidRPr="00FA4FD6">
        <w:rPr>
          <w:rFonts w:ascii="Arial" w:hAnsi="Arial" w:cs="Arial"/>
          <w:sz w:val="24"/>
          <w:szCs w:val="24"/>
        </w:rPr>
        <w:tab/>
        <w:t>i</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Halaman Lembar Surat pernyatan Keasliaan Penelitian</w:t>
      </w:r>
      <w:r w:rsidRPr="00FA4FD6">
        <w:rPr>
          <w:rFonts w:ascii="Arial" w:hAnsi="Arial" w:cs="Arial"/>
          <w:sz w:val="24"/>
          <w:szCs w:val="24"/>
        </w:rPr>
        <w:tab/>
      </w:r>
      <w:r w:rsidRPr="00FA4FD6">
        <w:rPr>
          <w:rFonts w:ascii="Arial" w:hAnsi="Arial" w:cs="Arial"/>
          <w:sz w:val="24"/>
          <w:szCs w:val="24"/>
        </w:rPr>
        <w:tab/>
        <w:t>ii</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Abstrak</w:t>
      </w:r>
      <w:r w:rsidRPr="00FA4FD6">
        <w:rPr>
          <w:rFonts w:ascii="Arial" w:hAnsi="Arial" w:cs="Arial"/>
          <w:sz w:val="24"/>
          <w:szCs w:val="24"/>
        </w:rPr>
        <w:tab/>
      </w:r>
      <w:r w:rsidRPr="00FA4FD6">
        <w:rPr>
          <w:rFonts w:ascii="Arial" w:hAnsi="Arial" w:cs="Arial"/>
          <w:sz w:val="24"/>
          <w:szCs w:val="24"/>
        </w:rPr>
        <w:tab/>
        <w:t>iii</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Halaman Persetujuan</w:t>
      </w:r>
      <w:r w:rsidRPr="00FA4FD6">
        <w:rPr>
          <w:rFonts w:ascii="Arial" w:hAnsi="Arial" w:cs="Arial"/>
          <w:sz w:val="24"/>
          <w:szCs w:val="24"/>
        </w:rPr>
        <w:tab/>
      </w:r>
      <w:r w:rsidRPr="00FA4FD6">
        <w:rPr>
          <w:rFonts w:ascii="Arial" w:hAnsi="Arial" w:cs="Arial"/>
          <w:sz w:val="24"/>
          <w:szCs w:val="24"/>
        </w:rPr>
        <w:tab/>
      </w:r>
      <w:proofErr w:type="gramStart"/>
      <w:r w:rsidRPr="00FA4FD6">
        <w:rPr>
          <w:rFonts w:ascii="Arial" w:hAnsi="Arial" w:cs="Arial"/>
          <w:sz w:val="24"/>
          <w:szCs w:val="24"/>
        </w:rPr>
        <w:t>iv</w:t>
      </w:r>
      <w:proofErr w:type="gramEnd"/>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Halaman Pengesahan</w:t>
      </w:r>
      <w:r w:rsidRPr="00FA4FD6">
        <w:rPr>
          <w:rFonts w:ascii="Arial" w:hAnsi="Arial" w:cs="Arial"/>
          <w:sz w:val="24"/>
          <w:szCs w:val="24"/>
        </w:rPr>
        <w:tab/>
      </w:r>
      <w:r w:rsidRPr="00FA4FD6">
        <w:rPr>
          <w:rFonts w:ascii="Arial" w:hAnsi="Arial" w:cs="Arial"/>
          <w:sz w:val="24"/>
          <w:szCs w:val="24"/>
        </w:rPr>
        <w:tab/>
        <w:t>v</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Motto</w:t>
      </w:r>
      <w:r w:rsidRPr="00FA4FD6">
        <w:rPr>
          <w:rFonts w:ascii="Arial" w:hAnsi="Arial" w:cs="Arial"/>
          <w:sz w:val="24"/>
          <w:szCs w:val="24"/>
        </w:rPr>
        <w:tab/>
      </w:r>
      <w:r w:rsidRPr="00FA4FD6">
        <w:rPr>
          <w:rFonts w:ascii="Arial" w:hAnsi="Arial" w:cs="Arial"/>
          <w:sz w:val="24"/>
          <w:szCs w:val="24"/>
        </w:rPr>
        <w:tab/>
      </w:r>
      <w:proofErr w:type="gramStart"/>
      <w:r w:rsidRPr="00FA4FD6">
        <w:rPr>
          <w:rFonts w:ascii="Arial" w:hAnsi="Arial" w:cs="Arial"/>
          <w:sz w:val="24"/>
          <w:szCs w:val="24"/>
        </w:rPr>
        <w:t>vi</w:t>
      </w:r>
      <w:proofErr w:type="gramEnd"/>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Kata Pengantar</w:t>
      </w:r>
      <w:r w:rsidRPr="00FA4FD6">
        <w:rPr>
          <w:rFonts w:ascii="Arial" w:hAnsi="Arial" w:cs="Arial"/>
          <w:sz w:val="24"/>
          <w:szCs w:val="24"/>
        </w:rPr>
        <w:tab/>
      </w:r>
      <w:r w:rsidRPr="00FA4FD6">
        <w:rPr>
          <w:rFonts w:ascii="Arial" w:hAnsi="Arial" w:cs="Arial"/>
          <w:sz w:val="24"/>
          <w:szCs w:val="24"/>
        </w:rPr>
        <w:tab/>
        <w:t>vii</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Daftar Isi</w:t>
      </w:r>
      <w:r w:rsidRPr="00FA4FD6">
        <w:rPr>
          <w:rFonts w:ascii="Arial" w:hAnsi="Arial" w:cs="Arial"/>
          <w:sz w:val="24"/>
          <w:szCs w:val="24"/>
        </w:rPr>
        <w:tab/>
      </w:r>
      <w:r w:rsidRPr="00FA4FD6">
        <w:rPr>
          <w:rFonts w:ascii="Arial" w:hAnsi="Arial" w:cs="Arial"/>
          <w:sz w:val="24"/>
          <w:szCs w:val="24"/>
        </w:rPr>
        <w:tab/>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Daftar Tabel</w:t>
      </w:r>
      <w:r w:rsidRPr="00FA4FD6">
        <w:rPr>
          <w:rFonts w:ascii="Arial" w:hAnsi="Arial" w:cs="Arial"/>
          <w:sz w:val="24"/>
          <w:szCs w:val="24"/>
        </w:rPr>
        <w:tab/>
      </w:r>
      <w:r w:rsidRPr="00FA4FD6">
        <w:rPr>
          <w:rFonts w:ascii="Arial" w:hAnsi="Arial" w:cs="Arial"/>
          <w:sz w:val="24"/>
          <w:szCs w:val="24"/>
        </w:rPr>
        <w:tab/>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Daftar Lampiran</w:t>
      </w:r>
      <w:r w:rsidRPr="00FA4FD6">
        <w:rPr>
          <w:rFonts w:ascii="Arial" w:hAnsi="Arial" w:cs="Arial"/>
          <w:sz w:val="24"/>
          <w:szCs w:val="24"/>
        </w:rPr>
        <w:tab/>
      </w:r>
      <w:r w:rsidRPr="00FA4FD6">
        <w:rPr>
          <w:rFonts w:ascii="Arial" w:hAnsi="Arial" w:cs="Arial"/>
          <w:sz w:val="24"/>
          <w:szCs w:val="24"/>
        </w:rPr>
        <w:tab/>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BAB I PENDAHULUAN</w:t>
      </w:r>
    </w:p>
    <w:p w:rsidR="001045B3" w:rsidRPr="00FA4FD6" w:rsidRDefault="001045B3" w:rsidP="001045B3">
      <w:pPr>
        <w:pStyle w:val="ListParagraph"/>
        <w:numPr>
          <w:ilvl w:val="0"/>
          <w:numId w:val="2"/>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Latar Belakang</w:t>
      </w:r>
      <w:r w:rsidRPr="00FA4FD6">
        <w:rPr>
          <w:rFonts w:ascii="Arial" w:hAnsi="Arial" w:cs="Arial"/>
          <w:sz w:val="24"/>
          <w:szCs w:val="24"/>
        </w:rPr>
        <w:tab/>
      </w:r>
      <w:r w:rsidRPr="00FA4FD6">
        <w:rPr>
          <w:rFonts w:ascii="Arial" w:hAnsi="Arial" w:cs="Arial"/>
          <w:sz w:val="24"/>
          <w:szCs w:val="24"/>
        </w:rPr>
        <w:tab/>
        <w:t>1</w:t>
      </w:r>
    </w:p>
    <w:p w:rsidR="001045B3" w:rsidRPr="00FA4FD6" w:rsidRDefault="001045B3" w:rsidP="001045B3">
      <w:pPr>
        <w:pStyle w:val="ListParagraph"/>
        <w:numPr>
          <w:ilvl w:val="0"/>
          <w:numId w:val="2"/>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Rumusan Masalah</w:t>
      </w:r>
      <w:r w:rsidRPr="00FA4FD6">
        <w:rPr>
          <w:rFonts w:ascii="Arial" w:hAnsi="Arial" w:cs="Arial"/>
          <w:sz w:val="24"/>
          <w:szCs w:val="24"/>
        </w:rPr>
        <w:tab/>
      </w:r>
      <w:r w:rsidRPr="00FA4FD6">
        <w:rPr>
          <w:rFonts w:ascii="Arial" w:hAnsi="Arial" w:cs="Arial"/>
          <w:sz w:val="24"/>
          <w:szCs w:val="24"/>
        </w:rPr>
        <w:tab/>
        <w:t>5</w:t>
      </w:r>
    </w:p>
    <w:p w:rsidR="001045B3" w:rsidRPr="00FA4FD6" w:rsidRDefault="001045B3" w:rsidP="001045B3">
      <w:pPr>
        <w:pStyle w:val="ListParagraph"/>
        <w:numPr>
          <w:ilvl w:val="0"/>
          <w:numId w:val="2"/>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Tujuan Penelitian</w:t>
      </w:r>
      <w:r w:rsidRPr="00FA4FD6">
        <w:rPr>
          <w:rFonts w:ascii="Arial" w:hAnsi="Arial" w:cs="Arial"/>
          <w:sz w:val="24"/>
          <w:szCs w:val="24"/>
        </w:rPr>
        <w:tab/>
      </w:r>
      <w:r w:rsidRPr="00FA4FD6">
        <w:rPr>
          <w:rFonts w:ascii="Arial" w:hAnsi="Arial" w:cs="Arial"/>
          <w:sz w:val="24"/>
          <w:szCs w:val="24"/>
        </w:rPr>
        <w:tab/>
        <w:t>5</w:t>
      </w:r>
    </w:p>
    <w:p w:rsidR="001045B3" w:rsidRPr="00FA4FD6" w:rsidRDefault="001045B3" w:rsidP="001045B3">
      <w:pPr>
        <w:pStyle w:val="ListParagraph"/>
        <w:numPr>
          <w:ilvl w:val="0"/>
          <w:numId w:val="2"/>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Manfaat Penelitian</w:t>
      </w:r>
      <w:r w:rsidRPr="00FA4FD6">
        <w:rPr>
          <w:rFonts w:ascii="Arial" w:hAnsi="Arial" w:cs="Arial"/>
          <w:sz w:val="24"/>
          <w:szCs w:val="24"/>
        </w:rPr>
        <w:tab/>
      </w:r>
      <w:r w:rsidRPr="00FA4FD6">
        <w:rPr>
          <w:rFonts w:ascii="Arial" w:hAnsi="Arial" w:cs="Arial"/>
          <w:sz w:val="24"/>
          <w:szCs w:val="24"/>
        </w:rPr>
        <w:tab/>
        <w:t>6</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lastRenderedPageBreak/>
        <w:t>BAB II TINJAUAN PUSTAKA</w:t>
      </w:r>
    </w:p>
    <w:p w:rsidR="001045B3" w:rsidRPr="00FA4FD6" w:rsidRDefault="001045B3" w:rsidP="001045B3">
      <w:pPr>
        <w:pStyle w:val="ListParagraph"/>
        <w:numPr>
          <w:ilvl w:val="0"/>
          <w:numId w:val="3"/>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Telaah Pustaka</w:t>
      </w:r>
      <w:r w:rsidRPr="00FA4FD6">
        <w:rPr>
          <w:rFonts w:ascii="Arial" w:hAnsi="Arial" w:cs="Arial"/>
          <w:sz w:val="24"/>
          <w:szCs w:val="24"/>
        </w:rPr>
        <w:tab/>
      </w:r>
      <w:r w:rsidRPr="00FA4FD6">
        <w:rPr>
          <w:rFonts w:ascii="Arial" w:hAnsi="Arial" w:cs="Arial"/>
          <w:sz w:val="24"/>
          <w:szCs w:val="24"/>
        </w:rPr>
        <w:tab/>
        <w:t>7</w:t>
      </w:r>
    </w:p>
    <w:p w:rsidR="001045B3" w:rsidRPr="00FA4FD6" w:rsidRDefault="001045B3" w:rsidP="001045B3">
      <w:pPr>
        <w:pStyle w:val="ListParagraph"/>
        <w:numPr>
          <w:ilvl w:val="0"/>
          <w:numId w:val="3"/>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Kerangka Teori Penelitian</w:t>
      </w:r>
      <w:r w:rsidRPr="00FA4FD6">
        <w:rPr>
          <w:rFonts w:ascii="Arial" w:hAnsi="Arial" w:cs="Arial"/>
          <w:sz w:val="24"/>
          <w:szCs w:val="24"/>
        </w:rPr>
        <w:tab/>
      </w:r>
      <w:r w:rsidRPr="00FA4FD6">
        <w:rPr>
          <w:rFonts w:ascii="Arial" w:hAnsi="Arial" w:cs="Arial"/>
          <w:sz w:val="24"/>
          <w:szCs w:val="24"/>
        </w:rPr>
        <w:tab/>
        <w:t>3</w:t>
      </w:r>
      <w:r w:rsidRPr="00FA4FD6">
        <w:rPr>
          <w:rFonts w:ascii="Arial" w:hAnsi="Arial" w:cs="Arial"/>
          <w:sz w:val="24"/>
          <w:szCs w:val="24"/>
          <w:lang w:val="id-ID"/>
        </w:rPr>
        <w:t>2</w:t>
      </w:r>
    </w:p>
    <w:p w:rsidR="001045B3" w:rsidRPr="00FA4FD6" w:rsidRDefault="001045B3" w:rsidP="001045B3">
      <w:pPr>
        <w:pStyle w:val="ListParagraph"/>
        <w:numPr>
          <w:ilvl w:val="0"/>
          <w:numId w:val="3"/>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Kerangka Konsep Penelitian</w:t>
      </w:r>
      <w:r w:rsidRPr="00FA4FD6">
        <w:rPr>
          <w:rFonts w:ascii="Arial" w:hAnsi="Arial" w:cs="Arial"/>
          <w:sz w:val="24"/>
          <w:szCs w:val="24"/>
        </w:rPr>
        <w:tab/>
      </w:r>
      <w:r w:rsidRPr="00FA4FD6">
        <w:rPr>
          <w:rFonts w:ascii="Arial" w:hAnsi="Arial" w:cs="Arial"/>
          <w:sz w:val="24"/>
          <w:szCs w:val="24"/>
        </w:rPr>
        <w:tab/>
        <w:t>3</w:t>
      </w:r>
      <w:r w:rsidRPr="00FA4FD6">
        <w:rPr>
          <w:rFonts w:ascii="Arial" w:hAnsi="Arial" w:cs="Arial"/>
          <w:sz w:val="24"/>
          <w:szCs w:val="24"/>
          <w:lang w:val="id-ID"/>
        </w:rPr>
        <w:t>3</w:t>
      </w:r>
    </w:p>
    <w:p w:rsidR="001045B3" w:rsidRPr="00FA4FD6" w:rsidRDefault="001045B3" w:rsidP="001045B3">
      <w:pPr>
        <w:pStyle w:val="ListParagraph"/>
        <w:numPr>
          <w:ilvl w:val="0"/>
          <w:numId w:val="3"/>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Hipotesis/Pernyataan</w:t>
      </w:r>
      <w:r w:rsidRPr="00FA4FD6">
        <w:rPr>
          <w:rFonts w:ascii="Arial" w:hAnsi="Arial" w:cs="Arial"/>
          <w:sz w:val="24"/>
          <w:szCs w:val="24"/>
        </w:rPr>
        <w:tab/>
      </w:r>
      <w:r w:rsidRPr="00FA4FD6">
        <w:rPr>
          <w:rFonts w:ascii="Arial" w:hAnsi="Arial" w:cs="Arial"/>
          <w:sz w:val="24"/>
          <w:szCs w:val="24"/>
        </w:rPr>
        <w:tab/>
        <w:t>3</w:t>
      </w:r>
      <w:r w:rsidRPr="00FA4FD6">
        <w:rPr>
          <w:rFonts w:ascii="Arial" w:hAnsi="Arial" w:cs="Arial"/>
          <w:sz w:val="24"/>
          <w:szCs w:val="24"/>
          <w:lang w:val="id-ID"/>
        </w:rPr>
        <w:t>3</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BAB III METODE PENELITIAN</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Jenis dan Rancangan Penelitian</w:t>
      </w:r>
      <w:r w:rsidRPr="00FA4FD6">
        <w:rPr>
          <w:rFonts w:ascii="Arial" w:hAnsi="Arial" w:cs="Arial"/>
          <w:sz w:val="24"/>
          <w:szCs w:val="24"/>
        </w:rPr>
        <w:tab/>
      </w:r>
      <w:r w:rsidRPr="00FA4FD6">
        <w:rPr>
          <w:rFonts w:ascii="Arial" w:hAnsi="Arial" w:cs="Arial"/>
          <w:sz w:val="24"/>
          <w:szCs w:val="24"/>
        </w:rPr>
        <w:tab/>
        <w:t>34</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Populasi dan Sampel</w:t>
      </w:r>
      <w:r w:rsidRPr="00FA4FD6">
        <w:rPr>
          <w:rFonts w:ascii="Arial" w:hAnsi="Arial" w:cs="Arial"/>
          <w:sz w:val="24"/>
          <w:szCs w:val="24"/>
        </w:rPr>
        <w:tab/>
      </w:r>
      <w:r w:rsidRPr="00FA4FD6">
        <w:rPr>
          <w:rFonts w:ascii="Arial" w:hAnsi="Arial" w:cs="Arial"/>
          <w:sz w:val="24"/>
          <w:szCs w:val="24"/>
        </w:rPr>
        <w:tab/>
        <w:t>35</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Waktu dan Tempat Penelitian</w:t>
      </w:r>
      <w:r w:rsidRPr="00FA4FD6">
        <w:rPr>
          <w:rFonts w:ascii="Arial" w:hAnsi="Arial" w:cs="Arial"/>
          <w:sz w:val="24"/>
          <w:szCs w:val="24"/>
        </w:rPr>
        <w:tab/>
      </w:r>
      <w:r w:rsidRPr="00FA4FD6">
        <w:rPr>
          <w:rFonts w:ascii="Arial" w:hAnsi="Arial" w:cs="Arial"/>
          <w:sz w:val="24"/>
          <w:szCs w:val="24"/>
        </w:rPr>
        <w:tab/>
        <w:t>39</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Definisi Operasional</w:t>
      </w:r>
      <w:r w:rsidRPr="00FA4FD6">
        <w:rPr>
          <w:rFonts w:ascii="Arial" w:hAnsi="Arial" w:cs="Arial"/>
          <w:sz w:val="24"/>
          <w:szCs w:val="24"/>
        </w:rPr>
        <w:tab/>
      </w:r>
      <w:r w:rsidRPr="00FA4FD6">
        <w:rPr>
          <w:rFonts w:ascii="Arial" w:hAnsi="Arial" w:cs="Arial"/>
          <w:sz w:val="24"/>
          <w:szCs w:val="24"/>
        </w:rPr>
        <w:tab/>
        <w:t>39</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Instrumen Penelitian</w:t>
      </w:r>
      <w:r w:rsidRPr="00FA4FD6">
        <w:rPr>
          <w:rFonts w:ascii="Arial" w:hAnsi="Arial" w:cs="Arial"/>
          <w:sz w:val="24"/>
          <w:szCs w:val="24"/>
        </w:rPr>
        <w:tab/>
      </w:r>
      <w:r w:rsidRPr="00FA4FD6">
        <w:rPr>
          <w:rFonts w:ascii="Arial" w:hAnsi="Arial" w:cs="Arial"/>
          <w:sz w:val="24"/>
          <w:szCs w:val="24"/>
        </w:rPr>
        <w:tab/>
        <w:t>41</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Uji Validitas dan Realibilitas</w:t>
      </w:r>
      <w:r w:rsidRPr="00FA4FD6">
        <w:rPr>
          <w:rFonts w:ascii="Arial" w:hAnsi="Arial" w:cs="Arial"/>
          <w:sz w:val="24"/>
          <w:szCs w:val="24"/>
        </w:rPr>
        <w:tab/>
      </w:r>
      <w:r w:rsidRPr="00FA4FD6">
        <w:rPr>
          <w:rFonts w:ascii="Arial" w:hAnsi="Arial" w:cs="Arial"/>
          <w:sz w:val="24"/>
          <w:szCs w:val="24"/>
        </w:rPr>
        <w:tab/>
        <w:t>43</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Teknik Pengumpulan Data</w:t>
      </w:r>
      <w:r w:rsidRPr="00FA4FD6">
        <w:rPr>
          <w:rFonts w:ascii="Arial" w:hAnsi="Arial" w:cs="Arial"/>
          <w:sz w:val="24"/>
          <w:szCs w:val="24"/>
        </w:rPr>
        <w:tab/>
      </w:r>
      <w:r w:rsidRPr="00FA4FD6">
        <w:rPr>
          <w:rFonts w:ascii="Arial" w:hAnsi="Arial" w:cs="Arial"/>
          <w:sz w:val="24"/>
          <w:szCs w:val="24"/>
          <w:lang w:val="id-ID"/>
        </w:rPr>
        <w:tab/>
      </w:r>
      <w:r w:rsidRPr="00FA4FD6">
        <w:rPr>
          <w:rFonts w:ascii="Arial" w:hAnsi="Arial" w:cs="Arial"/>
          <w:sz w:val="24"/>
          <w:szCs w:val="24"/>
        </w:rPr>
        <w:t>4</w:t>
      </w:r>
      <w:r w:rsidRPr="00FA4FD6">
        <w:rPr>
          <w:rFonts w:ascii="Arial" w:hAnsi="Arial" w:cs="Arial"/>
          <w:sz w:val="24"/>
          <w:szCs w:val="24"/>
          <w:lang w:val="id-ID"/>
        </w:rPr>
        <w:t>6</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Teknik Analisa Data</w:t>
      </w:r>
      <w:r w:rsidRPr="00FA4FD6">
        <w:rPr>
          <w:rFonts w:ascii="Arial" w:hAnsi="Arial" w:cs="Arial"/>
          <w:sz w:val="24"/>
          <w:szCs w:val="24"/>
        </w:rPr>
        <w:tab/>
      </w:r>
      <w:r w:rsidRPr="00FA4FD6">
        <w:rPr>
          <w:rFonts w:ascii="Arial" w:hAnsi="Arial" w:cs="Arial"/>
          <w:sz w:val="24"/>
          <w:szCs w:val="24"/>
        </w:rPr>
        <w:tab/>
        <w:t>47</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Etika Penelitian</w:t>
      </w:r>
      <w:r w:rsidRPr="00FA4FD6">
        <w:rPr>
          <w:rFonts w:ascii="Arial" w:hAnsi="Arial" w:cs="Arial"/>
          <w:sz w:val="24"/>
          <w:szCs w:val="24"/>
        </w:rPr>
        <w:tab/>
      </w:r>
      <w:r w:rsidRPr="00FA4FD6">
        <w:rPr>
          <w:rFonts w:ascii="Arial" w:hAnsi="Arial" w:cs="Arial"/>
          <w:sz w:val="24"/>
          <w:szCs w:val="24"/>
        </w:rPr>
        <w:tab/>
      </w:r>
      <w:r w:rsidRPr="00FA4FD6">
        <w:rPr>
          <w:rFonts w:ascii="Arial" w:hAnsi="Arial" w:cs="Arial"/>
          <w:sz w:val="24"/>
          <w:szCs w:val="24"/>
          <w:lang w:val="id-ID"/>
        </w:rPr>
        <w:t>50</w:t>
      </w:r>
    </w:p>
    <w:p w:rsidR="001045B3" w:rsidRPr="00FA4FD6" w:rsidRDefault="001045B3" w:rsidP="001045B3">
      <w:pPr>
        <w:pStyle w:val="ListParagraph"/>
        <w:numPr>
          <w:ilvl w:val="0"/>
          <w:numId w:val="4"/>
        </w:num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Jalannya Penelitian</w:t>
      </w:r>
      <w:r w:rsidRPr="00FA4FD6">
        <w:rPr>
          <w:rFonts w:ascii="Arial" w:hAnsi="Arial" w:cs="Arial"/>
          <w:sz w:val="24"/>
          <w:szCs w:val="24"/>
        </w:rPr>
        <w:tab/>
      </w:r>
      <w:r w:rsidRPr="00FA4FD6">
        <w:rPr>
          <w:rFonts w:ascii="Arial" w:hAnsi="Arial" w:cs="Arial"/>
          <w:sz w:val="24"/>
          <w:szCs w:val="24"/>
        </w:rPr>
        <w:tab/>
        <w:t>5</w:t>
      </w:r>
      <w:r w:rsidRPr="00FA4FD6">
        <w:rPr>
          <w:rFonts w:ascii="Arial" w:hAnsi="Arial" w:cs="Arial"/>
          <w:sz w:val="24"/>
          <w:szCs w:val="24"/>
          <w:lang w:val="id-ID"/>
        </w:rPr>
        <w:t>2</w:t>
      </w:r>
    </w:p>
    <w:p w:rsidR="001045B3" w:rsidRPr="00FA4FD6" w:rsidRDefault="001045B3" w:rsidP="001045B3">
      <w:p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t>BAB IV HASIL PENELITIAN DAN PEMBAHASAN</w:t>
      </w:r>
    </w:p>
    <w:p w:rsidR="001045B3" w:rsidRPr="00FA4FD6" w:rsidRDefault="001045B3" w:rsidP="001045B3">
      <w:pPr>
        <w:pStyle w:val="ListParagraph"/>
        <w:numPr>
          <w:ilvl w:val="0"/>
          <w:numId w:val="5"/>
        </w:num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t>Gambaran Umum Lokasi Penelitian</w:t>
      </w:r>
      <w:r w:rsidRPr="00FA4FD6">
        <w:rPr>
          <w:rFonts w:ascii="Arial" w:hAnsi="Arial" w:cs="Arial"/>
          <w:sz w:val="24"/>
          <w:szCs w:val="24"/>
          <w:lang w:val="id-ID"/>
        </w:rPr>
        <w:tab/>
      </w:r>
      <w:r w:rsidRPr="00FA4FD6">
        <w:rPr>
          <w:rFonts w:ascii="Arial" w:hAnsi="Arial" w:cs="Arial"/>
          <w:sz w:val="24"/>
          <w:szCs w:val="24"/>
          <w:lang w:val="id-ID"/>
        </w:rPr>
        <w:tab/>
        <w:t>5</w:t>
      </w:r>
      <w:r w:rsidRPr="00FA4FD6">
        <w:rPr>
          <w:rFonts w:ascii="Arial" w:hAnsi="Arial" w:cs="Arial"/>
          <w:sz w:val="24"/>
          <w:szCs w:val="24"/>
        </w:rPr>
        <w:t>4</w:t>
      </w:r>
    </w:p>
    <w:p w:rsidR="001045B3" w:rsidRPr="00FA4FD6" w:rsidRDefault="001045B3" w:rsidP="001045B3">
      <w:pPr>
        <w:pStyle w:val="ListParagraph"/>
        <w:numPr>
          <w:ilvl w:val="0"/>
          <w:numId w:val="5"/>
        </w:num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t>Pembahasan</w:t>
      </w:r>
      <w:r w:rsidRPr="00FA4FD6">
        <w:rPr>
          <w:rFonts w:ascii="Arial" w:hAnsi="Arial" w:cs="Arial"/>
          <w:sz w:val="24"/>
          <w:szCs w:val="24"/>
          <w:lang w:val="id-ID"/>
        </w:rPr>
        <w:tab/>
      </w:r>
      <w:r w:rsidRPr="00FA4FD6">
        <w:rPr>
          <w:rFonts w:ascii="Arial" w:hAnsi="Arial" w:cs="Arial"/>
          <w:sz w:val="24"/>
          <w:szCs w:val="24"/>
          <w:lang w:val="id-ID"/>
        </w:rPr>
        <w:tab/>
        <w:t>56</w:t>
      </w:r>
    </w:p>
    <w:p w:rsidR="001045B3" w:rsidRPr="00FA4FD6" w:rsidRDefault="001045B3" w:rsidP="001045B3">
      <w:pPr>
        <w:pStyle w:val="ListParagraph"/>
        <w:numPr>
          <w:ilvl w:val="0"/>
          <w:numId w:val="5"/>
        </w:num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t>Analisa Univariat</w:t>
      </w:r>
      <w:r w:rsidRPr="00FA4FD6">
        <w:rPr>
          <w:rFonts w:ascii="Arial" w:hAnsi="Arial" w:cs="Arial"/>
          <w:sz w:val="24"/>
          <w:szCs w:val="24"/>
          <w:lang w:val="id-ID"/>
        </w:rPr>
        <w:tab/>
      </w:r>
      <w:r w:rsidRPr="00FA4FD6">
        <w:rPr>
          <w:rFonts w:ascii="Arial" w:hAnsi="Arial" w:cs="Arial"/>
          <w:sz w:val="24"/>
          <w:szCs w:val="24"/>
          <w:lang w:val="id-ID"/>
        </w:rPr>
        <w:tab/>
        <w:t>58</w:t>
      </w:r>
    </w:p>
    <w:p w:rsidR="001045B3" w:rsidRPr="00FA4FD6" w:rsidRDefault="001045B3" w:rsidP="001045B3">
      <w:pPr>
        <w:pStyle w:val="ListParagraph"/>
        <w:numPr>
          <w:ilvl w:val="0"/>
          <w:numId w:val="5"/>
        </w:num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lastRenderedPageBreak/>
        <w:t>Keterbatasan penelitian</w:t>
      </w:r>
      <w:r w:rsidRPr="00FA4FD6">
        <w:rPr>
          <w:rFonts w:ascii="Arial" w:hAnsi="Arial" w:cs="Arial"/>
          <w:sz w:val="24"/>
          <w:szCs w:val="24"/>
          <w:lang w:val="id-ID"/>
        </w:rPr>
        <w:tab/>
      </w:r>
      <w:r w:rsidRPr="00FA4FD6">
        <w:rPr>
          <w:rFonts w:ascii="Arial" w:hAnsi="Arial" w:cs="Arial"/>
          <w:sz w:val="24"/>
          <w:szCs w:val="24"/>
          <w:lang w:val="id-ID"/>
        </w:rPr>
        <w:tab/>
        <w:t>62</w:t>
      </w:r>
    </w:p>
    <w:p w:rsidR="001045B3" w:rsidRPr="00FA4FD6" w:rsidRDefault="001045B3" w:rsidP="001045B3">
      <w:pPr>
        <w:pStyle w:val="ListParagraph"/>
        <w:tabs>
          <w:tab w:val="left" w:leader="dot" w:pos="7655"/>
          <w:tab w:val="right" w:pos="8222"/>
        </w:tabs>
        <w:spacing w:line="480" w:lineRule="auto"/>
        <w:jc w:val="both"/>
        <w:rPr>
          <w:rFonts w:ascii="Arial" w:hAnsi="Arial" w:cs="Arial"/>
          <w:sz w:val="24"/>
          <w:szCs w:val="24"/>
          <w:lang w:val="id-ID"/>
        </w:rPr>
      </w:pPr>
    </w:p>
    <w:p w:rsidR="001045B3" w:rsidRPr="00FA4FD6" w:rsidRDefault="001045B3" w:rsidP="001045B3">
      <w:p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t>BAB V KESIMPULAN DAN SARAN</w:t>
      </w:r>
    </w:p>
    <w:p w:rsidR="001045B3" w:rsidRPr="00FA4FD6" w:rsidRDefault="001045B3" w:rsidP="001045B3">
      <w:pPr>
        <w:pStyle w:val="ListParagraph"/>
        <w:numPr>
          <w:ilvl w:val="0"/>
          <w:numId w:val="6"/>
        </w:num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t>Kesimpulan</w:t>
      </w:r>
      <w:r w:rsidRPr="00FA4FD6">
        <w:rPr>
          <w:rFonts w:ascii="Arial" w:hAnsi="Arial" w:cs="Arial"/>
          <w:sz w:val="24"/>
          <w:szCs w:val="24"/>
          <w:lang w:val="id-ID"/>
        </w:rPr>
        <w:tab/>
      </w:r>
      <w:r w:rsidRPr="00FA4FD6">
        <w:rPr>
          <w:rFonts w:ascii="Arial" w:hAnsi="Arial" w:cs="Arial"/>
          <w:sz w:val="24"/>
          <w:szCs w:val="24"/>
          <w:lang w:val="id-ID"/>
        </w:rPr>
        <w:tab/>
        <w:t>63</w:t>
      </w:r>
    </w:p>
    <w:p w:rsidR="001045B3" w:rsidRPr="00FA4FD6" w:rsidRDefault="001045B3" w:rsidP="001045B3">
      <w:pPr>
        <w:pStyle w:val="ListParagraph"/>
        <w:numPr>
          <w:ilvl w:val="0"/>
          <w:numId w:val="6"/>
        </w:numPr>
        <w:tabs>
          <w:tab w:val="left" w:leader="dot" w:pos="7655"/>
          <w:tab w:val="right" w:pos="8222"/>
        </w:tabs>
        <w:spacing w:line="480" w:lineRule="auto"/>
        <w:jc w:val="both"/>
        <w:rPr>
          <w:rFonts w:ascii="Arial" w:hAnsi="Arial" w:cs="Arial"/>
          <w:sz w:val="24"/>
          <w:szCs w:val="24"/>
          <w:lang w:val="id-ID"/>
        </w:rPr>
      </w:pPr>
      <w:r w:rsidRPr="00FA4FD6">
        <w:rPr>
          <w:rFonts w:ascii="Arial" w:hAnsi="Arial" w:cs="Arial"/>
          <w:sz w:val="24"/>
          <w:szCs w:val="24"/>
          <w:lang w:val="id-ID"/>
        </w:rPr>
        <w:t>Saran</w:t>
      </w:r>
      <w:r w:rsidRPr="00FA4FD6">
        <w:rPr>
          <w:rFonts w:ascii="Arial" w:hAnsi="Arial" w:cs="Arial"/>
          <w:sz w:val="24"/>
          <w:szCs w:val="24"/>
          <w:lang w:val="id-ID"/>
        </w:rPr>
        <w:tab/>
      </w:r>
      <w:r w:rsidRPr="00FA4FD6">
        <w:rPr>
          <w:rFonts w:ascii="Arial" w:hAnsi="Arial" w:cs="Arial"/>
          <w:sz w:val="24"/>
          <w:szCs w:val="24"/>
          <w:lang w:val="id-ID"/>
        </w:rPr>
        <w:tab/>
        <w:t>63</w:t>
      </w:r>
    </w:p>
    <w:p w:rsidR="001045B3" w:rsidRPr="00FA4FD6" w:rsidRDefault="001045B3" w:rsidP="001045B3">
      <w:pPr>
        <w:tabs>
          <w:tab w:val="left" w:leader="dot" w:pos="7655"/>
          <w:tab w:val="right" w:pos="8222"/>
        </w:tabs>
        <w:spacing w:line="480" w:lineRule="auto"/>
        <w:jc w:val="both"/>
        <w:rPr>
          <w:rFonts w:ascii="Arial" w:hAnsi="Arial" w:cs="Arial"/>
          <w:sz w:val="24"/>
          <w:szCs w:val="24"/>
        </w:rPr>
      </w:pPr>
      <w:r w:rsidRPr="00FA4FD6">
        <w:rPr>
          <w:rFonts w:ascii="Arial" w:hAnsi="Arial" w:cs="Arial"/>
          <w:sz w:val="24"/>
          <w:szCs w:val="24"/>
        </w:rPr>
        <w:t>DAFTAR PUSTAKA</w:t>
      </w:r>
    </w:p>
    <w:p w:rsidR="001045B3" w:rsidRPr="00FA4FD6" w:rsidRDefault="001045B3" w:rsidP="001045B3">
      <w:pPr>
        <w:tabs>
          <w:tab w:val="left" w:leader="dot" w:pos="7655"/>
        </w:tabs>
        <w:spacing w:line="480" w:lineRule="auto"/>
        <w:jc w:val="both"/>
        <w:rPr>
          <w:rFonts w:ascii="Arial" w:hAnsi="Arial" w:cs="Arial"/>
          <w:sz w:val="24"/>
          <w:szCs w:val="24"/>
        </w:rPr>
      </w:pPr>
      <w:r w:rsidRPr="00FA4FD6">
        <w:rPr>
          <w:rFonts w:ascii="Arial" w:hAnsi="Arial" w:cs="Arial"/>
          <w:sz w:val="24"/>
          <w:szCs w:val="24"/>
        </w:rPr>
        <w:t>LAMPIRAN</w:t>
      </w:r>
    </w:p>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Pr="00FA4FD6" w:rsidRDefault="001045B3" w:rsidP="001045B3">
      <w:pPr>
        <w:spacing w:line="480" w:lineRule="auto"/>
        <w:jc w:val="center"/>
        <w:rPr>
          <w:rFonts w:ascii="Arial" w:hAnsi="Arial" w:cs="Arial"/>
          <w:b/>
          <w:sz w:val="24"/>
          <w:szCs w:val="24"/>
        </w:rPr>
      </w:pPr>
      <w:r w:rsidRPr="00FA4FD6">
        <w:rPr>
          <w:rFonts w:ascii="Arial" w:hAnsi="Arial" w:cs="Arial"/>
          <w:b/>
          <w:sz w:val="24"/>
          <w:szCs w:val="24"/>
        </w:rPr>
        <w:lastRenderedPageBreak/>
        <w:t>DAFTAR TABEL</w:t>
      </w:r>
    </w:p>
    <w:p w:rsidR="001045B3" w:rsidRPr="00FA4FD6" w:rsidRDefault="001045B3" w:rsidP="001045B3">
      <w:pPr>
        <w:spacing w:line="480" w:lineRule="auto"/>
        <w:jc w:val="center"/>
        <w:rPr>
          <w:rFonts w:ascii="Arial" w:hAnsi="Arial" w:cs="Arial"/>
          <w:b/>
          <w:sz w:val="24"/>
          <w:szCs w:val="24"/>
        </w:rPr>
      </w:pPr>
    </w:p>
    <w:p w:rsidR="001045B3" w:rsidRPr="00FA4FD6" w:rsidRDefault="001045B3" w:rsidP="001045B3">
      <w:pPr>
        <w:tabs>
          <w:tab w:val="left" w:leader="dot" w:pos="7797"/>
          <w:tab w:val="right" w:pos="8080"/>
        </w:tabs>
        <w:spacing w:line="480" w:lineRule="auto"/>
        <w:jc w:val="both"/>
        <w:rPr>
          <w:rFonts w:ascii="Arial" w:hAnsi="Arial" w:cs="Arial"/>
          <w:sz w:val="24"/>
          <w:szCs w:val="24"/>
        </w:rPr>
      </w:pPr>
      <w:r w:rsidRPr="00FA4FD6">
        <w:rPr>
          <w:rFonts w:ascii="Arial" w:hAnsi="Arial" w:cs="Arial"/>
          <w:sz w:val="24"/>
          <w:szCs w:val="24"/>
        </w:rPr>
        <w:t>Tabel 2.1 Kerangka Teori Penelitian</w:t>
      </w:r>
      <w:r w:rsidRPr="00FA4FD6">
        <w:rPr>
          <w:rFonts w:ascii="Arial" w:hAnsi="Arial" w:cs="Arial"/>
          <w:sz w:val="24"/>
          <w:szCs w:val="24"/>
        </w:rPr>
        <w:tab/>
      </w:r>
      <w:r w:rsidRPr="00FA4FD6">
        <w:rPr>
          <w:rFonts w:ascii="Arial" w:hAnsi="Arial" w:cs="Arial"/>
          <w:sz w:val="24"/>
          <w:szCs w:val="24"/>
        </w:rPr>
        <w:tab/>
        <w:t>32</w:t>
      </w:r>
    </w:p>
    <w:p w:rsidR="001045B3" w:rsidRPr="00FA4FD6" w:rsidRDefault="001045B3" w:rsidP="001045B3">
      <w:pPr>
        <w:tabs>
          <w:tab w:val="left" w:leader="dot" w:pos="7797"/>
          <w:tab w:val="right" w:pos="8080"/>
        </w:tabs>
        <w:spacing w:line="480" w:lineRule="auto"/>
        <w:jc w:val="both"/>
        <w:rPr>
          <w:rFonts w:ascii="Arial" w:hAnsi="Arial" w:cs="Arial"/>
          <w:sz w:val="24"/>
          <w:szCs w:val="24"/>
        </w:rPr>
      </w:pPr>
      <w:r w:rsidRPr="00FA4FD6">
        <w:rPr>
          <w:rFonts w:ascii="Arial" w:hAnsi="Arial" w:cs="Arial"/>
          <w:sz w:val="24"/>
          <w:szCs w:val="24"/>
        </w:rPr>
        <w:t>Tabel 2.2 Kerangka Konsep Penelitian</w:t>
      </w:r>
      <w:r w:rsidRPr="00FA4FD6">
        <w:rPr>
          <w:rFonts w:ascii="Arial" w:hAnsi="Arial" w:cs="Arial"/>
          <w:sz w:val="24"/>
          <w:szCs w:val="24"/>
        </w:rPr>
        <w:tab/>
      </w:r>
      <w:r w:rsidRPr="00FA4FD6">
        <w:rPr>
          <w:rFonts w:ascii="Arial" w:hAnsi="Arial" w:cs="Arial"/>
          <w:sz w:val="24"/>
          <w:szCs w:val="24"/>
        </w:rPr>
        <w:tab/>
        <w:t>32</w:t>
      </w:r>
    </w:p>
    <w:p w:rsidR="001045B3" w:rsidRPr="00FA4FD6" w:rsidRDefault="001045B3" w:rsidP="001045B3">
      <w:pPr>
        <w:tabs>
          <w:tab w:val="left" w:leader="dot" w:pos="7797"/>
          <w:tab w:val="right" w:pos="8080"/>
        </w:tabs>
        <w:spacing w:line="480" w:lineRule="auto"/>
        <w:jc w:val="both"/>
        <w:rPr>
          <w:rFonts w:ascii="Arial" w:hAnsi="Arial" w:cs="Arial"/>
          <w:sz w:val="24"/>
          <w:szCs w:val="24"/>
        </w:rPr>
      </w:pPr>
      <w:r w:rsidRPr="00FA4FD6">
        <w:rPr>
          <w:rFonts w:ascii="Arial" w:hAnsi="Arial" w:cs="Arial"/>
          <w:sz w:val="24"/>
          <w:szCs w:val="24"/>
        </w:rPr>
        <w:t>Tabel 3.1 Perhitungan Sampel Ditiap Kelas</w:t>
      </w:r>
      <w:r w:rsidRPr="00FA4FD6">
        <w:rPr>
          <w:rFonts w:ascii="Arial" w:hAnsi="Arial" w:cs="Arial"/>
          <w:sz w:val="24"/>
          <w:szCs w:val="24"/>
        </w:rPr>
        <w:tab/>
      </w:r>
      <w:r w:rsidRPr="00FA4FD6">
        <w:rPr>
          <w:rFonts w:ascii="Arial" w:hAnsi="Arial" w:cs="Arial"/>
          <w:sz w:val="24"/>
          <w:szCs w:val="24"/>
        </w:rPr>
        <w:tab/>
        <w:t>38</w:t>
      </w:r>
    </w:p>
    <w:p w:rsidR="001045B3" w:rsidRPr="00FA4FD6" w:rsidRDefault="001045B3" w:rsidP="001045B3">
      <w:pPr>
        <w:tabs>
          <w:tab w:val="left" w:leader="dot" w:pos="7797"/>
          <w:tab w:val="right" w:pos="8080"/>
        </w:tabs>
        <w:spacing w:line="480" w:lineRule="auto"/>
        <w:jc w:val="both"/>
        <w:rPr>
          <w:rFonts w:ascii="Arial" w:hAnsi="Arial" w:cs="Arial"/>
          <w:sz w:val="24"/>
          <w:szCs w:val="24"/>
        </w:rPr>
      </w:pPr>
      <w:r w:rsidRPr="00FA4FD6">
        <w:rPr>
          <w:rFonts w:ascii="Arial" w:hAnsi="Arial" w:cs="Arial"/>
          <w:sz w:val="24"/>
          <w:szCs w:val="24"/>
        </w:rPr>
        <w:t>Tabel 3.2 Definisi Operasional</w:t>
      </w:r>
      <w:r w:rsidRPr="00FA4FD6">
        <w:rPr>
          <w:rFonts w:ascii="Arial" w:hAnsi="Arial" w:cs="Arial"/>
          <w:sz w:val="24"/>
          <w:szCs w:val="24"/>
        </w:rPr>
        <w:tab/>
      </w:r>
      <w:r w:rsidRPr="00FA4FD6">
        <w:rPr>
          <w:rFonts w:ascii="Arial" w:hAnsi="Arial" w:cs="Arial"/>
          <w:sz w:val="24"/>
          <w:szCs w:val="24"/>
        </w:rPr>
        <w:tab/>
        <w:t>40</w:t>
      </w:r>
    </w:p>
    <w:p w:rsidR="001045B3" w:rsidRPr="00FA4FD6" w:rsidRDefault="001045B3" w:rsidP="001045B3">
      <w:pPr>
        <w:tabs>
          <w:tab w:val="left" w:leader="dot" w:pos="7797"/>
          <w:tab w:val="right" w:pos="8080"/>
        </w:tabs>
        <w:spacing w:line="480" w:lineRule="auto"/>
        <w:jc w:val="both"/>
        <w:rPr>
          <w:rFonts w:ascii="Arial" w:hAnsi="Arial" w:cs="Arial"/>
          <w:sz w:val="24"/>
          <w:szCs w:val="24"/>
          <w:lang w:val="id-ID"/>
        </w:rPr>
      </w:pPr>
      <w:r w:rsidRPr="00FA4FD6">
        <w:rPr>
          <w:rFonts w:ascii="Arial" w:hAnsi="Arial" w:cs="Arial"/>
          <w:sz w:val="24"/>
          <w:szCs w:val="24"/>
        </w:rPr>
        <w:t>Tabel 3.3 kisi-kisi instrument penelitian pengetahuan</w:t>
      </w:r>
      <w:r w:rsidRPr="00FA4FD6">
        <w:rPr>
          <w:rFonts w:ascii="Arial" w:hAnsi="Arial" w:cs="Arial"/>
          <w:sz w:val="24"/>
          <w:szCs w:val="24"/>
        </w:rPr>
        <w:tab/>
      </w:r>
      <w:r w:rsidRPr="00FA4FD6">
        <w:rPr>
          <w:rFonts w:ascii="Arial" w:hAnsi="Arial" w:cs="Arial"/>
          <w:sz w:val="24"/>
          <w:szCs w:val="24"/>
        </w:rPr>
        <w:tab/>
        <w:t>42</w:t>
      </w:r>
    </w:p>
    <w:p w:rsidR="001045B3" w:rsidRPr="00FA4FD6" w:rsidRDefault="001045B3" w:rsidP="001045B3">
      <w:pPr>
        <w:tabs>
          <w:tab w:val="left" w:leader="dot" w:pos="7797"/>
          <w:tab w:val="right" w:pos="8080"/>
        </w:tabs>
        <w:spacing w:line="480" w:lineRule="auto"/>
        <w:jc w:val="both"/>
        <w:rPr>
          <w:rFonts w:ascii="Arial" w:hAnsi="Arial" w:cs="Arial"/>
          <w:sz w:val="24"/>
          <w:szCs w:val="24"/>
          <w:lang w:val="id-ID"/>
        </w:rPr>
      </w:pPr>
      <w:r w:rsidRPr="00FA4FD6">
        <w:rPr>
          <w:rFonts w:ascii="Arial" w:hAnsi="Arial" w:cs="Arial"/>
          <w:sz w:val="24"/>
          <w:szCs w:val="24"/>
          <w:lang w:val="id-ID"/>
        </w:rPr>
        <w:t>Tabel 4.1 Karakteristik Responden Berdasarkan Usia</w:t>
      </w:r>
      <w:r w:rsidRPr="00FA4FD6">
        <w:rPr>
          <w:rFonts w:ascii="Arial" w:hAnsi="Arial" w:cs="Arial"/>
          <w:sz w:val="24"/>
          <w:szCs w:val="24"/>
          <w:lang w:val="id-ID"/>
        </w:rPr>
        <w:tab/>
      </w:r>
      <w:r w:rsidRPr="00FA4FD6">
        <w:rPr>
          <w:rFonts w:ascii="Arial" w:hAnsi="Arial" w:cs="Arial"/>
          <w:sz w:val="24"/>
          <w:szCs w:val="24"/>
          <w:lang w:val="id-ID"/>
        </w:rPr>
        <w:tab/>
        <w:t>54</w:t>
      </w:r>
    </w:p>
    <w:p w:rsidR="001045B3" w:rsidRPr="00FA4FD6" w:rsidRDefault="001045B3" w:rsidP="001045B3">
      <w:pPr>
        <w:tabs>
          <w:tab w:val="left" w:leader="dot" w:pos="7797"/>
          <w:tab w:val="right" w:pos="8080"/>
        </w:tabs>
        <w:spacing w:line="480" w:lineRule="auto"/>
        <w:jc w:val="both"/>
        <w:rPr>
          <w:rFonts w:ascii="Arial" w:hAnsi="Arial" w:cs="Arial"/>
          <w:sz w:val="24"/>
          <w:szCs w:val="24"/>
          <w:lang w:val="id-ID"/>
        </w:rPr>
      </w:pPr>
      <w:r w:rsidRPr="00FA4FD6">
        <w:rPr>
          <w:rFonts w:ascii="Arial" w:hAnsi="Arial" w:cs="Arial"/>
          <w:sz w:val="24"/>
          <w:szCs w:val="24"/>
          <w:lang w:val="id-ID"/>
        </w:rPr>
        <w:t>Tabel 4.2 karakteristik Responden Berdasarkan Jenis Kelamin</w:t>
      </w:r>
      <w:r w:rsidRPr="00FA4FD6">
        <w:rPr>
          <w:rFonts w:ascii="Arial" w:hAnsi="Arial" w:cs="Arial"/>
          <w:sz w:val="24"/>
          <w:szCs w:val="24"/>
          <w:lang w:val="id-ID"/>
        </w:rPr>
        <w:tab/>
      </w:r>
      <w:r w:rsidRPr="00FA4FD6">
        <w:rPr>
          <w:rFonts w:ascii="Arial" w:hAnsi="Arial" w:cs="Arial"/>
          <w:sz w:val="24"/>
          <w:szCs w:val="24"/>
          <w:lang w:val="id-ID"/>
        </w:rPr>
        <w:tab/>
        <w:t>54</w:t>
      </w:r>
    </w:p>
    <w:p w:rsidR="001045B3" w:rsidRPr="00FA4FD6" w:rsidRDefault="001045B3" w:rsidP="001045B3">
      <w:pPr>
        <w:tabs>
          <w:tab w:val="left" w:leader="dot" w:pos="7797"/>
          <w:tab w:val="right" w:pos="8080"/>
        </w:tabs>
        <w:spacing w:line="480" w:lineRule="auto"/>
        <w:jc w:val="both"/>
        <w:rPr>
          <w:rFonts w:ascii="Arial" w:hAnsi="Arial" w:cs="Arial"/>
          <w:sz w:val="24"/>
          <w:szCs w:val="24"/>
          <w:lang w:val="id-ID"/>
        </w:rPr>
      </w:pPr>
      <w:r w:rsidRPr="00FA4FD6">
        <w:rPr>
          <w:rFonts w:ascii="Arial" w:hAnsi="Arial" w:cs="Arial"/>
          <w:sz w:val="24"/>
          <w:szCs w:val="24"/>
          <w:lang w:val="id-ID"/>
        </w:rPr>
        <w:t xml:space="preserve">Tabel 4.3 Gambaran Pengetahuan Siswa-Siswi Kelas II Tentang </w:t>
      </w:r>
    </w:p>
    <w:p w:rsidR="001045B3" w:rsidRPr="00FA4FD6" w:rsidRDefault="001045B3" w:rsidP="001045B3">
      <w:pPr>
        <w:tabs>
          <w:tab w:val="left" w:leader="dot" w:pos="7797"/>
          <w:tab w:val="right" w:pos="8080"/>
        </w:tabs>
        <w:spacing w:line="480" w:lineRule="auto"/>
        <w:ind w:left="1134" w:hanging="1134"/>
        <w:jc w:val="both"/>
        <w:rPr>
          <w:rFonts w:ascii="Arial" w:hAnsi="Arial" w:cs="Arial"/>
          <w:sz w:val="24"/>
          <w:szCs w:val="24"/>
          <w:lang w:val="id-ID"/>
        </w:rPr>
      </w:pPr>
      <w:r w:rsidRPr="00FA4FD6">
        <w:rPr>
          <w:rFonts w:ascii="Arial" w:hAnsi="Arial" w:cs="Arial"/>
          <w:sz w:val="24"/>
          <w:szCs w:val="24"/>
          <w:lang w:val="id-ID"/>
        </w:rPr>
        <w:tab/>
        <w:t>makanan dan minuman Kariogenik</w:t>
      </w:r>
      <w:r w:rsidRPr="00FA4FD6">
        <w:rPr>
          <w:rFonts w:ascii="Arial" w:hAnsi="Arial" w:cs="Arial"/>
          <w:sz w:val="24"/>
          <w:szCs w:val="24"/>
          <w:lang w:val="id-ID"/>
        </w:rPr>
        <w:tab/>
      </w:r>
      <w:r w:rsidRPr="00FA4FD6">
        <w:rPr>
          <w:rFonts w:ascii="Arial" w:hAnsi="Arial" w:cs="Arial"/>
          <w:sz w:val="24"/>
          <w:szCs w:val="24"/>
          <w:lang w:val="id-ID"/>
        </w:rPr>
        <w:tab/>
        <w:t>55</w:t>
      </w:r>
    </w:p>
    <w:p w:rsidR="001045B3" w:rsidRPr="00FA4FD6" w:rsidRDefault="001045B3" w:rsidP="001045B3">
      <w:pPr>
        <w:tabs>
          <w:tab w:val="left" w:leader="dot" w:pos="7797"/>
          <w:tab w:val="right" w:pos="8080"/>
        </w:tabs>
        <w:spacing w:line="480" w:lineRule="auto"/>
        <w:jc w:val="both"/>
        <w:rPr>
          <w:rFonts w:ascii="Arial" w:hAnsi="Arial" w:cs="Arial"/>
          <w:sz w:val="24"/>
          <w:szCs w:val="24"/>
          <w:lang w:val="id-ID"/>
        </w:rPr>
      </w:pPr>
    </w:p>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Pr="00726419" w:rsidRDefault="001045B3" w:rsidP="001045B3">
      <w:pPr>
        <w:spacing w:line="480" w:lineRule="auto"/>
        <w:jc w:val="center"/>
        <w:rPr>
          <w:rFonts w:ascii="Arial" w:hAnsi="Arial" w:cs="Arial"/>
          <w:b/>
          <w:sz w:val="24"/>
        </w:rPr>
      </w:pPr>
      <w:r w:rsidRPr="00726419">
        <w:rPr>
          <w:rFonts w:ascii="Arial" w:hAnsi="Arial" w:cs="Arial"/>
          <w:b/>
          <w:sz w:val="24"/>
        </w:rPr>
        <w:lastRenderedPageBreak/>
        <w:t>DAFTAR LAMPIRAN</w:t>
      </w:r>
    </w:p>
    <w:p w:rsidR="001045B3" w:rsidRPr="00726419" w:rsidRDefault="001045B3" w:rsidP="001045B3">
      <w:pPr>
        <w:spacing w:line="480" w:lineRule="auto"/>
        <w:jc w:val="both"/>
        <w:rPr>
          <w:rFonts w:ascii="Arial" w:hAnsi="Arial" w:cs="Arial"/>
          <w:sz w:val="24"/>
        </w:rPr>
      </w:pPr>
    </w:p>
    <w:p w:rsidR="001045B3" w:rsidRDefault="001045B3" w:rsidP="001045B3">
      <w:pPr>
        <w:spacing w:line="480" w:lineRule="auto"/>
        <w:jc w:val="both"/>
        <w:rPr>
          <w:rFonts w:ascii="Arial" w:hAnsi="Arial" w:cs="Arial"/>
          <w:sz w:val="24"/>
        </w:rPr>
      </w:pPr>
      <w:r>
        <w:rPr>
          <w:rFonts w:ascii="Arial" w:hAnsi="Arial" w:cs="Arial"/>
          <w:sz w:val="24"/>
        </w:rPr>
        <w:t>Lampiran 1 Biodata Diri</w:t>
      </w:r>
    </w:p>
    <w:p w:rsidR="001045B3" w:rsidRPr="00726419" w:rsidRDefault="001045B3" w:rsidP="001045B3">
      <w:pPr>
        <w:spacing w:line="480" w:lineRule="auto"/>
        <w:jc w:val="both"/>
        <w:rPr>
          <w:rFonts w:ascii="Arial" w:hAnsi="Arial" w:cs="Arial"/>
          <w:sz w:val="24"/>
        </w:rPr>
      </w:pPr>
      <w:r>
        <w:rPr>
          <w:rFonts w:ascii="Arial" w:hAnsi="Arial" w:cs="Arial"/>
          <w:sz w:val="24"/>
        </w:rPr>
        <w:t>Lampiran 2</w:t>
      </w:r>
      <w:r w:rsidRPr="00726419">
        <w:rPr>
          <w:rFonts w:ascii="Arial" w:hAnsi="Arial" w:cs="Arial"/>
          <w:sz w:val="24"/>
        </w:rPr>
        <w:t xml:space="preserve"> Lembar Penjelasan Penelitian</w:t>
      </w:r>
    </w:p>
    <w:p w:rsidR="001045B3" w:rsidRPr="00726419" w:rsidRDefault="001045B3" w:rsidP="001045B3">
      <w:pPr>
        <w:spacing w:line="480" w:lineRule="auto"/>
        <w:jc w:val="both"/>
        <w:rPr>
          <w:rFonts w:ascii="Arial" w:hAnsi="Arial" w:cs="Arial"/>
          <w:sz w:val="24"/>
        </w:rPr>
      </w:pPr>
      <w:r>
        <w:rPr>
          <w:rFonts w:ascii="Arial" w:hAnsi="Arial" w:cs="Arial"/>
          <w:sz w:val="24"/>
        </w:rPr>
        <w:t>Lampiran 3</w:t>
      </w:r>
      <w:r w:rsidRPr="00726419">
        <w:rPr>
          <w:rFonts w:ascii="Arial" w:hAnsi="Arial" w:cs="Arial"/>
          <w:sz w:val="24"/>
        </w:rPr>
        <w:t xml:space="preserve"> lembar persetujuan menjadi responden</w:t>
      </w:r>
    </w:p>
    <w:p w:rsidR="001045B3" w:rsidRDefault="001045B3" w:rsidP="001045B3">
      <w:pPr>
        <w:spacing w:line="480" w:lineRule="auto"/>
        <w:jc w:val="both"/>
        <w:rPr>
          <w:rFonts w:ascii="Arial" w:hAnsi="Arial" w:cs="Arial"/>
          <w:sz w:val="24"/>
        </w:rPr>
      </w:pPr>
      <w:r>
        <w:rPr>
          <w:rFonts w:ascii="Arial" w:hAnsi="Arial" w:cs="Arial"/>
          <w:sz w:val="24"/>
        </w:rPr>
        <w:t>Lampiran 4</w:t>
      </w:r>
      <w:r w:rsidRPr="00726419">
        <w:rPr>
          <w:rFonts w:ascii="Arial" w:hAnsi="Arial" w:cs="Arial"/>
          <w:sz w:val="24"/>
        </w:rPr>
        <w:t xml:space="preserve"> Kuesioner</w:t>
      </w:r>
    </w:p>
    <w:p w:rsidR="001045B3" w:rsidRDefault="001045B3" w:rsidP="001045B3">
      <w:pPr>
        <w:spacing w:line="480" w:lineRule="auto"/>
        <w:jc w:val="both"/>
        <w:rPr>
          <w:rFonts w:ascii="Arial" w:hAnsi="Arial" w:cs="Arial"/>
          <w:sz w:val="24"/>
        </w:rPr>
      </w:pPr>
      <w:r>
        <w:rPr>
          <w:rFonts w:ascii="Arial" w:hAnsi="Arial" w:cs="Arial"/>
          <w:sz w:val="24"/>
        </w:rPr>
        <w:t>Lampiran 5 Analisa Univariat</w:t>
      </w:r>
    </w:p>
    <w:p w:rsidR="001045B3" w:rsidRDefault="001045B3" w:rsidP="001045B3">
      <w:pPr>
        <w:spacing w:line="480" w:lineRule="auto"/>
        <w:jc w:val="both"/>
        <w:rPr>
          <w:rFonts w:ascii="Arial" w:hAnsi="Arial" w:cs="Arial"/>
          <w:sz w:val="24"/>
        </w:rPr>
      </w:pPr>
      <w:r>
        <w:rPr>
          <w:rFonts w:ascii="Arial" w:hAnsi="Arial" w:cs="Arial"/>
          <w:sz w:val="24"/>
        </w:rPr>
        <w:t>Lampiran 6 Hasil Uji Responden Dan Pengetahuan Siswa Siswi</w:t>
      </w:r>
    </w:p>
    <w:p w:rsidR="001045B3" w:rsidRDefault="001045B3" w:rsidP="001045B3">
      <w:pPr>
        <w:spacing w:line="480" w:lineRule="auto"/>
        <w:jc w:val="both"/>
        <w:rPr>
          <w:rFonts w:ascii="Arial" w:hAnsi="Arial" w:cs="Arial"/>
          <w:sz w:val="24"/>
        </w:rPr>
      </w:pPr>
      <w:r>
        <w:rPr>
          <w:rFonts w:ascii="Arial" w:hAnsi="Arial" w:cs="Arial"/>
          <w:sz w:val="24"/>
        </w:rPr>
        <w:t>Lampiran 7 Uji Validitas</w:t>
      </w:r>
    </w:p>
    <w:p w:rsidR="001045B3" w:rsidRPr="00726419" w:rsidRDefault="001045B3" w:rsidP="001045B3">
      <w:pPr>
        <w:spacing w:line="480" w:lineRule="auto"/>
        <w:jc w:val="both"/>
        <w:rPr>
          <w:rFonts w:ascii="Arial" w:hAnsi="Arial" w:cs="Arial"/>
          <w:sz w:val="24"/>
        </w:rPr>
      </w:pPr>
      <w:r>
        <w:rPr>
          <w:rFonts w:ascii="Arial" w:hAnsi="Arial" w:cs="Arial"/>
          <w:sz w:val="24"/>
        </w:rPr>
        <w:t>Lampiran 8 Data Hasil Uji Responden</w:t>
      </w:r>
    </w:p>
    <w:p w:rsidR="001045B3" w:rsidRPr="00726419" w:rsidRDefault="001045B3" w:rsidP="001045B3">
      <w:pPr>
        <w:spacing w:line="480" w:lineRule="auto"/>
        <w:jc w:val="both"/>
        <w:rPr>
          <w:rFonts w:ascii="Arial" w:hAnsi="Arial" w:cs="Arial"/>
          <w:sz w:val="24"/>
        </w:rPr>
      </w:pPr>
    </w:p>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Pr="00FA4FD6" w:rsidRDefault="001045B3" w:rsidP="001045B3">
      <w:pPr>
        <w:spacing w:line="480" w:lineRule="auto"/>
        <w:jc w:val="center"/>
        <w:rPr>
          <w:rFonts w:ascii="Arial" w:hAnsi="Arial" w:cs="Arial"/>
          <w:b/>
          <w:sz w:val="24"/>
          <w:szCs w:val="24"/>
        </w:rPr>
      </w:pPr>
      <w:r w:rsidRPr="00FA4FD6">
        <w:rPr>
          <w:rFonts w:ascii="Arial" w:hAnsi="Arial" w:cs="Arial"/>
          <w:b/>
          <w:sz w:val="24"/>
          <w:szCs w:val="24"/>
        </w:rPr>
        <w:lastRenderedPageBreak/>
        <w:t>BAB I</w:t>
      </w:r>
    </w:p>
    <w:p w:rsidR="001045B3" w:rsidRPr="00FA4FD6" w:rsidRDefault="001045B3" w:rsidP="001045B3">
      <w:pPr>
        <w:spacing w:line="480" w:lineRule="auto"/>
        <w:jc w:val="center"/>
        <w:rPr>
          <w:rFonts w:ascii="Arial" w:hAnsi="Arial" w:cs="Arial"/>
          <w:b/>
          <w:sz w:val="24"/>
          <w:szCs w:val="24"/>
        </w:rPr>
      </w:pPr>
      <w:r w:rsidRPr="00FA4FD6">
        <w:rPr>
          <w:rFonts w:ascii="Arial" w:hAnsi="Arial" w:cs="Arial"/>
          <w:b/>
          <w:sz w:val="24"/>
          <w:szCs w:val="24"/>
        </w:rPr>
        <w:t>PENDAHULUAN</w:t>
      </w:r>
    </w:p>
    <w:p w:rsidR="001045B3" w:rsidRPr="00FA4FD6" w:rsidRDefault="001045B3" w:rsidP="001045B3">
      <w:pPr>
        <w:spacing w:line="480" w:lineRule="auto"/>
        <w:jc w:val="center"/>
        <w:rPr>
          <w:rFonts w:ascii="Arial" w:hAnsi="Arial" w:cs="Arial"/>
          <w:b/>
          <w:sz w:val="24"/>
          <w:szCs w:val="24"/>
        </w:rPr>
      </w:pPr>
    </w:p>
    <w:p w:rsidR="001045B3" w:rsidRPr="00FA4FD6" w:rsidRDefault="001045B3" w:rsidP="001045B3">
      <w:pPr>
        <w:pStyle w:val="ListParagraph"/>
        <w:numPr>
          <w:ilvl w:val="0"/>
          <w:numId w:val="7"/>
        </w:numPr>
        <w:spacing w:line="480" w:lineRule="auto"/>
        <w:ind w:left="426"/>
        <w:jc w:val="both"/>
        <w:rPr>
          <w:rFonts w:ascii="Arial" w:hAnsi="Arial" w:cs="Arial"/>
          <w:b/>
          <w:sz w:val="24"/>
          <w:szCs w:val="24"/>
        </w:rPr>
      </w:pPr>
      <w:r w:rsidRPr="00FA4FD6">
        <w:rPr>
          <w:rFonts w:ascii="Arial" w:hAnsi="Arial" w:cs="Arial"/>
          <w:b/>
          <w:sz w:val="24"/>
          <w:szCs w:val="24"/>
        </w:rPr>
        <w:t>Latar Belakang</w:t>
      </w:r>
    </w:p>
    <w:p w:rsidR="001045B3" w:rsidRPr="00FA4FD6" w:rsidRDefault="001045B3" w:rsidP="001045B3">
      <w:pPr>
        <w:pStyle w:val="ListParagraph"/>
        <w:spacing w:line="480" w:lineRule="auto"/>
        <w:ind w:left="426"/>
        <w:jc w:val="both"/>
        <w:rPr>
          <w:rFonts w:ascii="Arial" w:hAnsi="Arial" w:cs="Arial"/>
          <w:sz w:val="24"/>
          <w:szCs w:val="24"/>
        </w:rPr>
      </w:pPr>
      <w:r w:rsidRPr="00FA4FD6">
        <w:rPr>
          <w:rFonts w:ascii="Arial" w:hAnsi="Arial" w:cs="Arial"/>
          <w:sz w:val="24"/>
          <w:szCs w:val="24"/>
        </w:rPr>
        <w:t xml:space="preserve">      Kesehatan  merupakan  bagian  terpenting  dalam  kehidupan  manusia,  sehat  secara  jasmani  dan  rohani.  </w:t>
      </w:r>
      <w:proofErr w:type="gramStart"/>
      <w:r w:rsidRPr="00FA4FD6">
        <w:rPr>
          <w:rFonts w:ascii="Arial" w:hAnsi="Arial" w:cs="Arial"/>
          <w:sz w:val="24"/>
          <w:szCs w:val="24"/>
        </w:rPr>
        <w:t>Tidak  terkecuali</w:t>
      </w:r>
      <w:proofErr w:type="gramEnd"/>
      <w:r w:rsidRPr="00FA4FD6">
        <w:rPr>
          <w:rFonts w:ascii="Arial" w:hAnsi="Arial" w:cs="Arial"/>
          <w:sz w:val="24"/>
          <w:szCs w:val="24"/>
        </w:rPr>
        <w:t xml:space="preserve">  anak-anak.  Setiap  orang  tua  menginginkan  anaknya  bisa  tumbuh  dan  berkembang  secara  optimal,  hal  ini  dapat  tercapai  jika  tubuh  mereka  sehat.  Kesehatan  yang  perlu  diperhatikan  selain  kesehatan  tubuh  secara  umum  yaitu  kesehatan  gigi  dan  mulut,  karena  kesehatan  gigi  dan  mulut  dapat  mempengaruhi  kesehatan  tubuh  secara  menyeluruh.  Kesehatan  gigi  dan  mulut  merupakan  salah  satu  aspek  pendukung  paradigm  sehat  dan  merupakan  strategi  pembangunan  nasional  untuk  mewujudkan  indonesia  sehat  (Kementrian  Kesehatan  RI,  2010).</w:t>
      </w:r>
    </w:p>
    <w:p w:rsidR="001045B3" w:rsidRPr="00FA4FD6" w:rsidRDefault="001045B3" w:rsidP="001045B3">
      <w:pPr>
        <w:pStyle w:val="ListParagraph"/>
        <w:spacing w:line="480" w:lineRule="auto"/>
        <w:ind w:left="426"/>
        <w:jc w:val="both"/>
        <w:rPr>
          <w:rFonts w:ascii="Arial" w:hAnsi="Arial" w:cs="Arial"/>
          <w:sz w:val="24"/>
          <w:szCs w:val="24"/>
        </w:rPr>
      </w:pPr>
      <w:r w:rsidRPr="00FA4FD6">
        <w:rPr>
          <w:rFonts w:ascii="Arial" w:hAnsi="Arial" w:cs="Arial"/>
          <w:sz w:val="24"/>
          <w:szCs w:val="24"/>
        </w:rPr>
        <w:t xml:space="preserve">      Kesehatan  gigi  dan  mulut  merupakan  hal  yang  masih  harus  mendapat  perhatian  khusus  karena  dapat  dikatakan  bahwa  mulut  adalah  cermin  dari  kesehatan  gigi.  Pemeliharaan  kebersihan  gigi  dan  mulut  merupakan  salah  satu  upaya  untuk  meningkatkan  kesehatannya,  tetapi  masih  banyak  orang  yang  mengabaikannya  </w:t>
      </w:r>
      <w:r w:rsidRPr="00FA4FD6">
        <w:rPr>
          <w:rFonts w:ascii="Arial" w:hAnsi="Arial" w:cs="Arial"/>
          <w:sz w:val="24"/>
          <w:szCs w:val="24"/>
        </w:rPr>
        <w:lastRenderedPageBreak/>
        <w:t>karena  ketidaktahuan  dan  keterampilan  mereka  dalam  menjaga  kebersihan  mulut  dan  gigi  (Kent  dan  Blinkhorn,  2005).  Salah  satu  masalah  penyakit  gigi  yang  paling  banyak  dijumpai  dimasyarakat  adalah  karies  gigi  yang  diperkirakan  sekitar  90%  dari  anak-anak  usia  sekolah  diseluruh  dunia  dan  sebagian  besar  orang  dewasa  pernah  menderita  karies  gigi  (Irma  dan  Indah,  2013).</w:t>
      </w:r>
    </w:p>
    <w:p w:rsidR="001045B3" w:rsidRPr="00FA4FD6" w:rsidRDefault="001045B3" w:rsidP="001045B3">
      <w:pPr>
        <w:pStyle w:val="ListParagraph"/>
        <w:spacing w:line="480" w:lineRule="auto"/>
        <w:ind w:left="426"/>
        <w:jc w:val="both"/>
        <w:rPr>
          <w:rFonts w:ascii="Arial" w:hAnsi="Arial" w:cs="Arial"/>
          <w:sz w:val="24"/>
          <w:szCs w:val="24"/>
        </w:rPr>
      </w:pPr>
      <w:r w:rsidRPr="00FA4FD6">
        <w:rPr>
          <w:rFonts w:ascii="Arial" w:hAnsi="Arial" w:cs="Arial"/>
          <w:sz w:val="24"/>
          <w:szCs w:val="24"/>
        </w:rPr>
        <w:t xml:space="preserve">      Menurut  WHO  (2015)  Karies  gigi  masih  menjadi  masalah  kesehatan  mulut terbesar  di  negara-negara  industri  besar,  yang  mempengaruhi  60-90%  dari  anak-anak  sekolah  dan  sebagian  besar  orang  dewasa.  Ini  juga merupakan  penyakit  mulut  yang  paling  umum  di  beberapa  Negara  Asia  dan  Amerika  Latin.  Sejak  dini  anak  perlu  dididik  untuk  dapat  memelihara  kesehatan  gigi  dan  mulut,  terutama  usia  6-12  tahun  yang  masih  duduk  dibangku  sekolah  dasar.  Pada  usia  tersebut  merupakan  masa  peralihan  gigi  susu  ke  gigi  permanen  (Ramadhan,  2010).</w:t>
      </w:r>
    </w:p>
    <w:p w:rsidR="001045B3" w:rsidRPr="00FA4FD6" w:rsidRDefault="001045B3" w:rsidP="001045B3">
      <w:pPr>
        <w:pStyle w:val="ListParagraph"/>
        <w:spacing w:line="480" w:lineRule="auto"/>
        <w:ind w:left="426"/>
        <w:jc w:val="both"/>
        <w:rPr>
          <w:rFonts w:ascii="Arial" w:hAnsi="Arial" w:cs="Arial"/>
          <w:sz w:val="24"/>
          <w:szCs w:val="24"/>
        </w:rPr>
      </w:pPr>
      <w:r w:rsidRPr="00FA4FD6">
        <w:rPr>
          <w:rFonts w:ascii="Arial" w:hAnsi="Arial" w:cs="Arial"/>
          <w:sz w:val="24"/>
          <w:szCs w:val="24"/>
        </w:rPr>
        <w:tab/>
        <w:t>Hasil  Riset  Kesehatan  Dasar  (Riskesdas)  tahun  2013  melaporkan  bahwa  prevelensi  penduduk Indonesia  yang  memiliki  masalah  kesehatan  pada  gigi  dan  mulut  sebanyak  25,9%.  Prevelensi  terjadinya  karies  aktif  di  Indonesia  masih  tinggi  yaitu  53,2%. Karies  gigi  merupakan  penyakit  infeksi  yang  mengakibatkan  suatu  lesi  berupa  demineralisasi  email  dan  dentin,  yang  erat  hubungannya  dengan  konsumsi  makanan  kariogenik (Arvin B, 2016).</w:t>
      </w:r>
    </w:p>
    <w:p w:rsidR="001045B3" w:rsidRPr="00FA4FD6" w:rsidRDefault="001045B3" w:rsidP="001045B3">
      <w:pPr>
        <w:pStyle w:val="ListParagraph"/>
        <w:spacing w:line="480" w:lineRule="auto"/>
        <w:ind w:left="426"/>
        <w:jc w:val="both"/>
        <w:rPr>
          <w:rFonts w:ascii="Arial" w:hAnsi="Arial" w:cs="Arial"/>
          <w:sz w:val="24"/>
          <w:szCs w:val="24"/>
        </w:rPr>
      </w:pPr>
      <w:r w:rsidRPr="00FA4FD6">
        <w:rPr>
          <w:rFonts w:ascii="Arial" w:hAnsi="Arial" w:cs="Arial"/>
          <w:sz w:val="24"/>
          <w:szCs w:val="24"/>
        </w:rPr>
        <w:lastRenderedPageBreak/>
        <w:t xml:space="preserve">      Karies  gigi  adalah  penyakit  jaringan  gigi  yang  ditandai  dengan  kerusakan  jaringan,  dimulai  dari  permukaan  gigi  (ceruk,  fisura  dan  daerah  interproksimal)  meluas  ke  arah  pulpa.  Karies  gigi  dapat  dialami  oleh  setiap  orang  dan  dapat  timbul  pada  satu  permukaan  gigi  atau  lebih,  serta  dapat  meluas  ke  bagian  yang  lebih  dalam  dari  gigi,  misalnya  dari  email  ke  dentin  atau  ke  pulpa  (Tarigan,  2013).  Karies  gigi  merupakan  penyakit  jaringan  keras  gigi  yang  erat  hubungannya  dengan  konsumsi   makanan  ataupun  minuman  yang  bersifat  kariogenik  (Randy Saputra,  2015).</w:t>
      </w:r>
    </w:p>
    <w:p w:rsidR="001045B3" w:rsidRPr="00FA4FD6" w:rsidRDefault="001045B3" w:rsidP="001045B3">
      <w:pPr>
        <w:pStyle w:val="ListParagraph"/>
        <w:spacing w:line="480" w:lineRule="auto"/>
        <w:ind w:left="426"/>
        <w:jc w:val="both"/>
        <w:rPr>
          <w:rFonts w:ascii="Arial" w:hAnsi="Arial" w:cs="Arial"/>
          <w:sz w:val="24"/>
          <w:szCs w:val="24"/>
        </w:rPr>
      </w:pPr>
      <w:r w:rsidRPr="00FA4FD6">
        <w:rPr>
          <w:rFonts w:ascii="Arial" w:hAnsi="Arial" w:cs="Arial"/>
          <w:sz w:val="24"/>
          <w:szCs w:val="24"/>
        </w:rPr>
        <w:t xml:space="preserve">      Penyebab  dari  karies  gigi  ini  yaitu mengkonsumsi  makanan  dan  minuman  yang  bersifat  kariogenik,  yang  dimana  makanan  dan   minuman  ini  sangat  digemari  anak-anak  saat  jajan  disekolah  dan  keadaan  ini  dapat  mempengaruhi  kesehatan  gigi  anak  </w:t>
      </w:r>
    </w:p>
    <w:p w:rsidR="001045B3" w:rsidRPr="00FA4FD6" w:rsidRDefault="001045B3" w:rsidP="001045B3">
      <w:pPr>
        <w:pStyle w:val="ListParagraph"/>
        <w:spacing w:line="480" w:lineRule="auto"/>
        <w:ind w:left="426"/>
        <w:jc w:val="both"/>
        <w:rPr>
          <w:rFonts w:ascii="Arial" w:hAnsi="Arial" w:cs="Arial"/>
          <w:sz w:val="24"/>
          <w:szCs w:val="24"/>
        </w:rPr>
      </w:pPr>
      <w:r w:rsidRPr="00FA4FD6">
        <w:rPr>
          <w:rFonts w:ascii="Arial" w:hAnsi="Arial" w:cs="Arial"/>
          <w:sz w:val="24"/>
          <w:szCs w:val="24"/>
        </w:rPr>
        <w:t>(Ramadhan</w:t>
      </w:r>
      <w:proofErr w:type="gramStart"/>
      <w:r w:rsidRPr="00FA4FD6">
        <w:rPr>
          <w:rFonts w:ascii="Arial" w:hAnsi="Arial" w:cs="Arial"/>
          <w:sz w:val="24"/>
          <w:szCs w:val="24"/>
        </w:rPr>
        <w:t>,  2010</w:t>
      </w:r>
      <w:proofErr w:type="gramEnd"/>
      <w:r w:rsidRPr="00FA4FD6">
        <w:rPr>
          <w:rFonts w:ascii="Arial" w:hAnsi="Arial" w:cs="Arial"/>
          <w:sz w:val="24"/>
          <w:szCs w:val="24"/>
        </w:rPr>
        <w:t xml:space="preserve">).  Contoh  makanan  dan  minuman  yang  bersifat  kariogenik  yang  dapat  mempengaruhi  kesehatan  gigi  anak  yaitu  :  roti,  coklat,  permen,  es krim,  sirup,  donat  (Widya,  2008).  Makanan  kariogenik  banyak  mengandung  sukrosa  yang  merupakan  penyebab  utama  terjadinya  karies.  Penebalan  plak  pada  permukaan  gigi  terjadi  setelah  30-60  menit  mengkonsumsi  makanan  yang  mengandung  sukrosa,  kemudian  bakteri  streptococcus  mutans  mengubah  sukrosa  menjadi  suasana  asam.  Keadaan tersebut  menyebabkan  berkurangnya  permeabilitas  plak  sehingga plak  tidak  mudah  </w:t>
      </w:r>
      <w:r w:rsidRPr="00FA4FD6">
        <w:rPr>
          <w:rFonts w:ascii="Arial" w:hAnsi="Arial" w:cs="Arial"/>
          <w:sz w:val="24"/>
          <w:szCs w:val="24"/>
        </w:rPr>
        <w:lastRenderedPageBreak/>
        <w:t>dinetralisir  kembali  (Budisuari  dkk,  2010).  Mengkonsumsi  makanan  dan  minuman  kariogenik  berulang-ulang  dapat  mengubah  suasana  rongga mulut  menjadi  asam  karena  pH  rongga  mulut  turun.  Penurunan  pH  dibawah  5,5  dapat  memicu  dekalsifikasi  yaitu  hilangnya  garam  kalsium  pada  email  gigi  ( Adhani  dkk,  2014).</w:t>
      </w:r>
    </w:p>
    <w:p w:rsidR="001045B3" w:rsidRPr="00FA4FD6" w:rsidRDefault="001045B3" w:rsidP="001045B3">
      <w:pPr>
        <w:pStyle w:val="ListParagraph"/>
        <w:spacing w:line="480" w:lineRule="auto"/>
        <w:ind w:left="426" w:firstLine="294"/>
        <w:jc w:val="both"/>
        <w:rPr>
          <w:rFonts w:ascii="Arial" w:hAnsi="Arial" w:cs="Arial"/>
          <w:sz w:val="24"/>
          <w:szCs w:val="24"/>
        </w:rPr>
      </w:pPr>
      <w:proofErr w:type="gramStart"/>
      <w:r w:rsidRPr="00FA4FD6">
        <w:rPr>
          <w:rFonts w:ascii="Arial" w:hAnsi="Arial" w:cs="Arial"/>
          <w:sz w:val="24"/>
          <w:szCs w:val="24"/>
        </w:rPr>
        <w:t>Pengetahuan  gizi</w:t>
      </w:r>
      <w:proofErr w:type="gramEnd"/>
      <w:r w:rsidRPr="00FA4FD6">
        <w:rPr>
          <w:rFonts w:ascii="Arial" w:hAnsi="Arial" w:cs="Arial"/>
          <w:sz w:val="24"/>
          <w:szCs w:val="24"/>
        </w:rPr>
        <w:t xml:space="preserve">  anak  sangat  berpengaruh  terhadap  pemilihan  makanan  jajanan.  </w:t>
      </w:r>
      <w:proofErr w:type="gramStart"/>
      <w:r w:rsidRPr="00FA4FD6">
        <w:rPr>
          <w:rFonts w:ascii="Arial" w:hAnsi="Arial" w:cs="Arial"/>
          <w:sz w:val="24"/>
          <w:szCs w:val="24"/>
        </w:rPr>
        <w:t>Pengetahuan  anak</w:t>
      </w:r>
      <w:proofErr w:type="gramEnd"/>
      <w:r w:rsidRPr="00FA4FD6">
        <w:rPr>
          <w:rFonts w:ascii="Arial" w:hAnsi="Arial" w:cs="Arial"/>
          <w:sz w:val="24"/>
          <w:szCs w:val="24"/>
        </w:rPr>
        <w:t xml:space="preserve">  dapat  diperoleh  baik  secara internal  maupun  eksternal.  Untuk  pengetahuan  secara  internal  berdasarkan  pengalaman  hidupnya  sedangkan  secara  eksternal  pengetahuan  yang  berasal  dari  orang  lain  sehingga  pengetahuan  anak  tentang  jajanan  sehat  perlu  ditingkatkan  (Randy  Saputra,  2015).  Faktor-faktor  yang  mempengaruhi  pemilihan  jajanan  meliputi  intern  dan  faktor  ekstern.  Faktor  intern  mencakup  pengetahuan  khususnya  pengetahuan  gizi,  kecerdasan,  persepsi,  emosi,  dan  motivasi  dari  luar  (Randy  Saputra,  2015).</w:t>
      </w:r>
    </w:p>
    <w:p w:rsidR="001045B3" w:rsidRPr="00FA4FD6" w:rsidRDefault="001045B3" w:rsidP="001045B3">
      <w:pPr>
        <w:pStyle w:val="ListParagraph"/>
        <w:spacing w:line="480" w:lineRule="auto"/>
        <w:ind w:left="426" w:firstLine="294"/>
        <w:jc w:val="both"/>
        <w:rPr>
          <w:rFonts w:ascii="Arial" w:hAnsi="Arial" w:cs="Arial"/>
          <w:sz w:val="24"/>
          <w:szCs w:val="24"/>
        </w:rPr>
      </w:pPr>
      <w:r w:rsidRPr="00FA4FD6">
        <w:rPr>
          <w:rFonts w:ascii="Arial" w:hAnsi="Arial" w:cs="Arial"/>
          <w:sz w:val="24"/>
          <w:szCs w:val="24"/>
        </w:rPr>
        <w:t>Di  SD  Muhammadiyah  4  merupakan  salah  satu  SD  yang  bisa  dijadikan  sasaran  bagi  para  penjual  jajanan  makanan.  Dari survey  yang  sudah  dilakukan  dikawasan  sekolah  terdapat  pedagang  yang  menjual  beranekaragam makanan  dan  minuman  antara  lain  permen,  coklat,  roti,  minuman bersoda,  sirup,  dll.</w:t>
      </w:r>
    </w:p>
    <w:p w:rsidR="001045B3" w:rsidRPr="00FA4FD6" w:rsidRDefault="001045B3" w:rsidP="001045B3">
      <w:pPr>
        <w:pStyle w:val="ListParagraph"/>
        <w:spacing w:line="480" w:lineRule="auto"/>
        <w:ind w:left="426" w:firstLine="294"/>
        <w:jc w:val="both"/>
        <w:rPr>
          <w:rFonts w:ascii="Arial" w:hAnsi="Arial" w:cs="Arial"/>
          <w:sz w:val="24"/>
          <w:szCs w:val="24"/>
        </w:rPr>
      </w:pPr>
      <w:r w:rsidRPr="00FA4FD6">
        <w:rPr>
          <w:rFonts w:ascii="Arial" w:hAnsi="Arial" w:cs="Arial"/>
          <w:sz w:val="24"/>
          <w:szCs w:val="24"/>
        </w:rPr>
        <w:t xml:space="preserve">Dari  study  pendahuluan  yang  dilakukan  oleh  peneliti  melalui  wawancara  yang  tidak  terstruktur  terhadap  6  orang  siswa-siswi  kelas  </w:t>
      </w:r>
      <w:r w:rsidRPr="00FA4FD6">
        <w:rPr>
          <w:rFonts w:ascii="Arial" w:hAnsi="Arial" w:cs="Arial"/>
          <w:sz w:val="24"/>
          <w:szCs w:val="24"/>
        </w:rPr>
        <w:lastRenderedPageBreak/>
        <w:t>II  didapatkan  bahwa  6  orang  mengetahui  jenis-jenis  jajanan  yang  dapat  menyebabkan  gigi  berlubang,  4  orang  siswa-siswi  mengetahui  jenis  makanan  yang  dapat  menyebabkan  gigi   berlubang  namun  karena  mereka  menginginkan  jajanan  yang  dijual  walaupun  tidak  sehat  mereka  tetap  membelinya.  Sedangkan  2  orang  siswa-siswi  mereka  memilih  saat  akan  membeli  jajanan yang  sehat.</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rPr>
        <w:t>Berdasarkan  uraian  diatas  maka  peneliti  tertarik  untuk  melakukan  penelitian  mengenai  “tingkat  pengetahuan  siswa-siswi  kelas  II  tentang  Makanan  dan  Minuman  kariogenik  di  SD  Muhammadiyah  4  Samarinda”.</w:t>
      </w:r>
    </w:p>
    <w:p w:rsidR="001045B3" w:rsidRPr="00FA4FD6" w:rsidRDefault="001045B3" w:rsidP="001045B3">
      <w:pPr>
        <w:pStyle w:val="ListParagraph"/>
        <w:numPr>
          <w:ilvl w:val="0"/>
          <w:numId w:val="7"/>
        </w:numPr>
        <w:spacing w:line="480" w:lineRule="auto"/>
        <w:ind w:left="426"/>
        <w:jc w:val="both"/>
        <w:rPr>
          <w:rFonts w:ascii="Arial" w:hAnsi="Arial" w:cs="Arial"/>
          <w:b/>
          <w:sz w:val="24"/>
          <w:szCs w:val="24"/>
        </w:rPr>
      </w:pPr>
      <w:r w:rsidRPr="00FA4FD6">
        <w:rPr>
          <w:rFonts w:ascii="Arial" w:hAnsi="Arial" w:cs="Arial"/>
          <w:b/>
          <w:sz w:val="24"/>
          <w:szCs w:val="24"/>
        </w:rPr>
        <w:t>Rumusan  Masalah</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rPr>
        <w:t>Sesuai  dengan  pembahasan  masalah  diatas  dapat  diambil  suatu  rumusan  masalah  yaitu :  “Bagaimakah  gambaran pengetahuan  siswa  dan  siswi  kelas  II  tentang  makanan  dan minuman  kariogenik  di  SD  Muhammadiyah  4  Samarinda?”</w:t>
      </w:r>
    </w:p>
    <w:p w:rsidR="001045B3" w:rsidRPr="00FA4FD6" w:rsidRDefault="001045B3" w:rsidP="001045B3">
      <w:pPr>
        <w:pStyle w:val="ListParagraph"/>
        <w:numPr>
          <w:ilvl w:val="0"/>
          <w:numId w:val="7"/>
        </w:numPr>
        <w:spacing w:line="480" w:lineRule="auto"/>
        <w:ind w:left="426"/>
        <w:jc w:val="both"/>
        <w:rPr>
          <w:rFonts w:ascii="Arial" w:hAnsi="Arial" w:cs="Arial"/>
          <w:b/>
          <w:sz w:val="24"/>
          <w:szCs w:val="24"/>
        </w:rPr>
      </w:pPr>
      <w:r w:rsidRPr="00FA4FD6">
        <w:rPr>
          <w:rFonts w:ascii="Arial" w:hAnsi="Arial" w:cs="Arial"/>
          <w:b/>
          <w:sz w:val="24"/>
          <w:szCs w:val="24"/>
        </w:rPr>
        <w:t>Tujuan  Penelitian</w:t>
      </w:r>
    </w:p>
    <w:p w:rsidR="001045B3" w:rsidRPr="00FA4FD6" w:rsidRDefault="001045B3" w:rsidP="001045B3">
      <w:pPr>
        <w:pStyle w:val="ListParagraph"/>
        <w:numPr>
          <w:ilvl w:val="0"/>
          <w:numId w:val="8"/>
        </w:numPr>
        <w:spacing w:line="480" w:lineRule="auto"/>
        <w:jc w:val="both"/>
        <w:rPr>
          <w:rFonts w:ascii="Arial" w:hAnsi="Arial" w:cs="Arial"/>
          <w:sz w:val="24"/>
          <w:szCs w:val="24"/>
        </w:rPr>
      </w:pPr>
      <w:r w:rsidRPr="00FA4FD6">
        <w:rPr>
          <w:rFonts w:ascii="Arial" w:hAnsi="Arial" w:cs="Arial"/>
          <w:sz w:val="24"/>
          <w:szCs w:val="24"/>
        </w:rPr>
        <w:t>Tujuan  Umum</w:t>
      </w:r>
    </w:p>
    <w:p w:rsidR="001045B3" w:rsidRPr="00FA4FD6" w:rsidRDefault="001045B3" w:rsidP="001045B3">
      <w:pPr>
        <w:pStyle w:val="ListParagraph"/>
        <w:spacing w:line="480" w:lineRule="auto"/>
        <w:ind w:left="1080"/>
        <w:jc w:val="both"/>
        <w:rPr>
          <w:rFonts w:ascii="Arial" w:hAnsi="Arial" w:cs="Arial"/>
          <w:sz w:val="24"/>
          <w:szCs w:val="24"/>
        </w:rPr>
      </w:pPr>
      <w:r w:rsidRPr="00FA4FD6">
        <w:rPr>
          <w:rFonts w:ascii="Arial" w:hAnsi="Arial" w:cs="Arial"/>
          <w:sz w:val="24"/>
          <w:szCs w:val="24"/>
        </w:rPr>
        <w:t>Untuk  mengetahui  gambaran  tingkat  pengetahuan  siswa-siswi   kelas  II  tentang  makanan  dan  minuman  kariogenik  di  SD  Muhammadiyah  4  Samarinda.</w:t>
      </w:r>
    </w:p>
    <w:p w:rsidR="001045B3" w:rsidRPr="00FA4FD6" w:rsidRDefault="001045B3" w:rsidP="001045B3">
      <w:pPr>
        <w:pStyle w:val="ListParagraph"/>
        <w:spacing w:line="480" w:lineRule="auto"/>
        <w:ind w:left="1080"/>
        <w:jc w:val="both"/>
        <w:rPr>
          <w:rFonts w:ascii="Arial" w:hAnsi="Arial" w:cs="Arial"/>
          <w:sz w:val="24"/>
          <w:szCs w:val="24"/>
          <w:lang w:val="id-ID"/>
        </w:rPr>
      </w:pPr>
    </w:p>
    <w:p w:rsidR="001045B3" w:rsidRPr="00FA4FD6" w:rsidRDefault="001045B3" w:rsidP="001045B3">
      <w:pPr>
        <w:pStyle w:val="ListParagraph"/>
        <w:spacing w:line="480" w:lineRule="auto"/>
        <w:ind w:left="1080"/>
        <w:jc w:val="both"/>
        <w:rPr>
          <w:rFonts w:ascii="Arial" w:hAnsi="Arial" w:cs="Arial"/>
          <w:sz w:val="24"/>
          <w:szCs w:val="24"/>
          <w:lang w:val="id-ID"/>
        </w:rPr>
      </w:pPr>
    </w:p>
    <w:p w:rsidR="001045B3" w:rsidRPr="00FA4FD6" w:rsidRDefault="001045B3" w:rsidP="001045B3">
      <w:pPr>
        <w:pStyle w:val="ListParagraph"/>
        <w:spacing w:line="480" w:lineRule="auto"/>
        <w:ind w:left="1080"/>
        <w:jc w:val="both"/>
        <w:rPr>
          <w:rFonts w:ascii="Arial" w:hAnsi="Arial" w:cs="Arial"/>
          <w:sz w:val="24"/>
          <w:szCs w:val="24"/>
          <w:lang w:val="id-ID"/>
        </w:rPr>
      </w:pPr>
    </w:p>
    <w:p w:rsidR="001045B3" w:rsidRPr="00FA4FD6" w:rsidRDefault="001045B3" w:rsidP="001045B3">
      <w:pPr>
        <w:pStyle w:val="ListParagraph"/>
        <w:numPr>
          <w:ilvl w:val="0"/>
          <w:numId w:val="8"/>
        </w:numPr>
        <w:spacing w:line="480" w:lineRule="auto"/>
        <w:jc w:val="both"/>
        <w:rPr>
          <w:rFonts w:ascii="Arial" w:hAnsi="Arial" w:cs="Arial"/>
          <w:sz w:val="24"/>
          <w:szCs w:val="24"/>
        </w:rPr>
      </w:pPr>
      <w:r w:rsidRPr="00FA4FD6">
        <w:rPr>
          <w:rFonts w:ascii="Arial" w:hAnsi="Arial" w:cs="Arial"/>
          <w:sz w:val="24"/>
          <w:szCs w:val="24"/>
        </w:rPr>
        <w:t>Tujuan  Khusus</w:t>
      </w:r>
    </w:p>
    <w:p w:rsidR="001045B3" w:rsidRPr="00FA4FD6" w:rsidRDefault="001045B3" w:rsidP="001045B3">
      <w:pPr>
        <w:pStyle w:val="ListParagraph"/>
        <w:numPr>
          <w:ilvl w:val="0"/>
          <w:numId w:val="10"/>
        </w:numPr>
        <w:spacing w:line="480" w:lineRule="auto"/>
        <w:jc w:val="both"/>
        <w:rPr>
          <w:rFonts w:ascii="Arial" w:hAnsi="Arial" w:cs="Arial"/>
          <w:sz w:val="24"/>
          <w:szCs w:val="24"/>
        </w:rPr>
      </w:pPr>
      <w:r w:rsidRPr="00FA4FD6">
        <w:rPr>
          <w:rFonts w:ascii="Arial" w:hAnsi="Arial" w:cs="Arial"/>
          <w:sz w:val="24"/>
          <w:szCs w:val="24"/>
        </w:rPr>
        <w:t>Mengidentifikasi  gambaran  tingkat  pengetahuan  siswa-siswi  kelas  II  tentang  makanan  dan  minuman  kariogenik  di  SD  Muhammadiyah  4  Samarinda.</w:t>
      </w:r>
    </w:p>
    <w:p w:rsidR="001045B3" w:rsidRPr="00FA4FD6" w:rsidRDefault="001045B3" w:rsidP="001045B3">
      <w:pPr>
        <w:pStyle w:val="ListParagraph"/>
        <w:numPr>
          <w:ilvl w:val="0"/>
          <w:numId w:val="10"/>
        </w:numPr>
        <w:spacing w:line="480" w:lineRule="auto"/>
        <w:jc w:val="both"/>
        <w:rPr>
          <w:rFonts w:ascii="Arial" w:hAnsi="Arial" w:cs="Arial"/>
          <w:sz w:val="24"/>
          <w:szCs w:val="24"/>
        </w:rPr>
      </w:pPr>
      <w:r w:rsidRPr="00FA4FD6">
        <w:rPr>
          <w:rFonts w:ascii="Arial" w:hAnsi="Arial" w:cs="Arial"/>
          <w:sz w:val="24"/>
          <w:szCs w:val="24"/>
          <w:lang w:val="id-ID"/>
        </w:rPr>
        <w:t>Mengidentifikasi pengetahuan siswa–siswi kelas II tentang pengertian makanan dan minuman kariogenik di SD Muhammadiyah 4 Samarinda</w:t>
      </w:r>
    </w:p>
    <w:p w:rsidR="001045B3" w:rsidRPr="00FA4FD6" w:rsidRDefault="001045B3" w:rsidP="001045B3">
      <w:pPr>
        <w:pStyle w:val="ListParagraph"/>
        <w:numPr>
          <w:ilvl w:val="0"/>
          <w:numId w:val="10"/>
        </w:numPr>
        <w:spacing w:line="480" w:lineRule="auto"/>
        <w:jc w:val="both"/>
        <w:rPr>
          <w:rFonts w:ascii="Arial" w:hAnsi="Arial" w:cs="Arial"/>
          <w:sz w:val="24"/>
          <w:szCs w:val="24"/>
        </w:rPr>
      </w:pPr>
      <w:r w:rsidRPr="00FA4FD6">
        <w:rPr>
          <w:rFonts w:ascii="Arial" w:hAnsi="Arial" w:cs="Arial"/>
          <w:sz w:val="24"/>
          <w:szCs w:val="24"/>
          <w:lang w:val="id-ID"/>
        </w:rPr>
        <w:t>Mengidentifikasi pengetahun siswa-siswi kelas II tentang bahan dasar makanan dan minuman kriogenik di SD Muhammadiyah 4 Samarinda</w:t>
      </w:r>
    </w:p>
    <w:p w:rsidR="001045B3" w:rsidRPr="00FA4FD6" w:rsidRDefault="001045B3" w:rsidP="001045B3">
      <w:pPr>
        <w:pStyle w:val="ListParagraph"/>
        <w:numPr>
          <w:ilvl w:val="0"/>
          <w:numId w:val="10"/>
        </w:numPr>
        <w:spacing w:line="480" w:lineRule="auto"/>
        <w:jc w:val="both"/>
        <w:rPr>
          <w:rFonts w:ascii="Arial" w:hAnsi="Arial" w:cs="Arial"/>
          <w:sz w:val="24"/>
          <w:szCs w:val="24"/>
        </w:rPr>
      </w:pPr>
      <w:r w:rsidRPr="00FA4FD6">
        <w:rPr>
          <w:rFonts w:ascii="Arial" w:hAnsi="Arial" w:cs="Arial"/>
          <w:sz w:val="24"/>
          <w:szCs w:val="24"/>
          <w:lang w:val="id-ID"/>
        </w:rPr>
        <w:t>Mengidentifikasi pengetahuan siswa-siswi kelas II tentang jenis makanan dan minuman kariogenik di SD Muhammadiyah 4 Samarinda</w:t>
      </w:r>
    </w:p>
    <w:p w:rsidR="001045B3" w:rsidRPr="00FA4FD6" w:rsidRDefault="001045B3" w:rsidP="001045B3">
      <w:pPr>
        <w:pStyle w:val="ListParagraph"/>
        <w:numPr>
          <w:ilvl w:val="0"/>
          <w:numId w:val="7"/>
        </w:numPr>
        <w:spacing w:line="480" w:lineRule="auto"/>
        <w:ind w:left="426"/>
        <w:jc w:val="both"/>
        <w:rPr>
          <w:rFonts w:ascii="Arial" w:hAnsi="Arial" w:cs="Arial"/>
          <w:b/>
          <w:sz w:val="24"/>
          <w:szCs w:val="24"/>
        </w:rPr>
      </w:pPr>
      <w:r w:rsidRPr="00FA4FD6">
        <w:rPr>
          <w:rFonts w:ascii="Arial" w:hAnsi="Arial" w:cs="Arial"/>
          <w:b/>
          <w:sz w:val="24"/>
          <w:szCs w:val="24"/>
        </w:rPr>
        <w:t>Manfaat  Penelitian</w:t>
      </w:r>
    </w:p>
    <w:p w:rsidR="001045B3" w:rsidRPr="00FA4FD6" w:rsidRDefault="001045B3" w:rsidP="001045B3">
      <w:pPr>
        <w:pStyle w:val="ListParagraph"/>
        <w:numPr>
          <w:ilvl w:val="0"/>
          <w:numId w:val="9"/>
        </w:numPr>
        <w:spacing w:line="480" w:lineRule="auto"/>
        <w:jc w:val="both"/>
        <w:rPr>
          <w:rFonts w:ascii="Arial" w:hAnsi="Arial" w:cs="Arial"/>
          <w:sz w:val="24"/>
          <w:szCs w:val="24"/>
        </w:rPr>
      </w:pPr>
      <w:r w:rsidRPr="00FA4FD6">
        <w:rPr>
          <w:rFonts w:ascii="Arial" w:hAnsi="Arial" w:cs="Arial"/>
          <w:sz w:val="24"/>
          <w:szCs w:val="24"/>
        </w:rPr>
        <w:t>Tenaga  Kesehatan</w:t>
      </w:r>
    </w:p>
    <w:p w:rsidR="001045B3" w:rsidRDefault="001045B3" w:rsidP="001045B3">
      <w:pPr>
        <w:pStyle w:val="ListParagraph"/>
        <w:spacing w:line="480" w:lineRule="auto"/>
        <w:ind w:left="1080"/>
        <w:jc w:val="both"/>
        <w:rPr>
          <w:rFonts w:ascii="Arial" w:hAnsi="Arial" w:cs="Arial"/>
          <w:sz w:val="24"/>
          <w:szCs w:val="24"/>
        </w:rPr>
      </w:pPr>
      <w:r w:rsidRPr="00FA4FD6">
        <w:rPr>
          <w:rFonts w:ascii="Arial" w:hAnsi="Arial" w:cs="Arial"/>
          <w:sz w:val="24"/>
          <w:szCs w:val="24"/>
        </w:rPr>
        <w:t>Hasil  penelitian  ini  dapat  memberikan  informasi  bagi  tenaga  kesehatan,  khususnya  perawat  tentang  gambaran  tingkat  pengetahuan  siswa-siswi  kelas  II  tentang  makanan  dan  minuman  kariogenik  di SD  Muhammadiyah  4  Samarinda.</w:t>
      </w:r>
    </w:p>
    <w:p w:rsidR="001045B3" w:rsidRDefault="001045B3" w:rsidP="001045B3">
      <w:pPr>
        <w:pStyle w:val="ListParagraph"/>
        <w:spacing w:line="480" w:lineRule="auto"/>
        <w:ind w:left="1080"/>
        <w:jc w:val="both"/>
        <w:rPr>
          <w:rFonts w:ascii="Arial" w:hAnsi="Arial" w:cs="Arial"/>
          <w:sz w:val="24"/>
          <w:szCs w:val="24"/>
        </w:rPr>
      </w:pPr>
    </w:p>
    <w:p w:rsidR="001045B3" w:rsidRPr="00FA4FD6" w:rsidRDefault="001045B3" w:rsidP="001045B3">
      <w:pPr>
        <w:pStyle w:val="ListParagraph"/>
        <w:spacing w:line="480" w:lineRule="auto"/>
        <w:ind w:left="1080"/>
        <w:jc w:val="both"/>
        <w:rPr>
          <w:rFonts w:ascii="Arial" w:hAnsi="Arial" w:cs="Arial"/>
          <w:sz w:val="24"/>
          <w:szCs w:val="24"/>
        </w:rPr>
      </w:pPr>
    </w:p>
    <w:p w:rsidR="001045B3" w:rsidRPr="00FA4FD6" w:rsidRDefault="001045B3" w:rsidP="001045B3">
      <w:pPr>
        <w:pStyle w:val="ListParagraph"/>
        <w:numPr>
          <w:ilvl w:val="0"/>
          <w:numId w:val="9"/>
        </w:numPr>
        <w:spacing w:line="480" w:lineRule="auto"/>
        <w:jc w:val="both"/>
        <w:rPr>
          <w:rFonts w:ascii="Arial" w:hAnsi="Arial" w:cs="Arial"/>
          <w:sz w:val="24"/>
          <w:szCs w:val="24"/>
        </w:rPr>
      </w:pPr>
      <w:r w:rsidRPr="00FA4FD6">
        <w:rPr>
          <w:rFonts w:ascii="Arial" w:hAnsi="Arial" w:cs="Arial"/>
          <w:sz w:val="24"/>
          <w:szCs w:val="24"/>
        </w:rPr>
        <w:lastRenderedPageBreak/>
        <w:t>Bagi  Sekolah</w:t>
      </w:r>
    </w:p>
    <w:p w:rsidR="001045B3" w:rsidRPr="00FA4FD6" w:rsidRDefault="001045B3" w:rsidP="001045B3">
      <w:pPr>
        <w:pStyle w:val="ListParagraph"/>
        <w:spacing w:line="480" w:lineRule="auto"/>
        <w:ind w:left="1080"/>
        <w:jc w:val="both"/>
        <w:rPr>
          <w:rFonts w:ascii="Arial" w:hAnsi="Arial" w:cs="Arial"/>
          <w:sz w:val="24"/>
          <w:szCs w:val="24"/>
        </w:rPr>
      </w:pPr>
      <w:r w:rsidRPr="00FA4FD6">
        <w:rPr>
          <w:rFonts w:ascii="Arial" w:hAnsi="Arial" w:cs="Arial"/>
          <w:sz w:val="24"/>
          <w:szCs w:val="24"/>
        </w:rPr>
        <w:t>Hasil  penelitian  ini  dapat  member  informasi  pada  guru  mengenai  jenis-jenis  dan  bahaya  mengkonsumsi  makanan  kariogenik  bagi  siswa  kelas  II  SD  Muhammadiyah  4  Samarinda.</w:t>
      </w:r>
    </w:p>
    <w:p w:rsidR="001045B3" w:rsidRPr="00FA4FD6" w:rsidRDefault="001045B3" w:rsidP="001045B3">
      <w:pPr>
        <w:pStyle w:val="ListParagraph"/>
        <w:numPr>
          <w:ilvl w:val="0"/>
          <w:numId w:val="9"/>
        </w:numPr>
        <w:spacing w:line="480" w:lineRule="auto"/>
        <w:jc w:val="both"/>
        <w:rPr>
          <w:rFonts w:ascii="Arial" w:hAnsi="Arial" w:cs="Arial"/>
          <w:sz w:val="24"/>
          <w:szCs w:val="24"/>
        </w:rPr>
      </w:pPr>
      <w:r w:rsidRPr="00FA4FD6">
        <w:rPr>
          <w:rFonts w:ascii="Arial" w:hAnsi="Arial" w:cs="Arial"/>
          <w:sz w:val="24"/>
          <w:szCs w:val="24"/>
        </w:rPr>
        <w:t>Bagi  Peneliti</w:t>
      </w:r>
    </w:p>
    <w:p w:rsidR="001045B3" w:rsidRPr="00FA4FD6" w:rsidRDefault="001045B3" w:rsidP="001045B3">
      <w:pPr>
        <w:pStyle w:val="ListParagraph"/>
        <w:spacing w:line="480" w:lineRule="auto"/>
        <w:ind w:left="1080"/>
        <w:jc w:val="both"/>
        <w:rPr>
          <w:rFonts w:ascii="Arial" w:hAnsi="Arial" w:cs="Arial"/>
          <w:sz w:val="24"/>
          <w:szCs w:val="24"/>
          <w:lang w:val="id-ID"/>
        </w:rPr>
      </w:pPr>
      <w:r w:rsidRPr="00FA4FD6">
        <w:rPr>
          <w:rFonts w:ascii="Arial" w:hAnsi="Arial" w:cs="Arial"/>
          <w:sz w:val="24"/>
          <w:szCs w:val="24"/>
        </w:rPr>
        <w:t>Dapat  menambah  ilmu  pengetahuan  peneliti  dan  pembaca  tentang  makanan  kariogenik  sebagai  informasi  dan  ilmu  pengetahuan  jika  ada  penelitian  selanjutnya.</w:t>
      </w:r>
    </w:p>
    <w:p w:rsidR="001045B3" w:rsidRPr="00FA4FD6" w:rsidRDefault="001045B3" w:rsidP="001045B3">
      <w:pPr>
        <w:pStyle w:val="ListParagraph"/>
        <w:numPr>
          <w:ilvl w:val="0"/>
          <w:numId w:val="9"/>
        </w:numPr>
        <w:spacing w:line="480" w:lineRule="auto"/>
        <w:jc w:val="both"/>
        <w:rPr>
          <w:rFonts w:ascii="Arial" w:hAnsi="Arial" w:cs="Arial"/>
          <w:sz w:val="24"/>
          <w:szCs w:val="24"/>
        </w:rPr>
      </w:pPr>
      <w:r w:rsidRPr="00FA4FD6">
        <w:rPr>
          <w:rFonts w:ascii="Arial" w:hAnsi="Arial" w:cs="Arial"/>
          <w:sz w:val="24"/>
          <w:szCs w:val="24"/>
        </w:rPr>
        <w:t>Bagi  Institusi</w:t>
      </w:r>
    </w:p>
    <w:p w:rsidR="001045B3" w:rsidRPr="00FA4FD6" w:rsidRDefault="001045B3" w:rsidP="001045B3">
      <w:pPr>
        <w:pStyle w:val="ListParagraph"/>
        <w:spacing w:line="480" w:lineRule="auto"/>
        <w:ind w:left="1080"/>
        <w:jc w:val="both"/>
        <w:rPr>
          <w:rFonts w:ascii="Arial" w:hAnsi="Arial" w:cs="Arial"/>
          <w:sz w:val="24"/>
          <w:szCs w:val="24"/>
        </w:rPr>
      </w:pPr>
      <w:r w:rsidRPr="00FA4FD6">
        <w:rPr>
          <w:rFonts w:ascii="Arial" w:hAnsi="Arial" w:cs="Arial"/>
          <w:sz w:val="24"/>
          <w:szCs w:val="24"/>
        </w:rPr>
        <w:t>Sebagai  referensi  dan  sumber  bacaan  tingkat  pengetahuan  siswa-siswi  sekolah dasar  tentang  makanan  dan  minuman  kariogenik.</w:t>
      </w:r>
    </w:p>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Pr="00FA4FD6" w:rsidRDefault="001045B3" w:rsidP="001045B3">
      <w:pPr>
        <w:spacing w:line="480" w:lineRule="auto"/>
        <w:jc w:val="center"/>
        <w:rPr>
          <w:rFonts w:ascii="Arial" w:hAnsi="Arial" w:cs="Arial"/>
          <w:b/>
          <w:sz w:val="24"/>
          <w:szCs w:val="24"/>
        </w:rPr>
      </w:pPr>
      <w:r w:rsidRPr="00FA4FD6">
        <w:rPr>
          <w:rFonts w:ascii="Arial" w:hAnsi="Arial" w:cs="Arial"/>
          <w:b/>
          <w:sz w:val="24"/>
          <w:szCs w:val="24"/>
        </w:rPr>
        <w:lastRenderedPageBreak/>
        <w:t>BAB II</w:t>
      </w:r>
    </w:p>
    <w:p w:rsidR="001045B3" w:rsidRPr="00FA4FD6" w:rsidRDefault="001045B3" w:rsidP="001045B3">
      <w:pPr>
        <w:spacing w:line="480" w:lineRule="auto"/>
        <w:jc w:val="center"/>
        <w:rPr>
          <w:rFonts w:ascii="Arial" w:hAnsi="Arial" w:cs="Arial"/>
          <w:b/>
          <w:sz w:val="24"/>
          <w:szCs w:val="24"/>
          <w:lang w:val="id-ID"/>
        </w:rPr>
      </w:pPr>
      <w:r w:rsidRPr="00FA4FD6">
        <w:rPr>
          <w:rFonts w:ascii="Arial" w:hAnsi="Arial" w:cs="Arial"/>
          <w:b/>
          <w:sz w:val="24"/>
          <w:szCs w:val="24"/>
        </w:rPr>
        <w:t>TINJAUAN PUSTAKA</w:t>
      </w:r>
    </w:p>
    <w:p w:rsidR="001045B3" w:rsidRPr="00FA4FD6" w:rsidRDefault="001045B3" w:rsidP="001045B3">
      <w:pPr>
        <w:spacing w:line="480" w:lineRule="auto"/>
        <w:jc w:val="center"/>
        <w:rPr>
          <w:rFonts w:ascii="Arial" w:hAnsi="Arial" w:cs="Arial"/>
          <w:b/>
          <w:sz w:val="24"/>
          <w:szCs w:val="24"/>
          <w:lang w:val="id-ID"/>
        </w:rPr>
      </w:pPr>
    </w:p>
    <w:p w:rsidR="001045B3" w:rsidRPr="00FA4FD6" w:rsidRDefault="001045B3" w:rsidP="001045B3">
      <w:pPr>
        <w:pStyle w:val="ListParagraph"/>
        <w:numPr>
          <w:ilvl w:val="0"/>
          <w:numId w:val="11"/>
        </w:numPr>
        <w:spacing w:line="480" w:lineRule="auto"/>
        <w:ind w:left="426"/>
        <w:jc w:val="both"/>
        <w:rPr>
          <w:rFonts w:ascii="Arial" w:hAnsi="Arial" w:cs="Arial"/>
          <w:b/>
          <w:sz w:val="24"/>
          <w:szCs w:val="24"/>
        </w:rPr>
      </w:pPr>
      <w:r w:rsidRPr="00FA4FD6">
        <w:rPr>
          <w:rFonts w:ascii="Arial" w:hAnsi="Arial" w:cs="Arial"/>
          <w:b/>
          <w:sz w:val="24"/>
          <w:szCs w:val="24"/>
        </w:rPr>
        <w:t>Telaah Pustaka</w:t>
      </w:r>
    </w:p>
    <w:p w:rsidR="001045B3" w:rsidRPr="00FA4FD6" w:rsidRDefault="001045B3" w:rsidP="001045B3">
      <w:pPr>
        <w:pStyle w:val="ListParagraph"/>
        <w:numPr>
          <w:ilvl w:val="0"/>
          <w:numId w:val="12"/>
        </w:numPr>
        <w:spacing w:line="480" w:lineRule="auto"/>
        <w:jc w:val="both"/>
        <w:rPr>
          <w:rFonts w:ascii="Arial" w:hAnsi="Arial" w:cs="Arial"/>
          <w:sz w:val="24"/>
          <w:szCs w:val="24"/>
        </w:rPr>
      </w:pPr>
      <w:r w:rsidRPr="00FA4FD6">
        <w:rPr>
          <w:rFonts w:ascii="Arial" w:hAnsi="Arial" w:cs="Arial"/>
          <w:sz w:val="24"/>
          <w:szCs w:val="24"/>
        </w:rPr>
        <w:t>Konsep  Karies  Gigi</w:t>
      </w:r>
    </w:p>
    <w:p w:rsidR="001045B3" w:rsidRPr="00FA4FD6" w:rsidRDefault="001045B3" w:rsidP="001045B3">
      <w:pPr>
        <w:pStyle w:val="ListParagraph"/>
        <w:numPr>
          <w:ilvl w:val="0"/>
          <w:numId w:val="13"/>
        </w:numPr>
        <w:spacing w:line="480" w:lineRule="auto"/>
        <w:jc w:val="both"/>
        <w:rPr>
          <w:rFonts w:ascii="Arial" w:hAnsi="Arial" w:cs="Arial"/>
          <w:sz w:val="24"/>
          <w:szCs w:val="24"/>
        </w:rPr>
      </w:pPr>
      <w:r w:rsidRPr="00FA4FD6">
        <w:rPr>
          <w:rFonts w:ascii="Arial" w:hAnsi="Arial" w:cs="Arial"/>
          <w:sz w:val="24"/>
          <w:szCs w:val="24"/>
        </w:rPr>
        <w:t>Pengertian  Karies  Gigi</w:t>
      </w:r>
    </w:p>
    <w:p w:rsidR="001045B3" w:rsidRPr="00FA4FD6" w:rsidRDefault="001045B3" w:rsidP="001045B3">
      <w:pPr>
        <w:pStyle w:val="ListParagraph"/>
        <w:spacing w:line="480" w:lineRule="auto"/>
        <w:ind w:left="1146" w:firstLine="294"/>
        <w:jc w:val="both"/>
        <w:rPr>
          <w:rFonts w:ascii="Arial" w:hAnsi="Arial" w:cs="Arial"/>
          <w:sz w:val="24"/>
          <w:szCs w:val="24"/>
          <w:lang w:val="id-ID"/>
        </w:rPr>
      </w:pPr>
      <w:r w:rsidRPr="00FA4FD6">
        <w:rPr>
          <w:rFonts w:ascii="Arial" w:hAnsi="Arial" w:cs="Arial"/>
          <w:sz w:val="24"/>
          <w:szCs w:val="24"/>
        </w:rPr>
        <w:t>Karies  gigi  adalah  penyakit  jaringan  gigi  yang  ditandai  dengan  kerusakan  jaringan,  dimulai  dari  permukaan  gigi</w:t>
      </w:r>
      <w:r w:rsidRPr="00FA4FD6">
        <w:rPr>
          <w:rFonts w:ascii="Arial" w:hAnsi="Arial" w:cs="Arial"/>
          <w:sz w:val="24"/>
          <w:szCs w:val="24"/>
          <w:lang w:val="id-ID"/>
        </w:rPr>
        <w:t xml:space="preserve"> </w:t>
      </w:r>
      <w:r w:rsidRPr="00FA4FD6">
        <w:rPr>
          <w:rFonts w:ascii="Arial" w:hAnsi="Arial" w:cs="Arial"/>
          <w:sz w:val="24"/>
          <w:szCs w:val="24"/>
        </w:rPr>
        <w:t>(ceruk,  fisura  dan  daerah  interproksimal)  meluas  ke  arah  pulpa.  Karies  gigi  dapat  dialami  oleh  setiap  orang  dan  dapat  timbul  pada  satu  permukaan  gigi  atau  lebih,  serta  dapat  meluas  ke  bagian  yang  lebih  dalam  dari  gigi,  misalnya  dari  email  ke  dentin  atau  ke  pulpa  (Tarigan,  2013).  Karies  gigi  merupakan  penyakit  jaringan  keras  gigi  yang  erat  hubungannya  dengan  konsumsi   makanan  ataupun  minuman  yang  bersifat  kariogenik  (Randy Saputra,  2015).</w:t>
      </w:r>
    </w:p>
    <w:p w:rsidR="001045B3" w:rsidRPr="00FA4FD6" w:rsidRDefault="001045B3" w:rsidP="001045B3">
      <w:pPr>
        <w:pStyle w:val="ListParagraph"/>
        <w:spacing w:line="480" w:lineRule="auto"/>
        <w:ind w:left="1146" w:firstLine="294"/>
        <w:jc w:val="both"/>
        <w:rPr>
          <w:rFonts w:ascii="Arial" w:hAnsi="Arial" w:cs="Arial"/>
          <w:sz w:val="24"/>
          <w:szCs w:val="24"/>
        </w:rPr>
      </w:pPr>
      <w:r w:rsidRPr="00FA4FD6">
        <w:rPr>
          <w:rFonts w:ascii="Arial" w:hAnsi="Arial" w:cs="Arial"/>
          <w:sz w:val="24"/>
          <w:szCs w:val="24"/>
        </w:rPr>
        <w:t xml:space="preserve">Karies  gigi  adalah  penyakit   kerusakan  jaringan  keras  yang  terlokalisir  dan  merupakan  penyakit  yang  paling  sering  menyebabkan  kehilangan  gigi.  Penyakit  ini  merupakan  hasil  dari  interaksi  dari  beberapa  faktor  penyebabnya.  Terdapat  4 </w:t>
      </w:r>
      <w:r w:rsidRPr="00FA4FD6">
        <w:rPr>
          <w:rFonts w:ascii="Arial" w:hAnsi="Arial" w:cs="Arial"/>
          <w:sz w:val="24"/>
          <w:szCs w:val="24"/>
        </w:rPr>
        <w:lastRenderedPageBreak/>
        <w:t>faktor  etiologi  utama,  yaitu  bakteri,  gigi,, makanan  dan  waktu.  Menurut  penelitian  Anggraeni  karies  gigi  yang  dialami  oleh  siswa  sekolah  dasar  (79%)  disebabkan  oleh  sering  mengkonsumsi  makanan  dan  minuman  kariogenik  (Anggraeni,  2013).</w:t>
      </w:r>
    </w:p>
    <w:p w:rsidR="001045B3" w:rsidRPr="00FA4FD6" w:rsidRDefault="001045B3" w:rsidP="001045B3">
      <w:pPr>
        <w:pStyle w:val="ListParagraph"/>
        <w:numPr>
          <w:ilvl w:val="0"/>
          <w:numId w:val="13"/>
        </w:numPr>
        <w:spacing w:line="480" w:lineRule="auto"/>
        <w:jc w:val="both"/>
        <w:rPr>
          <w:rFonts w:ascii="Arial" w:hAnsi="Arial" w:cs="Arial"/>
          <w:sz w:val="24"/>
          <w:szCs w:val="24"/>
        </w:rPr>
      </w:pPr>
      <w:r w:rsidRPr="00FA4FD6">
        <w:rPr>
          <w:rFonts w:ascii="Arial" w:hAnsi="Arial" w:cs="Arial"/>
          <w:sz w:val="24"/>
          <w:szCs w:val="24"/>
        </w:rPr>
        <w:t>Penyebab  Karies  Gigi</w:t>
      </w:r>
    </w:p>
    <w:p w:rsidR="001045B3" w:rsidRPr="00FA4FD6" w:rsidRDefault="001045B3" w:rsidP="001045B3">
      <w:pPr>
        <w:pStyle w:val="ListParagraph"/>
        <w:spacing w:line="480" w:lineRule="auto"/>
        <w:ind w:left="1146"/>
        <w:jc w:val="both"/>
        <w:rPr>
          <w:rFonts w:ascii="Arial" w:hAnsi="Arial" w:cs="Arial"/>
          <w:sz w:val="24"/>
          <w:szCs w:val="24"/>
        </w:rPr>
      </w:pPr>
      <w:r w:rsidRPr="00FA4FD6">
        <w:rPr>
          <w:rFonts w:ascii="Arial" w:hAnsi="Arial" w:cs="Arial"/>
          <w:sz w:val="24"/>
          <w:szCs w:val="24"/>
        </w:rPr>
        <w:t>Ada  empat  hal  utama  yang  berpengaruh  pada  karies:  gigi,  bakteri  kariogenik  (penyebab  karies),  makanan,  dan  waktu  (Ramadhan,  2010).</w:t>
      </w:r>
    </w:p>
    <w:p w:rsidR="001045B3" w:rsidRPr="00FA4FD6" w:rsidRDefault="001045B3" w:rsidP="001045B3">
      <w:pPr>
        <w:pStyle w:val="ListParagraph"/>
        <w:numPr>
          <w:ilvl w:val="0"/>
          <w:numId w:val="14"/>
        </w:numPr>
        <w:spacing w:line="480" w:lineRule="auto"/>
        <w:jc w:val="both"/>
        <w:rPr>
          <w:rFonts w:ascii="Arial" w:hAnsi="Arial" w:cs="Arial"/>
          <w:sz w:val="24"/>
          <w:szCs w:val="24"/>
        </w:rPr>
      </w:pPr>
      <w:r w:rsidRPr="00FA4FD6">
        <w:rPr>
          <w:rFonts w:ascii="Arial" w:hAnsi="Arial" w:cs="Arial"/>
          <w:sz w:val="24"/>
          <w:szCs w:val="24"/>
        </w:rPr>
        <w:t>Gigi</w:t>
      </w:r>
    </w:p>
    <w:p w:rsidR="001045B3" w:rsidRPr="00FA4FD6" w:rsidRDefault="001045B3" w:rsidP="001045B3">
      <w:pPr>
        <w:pStyle w:val="ListParagraph"/>
        <w:spacing w:line="480" w:lineRule="auto"/>
        <w:ind w:left="1506" w:firstLine="654"/>
        <w:jc w:val="both"/>
        <w:rPr>
          <w:rFonts w:ascii="Arial" w:hAnsi="Arial" w:cs="Arial"/>
          <w:sz w:val="24"/>
          <w:szCs w:val="24"/>
          <w:lang w:val="id-ID"/>
        </w:rPr>
      </w:pPr>
      <w:r w:rsidRPr="00FA4FD6">
        <w:rPr>
          <w:rFonts w:ascii="Arial" w:hAnsi="Arial" w:cs="Arial"/>
          <w:sz w:val="24"/>
          <w:szCs w:val="24"/>
        </w:rPr>
        <w:t xml:space="preserve">Terdapat  penyakit  dan  gangguan  tertentu  pada  gigi  yang  dapat  mempertinggi  faktor  resiko  terkena  karies.  Amelogenesis  imperfekta,  yang  timbul  pada  1  dari  718  hingga  14.000  orang,  penyakit  di  mana  enamel  tidak  terbentuk  sempurna.  </w:t>
      </w:r>
      <w:proofErr w:type="gramStart"/>
      <w:r w:rsidRPr="00FA4FD6">
        <w:rPr>
          <w:rFonts w:ascii="Arial" w:hAnsi="Arial" w:cs="Arial"/>
          <w:sz w:val="24"/>
          <w:szCs w:val="24"/>
        </w:rPr>
        <w:t>Dentinogenesis  imperfekta</w:t>
      </w:r>
      <w:proofErr w:type="gramEnd"/>
      <w:r w:rsidRPr="00FA4FD6">
        <w:rPr>
          <w:rFonts w:ascii="Arial" w:hAnsi="Arial" w:cs="Arial"/>
          <w:sz w:val="24"/>
          <w:szCs w:val="24"/>
        </w:rPr>
        <w:t xml:space="preserve"> adalah  ketidaksempurnaan  pembentukan  dentin.  </w:t>
      </w:r>
      <w:proofErr w:type="gramStart"/>
      <w:r w:rsidRPr="00FA4FD6">
        <w:rPr>
          <w:rFonts w:ascii="Arial" w:hAnsi="Arial" w:cs="Arial"/>
          <w:sz w:val="24"/>
          <w:szCs w:val="24"/>
        </w:rPr>
        <w:t>Anatomi  gigi</w:t>
      </w:r>
      <w:proofErr w:type="gramEnd"/>
      <w:r w:rsidRPr="00FA4FD6">
        <w:rPr>
          <w:rFonts w:ascii="Arial" w:hAnsi="Arial" w:cs="Arial"/>
          <w:sz w:val="24"/>
          <w:szCs w:val="24"/>
        </w:rPr>
        <w:t xml:space="preserve">  juga  berpengaruh  pada  pembentukan  karies.  Celah  atau  alur  yang  dalam  pada  gigi  dapat  menjadi  lokasi  perkembangan  karies.  Karies  juga  sering  terjadi  pada  tempat  yang  terselip  sisa  makanan.</w:t>
      </w:r>
    </w:p>
    <w:p w:rsidR="001045B3" w:rsidRPr="00FA4FD6" w:rsidRDefault="001045B3" w:rsidP="001045B3">
      <w:pPr>
        <w:pStyle w:val="ListParagraph"/>
        <w:spacing w:line="480" w:lineRule="auto"/>
        <w:ind w:left="1506" w:firstLine="654"/>
        <w:jc w:val="both"/>
        <w:rPr>
          <w:rFonts w:ascii="Arial" w:hAnsi="Arial" w:cs="Arial"/>
          <w:sz w:val="24"/>
          <w:szCs w:val="24"/>
        </w:rPr>
      </w:pPr>
    </w:p>
    <w:p w:rsidR="001045B3" w:rsidRPr="00FA4FD6" w:rsidRDefault="001045B3" w:rsidP="001045B3">
      <w:pPr>
        <w:pStyle w:val="ListParagraph"/>
        <w:numPr>
          <w:ilvl w:val="0"/>
          <w:numId w:val="14"/>
        </w:numPr>
        <w:spacing w:line="480" w:lineRule="auto"/>
        <w:jc w:val="both"/>
        <w:rPr>
          <w:rFonts w:ascii="Arial" w:hAnsi="Arial" w:cs="Arial"/>
          <w:sz w:val="24"/>
          <w:szCs w:val="24"/>
        </w:rPr>
      </w:pPr>
      <w:r w:rsidRPr="00FA4FD6">
        <w:rPr>
          <w:rFonts w:ascii="Arial" w:hAnsi="Arial" w:cs="Arial"/>
          <w:sz w:val="24"/>
          <w:szCs w:val="24"/>
        </w:rPr>
        <w:t>Bakteri</w:t>
      </w:r>
    </w:p>
    <w:p w:rsidR="001045B3" w:rsidRPr="00FA4FD6" w:rsidRDefault="001045B3" w:rsidP="001045B3">
      <w:pPr>
        <w:pStyle w:val="ListParagraph"/>
        <w:spacing w:line="480" w:lineRule="auto"/>
        <w:ind w:left="1506" w:firstLine="654"/>
        <w:jc w:val="both"/>
        <w:rPr>
          <w:rFonts w:ascii="Arial" w:hAnsi="Arial" w:cs="Arial"/>
          <w:sz w:val="24"/>
          <w:szCs w:val="24"/>
        </w:rPr>
      </w:pPr>
      <w:proofErr w:type="gramStart"/>
      <w:r w:rsidRPr="00FA4FD6">
        <w:rPr>
          <w:rFonts w:ascii="Arial" w:hAnsi="Arial" w:cs="Arial"/>
          <w:sz w:val="24"/>
          <w:szCs w:val="24"/>
        </w:rPr>
        <w:lastRenderedPageBreak/>
        <w:t>Plak  gigi</w:t>
      </w:r>
      <w:proofErr w:type="gramEnd"/>
      <w:r w:rsidRPr="00FA4FD6">
        <w:rPr>
          <w:rFonts w:ascii="Arial" w:hAnsi="Arial" w:cs="Arial"/>
          <w:sz w:val="24"/>
          <w:szCs w:val="24"/>
        </w:rPr>
        <w:t xml:space="preserve">  memegang  peranan  penting  dalam  menyebabkan  terjadinya  karies.  Plak  adalah  suatu  lapisan  lunak  yang  terdiri  atas  kumpulan  mikroorganisme  yang  berkembang  biak  di  atas  suatu  matriks  yang  terbentuk  dan  melekat  erat  pada  permukaan  gigi  yang  tidak  dibersihkan.  Mikroorganisme  yang  menyebabkan  karies  gigi  adalah  kokus  gram  positif,  merupakan  jenis  yang  paling  banyak  dijumpai  seperti  Streptococcus  mutans,  Streptococcus  salivarius  serta  beberapa  strain  lainnya.  Selain  itu, ada  juga  penelitian  yang  menunjukkan  adanya  laktobasilus  pada  plak  gigi.  Pada  penderita  karies,  jumlah  laktobasilus  pada  plak  gigi  berkisar  10.000-100.000  sel/mg  plak.  Walaupun  demikian,  Streptococcus  mutans  mempunyai  sifat  asidogenik  dan  asidurik  (resisten  terhadap  asam).</w:t>
      </w:r>
    </w:p>
    <w:p w:rsidR="001045B3" w:rsidRPr="00FA4FD6" w:rsidRDefault="001045B3" w:rsidP="001045B3">
      <w:pPr>
        <w:pStyle w:val="ListParagraph"/>
        <w:numPr>
          <w:ilvl w:val="0"/>
          <w:numId w:val="14"/>
        </w:numPr>
        <w:spacing w:line="480" w:lineRule="auto"/>
        <w:jc w:val="both"/>
        <w:rPr>
          <w:rFonts w:ascii="Arial" w:hAnsi="Arial" w:cs="Arial"/>
          <w:sz w:val="24"/>
          <w:szCs w:val="24"/>
        </w:rPr>
      </w:pPr>
      <w:r w:rsidRPr="00FA4FD6">
        <w:rPr>
          <w:rFonts w:ascii="Arial" w:hAnsi="Arial" w:cs="Arial"/>
          <w:sz w:val="24"/>
          <w:szCs w:val="24"/>
        </w:rPr>
        <w:t>Makanan</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 xml:space="preserve">Bakteri  pada  mulut  seseorang  akan  mengubah  glukosa,  fruktosa,  dan  sukrosa  menjadi  asam  laktat  melalui  sebuah  proses  glikolisis  yang  disebut  fermentasi.  </w:t>
      </w:r>
      <w:proofErr w:type="gramStart"/>
      <w:r w:rsidRPr="00FA4FD6">
        <w:rPr>
          <w:rFonts w:ascii="Arial" w:hAnsi="Arial" w:cs="Arial"/>
          <w:sz w:val="24"/>
          <w:szCs w:val="24"/>
        </w:rPr>
        <w:t>Bila  asam</w:t>
      </w:r>
      <w:proofErr w:type="gramEnd"/>
      <w:r w:rsidRPr="00FA4FD6">
        <w:rPr>
          <w:rFonts w:ascii="Arial" w:hAnsi="Arial" w:cs="Arial"/>
          <w:sz w:val="24"/>
          <w:szCs w:val="24"/>
        </w:rPr>
        <w:t xml:space="preserve">  ini  mengenai  gigi  dapat  menyebabkan  demineralisasi.  </w:t>
      </w:r>
      <w:proofErr w:type="gramStart"/>
      <w:r w:rsidRPr="00FA4FD6">
        <w:rPr>
          <w:rFonts w:ascii="Arial" w:hAnsi="Arial" w:cs="Arial"/>
          <w:sz w:val="24"/>
          <w:szCs w:val="24"/>
        </w:rPr>
        <w:t>Proses  sebaliknya</w:t>
      </w:r>
      <w:proofErr w:type="gramEnd"/>
      <w:r w:rsidRPr="00FA4FD6">
        <w:rPr>
          <w:rFonts w:ascii="Arial" w:hAnsi="Arial" w:cs="Arial"/>
          <w:sz w:val="24"/>
          <w:szCs w:val="24"/>
        </w:rPr>
        <w:t xml:space="preserve">,  remineralisasi  dapat  terjadi  bila  pH  telah  dinetralkan.   Mineral  yang  diperlukan  gigi  tersedia  pada  air  liur  dan  pasta  gigi  berflorida  dan  cairan  pencuci  </w:t>
      </w:r>
      <w:r w:rsidRPr="00FA4FD6">
        <w:rPr>
          <w:rFonts w:ascii="Arial" w:hAnsi="Arial" w:cs="Arial"/>
          <w:sz w:val="24"/>
          <w:szCs w:val="24"/>
        </w:rPr>
        <w:lastRenderedPageBreak/>
        <w:t xml:space="preserve">mulut.  </w:t>
      </w:r>
      <w:proofErr w:type="gramStart"/>
      <w:r w:rsidRPr="00FA4FD6">
        <w:rPr>
          <w:rFonts w:ascii="Arial" w:hAnsi="Arial" w:cs="Arial"/>
          <w:sz w:val="24"/>
          <w:szCs w:val="24"/>
        </w:rPr>
        <w:t>Karies  lanjut</w:t>
      </w:r>
      <w:proofErr w:type="gramEnd"/>
      <w:r w:rsidRPr="00FA4FD6">
        <w:rPr>
          <w:rFonts w:ascii="Arial" w:hAnsi="Arial" w:cs="Arial"/>
          <w:sz w:val="24"/>
          <w:szCs w:val="24"/>
        </w:rPr>
        <w:t xml:space="preserve">  dapat  ditahann pada  tingkat  ini.  </w:t>
      </w:r>
      <w:proofErr w:type="gramStart"/>
      <w:r w:rsidRPr="00FA4FD6">
        <w:rPr>
          <w:rFonts w:ascii="Arial" w:hAnsi="Arial" w:cs="Arial"/>
          <w:sz w:val="24"/>
          <w:szCs w:val="24"/>
        </w:rPr>
        <w:t>Bila  demineralisasi</w:t>
      </w:r>
      <w:proofErr w:type="gramEnd"/>
      <w:r w:rsidRPr="00FA4FD6">
        <w:rPr>
          <w:rFonts w:ascii="Arial" w:hAnsi="Arial" w:cs="Arial"/>
          <w:sz w:val="24"/>
          <w:szCs w:val="24"/>
        </w:rPr>
        <w:t xml:space="preserve">  terus  berlanjut,  maka  akan  terjadi  proses  pelubangan.</w:t>
      </w:r>
    </w:p>
    <w:p w:rsidR="001045B3" w:rsidRPr="00FA4FD6" w:rsidRDefault="001045B3" w:rsidP="001045B3">
      <w:pPr>
        <w:pStyle w:val="ListParagraph"/>
        <w:numPr>
          <w:ilvl w:val="0"/>
          <w:numId w:val="14"/>
        </w:numPr>
        <w:spacing w:line="480" w:lineRule="auto"/>
        <w:jc w:val="both"/>
        <w:rPr>
          <w:rFonts w:ascii="Arial" w:hAnsi="Arial" w:cs="Arial"/>
          <w:sz w:val="24"/>
          <w:szCs w:val="24"/>
        </w:rPr>
      </w:pPr>
      <w:r w:rsidRPr="00FA4FD6">
        <w:rPr>
          <w:rFonts w:ascii="Arial" w:hAnsi="Arial" w:cs="Arial"/>
          <w:sz w:val="24"/>
          <w:szCs w:val="24"/>
        </w:rPr>
        <w:t>Waktu</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Secara  umum,  karies  dianggap  sebagai  penyakit  kronis  pada  manusia  yang  berkembang  dalam  waktu  beberapa  bulan  atau  tahun.  Lamanya  waktu  yang  dibutuhkan  karies  untuk  berkembang  menajdi  suatu  kavitas  cukup  bervariasi,  diperkirakan  6-48  bulan.</w:t>
      </w:r>
    </w:p>
    <w:p w:rsidR="001045B3" w:rsidRPr="00FA4FD6" w:rsidRDefault="001045B3" w:rsidP="001045B3">
      <w:pPr>
        <w:pStyle w:val="ListParagraph"/>
        <w:numPr>
          <w:ilvl w:val="0"/>
          <w:numId w:val="13"/>
        </w:numPr>
        <w:spacing w:line="480" w:lineRule="auto"/>
        <w:jc w:val="both"/>
        <w:rPr>
          <w:rFonts w:ascii="Arial" w:hAnsi="Arial" w:cs="Arial"/>
          <w:sz w:val="24"/>
          <w:szCs w:val="24"/>
        </w:rPr>
      </w:pPr>
      <w:r w:rsidRPr="00FA4FD6">
        <w:rPr>
          <w:rFonts w:ascii="Arial" w:hAnsi="Arial" w:cs="Arial"/>
          <w:sz w:val="24"/>
          <w:szCs w:val="24"/>
        </w:rPr>
        <w:t>Proses  Terjadinya  Karies  Gigi</w:t>
      </w:r>
    </w:p>
    <w:p w:rsidR="001045B3" w:rsidRPr="00FA4FD6" w:rsidRDefault="001045B3" w:rsidP="001045B3">
      <w:pPr>
        <w:pStyle w:val="ListParagraph"/>
        <w:spacing w:line="480" w:lineRule="auto"/>
        <w:ind w:left="1146" w:firstLine="294"/>
        <w:jc w:val="both"/>
        <w:rPr>
          <w:rFonts w:ascii="Arial" w:hAnsi="Arial" w:cs="Arial"/>
          <w:sz w:val="24"/>
          <w:szCs w:val="24"/>
        </w:rPr>
      </w:pPr>
      <w:proofErr w:type="gramStart"/>
      <w:r w:rsidRPr="00FA4FD6">
        <w:rPr>
          <w:rFonts w:ascii="Arial" w:hAnsi="Arial" w:cs="Arial"/>
          <w:sz w:val="24"/>
          <w:szCs w:val="24"/>
        </w:rPr>
        <w:t>Di  dalam</w:t>
      </w:r>
      <w:proofErr w:type="gramEnd"/>
      <w:r w:rsidRPr="00FA4FD6">
        <w:rPr>
          <w:rFonts w:ascii="Arial" w:hAnsi="Arial" w:cs="Arial"/>
          <w:sz w:val="24"/>
          <w:szCs w:val="24"/>
        </w:rPr>
        <w:t xml:space="preserve">  mulut  kita  terdapat  berbagai  macam  bakteri.  </w:t>
      </w:r>
      <w:proofErr w:type="gramStart"/>
      <w:r w:rsidRPr="00FA4FD6">
        <w:rPr>
          <w:rFonts w:ascii="Arial" w:hAnsi="Arial" w:cs="Arial"/>
          <w:sz w:val="24"/>
          <w:szCs w:val="24"/>
        </w:rPr>
        <w:t>Salah  satu</w:t>
      </w:r>
      <w:proofErr w:type="gramEnd"/>
      <w:r w:rsidRPr="00FA4FD6">
        <w:rPr>
          <w:rFonts w:ascii="Arial" w:hAnsi="Arial" w:cs="Arial"/>
          <w:sz w:val="24"/>
          <w:szCs w:val="24"/>
        </w:rPr>
        <w:t xml:space="preserve">  bakteri  tersebut  adalah  Streptococus.  Bakteri  ini  berkumpul  membentuk  suatu  lapisan  lunak  dan  lengket  yang  disebut  dengan  plak  yang  menempel  pada  gigi.  Sebagian  plak  dalam  gigi  ini  mengubah  gula  dan  karbohidrat  yang  berasal  dari  makanan  dan  minuman  yang  masih  menempel  di  gigi  menjadi  asam  yang  bisa  merusak  gigi  dengan  cara  melarutkan  mineral-mineral  yang  ada  dalam  gigi.  Proses  menghilangnya  mineral  dari  struktur  gigi  ini  disebut  dengan  demineralisasi,  sedangkan  bertambahnya  mineral  dalam  struktur  gigi  disebut  dengan  remineralisasi.  </w:t>
      </w:r>
      <w:proofErr w:type="gramStart"/>
      <w:r w:rsidRPr="00FA4FD6">
        <w:rPr>
          <w:rFonts w:ascii="Arial" w:hAnsi="Arial" w:cs="Arial"/>
          <w:sz w:val="24"/>
          <w:szCs w:val="24"/>
        </w:rPr>
        <w:t>Karies  gigi</w:t>
      </w:r>
      <w:proofErr w:type="gramEnd"/>
      <w:r w:rsidRPr="00FA4FD6">
        <w:rPr>
          <w:rFonts w:ascii="Arial" w:hAnsi="Arial" w:cs="Arial"/>
          <w:sz w:val="24"/>
          <w:szCs w:val="24"/>
        </w:rPr>
        <w:t xml:space="preserve">  terjadi  karena  proses  demineralisasi  lebih  besar  daripada  </w:t>
      </w:r>
      <w:r w:rsidRPr="00FA4FD6">
        <w:rPr>
          <w:rFonts w:ascii="Arial" w:hAnsi="Arial" w:cs="Arial"/>
          <w:sz w:val="24"/>
          <w:szCs w:val="24"/>
        </w:rPr>
        <w:lastRenderedPageBreak/>
        <w:t>remineralisasi.  Pada  tahap  awal  terbentuknya  karies  gigi  adalah  terbentuknya  bintik  hitam  yang  tidak  bisa  dibersihkan  dengan  sikat  gigi.  Apabila  bintik  ini  dibiarkan  maka  akan  bertambah  besar  dan  dalam.  Apabila  karies  ini  belum  mencapai  email  gigi  maka  belum  terasa  apa-apa.  Akan  tetapi  apabila  sudah  menembus  email  gigi  baru  akan  terasa  sakit  (Ramadhan,  2010).</w:t>
      </w:r>
    </w:p>
    <w:p w:rsidR="001045B3" w:rsidRPr="00FA4FD6" w:rsidRDefault="001045B3" w:rsidP="001045B3">
      <w:pPr>
        <w:pStyle w:val="ListParagraph"/>
        <w:numPr>
          <w:ilvl w:val="0"/>
          <w:numId w:val="12"/>
        </w:numPr>
        <w:spacing w:line="480" w:lineRule="auto"/>
        <w:jc w:val="both"/>
        <w:rPr>
          <w:rFonts w:ascii="Arial" w:hAnsi="Arial" w:cs="Arial"/>
          <w:sz w:val="24"/>
          <w:szCs w:val="24"/>
        </w:rPr>
      </w:pPr>
      <w:r w:rsidRPr="00FA4FD6">
        <w:rPr>
          <w:rFonts w:ascii="Arial" w:hAnsi="Arial" w:cs="Arial"/>
          <w:sz w:val="24"/>
          <w:szCs w:val="24"/>
        </w:rPr>
        <w:t>Konsep  Makanan  Dan  Minuman  Kariogenik</w:t>
      </w:r>
    </w:p>
    <w:p w:rsidR="001045B3" w:rsidRPr="00FA4FD6" w:rsidRDefault="001045B3" w:rsidP="001045B3">
      <w:pPr>
        <w:pStyle w:val="ListParagraph"/>
        <w:numPr>
          <w:ilvl w:val="0"/>
          <w:numId w:val="15"/>
        </w:numPr>
        <w:spacing w:line="480" w:lineRule="auto"/>
        <w:jc w:val="both"/>
        <w:rPr>
          <w:rFonts w:ascii="Arial" w:hAnsi="Arial" w:cs="Arial"/>
          <w:sz w:val="24"/>
          <w:szCs w:val="24"/>
        </w:rPr>
      </w:pPr>
      <w:r w:rsidRPr="00FA4FD6">
        <w:rPr>
          <w:rFonts w:ascii="Arial" w:hAnsi="Arial" w:cs="Arial"/>
          <w:sz w:val="24"/>
          <w:szCs w:val="24"/>
        </w:rPr>
        <w:t>Pengertian  Makanan  dan  Minuman  Kariogenik</w:t>
      </w:r>
    </w:p>
    <w:p w:rsidR="001045B3" w:rsidRDefault="001045B3" w:rsidP="001045B3">
      <w:pPr>
        <w:pStyle w:val="ListParagraph"/>
        <w:spacing w:line="480" w:lineRule="auto"/>
        <w:ind w:left="1146" w:firstLine="294"/>
        <w:jc w:val="both"/>
        <w:rPr>
          <w:rFonts w:ascii="Arial" w:hAnsi="Arial" w:cs="Arial"/>
          <w:sz w:val="24"/>
          <w:szCs w:val="24"/>
        </w:rPr>
      </w:pPr>
      <w:r w:rsidRPr="00FA4FD6">
        <w:rPr>
          <w:rFonts w:ascii="Arial" w:hAnsi="Arial" w:cs="Arial"/>
          <w:sz w:val="24"/>
          <w:szCs w:val="24"/>
        </w:rPr>
        <w:t>makanan  kariogenik  merupakan  makanan  manis  yang  mengandung  gula  dan  sukrosa,  yang  dapat  menyebabkan  terjadinya  penyakit  karies  gigi  atau  gigi  berlubang.  Makanan  kariogenik  merupakan  makanan  yang  sangat  digemari  anak-anak  karena  mengandung  gula  dan  karbohidrat.  Dewasa  ini  banyak  dijumpai  jenis-jenis  makanan  kariogenik  yang  bersifat  manis,  lunak,  dan  mudah  melekat  pada  gigi  seperti  permen,  coklat,  es  krim,  biscuit,  dan  lain-lain.  Selain  itu  makanan  lain  seperti  sirup,  minuman  soda  atau  softdrink  juga  harus  dihindari.hubungan  gula  dalam  snack  dengan  karies  lebih  besar  dari  ttal  diet  karena  snack  lebih  sering  dimakan  dalam  frekuensi  tinggi  (Sheren,  2017).</w:t>
      </w:r>
    </w:p>
    <w:p w:rsidR="001045B3" w:rsidRPr="00FA4FD6" w:rsidRDefault="001045B3" w:rsidP="001045B3">
      <w:pPr>
        <w:pStyle w:val="ListParagraph"/>
        <w:spacing w:line="480" w:lineRule="auto"/>
        <w:ind w:left="1146" w:firstLine="294"/>
        <w:jc w:val="both"/>
        <w:rPr>
          <w:rFonts w:ascii="Arial" w:hAnsi="Arial" w:cs="Arial"/>
          <w:sz w:val="24"/>
          <w:szCs w:val="24"/>
        </w:rPr>
      </w:pPr>
    </w:p>
    <w:p w:rsidR="001045B3" w:rsidRPr="00FA4FD6" w:rsidRDefault="001045B3" w:rsidP="001045B3">
      <w:pPr>
        <w:pStyle w:val="ListParagraph"/>
        <w:numPr>
          <w:ilvl w:val="0"/>
          <w:numId w:val="15"/>
        </w:numPr>
        <w:spacing w:line="480" w:lineRule="auto"/>
        <w:jc w:val="both"/>
        <w:rPr>
          <w:rFonts w:ascii="Arial" w:hAnsi="Arial" w:cs="Arial"/>
          <w:sz w:val="24"/>
          <w:szCs w:val="24"/>
        </w:rPr>
      </w:pPr>
      <w:r w:rsidRPr="00FA4FD6">
        <w:rPr>
          <w:rFonts w:ascii="Arial" w:hAnsi="Arial" w:cs="Arial"/>
          <w:sz w:val="24"/>
          <w:szCs w:val="24"/>
        </w:rPr>
        <w:lastRenderedPageBreak/>
        <w:t>Bahan Dasar Makanan  dan  Minuman Kariogenik</w:t>
      </w:r>
    </w:p>
    <w:p w:rsidR="001045B3" w:rsidRPr="00FA4FD6" w:rsidRDefault="001045B3" w:rsidP="001045B3">
      <w:pPr>
        <w:pStyle w:val="ListParagraph"/>
        <w:spacing w:line="480" w:lineRule="auto"/>
        <w:ind w:left="1146" w:firstLine="294"/>
        <w:jc w:val="both"/>
        <w:rPr>
          <w:rFonts w:ascii="Arial" w:hAnsi="Arial" w:cs="Arial"/>
          <w:sz w:val="24"/>
          <w:szCs w:val="24"/>
        </w:rPr>
      </w:pPr>
      <w:r w:rsidRPr="00FA4FD6">
        <w:rPr>
          <w:rFonts w:ascii="Arial" w:hAnsi="Arial" w:cs="Arial"/>
          <w:sz w:val="24"/>
          <w:szCs w:val="24"/>
        </w:rPr>
        <w:t>Berdasarkan  dari  definisi  yang  disampaikan  oleh  Sunawinata  (2009),  menurutnya  karies  gigi  berasal  dari  bahasa  Latin  yang  berarti  kebusukan.  Makanan  kariogenik  adalah  makanan  yang  dapat  menyebabkan  terjadinya  karies  gigi.  Sifat  makanan  kariogenik  adalah  banyak  mengandung  karbohidrat,  lengket  dan  mudah  hancur  di  dalam  mulut.</w:t>
      </w:r>
    </w:p>
    <w:p w:rsidR="001045B3" w:rsidRPr="00FA4FD6" w:rsidRDefault="001045B3" w:rsidP="001045B3">
      <w:pPr>
        <w:pStyle w:val="ListParagraph"/>
        <w:spacing w:line="480" w:lineRule="auto"/>
        <w:ind w:left="1146"/>
        <w:jc w:val="both"/>
        <w:rPr>
          <w:rFonts w:ascii="Arial" w:hAnsi="Arial" w:cs="Arial"/>
          <w:sz w:val="24"/>
          <w:szCs w:val="24"/>
        </w:rPr>
      </w:pPr>
      <w:proofErr w:type="gramStart"/>
      <w:r w:rsidRPr="00FA4FD6">
        <w:rPr>
          <w:rFonts w:ascii="Arial" w:hAnsi="Arial" w:cs="Arial"/>
          <w:sz w:val="24"/>
          <w:szCs w:val="24"/>
        </w:rPr>
        <w:t>Menurut  Almatsier</w:t>
      </w:r>
      <w:proofErr w:type="gramEnd"/>
      <w:r w:rsidRPr="00FA4FD6">
        <w:rPr>
          <w:rFonts w:ascii="Arial" w:hAnsi="Arial" w:cs="Arial"/>
          <w:sz w:val="24"/>
          <w:szCs w:val="24"/>
        </w:rPr>
        <w:t xml:space="preserve">  (2009).  Karbohidrat  sendiri  memegang  peranan  penting  dalam  alam  karena  merupakan  sumber  energ</w:t>
      </w:r>
      <w:r w:rsidRPr="00FA4FD6">
        <w:rPr>
          <w:rFonts w:ascii="Arial" w:hAnsi="Arial" w:cs="Arial"/>
          <w:sz w:val="24"/>
          <w:szCs w:val="24"/>
          <w:lang w:val="id-ID"/>
        </w:rPr>
        <w:t>i</w:t>
      </w:r>
      <w:r w:rsidRPr="00FA4FD6">
        <w:rPr>
          <w:rFonts w:ascii="Arial" w:hAnsi="Arial" w:cs="Arial"/>
          <w:sz w:val="24"/>
          <w:szCs w:val="24"/>
        </w:rPr>
        <w:t xml:space="preserve">  paling  utama  bagi  manusia  dan  hewan  yang  harganya  relative  murah.  </w:t>
      </w:r>
      <w:proofErr w:type="gramStart"/>
      <w:r w:rsidRPr="00FA4FD6">
        <w:rPr>
          <w:rFonts w:ascii="Arial" w:hAnsi="Arial" w:cs="Arial"/>
          <w:sz w:val="24"/>
          <w:szCs w:val="24"/>
        </w:rPr>
        <w:t>Semua  karbohidrat</w:t>
      </w:r>
      <w:proofErr w:type="gramEnd"/>
      <w:r w:rsidRPr="00FA4FD6">
        <w:rPr>
          <w:rFonts w:ascii="Arial" w:hAnsi="Arial" w:cs="Arial"/>
          <w:sz w:val="24"/>
          <w:szCs w:val="24"/>
        </w:rPr>
        <w:t xml:space="preserve">  berasal  dari  tumbuh-tumbuhan.  Melalui  proses  fotosintesis,  klorofil  tanaman  dengan  bantuan  sinar  matahari  mampu  membentuk  karbohidrat  dari  karbon  dioksida  (CO2)  berasal  dari  udara  dan  air  (H2O)  dari  tanah.  </w:t>
      </w:r>
      <w:proofErr w:type="gramStart"/>
      <w:r w:rsidRPr="00FA4FD6">
        <w:rPr>
          <w:rFonts w:ascii="Arial" w:hAnsi="Arial" w:cs="Arial"/>
          <w:sz w:val="24"/>
          <w:szCs w:val="24"/>
        </w:rPr>
        <w:t>Karbohidrat  yang</w:t>
      </w:r>
      <w:proofErr w:type="gramEnd"/>
      <w:r w:rsidRPr="00FA4FD6">
        <w:rPr>
          <w:rFonts w:ascii="Arial" w:hAnsi="Arial" w:cs="Arial"/>
          <w:sz w:val="24"/>
          <w:szCs w:val="24"/>
        </w:rPr>
        <w:t xml:space="preserve">  dihasilkan  adalah  karbohidrat  sederhana  glukosa.  Di  samping  itu  dihasilkan  pula  oksigen  (o2)  yang  kelak  akan  lepas  di  udara.  Semua  jenis  karbohidrat  terdiri  atas  unsure-unsur  karbon (C),  hydrogen  (H),  dan  oksigen  (O).   perbandingan  antara  hydrogen  dan  oksigen  pada  umumnya  adalah  2 : 1  seperti  halnya  didalam  air,  oleh  karena  itu  diberi  nama  karbohidrat.</w:t>
      </w:r>
    </w:p>
    <w:p w:rsidR="001045B3" w:rsidRPr="00FA4FD6" w:rsidRDefault="001045B3" w:rsidP="001045B3">
      <w:pPr>
        <w:pStyle w:val="ListParagraph"/>
        <w:spacing w:line="480" w:lineRule="auto"/>
        <w:ind w:left="1146" w:firstLine="294"/>
        <w:jc w:val="both"/>
        <w:rPr>
          <w:rFonts w:ascii="Arial" w:hAnsi="Arial" w:cs="Arial"/>
          <w:sz w:val="24"/>
          <w:szCs w:val="24"/>
        </w:rPr>
      </w:pPr>
      <w:r w:rsidRPr="00FA4FD6">
        <w:rPr>
          <w:rFonts w:ascii="Arial" w:hAnsi="Arial" w:cs="Arial"/>
          <w:sz w:val="24"/>
          <w:szCs w:val="24"/>
        </w:rPr>
        <w:lastRenderedPageBreak/>
        <w:t>Karbohidrat  sederhana  atau  gula  sederhana,  merupakan  hasil  akhir  dari  proses  fotosintesis,  dan  terbagi  menjadi  4  jenis,  yaitu  Monosakarida,  Disakarida,  Gula  alcohol,  Oligosakarida</w:t>
      </w:r>
    </w:p>
    <w:p w:rsidR="001045B3" w:rsidRPr="00FA4FD6" w:rsidRDefault="001045B3" w:rsidP="001045B3">
      <w:pPr>
        <w:pStyle w:val="ListParagraph"/>
        <w:numPr>
          <w:ilvl w:val="0"/>
          <w:numId w:val="16"/>
        </w:numPr>
        <w:spacing w:line="480" w:lineRule="auto"/>
        <w:ind w:left="1560"/>
        <w:jc w:val="both"/>
        <w:rPr>
          <w:rFonts w:ascii="Arial" w:hAnsi="Arial" w:cs="Arial"/>
          <w:sz w:val="24"/>
          <w:szCs w:val="24"/>
        </w:rPr>
      </w:pPr>
      <w:r w:rsidRPr="00FA4FD6">
        <w:rPr>
          <w:rFonts w:ascii="Arial" w:hAnsi="Arial" w:cs="Arial"/>
          <w:sz w:val="24"/>
          <w:szCs w:val="24"/>
        </w:rPr>
        <w:t>Monosakarida</w:t>
      </w:r>
    </w:p>
    <w:p w:rsidR="001045B3" w:rsidRPr="00FA4FD6" w:rsidRDefault="001045B3" w:rsidP="001045B3">
      <w:pPr>
        <w:pStyle w:val="ListParagraph"/>
        <w:spacing w:line="480" w:lineRule="auto"/>
        <w:ind w:left="1560"/>
        <w:jc w:val="both"/>
        <w:rPr>
          <w:rFonts w:ascii="Arial" w:hAnsi="Arial" w:cs="Arial"/>
          <w:sz w:val="24"/>
          <w:szCs w:val="24"/>
        </w:rPr>
      </w:pPr>
      <w:r w:rsidRPr="00FA4FD6">
        <w:rPr>
          <w:rFonts w:ascii="Arial" w:hAnsi="Arial" w:cs="Arial"/>
          <w:sz w:val="24"/>
          <w:szCs w:val="24"/>
        </w:rPr>
        <w:t>Monosakarida  yang  terdiri  atas  jumlah  atom  C  yang  sama  dengan  molekul  air,  yaitu  [C6(H2O)6].  Ada  tiga  jenis  monosakarida  yang  penting  dalam  ilmu  gizi,  yaitu : glukosa,  fruktosa,  dan  galaktosa.</w:t>
      </w:r>
    </w:p>
    <w:p w:rsidR="001045B3" w:rsidRPr="00FA4FD6" w:rsidRDefault="001045B3" w:rsidP="001045B3">
      <w:pPr>
        <w:pStyle w:val="ListParagraph"/>
        <w:numPr>
          <w:ilvl w:val="0"/>
          <w:numId w:val="17"/>
        </w:numPr>
        <w:spacing w:line="480" w:lineRule="auto"/>
        <w:jc w:val="both"/>
        <w:rPr>
          <w:rFonts w:ascii="Arial" w:hAnsi="Arial" w:cs="Arial"/>
          <w:sz w:val="24"/>
          <w:szCs w:val="24"/>
        </w:rPr>
      </w:pPr>
      <w:r w:rsidRPr="00FA4FD6">
        <w:rPr>
          <w:rFonts w:ascii="Arial" w:hAnsi="Arial" w:cs="Arial"/>
          <w:sz w:val="24"/>
          <w:szCs w:val="24"/>
        </w:rPr>
        <w:t xml:space="preserve">Glukosa,  dinamakan  juga  dekstrosa  atau  gula  anggur,  terdapat  luas  di  alam  dalam  jumlah  sedikit,  yaitu  didalam  sayur,  buah,  sirup  jagung,  sari  pohon,  dan  bersamaan dengan  fruktosa  dalam  madu. </w:t>
      </w:r>
      <w:proofErr w:type="gramStart"/>
      <w:r w:rsidRPr="00FA4FD6">
        <w:rPr>
          <w:rFonts w:ascii="Arial" w:hAnsi="Arial" w:cs="Arial"/>
          <w:sz w:val="24"/>
          <w:szCs w:val="24"/>
        </w:rPr>
        <w:t>Glukosa  memegang</w:t>
      </w:r>
      <w:proofErr w:type="gramEnd"/>
      <w:r w:rsidRPr="00FA4FD6">
        <w:rPr>
          <w:rFonts w:ascii="Arial" w:hAnsi="Arial" w:cs="Arial"/>
          <w:sz w:val="24"/>
          <w:szCs w:val="24"/>
        </w:rPr>
        <w:t xml:space="preserve">  peranan  sangat  penting  dalam  ilmu  gizi.  Glukosa  merupakan  hasil  akhir  dari  pencernaan  pati,  sukrosa,  maltose,  dan  laktosa  pada  hewan  dan  manusia.  Dalam  proses  metbolisme,  glukosa  merupakan  bentuk  karbohidrat  yang  beredar  didalam  tubuh  dan  didalam  sel  yang  merupakan  sumber  energy.  </w:t>
      </w:r>
      <w:proofErr w:type="gramStart"/>
      <w:r w:rsidRPr="00FA4FD6">
        <w:rPr>
          <w:rFonts w:ascii="Arial" w:hAnsi="Arial" w:cs="Arial"/>
          <w:sz w:val="24"/>
          <w:szCs w:val="24"/>
        </w:rPr>
        <w:t>Glukosa  dapat</w:t>
      </w:r>
      <w:proofErr w:type="gramEnd"/>
      <w:r w:rsidRPr="00FA4FD6">
        <w:rPr>
          <w:rFonts w:ascii="Arial" w:hAnsi="Arial" w:cs="Arial"/>
          <w:sz w:val="24"/>
          <w:szCs w:val="24"/>
        </w:rPr>
        <w:t xml:space="preserve">  dimanfaatkan  untuk  diet  tinggi  energy.  Tingkat  kemanisan  glukosa  hanya  </w:t>
      </w:r>
      <w:r w:rsidRPr="00FA4FD6">
        <w:rPr>
          <w:rFonts w:ascii="Arial" w:hAnsi="Arial" w:cs="Arial"/>
          <w:sz w:val="24"/>
          <w:szCs w:val="24"/>
        </w:rPr>
        <w:lastRenderedPageBreak/>
        <w:t>separuh  dari  sukrosa,  sehingga  dapat  digunakan  lebih  banyak  untuk  tingkat  kemanisan  yang  sama.</w:t>
      </w:r>
    </w:p>
    <w:p w:rsidR="001045B3" w:rsidRPr="00FA4FD6" w:rsidRDefault="001045B3" w:rsidP="001045B3">
      <w:pPr>
        <w:pStyle w:val="ListParagraph"/>
        <w:numPr>
          <w:ilvl w:val="0"/>
          <w:numId w:val="17"/>
        </w:numPr>
        <w:spacing w:line="480" w:lineRule="auto"/>
        <w:jc w:val="both"/>
        <w:rPr>
          <w:rFonts w:ascii="Arial" w:hAnsi="Arial" w:cs="Arial"/>
          <w:sz w:val="24"/>
          <w:szCs w:val="24"/>
        </w:rPr>
      </w:pPr>
      <w:r w:rsidRPr="00FA4FD6">
        <w:rPr>
          <w:rFonts w:ascii="Arial" w:hAnsi="Arial" w:cs="Arial"/>
          <w:sz w:val="24"/>
          <w:szCs w:val="24"/>
        </w:rPr>
        <w:t xml:space="preserve">Fruktosa,  dinamakan  juga  levulosa  atau  gula  buah,  adalah  gula  paling  manis.  Gula  ini  terutama  terdapat  dalam  madu  bersama  glukosa,  dalam  buah,  nektar  bunga,  dan  juga  didalam  sayur.  </w:t>
      </w:r>
      <w:proofErr w:type="gramStart"/>
      <w:r w:rsidRPr="00FA4FD6">
        <w:rPr>
          <w:rFonts w:ascii="Arial" w:hAnsi="Arial" w:cs="Arial"/>
          <w:sz w:val="24"/>
          <w:szCs w:val="24"/>
        </w:rPr>
        <w:t>Sepertiga  dari</w:t>
      </w:r>
      <w:proofErr w:type="gramEnd"/>
      <w:r w:rsidRPr="00FA4FD6">
        <w:rPr>
          <w:rFonts w:ascii="Arial" w:hAnsi="Arial" w:cs="Arial"/>
          <w:sz w:val="24"/>
          <w:szCs w:val="24"/>
        </w:rPr>
        <w:t xml:space="preserve">  madu  terdiri  dari  fruktosa.  </w:t>
      </w:r>
      <w:proofErr w:type="gramStart"/>
      <w:r w:rsidRPr="00FA4FD6">
        <w:rPr>
          <w:rFonts w:ascii="Arial" w:hAnsi="Arial" w:cs="Arial"/>
          <w:sz w:val="24"/>
          <w:szCs w:val="24"/>
        </w:rPr>
        <w:t>Fruktosa  dapat</w:t>
      </w:r>
      <w:proofErr w:type="gramEnd"/>
      <w:r w:rsidRPr="00FA4FD6">
        <w:rPr>
          <w:rFonts w:ascii="Arial" w:hAnsi="Arial" w:cs="Arial"/>
          <w:sz w:val="24"/>
          <w:szCs w:val="24"/>
        </w:rPr>
        <w:t xml:space="preserve">  diolah  dan  digunakan  secara  komersial  sebagai  pemanis.</w:t>
      </w:r>
    </w:p>
    <w:p w:rsidR="001045B3" w:rsidRPr="00FA4FD6" w:rsidRDefault="001045B3" w:rsidP="001045B3">
      <w:pPr>
        <w:pStyle w:val="ListParagraph"/>
        <w:numPr>
          <w:ilvl w:val="0"/>
          <w:numId w:val="17"/>
        </w:numPr>
        <w:spacing w:line="480" w:lineRule="auto"/>
        <w:jc w:val="both"/>
        <w:rPr>
          <w:rFonts w:ascii="Arial" w:hAnsi="Arial" w:cs="Arial"/>
          <w:sz w:val="24"/>
          <w:szCs w:val="24"/>
        </w:rPr>
      </w:pPr>
      <w:r w:rsidRPr="00FA4FD6">
        <w:rPr>
          <w:rFonts w:ascii="Arial" w:hAnsi="Arial" w:cs="Arial"/>
          <w:sz w:val="24"/>
          <w:szCs w:val="24"/>
        </w:rPr>
        <w:t>Galaktosa,  tidak  terdapat  bebas  di  alam  seperti  halnya  glukosa  dan  fruktosa,  akan  tetapi  terdapat  dalam  tubuh  sebagai  hasil  pencernaan  laktosa.  Jarang  ada  jenis  produk  yang  menggunakan  pemanis  ini,  sehingga  tidak  terlalu  dibahas  lebih  dalam.</w:t>
      </w:r>
    </w:p>
    <w:p w:rsidR="001045B3" w:rsidRPr="00FA4FD6" w:rsidRDefault="001045B3" w:rsidP="001045B3">
      <w:pPr>
        <w:pStyle w:val="ListParagraph"/>
        <w:numPr>
          <w:ilvl w:val="0"/>
          <w:numId w:val="16"/>
        </w:numPr>
        <w:spacing w:line="480" w:lineRule="auto"/>
        <w:ind w:left="1560"/>
        <w:jc w:val="both"/>
        <w:rPr>
          <w:rFonts w:ascii="Arial" w:hAnsi="Arial" w:cs="Arial"/>
          <w:sz w:val="24"/>
          <w:szCs w:val="24"/>
        </w:rPr>
      </w:pPr>
      <w:r w:rsidRPr="00FA4FD6">
        <w:rPr>
          <w:rFonts w:ascii="Arial" w:hAnsi="Arial" w:cs="Arial"/>
          <w:sz w:val="24"/>
          <w:szCs w:val="24"/>
        </w:rPr>
        <w:t>Disakarida</w:t>
      </w:r>
    </w:p>
    <w:p w:rsidR="001045B3" w:rsidRPr="00FA4FD6" w:rsidRDefault="001045B3" w:rsidP="001045B3">
      <w:pPr>
        <w:pStyle w:val="ListParagraph"/>
        <w:spacing w:line="480" w:lineRule="auto"/>
        <w:ind w:left="1560"/>
        <w:jc w:val="both"/>
        <w:rPr>
          <w:rFonts w:ascii="Arial" w:hAnsi="Arial" w:cs="Arial"/>
          <w:sz w:val="24"/>
          <w:szCs w:val="24"/>
        </w:rPr>
      </w:pPr>
      <w:r w:rsidRPr="00FA4FD6">
        <w:rPr>
          <w:rFonts w:ascii="Arial" w:hAnsi="Arial" w:cs="Arial"/>
          <w:sz w:val="24"/>
          <w:szCs w:val="24"/>
        </w:rPr>
        <w:t xml:space="preserve">Berdasarkan  garis  besar,  disakarida  ini  terdiri  dari  3  jenis,  yaitu : </w:t>
      </w:r>
    </w:p>
    <w:p w:rsidR="001045B3" w:rsidRPr="00FA4FD6" w:rsidRDefault="001045B3" w:rsidP="001045B3">
      <w:pPr>
        <w:pStyle w:val="ListParagraph"/>
        <w:numPr>
          <w:ilvl w:val="0"/>
          <w:numId w:val="18"/>
        </w:numPr>
        <w:spacing w:line="480" w:lineRule="auto"/>
        <w:jc w:val="both"/>
        <w:rPr>
          <w:rFonts w:ascii="Arial" w:hAnsi="Arial" w:cs="Arial"/>
          <w:sz w:val="24"/>
          <w:szCs w:val="24"/>
        </w:rPr>
      </w:pPr>
      <w:r w:rsidRPr="00FA4FD6">
        <w:rPr>
          <w:rFonts w:ascii="Arial" w:hAnsi="Arial" w:cs="Arial"/>
          <w:sz w:val="24"/>
          <w:szCs w:val="24"/>
        </w:rPr>
        <w:t>Sukrosa</w:t>
      </w:r>
      <w:proofErr w:type="gramStart"/>
      <w:r w:rsidRPr="00FA4FD6">
        <w:rPr>
          <w:rFonts w:ascii="Arial" w:hAnsi="Arial" w:cs="Arial"/>
          <w:sz w:val="24"/>
          <w:szCs w:val="24"/>
        </w:rPr>
        <w:t>,  dinamakan</w:t>
      </w:r>
      <w:proofErr w:type="gramEnd"/>
      <w:r w:rsidRPr="00FA4FD6">
        <w:rPr>
          <w:rFonts w:ascii="Arial" w:hAnsi="Arial" w:cs="Arial"/>
          <w:sz w:val="24"/>
          <w:szCs w:val="24"/>
        </w:rPr>
        <w:t xml:space="preserve">  juga  gula  tebu  atau  gula  bit.  Secara  komersial  gula  pasir  yang  90%  terdiri  atas  sukrosa,  dibuat  dari  kedua  macam  bahan  makanan  tersebut  melalui  proses  penyulingan  dan  kristalisasi.  Gula  merah  yang  banyak  digunakan  di  Indonesia  dibuat  dari  tebu,  kelapa  atau  enau  melalui  proses  </w:t>
      </w:r>
      <w:r w:rsidRPr="00FA4FD6">
        <w:rPr>
          <w:rFonts w:ascii="Arial" w:hAnsi="Arial" w:cs="Arial"/>
          <w:sz w:val="24"/>
          <w:szCs w:val="24"/>
        </w:rPr>
        <w:lastRenderedPageBreak/>
        <w:t xml:space="preserve">penyulingan yang  tidak  sempurna.  </w:t>
      </w:r>
      <w:proofErr w:type="gramStart"/>
      <w:r w:rsidRPr="00FA4FD6">
        <w:rPr>
          <w:rFonts w:ascii="Arial" w:hAnsi="Arial" w:cs="Arial"/>
          <w:sz w:val="24"/>
          <w:szCs w:val="24"/>
        </w:rPr>
        <w:t>Sukrosa  juga</w:t>
      </w:r>
      <w:proofErr w:type="gramEnd"/>
      <w:r w:rsidRPr="00FA4FD6">
        <w:rPr>
          <w:rFonts w:ascii="Arial" w:hAnsi="Arial" w:cs="Arial"/>
          <w:sz w:val="24"/>
          <w:szCs w:val="24"/>
        </w:rPr>
        <w:t xml:space="preserve">  terdapat  didalam  buah,  sayuran,  dan  madu.  Pada  pembuatan  sirup  sebagian  sukrosa  (gula  pasir)  akan  terurai  menjadi  glukosa  dan  fruktosa,  yang  disebut  juga  dengan  gula  inverse.  Gula  inverse  sendiri  merupakan  jenis  gula  yang  terbentuk  dari  pencampuran  dari  glukosa  dan  fruktosa.  Gula inverse  secara  alami  terdapat  didalam  madu  dan  rasanya  lebih  manis  daripada  sukrosa.</w:t>
      </w:r>
    </w:p>
    <w:p w:rsidR="001045B3" w:rsidRPr="00FA4FD6" w:rsidRDefault="001045B3" w:rsidP="001045B3">
      <w:pPr>
        <w:pStyle w:val="ListParagraph"/>
        <w:numPr>
          <w:ilvl w:val="0"/>
          <w:numId w:val="18"/>
        </w:numPr>
        <w:spacing w:line="480" w:lineRule="auto"/>
        <w:jc w:val="both"/>
        <w:rPr>
          <w:rFonts w:ascii="Arial" w:hAnsi="Arial" w:cs="Arial"/>
          <w:sz w:val="24"/>
          <w:szCs w:val="24"/>
        </w:rPr>
      </w:pPr>
      <w:r w:rsidRPr="00FA4FD6">
        <w:rPr>
          <w:rFonts w:ascii="Arial" w:hAnsi="Arial" w:cs="Arial"/>
          <w:sz w:val="24"/>
          <w:szCs w:val="24"/>
        </w:rPr>
        <w:t>Maltosa</w:t>
      </w:r>
      <w:proofErr w:type="gramStart"/>
      <w:r w:rsidRPr="00FA4FD6">
        <w:rPr>
          <w:rFonts w:ascii="Arial" w:hAnsi="Arial" w:cs="Arial"/>
          <w:sz w:val="24"/>
          <w:szCs w:val="24"/>
        </w:rPr>
        <w:t>,  atau</w:t>
      </w:r>
      <w:proofErr w:type="gramEnd"/>
      <w:r w:rsidRPr="00FA4FD6">
        <w:rPr>
          <w:rFonts w:ascii="Arial" w:hAnsi="Arial" w:cs="Arial"/>
          <w:sz w:val="24"/>
          <w:szCs w:val="24"/>
        </w:rPr>
        <w:t xml:space="preserve">  gula  malt,  tidak  terdapat  bebas  di  alam.  Maltose  terbentuk  pada  setiap  pecahan  pati,  seperti  yang  terjadi  pada  tumbuh-tumbuhan  bila  benih  atau  bijian  berkecambah  dan  didalam  usus  manusia  pada  pencernaan  pati.  </w:t>
      </w:r>
      <w:proofErr w:type="gramStart"/>
      <w:r w:rsidRPr="00FA4FD6">
        <w:rPr>
          <w:rFonts w:ascii="Arial" w:hAnsi="Arial" w:cs="Arial"/>
          <w:sz w:val="24"/>
          <w:szCs w:val="24"/>
        </w:rPr>
        <w:t>Dalam  prosesnya</w:t>
      </w:r>
      <w:proofErr w:type="gramEnd"/>
      <w:r w:rsidRPr="00FA4FD6">
        <w:rPr>
          <w:rFonts w:ascii="Arial" w:hAnsi="Arial" w:cs="Arial"/>
          <w:sz w:val="24"/>
          <w:szCs w:val="24"/>
        </w:rPr>
        <w:t>,  maltose  bila  difermentasi  akan  menjadi  alkohol.  Bila  dicernakan  atau  dihidrolisis,  maltosa  akan  pecah  menjadi  dua  unit  glukosa.  Yang  artinya  bila  maltosa  dipecahkan  maka  tingkat  kemanisannya  hanya  setengah  dari  kemanisan  glukosa.</w:t>
      </w:r>
    </w:p>
    <w:p w:rsidR="001045B3" w:rsidRPr="00FA4FD6" w:rsidRDefault="001045B3" w:rsidP="001045B3">
      <w:pPr>
        <w:pStyle w:val="ListParagraph"/>
        <w:numPr>
          <w:ilvl w:val="0"/>
          <w:numId w:val="18"/>
        </w:numPr>
        <w:spacing w:line="480" w:lineRule="auto"/>
        <w:jc w:val="both"/>
        <w:rPr>
          <w:rFonts w:ascii="Arial" w:hAnsi="Arial" w:cs="Arial"/>
          <w:sz w:val="24"/>
          <w:szCs w:val="24"/>
        </w:rPr>
      </w:pPr>
      <w:r w:rsidRPr="00FA4FD6">
        <w:rPr>
          <w:rFonts w:ascii="Arial" w:hAnsi="Arial" w:cs="Arial"/>
          <w:sz w:val="24"/>
          <w:szCs w:val="24"/>
        </w:rPr>
        <w:t xml:space="preserve">Laktosa,  dinamakan  juga  gula  susu,  hanya  terdapat  dalam  susu  dan  terdiri  atas  satu  unit  glukosa  dan  satu  unit  galaktosa.  Laktosa  adalah  gula  yang  paling  </w:t>
      </w:r>
      <w:r w:rsidRPr="00FA4FD6">
        <w:rPr>
          <w:rFonts w:ascii="Arial" w:hAnsi="Arial" w:cs="Arial"/>
          <w:sz w:val="24"/>
          <w:szCs w:val="24"/>
        </w:rPr>
        <w:lastRenderedPageBreak/>
        <w:t>tidak  manis  (seperenam  manis  glukosa)  dan  lebih  sukar  larut  dibandingkan  dengan  disakarida  yang  lainnya.</w:t>
      </w:r>
    </w:p>
    <w:p w:rsidR="001045B3" w:rsidRPr="00FA4FD6" w:rsidRDefault="001045B3" w:rsidP="001045B3">
      <w:pPr>
        <w:pStyle w:val="ListParagraph"/>
        <w:numPr>
          <w:ilvl w:val="0"/>
          <w:numId w:val="16"/>
        </w:numPr>
        <w:spacing w:line="480" w:lineRule="auto"/>
        <w:ind w:left="1560"/>
        <w:jc w:val="both"/>
        <w:rPr>
          <w:rFonts w:ascii="Arial" w:hAnsi="Arial" w:cs="Arial"/>
          <w:sz w:val="24"/>
          <w:szCs w:val="24"/>
        </w:rPr>
      </w:pPr>
      <w:r w:rsidRPr="00FA4FD6">
        <w:rPr>
          <w:rFonts w:ascii="Arial" w:hAnsi="Arial" w:cs="Arial"/>
          <w:sz w:val="24"/>
          <w:szCs w:val="24"/>
        </w:rPr>
        <w:t>Gula  Alkohol</w:t>
      </w:r>
    </w:p>
    <w:p w:rsidR="001045B3" w:rsidRPr="00FA4FD6" w:rsidRDefault="001045B3" w:rsidP="001045B3">
      <w:pPr>
        <w:pStyle w:val="ListParagraph"/>
        <w:spacing w:line="480" w:lineRule="auto"/>
        <w:ind w:left="1560" w:firstLine="240"/>
        <w:jc w:val="both"/>
        <w:rPr>
          <w:rFonts w:ascii="Arial" w:hAnsi="Arial" w:cs="Arial"/>
          <w:sz w:val="24"/>
          <w:szCs w:val="24"/>
        </w:rPr>
      </w:pPr>
      <w:r w:rsidRPr="00FA4FD6">
        <w:rPr>
          <w:rFonts w:ascii="Arial" w:hAnsi="Arial" w:cs="Arial"/>
          <w:sz w:val="24"/>
          <w:szCs w:val="24"/>
        </w:rPr>
        <w:t>Gula  alcohol  terdapat  di  alam  dan  dapat  pula  dibuat  secara  sintesis.  Gula  jenis  ini  banyak  digunakan  dalam  minuman  dan  makanan  khusus  pasien  diabetes,  seperti  minuman  ringan,  selai,  dan  kue0kue.  Tingkat  kemanisannya  pun  hanya  60%  bila  dibandingkan  dengan  sukrosa,  diabsorbsi  lebih  lambat  dan  diubah  menjadi  glukosa.  Sehingga  dengan  demikian  juga  bukan  merupakan  jenis  gula  yang  berpengaruh  besar  terhadap  proses  pembentukan  lubang  pada  gigi  (karies).</w:t>
      </w:r>
    </w:p>
    <w:p w:rsidR="001045B3" w:rsidRPr="00FA4FD6" w:rsidRDefault="001045B3" w:rsidP="001045B3">
      <w:pPr>
        <w:pStyle w:val="ListParagraph"/>
        <w:numPr>
          <w:ilvl w:val="0"/>
          <w:numId w:val="16"/>
        </w:numPr>
        <w:spacing w:line="480" w:lineRule="auto"/>
        <w:ind w:left="1560"/>
        <w:jc w:val="both"/>
        <w:rPr>
          <w:rFonts w:ascii="Arial" w:hAnsi="Arial" w:cs="Arial"/>
          <w:sz w:val="24"/>
          <w:szCs w:val="24"/>
        </w:rPr>
      </w:pPr>
      <w:r w:rsidRPr="00FA4FD6">
        <w:rPr>
          <w:rFonts w:ascii="Arial" w:hAnsi="Arial" w:cs="Arial"/>
          <w:sz w:val="24"/>
          <w:szCs w:val="24"/>
        </w:rPr>
        <w:t>Oligosakarida</w:t>
      </w:r>
    </w:p>
    <w:p w:rsidR="001045B3" w:rsidRPr="00FA4FD6" w:rsidRDefault="001045B3" w:rsidP="001045B3">
      <w:pPr>
        <w:pStyle w:val="ListParagraph"/>
        <w:spacing w:line="480" w:lineRule="auto"/>
        <w:ind w:left="1560" w:firstLine="240"/>
        <w:jc w:val="both"/>
        <w:rPr>
          <w:rFonts w:ascii="Arial" w:hAnsi="Arial" w:cs="Arial"/>
          <w:sz w:val="24"/>
          <w:szCs w:val="24"/>
        </w:rPr>
      </w:pPr>
      <w:r w:rsidRPr="00FA4FD6">
        <w:rPr>
          <w:rFonts w:ascii="Arial" w:hAnsi="Arial" w:cs="Arial"/>
          <w:sz w:val="24"/>
          <w:szCs w:val="24"/>
        </w:rPr>
        <w:t xml:space="preserve">Oligosakarida  terdiri  atas  polimer  dua  hingga  sepuluh  atau  hanya  bagian-bagian  kecil  dari  tingkat  kemanisan  monosakarida,  sesuai  dengan  namanya  oligo  yang  berarti  sedikit.  Oligosakarida  ini  terdapat  didalam  biji  tumbuh-tumbuhan  dan  kacang-kacangan  serta  tidak  dapat  dipecah  oleh  enzim-enzim  pencernaan  termasuk  enzim  amylase  yang  berada  didalam  mulut,  sehingga  sangat  kecil  </w:t>
      </w:r>
      <w:r w:rsidRPr="00FA4FD6">
        <w:rPr>
          <w:rFonts w:ascii="Arial" w:hAnsi="Arial" w:cs="Arial"/>
          <w:sz w:val="24"/>
          <w:szCs w:val="24"/>
        </w:rPr>
        <w:lastRenderedPageBreak/>
        <w:t>kemungkinannya  bagi  oligosakarida  sebagai  faktor  penyebab  terjadinya  karies  gigi.</w:t>
      </w:r>
    </w:p>
    <w:p w:rsidR="001045B3" w:rsidRPr="00FA4FD6" w:rsidRDefault="001045B3" w:rsidP="001045B3">
      <w:pPr>
        <w:pStyle w:val="ListParagraph"/>
        <w:spacing w:line="480" w:lineRule="auto"/>
        <w:ind w:left="1560" w:firstLine="240"/>
        <w:jc w:val="both"/>
        <w:rPr>
          <w:rFonts w:ascii="Arial" w:hAnsi="Arial" w:cs="Arial"/>
          <w:sz w:val="24"/>
          <w:szCs w:val="24"/>
          <w:lang w:val="id-ID"/>
        </w:rPr>
      </w:pPr>
      <w:r w:rsidRPr="00FA4FD6">
        <w:rPr>
          <w:rFonts w:ascii="Arial" w:hAnsi="Arial" w:cs="Arial"/>
          <w:sz w:val="24"/>
          <w:szCs w:val="24"/>
        </w:rPr>
        <w:t xml:space="preserve">Sumber  karbohidrat  adalah  padi-padian  atau  serealia,  umbi-umbian,  kacang-kacangan  kering,  dan  gula.  Hasil  olah  bahan-bahan  ini  adalah  bihun,  mie,  roti,  tepung-tepungan,  selai,  sirup,  dan  sebagainya.  </w:t>
      </w:r>
      <w:proofErr w:type="gramStart"/>
      <w:r w:rsidRPr="00FA4FD6">
        <w:rPr>
          <w:rFonts w:ascii="Arial" w:hAnsi="Arial" w:cs="Arial"/>
          <w:sz w:val="24"/>
          <w:szCs w:val="24"/>
        </w:rPr>
        <w:t>Sebagian  sayur</w:t>
      </w:r>
      <w:proofErr w:type="gramEnd"/>
      <w:r w:rsidRPr="00FA4FD6">
        <w:rPr>
          <w:rFonts w:ascii="Arial" w:hAnsi="Arial" w:cs="Arial"/>
          <w:sz w:val="24"/>
          <w:szCs w:val="24"/>
        </w:rPr>
        <w:t xml:space="preserve">  dan  buah  tidak  banyak  mengandung  karbohidrat.  sayur  umbi-umbian,  seperti  wortel  dan  bit  serta  sayur  kacang-kacangan  relatif lebih  banyak  mengandung  karbohidrat  dapripada  sayur  daun-daunan.  Bahan  makanan  hewani  seperti  daging,  ayam,  ikan,, telur  dan  susu  sedikit  sekali  mengandung  karbohidrat.  sumber  karbohidrat  yang  banyak  dimakan  sebagai  bahan  makanan  pokok  sehari-hari  di  Indonesia  adalah  beras,  jagung,  ubi,  singkong,  talas,  dan  sagu.</w:t>
      </w:r>
    </w:p>
    <w:p w:rsidR="001045B3" w:rsidRPr="00FA4FD6" w:rsidRDefault="001045B3" w:rsidP="001045B3">
      <w:pPr>
        <w:pStyle w:val="ListParagraph"/>
        <w:numPr>
          <w:ilvl w:val="0"/>
          <w:numId w:val="15"/>
        </w:numPr>
        <w:spacing w:line="480" w:lineRule="auto"/>
        <w:jc w:val="both"/>
        <w:rPr>
          <w:rFonts w:ascii="Arial" w:hAnsi="Arial" w:cs="Arial"/>
          <w:sz w:val="24"/>
          <w:szCs w:val="24"/>
        </w:rPr>
      </w:pPr>
      <w:r w:rsidRPr="00FA4FD6">
        <w:rPr>
          <w:rFonts w:ascii="Arial" w:hAnsi="Arial" w:cs="Arial"/>
          <w:sz w:val="24"/>
          <w:szCs w:val="24"/>
        </w:rPr>
        <w:t>Jenis  Makanan  dan  Minuman  Kariogenik</w:t>
      </w:r>
    </w:p>
    <w:p w:rsidR="001045B3" w:rsidRPr="00FA4FD6" w:rsidRDefault="001045B3" w:rsidP="001045B3">
      <w:pPr>
        <w:pStyle w:val="ListParagraph"/>
        <w:spacing w:line="480" w:lineRule="auto"/>
        <w:ind w:left="1146"/>
        <w:jc w:val="both"/>
        <w:rPr>
          <w:rFonts w:ascii="Arial" w:hAnsi="Arial" w:cs="Arial"/>
          <w:sz w:val="24"/>
          <w:szCs w:val="24"/>
        </w:rPr>
      </w:pPr>
      <w:r w:rsidRPr="00FA4FD6">
        <w:rPr>
          <w:rFonts w:ascii="Arial" w:hAnsi="Arial" w:cs="Arial"/>
          <w:sz w:val="24"/>
          <w:szCs w:val="24"/>
        </w:rPr>
        <w:t>Delapan  jenis  makanan  dan  minuman  yang  dapat  merusak  gigi  adalah  sebagai  berikut :</w:t>
      </w: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t>Buah-buahan  Asam</w:t>
      </w:r>
    </w:p>
    <w:p w:rsidR="001045B3"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Ada  beberapa  buah-buahan  yang  memiliki  kandungan  pH  rendah  atau  kandungan  asam  yang  tinggi.  Buah-</w:t>
      </w:r>
      <w:r w:rsidRPr="00FA4FD6">
        <w:rPr>
          <w:rFonts w:ascii="Arial" w:hAnsi="Arial" w:cs="Arial"/>
          <w:sz w:val="24"/>
          <w:szCs w:val="24"/>
        </w:rPr>
        <w:lastRenderedPageBreak/>
        <w:t>buahan  asam  ini  dapat  merusak  lapisan  email  gigi  yang  berakibat  timbulnya  rasa  ngilu  dan  sensitive  pada  gigi.</w:t>
      </w:r>
    </w:p>
    <w:p w:rsidR="001045B3" w:rsidRDefault="001045B3" w:rsidP="001045B3">
      <w:pPr>
        <w:pStyle w:val="ListParagraph"/>
        <w:spacing w:line="480" w:lineRule="auto"/>
        <w:ind w:left="1506" w:firstLine="654"/>
        <w:jc w:val="both"/>
        <w:rPr>
          <w:rFonts w:ascii="Arial" w:hAnsi="Arial" w:cs="Arial"/>
          <w:sz w:val="24"/>
          <w:szCs w:val="24"/>
        </w:rPr>
      </w:pPr>
    </w:p>
    <w:p w:rsidR="001045B3" w:rsidRPr="00FA4FD6" w:rsidRDefault="001045B3" w:rsidP="001045B3">
      <w:pPr>
        <w:pStyle w:val="ListParagraph"/>
        <w:spacing w:line="480" w:lineRule="auto"/>
        <w:ind w:left="1506" w:firstLine="654"/>
        <w:jc w:val="both"/>
        <w:rPr>
          <w:rFonts w:ascii="Arial" w:hAnsi="Arial" w:cs="Arial"/>
          <w:sz w:val="24"/>
          <w:szCs w:val="24"/>
        </w:rPr>
      </w:pP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t>Roti,  Biskuit,  Keripik,  dan  Buah  Kering</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Roti,  biscuit,  keripik,  serta  buah  kering  adalah  makanan  yang  menajdi  lengkep  di  gigi  setelah  dikonsumsi.  Karena  itu,  jika  tidak  lekas  dibersihkan,  bisa  menimbulkang  karang  gigi.  Selain  itu,  makankan-makanan  tersebut  merupakan  karbohidrat  olahan  yang  dapat  memecah  diri  menajdi  gula  dengan  cepat.  Kemudian,  bakteri  memakan  gula  tersebut  sehingga menghasilkan  asam  yang  menyebabkan  erosi  enamel  dan  kerusakan  gigi.</w:t>
      </w: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t>Permen</w:t>
      </w:r>
    </w:p>
    <w:p w:rsidR="001045B3" w:rsidRDefault="001045B3" w:rsidP="001045B3">
      <w:pPr>
        <w:pStyle w:val="ListParagraph"/>
        <w:spacing w:line="480" w:lineRule="auto"/>
        <w:ind w:left="1506" w:firstLine="654"/>
        <w:jc w:val="both"/>
        <w:rPr>
          <w:rFonts w:ascii="Arial" w:hAnsi="Arial" w:cs="Arial"/>
          <w:sz w:val="24"/>
          <w:szCs w:val="24"/>
        </w:rPr>
      </w:pPr>
      <w:proofErr w:type="gramStart"/>
      <w:r w:rsidRPr="00FA4FD6">
        <w:rPr>
          <w:rFonts w:ascii="Arial" w:hAnsi="Arial" w:cs="Arial"/>
          <w:sz w:val="24"/>
          <w:szCs w:val="24"/>
        </w:rPr>
        <w:t>Kadar  gula</w:t>
      </w:r>
      <w:proofErr w:type="gramEnd"/>
      <w:r w:rsidRPr="00FA4FD6">
        <w:rPr>
          <w:rFonts w:ascii="Arial" w:hAnsi="Arial" w:cs="Arial"/>
          <w:sz w:val="24"/>
          <w:szCs w:val="24"/>
        </w:rPr>
        <w:t xml:space="preserve">  pada  permen  tentunya  angatlah  tinggi.  Selain  itu,  permen  kenyal  akan  lebih  lama  menempel  pada  gigi,  membaufr  dengan  bakteri  dalam  mult,  dan  menghasilkan  asam  berbahaya.  Tidak  hanya  permen  kenyal  permen  keras  pun  juga  dapat  merusak  gigi  karena  lama  larut  dalam  mulut,  sehingga  memberi  bakteri  cukup  waktu  untuk  menyatu  dengan  gula  dan  mengikis  gigi.</w:t>
      </w:r>
    </w:p>
    <w:p w:rsidR="008D2CC8" w:rsidRPr="00FA4FD6" w:rsidRDefault="008D2CC8" w:rsidP="001045B3">
      <w:pPr>
        <w:pStyle w:val="ListParagraph"/>
        <w:spacing w:line="480" w:lineRule="auto"/>
        <w:ind w:left="1506" w:firstLine="654"/>
        <w:jc w:val="both"/>
        <w:rPr>
          <w:rFonts w:ascii="Arial" w:hAnsi="Arial" w:cs="Arial"/>
          <w:sz w:val="24"/>
          <w:szCs w:val="24"/>
        </w:rPr>
      </w:pP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lastRenderedPageBreak/>
        <w:t>Kopi</w:t>
      </w:r>
    </w:p>
    <w:p w:rsidR="001045B3" w:rsidRPr="00FA4FD6" w:rsidRDefault="001045B3" w:rsidP="001045B3">
      <w:pPr>
        <w:pStyle w:val="ListParagraph"/>
        <w:spacing w:line="480" w:lineRule="auto"/>
        <w:ind w:left="1506" w:firstLine="654"/>
        <w:jc w:val="both"/>
        <w:rPr>
          <w:rFonts w:ascii="Arial" w:hAnsi="Arial" w:cs="Arial"/>
          <w:sz w:val="24"/>
          <w:szCs w:val="24"/>
        </w:rPr>
      </w:pPr>
      <w:proofErr w:type="gramStart"/>
      <w:r w:rsidRPr="00FA4FD6">
        <w:rPr>
          <w:rFonts w:ascii="Arial" w:hAnsi="Arial" w:cs="Arial"/>
          <w:sz w:val="24"/>
          <w:szCs w:val="24"/>
        </w:rPr>
        <w:t>Kopi  telah</w:t>
      </w:r>
      <w:proofErr w:type="gramEnd"/>
      <w:r w:rsidRPr="00FA4FD6">
        <w:rPr>
          <w:rFonts w:ascii="Arial" w:hAnsi="Arial" w:cs="Arial"/>
          <w:sz w:val="24"/>
          <w:szCs w:val="24"/>
        </w:rPr>
        <w:t xml:space="preserve">  menjadi  minuman  favorit  bagi  kebanyakn  orang.  Namun</w:t>
      </w:r>
      <w:proofErr w:type="gramStart"/>
      <w:r w:rsidRPr="00FA4FD6">
        <w:rPr>
          <w:rFonts w:ascii="Arial" w:hAnsi="Arial" w:cs="Arial"/>
          <w:sz w:val="24"/>
          <w:szCs w:val="24"/>
        </w:rPr>
        <w:t>,  kopi</w:t>
      </w:r>
      <w:proofErr w:type="gramEnd"/>
      <w:r w:rsidRPr="00FA4FD6">
        <w:rPr>
          <w:rFonts w:ascii="Arial" w:hAnsi="Arial" w:cs="Arial"/>
          <w:sz w:val="24"/>
          <w:szCs w:val="24"/>
        </w:rPr>
        <w:t xml:space="preserve">  ternyata  memiliki  kandungan  asam  yang  sangat  tinggi.  Jika  mengkonsumsinya  secara  berlebihan,  tidak  hanya  dapat  membuat  lambung  menjadi  sakit,  gigipun  bisa  menjadi  rusak. </w:t>
      </w: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t>Minuman  Soda</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Minuman  soda  memiliki  kandungan  asam  yang  tinggi  sehingga  dapat  merusak  gigi.</w:t>
      </w: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t>Cuka  dan  Yogurt</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Cuka  dan  yogurt  memiliki  kandungan  asam  tinggi  yang  dapat  merusak  gigi.  Karen  itu,  sangat  tidak  dianjurkan  untuk  mengkonsumsi  dua  makanan  tersebut  secara  berlebihan.</w:t>
      </w: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t>Es</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Minuman  yang  terlalu  dingin  atau  es  dapat  membuat  gigi  menjadi  sensitif.  Terlebih  lagi  bagi  yang  memiliki  kebiasaan  mengunyah  es  batu,  akan  membuat  gigi  menjadi  rentan  goyah  dan  juga  dapat  merusak  lapisan  enamel  gigi.</w:t>
      </w:r>
    </w:p>
    <w:p w:rsidR="001045B3" w:rsidRPr="00FA4FD6" w:rsidRDefault="001045B3" w:rsidP="001045B3">
      <w:pPr>
        <w:pStyle w:val="ListParagraph"/>
        <w:numPr>
          <w:ilvl w:val="0"/>
          <w:numId w:val="19"/>
        </w:numPr>
        <w:spacing w:line="480" w:lineRule="auto"/>
        <w:jc w:val="both"/>
        <w:rPr>
          <w:rFonts w:ascii="Arial" w:hAnsi="Arial" w:cs="Arial"/>
          <w:sz w:val="24"/>
          <w:szCs w:val="24"/>
        </w:rPr>
      </w:pPr>
      <w:r w:rsidRPr="00FA4FD6">
        <w:rPr>
          <w:rFonts w:ascii="Arial" w:hAnsi="Arial" w:cs="Arial"/>
          <w:sz w:val="24"/>
          <w:szCs w:val="24"/>
        </w:rPr>
        <w:t>Minuman  Isotonik</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lastRenderedPageBreak/>
        <w:t>Disamping  manfaatnya  untuk  meningkatkan  kebugaran  tubuh,  kadar  gula  yang  tinggi  pada  minuman  isotonic  membuat  gigimu  lebih  mudah  rusak.</w:t>
      </w:r>
    </w:p>
    <w:p w:rsidR="001045B3" w:rsidRPr="00FA4F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t xml:space="preserve">Menurut  Sumawinata  (2011)  setelah  10-15  jam  makan  sisa  makanan  di  mulut  terasa  menjadi  asam  (pH  asam)  lebih  asam  dari  cuka.  </w:t>
      </w:r>
      <w:proofErr w:type="gramStart"/>
      <w:r w:rsidRPr="00FA4FD6">
        <w:rPr>
          <w:rFonts w:ascii="Arial" w:hAnsi="Arial" w:cs="Arial"/>
          <w:sz w:val="24"/>
          <w:szCs w:val="24"/>
        </w:rPr>
        <w:t>Asam  tersebut</w:t>
      </w:r>
      <w:proofErr w:type="gramEnd"/>
      <w:r w:rsidRPr="00FA4FD6">
        <w:rPr>
          <w:rFonts w:ascii="Arial" w:hAnsi="Arial" w:cs="Arial"/>
          <w:sz w:val="24"/>
          <w:szCs w:val="24"/>
        </w:rPr>
        <w:t xml:space="preserve">  merusak  lapisan  email  paling  luar.  Berbagai  kelompok  masyarakat  dan  ilmuwan,  khususnya  para  ahli  kesehatan  dan  gizi  berpendapat  bahwa  manusia  akan  lebih s ehat  bila  mereka  mengkonsumsi  gula  lebih  sedikit.  Diantara  kerugian  yang  paling  banyak  disorot  dari  pemakaian  gula  pasir  dalam  makanan  bergula  seperti :  permen,  snack,  dan  minuman  adalah  kerusakan  atau  pengeroposan  gigi,  terutama  pada  anak-anak.  Karena  dapat  menyebabkan  kerusakan  atau  karies  gigi,  maka  gula  digolongkan  sebagai  senyawa  kariogenik  (Ramadhan,  2010).  </w:t>
      </w:r>
    </w:p>
    <w:p w:rsidR="001045B3" w:rsidRPr="00FA4FD6"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ab/>
        <w:t xml:space="preserve">Dalam  kasus  karies  gigi,  tidak  semua  jenis  karbohidrat  dapat  menimbulkan  resiko  terjadinya  karies  gigi,  semua  harus  kembali  diukur  dari  faktor-faktor lainnya  yang  dapat  menimbulkan  terjadinya  karies  seperti : jenis  makanan,  tingkat  frekuensi  dalam  mengkonsumsi  makanan  kariogenik.  </w:t>
      </w:r>
    </w:p>
    <w:p w:rsidR="001045B3" w:rsidRPr="004A44D6" w:rsidRDefault="001045B3" w:rsidP="001045B3">
      <w:pPr>
        <w:pStyle w:val="ListParagraph"/>
        <w:spacing w:line="480" w:lineRule="auto"/>
        <w:ind w:left="1506" w:firstLine="654"/>
        <w:jc w:val="both"/>
        <w:rPr>
          <w:rFonts w:ascii="Arial" w:hAnsi="Arial" w:cs="Arial"/>
          <w:sz w:val="24"/>
          <w:szCs w:val="24"/>
        </w:rPr>
      </w:pPr>
      <w:r w:rsidRPr="00FA4FD6">
        <w:rPr>
          <w:rFonts w:ascii="Arial" w:hAnsi="Arial" w:cs="Arial"/>
          <w:sz w:val="24"/>
          <w:szCs w:val="24"/>
        </w:rPr>
        <w:lastRenderedPageBreak/>
        <w:t xml:space="preserve">Menurut  Parwica  (2014),  untuk  menilai  kariogenitas  suatu  makanan  tergantung  dari : </w:t>
      </w:r>
    </w:p>
    <w:p w:rsidR="001045B3" w:rsidRPr="00FA4FD6" w:rsidRDefault="001045B3" w:rsidP="001045B3">
      <w:pPr>
        <w:pStyle w:val="ListParagraph"/>
        <w:numPr>
          <w:ilvl w:val="0"/>
          <w:numId w:val="20"/>
        </w:numPr>
        <w:spacing w:line="480" w:lineRule="auto"/>
        <w:jc w:val="both"/>
        <w:rPr>
          <w:rFonts w:ascii="Arial" w:hAnsi="Arial" w:cs="Arial"/>
          <w:sz w:val="24"/>
          <w:szCs w:val="24"/>
        </w:rPr>
      </w:pPr>
      <w:r w:rsidRPr="00FA4FD6">
        <w:rPr>
          <w:rFonts w:ascii="Arial" w:hAnsi="Arial" w:cs="Arial"/>
          <w:sz w:val="24"/>
          <w:szCs w:val="24"/>
        </w:rPr>
        <w:t>Bentuk fisik</w:t>
      </w:r>
    </w:p>
    <w:p w:rsidR="001045B3" w:rsidRPr="00FA4FD6" w:rsidRDefault="001045B3" w:rsidP="001045B3">
      <w:pPr>
        <w:pStyle w:val="ListParagraph"/>
        <w:spacing w:line="480" w:lineRule="auto"/>
        <w:ind w:left="1866" w:firstLine="294"/>
        <w:jc w:val="both"/>
        <w:rPr>
          <w:rFonts w:ascii="Arial" w:hAnsi="Arial" w:cs="Arial"/>
          <w:sz w:val="24"/>
          <w:szCs w:val="24"/>
        </w:rPr>
      </w:pPr>
      <w:r w:rsidRPr="00FA4FD6">
        <w:rPr>
          <w:rFonts w:ascii="Arial" w:hAnsi="Arial" w:cs="Arial"/>
          <w:sz w:val="24"/>
          <w:szCs w:val="24"/>
        </w:rPr>
        <w:t>Karbohidrat  dalam  bentuk  tepung  atau  cairan  yang  bersifat  lengket  serta  mudah  hancur  di  dalam  mulut  lebih  memudahkan  timbulnya  karies  disbanding  bentuk  fisik  lain,  karbohidrat  seperti  ini  misalnya  kue-kue,  roti,  es  krim,  susu,  permen  dan  lain-lain.  diet  karbohidrat  cenderung  mempunyai  lebih  banyak  karies,  jenis  karohidrat  yang  paling  kariogenik  adalah  gula  atau  sukrosa  karena  mempunyai  kemampuan  untuk  menolong  pertumbuhan  bakteri  kariogenik. Mikroorganisme  yang  aktif  menyebabkan  karies  gigi  adalah  Streptococcus  mutans,  Streptococcus  sanguis,  Streptococcus  salivarius.  Mikroorganisme  ini  merupakan  mikroorganisme  yang  normal  dalam  mulut  namun  dengan  konsumsi  gula  yang  sering  dan  kurangnya  perhatian  terhadap  kebersihan  gigi  dan  mulut  maka  oleh  mikroorganisme  ini  gula  diubah  menjadi  asam  yang  berperan  untuk  terjadinya  permulaan  karies  gigi.</w:t>
      </w:r>
    </w:p>
    <w:p w:rsidR="001045B3" w:rsidRPr="00FA4FD6" w:rsidRDefault="001045B3" w:rsidP="001045B3">
      <w:pPr>
        <w:pStyle w:val="ListParagraph"/>
        <w:spacing w:line="480" w:lineRule="auto"/>
        <w:ind w:left="1866"/>
        <w:jc w:val="both"/>
        <w:rPr>
          <w:rFonts w:ascii="Arial" w:hAnsi="Arial" w:cs="Arial"/>
          <w:sz w:val="24"/>
          <w:szCs w:val="24"/>
        </w:rPr>
      </w:pPr>
      <w:proofErr w:type="gramStart"/>
      <w:r w:rsidRPr="00FA4FD6">
        <w:rPr>
          <w:rFonts w:ascii="Arial" w:hAnsi="Arial" w:cs="Arial"/>
          <w:sz w:val="24"/>
          <w:szCs w:val="24"/>
        </w:rPr>
        <w:t>Karbohidrat  yang</w:t>
      </w:r>
      <w:proofErr w:type="gramEnd"/>
      <w:r w:rsidRPr="00FA4FD6">
        <w:rPr>
          <w:rFonts w:ascii="Arial" w:hAnsi="Arial" w:cs="Arial"/>
          <w:sz w:val="24"/>
          <w:szCs w:val="24"/>
        </w:rPr>
        <w:t xml:space="preserve">  dapat  menyebabkan  karies  bersifat :</w:t>
      </w:r>
    </w:p>
    <w:p w:rsidR="001045B3" w:rsidRPr="00FA4FD6" w:rsidRDefault="001045B3" w:rsidP="001045B3">
      <w:pPr>
        <w:pStyle w:val="ListParagraph"/>
        <w:numPr>
          <w:ilvl w:val="0"/>
          <w:numId w:val="21"/>
        </w:numPr>
        <w:spacing w:line="480" w:lineRule="auto"/>
        <w:jc w:val="both"/>
        <w:rPr>
          <w:rFonts w:ascii="Arial" w:hAnsi="Arial" w:cs="Arial"/>
          <w:sz w:val="24"/>
          <w:szCs w:val="24"/>
        </w:rPr>
      </w:pPr>
      <w:r w:rsidRPr="00FA4FD6">
        <w:rPr>
          <w:rFonts w:ascii="Arial" w:hAnsi="Arial" w:cs="Arial"/>
          <w:sz w:val="24"/>
          <w:szCs w:val="24"/>
        </w:rPr>
        <w:t>Ada  dalam  diet  dalam  jumlah  yang  berarti</w:t>
      </w:r>
    </w:p>
    <w:p w:rsidR="001045B3" w:rsidRPr="00FA4FD6" w:rsidRDefault="001045B3" w:rsidP="001045B3">
      <w:pPr>
        <w:pStyle w:val="ListParagraph"/>
        <w:numPr>
          <w:ilvl w:val="0"/>
          <w:numId w:val="21"/>
        </w:numPr>
        <w:spacing w:line="480" w:lineRule="auto"/>
        <w:jc w:val="both"/>
        <w:rPr>
          <w:rFonts w:ascii="Arial" w:hAnsi="Arial" w:cs="Arial"/>
          <w:sz w:val="24"/>
          <w:szCs w:val="24"/>
        </w:rPr>
      </w:pPr>
      <w:r w:rsidRPr="00FA4FD6">
        <w:rPr>
          <w:rFonts w:ascii="Arial" w:hAnsi="Arial" w:cs="Arial"/>
          <w:sz w:val="24"/>
          <w:szCs w:val="24"/>
        </w:rPr>
        <w:lastRenderedPageBreak/>
        <w:t>Siap  difermentasikan  oleh  bakteri  kariogenik</w:t>
      </w:r>
    </w:p>
    <w:p w:rsidR="001045B3" w:rsidRPr="00FA4FD6" w:rsidRDefault="001045B3" w:rsidP="001045B3">
      <w:pPr>
        <w:pStyle w:val="ListParagraph"/>
        <w:numPr>
          <w:ilvl w:val="0"/>
          <w:numId w:val="21"/>
        </w:numPr>
        <w:spacing w:line="480" w:lineRule="auto"/>
        <w:jc w:val="both"/>
        <w:rPr>
          <w:rFonts w:ascii="Arial" w:hAnsi="Arial" w:cs="Arial"/>
          <w:sz w:val="24"/>
          <w:szCs w:val="24"/>
        </w:rPr>
      </w:pPr>
      <w:proofErr w:type="gramStart"/>
      <w:r w:rsidRPr="00FA4FD6">
        <w:rPr>
          <w:rFonts w:ascii="Arial" w:hAnsi="Arial" w:cs="Arial"/>
          <w:sz w:val="24"/>
          <w:szCs w:val="24"/>
        </w:rPr>
        <w:t>Larut  secara</w:t>
      </w:r>
      <w:proofErr w:type="gramEnd"/>
      <w:r w:rsidRPr="00FA4FD6">
        <w:rPr>
          <w:rFonts w:ascii="Arial" w:hAnsi="Arial" w:cs="Arial"/>
          <w:sz w:val="24"/>
          <w:szCs w:val="24"/>
        </w:rPr>
        <w:t xml:space="preserve">  perlahan-lahan  dalam  mulut.</w:t>
      </w:r>
    </w:p>
    <w:p w:rsidR="001045B3" w:rsidRPr="00FA4FD6" w:rsidRDefault="001045B3" w:rsidP="001045B3">
      <w:pPr>
        <w:pStyle w:val="ListParagraph"/>
        <w:spacing w:line="480" w:lineRule="auto"/>
        <w:ind w:left="2226"/>
        <w:jc w:val="both"/>
        <w:rPr>
          <w:rFonts w:ascii="Arial" w:hAnsi="Arial" w:cs="Arial"/>
          <w:sz w:val="24"/>
          <w:szCs w:val="24"/>
        </w:rPr>
      </w:pPr>
      <w:r w:rsidRPr="00FA4FD6">
        <w:rPr>
          <w:rFonts w:ascii="Arial" w:hAnsi="Arial" w:cs="Arial"/>
          <w:sz w:val="24"/>
          <w:szCs w:val="24"/>
        </w:rPr>
        <w:t>Karbohidrat  yang  memenuhi  ke tiga  syarat  tersebut  adalah  merupakan  bagian  dari  Disakarida,  dan  Monosakarida.</w:t>
      </w:r>
    </w:p>
    <w:p w:rsidR="001045B3" w:rsidRPr="00FA4FD6" w:rsidRDefault="001045B3" w:rsidP="001045B3">
      <w:pPr>
        <w:pStyle w:val="ListParagraph"/>
        <w:numPr>
          <w:ilvl w:val="0"/>
          <w:numId w:val="20"/>
        </w:numPr>
        <w:spacing w:line="480" w:lineRule="auto"/>
        <w:jc w:val="both"/>
        <w:rPr>
          <w:rFonts w:ascii="Arial" w:hAnsi="Arial" w:cs="Arial"/>
          <w:sz w:val="24"/>
          <w:szCs w:val="24"/>
        </w:rPr>
      </w:pPr>
      <w:r w:rsidRPr="00FA4FD6">
        <w:rPr>
          <w:rFonts w:ascii="Arial" w:hAnsi="Arial" w:cs="Arial"/>
          <w:sz w:val="24"/>
          <w:szCs w:val="24"/>
        </w:rPr>
        <w:t>Jenis</w:t>
      </w:r>
    </w:p>
    <w:p w:rsidR="001045B3" w:rsidRPr="00FA4FD6" w:rsidRDefault="001045B3" w:rsidP="001045B3">
      <w:pPr>
        <w:pStyle w:val="ListParagraph"/>
        <w:spacing w:line="480" w:lineRule="auto"/>
        <w:ind w:left="1866" w:firstLine="294"/>
        <w:jc w:val="both"/>
        <w:rPr>
          <w:rFonts w:ascii="Arial" w:hAnsi="Arial" w:cs="Arial"/>
          <w:sz w:val="24"/>
          <w:szCs w:val="24"/>
        </w:rPr>
      </w:pPr>
      <w:r w:rsidRPr="00FA4FD6">
        <w:rPr>
          <w:rFonts w:ascii="Arial" w:hAnsi="Arial" w:cs="Arial"/>
          <w:sz w:val="24"/>
          <w:szCs w:val="24"/>
        </w:rPr>
        <w:t xml:space="preserve">Pada  umumnya  para  ahli  sependapat  bahwa  karbohidrta  yang  berhubungan  dengan  proses  karies  adalah  polisakarida,  disakarida,  monosakarida  dan  sukrosa  terutama  mempunyai  kemampuan  yang  lebih  efisien  terhadap  pertumbuhan  mikroorganisme  asidogenik  disbanding  karbohidrat  lain.  </w:t>
      </w:r>
      <w:proofErr w:type="gramStart"/>
      <w:r w:rsidRPr="00FA4FD6">
        <w:rPr>
          <w:rFonts w:ascii="Arial" w:hAnsi="Arial" w:cs="Arial"/>
          <w:sz w:val="24"/>
          <w:szCs w:val="24"/>
        </w:rPr>
        <w:t>sukrosa  dimetabolisme</w:t>
      </w:r>
      <w:proofErr w:type="gramEnd"/>
      <w:r w:rsidRPr="00FA4FD6">
        <w:rPr>
          <w:rFonts w:ascii="Arial" w:hAnsi="Arial" w:cs="Arial"/>
          <w:sz w:val="24"/>
          <w:szCs w:val="24"/>
        </w:rPr>
        <w:t xml:space="preserve">  dengan  cepat  untuk  menghasilkan  zat-zat  asam.  Makanan  manis  dan  penambahan  gula  dalam  minuman  seperti  air  the  atau  kopi  bukan  merupakan  satu-satunya  sukrosa  dalam  diet  seseorang.</w:t>
      </w:r>
    </w:p>
    <w:p w:rsidR="001045B3" w:rsidRPr="00FA4FD6" w:rsidRDefault="001045B3" w:rsidP="001045B3">
      <w:pPr>
        <w:pStyle w:val="ListParagraph"/>
        <w:numPr>
          <w:ilvl w:val="0"/>
          <w:numId w:val="20"/>
        </w:numPr>
        <w:spacing w:line="480" w:lineRule="auto"/>
        <w:jc w:val="both"/>
        <w:rPr>
          <w:rFonts w:ascii="Arial" w:hAnsi="Arial" w:cs="Arial"/>
          <w:sz w:val="24"/>
          <w:szCs w:val="24"/>
        </w:rPr>
      </w:pPr>
      <w:r w:rsidRPr="00FA4FD6">
        <w:rPr>
          <w:rFonts w:ascii="Arial" w:hAnsi="Arial" w:cs="Arial"/>
          <w:sz w:val="24"/>
          <w:szCs w:val="24"/>
        </w:rPr>
        <w:t>Frekuensi  konsumsi</w:t>
      </w:r>
    </w:p>
    <w:p w:rsidR="001045B3" w:rsidRPr="00FA4FD6" w:rsidRDefault="001045B3" w:rsidP="001045B3">
      <w:pPr>
        <w:pStyle w:val="ListParagraph"/>
        <w:spacing w:line="480" w:lineRule="auto"/>
        <w:ind w:left="1866" w:firstLine="294"/>
        <w:jc w:val="both"/>
        <w:rPr>
          <w:rFonts w:ascii="Arial" w:hAnsi="Arial" w:cs="Arial"/>
          <w:sz w:val="24"/>
          <w:szCs w:val="24"/>
        </w:rPr>
      </w:pPr>
      <w:r w:rsidRPr="00FA4FD6">
        <w:rPr>
          <w:rFonts w:ascii="Arial" w:hAnsi="Arial" w:cs="Arial"/>
          <w:sz w:val="24"/>
          <w:szCs w:val="24"/>
        </w:rPr>
        <w:t xml:space="preserve">Frekuensi  makan  dan  minuman  tidak  hanya  menentukan  timbulnya erosi  tetapi  juga  kerusakan  karies.  Banyaknya  intake  gula  harian  lebih  besar  korelasinya  disbanding  dengan  frekuensi  makan  gula.  Hubungan  pola  dalam  snack  dengan   karies  lebih  besar  </w:t>
      </w:r>
      <w:r w:rsidRPr="00FA4FD6">
        <w:rPr>
          <w:rFonts w:ascii="Arial" w:hAnsi="Arial" w:cs="Arial"/>
          <w:sz w:val="24"/>
          <w:szCs w:val="24"/>
        </w:rPr>
        <w:lastRenderedPageBreak/>
        <w:t xml:space="preserve">dari  total  diet  karena  snack  lebih  sering  dimakan  dalam  frekuensi  tinggi.  </w:t>
      </w:r>
      <w:proofErr w:type="gramStart"/>
      <w:r w:rsidRPr="00FA4FD6">
        <w:rPr>
          <w:rFonts w:ascii="Arial" w:hAnsi="Arial" w:cs="Arial"/>
          <w:sz w:val="24"/>
          <w:szCs w:val="24"/>
        </w:rPr>
        <w:t>Adapun  hl</w:t>
      </w:r>
      <w:proofErr w:type="gramEnd"/>
      <w:r w:rsidRPr="00FA4FD6">
        <w:rPr>
          <w:rFonts w:ascii="Arial" w:hAnsi="Arial" w:cs="Arial"/>
          <w:sz w:val="24"/>
          <w:szCs w:val="24"/>
        </w:rPr>
        <w:t>-hal  yang  dapat  meningkatkan  karies  gigi  sebagai  berikut :</w:t>
      </w:r>
    </w:p>
    <w:p w:rsidR="001045B3" w:rsidRPr="00FA4FD6" w:rsidRDefault="001045B3" w:rsidP="001045B3">
      <w:pPr>
        <w:pStyle w:val="ListParagraph"/>
        <w:numPr>
          <w:ilvl w:val="0"/>
          <w:numId w:val="22"/>
        </w:numPr>
        <w:spacing w:line="480" w:lineRule="auto"/>
        <w:jc w:val="both"/>
        <w:rPr>
          <w:rFonts w:ascii="Arial" w:hAnsi="Arial" w:cs="Arial"/>
          <w:sz w:val="24"/>
          <w:szCs w:val="24"/>
        </w:rPr>
      </w:pPr>
      <w:proofErr w:type="gramStart"/>
      <w:r w:rsidRPr="00FA4FD6">
        <w:rPr>
          <w:rFonts w:ascii="Arial" w:hAnsi="Arial" w:cs="Arial"/>
          <w:sz w:val="24"/>
          <w:szCs w:val="24"/>
        </w:rPr>
        <w:t>Komposisi  gula</w:t>
      </w:r>
      <w:proofErr w:type="gramEnd"/>
      <w:r w:rsidRPr="00FA4FD6">
        <w:rPr>
          <w:rFonts w:ascii="Arial" w:hAnsi="Arial" w:cs="Arial"/>
          <w:sz w:val="24"/>
          <w:szCs w:val="24"/>
        </w:rPr>
        <w:t xml:space="preserve">  yang  meningkat  akan  meningkatkan  aktivitas  karies.</w:t>
      </w:r>
    </w:p>
    <w:p w:rsidR="001045B3" w:rsidRPr="00FA4FD6" w:rsidRDefault="001045B3" w:rsidP="001045B3">
      <w:pPr>
        <w:pStyle w:val="ListParagraph"/>
        <w:numPr>
          <w:ilvl w:val="0"/>
          <w:numId w:val="22"/>
        </w:numPr>
        <w:spacing w:line="480" w:lineRule="auto"/>
        <w:jc w:val="both"/>
        <w:rPr>
          <w:rFonts w:ascii="Arial" w:hAnsi="Arial" w:cs="Arial"/>
          <w:sz w:val="24"/>
          <w:szCs w:val="24"/>
        </w:rPr>
      </w:pPr>
      <w:r w:rsidRPr="00FA4FD6">
        <w:rPr>
          <w:rFonts w:ascii="Arial" w:hAnsi="Arial" w:cs="Arial"/>
          <w:sz w:val="24"/>
          <w:szCs w:val="24"/>
        </w:rPr>
        <w:t>Kemampuan  gula  dalam  menimbulkan  karies  akan  bertambah  jika  dikonsumsi  dalam  bentuk  yang  lengket</w:t>
      </w:r>
    </w:p>
    <w:p w:rsidR="001045B3" w:rsidRPr="00FA4FD6" w:rsidRDefault="001045B3" w:rsidP="001045B3">
      <w:pPr>
        <w:pStyle w:val="ListParagraph"/>
        <w:numPr>
          <w:ilvl w:val="0"/>
          <w:numId w:val="22"/>
        </w:numPr>
        <w:spacing w:line="480" w:lineRule="auto"/>
        <w:jc w:val="both"/>
        <w:rPr>
          <w:rFonts w:ascii="Arial" w:hAnsi="Arial" w:cs="Arial"/>
          <w:sz w:val="24"/>
          <w:szCs w:val="24"/>
        </w:rPr>
      </w:pPr>
      <w:r w:rsidRPr="00FA4FD6">
        <w:rPr>
          <w:rFonts w:ascii="Arial" w:hAnsi="Arial" w:cs="Arial"/>
          <w:sz w:val="24"/>
          <w:szCs w:val="24"/>
        </w:rPr>
        <w:t>Aktivitas karies  juga  meningkat  jika  jumlah  konsumsi  makan  makanan yang manis  dan  lengket  ditingkatkan</w:t>
      </w:r>
    </w:p>
    <w:p w:rsidR="001045B3" w:rsidRPr="00FA4FD6" w:rsidRDefault="001045B3" w:rsidP="001045B3">
      <w:pPr>
        <w:pStyle w:val="ListParagraph"/>
        <w:numPr>
          <w:ilvl w:val="0"/>
          <w:numId w:val="22"/>
        </w:numPr>
        <w:spacing w:line="480" w:lineRule="auto"/>
        <w:jc w:val="both"/>
        <w:rPr>
          <w:rFonts w:ascii="Arial" w:hAnsi="Arial" w:cs="Arial"/>
          <w:sz w:val="24"/>
          <w:szCs w:val="24"/>
        </w:rPr>
      </w:pPr>
      <w:proofErr w:type="gramStart"/>
      <w:r w:rsidRPr="00FA4FD6">
        <w:rPr>
          <w:rFonts w:ascii="Arial" w:hAnsi="Arial" w:cs="Arial"/>
          <w:sz w:val="24"/>
          <w:szCs w:val="24"/>
        </w:rPr>
        <w:t>Aktivitas  karies</w:t>
      </w:r>
      <w:proofErr w:type="gramEnd"/>
      <w:r w:rsidRPr="00FA4FD6">
        <w:rPr>
          <w:rFonts w:ascii="Arial" w:hAnsi="Arial" w:cs="Arial"/>
          <w:sz w:val="24"/>
          <w:szCs w:val="24"/>
        </w:rPr>
        <w:t xml:space="preserve">  akan  menurun  jika  ada  variasi  makanan.</w:t>
      </w:r>
    </w:p>
    <w:p w:rsidR="001045B3" w:rsidRPr="00FA4FD6" w:rsidRDefault="001045B3" w:rsidP="001045B3">
      <w:pPr>
        <w:pStyle w:val="ListParagraph"/>
        <w:numPr>
          <w:ilvl w:val="0"/>
          <w:numId w:val="22"/>
        </w:numPr>
        <w:spacing w:line="480" w:lineRule="auto"/>
        <w:jc w:val="both"/>
        <w:rPr>
          <w:rFonts w:ascii="Arial" w:hAnsi="Arial" w:cs="Arial"/>
          <w:sz w:val="24"/>
          <w:szCs w:val="24"/>
        </w:rPr>
      </w:pPr>
      <w:r w:rsidRPr="00FA4FD6">
        <w:rPr>
          <w:rFonts w:ascii="Arial" w:hAnsi="Arial" w:cs="Arial"/>
          <w:sz w:val="24"/>
          <w:szCs w:val="24"/>
        </w:rPr>
        <w:t>Karies  akan  menurun  jika  menghilangkan  kebiasaan  makan-makanan  manis  yang  lengket  dari  bahan  makanan.</w:t>
      </w:r>
    </w:p>
    <w:p w:rsidR="001045B3" w:rsidRPr="00FA4FD6" w:rsidRDefault="001045B3" w:rsidP="001045B3">
      <w:pPr>
        <w:pStyle w:val="ListParagraph"/>
        <w:numPr>
          <w:ilvl w:val="0"/>
          <w:numId w:val="12"/>
        </w:numPr>
        <w:spacing w:line="480" w:lineRule="auto"/>
        <w:jc w:val="both"/>
        <w:rPr>
          <w:rFonts w:ascii="Arial" w:hAnsi="Arial" w:cs="Arial"/>
          <w:sz w:val="24"/>
          <w:szCs w:val="24"/>
        </w:rPr>
      </w:pPr>
      <w:r w:rsidRPr="00FA4FD6">
        <w:rPr>
          <w:rFonts w:ascii="Arial" w:hAnsi="Arial" w:cs="Arial"/>
          <w:sz w:val="24"/>
          <w:szCs w:val="24"/>
        </w:rPr>
        <w:t>Pengetahuan</w:t>
      </w:r>
    </w:p>
    <w:p w:rsidR="001045B3" w:rsidRPr="00FA4FD6" w:rsidRDefault="001045B3" w:rsidP="001045B3">
      <w:pPr>
        <w:pStyle w:val="ListParagraph"/>
        <w:numPr>
          <w:ilvl w:val="0"/>
          <w:numId w:val="23"/>
        </w:numPr>
        <w:spacing w:line="480" w:lineRule="auto"/>
        <w:jc w:val="both"/>
        <w:rPr>
          <w:rFonts w:ascii="Arial" w:hAnsi="Arial" w:cs="Arial"/>
          <w:sz w:val="24"/>
          <w:szCs w:val="24"/>
        </w:rPr>
      </w:pPr>
      <w:r w:rsidRPr="00FA4FD6">
        <w:rPr>
          <w:rFonts w:ascii="Arial" w:hAnsi="Arial" w:cs="Arial"/>
          <w:sz w:val="24"/>
          <w:szCs w:val="24"/>
        </w:rPr>
        <w:t>Pengertian pengetahuan</w:t>
      </w:r>
    </w:p>
    <w:p w:rsidR="001045B3" w:rsidRPr="00FA4FD6" w:rsidRDefault="001045B3" w:rsidP="001045B3">
      <w:pPr>
        <w:pStyle w:val="ListParagraph"/>
        <w:spacing w:line="480" w:lineRule="auto"/>
        <w:ind w:left="1146" w:firstLine="294"/>
        <w:jc w:val="both"/>
        <w:rPr>
          <w:rFonts w:ascii="Arial" w:hAnsi="Arial" w:cs="Arial"/>
          <w:sz w:val="24"/>
          <w:szCs w:val="24"/>
        </w:rPr>
      </w:pPr>
      <w:r w:rsidRPr="00FA4FD6">
        <w:rPr>
          <w:rFonts w:ascii="Arial" w:hAnsi="Arial" w:cs="Arial"/>
          <w:sz w:val="24"/>
          <w:szCs w:val="24"/>
        </w:rPr>
        <w:t xml:space="preserve">Pengetahuan  merupakan  hasil  dari  “tahu”  dan  ini  terjadi  setelah  orang  melakukan  penginderaan  terhadap  objek  tertentu.  Penginderaan terjadi  melalui  panca  indera  manusia  yakni,  indera  penglihatan,  pendengaran,  penciuman  rasa  dan  </w:t>
      </w:r>
      <w:r w:rsidRPr="00FA4FD6">
        <w:rPr>
          <w:rFonts w:ascii="Arial" w:hAnsi="Arial" w:cs="Arial"/>
          <w:sz w:val="24"/>
          <w:szCs w:val="24"/>
        </w:rPr>
        <w:lastRenderedPageBreak/>
        <w:t>raba.  Sebagian  besar  pengetahuan  manusia  diperoleh  dari  mata  dan  telinga  (Notoadmodjo,  2011).</w:t>
      </w:r>
    </w:p>
    <w:p w:rsidR="001045B3" w:rsidRPr="00FA4FD6" w:rsidRDefault="001045B3" w:rsidP="001045B3">
      <w:pPr>
        <w:pStyle w:val="ListParagraph"/>
        <w:spacing w:line="480" w:lineRule="auto"/>
        <w:ind w:left="1146"/>
        <w:jc w:val="both"/>
        <w:rPr>
          <w:rFonts w:ascii="Arial" w:hAnsi="Arial" w:cs="Arial"/>
          <w:sz w:val="24"/>
          <w:szCs w:val="24"/>
        </w:rPr>
      </w:pPr>
      <w:r w:rsidRPr="00FA4FD6">
        <w:rPr>
          <w:rFonts w:ascii="Arial" w:hAnsi="Arial" w:cs="Arial"/>
          <w:sz w:val="24"/>
          <w:szCs w:val="24"/>
        </w:rPr>
        <w:t>Penegtahuan  adalah  merupakan  hasil  mengingat  suatu  hal,  termasuk  mengingat  kembali  kejadian  yang  pernah  dialami  baik  secara  sengaja  maupun  tidak  sengaja  dan  ini  terjadi  setelah  orang  melakukan  kontak  atau  pengamatan  terhadap  suatu  obyek  tertentu  (Mubarok,  dkk,  2007 dalam Lutfi  2017).</w:t>
      </w:r>
    </w:p>
    <w:p w:rsidR="001045B3" w:rsidRPr="00FA4FD6" w:rsidRDefault="001045B3" w:rsidP="001045B3">
      <w:pPr>
        <w:pStyle w:val="ListParagraph"/>
        <w:spacing w:line="480" w:lineRule="auto"/>
        <w:ind w:left="1146"/>
        <w:jc w:val="both"/>
        <w:rPr>
          <w:rFonts w:ascii="Arial" w:hAnsi="Arial" w:cs="Arial"/>
          <w:sz w:val="24"/>
          <w:szCs w:val="24"/>
        </w:rPr>
      </w:pPr>
      <w:r w:rsidRPr="00FA4FD6">
        <w:rPr>
          <w:rFonts w:ascii="Arial" w:hAnsi="Arial" w:cs="Arial"/>
          <w:sz w:val="24"/>
          <w:szCs w:val="24"/>
        </w:rPr>
        <w:t>Pengetahuan  atau  kognitif  merupakan  domain  yang  sangat  penting  untuk  terbentuknya  tindakan  seseorang  (overt  behavior).  Karena  dari  pengalaman  dan  penelitian  ternyata  perilaku  yang  didasari  oleh  pengetahuan  akan  lebih  langgeng  dibandingkan  dengan  perilaku  yang  tidak  didasari  oleh  pengetahuan.  Penelitian  Rogers  (1974)  mengungkapkan  bahwa  sebelum  orang  mengadopsi  perilaku  baru  (berperilaku  baru),  di  dalam  diri  seseorang  tersebut  terjadi  proses  yang  berurutan,  yakni:</w:t>
      </w:r>
    </w:p>
    <w:p w:rsidR="001045B3" w:rsidRPr="00FA4FD6" w:rsidRDefault="001045B3" w:rsidP="001045B3">
      <w:pPr>
        <w:pStyle w:val="ListParagraph"/>
        <w:numPr>
          <w:ilvl w:val="0"/>
          <w:numId w:val="25"/>
        </w:numPr>
        <w:spacing w:line="480" w:lineRule="auto"/>
        <w:jc w:val="both"/>
        <w:rPr>
          <w:rFonts w:ascii="Arial" w:hAnsi="Arial" w:cs="Arial"/>
          <w:sz w:val="24"/>
          <w:szCs w:val="24"/>
        </w:rPr>
      </w:pPr>
      <w:r w:rsidRPr="00FA4FD6">
        <w:rPr>
          <w:rFonts w:ascii="Arial" w:hAnsi="Arial" w:cs="Arial"/>
          <w:sz w:val="24"/>
          <w:szCs w:val="24"/>
        </w:rPr>
        <w:t>Awareness  (kesadaran),   dimana  orang tersebut  menyadari  dalam  arti  mengetahui  terlebih  dahulu  terhadap  stimulus  objek.</w:t>
      </w:r>
    </w:p>
    <w:p w:rsidR="001045B3" w:rsidRPr="00FA4FD6" w:rsidRDefault="001045B3" w:rsidP="001045B3">
      <w:pPr>
        <w:pStyle w:val="ListParagraph"/>
        <w:numPr>
          <w:ilvl w:val="0"/>
          <w:numId w:val="25"/>
        </w:numPr>
        <w:spacing w:line="480" w:lineRule="auto"/>
        <w:jc w:val="both"/>
        <w:rPr>
          <w:rFonts w:ascii="Arial" w:hAnsi="Arial" w:cs="Arial"/>
          <w:sz w:val="24"/>
          <w:szCs w:val="24"/>
        </w:rPr>
      </w:pPr>
      <w:proofErr w:type="gramStart"/>
      <w:r w:rsidRPr="00FA4FD6">
        <w:rPr>
          <w:rFonts w:ascii="Arial" w:hAnsi="Arial" w:cs="Arial"/>
          <w:sz w:val="24"/>
          <w:szCs w:val="24"/>
        </w:rPr>
        <w:t>Interest  (</w:t>
      </w:r>
      <w:proofErr w:type="gramEnd"/>
      <w:r w:rsidRPr="00FA4FD6">
        <w:rPr>
          <w:rFonts w:ascii="Arial" w:hAnsi="Arial" w:cs="Arial"/>
          <w:sz w:val="24"/>
          <w:szCs w:val="24"/>
        </w:rPr>
        <w:t xml:space="preserve">merasa  tertarik)  terhadap  stimulus  atau  objek  tersebut.  </w:t>
      </w:r>
      <w:proofErr w:type="gramStart"/>
      <w:r w:rsidRPr="00FA4FD6">
        <w:rPr>
          <w:rFonts w:ascii="Arial" w:hAnsi="Arial" w:cs="Arial"/>
          <w:sz w:val="24"/>
          <w:szCs w:val="24"/>
        </w:rPr>
        <w:t>Disini  sikap</w:t>
      </w:r>
      <w:proofErr w:type="gramEnd"/>
      <w:r w:rsidRPr="00FA4FD6">
        <w:rPr>
          <w:rFonts w:ascii="Arial" w:hAnsi="Arial" w:cs="Arial"/>
          <w:sz w:val="24"/>
          <w:szCs w:val="24"/>
        </w:rPr>
        <w:t xml:space="preserve">  objek  sudah  mulai  timbul.</w:t>
      </w:r>
    </w:p>
    <w:p w:rsidR="001045B3" w:rsidRPr="00FA4FD6" w:rsidRDefault="001045B3" w:rsidP="001045B3">
      <w:pPr>
        <w:pStyle w:val="ListParagraph"/>
        <w:numPr>
          <w:ilvl w:val="0"/>
          <w:numId w:val="25"/>
        </w:numPr>
        <w:spacing w:line="480" w:lineRule="auto"/>
        <w:jc w:val="both"/>
        <w:rPr>
          <w:rFonts w:ascii="Arial" w:hAnsi="Arial" w:cs="Arial"/>
          <w:sz w:val="24"/>
          <w:szCs w:val="24"/>
        </w:rPr>
      </w:pPr>
      <w:r w:rsidRPr="00FA4FD6">
        <w:rPr>
          <w:rFonts w:ascii="Arial" w:hAnsi="Arial" w:cs="Arial"/>
          <w:sz w:val="24"/>
          <w:szCs w:val="24"/>
        </w:rPr>
        <w:lastRenderedPageBreak/>
        <w:t xml:space="preserve">Evaluation  (menimbang-nmbang)  terhadap  baik  atau  buruknya  stimulus  tersebut  bagi  dirinya.  </w:t>
      </w:r>
      <w:proofErr w:type="gramStart"/>
      <w:r w:rsidRPr="00FA4FD6">
        <w:rPr>
          <w:rFonts w:ascii="Arial" w:hAnsi="Arial" w:cs="Arial"/>
          <w:sz w:val="24"/>
          <w:szCs w:val="24"/>
        </w:rPr>
        <w:t>Hal  ini</w:t>
      </w:r>
      <w:proofErr w:type="gramEnd"/>
      <w:r w:rsidRPr="00FA4FD6">
        <w:rPr>
          <w:rFonts w:ascii="Arial" w:hAnsi="Arial" w:cs="Arial"/>
          <w:sz w:val="24"/>
          <w:szCs w:val="24"/>
        </w:rPr>
        <w:t xml:space="preserve">  berarti  sikap  responden  sudah  lebih  baik  lagi.</w:t>
      </w:r>
    </w:p>
    <w:p w:rsidR="001045B3" w:rsidRPr="00FA4FD6" w:rsidRDefault="001045B3" w:rsidP="001045B3">
      <w:pPr>
        <w:pStyle w:val="ListParagraph"/>
        <w:numPr>
          <w:ilvl w:val="0"/>
          <w:numId w:val="25"/>
        </w:numPr>
        <w:spacing w:line="480" w:lineRule="auto"/>
        <w:jc w:val="both"/>
        <w:rPr>
          <w:rFonts w:ascii="Arial" w:hAnsi="Arial" w:cs="Arial"/>
          <w:sz w:val="24"/>
          <w:szCs w:val="24"/>
        </w:rPr>
      </w:pPr>
      <w:r w:rsidRPr="00FA4FD6">
        <w:rPr>
          <w:rFonts w:ascii="Arial" w:hAnsi="Arial" w:cs="Arial"/>
          <w:sz w:val="24"/>
          <w:szCs w:val="24"/>
        </w:rPr>
        <w:t>Trial,  dimana  subjek  mulai  mencoba  melakukan  sesuatu sesuai  dengan  apa  yang  dikehendaki  oleh  stimulus.</w:t>
      </w:r>
    </w:p>
    <w:p w:rsidR="001045B3" w:rsidRPr="00FA4FD6" w:rsidRDefault="001045B3" w:rsidP="001045B3">
      <w:pPr>
        <w:pStyle w:val="ListParagraph"/>
        <w:numPr>
          <w:ilvl w:val="0"/>
          <w:numId w:val="25"/>
        </w:numPr>
        <w:spacing w:line="480" w:lineRule="auto"/>
        <w:jc w:val="both"/>
        <w:rPr>
          <w:rFonts w:ascii="Arial" w:hAnsi="Arial" w:cs="Arial"/>
          <w:sz w:val="24"/>
          <w:szCs w:val="24"/>
        </w:rPr>
      </w:pPr>
      <w:r w:rsidRPr="00FA4FD6">
        <w:rPr>
          <w:rFonts w:ascii="Arial" w:hAnsi="Arial" w:cs="Arial"/>
          <w:sz w:val="24"/>
          <w:szCs w:val="24"/>
        </w:rPr>
        <w:t>Adoption,  dimana  subjek  telah  berperilaku  baru  sesuai  dengan  pengetahuan,  kesadaran  dan  sikapnya  terhadap  stimulus. (Notoatmodjo</w:t>
      </w:r>
      <w:proofErr w:type="gramStart"/>
      <w:r w:rsidRPr="00FA4FD6">
        <w:rPr>
          <w:rFonts w:ascii="Arial" w:hAnsi="Arial" w:cs="Arial"/>
          <w:sz w:val="24"/>
          <w:szCs w:val="24"/>
        </w:rPr>
        <w:t>,  2007</w:t>
      </w:r>
      <w:proofErr w:type="gramEnd"/>
      <w:r w:rsidRPr="00FA4FD6">
        <w:rPr>
          <w:rFonts w:ascii="Arial" w:hAnsi="Arial" w:cs="Arial"/>
          <w:sz w:val="24"/>
          <w:szCs w:val="24"/>
        </w:rPr>
        <w:t xml:space="preserve">  dalam  Lutfi  2017).</w:t>
      </w:r>
    </w:p>
    <w:p w:rsidR="001045B3" w:rsidRPr="00FA4FD6" w:rsidRDefault="001045B3" w:rsidP="001045B3">
      <w:pPr>
        <w:pStyle w:val="ListParagraph"/>
        <w:numPr>
          <w:ilvl w:val="0"/>
          <w:numId w:val="23"/>
        </w:numPr>
        <w:spacing w:line="480" w:lineRule="auto"/>
        <w:jc w:val="both"/>
        <w:rPr>
          <w:rFonts w:ascii="Arial" w:hAnsi="Arial" w:cs="Arial"/>
          <w:sz w:val="24"/>
          <w:szCs w:val="24"/>
        </w:rPr>
      </w:pPr>
      <w:r w:rsidRPr="00FA4FD6">
        <w:rPr>
          <w:rFonts w:ascii="Arial" w:hAnsi="Arial" w:cs="Arial"/>
          <w:sz w:val="24"/>
          <w:szCs w:val="24"/>
        </w:rPr>
        <w:t xml:space="preserve">Tingkatan pengetahuan </w:t>
      </w:r>
    </w:p>
    <w:p w:rsidR="001045B3" w:rsidRPr="008D2CC8" w:rsidRDefault="001045B3" w:rsidP="008D2CC8">
      <w:pPr>
        <w:pStyle w:val="ListParagraph"/>
        <w:spacing w:line="480" w:lineRule="auto"/>
        <w:ind w:left="1440"/>
        <w:jc w:val="both"/>
        <w:rPr>
          <w:rFonts w:ascii="Arial" w:hAnsi="Arial" w:cs="Arial"/>
          <w:sz w:val="24"/>
          <w:szCs w:val="24"/>
        </w:rPr>
      </w:pPr>
      <w:r w:rsidRPr="00FA4FD6">
        <w:rPr>
          <w:rFonts w:ascii="Arial" w:hAnsi="Arial" w:cs="Arial"/>
          <w:sz w:val="24"/>
          <w:szCs w:val="24"/>
        </w:rPr>
        <w:t>Menurut  Notoatmodjo  (2012),  pengetahuan  yang  cukup  di  dalam  domain  kognitif  mempunyai  6 tingkat  yaitu:</w:t>
      </w:r>
    </w:p>
    <w:p w:rsidR="001045B3" w:rsidRPr="00FA4FD6" w:rsidRDefault="001045B3" w:rsidP="001045B3">
      <w:pPr>
        <w:pStyle w:val="ListParagraph"/>
        <w:numPr>
          <w:ilvl w:val="0"/>
          <w:numId w:val="24"/>
        </w:numPr>
        <w:spacing w:line="480" w:lineRule="auto"/>
        <w:jc w:val="both"/>
        <w:rPr>
          <w:rFonts w:ascii="Arial" w:hAnsi="Arial" w:cs="Arial"/>
          <w:sz w:val="24"/>
          <w:szCs w:val="24"/>
        </w:rPr>
      </w:pPr>
      <w:r w:rsidRPr="00FA4FD6">
        <w:rPr>
          <w:rFonts w:ascii="Arial" w:hAnsi="Arial" w:cs="Arial"/>
          <w:sz w:val="24"/>
          <w:szCs w:val="24"/>
        </w:rPr>
        <w:t>Tahu  (know)</w:t>
      </w:r>
    </w:p>
    <w:p w:rsidR="001045B3"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Tahu  diartikan  sebagai  mengingat  suatu  materi  yang  telah  dipelajari  sebelumnya.  Termasuk  kedalam  tingkat  pengetahuan  ini  adalah  mengingat  kembali  (recall)  sesuatu  yang  spesifik  dan  seluruh  bahan  yang  dipelajari  atau  rangsangan yang telah  diterima.  Oleh  sebab  itu,  tahu  ini  merupakan  tingkat  pengetahuan  yang  paling  rendah.  Kata  kerja  untuk  mengukir  bahwa  orang  tahu  tentang  apa  yang  dipelajari  antara  lain  dapat  menyebutkan, menguraikan,  mendefinisikan,  dan  menyatakan.</w:t>
      </w:r>
    </w:p>
    <w:p w:rsidR="008D2CC8" w:rsidRPr="00FA4FD6" w:rsidRDefault="008D2CC8" w:rsidP="001045B3">
      <w:pPr>
        <w:pStyle w:val="ListParagraph"/>
        <w:spacing w:line="480" w:lineRule="auto"/>
        <w:ind w:left="1506"/>
        <w:jc w:val="both"/>
        <w:rPr>
          <w:rFonts w:ascii="Arial" w:hAnsi="Arial" w:cs="Arial"/>
          <w:sz w:val="24"/>
          <w:szCs w:val="24"/>
        </w:rPr>
      </w:pPr>
    </w:p>
    <w:p w:rsidR="001045B3" w:rsidRPr="00FA4FD6" w:rsidRDefault="001045B3" w:rsidP="001045B3">
      <w:pPr>
        <w:pStyle w:val="ListParagraph"/>
        <w:numPr>
          <w:ilvl w:val="0"/>
          <w:numId w:val="24"/>
        </w:numPr>
        <w:spacing w:line="480" w:lineRule="auto"/>
        <w:jc w:val="both"/>
        <w:rPr>
          <w:rFonts w:ascii="Arial" w:hAnsi="Arial" w:cs="Arial"/>
          <w:sz w:val="24"/>
          <w:szCs w:val="24"/>
        </w:rPr>
      </w:pPr>
      <w:r w:rsidRPr="00FA4FD6">
        <w:rPr>
          <w:rFonts w:ascii="Arial" w:hAnsi="Arial" w:cs="Arial"/>
          <w:sz w:val="24"/>
          <w:szCs w:val="24"/>
        </w:rPr>
        <w:lastRenderedPageBreak/>
        <w:t>Memahami (comprehension)</w:t>
      </w:r>
    </w:p>
    <w:p w:rsidR="001045B3" w:rsidRPr="00FA4FD6"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Memahami  diartikan  sebagai  suatu  kemampuan  untuk  menjelaskan  secara  benar  tentang  objek  yang  diketahui  dan  dapat  menginterprestasikan  materi  tersebut  secara  benar.  Orang  yang  telah  paham  terhadap  objek  atau  materi  harus  dapat  menjelaskan,  menyebutkan  contoh,  menyimpulkan,  meramalkan  dan  sebagainya  terhadap  objek  yang  dipelajari.</w:t>
      </w:r>
    </w:p>
    <w:p w:rsidR="001045B3" w:rsidRPr="00FA4FD6" w:rsidRDefault="001045B3" w:rsidP="001045B3">
      <w:pPr>
        <w:pStyle w:val="ListParagraph"/>
        <w:numPr>
          <w:ilvl w:val="0"/>
          <w:numId w:val="24"/>
        </w:numPr>
        <w:spacing w:line="480" w:lineRule="auto"/>
        <w:jc w:val="both"/>
        <w:rPr>
          <w:rFonts w:ascii="Arial" w:hAnsi="Arial" w:cs="Arial"/>
          <w:sz w:val="24"/>
          <w:szCs w:val="24"/>
        </w:rPr>
      </w:pPr>
      <w:r w:rsidRPr="00FA4FD6">
        <w:rPr>
          <w:rFonts w:ascii="Arial" w:hAnsi="Arial" w:cs="Arial"/>
          <w:sz w:val="24"/>
          <w:szCs w:val="24"/>
        </w:rPr>
        <w:t>Aplikasi</w:t>
      </w:r>
    </w:p>
    <w:p w:rsidR="001045B3" w:rsidRPr="00FA4FD6"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Aplikasi  diartikan  sebagai  kemampuan  untuk  menggunakan  materi  yang  telah  dipelajari  pada  situasi  atau  kondisi  real (sebenarnya).  Aplikasi  disini  dapat  diartikan  sebagai  aplikasi  atau  penggunaan  hukum-hukum,  rumus,  metode  dan  prinsip  dalam  konteks  atau  situasi  yang  lain.</w:t>
      </w:r>
    </w:p>
    <w:p w:rsidR="001045B3" w:rsidRPr="00FA4FD6" w:rsidRDefault="001045B3" w:rsidP="001045B3">
      <w:pPr>
        <w:pStyle w:val="ListParagraph"/>
        <w:numPr>
          <w:ilvl w:val="0"/>
          <w:numId w:val="24"/>
        </w:numPr>
        <w:spacing w:line="480" w:lineRule="auto"/>
        <w:jc w:val="both"/>
        <w:rPr>
          <w:rFonts w:ascii="Arial" w:hAnsi="Arial" w:cs="Arial"/>
          <w:sz w:val="24"/>
          <w:szCs w:val="24"/>
        </w:rPr>
      </w:pPr>
      <w:r w:rsidRPr="00FA4FD6">
        <w:rPr>
          <w:rFonts w:ascii="Arial" w:hAnsi="Arial" w:cs="Arial"/>
          <w:sz w:val="24"/>
          <w:szCs w:val="24"/>
        </w:rPr>
        <w:t>Analisis  (analysis)</w:t>
      </w:r>
    </w:p>
    <w:p w:rsidR="001045B3" w:rsidRPr="00FA4FD6"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Analisis  adalah   suatu  kemampuan  untuk  menjelaskan  materi  atau  suatu  objek  ke  dalam  komponen-komponen,  tetapi  masih  di  dalam  satu  struktur  organisasi  dan  masih  ada  kaitannya  satu  sama  lain.  kemampuan  analisis  ini  dapat  dilihat  dari  penggunaan  kata  kerja.</w:t>
      </w:r>
    </w:p>
    <w:p w:rsidR="001045B3" w:rsidRPr="00FA4FD6" w:rsidRDefault="001045B3" w:rsidP="001045B3">
      <w:pPr>
        <w:pStyle w:val="ListParagraph"/>
        <w:numPr>
          <w:ilvl w:val="0"/>
          <w:numId w:val="24"/>
        </w:numPr>
        <w:spacing w:line="480" w:lineRule="auto"/>
        <w:jc w:val="both"/>
        <w:rPr>
          <w:rFonts w:ascii="Arial" w:hAnsi="Arial" w:cs="Arial"/>
          <w:sz w:val="24"/>
          <w:szCs w:val="24"/>
        </w:rPr>
      </w:pPr>
      <w:r w:rsidRPr="00FA4FD6">
        <w:rPr>
          <w:rFonts w:ascii="Arial" w:hAnsi="Arial" w:cs="Arial"/>
          <w:sz w:val="24"/>
          <w:szCs w:val="24"/>
        </w:rPr>
        <w:t>Sintesis  (synthesis)</w:t>
      </w:r>
    </w:p>
    <w:p w:rsidR="001045B3" w:rsidRPr="00FA4FD6"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lastRenderedPageBreak/>
        <w:t>Sintesis  menunjuk  kepada  suatu  kemampuan  untuk  meletakkan  atau  menghubungkan  bagian-bagian  di  dalam  suatu  bentuk  keseluruhan  yang  baru.  Dengan  kata  lain  sintesis  adalah  suatu  kemampuan  untuk  menyusun  formulasi  baru  dari  formulasi-formulasi  yang  ada.</w:t>
      </w:r>
    </w:p>
    <w:p w:rsidR="001045B3" w:rsidRPr="00FA4FD6" w:rsidRDefault="001045B3" w:rsidP="001045B3">
      <w:pPr>
        <w:pStyle w:val="ListParagraph"/>
        <w:numPr>
          <w:ilvl w:val="0"/>
          <w:numId w:val="24"/>
        </w:numPr>
        <w:spacing w:line="480" w:lineRule="auto"/>
        <w:jc w:val="both"/>
        <w:rPr>
          <w:rFonts w:ascii="Arial" w:hAnsi="Arial" w:cs="Arial"/>
          <w:sz w:val="24"/>
          <w:szCs w:val="24"/>
        </w:rPr>
      </w:pPr>
      <w:r w:rsidRPr="00FA4FD6">
        <w:rPr>
          <w:rFonts w:ascii="Arial" w:hAnsi="Arial" w:cs="Arial"/>
          <w:sz w:val="24"/>
          <w:szCs w:val="24"/>
        </w:rPr>
        <w:t xml:space="preserve">Evalusi </w:t>
      </w:r>
    </w:p>
    <w:p w:rsidR="001045B3" w:rsidRPr="00FA4FD6" w:rsidRDefault="001045B3" w:rsidP="001045B3">
      <w:pPr>
        <w:pStyle w:val="ListParagraph"/>
        <w:spacing w:line="480" w:lineRule="auto"/>
        <w:ind w:left="1506"/>
        <w:jc w:val="both"/>
        <w:rPr>
          <w:rFonts w:ascii="Arial" w:hAnsi="Arial" w:cs="Arial"/>
          <w:sz w:val="24"/>
          <w:szCs w:val="24"/>
          <w:lang w:val="id-ID"/>
        </w:rPr>
      </w:pPr>
      <w:r w:rsidRPr="00FA4FD6">
        <w:rPr>
          <w:rFonts w:ascii="Arial" w:hAnsi="Arial" w:cs="Arial"/>
          <w:sz w:val="24"/>
          <w:szCs w:val="24"/>
        </w:rPr>
        <w:t>Evaluasi  berkaitan  dengan  kemampuan  untuk  melakukan  justifikasi  atau  penilaian  terhadap  suatu  materi  atau  objek.  Penilaian  itu  berdasarkan  suatu  kriteria  yang  di  tentukan  sendiri,  atau  menggunakan  kriteria-kriteria  yang  telah  ada.</w:t>
      </w:r>
    </w:p>
    <w:p w:rsidR="001045B3" w:rsidRPr="00FA4FD6" w:rsidRDefault="001045B3" w:rsidP="001045B3">
      <w:pPr>
        <w:pStyle w:val="ListParagraph"/>
        <w:numPr>
          <w:ilvl w:val="0"/>
          <w:numId w:val="23"/>
        </w:numPr>
        <w:spacing w:line="480" w:lineRule="auto"/>
        <w:jc w:val="both"/>
        <w:rPr>
          <w:rFonts w:ascii="Arial" w:hAnsi="Arial" w:cs="Arial"/>
          <w:sz w:val="24"/>
          <w:szCs w:val="24"/>
        </w:rPr>
      </w:pPr>
      <w:r w:rsidRPr="00FA4FD6">
        <w:rPr>
          <w:rFonts w:ascii="Arial" w:hAnsi="Arial" w:cs="Arial"/>
          <w:sz w:val="24"/>
          <w:szCs w:val="24"/>
        </w:rPr>
        <w:t xml:space="preserve">Faktor yang  mempengaruhi  pengetahuan  </w:t>
      </w:r>
    </w:p>
    <w:p w:rsidR="001045B3" w:rsidRPr="00FA4FD6" w:rsidRDefault="001045B3" w:rsidP="001045B3">
      <w:pPr>
        <w:pStyle w:val="ListParagraph"/>
        <w:spacing w:line="480" w:lineRule="auto"/>
        <w:ind w:left="1146"/>
        <w:jc w:val="both"/>
        <w:rPr>
          <w:rFonts w:ascii="Arial" w:hAnsi="Arial" w:cs="Arial"/>
          <w:sz w:val="24"/>
          <w:szCs w:val="24"/>
          <w:lang w:val="id-ID"/>
        </w:rPr>
      </w:pPr>
      <w:r w:rsidRPr="00FA4FD6">
        <w:rPr>
          <w:rFonts w:ascii="Arial" w:hAnsi="Arial" w:cs="Arial"/>
          <w:sz w:val="24"/>
          <w:szCs w:val="24"/>
        </w:rPr>
        <w:t>Menurut  Mubarak  dkk  (2010),  faktor-faktor  yang  mempengaruhi  tingkat  pengetahuan  yaitu :</w:t>
      </w:r>
    </w:p>
    <w:p w:rsidR="001045B3" w:rsidRPr="00FA4FD6" w:rsidRDefault="001045B3" w:rsidP="001045B3">
      <w:pPr>
        <w:pStyle w:val="ListParagraph"/>
        <w:numPr>
          <w:ilvl w:val="0"/>
          <w:numId w:val="26"/>
        </w:numPr>
        <w:spacing w:line="480" w:lineRule="auto"/>
        <w:jc w:val="both"/>
        <w:rPr>
          <w:rFonts w:ascii="Arial" w:hAnsi="Arial" w:cs="Arial"/>
          <w:sz w:val="24"/>
          <w:szCs w:val="24"/>
        </w:rPr>
      </w:pPr>
      <w:r w:rsidRPr="00FA4FD6">
        <w:rPr>
          <w:rFonts w:ascii="Arial" w:hAnsi="Arial" w:cs="Arial"/>
          <w:sz w:val="24"/>
          <w:szCs w:val="24"/>
        </w:rPr>
        <w:t>Pendidikan</w:t>
      </w:r>
    </w:p>
    <w:p w:rsidR="001045B3" w:rsidRPr="00FA4FD6"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 xml:space="preserve">Pendidikan  berarti  bimbingan  yang  diberikan  seseorang  pada  orang  lain  terhadap  sesuati  hal  agar  mereka  dapat  memahami.  Tidak  dapat  dipungkiri  bahwa  makin  tinggi  pendidikan  seseorang  semakin  mudah   pula  mereka  menerima  informasi  dan  pada  akhirnya  makin  banyak  pula  pengetahuan  yang  dimiliki.  Sebaliknya  jika  seseorang  tingkat  pendidikannya  rendah,  akan  menghambat  tingkat  </w:t>
      </w:r>
      <w:r w:rsidRPr="00FA4FD6">
        <w:rPr>
          <w:rFonts w:ascii="Arial" w:hAnsi="Arial" w:cs="Arial"/>
          <w:sz w:val="24"/>
          <w:szCs w:val="24"/>
        </w:rPr>
        <w:lastRenderedPageBreak/>
        <w:t>pengetahuan  seseorang  terhadap  penerimaan,  informasi  dan  nilai-nilai  yang  baru  diperkenalkan.</w:t>
      </w:r>
    </w:p>
    <w:p w:rsidR="001045B3" w:rsidRPr="00FA4FD6" w:rsidRDefault="001045B3" w:rsidP="001045B3">
      <w:pPr>
        <w:pStyle w:val="ListParagraph"/>
        <w:numPr>
          <w:ilvl w:val="0"/>
          <w:numId w:val="26"/>
        </w:numPr>
        <w:spacing w:line="480" w:lineRule="auto"/>
        <w:jc w:val="both"/>
        <w:rPr>
          <w:rFonts w:ascii="Arial" w:hAnsi="Arial" w:cs="Arial"/>
          <w:sz w:val="24"/>
          <w:szCs w:val="24"/>
        </w:rPr>
      </w:pPr>
      <w:r w:rsidRPr="00FA4FD6">
        <w:rPr>
          <w:rFonts w:ascii="Arial" w:hAnsi="Arial" w:cs="Arial"/>
          <w:sz w:val="24"/>
          <w:szCs w:val="24"/>
        </w:rPr>
        <w:t>Pekerjaan</w:t>
      </w:r>
    </w:p>
    <w:p w:rsidR="001045B3" w:rsidRPr="00FA4FD6" w:rsidRDefault="001045B3" w:rsidP="001045B3">
      <w:pPr>
        <w:pStyle w:val="ListParagraph"/>
        <w:spacing w:line="480" w:lineRule="auto"/>
        <w:ind w:left="1506"/>
        <w:jc w:val="both"/>
        <w:rPr>
          <w:rFonts w:ascii="Arial" w:hAnsi="Arial" w:cs="Arial"/>
          <w:sz w:val="24"/>
          <w:szCs w:val="24"/>
          <w:lang w:val="id-ID"/>
        </w:rPr>
      </w:pPr>
      <w:r w:rsidRPr="00FA4FD6">
        <w:rPr>
          <w:rFonts w:ascii="Arial" w:hAnsi="Arial" w:cs="Arial"/>
          <w:sz w:val="24"/>
          <w:szCs w:val="24"/>
        </w:rPr>
        <w:t>Lingkungan  pekerjaan  dapat  menjadikan  seeorang  memperoleh  pengalaman  dan  pengetahuan  baik  secara  langsung  maupun  secara  tidak  langsung.  Sebaliknya  orang  yang  tidak  memiliki  pekerjaan  mereka  tidak  akan  memiliki  banyak  sekali  pengalaman  dan  relasi  sehingga  pengetahuan  yang  didapat  juga  sangat  kurang.</w:t>
      </w:r>
    </w:p>
    <w:p w:rsidR="001045B3" w:rsidRPr="00FA4FD6" w:rsidRDefault="001045B3" w:rsidP="001045B3">
      <w:pPr>
        <w:pStyle w:val="ListParagraph"/>
        <w:numPr>
          <w:ilvl w:val="0"/>
          <w:numId w:val="26"/>
        </w:numPr>
        <w:spacing w:line="480" w:lineRule="auto"/>
        <w:jc w:val="both"/>
        <w:rPr>
          <w:rFonts w:ascii="Arial" w:hAnsi="Arial" w:cs="Arial"/>
          <w:sz w:val="24"/>
          <w:szCs w:val="24"/>
        </w:rPr>
      </w:pPr>
      <w:r w:rsidRPr="00FA4FD6">
        <w:rPr>
          <w:rFonts w:ascii="Arial" w:hAnsi="Arial" w:cs="Arial"/>
          <w:sz w:val="24"/>
          <w:szCs w:val="24"/>
        </w:rPr>
        <w:t>Umur</w:t>
      </w:r>
    </w:p>
    <w:p w:rsidR="001045B3"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 xml:space="preserve">Dengan  bertambahnya  umur  seseorang  akan  terjadi  perubahan  pada  aspek  fisik  dan  psikologis  (mental). Pertumbuhan  pada  fisik  secara  garis  besar  ada  empat  kategori  perubahan  pertama,  pengubahan  ukuran,  kedua,  perubahan  proporsi,  ketiga, hilangnya  ciri-ciri  lama,  keempat,  timbulnya  ciri-ciri  baru.  </w:t>
      </w:r>
      <w:proofErr w:type="gramStart"/>
      <w:r w:rsidRPr="00FA4FD6">
        <w:rPr>
          <w:rFonts w:ascii="Arial" w:hAnsi="Arial" w:cs="Arial"/>
          <w:sz w:val="24"/>
          <w:szCs w:val="24"/>
        </w:rPr>
        <w:t>Ini  terjadi</w:t>
      </w:r>
      <w:proofErr w:type="gramEnd"/>
      <w:r w:rsidRPr="00FA4FD6">
        <w:rPr>
          <w:rFonts w:ascii="Arial" w:hAnsi="Arial" w:cs="Arial"/>
          <w:sz w:val="24"/>
          <w:szCs w:val="24"/>
        </w:rPr>
        <w:t xml:space="preserve">  akibat  pematangan  fungsi  organ.  Pada  aspek  psikologis  atau  mental  taraf  berpikir  seseorang  semakin  matang  dan  dewasa  maka  tingkat  pengetahuan  seseorang  tersebut  semakin  luas.</w:t>
      </w:r>
    </w:p>
    <w:p w:rsidR="008D2CC8" w:rsidRDefault="008D2CC8" w:rsidP="001045B3">
      <w:pPr>
        <w:pStyle w:val="ListParagraph"/>
        <w:spacing w:line="480" w:lineRule="auto"/>
        <w:ind w:left="1506"/>
        <w:jc w:val="both"/>
        <w:rPr>
          <w:rFonts w:ascii="Arial" w:hAnsi="Arial" w:cs="Arial"/>
          <w:sz w:val="24"/>
          <w:szCs w:val="24"/>
        </w:rPr>
      </w:pPr>
    </w:p>
    <w:p w:rsidR="008D2CC8" w:rsidRPr="00FA4FD6" w:rsidRDefault="008D2CC8" w:rsidP="001045B3">
      <w:pPr>
        <w:pStyle w:val="ListParagraph"/>
        <w:spacing w:line="480" w:lineRule="auto"/>
        <w:ind w:left="1506"/>
        <w:jc w:val="both"/>
        <w:rPr>
          <w:rFonts w:ascii="Arial" w:hAnsi="Arial" w:cs="Arial"/>
          <w:sz w:val="24"/>
          <w:szCs w:val="24"/>
        </w:rPr>
      </w:pPr>
    </w:p>
    <w:p w:rsidR="001045B3" w:rsidRPr="00FA4FD6" w:rsidRDefault="001045B3" w:rsidP="001045B3">
      <w:pPr>
        <w:pStyle w:val="ListParagraph"/>
        <w:numPr>
          <w:ilvl w:val="0"/>
          <w:numId w:val="26"/>
        </w:numPr>
        <w:spacing w:line="480" w:lineRule="auto"/>
        <w:jc w:val="both"/>
        <w:rPr>
          <w:rFonts w:ascii="Arial" w:hAnsi="Arial" w:cs="Arial"/>
          <w:sz w:val="24"/>
          <w:szCs w:val="24"/>
        </w:rPr>
      </w:pPr>
      <w:r w:rsidRPr="00FA4FD6">
        <w:rPr>
          <w:rFonts w:ascii="Arial" w:hAnsi="Arial" w:cs="Arial"/>
          <w:sz w:val="24"/>
          <w:szCs w:val="24"/>
        </w:rPr>
        <w:lastRenderedPageBreak/>
        <w:t>Minat</w:t>
      </w:r>
    </w:p>
    <w:p w:rsidR="001045B3" w:rsidRPr="00FA4FD6" w:rsidRDefault="001045B3" w:rsidP="001045B3">
      <w:pPr>
        <w:pStyle w:val="ListParagraph"/>
        <w:spacing w:line="480" w:lineRule="auto"/>
        <w:ind w:left="1506"/>
        <w:jc w:val="both"/>
        <w:rPr>
          <w:rFonts w:ascii="Arial" w:hAnsi="Arial" w:cs="Arial"/>
          <w:sz w:val="24"/>
          <w:szCs w:val="24"/>
        </w:rPr>
      </w:pPr>
      <w:proofErr w:type="gramStart"/>
      <w:r w:rsidRPr="00FA4FD6">
        <w:rPr>
          <w:rFonts w:ascii="Arial" w:hAnsi="Arial" w:cs="Arial"/>
          <w:sz w:val="24"/>
          <w:szCs w:val="24"/>
        </w:rPr>
        <w:t>Sebagai  suatu</w:t>
      </w:r>
      <w:proofErr w:type="gramEnd"/>
      <w:r w:rsidRPr="00FA4FD6">
        <w:rPr>
          <w:rFonts w:ascii="Arial" w:hAnsi="Arial" w:cs="Arial"/>
          <w:sz w:val="24"/>
          <w:szCs w:val="24"/>
        </w:rPr>
        <w:t xml:space="preserve">  kecenderungan  atau  keinginan  yang  tinggi  terhadap  sesuatu.  Minat  menjadikan  seseorang  untuk  mencoba  dan  menekuni  sesuatu  hal  dan  pada  akhirnya  diperoleh  pengetahuan  yang  lebih  mendalam.</w:t>
      </w:r>
    </w:p>
    <w:p w:rsidR="001045B3" w:rsidRPr="00FA4FD6" w:rsidRDefault="001045B3" w:rsidP="001045B3">
      <w:pPr>
        <w:pStyle w:val="ListParagraph"/>
        <w:numPr>
          <w:ilvl w:val="0"/>
          <w:numId w:val="26"/>
        </w:numPr>
        <w:spacing w:line="480" w:lineRule="auto"/>
        <w:jc w:val="both"/>
        <w:rPr>
          <w:rFonts w:ascii="Arial" w:hAnsi="Arial" w:cs="Arial"/>
          <w:sz w:val="24"/>
          <w:szCs w:val="24"/>
        </w:rPr>
      </w:pPr>
      <w:r w:rsidRPr="00FA4FD6">
        <w:rPr>
          <w:rFonts w:ascii="Arial" w:hAnsi="Arial" w:cs="Arial"/>
          <w:sz w:val="24"/>
          <w:szCs w:val="24"/>
        </w:rPr>
        <w:t>Pengalaman</w:t>
      </w:r>
    </w:p>
    <w:p w:rsidR="001045B3" w:rsidRPr="008D2CC8" w:rsidRDefault="001045B3" w:rsidP="008D2CC8">
      <w:pPr>
        <w:pStyle w:val="ListParagraph"/>
        <w:spacing w:line="480" w:lineRule="auto"/>
        <w:ind w:left="1506"/>
        <w:jc w:val="both"/>
        <w:rPr>
          <w:rFonts w:ascii="Arial" w:hAnsi="Arial" w:cs="Arial"/>
          <w:sz w:val="24"/>
          <w:szCs w:val="24"/>
        </w:rPr>
      </w:pPr>
      <w:r w:rsidRPr="00FA4FD6">
        <w:rPr>
          <w:rFonts w:ascii="Arial" w:hAnsi="Arial" w:cs="Arial"/>
          <w:sz w:val="24"/>
          <w:szCs w:val="24"/>
        </w:rPr>
        <w:t>Pengalaman  adalah  suatu  kejadian  yang  pernah  dialami  seseorang  dalam  berinteraksi  dengan  lingkungannya.  Ada  kecenderungan  pengalaman  yang  kurang  baik  seseorang  akan  berusaha  untuk  melupakan,  namun  jika  pengalaman  terhadap  objek  tersebut  menyenangkan  maka  secara  psikologis  akan  timbul  kesan  yang  sangat  mendalam  dan  membekas  dalam  emosi  kejiwaannya,  semakin  banyak  pengalaman  yang  didapatkan  oleh  seseorang  maka  semakin  banyak  pula  pengetahuan  yang  didapatkan.</w:t>
      </w:r>
    </w:p>
    <w:p w:rsidR="001045B3" w:rsidRPr="00FA4FD6" w:rsidRDefault="001045B3" w:rsidP="001045B3">
      <w:pPr>
        <w:pStyle w:val="ListParagraph"/>
        <w:numPr>
          <w:ilvl w:val="0"/>
          <w:numId w:val="26"/>
        </w:numPr>
        <w:spacing w:line="480" w:lineRule="auto"/>
        <w:jc w:val="both"/>
        <w:rPr>
          <w:rFonts w:ascii="Arial" w:hAnsi="Arial" w:cs="Arial"/>
          <w:sz w:val="24"/>
          <w:szCs w:val="24"/>
        </w:rPr>
      </w:pPr>
      <w:r w:rsidRPr="00FA4FD6">
        <w:rPr>
          <w:rFonts w:ascii="Arial" w:hAnsi="Arial" w:cs="Arial"/>
          <w:sz w:val="24"/>
          <w:szCs w:val="24"/>
        </w:rPr>
        <w:t>Kebudayaan  Lingkungan  sekitar</w:t>
      </w:r>
    </w:p>
    <w:p w:rsidR="001045B3" w:rsidRPr="00FA4FD6" w:rsidRDefault="001045B3" w:rsidP="001045B3">
      <w:pPr>
        <w:pStyle w:val="ListParagraph"/>
        <w:spacing w:line="480" w:lineRule="auto"/>
        <w:ind w:left="1506"/>
        <w:jc w:val="both"/>
        <w:rPr>
          <w:rFonts w:ascii="Arial" w:hAnsi="Arial" w:cs="Arial"/>
          <w:sz w:val="24"/>
          <w:szCs w:val="24"/>
        </w:rPr>
      </w:pPr>
      <w:r w:rsidRPr="00FA4FD6">
        <w:rPr>
          <w:rFonts w:ascii="Arial" w:hAnsi="Arial" w:cs="Arial"/>
          <w:sz w:val="24"/>
          <w:szCs w:val="24"/>
        </w:rPr>
        <w:t xml:space="preserve">Kebudayaan  dimana  kita  hidup  dan  dibesarkan  mempunyai  pengaruh  besar  terhadap  pembentukan  sikap  kita.  Apabila  dalam  suatu  wilayah  mempunyai  budaya  untuk  menjaga  kebersihan  lingkungan  maka  sangat  mungkin  masyarakat  sekitarnya  mempunyai  sikap  untuk  selalu  menjaga  kebersihan  lingkungan,  karena  lingkungan  sangat  </w:t>
      </w:r>
      <w:r w:rsidRPr="00FA4FD6">
        <w:rPr>
          <w:rFonts w:ascii="Arial" w:hAnsi="Arial" w:cs="Arial"/>
          <w:sz w:val="24"/>
          <w:szCs w:val="24"/>
        </w:rPr>
        <w:lastRenderedPageBreak/>
        <w:t>berpengaruh  dalam  pembentukan  sikap  pribadi  atau  sikap  informasi,  dimana  lingkungan  juga  memiliki  andil  dalam  seseorang  memperoleh  pengetahuan,  jika  lingkungan  tersebut  adalah  lingkungan  yang  mayoritas  penduduk  memiliki  pendidikan  yang  rendah  maka  tingkat  pengetahuan  yang  didapatkan  juga  rendah  maka  tingkat  pengetahuan  yang  didapatkan  juga  rendah  begitupun  sebaliknya  apabila  mayoritas  penduduknya  memiliki  pendidikan  yang  tinggi  maka  seseorang  akan  memiliki  pengetahuan  yang  tinggi.</w:t>
      </w:r>
    </w:p>
    <w:p w:rsidR="001045B3" w:rsidRPr="00FA4FD6" w:rsidRDefault="001045B3" w:rsidP="001045B3">
      <w:pPr>
        <w:pStyle w:val="ListParagraph"/>
        <w:numPr>
          <w:ilvl w:val="0"/>
          <w:numId w:val="26"/>
        </w:numPr>
        <w:spacing w:line="480" w:lineRule="auto"/>
        <w:jc w:val="both"/>
        <w:rPr>
          <w:rFonts w:ascii="Arial" w:hAnsi="Arial" w:cs="Arial"/>
          <w:sz w:val="24"/>
          <w:szCs w:val="24"/>
        </w:rPr>
      </w:pPr>
      <w:r w:rsidRPr="00FA4FD6">
        <w:rPr>
          <w:rFonts w:ascii="Arial" w:hAnsi="Arial" w:cs="Arial"/>
          <w:sz w:val="24"/>
          <w:szCs w:val="24"/>
        </w:rPr>
        <w:t>Informasi</w:t>
      </w:r>
    </w:p>
    <w:p w:rsidR="001045B3" w:rsidRPr="008D2CC8" w:rsidRDefault="001045B3" w:rsidP="008D2CC8">
      <w:pPr>
        <w:pStyle w:val="ListParagraph"/>
        <w:spacing w:line="480" w:lineRule="auto"/>
        <w:ind w:left="1506"/>
        <w:jc w:val="both"/>
        <w:rPr>
          <w:rFonts w:ascii="Arial" w:hAnsi="Arial" w:cs="Arial"/>
          <w:sz w:val="24"/>
          <w:szCs w:val="24"/>
        </w:rPr>
      </w:pPr>
      <w:r w:rsidRPr="00FA4FD6">
        <w:rPr>
          <w:rFonts w:ascii="Arial" w:hAnsi="Arial" w:cs="Arial"/>
          <w:sz w:val="24"/>
          <w:szCs w:val="24"/>
        </w:rPr>
        <w:t>Informasi,  kemudahan  untuk  memperoleh  suatu informasi  dapat  membantu  mempercepat  seseorang  untuk  memperoleh  pengetahuan  baru.</w:t>
      </w:r>
    </w:p>
    <w:p w:rsidR="001045B3" w:rsidRPr="00FA4FD6" w:rsidRDefault="001045B3" w:rsidP="001045B3">
      <w:pPr>
        <w:pStyle w:val="ListParagraph"/>
        <w:numPr>
          <w:ilvl w:val="0"/>
          <w:numId w:val="12"/>
        </w:numPr>
        <w:spacing w:line="480" w:lineRule="auto"/>
        <w:jc w:val="both"/>
        <w:rPr>
          <w:rFonts w:ascii="Arial" w:hAnsi="Arial" w:cs="Arial"/>
          <w:sz w:val="24"/>
          <w:szCs w:val="24"/>
        </w:rPr>
      </w:pPr>
      <w:r w:rsidRPr="00FA4FD6">
        <w:rPr>
          <w:rFonts w:ascii="Arial" w:hAnsi="Arial" w:cs="Arial"/>
          <w:sz w:val="24"/>
          <w:szCs w:val="24"/>
        </w:rPr>
        <w:t>Karakteristik  Anak  Usia  Sekolah</w:t>
      </w:r>
    </w:p>
    <w:p w:rsidR="001045B3" w:rsidRPr="00FA4FD6" w:rsidRDefault="001045B3" w:rsidP="001045B3">
      <w:pPr>
        <w:pStyle w:val="ListParagraph"/>
        <w:spacing w:line="480" w:lineRule="auto"/>
        <w:ind w:left="786" w:firstLine="654"/>
        <w:jc w:val="both"/>
        <w:rPr>
          <w:rFonts w:ascii="Arial" w:hAnsi="Arial" w:cs="Arial"/>
          <w:sz w:val="24"/>
          <w:szCs w:val="24"/>
        </w:rPr>
      </w:pPr>
      <w:r w:rsidRPr="00FA4FD6">
        <w:rPr>
          <w:rFonts w:ascii="Arial" w:hAnsi="Arial" w:cs="Arial"/>
          <w:sz w:val="24"/>
          <w:szCs w:val="24"/>
        </w:rPr>
        <w:t xml:space="preserve">Usia  antara  6-12  tahun  adalah  usia  anak  duduk  di  sekolah  dasar.  Pada  permulaan  usia  6  tahun  anak  mulai  masuk  sekolah,  sehingga anak-anak  mulai  masuk  kedalam  dunia  baru,  dimana  mulai  banyak  berhubungan  dengan  orang-orang  diluar  keluarganya  dan  berkenalan  dengan  suasana  dan  lingkungan  baru  dalam  hidupnya  (Setiawan,2010).  </w:t>
      </w:r>
      <w:proofErr w:type="gramStart"/>
      <w:r w:rsidRPr="00FA4FD6">
        <w:rPr>
          <w:rFonts w:ascii="Arial" w:hAnsi="Arial" w:cs="Arial"/>
          <w:sz w:val="24"/>
          <w:szCs w:val="24"/>
        </w:rPr>
        <w:t>Hal  ini</w:t>
      </w:r>
      <w:proofErr w:type="gramEnd"/>
      <w:r w:rsidRPr="00FA4FD6">
        <w:rPr>
          <w:rFonts w:ascii="Arial" w:hAnsi="Arial" w:cs="Arial"/>
          <w:sz w:val="24"/>
          <w:szCs w:val="24"/>
        </w:rPr>
        <w:t xml:space="preserve">  dapat  mempengaruhi  kebiasaan  makan  mereka.  Kegembiraan  disekolah  </w:t>
      </w:r>
      <w:r w:rsidRPr="00FA4FD6">
        <w:rPr>
          <w:rFonts w:ascii="Arial" w:hAnsi="Arial" w:cs="Arial"/>
          <w:sz w:val="24"/>
          <w:szCs w:val="24"/>
        </w:rPr>
        <w:lastRenderedPageBreak/>
        <w:t>menyebabkan  anak-anak  sering  menyimpang  dari  kebiasaan  waktu  makan  yang  sudah  diberikan.</w:t>
      </w:r>
    </w:p>
    <w:p w:rsidR="001045B3" w:rsidRPr="00FA4FD6" w:rsidRDefault="001045B3" w:rsidP="001045B3">
      <w:pPr>
        <w:pStyle w:val="ListParagraph"/>
        <w:spacing w:line="480" w:lineRule="auto"/>
        <w:ind w:left="786"/>
        <w:jc w:val="both"/>
        <w:rPr>
          <w:rFonts w:ascii="Arial" w:hAnsi="Arial" w:cs="Arial"/>
          <w:sz w:val="24"/>
          <w:szCs w:val="24"/>
        </w:rPr>
      </w:pPr>
      <w:r w:rsidRPr="00FA4FD6">
        <w:rPr>
          <w:rFonts w:ascii="Arial" w:hAnsi="Arial" w:cs="Arial"/>
          <w:sz w:val="24"/>
          <w:szCs w:val="24"/>
        </w:rPr>
        <w:t>Beberapa  gambaran  karakteristik  anak  sekolah  dasar  antar  lain  sebagai  berikut :  karakteristik  anak  sekolah  dasar  yang  pertama  adalah  senang  bermain,  karakteristik  yang  kedua  senang  bergerak,  karakteristik  yang  ketiga  senang  bekerja  dalam  kelompok  dan  karakteristik  ke empat  senang  merasakan  atau  melakukan  sesuatu  secara  langsung.  Anak  sekolah  dasar  senang  bergerak  dan  dapat  duduk  dengan  tenang  paling  lama  sekitar  30  menit.  Dalam  pergaulan  dengan  kelompok  sebaya,  anak  belajar  aspek-aspek  yang  penting  dalam  proses  sosialisasi.  Seperti:  belajar  memenuhi  aturan-aturan  kelompok,  belajar  setia  kawan,  belajar  tidak  tergantung  pada  orang  lain  dan  diterima  di  lingkungannya,  belajar  menerima  tanggung  jawab,  belajar  bersaing  dengan  orang  lain  secara  sehat  dan  sportif  (Notoatmodjo,  2010).</w:t>
      </w:r>
    </w:p>
    <w:p w:rsidR="001045B3" w:rsidRPr="00FA4FD6" w:rsidRDefault="001045B3" w:rsidP="001045B3">
      <w:pPr>
        <w:pStyle w:val="ListParagraph"/>
        <w:numPr>
          <w:ilvl w:val="0"/>
          <w:numId w:val="11"/>
        </w:numPr>
        <w:spacing w:line="480" w:lineRule="auto"/>
        <w:ind w:left="426"/>
        <w:jc w:val="both"/>
        <w:rPr>
          <w:rFonts w:ascii="Arial" w:hAnsi="Arial" w:cs="Arial"/>
          <w:b/>
          <w:sz w:val="24"/>
          <w:szCs w:val="24"/>
        </w:rPr>
      </w:pPr>
      <w:r w:rsidRPr="00FA4FD6">
        <w:rPr>
          <w:rFonts w:ascii="Arial" w:hAnsi="Arial" w:cs="Arial"/>
          <w:b/>
          <w:sz w:val="24"/>
          <w:szCs w:val="24"/>
        </w:rPr>
        <w:t>Kerangka  Teori  Penelitian</w:t>
      </w:r>
    </w:p>
    <w:p w:rsidR="001045B3" w:rsidRPr="009F5CE5"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rPr>
        <w:t>Teori  terdiri  dari  kesatuan  konsep  dan  pernyataan  yang  sesuai  dengan  menyajikan  uatu  fenomena  serta  dapat  digunakan  untuk  menjabarkan,  menjelaskan,  dan  memprediksikan  atau  mengambil  suatu  kejadian.  Berdasarkan  landasan  teori  maka  dapat  disusun  kerangka  teori  sebagai  berikut :</w:t>
      </w:r>
    </w:p>
    <w:p w:rsidR="001045B3" w:rsidRPr="00FA4FD6" w:rsidRDefault="001C6C17" w:rsidP="001045B3">
      <w:pPr>
        <w:pStyle w:val="ListParagraph"/>
        <w:spacing w:line="480" w:lineRule="auto"/>
        <w:ind w:left="426" w:firstLine="294"/>
        <w:jc w:val="center"/>
        <w:rPr>
          <w:rFonts w:ascii="Arial" w:hAnsi="Arial" w:cs="Arial"/>
          <w:sz w:val="24"/>
          <w:szCs w:val="24"/>
          <w:lang w:val="id-ID"/>
        </w:rPr>
      </w:pPr>
      <w:r>
        <w:rPr>
          <w:rFonts w:ascii="Arial" w:hAnsi="Arial" w:cs="Arial"/>
          <w:noProof/>
          <w:sz w:val="24"/>
          <w:szCs w:val="24"/>
        </w:rPr>
        <w:lastRenderedPageBreak/>
        <w:pict>
          <v:shapetype id="_x0000_t202" coordsize="21600,21600" o:spt="202" path="m,l,21600r21600,l21600,xe">
            <v:stroke joinstyle="miter"/>
            <v:path gradientshapeok="t" o:connecttype="rect"/>
          </v:shapetype>
          <v:shape id="Text Box 22" o:spid="_x0000_s1027" type="#_x0000_t202" style="position:absolute;left:0;text-align:left;margin-left:295.35pt;margin-top:21pt;width:114pt;height:239.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">
            <v:textbox>
              <w:txbxContent>
                <w:p w:rsidR="002F702B" w:rsidRPr="008C413C" w:rsidRDefault="002F702B" w:rsidP="001045B3">
                  <w:pPr>
                    <w:rPr>
                      <w:rFonts w:ascii="Arial" w:hAnsi="Arial" w:cs="Arial"/>
                      <w:sz w:val="24"/>
                    </w:rPr>
                  </w:pPr>
                  <w:r>
                    <w:rPr>
                      <w:rFonts w:ascii="Arial" w:hAnsi="Arial" w:cs="Arial"/>
                      <w:sz w:val="24"/>
                    </w:rPr>
                    <w:t xml:space="preserve">Makanan dan minuman </w:t>
                  </w:r>
                  <w:r w:rsidRPr="008C413C">
                    <w:rPr>
                      <w:rFonts w:ascii="Arial" w:hAnsi="Arial" w:cs="Arial"/>
                      <w:sz w:val="24"/>
                    </w:rPr>
                    <w:t>Kariogenik</w:t>
                  </w:r>
                </w:p>
                <w:p w:rsidR="002F702B" w:rsidRPr="008C413C" w:rsidRDefault="002F702B" w:rsidP="001045B3">
                  <w:pPr>
                    <w:pStyle w:val="ListParagraph"/>
                    <w:numPr>
                      <w:ilvl w:val="0"/>
                      <w:numId w:val="28"/>
                    </w:numPr>
                    <w:ind w:left="284"/>
                    <w:rPr>
                      <w:rFonts w:ascii="Arial" w:hAnsi="Arial" w:cs="Arial"/>
                      <w:sz w:val="24"/>
                    </w:rPr>
                  </w:pPr>
                  <w:r w:rsidRPr="008C413C">
                    <w:rPr>
                      <w:rFonts w:ascii="Arial" w:hAnsi="Arial" w:cs="Arial"/>
                      <w:sz w:val="24"/>
                    </w:rPr>
                    <w:t>Pengertian  makanan  dan  minuman kariogenik</w:t>
                  </w:r>
                </w:p>
                <w:p w:rsidR="002F702B" w:rsidRPr="008C413C" w:rsidRDefault="002F702B" w:rsidP="001045B3">
                  <w:pPr>
                    <w:pStyle w:val="ListParagraph"/>
                    <w:numPr>
                      <w:ilvl w:val="0"/>
                      <w:numId w:val="28"/>
                    </w:numPr>
                    <w:ind w:left="284"/>
                    <w:rPr>
                      <w:rFonts w:ascii="Arial" w:hAnsi="Arial" w:cs="Arial"/>
                      <w:sz w:val="24"/>
                    </w:rPr>
                  </w:pPr>
                  <w:r w:rsidRPr="008C413C">
                    <w:rPr>
                      <w:rFonts w:ascii="Arial" w:hAnsi="Arial" w:cs="Arial"/>
                      <w:sz w:val="24"/>
                    </w:rPr>
                    <w:t>Bahan  dasar  makanan  dan  minuman  kariogenik</w:t>
                  </w:r>
                </w:p>
                <w:p w:rsidR="002F702B" w:rsidRPr="008C413C" w:rsidRDefault="002F702B" w:rsidP="001045B3">
                  <w:pPr>
                    <w:pStyle w:val="ListParagraph"/>
                    <w:numPr>
                      <w:ilvl w:val="0"/>
                      <w:numId w:val="28"/>
                    </w:numPr>
                    <w:ind w:left="284"/>
                    <w:rPr>
                      <w:rFonts w:ascii="Arial" w:hAnsi="Arial" w:cs="Arial"/>
                      <w:sz w:val="24"/>
                    </w:rPr>
                  </w:pPr>
                  <w:r w:rsidRPr="008C413C">
                    <w:rPr>
                      <w:rFonts w:ascii="Arial" w:hAnsi="Arial" w:cs="Arial"/>
                      <w:sz w:val="24"/>
                    </w:rPr>
                    <w:t>Jenis  makanan  dan  minuman  kariogenik</w:t>
                  </w:r>
                </w:p>
              </w:txbxContent>
            </v:textbox>
          </v:shape>
        </w:pict>
      </w:r>
      <w:proofErr w:type="gramStart"/>
      <w:r w:rsidR="001045B3" w:rsidRPr="00FA4FD6">
        <w:rPr>
          <w:rFonts w:ascii="Arial" w:hAnsi="Arial" w:cs="Arial"/>
          <w:sz w:val="24"/>
          <w:szCs w:val="24"/>
        </w:rPr>
        <w:t>Tabel :</w:t>
      </w:r>
      <w:proofErr w:type="gramEnd"/>
      <w:r w:rsidR="001045B3" w:rsidRPr="00FA4FD6">
        <w:rPr>
          <w:rFonts w:ascii="Arial" w:hAnsi="Arial" w:cs="Arial"/>
          <w:sz w:val="24"/>
          <w:szCs w:val="24"/>
        </w:rPr>
        <w:t xml:space="preserve"> 2.1 Kerangka Teori Penelitian</w:t>
      </w:r>
    </w:p>
    <w:p w:rsidR="001045B3" w:rsidRPr="00FA4FD6" w:rsidRDefault="001C6C17" w:rsidP="001045B3">
      <w:pPr>
        <w:pStyle w:val="ListParagraph"/>
        <w:spacing w:line="480" w:lineRule="auto"/>
        <w:ind w:left="426" w:firstLine="294"/>
        <w:jc w:val="both"/>
        <w:rPr>
          <w:rFonts w:ascii="Arial" w:hAnsi="Arial" w:cs="Arial"/>
          <w:sz w:val="24"/>
          <w:szCs w:val="24"/>
        </w:rPr>
      </w:pPr>
      <w:r>
        <w:rPr>
          <w:rFonts w:ascii="Arial" w:hAnsi="Arial" w:cs="Arial"/>
          <w:noProof/>
          <w:sz w:val="24"/>
          <w:szCs w:val="24"/>
        </w:rPr>
        <w:pict>
          <v:shape id="Text Box 21" o:spid="_x0000_s1028" type="#_x0000_t202" style="position:absolute;left:0;text-align:left;margin-left:48.3pt;margin-top:9.15pt;width:129.3pt;height:159.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">
            <v:textbox>
              <w:txbxContent>
                <w:p w:rsidR="002F702B" w:rsidRPr="008C413C" w:rsidRDefault="002F702B" w:rsidP="001045B3">
                  <w:pPr>
                    <w:rPr>
                      <w:rFonts w:ascii="Arial" w:hAnsi="Arial" w:cs="Arial"/>
                      <w:sz w:val="24"/>
                    </w:rPr>
                  </w:pPr>
                  <w:r w:rsidRPr="008C413C">
                    <w:rPr>
                      <w:rFonts w:ascii="Arial" w:hAnsi="Arial" w:cs="Arial"/>
                      <w:sz w:val="24"/>
                    </w:rPr>
                    <w:t>Tingkat pengetahuan menurut Notoatmodjo (2012</w:t>
                  </w:r>
                  <w:proofErr w:type="gramStart"/>
                  <w:r w:rsidRPr="008C413C">
                    <w:rPr>
                      <w:rFonts w:ascii="Arial" w:hAnsi="Arial" w:cs="Arial"/>
                      <w:sz w:val="24"/>
                    </w:rPr>
                    <w:t>) :</w:t>
                  </w:r>
                  <w:proofErr w:type="gramEnd"/>
                </w:p>
                <w:p w:rsidR="002F702B" w:rsidRPr="008C413C" w:rsidRDefault="002F702B" w:rsidP="001045B3">
                  <w:pPr>
                    <w:pStyle w:val="ListParagraph"/>
                    <w:numPr>
                      <w:ilvl w:val="0"/>
                      <w:numId w:val="27"/>
                    </w:numPr>
                    <w:rPr>
                      <w:rFonts w:ascii="Arial" w:hAnsi="Arial" w:cs="Arial"/>
                      <w:sz w:val="24"/>
                    </w:rPr>
                  </w:pPr>
                  <w:r w:rsidRPr="008C413C">
                    <w:rPr>
                      <w:rFonts w:ascii="Arial" w:hAnsi="Arial" w:cs="Arial"/>
                      <w:sz w:val="24"/>
                    </w:rPr>
                    <w:t>Tahu</w:t>
                  </w:r>
                </w:p>
                <w:p w:rsidR="002F702B" w:rsidRPr="008C413C" w:rsidRDefault="002F702B" w:rsidP="001045B3">
                  <w:pPr>
                    <w:pStyle w:val="ListParagraph"/>
                    <w:numPr>
                      <w:ilvl w:val="0"/>
                      <w:numId w:val="27"/>
                    </w:numPr>
                    <w:rPr>
                      <w:rFonts w:ascii="Arial" w:hAnsi="Arial" w:cs="Arial"/>
                      <w:sz w:val="24"/>
                    </w:rPr>
                  </w:pPr>
                  <w:r w:rsidRPr="008C413C">
                    <w:rPr>
                      <w:rFonts w:ascii="Arial" w:hAnsi="Arial" w:cs="Arial"/>
                      <w:sz w:val="24"/>
                    </w:rPr>
                    <w:t>Memahami</w:t>
                  </w:r>
                </w:p>
                <w:p w:rsidR="002F702B" w:rsidRPr="008C413C" w:rsidRDefault="002F702B" w:rsidP="001045B3">
                  <w:pPr>
                    <w:pStyle w:val="ListParagraph"/>
                    <w:numPr>
                      <w:ilvl w:val="0"/>
                      <w:numId w:val="27"/>
                    </w:numPr>
                    <w:rPr>
                      <w:rFonts w:ascii="Arial" w:hAnsi="Arial" w:cs="Arial"/>
                      <w:sz w:val="24"/>
                    </w:rPr>
                  </w:pPr>
                  <w:r w:rsidRPr="008C413C">
                    <w:rPr>
                      <w:rFonts w:ascii="Arial" w:hAnsi="Arial" w:cs="Arial"/>
                      <w:sz w:val="24"/>
                    </w:rPr>
                    <w:t>Aplikasi</w:t>
                  </w:r>
                </w:p>
                <w:p w:rsidR="002F702B" w:rsidRPr="008C413C" w:rsidRDefault="002F702B" w:rsidP="001045B3">
                  <w:pPr>
                    <w:pStyle w:val="ListParagraph"/>
                    <w:numPr>
                      <w:ilvl w:val="0"/>
                      <w:numId w:val="27"/>
                    </w:numPr>
                    <w:rPr>
                      <w:rFonts w:ascii="Arial" w:hAnsi="Arial" w:cs="Arial"/>
                      <w:sz w:val="24"/>
                    </w:rPr>
                  </w:pPr>
                  <w:r w:rsidRPr="008C413C">
                    <w:rPr>
                      <w:rFonts w:ascii="Arial" w:hAnsi="Arial" w:cs="Arial"/>
                      <w:sz w:val="24"/>
                    </w:rPr>
                    <w:t>Analisis</w:t>
                  </w:r>
                </w:p>
                <w:p w:rsidR="002F702B" w:rsidRPr="008C413C" w:rsidRDefault="002F702B" w:rsidP="001045B3">
                  <w:pPr>
                    <w:pStyle w:val="ListParagraph"/>
                    <w:numPr>
                      <w:ilvl w:val="0"/>
                      <w:numId w:val="27"/>
                    </w:numPr>
                    <w:rPr>
                      <w:rFonts w:ascii="Arial" w:hAnsi="Arial" w:cs="Arial"/>
                      <w:sz w:val="24"/>
                    </w:rPr>
                  </w:pPr>
                  <w:r w:rsidRPr="008C413C">
                    <w:rPr>
                      <w:rFonts w:ascii="Arial" w:hAnsi="Arial" w:cs="Arial"/>
                      <w:sz w:val="24"/>
                    </w:rPr>
                    <w:t>Sintesis</w:t>
                  </w:r>
                </w:p>
                <w:p w:rsidR="002F702B" w:rsidRPr="008C413C" w:rsidRDefault="002F702B" w:rsidP="001045B3">
                  <w:pPr>
                    <w:pStyle w:val="ListParagraph"/>
                    <w:numPr>
                      <w:ilvl w:val="0"/>
                      <w:numId w:val="27"/>
                    </w:numPr>
                    <w:rPr>
                      <w:rFonts w:ascii="Arial" w:hAnsi="Arial" w:cs="Arial"/>
                      <w:sz w:val="24"/>
                    </w:rPr>
                  </w:pPr>
                  <w:r w:rsidRPr="008C413C">
                    <w:rPr>
                      <w:rFonts w:ascii="Arial" w:hAnsi="Arial" w:cs="Arial"/>
                      <w:sz w:val="24"/>
                    </w:rPr>
                    <w:t>Evaluasi</w:t>
                  </w:r>
                </w:p>
                <w:p w:rsidR="002F702B" w:rsidRPr="008C413C" w:rsidRDefault="002F702B" w:rsidP="001045B3">
                  <w:pPr>
                    <w:pStyle w:val="ListParagraph"/>
                    <w:rPr>
                      <w:rFonts w:ascii="Arial" w:hAnsi="Arial" w:cs="Arial"/>
                      <w:sz w:val="24"/>
                    </w:rPr>
                  </w:pPr>
                </w:p>
              </w:txbxContent>
            </v:textbox>
          </v:shape>
        </w:pict>
      </w:r>
    </w:p>
    <w:p w:rsidR="001045B3" w:rsidRPr="00FA4FD6" w:rsidRDefault="001C6C17" w:rsidP="001045B3">
      <w:pPr>
        <w:pStyle w:val="ListParagraph"/>
        <w:spacing w:line="480" w:lineRule="auto"/>
        <w:jc w:val="both"/>
        <w:rPr>
          <w:rFonts w:ascii="Arial" w:hAnsi="Arial" w:cs="Arial"/>
          <w:sz w:val="24"/>
          <w:szCs w:val="24"/>
        </w:rPr>
      </w:pPr>
      <w:r>
        <w:rPr>
          <w:rFonts w:ascii="Arial" w:hAnsi="Arial" w:cs="Arial"/>
          <w:noProof/>
          <w:sz w:val="24"/>
          <w:szCs w:val="24"/>
        </w:rPr>
        <w:pict>
          <v:shape id="Text Box 20" o:spid="_x0000_s1029" type="#_x0000_t202" style="position:absolute;left:0;text-align:left;margin-left:204.6pt;margin-top:.45pt;width:69.75pt;height:9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">
            <v:textbox>
              <w:txbxContent>
                <w:p w:rsidR="002F702B" w:rsidRPr="007C75BB" w:rsidRDefault="002F702B" w:rsidP="001045B3">
                  <w:pPr>
                    <w:jc w:val="both"/>
                    <w:rPr>
                      <w:rFonts w:ascii="Arial" w:hAnsi="Arial" w:cs="Arial"/>
                      <w:sz w:val="24"/>
                      <w:lang w:val="id-ID"/>
                    </w:rPr>
                  </w:pPr>
                  <w:proofErr w:type="gramStart"/>
                  <w:r w:rsidRPr="008C413C">
                    <w:rPr>
                      <w:rFonts w:ascii="Arial" w:hAnsi="Arial" w:cs="Arial"/>
                      <w:sz w:val="24"/>
                    </w:rPr>
                    <w:t>Siswa  dan</w:t>
                  </w:r>
                  <w:proofErr w:type="gramEnd"/>
                  <w:r>
                    <w:rPr>
                      <w:rFonts w:ascii="Arial" w:hAnsi="Arial" w:cs="Arial"/>
                      <w:sz w:val="24"/>
                    </w:rPr>
                    <w:t xml:space="preserve"> siswi  sekolah  dasar  kelas  </w:t>
                  </w:r>
                  <w:r>
                    <w:rPr>
                      <w:rFonts w:ascii="Arial" w:hAnsi="Arial" w:cs="Arial"/>
                      <w:sz w:val="24"/>
                      <w:lang w:val="id-ID"/>
                    </w:rPr>
                    <w:t>II</w:t>
                  </w:r>
                </w:p>
              </w:txbxContent>
            </v:textbox>
          </v:shape>
        </w:pict>
      </w:r>
    </w:p>
    <w:p w:rsidR="001045B3" w:rsidRPr="00FA4FD6" w:rsidRDefault="001C6C17" w:rsidP="001045B3">
      <w:pPr>
        <w:pStyle w:val="ListParagraph"/>
        <w:tabs>
          <w:tab w:val="center" w:pos="4495"/>
        </w:tabs>
        <w:spacing w:line="480" w:lineRule="auto"/>
        <w:jc w:val="both"/>
        <w:rPr>
          <w:rFonts w:ascii="Arial" w:hAnsi="Arial" w:cs="Arial"/>
          <w:sz w:val="24"/>
          <w:szCs w:val="24"/>
        </w:rPr>
      </w:pPr>
      <w:r>
        <w:rPr>
          <w:rFonts w:ascii="Arial" w:hAnsi="Arial" w:cs="Arial"/>
          <w:noProof/>
          <w:sz w:val="24"/>
          <w:szCs w:val="24"/>
        </w:rPr>
        <w:pict>
          <v:shapetype id="_x0000_t32" coordsize="21600,21600" o:spt="32" o:oned="t" path="m,l21600,21600e" filled="f">
            <v:path arrowok="t" fillok="f" o:connecttype="none"/>
            <o:lock v:ext="edit" shapetype="t"/>
          </v:shapetype>
          <v:shape id="Straight Arrow Connector 19" o:spid="_x0000_s1041" type="#_x0000_t32" style="position:absolute;left:0;text-align:left;margin-left:274.35pt;margin-top:25.35pt;width:21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">
            <v:stroke endarrow="block"/>
          </v:shape>
        </w:pict>
      </w:r>
      <w:r>
        <w:rPr>
          <w:rFonts w:ascii="Arial" w:hAnsi="Arial" w:cs="Arial"/>
          <w:noProof/>
          <w:sz w:val="24"/>
          <w:szCs w:val="24"/>
        </w:rPr>
        <w:pict>
          <v:shape id="Straight Arrow Connector 18" o:spid="_x0000_s1040" type="#_x0000_t32" style="position:absolute;left:0;text-align:left;margin-left:177.6pt;margin-top:25.35pt;width:27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">
            <v:stroke endarrow="block"/>
          </v:shape>
        </w:pict>
      </w:r>
      <w:r w:rsidR="001045B3" w:rsidRPr="00FA4FD6">
        <w:rPr>
          <w:rFonts w:ascii="Arial" w:hAnsi="Arial" w:cs="Arial"/>
          <w:sz w:val="24"/>
          <w:szCs w:val="24"/>
        </w:rPr>
        <w:tab/>
      </w:r>
    </w:p>
    <w:p w:rsidR="001045B3" w:rsidRPr="00FA4FD6" w:rsidRDefault="001045B3" w:rsidP="001045B3">
      <w:pPr>
        <w:pStyle w:val="ListParagraph"/>
        <w:tabs>
          <w:tab w:val="left" w:pos="6945"/>
        </w:tabs>
        <w:spacing w:line="480" w:lineRule="auto"/>
        <w:jc w:val="both"/>
        <w:rPr>
          <w:rFonts w:ascii="Arial" w:hAnsi="Arial" w:cs="Arial"/>
          <w:sz w:val="24"/>
          <w:szCs w:val="24"/>
        </w:rPr>
      </w:pPr>
      <w:r w:rsidRPr="00FA4FD6">
        <w:rPr>
          <w:rFonts w:ascii="Arial" w:hAnsi="Arial" w:cs="Arial"/>
          <w:sz w:val="24"/>
          <w:szCs w:val="24"/>
        </w:rPr>
        <w:tab/>
      </w:r>
    </w:p>
    <w:p w:rsidR="001045B3" w:rsidRPr="00FA4FD6" w:rsidRDefault="001045B3" w:rsidP="001045B3">
      <w:pPr>
        <w:spacing w:line="480" w:lineRule="auto"/>
        <w:rPr>
          <w:rFonts w:ascii="Arial" w:hAnsi="Arial" w:cs="Arial"/>
          <w:sz w:val="24"/>
          <w:szCs w:val="24"/>
          <w:lang w:val="id-ID"/>
        </w:rPr>
      </w:pPr>
    </w:p>
    <w:p w:rsidR="001045B3" w:rsidRPr="00FA4FD6" w:rsidRDefault="001045B3" w:rsidP="001045B3">
      <w:pPr>
        <w:spacing w:line="480" w:lineRule="auto"/>
        <w:rPr>
          <w:rFonts w:ascii="Arial" w:hAnsi="Arial" w:cs="Arial"/>
          <w:sz w:val="24"/>
          <w:szCs w:val="24"/>
          <w:lang w:val="id-ID"/>
        </w:rPr>
      </w:pPr>
    </w:p>
    <w:p w:rsidR="001045B3" w:rsidRDefault="001045B3" w:rsidP="001045B3">
      <w:pPr>
        <w:spacing w:line="480" w:lineRule="auto"/>
        <w:rPr>
          <w:rFonts w:ascii="Arial" w:hAnsi="Arial" w:cs="Arial"/>
          <w:b/>
          <w:sz w:val="24"/>
          <w:szCs w:val="24"/>
          <w:lang w:val="id-ID"/>
        </w:rPr>
      </w:pPr>
    </w:p>
    <w:p w:rsidR="001045B3" w:rsidRPr="008D2CC8" w:rsidRDefault="001045B3" w:rsidP="001045B3">
      <w:pPr>
        <w:spacing w:line="480" w:lineRule="auto"/>
        <w:rPr>
          <w:rFonts w:ascii="Arial" w:hAnsi="Arial" w:cs="Arial"/>
          <w:b/>
          <w:sz w:val="24"/>
          <w:szCs w:val="24"/>
        </w:rPr>
      </w:pPr>
    </w:p>
    <w:p w:rsidR="001045B3" w:rsidRPr="00FA4FD6" w:rsidRDefault="001045B3" w:rsidP="001045B3">
      <w:pPr>
        <w:pStyle w:val="ListParagraph"/>
        <w:numPr>
          <w:ilvl w:val="0"/>
          <w:numId w:val="11"/>
        </w:numPr>
        <w:spacing w:line="480" w:lineRule="auto"/>
        <w:jc w:val="both"/>
        <w:rPr>
          <w:rFonts w:ascii="Arial" w:hAnsi="Arial" w:cs="Arial"/>
          <w:b/>
          <w:sz w:val="24"/>
          <w:szCs w:val="24"/>
        </w:rPr>
      </w:pPr>
      <w:r w:rsidRPr="00FA4FD6">
        <w:rPr>
          <w:rFonts w:ascii="Arial" w:hAnsi="Arial" w:cs="Arial"/>
          <w:b/>
          <w:sz w:val="24"/>
          <w:szCs w:val="24"/>
        </w:rPr>
        <w:t>Kerangka  Konsep  Penelitian</w:t>
      </w:r>
    </w:p>
    <w:p w:rsidR="001045B3" w:rsidRPr="00FA4FD6" w:rsidRDefault="001045B3" w:rsidP="001045B3">
      <w:pPr>
        <w:pStyle w:val="ListParagraph"/>
        <w:spacing w:line="480" w:lineRule="auto"/>
        <w:jc w:val="center"/>
        <w:rPr>
          <w:rFonts w:ascii="Arial" w:hAnsi="Arial" w:cs="Arial"/>
          <w:sz w:val="24"/>
          <w:szCs w:val="24"/>
        </w:rPr>
      </w:pPr>
      <w:proofErr w:type="gramStart"/>
      <w:r w:rsidRPr="00FA4FD6">
        <w:rPr>
          <w:rFonts w:ascii="Arial" w:hAnsi="Arial" w:cs="Arial"/>
          <w:sz w:val="24"/>
          <w:szCs w:val="24"/>
        </w:rPr>
        <w:t>Tabel :</w:t>
      </w:r>
      <w:proofErr w:type="gramEnd"/>
      <w:r w:rsidRPr="00FA4FD6">
        <w:rPr>
          <w:rFonts w:ascii="Arial" w:hAnsi="Arial" w:cs="Arial"/>
          <w:sz w:val="24"/>
          <w:szCs w:val="24"/>
        </w:rPr>
        <w:t xml:space="preserve"> 2.2 Kerangka Konsep Penelitian</w:t>
      </w:r>
    </w:p>
    <w:p w:rsidR="001045B3" w:rsidRPr="00FA4FD6" w:rsidRDefault="001C6C17" w:rsidP="001045B3">
      <w:pPr>
        <w:pStyle w:val="ListParagraph"/>
        <w:spacing w:line="480" w:lineRule="auto"/>
        <w:jc w:val="both"/>
        <w:rPr>
          <w:rFonts w:ascii="Arial" w:hAnsi="Arial" w:cs="Arial"/>
          <w:sz w:val="24"/>
          <w:szCs w:val="24"/>
        </w:rPr>
      </w:pPr>
      <w:r>
        <w:rPr>
          <w:rFonts w:ascii="Arial" w:hAnsi="Arial" w:cs="Arial"/>
          <w:noProof/>
          <w:sz w:val="24"/>
          <w:szCs w:val="24"/>
        </w:rPr>
        <w:pict>
          <v:shape id="Straight Arrow Connector 17" o:spid="_x0000_s1039" type="#_x0000_t32" style="position:absolute;left:0;text-align:left;margin-left:166.35pt;margin-top:10.2pt;width:52.5pt;height:38.3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">
            <v:stroke endarrow="block"/>
          </v:shape>
        </w:pict>
      </w:r>
      <w:r>
        <w:rPr>
          <w:rFonts w:ascii="Arial" w:hAnsi="Arial" w:cs="Arial"/>
          <w:noProof/>
          <w:sz w:val="24"/>
          <w:szCs w:val="24"/>
        </w:rPr>
        <w:pict>
          <v:roundrect id="Rounded Rectangle 16" o:spid="_x0000_s1030" style="position:absolute;left:0;text-align:left;margin-left:218.85pt;margin-top:.45pt;width:65.25pt;height:2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">
            <v:textbox>
              <w:txbxContent>
                <w:p w:rsidR="002F702B" w:rsidRPr="00284F7B" w:rsidRDefault="002F702B" w:rsidP="001045B3">
                  <w:pPr>
                    <w:jc w:val="center"/>
                    <w:rPr>
                      <w:rFonts w:ascii="Arial" w:hAnsi="Arial" w:cs="Arial"/>
                      <w:sz w:val="24"/>
                    </w:rPr>
                  </w:pPr>
                  <w:r w:rsidRPr="00284F7B">
                    <w:rPr>
                      <w:rFonts w:ascii="Arial" w:hAnsi="Arial" w:cs="Arial"/>
                      <w:sz w:val="24"/>
                    </w:rPr>
                    <w:t>Baik</w:t>
                  </w:r>
                </w:p>
              </w:txbxContent>
            </v:textbox>
          </v:roundrect>
        </w:pict>
      </w:r>
      <w:r>
        <w:rPr>
          <w:rFonts w:ascii="Arial" w:hAnsi="Arial" w:cs="Arial"/>
          <w:noProof/>
          <w:sz w:val="24"/>
          <w:szCs w:val="24"/>
        </w:rPr>
        <w:pict>
          <v:shape id="Text Box 15" o:spid="_x0000_s1031" type="#_x0000_t202" style="position:absolute;left:0;text-align:left;margin-left:33.6pt;margin-top:.45pt;width:132.75pt;height:10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">
            <v:textbox>
              <w:txbxContent>
                <w:p w:rsidR="002F702B" w:rsidRPr="00284F7B" w:rsidRDefault="002F702B" w:rsidP="001045B3">
                  <w:pPr>
                    <w:rPr>
                      <w:rFonts w:ascii="Arial" w:hAnsi="Arial" w:cs="Arial"/>
                      <w:sz w:val="24"/>
                    </w:rPr>
                  </w:pPr>
                  <w:proofErr w:type="gramStart"/>
                  <w:r w:rsidRPr="00284F7B">
                    <w:rPr>
                      <w:rFonts w:ascii="Arial" w:hAnsi="Arial" w:cs="Arial"/>
                      <w:sz w:val="24"/>
                    </w:rPr>
                    <w:t>Gambaan  tingkat</w:t>
                  </w:r>
                  <w:proofErr w:type="gramEnd"/>
                  <w:r w:rsidRPr="00284F7B">
                    <w:rPr>
                      <w:rFonts w:ascii="Arial" w:hAnsi="Arial" w:cs="Arial"/>
                      <w:sz w:val="24"/>
                    </w:rPr>
                    <w:t xml:space="preserve">  pengetahuan  siswa-siswi kelas V tentang  makanan dan  minuman  kariogenik</w:t>
                  </w:r>
                </w:p>
              </w:txbxContent>
            </v:textbox>
          </v:shape>
        </w:pict>
      </w:r>
    </w:p>
    <w:p w:rsidR="001045B3" w:rsidRPr="00FA4FD6" w:rsidRDefault="001C6C17" w:rsidP="001045B3">
      <w:pPr>
        <w:pStyle w:val="ListParagraph"/>
        <w:spacing w:line="480" w:lineRule="auto"/>
        <w:jc w:val="both"/>
        <w:rPr>
          <w:rFonts w:ascii="Arial" w:hAnsi="Arial" w:cs="Arial"/>
          <w:sz w:val="24"/>
          <w:szCs w:val="24"/>
        </w:rPr>
      </w:pPr>
      <w:r>
        <w:rPr>
          <w:rFonts w:ascii="Arial" w:hAnsi="Arial" w:cs="Arial"/>
          <w:noProof/>
          <w:sz w:val="24"/>
          <w:szCs w:val="24"/>
        </w:rPr>
        <w:pict>
          <v:shape id="Straight Arrow Connector 14" o:spid="_x0000_s1038" type="#_x0000_t32" style="position:absolute;left:0;text-align:left;margin-left:166.35pt;margin-top:20.9pt;width:52.5pt;height:35.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">
            <v:stroke endarrow="block"/>
          </v:shape>
        </w:pict>
      </w:r>
      <w:r>
        <w:rPr>
          <w:rFonts w:ascii="Arial" w:hAnsi="Arial" w:cs="Arial"/>
          <w:noProof/>
          <w:sz w:val="24"/>
          <w:szCs w:val="24"/>
        </w:rPr>
        <w:pict>
          <v:shape id="Straight Arrow Connector 13" o:spid="_x0000_s1037" type="#_x0000_t32" style="position:absolute;left:0;text-align:left;margin-left:166.35pt;margin-top:20.9pt;width:52.5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">
            <v:stroke endarrow="block"/>
          </v:shape>
        </w:pict>
      </w:r>
      <w:r>
        <w:rPr>
          <w:rFonts w:ascii="Arial" w:hAnsi="Arial" w:cs="Arial"/>
          <w:noProof/>
          <w:sz w:val="24"/>
          <w:szCs w:val="24"/>
        </w:rPr>
        <w:pict>
          <v:roundrect id="Rounded Rectangle 12" o:spid="_x0000_s1032" style="position:absolute;left:0;text-align:left;margin-left:218.85pt;margin-top:11.1pt;width:65.25pt;height:2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">
            <v:textbox>
              <w:txbxContent>
                <w:p w:rsidR="002F702B" w:rsidRPr="00284F7B" w:rsidRDefault="002F702B" w:rsidP="001045B3">
                  <w:pPr>
                    <w:jc w:val="center"/>
                    <w:rPr>
                      <w:rFonts w:ascii="Arial" w:hAnsi="Arial" w:cs="Arial"/>
                      <w:sz w:val="24"/>
                    </w:rPr>
                  </w:pPr>
                  <w:r w:rsidRPr="00284F7B">
                    <w:rPr>
                      <w:rFonts w:ascii="Arial" w:hAnsi="Arial" w:cs="Arial"/>
                      <w:sz w:val="24"/>
                    </w:rPr>
                    <w:t>Cukup</w:t>
                  </w:r>
                </w:p>
              </w:txbxContent>
            </v:textbox>
          </v:roundrect>
        </w:pict>
      </w:r>
    </w:p>
    <w:p w:rsidR="001045B3" w:rsidRPr="00FA4FD6" w:rsidRDefault="001C6C17" w:rsidP="001045B3">
      <w:pPr>
        <w:pStyle w:val="ListParagraph"/>
        <w:spacing w:line="480" w:lineRule="auto"/>
        <w:jc w:val="both"/>
        <w:rPr>
          <w:rFonts w:ascii="Arial" w:hAnsi="Arial" w:cs="Arial"/>
          <w:sz w:val="24"/>
          <w:szCs w:val="24"/>
          <w:lang w:val="id-ID"/>
        </w:rPr>
      </w:pPr>
      <w:r>
        <w:rPr>
          <w:rFonts w:ascii="Arial" w:hAnsi="Arial" w:cs="Arial"/>
          <w:noProof/>
          <w:sz w:val="24"/>
          <w:szCs w:val="24"/>
        </w:rPr>
        <w:pict>
          <v:roundrect id="Rounded Rectangle 11" o:spid="_x0000_s1033" style="position:absolute;left:0;text-align:left;margin-left:218.85pt;margin-top:17.1pt;width:65.25pt;height:26.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">
            <v:textbox>
              <w:txbxContent>
                <w:p w:rsidR="002F702B" w:rsidRPr="00284F7B" w:rsidRDefault="002F702B" w:rsidP="001045B3">
                  <w:pPr>
                    <w:jc w:val="center"/>
                    <w:rPr>
                      <w:rFonts w:ascii="Arial" w:hAnsi="Arial" w:cs="Arial"/>
                      <w:sz w:val="24"/>
                    </w:rPr>
                  </w:pPr>
                  <w:r w:rsidRPr="00284F7B">
                    <w:rPr>
                      <w:rFonts w:ascii="Arial" w:hAnsi="Arial" w:cs="Arial"/>
                      <w:sz w:val="24"/>
                    </w:rPr>
                    <w:t>Kurang</w:t>
                  </w:r>
                </w:p>
              </w:txbxContent>
            </v:textbox>
          </v:roundrect>
        </w:pict>
      </w:r>
    </w:p>
    <w:p w:rsidR="001045B3" w:rsidRPr="00FA4FD6" w:rsidRDefault="001045B3" w:rsidP="001045B3">
      <w:pPr>
        <w:pStyle w:val="ListParagraph"/>
        <w:spacing w:line="480" w:lineRule="auto"/>
        <w:jc w:val="both"/>
        <w:rPr>
          <w:rFonts w:ascii="Arial" w:hAnsi="Arial" w:cs="Arial"/>
          <w:sz w:val="24"/>
          <w:szCs w:val="24"/>
          <w:lang w:val="id-ID"/>
        </w:rPr>
      </w:pPr>
    </w:p>
    <w:p w:rsidR="001045B3" w:rsidRPr="00FA4FD6" w:rsidRDefault="001045B3" w:rsidP="001045B3">
      <w:pPr>
        <w:pStyle w:val="ListParagraph"/>
        <w:spacing w:line="480" w:lineRule="auto"/>
        <w:jc w:val="center"/>
        <w:rPr>
          <w:rFonts w:ascii="Arial" w:hAnsi="Arial" w:cs="Arial"/>
          <w:sz w:val="24"/>
          <w:szCs w:val="24"/>
          <w:lang w:val="id-ID"/>
        </w:rPr>
      </w:pPr>
      <w:proofErr w:type="gramStart"/>
      <w:r w:rsidRPr="00FA4FD6">
        <w:rPr>
          <w:rFonts w:ascii="Arial" w:hAnsi="Arial" w:cs="Arial"/>
          <w:sz w:val="24"/>
          <w:szCs w:val="24"/>
        </w:rPr>
        <w:t>Sumber :</w:t>
      </w:r>
      <w:proofErr w:type="gramEnd"/>
      <w:r w:rsidRPr="00FA4FD6">
        <w:rPr>
          <w:rFonts w:ascii="Arial" w:hAnsi="Arial" w:cs="Arial"/>
          <w:sz w:val="24"/>
          <w:szCs w:val="24"/>
        </w:rPr>
        <w:t xml:space="preserve"> Arikunto  (2010</w:t>
      </w:r>
      <w:r w:rsidRPr="00FA4FD6">
        <w:rPr>
          <w:rFonts w:ascii="Arial" w:hAnsi="Arial" w:cs="Arial"/>
          <w:sz w:val="24"/>
          <w:szCs w:val="24"/>
          <w:lang w:val="id-ID"/>
        </w:rPr>
        <w:t>)</w:t>
      </w:r>
    </w:p>
    <w:p w:rsidR="001045B3" w:rsidRDefault="001045B3" w:rsidP="001045B3">
      <w:pPr>
        <w:pStyle w:val="ListParagraph"/>
        <w:spacing w:line="480" w:lineRule="auto"/>
        <w:jc w:val="both"/>
        <w:rPr>
          <w:rFonts w:ascii="Arial" w:hAnsi="Arial" w:cs="Arial"/>
          <w:sz w:val="24"/>
          <w:szCs w:val="24"/>
        </w:rPr>
      </w:pPr>
    </w:p>
    <w:p w:rsidR="008D2CC8" w:rsidRDefault="008D2CC8" w:rsidP="001045B3">
      <w:pPr>
        <w:pStyle w:val="ListParagraph"/>
        <w:spacing w:line="480" w:lineRule="auto"/>
        <w:jc w:val="both"/>
        <w:rPr>
          <w:rFonts w:ascii="Arial" w:hAnsi="Arial" w:cs="Arial"/>
          <w:sz w:val="24"/>
          <w:szCs w:val="24"/>
        </w:rPr>
      </w:pPr>
    </w:p>
    <w:p w:rsidR="008D2CC8" w:rsidRDefault="008D2CC8" w:rsidP="001045B3">
      <w:pPr>
        <w:pStyle w:val="ListParagraph"/>
        <w:spacing w:line="480" w:lineRule="auto"/>
        <w:jc w:val="both"/>
        <w:rPr>
          <w:rFonts w:ascii="Arial" w:hAnsi="Arial" w:cs="Arial"/>
          <w:sz w:val="24"/>
          <w:szCs w:val="24"/>
        </w:rPr>
      </w:pPr>
    </w:p>
    <w:p w:rsidR="008D2CC8" w:rsidRPr="008D2CC8" w:rsidRDefault="008D2CC8" w:rsidP="001045B3">
      <w:pPr>
        <w:pStyle w:val="ListParagraph"/>
        <w:spacing w:line="480" w:lineRule="auto"/>
        <w:jc w:val="both"/>
        <w:rPr>
          <w:rFonts w:ascii="Arial" w:hAnsi="Arial" w:cs="Arial"/>
          <w:sz w:val="24"/>
          <w:szCs w:val="24"/>
        </w:rPr>
      </w:pPr>
    </w:p>
    <w:p w:rsidR="001045B3" w:rsidRPr="00FA4FD6" w:rsidRDefault="001045B3" w:rsidP="001045B3">
      <w:pPr>
        <w:pStyle w:val="ListParagraph"/>
        <w:numPr>
          <w:ilvl w:val="0"/>
          <w:numId w:val="11"/>
        </w:numPr>
        <w:spacing w:line="480" w:lineRule="auto"/>
        <w:jc w:val="both"/>
        <w:rPr>
          <w:rFonts w:ascii="Arial" w:hAnsi="Arial" w:cs="Arial"/>
          <w:b/>
          <w:sz w:val="24"/>
          <w:szCs w:val="24"/>
        </w:rPr>
      </w:pPr>
      <w:r w:rsidRPr="00FA4FD6">
        <w:rPr>
          <w:rFonts w:ascii="Arial" w:hAnsi="Arial" w:cs="Arial"/>
          <w:b/>
          <w:sz w:val="24"/>
          <w:szCs w:val="24"/>
        </w:rPr>
        <w:lastRenderedPageBreak/>
        <w:t>Pertanyaan  Penelitian</w:t>
      </w:r>
    </w:p>
    <w:p w:rsidR="001045B3" w:rsidRDefault="001045B3" w:rsidP="001045B3">
      <w:pPr>
        <w:pStyle w:val="ListParagraph"/>
        <w:tabs>
          <w:tab w:val="left" w:pos="3705"/>
        </w:tabs>
        <w:spacing w:line="480" w:lineRule="auto"/>
        <w:rPr>
          <w:rFonts w:ascii="Arial" w:hAnsi="Arial" w:cs="Arial"/>
          <w:sz w:val="24"/>
          <w:szCs w:val="24"/>
        </w:rPr>
      </w:pPr>
      <w:r w:rsidRPr="00FA4FD6">
        <w:rPr>
          <w:rFonts w:ascii="Arial" w:hAnsi="Arial" w:cs="Arial"/>
          <w:sz w:val="24"/>
          <w:szCs w:val="24"/>
        </w:rPr>
        <w:t xml:space="preserve">“bagaimanakah  gambaran  tingkat  pengetahuan  siswa-siswi  kelas  </w:t>
      </w:r>
      <w:r w:rsidRPr="00FA4FD6">
        <w:rPr>
          <w:rFonts w:ascii="Arial" w:hAnsi="Arial" w:cs="Arial"/>
          <w:sz w:val="24"/>
          <w:szCs w:val="24"/>
          <w:lang w:val="id-ID"/>
        </w:rPr>
        <w:t>II</w:t>
      </w:r>
      <w:r w:rsidRPr="00FA4FD6">
        <w:rPr>
          <w:rFonts w:ascii="Arial" w:hAnsi="Arial" w:cs="Arial"/>
          <w:sz w:val="24"/>
          <w:szCs w:val="24"/>
        </w:rPr>
        <w:t xml:space="preserve"> tentang  makanan  dan  minuman  kariogenik  di  SD  Muhammadiyah  4 samarinda?”</w:t>
      </w:r>
    </w:p>
    <w:p w:rsidR="001045B3" w:rsidRDefault="001045B3" w:rsidP="001045B3">
      <w:pPr>
        <w:pStyle w:val="ListParagraph"/>
        <w:tabs>
          <w:tab w:val="left" w:pos="3705"/>
        </w:tabs>
        <w:spacing w:line="480" w:lineRule="auto"/>
        <w:rPr>
          <w:rFonts w:ascii="Arial" w:hAnsi="Arial" w:cs="Arial"/>
          <w:sz w:val="24"/>
          <w:szCs w:val="24"/>
        </w:rPr>
      </w:pPr>
    </w:p>
    <w:p w:rsidR="001045B3" w:rsidRDefault="001045B3" w:rsidP="001045B3">
      <w:pPr>
        <w:pStyle w:val="ListParagraph"/>
        <w:tabs>
          <w:tab w:val="left" w:pos="3705"/>
        </w:tabs>
        <w:spacing w:line="480" w:lineRule="auto"/>
        <w:rPr>
          <w:rFonts w:ascii="Arial" w:hAnsi="Arial" w:cs="Arial"/>
          <w:sz w:val="24"/>
          <w:szCs w:val="24"/>
        </w:rPr>
      </w:pPr>
    </w:p>
    <w:p w:rsidR="001045B3" w:rsidRDefault="001045B3" w:rsidP="001045B3">
      <w:pPr>
        <w:pStyle w:val="ListParagraph"/>
        <w:tabs>
          <w:tab w:val="left" w:pos="3705"/>
        </w:tabs>
        <w:spacing w:line="480" w:lineRule="auto"/>
        <w:rPr>
          <w:rFonts w:ascii="Arial" w:hAnsi="Arial" w:cs="Arial"/>
          <w:sz w:val="24"/>
          <w:szCs w:val="24"/>
        </w:rPr>
      </w:pPr>
    </w:p>
    <w:p w:rsidR="001045B3" w:rsidRDefault="001045B3" w:rsidP="001045B3">
      <w:pPr>
        <w:pStyle w:val="ListParagraph"/>
        <w:tabs>
          <w:tab w:val="left" w:pos="3705"/>
        </w:tabs>
        <w:spacing w:line="480" w:lineRule="auto"/>
        <w:rPr>
          <w:rFonts w:ascii="Arial" w:hAnsi="Arial" w:cs="Arial"/>
          <w:sz w:val="24"/>
          <w:szCs w:val="24"/>
        </w:rPr>
      </w:pPr>
    </w:p>
    <w:p w:rsidR="001045B3" w:rsidRDefault="001045B3" w:rsidP="001045B3">
      <w:pPr>
        <w:pStyle w:val="ListParagraph"/>
        <w:tabs>
          <w:tab w:val="left" w:pos="3705"/>
        </w:tabs>
        <w:spacing w:line="480" w:lineRule="auto"/>
        <w:rPr>
          <w:rFonts w:ascii="Arial" w:hAnsi="Arial" w:cs="Arial"/>
          <w:sz w:val="24"/>
          <w:szCs w:val="24"/>
        </w:rPr>
      </w:pPr>
    </w:p>
    <w:p w:rsidR="001045B3" w:rsidRDefault="001045B3" w:rsidP="001045B3">
      <w:pPr>
        <w:pStyle w:val="ListParagraph"/>
        <w:tabs>
          <w:tab w:val="left" w:pos="3705"/>
        </w:tabs>
        <w:spacing w:line="480" w:lineRule="auto"/>
        <w:rPr>
          <w:rFonts w:ascii="Arial" w:hAnsi="Arial" w:cs="Arial"/>
          <w:sz w:val="24"/>
          <w:szCs w:val="24"/>
        </w:rPr>
      </w:pPr>
    </w:p>
    <w:p w:rsidR="001045B3" w:rsidRDefault="001045B3" w:rsidP="001045B3">
      <w:pPr>
        <w:pStyle w:val="ListParagraph"/>
        <w:tabs>
          <w:tab w:val="left" w:pos="3705"/>
        </w:tabs>
        <w:spacing w:line="480" w:lineRule="auto"/>
        <w:rPr>
          <w:rFonts w:ascii="Arial" w:hAnsi="Arial" w:cs="Arial"/>
          <w:sz w:val="24"/>
          <w:szCs w:val="24"/>
        </w:rPr>
      </w:pPr>
    </w:p>
    <w:p w:rsidR="001045B3" w:rsidRDefault="001045B3" w:rsidP="001045B3">
      <w:pPr>
        <w:pStyle w:val="ListParagraph"/>
        <w:tabs>
          <w:tab w:val="left" w:pos="3705"/>
        </w:tabs>
        <w:spacing w:line="480" w:lineRule="auto"/>
        <w:rPr>
          <w:rFonts w:ascii="Arial" w:hAnsi="Arial" w:cs="Arial"/>
          <w:sz w:val="24"/>
          <w:szCs w:val="24"/>
        </w:rPr>
      </w:pPr>
    </w:p>
    <w:p w:rsidR="001045B3" w:rsidRPr="00FA4FD6" w:rsidRDefault="001045B3" w:rsidP="001045B3">
      <w:pPr>
        <w:pStyle w:val="ListParagraph"/>
        <w:tabs>
          <w:tab w:val="left" w:pos="3705"/>
        </w:tabs>
        <w:spacing w:line="480" w:lineRule="auto"/>
        <w:rPr>
          <w:rFonts w:ascii="Arial" w:hAnsi="Arial" w:cs="Arial"/>
          <w:sz w:val="24"/>
          <w:szCs w:val="24"/>
        </w:rPr>
      </w:pPr>
    </w:p>
    <w:p w:rsidR="008D2CC8" w:rsidRDefault="008D2CC8" w:rsidP="001045B3">
      <w:pPr>
        <w:spacing w:line="480" w:lineRule="auto"/>
        <w:jc w:val="center"/>
        <w:rPr>
          <w:rFonts w:ascii="Arial" w:hAnsi="Arial" w:cs="Arial"/>
          <w:b/>
          <w:sz w:val="24"/>
          <w:szCs w:val="24"/>
        </w:rPr>
      </w:pPr>
    </w:p>
    <w:p w:rsidR="008D2CC8" w:rsidRDefault="008D2CC8" w:rsidP="001045B3">
      <w:pPr>
        <w:spacing w:line="480" w:lineRule="auto"/>
        <w:jc w:val="center"/>
        <w:rPr>
          <w:rFonts w:ascii="Arial" w:hAnsi="Arial" w:cs="Arial"/>
          <w:b/>
          <w:sz w:val="24"/>
          <w:szCs w:val="24"/>
        </w:rPr>
      </w:pPr>
    </w:p>
    <w:p w:rsidR="008D2CC8" w:rsidRDefault="008D2CC8" w:rsidP="001045B3">
      <w:pPr>
        <w:spacing w:line="480" w:lineRule="auto"/>
        <w:jc w:val="center"/>
        <w:rPr>
          <w:rFonts w:ascii="Arial" w:hAnsi="Arial" w:cs="Arial"/>
          <w:b/>
          <w:sz w:val="24"/>
          <w:szCs w:val="24"/>
        </w:rPr>
      </w:pPr>
    </w:p>
    <w:p w:rsidR="008D2CC8" w:rsidRDefault="008D2CC8" w:rsidP="001045B3">
      <w:pPr>
        <w:spacing w:line="480" w:lineRule="auto"/>
        <w:jc w:val="center"/>
        <w:rPr>
          <w:rFonts w:ascii="Arial" w:hAnsi="Arial" w:cs="Arial"/>
          <w:b/>
          <w:sz w:val="24"/>
          <w:szCs w:val="24"/>
        </w:rPr>
      </w:pPr>
    </w:p>
    <w:p w:rsidR="008D2CC8" w:rsidRDefault="008D2CC8" w:rsidP="001045B3">
      <w:pPr>
        <w:spacing w:line="480" w:lineRule="auto"/>
        <w:jc w:val="center"/>
        <w:rPr>
          <w:rFonts w:ascii="Arial" w:hAnsi="Arial" w:cs="Arial"/>
          <w:b/>
          <w:sz w:val="24"/>
          <w:szCs w:val="24"/>
        </w:rPr>
      </w:pPr>
    </w:p>
    <w:p w:rsidR="008D2CC8" w:rsidRDefault="008D2CC8" w:rsidP="001045B3">
      <w:pPr>
        <w:spacing w:line="480" w:lineRule="auto"/>
        <w:jc w:val="center"/>
        <w:rPr>
          <w:rFonts w:ascii="Arial" w:hAnsi="Arial" w:cs="Arial"/>
          <w:b/>
          <w:sz w:val="24"/>
          <w:szCs w:val="24"/>
        </w:rPr>
      </w:pPr>
    </w:p>
    <w:p w:rsidR="001045B3" w:rsidRPr="00FA4FD6" w:rsidRDefault="001045B3" w:rsidP="001045B3">
      <w:pPr>
        <w:spacing w:line="480" w:lineRule="auto"/>
        <w:jc w:val="center"/>
        <w:rPr>
          <w:rFonts w:ascii="Arial" w:hAnsi="Arial" w:cs="Arial"/>
          <w:b/>
          <w:sz w:val="24"/>
          <w:szCs w:val="24"/>
        </w:rPr>
      </w:pPr>
      <w:proofErr w:type="gramStart"/>
      <w:r w:rsidRPr="00FA4FD6">
        <w:rPr>
          <w:rFonts w:ascii="Arial" w:hAnsi="Arial" w:cs="Arial"/>
          <w:b/>
          <w:sz w:val="24"/>
          <w:szCs w:val="24"/>
        </w:rPr>
        <w:lastRenderedPageBreak/>
        <w:t>BAB  III</w:t>
      </w:r>
      <w:proofErr w:type="gramEnd"/>
    </w:p>
    <w:p w:rsidR="001045B3" w:rsidRPr="00FA4FD6" w:rsidRDefault="001045B3" w:rsidP="001045B3">
      <w:pPr>
        <w:spacing w:line="480" w:lineRule="auto"/>
        <w:jc w:val="center"/>
        <w:rPr>
          <w:rFonts w:ascii="Arial" w:hAnsi="Arial" w:cs="Arial"/>
          <w:b/>
          <w:sz w:val="24"/>
          <w:szCs w:val="24"/>
        </w:rPr>
      </w:pPr>
      <w:proofErr w:type="gramStart"/>
      <w:r w:rsidRPr="00FA4FD6">
        <w:rPr>
          <w:rFonts w:ascii="Arial" w:hAnsi="Arial" w:cs="Arial"/>
          <w:b/>
          <w:sz w:val="24"/>
          <w:szCs w:val="24"/>
        </w:rPr>
        <w:t>METODOLOGI  PENELITIAN</w:t>
      </w:r>
      <w:proofErr w:type="gramEnd"/>
    </w:p>
    <w:p w:rsidR="001045B3" w:rsidRPr="00FA4FD6" w:rsidRDefault="001045B3" w:rsidP="001045B3">
      <w:pPr>
        <w:spacing w:line="480" w:lineRule="auto"/>
        <w:ind w:firstLine="360"/>
        <w:jc w:val="both"/>
        <w:rPr>
          <w:rFonts w:ascii="Arial" w:hAnsi="Arial" w:cs="Arial"/>
          <w:sz w:val="24"/>
          <w:szCs w:val="24"/>
        </w:rPr>
      </w:pPr>
      <w:r w:rsidRPr="00FA4FD6">
        <w:rPr>
          <w:rFonts w:ascii="Arial" w:hAnsi="Arial" w:cs="Arial"/>
          <w:sz w:val="24"/>
          <w:szCs w:val="24"/>
        </w:rPr>
        <w:t>Metode  penelitian  adalah  sebagai  suatu  cara  untuk  memperoleh  kebenaran  ilmu  pengetahuan  ata</w:t>
      </w:r>
      <w:r w:rsidRPr="00FA4FD6">
        <w:rPr>
          <w:rFonts w:ascii="Arial" w:hAnsi="Arial" w:cs="Arial"/>
          <w:sz w:val="24"/>
          <w:szCs w:val="24"/>
          <w:lang w:val="id-ID"/>
        </w:rPr>
        <w:t>u</w:t>
      </w:r>
      <w:r w:rsidRPr="00FA4FD6">
        <w:rPr>
          <w:rFonts w:ascii="Arial" w:hAnsi="Arial" w:cs="Arial"/>
          <w:sz w:val="24"/>
          <w:szCs w:val="24"/>
        </w:rPr>
        <w:t xml:space="preserve">  pemecahan  masalah,  pada  dasarnya  menggunakan  metode  ilmiah  (Notoadmodjo, 2010)</w:t>
      </w: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t>Jenis  dan  Rancangan  Penelitian</w:t>
      </w:r>
    </w:p>
    <w:p w:rsidR="001045B3" w:rsidRPr="00FA4FD6" w:rsidRDefault="001045B3" w:rsidP="001045B3">
      <w:pPr>
        <w:pStyle w:val="ListParagraph"/>
        <w:spacing w:line="480" w:lineRule="auto"/>
        <w:ind w:left="426" w:firstLine="294"/>
        <w:jc w:val="both"/>
        <w:rPr>
          <w:rFonts w:ascii="Arial" w:hAnsi="Arial" w:cs="Arial"/>
          <w:sz w:val="24"/>
          <w:szCs w:val="24"/>
        </w:rPr>
      </w:pPr>
      <w:r w:rsidRPr="00FA4FD6">
        <w:rPr>
          <w:rFonts w:ascii="Arial" w:hAnsi="Arial" w:cs="Arial"/>
          <w:sz w:val="24"/>
          <w:szCs w:val="24"/>
        </w:rPr>
        <w:t>Rancangan  penelitian  adalah  sesuatu  yang  sangat  penting  dalam  penelitian,  memungkinkan  pengontrolan,  maksimal  beberapa  faktor  yang  dapat  mempengaruhi  akurasi  suatu  hasil  (Nursalam,  2011).  Dapat  digunakan  peneliti  sebagai  petunjuk  dalam  perencanaan  dan  pelaksanaan  penelitian  untuk  mencapai  suatu  penilaian  tujuan  atau  menjawab  suatu  pertanyaan  penelitian  dan  merupakan  hasil  akhir  dari  suatu  tahap  pertanyaan  penelitian  dan  merupakan  hasil  akhir  dari  suatu  tahap  keputusan  yang  dibuat  suatu  penelitian  berhubungan  dengan  bagaimana  suatu  penelitian  biasa  di  terapkan  (Nursalam,  2008  dalam  Seila  tahun  2008).</w:t>
      </w:r>
    </w:p>
    <w:p w:rsidR="001045B3" w:rsidRPr="00FA4FD6" w:rsidRDefault="001045B3" w:rsidP="001045B3">
      <w:pPr>
        <w:pStyle w:val="ListParagraph"/>
        <w:spacing w:line="480" w:lineRule="auto"/>
        <w:ind w:left="426" w:firstLine="294"/>
        <w:jc w:val="both"/>
        <w:rPr>
          <w:rFonts w:ascii="Arial" w:hAnsi="Arial" w:cs="Arial"/>
          <w:sz w:val="24"/>
          <w:szCs w:val="24"/>
        </w:rPr>
      </w:pPr>
      <w:r w:rsidRPr="00FA4FD6">
        <w:rPr>
          <w:rFonts w:ascii="Arial" w:hAnsi="Arial" w:cs="Arial"/>
          <w:sz w:val="24"/>
          <w:szCs w:val="24"/>
        </w:rPr>
        <w:t xml:space="preserve">Jenis  penelitian  yang  digunakan  dalam  penelitian  ini  adalah  deskriptif  kuantitatif  yaitu  suatu  penelitian  yang  dilakukan  dengan  tujuan  utama  untuk  membuat  gambaran  atau  deskripsi  suatu  keadaan  secara  objektif.  Deskriptif  yaitu  penelitian  yang  didalamnya  </w:t>
      </w:r>
      <w:r w:rsidRPr="00FA4FD6">
        <w:rPr>
          <w:rFonts w:ascii="Arial" w:hAnsi="Arial" w:cs="Arial"/>
          <w:sz w:val="24"/>
          <w:szCs w:val="24"/>
        </w:rPr>
        <w:lastRenderedPageBreak/>
        <w:t>tidak  ada  analisis  hubungan  antar  variabel,  tidak  ada  variabel  bebas  dan  terikat,  bersifat  umum  yang  membutuhkan  jawaban  dimana,  kapan,  berapa  banyak,  siapa  dan  analisis  statistic  yang  digunakan  adalah  deskriptif  (Hidayat,  2010)  kuantitatif  adalah   data  yang  berbentuk  angka-angka,  mulai  dari  pengumpulan  data,  penafsiran  terhadap  data  tersebut,  serta  penampilan  dari  hasilnya  (Arikunto,  2010).</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rPr>
        <w:t xml:space="preserve">Penelitian  yang  dilakukan  menggambarkan  tentang  tingkat  pengetahuan  siswa-siswi  kelas  </w:t>
      </w:r>
      <w:r w:rsidRPr="00FA4FD6">
        <w:rPr>
          <w:rFonts w:ascii="Arial" w:hAnsi="Arial" w:cs="Arial"/>
          <w:sz w:val="24"/>
          <w:szCs w:val="24"/>
          <w:lang w:val="id-ID"/>
        </w:rPr>
        <w:t>II</w:t>
      </w:r>
      <w:r w:rsidRPr="00FA4FD6">
        <w:rPr>
          <w:rFonts w:ascii="Arial" w:hAnsi="Arial" w:cs="Arial"/>
          <w:sz w:val="24"/>
          <w:szCs w:val="24"/>
        </w:rPr>
        <w:t xml:space="preserve">  tentang  makanan  dan  minuman  kariogenik  di  SD  Muhammadiyah  4  Samarinda.</w:t>
      </w: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t>Populasi  dan  Sampel</w:t>
      </w:r>
    </w:p>
    <w:p w:rsidR="001045B3" w:rsidRPr="00FA4FD6" w:rsidRDefault="001045B3" w:rsidP="001045B3">
      <w:pPr>
        <w:pStyle w:val="ListParagraph"/>
        <w:numPr>
          <w:ilvl w:val="0"/>
          <w:numId w:val="30"/>
        </w:numPr>
        <w:spacing w:line="480" w:lineRule="auto"/>
        <w:ind w:left="851"/>
        <w:jc w:val="both"/>
        <w:rPr>
          <w:rFonts w:ascii="Arial" w:hAnsi="Arial" w:cs="Arial"/>
          <w:sz w:val="24"/>
          <w:szCs w:val="24"/>
        </w:rPr>
      </w:pPr>
      <w:r w:rsidRPr="00FA4FD6">
        <w:rPr>
          <w:rFonts w:ascii="Arial" w:hAnsi="Arial" w:cs="Arial"/>
          <w:sz w:val="24"/>
          <w:szCs w:val="24"/>
        </w:rPr>
        <w:t>Populasi</w:t>
      </w:r>
    </w:p>
    <w:p w:rsidR="001045B3" w:rsidRPr="00FA4FD6" w:rsidRDefault="001045B3" w:rsidP="001045B3">
      <w:pPr>
        <w:pStyle w:val="ListParagraph"/>
        <w:spacing w:line="480" w:lineRule="auto"/>
        <w:ind w:left="851" w:firstLine="229"/>
        <w:jc w:val="both"/>
        <w:rPr>
          <w:rFonts w:ascii="Arial" w:hAnsi="Arial" w:cs="Arial"/>
          <w:sz w:val="24"/>
          <w:szCs w:val="24"/>
        </w:rPr>
      </w:pPr>
      <w:r w:rsidRPr="00FA4FD6">
        <w:rPr>
          <w:rFonts w:ascii="Arial" w:hAnsi="Arial" w:cs="Arial"/>
          <w:sz w:val="24"/>
          <w:szCs w:val="24"/>
        </w:rPr>
        <w:t>Populasi  adalah  wilayah  generalisasi  yang  terdiri  atas  obyek  atau  subyek  yang  mempunyai  kualitas  dan  karakteristik  tertentu  yang  ditetapkan  oleh  peneliti  untuk  dipelajari  dan  kemudian  ditarik  kesimpulannya.  Jadi,  populasi  bukan  hanya  orang,  tetapi  juga  obyek  dan  juga  benda-benda  alam  yang  lain.  populasi  juga  bukan  sekedar  jumlah  yang  ada  pada  obyek  atau  subyek  yang  dipelajari,  tetapi  meliputi  seluruh  karakteristik/sifat  yang  dimiliki  oleh  subyek,  atau  obyek  yang  diteliti  (Sugiono,  2010).</w:t>
      </w:r>
    </w:p>
    <w:p w:rsidR="001045B3" w:rsidRPr="00FA4FD6" w:rsidRDefault="001045B3" w:rsidP="001045B3">
      <w:pPr>
        <w:pStyle w:val="ListParagraph"/>
        <w:spacing w:line="480" w:lineRule="auto"/>
        <w:ind w:left="851" w:firstLine="229"/>
        <w:jc w:val="both"/>
        <w:rPr>
          <w:rFonts w:ascii="Arial" w:hAnsi="Arial" w:cs="Arial"/>
          <w:sz w:val="24"/>
          <w:szCs w:val="24"/>
        </w:rPr>
      </w:pPr>
      <w:proofErr w:type="gramStart"/>
      <w:r w:rsidRPr="00FA4FD6">
        <w:rPr>
          <w:rFonts w:ascii="Arial" w:hAnsi="Arial" w:cs="Arial"/>
          <w:sz w:val="24"/>
          <w:szCs w:val="24"/>
        </w:rPr>
        <w:t>Sedangkan  menurut</w:t>
      </w:r>
      <w:proofErr w:type="gramEnd"/>
      <w:r w:rsidRPr="00FA4FD6">
        <w:rPr>
          <w:rFonts w:ascii="Arial" w:hAnsi="Arial" w:cs="Arial"/>
          <w:sz w:val="24"/>
          <w:szCs w:val="24"/>
        </w:rPr>
        <w:t xml:space="preserve">  Arikunto  (2010),  populasi  adalah  keseluruhan  subyek  penelitian.  Apabila  seseorang  ingin  meneliti  </w:t>
      </w:r>
      <w:r w:rsidRPr="00FA4FD6">
        <w:rPr>
          <w:rFonts w:ascii="Arial" w:hAnsi="Arial" w:cs="Arial"/>
          <w:sz w:val="24"/>
          <w:szCs w:val="24"/>
        </w:rPr>
        <w:lastRenderedPageBreak/>
        <w:t xml:space="preserve">semua  elemen  yang  ada  dalam  wilayah  penelitian.  Apabila  seseorang  ingin  meneliti  semua  elemen  yang  ada  dalam  wilayah  penelitian.  Populasi  pada  peneliti  ini  adalah  seluruh  Siswa  SD  Muhammadiyah 4 Samarinda  sebesar  764  siswa/siswi,  namun  peneliti  mengambil  kelas  </w:t>
      </w:r>
      <w:r w:rsidRPr="00FA4FD6">
        <w:rPr>
          <w:rFonts w:ascii="Arial" w:hAnsi="Arial" w:cs="Arial"/>
          <w:sz w:val="24"/>
          <w:szCs w:val="24"/>
          <w:lang w:val="id-ID"/>
        </w:rPr>
        <w:t>II</w:t>
      </w:r>
      <w:r w:rsidRPr="00FA4FD6">
        <w:rPr>
          <w:rFonts w:ascii="Arial" w:hAnsi="Arial" w:cs="Arial"/>
          <w:sz w:val="24"/>
          <w:szCs w:val="24"/>
        </w:rPr>
        <w:t xml:space="preserve">  sebanyak  1</w:t>
      </w:r>
      <w:r w:rsidRPr="00FA4FD6">
        <w:rPr>
          <w:rFonts w:ascii="Arial" w:hAnsi="Arial" w:cs="Arial"/>
          <w:sz w:val="24"/>
          <w:szCs w:val="24"/>
          <w:lang w:val="id-ID"/>
        </w:rPr>
        <w:t>47</w:t>
      </w:r>
      <w:r w:rsidRPr="00FA4FD6">
        <w:rPr>
          <w:rFonts w:ascii="Arial" w:hAnsi="Arial" w:cs="Arial"/>
          <w:sz w:val="24"/>
          <w:szCs w:val="24"/>
        </w:rPr>
        <w:t xml:space="preserve">  siswa/siswi.  Siswa/</w:t>
      </w:r>
      <w:proofErr w:type="gramStart"/>
      <w:r w:rsidRPr="00FA4FD6">
        <w:rPr>
          <w:rFonts w:ascii="Arial" w:hAnsi="Arial" w:cs="Arial"/>
          <w:sz w:val="24"/>
          <w:szCs w:val="24"/>
        </w:rPr>
        <w:t>siswi  kelas</w:t>
      </w:r>
      <w:proofErr w:type="gramEnd"/>
      <w:r w:rsidRPr="00FA4FD6">
        <w:rPr>
          <w:rFonts w:ascii="Arial" w:hAnsi="Arial" w:cs="Arial"/>
          <w:sz w:val="24"/>
          <w:szCs w:val="24"/>
        </w:rPr>
        <w:t xml:space="preserve"> </w:t>
      </w:r>
      <w:r w:rsidRPr="00FA4FD6">
        <w:rPr>
          <w:rFonts w:ascii="Arial" w:hAnsi="Arial" w:cs="Arial"/>
          <w:sz w:val="24"/>
          <w:szCs w:val="24"/>
          <w:lang w:val="id-ID"/>
        </w:rPr>
        <w:t>II</w:t>
      </w:r>
      <w:r w:rsidRPr="00FA4FD6">
        <w:rPr>
          <w:rFonts w:ascii="Arial" w:hAnsi="Arial" w:cs="Arial"/>
          <w:sz w:val="24"/>
          <w:szCs w:val="24"/>
        </w:rPr>
        <w:t xml:space="preserve">  terbagi  menjadi  4  kelas.</w:t>
      </w:r>
    </w:p>
    <w:p w:rsidR="001045B3" w:rsidRPr="00FA4FD6" w:rsidRDefault="001045B3" w:rsidP="001045B3">
      <w:pPr>
        <w:pStyle w:val="ListParagraph"/>
        <w:numPr>
          <w:ilvl w:val="0"/>
          <w:numId w:val="30"/>
        </w:numPr>
        <w:spacing w:line="480" w:lineRule="auto"/>
        <w:ind w:left="851"/>
        <w:jc w:val="both"/>
        <w:rPr>
          <w:rFonts w:ascii="Arial" w:hAnsi="Arial" w:cs="Arial"/>
          <w:sz w:val="24"/>
          <w:szCs w:val="24"/>
        </w:rPr>
      </w:pPr>
      <w:r w:rsidRPr="00FA4FD6">
        <w:rPr>
          <w:rFonts w:ascii="Arial" w:hAnsi="Arial" w:cs="Arial"/>
          <w:sz w:val="24"/>
          <w:szCs w:val="24"/>
        </w:rPr>
        <w:t>Sampel</w:t>
      </w:r>
    </w:p>
    <w:p w:rsidR="001045B3" w:rsidRPr="00FA4FD6" w:rsidRDefault="001045B3" w:rsidP="001045B3">
      <w:pPr>
        <w:pStyle w:val="ListParagraph"/>
        <w:spacing w:line="480" w:lineRule="auto"/>
        <w:ind w:left="851" w:firstLine="229"/>
        <w:jc w:val="both"/>
        <w:rPr>
          <w:rFonts w:ascii="Arial" w:hAnsi="Arial" w:cs="Arial"/>
          <w:sz w:val="24"/>
          <w:szCs w:val="24"/>
        </w:rPr>
      </w:pPr>
      <w:r w:rsidRPr="00FA4FD6">
        <w:rPr>
          <w:rFonts w:ascii="Arial" w:hAnsi="Arial" w:cs="Arial"/>
          <w:sz w:val="24"/>
          <w:szCs w:val="24"/>
        </w:rPr>
        <w:t>Sampel  adalah  bagian  dari  jumlah  dan  karakteristik  yang  dimiliki  oleh  populasi.  Bila  populasi  besar,  dan  peneliti  tidak  mungkin  mempelajari  semua  yang  ada  pada  populasi,  misalnya  karena  keterbatasan  dana,  tenaga,  dan  waktu,  maka  peneliti  dapat  menggunakan  sampel  yang  diambil  dari  populasi  itu.  Apa  yang  dipelajari  dari  sampel,  kesimpulannya  akan  diberlakukan  untuk  populasi.  Untuk  itu  sampel  yang  diambil  dari  populasi  harus  betul-betul  representative  (mewakili).  (Sugiono</w:t>
      </w:r>
      <w:proofErr w:type="gramStart"/>
      <w:r w:rsidRPr="00FA4FD6">
        <w:rPr>
          <w:rFonts w:ascii="Arial" w:hAnsi="Arial" w:cs="Arial"/>
          <w:sz w:val="24"/>
          <w:szCs w:val="24"/>
        </w:rPr>
        <w:t>,  2010</w:t>
      </w:r>
      <w:proofErr w:type="gramEnd"/>
      <w:r w:rsidRPr="00FA4FD6">
        <w:rPr>
          <w:rFonts w:ascii="Arial" w:hAnsi="Arial" w:cs="Arial"/>
          <w:sz w:val="24"/>
          <w:szCs w:val="24"/>
        </w:rPr>
        <w:t>).</w:t>
      </w:r>
    </w:p>
    <w:p w:rsidR="001045B3" w:rsidRDefault="001045B3" w:rsidP="001045B3">
      <w:pPr>
        <w:pStyle w:val="ListParagraph"/>
        <w:spacing w:line="480" w:lineRule="auto"/>
        <w:ind w:left="851" w:firstLine="229"/>
        <w:jc w:val="both"/>
        <w:rPr>
          <w:rFonts w:ascii="Arial" w:hAnsi="Arial" w:cs="Arial"/>
          <w:sz w:val="24"/>
          <w:szCs w:val="24"/>
        </w:rPr>
      </w:pPr>
      <w:r w:rsidRPr="00FA4FD6">
        <w:rPr>
          <w:rFonts w:ascii="Arial" w:hAnsi="Arial" w:cs="Arial"/>
          <w:sz w:val="24"/>
          <w:szCs w:val="24"/>
        </w:rPr>
        <w:t>Menurut  Notoatmodjo  (2010)  sampel  yang  lebih  besar  akan  menghasilkan  hasil  yang  lebih  akurat.  Adapun  untuk  mengetahui  jumlah  sampel  yang  digunakan  peneliti  menggunakan  rumus  “slovin”  (Nursalam,  2008).</w:t>
      </w:r>
    </w:p>
    <w:p w:rsidR="001045B3" w:rsidRDefault="001045B3" w:rsidP="001045B3">
      <w:pPr>
        <w:pStyle w:val="ListParagraph"/>
        <w:spacing w:line="480" w:lineRule="auto"/>
        <w:ind w:left="851" w:firstLine="229"/>
        <w:jc w:val="both"/>
        <w:rPr>
          <w:rFonts w:ascii="Arial" w:hAnsi="Arial" w:cs="Arial"/>
          <w:sz w:val="24"/>
          <w:szCs w:val="24"/>
        </w:rPr>
      </w:pPr>
    </w:p>
    <w:p w:rsidR="001045B3" w:rsidRDefault="001045B3" w:rsidP="001045B3">
      <w:pPr>
        <w:pStyle w:val="ListParagraph"/>
        <w:spacing w:line="480" w:lineRule="auto"/>
        <w:ind w:left="851" w:firstLine="229"/>
        <w:jc w:val="both"/>
        <w:rPr>
          <w:rFonts w:ascii="Arial" w:hAnsi="Arial" w:cs="Arial"/>
          <w:sz w:val="24"/>
          <w:szCs w:val="24"/>
        </w:rPr>
      </w:pPr>
    </w:p>
    <w:p w:rsidR="001045B3" w:rsidRPr="00FA4FD6" w:rsidRDefault="001045B3" w:rsidP="001045B3">
      <w:pPr>
        <w:pStyle w:val="ListParagraph"/>
        <w:spacing w:line="480" w:lineRule="auto"/>
        <w:ind w:left="851" w:firstLine="229"/>
        <w:jc w:val="both"/>
        <w:rPr>
          <w:rFonts w:ascii="Arial" w:hAnsi="Arial" w:cs="Arial"/>
          <w:sz w:val="24"/>
          <w:szCs w:val="24"/>
        </w:rPr>
      </w:pPr>
    </w:p>
    <w:p w:rsidR="001045B3" w:rsidRPr="009F5CE5" w:rsidRDefault="001045B3" w:rsidP="001045B3">
      <w:pPr>
        <w:pStyle w:val="ListParagraph"/>
        <w:tabs>
          <w:tab w:val="left" w:pos="3983"/>
        </w:tabs>
        <w:spacing w:line="480" w:lineRule="auto"/>
        <w:ind w:left="1080"/>
        <w:jc w:val="both"/>
        <w:rPr>
          <w:rFonts w:ascii="Arial" w:hAnsi="Arial" w:cs="Arial"/>
          <w:sz w:val="24"/>
          <w:szCs w:val="24"/>
        </w:rPr>
      </w:pPr>
      <m:oMathPara>
        <m:oMath>
          <m:r>
            <w:rPr>
              <w:rFonts w:ascii="Cambria Math" w:hAnsi="Cambria Math" w:cs="Arial"/>
              <w:sz w:val="24"/>
              <w:szCs w:val="24"/>
            </w:rPr>
            <w:lastRenderedPageBreak/>
            <m:t>n</m:t>
          </m:r>
          <m:r>
            <m:rPr>
              <m:sty m:val="p"/>
            </m:rPr>
            <w:rPr>
              <w:rFonts w:ascii="Cambria Math" w:hAnsi="Arial" w:cs="Arial"/>
              <w:sz w:val="24"/>
              <w:szCs w:val="24"/>
            </w:rPr>
            <m:t>=</m:t>
          </m:r>
          <m:f>
            <m:fPr>
              <m:ctrlPr>
                <w:rPr>
                  <w:rFonts w:ascii="Cambria Math" w:hAnsi="Arial" w:cs="Arial"/>
                  <w:sz w:val="24"/>
                  <w:szCs w:val="24"/>
                </w:rPr>
              </m:ctrlPr>
            </m:fPr>
            <m:num>
              <m:r>
                <m:rPr>
                  <m:sty m:val="p"/>
                </m:rPr>
                <w:rPr>
                  <w:rFonts w:ascii="Cambria Math" w:hAnsi="Arial" w:cs="Arial"/>
                  <w:sz w:val="24"/>
                  <w:szCs w:val="24"/>
                </w:rPr>
                <m:t>N</m:t>
              </m:r>
            </m:num>
            <m:den>
              <m:r>
                <m:rPr>
                  <m:sty m:val="p"/>
                </m:rPr>
                <w:rPr>
                  <w:rFonts w:ascii="Cambria Math" w:hAnsi="Arial" w:cs="Arial"/>
                  <w:sz w:val="24"/>
                  <w:szCs w:val="24"/>
                </w:rPr>
                <m:t>1+n(</m:t>
              </m:r>
              <m:sSup>
                <m:sSupPr>
                  <m:ctrlPr>
                    <w:rPr>
                      <w:rFonts w:ascii="Cambria Math" w:hAnsi="Arial" w:cs="Arial"/>
                      <w:sz w:val="24"/>
                      <w:szCs w:val="24"/>
                    </w:rPr>
                  </m:ctrlPr>
                </m:sSupPr>
                <m:e>
                  <m:r>
                    <w:rPr>
                      <w:rFonts w:ascii="Cambria Math" w:hAnsi="Cambria Math" w:cs="Arial"/>
                      <w:sz w:val="24"/>
                      <w:szCs w:val="24"/>
                    </w:rPr>
                    <m:t>d</m:t>
                  </m:r>
                </m:e>
                <m:sup>
                  <m:r>
                    <w:rPr>
                      <w:rFonts w:ascii="Cambria Math" w:hAnsi="Arial" w:cs="Arial"/>
                      <w:sz w:val="24"/>
                      <w:szCs w:val="24"/>
                    </w:rPr>
                    <m:t>2</m:t>
                  </m:r>
                </m:sup>
              </m:sSup>
              <m:r>
                <w:rPr>
                  <w:rFonts w:ascii="Cambria Math" w:hAnsi="Arial" w:cs="Arial"/>
                  <w:sz w:val="24"/>
                  <w:szCs w:val="24"/>
                </w:rPr>
                <m:t>)</m:t>
              </m:r>
            </m:den>
          </m:f>
        </m:oMath>
      </m:oMathPara>
    </w:p>
    <w:p w:rsidR="001045B3" w:rsidRPr="00FA4FD6" w:rsidRDefault="001045B3" w:rsidP="001045B3">
      <w:pPr>
        <w:spacing w:line="480" w:lineRule="auto"/>
        <w:ind w:left="851"/>
        <w:jc w:val="both"/>
        <w:rPr>
          <w:rFonts w:ascii="Arial" w:hAnsi="Arial" w:cs="Arial"/>
          <w:sz w:val="24"/>
          <w:szCs w:val="24"/>
        </w:rPr>
      </w:pPr>
      <w:r w:rsidRPr="00FA4FD6">
        <w:rPr>
          <w:rFonts w:ascii="Arial" w:hAnsi="Arial" w:cs="Arial"/>
          <w:sz w:val="24"/>
          <w:szCs w:val="24"/>
        </w:rPr>
        <w:t xml:space="preserve">Keterangan: </w:t>
      </w:r>
    </w:p>
    <w:p w:rsidR="001045B3" w:rsidRPr="00FA4FD6" w:rsidRDefault="001045B3" w:rsidP="001045B3">
      <w:pPr>
        <w:pStyle w:val="ListParagraph"/>
        <w:spacing w:line="480" w:lineRule="auto"/>
        <w:ind w:left="851"/>
        <w:jc w:val="both"/>
        <w:rPr>
          <w:rFonts w:ascii="Arial" w:hAnsi="Arial" w:cs="Arial"/>
          <w:sz w:val="24"/>
          <w:szCs w:val="24"/>
        </w:rPr>
      </w:pPr>
      <w:proofErr w:type="gramStart"/>
      <w:r w:rsidRPr="00FA4FD6">
        <w:rPr>
          <w:rFonts w:ascii="Arial" w:hAnsi="Arial" w:cs="Arial"/>
          <w:sz w:val="24"/>
          <w:szCs w:val="24"/>
        </w:rPr>
        <w:t>N :</w:t>
      </w:r>
      <w:proofErr w:type="gramEnd"/>
      <w:r w:rsidRPr="00FA4FD6">
        <w:rPr>
          <w:rFonts w:ascii="Arial" w:hAnsi="Arial" w:cs="Arial"/>
          <w:sz w:val="24"/>
          <w:szCs w:val="24"/>
        </w:rPr>
        <w:t xml:space="preserve">  Besar  populasi</w:t>
      </w:r>
    </w:p>
    <w:p w:rsidR="001045B3" w:rsidRPr="00FA4FD6" w:rsidRDefault="001045B3" w:rsidP="001045B3">
      <w:pPr>
        <w:pStyle w:val="ListParagraph"/>
        <w:spacing w:line="480" w:lineRule="auto"/>
        <w:ind w:left="851"/>
        <w:jc w:val="both"/>
        <w:rPr>
          <w:rFonts w:ascii="Arial" w:hAnsi="Arial" w:cs="Arial"/>
          <w:sz w:val="24"/>
          <w:szCs w:val="24"/>
        </w:rPr>
      </w:pPr>
      <w:proofErr w:type="gramStart"/>
      <w:r w:rsidRPr="00FA4FD6">
        <w:rPr>
          <w:rFonts w:ascii="Arial" w:hAnsi="Arial" w:cs="Arial"/>
          <w:sz w:val="24"/>
          <w:szCs w:val="24"/>
        </w:rPr>
        <w:t>n  :</w:t>
      </w:r>
      <w:proofErr w:type="gramEnd"/>
      <w:r w:rsidRPr="00FA4FD6">
        <w:rPr>
          <w:rFonts w:ascii="Arial" w:hAnsi="Arial" w:cs="Arial"/>
          <w:sz w:val="24"/>
          <w:szCs w:val="24"/>
        </w:rPr>
        <w:t xml:space="preserve"> Besar  sampel</w:t>
      </w:r>
    </w:p>
    <w:p w:rsidR="001045B3" w:rsidRPr="00FA4FD6" w:rsidRDefault="001045B3" w:rsidP="001045B3">
      <w:pPr>
        <w:pStyle w:val="ListParagraph"/>
        <w:spacing w:line="480" w:lineRule="auto"/>
        <w:ind w:left="851"/>
        <w:jc w:val="both"/>
        <w:rPr>
          <w:rFonts w:ascii="Arial" w:hAnsi="Arial" w:cs="Arial"/>
          <w:sz w:val="24"/>
          <w:szCs w:val="24"/>
        </w:rPr>
      </w:pPr>
      <w:proofErr w:type="gramStart"/>
      <w:r w:rsidRPr="00FA4FD6">
        <w:rPr>
          <w:rFonts w:ascii="Arial" w:hAnsi="Arial" w:cs="Arial"/>
          <w:sz w:val="24"/>
          <w:szCs w:val="24"/>
        </w:rPr>
        <w:t>d  :</w:t>
      </w:r>
      <w:proofErr w:type="gramEnd"/>
      <w:r w:rsidRPr="00FA4FD6">
        <w:rPr>
          <w:rFonts w:ascii="Arial" w:hAnsi="Arial" w:cs="Arial"/>
          <w:sz w:val="24"/>
          <w:szCs w:val="24"/>
        </w:rPr>
        <w:t xml:space="preserve"> Tingkat  kepercayaan/ketepatan  yang  diinginkan  0,05%</w:t>
      </w:r>
    </w:p>
    <w:p w:rsidR="001045B3" w:rsidRPr="00FA4FD6" w:rsidRDefault="001045B3" w:rsidP="001045B3">
      <w:pPr>
        <w:pStyle w:val="ListParagraph"/>
        <w:spacing w:line="480" w:lineRule="auto"/>
        <w:ind w:left="1080"/>
        <w:jc w:val="both"/>
        <w:rPr>
          <w:rFonts w:ascii="Arial" w:hAnsi="Arial" w:cs="Arial"/>
          <w:sz w:val="24"/>
          <w:szCs w:val="24"/>
        </w:rPr>
      </w:pPr>
    </w:p>
    <w:p w:rsidR="001045B3" w:rsidRPr="00FA4FD6" w:rsidRDefault="001045B3" w:rsidP="001045B3">
      <w:pPr>
        <w:pStyle w:val="ListParagraph"/>
        <w:spacing w:line="480" w:lineRule="auto"/>
        <w:ind w:left="1080"/>
        <w:jc w:val="both"/>
        <w:rPr>
          <w:rFonts w:ascii="Arial" w:hAnsi="Arial" w:cs="Arial"/>
          <w:i/>
          <w:sz w:val="24"/>
          <w:szCs w:val="24"/>
        </w:rPr>
      </w:pPr>
      <m:oMathPara>
        <m:oMathParaPr>
          <m:jc m:val="center"/>
        </m:oMathParaPr>
        <m:oMath>
          <m:r>
            <w:rPr>
              <w:rFonts w:ascii="Cambria Math" w:hAnsi="Cambria Math" w:cs="Arial"/>
              <w:sz w:val="24"/>
              <w:szCs w:val="24"/>
            </w:rPr>
            <m:t>n</m:t>
          </m:r>
          <m:r>
            <w:rPr>
              <w:rFonts w:ascii="Cambria Math" w:hAnsi="Arial" w:cs="Arial"/>
              <w:sz w:val="24"/>
              <w:szCs w:val="24"/>
            </w:rPr>
            <m:t xml:space="preserve">= </m:t>
          </m:r>
          <m:r>
            <w:rPr>
              <w:rFonts w:ascii="Cambria Math" w:hAnsi="Cambria Math" w:cs="Arial"/>
              <w:sz w:val="24"/>
              <w:szCs w:val="24"/>
            </w:rPr>
            <m:t>nb</m:t>
          </m:r>
          <m:f>
            <m:fPr>
              <m:ctrlPr>
                <w:rPr>
                  <w:rFonts w:ascii="Cambria Math" w:hAnsi="Arial" w:cs="Arial"/>
                  <w:i/>
                  <w:sz w:val="24"/>
                  <w:szCs w:val="24"/>
                </w:rPr>
              </m:ctrlPr>
            </m:fPr>
            <m:num>
              <m:r>
                <w:rPr>
                  <w:rFonts w:ascii="Cambria Math" w:hAnsi="Cambria Math" w:cs="Arial"/>
                  <w:sz w:val="24"/>
                  <w:szCs w:val="24"/>
                </w:rPr>
                <m:t>N</m:t>
              </m:r>
            </m:num>
            <m:den>
              <m:eqArr>
                <m:eqArrPr>
                  <m:ctrlPr>
                    <w:rPr>
                      <w:rFonts w:ascii="Cambria Math" w:hAnsi="Arial" w:cs="Arial"/>
                      <w:i/>
                      <w:sz w:val="24"/>
                      <w:szCs w:val="24"/>
                    </w:rPr>
                  </m:ctrlPr>
                </m:eqArrPr>
                <m:e>
                  <m:r>
                    <w:rPr>
                      <w:rFonts w:ascii="Cambria Math" w:hAnsi="Arial" w:cs="Arial"/>
                      <w:sz w:val="24"/>
                      <w:szCs w:val="24"/>
                    </w:rPr>
                    <m:t>1+</m:t>
                  </m:r>
                  <m:r>
                    <w:rPr>
                      <w:rFonts w:ascii="Cambria Math" w:hAnsi="Cambria Math" w:cs="Arial"/>
                      <w:sz w:val="24"/>
                      <w:szCs w:val="24"/>
                    </w:rPr>
                    <m:t>N</m:t>
                  </m:r>
                  <m:d>
                    <m:dPr>
                      <m:ctrlPr>
                        <w:rPr>
                          <w:rFonts w:ascii="Cambria Math" w:hAnsi="Arial" w:cs="Arial"/>
                          <w:i/>
                          <w:sz w:val="24"/>
                          <w:szCs w:val="24"/>
                        </w:rPr>
                      </m:ctrlPr>
                    </m:dPr>
                    <m:e>
                      <m:sSup>
                        <m:sSupPr>
                          <m:ctrlPr>
                            <w:rPr>
                              <w:rFonts w:ascii="Cambria Math" w:hAnsi="Arial" w:cs="Arial"/>
                              <w:i/>
                              <w:sz w:val="24"/>
                              <w:szCs w:val="24"/>
                            </w:rPr>
                          </m:ctrlPr>
                        </m:sSupPr>
                        <m:e>
                          <m:r>
                            <w:rPr>
                              <w:rFonts w:ascii="Cambria Math" w:hAnsi="Cambria Math" w:cs="Arial"/>
                              <w:sz w:val="24"/>
                              <w:szCs w:val="24"/>
                            </w:rPr>
                            <m:t>d</m:t>
                          </m:r>
                        </m:e>
                        <m:sup>
                          <m:r>
                            <w:rPr>
                              <w:rFonts w:ascii="Cambria Math" w:hAnsi="Arial" w:cs="Arial"/>
                              <w:sz w:val="24"/>
                              <w:szCs w:val="24"/>
                            </w:rPr>
                            <m:t>2</m:t>
                          </m:r>
                        </m:sup>
                      </m:sSup>
                    </m:e>
                  </m:d>
                </m:e>
                <m:e>
                  <m:r>
                    <w:rPr>
                      <w:rFonts w:ascii="Cambria Math" w:hAnsi="Arial" w:cs="Arial"/>
                      <w:sz w:val="24"/>
                      <w:szCs w:val="24"/>
                    </w:rPr>
                    <m:t>=</m:t>
                  </m:r>
                  <m:r>
                    <m:rPr>
                      <m:nor/>
                    </m:rPr>
                    <w:rPr>
                      <w:rFonts w:ascii="Arial" w:hAnsi="Arial" w:cs="Arial"/>
                      <w:sz w:val="24"/>
                      <w:szCs w:val="24"/>
                    </w:rPr>
                    <m:t xml:space="preserve"> </m:t>
                  </m:r>
                  <m:f>
                    <m:fPr>
                      <m:ctrlPr>
                        <w:rPr>
                          <w:rFonts w:ascii="Cambria Math" w:hAnsi="Arial" w:cs="Arial"/>
                          <w:i/>
                          <w:sz w:val="24"/>
                          <w:szCs w:val="24"/>
                        </w:rPr>
                      </m:ctrlPr>
                    </m:fPr>
                    <m:num>
                      <m:r>
                        <w:rPr>
                          <w:rFonts w:ascii="Cambria Math" w:hAnsi="Arial" w:cs="Arial"/>
                          <w:sz w:val="24"/>
                          <w:szCs w:val="24"/>
                        </w:rPr>
                        <m:t>147</m:t>
                      </m:r>
                    </m:num>
                    <m:den>
                      <m:eqArr>
                        <m:eqArrPr>
                          <m:ctrlPr>
                            <w:rPr>
                              <w:rFonts w:ascii="Cambria Math" w:hAnsi="Arial" w:cs="Arial"/>
                              <w:i/>
                              <w:sz w:val="24"/>
                              <w:szCs w:val="24"/>
                            </w:rPr>
                          </m:ctrlPr>
                        </m:eqArrPr>
                        <m:e>
                          <m:r>
                            <w:rPr>
                              <w:rFonts w:ascii="Cambria Math" w:hAnsi="Arial" w:cs="Arial"/>
                              <w:sz w:val="24"/>
                              <w:szCs w:val="24"/>
                            </w:rPr>
                            <m:t>1+147</m:t>
                          </m:r>
                          <m:d>
                            <m:dPr>
                              <m:ctrlPr>
                                <w:rPr>
                                  <w:rFonts w:ascii="Cambria Math" w:hAnsi="Arial" w:cs="Arial"/>
                                  <w:i/>
                                  <w:sz w:val="24"/>
                                  <w:szCs w:val="24"/>
                                </w:rPr>
                              </m:ctrlPr>
                            </m:dPr>
                            <m:e>
                              <m:sSup>
                                <m:sSupPr>
                                  <m:ctrlPr>
                                    <w:rPr>
                                      <w:rFonts w:ascii="Cambria Math" w:hAnsi="Arial" w:cs="Arial"/>
                                      <w:i/>
                                      <w:sz w:val="24"/>
                                      <w:szCs w:val="24"/>
                                    </w:rPr>
                                  </m:ctrlPr>
                                </m:sSupPr>
                                <m:e>
                                  <m:r>
                                    <w:rPr>
                                      <w:rFonts w:ascii="Cambria Math" w:hAnsi="Arial" w:cs="Arial"/>
                                      <w:sz w:val="24"/>
                                      <w:szCs w:val="24"/>
                                    </w:rPr>
                                    <m:t>0,1</m:t>
                                  </m:r>
                                </m:e>
                                <m:sup>
                                  <m:r>
                                    <w:rPr>
                                      <w:rFonts w:ascii="Cambria Math" w:hAnsi="Arial" w:cs="Arial"/>
                                      <w:sz w:val="24"/>
                                      <w:szCs w:val="24"/>
                                    </w:rPr>
                                    <m:t>2</m:t>
                                  </m:r>
                                </m:sup>
                              </m:sSup>
                            </m:e>
                          </m:d>
                        </m:e>
                        <m:e>
                          <m:r>
                            <w:rPr>
                              <w:rFonts w:ascii="Cambria Math" w:hAnsi="Arial" w:cs="Arial"/>
                              <w:sz w:val="24"/>
                              <w:szCs w:val="24"/>
                            </w:rPr>
                            <m:t>=59,514</m:t>
                          </m:r>
                          <m:ctrlPr>
                            <w:rPr>
                              <w:rFonts w:ascii="Cambria Math" w:eastAsia="Cambria Math" w:hAnsi="Arial" w:cs="Arial"/>
                              <w:i/>
                              <w:sz w:val="24"/>
                              <w:szCs w:val="24"/>
                            </w:rPr>
                          </m:ctrlPr>
                        </m:e>
                        <m:e>
                          <m:r>
                            <w:rPr>
                              <w:rFonts w:ascii="Cambria Math" w:eastAsia="Cambria Math" w:hAnsi="Arial" w:cs="Arial"/>
                              <w:sz w:val="24"/>
                              <w:szCs w:val="24"/>
                            </w:rPr>
                            <m:t>=60</m:t>
                          </m:r>
                          <m:ctrlPr>
                            <w:rPr>
                              <w:rFonts w:ascii="Cambria Math" w:eastAsia="Cambria Math" w:hAnsi="Arial" w:cs="Arial"/>
                              <w:i/>
                              <w:sz w:val="24"/>
                              <w:szCs w:val="24"/>
                            </w:rPr>
                          </m:ctrlPr>
                        </m:e>
                        <m:e/>
                      </m:eqArr>
                    </m:den>
                  </m:f>
                </m:e>
              </m:eqArr>
            </m:den>
          </m:f>
        </m:oMath>
      </m:oMathPara>
    </w:p>
    <w:p w:rsidR="001045B3" w:rsidRPr="00FA4FD6" w:rsidRDefault="001045B3" w:rsidP="001045B3">
      <w:pPr>
        <w:pStyle w:val="ListParagraph"/>
        <w:spacing w:line="480" w:lineRule="auto"/>
        <w:ind w:left="851"/>
        <w:jc w:val="both"/>
        <w:rPr>
          <w:rFonts w:ascii="Arial" w:hAnsi="Arial" w:cs="Arial"/>
          <w:sz w:val="24"/>
          <w:szCs w:val="24"/>
        </w:rPr>
      </w:pPr>
      <w:r w:rsidRPr="00FA4FD6">
        <w:rPr>
          <w:rFonts w:ascii="Arial" w:hAnsi="Arial" w:cs="Arial"/>
          <w:sz w:val="24"/>
          <w:szCs w:val="24"/>
        </w:rPr>
        <w:t>Jadi  jumlah  responden  yang  akan  diteliti  dalam  penelitian  ini  adalah  berjumlah  60  responden.</w:t>
      </w:r>
    </w:p>
    <w:p w:rsidR="001045B3" w:rsidRPr="00FA4FD6" w:rsidRDefault="001045B3" w:rsidP="001045B3">
      <w:pPr>
        <w:pStyle w:val="ListParagraph"/>
        <w:numPr>
          <w:ilvl w:val="0"/>
          <w:numId w:val="32"/>
        </w:numPr>
        <w:spacing w:line="480" w:lineRule="auto"/>
        <w:ind w:left="1276"/>
        <w:jc w:val="both"/>
        <w:rPr>
          <w:rFonts w:ascii="Arial" w:hAnsi="Arial" w:cs="Arial"/>
          <w:sz w:val="24"/>
          <w:szCs w:val="24"/>
        </w:rPr>
      </w:pPr>
      <w:r w:rsidRPr="00FA4FD6">
        <w:rPr>
          <w:rFonts w:ascii="Arial" w:hAnsi="Arial" w:cs="Arial"/>
          <w:sz w:val="24"/>
          <w:szCs w:val="24"/>
        </w:rPr>
        <w:t>Kriteria  Inklusi</w:t>
      </w:r>
    </w:p>
    <w:p w:rsidR="001045B3" w:rsidRPr="00FA4FD6" w:rsidRDefault="001045B3" w:rsidP="001045B3">
      <w:pPr>
        <w:pStyle w:val="ListParagraph"/>
        <w:spacing w:line="480" w:lineRule="auto"/>
        <w:ind w:left="1276" w:firstLine="164"/>
        <w:jc w:val="both"/>
        <w:rPr>
          <w:rFonts w:ascii="Arial" w:hAnsi="Arial" w:cs="Arial"/>
          <w:sz w:val="24"/>
          <w:szCs w:val="24"/>
        </w:rPr>
      </w:pPr>
      <w:r w:rsidRPr="00FA4FD6">
        <w:rPr>
          <w:rFonts w:ascii="Arial" w:hAnsi="Arial" w:cs="Arial"/>
          <w:sz w:val="24"/>
          <w:szCs w:val="24"/>
        </w:rPr>
        <w:t xml:space="preserve">Menurut  Nursalam  (2011)  kriteria  inklusi  adalah  karakteristik  umum  subyek  penelitian  dari  suatu  populasi  target  yang  terjangkau  dan  akan  diteliti  oleh  peneliti.  </w:t>
      </w:r>
      <w:proofErr w:type="gramStart"/>
      <w:r w:rsidRPr="00FA4FD6">
        <w:rPr>
          <w:rFonts w:ascii="Arial" w:hAnsi="Arial" w:cs="Arial"/>
          <w:sz w:val="24"/>
          <w:szCs w:val="24"/>
        </w:rPr>
        <w:t>Kriteria  inklusi</w:t>
      </w:r>
      <w:proofErr w:type="gramEnd"/>
      <w:r w:rsidRPr="00FA4FD6">
        <w:rPr>
          <w:rFonts w:ascii="Arial" w:hAnsi="Arial" w:cs="Arial"/>
          <w:sz w:val="24"/>
          <w:szCs w:val="24"/>
        </w:rPr>
        <w:t xml:space="preserve">  pada  penelitian  ini  adalah:</w:t>
      </w:r>
    </w:p>
    <w:p w:rsidR="001045B3" w:rsidRPr="00FA4FD6" w:rsidRDefault="001045B3" w:rsidP="001045B3">
      <w:pPr>
        <w:pStyle w:val="ListParagraph"/>
        <w:numPr>
          <w:ilvl w:val="0"/>
          <w:numId w:val="31"/>
        </w:numPr>
        <w:spacing w:line="480" w:lineRule="auto"/>
        <w:ind w:left="1701"/>
        <w:jc w:val="both"/>
        <w:rPr>
          <w:rFonts w:ascii="Arial" w:hAnsi="Arial" w:cs="Arial"/>
          <w:sz w:val="24"/>
          <w:szCs w:val="24"/>
        </w:rPr>
      </w:pPr>
      <w:r w:rsidRPr="00FA4FD6">
        <w:rPr>
          <w:rFonts w:ascii="Arial" w:hAnsi="Arial" w:cs="Arial"/>
          <w:sz w:val="24"/>
          <w:szCs w:val="24"/>
        </w:rPr>
        <w:t xml:space="preserve"> Bersedia  menjadi  responden</w:t>
      </w:r>
    </w:p>
    <w:p w:rsidR="001045B3" w:rsidRPr="00FA4FD6" w:rsidRDefault="001045B3" w:rsidP="001045B3">
      <w:pPr>
        <w:pStyle w:val="ListParagraph"/>
        <w:numPr>
          <w:ilvl w:val="0"/>
          <w:numId w:val="31"/>
        </w:numPr>
        <w:spacing w:line="480" w:lineRule="auto"/>
        <w:ind w:left="1701"/>
        <w:jc w:val="both"/>
        <w:rPr>
          <w:rFonts w:ascii="Arial" w:hAnsi="Arial" w:cs="Arial"/>
          <w:sz w:val="24"/>
          <w:szCs w:val="24"/>
        </w:rPr>
      </w:pPr>
      <w:r w:rsidRPr="00FA4FD6">
        <w:rPr>
          <w:rFonts w:ascii="Arial" w:hAnsi="Arial" w:cs="Arial"/>
          <w:sz w:val="24"/>
          <w:szCs w:val="24"/>
        </w:rPr>
        <w:t xml:space="preserve">Siswa-siswi  kelas  </w:t>
      </w:r>
      <w:r w:rsidRPr="00FA4FD6">
        <w:rPr>
          <w:rFonts w:ascii="Arial" w:hAnsi="Arial" w:cs="Arial"/>
          <w:sz w:val="24"/>
          <w:szCs w:val="24"/>
          <w:lang w:val="id-ID"/>
        </w:rPr>
        <w:t xml:space="preserve">II  </w:t>
      </w:r>
      <w:r w:rsidRPr="00FA4FD6">
        <w:rPr>
          <w:rFonts w:ascii="Arial" w:hAnsi="Arial" w:cs="Arial"/>
          <w:sz w:val="24"/>
          <w:szCs w:val="24"/>
        </w:rPr>
        <w:t>SD  Muhammadiyah  4  Samarinda</w:t>
      </w:r>
    </w:p>
    <w:p w:rsidR="001045B3" w:rsidRPr="009F5CE5" w:rsidRDefault="001045B3" w:rsidP="001045B3">
      <w:pPr>
        <w:pStyle w:val="ListParagraph"/>
        <w:numPr>
          <w:ilvl w:val="0"/>
          <w:numId w:val="31"/>
        </w:numPr>
        <w:spacing w:line="480" w:lineRule="auto"/>
        <w:ind w:left="1701"/>
        <w:jc w:val="both"/>
        <w:rPr>
          <w:rFonts w:ascii="Arial" w:hAnsi="Arial" w:cs="Arial"/>
          <w:sz w:val="24"/>
          <w:szCs w:val="24"/>
        </w:rPr>
      </w:pPr>
      <w:r>
        <w:rPr>
          <w:rFonts w:ascii="Arial" w:hAnsi="Arial" w:cs="Arial"/>
          <w:sz w:val="24"/>
          <w:szCs w:val="24"/>
        </w:rPr>
        <w:t>Kooperatif  dalam  penelitian</w:t>
      </w:r>
    </w:p>
    <w:p w:rsidR="001045B3" w:rsidRPr="00FA4FD6" w:rsidRDefault="001045B3" w:rsidP="001045B3">
      <w:pPr>
        <w:pStyle w:val="ListParagraph"/>
        <w:numPr>
          <w:ilvl w:val="0"/>
          <w:numId w:val="32"/>
        </w:numPr>
        <w:spacing w:line="480" w:lineRule="auto"/>
        <w:ind w:left="1276"/>
        <w:jc w:val="both"/>
        <w:rPr>
          <w:rFonts w:ascii="Arial" w:hAnsi="Arial" w:cs="Arial"/>
          <w:sz w:val="24"/>
          <w:szCs w:val="24"/>
        </w:rPr>
      </w:pPr>
      <w:r w:rsidRPr="00FA4FD6">
        <w:rPr>
          <w:rFonts w:ascii="Arial" w:hAnsi="Arial" w:cs="Arial"/>
          <w:sz w:val="24"/>
          <w:szCs w:val="24"/>
        </w:rPr>
        <w:lastRenderedPageBreak/>
        <w:t>Kriteria  Eksklusi</w:t>
      </w:r>
    </w:p>
    <w:p w:rsidR="001045B3" w:rsidRPr="00FA4FD6" w:rsidRDefault="001045B3" w:rsidP="001045B3">
      <w:pPr>
        <w:pStyle w:val="ListParagraph"/>
        <w:spacing w:line="480" w:lineRule="auto"/>
        <w:ind w:left="1276" w:firstLine="164"/>
        <w:jc w:val="both"/>
        <w:rPr>
          <w:rFonts w:ascii="Arial" w:hAnsi="Arial" w:cs="Arial"/>
          <w:sz w:val="24"/>
          <w:szCs w:val="24"/>
        </w:rPr>
      </w:pPr>
      <w:r w:rsidRPr="00FA4FD6">
        <w:rPr>
          <w:rFonts w:ascii="Arial" w:hAnsi="Arial" w:cs="Arial"/>
          <w:sz w:val="24"/>
          <w:szCs w:val="24"/>
        </w:rPr>
        <w:t xml:space="preserve">kriteria  eksklusi  adalah  menghilangkan  subyek  yang  memenuhi  kriteria  inklusi  dari  studi  karena  berbagai  sebab  (Nursalam,  2011).  </w:t>
      </w:r>
      <w:proofErr w:type="gramStart"/>
      <w:r w:rsidRPr="00FA4FD6">
        <w:rPr>
          <w:rFonts w:ascii="Arial" w:hAnsi="Arial" w:cs="Arial"/>
          <w:sz w:val="24"/>
          <w:szCs w:val="24"/>
        </w:rPr>
        <w:t>Kriteria  eksklusi</w:t>
      </w:r>
      <w:proofErr w:type="gramEnd"/>
      <w:r w:rsidRPr="00FA4FD6">
        <w:rPr>
          <w:rFonts w:ascii="Arial" w:hAnsi="Arial" w:cs="Arial"/>
          <w:sz w:val="24"/>
          <w:szCs w:val="24"/>
        </w:rPr>
        <w:t xml:space="preserve">  pada  penelitian  ini  adalah:</w:t>
      </w:r>
    </w:p>
    <w:p w:rsidR="001045B3" w:rsidRPr="00FA4FD6" w:rsidRDefault="001045B3" w:rsidP="001045B3">
      <w:pPr>
        <w:pStyle w:val="ListParagraph"/>
        <w:numPr>
          <w:ilvl w:val="0"/>
          <w:numId w:val="33"/>
        </w:numPr>
        <w:spacing w:line="480" w:lineRule="auto"/>
        <w:ind w:left="1701"/>
        <w:jc w:val="both"/>
        <w:rPr>
          <w:rFonts w:ascii="Arial" w:hAnsi="Arial" w:cs="Arial"/>
          <w:sz w:val="24"/>
          <w:szCs w:val="24"/>
        </w:rPr>
      </w:pPr>
      <w:r w:rsidRPr="00FA4FD6">
        <w:rPr>
          <w:rFonts w:ascii="Arial" w:hAnsi="Arial" w:cs="Arial"/>
          <w:sz w:val="24"/>
          <w:szCs w:val="24"/>
        </w:rPr>
        <w:t>Siswa  tidak  hadir  saat  pengisian  kuesioner</w:t>
      </w:r>
    </w:p>
    <w:p w:rsidR="001045B3" w:rsidRPr="00FA4FD6" w:rsidRDefault="001045B3" w:rsidP="001045B3">
      <w:pPr>
        <w:pStyle w:val="ListParagraph"/>
        <w:numPr>
          <w:ilvl w:val="0"/>
          <w:numId w:val="33"/>
        </w:numPr>
        <w:spacing w:line="480" w:lineRule="auto"/>
        <w:ind w:left="1701"/>
        <w:jc w:val="both"/>
        <w:rPr>
          <w:rFonts w:ascii="Arial" w:hAnsi="Arial" w:cs="Arial"/>
          <w:sz w:val="24"/>
          <w:szCs w:val="24"/>
        </w:rPr>
      </w:pPr>
      <w:r w:rsidRPr="00FA4FD6">
        <w:rPr>
          <w:rFonts w:ascii="Arial" w:hAnsi="Arial" w:cs="Arial"/>
          <w:sz w:val="24"/>
          <w:szCs w:val="24"/>
        </w:rPr>
        <w:t xml:space="preserve">Siswa  yang  sakit  atau  izin  saat pengisian  kuesioner </w:t>
      </w:r>
    </w:p>
    <w:p w:rsidR="001045B3" w:rsidRPr="00FA4FD6" w:rsidRDefault="001045B3" w:rsidP="001045B3">
      <w:pPr>
        <w:pStyle w:val="ListParagraph"/>
        <w:spacing w:line="480" w:lineRule="auto"/>
        <w:ind w:left="1800"/>
        <w:jc w:val="center"/>
        <w:rPr>
          <w:rFonts w:ascii="Arial" w:hAnsi="Arial" w:cs="Arial"/>
          <w:sz w:val="24"/>
          <w:szCs w:val="24"/>
          <w:lang w:val="id-ID"/>
        </w:rPr>
      </w:pPr>
      <w:proofErr w:type="gramStart"/>
      <w:r w:rsidRPr="00FA4FD6">
        <w:rPr>
          <w:rFonts w:ascii="Arial" w:hAnsi="Arial" w:cs="Arial"/>
          <w:sz w:val="24"/>
          <w:szCs w:val="24"/>
        </w:rPr>
        <w:t>Tabel  3.1</w:t>
      </w:r>
      <w:proofErr w:type="gramEnd"/>
      <w:r w:rsidRPr="00FA4FD6">
        <w:rPr>
          <w:rFonts w:ascii="Arial" w:hAnsi="Arial" w:cs="Arial"/>
          <w:sz w:val="24"/>
          <w:szCs w:val="24"/>
        </w:rPr>
        <w:t xml:space="preserve">  Perhitungan  sampel  disetiap  kelas</w:t>
      </w:r>
    </w:p>
    <w:tbl>
      <w:tblPr>
        <w:tblStyle w:val="TableGrid"/>
        <w:tblW w:w="0" w:type="auto"/>
        <w:tblInd w:w="1800" w:type="dxa"/>
        <w:tblLook w:val="04A0" w:firstRow="1" w:lastRow="0" w:firstColumn="1" w:lastColumn="0" w:noHBand="0" w:noVBand="1"/>
      </w:tblPr>
      <w:tblGrid>
        <w:gridCol w:w="523"/>
        <w:gridCol w:w="1034"/>
        <w:gridCol w:w="1137"/>
        <w:gridCol w:w="2219"/>
        <w:gridCol w:w="1774"/>
      </w:tblGrid>
      <w:tr w:rsidR="001045B3" w:rsidRPr="00FA4FD6" w:rsidTr="002F702B">
        <w:tc>
          <w:tcPr>
            <w:tcW w:w="476"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No</w:t>
            </w:r>
          </w:p>
        </w:tc>
        <w:tc>
          <w:tcPr>
            <w:tcW w:w="1093"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Kelas</w:t>
            </w:r>
          </w:p>
        </w:tc>
        <w:tc>
          <w:tcPr>
            <w:tcW w:w="1134"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Populasi</w:t>
            </w:r>
          </w:p>
        </w:tc>
        <w:tc>
          <w:tcPr>
            <w:tcW w:w="2409"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Perhitungan sampel n=</w:t>
            </w:r>
          </w:p>
        </w:tc>
        <w:tc>
          <w:tcPr>
            <w:tcW w:w="1985"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Jumlah sampel</w:t>
            </w:r>
          </w:p>
        </w:tc>
      </w:tr>
      <w:tr w:rsidR="001045B3" w:rsidRPr="00FA4FD6" w:rsidTr="002F702B">
        <w:tc>
          <w:tcPr>
            <w:tcW w:w="476"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1</w:t>
            </w:r>
          </w:p>
        </w:tc>
        <w:tc>
          <w:tcPr>
            <w:tcW w:w="1093"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lang w:val="id-ID"/>
              </w:rPr>
              <w:t>II</w:t>
            </w:r>
            <w:r w:rsidRPr="00FA4FD6">
              <w:rPr>
                <w:rFonts w:ascii="Arial" w:hAnsi="Arial" w:cs="Arial"/>
                <w:sz w:val="24"/>
                <w:szCs w:val="24"/>
              </w:rPr>
              <w:t>.1</w:t>
            </w:r>
          </w:p>
        </w:tc>
        <w:tc>
          <w:tcPr>
            <w:tcW w:w="1134" w:type="dxa"/>
          </w:tcPr>
          <w:p w:rsidR="001045B3" w:rsidRPr="00FA4FD6" w:rsidRDefault="001045B3" w:rsidP="002F702B">
            <w:pPr>
              <w:pStyle w:val="ListParagraph"/>
              <w:spacing w:line="480" w:lineRule="auto"/>
              <w:ind w:left="0"/>
              <w:jc w:val="both"/>
              <w:rPr>
                <w:rFonts w:ascii="Arial" w:hAnsi="Arial" w:cs="Arial"/>
                <w:sz w:val="24"/>
                <w:szCs w:val="24"/>
                <w:lang w:val="id-ID"/>
              </w:rPr>
            </w:pPr>
            <w:r w:rsidRPr="00FA4FD6">
              <w:rPr>
                <w:rFonts w:ascii="Arial" w:hAnsi="Arial" w:cs="Arial"/>
                <w:sz w:val="24"/>
                <w:szCs w:val="24"/>
                <w:lang w:val="id-ID"/>
              </w:rPr>
              <w:t>37</w:t>
            </w:r>
          </w:p>
        </w:tc>
        <w:tc>
          <w:tcPr>
            <w:tcW w:w="2409" w:type="dxa"/>
          </w:tcPr>
          <w:p w:rsidR="001045B3" w:rsidRPr="00FA4FD6" w:rsidRDefault="001C6C17" w:rsidP="002F702B">
            <w:pPr>
              <w:pStyle w:val="ListParagraph"/>
              <w:spacing w:line="480" w:lineRule="auto"/>
              <w:ind w:left="0"/>
              <w:jc w:val="both"/>
              <w:rPr>
                <w:rFonts w:ascii="Arial" w:hAnsi="Arial" w:cs="Arial"/>
                <w:sz w:val="24"/>
                <w:szCs w:val="24"/>
                <w:lang w:val="id-ID"/>
              </w:rPr>
            </w:pPr>
            <m:oMathPara>
              <m:oMath>
                <m:f>
                  <m:fPr>
                    <m:ctrlPr>
                      <w:rPr>
                        <w:rFonts w:ascii="Cambria Math" w:hAnsi="Arial" w:cs="Arial"/>
                        <w:i/>
                        <w:sz w:val="24"/>
                        <w:szCs w:val="24"/>
                        <w:lang w:val="id-ID"/>
                      </w:rPr>
                    </m:ctrlPr>
                  </m:fPr>
                  <m:num>
                    <m:r>
                      <w:rPr>
                        <w:rFonts w:ascii="Cambria Math" w:hAnsi="Arial" w:cs="Arial"/>
                        <w:sz w:val="24"/>
                        <w:szCs w:val="24"/>
                        <w:lang w:val="id-ID"/>
                      </w:rPr>
                      <m:t>37</m:t>
                    </m:r>
                  </m:num>
                  <m:den>
                    <m:r>
                      <w:rPr>
                        <w:rFonts w:ascii="Cambria Math" w:hAnsi="Arial" w:cs="Arial"/>
                        <w:sz w:val="24"/>
                        <w:szCs w:val="24"/>
                        <w:lang w:val="id-ID"/>
                      </w:rPr>
                      <m:t>147</m:t>
                    </m:r>
                  </m:den>
                </m:f>
                <m:r>
                  <w:rPr>
                    <w:rFonts w:ascii="Cambria Math" w:hAnsi="Arial" w:cs="Arial"/>
                    <w:sz w:val="24"/>
                    <w:szCs w:val="24"/>
                    <w:lang w:val="id-ID"/>
                  </w:rPr>
                  <m:t>×</m:t>
                </m:r>
                <m:r>
                  <w:rPr>
                    <w:rFonts w:ascii="Cambria Math" w:hAnsi="Arial" w:cs="Arial"/>
                    <w:sz w:val="24"/>
                    <w:szCs w:val="24"/>
                    <w:lang w:val="id-ID"/>
                  </w:rPr>
                  <m:t xml:space="preserve">60=15 </m:t>
                </m:r>
              </m:oMath>
            </m:oMathPara>
          </w:p>
        </w:tc>
        <w:tc>
          <w:tcPr>
            <w:tcW w:w="1985"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15</w:t>
            </w:r>
          </w:p>
        </w:tc>
      </w:tr>
      <w:tr w:rsidR="001045B3" w:rsidRPr="00FA4FD6" w:rsidTr="002F702B">
        <w:tc>
          <w:tcPr>
            <w:tcW w:w="476"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2</w:t>
            </w:r>
          </w:p>
        </w:tc>
        <w:tc>
          <w:tcPr>
            <w:tcW w:w="1093"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lang w:val="id-ID"/>
              </w:rPr>
              <w:t>II</w:t>
            </w:r>
            <w:r w:rsidRPr="00FA4FD6">
              <w:rPr>
                <w:rFonts w:ascii="Arial" w:hAnsi="Arial" w:cs="Arial"/>
                <w:sz w:val="24"/>
                <w:szCs w:val="24"/>
              </w:rPr>
              <w:t>.2</w:t>
            </w:r>
          </w:p>
        </w:tc>
        <w:tc>
          <w:tcPr>
            <w:tcW w:w="1134" w:type="dxa"/>
          </w:tcPr>
          <w:p w:rsidR="001045B3" w:rsidRPr="00FA4FD6" w:rsidRDefault="001045B3" w:rsidP="002F702B">
            <w:pPr>
              <w:pStyle w:val="ListParagraph"/>
              <w:spacing w:line="480" w:lineRule="auto"/>
              <w:ind w:left="0"/>
              <w:jc w:val="both"/>
              <w:rPr>
                <w:rFonts w:ascii="Arial" w:hAnsi="Arial" w:cs="Arial"/>
                <w:sz w:val="24"/>
                <w:szCs w:val="24"/>
                <w:lang w:val="id-ID"/>
              </w:rPr>
            </w:pPr>
            <w:r w:rsidRPr="00FA4FD6">
              <w:rPr>
                <w:rFonts w:ascii="Arial" w:hAnsi="Arial" w:cs="Arial"/>
                <w:sz w:val="24"/>
                <w:szCs w:val="24"/>
                <w:lang w:val="id-ID"/>
              </w:rPr>
              <w:t>38</w:t>
            </w:r>
          </w:p>
        </w:tc>
        <w:tc>
          <w:tcPr>
            <w:tcW w:w="2409" w:type="dxa"/>
          </w:tcPr>
          <w:p w:rsidR="001045B3" w:rsidRPr="00FA4FD6" w:rsidRDefault="001C6C17" w:rsidP="002F702B">
            <w:pPr>
              <w:pStyle w:val="ListParagraph"/>
              <w:spacing w:line="480" w:lineRule="auto"/>
              <w:ind w:left="0"/>
              <w:jc w:val="both"/>
              <w:rPr>
                <w:rFonts w:ascii="Arial" w:hAnsi="Arial" w:cs="Arial"/>
                <w:sz w:val="24"/>
                <w:szCs w:val="24"/>
                <w:lang w:val="id-ID"/>
              </w:rPr>
            </w:pPr>
            <m:oMathPara>
              <m:oMath>
                <m:f>
                  <m:fPr>
                    <m:ctrlPr>
                      <w:rPr>
                        <w:rFonts w:ascii="Cambria Math" w:hAnsi="Arial" w:cs="Arial"/>
                        <w:i/>
                        <w:sz w:val="24"/>
                        <w:szCs w:val="24"/>
                        <w:lang w:val="id-ID"/>
                      </w:rPr>
                    </m:ctrlPr>
                  </m:fPr>
                  <m:num>
                    <m:r>
                      <w:rPr>
                        <w:rFonts w:ascii="Cambria Math" w:hAnsi="Arial" w:cs="Arial"/>
                        <w:sz w:val="24"/>
                        <w:szCs w:val="24"/>
                        <w:lang w:val="id-ID"/>
                      </w:rPr>
                      <m:t>38</m:t>
                    </m:r>
                  </m:num>
                  <m:den>
                    <m:r>
                      <w:rPr>
                        <w:rFonts w:ascii="Cambria Math" w:hAnsi="Arial" w:cs="Arial"/>
                        <w:sz w:val="24"/>
                        <w:szCs w:val="24"/>
                        <w:lang w:val="id-ID"/>
                      </w:rPr>
                      <m:t>147</m:t>
                    </m:r>
                  </m:den>
                </m:f>
                <m:r>
                  <w:rPr>
                    <w:rFonts w:ascii="Cambria Math" w:hAnsi="Arial" w:cs="Arial"/>
                    <w:sz w:val="24"/>
                    <w:szCs w:val="24"/>
                    <w:lang w:val="id-ID"/>
                  </w:rPr>
                  <m:t>×</m:t>
                </m:r>
                <m:r>
                  <w:rPr>
                    <w:rFonts w:ascii="Cambria Math" w:hAnsi="Arial" w:cs="Arial"/>
                    <w:sz w:val="24"/>
                    <w:szCs w:val="24"/>
                    <w:lang w:val="id-ID"/>
                  </w:rPr>
                  <m:t>60=15</m:t>
                </m:r>
              </m:oMath>
            </m:oMathPara>
          </w:p>
        </w:tc>
        <w:tc>
          <w:tcPr>
            <w:tcW w:w="1985"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15</w:t>
            </w:r>
          </w:p>
        </w:tc>
      </w:tr>
      <w:tr w:rsidR="001045B3" w:rsidRPr="00FA4FD6" w:rsidTr="002F702B">
        <w:tc>
          <w:tcPr>
            <w:tcW w:w="476"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3</w:t>
            </w:r>
          </w:p>
        </w:tc>
        <w:tc>
          <w:tcPr>
            <w:tcW w:w="1093"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lang w:val="id-ID"/>
              </w:rPr>
              <w:t>II</w:t>
            </w:r>
            <w:r w:rsidRPr="00FA4FD6">
              <w:rPr>
                <w:rFonts w:ascii="Arial" w:hAnsi="Arial" w:cs="Arial"/>
                <w:sz w:val="24"/>
                <w:szCs w:val="24"/>
              </w:rPr>
              <w:t>.3</w:t>
            </w:r>
          </w:p>
        </w:tc>
        <w:tc>
          <w:tcPr>
            <w:tcW w:w="1134" w:type="dxa"/>
          </w:tcPr>
          <w:p w:rsidR="001045B3" w:rsidRPr="00FA4FD6" w:rsidRDefault="001045B3" w:rsidP="002F702B">
            <w:pPr>
              <w:pStyle w:val="ListParagraph"/>
              <w:spacing w:line="480" w:lineRule="auto"/>
              <w:ind w:left="0"/>
              <w:jc w:val="both"/>
              <w:rPr>
                <w:rFonts w:ascii="Arial" w:hAnsi="Arial" w:cs="Arial"/>
                <w:sz w:val="24"/>
                <w:szCs w:val="24"/>
                <w:lang w:val="id-ID"/>
              </w:rPr>
            </w:pPr>
            <w:r w:rsidRPr="00FA4FD6">
              <w:rPr>
                <w:rFonts w:ascii="Arial" w:hAnsi="Arial" w:cs="Arial"/>
                <w:sz w:val="24"/>
                <w:szCs w:val="24"/>
                <w:lang w:val="id-ID"/>
              </w:rPr>
              <w:t>36</w:t>
            </w:r>
          </w:p>
        </w:tc>
        <w:tc>
          <w:tcPr>
            <w:tcW w:w="2409" w:type="dxa"/>
          </w:tcPr>
          <w:p w:rsidR="001045B3" w:rsidRPr="00FA4FD6" w:rsidRDefault="001C6C17" w:rsidP="002F702B">
            <w:pPr>
              <w:pStyle w:val="ListParagraph"/>
              <w:spacing w:line="480" w:lineRule="auto"/>
              <w:ind w:left="0"/>
              <w:jc w:val="both"/>
              <w:rPr>
                <w:rFonts w:ascii="Arial" w:hAnsi="Arial" w:cs="Arial"/>
                <w:sz w:val="24"/>
                <w:szCs w:val="24"/>
                <w:lang w:val="id-ID"/>
              </w:rPr>
            </w:pPr>
            <m:oMathPara>
              <m:oMath>
                <m:f>
                  <m:fPr>
                    <m:ctrlPr>
                      <w:rPr>
                        <w:rFonts w:ascii="Cambria Math" w:hAnsi="Arial" w:cs="Arial"/>
                        <w:i/>
                        <w:sz w:val="24"/>
                        <w:szCs w:val="24"/>
                        <w:lang w:val="id-ID"/>
                      </w:rPr>
                    </m:ctrlPr>
                  </m:fPr>
                  <m:num>
                    <m:r>
                      <w:rPr>
                        <w:rFonts w:ascii="Cambria Math" w:hAnsi="Arial" w:cs="Arial"/>
                        <w:sz w:val="24"/>
                        <w:szCs w:val="24"/>
                        <w:lang w:val="id-ID"/>
                      </w:rPr>
                      <m:t>36</m:t>
                    </m:r>
                  </m:num>
                  <m:den>
                    <m:r>
                      <w:rPr>
                        <w:rFonts w:ascii="Cambria Math" w:hAnsi="Arial" w:cs="Arial"/>
                        <w:sz w:val="24"/>
                        <w:szCs w:val="24"/>
                        <w:lang w:val="id-ID"/>
                      </w:rPr>
                      <m:t>147</m:t>
                    </m:r>
                  </m:den>
                </m:f>
                <m:r>
                  <w:rPr>
                    <w:rFonts w:ascii="Cambria Math" w:hAnsi="Arial" w:cs="Arial"/>
                    <w:sz w:val="24"/>
                    <w:szCs w:val="24"/>
                    <w:lang w:val="id-ID"/>
                  </w:rPr>
                  <m:t>×</m:t>
                </m:r>
                <m:r>
                  <w:rPr>
                    <w:rFonts w:ascii="Cambria Math" w:hAnsi="Arial" w:cs="Arial"/>
                    <w:sz w:val="24"/>
                    <w:szCs w:val="24"/>
                    <w:lang w:val="id-ID"/>
                  </w:rPr>
                  <m:t>60=15</m:t>
                </m:r>
              </m:oMath>
            </m:oMathPara>
          </w:p>
        </w:tc>
        <w:tc>
          <w:tcPr>
            <w:tcW w:w="1985"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15</w:t>
            </w:r>
          </w:p>
        </w:tc>
      </w:tr>
      <w:tr w:rsidR="001045B3" w:rsidRPr="00FA4FD6" w:rsidTr="002F702B">
        <w:tc>
          <w:tcPr>
            <w:tcW w:w="476"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4</w:t>
            </w:r>
          </w:p>
        </w:tc>
        <w:tc>
          <w:tcPr>
            <w:tcW w:w="1093"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lang w:val="id-ID"/>
              </w:rPr>
              <w:t>II</w:t>
            </w:r>
            <w:r w:rsidRPr="00FA4FD6">
              <w:rPr>
                <w:rFonts w:ascii="Arial" w:hAnsi="Arial" w:cs="Arial"/>
                <w:sz w:val="24"/>
                <w:szCs w:val="24"/>
              </w:rPr>
              <w:t>.4</w:t>
            </w:r>
          </w:p>
        </w:tc>
        <w:tc>
          <w:tcPr>
            <w:tcW w:w="1134" w:type="dxa"/>
          </w:tcPr>
          <w:p w:rsidR="001045B3" w:rsidRPr="00FA4FD6" w:rsidRDefault="001045B3" w:rsidP="002F702B">
            <w:pPr>
              <w:pStyle w:val="ListParagraph"/>
              <w:spacing w:line="480" w:lineRule="auto"/>
              <w:ind w:left="0"/>
              <w:jc w:val="both"/>
              <w:rPr>
                <w:rFonts w:ascii="Arial" w:hAnsi="Arial" w:cs="Arial"/>
                <w:sz w:val="24"/>
                <w:szCs w:val="24"/>
                <w:lang w:val="id-ID"/>
              </w:rPr>
            </w:pPr>
            <w:r w:rsidRPr="00FA4FD6">
              <w:rPr>
                <w:rFonts w:ascii="Arial" w:hAnsi="Arial" w:cs="Arial"/>
                <w:sz w:val="24"/>
                <w:szCs w:val="24"/>
                <w:lang w:val="id-ID"/>
              </w:rPr>
              <w:t>36</w:t>
            </w:r>
          </w:p>
        </w:tc>
        <w:tc>
          <w:tcPr>
            <w:tcW w:w="2409" w:type="dxa"/>
          </w:tcPr>
          <w:p w:rsidR="001045B3" w:rsidRPr="00FA4FD6" w:rsidRDefault="001C6C17" w:rsidP="002F702B">
            <w:pPr>
              <w:pStyle w:val="ListParagraph"/>
              <w:spacing w:line="480" w:lineRule="auto"/>
              <w:ind w:left="0"/>
              <w:jc w:val="both"/>
              <w:rPr>
                <w:rFonts w:ascii="Arial" w:hAnsi="Arial" w:cs="Arial"/>
                <w:sz w:val="24"/>
                <w:szCs w:val="24"/>
                <w:lang w:val="id-ID"/>
              </w:rPr>
            </w:pPr>
            <m:oMathPara>
              <m:oMath>
                <m:f>
                  <m:fPr>
                    <m:ctrlPr>
                      <w:rPr>
                        <w:rFonts w:ascii="Cambria Math" w:hAnsi="Arial" w:cs="Arial"/>
                        <w:i/>
                        <w:sz w:val="24"/>
                        <w:szCs w:val="24"/>
                        <w:lang w:val="id-ID"/>
                      </w:rPr>
                    </m:ctrlPr>
                  </m:fPr>
                  <m:num>
                    <m:r>
                      <w:rPr>
                        <w:rFonts w:ascii="Cambria Math" w:hAnsi="Arial" w:cs="Arial"/>
                        <w:sz w:val="24"/>
                        <w:szCs w:val="24"/>
                        <w:lang w:val="id-ID"/>
                      </w:rPr>
                      <m:t>36</m:t>
                    </m:r>
                  </m:num>
                  <m:den>
                    <m:r>
                      <w:rPr>
                        <w:rFonts w:ascii="Cambria Math" w:hAnsi="Arial" w:cs="Arial"/>
                        <w:sz w:val="24"/>
                        <w:szCs w:val="24"/>
                        <w:lang w:val="id-ID"/>
                      </w:rPr>
                      <m:t>147</m:t>
                    </m:r>
                  </m:den>
                </m:f>
                <m:r>
                  <w:rPr>
                    <w:rFonts w:ascii="Cambria Math" w:hAnsi="Arial" w:cs="Arial"/>
                    <w:sz w:val="24"/>
                    <w:szCs w:val="24"/>
                    <w:lang w:val="id-ID"/>
                  </w:rPr>
                  <m:t>×</m:t>
                </m:r>
                <m:r>
                  <w:rPr>
                    <w:rFonts w:ascii="Cambria Math" w:hAnsi="Arial" w:cs="Arial"/>
                    <w:sz w:val="24"/>
                    <w:szCs w:val="24"/>
                    <w:lang w:val="id-ID"/>
                  </w:rPr>
                  <m:t>60=15</m:t>
                </m:r>
              </m:oMath>
            </m:oMathPara>
          </w:p>
        </w:tc>
        <w:tc>
          <w:tcPr>
            <w:tcW w:w="1985"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15</w:t>
            </w:r>
          </w:p>
        </w:tc>
      </w:tr>
      <w:tr w:rsidR="001045B3" w:rsidRPr="00FA4FD6" w:rsidTr="002F702B">
        <w:tc>
          <w:tcPr>
            <w:tcW w:w="5112" w:type="dxa"/>
            <w:gridSpan w:val="4"/>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Jumlah  sampel</w:t>
            </w:r>
          </w:p>
        </w:tc>
        <w:tc>
          <w:tcPr>
            <w:tcW w:w="1985"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60</w:t>
            </w:r>
          </w:p>
        </w:tc>
      </w:tr>
    </w:tbl>
    <w:p w:rsidR="001045B3" w:rsidRPr="00FA4FD6" w:rsidRDefault="001045B3" w:rsidP="001045B3">
      <w:pPr>
        <w:spacing w:line="480" w:lineRule="auto"/>
        <w:jc w:val="both"/>
        <w:rPr>
          <w:rFonts w:ascii="Arial" w:hAnsi="Arial" w:cs="Arial"/>
          <w:sz w:val="24"/>
          <w:szCs w:val="24"/>
          <w:lang w:val="id-ID"/>
        </w:rPr>
      </w:pPr>
    </w:p>
    <w:p w:rsidR="001045B3" w:rsidRPr="00FA4FD6" w:rsidRDefault="001045B3" w:rsidP="001045B3">
      <w:pPr>
        <w:pStyle w:val="ListParagraph"/>
        <w:numPr>
          <w:ilvl w:val="0"/>
          <w:numId w:val="30"/>
        </w:numPr>
        <w:spacing w:line="480" w:lineRule="auto"/>
        <w:jc w:val="both"/>
        <w:rPr>
          <w:rFonts w:ascii="Arial" w:hAnsi="Arial" w:cs="Arial"/>
          <w:sz w:val="24"/>
          <w:szCs w:val="24"/>
        </w:rPr>
      </w:pPr>
      <w:r w:rsidRPr="00FA4FD6">
        <w:rPr>
          <w:rFonts w:ascii="Arial" w:hAnsi="Arial" w:cs="Arial"/>
          <w:sz w:val="24"/>
          <w:szCs w:val="24"/>
        </w:rPr>
        <w:t xml:space="preserve">Teknik  sampling  </w:t>
      </w:r>
    </w:p>
    <w:p w:rsidR="001045B3" w:rsidRPr="00FA4FD6" w:rsidRDefault="001045B3" w:rsidP="001045B3">
      <w:pPr>
        <w:pStyle w:val="ListParagraph"/>
        <w:spacing w:line="480" w:lineRule="auto"/>
        <w:ind w:left="851" w:firstLine="589"/>
        <w:jc w:val="both"/>
        <w:rPr>
          <w:rFonts w:ascii="Arial" w:hAnsi="Arial" w:cs="Arial"/>
          <w:sz w:val="24"/>
          <w:szCs w:val="24"/>
          <w:lang w:val="id-ID"/>
        </w:rPr>
      </w:pPr>
      <w:r w:rsidRPr="00FA4FD6">
        <w:rPr>
          <w:rFonts w:ascii="Arial" w:hAnsi="Arial" w:cs="Arial"/>
          <w:sz w:val="24"/>
          <w:szCs w:val="24"/>
        </w:rPr>
        <w:t xml:space="preserve">Teknik sampling adalah  cara  yang  dilakukan  dalam  pengambilan  sampel  agar  memperoleh  sampel  yang  benar-benar  </w:t>
      </w:r>
      <w:r w:rsidRPr="00FA4FD6">
        <w:rPr>
          <w:rFonts w:ascii="Arial" w:hAnsi="Arial" w:cs="Arial"/>
          <w:sz w:val="24"/>
          <w:szCs w:val="24"/>
        </w:rPr>
        <w:lastRenderedPageBreak/>
        <w:t xml:space="preserve">sesuai  dengan  keseluruhan  subyek  dalam  penelitian  ini  (Nursalam,  2010).  Teknik  sampling  yang  digunakan  dalam  penelitian  ini  adalah  </w:t>
      </w:r>
      <w:r w:rsidRPr="00FA4FD6">
        <w:rPr>
          <w:rFonts w:ascii="Arial" w:hAnsi="Arial" w:cs="Arial"/>
          <w:i/>
          <w:sz w:val="24"/>
          <w:szCs w:val="24"/>
        </w:rPr>
        <w:t>Stratified  random  Sampling</w:t>
      </w:r>
      <w:r w:rsidRPr="00FA4FD6">
        <w:rPr>
          <w:rFonts w:ascii="Arial" w:hAnsi="Arial" w:cs="Arial"/>
          <w:sz w:val="24"/>
          <w:szCs w:val="24"/>
        </w:rPr>
        <w:t xml:space="preserve">  (sampel  yang  diambil  berdasarkan  strata  atau  perwakilan  dari  kelompoknya).</w:t>
      </w: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t>Waktu  dan  Lokasi  Penelitian</w:t>
      </w:r>
    </w:p>
    <w:p w:rsidR="001045B3" w:rsidRPr="00FA4FD6" w:rsidRDefault="001045B3" w:rsidP="001045B3">
      <w:pPr>
        <w:pStyle w:val="ListParagraph"/>
        <w:numPr>
          <w:ilvl w:val="0"/>
          <w:numId w:val="34"/>
        </w:numPr>
        <w:spacing w:line="480" w:lineRule="auto"/>
        <w:ind w:left="851"/>
        <w:jc w:val="both"/>
        <w:rPr>
          <w:rFonts w:ascii="Arial" w:hAnsi="Arial" w:cs="Arial"/>
          <w:sz w:val="24"/>
          <w:szCs w:val="24"/>
        </w:rPr>
      </w:pPr>
      <w:r w:rsidRPr="00FA4FD6">
        <w:rPr>
          <w:rFonts w:ascii="Arial" w:hAnsi="Arial" w:cs="Arial"/>
          <w:sz w:val="24"/>
          <w:szCs w:val="24"/>
        </w:rPr>
        <w:t>Lokasi  Penelitian</w:t>
      </w:r>
    </w:p>
    <w:p w:rsidR="001045B3" w:rsidRPr="00FA4FD6" w:rsidRDefault="001045B3" w:rsidP="001045B3">
      <w:pPr>
        <w:pStyle w:val="ListParagraph"/>
        <w:spacing w:line="480" w:lineRule="auto"/>
        <w:ind w:left="851" w:firstLine="589"/>
        <w:jc w:val="both"/>
        <w:rPr>
          <w:rFonts w:ascii="Arial" w:hAnsi="Arial" w:cs="Arial"/>
          <w:sz w:val="24"/>
          <w:szCs w:val="24"/>
        </w:rPr>
      </w:pPr>
      <w:r w:rsidRPr="00FA4FD6">
        <w:rPr>
          <w:rFonts w:ascii="Arial" w:hAnsi="Arial" w:cs="Arial"/>
          <w:sz w:val="24"/>
          <w:szCs w:val="24"/>
        </w:rPr>
        <w:t xml:space="preserve">Lokasi  adalah  tempat  untuk  dilakukan  penelitian  dan  sekaligus  membatasi  ruang  lingkup  penelitian  (Notoatmodjo,  2012).  </w:t>
      </w:r>
      <w:proofErr w:type="gramStart"/>
      <w:r w:rsidRPr="00FA4FD6">
        <w:rPr>
          <w:rFonts w:ascii="Arial" w:hAnsi="Arial" w:cs="Arial"/>
          <w:sz w:val="24"/>
          <w:szCs w:val="24"/>
        </w:rPr>
        <w:t>Penelitian  ini</w:t>
      </w:r>
      <w:proofErr w:type="gramEnd"/>
      <w:r w:rsidRPr="00FA4FD6">
        <w:rPr>
          <w:rFonts w:ascii="Arial" w:hAnsi="Arial" w:cs="Arial"/>
          <w:sz w:val="24"/>
          <w:szCs w:val="24"/>
        </w:rPr>
        <w:t xml:space="preserve">  dilakukan  di  SD  Muhammadiyah  4  Samarinda.</w:t>
      </w:r>
    </w:p>
    <w:p w:rsidR="001045B3" w:rsidRPr="00FA4FD6" w:rsidRDefault="001045B3" w:rsidP="001045B3">
      <w:pPr>
        <w:pStyle w:val="ListParagraph"/>
        <w:numPr>
          <w:ilvl w:val="0"/>
          <w:numId w:val="34"/>
        </w:numPr>
        <w:spacing w:line="480" w:lineRule="auto"/>
        <w:ind w:left="851"/>
        <w:jc w:val="both"/>
        <w:rPr>
          <w:rFonts w:ascii="Arial" w:hAnsi="Arial" w:cs="Arial"/>
          <w:sz w:val="24"/>
          <w:szCs w:val="24"/>
        </w:rPr>
      </w:pPr>
      <w:r w:rsidRPr="00FA4FD6">
        <w:rPr>
          <w:rFonts w:ascii="Arial" w:hAnsi="Arial" w:cs="Arial"/>
          <w:sz w:val="24"/>
          <w:szCs w:val="24"/>
        </w:rPr>
        <w:t xml:space="preserve">Waktu  penelitian  </w:t>
      </w:r>
    </w:p>
    <w:p w:rsidR="001045B3" w:rsidRPr="00FA4FD6" w:rsidRDefault="001045B3" w:rsidP="001045B3">
      <w:pPr>
        <w:pStyle w:val="ListParagraph"/>
        <w:spacing w:line="480" w:lineRule="auto"/>
        <w:ind w:left="851" w:firstLine="589"/>
        <w:jc w:val="both"/>
        <w:rPr>
          <w:rFonts w:ascii="Arial" w:hAnsi="Arial" w:cs="Arial"/>
          <w:sz w:val="24"/>
          <w:szCs w:val="24"/>
          <w:lang w:val="id-ID"/>
        </w:rPr>
      </w:pPr>
      <w:r w:rsidRPr="00FA4FD6">
        <w:rPr>
          <w:rFonts w:ascii="Arial" w:hAnsi="Arial" w:cs="Arial"/>
          <w:sz w:val="24"/>
          <w:szCs w:val="24"/>
        </w:rPr>
        <w:t xml:space="preserve">Waktu  adalah  rentang  waktu  yang  digunakan  untuk  melaksanakan  penelitian  (Notoatmodjo,  2012).  </w:t>
      </w:r>
      <w:proofErr w:type="gramStart"/>
      <w:r w:rsidRPr="00FA4FD6">
        <w:rPr>
          <w:rFonts w:ascii="Arial" w:hAnsi="Arial" w:cs="Arial"/>
          <w:sz w:val="24"/>
          <w:szCs w:val="24"/>
        </w:rPr>
        <w:t>Penelitian  ini</w:t>
      </w:r>
      <w:proofErr w:type="gramEnd"/>
      <w:r w:rsidRPr="00FA4FD6">
        <w:rPr>
          <w:rFonts w:ascii="Arial" w:hAnsi="Arial" w:cs="Arial"/>
          <w:sz w:val="24"/>
          <w:szCs w:val="24"/>
        </w:rPr>
        <w:t xml:space="preserve">  dilaksankan  pada  bulan </w:t>
      </w:r>
      <w:r w:rsidRPr="00FA4FD6">
        <w:rPr>
          <w:rFonts w:ascii="Arial" w:hAnsi="Arial" w:cs="Arial"/>
          <w:sz w:val="24"/>
          <w:szCs w:val="24"/>
          <w:lang w:val="id-ID"/>
        </w:rPr>
        <w:t>Mei</w:t>
      </w: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t>Definisi  Operasional</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rPr>
        <w:t>Definisi  operasional  adalah  mendefinisikan  variabel  secara  operasional  berdasarkan  karakteristik  yang  diamati,  memungkinkan  peneliti  untuk  melakukan  observasi  atau  pengukuran  secara  cermat  terhadap  suatu  objek  atau  fenomena  (Hidayat,  2010).</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p>
    <w:p w:rsidR="001045B3" w:rsidRPr="00FA4FD6" w:rsidRDefault="001045B3" w:rsidP="001045B3">
      <w:pPr>
        <w:pStyle w:val="ListParagraph"/>
        <w:spacing w:line="480" w:lineRule="auto"/>
        <w:ind w:left="426" w:firstLine="294"/>
        <w:jc w:val="both"/>
        <w:rPr>
          <w:rFonts w:ascii="Arial" w:hAnsi="Arial" w:cs="Arial"/>
          <w:sz w:val="24"/>
          <w:szCs w:val="24"/>
          <w:lang w:val="id-ID"/>
        </w:rPr>
      </w:pPr>
    </w:p>
    <w:p w:rsidR="001045B3" w:rsidRDefault="001045B3" w:rsidP="001045B3">
      <w:pPr>
        <w:pStyle w:val="ListParagraph"/>
        <w:spacing w:line="480" w:lineRule="auto"/>
        <w:ind w:left="426" w:firstLine="294"/>
        <w:jc w:val="both"/>
        <w:rPr>
          <w:rFonts w:ascii="Arial" w:hAnsi="Arial" w:cs="Arial"/>
          <w:sz w:val="24"/>
          <w:szCs w:val="24"/>
          <w:lang w:val="id-ID"/>
        </w:rPr>
      </w:pPr>
    </w:p>
    <w:p w:rsidR="001045B3" w:rsidRPr="00FA4FD6" w:rsidRDefault="001045B3" w:rsidP="001045B3">
      <w:pPr>
        <w:pStyle w:val="ListParagraph"/>
        <w:spacing w:line="480" w:lineRule="auto"/>
        <w:ind w:left="426" w:firstLine="294"/>
        <w:jc w:val="both"/>
        <w:rPr>
          <w:rFonts w:ascii="Arial" w:hAnsi="Arial" w:cs="Arial"/>
          <w:sz w:val="24"/>
          <w:szCs w:val="24"/>
          <w:lang w:val="id-ID"/>
        </w:rPr>
      </w:pPr>
    </w:p>
    <w:p w:rsidR="001045B3" w:rsidRPr="00FA4FD6" w:rsidRDefault="001045B3" w:rsidP="001045B3">
      <w:pPr>
        <w:pStyle w:val="ListParagraph"/>
        <w:spacing w:line="480" w:lineRule="auto"/>
        <w:jc w:val="center"/>
        <w:rPr>
          <w:rFonts w:ascii="Arial" w:hAnsi="Arial" w:cs="Arial"/>
          <w:sz w:val="24"/>
          <w:szCs w:val="24"/>
          <w:lang w:val="id-ID"/>
        </w:rPr>
      </w:pPr>
      <w:r w:rsidRPr="00FA4FD6">
        <w:rPr>
          <w:rFonts w:ascii="Arial" w:hAnsi="Arial" w:cs="Arial"/>
          <w:sz w:val="24"/>
          <w:szCs w:val="24"/>
        </w:rPr>
        <w:t xml:space="preserve">Tabel </w:t>
      </w:r>
      <w:proofErr w:type="gramStart"/>
      <w:r w:rsidRPr="00FA4FD6">
        <w:rPr>
          <w:rFonts w:ascii="Arial" w:hAnsi="Arial" w:cs="Arial"/>
          <w:sz w:val="24"/>
          <w:szCs w:val="24"/>
        </w:rPr>
        <w:t>3.2  Definisi</w:t>
      </w:r>
      <w:proofErr w:type="gramEnd"/>
      <w:r w:rsidRPr="00FA4FD6">
        <w:rPr>
          <w:rFonts w:ascii="Arial" w:hAnsi="Arial" w:cs="Arial"/>
          <w:sz w:val="24"/>
          <w:szCs w:val="24"/>
        </w:rPr>
        <w:t xml:space="preserve">  Operasional</w:t>
      </w:r>
    </w:p>
    <w:tbl>
      <w:tblPr>
        <w:tblStyle w:val="TableGrid"/>
        <w:tblW w:w="0" w:type="auto"/>
        <w:tblInd w:w="534" w:type="dxa"/>
        <w:tblLayout w:type="fixed"/>
        <w:tblLook w:val="04A0" w:firstRow="1" w:lastRow="0" w:firstColumn="1" w:lastColumn="0" w:noHBand="0" w:noVBand="1"/>
      </w:tblPr>
      <w:tblGrid>
        <w:gridCol w:w="567"/>
        <w:gridCol w:w="1417"/>
        <w:gridCol w:w="1843"/>
        <w:gridCol w:w="1417"/>
        <w:gridCol w:w="993"/>
        <w:gridCol w:w="1574"/>
      </w:tblGrid>
      <w:tr w:rsidR="001045B3" w:rsidRPr="00FA4FD6" w:rsidTr="002F702B">
        <w:tc>
          <w:tcPr>
            <w:tcW w:w="567"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No</w:t>
            </w:r>
          </w:p>
        </w:tc>
        <w:tc>
          <w:tcPr>
            <w:tcW w:w="1417"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Variabel</w:t>
            </w:r>
          </w:p>
        </w:tc>
        <w:tc>
          <w:tcPr>
            <w:tcW w:w="1843"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Definisi Operasional</w:t>
            </w:r>
          </w:p>
        </w:tc>
        <w:tc>
          <w:tcPr>
            <w:tcW w:w="1417"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Alat ukur</w:t>
            </w:r>
          </w:p>
        </w:tc>
        <w:tc>
          <w:tcPr>
            <w:tcW w:w="993"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Skala</w:t>
            </w:r>
          </w:p>
        </w:tc>
        <w:tc>
          <w:tcPr>
            <w:tcW w:w="1574"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Hasil ukur</w:t>
            </w:r>
          </w:p>
        </w:tc>
      </w:tr>
      <w:tr w:rsidR="001045B3" w:rsidRPr="00FA4FD6" w:rsidTr="002F702B">
        <w:tc>
          <w:tcPr>
            <w:tcW w:w="567" w:type="dxa"/>
          </w:tcPr>
          <w:p w:rsidR="001045B3" w:rsidRPr="00FA4FD6" w:rsidRDefault="001045B3" w:rsidP="002F702B">
            <w:pPr>
              <w:pStyle w:val="ListParagraph"/>
              <w:spacing w:line="480" w:lineRule="auto"/>
              <w:ind w:left="0"/>
              <w:jc w:val="both"/>
              <w:rPr>
                <w:rFonts w:ascii="Arial" w:hAnsi="Arial" w:cs="Arial"/>
                <w:sz w:val="24"/>
                <w:szCs w:val="24"/>
              </w:rPr>
            </w:pPr>
            <w:r w:rsidRPr="00FA4FD6">
              <w:rPr>
                <w:rFonts w:ascii="Arial" w:hAnsi="Arial" w:cs="Arial"/>
                <w:sz w:val="24"/>
                <w:szCs w:val="24"/>
              </w:rPr>
              <w:t>1</w:t>
            </w:r>
          </w:p>
        </w:tc>
        <w:tc>
          <w:tcPr>
            <w:tcW w:w="1417" w:type="dxa"/>
          </w:tcPr>
          <w:p w:rsidR="001045B3" w:rsidRPr="00FA4FD6" w:rsidRDefault="001045B3" w:rsidP="002F702B">
            <w:pPr>
              <w:pStyle w:val="ListParagraph"/>
              <w:spacing w:line="480" w:lineRule="auto"/>
              <w:ind w:left="0"/>
              <w:rPr>
                <w:rFonts w:ascii="Arial" w:hAnsi="Arial" w:cs="Arial"/>
                <w:sz w:val="24"/>
                <w:szCs w:val="24"/>
              </w:rPr>
            </w:pPr>
            <w:r w:rsidRPr="00FA4FD6">
              <w:rPr>
                <w:rFonts w:ascii="Arial" w:hAnsi="Arial" w:cs="Arial"/>
                <w:sz w:val="24"/>
                <w:szCs w:val="24"/>
              </w:rPr>
              <w:t xml:space="preserve">tingkat pengetahuan siswa-siswi kelas </w:t>
            </w:r>
            <w:r w:rsidRPr="00FA4FD6">
              <w:rPr>
                <w:rFonts w:ascii="Arial" w:hAnsi="Arial" w:cs="Arial"/>
                <w:sz w:val="24"/>
                <w:szCs w:val="24"/>
                <w:lang w:val="id-ID"/>
              </w:rPr>
              <w:t>II</w:t>
            </w:r>
            <w:r w:rsidRPr="00FA4FD6">
              <w:rPr>
                <w:rFonts w:ascii="Arial" w:hAnsi="Arial" w:cs="Arial"/>
                <w:sz w:val="24"/>
                <w:szCs w:val="24"/>
              </w:rPr>
              <w:t xml:space="preserve"> tentang makanan dan minuman kariogenik di SD Muhammadiyah 4 Samarinda</w:t>
            </w:r>
          </w:p>
        </w:tc>
        <w:tc>
          <w:tcPr>
            <w:tcW w:w="1843" w:type="dxa"/>
          </w:tcPr>
          <w:p w:rsidR="001045B3" w:rsidRPr="00FA4FD6" w:rsidRDefault="001045B3" w:rsidP="002F702B">
            <w:pPr>
              <w:pStyle w:val="ListParagraph"/>
              <w:spacing w:line="480" w:lineRule="auto"/>
              <w:ind w:left="0"/>
              <w:rPr>
                <w:rFonts w:ascii="Arial" w:hAnsi="Arial" w:cs="Arial"/>
                <w:sz w:val="24"/>
                <w:szCs w:val="24"/>
              </w:rPr>
            </w:pPr>
            <w:r w:rsidRPr="00FA4FD6">
              <w:rPr>
                <w:rFonts w:ascii="Arial" w:hAnsi="Arial" w:cs="Arial"/>
                <w:sz w:val="24"/>
                <w:szCs w:val="24"/>
              </w:rPr>
              <w:t xml:space="preserve">kemampuan siswa-siswi kelas </w:t>
            </w:r>
            <w:r w:rsidRPr="00FA4FD6">
              <w:rPr>
                <w:rFonts w:ascii="Arial" w:hAnsi="Arial" w:cs="Arial"/>
                <w:sz w:val="24"/>
                <w:szCs w:val="24"/>
                <w:lang w:val="id-ID"/>
              </w:rPr>
              <w:t>II</w:t>
            </w:r>
            <w:r w:rsidRPr="00FA4FD6">
              <w:rPr>
                <w:rFonts w:ascii="Arial" w:hAnsi="Arial" w:cs="Arial"/>
                <w:sz w:val="24"/>
                <w:szCs w:val="24"/>
              </w:rPr>
              <w:t xml:space="preserve"> dalam memahami tentang makanan dan minuman kariogenik yang meliputi:</w:t>
            </w:r>
          </w:p>
          <w:p w:rsidR="001045B3" w:rsidRPr="00FA4FD6" w:rsidRDefault="001045B3" w:rsidP="002F702B">
            <w:pPr>
              <w:pStyle w:val="ListParagraph"/>
              <w:numPr>
                <w:ilvl w:val="0"/>
                <w:numId w:val="43"/>
              </w:numPr>
              <w:spacing w:after="0" w:line="480" w:lineRule="auto"/>
              <w:ind w:left="317"/>
              <w:rPr>
                <w:rFonts w:ascii="Arial" w:hAnsi="Arial" w:cs="Arial"/>
                <w:sz w:val="24"/>
                <w:szCs w:val="24"/>
              </w:rPr>
            </w:pPr>
            <w:r w:rsidRPr="00FA4FD6">
              <w:rPr>
                <w:rFonts w:ascii="Arial" w:hAnsi="Arial" w:cs="Arial"/>
                <w:sz w:val="24"/>
                <w:szCs w:val="24"/>
              </w:rPr>
              <w:t>Pengertian makanan dan minuman kariogenik</w:t>
            </w:r>
          </w:p>
          <w:p w:rsidR="001045B3" w:rsidRPr="00FA4FD6" w:rsidRDefault="001045B3" w:rsidP="002F702B">
            <w:pPr>
              <w:pStyle w:val="ListParagraph"/>
              <w:numPr>
                <w:ilvl w:val="0"/>
                <w:numId w:val="43"/>
              </w:numPr>
              <w:spacing w:after="0" w:line="480" w:lineRule="auto"/>
              <w:ind w:left="317"/>
              <w:rPr>
                <w:rFonts w:ascii="Arial" w:hAnsi="Arial" w:cs="Arial"/>
                <w:sz w:val="24"/>
                <w:szCs w:val="24"/>
              </w:rPr>
            </w:pPr>
            <w:r w:rsidRPr="00FA4FD6">
              <w:rPr>
                <w:rFonts w:ascii="Arial" w:hAnsi="Arial" w:cs="Arial"/>
                <w:sz w:val="24"/>
                <w:szCs w:val="24"/>
              </w:rPr>
              <w:t xml:space="preserve">Bahan dasar makanan </w:t>
            </w:r>
            <w:r w:rsidRPr="00FA4FD6">
              <w:rPr>
                <w:rFonts w:ascii="Arial" w:hAnsi="Arial" w:cs="Arial"/>
                <w:sz w:val="24"/>
                <w:szCs w:val="24"/>
              </w:rPr>
              <w:lastRenderedPageBreak/>
              <w:t>dan minuman kariogenik</w:t>
            </w:r>
          </w:p>
          <w:p w:rsidR="001045B3" w:rsidRPr="00FA4FD6" w:rsidRDefault="001045B3" w:rsidP="002F702B">
            <w:pPr>
              <w:pStyle w:val="ListParagraph"/>
              <w:numPr>
                <w:ilvl w:val="0"/>
                <w:numId w:val="43"/>
              </w:numPr>
              <w:spacing w:after="0" w:line="480" w:lineRule="auto"/>
              <w:ind w:left="317"/>
              <w:rPr>
                <w:rFonts w:ascii="Arial" w:hAnsi="Arial" w:cs="Arial"/>
                <w:sz w:val="24"/>
                <w:szCs w:val="24"/>
              </w:rPr>
            </w:pPr>
            <w:r w:rsidRPr="00FA4FD6">
              <w:rPr>
                <w:rFonts w:ascii="Arial" w:hAnsi="Arial" w:cs="Arial"/>
                <w:sz w:val="24"/>
                <w:szCs w:val="24"/>
              </w:rPr>
              <w:t>Jenis makanan dan minuman kariogenik</w:t>
            </w:r>
          </w:p>
        </w:tc>
        <w:tc>
          <w:tcPr>
            <w:tcW w:w="1417" w:type="dxa"/>
          </w:tcPr>
          <w:p w:rsidR="001045B3" w:rsidRPr="00FA4FD6" w:rsidRDefault="001045B3" w:rsidP="002F702B">
            <w:pPr>
              <w:pStyle w:val="ListParagraph"/>
              <w:spacing w:line="480" w:lineRule="auto"/>
              <w:ind w:left="0"/>
              <w:rPr>
                <w:rFonts w:ascii="Arial" w:hAnsi="Arial" w:cs="Arial"/>
                <w:sz w:val="24"/>
                <w:szCs w:val="24"/>
                <w:lang w:val="id-ID"/>
              </w:rPr>
            </w:pPr>
            <w:r w:rsidRPr="00FA4FD6">
              <w:rPr>
                <w:rFonts w:ascii="Arial" w:hAnsi="Arial" w:cs="Arial"/>
                <w:sz w:val="24"/>
                <w:szCs w:val="24"/>
              </w:rPr>
              <w:lastRenderedPageBreak/>
              <w:t>Kuesioner</w:t>
            </w:r>
            <w:r w:rsidRPr="00FA4FD6">
              <w:rPr>
                <w:rFonts w:ascii="Arial" w:hAnsi="Arial" w:cs="Arial"/>
                <w:sz w:val="24"/>
                <w:szCs w:val="24"/>
                <w:lang w:val="id-ID"/>
              </w:rPr>
              <w:t xml:space="preserve"> menggunakan Skala Guttman</w:t>
            </w:r>
          </w:p>
          <w:p w:rsidR="001045B3" w:rsidRPr="00FA4FD6" w:rsidRDefault="001045B3" w:rsidP="002F702B">
            <w:pPr>
              <w:pStyle w:val="ListParagraph"/>
              <w:spacing w:line="480" w:lineRule="auto"/>
              <w:ind w:left="0"/>
              <w:rPr>
                <w:rFonts w:ascii="Arial" w:hAnsi="Arial" w:cs="Arial"/>
                <w:sz w:val="24"/>
                <w:szCs w:val="24"/>
                <w:lang w:val="id-ID"/>
              </w:rPr>
            </w:pPr>
            <w:r w:rsidRPr="00FA4FD6">
              <w:rPr>
                <w:rFonts w:ascii="Arial" w:hAnsi="Arial" w:cs="Arial"/>
                <w:sz w:val="24"/>
                <w:szCs w:val="24"/>
                <w:lang w:val="id-ID"/>
              </w:rPr>
              <w:t>Benar : 1</w:t>
            </w:r>
          </w:p>
          <w:p w:rsidR="001045B3" w:rsidRPr="00FA4FD6" w:rsidRDefault="001045B3" w:rsidP="002F702B">
            <w:pPr>
              <w:pStyle w:val="ListParagraph"/>
              <w:spacing w:line="480" w:lineRule="auto"/>
              <w:ind w:left="0"/>
              <w:rPr>
                <w:rFonts w:ascii="Arial" w:hAnsi="Arial" w:cs="Arial"/>
                <w:sz w:val="24"/>
                <w:szCs w:val="24"/>
                <w:lang w:val="id-ID"/>
              </w:rPr>
            </w:pPr>
            <w:r w:rsidRPr="00FA4FD6">
              <w:rPr>
                <w:rFonts w:ascii="Arial" w:hAnsi="Arial" w:cs="Arial"/>
                <w:sz w:val="24"/>
                <w:szCs w:val="24"/>
                <w:lang w:val="id-ID"/>
              </w:rPr>
              <w:t>Salah : 0</w:t>
            </w:r>
          </w:p>
        </w:tc>
        <w:tc>
          <w:tcPr>
            <w:tcW w:w="993" w:type="dxa"/>
          </w:tcPr>
          <w:p w:rsidR="001045B3" w:rsidRPr="00FA4FD6" w:rsidRDefault="001045B3" w:rsidP="002F702B">
            <w:pPr>
              <w:pStyle w:val="ListParagraph"/>
              <w:spacing w:line="480" w:lineRule="auto"/>
              <w:ind w:left="0"/>
              <w:rPr>
                <w:rFonts w:ascii="Arial" w:hAnsi="Arial" w:cs="Arial"/>
                <w:sz w:val="24"/>
                <w:szCs w:val="24"/>
                <w:lang w:val="id-ID"/>
              </w:rPr>
            </w:pPr>
            <w:r w:rsidRPr="00FA4FD6">
              <w:rPr>
                <w:rFonts w:ascii="Arial" w:hAnsi="Arial" w:cs="Arial"/>
                <w:sz w:val="24"/>
                <w:szCs w:val="24"/>
                <w:lang w:val="id-ID"/>
              </w:rPr>
              <w:t>Ordinal</w:t>
            </w:r>
          </w:p>
        </w:tc>
        <w:tc>
          <w:tcPr>
            <w:tcW w:w="1574" w:type="dxa"/>
          </w:tcPr>
          <w:p w:rsidR="001045B3" w:rsidRPr="00FA4FD6" w:rsidRDefault="001045B3" w:rsidP="002F702B">
            <w:pPr>
              <w:pStyle w:val="ListParagraph"/>
              <w:numPr>
                <w:ilvl w:val="0"/>
                <w:numId w:val="44"/>
              </w:numPr>
              <w:spacing w:after="0" w:line="480" w:lineRule="auto"/>
              <w:ind w:left="175" w:hanging="218"/>
              <w:rPr>
                <w:rFonts w:ascii="Arial" w:hAnsi="Arial" w:cs="Arial"/>
                <w:sz w:val="24"/>
                <w:szCs w:val="24"/>
              </w:rPr>
            </w:pPr>
            <w:r w:rsidRPr="00FA4FD6">
              <w:rPr>
                <w:rFonts w:ascii="Arial" w:hAnsi="Arial" w:cs="Arial"/>
                <w:sz w:val="24"/>
                <w:szCs w:val="24"/>
              </w:rPr>
              <w:t xml:space="preserve">Baik : </w:t>
            </w:r>
          </w:p>
          <w:p w:rsidR="001045B3" w:rsidRPr="00FA4FD6" w:rsidRDefault="001045B3" w:rsidP="002F702B">
            <w:pPr>
              <w:pStyle w:val="ListParagraph"/>
              <w:spacing w:line="480" w:lineRule="auto"/>
              <w:ind w:left="175"/>
              <w:rPr>
                <w:rFonts w:ascii="Arial" w:hAnsi="Arial" w:cs="Arial"/>
                <w:sz w:val="24"/>
                <w:szCs w:val="24"/>
              </w:rPr>
            </w:pPr>
            <w:r w:rsidRPr="00FA4FD6">
              <w:rPr>
                <w:rFonts w:ascii="Arial" w:hAnsi="Arial" w:cs="Arial"/>
                <w:sz w:val="24"/>
                <w:szCs w:val="24"/>
              </w:rPr>
              <w:t>75-100%</w:t>
            </w:r>
          </w:p>
          <w:p w:rsidR="001045B3" w:rsidRPr="00FA4FD6" w:rsidRDefault="001045B3" w:rsidP="002F702B">
            <w:pPr>
              <w:pStyle w:val="ListParagraph"/>
              <w:numPr>
                <w:ilvl w:val="0"/>
                <w:numId w:val="44"/>
              </w:numPr>
              <w:spacing w:after="0" w:line="480" w:lineRule="auto"/>
              <w:ind w:left="175" w:hanging="218"/>
              <w:rPr>
                <w:rFonts w:ascii="Arial" w:hAnsi="Arial" w:cs="Arial"/>
                <w:sz w:val="24"/>
                <w:szCs w:val="24"/>
              </w:rPr>
            </w:pPr>
            <w:r w:rsidRPr="00FA4FD6">
              <w:rPr>
                <w:rFonts w:ascii="Arial" w:hAnsi="Arial" w:cs="Arial"/>
                <w:sz w:val="24"/>
                <w:szCs w:val="24"/>
              </w:rPr>
              <w:t>cukup : 56-75%</w:t>
            </w:r>
          </w:p>
          <w:p w:rsidR="001045B3" w:rsidRPr="00FA4FD6" w:rsidRDefault="001045B3" w:rsidP="002F702B">
            <w:pPr>
              <w:pStyle w:val="ListParagraph"/>
              <w:numPr>
                <w:ilvl w:val="0"/>
                <w:numId w:val="44"/>
              </w:numPr>
              <w:spacing w:after="0" w:line="480" w:lineRule="auto"/>
              <w:ind w:left="175" w:hanging="246"/>
              <w:rPr>
                <w:rFonts w:ascii="Arial" w:hAnsi="Arial" w:cs="Arial"/>
                <w:sz w:val="24"/>
                <w:szCs w:val="24"/>
              </w:rPr>
            </w:pPr>
            <w:r w:rsidRPr="00FA4FD6">
              <w:rPr>
                <w:rFonts w:ascii="Arial" w:hAnsi="Arial" w:cs="Arial"/>
                <w:sz w:val="24"/>
                <w:szCs w:val="24"/>
              </w:rPr>
              <w:t>Kurang :</w:t>
            </w:r>
          </w:p>
          <w:p w:rsidR="001045B3" w:rsidRPr="00FA4FD6" w:rsidRDefault="001045B3" w:rsidP="002F702B">
            <w:pPr>
              <w:pStyle w:val="ListParagraph"/>
              <w:spacing w:line="480" w:lineRule="auto"/>
              <w:ind w:left="175"/>
              <w:rPr>
                <w:rFonts w:ascii="Arial" w:hAnsi="Arial" w:cs="Arial"/>
                <w:sz w:val="24"/>
                <w:szCs w:val="24"/>
              </w:rPr>
            </w:pPr>
            <w:r w:rsidRPr="00FA4FD6">
              <w:rPr>
                <w:rFonts w:ascii="Arial" w:hAnsi="Arial" w:cs="Arial"/>
                <w:sz w:val="24"/>
                <w:szCs w:val="24"/>
              </w:rPr>
              <w:t xml:space="preserve"> &lt; 55%</w:t>
            </w:r>
          </w:p>
        </w:tc>
      </w:tr>
    </w:tbl>
    <w:p w:rsidR="001045B3" w:rsidRPr="00FA4FD6" w:rsidRDefault="001045B3" w:rsidP="001045B3">
      <w:pPr>
        <w:spacing w:line="480" w:lineRule="auto"/>
        <w:rPr>
          <w:rFonts w:ascii="Arial" w:hAnsi="Arial" w:cs="Arial"/>
          <w:sz w:val="24"/>
          <w:szCs w:val="24"/>
          <w:lang w:val="id-ID"/>
        </w:rPr>
      </w:pP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t>Instrument  Penelitian</w:t>
      </w:r>
    </w:p>
    <w:p w:rsidR="001045B3" w:rsidRPr="00FA4FD6" w:rsidRDefault="001045B3" w:rsidP="001045B3">
      <w:pPr>
        <w:pStyle w:val="ListParagraph"/>
        <w:spacing w:line="480" w:lineRule="auto"/>
        <w:ind w:left="426" w:firstLine="294"/>
        <w:jc w:val="both"/>
        <w:rPr>
          <w:rFonts w:ascii="Arial" w:hAnsi="Arial" w:cs="Arial"/>
          <w:sz w:val="24"/>
          <w:szCs w:val="24"/>
        </w:rPr>
      </w:pPr>
      <w:r w:rsidRPr="00FA4FD6">
        <w:rPr>
          <w:rFonts w:ascii="Arial" w:hAnsi="Arial" w:cs="Arial"/>
          <w:sz w:val="24"/>
          <w:szCs w:val="24"/>
        </w:rPr>
        <w:t>Instrument  penelitian  adalah  suatu  alat  yang  digunakan  untuk  mengukur  fenomena  alam  maupun  sosial  yang  diamati  (Sugiyono,  2010).  Instrument  yang  akan  digunakan  pada  penelitian  ini  adalah  menggunakan  kuesioner.  Kuesioner  yang  digunakan  dalam  penelitian  ini  adalah  kuesioner tertutup  (</w:t>
      </w:r>
      <w:r w:rsidRPr="00FA4FD6">
        <w:rPr>
          <w:rFonts w:ascii="Arial" w:hAnsi="Arial" w:cs="Arial"/>
          <w:i/>
          <w:sz w:val="24"/>
          <w:szCs w:val="24"/>
        </w:rPr>
        <w:t>closed  ended</w:t>
      </w:r>
      <w:r w:rsidRPr="00FA4FD6">
        <w:rPr>
          <w:rFonts w:ascii="Arial" w:hAnsi="Arial" w:cs="Arial"/>
          <w:sz w:val="24"/>
          <w:szCs w:val="24"/>
        </w:rPr>
        <w:t>)  atau  terstruktur  diaman  angket  tersebut  dibuat  sedemikian  rupa  sehingga responden  hanya  tinggal  memilih  atau  menjawab  pada  jawaban  yang  sudah  ada.  Cara  pengisian  kuesioner  dengan  cara  memberikan  tanda  (</w:t>
      </w:r>
      <w:r w:rsidRPr="00FA4FD6">
        <w:rPr>
          <w:rFonts w:ascii="Arial" w:hAnsi="Arial" w:cs="Arial"/>
          <w:sz w:val="24"/>
          <w:szCs w:val="24"/>
        </w:rPr>
        <w:sym w:font="Symbol" w:char="F0D6"/>
      </w:r>
      <w:r w:rsidRPr="00FA4FD6">
        <w:rPr>
          <w:rFonts w:ascii="Arial" w:hAnsi="Arial" w:cs="Arial"/>
          <w:sz w:val="24"/>
          <w:szCs w:val="24"/>
        </w:rPr>
        <w:t xml:space="preserve">)  pada  jawaban  yang  dianggap  benar.  Dengan  pernyataan  positif  (favorable)  jika  jawaban  benar  mendapatkan  nilai  1  dan  jawaban  salah  mendapatkan  nilai  0  dan  pernyataan  negatif  (unfavorable)  jika  </w:t>
      </w:r>
      <w:r w:rsidRPr="00FA4FD6">
        <w:rPr>
          <w:rFonts w:ascii="Arial" w:hAnsi="Arial" w:cs="Arial"/>
          <w:sz w:val="24"/>
          <w:szCs w:val="24"/>
        </w:rPr>
        <w:lastRenderedPageBreak/>
        <w:t>jawaban  salah  mendapatkan  nilai  1  dan  jika  jawaban  benar  mendapatkan  nilai  0  (Hidayat,  2010).</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rPr>
        <w:t xml:space="preserve">Kuesioner  berisi  2 (dua)  pertanyaan  yang  terdiri  atas  dua  bagian,  yaitu  pada  bagian  A  berisi  tentang  Informasi  mengenai  umur,  dan  jenis  kelamin.  Dan  pada  bagian  B  berisi  pertanyaan  tentang  pengetahuan  responden  mengenai  jajanan  kariogenik,  dengan  jumlah  butir  pertanyaan  adalah  11  butir,  dengan  menggunakan  skala  guttman.  Skala  guttman  dilakukan  bila  peneliti  menginginkan  jawaban  yang  tegas  terhadap  suatu  permasalahan  yang  ditanyakan  yaitu  ya  atau  tidak,  benar  atau  salah  (Sugiyono,  2006  dalam  Randy Saputra 2015).  </w:t>
      </w:r>
      <w:proofErr w:type="gramStart"/>
      <w:r w:rsidRPr="00FA4FD6">
        <w:rPr>
          <w:rFonts w:ascii="Arial" w:hAnsi="Arial" w:cs="Arial"/>
          <w:sz w:val="24"/>
          <w:szCs w:val="24"/>
        </w:rPr>
        <w:t>Pada  penelitian</w:t>
      </w:r>
      <w:proofErr w:type="gramEnd"/>
      <w:r w:rsidRPr="00FA4FD6">
        <w:rPr>
          <w:rFonts w:ascii="Arial" w:hAnsi="Arial" w:cs="Arial"/>
          <w:sz w:val="24"/>
          <w:szCs w:val="24"/>
        </w:rPr>
        <w:t xml:space="preserve">  ini  menggunakan  2 alternatif  jawaban  yaitu  benar atau salah</w:t>
      </w:r>
    </w:p>
    <w:p w:rsidR="001045B3" w:rsidRPr="00FA4FD6" w:rsidRDefault="001045B3" w:rsidP="001045B3">
      <w:pPr>
        <w:pStyle w:val="ListParagraph"/>
        <w:spacing w:line="480" w:lineRule="auto"/>
        <w:ind w:left="1080"/>
        <w:jc w:val="center"/>
        <w:rPr>
          <w:rFonts w:ascii="Arial" w:hAnsi="Arial" w:cs="Arial"/>
          <w:sz w:val="24"/>
          <w:szCs w:val="24"/>
          <w:lang w:val="id-ID"/>
        </w:rPr>
      </w:pPr>
      <w:r w:rsidRPr="00FA4FD6">
        <w:rPr>
          <w:rFonts w:ascii="Arial" w:hAnsi="Arial" w:cs="Arial"/>
          <w:sz w:val="24"/>
          <w:szCs w:val="24"/>
        </w:rPr>
        <w:t>Tabel 3.3 Kisi-kisi Instrumen Penelitian Pengetahuan</w:t>
      </w:r>
    </w:p>
    <w:tbl>
      <w:tblPr>
        <w:tblStyle w:val="TableGrid"/>
        <w:tblW w:w="0" w:type="auto"/>
        <w:tblInd w:w="1080" w:type="dxa"/>
        <w:tblLook w:val="04A0" w:firstRow="1" w:lastRow="0" w:firstColumn="1" w:lastColumn="0" w:noHBand="0" w:noVBand="1"/>
      </w:tblPr>
      <w:tblGrid>
        <w:gridCol w:w="523"/>
        <w:gridCol w:w="3041"/>
        <w:gridCol w:w="1997"/>
        <w:gridCol w:w="1846"/>
      </w:tblGrid>
      <w:tr w:rsidR="001045B3" w:rsidRPr="00FA4FD6" w:rsidTr="002F702B">
        <w:trPr>
          <w:trHeight w:val="433"/>
        </w:trPr>
        <w:tc>
          <w:tcPr>
            <w:tcW w:w="523" w:type="dxa"/>
            <w:vMerge w:val="restart"/>
          </w:tcPr>
          <w:p w:rsidR="001045B3" w:rsidRPr="00FA4FD6" w:rsidRDefault="001045B3" w:rsidP="002F702B">
            <w:pPr>
              <w:pStyle w:val="ListParagraph"/>
              <w:spacing w:line="480" w:lineRule="auto"/>
              <w:ind w:left="0"/>
              <w:jc w:val="center"/>
              <w:rPr>
                <w:rFonts w:ascii="Arial" w:hAnsi="Arial" w:cs="Arial"/>
                <w:sz w:val="24"/>
                <w:szCs w:val="24"/>
              </w:rPr>
            </w:pPr>
          </w:p>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No</w:t>
            </w:r>
          </w:p>
        </w:tc>
        <w:tc>
          <w:tcPr>
            <w:tcW w:w="3041" w:type="dxa"/>
            <w:vMerge w:val="restart"/>
          </w:tcPr>
          <w:p w:rsidR="001045B3" w:rsidRPr="00FA4FD6" w:rsidRDefault="001045B3" w:rsidP="002F702B">
            <w:pPr>
              <w:pStyle w:val="ListParagraph"/>
              <w:spacing w:line="480" w:lineRule="auto"/>
              <w:ind w:left="0"/>
              <w:jc w:val="center"/>
              <w:rPr>
                <w:rFonts w:ascii="Arial" w:hAnsi="Arial" w:cs="Arial"/>
                <w:sz w:val="24"/>
                <w:szCs w:val="24"/>
              </w:rPr>
            </w:pPr>
          </w:p>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Indikator</w:t>
            </w:r>
          </w:p>
        </w:tc>
        <w:tc>
          <w:tcPr>
            <w:tcW w:w="3843" w:type="dxa"/>
            <w:gridSpan w:val="2"/>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Nomor Soal</w:t>
            </w:r>
          </w:p>
        </w:tc>
      </w:tr>
      <w:tr w:rsidR="001045B3" w:rsidRPr="00FA4FD6" w:rsidTr="002F702B">
        <w:trPr>
          <w:trHeight w:val="994"/>
        </w:trPr>
        <w:tc>
          <w:tcPr>
            <w:tcW w:w="523" w:type="dxa"/>
            <w:vMerge/>
          </w:tcPr>
          <w:p w:rsidR="001045B3" w:rsidRPr="00FA4FD6" w:rsidRDefault="001045B3" w:rsidP="002F702B">
            <w:pPr>
              <w:pStyle w:val="ListParagraph"/>
              <w:spacing w:line="480" w:lineRule="auto"/>
              <w:ind w:left="0"/>
              <w:jc w:val="center"/>
              <w:rPr>
                <w:rFonts w:ascii="Arial" w:hAnsi="Arial" w:cs="Arial"/>
                <w:sz w:val="24"/>
                <w:szCs w:val="24"/>
              </w:rPr>
            </w:pPr>
          </w:p>
        </w:tc>
        <w:tc>
          <w:tcPr>
            <w:tcW w:w="3041" w:type="dxa"/>
            <w:vMerge/>
          </w:tcPr>
          <w:p w:rsidR="001045B3" w:rsidRPr="00FA4FD6" w:rsidRDefault="001045B3" w:rsidP="002F702B">
            <w:pPr>
              <w:pStyle w:val="ListParagraph"/>
              <w:spacing w:line="480" w:lineRule="auto"/>
              <w:ind w:left="0"/>
              <w:jc w:val="center"/>
              <w:rPr>
                <w:rFonts w:ascii="Arial" w:hAnsi="Arial" w:cs="Arial"/>
                <w:sz w:val="24"/>
                <w:szCs w:val="24"/>
              </w:rPr>
            </w:pPr>
          </w:p>
        </w:tc>
        <w:tc>
          <w:tcPr>
            <w:tcW w:w="1997"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Positif (Favorable)</w:t>
            </w:r>
          </w:p>
        </w:tc>
        <w:tc>
          <w:tcPr>
            <w:tcW w:w="1846"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Negatif (Unfavorable)</w:t>
            </w:r>
          </w:p>
        </w:tc>
      </w:tr>
      <w:tr w:rsidR="001045B3" w:rsidRPr="00FA4FD6" w:rsidTr="002F702B">
        <w:trPr>
          <w:trHeight w:val="868"/>
        </w:trPr>
        <w:tc>
          <w:tcPr>
            <w:tcW w:w="523"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1</w:t>
            </w:r>
          </w:p>
        </w:tc>
        <w:tc>
          <w:tcPr>
            <w:tcW w:w="3041" w:type="dxa"/>
          </w:tcPr>
          <w:p w:rsidR="001045B3" w:rsidRPr="00FA4FD6" w:rsidRDefault="001045B3" w:rsidP="002F702B">
            <w:pPr>
              <w:pStyle w:val="ListParagraph"/>
              <w:spacing w:line="480" w:lineRule="auto"/>
              <w:ind w:left="0"/>
              <w:rPr>
                <w:rFonts w:ascii="Arial" w:hAnsi="Arial" w:cs="Arial"/>
                <w:sz w:val="24"/>
                <w:szCs w:val="24"/>
              </w:rPr>
            </w:pPr>
            <w:r w:rsidRPr="00FA4FD6">
              <w:rPr>
                <w:rFonts w:ascii="Arial" w:hAnsi="Arial" w:cs="Arial"/>
                <w:sz w:val="24"/>
                <w:szCs w:val="24"/>
              </w:rPr>
              <w:t>pengertian makanan dan minuman kariogenik</w:t>
            </w:r>
          </w:p>
        </w:tc>
        <w:tc>
          <w:tcPr>
            <w:tcW w:w="1997" w:type="dxa"/>
          </w:tcPr>
          <w:p w:rsidR="001045B3" w:rsidRPr="00FA4FD6" w:rsidRDefault="001045B3" w:rsidP="002F702B">
            <w:pPr>
              <w:pStyle w:val="ListParagraph"/>
              <w:spacing w:line="480" w:lineRule="auto"/>
              <w:ind w:left="0"/>
              <w:jc w:val="center"/>
              <w:rPr>
                <w:rFonts w:ascii="Arial" w:hAnsi="Arial" w:cs="Arial"/>
                <w:sz w:val="24"/>
                <w:szCs w:val="24"/>
                <w:lang w:val="id-ID"/>
              </w:rPr>
            </w:pPr>
            <w:r w:rsidRPr="00FA4FD6">
              <w:rPr>
                <w:rFonts w:ascii="Arial" w:hAnsi="Arial" w:cs="Arial"/>
                <w:sz w:val="24"/>
                <w:szCs w:val="24"/>
                <w:lang w:val="id-ID"/>
              </w:rPr>
              <w:t>2(c1),11(</w:t>
            </w:r>
          </w:p>
        </w:tc>
        <w:tc>
          <w:tcPr>
            <w:tcW w:w="1846" w:type="dxa"/>
          </w:tcPr>
          <w:p w:rsidR="001045B3" w:rsidRPr="00FA4FD6" w:rsidRDefault="001045B3" w:rsidP="002F702B">
            <w:pPr>
              <w:pStyle w:val="ListParagraph"/>
              <w:spacing w:line="480" w:lineRule="auto"/>
              <w:ind w:left="0"/>
              <w:jc w:val="center"/>
              <w:rPr>
                <w:rFonts w:ascii="Arial" w:hAnsi="Arial" w:cs="Arial"/>
                <w:sz w:val="24"/>
                <w:szCs w:val="24"/>
                <w:lang w:val="id-ID"/>
              </w:rPr>
            </w:pPr>
            <w:r w:rsidRPr="00FA4FD6">
              <w:rPr>
                <w:rFonts w:ascii="Arial" w:hAnsi="Arial" w:cs="Arial"/>
                <w:sz w:val="24"/>
                <w:szCs w:val="24"/>
                <w:lang w:val="id-ID"/>
              </w:rPr>
              <w:t>1(c1)</w:t>
            </w:r>
          </w:p>
        </w:tc>
      </w:tr>
      <w:tr w:rsidR="001045B3" w:rsidRPr="00FA4FD6" w:rsidTr="002F702B">
        <w:tc>
          <w:tcPr>
            <w:tcW w:w="523"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t>2</w:t>
            </w:r>
          </w:p>
        </w:tc>
        <w:tc>
          <w:tcPr>
            <w:tcW w:w="3041" w:type="dxa"/>
          </w:tcPr>
          <w:p w:rsidR="001045B3" w:rsidRPr="00FA4FD6" w:rsidRDefault="001045B3" w:rsidP="002F702B">
            <w:pPr>
              <w:pStyle w:val="ListParagraph"/>
              <w:spacing w:line="480" w:lineRule="auto"/>
              <w:ind w:left="0"/>
              <w:rPr>
                <w:rFonts w:ascii="Arial" w:hAnsi="Arial" w:cs="Arial"/>
                <w:sz w:val="24"/>
                <w:szCs w:val="24"/>
              </w:rPr>
            </w:pPr>
            <w:r w:rsidRPr="00FA4FD6">
              <w:rPr>
                <w:rFonts w:ascii="Arial" w:hAnsi="Arial" w:cs="Arial"/>
                <w:sz w:val="24"/>
                <w:szCs w:val="24"/>
              </w:rPr>
              <w:t>bahan dasar makanan dan minuman kariogenik</w:t>
            </w:r>
          </w:p>
        </w:tc>
        <w:tc>
          <w:tcPr>
            <w:tcW w:w="1997" w:type="dxa"/>
          </w:tcPr>
          <w:p w:rsidR="001045B3" w:rsidRPr="00FA4FD6" w:rsidRDefault="001045B3" w:rsidP="002F702B">
            <w:pPr>
              <w:pStyle w:val="ListParagraph"/>
              <w:spacing w:line="480" w:lineRule="auto"/>
              <w:ind w:left="0"/>
              <w:jc w:val="center"/>
              <w:rPr>
                <w:rFonts w:ascii="Arial" w:hAnsi="Arial" w:cs="Arial"/>
                <w:sz w:val="24"/>
                <w:szCs w:val="24"/>
                <w:lang w:val="id-ID"/>
              </w:rPr>
            </w:pPr>
            <w:r w:rsidRPr="00FA4FD6">
              <w:rPr>
                <w:rFonts w:ascii="Arial" w:hAnsi="Arial" w:cs="Arial"/>
                <w:sz w:val="24"/>
                <w:szCs w:val="24"/>
                <w:lang w:val="id-ID"/>
              </w:rPr>
              <w:t>3(c2)</w:t>
            </w:r>
          </w:p>
        </w:tc>
        <w:tc>
          <w:tcPr>
            <w:tcW w:w="1846" w:type="dxa"/>
          </w:tcPr>
          <w:p w:rsidR="001045B3" w:rsidRPr="00FA4FD6" w:rsidRDefault="001045B3" w:rsidP="002F702B">
            <w:pPr>
              <w:pStyle w:val="ListParagraph"/>
              <w:spacing w:line="480" w:lineRule="auto"/>
              <w:ind w:left="0"/>
              <w:jc w:val="center"/>
              <w:rPr>
                <w:rFonts w:ascii="Arial" w:hAnsi="Arial" w:cs="Arial"/>
                <w:sz w:val="24"/>
                <w:szCs w:val="24"/>
                <w:lang w:val="id-ID"/>
              </w:rPr>
            </w:pPr>
            <w:r w:rsidRPr="00FA4FD6">
              <w:rPr>
                <w:rFonts w:ascii="Arial" w:hAnsi="Arial" w:cs="Arial"/>
                <w:sz w:val="24"/>
                <w:szCs w:val="24"/>
                <w:lang w:val="id-ID"/>
              </w:rPr>
              <w:t>4(c2)</w:t>
            </w:r>
          </w:p>
        </w:tc>
      </w:tr>
      <w:tr w:rsidR="001045B3" w:rsidRPr="00FA4FD6" w:rsidTr="002F702B">
        <w:tc>
          <w:tcPr>
            <w:tcW w:w="523" w:type="dxa"/>
          </w:tcPr>
          <w:p w:rsidR="001045B3" w:rsidRPr="00FA4FD6" w:rsidRDefault="001045B3" w:rsidP="002F702B">
            <w:pPr>
              <w:pStyle w:val="ListParagraph"/>
              <w:spacing w:line="480" w:lineRule="auto"/>
              <w:ind w:left="0"/>
              <w:jc w:val="center"/>
              <w:rPr>
                <w:rFonts w:ascii="Arial" w:hAnsi="Arial" w:cs="Arial"/>
                <w:sz w:val="24"/>
                <w:szCs w:val="24"/>
              </w:rPr>
            </w:pPr>
            <w:r w:rsidRPr="00FA4FD6">
              <w:rPr>
                <w:rFonts w:ascii="Arial" w:hAnsi="Arial" w:cs="Arial"/>
                <w:sz w:val="24"/>
                <w:szCs w:val="24"/>
              </w:rPr>
              <w:lastRenderedPageBreak/>
              <w:t>3</w:t>
            </w:r>
          </w:p>
        </w:tc>
        <w:tc>
          <w:tcPr>
            <w:tcW w:w="3041" w:type="dxa"/>
          </w:tcPr>
          <w:p w:rsidR="001045B3" w:rsidRPr="00FA4FD6" w:rsidRDefault="001045B3" w:rsidP="002F702B">
            <w:pPr>
              <w:pStyle w:val="ListParagraph"/>
              <w:spacing w:line="480" w:lineRule="auto"/>
              <w:ind w:left="0"/>
              <w:rPr>
                <w:rFonts w:ascii="Arial" w:hAnsi="Arial" w:cs="Arial"/>
                <w:sz w:val="24"/>
                <w:szCs w:val="24"/>
              </w:rPr>
            </w:pPr>
            <w:r w:rsidRPr="00FA4FD6">
              <w:rPr>
                <w:rFonts w:ascii="Arial" w:hAnsi="Arial" w:cs="Arial"/>
                <w:sz w:val="24"/>
                <w:szCs w:val="24"/>
              </w:rPr>
              <w:t>jenis jajanan kariogenik</w:t>
            </w:r>
          </w:p>
        </w:tc>
        <w:tc>
          <w:tcPr>
            <w:tcW w:w="1997" w:type="dxa"/>
          </w:tcPr>
          <w:p w:rsidR="001045B3" w:rsidRPr="00FA4FD6" w:rsidRDefault="001045B3" w:rsidP="002F702B">
            <w:pPr>
              <w:pStyle w:val="ListParagraph"/>
              <w:spacing w:line="480" w:lineRule="auto"/>
              <w:ind w:left="0"/>
              <w:jc w:val="center"/>
              <w:rPr>
                <w:rFonts w:ascii="Arial" w:hAnsi="Arial" w:cs="Arial"/>
                <w:sz w:val="24"/>
                <w:szCs w:val="24"/>
                <w:lang w:val="id-ID"/>
              </w:rPr>
            </w:pPr>
            <w:r w:rsidRPr="00FA4FD6">
              <w:rPr>
                <w:rFonts w:ascii="Arial" w:hAnsi="Arial" w:cs="Arial"/>
                <w:sz w:val="24"/>
                <w:szCs w:val="24"/>
                <w:lang w:val="id-ID"/>
              </w:rPr>
              <w:t>5(c3),6(c3),</w:t>
            </w:r>
          </w:p>
          <w:p w:rsidR="001045B3" w:rsidRPr="00FA4FD6" w:rsidRDefault="001045B3" w:rsidP="002F702B">
            <w:pPr>
              <w:pStyle w:val="ListParagraph"/>
              <w:spacing w:line="480" w:lineRule="auto"/>
              <w:ind w:left="0"/>
              <w:jc w:val="center"/>
              <w:rPr>
                <w:rFonts w:ascii="Arial" w:hAnsi="Arial" w:cs="Arial"/>
                <w:sz w:val="24"/>
                <w:szCs w:val="24"/>
                <w:lang w:val="id-ID"/>
              </w:rPr>
            </w:pPr>
            <w:r w:rsidRPr="00FA4FD6">
              <w:rPr>
                <w:rFonts w:ascii="Arial" w:hAnsi="Arial" w:cs="Arial"/>
                <w:sz w:val="24"/>
                <w:szCs w:val="24"/>
                <w:lang w:val="id-ID"/>
              </w:rPr>
              <w:t>7(c2),9(c3)</w:t>
            </w:r>
          </w:p>
        </w:tc>
        <w:tc>
          <w:tcPr>
            <w:tcW w:w="1846" w:type="dxa"/>
          </w:tcPr>
          <w:p w:rsidR="001045B3" w:rsidRPr="00FA4FD6" w:rsidRDefault="001045B3" w:rsidP="002F702B">
            <w:pPr>
              <w:pStyle w:val="ListParagraph"/>
              <w:spacing w:line="480" w:lineRule="auto"/>
              <w:ind w:left="0"/>
              <w:jc w:val="center"/>
              <w:rPr>
                <w:rFonts w:ascii="Arial" w:hAnsi="Arial" w:cs="Arial"/>
                <w:sz w:val="24"/>
                <w:szCs w:val="24"/>
                <w:lang w:val="id-ID"/>
              </w:rPr>
            </w:pPr>
            <w:r w:rsidRPr="00FA4FD6">
              <w:rPr>
                <w:rFonts w:ascii="Arial" w:hAnsi="Arial" w:cs="Arial"/>
                <w:sz w:val="24"/>
                <w:szCs w:val="24"/>
                <w:lang w:val="id-ID"/>
              </w:rPr>
              <w:t>8(c3),10(c1)</w:t>
            </w:r>
          </w:p>
        </w:tc>
      </w:tr>
    </w:tbl>
    <w:p w:rsidR="001045B3" w:rsidRPr="00FA4FD6" w:rsidRDefault="001045B3" w:rsidP="001045B3">
      <w:pPr>
        <w:pStyle w:val="ListParagraph"/>
        <w:spacing w:line="480" w:lineRule="auto"/>
        <w:ind w:left="0"/>
        <w:jc w:val="center"/>
        <w:rPr>
          <w:rFonts w:ascii="Arial" w:hAnsi="Arial" w:cs="Arial"/>
          <w:b/>
          <w:sz w:val="24"/>
          <w:szCs w:val="24"/>
        </w:rPr>
      </w:pP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t>Uji  Validitas  dan  Reabilitas</w:t>
      </w:r>
    </w:p>
    <w:p w:rsidR="001045B3" w:rsidRPr="00FA4FD6" w:rsidRDefault="001045B3" w:rsidP="001045B3">
      <w:pPr>
        <w:pStyle w:val="ListParagraph"/>
        <w:numPr>
          <w:ilvl w:val="0"/>
          <w:numId w:val="35"/>
        </w:numPr>
        <w:spacing w:line="480" w:lineRule="auto"/>
        <w:ind w:left="709"/>
        <w:jc w:val="both"/>
        <w:rPr>
          <w:rFonts w:ascii="Arial" w:hAnsi="Arial" w:cs="Arial"/>
          <w:sz w:val="24"/>
          <w:szCs w:val="24"/>
        </w:rPr>
      </w:pPr>
      <w:r w:rsidRPr="00FA4FD6">
        <w:rPr>
          <w:rFonts w:ascii="Arial" w:hAnsi="Arial" w:cs="Arial"/>
          <w:sz w:val="24"/>
          <w:szCs w:val="24"/>
        </w:rPr>
        <w:t>Uji  Validitas</w:t>
      </w:r>
    </w:p>
    <w:p w:rsidR="001045B3" w:rsidRDefault="001045B3" w:rsidP="001045B3">
      <w:pPr>
        <w:pStyle w:val="ListParagraph"/>
        <w:spacing w:line="480" w:lineRule="auto"/>
        <w:ind w:firstLine="360"/>
        <w:jc w:val="both"/>
        <w:rPr>
          <w:rFonts w:ascii="Arial" w:hAnsi="Arial" w:cs="Arial"/>
          <w:sz w:val="24"/>
          <w:szCs w:val="24"/>
          <w:lang w:val="id-ID"/>
        </w:rPr>
      </w:pPr>
      <w:r w:rsidRPr="00FA4FD6">
        <w:rPr>
          <w:rFonts w:ascii="Arial" w:hAnsi="Arial" w:cs="Arial"/>
          <w:sz w:val="24"/>
          <w:szCs w:val="24"/>
        </w:rPr>
        <w:t xml:space="preserve">Validitas  adalah  suatu  ukuran  yang  menunjukkan  tingkat-tingkat  kevalidan  atau  keaslian  instrument.  Sebaliknya  instrument  yang  kurang  valid  berarti  memiliki  validitas  yang  rendah  (Arikunto,  2010).  Sebuah  instrument  dikatakan  valid  apabila  mampu  mengukur  apa  yang  diinginkan  dan  mampu  mengungkapkan  data  dari  variabel  yang  diteliti  secara  tepat.  Dari  pendapat  tersebut  dapat  disimpulkan  bahwa  dalam  penelitian  ini  yang  penting  adanya  datanya.  Jika  instrument   berhasil  digunakan  untuk  mengumpulkan  data  yang  benar  sesuai  dengan  keadaan  kenyataannya,  maka  instrument  tersebut  sudah  sahih  (Arikunto,  2010).  </w:t>
      </w:r>
      <w:r w:rsidRPr="00FA4FD6">
        <w:rPr>
          <w:rFonts w:ascii="Arial" w:hAnsi="Arial" w:cs="Arial"/>
          <w:sz w:val="24"/>
          <w:szCs w:val="24"/>
          <w:lang w:val="id-ID"/>
        </w:rPr>
        <w:t>Dalam  penelitian  ini,  peneliti  menggunakan  koefisien  korelasi  biseral  yaitu  dilakukan  uji  validitas  instrumen  tes  bentuk  dikotomi,  yaitu  benar  dengan  skor  1  dan  salah  skornya  0,  dengan  rumus  sebagai  berikut:</w:t>
      </w:r>
    </w:p>
    <w:p w:rsidR="001045B3" w:rsidRDefault="001045B3" w:rsidP="001045B3">
      <w:pPr>
        <w:pStyle w:val="ListParagraph"/>
        <w:spacing w:line="480" w:lineRule="auto"/>
        <w:ind w:firstLine="360"/>
        <w:jc w:val="both"/>
        <w:rPr>
          <w:rFonts w:ascii="Arial" w:hAnsi="Arial" w:cs="Arial"/>
          <w:sz w:val="24"/>
          <w:szCs w:val="24"/>
          <w:lang w:val="id-ID"/>
        </w:rPr>
      </w:pPr>
    </w:p>
    <w:p w:rsidR="001045B3" w:rsidRPr="00FA4FD6" w:rsidRDefault="001045B3" w:rsidP="001045B3">
      <w:pPr>
        <w:pStyle w:val="ListParagraph"/>
        <w:spacing w:line="480" w:lineRule="auto"/>
        <w:ind w:firstLine="360"/>
        <w:jc w:val="both"/>
        <w:rPr>
          <w:rFonts w:ascii="Arial" w:hAnsi="Arial" w:cs="Arial"/>
          <w:sz w:val="24"/>
          <w:szCs w:val="24"/>
          <w:lang w:val="id-ID"/>
        </w:rPr>
      </w:pPr>
    </w:p>
    <w:p w:rsidR="001045B3" w:rsidRPr="009F5CE5" w:rsidRDefault="001045B3" w:rsidP="001045B3">
      <w:pPr>
        <w:pStyle w:val="ListParagraph"/>
        <w:spacing w:line="480" w:lineRule="auto"/>
        <w:ind w:left="1080"/>
        <w:jc w:val="both"/>
        <w:rPr>
          <w:rFonts w:ascii="Arial" w:hAnsi="Arial" w:cs="Arial"/>
          <w:sz w:val="24"/>
          <w:szCs w:val="24"/>
          <w:lang w:eastAsia="id-ID"/>
        </w:rPr>
      </w:pPr>
      <m:oMathPara>
        <m:oMath>
          <m:r>
            <m:rPr>
              <m:sty m:val="p"/>
            </m:rPr>
            <w:rPr>
              <w:rFonts w:ascii="Cambria Math" w:hAnsi="Arial" w:cs="Arial"/>
              <w:sz w:val="24"/>
              <w:szCs w:val="24"/>
            </w:rPr>
            <w:lastRenderedPageBreak/>
            <m:t>rbis(i)=</m:t>
          </m:r>
          <m:f>
            <m:fPr>
              <m:ctrlPr>
                <w:rPr>
                  <w:rFonts w:ascii="Cambria Math" w:hAnsi="Arial" w:cs="Arial"/>
                  <w:sz w:val="24"/>
                  <w:szCs w:val="24"/>
                </w:rPr>
              </m:ctrlPr>
            </m:fPr>
            <m:num>
              <m:r>
                <m:rPr>
                  <m:sty m:val="p"/>
                </m:rPr>
                <w:rPr>
                  <w:rFonts w:ascii="Cambria Math" w:hAnsi="Arial" w:cs="Arial"/>
                  <w:sz w:val="24"/>
                  <w:szCs w:val="24"/>
                </w:rPr>
                <m:t>(</m:t>
              </m:r>
              <m:func>
                <m:funcPr>
                  <m:ctrlPr>
                    <w:rPr>
                      <w:rFonts w:ascii="Cambria Math" w:hAnsi="Arial" w:cs="Arial"/>
                      <w:sz w:val="24"/>
                      <w:szCs w:val="24"/>
                    </w:rPr>
                  </m:ctrlPr>
                </m:funcPr>
                <m:fName>
                  <m:r>
                    <m:rPr>
                      <m:sty m:val="p"/>
                    </m:rPr>
                    <w:rPr>
                      <w:rFonts w:ascii="Cambria Math" w:hAnsi="Arial" w:cs="Arial"/>
                      <w:sz w:val="24"/>
                      <w:szCs w:val="24"/>
                    </w:rPr>
                    <m:t>x</m:t>
                  </m:r>
                </m:fName>
                <m:e>
                  <m:r>
                    <w:rPr>
                      <w:rFonts w:ascii="Cambria Math" w:hAnsi="Cambria Math" w:cs="Arial"/>
                      <w:sz w:val="24"/>
                      <w:szCs w:val="24"/>
                    </w:rPr>
                    <m:t>i-xt</m:t>
                  </m:r>
                  <m:r>
                    <w:rPr>
                      <w:rFonts w:ascii="Cambria Math" w:hAnsi="Arial" w:cs="Arial"/>
                      <w:sz w:val="24"/>
                      <w:szCs w:val="24"/>
                    </w:rPr>
                    <m:t>)</m:t>
                  </m:r>
                </m:e>
              </m:func>
            </m:num>
            <m:den>
              <m:r>
                <w:rPr>
                  <w:rFonts w:ascii="Cambria Math" w:hAnsi="Arial" w:cs="Arial"/>
                  <w:sz w:val="24"/>
                  <w:szCs w:val="24"/>
                </w:rPr>
                <m:t xml:space="preserve">       </m:t>
              </m:r>
              <m:r>
                <w:rPr>
                  <w:rFonts w:ascii="Cambria Math" w:hAnsi="Cambria Math" w:cs="Arial"/>
                  <w:sz w:val="24"/>
                  <w:szCs w:val="24"/>
                </w:rPr>
                <m:t>s</m:t>
              </m:r>
              <m:m>
                <m:mPr>
                  <m:mcs>
                    <m:mc>
                      <m:mcPr>
                        <m:count m:val="2"/>
                        <m:mcJc m:val="center"/>
                      </m:mcPr>
                    </m:mc>
                  </m:mcs>
                  <m:ctrlPr>
                    <w:rPr>
                      <w:rFonts w:ascii="Cambria Math" w:hAnsi="Arial" w:cs="Arial"/>
                      <w:i/>
                      <w:sz w:val="24"/>
                      <w:szCs w:val="24"/>
                    </w:rPr>
                  </m:ctrlPr>
                </m:mPr>
                <m:mr>
                  <m:e>
                    <m:r>
                      <w:rPr>
                        <w:rFonts w:ascii="Cambria Math" w:hAnsi="Cambria Math" w:cs="Arial"/>
                        <w:sz w:val="24"/>
                        <w:szCs w:val="24"/>
                      </w:rPr>
                      <m:t>t</m:t>
                    </m:r>
                  </m:e>
                  <m:e/>
                </m:mr>
              </m:m>
            </m:den>
          </m:f>
          <m:r>
            <w:rPr>
              <w:rFonts w:ascii="Cambria Math" w:hAnsi="Arial" w:cs="Arial"/>
              <w:sz w:val="24"/>
              <w:szCs w:val="24"/>
            </w:rPr>
            <m:t xml:space="preserve">{ </m:t>
          </m:r>
          <m:rad>
            <m:radPr>
              <m:degHide m:val="1"/>
              <m:ctrlPr>
                <w:rPr>
                  <w:rFonts w:ascii="Cambria Math" w:hAnsi="Arial" w:cs="Arial"/>
                  <w:i/>
                  <w:sz w:val="24"/>
                  <w:szCs w:val="24"/>
                </w:rPr>
              </m:ctrlPr>
            </m:radPr>
            <m:deg/>
            <m:e>
              <m:f>
                <m:fPr>
                  <m:ctrlPr>
                    <w:rPr>
                      <w:rFonts w:ascii="Cambria Math" w:hAnsi="Arial" w:cs="Arial"/>
                      <w:i/>
                      <w:sz w:val="24"/>
                      <w:szCs w:val="24"/>
                    </w:rPr>
                  </m:ctrlPr>
                </m:fPr>
                <m:num>
                  <m:r>
                    <w:rPr>
                      <w:rFonts w:ascii="Cambria Math" w:hAnsi="Cambria Math" w:cs="Arial"/>
                      <w:sz w:val="24"/>
                      <w:szCs w:val="24"/>
                    </w:rPr>
                    <m:t>pi</m:t>
                  </m:r>
                </m:num>
                <m:den>
                  <m:r>
                    <w:rPr>
                      <w:rFonts w:ascii="Cambria Math" w:hAnsi="Cambria Math" w:cs="Arial"/>
                      <w:sz w:val="24"/>
                      <w:szCs w:val="24"/>
                    </w:rPr>
                    <m:t>qi</m:t>
                  </m:r>
                  <m:r>
                    <w:rPr>
                      <w:rFonts w:ascii="Cambria Math" w:hAnsi="Arial" w:cs="Arial"/>
                      <w:sz w:val="24"/>
                      <w:szCs w:val="24"/>
                    </w:rPr>
                    <m:t xml:space="preserve"> </m:t>
                  </m:r>
                </m:den>
              </m:f>
            </m:e>
          </m:rad>
          <m:r>
            <w:rPr>
              <w:rFonts w:ascii="Cambria Math" w:hAnsi="Arial" w:cs="Arial"/>
              <w:sz w:val="24"/>
              <w:szCs w:val="24"/>
            </w:rPr>
            <m:t>}</m:t>
          </m:r>
        </m:oMath>
      </m:oMathPara>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rPr>
        <w:t>Keterangan:</w:t>
      </w:r>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lang w:val="id-ID"/>
        </w:rPr>
        <w:t>Rbis(i) = koefisien korelasi biseral antara skor butir soal nomor i dengan skor total</w:t>
      </w:r>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lang w:val="id-ID"/>
        </w:rPr>
        <w:t>Xi = rata-rata skor total responden yang menjawab benar butir soal nomor i</w:t>
      </w:r>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lang w:val="id-ID"/>
        </w:rPr>
        <w:t>xt = rata-rata skor total semua responden</w:t>
      </w:r>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lang w:val="id-ID"/>
        </w:rPr>
        <w:t>st = standar deviasi skor total semua responden</w:t>
      </w:r>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lang w:val="id-ID"/>
        </w:rPr>
        <w:t>pi = proporsi jawaban yang benar untuk butir soal nomor i</w:t>
      </w:r>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lang w:val="id-ID"/>
        </w:rPr>
        <w:t>qi = proporsi jawaban yang salah untuk butir soal nomor i</w:t>
      </w:r>
    </w:p>
    <w:p w:rsidR="001045B3" w:rsidRPr="00FA4FD6" w:rsidRDefault="001045B3" w:rsidP="001045B3">
      <w:pPr>
        <w:spacing w:line="480" w:lineRule="auto"/>
        <w:ind w:left="709"/>
        <w:jc w:val="both"/>
        <w:rPr>
          <w:rFonts w:ascii="Arial" w:hAnsi="Arial" w:cs="Arial"/>
          <w:sz w:val="24"/>
          <w:szCs w:val="24"/>
          <w:lang w:val="id-ID"/>
        </w:rPr>
      </w:pPr>
      <w:r w:rsidRPr="00FA4FD6">
        <w:rPr>
          <w:rFonts w:ascii="Arial" w:hAnsi="Arial" w:cs="Arial"/>
          <w:sz w:val="24"/>
          <w:szCs w:val="24"/>
          <w:lang w:val="id-ID"/>
        </w:rPr>
        <w:t>Keputusan uji :</w:t>
      </w:r>
    </w:p>
    <w:p w:rsidR="001045B3" w:rsidRPr="00FA4FD6" w:rsidRDefault="001045B3" w:rsidP="001045B3">
      <w:pPr>
        <w:pStyle w:val="ListParagraph"/>
        <w:numPr>
          <w:ilvl w:val="0"/>
          <w:numId w:val="45"/>
        </w:numPr>
        <w:spacing w:line="480" w:lineRule="auto"/>
        <w:jc w:val="both"/>
        <w:rPr>
          <w:rFonts w:ascii="Arial" w:hAnsi="Arial" w:cs="Arial"/>
          <w:sz w:val="24"/>
          <w:szCs w:val="24"/>
          <w:lang w:val="id-ID"/>
        </w:rPr>
      </w:pPr>
      <w:r w:rsidRPr="00FA4FD6">
        <w:rPr>
          <w:rFonts w:ascii="Arial" w:hAnsi="Arial" w:cs="Arial"/>
          <w:sz w:val="24"/>
          <w:szCs w:val="24"/>
          <w:lang w:val="id-ID"/>
        </w:rPr>
        <w:t>Bila r hitung ≥ r tabel : artinya pernyataan tersebut valid</w:t>
      </w:r>
    </w:p>
    <w:p w:rsidR="001045B3" w:rsidRPr="00FA4FD6" w:rsidRDefault="001045B3" w:rsidP="001045B3">
      <w:pPr>
        <w:pStyle w:val="ListParagraph"/>
        <w:numPr>
          <w:ilvl w:val="0"/>
          <w:numId w:val="45"/>
        </w:numPr>
        <w:spacing w:line="480" w:lineRule="auto"/>
        <w:jc w:val="both"/>
        <w:rPr>
          <w:rFonts w:ascii="Arial" w:hAnsi="Arial" w:cs="Arial"/>
          <w:sz w:val="24"/>
          <w:szCs w:val="24"/>
          <w:lang w:val="id-ID"/>
        </w:rPr>
      </w:pPr>
      <w:r w:rsidRPr="00FA4FD6">
        <w:rPr>
          <w:rFonts w:ascii="Arial" w:hAnsi="Arial" w:cs="Arial"/>
          <w:sz w:val="24"/>
          <w:szCs w:val="24"/>
          <w:lang w:val="id-ID"/>
        </w:rPr>
        <w:t>Bila r hitung &lt; r tabel : artinya pernyataan tersebut tidak valid</w:t>
      </w:r>
      <w:r w:rsidRPr="00FA4FD6">
        <w:rPr>
          <w:rFonts w:ascii="Arial" w:hAnsi="Arial" w:cs="Arial"/>
          <w:sz w:val="24"/>
          <w:szCs w:val="24"/>
        </w:rPr>
        <w:t>.</w:t>
      </w:r>
    </w:p>
    <w:tbl>
      <w:tblPr>
        <w:tblStyle w:val="TableGrid"/>
        <w:tblW w:w="0" w:type="auto"/>
        <w:jc w:val="center"/>
        <w:tblLook w:val="04A0" w:firstRow="1" w:lastRow="0" w:firstColumn="1" w:lastColumn="0" w:noHBand="0" w:noVBand="1"/>
      </w:tblPr>
      <w:tblGrid>
        <w:gridCol w:w="523"/>
        <w:gridCol w:w="1559"/>
        <w:gridCol w:w="1163"/>
        <w:gridCol w:w="1007"/>
        <w:gridCol w:w="1495"/>
      </w:tblGrid>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No</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Pertanyaan</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r Hitung</w:t>
            </w:r>
          </w:p>
        </w:tc>
        <w:tc>
          <w:tcPr>
            <w:tcW w:w="1007" w:type="dxa"/>
          </w:tcPr>
          <w:p w:rsidR="001045B3" w:rsidRPr="00FA4FD6" w:rsidRDefault="001045B3" w:rsidP="002F702B">
            <w:pPr>
              <w:spacing w:line="360" w:lineRule="auto"/>
              <w:rPr>
                <w:rFonts w:ascii="Arial" w:hAnsi="Arial" w:cs="Arial"/>
                <w:sz w:val="24"/>
                <w:szCs w:val="24"/>
              </w:rPr>
            </w:pPr>
            <w:r w:rsidRPr="00FA4FD6">
              <w:rPr>
                <w:rFonts w:ascii="Arial" w:hAnsi="Arial" w:cs="Arial"/>
                <w:sz w:val="24"/>
                <w:szCs w:val="24"/>
                <w:lang w:val="id-ID"/>
              </w:rPr>
              <w:t>r tabel</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Keterangan</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1</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1</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0,783</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2</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2</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0,783</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lastRenderedPageBreak/>
              <w:t>3</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3</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0.397</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4</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4</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0,781</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5</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5</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0,690</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6</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6</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0,634</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7</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7</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0,687</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8</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8</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0,801</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9</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9</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0.507</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10</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10</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0,783</w:t>
            </w:r>
          </w:p>
        </w:tc>
        <w:tc>
          <w:tcPr>
            <w:tcW w:w="10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r w:rsidR="001045B3" w:rsidRPr="00FA4FD6" w:rsidTr="002F702B">
        <w:trPr>
          <w:jc w:val="center"/>
        </w:trPr>
        <w:tc>
          <w:tcPr>
            <w:tcW w:w="52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11</w:t>
            </w:r>
          </w:p>
        </w:tc>
        <w:tc>
          <w:tcPr>
            <w:tcW w:w="1559"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Soal 11</w:t>
            </w:r>
          </w:p>
        </w:tc>
        <w:tc>
          <w:tcPr>
            <w:tcW w:w="1163"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0,752</w:t>
            </w:r>
          </w:p>
        </w:tc>
        <w:tc>
          <w:tcPr>
            <w:tcW w:w="1007"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0,361</w:t>
            </w:r>
          </w:p>
        </w:tc>
        <w:tc>
          <w:tcPr>
            <w:tcW w:w="1495" w:type="dxa"/>
          </w:tcPr>
          <w:p w:rsidR="001045B3" w:rsidRPr="00FA4FD6" w:rsidRDefault="001045B3" w:rsidP="002F702B">
            <w:pPr>
              <w:spacing w:line="360" w:lineRule="auto"/>
              <w:rPr>
                <w:rFonts w:ascii="Arial" w:hAnsi="Arial" w:cs="Arial"/>
                <w:sz w:val="24"/>
                <w:szCs w:val="24"/>
                <w:lang w:val="id-ID"/>
              </w:rPr>
            </w:pPr>
            <w:r w:rsidRPr="00FA4FD6">
              <w:rPr>
                <w:rFonts w:ascii="Arial" w:hAnsi="Arial" w:cs="Arial"/>
                <w:sz w:val="24"/>
                <w:szCs w:val="24"/>
                <w:lang w:val="id-ID"/>
              </w:rPr>
              <w:t>Valid</w:t>
            </w:r>
          </w:p>
        </w:tc>
      </w:tr>
    </w:tbl>
    <w:p w:rsidR="001045B3" w:rsidRPr="00FA4FD6" w:rsidRDefault="001045B3" w:rsidP="001045B3">
      <w:pPr>
        <w:pStyle w:val="ListParagraph"/>
        <w:spacing w:line="480" w:lineRule="auto"/>
        <w:ind w:left="1069"/>
        <w:jc w:val="both"/>
        <w:rPr>
          <w:rFonts w:ascii="Arial" w:hAnsi="Arial" w:cs="Arial"/>
          <w:sz w:val="24"/>
          <w:szCs w:val="24"/>
          <w:lang w:val="id-ID"/>
        </w:rPr>
      </w:pPr>
    </w:p>
    <w:p w:rsidR="001045B3" w:rsidRPr="00FA4FD6" w:rsidRDefault="001045B3" w:rsidP="001045B3">
      <w:pPr>
        <w:pStyle w:val="ListParagraph"/>
        <w:numPr>
          <w:ilvl w:val="0"/>
          <w:numId w:val="35"/>
        </w:numPr>
        <w:spacing w:line="480" w:lineRule="auto"/>
        <w:ind w:left="709"/>
        <w:jc w:val="both"/>
        <w:rPr>
          <w:rFonts w:ascii="Arial" w:hAnsi="Arial" w:cs="Arial"/>
          <w:sz w:val="24"/>
          <w:szCs w:val="24"/>
        </w:rPr>
      </w:pPr>
      <w:r w:rsidRPr="00FA4FD6">
        <w:rPr>
          <w:rFonts w:ascii="Arial" w:hAnsi="Arial" w:cs="Arial"/>
          <w:sz w:val="24"/>
          <w:szCs w:val="24"/>
        </w:rPr>
        <w:t>Uji  Reliabilitas</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sz w:val="24"/>
          <w:szCs w:val="24"/>
        </w:rPr>
        <w:t xml:space="preserve">Reliabilitas  memiliki  pengertian  bahwa  instrument  cukup  dapat  dipercaya  untuk  digunakan  sebagai  alat  pengumpulan  data  karena  instrument  itu  sudah  baik  (Arikunto,  2010).  Instrument  yang  sudah  dipercaya  akan  menghasilkan  data  yang  dapat  dipercaya  kebenarannya. </w:t>
      </w:r>
    </w:p>
    <w:p w:rsidR="001045B3"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sz w:val="24"/>
          <w:szCs w:val="24"/>
          <w:lang w:val="id-ID"/>
        </w:rPr>
        <w:t>Uji  reliabilitas  variabel  tingkat  pengetahuan  menggunakan  rumus  KR 20 :</w:t>
      </w:r>
    </w:p>
    <w:p w:rsidR="001045B3" w:rsidRDefault="001045B3" w:rsidP="001045B3">
      <w:pPr>
        <w:pStyle w:val="ListParagraph"/>
        <w:spacing w:line="480" w:lineRule="auto"/>
        <w:ind w:firstLine="556"/>
        <w:jc w:val="both"/>
        <w:rPr>
          <w:rFonts w:ascii="Arial" w:hAnsi="Arial" w:cs="Arial"/>
          <w:sz w:val="24"/>
          <w:szCs w:val="24"/>
          <w:lang w:val="id-ID"/>
        </w:rPr>
      </w:pPr>
    </w:p>
    <w:p w:rsidR="001045B3" w:rsidRPr="00FA4FD6" w:rsidRDefault="001045B3" w:rsidP="001045B3">
      <w:pPr>
        <w:pStyle w:val="ListParagraph"/>
        <w:spacing w:line="480" w:lineRule="auto"/>
        <w:ind w:firstLine="556"/>
        <w:jc w:val="both"/>
        <w:rPr>
          <w:rFonts w:ascii="Arial" w:hAnsi="Arial" w:cs="Arial"/>
          <w:sz w:val="24"/>
          <w:szCs w:val="24"/>
          <w:lang w:val="id-ID"/>
        </w:rPr>
      </w:pPr>
    </w:p>
    <w:p w:rsidR="001045B3" w:rsidRPr="00FA4FD6" w:rsidRDefault="001045B3" w:rsidP="001045B3">
      <w:pPr>
        <w:tabs>
          <w:tab w:val="left" w:pos="2070"/>
          <w:tab w:val="left" w:pos="2790"/>
        </w:tabs>
        <w:spacing w:after="0" w:line="480" w:lineRule="auto"/>
        <w:ind w:left="2070"/>
        <w:jc w:val="both"/>
        <w:rPr>
          <w:rFonts w:ascii="Arial" w:hAnsi="Arial" w:cs="Arial"/>
          <w:sz w:val="24"/>
          <w:szCs w:val="24"/>
        </w:rPr>
      </w:pPr>
      <w:r w:rsidRPr="00FA4FD6">
        <w:rPr>
          <w:rFonts w:ascii="Arial" w:hAnsi="Arial" w:cs="Arial"/>
          <w:sz w:val="24"/>
          <w:szCs w:val="24"/>
        </w:rPr>
        <w:lastRenderedPageBreak/>
        <w:t xml:space="preserve">KR20 = </w:t>
      </w:r>
      <m:oMath>
        <m:d>
          <m:dPr>
            <m:ctrlPr>
              <w:rPr>
                <w:rFonts w:ascii="Cambria Math" w:hAnsi="Arial" w:cs="Arial"/>
                <w:i/>
                <w:sz w:val="24"/>
                <w:szCs w:val="24"/>
              </w:rPr>
            </m:ctrlPr>
          </m:dPr>
          <m:e>
            <m:f>
              <m:fPr>
                <m:ctrlPr>
                  <w:rPr>
                    <w:rFonts w:ascii="Cambria Math" w:hAnsi="Arial" w:cs="Arial"/>
                    <w:i/>
                    <w:sz w:val="24"/>
                    <w:szCs w:val="24"/>
                  </w:rPr>
                </m:ctrlPr>
              </m:fPr>
              <m:num>
                <m:r>
                  <w:rPr>
                    <w:rFonts w:ascii="Cambria Math" w:hAnsi="Cambria Math" w:cs="Arial"/>
                    <w:sz w:val="24"/>
                    <w:szCs w:val="24"/>
                  </w:rPr>
                  <m:t>n</m:t>
                </m:r>
              </m:num>
              <m:den>
                <m:r>
                  <w:rPr>
                    <w:rFonts w:ascii="Cambria Math" w:hAnsi="Cambria Math" w:cs="Arial"/>
                    <w:sz w:val="24"/>
                    <w:szCs w:val="24"/>
                  </w:rPr>
                  <m:t>n</m:t>
                </m:r>
                <m:r>
                  <w:rPr>
                    <w:rFonts w:ascii="Arial" w:hAnsi="Arial" w:cs="Arial"/>
                    <w:sz w:val="24"/>
                    <w:szCs w:val="24"/>
                  </w:rPr>
                  <m:t>-</m:t>
                </m:r>
                <m:r>
                  <w:rPr>
                    <w:rFonts w:ascii="Cambria Math" w:hAnsi="Arial" w:cs="Arial"/>
                    <w:sz w:val="24"/>
                    <w:szCs w:val="24"/>
                  </w:rPr>
                  <m:t>1</m:t>
                </m:r>
              </m:den>
            </m:f>
          </m:e>
        </m:d>
        <m:d>
          <m:dPr>
            <m:ctrlPr>
              <w:rPr>
                <w:rFonts w:ascii="Cambria Math" w:hAnsi="Arial" w:cs="Arial"/>
                <w:i/>
                <w:sz w:val="24"/>
                <w:szCs w:val="24"/>
              </w:rPr>
            </m:ctrlPr>
          </m:dPr>
          <m:e>
            <m:f>
              <m:fPr>
                <m:ctrlPr>
                  <w:rPr>
                    <w:rFonts w:ascii="Cambria Math" w:hAnsi="Arial" w:cs="Arial"/>
                    <w:i/>
                    <w:sz w:val="24"/>
                    <w:szCs w:val="24"/>
                  </w:rPr>
                </m:ctrlPr>
              </m:fPr>
              <m:num>
                <m:sSup>
                  <m:sSupPr>
                    <m:ctrlPr>
                      <w:rPr>
                        <w:rFonts w:ascii="Cambria Math" w:hAnsi="Arial" w:cs="Arial"/>
                        <w:sz w:val="24"/>
                        <w:szCs w:val="24"/>
                      </w:rPr>
                    </m:ctrlPr>
                  </m:sSupPr>
                  <m:e>
                    <m:r>
                      <w:rPr>
                        <w:rFonts w:ascii="Cambria Math" w:hAnsi="Cambria Math" w:cs="Arial"/>
                        <w:sz w:val="24"/>
                        <w:szCs w:val="24"/>
                      </w:rPr>
                      <m:t>St</m:t>
                    </m:r>
                  </m:e>
                  <m:sup>
                    <m:r>
                      <w:rPr>
                        <w:rFonts w:ascii="Cambria Math" w:hAnsi="Arial" w:cs="Arial"/>
                        <w:sz w:val="24"/>
                        <w:szCs w:val="24"/>
                      </w:rPr>
                      <m:t>2</m:t>
                    </m:r>
                  </m:sup>
                </m:sSup>
                <m:r>
                  <w:rPr>
                    <w:rFonts w:ascii="Cambria Math" w:hAnsi="Arial" w:cs="Arial"/>
                    <w:sz w:val="24"/>
                    <w:szCs w:val="24"/>
                  </w:rPr>
                  <m:t xml:space="preserve"> </m:t>
                </m:r>
                <m:r>
                  <w:rPr>
                    <w:rFonts w:ascii="Cambria Math" w:hAnsi="Arial" w:cs="Arial"/>
                    <w:sz w:val="24"/>
                    <w:szCs w:val="24"/>
                  </w:rPr>
                  <m:t>-</m:t>
                </m:r>
                <m:r>
                  <w:rPr>
                    <w:rFonts w:ascii="Cambria Math" w:hAnsi="Arial" w:cs="Arial"/>
                    <w:sz w:val="24"/>
                    <w:szCs w:val="24"/>
                  </w:rPr>
                  <m:t xml:space="preserve"> </m:t>
                </m:r>
                <m:r>
                  <w:rPr>
                    <w:rFonts w:ascii="Cambria Math" w:hAnsi="Arial" w:cs="Arial"/>
                    <w:sz w:val="24"/>
                    <w:szCs w:val="24"/>
                  </w:rPr>
                  <m:t>∑</m:t>
                </m:r>
                <m:r>
                  <w:rPr>
                    <w:rFonts w:ascii="Cambria Math" w:hAnsi="Cambria Math" w:cs="Arial"/>
                    <w:sz w:val="24"/>
                    <w:szCs w:val="24"/>
                  </w:rPr>
                  <m:t>pq</m:t>
                </m:r>
              </m:num>
              <m:den>
                <m:sSup>
                  <m:sSupPr>
                    <m:ctrlPr>
                      <w:rPr>
                        <w:rFonts w:ascii="Cambria Math" w:hAnsi="Arial" w:cs="Arial"/>
                        <w:sz w:val="24"/>
                        <w:szCs w:val="24"/>
                      </w:rPr>
                    </m:ctrlPr>
                  </m:sSupPr>
                  <m:e>
                    <m:r>
                      <w:rPr>
                        <w:rFonts w:ascii="Cambria Math" w:hAnsi="Cambria Math" w:cs="Arial"/>
                        <w:sz w:val="24"/>
                        <w:szCs w:val="24"/>
                      </w:rPr>
                      <m:t>St</m:t>
                    </m:r>
                  </m:e>
                  <m:sup>
                    <m:r>
                      <w:rPr>
                        <w:rFonts w:ascii="Cambria Math" w:hAnsi="Arial" w:cs="Arial"/>
                        <w:sz w:val="24"/>
                        <w:szCs w:val="24"/>
                      </w:rPr>
                      <m:t>2</m:t>
                    </m:r>
                  </m:sup>
                </m:sSup>
              </m:den>
            </m:f>
          </m:e>
        </m:d>
      </m:oMath>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sz w:val="24"/>
          <w:szCs w:val="24"/>
          <w:lang w:val="id-ID"/>
        </w:rPr>
        <w:t>Keterangan :</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sz w:val="24"/>
          <w:szCs w:val="24"/>
          <w:lang w:val="id-ID"/>
        </w:rPr>
        <w:t>KR20</w:t>
      </w:r>
      <w:r w:rsidRPr="00FA4FD6">
        <w:rPr>
          <w:rFonts w:ascii="Arial" w:hAnsi="Arial" w:cs="Arial"/>
          <w:sz w:val="24"/>
          <w:szCs w:val="24"/>
          <w:lang w:val="id-ID"/>
        </w:rPr>
        <w:tab/>
        <w:t>: Koefisien korelasi dengan KR20</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i/>
          <w:sz w:val="24"/>
          <w:szCs w:val="24"/>
          <w:lang w:val="id-ID"/>
        </w:rPr>
        <w:t>n</w:t>
      </w:r>
      <w:r w:rsidRPr="00FA4FD6">
        <w:rPr>
          <w:rFonts w:ascii="Arial" w:hAnsi="Arial" w:cs="Arial"/>
          <w:i/>
          <w:sz w:val="24"/>
          <w:szCs w:val="24"/>
          <w:lang w:val="id-ID"/>
        </w:rPr>
        <w:tab/>
      </w:r>
      <w:r w:rsidRPr="00FA4FD6">
        <w:rPr>
          <w:rFonts w:ascii="Arial" w:hAnsi="Arial" w:cs="Arial"/>
          <w:i/>
          <w:sz w:val="24"/>
          <w:szCs w:val="24"/>
          <w:lang w:val="id-ID"/>
        </w:rPr>
        <w:tab/>
      </w:r>
      <w:r w:rsidRPr="00FA4FD6">
        <w:rPr>
          <w:rFonts w:ascii="Arial" w:hAnsi="Arial" w:cs="Arial"/>
          <w:sz w:val="24"/>
          <w:szCs w:val="24"/>
          <w:lang w:val="id-ID"/>
        </w:rPr>
        <w:t>: Jumlah butir soal</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sz w:val="24"/>
          <w:szCs w:val="24"/>
          <w:lang w:val="id-ID"/>
        </w:rPr>
        <w:t>St2</w:t>
      </w:r>
      <w:r w:rsidRPr="00FA4FD6">
        <w:rPr>
          <w:rFonts w:ascii="Arial" w:hAnsi="Arial" w:cs="Arial"/>
          <w:sz w:val="24"/>
          <w:szCs w:val="24"/>
          <w:lang w:val="id-ID"/>
        </w:rPr>
        <w:tab/>
        <w:t>: Varians skor total</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i/>
          <w:sz w:val="24"/>
          <w:szCs w:val="24"/>
          <w:lang w:val="id-ID"/>
        </w:rPr>
        <w:t>p</w:t>
      </w:r>
      <w:r w:rsidRPr="00FA4FD6">
        <w:rPr>
          <w:rFonts w:ascii="Arial" w:hAnsi="Arial" w:cs="Arial"/>
          <w:i/>
          <w:sz w:val="24"/>
          <w:szCs w:val="24"/>
          <w:lang w:val="id-ID"/>
        </w:rPr>
        <w:tab/>
      </w:r>
      <w:r w:rsidRPr="00FA4FD6">
        <w:rPr>
          <w:rFonts w:ascii="Arial" w:hAnsi="Arial" w:cs="Arial"/>
          <w:i/>
          <w:sz w:val="24"/>
          <w:szCs w:val="24"/>
          <w:lang w:val="id-ID"/>
        </w:rPr>
        <w:tab/>
      </w:r>
      <w:r w:rsidRPr="00FA4FD6">
        <w:rPr>
          <w:rFonts w:ascii="Arial" w:hAnsi="Arial" w:cs="Arial"/>
          <w:sz w:val="24"/>
          <w:szCs w:val="24"/>
          <w:lang w:val="id-ID"/>
        </w:rPr>
        <w:t>: Proporsi jawaban benar pada butir tertentu</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i/>
          <w:sz w:val="24"/>
          <w:szCs w:val="24"/>
          <w:lang w:val="id-ID"/>
        </w:rPr>
        <w:t>q</w:t>
      </w:r>
      <w:r w:rsidRPr="00FA4FD6">
        <w:rPr>
          <w:rFonts w:ascii="Arial" w:hAnsi="Arial" w:cs="Arial"/>
          <w:i/>
          <w:sz w:val="24"/>
          <w:szCs w:val="24"/>
          <w:lang w:val="id-ID"/>
        </w:rPr>
        <w:tab/>
      </w:r>
      <w:r w:rsidRPr="00FA4FD6">
        <w:rPr>
          <w:rFonts w:ascii="Arial" w:hAnsi="Arial" w:cs="Arial"/>
          <w:i/>
          <w:sz w:val="24"/>
          <w:szCs w:val="24"/>
          <w:lang w:val="id-ID"/>
        </w:rPr>
        <w:tab/>
      </w:r>
      <w:r w:rsidRPr="00FA4FD6">
        <w:rPr>
          <w:rFonts w:ascii="Arial" w:hAnsi="Arial" w:cs="Arial"/>
          <w:sz w:val="24"/>
          <w:szCs w:val="24"/>
          <w:lang w:val="id-ID"/>
        </w:rPr>
        <w:t>: Proporsi jawaban salah pada butir tertentu</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sz w:val="24"/>
          <w:szCs w:val="24"/>
          <w:lang w:val="id-ID"/>
        </w:rPr>
        <w:t>rentang  nilainya  berada  diantara  0-1. Semakin  mendekati  1  maka  semakin  reliable.  Para  ahli  menyatakan  bahwa  nilai  kuder  Richardson  -20 ≥ 0.6  dapat  dinyatakan  bahwa  soal  reliable.</w:t>
      </w:r>
    </w:p>
    <w:p w:rsidR="001045B3" w:rsidRPr="00FA4FD6" w:rsidRDefault="001045B3" w:rsidP="001045B3">
      <w:pPr>
        <w:pStyle w:val="ListParagraph"/>
        <w:spacing w:line="480" w:lineRule="auto"/>
        <w:ind w:firstLine="556"/>
        <w:jc w:val="both"/>
        <w:rPr>
          <w:rFonts w:ascii="Arial" w:hAnsi="Arial" w:cs="Arial"/>
          <w:sz w:val="24"/>
          <w:szCs w:val="24"/>
          <w:lang w:val="id-ID"/>
        </w:rPr>
      </w:pPr>
      <w:r w:rsidRPr="00FA4FD6">
        <w:rPr>
          <w:rFonts w:ascii="Arial" w:hAnsi="Arial" w:cs="Arial"/>
          <w:sz w:val="24"/>
          <w:szCs w:val="24"/>
          <w:lang w:val="id-ID"/>
        </w:rPr>
        <w:t>setelah dilakukan uji reliabilitas didapatkan hasil KR20 sebesar 0,887 &gt; 0,6 sehingga instrumen dikatakan reliable.</w:t>
      </w:r>
    </w:p>
    <w:p w:rsidR="001045B3" w:rsidRPr="00FA4FD6" w:rsidRDefault="001045B3" w:rsidP="001045B3">
      <w:pPr>
        <w:tabs>
          <w:tab w:val="left" w:pos="2070"/>
          <w:tab w:val="left" w:pos="2790"/>
        </w:tabs>
        <w:spacing w:after="0" w:line="480" w:lineRule="auto"/>
        <w:ind w:left="2070"/>
        <w:jc w:val="both"/>
        <w:rPr>
          <w:rFonts w:ascii="Arial" w:hAnsi="Arial" w:cs="Arial"/>
          <w:sz w:val="24"/>
          <w:szCs w:val="24"/>
          <w:lang w:val="id-ID"/>
        </w:rPr>
      </w:pPr>
      <w:r w:rsidRPr="00FA4FD6">
        <w:rPr>
          <w:rFonts w:ascii="Arial" w:hAnsi="Arial" w:cs="Arial"/>
          <w:sz w:val="24"/>
          <w:szCs w:val="24"/>
        </w:rPr>
        <w:t xml:space="preserve">KR20 = </w:t>
      </w:r>
      <m:oMath>
        <m:d>
          <m:dPr>
            <m:ctrlPr>
              <w:rPr>
                <w:rFonts w:ascii="Arial" w:hAnsi="Arial" w:cs="Arial"/>
                <w:i/>
                <w:sz w:val="24"/>
                <w:szCs w:val="24"/>
              </w:rPr>
            </m:ctrlPr>
          </m:dPr>
          <m:e>
            <m:f>
              <m:fPr>
                <m:ctrlPr>
                  <w:rPr>
                    <w:rFonts w:ascii="Arial" w:hAnsi="Arial" w:cs="Arial"/>
                    <w:i/>
                    <w:sz w:val="24"/>
                    <w:szCs w:val="24"/>
                  </w:rPr>
                </m:ctrlPr>
              </m:fPr>
              <m:num>
                <m:r>
                  <w:rPr>
                    <w:rFonts w:ascii="Arial" w:hAnsi="Arial" w:cs="Arial"/>
                    <w:sz w:val="24"/>
                    <w:szCs w:val="24"/>
                  </w:rPr>
                  <m:t>11</m:t>
                </m:r>
              </m:num>
              <m:den>
                <m:r>
                  <w:rPr>
                    <w:rFonts w:ascii="Arial" w:hAnsi="Arial" w:cs="Arial"/>
                    <w:sz w:val="24"/>
                    <w:szCs w:val="24"/>
                  </w:rPr>
                  <m:t>11-1</m:t>
                </m:r>
              </m:den>
            </m:f>
          </m:e>
        </m:d>
        <m:d>
          <m:dPr>
            <m:ctrlPr>
              <w:rPr>
                <w:rFonts w:ascii="Arial" w:hAnsi="Arial" w:cs="Arial"/>
                <w:i/>
                <w:sz w:val="24"/>
                <w:szCs w:val="24"/>
              </w:rPr>
            </m:ctrlPr>
          </m:dPr>
          <m:e>
            <m:f>
              <m:fPr>
                <m:ctrlPr>
                  <w:rPr>
                    <w:rFonts w:ascii="Arial" w:hAnsi="Arial" w:cs="Arial"/>
                    <w:i/>
                    <w:sz w:val="24"/>
                    <w:szCs w:val="24"/>
                  </w:rPr>
                </m:ctrlPr>
              </m:fPr>
              <m:num>
                <m:sSup>
                  <m:sSupPr>
                    <m:ctrlPr>
                      <w:rPr>
                        <w:rFonts w:ascii="Arial" w:hAnsi="Arial" w:cs="Arial"/>
                        <w:sz w:val="24"/>
                        <w:szCs w:val="24"/>
                      </w:rPr>
                    </m:ctrlPr>
                  </m:sSupPr>
                  <m:e>
                    <m:r>
                      <w:rPr>
                        <w:rFonts w:ascii="Arial" w:hAnsi="Arial" w:cs="Arial"/>
                        <w:sz w:val="24"/>
                        <w:szCs w:val="24"/>
                      </w:rPr>
                      <m:t>8,768</m:t>
                    </m:r>
                  </m:e>
                  <m:sup/>
                </m:sSup>
                <m:r>
                  <w:rPr>
                    <w:rFonts w:ascii="Arial" w:hAnsi="Arial" w:cs="Arial"/>
                    <w:sz w:val="24"/>
                    <w:szCs w:val="24"/>
                  </w:rPr>
                  <m:t xml:space="preserve"> - 1,692</m:t>
                </m:r>
              </m:num>
              <m:den>
                <m:sSup>
                  <m:sSupPr>
                    <m:ctrlPr>
                      <w:rPr>
                        <w:rFonts w:ascii="Arial" w:hAnsi="Arial" w:cs="Arial"/>
                        <w:sz w:val="24"/>
                        <w:szCs w:val="24"/>
                      </w:rPr>
                    </m:ctrlPr>
                  </m:sSupPr>
                  <m:e>
                    <m:r>
                      <w:rPr>
                        <w:rFonts w:ascii="Arial" w:hAnsi="Arial" w:cs="Arial"/>
                        <w:sz w:val="24"/>
                        <w:szCs w:val="24"/>
                      </w:rPr>
                      <m:t>8,768</m:t>
                    </m:r>
                  </m:e>
                  <m:sup/>
                </m:sSup>
              </m:den>
            </m:f>
          </m:e>
        </m:d>
        <m:r>
          <w:rPr>
            <w:rFonts w:ascii="Arial" w:hAnsi="Arial" w:cs="Arial"/>
            <w:sz w:val="24"/>
            <w:szCs w:val="24"/>
          </w:rPr>
          <m:t>=0,88</m:t>
        </m:r>
      </m:oMath>
      <w:r w:rsidRPr="00FA4FD6">
        <w:rPr>
          <w:rFonts w:ascii="Arial" w:hAnsi="Arial" w:cs="Arial"/>
          <w:sz w:val="24"/>
          <w:szCs w:val="24"/>
        </w:rPr>
        <w:t>7</w:t>
      </w: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t>Teknik  pengumpulan  Data</w:t>
      </w:r>
    </w:p>
    <w:p w:rsidR="001045B3" w:rsidRPr="00FA4FD6" w:rsidRDefault="001045B3" w:rsidP="001045B3">
      <w:pPr>
        <w:pStyle w:val="ListParagraph"/>
        <w:spacing w:line="480" w:lineRule="auto"/>
        <w:ind w:left="426" w:firstLine="294"/>
        <w:jc w:val="both"/>
        <w:rPr>
          <w:rFonts w:ascii="Arial" w:hAnsi="Arial" w:cs="Arial"/>
          <w:sz w:val="24"/>
          <w:szCs w:val="24"/>
        </w:rPr>
      </w:pPr>
      <w:r w:rsidRPr="00FA4FD6">
        <w:rPr>
          <w:rFonts w:ascii="Arial" w:hAnsi="Arial" w:cs="Arial"/>
          <w:sz w:val="24"/>
          <w:szCs w:val="24"/>
        </w:rPr>
        <w:t>Pengumpulan  data  merupakan  suatu  proses  pendekatan  pada  subjek  dan  proses  pengumpulan  karakteristik  subjek  yang  diperlukan  dalam  penelitian.  Metode  penelitian  yang  digunakan  dalam  penelitian  ini  adalah  sejumlah  pertanyaan  tertulis  yang  digunakan  untuk  memperoleh  informasi  dari  responden  dalam  arti  laporan  tentang  pribadinya  atau  hal-hal  yang  ia  ketahui  (Arikunto,  2010).</w:t>
      </w:r>
    </w:p>
    <w:p w:rsidR="001045B3" w:rsidRPr="00FA4FD6" w:rsidRDefault="001045B3" w:rsidP="001045B3">
      <w:pPr>
        <w:pStyle w:val="ListParagraph"/>
        <w:spacing w:line="480" w:lineRule="auto"/>
        <w:ind w:left="426"/>
        <w:jc w:val="both"/>
        <w:rPr>
          <w:rFonts w:ascii="Arial" w:hAnsi="Arial" w:cs="Arial"/>
          <w:b/>
          <w:sz w:val="24"/>
          <w:szCs w:val="24"/>
        </w:rPr>
      </w:pPr>
      <w:r w:rsidRPr="00FA4FD6">
        <w:rPr>
          <w:rFonts w:ascii="Arial" w:hAnsi="Arial" w:cs="Arial"/>
          <w:sz w:val="24"/>
          <w:szCs w:val="24"/>
        </w:rPr>
        <w:lastRenderedPageBreak/>
        <w:t>Pengumpulan  data  dilakukan  secara  langsung  ditempat  penelitian  sesuai  prosedur  berikut :</w:t>
      </w:r>
    </w:p>
    <w:p w:rsidR="001045B3" w:rsidRPr="00FA4FD6" w:rsidRDefault="001045B3" w:rsidP="001045B3">
      <w:pPr>
        <w:pStyle w:val="ListParagraph"/>
        <w:numPr>
          <w:ilvl w:val="0"/>
          <w:numId w:val="36"/>
        </w:numPr>
        <w:spacing w:line="480" w:lineRule="auto"/>
        <w:ind w:left="851"/>
        <w:jc w:val="both"/>
        <w:rPr>
          <w:rFonts w:ascii="Arial" w:hAnsi="Arial" w:cs="Arial"/>
          <w:sz w:val="24"/>
          <w:szCs w:val="24"/>
        </w:rPr>
      </w:pPr>
      <w:r w:rsidRPr="00FA4FD6">
        <w:rPr>
          <w:rFonts w:ascii="Arial" w:hAnsi="Arial" w:cs="Arial"/>
          <w:sz w:val="24"/>
          <w:szCs w:val="24"/>
        </w:rPr>
        <w:t>Setelah  proposal  mendapat  persetujuan  dari  pembimbing  dan  penguji,  lalu  peneliti  meminta  ijin  untuk  mendapat  pengumpulan  data  kepada  kepala  sekolah  SD  Muhammadiyah  4  Samarinda  dengan  surat  pengantar  dari  kampus  Universitas  Muhammadiyah  Kalimantan  Timur.</w:t>
      </w:r>
    </w:p>
    <w:p w:rsidR="001045B3" w:rsidRPr="00FA4FD6" w:rsidRDefault="001045B3" w:rsidP="001045B3">
      <w:pPr>
        <w:pStyle w:val="ListParagraph"/>
        <w:numPr>
          <w:ilvl w:val="0"/>
          <w:numId w:val="36"/>
        </w:numPr>
        <w:spacing w:line="480" w:lineRule="auto"/>
        <w:ind w:left="851"/>
        <w:jc w:val="both"/>
        <w:rPr>
          <w:rFonts w:ascii="Arial" w:hAnsi="Arial" w:cs="Arial"/>
          <w:sz w:val="24"/>
          <w:szCs w:val="24"/>
        </w:rPr>
      </w:pPr>
      <w:r w:rsidRPr="00FA4FD6">
        <w:rPr>
          <w:rFonts w:ascii="Arial" w:hAnsi="Arial" w:cs="Arial"/>
          <w:sz w:val="24"/>
          <w:szCs w:val="24"/>
        </w:rPr>
        <w:t xml:space="preserve">Melakukan  pendekatan  kepada  calon  responden  yaitu  siswa  dan  siswi  Kelas  </w:t>
      </w:r>
      <w:r w:rsidRPr="00FA4FD6">
        <w:rPr>
          <w:rFonts w:ascii="Arial" w:hAnsi="Arial" w:cs="Arial"/>
          <w:sz w:val="24"/>
          <w:szCs w:val="24"/>
          <w:lang w:val="id-ID"/>
        </w:rPr>
        <w:t>II</w:t>
      </w:r>
      <w:r w:rsidRPr="00FA4FD6">
        <w:rPr>
          <w:rFonts w:ascii="Arial" w:hAnsi="Arial" w:cs="Arial"/>
          <w:sz w:val="24"/>
          <w:szCs w:val="24"/>
        </w:rPr>
        <w:t xml:space="preserve">  di  SD  Muhammadiyah  4  dengan  cara:</w:t>
      </w:r>
    </w:p>
    <w:p w:rsidR="001045B3" w:rsidRPr="00FA4FD6" w:rsidRDefault="001045B3" w:rsidP="001045B3">
      <w:pPr>
        <w:pStyle w:val="ListParagraph"/>
        <w:numPr>
          <w:ilvl w:val="0"/>
          <w:numId w:val="37"/>
        </w:numPr>
        <w:spacing w:line="480" w:lineRule="auto"/>
        <w:ind w:left="1276"/>
        <w:jc w:val="both"/>
        <w:rPr>
          <w:rFonts w:ascii="Arial" w:hAnsi="Arial" w:cs="Arial"/>
          <w:sz w:val="24"/>
          <w:szCs w:val="24"/>
        </w:rPr>
      </w:pPr>
      <w:proofErr w:type="gramStart"/>
      <w:r w:rsidRPr="00FA4FD6">
        <w:rPr>
          <w:rFonts w:ascii="Arial" w:hAnsi="Arial" w:cs="Arial"/>
          <w:sz w:val="24"/>
          <w:szCs w:val="24"/>
        </w:rPr>
        <w:t>Menjelaskan  tujuan</w:t>
      </w:r>
      <w:proofErr w:type="gramEnd"/>
      <w:r w:rsidRPr="00FA4FD6">
        <w:rPr>
          <w:rFonts w:ascii="Arial" w:hAnsi="Arial" w:cs="Arial"/>
          <w:sz w:val="24"/>
          <w:szCs w:val="24"/>
        </w:rPr>
        <w:t xml:space="preserve">  dan  latar  belakang.</w:t>
      </w:r>
    </w:p>
    <w:p w:rsidR="001045B3" w:rsidRPr="00FA4FD6" w:rsidRDefault="001045B3" w:rsidP="001045B3">
      <w:pPr>
        <w:pStyle w:val="ListParagraph"/>
        <w:numPr>
          <w:ilvl w:val="0"/>
          <w:numId w:val="37"/>
        </w:numPr>
        <w:spacing w:line="480" w:lineRule="auto"/>
        <w:ind w:left="1276"/>
        <w:jc w:val="both"/>
        <w:rPr>
          <w:rFonts w:ascii="Arial" w:hAnsi="Arial" w:cs="Arial"/>
          <w:sz w:val="24"/>
          <w:szCs w:val="24"/>
        </w:rPr>
      </w:pPr>
      <w:r w:rsidRPr="00FA4FD6">
        <w:rPr>
          <w:rFonts w:ascii="Arial" w:hAnsi="Arial" w:cs="Arial"/>
          <w:sz w:val="24"/>
          <w:szCs w:val="24"/>
        </w:rPr>
        <w:t>Menjelaskan  tujuan  menandatangani  lembar  persetujuan  dan  meminta  responden  menandatangani  lembar  persetujuan.</w:t>
      </w:r>
    </w:p>
    <w:p w:rsidR="001045B3" w:rsidRPr="00FA4FD6" w:rsidRDefault="001045B3" w:rsidP="001045B3">
      <w:pPr>
        <w:pStyle w:val="ListParagraph"/>
        <w:numPr>
          <w:ilvl w:val="0"/>
          <w:numId w:val="37"/>
        </w:numPr>
        <w:spacing w:line="480" w:lineRule="auto"/>
        <w:ind w:left="1276"/>
        <w:jc w:val="both"/>
        <w:rPr>
          <w:rFonts w:ascii="Arial" w:hAnsi="Arial" w:cs="Arial"/>
          <w:sz w:val="24"/>
          <w:szCs w:val="24"/>
        </w:rPr>
      </w:pPr>
      <w:proofErr w:type="gramStart"/>
      <w:r w:rsidRPr="00FA4FD6">
        <w:rPr>
          <w:rFonts w:ascii="Arial" w:hAnsi="Arial" w:cs="Arial"/>
          <w:sz w:val="24"/>
          <w:szCs w:val="24"/>
        </w:rPr>
        <w:t>Membagi  lembar</w:t>
      </w:r>
      <w:proofErr w:type="gramEnd"/>
      <w:r w:rsidRPr="00FA4FD6">
        <w:rPr>
          <w:rFonts w:ascii="Arial" w:hAnsi="Arial" w:cs="Arial"/>
          <w:sz w:val="24"/>
          <w:szCs w:val="24"/>
        </w:rPr>
        <w:t xml:space="preserve">  kuesioner  dan  menjelaskan  cara  pengisian.</w:t>
      </w:r>
    </w:p>
    <w:p w:rsidR="001045B3" w:rsidRPr="00FA4FD6" w:rsidRDefault="001045B3" w:rsidP="001045B3">
      <w:pPr>
        <w:pStyle w:val="ListParagraph"/>
        <w:numPr>
          <w:ilvl w:val="0"/>
          <w:numId w:val="37"/>
        </w:numPr>
        <w:spacing w:line="480" w:lineRule="auto"/>
        <w:ind w:left="1276"/>
        <w:jc w:val="both"/>
        <w:rPr>
          <w:rFonts w:ascii="Arial" w:hAnsi="Arial" w:cs="Arial"/>
          <w:sz w:val="24"/>
          <w:szCs w:val="24"/>
        </w:rPr>
      </w:pPr>
      <w:r w:rsidRPr="00FA4FD6">
        <w:rPr>
          <w:rFonts w:ascii="Arial" w:hAnsi="Arial" w:cs="Arial"/>
          <w:sz w:val="24"/>
          <w:szCs w:val="24"/>
        </w:rPr>
        <w:t>Memberi  waktu  kepada  responden  untuk  mengisi  kuesioner  selama  15-30  menit.</w:t>
      </w:r>
    </w:p>
    <w:p w:rsidR="001045B3" w:rsidRPr="00FA4FD6" w:rsidRDefault="001045B3" w:rsidP="001045B3">
      <w:pPr>
        <w:pStyle w:val="ListParagraph"/>
        <w:numPr>
          <w:ilvl w:val="0"/>
          <w:numId w:val="37"/>
        </w:numPr>
        <w:spacing w:line="480" w:lineRule="auto"/>
        <w:ind w:left="1276"/>
        <w:jc w:val="both"/>
        <w:rPr>
          <w:rFonts w:ascii="Arial" w:hAnsi="Arial" w:cs="Arial"/>
          <w:sz w:val="24"/>
          <w:szCs w:val="24"/>
        </w:rPr>
      </w:pPr>
      <w:proofErr w:type="gramStart"/>
      <w:r w:rsidRPr="00FA4FD6">
        <w:rPr>
          <w:rFonts w:ascii="Arial" w:hAnsi="Arial" w:cs="Arial"/>
          <w:sz w:val="24"/>
          <w:szCs w:val="24"/>
        </w:rPr>
        <w:t>Mengingatkan  responden</w:t>
      </w:r>
      <w:proofErr w:type="gramEnd"/>
      <w:r w:rsidRPr="00FA4FD6">
        <w:rPr>
          <w:rFonts w:ascii="Arial" w:hAnsi="Arial" w:cs="Arial"/>
          <w:sz w:val="24"/>
          <w:szCs w:val="24"/>
        </w:rPr>
        <w:t xml:space="preserve">  bahwa  semua  pertanyaan  diminta  untuk  di  isi.</w:t>
      </w:r>
    </w:p>
    <w:p w:rsidR="001045B3" w:rsidRDefault="001045B3" w:rsidP="001045B3">
      <w:pPr>
        <w:pStyle w:val="ListParagraph"/>
        <w:numPr>
          <w:ilvl w:val="0"/>
          <w:numId w:val="37"/>
        </w:numPr>
        <w:spacing w:line="480" w:lineRule="auto"/>
        <w:ind w:left="1276"/>
        <w:jc w:val="both"/>
        <w:rPr>
          <w:rFonts w:ascii="Arial" w:hAnsi="Arial" w:cs="Arial"/>
          <w:sz w:val="24"/>
          <w:szCs w:val="24"/>
        </w:rPr>
      </w:pPr>
      <w:r w:rsidRPr="00FA4FD6">
        <w:rPr>
          <w:rFonts w:ascii="Arial" w:hAnsi="Arial" w:cs="Arial"/>
          <w:sz w:val="24"/>
          <w:szCs w:val="24"/>
        </w:rPr>
        <w:t>Setelah  dianggap  selesai  peneliti  mengumpulkan  kembali  kuesioner  dan  memeriksa  kembali  kelengkapannya.</w:t>
      </w:r>
    </w:p>
    <w:p w:rsidR="001045B3" w:rsidRDefault="001045B3" w:rsidP="001045B3">
      <w:pPr>
        <w:spacing w:line="480" w:lineRule="auto"/>
        <w:jc w:val="both"/>
        <w:rPr>
          <w:rFonts w:ascii="Arial" w:hAnsi="Arial" w:cs="Arial"/>
          <w:sz w:val="24"/>
          <w:szCs w:val="24"/>
        </w:rPr>
      </w:pPr>
    </w:p>
    <w:p w:rsidR="001045B3" w:rsidRPr="009F5CE5" w:rsidRDefault="001045B3" w:rsidP="001045B3">
      <w:pPr>
        <w:spacing w:line="480" w:lineRule="auto"/>
        <w:jc w:val="both"/>
        <w:rPr>
          <w:rFonts w:ascii="Arial" w:hAnsi="Arial" w:cs="Arial"/>
          <w:sz w:val="24"/>
          <w:szCs w:val="24"/>
        </w:rPr>
      </w:pPr>
    </w:p>
    <w:p w:rsidR="001045B3" w:rsidRPr="00FA4FD6" w:rsidRDefault="001045B3" w:rsidP="001045B3">
      <w:pPr>
        <w:pStyle w:val="ListParagraph"/>
        <w:numPr>
          <w:ilvl w:val="0"/>
          <w:numId w:val="29"/>
        </w:numPr>
        <w:spacing w:line="480" w:lineRule="auto"/>
        <w:ind w:left="426"/>
        <w:jc w:val="both"/>
        <w:rPr>
          <w:rFonts w:ascii="Arial" w:hAnsi="Arial" w:cs="Arial"/>
          <w:b/>
          <w:sz w:val="24"/>
          <w:szCs w:val="24"/>
        </w:rPr>
      </w:pPr>
      <w:r w:rsidRPr="00FA4FD6">
        <w:rPr>
          <w:rFonts w:ascii="Arial" w:hAnsi="Arial" w:cs="Arial"/>
          <w:b/>
          <w:sz w:val="24"/>
          <w:szCs w:val="24"/>
        </w:rPr>
        <w:lastRenderedPageBreak/>
        <w:t>Teknik  Analisa  Data</w:t>
      </w:r>
    </w:p>
    <w:p w:rsidR="001045B3" w:rsidRPr="00FA4FD6" w:rsidRDefault="001045B3" w:rsidP="001045B3">
      <w:pPr>
        <w:pStyle w:val="ListParagraph"/>
        <w:numPr>
          <w:ilvl w:val="0"/>
          <w:numId w:val="38"/>
        </w:numPr>
        <w:spacing w:line="480" w:lineRule="auto"/>
        <w:ind w:left="709"/>
        <w:jc w:val="both"/>
        <w:rPr>
          <w:rFonts w:ascii="Arial" w:hAnsi="Arial" w:cs="Arial"/>
          <w:sz w:val="24"/>
          <w:szCs w:val="24"/>
        </w:rPr>
      </w:pPr>
      <w:r w:rsidRPr="00FA4FD6">
        <w:rPr>
          <w:rFonts w:ascii="Arial" w:hAnsi="Arial" w:cs="Arial"/>
          <w:sz w:val="24"/>
          <w:szCs w:val="24"/>
        </w:rPr>
        <w:t>Pengolahan  Data</w:t>
      </w:r>
    </w:p>
    <w:p w:rsidR="001045B3" w:rsidRPr="00FA4FD6" w:rsidRDefault="001045B3" w:rsidP="001045B3">
      <w:pPr>
        <w:pStyle w:val="ListParagraph"/>
        <w:spacing w:line="480" w:lineRule="auto"/>
        <w:ind w:left="709" w:firstLine="371"/>
        <w:jc w:val="both"/>
        <w:rPr>
          <w:rFonts w:ascii="Arial" w:hAnsi="Arial" w:cs="Arial"/>
          <w:sz w:val="24"/>
          <w:szCs w:val="24"/>
          <w:lang w:val="id-ID"/>
        </w:rPr>
      </w:pPr>
      <w:r w:rsidRPr="00FA4FD6">
        <w:rPr>
          <w:rFonts w:ascii="Arial" w:hAnsi="Arial" w:cs="Arial"/>
          <w:sz w:val="24"/>
          <w:szCs w:val="24"/>
        </w:rPr>
        <w:t xml:space="preserve">Setelah  data  terkumpul  akan  diolah  dan  dianalisa,  analisis  data  dilakukan  setelah  kuesioner  diidi  dengan  lengkap  oleh  responden.  </w:t>
      </w:r>
      <w:proofErr w:type="gramStart"/>
      <w:r w:rsidRPr="00FA4FD6">
        <w:rPr>
          <w:rFonts w:ascii="Arial" w:hAnsi="Arial" w:cs="Arial"/>
          <w:sz w:val="24"/>
          <w:szCs w:val="24"/>
        </w:rPr>
        <w:t>Analisa  data</w:t>
      </w:r>
      <w:proofErr w:type="gramEnd"/>
      <w:r w:rsidRPr="00FA4FD6">
        <w:rPr>
          <w:rFonts w:ascii="Arial" w:hAnsi="Arial" w:cs="Arial"/>
          <w:sz w:val="24"/>
          <w:szCs w:val="24"/>
        </w:rPr>
        <w:t xml:space="preserve">  bertujuan  ,mengubah  data  menjadi  informasi.  Menurut  Notoatmodjo  (2010)  kegiatan  dalam  pengolahan  data  mulai  dari  langkah-langkah  berikut:</w:t>
      </w:r>
    </w:p>
    <w:p w:rsidR="001045B3" w:rsidRPr="00FA4FD6" w:rsidRDefault="001045B3" w:rsidP="001045B3">
      <w:pPr>
        <w:pStyle w:val="ListParagraph"/>
        <w:numPr>
          <w:ilvl w:val="0"/>
          <w:numId w:val="39"/>
        </w:numPr>
        <w:spacing w:line="480" w:lineRule="auto"/>
        <w:ind w:left="1134"/>
        <w:jc w:val="both"/>
        <w:rPr>
          <w:rFonts w:ascii="Arial" w:hAnsi="Arial" w:cs="Arial"/>
          <w:sz w:val="24"/>
          <w:szCs w:val="24"/>
        </w:rPr>
      </w:pPr>
      <w:r w:rsidRPr="00FA4FD6">
        <w:rPr>
          <w:rFonts w:ascii="Arial" w:hAnsi="Arial" w:cs="Arial"/>
          <w:sz w:val="24"/>
          <w:szCs w:val="24"/>
        </w:rPr>
        <w:t>Penyuntingan  data  (</w:t>
      </w:r>
      <w:r w:rsidRPr="00FA4FD6">
        <w:rPr>
          <w:rFonts w:ascii="Arial" w:hAnsi="Arial" w:cs="Arial"/>
          <w:i/>
          <w:sz w:val="24"/>
          <w:szCs w:val="24"/>
        </w:rPr>
        <w:t>Editting</w:t>
      </w:r>
      <w:r w:rsidRPr="00FA4FD6">
        <w:rPr>
          <w:rFonts w:ascii="Arial" w:hAnsi="Arial" w:cs="Arial"/>
          <w:sz w:val="24"/>
          <w:szCs w:val="24"/>
        </w:rPr>
        <w:t>)</w:t>
      </w:r>
    </w:p>
    <w:p w:rsidR="001045B3" w:rsidRPr="00FA4FD6" w:rsidRDefault="001045B3" w:rsidP="001045B3">
      <w:pPr>
        <w:pStyle w:val="ListParagraph"/>
        <w:spacing w:line="480" w:lineRule="auto"/>
        <w:ind w:left="1134" w:firstLine="306"/>
        <w:jc w:val="both"/>
        <w:rPr>
          <w:rFonts w:ascii="Arial" w:hAnsi="Arial" w:cs="Arial"/>
          <w:sz w:val="24"/>
          <w:szCs w:val="24"/>
        </w:rPr>
      </w:pPr>
      <w:r w:rsidRPr="00FA4FD6">
        <w:rPr>
          <w:rFonts w:ascii="Arial" w:hAnsi="Arial" w:cs="Arial"/>
          <w:sz w:val="24"/>
          <w:szCs w:val="24"/>
        </w:rPr>
        <w:t>Setelah  data  terkumpul  peneliti  melakukan  pengecekan  terhadap  data  yang  telah  terkumpul  dan  memastikan  data  yang  terkumpul  sesuai  dengan  data  yang  diperlukan.  Kalau  ternyata  masih  ada  data  atau  informasi  yang  tidak  lengkap,  dan  tidak  mungkin  dilakukan  wawancara  ulang,  maka  kuesioner  tersebut  dikeluarkan  (drop  out),  tetapi  dengan  memperhatikan  beberapa  hal  dalam  pemeriksaan  yaitu :</w:t>
      </w:r>
    </w:p>
    <w:p w:rsidR="001045B3" w:rsidRPr="00FA4FD6" w:rsidRDefault="001045B3" w:rsidP="001045B3">
      <w:pPr>
        <w:pStyle w:val="ListParagraph"/>
        <w:numPr>
          <w:ilvl w:val="0"/>
          <w:numId w:val="40"/>
        </w:numPr>
        <w:spacing w:line="480" w:lineRule="auto"/>
        <w:ind w:left="1560"/>
        <w:jc w:val="both"/>
        <w:rPr>
          <w:rFonts w:ascii="Arial" w:hAnsi="Arial" w:cs="Arial"/>
          <w:sz w:val="24"/>
          <w:szCs w:val="24"/>
        </w:rPr>
      </w:pPr>
      <w:r w:rsidRPr="00FA4FD6">
        <w:rPr>
          <w:rFonts w:ascii="Arial" w:hAnsi="Arial" w:cs="Arial"/>
          <w:sz w:val="24"/>
          <w:szCs w:val="24"/>
        </w:rPr>
        <w:t>Kesesuaian  jawaban  responden  dengan  pernyataan</w:t>
      </w:r>
    </w:p>
    <w:p w:rsidR="001045B3" w:rsidRPr="00FA4FD6" w:rsidRDefault="001045B3" w:rsidP="001045B3">
      <w:pPr>
        <w:pStyle w:val="ListParagraph"/>
        <w:numPr>
          <w:ilvl w:val="0"/>
          <w:numId w:val="40"/>
        </w:numPr>
        <w:spacing w:line="480" w:lineRule="auto"/>
        <w:ind w:left="1560"/>
        <w:jc w:val="both"/>
        <w:rPr>
          <w:rFonts w:ascii="Arial" w:hAnsi="Arial" w:cs="Arial"/>
          <w:sz w:val="24"/>
          <w:szCs w:val="24"/>
        </w:rPr>
      </w:pPr>
      <w:r w:rsidRPr="00FA4FD6">
        <w:rPr>
          <w:rFonts w:ascii="Arial" w:hAnsi="Arial" w:cs="Arial"/>
          <w:sz w:val="24"/>
          <w:szCs w:val="24"/>
        </w:rPr>
        <w:t>Kelengkapan  pengisian  daftar  pernyataan</w:t>
      </w:r>
    </w:p>
    <w:p w:rsidR="001045B3" w:rsidRPr="00FA4FD6" w:rsidRDefault="001045B3" w:rsidP="001045B3">
      <w:pPr>
        <w:pStyle w:val="ListParagraph"/>
        <w:numPr>
          <w:ilvl w:val="0"/>
          <w:numId w:val="40"/>
        </w:numPr>
        <w:spacing w:line="480" w:lineRule="auto"/>
        <w:ind w:left="1560"/>
        <w:jc w:val="both"/>
        <w:rPr>
          <w:rFonts w:ascii="Arial" w:hAnsi="Arial" w:cs="Arial"/>
          <w:sz w:val="24"/>
          <w:szCs w:val="24"/>
        </w:rPr>
      </w:pPr>
      <w:r w:rsidRPr="00FA4FD6">
        <w:rPr>
          <w:rFonts w:ascii="Arial" w:hAnsi="Arial" w:cs="Arial"/>
          <w:sz w:val="24"/>
          <w:szCs w:val="24"/>
        </w:rPr>
        <w:t>Mengecek  macam  isian  data</w:t>
      </w:r>
    </w:p>
    <w:p w:rsidR="001045B3" w:rsidRPr="00FA4FD6" w:rsidRDefault="001045B3" w:rsidP="001045B3">
      <w:pPr>
        <w:pStyle w:val="ListParagraph"/>
        <w:numPr>
          <w:ilvl w:val="0"/>
          <w:numId w:val="39"/>
        </w:numPr>
        <w:spacing w:line="480" w:lineRule="auto"/>
        <w:ind w:left="1134"/>
        <w:jc w:val="both"/>
        <w:rPr>
          <w:rFonts w:ascii="Arial" w:hAnsi="Arial" w:cs="Arial"/>
          <w:sz w:val="24"/>
          <w:szCs w:val="24"/>
        </w:rPr>
      </w:pPr>
      <w:r w:rsidRPr="00FA4FD6">
        <w:rPr>
          <w:rFonts w:ascii="Arial" w:hAnsi="Arial" w:cs="Arial"/>
          <w:sz w:val="24"/>
          <w:szCs w:val="24"/>
        </w:rPr>
        <w:t>Pengkodean  (</w:t>
      </w:r>
      <w:r w:rsidRPr="00FA4FD6">
        <w:rPr>
          <w:rFonts w:ascii="Arial" w:hAnsi="Arial" w:cs="Arial"/>
          <w:i/>
          <w:sz w:val="24"/>
          <w:szCs w:val="24"/>
        </w:rPr>
        <w:t>Coding</w:t>
      </w:r>
      <w:r w:rsidRPr="00FA4FD6">
        <w:rPr>
          <w:rFonts w:ascii="Arial" w:hAnsi="Arial" w:cs="Arial"/>
          <w:sz w:val="24"/>
          <w:szCs w:val="24"/>
        </w:rPr>
        <w:t>)</w:t>
      </w:r>
    </w:p>
    <w:p w:rsidR="001045B3" w:rsidRPr="00FA4FD6" w:rsidRDefault="001045B3" w:rsidP="001045B3">
      <w:pPr>
        <w:pStyle w:val="ListParagraph"/>
        <w:spacing w:line="480" w:lineRule="auto"/>
        <w:ind w:left="1134" w:firstLine="306"/>
        <w:jc w:val="both"/>
        <w:rPr>
          <w:rFonts w:ascii="Arial" w:hAnsi="Arial" w:cs="Arial"/>
          <w:sz w:val="24"/>
          <w:szCs w:val="24"/>
        </w:rPr>
      </w:pPr>
      <w:r w:rsidRPr="00FA4FD6">
        <w:rPr>
          <w:rFonts w:ascii="Arial" w:hAnsi="Arial" w:cs="Arial"/>
          <w:sz w:val="24"/>
          <w:szCs w:val="24"/>
        </w:rPr>
        <w:t xml:space="preserve">Setelah  penyuntingan  diselesaikan,  kegiatan  selanjutnya  yang  dilakukan  memberi  kode  dalam  hubungan  dengan  pengolahan  data  jika  akan  menggunakan  komputer,  yakni  </w:t>
      </w:r>
      <w:r w:rsidRPr="00FA4FD6">
        <w:rPr>
          <w:rFonts w:ascii="Arial" w:hAnsi="Arial" w:cs="Arial"/>
          <w:sz w:val="24"/>
          <w:szCs w:val="24"/>
        </w:rPr>
        <w:lastRenderedPageBreak/>
        <w:t>mengubah  data  berbentuk  kalimat  atau  huruf  menjadi  data  angka  atau  bilangan.</w:t>
      </w:r>
    </w:p>
    <w:p w:rsidR="001045B3" w:rsidRPr="00FA4FD6" w:rsidRDefault="001045B3" w:rsidP="001045B3">
      <w:pPr>
        <w:pStyle w:val="ListParagraph"/>
        <w:numPr>
          <w:ilvl w:val="0"/>
          <w:numId w:val="39"/>
        </w:numPr>
        <w:spacing w:line="480" w:lineRule="auto"/>
        <w:ind w:left="1134"/>
        <w:jc w:val="both"/>
        <w:rPr>
          <w:rFonts w:ascii="Arial" w:hAnsi="Arial" w:cs="Arial"/>
          <w:sz w:val="24"/>
          <w:szCs w:val="24"/>
        </w:rPr>
      </w:pPr>
      <w:r w:rsidRPr="00FA4FD6">
        <w:rPr>
          <w:rFonts w:ascii="Arial" w:hAnsi="Arial" w:cs="Arial"/>
          <w:sz w:val="24"/>
          <w:szCs w:val="24"/>
        </w:rPr>
        <w:t>Memasukkan  data  (</w:t>
      </w:r>
      <w:r w:rsidRPr="00FA4FD6">
        <w:rPr>
          <w:rFonts w:ascii="Arial" w:hAnsi="Arial" w:cs="Arial"/>
          <w:i/>
          <w:sz w:val="24"/>
          <w:szCs w:val="24"/>
        </w:rPr>
        <w:t>Entery  Data</w:t>
      </w:r>
      <w:r w:rsidRPr="00FA4FD6">
        <w:rPr>
          <w:rFonts w:ascii="Arial" w:hAnsi="Arial" w:cs="Arial"/>
          <w:sz w:val="24"/>
          <w:szCs w:val="24"/>
        </w:rPr>
        <w:t xml:space="preserve">)  </w:t>
      </w:r>
    </w:p>
    <w:p w:rsidR="001045B3" w:rsidRPr="00FA4FD6" w:rsidRDefault="001045B3" w:rsidP="001045B3">
      <w:pPr>
        <w:pStyle w:val="ListParagraph"/>
        <w:spacing w:line="480" w:lineRule="auto"/>
        <w:ind w:left="1134" w:firstLine="306"/>
        <w:jc w:val="both"/>
        <w:rPr>
          <w:rFonts w:ascii="Arial" w:hAnsi="Arial" w:cs="Arial"/>
          <w:sz w:val="24"/>
          <w:szCs w:val="24"/>
          <w:lang w:val="id-ID"/>
        </w:rPr>
      </w:pPr>
      <w:r w:rsidRPr="00FA4FD6">
        <w:rPr>
          <w:rFonts w:ascii="Arial" w:hAnsi="Arial" w:cs="Arial"/>
          <w:sz w:val="24"/>
          <w:szCs w:val="24"/>
        </w:rPr>
        <w:t>Entery  data  merupakan  suatu  proses  memasukkan  data  ke  dalam  perangkatt  komputer  dengan  pengolahan  data  SPSS.</w:t>
      </w:r>
    </w:p>
    <w:p w:rsidR="001045B3" w:rsidRPr="00FA4FD6" w:rsidRDefault="001045B3" w:rsidP="001045B3">
      <w:pPr>
        <w:pStyle w:val="ListParagraph"/>
        <w:numPr>
          <w:ilvl w:val="0"/>
          <w:numId w:val="39"/>
        </w:numPr>
        <w:spacing w:line="480" w:lineRule="auto"/>
        <w:ind w:left="1134"/>
        <w:jc w:val="both"/>
        <w:rPr>
          <w:rFonts w:ascii="Arial" w:hAnsi="Arial" w:cs="Arial"/>
          <w:sz w:val="24"/>
          <w:szCs w:val="24"/>
        </w:rPr>
      </w:pPr>
      <w:r w:rsidRPr="00FA4FD6">
        <w:rPr>
          <w:rFonts w:ascii="Arial" w:hAnsi="Arial" w:cs="Arial"/>
          <w:sz w:val="24"/>
          <w:szCs w:val="24"/>
        </w:rPr>
        <w:t>Tabulasi</w:t>
      </w:r>
    </w:p>
    <w:p w:rsidR="001045B3" w:rsidRPr="009F5CE5" w:rsidRDefault="001045B3" w:rsidP="001045B3">
      <w:pPr>
        <w:pStyle w:val="ListParagraph"/>
        <w:spacing w:line="480" w:lineRule="auto"/>
        <w:ind w:left="1134" w:firstLine="306"/>
        <w:jc w:val="both"/>
        <w:rPr>
          <w:rFonts w:ascii="Arial" w:hAnsi="Arial" w:cs="Arial"/>
          <w:sz w:val="24"/>
          <w:szCs w:val="24"/>
        </w:rPr>
      </w:pPr>
      <w:r w:rsidRPr="00FA4FD6">
        <w:rPr>
          <w:rFonts w:ascii="Arial" w:hAnsi="Arial" w:cs="Arial"/>
          <w:sz w:val="24"/>
          <w:szCs w:val="24"/>
        </w:rPr>
        <w:t>Setelah  semua  data  masuk,  peneliti  mentabulasikan  data  dengan  membuat  tabel-tabel  data  sesuai  dengan  tujuan  penelitian  atau  yang  diinginkan  oleh  peneliti.</w:t>
      </w:r>
    </w:p>
    <w:p w:rsidR="001045B3" w:rsidRPr="00FA4FD6" w:rsidRDefault="001045B3" w:rsidP="001045B3">
      <w:pPr>
        <w:pStyle w:val="ListParagraph"/>
        <w:numPr>
          <w:ilvl w:val="0"/>
          <w:numId w:val="39"/>
        </w:numPr>
        <w:spacing w:line="480" w:lineRule="auto"/>
        <w:ind w:left="1134"/>
        <w:jc w:val="both"/>
        <w:rPr>
          <w:rFonts w:ascii="Arial" w:hAnsi="Arial" w:cs="Arial"/>
          <w:sz w:val="24"/>
          <w:szCs w:val="24"/>
        </w:rPr>
      </w:pPr>
      <w:r w:rsidRPr="00FA4FD6">
        <w:rPr>
          <w:rFonts w:ascii="Arial" w:hAnsi="Arial" w:cs="Arial"/>
          <w:sz w:val="24"/>
          <w:szCs w:val="24"/>
        </w:rPr>
        <w:t>Pembersih  data  (</w:t>
      </w:r>
      <w:r w:rsidRPr="00FA4FD6">
        <w:rPr>
          <w:rFonts w:ascii="Arial" w:hAnsi="Arial" w:cs="Arial"/>
          <w:i/>
          <w:sz w:val="24"/>
          <w:szCs w:val="24"/>
        </w:rPr>
        <w:t>Cleaning</w:t>
      </w:r>
      <w:r w:rsidRPr="00FA4FD6">
        <w:rPr>
          <w:rFonts w:ascii="Arial" w:hAnsi="Arial" w:cs="Arial"/>
          <w:sz w:val="24"/>
          <w:szCs w:val="24"/>
        </w:rPr>
        <w:t>)</w:t>
      </w:r>
    </w:p>
    <w:p w:rsidR="001045B3" w:rsidRPr="00FA4FD6" w:rsidRDefault="001045B3" w:rsidP="001045B3">
      <w:pPr>
        <w:pStyle w:val="ListParagraph"/>
        <w:spacing w:line="480" w:lineRule="auto"/>
        <w:ind w:left="1134" w:firstLine="306"/>
        <w:jc w:val="both"/>
        <w:rPr>
          <w:rFonts w:ascii="Arial" w:hAnsi="Arial" w:cs="Arial"/>
          <w:sz w:val="24"/>
          <w:szCs w:val="24"/>
        </w:rPr>
      </w:pPr>
      <w:r w:rsidRPr="00FA4FD6">
        <w:rPr>
          <w:rFonts w:ascii="Arial" w:hAnsi="Arial" w:cs="Arial"/>
          <w:sz w:val="24"/>
          <w:szCs w:val="24"/>
        </w:rPr>
        <w:t>Apabila  semua  data  dari  setiap  sumber  data  atau  responden  selesai  dimasukkan,  perlu  dicek  kembali  untuk  melihat  kemungkinan-kemungkinan  adanya  kesalahan-kesalahan  kode,  ketidaklengkapan,  dan  sebagainya,  kemudian  dilakukan  pembetulan  atau  korelasi.</w:t>
      </w:r>
    </w:p>
    <w:p w:rsidR="001045B3" w:rsidRPr="00FA4FD6" w:rsidRDefault="001045B3" w:rsidP="001045B3">
      <w:pPr>
        <w:pStyle w:val="ListParagraph"/>
        <w:numPr>
          <w:ilvl w:val="0"/>
          <w:numId w:val="38"/>
        </w:numPr>
        <w:spacing w:line="480" w:lineRule="auto"/>
        <w:ind w:left="709"/>
        <w:jc w:val="both"/>
        <w:rPr>
          <w:rFonts w:ascii="Arial" w:hAnsi="Arial" w:cs="Arial"/>
          <w:sz w:val="24"/>
          <w:szCs w:val="24"/>
        </w:rPr>
      </w:pPr>
      <w:r w:rsidRPr="00FA4FD6">
        <w:rPr>
          <w:rFonts w:ascii="Arial" w:hAnsi="Arial" w:cs="Arial"/>
          <w:sz w:val="24"/>
          <w:szCs w:val="24"/>
        </w:rPr>
        <w:t>Analisa  Data</w:t>
      </w:r>
    </w:p>
    <w:p w:rsidR="001045B3" w:rsidRPr="00FA4FD6" w:rsidRDefault="001045B3" w:rsidP="001045B3">
      <w:pPr>
        <w:pStyle w:val="ListParagraph"/>
        <w:spacing w:line="480" w:lineRule="auto"/>
        <w:ind w:firstLine="360"/>
        <w:jc w:val="both"/>
        <w:rPr>
          <w:rFonts w:ascii="Arial" w:hAnsi="Arial" w:cs="Arial"/>
          <w:sz w:val="24"/>
          <w:szCs w:val="24"/>
        </w:rPr>
      </w:pPr>
      <w:r w:rsidRPr="00FA4FD6">
        <w:rPr>
          <w:rFonts w:ascii="Arial" w:hAnsi="Arial" w:cs="Arial"/>
          <w:sz w:val="24"/>
          <w:szCs w:val="24"/>
        </w:rPr>
        <w:t xml:space="preserve">Analisa  data  yang  digunakan  dalam  penelitian  ini  adalah  dengan  menggunakan  analisis  univariat  yaitu  menganalisa  terhadap  tiap  variabel  dari  hasil  tiap  penelitian  untuk menghasilkan  distribusi  frekuensi  dan  presentase  dari  tiap  variabel  (Notoatmodjo,  2012).  </w:t>
      </w:r>
      <w:proofErr w:type="gramStart"/>
      <w:r w:rsidRPr="00FA4FD6">
        <w:rPr>
          <w:rFonts w:ascii="Arial" w:hAnsi="Arial" w:cs="Arial"/>
          <w:sz w:val="24"/>
          <w:szCs w:val="24"/>
        </w:rPr>
        <w:t>Analisis  data</w:t>
      </w:r>
      <w:proofErr w:type="gramEnd"/>
      <w:r w:rsidRPr="00FA4FD6">
        <w:rPr>
          <w:rFonts w:ascii="Arial" w:hAnsi="Arial" w:cs="Arial"/>
          <w:sz w:val="24"/>
          <w:szCs w:val="24"/>
        </w:rPr>
        <w:t xml:space="preserve">  dalam  penelitian  ini  menggunakan  SPSS  for  windows.  Untuk  variabel  pengetahuan  </w:t>
      </w:r>
      <w:r w:rsidRPr="00FA4FD6">
        <w:rPr>
          <w:rFonts w:ascii="Arial" w:hAnsi="Arial" w:cs="Arial"/>
          <w:sz w:val="24"/>
          <w:szCs w:val="24"/>
        </w:rPr>
        <w:lastRenderedPageBreak/>
        <w:t>Siswa-siswi  kela</w:t>
      </w:r>
      <w:r w:rsidRPr="00FA4FD6">
        <w:rPr>
          <w:rFonts w:ascii="Arial" w:hAnsi="Arial" w:cs="Arial"/>
          <w:sz w:val="24"/>
          <w:szCs w:val="24"/>
          <w:lang w:val="id-ID"/>
        </w:rPr>
        <w:t>s</w:t>
      </w:r>
      <w:r w:rsidRPr="00FA4FD6">
        <w:rPr>
          <w:rFonts w:ascii="Arial" w:hAnsi="Arial" w:cs="Arial"/>
          <w:sz w:val="24"/>
          <w:szCs w:val="24"/>
        </w:rPr>
        <w:t xml:space="preserve"> </w:t>
      </w:r>
      <w:r w:rsidRPr="00FA4FD6">
        <w:rPr>
          <w:rFonts w:ascii="Arial" w:hAnsi="Arial" w:cs="Arial"/>
          <w:sz w:val="24"/>
          <w:szCs w:val="24"/>
          <w:lang w:val="id-ID"/>
        </w:rPr>
        <w:t>II</w:t>
      </w:r>
      <w:r w:rsidRPr="00FA4FD6">
        <w:rPr>
          <w:rFonts w:ascii="Arial" w:hAnsi="Arial" w:cs="Arial"/>
          <w:sz w:val="24"/>
          <w:szCs w:val="24"/>
        </w:rPr>
        <w:t xml:space="preserve"> dikumpulkan  melalui  kuesioner  kemudian  ditabulasi  dan  dikelompokkan  dan  diberi  skor.  Untuk  mendapat  tiga  jawab  kategori  yaitu  baik,  cukup,  dan  kurang  maka  menggunakan  parameter.  </w:t>
      </w:r>
      <w:proofErr w:type="gramStart"/>
      <w:r w:rsidRPr="00FA4FD6">
        <w:rPr>
          <w:rFonts w:ascii="Arial" w:hAnsi="Arial" w:cs="Arial"/>
          <w:sz w:val="24"/>
          <w:szCs w:val="24"/>
        </w:rPr>
        <w:t>Menurut  Riwidikdo</w:t>
      </w:r>
      <w:proofErr w:type="gramEnd"/>
      <w:r w:rsidRPr="00FA4FD6">
        <w:rPr>
          <w:rFonts w:ascii="Arial" w:hAnsi="Arial" w:cs="Arial"/>
          <w:sz w:val="24"/>
          <w:szCs w:val="24"/>
        </w:rPr>
        <w:t xml:space="preserve">  (2013),  cara  pengukuran  pengetahuan  menggunakan  rumus :</w:t>
      </w:r>
    </w:p>
    <w:p w:rsidR="001045B3" w:rsidRPr="00FA4FD6" w:rsidRDefault="001045B3" w:rsidP="001045B3">
      <w:pPr>
        <w:pStyle w:val="ListParagraph"/>
        <w:spacing w:line="480" w:lineRule="auto"/>
        <w:ind w:left="851"/>
        <w:jc w:val="both"/>
        <w:rPr>
          <w:rFonts w:ascii="Arial" w:hAnsi="Arial" w:cs="Arial"/>
          <w:sz w:val="24"/>
          <w:szCs w:val="24"/>
        </w:rPr>
      </w:pPr>
      <w:r w:rsidRPr="00FA4FD6">
        <w:rPr>
          <w:rFonts w:ascii="Arial" w:hAnsi="Arial" w:cs="Arial"/>
          <w:sz w:val="24"/>
          <w:szCs w:val="24"/>
        </w:rPr>
        <w:tab/>
        <w:t>Baik</w:t>
      </w:r>
      <w:r w:rsidRPr="00FA4FD6">
        <w:rPr>
          <w:rFonts w:ascii="Arial" w:hAnsi="Arial" w:cs="Arial"/>
          <w:sz w:val="24"/>
          <w:szCs w:val="24"/>
        </w:rPr>
        <w:tab/>
      </w:r>
      <w:r w:rsidRPr="00FA4FD6">
        <w:rPr>
          <w:rFonts w:ascii="Arial" w:hAnsi="Arial" w:cs="Arial"/>
          <w:sz w:val="24"/>
          <w:szCs w:val="24"/>
        </w:rPr>
        <w:tab/>
        <w:t xml:space="preserve">:  </w:t>
      </w:r>
      <w:proofErr w:type="gramStart"/>
      <w:r w:rsidRPr="00FA4FD6">
        <w:rPr>
          <w:rFonts w:ascii="Arial" w:hAnsi="Arial" w:cs="Arial"/>
          <w:sz w:val="24"/>
          <w:szCs w:val="24"/>
        </w:rPr>
        <w:t>Bila  nilai</w:t>
      </w:r>
      <w:proofErr w:type="gramEnd"/>
      <w:r w:rsidRPr="00FA4FD6">
        <w:rPr>
          <w:rFonts w:ascii="Arial" w:hAnsi="Arial" w:cs="Arial"/>
          <w:sz w:val="24"/>
          <w:szCs w:val="24"/>
        </w:rPr>
        <w:t xml:space="preserve">  responden  75 - 100 %</w:t>
      </w:r>
    </w:p>
    <w:p w:rsidR="001045B3" w:rsidRPr="00FA4FD6" w:rsidRDefault="001045B3" w:rsidP="001045B3">
      <w:pPr>
        <w:pStyle w:val="ListParagraph"/>
        <w:spacing w:line="480" w:lineRule="auto"/>
        <w:ind w:left="851"/>
        <w:jc w:val="both"/>
        <w:rPr>
          <w:rFonts w:ascii="Arial" w:hAnsi="Arial" w:cs="Arial"/>
          <w:sz w:val="24"/>
          <w:szCs w:val="24"/>
        </w:rPr>
      </w:pPr>
      <w:r w:rsidRPr="00FA4FD6">
        <w:rPr>
          <w:rFonts w:ascii="Arial" w:hAnsi="Arial" w:cs="Arial"/>
          <w:sz w:val="24"/>
          <w:szCs w:val="24"/>
        </w:rPr>
        <w:tab/>
        <w:t>Cukup</w:t>
      </w:r>
      <w:r w:rsidRPr="00FA4FD6">
        <w:rPr>
          <w:rFonts w:ascii="Arial" w:hAnsi="Arial" w:cs="Arial"/>
          <w:sz w:val="24"/>
          <w:szCs w:val="24"/>
        </w:rPr>
        <w:tab/>
      </w:r>
      <w:r w:rsidRPr="00FA4FD6">
        <w:rPr>
          <w:rFonts w:ascii="Arial" w:hAnsi="Arial" w:cs="Arial"/>
          <w:sz w:val="24"/>
          <w:szCs w:val="24"/>
        </w:rPr>
        <w:tab/>
        <w:t xml:space="preserve">:  </w:t>
      </w:r>
      <w:proofErr w:type="gramStart"/>
      <w:r w:rsidRPr="00FA4FD6">
        <w:rPr>
          <w:rFonts w:ascii="Arial" w:hAnsi="Arial" w:cs="Arial"/>
          <w:sz w:val="24"/>
          <w:szCs w:val="24"/>
        </w:rPr>
        <w:t>bila  nilai</w:t>
      </w:r>
      <w:proofErr w:type="gramEnd"/>
      <w:r w:rsidRPr="00FA4FD6">
        <w:rPr>
          <w:rFonts w:ascii="Arial" w:hAnsi="Arial" w:cs="Arial"/>
          <w:sz w:val="24"/>
          <w:szCs w:val="24"/>
        </w:rPr>
        <w:t xml:space="preserve">  responden  56 – 76 %</w:t>
      </w:r>
    </w:p>
    <w:p w:rsidR="001045B3" w:rsidRPr="009F5CE5" w:rsidRDefault="001045B3" w:rsidP="001045B3">
      <w:pPr>
        <w:pStyle w:val="ListParagraph"/>
        <w:spacing w:line="480" w:lineRule="auto"/>
        <w:ind w:left="851"/>
        <w:jc w:val="both"/>
        <w:rPr>
          <w:rFonts w:ascii="Arial" w:hAnsi="Arial" w:cs="Arial"/>
          <w:sz w:val="24"/>
          <w:szCs w:val="24"/>
        </w:rPr>
      </w:pPr>
      <w:r w:rsidRPr="00FA4FD6">
        <w:rPr>
          <w:rFonts w:ascii="Arial" w:hAnsi="Arial" w:cs="Arial"/>
          <w:sz w:val="24"/>
          <w:szCs w:val="24"/>
        </w:rPr>
        <w:tab/>
        <w:t>Kurang</w:t>
      </w:r>
      <w:r w:rsidRPr="00FA4FD6">
        <w:rPr>
          <w:rFonts w:ascii="Arial" w:hAnsi="Arial" w:cs="Arial"/>
          <w:sz w:val="24"/>
          <w:szCs w:val="24"/>
        </w:rPr>
        <w:tab/>
        <w:t xml:space="preserve">:  </w:t>
      </w:r>
      <w:proofErr w:type="gramStart"/>
      <w:r w:rsidRPr="00FA4FD6">
        <w:rPr>
          <w:rFonts w:ascii="Arial" w:hAnsi="Arial" w:cs="Arial"/>
          <w:sz w:val="24"/>
          <w:szCs w:val="24"/>
        </w:rPr>
        <w:t>bila  nilai</w:t>
      </w:r>
      <w:proofErr w:type="gramEnd"/>
      <w:r w:rsidRPr="00FA4FD6">
        <w:rPr>
          <w:rFonts w:ascii="Arial" w:hAnsi="Arial" w:cs="Arial"/>
          <w:sz w:val="24"/>
          <w:szCs w:val="24"/>
        </w:rPr>
        <w:t xml:space="preserve">  responden  yang  diperoleh  &lt; 55  %</w:t>
      </w:r>
    </w:p>
    <w:p w:rsidR="001045B3" w:rsidRPr="00FA4FD6" w:rsidRDefault="001045B3" w:rsidP="001045B3">
      <w:pPr>
        <w:pStyle w:val="BodyText"/>
        <w:numPr>
          <w:ilvl w:val="0"/>
          <w:numId w:val="29"/>
        </w:numPr>
        <w:tabs>
          <w:tab w:val="right" w:pos="7938"/>
        </w:tabs>
        <w:spacing w:before="73" w:line="480" w:lineRule="auto"/>
        <w:ind w:left="426"/>
        <w:jc w:val="both"/>
        <w:rPr>
          <w:rFonts w:ascii="Arial" w:hAnsi="Arial" w:cs="Arial"/>
          <w:b/>
          <w:w w:val="105"/>
          <w:sz w:val="24"/>
          <w:szCs w:val="24"/>
        </w:rPr>
      </w:pPr>
      <w:r w:rsidRPr="00FA4FD6">
        <w:rPr>
          <w:rFonts w:ascii="Arial" w:hAnsi="Arial" w:cs="Arial"/>
          <w:b/>
          <w:w w:val="105"/>
          <w:sz w:val="24"/>
          <w:szCs w:val="24"/>
        </w:rPr>
        <w:t>Etika  Penelitian</w:t>
      </w:r>
    </w:p>
    <w:p w:rsidR="001045B3" w:rsidRPr="00FA4FD6" w:rsidRDefault="001045B3" w:rsidP="001045B3">
      <w:pPr>
        <w:pStyle w:val="BodyText"/>
        <w:tabs>
          <w:tab w:val="right" w:pos="7938"/>
        </w:tabs>
        <w:spacing w:before="73" w:line="480" w:lineRule="auto"/>
        <w:ind w:left="426" w:firstLine="425"/>
        <w:jc w:val="both"/>
        <w:rPr>
          <w:rFonts w:ascii="Arial" w:hAnsi="Arial" w:cs="Arial"/>
          <w:b/>
          <w:w w:val="105"/>
          <w:sz w:val="24"/>
          <w:szCs w:val="24"/>
        </w:rPr>
      </w:pPr>
      <w:r w:rsidRPr="00FA4FD6">
        <w:rPr>
          <w:rFonts w:ascii="Arial" w:hAnsi="Arial" w:cs="Arial"/>
          <w:w w:val="105"/>
          <w:sz w:val="24"/>
          <w:szCs w:val="24"/>
        </w:rPr>
        <w:t>Dalam  penelitian  ini,  peneliti  perlu  mendapat  rekomendasi  dari  institusi  dengan  mengajukan  permohonan  ijin  kepada  institusi/  lembaga  tempat  penelitian.  Setelah  ada  persetujuan  maka  dilakukanlah  penelitian  dengan  menekankan  masalah  etika  yang  meliputi:</w:t>
      </w:r>
    </w:p>
    <w:p w:rsidR="001045B3" w:rsidRPr="00FA4FD6" w:rsidRDefault="001045B3" w:rsidP="001045B3">
      <w:pPr>
        <w:pStyle w:val="BodyText"/>
        <w:numPr>
          <w:ilvl w:val="0"/>
          <w:numId w:val="41"/>
        </w:numPr>
        <w:tabs>
          <w:tab w:val="right" w:pos="7938"/>
        </w:tabs>
        <w:spacing w:before="73" w:line="480" w:lineRule="auto"/>
        <w:ind w:left="993"/>
        <w:jc w:val="both"/>
        <w:rPr>
          <w:rFonts w:ascii="Arial" w:hAnsi="Arial" w:cs="Arial"/>
          <w:w w:val="105"/>
          <w:sz w:val="24"/>
          <w:szCs w:val="24"/>
        </w:rPr>
      </w:pPr>
      <w:r w:rsidRPr="00FA4FD6">
        <w:rPr>
          <w:rFonts w:ascii="Arial" w:hAnsi="Arial" w:cs="Arial"/>
          <w:i/>
          <w:w w:val="105"/>
          <w:sz w:val="24"/>
          <w:szCs w:val="24"/>
        </w:rPr>
        <w:t xml:space="preserve">Informant  Concent  </w:t>
      </w:r>
      <w:r w:rsidRPr="00FA4FD6">
        <w:rPr>
          <w:rFonts w:ascii="Arial" w:hAnsi="Arial" w:cs="Arial"/>
          <w:w w:val="105"/>
          <w:sz w:val="24"/>
          <w:szCs w:val="24"/>
        </w:rPr>
        <w:t>(lembar  persetujuan)</w:t>
      </w:r>
    </w:p>
    <w:p w:rsidR="001045B3" w:rsidRPr="00FA4FD6" w:rsidRDefault="001045B3" w:rsidP="001045B3">
      <w:pPr>
        <w:pStyle w:val="BodyText"/>
        <w:tabs>
          <w:tab w:val="right" w:pos="7938"/>
        </w:tabs>
        <w:spacing w:before="73" w:line="480" w:lineRule="auto"/>
        <w:ind w:left="993" w:firstLine="425"/>
        <w:jc w:val="both"/>
        <w:rPr>
          <w:rFonts w:ascii="Arial" w:hAnsi="Arial" w:cs="Arial"/>
          <w:w w:val="105"/>
          <w:sz w:val="24"/>
          <w:szCs w:val="24"/>
          <w:lang w:val="id-ID"/>
        </w:rPr>
      </w:pPr>
      <w:r w:rsidRPr="00FA4FD6">
        <w:rPr>
          <w:rFonts w:ascii="Arial" w:hAnsi="Arial" w:cs="Arial"/>
          <w:w w:val="105"/>
          <w:sz w:val="24"/>
          <w:szCs w:val="24"/>
        </w:rPr>
        <w:tab/>
      </w:r>
      <w:proofErr w:type="gramStart"/>
      <w:r w:rsidRPr="00FA4FD6">
        <w:rPr>
          <w:rFonts w:ascii="Arial" w:hAnsi="Arial" w:cs="Arial"/>
          <w:w w:val="105"/>
          <w:sz w:val="24"/>
          <w:szCs w:val="24"/>
        </w:rPr>
        <w:t>Lembar  persetujuan</w:t>
      </w:r>
      <w:proofErr w:type="gramEnd"/>
      <w:r w:rsidRPr="00FA4FD6">
        <w:rPr>
          <w:rFonts w:ascii="Arial" w:hAnsi="Arial" w:cs="Arial"/>
          <w:w w:val="105"/>
          <w:sz w:val="24"/>
          <w:szCs w:val="24"/>
        </w:rPr>
        <w:t xml:space="preserve">  diberikan  kepada  responden  yang  akan  diteliti.  Peneliti  menjelaskan  maksud  dan  tujuan  penelitian  dilakukan,  responden  yang  diteliti  harus  menandatangani  lembar  persetujuan  yang  sudah  disediakan.  Jika  responden  tidak  bersedia  untuk  diteliti,  maka  peneliti  tidak  akan  memaksa  dan  tetap  menghormati  hak-hak  </w:t>
      </w:r>
      <w:r w:rsidRPr="00FA4FD6">
        <w:rPr>
          <w:rFonts w:ascii="Arial" w:hAnsi="Arial" w:cs="Arial"/>
          <w:w w:val="105"/>
          <w:sz w:val="24"/>
          <w:szCs w:val="24"/>
        </w:rPr>
        <w:lastRenderedPageBreak/>
        <w:t>responden.  merupakan  cara  persetujuan  antara  peneliti  dengan  responden  yang  dilakukan  dengan  memberikan  lembar  persetujuan  untuk  menjadi  responden  sebelum  penelitian  dilakukan.</w:t>
      </w:r>
    </w:p>
    <w:p w:rsidR="001045B3" w:rsidRPr="00FA4FD6" w:rsidRDefault="001045B3" w:rsidP="001045B3">
      <w:pPr>
        <w:pStyle w:val="BodyText"/>
        <w:numPr>
          <w:ilvl w:val="0"/>
          <w:numId w:val="41"/>
        </w:numPr>
        <w:tabs>
          <w:tab w:val="right" w:pos="7938"/>
        </w:tabs>
        <w:spacing w:before="73" w:line="480" w:lineRule="auto"/>
        <w:ind w:left="993"/>
        <w:jc w:val="both"/>
        <w:rPr>
          <w:rFonts w:ascii="Arial" w:hAnsi="Arial" w:cs="Arial"/>
          <w:i/>
          <w:w w:val="105"/>
          <w:sz w:val="24"/>
          <w:szCs w:val="24"/>
        </w:rPr>
      </w:pPr>
      <w:r w:rsidRPr="00FA4FD6">
        <w:rPr>
          <w:rFonts w:ascii="Arial" w:hAnsi="Arial" w:cs="Arial"/>
          <w:i/>
          <w:w w:val="105"/>
          <w:sz w:val="24"/>
          <w:szCs w:val="24"/>
        </w:rPr>
        <w:t>Self  determination</w:t>
      </w:r>
    </w:p>
    <w:p w:rsidR="001045B3" w:rsidRPr="00FA4FD6" w:rsidRDefault="001045B3" w:rsidP="001045B3">
      <w:pPr>
        <w:pStyle w:val="BodyText"/>
        <w:tabs>
          <w:tab w:val="right" w:pos="7938"/>
        </w:tabs>
        <w:spacing w:before="73" w:line="480" w:lineRule="auto"/>
        <w:ind w:left="993" w:firstLine="425"/>
        <w:jc w:val="both"/>
        <w:rPr>
          <w:rFonts w:ascii="Arial" w:hAnsi="Arial" w:cs="Arial"/>
          <w:w w:val="105"/>
          <w:sz w:val="24"/>
          <w:szCs w:val="24"/>
        </w:rPr>
      </w:pPr>
      <w:r w:rsidRPr="00FA4FD6">
        <w:rPr>
          <w:rFonts w:ascii="Arial" w:hAnsi="Arial" w:cs="Arial"/>
          <w:w w:val="105"/>
          <w:sz w:val="24"/>
          <w:szCs w:val="24"/>
        </w:rPr>
        <w:t xml:space="preserve">Responden  mempunyai  hak  memutuskan  keterlibatannya  dalam  kegiatan  penelitian  termasuk  mengundurkan  diri  ketika  kegiatan  penelitian  sedang  berlangsung.  </w:t>
      </w:r>
      <w:proofErr w:type="gramStart"/>
      <w:r w:rsidRPr="00FA4FD6">
        <w:rPr>
          <w:rFonts w:ascii="Arial" w:hAnsi="Arial" w:cs="Arial"/>
          <w:w w:val="105"/>
          <w:sz w:val="24"/>
          <w:szCs w:val="24"/>
        </w:rPr>
        <w:t>Penelitian  ini</w:t>
      </w:r>
      <w:proofErr w:type="gramEnd"/>
      <w:r w:rsidRPr="00FA4FD6">
        <w:rPr>
          <w:rFonts w:ascii="Arial" w:hAnsi="Arial" w:cs="Arial"/>
          <w:w w:val="105"/>
          <w:sz w:val="24"/>
          <w:szCs w:val="24"/>
        </w:rPr>
        <w:t xml:space="preserve">  dilakukan  secara  suka  rela  tanpa  paksaan.</w:t>
      </w:r>
    </w:p>
    <w:p w:rsidR="001045B3" w:rsidRPr="00FA4FD6" w:rsidRDefault="001045B3" w:rsidP="001045B3">
      <w:pPr>
        <w:pStyle w:val="BodyText"/>
        <w:numPr>
          <w:ilvl w:val="0"/>
          <w:numId w:val="41"/>
        </w:numPr>
        <w:tabs>
          <w:tab w:val="right" w:pos="7938"/>
        </w:tabs>
        <w:spacing w:before="73" w:line="480" w:lineRule="auto"/>
        <w:ind w:left="993"/>
        <w:jc w:val="both"/>
        <w:rPr>
          <w:rFonts w:ascii="Arial" w:hAnsi="Arial" w:cs="Arial"/>
          <w:i/>
          <w:w w:val="105"/>
          <w:sz w:val="24"/>
          <w:szCs w:val="24"/>
        </w:rPr>
      </w:pPr>
      <w:r w:rsidRPr="00FA4FD6">
        <w:rPr>
          <w:rFonts w:ascii="Arial" w:hAnsi="Arial" w:cs="Arial"/>
          <w:i/>
          <w:w w:val="105"/>
          <w:sz w:val="24"/>
          <w:szCs w:val="24"/>
        </w:rPr>
        <w:t>Fair  treatment</w:t>
      </w:r>
    </w:p>
    <w:p w:rsidR="001045B3" w:rsidRPr="00FA4FD6" w:rsidRDefault="001045B3" w:rsidP="001045B3">
      <w:pPr>
        <w:pStyle w:val="BodyText"/>
        <w:tabs>
          <w:tab w:val="right" w:pos="7938"/>
        </w:tabs>
        <w:spacing w:before="73" w:line="480" w:lineRule="auto"/>
        <w:ind w:left="993" w:firstLine="425"/>
        <w:jc w:val="both"/>
        <w:rPr>
          <w:rFonts w:ascii="Arial" w:hAnsi="Arial" w:cs="Arial"/>
          <w:w w:val="105"/>
          <w:sz w:val="24"/>
          <w:szCs w:val="24"/>
        </w:rPr>
      </w:pPr>
      <w:r w:rsidRPr="00FA4FD6">
        <w:rPr>
          <w:rFonts w:ascii="Arial" w:hAnsi="Arial" w:cs="Arial"/>
          <w:w w:val="105"/>
          <w:sz w:val="24"/>
          <w:szCs w:val="24"/>
        </w:rPr>
        <w:t xml:space="preserve">Responden  berhak  mendapat  perlakuan  yang  adil  baik  sebelum,  selama,  dan  setelah  berpartisipasi  dalam  penelitian,  tanpa  adanya  diskriminasi.  </w:t>
      </w:r>
      <w:proofErr w:type="gramStart"/>
      <w:r w:rsidRPr="00FA4FD6">
        <w:rPr>
          <w:rFonts w:ascii="Arial" w:hAnsi="Arial" w:cs="Arial"/>
          <w:w w:val="105"/>
          <w:sz w:val="24"/>
          <w:szCs w:val="24"/>
        </w:rPr>
        <w:t>Peneliti  melakukan</w:t>
      </w:r>
      <w:proofErr w:type="gramEnd"/>
      <w:r w:rsidRPr="00FA4FD6">
        <w:rPr>
          <w:rFonts w:ascii="Arial" w:hAnsi="Arial" w:cs="Arial"/>
          <w:w w:val="105"/>
          <w:sz w:val="24"/>
          <w:szCs w:val="24"/>
        </w:rPr>
        <w:t xml:space="preserve">  responden  secara  adil  dalam  penelitian.  Setiap  responden  penelitian  harus  mendapatkan  penjelasan  yang  sama  terkait  prosedur,  tujuan  dan  manfaat  penelitian.</w:t>
      </w:r>
    </w:p>
    <w:p w:rsidR="001045B3" w:rsidRPr="00FA4FD6" w:rsidRDefault="001045B3" w:rsidP="001045B3">
      <w:pPr>
        <w:pStyle w:val="BodyText"/>
        <w:numPr>
          <w:ilvl w:val="0"/>
          <w:numId w:val="41"/>
        </w:numPr>
        <w:tabs>
          <w:tab w:val="right" w:pos="7938"/>
        </w:tabs>
        <w:spacing w:before="73" w:line="480" w:lineRule="auto"/>
        <w:ind w:left="993"/>
        <w:jc w:val="both"/>
        <w:rPr>
          <w:rFonts w:ascii="Arial" w:hAnsi="Arial" w:cs="Arial"/>
          <w:i/>
          <w:w w:val="105"/>
          <w:sz w:val="24"/>
          <w:szCs w:val="24"/>
        </w:rPr>
      </w:pPr>
      <w:r w:rsidRPr="00FA4FD6">
        <w:rPr>
          <w:rFonts w:ascii="Arial" w:hAnsi="Arial" w:cs="Arial"/>
          <w:i/>
          <w:w w:val="105"/>
          <w:sz w:val="24"/>
          <w:szCs w:val="24"/>
        </w:rPr>
        <w:t>Confidentially</w:t>
      </w:r>
    </w:p>
    <w:p w:rsidR="001045B3" w:rsidRDefault="001045B3" w:rsidP="001045B3">
      <w:pPr>
        <w:pStyle w:val="BodyText"/>
        <w:tabs>
          <w:tab w:val="right" w:pos="7938"/>
        </w:tabs>
        <w:spacing w:before="73" w:line="480" w:lineRule="auto"/>
        <w:ind w:left="993" w:firstLine="425"/>
        <w:jc w:val="both"/>
        <w:rPr>
          <w:rFonts w:ascii="Arial" w:hAnsi="Arial" w:cs="Arial"/>
          <w:w w:val="105"/>
          <w:sz w:val="24"/>
          <w:szCs w:val="24"/>
        </w:rPr>
      </w:pPr>
      <w:r w:rsidRPr="00FA4FD6">
        <w:rPr>
          <w:rFonts w:ascii="Arial" w:hAnsi="Arial" w:cs="Arial"/>
          <w:w w:val="105"/>
          <w:sz w:val="24"/>
          <w:szCs w:val="24"/>
        </w:rPr>
        <w:t>Kerahasiaan  informasi  responden  dijamin  oleh  peneliti,  hanya  kelompok  data  tertentu  saja  yang  akan  disajikan  atau  dilaporkan  sebagai  hasil  penelitian.</w:t>
      </w:r>
    </w:p>
    <w:p w:rsidR="001045B3" w:rsidRPr="00FA4FD6" w:rsidRDefault="001045B3" w:rsidP="001045B3">
      <w:pPr>
        <w:pStyle w:val="BodyText"/>
        <w:tabs>
          <w:tab w:val="right" w:pos="7938"/>
        </w:tabs>
        <w:spacing w:before="73" w:line="480" w:lineRule="auto"/>
        <w:ind w:left="993" w:firstLine="425"/>
        <w:jc w:val="both"/>
        <w:rPr>
          <w:rFonts w:ascii="Arial" w:hAnsi="Arial" w:cs="Arial"/>
          <w:w w:val="105"/>
          <w:sz w:val="24"/>
          <w:szCs w:val="24"/>
          <w:lang w:val="id-ID"/>
        </w:rPr>
      </w:pPr>
    </w:p>
    <w:p w:rsidR="001045B3" w:rsidRPr="00FA4FD6" w:rsidRDefault="001045B3" w:rsidP="001045B3">
      <w:pPr>
        <w:pStyle w:val="BodyText"/>
        <w:numPr>
          <w:ilvl w:val="0"/>
          <w:numId w:val="29"/>
        </w:numPr>
        <w:tabs>
          <w:tab w:val="right" w:pos="7938"/>
        </w:tabs>
        <w:spacing w:before="73" w:line="480" w:lineRule="auto"/>
        <w:ind w:left="426"/>
        <w:jc w:val="both"/>
        <w:rPr>
          <w:rFonts w:ascii="Arial" w:hAnsi="Arial" w:cs="Arial"/>
          <w:b/>
          <w:w w:val="105"/>
          <w:sz w:val="24"/>
          <w:szCs w:val="24"/>
        </w:rPr>
      </w:pPr>
      <w:r w:rsidRPr="00FA4FD6">
        <w:rPr>
          <w:rFonts w:ascii="Arial" w:hAnsi="Arial" w:cs="Arial"/>
          <w:b/>
          <w:w w:val="105"/>
          <w:sz w:val="24"/>
          <w:szCs w:val="24"/>
        </w:rPr>
        <w:lastRenderedPageBreak/>
        <w:t>Jalannya  Penelitian</w:t>
      </w:r>
    </w:p>
    <w:p w:rsidR="001045B3" w:rsidRPr="00FA4FD6" w:rsidRDefault="001045B3" w:rsidP="001045B3">
      <w:pPr>
        <w:pStyle w:val="BodyText"/>
        <w:tabs>
          <w:tab w:val="right" w:pos="7938"/>
        </w:tabs>
        <w:spacing w:before="73" w:line="480" w:lineRule="auto"/>
        <w:ind w:left="426"/>
        <w:jc w:val="both"/>
        <w:rPr>
          <w:rFonts w:ascii="Arial" w:hAnsi="Arial" w:cs="Arial"/>
          <w:b/>
          <w:w w:val="105"/>
          <w:sz w:val="24"/>
          <w:szCs w:val="24"/>
        </w:rPr>
      </w:pPr>
      <w:r w:rsidRPr="00FA4FD6">
        <w:rPr>
          <w:rFonts w:ascii="Arial" w:hAnsi="Arial" w:cs="Arial"/>
          <w:w w:val="105"/>
          <w:sz w:val="24"/>
          <w:szCs w:val="24"/>
        </w:rPr>
        <w:t>Langkah-langkah  penelitian  ini  meliputi  persiapaan,, pengumpulan  data  dengan  menggunakan  kuesioner  yang  dilaksanakan  sebagai  berikut :</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r w:rsidRPr="00FA4FD6">
        <w:rPr>
          <w:rFonts w:ascii="Arial" w:hAnsi="Arial" w:cs="Arial"/>
          <w:w w:val="105"/>
          <w:sz w:val="24"/>
          <w:szCs w:val="24"/>
        </w:rPr>
        <w:t>Tahap  persiapan  pembuatan  proposal</w:t>
      </w:r>
    </w:p>
    <w:p w:rsidR="001045B3" w:rsidRPr="00FA4FD6" w:rsidRDefault="001045B3" w:rsidP="001045B3">
      <w:pPr>
        <w:pStyle w:val="BodyText"/>
        <w:tabs>
          <w:tab w:val="right" w:pos="7938"/>
        </w:tabs>
        <w:spacing w:before="73" w:line="480" w:lineRule="auto"/>
        <w:ind w:left="1080"/>
        <w:jc w:val="both"/>
        <w:rPr>
          <w:rFonts w:ascii="Arial" w:hAnsi="Arial" w:cs="Arial"/>
          <w:w w:val="105"/>
          <w:sz w:val="24"/>
          <w:szCs w:val="24"/>
        </w:rPr>
      </w:pPr>
      <w:r w:rsidRPr="00FA4FD6">
        <w:rPr>
          <w:rFonts w:ascii="Arial" w:hAnsi="Arial" w:cs="Arial"/>
          <w:w w:val="105"/>
          <w:sz w:val="24"/>
          <w:szCs w:val="24"/>
        </w:rPr>
        <w:t xml:space="preserve">Tahap  awal  dalam  membuat  proposal  penelitian  yang  didalamnya  melakukan  study  pendahuluan  untuk  memperoleh  data  yang  dibutuhkan  serta  dokumentasi.  </w:t>
      </w:r>
      <w:proofErr w:type="gramStart"/>
      <w:r w:rsidRPr="00FA4FD6">
        <w:rPr>
          <w:rFonts w:ascii="Arial" w:hAnsi="Arial" w:cs="Arial"/>
          <w:w w:val="105"/>
          <w:sz w:val="24"/>
          <w:szCs w:val="24"/>
        </w:rPr>
        <w:t>Setelah  itu</w:t>
      </w:r>
      <w:proofErr w:type="gramEnd"/>
      <w:r w:rsidRPr="00FA4FD6">
        <w:rPr>
          <w:rFonts w:ascii="Arial" w:hAnsi="Arial" w:cs="Arial"/>
          <w:w w:val="105"/>
          <w:sz w:val="24"/>
          <w:szCs w:val="24"/>
        </w:rPr>
        <w:t>,  mencari  literature  yang  berhubungan  dengan  masalah  penelitian.</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r w:rsidRPr="00FA4FD6">
        <w:rPr>
          <w:rFonts w:ascii="Arial" w:hAnsi="Arial" w:cs="Arial"/>
          <w:w w:val="105"/>
          <w:sz w:val="24"/>
          <w:szCs w:val="24"/>
        </w:rPr>
        <w:t>Pembuatan  proposal</w:t>
      </w:r>
    </w:p>
    <w:p w:rsidR="001045B3" w:rsidRPr="00FA4FD6" w:rsidRDefault="001045B3" w:rsidP="001045B3">
      <w:pPr>
        <w:pStyle w:val="BodyText"/>
        <w:tabs>
          <w:tab w:val="right" w:pos="7938"/>
        </w:tabs>
        <w:spacing w:before="73" w:line="480" w:lineRule="auto"/>
        <w:ind w:left="1080"/>
        <w:jc w:val="both"/>
        <w:rPr>
          <w:rFonts w:ascii="Arial" w:hAnsi="Arial" w:cs="Arial"/>
          <w:w w:val="105"/>
          <w:sz w:val="24"/>
          <w:szCs w:val="24"/>
        </w:rPr>
      </w:pPr>
      <w:r w:rsidRPr="00FA4FD6">
        <w:rPr>
          <w:rFonts w:ascii="Arial" w:hAnsi="Arial" w:cs="Arial"/>
          <w:w w:val="105"/>
          <w:sz w:val="24"/>
          <w:szCs w:val="24"/>
        </w:rPr>
        <w:t>Setelah  mendapatkan  ijin  dari  institusi  pendidikan,  peneliti  melakukan  studi  pendahuluan  untuk  mencari  data  yang  dibutuhkan  kemudian  peneliti  membuat  BAB  1 – 3  dalam  penyusunan  proposal  disertai  dengan  konsultasi  kepada  pembimbing.  Selanjutnya  peneliti  mencari  referensi  untuk  konsep  teori  dan  metode  penelitian  kemudian  dilakukan  pembuatan  kuesioner</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r w:rsidRPr="00FA4FD6">
        <w:rPr>
          <w:rFonts w:ascii="Arial" w:hAnsi="Arial" w:cs="Arial"/>
          <w:w w:val="105"/>
          <w:sz w:val="24"/>
          <w:szCs w:val="24"/>
        </w:rPr>
        <w:t xml:space="preserve">Setelah  proposal  penelitian  disetujui,  peneliti  melakukan  sidang  proposal  </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r w:rsidRPr="00FA4FD6">
        <w:rPr>
          <w:rFonts w:ascii="Arial" w:hAnsi="Arial" w:cs="Arial"/>
          <w:w w:val="105"/>
          <w:sz w:val="24"/>
          <w:szCs w:val="24"/>
        </w:rPr>
        <w:t xml:space="preserve">Setelah  selesai  sidang  proposal  dilakukan,  revisi  kembali  </w:t>
      </w:r>
      <w:r w:rsidRPr="00FA4FD6">
        <w:rPr>
          <w:rFonts w:ascii="Arial" w:hAnsi="Arial" w:cs="Arial"/>
          <w:w w:val="105"/>
          <w:sz w:val="24"/>
          <w:szCs w:val="24"/>
        </w:rPr>
        <w:lastRenderedPageBreak/>
        <w:t>membuat  proposal  untuk  perbaikan  proposal.</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r w:rsidRPr="00FA4FD6">
        <w:rPr>
          <w:rFonts w:ascii="Arial" w:hAnsi="Arial" w:cs="Arial"/>
          <w:w w:val="105"/>
          <w:sz w:val="24"/>
          <w:szCs w:val="24"/>
        </w:rPr>
        <w:t>Setelah  perbaikan  proposal  dinyatakan  ACC  kemudian  peneliti  akan  melakukan  uji  validitas  dan  reliabilitas.</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r w:rsidRPr="00FA4FD6">
        <w:rPr>
          <w:rFonts w:ascii="Arial" w:hAnsi="Arial" w:cs="Arial"/>
          <w:w w:val="105"/>
          <w:sz w:val="24"/>
          <w:szCs w:val="24"/>
        </w:rPr>
        <w:t>Setelah  dinyatakan  ACC  peneliti  melakukan   uji  validitas  dan  reliabilitas  menggunakan  instrument  berupa  kuesioner  yang  diberikan  kepada  responden  yang  memiliki  karakteristik  lingkungan  yang  hampir  sama  dengan  responden  penelitian.</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r w:rsidRPr="00FA4FD6">
        <w:rPr>
          <w:rFonts w:ascii="Arial" w:hAnsi="Arial" w:cs="Arial"/>
          <w:w w:val="105"/>
          <w:sz w:val="24"/>
          <w:szCs w:val="24"/>
        </w:rPr>
        <w:t>Setelah  mendapat  uji  validitas  dan realibilitas,  peneliti  melakukan  pengambilan  data  ditempat  penelitian  yang  sudah  mendapatkan  izin.</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proofErr w:type="gramStart"/>
      <w:r w:rsidRPr="00FA4FD6">
        <w:rPr>
          <w:rFonts w:ascii="Arial" w:hAnsi="Arial" w:cs="Arial"/>
          <w:w w:val="105"/>
          <w:sz w:val="24"/>
          <w:szCs w:val="24"/>
        </w:rPr>
        <w:t>Setelah  melakukan</w:t>
      </w:r>
      <w:proofErr w:type="gramEnd"/>
      <w:r w:rsidRPr="00FA4FD6">
        <w:rPr>
          <w:rFonts w:ascii="Arial" w:hAnsi="Arial" w:cs="Arial"/>
          <w:w w:val="105"/>
          <w:sz w:val="24"/>
          <w:szCs w:val="24"/>
        </w:rPr>
        <w:t xml:space="preserve">  pengolahan  data  yang  sudah  didapatkan.</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proofErr w:type="gramStart"/>
      <w:r w:rsidRPr="00FA4FD6">
        <w:rPr>
          <w:rFonts w:ascii="Arial" w:hAnsi="Arial" w:cs="Arial"/>
          <w:w w:val="105"/>
          <w:sz w:val="24"/>
          <w:szCs w:val="24"/>
        </w:rPr>
        <w:t>Peneliti  melakukan</w:t>
      </w:r>
      <w:proofErr w:type="gramEnd"/>
      <w:r w:rsidRPr="00FA4FD6">
        <w:rPr>
          <w:rFonts w:ascii="Arial" w:hAnsi="Arial" w:cs="Arial"/>
          <w:w w:val="105"/>
          <w:sz w:val="24"/>
          <w:szCs w:val="24"/>
        </w:rPr>
        <w:t xml:space="preserve">  konsultasi  untuk  hasil  penelitian.</w:t>
      </w:r>
    </w:p>
    <w:p w:rsidR="001045B3" w:rsidRPr="00FA4FD6" w:rsidRDefault="001045B3" w:rsidP="001045B3">
      <w:pPr>
        <w:pStyle w:val="BodyText"/>
        <w:numPr>
          <w:ilvl w:val="0"/>
          <w:numId w:val="42"/>
        </w:numPr>
        <w:tabs>
          <w:tab w:val="right" w:pos="7938"/>
        </w:tabs>
        <w:spacing w:before="73" w:line="480" w:lineRule="auto"/>
        <w:jc w:val="both"/>
        <w:rPr>
          <w:rFonts w:ascii="Arial" w:hAnsi="Arial" w:cs="Arial"/>
          <w:w w:val="105"/>
          <w:sz w:val="24"/>
          <w:szCs w:val="24"/>
        </w:rPr>
      </w:pPr>
      <w:proofErr w:type="gramStart"/>
      <w:r w:rsidRPr="00FA4FD6">
        <w:rPr>
          <w:rFonts w:ascii="Arial" w:hAnsi="Arial" w:cs="Arial"/>
          <w:w w:val="105"/>
          <w:sz w:val="24"/>
          <w:szCs w:val="24"/>
        </w:rPr>
        <w:t>Sidang  hasil</w:t>
      </w:r>
      <w:proofErr w:type="gramEnd"/>
      <w:r w:rsidRPr="00FA4FD6">
        <w:rPr>
          <w:rFonts w:ascii="Arial" w:hAnsi="Arial" w:cs="Arial"/>
          <w:w w:val="105"/>
          <w:sz w:val="24"/>
          <w:szCs w:val="24"/>
        </w:rPr>
        <w:t xml:space="preserve">  dinyatakan  ACC  oleh  pembimbing</w:t>
      </w:r>
      <w:r w:rsidRPr="00FA4FD6">
        <w:rPr>
          <w:rFonts w:ascii="Arial" w:hAnsi="Arial" w:cs="Arial"/>
          <w:w w:val="105"/>
          <w:sz w:val="24"/>
          <w:szCs w:val="24"/>
          <w:lang w:val="id-ID"/>
        </w:rPr>
        <w:t>.</w:t>
      </w:r>
    </w:p>
    <w:p w:rsidR="001045B3" w:rsidRPr="00FA4FD6" w:rsidRDefault="001045B3" w:rsidP="001045B3">
      <w:pPr>
        <w:pStyle w:val="BodyText"/>
        <w:tabs>
          <w:tab w:val="right" w:pos="7938"/>
        </w:tabs>
        <w:spacing w:before="73" w:line="480" w:lineRule="auto"/>
        <w:jc w:val="both"/>
        <w:rPr>
          <w:rFonts w:ascii="Arial" w:hAnsi="Arial" w:cs="Arial"/>
          <w:w w:val="105"/>
          <w:sz w:val="24"/>
          <w:szCs w:val="24"/>
          <w:lang w:val="id-ID"/>
        </w:rPr>
      </w:pPr>
    </w:p>
    <w:p w:rsidR="001045B3" w:rsidRDefault="001045B3" w:rsidP="001045B3"/>
    <w:p w:rsidR="001045B3" w:rsidRDefault="001045B3" w:rsidP="001045B3"/>
    <w:p w:rsidR="001045B3" w:rsidRDefault="001045B3" w:rsidP="001045B3"/>
    <w:p w:rsidR="001045B3" w:rsidRDefault="001045B3" w:rsidP="001045B3"/>
    <w:p w:rsidR="008D2CC8" w:rsidRDefault="008D2CC8" w:rsidP="001045B3"/>
    <w:p w:rsidR="001045B3" w:rsidRPr="00FA4FD6" w:rsidRDefault="001045B3" w:rsidP="001045B3">
      <w:pPr>
        <w:spacing w:line="480" w:lineRule="auto"/>
        <w:jc w:val="center"/>
        <w:rPr>
          <w:rFonts w:ascii="Arial" w:hAnsi="Arial" w:cs="Arial"/>
          <w:b/>
          <w:sz w:val="24"/>
          <w:szCs w:val="24"/>
          <w:lang w:val="id-ID"/>
        </w:rPr>
      </w:pPr>
      <w:r w:rsidRPr="00FA4FD6">
        <w:rPr>
          <w:rFonts w:ascii="Arial" w:hAnsi="Arial" w:cs="Arial"/>
          <w:b/>
          <w:sz w:val="24"/>
          <w:szCs w:val="24"/>
          <w:lang w:val="id-ID"/>
        </w:rPr>
        <w:lastRenderedPageBreak/>
        <w:t>BAB IV</w:t>
      </w:r>
    </w:p>
    <w:p w:rsidR="001045B3" w:rsidRPr="00FA4FD6" w:rsidRDefault="001045B3" w:rsidP="001045B3">
      <w:pPr>
        <w:spacing w:line="480" w:lineRule="auto"/>
        <w:jc w:val="center"/>
        <w:rPr>
          <w:rFonts w:ascii="Arial" w:hAnsi="Arial" w:cs="Arial"/>
          <w:b/>
          <w:sz w:val="24"/>
          <w:szCs w:val="24"/>
          <w:lang w:val="id-ID"/>
        </w:rPr>
      </w:pPr>
      <w:r w:rsidRPr="00FA4FD6">
        <w:rPr>
          <w:rFonts w:ascii="Arial" w:hAnsi="Arial" w:cs="Arial"/>
          <w:b/>
          <w:sz w:val="24"/>
          <w:szCs w:val="24"/>
          <w:lang w:val="id-ID"/>
        </w:rPr>
        <w:t>HASIL PENELITIAN DAN PEMBAHASAN</w:t>
      </w:r>
    </w:p>
    <w:p w:rsidR="001045B3" w:rsidRPr="00FA4FD6" w:rsidRDefault="001045B3" w:rsidP="001045B3">
      <w:pPr>
        <w:spacing w:line="480" w:lineRule="auto"/>
        <w:jc w:val="center"/>
        <w:rPr>
          <w:rFonts w:ascii="Arial" w:hAnsi="Arial" w:cs="Arial"/>
          <w:b/>
          <w:sz w:val="24"/>
          <w:szCs w:val="24"/>
          <w:lang w:val="id-ID"/>
        </w:rPr>
      </w:pPr>
    </w:p>
    <w:p w:rsidR="001045B3" w:rsidRPr="00FA4FD6" w:rsidRDefault="001045B3" w:rsidP="001045B3">
      <w:pPr>
        <w:spacing w:line="480" w:lineRule="auto"/>
        <w:ind w:firstLine="720"/>
        <w:jc w:val="both"/>
        <w:rPr>
          <w:rFonts w:ascii="Arial" w:hAnsi="Arial" w:cs="Arial"/>
          <w:sz w:val="24"/>
          <w:szCs w:val="24"/>
          <w:lang w:val="id-ID"/>
        </w:rPr>
      </w:pPr>
      <w:r w:rsidRPr="00FA4FD6">
        <w:rPr>
          <w:rFonts w:ascii="Arial" w:hAnsi="Arial" w:cs="Arial"/>
          <w:sz w:val="24"/>
          <w:szCs w:val="24"/>
          <w:lang w:val="id-ID"/>
        </w:rPr>
        <w:t>Bab  ini  akan  menguraikan  hasil  penelitian  dan  pembahasan  mengenai  gambaran  tingkat  pengetahuan  siswa-siswi  kelas  III  tentang  makanan  dan  minuman  kariogenik  di  SD  Muhammadiyah  4  Samarinda. Pengambilan  data  kuesioner  dengan  jumlah  sampel  60  responden  yang  terdiri  dari  siswa-siswi  kelas  II</w:t>
      </w:r>
    </w:p>
    <w:p w:rsidR="001045B3" w:rsidRPr="00FA4FD6" w:rsidRDefault="001045B3" w:rsidP="001045B3">
      <w:pPr>
        <w:spacing w:line="480" w:lineRule="auto"/>
        <w:ind w:firstLine="720"/>
        <w:jc w:val="both"/>
        <w:rPr>
          <w:rFonts w:ascii="Arial" w:hAnsi="Arial" w:cs="Arial"/>
          <w:sz w:val="24"/>
          <w:szCs w:val="24"/>
          <w:lang w:val="id-ID"/>
        </w:rPr>
      </w:pPr>
      <w:r w:rsidRPr="00FA4FD6">
        <w:rPr>
          <w:rFonts w:ascii="Arial" w:hAnsi="Arial" w:cs="Arial"/>
          <w:sz w:val="24"/>
          <w:szCs w:val="24"/>
          <w:lang w:val="id-ID"/>
        </w:rPr>
        <w:t>Pengolahan  data  dilakukan  setelah  data  primer  yang  didapat  melalui  kuesioner  terhadap  60  responden  terkumpul.  Data  mengenai  variabel  bebs  dikelompokkan  berdasarkan  sub  variabel  bebas. Hasil  penelitian  disajikan  dalam  analisis  univariat.  Pada  tahap  univariat  disajikan  gambaran  distribusi  ari  seluruh  variabel  data  yang  di  teliti.</w:t>
      </w:r>
    </w:p>
    <w:p w:rsidR="001045B3" w:rsidRPr="00FA4FD6" w:rsidRDefault="001045B3" w:rsidP="001045B3">
      <w:pPr>
        <w:pStyle w:val="ListParagraph"/>
        <w:numPr>
          <w:ilvl w:val="0"/>
          <w:numId w:val="46"/>
        </w:numPr>
        <w:spacing w:line="480" w:lineRule="auto"/>
        <w:ind w:left="426"/>
        <w:jc w:val="both"/>
        <w:rPr>
          <w:rFonts w:ascii="Arial" w:hAnsi="Arial" w:cs="Arial"/>
          <w:sz w:val="24"/>
          <w:szCs w:val="24"/>
          <w:lang w:val="id-ID"/>
        </w:rPr>
      </w:pPr>
      <w:r w:rsidRPr="00FA4FD6">
        <w:rPr>
          <w:rFonts w:ascii="Arial" w:hAnsi="Arial" w:cs="Arial"/>
          <w:sz w:val="24"/>
          <w:szCs w:val="24"/>
          <w:lang w:val="id-ID"/>
        </w:rPr>
        <w:t>Gambaran  umum  lokasi  penelitian</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lang w:val="id-ID"/>
        </w:rPr>
        <w:t xml:space="preserve">Dalam  kehidupan  suatu bangsa, pendidikan mempunyai peranan yang sangat penting untuk menjamin perkembangan dan kelangsungan kehidupan bangsa yang bersangkutan. Oleh karena itu dalam rangka memberi pendidikan dasar pada setia warga negara republik Indonesia, agar masing-masing memperoleh sekurang-kurangnya pengetahuan dan kemampuan dasar, yang meliputi kemampuan membaca, menulis dan </w:t>
      </w:r>
      <w:r w:rsidRPr="00FA4FD6">
        <w:rPr>
          <w:rFonts w:ascii="Arial" w:hAnsi="Arial" w:cs="Arial"/>
          <w:sz w:val="24"/>
          <w:szCs w:val="24"/>
          <w:lang w:val="id-ID"/>
        </w:rPr>
        <w:lastRenderedPageBreak/>
        <w:t>berhitung serta menggunakan Bahasa Indonesia, yang diperlukan oleh setiap warga negara untuk berperan serta dalam kehidupan bermasyarakat, berbangsa dan bernegara. Pemerintah bertanggung jawab untuk mendirikan balai pendidikan berupa sekolah dasar yang salah satunya beralamtkan di Samarinda.</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lang w:val="id-ID"/>
        </w:rPr>
        <w:t>SD Muhammadiyah 4 Samarinda merupakan salah satu sekolah yang beralamatkan di JL. KH. Wahid Hasyim, Sempaja Selatan, Samarinda, provinsi Kalimantan Timur. Adapun jumlah karyawan yang berstatus guru berjumlah 30 orang kemudian jumlah siswa laki-laki yang berstatus sebagai siswa berjumlah 72 siswa, dan jumlah siswi perempuan yang berstatus sebagai siswi berjumlah 75 orang siswi, dengan total ruangan kelas 4 ruangan.</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r w:rsidRPr="00FA4FD6">
        <w:rPr>
          <w:rFonts w:ascii="Arial" w:hAnsi="Arial" w:cs="Arial"/>
          <w:sz w:val="24"/>
          <w:szCs w:val="24"/>
          <w:lang w:val="id-ID"/>
        </w:rPr>
        <w:t>Kurikulum yang di gunakan oleh SD Muhammadiyah 4 Samarinda ialah menggunakan KTSP (Kurikulum Tingkat Satuan Pendidikan). Waktu penyelengaran belajar-mengajar yang dilaksanakan oleh SD Muhammadiyah 4 Samarinda di lakukan pada pagi hari di hari aktif sekolah. Adapun fasilitas yang ada di SD Muhammadiyah 4 Samarinda yaitu 4 buah ruangan kelas, 1 kantor guru, 1 kantor kepala sekolah, 4 buah wc, 25 buah tempat sampah, 6 buah wastapel, 1 ruangan gudang, 2 ruangan laboratorium.</w:t>
      </w:r>
    </w:p>
    <w:p w:rsidR="001045B3" w:rsidRPr="00FA4FD6" w:rsidRDefault="001045B3" w:rsidP="001045B3">
      <w:pPr>
        <w:pStyle w:val="ListParagraph"/>
        <w:spacing w:line="480" w:lineRule="auto"/>
        <w:ind w:left="426" w:firstLine="294"/>
        <w:jc w:val="both"/>
        <w:rPr>
          <w:rFonts w:ascii="Arial" w:hAnsi="Arial" w:cs="Arial"/>
          <w:sz w:val="24"/>
          <w:szCs w:val="24"/>
          <w:lang w:val="id-ID"/>
        </w:rPr>
      </w:pPr>
    </w:p>
    <w:p w:rsidR="001045B3" w:rsidRPr="00FA4FD6" w:rsidRDefault="001045B3" w:rsidP="001045B3">
      <w:pPr>
        <w:pStyle w:val="ListParagraph"/>
        <w:spacing w:line="480" w:lineRule="auto"/>
        <w:ind w:left="426" w:firstLine="294"/>
        <w:jc w:val="both"/>
        <w:rPr>
          <w:rFonts w:ascii="Arial" w:hAnsi="Arial" w:cs="Arial"/>
          <w:sz w:val="24"/>
          <w:szCs w:val="24"/>
          <w:lang w:val="id-ID"/>
        </w:rPr>
      </w:pPr>
    </w:p>
    <w:p w:rsidR="001045B3" w:rsidRPr="00FA4FD6" w:rsidRDefault="001045B3" w:rsidP="001045B3">
      <w:pPr>
        <w:pStyle w:val="ListParagraph"/>
        <w:numPr>
          <w:ilvl w:val="0"/>
          <w:numId w:val="46"/>
        </w:numPr>
        <w:spacing w:line="480" w:lineRule="auto"/>
        <w:ind w:left="426"/>
        <w:jc w:val="both"/>
        <w:rPr>
          <w:rFonts w:ascii="Arial" w:hAnsi="Arial" w:cs="Arial"/>
          <w:b/>
          <w:sz w:val="24"/>
          <w:szCs w:val="24"/>
          <w:lang w:val="id-ID"/>
        </w:rPr>
      </w:pPr>
      <w:r w:rsidRPr="00FA4FD6">
        <w:rPr>
          <w:rFonts w:ascii="Arial" w:hAnsi="Arial" w:cs="Arial"/>
          <w:b/>
          <w:sz w:val="24"/>
          <w:szCs w:val="24"/>
          <w:lang w:val="id-ID"/>
        </w:rPr>
        <w:lastRenderedPageBreak/>
        <w:t>Pembahasan</w:t>
      </w:r>
    </w:p>
    <w:p w:rsidR="001045B3" w:rsidRPr="00FA4FD6" w:rsidRDefault="001045B3" w:rsidP="001045B3">
      <w:pPr>
        <w:pStyle w:val="ListParagraph"/>
        <w:numPr>
          <w:ilvl w:val="0"/>
          <w:numId w:val="47"/>
        </w:numPr>
        <w:spacing w:line="480" w:lineRule="auto"/>
        <w:ind w:left="709"/>
        <w:jc w:val="both"/>
        <w:rPr>
          <w:rFonts w:ascii="Arial" w:hAnsi="Arial" w:cs="Arial"/>
          <w:sz w:val="24"/>
          <w:szCs w:val="24"/>
          <w:lang w:val="id-ID"/>
        </w:rPr>
      </w:pPr>
      <w:r w:rsidRPr="00FA4FD6">
        <w:rPr>
          <w:rFonts w:ascii="Arial" w:hAnsi="Arial" w:cs="Arial"/>
          <w:sz w:val="24"/>
          <w:szCs w:val="24"/>
          <w:lang w:val="id-ID"/>
        </w:rPr>
        <w:t>Hasil</w:t>
      </w:r>
    </w:p>
    <w:p w:rsidR="001045B3" w:rsidRPr="00FA4FD6" w:rsidRDefault="001045B3" w:rsidP="001045B3">
      <w:pPr>
        <w:pStyle w:val="ListParagraph"/>
        <w:numPr>
          <w:ilvl w:val="0"/>
          <w:numId w:val="48"/>
        </w:numPr>
        <w:spacing w:line="480" w:lineRule="auto"/>
        <w:ind w:left="1134"/>
        <w:jc w:val="both"/>
        <w:rPr>
          <w:rFonts w:ascii="Arial" w:hAnsi="Arial" w:cs="Arial"/>
          <w:sz w:val="24"/>
          <w:szCs w:val="24"/>
          <w:lang w:val="id-ID"/>
        </w:rPr>
      </w:pPr>
      <w:r w:rsidRPr="00FA4FD6">
        <w:rPr>
          <w:rFonts w:ascii="Arial" w:hAnsi="Arial" w:cs="Arial"/>
          <w:sz w:val="24"/>
          <w:szCs w:val="24"/>
          <w:lang w:val="id-ID"/>
        </w:rPr>
        <w:t>Berdasarkan Usia</w:t>
      </w:r>
    </w:p>
    <w:tbl>
      <w:tblPr>
        <w:tblStyle w:val="TableGrid"/>
        <w:tblpPr w:leftFromText="180" w:rightFromText="180" w:vertAnchor="text" w:horzAnchor="margin" w:tblpXSpec="center" w:tblpY="608"/>
        <w:tblW w:w="0" w:type="auto"/>
        <w:tblLook w:val="04A0" w:firstRow="1" w:lastRow="0" w:firstColumn="1" w:lastColumn="0" w:noHBand="0" w:noVBand="1"/>
      </w:tblPr>
      <w:tblGrid>
        <w:gridCol w:w="1809"/>
        <w:gridCol w:w="1815"/>
        <w:gridCol w:w="1821"/>
      </w:tblGrid>
      <w:tr w:rsidR="001045B3" w:rsidRPr="00FA4FD6" w:rsidTr="002F702B">
        <w:tc>
          <w:tcPr>
            <w:tcW w:w="5445" w:type="dxa"/>
            <w:gridSpan w:val="3"/>
            <w:tcBorders>
              <w:top w:val="single" w:sz="4" w:space="0" w:color="auto"/>
              <w:left w:val="nil"/>
              <w:bottom w:val="single" w:sz="4" w:space="0" w:color="auto"/>
              <w:right w:val="nil"/>
            </w:tcBorders>
          </w:tcPr>
          <w:p w:rsidR="001045B3" w:rsidRPr="00FA4FD6" w:rsidRDefault="001045B3" w:rsidP="002F702B">
            <w:pPr>
              <w:rPr>
                <w:rFonts w:ascii="Arial" w:hAnsi="Arial" w:cs="Arial"/>
                <w:sz w:val="24"/>
                <w:szCs w:val="24"/>
                <w:lang w:val="id-ID"/>
              </w:rPr>
            </w:pPr>
            <w:r w:rsidRPr="00FA4FD6">
              <w:rPr>
                <w:rFonts w:ascii="Arial" w:hAnsi="Arial" w:cs="Arial"/>
                <w:sz w:val="24"/>
                <w:szCs w:val="24"/>
                <w:lang w:val="id-ID"/>
              </w:rPr>
              <w:t xml:space="preserve">       Umur              Frekuensi            persentasi</w:t>
            </w:r>
          </w:p>
        </w:tc>
      </w:tr>
      <w:tr w:rsidR="001045B3" w:rsidRPr="00FA4FD6" w:rsidTr="002F70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809"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7 tahun</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8 tahun</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9 tahun</w:t>
            </w:r>
          </w:p>
        </w:tc>
        <w:tc>
          <w:tcPr>
            <w:tcW w:w="1815"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22</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36</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2</w:t>
            </w:r>
          </w:p>
        </w:tc>
        <w:tc>
          <w:tcPr>
            <w:tcW w:w="1821"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36.7%</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60.0%</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3.3%</w:t>
            </w:r>
          </w:p>
        </w:tc>
      </w:tr>
      <w:tr w:rsidR="001045B3" w:rsidRPr="00FA4FD6" w:rsidTr="002F70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809" w:type="dxa"/>
            <w:tcBorders>
              <w:top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jumlah</w:t>
            </w:r>
          </w:p>
        </w:tc>
        <w:tc>
          <w:tcPr>
            <w:tcW w:w="1815" w:type="dxa"/>
            <w:tcBorders>
              <w:top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60</w:t>
            </w:r>
          </w:p>
        </w:tc>
        <w:tc>
          <w:tcPr>
            <w:tcW w:w="1821" w:type="dxa"/>
            <w:tcBorders>
              <w:top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100.0</w:t>
            </w:r>
          </w:p>
        </w:tc>
      </w:tr>
    </w:tbl>
    <w:p w:rsidR="001045B3" w:rsidRPr="00FA4FD6" w:rsidRDefault="001045B3" w:rsidP="001045B3">
      <w:pPr>
        <w:pStyle w:val="ListParagraph"/>
        <w:spacing w:line="480" w:lineRule="auto"/>
        <w:ind w:left="1440"/>
        <w:jc w:val="both"/>
        <w:rPr>
          <w:rFonts w:ascii="Arial" w:hAnsi="Arial" w:cs="Arial"/>
          <w:sz w:val="24"/>
          <w:szCs w:val="24"/>
          <w:lang w:val="id-ID"/>
        </w:rPr>
      </w:pPr>
      <w:r w:rsidRPr="00FA4FD6">
        <w:rPr>
          <w:rFonts w:ascii="Arial" w:hAnsi="Arial" w:cs="Arial"/>
          <w:sz w:val="24"/>
          <w:szCs w:val="24"/>
          <w:lang w:val="id-ID"/>
        </w:rPr>
        <w:t>Tabel 4.1 Karakteristik Responden Berdasarkan Usia</w:t>
      </w:r>
    </w:p>
    <w:p w:rsidR="001045B3" w:rsidRPr="00FA4FD6" w:rsidRDefault="001045B3" w:rsidP="001045B3">
      <w:pPr>
        <w:pStyle w:val="ListParagraph"/>
        <w:spacing w:line="480" w:lineRule="auto"/>
        <w:ind w:left="1440"/>
        <w:jc w:val="both"/>
        <w:rPr>
          <w:rFonts w:ascii="Arial" w:hAnsi="Arial" w:cs="Arial"/>
          <w:sz w:val="24"/>
          <w:szCs w:val="24"/>
          <w:lang w:val="id-ID"/>
        </w:rPr>
      </w:pPr>
    </w:p>
    <w:p w:rsidR="001045B3" w:rsidRPr="00FA4FD6" w:rsidRDefault="001045B3" w:rsidP="001045B3">
      <w:pPr>
        <w:spacing w:line="480" w:lineRule="auto"/>
        <w:jc w:val="both"/>
        <w:rPr>
          <w:rFonts w:ascii="Arial" w:hAnsi="Arial" w:cs="Arial"/>
          <w:sz w:val="24"/>
          <w:szCs w:val="24"/>
          <w:lang w:val="id-ID"/>
        </w:rPr>
      </w:pPr>
      <w:r w:rsidRPr="00FA4FD6">
        <w:rPr>
          <w:rFonts w:ascii="Arial" w:hAnsi="Arial" w:cs="Arial"/>
          <w:sz w:val="24"/>
          <w:szCs w:val="24"/>
          <w:lang w:val="id-ID"/>
        </w:rPr>
        <w:tab/>
      </w:r>
      <w:r w:rsidRPr="00FA4FD6">
        <w:rPr>
          <w:rFonts w:ascii="Arial" w:hAnsi="Arial" w:cs="Arial"/>
          <w:sz w:val="24"/>
          <w:szCs w:val="24"/>
          <w:lang w:val="id-ID"/>
        </w:rPr>
        <w:tab/>
      </w:r>
      <w:r w:rsidRPr="00FA4FD6">
        <w:rPr>
          <w:rFonts w:ascii="Arial" w:hAnsi="Arial" w:cs="Arial"/>
          <w:sz w:val="24"/>
          <w:szCs w:val="24"/>
          <w:lang w:val="id-ID"/>
        </w:rPr>
        <w:tab/>
        <w:t xml:space="preserve"> </w:t>
      </w:r>
    </w:p>
    <w:p w:rsidR="001045B3" w:rsidRPr="00FA4FD6" w:rsidRDefault="001045B3" w:rsidP="001045B3">
      <w:pPr>
        <w:spacing w:line="480" w:lineRule="auto"/>
        <w:ind w:left="720" w:firstLine="720"/>
        <w:jc w:val="both"/>
        <w:rPr>
          <w:rFonts w:ascii="Arial" w:hAnsi="Arial" w:cs="Arial"/>
          <w:b/>
          <w:sz w:val="24"/>
          <w:szCs w:val="24"/>
          <w:lang w:val="id-ID"/>
        </w:rPr>
      </w:pPr>
      <w:r w:rsidRPr="00FA4FD6">
        <w:rPr>
          <w:rFonts w:ascii="Arial" w:hAnsi="Arial" w:cs="Arial"/>
          <w:b/>
          <w:sz w:val="24"/>
          <w:szCs w:val="24"/>
          <w:lang w:val="id-ID"/>
        </w:rPr>
        <w:t>Sumber: data primer di olah 2019</w:t>
      </w:r>
    </w:p>
    <w:p w:rsidR="001045B3" w:rsidRDefault="001045B3" w:rsidP="001045B3">
      <w:pPr>
        <w:spacing w:line="480" w:lineRule="auto"/>
        <w:ind w:left="1134"/>
        <w:jc w:val="both"/>
        <w:rPr>
          <w:rFonts w:ascii="Arial" w:hAnsi="Arial" w:cs="Arial"/>
          <w:sz w:val="24"/>
          <w:szCs w:val="24"/>
          <w:lang w:val="id-ID"/>
        </w:rPr>
      </w:pPr>
      <w:r w:rsidRPr="00FA4FD6">
        <w:rPr>
          <w:rFonts w:ascii="Arial" w:hAnsi="Arial" w:cs="Arial"/>
          <w:sz w:val="24"/>
          <w:szCs w:val="24"/>
          <w:lang w:val="id-ID"/>
        </w:rPr>
        <w:t>Berdasarkan tabel 4.1 dapat diketahui bahwa dari 60 responden  diperoleh hasil sebagian besar umur responden adalah kelompok umur 7 tahun sebanyak 22 orang (36,7%), 8 tahun sebanyak 36 orang (60.0), dan 9 tahun sebanyak 2 orang (3.3%).</w:t>
      </w:r>
    </w:p>
    <w:p w:rsidR="001045B3" w:rsidRDefault="001045B3" w:rsidP="001045B3">
      <w:pPr>
        <w:spacing w:line="480" w:lineRule="auto"/>
        <w:ind w:left="1134"/>
        <w:jc w:val="both"/>
        <w:rPr>
          <w:rFonts w:ascii="Arial" w:hAnsi="Arial" w:cs="Arial"/>
          <w:sz w:val="24"/>
          <w:szCs w:val="24"/>
          <w:lang w:val="id-ID"/>
        </w:rPr>
      </w:pPr>
    </w:p>
    <w:p w:rsidR="001045B3" w:rsidRDefault="001045B3" w:rsidP="001045B3">
      <w:pPr>
        <w:spacing w:line="480" w:lineRule="auto"/>
        <w:ind w:left="1134"/>
        <w:jc w:val="both"/>
        <w:rPr>
          <w:rFonts w:ascii="Arial" w:hAnsi="Arial" w:cs="Arial"/>
          <w:sz w:val="24"/>
          <w:szCs w:val="24"/>
          <w:lang w:val="id-ID"/>
        </w:rPr>
      </w:pPr>
    </w:p>
    <w:p w:rsidR="001045B3" w:rsidRDefault="001045B3" w:rsidP="001045B3">
      <w:pPr>
        <w:spacing w:line="480" w:lineRule="auto"/>
        <w:ind w:left="1134"/>
        <w:jc w:val="both"/>
        <w:rPr>
          <w:rFonts w:ascii="Arial" w:hAnsi="Arial" w:cs="Arial"/>
          <w:sz w:val="24"/>
          <w:szCs w:val="24"/>
          <w:lang w:val="id-ID"/>
        </w:rPr>
      </w:pPr>
    </w:p>
    <w:p w:rsidR="001045B3" w:rsidRPr="00FA4FD6" w:rsidRDefault="001045B3" w:rsidP="001045B3">
      <w:pPr>
        <w:spacing w:line="480" w:lineRule="auto"/>
        <w:ind w:left="1134"/>
        <w:jc w:val="both"/>
        <w:rPr>
          <w:rFonts w:ascii="Arial" w:hAnsi="Arial" w:cs="Arial"/>
          <w:sz w:val="24"/>
          <w:szCs w:val="24"/>
          <w:lang w:val="id-ID"/>
        </w:rPr>
      </w:pPr>
    </w:p>
    <w:p w:rsidR="001045B3" w:rsidRPr="00FA4FD6" w:rsidRDefault="001045B3" w:rsidP="001045B3">
      <w:pPr>
        <w:pStyle w:val="ListParagraph"/>
        <w:numPr>
          <w:ilvl w:val="0"/>
          <w:numId w:val="48"/>
        </w:numPr>
        <w:spacing w:line="480" w:lineRule="auto"/>
        <w:ind w:left="1134"/>
        <w:jc w:val="both"/>
        <w:rPr>
          <w:rFonts w:ascii="Arial" w:hAnsi="Arial" w:cs="Arial"/>
          <w:sz w:val="24"/>
          <w:szCs w:val="24"/>
          <w:lang w:val="id-ID"/>
        </w:rPr>
      </w:pPr>
      <w:r w:rsidRPr="00FA4FD6">
        <w:rPr>
          <w:rFonts w:ascii="Arial" w:hAnsi="Arial" w:cs="Arial"/>
          <w:sz w:val="24"/>
          <w:szCs w:val="24"/>
          <w:lang w:val="id-ID"/>
        </w:rPr>
        <w:lastRenderedPageBreak/>
        <w:t>Berdasarkan Jenis Kelamin</w:t>
      </w:r>
    </w:p>
    <w:tbl>
      <w:tblPr>
        <w:tblStyle w:val="TableGrid"/>
        <w:tblpPr w:leftFromText="180" w:rightFromText="180" w:vertAnchor="text" w:horzAnchor="margin" w:tblpXSpec="center" w:tblpY="628"/>
        <w:tblW w:w="0" w:type="auto"/>
        <w:tblLook w:val="04A0" w:firstRow="1" w:lastRow="0" w:firstColumn="1" w:lastColumn="0" w:noHBand="0" w:noVBand="1"/>
      </w:tblPr>
      <w:tblGrid>
        <w:gridCol w:w="1809"/>
        <w:gridCol w:w="1815"/>
        <w:gridCol w:w="1821"/>
      </w:tblGrid>
      <w:tr w:rsidR="001045B3" w:rsidRPr="00FA4FD6" w:rsidTr="002F702B">
        <w:tc>
          <w:tcPr>
            <w:tcW w:w="5445" w:type="dxa"/>
            <w:gridSpan w:val="3"/>
            <w:tcBorders>
              <w:top w:val="single" w:sz="4" w:space="0" w:color="auto"/>
              <w:left w:val="nil"/>
              <w:bottom w:val="single" w:sz="4" w:space="0" w:color="auto"/>
              <w:right w:val="nil"/>
            </w:tcBorders>
          </w:tcPr>
          <w:p w:rsidR="001045B3" w:rsidRPr="00FA4FD6" w:rsidRDefault="001045B3" w:rsidP="002F702B">
            <w:pPr>
              <w:rPr>
                <w:rFonts w:ascii="Arial" w:hAnsi="Arial" w:cs="Arial"/>
                <w:sz w:val="24"/>
                <w:szCs w:val="24"/>
                <w:lang w:val="id-ID"/>
              </w:rPr>
            </w:pPr>
            <w:r w:rsidRPr="00FA4FD6">
              <w:rPr>
                <w:rFonts w:ascii="Arial" w:hAnsi="Arial" w:cs="Arial"/>
                <w:sz w:val="24"/>
                <w:szCs w:val="24"/>
                <w:lang w:val="id-ID"/>
              </w:rPr>
              <w:t>Jenis Kelamin        Frekuensi            persentasi</w:t>
            </w:r>
          </w:p>
        </w:tc>
      </w:tr>
      <w:tr w:rsidR="001045B3" w:rsidRPr="00FA4FD6" w:rsidTr="002F70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0"/>
        </w:trPr>
        <w:tc>
          <w:tcPr>
            <w:tcW w:w="1809"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Laki-Laki</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Perempuan</w:t>
            </w:r>
          </w:p>
        </w:tc>
        <w:tc>
          <w:tcPr>
            <w:tcW w:w="1815"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30</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30</w:t>
            </w:r>
          </w:p>
        </w:tc>
        <w:tc>
          <w:tcPr>
            <w:tcW w:w="1821"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50.0%</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50.0%</w:t>
            </w:r>
          </w:p>
        </w:tc>
      </w:tr>
      <w:tr w:rsidR="001045B3" w:rsidRPr="00FA4FD6" w:rsidTr="002F70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8"/>
        </w:trPr>
        <w:tc>
          <w:tcPr>
            <w:tcW w:w="1809" w:type="dxa"/>
            <w:tcBorders>
              <w:top w:val="single" w:sz="4" w:space="0" w:color="auto"/>
              <w:bottom w:val="nil"/>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 xml:space="preserve">Jumlah </w:t>
            </w:r>
          </w:p>
        </w:tc>
        <w:tc>
          <w:tcPr>
            <w:tcW w:w="1815" w:type="dxa"/>
            <w:tcBorders>
              <w:top w:val="single" w:sz="4" w:space="0" w:color="auto"/>
              <w:bottom w:val="nil"/>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60</w:t>
            </w:r>
          </w:p>
        </w:tc>
        <w:tc>
          <w:tcPr>
            <w:tcW w:w="1821" w:type="dxa"/>
            <w:tcBorders>
              <w:top w:val="single" w:sz="4" w:space="0" w:color="auto"/>
              <w:bottom w:val="nil"/>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100.0</w:t>
            </w:r>
          </w:p>
        </w:tc>
      </w:tr>
    </w:tbl>
    <w:p w:rsidR="001045B3" w:rsidRPr="00FA4FD6" w:rsidRDefault="001045B3" w:rsidP="001045B3">
      <w:pPr>
        <w:pStyle w:val="ListParagraph"/>
        <w:spacing w:line="480" w:lineRule="auto"/>
        <w:ind w:left="1440"/>
        <w:jc w:val="both"/>
        <w:rPr>
          <w:rFonts w:ascii="Arial" w:hAnsi="Arial" w:cs="Arial"/>
          <w:sz w:val="24"/>
          <w:szCs w:val="24"/>
          <w:lang w:val="id-ID"/>
        </w:rPr>
      </w:pPr>
      <w:r w:rsidRPr="00FA4FD6">
        <w:rPr>
          <w:rFonts w:ascii="Arial" w:hAnsi="Arial" w:cs="Arial"/>
          <w:sz w:val="24"/>
          <w:szCs w:val="24"/>
          <w:lang w:val="id-ID"/>
        </w:rPr>
        <w:t>Tabel 4.2 Karakteristik Responden Berdasarkan Jenis Kelamin</w:t>
      </w:r>
    </w:p>
    <w:p w:rsidR="001045B3" w:rsidRPr="00FA4FD6" w:rsidRDefault="001045B3" w:rsidP="001045B3">
      <w:pPr>
        <w:pStyle w:val="ListParagraph"/>
        <w:spacing w:line="480" w:lineRule="auto"/>
        <w:ind w:left="1440"/>
        <w:jc w:val="both"/>
        <w:rPr>
          <w:rFonts w:ascii="Arial" w:hAnsi="Arial" w:cs="Arial"/>
          <w:sz w:val="24"/>
          <w:szCs w:val="24"/>
          <w:lang w:val="id-ID"/>
        </w:rPr>
      </w:pPr>
    </w:p>
    <w:p w:rsidR="001045B3" w:rsidRPr="00FA4FD6" w:rsidRDefault="001045B3" w:rsidP="001045B3">
      <w:pPr>
        <w:spacing w:line="480" w:lineRule="auto"/>
        <w:ind w:left="720" w:firstLine="273"/>
        <w:jc w:val="both"/>
        <w:rPr>
          <w:rFonts w:ascii="Arial" w:hAnsi="Arial" w:cs="Arial"/>
          <w:b/>
          <w:sz w:val="24"/>
          <w:szCs w:val="24"/>
          <w:lang w:val="id-ID"/>
        </w:rPr>
      </w:pPr>
    </w:p>
    <w:p w:rsidR="001045B3" w:rsidRPr="00FA4FD6" w:rsidRDefault="001045B3" w:rsidP="001045B3">
      <w:pPr>
        <w:spacing w:line="480" w:lineRule="auto"/>
        <w:ind w:left="720" w:firstLine="720"/>
        <w:jc w:val="both"/>
        <w:rPr>
          <w:rFonts w:ascii="Arial" w:hAnsi="Arial" w:cs="Arial"/>
          <w:b/>
          <w:sz w:val="24"/>
          <w:szCs w:val="24"/>
          <w:lang w:val="id-ID"/>
        </w:rPr>
      </w:pPr>
      <w:r w:rsidRPr="00FA4FD6">
        <w:rPr>
          <w:rFonts w:ascii="Arial" w:hAnsi="Arial" w:cs="Arial"/>
          <w:b/>
          <w:sz w:val="24"/>
          <w:szCs w:val="24"/>
          <w:lang w:val="id-ID"/>
        </w:rPr>
        <w:t>Sumber : data primer di olah 2019</w:t>
      </w:r>
    </w:p>
    <w:p w:rsidR="001045B3" w:rsidRDefault="001045B3" w:rsidP="001045B3">
      <w:pPr>
        <w:spacing w:line="480" w:lineRule="auto"/>
        <w:ind w:left="1134"/>
        <w:jc w:val="both"/>
        <w:rPr>
          <w:rFonts w:ascii="Arial" w:hAnsi="Arial" w:cs="Arial"/>
          <w:sz w:val="24"/>
          <w:szCs w:val="24"/>
        </w:rPr>
      </w:pPr>
      <w:r w:rsidRPr="00FA4FD6">
        <w:rPr>
          <w:rFonts w:ascii="Arial" w:hAnsi="Arial" w:cs="Arial"/>
          <w:sz w:val="24"/>
          <w:szCs w:val="24"/>
          <w:lang w:val="id-ID"/>
        </w:rPr>
        <w:t>Berdasarkan tabel 4.2 dapat diketahui bahwa dari 60 responden diperoleh hasil jenis kelamin responden adalah laki-laki sebanyak 30 orang (50.0%) dan perempuan sebanyak 30 orang (50.0%).</w:t>
      </w:r>
    </w:p>
    <w:p w:rsidR="008D2CC8" w:rsidRDefault="008D2CC8" w:rsidP="001045B3">
      <w:pPr>
        <w:spacing w:line="480" w:lineRule="auto"/>
        <w:ind w:left="1134"/>
        <w:jc w:val="both"/>
        <w:rPr>
          <w:rFonts w:ascii="Arial" w:hAnsi="Arial" w:cs="Arial"/>
          <w:sz w:val="24"/>
          <w:szCs w:val="24"/>
        </w:rPr>
      </w:pPr>
    </w:p>
    <w:p w:rsidR="008D2CC8" w:rsidRDefault="008D2CC8" w:rsidP="001045B3">
      <w:pPr>
        <w:spacing w:line="480" w:lineRule="auto"/>
        <w:ind w:left="1134"/>
        <w:jc w:val="both"/>
        <w:rPr>
          <w:rFonts w:ascii="Arial" w:hAnsi="Arial" w:cs="Arial"/>
          <w:sz w:val="24"/>
          <w:szCs w:val="24"/>
        </w:rPr>
      </w:pPr>
    </w:p>
    <w:p w:rsidR="008D2CC8" w:rsidRDefault="008D2CC8" w:rsidP="001045B3">
      <w:pPr>
        <w:spacing w:line="480" w:lineRule="auto"/>
        <w:ind w:left="1134"/>
        <w:jc w:val="both"/>
        <w:rPr>
          <w:rFonts w:ascii="Arial" w:hAnsi="Arial" w:cs="Arial"/>
          <w:sz w:val="24"/>
          <w:szCs w:val="24"/>
        </w:rPr>
      </w:pPr>
    </w:p>
    <w:p w:rsidR="008D2CC8" w:rsidRDefault="008D2CC8" w:rsidP="001045B3">
      <w:pPr>
        <w:spacing w:line="480" w:lineRule="auto"/>
        <w:ind w:left="1134"/>
        <w:jc w:val="both"/>
        <w:rPr>
          <w:rFonts w:ascii="Arial" w:hAnsi="Arial" w:cs="Arial"/>
          <w:sz w:val="24"/>
          <w:szCs w:val="24"/>
        </w:rPr>
      </w:pPr>
    </w:p>
    <w:p w:rsidR="008D2CC8" w:rsidRDefault="008D2CC8" w:rsidP="001045B3">
      <w:pPr>
        <w:spacing w:line="480" w:lineRule="auto"/>
        <w:ind w:left="1134"/>
        <w:jc w:val="both"/>
        <w:rPr>
          <w:rFonts w:ascii="Arial" w:hAnsi="Arial" w:cs="Arial"/>
          <w:sz w:val="24"/>
          <w:szCs w:val="24"/>
        </w:rPr>
      </w:pPr>
    </w:p>
    <w:p w:rsidR="008D2CC8" w:rsidRDefault="008D2CC8" w:rsidP="001045B3">
      <w:pPr>
        <w:spacing w:line="480" w:lineRule="auto"/>
        <w:ind w:left="1134"/>
        <w:jc w:val="both"/>
        <w:rPr>
          <w:rFonts w:ascii="Arial" w:hAnsi="Arial" w:cs="Arial"/>
          <w:sz w:val="24"/>
          <w:szCs w:val="24"/>
        </w:rPr>
      </w:pPr>
    </w:p>
    <w:p w:rsidR="008D2CC8" w:rsidRPr="008D2CC8" w:rsidRDefault="008D2CC8" w:rsidP="001045B3">
      <w:pPr>
        <w:spacing w:line="480" w:lineRule="auto"/>
        <w:ind w:left="1134"/>
        <w:jc w:val="both"/>
        <w:rPr>
          <w:rFonts w:ascii="Arial" w:hAnsi="Arial" w:cs="Arial"/>
          <w:sz w:val="24"/>
          <w:szCs w:val="24"/>
        </w:rPr>
      </w:pPr>
    </w:p>
    <w:p w:rsidR="001045B3" w:rsidRPr="00FA4FD6" w:rsidRDefault="001045B3" w:rsidP="001045B3">
      <w:pPr>
        <w:pStyle w:val="ListParagraph"/>
        <w:numPr>
          <w:ilvl w:val="0"/>
          <w:numId w:val="48"/>
        </w:numPr>
        <w:spacing w:line="480" w:lineRule="auto"/>
        <w:ind w:left="1134"/>
        <w:jc w:val="both"/>
        <w:rPr>
          <w:rFonts w:ascii="Arial" w:hAnsi="Arial" w:cs="Arial"/>
          <w:sz w:val="24"/>
          <w:szCs w:val="24"/>
          <w:lang w:val="id-ID"/>
        </w:rPr>
      </w:pPr>
      <w:r w:rsidRPr="00FA4FD6">
        <w:rPr>
          <w:rFonts w:ascii="Arial" w:hAnsi="Arial" w:cs="Arial"/>
          <w:sz w:val="24"/>
          <w:szCs w:val="24"/>
          <w:lang w:val="id-ID"/>
        </w:rPr>
        <w:lastRenderedPageBreak/>
        <w:t>Berdasarkan pengetahuan</w:t>
      </w:r>
    </w:p>
    <w:tbl>
      <w:tblPr>
        <w:tblStyle w:val="TableGrid"/>
        <w:tblpPr w:leftFromText="180" w:rightFromText="180" w:vertAnchor="text" w:horzAnchor="margin" w:tblpXSpec="center" w:tblpY="1191"/>
        <w:tblW w:w="0" w:type="auto"/>
        <w:tblLook w:val="04A0" w:firstRow="1" w:lastRow="0" w:firstColumn="1" w:lastColumn="0" w:noHBand="0" w:noVBand="1"/>
      </w:tblPr>
      <w:tblGrid>
        <w:gridCol w:w="1809"/>
        <w:gridCol w:w="1815"/>
        <w:gridCol w:w="1821"/>
      </w:tblGrid>
      <w:tr w:rsidR="001045B3" w:rsidRPr="00FA4FD6" w:rsidTr="002F702B">
        <w:tc>
          <w:tcPr>
            <w:tcW w:w="5445" w:type="dxa"/>
            <w:gridSpan w:val="3"/>
            <w:tcBorders>
              <w:top w:val="single" w:sz="4" w:space="0" w:color="auto"/>
              <w:left w:val="nil"/>
              <w:bottom w:val="single" w:sz="4" w:space="0" w:color="auto"/>
              <w:right w:val="nil"/>
            </w:tcBorders>
          </w:tcPr>
          <w:p w:rsidR="001045B3" w:rsidRPr="00FA4FD6" w:rsidRDefault="001045B3" w:rsidP="002F702B">
            <w:pPr>
              <w:rPr>
                <w:rFonts w:ascii="Arial" w:hAnsi="Arial" w:cs="Arial"/>
                <w:sz w:val="24"/>
                <w:szCs w:val="24"/>
                <w:lang w:val="id-ID"/>
              </w:rPr>
            </w:pPr>
            <w:r w:rsidRPr="00FA4FD6">
              <w:rPr>
                <w:rFonts w:ascii="Arial" w:hAnsi="Arial" w:cs="Arial"/>
                <w:sz w:val="24"/>
                <w:szCs w:val="24"/>
                <w:lang w:val="id-ID"/>
              </w:rPr>
              <w:t>Pengetahuan        Frekuensi            persentasi</w:t>
            </w:r>
          </w:p>
        </w:tc>
      </w:tr>
      <w:tr w:rsidR="001045B3" w:rsidRPr="00FA4FD6" w:rsidTr="002F70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809"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Baik</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Cukup</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Kurang</w:t>
            </w:r>
          </w:p>
        </w:tc>
        <w:tc>
          <w:tcPr>
            <w:tcW w:w="1815"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5</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39</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16</w:t>
            </w:r>
          </w:p>
        </w:tc>
        <w:tc>
          <w:tcPr>
            <w:tcW w:w="1821" w:type="dxa"/>
            <w:tcBorders>
              <w:top w:val="single" w:sz="4" w:space="0" w:color="auto"/>
              <w:bottom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8.3%</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65.0%</w:t>
            </w:r>
          </w:p>
          <w:p w:rsidR="001045B3" w:rsidRPr="00FA4FD6" w:rsidRDefault="001045B3" w:rsidP="002F702B">
            <w:pPr>
              <w:jc w:val="center"/>
              <w:rPr>
                <w:rFonts w:ascii="Arial" w:hAnsi="Arial" w:cs="Arial"/>
                <w:sz w:val="24"/>
                <w:szCs w:val="24"/>
                <w:lang w:val="id-ID"/>
              </w:rPr>
            </w:pPr>
          </w:p>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26.7%</w:t>
            </w:r>
          </w:p>
        </w:tc>
      </w:tr>
      <w:tr w:rsidR="001045B3" w:rsidRPr="00FA4FD6" w:rsidTr="002F70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809" w:type="dxa"/>
            <w:tcBorders>
              <w:top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jumlah</w:t>
            </w:r>
          </w:p>
        </w:tc>
        <w:tc>
          <w:tcPr>
            <w:tcW w:w="1815" w:type="dxa"/>
            <w:tcBorders>
              <w:top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60</w:t>
            </w:r>
          </w:p>
        </w:tc>
        <w:tc>
          <w:tcPr>
            <w:tcW w:w="1821" w:type="dxa"/>
            <w:tcBorders>
              <w:top w:val="single" w:sz="4" w:space="0" w:color="auto"/>
            </w:tcBorders>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100.0</w:t>
            </w:r>
          </w:p>
        </w:tc>
      </w:tr>
    </w:tbl>
    <w:p w:rsidR="001045B3" w:rsidRPr="00FA4FD6" w:rsidRDefault="001045B3" w:rsidP="001045B3">
      <w:pPr>
        <w:pStyle w:val="ListParagraph"/>
        <w:spacing w:line="480" w:lineRule="auto"/>
        <w:ind w:left="1440"/>
        <w:jc w:val="both"/>
        <w:rPr>
          <w:rFonts w:ascii="Arial" w:hAnsi="Arial" w:cs="Arial"/>
          <w:sz w:val="24"/>
          <w:szCs w:val="24"/>
          <w:lang w:val="id-ID"/>
        </w:rPr>
      </w:pPr>
      <w:r w:rsidRPr="00FA4FD6">
        <w:rPr>
          <w:rFonts w:ascii="Arial" w:hAnsi="Arial" w:cs="Arial"/>
          <w:sz w:val="24"/>
          <w:szCs w:val="24"/>
          <w:lang w:val="id-ID"/>
        </w:rPr>
        <w:t>Tabel 4.3 Gambaran Pengetahuan siswa-siswi kelas II tentang Makanan dan Minuman Kariogenik</w:t>
      </w:r>
    </w:p>
    <w:p w:rsidR="001045B3" w:rsidRPr="00FA4FD6" w:rsidRDefault="001045B3" w:rsidP="001045B3">
      <w:pPr>
        <w:pStyle w:val="ListParagraph"/>
        <w:spacing w:line="480" w:lineRule="auto"/>
        <w:ind w:left="1440"/>
        <w:jc w:val="both"/>
        <w:rPr>
          <w:rFonts w:ascii="Arial" w:hAnsi="Arial" w:cs="Arial"/>
          <w:sz w:val="24"/>
          <w:szCs w:val="24"/>
          <w:lang w:val="id-ID"/>
        </w:rPr>
      </w:pPr>
    </w:p>
    <w:p w:rsidR="001045B3" w:rsidRPr="00FA4FD6" w:rsidRDefault="001045B3" w:rsidP="001045B3">
      <w:pPr>
        <w:spacing w:line="480" w:lineRule="auto"/>
        <w:ind w:left="1134"/>
        <w:jc w:val="both"/>
        <w:rPr>
          <w:rFonts w:ascii="Arial" w:hAnsi="Arial" w:cs="Arial"/>
          <w:sz w:val="24"/>
          <w:szCs w:val="24"/>
          <w:lang w:val="id-ID"/>
        </w:rPr>
      </w:pPr>
    </w:p>
    <w:p w:rsidR="001045B3" w:rsidRPr="00FA4FD6" w:rsidRDefault="001045B3" w:rsidP="001045B3">
      <w:pPr>
        <w:spacing w:line="480" w:lineRule="auto"/>
        <w:ind w:left="1134"/>
        <w:jc w:val="both"/>
        <w:rPr>
          <w:rFonts w:ascii="Arial" w:hAnsi="Arial" w:cs="Arial"/>
          <w:sz w:val="24"/>
          <w:szCs w:val="24"/>
          <w:lang w:val="id-ID"/>
        </w:rPr>
      </w:pPr>
    </w:p>
    <w:p w:rsidR="008D2CC8" w:rsidRDefault="008D2CC8" w:rsidP="001045B3">
      <w:pPr>
        <w:spacing w:line="480" w:lineRule="auto"/>
        <w:ind w:left="1134"/>
        <w:jc w:val="both"/>
        <w:rPr>
          <w:rFonts w:ascii="Arial" w:hAnsi="Arial" w:cs="Arial"/>
          <w:b/>
          <w:sz w:val="24"/>
          <w:szCs w:val="24"/>
        </w:rPr>
      </w:pPr>
    </w:p>
    <w:p w:rsidR="008D2CC8" w:rsidRDefault="008D2CC8" w:rsidP="001045B3">
      <w:pPr>
        <w:spacing w:line="480" w:lineRule="auto"/>
        <w:ind w:left="1134"/>
        <w:jc w:val="both"/>
        <w:rPr>
          <w:rFonts w:ascii="Arial" w:hAnsi="Arial" w:cs="Arial"/>
          <w:b/>
          <w:sz w:val="24"/>
          <w:szCs w:val="24"/>
        </w:rPr>
      </w:pPr>
    </w:p>
    <w:p w:rsidR="001045B3" w:rsidRPr="00FA4FD6" w:rsidRDefault="001045B3" w:rsidP="001045B3">
      <w:pPr>
        <w:spacing w:line="480" w:lineRule="auto"/>
        <w:ind w:left="1134"/>
        <w:jc w:val="both"/>
        <w:rPr>
          <w:rFonts w:ascii="Arial" w:hAnsi="Arial" w:cs="Arial"/>
          <w:b/>
          <w:sz w:val="24"/>
          <w:szCs w:val="24"/>
          <w:lang w:val="id-ID"/>
        </w:rPr>
      </w:pPr>
      <w:r w:rsidRPr="00FA4FD6">
        <w:rPr>
          <w:rFonts w:ascii="Arial" w:hAnsi="Arial" w:cs="Arial"/>
          <w:b/>
          <w:sz w:val="24"/>
          <w:szCs w:val="24"/>
          <w:lang w:val="id-ID"/>
        </w:rPr>
        <w:t>Sumber: Data Primer 2019</w:t>
      </w:r>
    </w:p>
    <w:p w:rsidR="001045B3" w:rsidRDefault="001045B3" w:rsidP="001045B3">
      <w:pPr>
        <w:spacing w:line="480" w:lineRule="auto"/>
        <w:ind w:left="1134"/>
        <w:jc w:val="both"/>
        <w:rPr>
          <w:rFonts w:ascii="Arial" w:hAnsi="Arial" w:cs="Arial"/>
          <w:sz w:val="24"/>
          <w:szCs w:val="24"/>
        </w:rPr>
      </w:pPr>
      <w:r w:rsidRPr="00FA4FD6">
        <w:rPr>
          <w:rFonts w:ascii="Arial" w:hAnsi="Arial" w:cs="Arial"/>
          <w:sz w:val="24"/>
          <w:szCs w:val="24"/>
          <w:lang w:val="id-ID"/>
        </w:rPr>
        <w:t xml:space="preserve">Berdasarkan tabel 4.3 karakteristik responden berdasarkan pengetahuan tentang makanan dan minuman kariogenik pada siswa kelas II didaptkan sebagian besar responden memiliki pengetahuan ‘Cukup’ sebesar 39 orang (65.0%), sedangkan yang ‘kurang’ 16 orang (26.7%), dan yang </w:t>
      </w:r>
      <w:r>
        <w:rPr>
          <w:rFonts w:ascii="Arial" w:hAnsi="Arial" w:cs="Arial"/>
          <w:sz w:val="24"/>
          <w:szCs w:val="24"/>
          <w:lang w:val="id-ID"/>
        </w:rPr>
        <w:t>‘baik’ sebanyak 5 orang (8.3%).</w:t>
      </w:r>
    </w:p>
    <w:p w:rsidR="008D2CC8" w:rsidRDefault="008D2CC8" w:rsidP="001045B3">
      <w:pPr>
        <w:spacing w:line="480" w:lineRule="auto"/>
        <w:ind w:left="1134"/>
        <w:jc w:val="both"/>
        <w:rPr>
          <w:rFonts w:ascii="Arial" w:hAnsi="Arial" w:cs="Arial"/>
          <w:sz w:val="24"/>
          <w:szCs w:val="24"/>
        </w:rPr>
      </w:pPr>
    </w:p>
    <w:p w:rsidR="008D2CC8" w:rsidRDefault="008D2CC8" w:rsidP="001045B3">
      <w:pPr>
        <w:spacing w:line="480" w:lineRule="auto"/>
        <w:ind w:left="1134"/>
        <w:jc w:val="both"/>
        <w:rPr>
          <w:rFonts w:ascii="Arial" w:hAnsi="Arial" w:cs="Arial"/>
          <w:sz w:val="24"/>
          <w:szCs w:val="24"/>
        </w:rPr>
      </w:pPr>
    </w:p>
    <w:p w:rsidR="008D2CC8" w:rsidRPr="008D2CC8" w:rsidRDefault="008D2CC8" w:rsidP="001045B3">
      <w:pPr>
        <w:spacing w:line="480" w:lineRule="auto"/>
        <w:ind w:left="1134"/>
        <w:jc w:val="both"/>
        <w:rPr>
          <w:rFonts w:ascii="Arial" w:hAnsi="Arial" w:cs="Arial"/>
          <w:sz w:val="24"/>
          <w:szCs w:val="24"/>
        </w:rPr>
      </w:pPr>
    </w:p>
    <w:p w:rsidR="001045B3" w:rsidRPr="00FA4FD6" w:rsidRDefault="001045B3" w:rsidP="001045B3">
      <w:pPr>
        <w:pStyle w:val="ListParagraph"/>
        <w:numPr>
          <w:ilvl w:val="0"/>
          <w:numId w:val="46"/>
        </w:numPr>
        <w:spacing w:line="480" w:lineRule="auto"/>
        <w:ind w:left="426"/>
        <w:jc w:val="both"/>
        <w:rPr>
          <w:rFonts w:ascii="Arial" w:hAnsi="Arial" w:cs="Arial"/>
          <w:b/>
          <w:sz w:val="24"/>
          <w:szCs w:val="24"/>
          <w:lang w:val="id-ID"/>
        </w:rPr>
      </w:pPr>
      <w:r w:rsidRPr="00FA4FD6">
        <w:rPr>
          <w:rFonts w:ascii="Arial" w:hAnsi="Arial" w:cs="Arial"/>
          <w:b/>
          <w:sz w:val="24"/>
          <w:szCs w:val="24"/>
          <w:lang w:val="id-ID"/>
        </w:rPr>
        <w:lastRenderedPageBreak/>
        <w:t>Analisa Univariat</w:t>
      </w:r>
    </w:p>
    <w:p w:rsidR="001045B3" w:rsidRPr="00FA4FD6" w:rsidRDefault="001045B3" w:rsidP="001045B3">
      <w:pPr>
        <w:pStyle w:val="ListParagraph"/>
        <w:numPr>
          <w:ilvl w:val="0"/>
          <w:numId w:val="49"/>
        </w:numPr>
        <w:spacing w:line="480" w:lineRule="auto"/>
        <w:ind w:left="851"/>
        <w:jc w:val="both"/>
        <w:rPr>
          <w:rFonts w:ascii="Arial" w:hAnsi="Arial" w:cs="Arial"/>
          <w:sz w:val="24"/>
          <w:szCs w:val="24"/>
          <w:lang w:val="id-ID"/>
        </w:rPr>
      </w:pPr>
      <w:r w:rsidRPr="00FA4FD6">
        <w:rPr>
          <w:rFonts w:ascii="Arial" w:hAnsi="Arial" w:cs="Arial"/>
          <w:sz w:val="24"/>
          <w:szCs w:val="24"/>
          <w:lang w:val="id-ID"/>
        </w:rPr>
        <w:t>Berdasarkan Umur</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 xml:space="preserve">Berdasarkan hasil penelitian yang telah dilakukan dapat diketahui dari 60 responden umur 7-9 tahun yang bersekolah di SD Muhammadiyah 4 Samarinda, didapatkan anak yang berusia 7 tahun sebanyak 22 orang (36.7%), usia 8 tahun sebanyak 36 orang (60.0%), dan usia 9 tahun sebanyak 2 orang (3.3%). Menurut Arisman (2007), mengemukakan bahwa pada anak SD cenderung gemar mengkonsumsi makanan dan minuman kariogenik, dikarenakan anak-anak SD suka makan cemilan yang lengket dan manis seperti coklat, permen, biskuit, gulali,sirup,minuman bersoda,dll. Semakin anak mengkonsumsi makanan dan minuman kariogenik, maka akan mempengaruhi keadaan kesehatan gigi pada anak SD. </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Umur merupakan salah satu karakteristik yang berhubungan dengan pendidikan kesehatan, seiring bertambahnya umur, maka semakin luas pula tingkat pengetahuan yang didapat sehingga cara pandang seseorang lebih terfokus dan tearah, bukan hanya teori dimeja pendidikan akan tetapi juga pengalaman yang didapat.</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 xml:space="preserve">Pada usia muda individu akan lebih berperan aktif dalam masyarakat dan kehidupan sosial serta lebih banyak melakukan persiapan melakukan demi suksesnya upaya menyesuaikan diri </w:t>
      </w:r>
      <w:r w:rsidRPr="00FA4FD6">
        <w:rPr>
          <w:rFonts w:ascii="Arial" w:hAnsi="Arial" w:cs="Arial"/>
          <w:sz w:val="24"/>
          <w:szCs w:val="24"/>
          <w:lang w:val="id-ID"/>
        </w:rPr>
        <w:lastRenderedPageBreak/>
        <w:t>menuju usia tua. Dua sikap tradisional mengenai jalannya perkembangan hidup dimana semakin tua semakin bijaksana semakin banyak hal yang dikerjakan sehingga menambah pengetahuan dan tidak dapat mengerjakan kepandaian baru kepada orang yang sudah tua karena mengalami kemundurn baik fisik maupun mental. Dapat diperkirakan bahwa IQ akan menurun sejalan dengan bertambahnya usia, khususnya beberapa kemampuan yang lain seperti misalnya kosa kata dan pengetahuan umum (Erfandi, 2009)</w:t>
      </w:r>
    </w:p>
    <w:p w:rsidR="001045B3" w:rsidRPr="008D2CC8" w:rsidRDefault="001045B3" w:rsidP="008D2CC8">
      <w:pPr>
        <w:pStyle w:val="ListParagraph"/>
        <w:spacing w:line="480" w:lineRule="auto"/>
        <w:ind w:left="851" w:firstLine="425"/>
        <w:jc w:val="both"/>
        <w:rPr>
          <w:rFonts w:ascii="Arial" w:hAnsi="Arial" w:cs="Arial"/>
          <w:sz w:val="24"/>
          <w:szCs w:val="24"/>
        </w:rPr>
      </w:pPr>
      <w:r w:rsidRPr="00FA4FD6">
        <w:rPr>
          <w:rFonts w:ascii="Arial" w:hAnsi="Arial" w:cs="Arial"/>
          <w:sz w:val="24"/>
          <w:szCs w:val="24"/>
          <w:lang w:val="id-ID"/>
        </w:rPr>
        <w:t>Asumsi peneliti adalah usia merupakan salah satu faktor penting dalam menetukan tingkat pengetahuan seseorang. Berdasarkan teori usia mempengaruhi pola pikir dan kematangan berfikir seseorang, yang juga didalamnya terdapat pengalaman pribadi individu.</w:t>
      </w:r>
    </w:p>
    <w:p w:rsidR="001045B3" w:rsidRPr="00FA4FD6" w:rsidRDefault="001045B3" w:rsidP="001045B3">
      <w:pPr>
        <w:pStyle w:val="ListParagraph"/>
        <w:numPr>
          <w:ilvl w:val="0"/>
          <w:numId w:val="49"/>
        </w:numPr>
        <w:spacing w:line="480" w:lineRule="auto"/>
        <w:ind w:left="851"/>
        <w:jc w:val="both"/>
        <w:rPr>
          <w:rFonts w:ascii="Arial" w:hAnsi="Arial" w:cs="Arial"/>
          <w:sz w:val="24"/>
          <w:szCs w:val="24"/>
          <w:lang w:val="id-ID"/>
        </w:rPr>
      </w:pPr>
      <w:r w:rsidRPr="00FA4FD6">
        <w:rPr>
          <w:rFonts w:ascii="Arial" w:hAnsi="Arial" w:cs="Arial"/>
          <w:sz w:val="24"/>
          <w:szCs w:val="24"/>
          <w:lang w:val="id-ID"/>
        </w:rPr>
        <w:t>Berdasarkan Jenis Kelamin</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Berdasarkan hasil dari penelitian yang telah dilakukan dapat diketahui dari 60 responden yang bersekolah di SD Muhammadiyah 4 Samarinda yang berjenis kelamin laki-laki sebanyak 30 orang (50.0%) dan yang berjenis kelamin perempuan sebanyak 30 orang (50.0%).</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 xml:space="preserve">Jenis kelamin adalah perbedaan seseorang berdasarkan ciri bologis dengan kategori laki-laki dan perempuan (tiyas,2009). Jenis </w:t>
      </w:r>
      <w:r w:rsidRPr="00FA4FD6">
        <w:rPr>
          <w:rFonts w:ascii="Arial" w:hAnsi="Arial" w:cs="Arial"/>
          <w:sz w:val="24"/>
          <w:szCs w:val="24"/>
          <w:lang w:val="id-ID"/>
        </w:rPr>
        <w:lastRenderedPageBreak/>
        <w:t>kelamin meupakan salah satu variabel yang mempengaruhi pemilihan makanan (Sanjur, 2003 dalam Suswanti 2013).</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Menurut Alfi Ari (2015) menyatakan bahwa, tidak dapat dipungkiri bahwa secara kodrati ada perbedaan-perbedaan namun perbedaan itu memang dapat tercermin pada berbagai bentuk pengetahuan.</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Asumsi peneliti jenis kelamin tidak berpengaruh pada tingkat pengetahuan, karena dalam proses penerima informasi dan pengetahuan ini dipengaruhi oleh faktor pendidikan dan pengalaman.</w:t>
      </w:r>
    </w:p>
    <w:p w:rsidR="001045B3" w:rsidRPr="00FA4FD6" w:rsidRDefault="001045B3" w:rsidP="001045B3">
      <w:pPr>
        <w:pStyle w:val="ListParagraph"/>
        <w:numPr>
          <w:ilvl w:val="0"/>
          <w:numId w:val="49"/>
        </w:numPr>
        <w:spacing w:line="480" w:lineRule="auto"/>
        <w:ind w:left="851"/>
        <w:jc w:val="both"/>
        <w:rPr>
          <w:rFonts w:ascii="Arial" w:hAnsi="Arial" w:cs="Arial"/>
          <w:sz w:val="24"/>
          <w:szCs w:val="24"/>
          <w:lang w:val="id-ID"/>
        </w:rPr>
      </w:pPr>
      <w:r w:rsidRPr="00FA4FD6">
        <w:rPr>
          <w:rFonts w:ascii="Arial" w:hAnsi="Arial" w:cs="Arial"/>
          <w:sz w:val="24"/>
          <w:szCs w:val="24"/>
          <w:lang w:val="id-ID"/>
        </w:rPr>
        <w:t>Berdasarkan pengetahuan</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Berdasarkan hasil penelitian, diketahui bahwa tingkat pengetahuan tentang makanan dan minuman kariogenik pada siswa kelas II di SD Muhammadiyah 4 Samarinda adalah cukup. Hal ini terlihat dari dominasi perolehan persentase kategori cukup sebesar (65.0%), sedangkan pada kategori tingkat pengetahuan baik mencapai (8.3%) dan pada kategori tingkat pengetahuan kurang mencapai (26.7%).</w:t>
      </w:r>
    </w:p>
    <w:p w:rsidR="001045B3" w:rsidRPr="00FA4FD6" w:rsidRDefault="001045B3" w:rsidP="001045B3">
      <w:pPr>
        <w:pStyle w:val="ListParagraph"/>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Makanan kariogenik merupakan makanan manis yang mengandung gula dan sukrosa, yang dapat menyebabkan terjadinya penyakit karies gigi atau gigi berlubang. Makanan kariogenik merupakan makanan yang sangat digemari anak-anak karena mengandung gula dan karbohidrat (Sheren,2017).</w:t>
      </w:r>
    </w:p>
    <w:p w:rsidR="001045B3" w:rsidRPr="00FA4FD6" w:rsidRDefault="001045B3" w:rsidP="001045B3">
      <w:pPr>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lastRenderedPageBreak/>
        <w:t>Perkembangan psikologis anak usia sekolah dapat dilihat dari perjuangan anak mendapatkan kompetensi dan keterampilan yang penting bagi mereka untuk sejajar dengan orang dewasa. Anak sekolah menurut Erikson berada dalam fase industri. Anak mulai engerahkan energi untuk meningkatkan pengetahuan dari kemampuan yang ada (Umi Rupaidah 2013 dalam Wong 2009).</w:t>
      </w:r>
    </w:p>
    <w:p w:rsidR="001045B3" w:rsidRPr="00FA4FD6" w:rsidRDefault="001045B3" w:rsidP="001045B3">
      <w:pPr>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Perkembangan anak yang berkembang seiring bertambahnya usia tentunya memiliki resiko terhadap terjadinya masalah kesehatan pada anak. Begitu pula yang dialami anak usia sekolah, masalah kesehatan yang sering muncul pada periode ini adalah masalah gigi (Umi Rupaidah 2013 dalam Wong 2009).</w:t>
      </w:r>
    </w:p>
    <w:p w:rsidR="001045B3" w:rsidRPr="00FA4FD6" w:rsidRDefault="001045B3" w:rsidP="001045B3">
      <w:pPr>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 xml:space="preserve">Tingkat pengetahuan cukup dan kurang dikarenakan kurangnya pemahaman tentang makanan dan minuman yang dapat menyebabkan karies gigi. Selain itu juga perilaku anak-anak saat membeli jajanan juga kebanyakan masih membeli makanan dan minuman yang dapat menyebabkan karies gigi seperti membeli minuman yang berwarna, coklat,permen,dll. </w:t>
      </w:r>
    </w:p>
    <w:p w:rsidR="001045B3" w:rsidRPr="00FA4FD6" w:rsidRDefault="001045B3" w:rsidP="001045B3">
      <w:pPr>
        <w:spacing w:line="480" w:lineRule="auto"/>
        <w:ind w:left="851" w:firstLine="425"/>
        <w:jc w:val="both"/>
        <w:rPr>
          <w:rFonts w:ascii="Arial" w:hAnsi="Arial" w:cs="Arial"/>
          <w:sz w:val="24"/>
          <w:szCs w:val="24"/>
          <w:lang w:val="id-ID"/>
        </w:rPr>
      </w:pPr>
      <w:r w:rsidRPr="00FA4FD6">
        <w:rPr>
          <w:rFonts w:ascii="Arial" w:hAnsi="Arial" w:cs="Arial"/>
          <w:sz w:val="24"/>
          <w:szCs w:val="24"/>
          <w:lang w:val="id-ID"/>
        </w:rPr>
        <w:t xml:space="preserve">peneliti mengasumsikan hal ini menunjukkan bahwa cara berfikir dan daya seseorang dalam menerima semua informasi yang didaptkan berbeda-beda. Dan juga perilaku tiap anak berbeda </w:t>
      </w:r>
      <w:r w:rsidRPr="00FA4FD6">
        <w:rPr>
          <w:rFonts w:ascii="Arial" w:hAnsi="Arial" w:cs="Arial"/>
          <w:sz w:val="24"/>
          <w:szCs w:val="24"/>
          <w:lang w:val="id-ID"/>
        </w:rPr>
        <w:lastRenderedPageBreak/>
        <w:t xml:space="preserve">dengan perilaku anak yang lainnya, sehingga informasi yang didaptkan dapat dimanfaatkan atau di aplikasikan dengan baik atau tidak. </w:t>
      </w:r>
    </w:p>
    <w:p w:rsidR="001045B3" w:rsidRPr="00FA4FD6" w:rsidRDefault="001045B3" w:rsidP="001045B3">
      <w:pPr>
        <w:pStyle w:val="ListParagraph"/>
        <w:numPr>
          <w:ilvl w:val="0"/>
          <w:numId w:val="46"/>
        </w:numPr>
        <w:spacing w:line="480" w:lineRule="auto"/>
        <w:ind w:left="426"/>
        <w:jc w:val="both"/>
        <w:rPr>
          <w:rFonts w:ascii="Arial" w:hAnsi="Arial" w:cs="Arial"/>
          <w:b/>
          <w:sz w:val="24"/>
          <w:szCs w:val="24"/>
          <w:lang w:val="id-ID"/>
        </w:rPr>
      </w:pPr>
      <w:r w:rsidRPr="00FA4FD6">
        <w:rPr>
          <w:rFonts w:ascii="Arial" w:hAnsi="Arial" w:cs="Arial"/>
          <w:b/>
          <w:sz w:val="24"/>
          <w:szCs w:val="24"/>
          <w:lang w:val="id-ID"/>
        </w:rPr>
        <w:t>Keterbatasan Penelitian</w:t>
      </w:r>
    </w:p>
    <w:p w:rsidR="001045B3" w:rsidRPr="00FA4FD6" w:rsidRDefault="001045B3" w:rsidP="001045B3">
      <w:pPr>
        <w:pStyle w:val="ListParagraph"/>
        <w:numPr>
          <w:ilvl w:val="0"/>
          <w:numId w:val="50"/>
        </w:numPr>
        <w:spacing w:line="480" w:lineRule="auto"/>
        <w:ind w:left="851"/>
        <w:jc w:val="both"/>
        <w:rPr>
          <w:rFonts w:ascii="Arial" w:hAnsi="Arial" w:cs="Arial"/>
          <w:sz w:val="24"/>
          <w:szCs w:val="24"/>
          <w:lang w:val="id-ID"/>
        </w:rPr>
      </w:pPr>
      <w:r w:rsidRPr="00FA4FD6">
        <w:rPr>
          <w:rFonts w:ascii="Arial" w:hAnsi="Arial" w:cs="Arial"/>
          <w:sz w:val="24"/>
          <w:szCs w:val="24"/>
          <w:lang w:val="id-ID"/>
        </w:rPr>
        <w:t>Pengumpulan data penelitian ini menggunakan instrumen kuesioner yang keakuratan datanya sangat bergantung pada kejujuran dan keterbukaan responden dalam menjawab pertanyaan.</w:t>
      </w:r>
    </w:p>
    <w:p w:rsidR="001045B3" w:rsidRPr="00FA4FD6" w:rsidRDefault="001045B3" w:rsidP="001045B3">
      <w:pPr>
        <w:pStyle w:val="ListParagraph"/>
        <w:numPr>
          <w:ilvl w:val="0"/>
          <w:numId w:val="50"/>
        </w:numPr>
        <w:spacing w:line="480" w:lineRule="auto"/>
        <w:ind w:left="851"/>
        <w:jc w:val="both"/>
        <w:rPr>
          <w:rFonts w:ascii="Arial" w:hAnsi="Arial" w:cs="Arial"/>
          <w:sz w:val="24"/>
          <w:szCs w:val="24"/>
          <w:lang w:val="id-ID"/>
        </w:rPr>
      </w:pPr>
      <w:r w:rsidRPr="00FA4FD6">
        <w:rPr>
          <w:rFonts w:ascii="Arial" w:hAnsi="Arial" w:cs="Arial"/>
          <w:sz w:val="24"/>
          <w:szCs w:val="24"/>
          <w:lang w:val="id-ID"/>
        </w:rPr>
        <w:t>Instrumen kuesioner yang digunakan memiliki kelemahan yaitu kuesioner dibuat sendiri oleh peneliti dan dilakukan uji validitas dan reliabilitas hanya satu kali saja.</w:t>
      </w:r>
    </w:p>
    <w:p w:rsidR="001045B3" w:rsidRPr="00FA4FD6" w:rsidRDefault="001045B3" w:rsidP="001045B3">
      <w:pPr>
        <w:pStyle w:val="ListParagraph"/>
        <w:numPr>
          <w:ilvl w:val="0"/>
          <w:numId w:val="50"/>
        </w:numPr>
        <w:spacing w:line="480" w:lineRule="auto"/>
        <w:ind w:left="851"/>
        <w:jc w:val="both"/>
        <w:rPr>
          <w:rFonts w:ascii="Arial" w:hAnsi="Arial" w:cs="Arial"/>
          <w:sz w:val="24"/>
          <w:szCs w:val="24"/>
          <w:lang w:val="id-ID"/>
        </w:rPr>
      </w:pPr>
      <w:r w:rsidRPr="00FA4FD6">
        <w:rPr>
          <w:rFonts w:ascii="Arial" w:hAnsi="Arial" w:cs="Arial"/>
          <w:sz w:val="24"/>
          <w:szCs w:val="24"/>
          <w:lang w:val="id-ID"/>
        </w:rPr>
        <w:t>Pengalaman peneliti sebagai peneliti pemula juga membuat pembahasan hasil penelitian masih kurang mendalam.</w:t>
      </w:r>
    </w:p>
    <w:p w:rsidR="001045B3" w:rsidRPr="00FA4FD6" w:rsidRDefault="001045B3" w:rsidP="001045B3">
      <w:pPr>
        <w:pStyle w:val="ListParagraph"/>
        <w:spacing w:line="480" w:lineRule="auto"/>
        <w:ind w:left="1080"/>
        <w:jc w:val="both"/>
        <w:rPr>
          <w:rFonts w:ascii="Arial" w:hAnsi="Arial" w:cs="Arial"/>
          <w:sz w:val="24"/>
          <w:szCs w:val="24"/>
          <w:lang w:val="id-ID"/>
        </w:rPr>
      </w:pPr>
    </w:p>
    <w:p w:rsidR="001045B3" w:rsidRDefault="001045B3" w:rsidP="001045B3">
      <w:pPr>
        <w:pStyle w:val="ListParagraph"/>
        <w:spacing w:line="480" w:lineRule="auto"/>
        <w:ind w:left="0"/>
        <w:rPr>
          <w:rFonts w:ascii="Arial" w:hAnsi="Arial" w:cs="Arial"/>
          <w:sz w:val="24"/>
          <w:szCs w:val="24"/>
          <w:lang w:val="id-ID"/>
        </w:rPr>
      </w:pPr>
    </w:p>
    <w:p w:rsidR="001045B3" w:rsidRPr="00FA4FD6" w:rsidRDefault="001045B3" w:rsidP="001045B3">
      <w:pPr>
        <w:pStyle w:val="ListParagraph"/>
        <w:spacing w:line="480" w:lineRule="auto"/>
        <w:ind w:left="0"/>
        <w:rPr>
          <w:rFonts w:ascii="Arial" w:hAnsi="Arial" w:cs="Arial"/>
          <w:b/>
          <w:sz w:val="24"/>
          <w:szCs w:val="24"/>
          <w:lang w:val="id-ID"/>
        </w:rPr>
      </w:pPr>
    </w:p>
    <w:p w:rsidR="008D2CC8" w:rsidRDefault="008D2CC8" w:rsidP="001045B3">
      <w:pPr>
        <w:pStyle w:val="ListParagraph"/>
        <w:spacing w:line="480" w:lineRule="auto"/>
        <w:ind w:left="0"/>
        <w:jc w:val="center"/>
        <w:rPr>
          <w:rFonts w:ascii="Arial" w:hAnsi="Arial" w:cs="Arial"/>
          <w:b/>
          <w:sz w:val="24"/>
          <w:szCs w:val="24"/>
        </w:rPr>
      </w:pPr>
    </w:p>
    <w:p w:rsidR="008D2CC8" w:rsidRDefault="008D2CC8" w:rsidP="001045B3">
      <w:pPr>
        <w:pStyle w:val="ListParagraph"/>
        <w:spacing w:line="480" w:lineRule="auto"/>
        <w:ind w:left="0"/>
        <w:jc w:val="center"/>
        <w:rPr>
          <w:rFonts w:ascii="Arial" w:hAnsi="Arial" w:cs="Arial"/>
          <w:b/>
          <w:sz w:val="24"/>
          <w:szCs w:val="24"/>
        </w:rPr>
      </w:pPr>
    </w:p>
    <w:p w:rsidR="008D2CC8" w:rsidRDefault="008D2CC8" w:rsidP="001045B3">
      <w:pPr>
        <w:pStyle w:val="ListParagraph"/>
        <w:spacing w:line="480" w:lineRule="auto"/>
        <w:ind w:left="0"/>
        <w:jc w:val="center"/>
        <w:rPr>
          <w:rFonts w:ascii="Arial" w:hAnsi="Arial" w:cs="Arial"/>
          <w:b/>
          <w:sz w:val="24"/>
          <w:szCs w:val="24"/>
        </w:rPr>
      </w:pPr>
    </w:p>
    <w:p w:rsidR="008D2CC8" w:rsidRDefault="008D2CC8" w:rsidP="001045B3">
      <w:pPr>
        <w:pStyle w:val="ListParagraph"/>
        <w:spacing w:line="480" w:lineRule="auto"/>
        <w:ind w:left="0"/>
        <w:jc w:val="center"/>
        <w:rPr>
          <w:rFonts w:ascii="Arial" w:hAnsi="Arial" w:cs="Arial"/>
          <w:b/>
          <w:sz w:val="24"/>
          <w:szCs w:val="24"/>
        </w:rPr>
      </w:pPr>
    </w:p>
    <w:p w:rsidR="008D2CC8" w:rsidRDefault="008D2CC8" w:rsidP="001045B3">
      <w:pPr>
        <w:pStyle w:val="ListParagraph"/>
        <w:spacing w:line="480" w:lineRule="auto"/>
        <w:ind w:left="0"/>
        <w:jc w:val="center"/>
        <w:rPr>
          <w:rFonts w:ascii="Arial" w:hAnsi="Arial" w:cs="Arial"/>
          <w:b/>
          <w:sz w:val="24"/>
          <w:szCs w:val="24"/>
        </w:rPr>
      </w:pPr>
    </w:p>
    <w:p w:rsidR="008D2CC8" w:rsidRDefault="008D2CC8" w:rsidP="001045B3">
      <w:pPr>
        <w:pStyle w:val="ListParagraph"/>
        <w:spacing w:line="480" w:lineRule="auto"/>
        <w:ind w:left="0"/>
        <w:jc w:val="center"/>
        <w:rPr>
          <w:rFonts w:ascii="Arial" w:hAnsi="Arial" w:cs="Arial"/>
          <w:b/>
          <w:sz w:val="24"/>
          <w:szCs w:val="24"/>
        </w:rPr>
      </w:pPr>
    </w:p>
    <w:p w:rsidR="001045B3" w:rsidRPr="00FA4FD6" w:rsidRDefault="001045B3" w:rsidP="001045B3">
      <w:pPr>
        <w:pStyle w:val="ListParagraph"/>
        <w:spacing w:line="480" w:lineRule="auto"/>
        <w:ind w:left="0"/>
        <w:jc w:val="center"/>
        <w:rPr>
          <w:rFonts w:ascii="Arial" w:hAnsi="Arial" w:cs="Arial"/>
          <w:b/>
          <w:sz w:val="24"/>
          <w:szCs w:val="24"/>
          <w:lang w:val="id-ID"/>
        </w:rPr>
      </w:pPr>
      <w:r w:rsidRPr="00FA4FD6">
        <w:rPr>
          <w:rFonts w:ascii="Arial" w:hAnsi="Arial" w:cs="Arial"/>
          <w:b/>
          <w:sz w:val="24"/>
          <w:szCs w:val="24"/>
          <w:lang w:val="id-ID"/>
        </w:rPr>
        <w:lastRenderedPageBreak/>
        <w:t>BAB V</w:t>
      </w:r>
    </w:p>
    <w:p w:rsidR="001045B3" w:rsidRPr="00FA4FD6" w:rsidRDefault="001045B3" w:rsidP="001045B3">
      <w:pPr>
        <w:pStyle w:val="ListParagraph"/>
        <w:spacing w:line="480" w:lineRule="auto"/>
        <w:ind w:left="0"/>
        <w:jc w:val="center"/>
        <w:rPr>
          <w:rFonts w:ascii="Arial" w:hAnsi="Arial" w:cs="Arial"/>
          <w:b/>
          <w:sz w:val="24"/>
          <w:szCs w:val="24"/>
          <w:lang w:val="id-ID"/>
        </w:rPr>
      </w:pPr>
      <w:r w:rsidRPr="00FA4FD6">
        <w:rPr>
          <w:rFonts w:ascii="Arial" w:hAnsi="Arial" w:cs="Arial"/>
          <w:b/>
          <w:sz w:val="24"/>
          <w:szCs w:val="24"/>
          <w:lang w:val="id-ID"/>
        </w:rPr>
        <w:t>KESIMPULAN DAN SARAN</w:t>
      </w:r>
    </w:p>
    <w:p w:rsidR="001045B3" w:rsidRPr="00FA4FD6" w:rsidRDefault="001045B3" w:rsidP="001045B3">
      <w:pPr>
        <w:pStyle w:val="ListParagraph"/>
        <w:spacing w:line="480" w:lineRule="auto"/>
        <w:ind w:left="0"/>
        <w:jc w:val="both"/>
        <w:rPr>
          <w:rFonts w:ascii="Arial" w:hAnsi="Arial" w:cs="Arial"/>
          <w:sz w:val="24"/>
          <w:szCs w:val="24"/>
          <w:lang w:val="id-ID"/>
        </w:rPr>
      </w:pPr>
    </w:p>
    <w:p w:rsidR="001045B3" w:rsidRPr="00FA4FD6" w:rsidRDefault="001045B3" w:rsidP="001045B3">
      <w:pPr>
        <w:pStyle w:val="ListParagraph"/>
        <w:numPr>
          <w:ilvl w:val="0"/>
          <w:numId w:val="51"/>
        </w:numPr>
        <w:spacing w:line="480" w:lineRule="auto"/>
        <w:ind w:left="426"/>
        <w:jc w:val="both"/>
        <w:rPr>
          <w:rFonts w:ascii="Arial" w:hAnsi="Arial" w:cs="Arial"/>
          <w:b/>
          <w:sz w:val="24"/>
          <w:szCs w:val="24"/>
          <w:lang w:val="id-ID"/>
        </w:rPr>
      </w:pPr>
      <w:r w:rsidRPr="00FA4FD6">
        <w:rPr>
          <w:rFonts w:ascii="Arial" w:hAnsi="Arial" w:cs="Arial"/>
          <w:b/>
          <w:sz w:val="24"/>
          <w:szCs w:val="24"/>
          <w:lang w:val="id-ID"/>
        </w:rPr>
        <w:t>Kesimpulan</w:t>
      </w:r>
    </w:p>
    <w:p w:rsidR="001045B3" w:rsidRPr="00FA4FD6" w:rsidRDefault="001045B3" w:rsidP="001045B3">
      <w:pPr>
        <w:pStyle w:val="ListParagraph"/>
        <w:numPr>
          <w:ilvl w:val="0"/>
          <w:numId w:val="53"/>
        </w:numPr>
        <w:spacing w:line="480" w:lineRule="auto"/>
        <w:jc w:val="both"/>
        <w:rPr>
          <w:rFonts w:ascii="Arial" w:hAnsi="Arial" w:cs="Arial"/>
          <w:sz w:val="24"/>
          <w:szCs w:val="24"/>
          <w:lang w:val="id-ID"/>
        </w:rPr>
      </w:pPr>
      <w:r w:rsidRPr="00FA4FD6">
        <w:rPr>
          <w:rFonts w:ascii="Arial" w:hAnsi="Arial" w:cs="Arial"/>
          <w:sz w:val="24"/>
          <w:szCs w:val="24"/>
          <w:lang w:val="id-ID"/>
        </w:rPr>
        <w:t xml:space="preserve">karakteristik responden diperoleh sebagian besar umur responden adalah umur 8 tahun sebanyak 36 orang (60.0%) dan yang berumur 7 tahun sebanyak 22 orang (36.7%) dan yang berumur 9 tahun sebanyak 2 orang (3.3%). </w:t>
      </w:r>
    </w:p>
    <w:p w:rsidR="001045B3" w:rsidRPr="00FA4FD6" w:rsidRDefault="001045B3" w:rsidP="001045B3">
      <w:pPr>
        <w:pStyle w:val="ListParagraph"/>
        <w:numPr>
          <w:ilvl w:val="0"/>
          <w:numId w:val="53"/>
        </w:numPr>
        <w:spacing w:line="480" w:lineRule="auto"/>
        <w:jc w:val="both"/>
        <w:rPr>
          <w:rFonts w:ascii="Arial" w:hAnsi="Arial" w:cs="Arial"/>
          <w:sz w:val="24"/>
          <w:szCs w:val="24"/>
          <w:lang w:val="id-ID"/>
        </w:rPr>
      </w:pPr>
      <w:r w:rsidRPr="00FA4FD6">
        <w:rPr>
          <w:rFonts w:ascii="Arial" w:hAnsi="Arial" w:cs="Arial"/>
          <w:sz w:val="24"/>
          <w:szCs w:val="24"/>
          <w:lang w:val="id-ID"/>
        </w:rPr>
        <w:t>Tingkat pengetahuan tentang makanan dan minuman kariogenik pada siswa-siswi kelas II di SD Muhammadiyah SD Muhammadiyah 4 Samarinda adalah cukup. Hal ini terlihat dari dominasi perolehan persentase kategori cukup sebesar (65.0%), sedangkan pada kategori tingkat pengetahuan baik mencapai (8.3%) dan pada kategori tingkat pengetahuan kurang mencapai (26.7%).</w:t>
      </w:r>
    </w:p>
    <w:p w:rsidR="001045B3" w:rsidRPr="00FA4FD6" w:rsidRDefault="001045B3" w:rsidP="001045B3">
      <w:pPr>
        <w:pStyle w:val="ListParagraph"/>
        <w:spacing w:line="480" w:lineRule="auto"/>
        <w:ind w:left="1080"/>
        <w:jc w:val="both"/>
        <w:rPr>
          <w:rFonts w:ascii="Arial" w:hAnsi="Arial" w:cs="Arial"/>
          <w:sz w:val="24"/>
          <w:szCs w:val="24"/>
          <w:lang w:val="id-ID"/>
        </w:rPr>
      </w:pPr>
    </w:p>
    <w:p w:rsidR="001045B3" w:rsidRPr="00FA4FD6" w:rsidRDefault="001045B3" w:rsidP="001045B3">
      <w:pPr>
        <w:pStyle w:val="ListParagraph"/>
        <w:numPr>
          <w:ilvl w:val="0"/>
          <w:numId w:val="51"/>
        </w:numPr>
        <w:spacing w:line="480" w:lineRule="auto"/>
        <w:ind w:left="426"/>
        <w:jc w:val="both"/>
        <w:rPr>
          <w:rFonts w:ascii="Arial" w:hAnsi="Arial" w:cs="Arial"/>
          <w:b/>
          <w:sz w:val="24"/>
          <w:szCs w:val="24"/>
          <w:lang w:val="id-ID"/>
        </w:rPr>
      </w:pPr>
      <w:r w:rsidRPr="00FA4FD6">
        <w:rPr>
          <w:rFonts w:ascii="Arial" w:hAnsi="Arial" w:cs="Arial"/>
          <w:b/>
          <w:sz w:val="24"/>
          <w:szCs w:val="24"/>
          <w:lang w:val="id-ID"/>
        </w:rPr>
        <w:t>Saran</w:t>
      </w:r>
    </w:p>
    <w:p w:rsidR="001045B3" w:rsidRPr="00FA4FD6" w:rsidRDefault="001045B3" w:rsidP="001045B3">
      <w:pPr>
        <w:pStyle w:val="ListParagraph"/>
        <w:numPr>
          <w:ilvl w:val="0"/>
          <w:numId w:val="52"/>
        </w:numPr>
        <w:spacing w:line="480" w:lineRule="auto"/>
        <w:ind w:left="851"/>
        <w:jc w:val="both"/>
        <w:rPr>
          <w:rFonts w:ascii="Arial" w:hAnsi="Arial" w:cs="Arial"/>
          <w:sz w:val="24"/>
          <w:szCs w:val="24"/>
          <w:lang w:val="id-ID"/>
        </w:rPr>
      </w:pPr>
      <w:r w:rsidRPr="00FA4FD6">
        <w:rPr>
          <w:rFonts w:ascii="Arial" w:hAnsi="Arial" w:cs="Arial"/>
          <w:sz w:val="24"/>
          <w:szCs w:val="24"/>
          <w:lang w:val="id-ID"/>
        </w:rPr>
        <w:t>Bagi Siswa-Siswi SD</w:t>
      </w:r>
    </w:p>
    <w:p w:rsidR="001045B3" w:rsidRPr="00FA4FD6" w:rsidRDefault="001045B3" w:rsidP="001045B3">
      <w:pPr>
        <w:pStyle w:val="ListParagraph"/>
        <w:spacing w:line="480" w:lineRule="auto"/>
        <w:ind w:left="851"/>
        <w:jc w:val="both"/>
        <w:rPr>
          <w:rFonts w:ascii="Arial" w:hAnsi="Arial" w:cs="Arial"/>
          <w:sz w:val="24"/>
          <w:szCs w:val="24"/>
          <w:lang w:val="id-ID"/>
        </w:rPr>
      </w:pPr>
      <w:r w:rsidRPr="00FA4FD6">
        <w:rPr>
          <w:rFonts w:ascii="Arial" w:hAnsi="Arial" w:cs="Arial"/>
          <w:sz w:val="24"/>
          <w:szCs w:val="24"/>
          <w:lang w:val="id-ID"/>
        </w:rPr>
        <w:t xml:space="preserve">Diperlukan pendidikan dan peningkatan dalam upaya meningkatkan kesehatan gigi dan mulut sebagai upaya membersihkan gigi dari plak dan sisa makanan yang tertinggal di sela-sela gigi, sebaiknya kurangi makanan dan minuman yang bersifat kariogenik seperti makanan dalam bentuk tepung atau cairan manis yang bersifat melekat serta  </w:t>
      </w:r>
      <w:r w:rsidRPr="00FA4FD6">
        <w:rPr>
          <w:rFonts w:ascii="Arial" w:hAnsi="Arial" w:cs="Arial"/>
          <w:sz w:val="24"/>
          <w:szCs w:val="24"/>
          <w:lang w:val="id-ID"/>
        </w:rPr>
        <w:lastRenderedPageBreak/>
        <w:t>udah hancur di dalam mulut yang memudahkan timbulnya karies gigi. Seperti permen, gula, donat, biskuit, sirup, minuman bersoda, kopi, minuman berwarna.</w:t>
      </w:r>
    </w:p>
    <w:p w:rsidR="001045B3" w:rsidRPr="00FA4FD6" w:rsidRDefault="001045B3" w:rsidP="001045B3">
      <w:pPr>
        <w:pStyle w:val="ListParagraph"/>
        <w:numPr>
          <w:ilvl w:val="0"/>
          <w:numId w:val="52"/>
        </w:numPr>
        <w:spacing w:line="480" w:lineRule="auto"/>
        <w:ind w:left="851"/>
        <w:jc w:val="both"/>
        <w:rPr>
          <w:rFonts w:ascii="Arial" w:hAnsi="Arial" w:cs="Arial"/>
          <w:sz w:val="24"/>
          <w:szCs w:val="24"/>
          <w:lang w:val="id-ID"/>
        </w:rPr>
      </w:pPr>
      <w:r w:rsidRPr="00FA4FD6">
        <w:rPr>
          <w:rFonts w:ascii="Arial" w:hAnsi="Arial" w:cs="Arial"/>
          <w:sz w:val="24"/>
          <w:szCs w:val="24"/>
          <w:lang w:val="id-ID"/>
        </w:rPr>
        <w:t xml:space="preserve">Bagi SD </w:t>
      </w:r>
    </w:p>
    <w:p w:rsidR="001045B3" w:rsidRPr="00FA4FD6" w:rsidRDefault="001045B3" w:rsidP="001045B3">
      <w:pPr>
        <w:pStyle w:val="ListParagraph"/>
        <w:spacing w:line="480" w:lineRule="auto"/>
        <w:ind w:left="851"/>
        <w:jc w:val="both"/>
        <w:rPr>
          <w:rFonts w:ascii="Arial" w:hAnsi="Arial" w:cs="Arial"/>
          <w:sz w:val="24"/>
          <w:szCs w:val="24"/>
          <w:lang w:val="id-ID"/>
        </w:rPr>
      </w:pPr>
      <w:r w:rsidRPr="00FA4FD6">
        <w:rPr>
          <w:rFonts w:ascii="Arial" w:hAnsi="Arial" w:cs="Arial"/>
          <w:sz w:val="24"/>
          <w:szCs w:val="24"/>
          <w:lang w:val="id-ID"/>
        </w:rPr>
        <w:t>Hasil dari penelitian ini diharapkan dapat menjadi bahan masukan untuk SD Muhammadiyah 4 Samarinda tentang pendidikan kesehatan gigi dan mulut. Mengenai definisi dan faktor-faktor yang mempengaruhi kesehatan gigi yang perlu disampaikan dalam proses belajar mengajar di sekolah.</w:t>
      </w:r>
    </w:p>
    <w:p w:rsidR="001045B3" w:rsidRPr="00FA4FD6" w:rsidRDefault="001045B3" w:rsidP="001045B3">
      <w:pPr>
        <w:pStyle w:val="ListParagraph"/>
        <w:numPr>
          <w:ilvl w:val="0"/>
          <w:numId w:val="52"/>
        </w:numPr>
        <w:spacing w:line="480" w:lineRule="auto"/>
        <w:ind w:left="851"/>
        <w:jc w:val="both"/>
        <w:rPr>
          <w:rFonts w:ascii="Arial" w:hAnsi="Arial" w:cs="Arial"/>
          <w:sz w:val="24"/>
          <w:szCs w:val="24"/>
          <w:lang w:val="id-ID"/>
        </w:rPr>
      </w:pPr>
      <w:r w:rsidRPr="00FA4FD6">
        <w:rPr>
          <w:rFonts w:ascii="Arial" w:hAnsi="Arial" w:cs="Arial"/>
          <w:sz w:val="24"/>
          <w:szCs w:val="24"/>
          <w:lang w:val="id-ID"/>
        </w:rPr>
        <w:t xml:space="preserve">Bagi Peneliti Selanjutnya </w:t>
      </w:r>
    </w:p>
    <w:p w:rsidR="001045B3" w:rsidRPr="00FA4FD6" w:rsidRDefault="001045B3" w:rsidP="001045B3">
      <w:pPr>
        <w:pStyle w:val="ListParagraph"/>
        <w:spacing w:line="480" w:lineRule="auto"/>
        <w:ind w:left="851"/>
        <w:jc w:val="both"/>
        <w:rPr>
          <w:rFonts w:ascii="Arial" w:hAnsi="Arial" w:cs="Arial"/>
          <w:sz w:val="24"/>
          <w:szCs w:val="24"/>
          <w:lang w:val="id-ID"/>
        </w:rPr>
      </w:pPr>
      <w:r w:rsidRPr="00FA4FD6">
        <w:rPr>
          <w:rFonts w:ascii="Arial" w:hAnsi="Arial" w:cs="Arial"/>
          <w:sz w:val="24"/>
          <w:szCs w:val="24"/>
          <w:lang w:val="id-ID"/>
        </w:rPr>
        <w:t>Disarankan penelitian berikutnya melakukan penelitian dengan yang sejenis dengan variabel yang lebih banyak dan menggunakan variabel multivariat serta sampel yang lebih banyak dalam pengambilan sampel agar lebih akurat dalam pencapaian hasil.</w:t>
      </w: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pStyle w:val="BodyText"/>
        <w:tabs>
          <w:tab w:val="right" w:pos="7938"/>
        </w:tabs>
        <w:spacing w:before="73" w:line="276" w:lineRule="auto"/>
        <w:jc w:val="center"/>
        <w:rPr>
          <w:rFonts w:ascii="Arial" w:hAnsi="Arial" w:cs="Arial"/>
          <w:b/>
          <w:w w:val="105"/>
          <w:sz w:val="24"/>
          <w:szCs w:val="24"/>
          <w:lang w:val="id-ID"/>
        </w:rPr>
      </w:pPr>
      <w:r w:rsidRPr="00FA4FD6">
        <w:rPr>
          <w:rFonts w:ascii="Arial" w:hAnsi="Arial" w:cs="Arial"/>
          <w:b/>
          <w:w w:val="105"/>
          <w:sz w:val="24"/>
          <w:szCs w:val="24"/>
        </w:rPr>
        <w:lastRenderedPageBreak/>
        <w:t>DAFTAR PUSTAKA</w:t>
      </w:r>
    </w:p>
    <w:p w:rsidR="001045B3" w:rsidRPr="00FA4FD6" w:rsidRDefault="001045B3" w:rsidP="001045B3">
      <w:pPr>
        <w:pStyle w:val="BodyText"/>
        <w:tabs>
          <w:tab w:val="right" w:pos="7938"/>
        </w:tabs>
        <w:spacing w:before="73" w:line="276" w:lineRule="auto"/>
        <w:jc w:val="center"/>
        <w:rPr>
          <w:rFonts w:ascii="Arial" w:hAnsi="Arial" w:cs="Arial"/>
          <w:w w:val="105"/>
          <w:sz w:val="24"/>
          <w:szCs w:val="24"/>
          <w:lang w:val="id-ID"/>
        </w:rPr>
      </w:pP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 xml:space="preserve">Altmatsier, </w:t>
      </w:r>
      <w:proofErr w:type="gramStart"/>
      <w:r w:rsidRPr="00FA4FD6">
        <w:rPr>
          <w:rFonts w:ascii="Arial" w:hAnsi="Arial" w:cs="Arial"/>
          <w:sz w:val="24"/>
          <w:szCs w:val="24"/>
          <w:lang w:eastAsia="id-ID"/>
        </w:rPr>
        <w:t>S  (</w:t>
      </w:r>
      <w:proofErr w:type="gramEnd"/>
      <w:r w:rsidRPr="00FA4FD6">
        <w:rPr>
          <w:rFonts w:ascii="Arial" w:hAnsi="Arial" w:cs="Arial"/>
          <w:sz w:val="24"/>
          <w:szCs w:val="24"/>
          <w:lang w:eastAsia="id-ID"/>
        </w:rPr>
        <w:t xml:space="preserve">2009).  </w:t>
      </w:r>
      <w:proofErr w:type="gramStart"/>
      <w:r w:rsidRPr="00FA4FD6">
        <w:rPr>
          <w:rFonts w:ascii="Arial" w:hAnsi="Arial" w:cs="Arial"/>
          <w:sz w:val="24"/>
          <w:szCs w:val="24"/>
          <w:lang w:eastAsia="id-ID"/>
        </w:rPr>
        <w:t>Prinsip  Dasar</w:t>
      </w:r>
      <w:proofErr w:type="gramEnd"/>
      <w:r w:rsidRPr="00FA4FD6">
        <w:rPr>
          <w:rFonts w:ascii="Arial" w:hAnsi="Arial" w:cs="Arial"/>
          <w:sz w:val="24"/>
          <w:szCs w:val="24"/>
          <w:lang w:eastAsia="id-ID"/>
        </w:rPr>
        <w:t xml:space="preserve">  Ilmu  Gizi.  Jakarta:  </w:t>
      </w:r>
      <w:proofErr w:type="gramStart"/>
      <w:r w:rsidRPr="00FA4FD6">
        <w:rPr>
          <w:rFonts w:ascii="Arial" w:hAnsi="Arial" w:cs="Arial"/>
          <w:sz w:val="24"/>
          <w:szCs w:val="24"/>
          <w:lang w:eastAsia="id-ID"/>
        </w:rPr>
        <w:t>Gramedia  Pustaka</w:t>
      </w:r>
      <w:proofErr w:type="gramEnd"/>
      <w:r w:rsidRPr="00FA4FD6">
        <w:rPr>
          <w:rFonts w:ascii="Arial" w:hAnsi="Arial" w:cs="Arial"/>
          <w:sz w:val="24"/>
          <w:szCs w:val="24"/>
          <w:lang w:eastAsia="id-ID"/>
        </w:rPr>
        <w:t xml:space="preserve"> Utama.</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Arikunto.  (2010)</w:t>
      </w:r>
      <w:proofErr w:type="gramStart"/>
      <w:r w:rsidRPr="00FA4FD6">
        <w:rPr>
          <w:rFonts w:ascii="Arial" w:hAnsi="Arial" w:cs="Arial"/>
          <w:sz w:val="24"/>
          <w:szCs w:val="24"/>
          <w:lang w:eastAsia="id-ID"/>
        </w:rPr>
        <w:t>.  Prosedur</w:t>
      </w:r>
      <w:proofErr w:type="gramEnd"/>
      <w:r w:rsidRPr="00FA4FD6">
        <w:rPr>
          <w:rFonts w:ascii="Arial" w:hAnsi="Arial" w:cs="Arial"/>
          <w:sz w:val="24"/>
          <w:szCs w:val="24"/>
          <w:lang w:eastAsia="id-ID"/>
        </w:rPr>
        <w:t xml:space="preserve">  Penelitian:  Suatu  Pendekatan  Praktik.  (</w:t>
      </w:r>
      <w:proofErr w:type="gramStart"/>
      <w:r w:rsidRPr="00FA4FD6">
        <w:rPr>
          <w:rFonts w:ascii="Arial" w:hAnsi="Arial" w:cs="Arial"/>
          <w:sz w:val="24"/>
          <w:szCs w:val="24"/>
          <w:lang w:eastAsia="id-ID"/>
        </w:rPr>
        <w:t>Edisi  Revisi</w:t>
      </w:r>
      <w:proofErr w:type="gramEnd"/>
      <w:r w:rsidRPr="00FA4FD6">
        <w:rPr>
          <w:rFonts w:ascii="Arial" w:hAnsi="Arial" w:cs="Arial"/>
          <w:sz w:val="24"/>
          <w:szCs w:val="24"/>
          <w:lang w:eastAsia="id-ID"/>
        </w:rPr>
        <w:t xml:space="preserve">).  Jakarta:  </w:t>
      </w:r>
      <w:proofErr w:type="gramStart"/>
      <w:r w:rsidRPr="00FA4FD6">
        <w:rPr>
          <w:rFonts w:ascii="Arial" w:hAnsi="Arial" w:cs="Arial"/>
          <w:sz w:val="24"/>
          <w:szCs w:val="24"/>
          <w:lang w:eastAsia="id-ID"/>
        </w:rPr>
        <w:t>Rineka  Cipta</w:t>
      </w:r>
      <w:proofErr w:type="gramEnd"/>
      <w:r w:rsidRPr="00FA4FD6">
        <w:rPr>
          <w:rFonts w:ascii="Arial" w:hAnsi="Arial" w:cs="Arial"/>
          <w:sz w:val="24"/>
          <w:szCs w:val="24"/>
          <w:lang w:eastAsia="id-ID"/>
        </w:rPr>
        <w:t>.</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Fauzi</w:t>
      </w:r>
      <w:proofErr w:type="gramStart"/>
      <w:r w:rsidRPr="00FA4FD6">
        <w:rPr>
          <w:rFonts w:ascii="Arial" w:hAnsi="Arial" w:cs="Arial"/>
          <w:sz w:val="24"/>
          <w:szCs w:val="24"/>
          <w:lang w:eastAsia="id-ID"/>
        </w:rPr>
        <w:t>,  Indra</w:t>
      </w:r>
      <w:proofErr w:type="gramEnd"/>
      <w:r w:rsidRPr="00FA4FD6">
        <w:rPr>
          <w:rFonts w:ascii="Arial" w:hAnsi="Arial" w:cs="Arial"/>
          <w:sz w:val="24"/>
          <w:szCs w:val="24"/>
          <w:lang w:eastAsia="id-ID"/>
        </w:rPr>
        <w:t>.  (2016).  Hubungan  Konsumsi  Makanan  Kariogenik  dan  Kebiasaan  Menggosok  Gigi  dengan  Karies  Gigi  Pada  Anak  SDN  2  Cireundeu  Di Tangerang  Selatan.</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Hidayat</w:t>
      </w:r>
      <w:proofErr w:type="gramStart"/>
      <w:r w:rsidRPr="00FA4FD6">
        <w:rPr>
          <w:rFonts w:ascii="Arial" w:hAnsi="Arial" w:cs="Arial"/>
          <w:sz w:val="24"/>
          <w:szCs w:val="24"/>
          <w:lang w:eastAsia="id-ID"/>
        </w:rPr>
        <w:t>,  A</w:t>
      </w:r>
      <w:proofErr w:type="gramEnd"/>
      <w:r w:rsidRPr="00FA4FD6">
        <w:rPr>
          <w:rFonts w:ascii="Arial" w:hAnsi="Arial" w:cs="Arial"/>
          <w:sz w:val="24"/>
          <w:szCs w:val="24"/>
          <w:lang w:eastAsia="id-ID"/>
        </w:rPr>
        <w:t>.  (2010)</w:t>
      </w:r>
      <w:proofErr w:type="gramStart"/>
      <w:r w:rsidRPr="00FA4FD6">
        <w:rPr>
          <w:rFonts w:ascii="Arial" w:hAnsi="Arial" w:cs="Arial"/>
          <w:sz w:val="24"/>
          <w:szCs w:val="24"/>
          <w:lang w:eastAsia="id-ID"/>
        </w:rPr>
        <w:t>.  Metode</w:t>
      </w:r>
      <w:proofErr w:type="gramEnd"/>
      <w:r w:rsidRPr="00FA4FD6">
        <w:rPr>
          <w:rFonts w:ascii="Arial" w:hAnsi="Arial" w:cs="Arial"/>
          <w:sz w:val="24"/>
          <w:szCs w:val="24"/>
          <w:lang w:eastAsia="id-ID"/>
        </w:rPr>
        <w:t xml:space="preserve">  Penelitian  Kebidanan  dan  Teknik  Analisis  Data.</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Nisitya</w:t>
      </w:r>
      <w:proofErr w:type="gramStart"/>
      <w:r w:rsidRPr="00FA4FD6">
        <w:rPr>
          <w:rFonts w:ascii="Arial" w:hAnsi="Arial" w:cs="Arial"/>
          <w:sz w:val="24"/>
          <w:szCs w:val="24"/>
          <w:lang w:eastAsia="id-ID"/>
        </w:rPr>
        <w:t>,  Alviani</w:t>
      </w:r>
      <w:proofErr w:type="gramEnd"/>
      <w:r w:rsidRPr="00FA4FD6">
        <w:rPr>
          <w:rFonts w:ascii="Arial" w:hAnsi="Arial" w:cs="Arial"/>
          <w:sz w:val="24"/>
          <w:szCs w:val="24"/>
          <w:lang w:eastAsia="id-ID"/>
        </w:rPr>
        <w:t>.  (2016).  Hubungan  Konsumsi  Makanan  Kariogenik  Dengan  Tingkat  Keparahan  Karies  Gigi  Di  Sekolah  Dasar  Negeri  3  Kracak  Kecamatan  Ajibarang  Kabupaten  Banyumas:  Skripsi  universitas  Muhammadiyah  Purwokerto.</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Notoatmodjo</w:t>
      </w:r>
      <w:proofErr w:type="gramStart"/>
      <w:r w:rsidRPr="00FA4FD6">
        <w:rPr>
          <w:rFonts w:ascii="Arial" w:hAnsi="Arial" w:cs="Arial"/>
          <w:sz w:val="24"/>
          <w:szCs w:val="24"/>
          <w:lang w:eastAsia="id-ID"/>
        </w:rPr>
        <w:t>,  Soekidjo</w:t>
      </w:r>
      <w:proofErr w:type="gramEnd"/>
      <w:r w:rsidRPr="00FA4FD6">
        <w:rPr>
          <w:rFonts w:ascii="Arial" w:hAnsi="Arial" w:cs="Arial"/>
          <w:sz w:val="24"/>
          <w:szCs w:val="24"/>
          <w:lang w:eastAsia="id-ID"/>
        </w:rPr>
        <w:t>.  (2010)</w:t>
      </w:r>
      <w:proofErr w:type="gramStart"/>
      <w:r w:rsidRPr="00FA4FD6">
        <w:rPr>
          <w:rFonts w:ascii="Arial" w:hAnsi="Arial" w:cs="Arial"/>
          <w:sz w:val="24"/>
          <w:szCs w:val="24"/>
          <w:lang w:eastAsia="id-ID"/>
        </w:rPr>
        <w:t>.  Ilmu</w:t>
      </w:r>
      <w:proofErr w:type="gramEnd"/>
      <w:r w:rsidRPr="00FA4FD6">
        <w:rPr>
          <w:rFonts w:ascii="Arial" w:hAnsi="Arial" w:cs="Arial"/>
          <w:sz w:val="24"/>
          <w:szCs w:val="24"/>
          <w:lang w:eastAsia="id-ID"/>
        </w:rPr>
        <w:t xml:space="preserve">  Perilaku  Kesehatan.  Jakarta:  </w:t>
      </w:r>
      <w:proofErr w:type="gramStart"/>
      <w:r w:rsidRPr="00FA4FD6">
        <w:rPr>
          <w:rFonts w:ascii="Arial" w:hAnsi="Arial" w:cs="Arial"/>
          <w:sz w:val="24"/>
          <w:szCs w:val="24"/>
          <w:lang w:eastAsia="id-ID"/>
        </w:rPr>
        <w:t>Rineka  Cipta</w:t>
      </w:r>
      <w:proofErr w:type="gramEnd"/>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Notoatmodjo</w:t>
      </w:r>
      <w:proofErr w:type="gramStart"/>
      <w:r w:rsidRPr="00FA4FD6">
        <w:rPr>
          <w:rFonts w:ascii="Arial" w:hAnsi="Arial" w:cs="Arial"/>
          <w:sz w:val="24"/>
          <w:szCs w:val="24"/>
          <w:lang w:eastAsia="id-ID"/>
        </w:rPr>
        <w:t>,  S</w:t>
      </w:r>
      <w:proofErr w:type="gramEnd"/>
      <w:r w:rsidRPr="00FA4FD6">
        <w:rPr>
          <w:rFonts w:ascii="Arial" w:hAnsi="Arial" w:cs="Arial"/>
          <w:sz w:val="24"/>
          <w:szCs w:val="24"/>
          <w:lang w:eastAsia="id-ID"/>
        </w:rPr>
        <w:t>.  (2011)</w:t>
      </w:r>
      <w:proofErr w:type="gramStart"/>
      <w:r w:rsidRPr="00FA4FD6">
        <w:rPr>
          <w:rFonts w:ascii="Arial" w:hAnsi="Arial" w:cs="Arial"/>
          <w:sz w:val="24"/>
          <w:szCs w:val="24"/>
          <w:lang w:eastAsia="id-ID"/>
        </w:rPr>
        <w:t>.  Kesehatan</w:t>
      </w:r>
      <w:proofErr w:type="gramEnd"/>
      <w:r w:rsidRPr="00FA4FD6">
        <w:rPr>
          <w:rFonts w:ascii="Arial" w:hAnsi="Arial" w:cs="Arial"/>
          <w:sz w:val="24"/>
          <w:szCs w:val="24"/>
          <w:lang w:eastAsia="id-ID"/>
        </w:rPr>
        <w:t xml:space="preserve">  Masyarakat  Ilmu  dan  Seni.  Jakarta:  </w:t>
      </w:r>
      <w:proofErr w:type="gramStart"/>
      <w:r w:rsidRPr="00FA4FD6">
        <w:rPr>
          <w:rFonts w:ascii="Arial" w:hAnsi="Arial" w:cs="Arial"/>
          <w:sz w:val="24"/>
          <w:szCs w:val="24"/>
          <w:lang w:eastAsia="id-ID"/>
        </w:rPr>
        <w:t>Rineka  Cipta</w:t>
      </w:r>
      <w:proofErr w:type="gramEnd"/>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 xml:space="preserve">Nursalam.  (2008).  Konsep  dan  Penerapan  Metodelogi  Penelitian  Ilmu  Keperawatan  Pedoman  Skripsi,  Tesis,  dan  Instrumen  Penelitian  Keperawatan.  Jakarta:  </w:t>
      </w:r>
      <w:proofErr w:type="gramStart"/>
      <w:r w:rsidRPr="00FA4FD6">
        <w:rPr>
          <w:rFonts w:ascii="Arial" w:hAnsi="Arial" w:cs="Arial"/>
          <w:sz w:val="24"/>
          <w:szCs w:val="24"/>
          <w:lang w:eastAsia="id-ID"/>
        </w:rPr>
        <w:t>Salemba  Medika</w:t>
      </w:r>
      <w:proofErr w:type="gramEnd"/>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Nursalam.  (2011)</w:t>
      </w:r>
      <w:proofErr w:type="gramStart"/>
      <w:r w:rsidRPr="00FA4FD6">
        <w:rPr>
          <w:rFonts w:ascii="Arial" w:hAnsi="Arial" w:cs="Arial"/>
          <w:sz w:val="24"/>
          <w:szCs w:val="24"/>
          <w:lang w:eastAsia="id-ID"/>
        </w:rPr>
        <w:t>.  Konsep</w:t>
      </w:r>
      <w:proofErr w:type="gramEnd"/>
      <w:r w:rsidRPr="00FA4FD6">
        <w:rPr>
          <w:rFonts w:ascii="Arial" w:hAnsi="Arial" w:cs="Arial"/>
          <w:sz w:val="24"/>
          <w:szCs w:val="24"/>
          <w:lang w:eastAsia="id-ID"/>
        </w:rPr>
        <w:t xml:space="preserve">  Dan  Penerapan  Metodelogi  Penelitian  Ilmu  Keperawatan.  Jakarta:  </w:t>
      </w:r>
      <w:proofErr w:type="gramStart"/>
      <w:r w:rsidRPr="00FA4FD6">
        <w:rPr>
          <w:rFonts w:ascii="Arial" w:hAnsi="Arial" w:cs="Arial"/>
          <w:sz w:val="24"/>
          <w:szCs w:val="24"/>
          <w:lang w:eastAsia="id-ID"/>
        </w:rPr>
        <w:t>Salemba  Medika</w:t>
      </w:r>
      <w:proofErr w:type="gramEnd"/>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Nursalam.  (2011)</w:t>
      </w:r>
      <w:proofErr w:type="gramStart"/>
      <w:r w:rsidRPr="00FA4FD6">
        <w:rPr>
          <w:rFonts w:ascii="Arial" w:hAnsi="Arial" w:cs="Arial"/>
          <w:sz w:val="24"/>
          <w:szCs w:val="24"/>
          <w:lang w:eastAsia="id-ID"/>
        </w:rPr>
        <w:t>.  Manajemen</w:t>
      </w:r>
      <w:proofErr w:type="gramEnd"/>
      <w:r w:rsidRPr="00FA4FD6">
        <w:rPr>
          <w:rFonts w:ascii="Arial" w:hAnsi="Arial" w:cs="Arial"/>
          <w:sz w:val="24"/>
          <w:szCs w:val="24"/>
          <w:lang w:eastAsia="id-ID"/>
        </w:rPr>
        <w:t xml:space="preserve">  Keperawatan  Keperawatan.  </w:t>
      </w:r>
      <w:proofErr w:type="gramStart"/>
      <w:r w:rsidRPr="00FA4FD6">
        <w:rPr>
          <w:rFonts w:ascii="Arial" w:hAnsi="Arial" w:cs="Arial"/>
          <w:sz w:val="24"/>
          <w:szCs w:val="24"/>
          <w:lang w:eastAsia="id-ID"/>
        </w:rPr>
        <w:t>Edisi  3</w:t>
      </w:r>
      <w:proofErr w:type="gramEnd"/>
      <w:r w:rsidRPr="00FA4FD6">
        <w:rPr>
          <w:rFonts w:ascii="Arial" w:hAnsi="Arial" w:cs="Arial"/>
          <w:sz w:val="24"/>
          <w:szCs w:val="24"/>
          <w:lang w:eastAsia="id-ID"/>
        </w:rPr>
        <w:t xml:space="preserve">.  Jakarta:  </w:t>
      </w:r>
      <w:proofErr w:type="gramStart"/>
      <w:r w:rsidRPr="00FA4FD6">
        <w:rPr>
          <w:rFonts w:ascii="Arial" w:hAnsi="Arial" w:cs="Arial"/>
          <w:sz w:val="24"/>
          <w:szCs w:val="24"/>
          <w:lang w:eastAsia="id-ID"/>
        </w:rPr>
        <w:t>Salemba  Medika</w:t>
      </w:r>
      <w:proofErr w:type="gramEnd"/>
    </w:p>
    <w:p w:rsidR="001045B3" w:rsidRPr="007B07D1" w:rsidRDefault="001045B3" w:rsidP="001045B3">
      <w:pPr>
        <w:ind w:firstLine="720"/>
        <w:jc w:val="both"/>
        <w:rPr>
          <w:rFonts w:ascii="Arial" w:hAnsi="Arial" w:cs="Arial"/>
          <w:sz w:val="24"/>
          <w:szCs w:val="24"/>
          <w:lang w:eastAsia="id-ID"/>
        </w:rPr>
      </w:pPr>
      <w:r w:rsidRPr="007B07D1">
        <w:rPr>
          <w:rFonts w:ascii="Arial" w:hAnsi="Arial" w:cs="Arial"/>
          <w:sz w:val="24"/>
          <w:szCs w:val="24"/>
          <w:lang w:eastAsia="id-ID"/>
        </w:rPr>
        <w:t>Parwica</w:t>
      </w:r>
      <w:proofErr w:type="gramStart"/>
      <w:r w:rsidRPr="007B07D1">
        <w:rPr>
          <w:rFonts w:ascii="Arial" w:hAnsi="Arial" w:cs="Arial"/>
          <w:sz w:val="24"/>
          <w:szCs w:val="24"/>
          <w:lang w:eastAsia="id-ID"/>
        </w:rPr>
        <w:t>,  M</w:t>
      </w:r>
      <w:proofErr w:type="gramEnd"/>
      <w:r w:rsidRPr="007B07D1">
        <w:rPr>
          <w:rFonts w:ascii="Arial" w:hAnsi="Arial" w:cs="Arial"/>
          <w:sz w:val="24"/>
          <w:szCs w:val="24"/>
          <w:lang w:eastAsia="id-ID"/>
        </w:rPr>
        <w:t>.  (2014)</w:t>
      </w:r>
      <w:proofErr w:type="gramStart"/>
      <w:r w:rsidRPr="007B07D1">
        <w:rPr>
          <w:rFonts w:ascii="Arial" w:hAnsi="Arial" w:cs="Arial"/>
          <w:sz w:val="24"/>
          <w:szCs w:val="24"/>
          <w:lang w:eastAsia="id-ID"/>
        </w:rPr>
        <w:t>.  Makanan</w:t>
      </w:r>
      <w:proofErr w:type="gramEnd"/>
      <w:r w:rsidRPr="007B07D1">
        <w:rPr>
          <w:rFonts w:ascii="Arial" w:hAnsi="Arial" w:cs="Arial"/>
          <w:sz w:val="24"/>
          <w:szCs w:val="24"/>
          <w:lang w:eastAsia="id-ID"/>
        </w:rPr>
        <w:t xml:space="preserve">  Kariogenik  Penyebab  karies  Gigi.  </w:t>
      </w:r>
      <w:hyperlink r:id="rId13" w:history="1">
        <w:r w:rsidRPr="007B07D1">
          <w:rPr>
            <w:rStyle w:val="Hyperlink"/>
            <w:rFonts w:ascii="Arial" w:hAnsi="Arial" w:cs="Arial"/>
            <w:color w:val="auto"/>
            <w:sz w:val="24"/>
            <w:szCs w:val="24"/>
            <w:lang w:eastAsia="id-ID"/>
          </w:rPr>
          <w:t>http://ber-untung.blogspot.com/2014/03/makanan-kariogenik-penyebab-karies-gigi-html</w:t>
        </w:r>
      </w:hyperlink>
      <w:r w:rsidRPr="007B07D1">
        <w:rPr>
          <w:rFonts w:ascii="Arial" w:hAnsi="Arial" w:cs="Arial"/>
          <w:sz w:val="24"/>
          <w:szCs w:val="24"/>
          <w:lang w:eastAsia="id-ID"/>
        </w:rPr>
        <w:t xml:space="preserve">.  </w:t>
      </w:r>
      <w:proofErr w:type="gramStart"/>
      <w:r w:rsidRPr="007B07D1">
        <w:rPr>
          <w:rFonts w:ascii="Arial" w:hAnsi="Arial" w:cs="Arial"/>
          <w:sz w:val="24"/>
          <w:szCs w:val="24"/>
          <w:lang w:eastAsia="id-ID"/>
        </w:rPr>
        <w:t>Diakses  pada</w:t>
      </w:r>
      <w:proofErr w:type="gramEnd"/>
      <w:r w:rsidRPr="007B07D1">
        <w:rPr>
          <w:rFonts w:ascii="Arial" w:hAnsi="Arial" w:cs="Arial"/>
          <w:sz w:val="24"/>
          <w:szCs w:val="24"/>
          <w:lang w:eastAsia="id-ID"/>
        </w:rPr>
        <w:t xml:space="preserve">  tanggal  15  Januari  2019.</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lastRenderedPageBreak/>
        <w:t>Ramadhan.  (2010)</w:t>
      </w:r>
      <w:proofErr w:type="gramStart"/>
      <w:r w:rsidRPr="00FA4FD6">
        <w:rPr>
          <w:rFonts w:ascii="Arial" w:hAnsi="Arial" w:cs="Arial"/>
          <w:sz w:val="24"/>
          <w:szCs w:val="24"/>
          <w:lang w:eastAsia="id-ID"/>
        </w:rPr>
        <w:t>.  Serba</w:t>
      </w:r>
      <w:proofErr w:type="gramEnd"/>
      <w:r w:rsidRPr="00FA4FD6">
        <w:rPr>
          <w:rFonts w:ascii="Arial" w:hAnsi="Arial" w:cs="Arial"/>
          <w:sz w:val="24"/>
          <w:szCs w:val="24"/>
          <w:lang w:eastAsia="id-ID"/>
        </w:rPr>
        <w:t>-serbi  Kesehatan  Gigi  dan  Mulut.  Jakarta:  Bukune.</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 xml:space="preserve">Riwidikdo.  </w:t>
      </w:r>
      <w:proofErr w:type="gramStart"/>
      <w:r w:rsidRPr="00FA4FD6">
        <w:rPr>
          <w:rFonts w:ascii="Arial" w:hAnsi="Arial" w:cs="Arial"/>
          <w:sz w:val="24"/>
          <w:szCs w:val="24"/>
          <w:lang w:eastAsia="id-ID"/>
        </w:rPr>
        <w:t>H.  (</w:t>
      </w:r>
      <w:proofErr w:type="gramEnd"/>
      <w:r w:rsidRPr="00FA4FD6">
        <w:rPr>
          <w:rFonts w:ascii="Arial" w:hAnsi="Arial" w:cs="Arial"/>
          <w:sz w:val="24"/>
          <w:szCs w:val="24"/>
          <w:lang w:eastAsia="id-ID"/>
        </w:rPr>
        <w:t xml:space="preserve">2013).  Statistik  untuk  Penelitian  Kesehatan  dengan  Aplikasi  Program  R  dan  SPSS.  Yogyakarta:  </w:t>
      </w:r>
      <w:proofErr w:type="gramStart"/>
      <w:r w:rsidRPr="00FA4FD6">
        <w:rPr>
          <w:rFonts w:ascii="Arial" w:hAnsi="Arial" w:cs="Arial"/>
          <w:sz w:val="24"/>
          <w:szCs w:val="24"/>
          <w:lang w:eastAsia="id-ID"/>
        </w:rPr>
        <w:t>Pustaka  Rihama</w:t>
      </w:r>
      <w:proofErr w:type="gramEnd"/>
      <w:r w:rsidRPr="00FA4FD6">
        <w:rPr>
          <w:rFonts w:ascii="Arial" w:hAnsi="Arial" w:cs="Arial"/>
          <w:sz w:val="24"/>
          <w:szCs w:val="24"/>
          <w:lang w:eastAsia="id-ID"/>
        </w:rPr>
        <w:t>.</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Rizkhi, dkk.  (2016).  Hubungan  Frekuensi  Konsumsi  Makanan  Kariogenik  dan  Kebiasaan  Menggosok  Gigi  dengan  Kejadian  Karies  Gigi  Pada  Siswa  Kelas  III  SDN  1 &amp; 2  Sonuo:  Universitas  Sam  Ratulangi.  E-</w:t>
      </w:r>
      <w:proofErr w:type="gramStart"/>
      <w:r w:rsidRPr="00FA4FD6">
        <w:rPr>
          <w:rFonts w:ascii="Arial" w:hAnsi="Arial" w:cs="Arial"/>
          <w:sz w:val="24"/>
          <w:szCs w:val="24"/>
          <w:lang w:eastAsia="id-ID"/>
        </w:rPr>
        <w:t>Journal  Keperawatan</w:t>
      </w:r>
      <w:proofErr w:type="gramEnd"/>
      <w:r w:rsidRPr="00FA4FD6">
        <w:rPr>
          <w:rFonts w:ascii="Arial" w:hAnsi="Arial" w:cs="Arial"/>
          <w:sz w:val="24"/>
          <w:szCs w:val="24"/>
          <w:lang w:eastAsia="id-ID"/>
        </w:rPr>
        <w:t xml:space="preserve"> (e-KP)  Volume  4  Nomor  1</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Sheren, dkk.  (2017).  Gambaran  Konsumsi  Makanan  Kariogenik  Pada</w:t>
      </w:r>
      <w:r w:rsidRPr="00FA4FD6">
        <w:rPr>
          <w:rFonts w:ascii="Arial" w:hAnsi="Arial" w:cs="Arial"/>
          <w:sz w:val="24"/>
          <w:szCs w:val="24"/>
          <w:lang w:val="id-ID" w:eastAsia="id-ID"/>
        </w:rPr>
        <w:t xml:space="preserve"> </w:t>
      </w:r>
      <w:r w:rsidRPr="00FA4FD6">
        <w:rPr>
          <w:rFonts w:ascii="Arial" w:hAnsi="Arial" w:cs="Arial"/>
          <w:sz w:val="24"/>
          <w:szCs w:val="24"/>
          <w:lang w:eastAsia="id-ID"/>
        </w:rPr>
        <w:t xml:space="preserve">Anak  SD  GMIM  1  Kawangkoan: Skripsi  Universitas  Sam  Ratulangi  Manado.  </w:t>
      </w:r>
      <w:proofErr w:type="gramStart"/>
      <w:r w:rsidRPr="00FA4FD6">
        <w:rPr>
          <w:rFonts w:ascii="Arial" w:hAnsi="Arial" w:cs="Arial"/>
          <w:sz w:val="24"/>
          <w:szCs w:val="24"/>
          <w:lang w:eastAsia="id-ID"/>
        </w:rPr>
        <w:t>Jurnal  e</w:t>
      </w:r>
      <w:proofErr w:type="gramEnd"/>
      <w:r w:rsidRPr="00FA4FD6">
        <w:rPr>
          <w:rFonts w:ascii="Arial" w:hAnsi="Arial" w:cs="Arial"/>
          <w:sz w:val="24"/>
          <w:szCs w:val="24"/>
          <w:lang w:eastAsia="id-ID"/>
        </w:rPr>
        <w:t>-GIGI, Volume 5 Nomor 1</w:t>
      </w:r>
    </w:p>
    <w:p w:rsidR="001045B3" w:rsidRPr="00FA4FD6" w:rsidRDefault="001045B3" w:rsidP="001045B3">
      <w:pPr>
        <w:ind w:firstLine="720"/>
        <w:jc w:val="both"/>
        <w:rPr>
          <w:rFonts w:ascii="Arial" w:hAnsi="Arial" w:cs="Arial"/>
          <w:sz w:val="24"/>
          <w:szCs w:val="24"/>
          <w:lang w:eastAsia="id-ID"/>
        </w:rPr>
      </w:pPr>
      <w:r w:rsidRPr="00FA4FD6">
        <w:rPr>
          <w:rFonts w:ascii="Arial" w:hAnsi="Arial" w:cs="Arial"/>
          <w:sz w:val="24"/>
          <w:szCs w:val="24"/>
          <w:lang w:eastAsia="id-ID"/>
        </w:rPr>
        <w:t>Wawan.  (2010)</w:t>
      </w:r>
      <w:proofErr w:type="gramStart"/>
      <w:r w:rsidRPr="00FA4FD6">
        <w:rPr>
          <w:rFonts w:ascii="Arial" w:hAnsi="Arial" w:cs="Arial"/>
          <w:sz w:val="24"/>
          <w:szCs w:val="24"/>
          <w:lang w:eastAsia="id-ID"/>
        </w:rPr>
        <w:t>.  Teori</w:t>
      </w:r>
      <w:proofErr w:type="gramEnd"/>
      <w:r w:rsidRPr="00FA4FD6">
        <w:rPr>
          <w:rFonts w:ascii="Arial" w:hAnsi="Arial" w:cs="Arial"/>
          <w:sz w:val="24"/>
          <w:szCs w:val="24"/>
          <w:lang w:eastAsia="id-ID"/>
        </w:rPr>
        <w:t xml:space="preserve">  Dan  Pengetahuan  Sikap  Dan  Perilaku  Manusia.  Jakarta:  </w:t>
      </w:r>
      <w:proofErr w:type="gramStart"/>
      <w:r w:rsidRPr="00FA4FD6">
        <w:rPr>
          <w:rFonts w:ascii="Arial" w:hAnsi="Arial" w:cs="Arial"/>
          <w:sz w:val="24"/>
          <w:szCs w:val="24"/>
          <w:lang w:eastAsia="id-ID"/>
        </w:rPr>
        <w:t>Nuha  Medika</w:t>
      </w:r>
      <w:proofErr w:type="gramEnd"/>
      <w:r w:rsidRPr="00FA4FD6">
        <w:rPr>
          <w:rFonts w:ascii="Arial" w:hAnsi="Arial" w:cs="Arial"/>
          <w:sz w:val="24"/>
          <w:szCs w:val="24"/>
          <w:lang w:eastAsia="id-ID"/>
        </w:rPr>
        <w:t>.</w:t>
      </w: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Default="001045B3" w:rsidP="001045B3">
      <w:pPr>
        <w:rPr>
          <w:rFonts w:ascii="Arial" w:hAnsi="Arial" w:cs="Arial"/>
          <w:sz w:val="24"/>
          <w:szCs w:val="24"/>
        </w:rPr>
      </w:pPr>
    </w:p>
    <w:p w:rsidR="008D2CC8" w:rsidRPr="00FA4FD6" w:rsidRDefault="008D2CC8" w:rsidP="001045B3">
      <w:pPr>
        <w:rPr>
          <w:rFonts w:ascii="Arial" w:hAnsi="Arial" w:cs="Arial"/>
          <w:sz w:val="24"/>
          <w:szCs w:val="24"/>
        </w:rPr>
      </w:pPr>
    </w:p>
    <w:p w:rsidR="001045B3" w:rsidRPr="00FA4FD6" w:rsidRDefault="001C6C17" w:rsidP="001045B3">
      <w:pPr>
        <w:rPr>
          <w:rFonts w:ascii="Arial" w:hAnsi="Arial" w:cs="Arial"/>
          <w:sz w:val="24"/>
          <w:szCs w:val="24"/>
        </w:rPr>
      </w:pPr>
      <w:r>
        <w:rPr>
          <w:rFonts w:ascii="Arial" w:hAnsi="Arial" w:cs="Arial"/>
          <w:noProof/>
          <w:sz w:val="24"/>
          <w:szCs w:val="24"/>
        </w:rPr>
        <w:lastRenderedPageBreak/>
        <w:pict>
          <v:rect id="Rectangle 25" o:spid="_x0000_s1034" style="position:absolute;margin-left:8.1pt;margin-top:15.95pt;width:397.5pt;height:53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">
            <v:textbox>
              <w:txbxContent>
                <w:p w:rsidR="002F702B" w:rsidRDefault="002F702B" w:rsidP="001045B3">
                  <w:pPr>
                    <w:ind w:left="720"/>
                    <w:jc w:val="center"/>
                    <w:rPr>
                      <w:rFonts w:ascii="Arial" w:hAnsi="Arial" w:cs="Arial"/>
                      <w:sz w:val="72"/>
                    </w:rPr>
                  </w:pPr>
                </w:p>
                <w:p w:rsidR="002F702B" w:rsidRDefault="002F702B" w:rsidP="001045B3">
                  <w:pPr>
                    <w:ind w:left="720"/>
                    <w:jc w:val="center"/>
                    <w:rPr>
                      <w:rFonts w:ascii="Arial" w:hAnsi="Arial" w:cs="Arial"/>
                      <w:sz w:val="72"/>
                    </w:rPr>
                  </w:pPr>
                </w:p>
                <w:p w:rsidR="002F702B" w:rsidRDefault="002F702B" w:rsidP="001045B3">
                  <w:pPr>
                    <w:ind w:left="720"/>
                    <w:jc w:val="center"/>
                    <w:rPr>
                      <w:rFonts w:ascii="Arial" w:hAnsi="Arial" w:cs="Arial"/>
                      <w:sz w:val="72"/>
                    </w:rPr>
                  </w:pPr>
                </w:p>
                <w:p w:rsidR="002F702B" w:rsidRDefault="002F702B" w:rsidP="001045B3">
                  <w:pPr>
                    <w:ind w:left="720"/>
                    <w:jc w:val="center"/>
                    <w:rPr>
                      <w:rFonts w:ascii="Arial" w:hAnsi="Arial" w:cs="Arial"/>
                      <w:sz w:val="72"/>
                    </w:rPr>
                  </w:pPr>
                </w:p>
                <w:p w:rsidR="002F702B" w:rsidRPr="00214D68" w:rsidRDefault="002F702B" w:rsidP="001045B3">
                  <w:pPr>
                    <w:jc w:val="center"/>
                    <w:rPr>
                      <w:rFonts w:ascii="Arial" w:hAnsi="Arial" w:cs="Arial"/>
                      <w:sz w:val="72"/>
                    </w:rPr>
                  </w:pPr>
                  <w:r w:rsidRPr="00214D68">
                    <w:rPr>
                      <w:rFonts w:ascii="Arial" w:hAnsi="Arial" w:cs="Arial"/>
                      <w:sz w:val="72"/>
                    </w:rPr>
                    <w:t>LAMPIRAN</w:t>
                  </w:r>
                </w:p>
              </w:txbxContent>
            </v:textbox>
          </v:rect>
        </w:pict>
      </w: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spacing w:line="480" w:lineRule="auto"/>
        <w:jc w:val="center"/>
        <w:rPr>
          <w:rFonts w:ascii="Arial" w:hAnsi="Arial" w:cs="Arial"/>
          <w:b/>
          <w:sz w:val="24"/>
          <w:szCs w:val="24"/>
        </w:rPr>
      </w:pPr>
      <w:proofErr w:type="gramStart"/>
      <w:r w:rsidRPr="00FA4FD6">
        <w:rPr>
          <w:rFonts w:ascii="Arial" w:hAnsi="Arial" w:cs="Arial"/>
          <w:b/>
          <w:sz w:val="24"/>
          <w:szCs w:val="24"/>
        </w:rPr>
        <w:lastRenderedPageBreak/>
        <w:t>BIODATA</w:t>
      </w:r>
      <w:r w:rsidRPr="00FA4FD6">
        <w:rPr>
          <w:rFonts w:ascii="Arial" w:hAnsi="Arial" w:cs="Arial"/>
          <w:sz w:val="24"/>
          <w:szCs w:val="24"/>
        </w:rPr>
        <w:t xml:space="preserve"> </w:t>
      </w:r>
      <w:r w:rsidRPr="00FA4FD6">
        <w:rPr>
          <w:rFonts w:ascii="Arial" w:hAnsi="Arial" w:cs="Arial"/>
          <w:b/>
          <w:sz w:val="24"/>
          <w:szCs w:val="24"/>
        </w:rPr>
        <w:t xml:space="preserve"> PENELITI</w:t>
      </w:r>
      <w:proofErr w:type="gramEnd"/>
    </w:p>
    <w:p w:rsidR="001045B3" w:rsidRPr="00FA4FD6" w:rsidRDefault="001045B3" w:rsidP="001045B3">
      <w:pPr>
        <w:spacing w:line="480" w:lineRule="auto"/>
        <w:jc w:val="center"/>
        <w:rPr>
          <w:rFonts w:ascii="Arial" w:hAnsi="Arial" w:cs="Arial"/>
          <w:b/>
          <w:sz w:val="24"/>
          <w:szCs w:val="24"/>
        </w:rPr>
      </w:pPr>
    </w:p>
    <w:p w:rsidR="001045B3" w:rsidRPr="00FA4FD6" w:rsidRDefault="001045B3" w:rsidP="001045B3">
      <w:pPr>
        <w:spacing w:line="480" w:lineRule="auto"/>
        <w:rPr>
          <w:rFonts w:ascii="Arial" w:hAnsi="Arial" w:cs="Arial"/>
          <w:sz w:val="24"/>
          <w:szCs w:val="24"/>
        </w:rPr>
      </w:pPr>
      <w:r>
        <w:rPr>
          <w:rFonts w:ascii="Arial" w:hAnsi="Arial" w:cs="Arial"/>
          <w:b/>
          <w:noProof/>
          <w:sz w:val="24"/>
          <w:szCs w:val="24"/>
          <w:lang w:val="en-GB" w:eastAsia="en-GB"/>
        </w:rPr>
        <w:drawing>
          <wp:anchor distT="0" distB="0" distL="114300" distR="114300" simplePos="0" relativeHeight="251678720" behindDoc="0" locked="0" layoutInCell="1" allowOverlap="1">
            <wp:simplePos x="0" y="0"/>
            <wp:positionH relativeFrom="column">
              <wp:posOffset>198120</wp:posOffset>
            </wp:positionH>
            <wp:positionV relativeFrom="paragraph">
              <wp:posOffset>90805</wp:posOffset>
            </wp:positionV>
            <wp:extent cx="1171575" cy="1600835"/>
            <wp:effectExtent l="0" t="0" r="9525"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NURHAYATI A.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171575" cy="1600835"/>
                    </a:xfrm>
                    <a:prstGeom prst="rect">
                      <a:avLst/>
                    </a:prstGeom>
                  </pic:spPr>
                </pic:pic>
              </a:graphicData>
            </a:graphic>
          </wp:anchor>
        </w:drawing>
      </w: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Pr="00FA4FD6" w:rsidRDefault="001045B3" w:rsidP="001045B3">
      <w:pPr>
        <w:pStyle w:val="ListParagraph"/>
        <w:numPr>
          <w:ilvl w:val="0"/>
          <w:numId w:val="54"/>
        </w:numPr>
        <w:spacing w:line="480" w:lineRule="auto"/>
        <w:jc w:val="both"/>
        <w:rPr>
          <w:rFonts w:ascii="Arial" w:hAnsi="Arial" w:cs="Arial"/>
          <w:sz w:val="24"/>
          <w:szCs w:val="24"/>
        </w:rPr>
      </w:pPr>
      <w:r w:rsidRPr="00FA4FD6">
        <w:rPr>
          <w:rFonts w:ascii="Arial" w:hAnsi="Arial" w:cs="Arial"/>
          <w:sz w:val="24"/>
          <w:szCs w:val="24"/>
        </w:rPr>
        <w:t>Data  Pribadi</w:t>
      </w:r>
    </w:p>
    <w:p w:rsidR="001045B3" w:rsidRPr="00FA4FD6" w:rsidRDefault="001045B3" w:rsidP="001045B3">
      <w:pPr>
        <w:pStyle w:val="ListParagraph"/>
        <w:spacing w:line="480" w:lineRule="auto"/>
        <w:jc w:val="both"/>
        <w:rPr>
          <w:rFonts w:ascii="Arial" w:hAnsi="Arial" w:cs="Arial"/>
          <w:sz w:val="24"/>
          <w:szCs w:val="24"/>
        </w:rPr>
      </w:pPr>
      <w:r w:rsidRPr="00FA4FD6">
        <w:rPr>
          <w:rFonts w:ascii="Arial" w:hAnsi="Arial" w:cs="Arial"/>
          <w:sz w:val="24"/>
          <w:szCs w:val="24"/>
        </w:rPr>
        <w:t xml:space="preserve">Nama </w:t>
      </w:r>
      <w:r w:rsidRPr="00FA4FD6">
        <w:rPr>
          <w:rFonts w:ascii="Arial" w:hAnsi="Arial" w:cs="Arial"/>
          <w:sz w:val="24"/>
          <w:szCs w:val="24"/>
        </w:rPr>
        <w:tab/>
      </w:r>
      <w:r w:rsidRPr="00FA4FD6">
        <w:rPr>
          <w:rFonts w:ascii="Arial" w:hAnsi="Arial" w:cs="Arial"/>
          <w:sz w:val="24"/>
          <w:szCs w:val="24"/>
        </w:rPr>
        <w:tab/>
      </w:r>
      <w:r w:rsidRPr="00FA4FD6">
        <w:rPr>
          <w:rFonts w:ascii="Arial" w:hAnsi="Arial" w:cs="Arial"/>
          <w:sz w:val="24"/>
          <w:szCs w:val="24"/>
        </w:rPr>
        <w:tab/>
      </w:r>
      <w:r w:rsidRPr="00FA4FD6">
        <w:rPr>
          <w:rFonts w:ascii="Arial" w:hAnsi="Arial" w:cs="Arial"/>
          <w:sz w:val="24"/>
          <w:szCs w:val="24"/>
        </w:rPr>
        <w:tab/>
        <w:t>: Nurhayati</w:t>
      </w:r>
    </w:p>
    <w:p w:rsidR="001045B3" w:rsidRPr="00FA4FD6" w:rsidRDefault="001045B3" w:rsidP="001045B3">
      <w:pPr>
        <w:pStyle w:val="ListParagraph"/>
        <w:spacing w:line="480" w:lineRule="auto"/>
        <w:jc w:val="both"/>
        <w:rPr>
          <w:rFonts w:ascii="Arial" w:hAnsi="Arial" w:cs="Arial"/>
          <w:sz w:val="24"/>
          <w:szCs w:val="24"/>
        </w:rPr>
      </w:pPr>
      <w:proofErr w:type="gramStart"/>
      <w:r w:rsidRPr="00FA4FD6">
        <w:rPr>
          <w:rFonts w:ascii="Arial" w:hAnsi="Arial" w:cs="Arial"/>
          <w:sz w:val="24"/>
          <w:szCs w:val="24"/>
        </w:rPr>
        <w:t>Tempat ,</w:t>
      </w:r>
      <w:proofErr w:type="gramEnd"/>
      <w:r w:rsidRPr="00FA4FD6">
        <w:rPr>
          <w:rFonts w:ascii="Arial" w:hAnsi="Arial" w:cs="Arial"/>
          <w:sz w:val="24"/>
          <w:szCs w:val="24"/>
        </w:rPr>
        <w:t xml:space="preserve"> Tanggal, Lahir</w:t>
      </w:r>
      <w:r w:rsidRPr="00FA4FD6">
        <w:rPr>
          <w:rFonts w:ascii="Arial" w:hAnsi="Arial" w:cs="Arial"/>
          <w:sz w:val="24"/>
          <w:szCs w:val="24"/>
        </w:rPr>
        <w:tab/>
        <w:t>: Bontang, 08 Maret 1996</w:t>
      </w:r>
    </w:p>
    <w:p w:rsidR="001045B3" w:rsidRPr="00FA4FD6" w:rsidRDefault="001045B3" w:rsidP="001045B3">
      <w:pPr>
        <w:pStyle w:val="ListParagraph"/>
        <w:spacing w:line="480" w:lineRule="auto"/>
        <w:jc w:val="both"/>
        <w:rPr>
          <w:rFonts w:ascii="Arial" w:hAnsi="Arial" w:cs="Arial"/>
          <w:sz w:val="24"/>
          <w:szCs w:val="24"/>
        </w:rPr>
      </w:pPr>
      <w:r w:rsidRPr="00FA4FD6">
        <w:rPr>
          <w:rFonts w:ascii="Arial" w:hAnsi="Arial" w:cs="Arial"/>
          <w:sz w:val="24"/>
          <w:szCs w:val="24"/>
        </w:rPr>
        <w:t xml:space="preserve">Alamat Asal </w:t>
      </w:r>
      <w:r w:rsidRPr="00FA4FD6">
        <w:rPr>
          <w:rFonts w:ascii="Arial" w:hAnsi="Arial" w:cs="Arial"/>
          <w:sz w:val="24"/>
          <w:szCs w:val="24"/>
        </w:rPr>
        <w:tab/>
      </w:r>
      <w:r w:rsidRPr="00FA4FD6">
        <w:rPr>
          <w:rFonts w:ascii="Arial" w:hAnsi="Arial" w:cs="Arial"/>
          <w:sz w:val="24"/>
          <w:szCs w:val="24"/>
        </w:rPr>
        <w:tab/>
      </w:r>
      <w:r w:rsidRPr="00FA4FD6">
        <w:rPr>
          <w:rFonts w:ascii="Arial" w:hAnsi="Arial" w:cs="Arial"/>
          <w:sz w:val="24"/>
          <w:szCs w:val="24"/>
        </w:rPr>
        <w:tab/>
        <w:t xml:space="preserve">: Jl. Slamet Riyadi </w:t>
      </w:r>
      <w:proofErr w:type="gramStart"/>
      <w:r w:rsidRPr="00FA4FD6">
        <w:rPr>
          <w:rFonts w:ascii="Arial" w:hAnsi="Arial" w:cs="Arial"/>
          <w:sz w:val="24"/>
          <w:szCs w:val="24"/>
        </w:rPr>
        <w:t>Rt</w:t>
      </w:r>
      <w:proofErr w:type="gramEnd"/>
      <w:r w:rsidRPr="00FA4FD6">
        <w:rPr>
          <w:rFonts w:ascii="Arial" w:hAnsi="Arial" w:cs="Arial"/>
          <w:sz w:val="24"/>
          <w:szCs w:val="24"/>
        </w:rPr>
        <w:t xml:space="preserve"> 22 No.82 </w:t>
      </w:r>
    </w:p>
    <w:p w:rsidR="001045B3" w:rsidRPr="00FA4FD6" w:rsidRDefault="001045B3" w:rsidP="001045B3">
      <w:pPr>
        <w:pStyle w:val="ListParagraph"/>
        <w:spacing w:line="480" w:lineRule="auto"/>
        <w:jc w:val="both"/>
        <w:rPr>
          <w:rFonts w:ascii="Arial" w:hAnsi="Arial" w:cs="Arial"/>
          <w:sz w:val="24"/>
          <w:szCs w:val="24"/>
        </w:rPr>
      </w:pPr>
      <w:proofErr w:type="gramStart"/>
      <w:r w:rsidRPr="00FA4FD6">
        <w:rPr>
          <w:rFonts w:ascii="Arial" w:hAnsi="Arial" w:cs="Arial"/>
          <w:sz w:val="24"/>
          <w:szCs w:val="24"/>
        </w:rPr>
        <w:t>Alamat  di</w:t>
      </w:r>
      <w:proofErr w:type="gramEnd"/>
      <w:r w:rsidRPr="00FA4FD6">
        <w:rPr>
          <w:rFonts w:ascii="Arial" w:hAnsi="Arial" w:cs="Arial"/>
          <w:sz w:val="24"/>
          <w:szCs w:val="24"/>
        </w:rPr>
        <w:t xml:space="preserve"> Samarinda</w:t>
      </w:r>
      <w:r w:rsidRPr="00FA4FD6">
        <w:rPr>
          <w:rFonts w:ascii="Arial" w:hAnsi="Arial" w:cs="Arial"/>
          <w:sz w:val="24"/>
          <w:szCs w:val="24"/>
        </w:rPr>
        <w:tab/>
        <w:t>: Jl Juanda 8 Kelurahan Air Hitam</w:t>
      </w:r>
    </w:p>
    <w:p w:rsidR="001045B3" w:rsidRPr="00FA4FD6" w:rsidRDefault="001045B3" w:rsidP="001045B3">
      <w:pPr>
        <w:pStyle w:val="ListParagraph"/>
        <w:spacing w:line="480" w:lineRule="auto"/>
        <w:jc w:val="both"/>
        <w:rPr>
          <w:rFonts w:ascii="Arial" w:hAnsi="Arial" w:cs="Arial"/>
          <w:sz w:val="24"/>
          <w:szCs w:val="24"/>
        </w:rPr>
      </w:pPr>
    </w:p>
    <w:p w:rsidR="001045B3" w:rsidRPr="00FA4FD6" w:rsidRDefault="001045B3" w:rsidP="001045B3">
      <w:pPr>
        <w:pStyle w:val="ListParagraph"/>
        <w:numPr>
          <w:ilvl w:val="0"/>
          <w:numId w:val="54"/>
        </w:numPr>
        <w:spacing w:line="480" w:lineRule="auto"/>
        <w:jc w:val="both"/>
        <w:rPr>
          <w:rFonts w:ascii="Arial" w:hAnsi="Arial" w:cs="Arial"/>
          <w:sz w:val="24"/>
          <w:szCs w:val="24"/>
        </w:rPr>
      </w:pPr>
      <w:r w:rsidRPr="00FA4FD6">
        <w:rPr>
          <w:rFonts w:ascii="Arial" w:hAnsi="Arial" w:cs="Arial"/>
          <w:sz w:val="24"/>
          <w:szCs w:val="24"/>
        </w:rPr>
        <w:t>Riwayat  Pendidikan</w:t>
      </w:r>
    </w:p>
    <w:p w:rsidR="001045B3" w:rsidRPr="00FA4FD6" w:rsidRDefault="001045B3" w:rsidP="001045B3">
      <w:pPr>
        <w:pStyle w:val="ListParagraph"/>
        <w:numPr>
          <w:ilvl w:val="0"/>
          <w:numId w:val="55"/>
        </w:numPr>
        <w:spacing w:line="480" w:lineRule="auto"/>
        <w:jc w:val="both"/>
        <w:rPr>
          <w:rFonts w:ascii="Arial" w:hAnsi="Arial" w:cs="Arial"/>
          <w:sz w:val="24"/>
          <w:szCs w:val="24"/>
        </w:rPr>
      </w:pPr>
      <w:r w:rsidRPr="00FA4FD6">
        <w:rPr>
          <w:rFonts w:ascii="Arial" w:hAnsi="Arial" w:cs="Arial"/>
          <w:sz w:val="24"/>
          <w:szCs w:val="24"/>
        </w:rPr>
        <w:t>SDI YPL Bontang tamat tahun 2008</w:t>
      </w:r>
    </w:p>
    <w:p w:rsidR="001045B3" w:rsidRPr="00FA4FD6" w:rsidRDefault="001045B3" w:rsidP="001045B3">
      <w:pPr>
        <w:pStyle w:val="ListParagraph"/>
        <w:numPr>
          <w:ilvl w:val="0"/>
          <w:numId w:val="55"/>
        </w:numPr>
        <w:spacing w:line="480" w:lineRule="auto"/>
        <w:jc w:val="both"/>
        <w:rPr>
          <w:rFonts w:ascii="Arial" w:hAnsi="Arial" w:cs="Arial"/>
          <w:sz w:val="24"/>
          <w:szCs w:val="24"/>
        </w:rPr>
      </w:pPr>
      <w:r w:rsidRPr="00FA4FD6">
        <w:rPr>
          <w:rFonts w:ascii="Arial" w:hAnsi="Arial" w:cs="Arial"/>
          <w:sz w:val="24"/>
          <w:szCs w:val="24"/>
        </w:rPr>
        <w:t>MTs AL-AMIN Bontang tamat  tahun  2011</w:t>
      </w:r>
    </w:p>
    <w:p w:rsidR="001045B3" w:rsidRPr="00FA4FD6" w:rsidRDefault="001045B3" w:rsidP="001045B3">
      <w:pPr>
        <w:pStyle w:val="ListParagraph"/>
        <w:numPr>
          <w:ilvl w:val="0"/>
          <w:numId w:val="55"/>
        </w:numPr>
        <w:spacing w:line="480" w:lineRule="auto"/>
        <w:jc w:val="both"/>
        <w:rPr>
          <w:rFonts w:ascii="Arial" w:hAnsi="Arial" w:cs="Arial"/>
          <w:sz w:val="24"/>
          <w:szCs w:val="24"/>
        </w:rPr>
      </w:pPr>
      <w:r w:rsidRPr="00FA4FD6">
        <w:rPr>
          <w:rFonts w:ascii="Arial" w:hAnsi="Arial" w:cs="Arial"/>
          <w:sz w:val="24"/>
          <w:szCs w:val="24"/>
        </w:rPr>
        <w:t>SMA IT YABIS Bontang  tamat  tahun  2014</w:t>
      </w:r>
    </w:p>
    <w:p w:rsidR="001045B3" w:rsidRDefault="001045B3" w:rsidP="001045B3">
      <w:pPr>
        <w:rPr>
          <w:rFonts w:ascii="Arial" w:hAnsi="Arial" w:cs="Arial"/>
          <w:sz w:val="24"/>
          <w:szCs w:val="24"/>
        </w:rPr>
      </w:pPr>
    </w:p>
    <w:p w:rsidR="001045B3" w:rsidRPr="00FA4FD6" w:rsidRDefault="001045B3" w:rsidP="001045B3">
      <w:pPr>
        <w:rPr>
          <w:rFonts w:ascii="Arial" w:hAnsi="Arial" w:cs="Arial"/>
          <w:sz w:val="24"/>
          <w:szCs w:val="24"/>
        </w:rPr>
      </w:pPr>
    </w:p>
    <w:p w:rsidR="001045B3" w:rsidRDefault="001045B3" w:rsidP="001045B3">
      <w:pPr>
        <w:spacing w:line="360" w:lineRule="auto"/>
        <w:jc w:val="center"/>
        <w:rPr>
          <w:rFonts w:ascii="Arial" w:hAnsi="Arial" w:cs="Arial"/>
          <w:sz w:val="24"/>
          <w:szCs w:val="24"/>
        </w:rPr>
      </w:pPr>
      <w:r w:rsidRPr="00B9225D">
        <w:rPr>
          <w:rFonts w:ascii="Arial" w:hAnsi="Arial" w:cs="Arial"/>
          <w:noProof/>
          <w:sz w:val="24"/>
          <w:szCs w:val="24"/>
          <w:lang w:val="en-GB" w:eastAsia="en-GB"/>
        </w:rPr>
        <w:lastRenderedPageBreak/>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6651458" cy="9329420"/>
            <wp:effectExtent l="0" t="0" r="0" b="5080"/>
            <wp:wrapSquare wrapText="bothSides"/>
            <wp:docPr id="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5" cstate="print"/>
                    <a:stretch>
                      <a:fillRect/>
                    </a:stretch>
                  </pic:blipFill>
                  <pic:spPr>
                    <a:xfrm>
                      <a:off x="0" y="0"/>
                      <a:ext cx="6651458" cy="9329420"/>
                    </a:xfrm>
                    <a:prstGeom prst="rect">
                      <a:avLst/>
                    </a:prstGeom>
                  </pic:spPr>
                </pic:pic>
              </a:graphicData>
            </a:graphic>
          </wp:anchor>
        </w:drawing>
      </w:r>
    </w:p>
    <w:p w:rsidR="001045B3" w:rsidRDefault="001045B3" w:rsidP="001045B3">
      <w:pPr>
        <w:spacing w:line="360" w:lineRule="auto"/>
        <w:rPr>
          <w:rFonts w:ascii="Arial" w:hAnsi="Arial" w:cs="Arial"/>
          <w:sz w:val="24"/>
          <w:szCs w:val="24"/>
        </w:rPr>
      </w:pPr>
      <w:r w:rsidRPr="00B9225D">
        <w:rPr>
          <w:rFonts w:ascii="Arial" w:hAnsi="Arial" w:cs="Arial"/>
          <w:noProof/>
          <w:sz w:val="24"/>
          <w:szCs w:val="24"/>
          <w:lang w:val="en-GB" w:eastAsia="en-GB"/>
        </w:rPr>
        <w:lastRenderedPageBreak/>
        <w:drawing>
          <wp:anchor distT="0" distB="0" distL="114300" distR="114300" simplePos="0" relativeHeight="251681792" behindDoc="0" locked="0" layoutInCell="1" allowOverlap="1">
            <wp:simplePos x="0" y="0"/>
            <wp:positionH relativeFrom="page">
              <wp:posOffset>400050</wp:posOffset>
            </wp:positionH>
            <wp:positionV relativeFrom="paragraph">
              <wp:posOffset>0</wp:posOffset>
            </wp:positionV>
            <wp:extent cx="6976110" cy="9824085"/>
            <wp:effectExtent l="0" t="0" r="0" b="5715"/>
            <wp:wrapSquare wrapText="bothSides"/>
            <wp:docPr id="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6" cstate="print"/>
                    <a:stretch>
                      <a:fillRect/>
                    </a:stretch>
                  </pic:blipFill>
                  <pic:spPr>
                    <a:xfrm>
                      <a:off x="0" y="0"/>
                      <a:ext cx="6976110" cy="9824085"/>
                    </a:xfrm>
                    <a:prstGeom prst="rect">
                      <a:avLst/>
                    </a:prstGeom>
                  </pic:spPr>
                </pic:pic>
              </a:graphicData>
            </a:graphic>
          </wp:anchor>
        </w:drawing>
      </w:r>
    </w:p>
    <w:p w:rsidR="008D2CC8" w:rsidRDefault="008D2CC8" w:rsidP="001045B3">
      <w:pPr>
        <w:spacing w:line="360" w:lineRule="auto"/>
        <w:jc w:val="center"/>
        <w:rPr>
          <w:rFonts w:ascii="Arial" w:hAnsi="Arial" w:cs="Arial"/>
          <w:sz w:val="24"/>
          <w:szCs w:val="24"/>
        </w:rPr>
      </w:pPr>
      <w:r w:rsidRPr="008D2CC8">
        <w:rPr>
          <w:rFonts w:ascii="Arial" w:hAnsi="Arial" w:cs="Arial"/>
          <w:noProof/>
          <w:sz w:val="24"/>
          <w:szCs w:val="24"/>
          <w:lang w:val="en-GB" w:eastAsia="en-GB"/>
        </w:rPr>
        <w:lastRenderedPageBreak/>
        <w:drawing>
          <wp:anchor distT="0" distB="0" distL="114300" distR="114300" simplePos="0" relativeHeight="251685888" behindDoc="1" locked="0" layoutInCell="1" allowOverlap="1">
            <wp:simplePos x="0" y="0"/>
            <wp:positionH relativeFrom="column">
              <wp:posOffset>-1163955</wp:posOffset>
            </wp:positionH>
            <wp:positionV relativeFrom="paragraph">
              <wp:posOffset>-196215</wp:posOffset>
            </wp:positionV>
            <wp:extent cx="7219315" cy="8516620"/>
            <wp:effectExtent l="19050" t="0" r="635" b="0"/>
            <wp:wrapTight wrapText="bothSides">
              <wp:wrapPolygon edited="0">
                <wp:start x="-57" y="0"/>
                <wp:lineTo x="-57" y="21548"/>
                <wp:lineTo x="21602" y="21548"/>
                <wp:lineTo x="21602" y="0"/>
                <wp:lineTo x="-57" y="0"/>
              </wp:wrapPolygon>
            </wp:wrapTight>
            <wp:docPr id="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7" cstate="print"/>
                    <a:stretch>
                      <a:fillRect/>
                    </a:stretch>
                  </pic:blipFill>
                  <pic:spPr>
                    <a:xfrm>
                      <a:off x="0" y="0"/>
                      <a:ext cx="7219315" cy="8516620"/>
                    </a:xfrm>
                    <a:prstGeom prst="rect">
                      <a:avLst/>
                    </a:prstGeom>
                  </pic:spPr>
                </pic:pic>
              </a:graphicData>
            </a:graphic>
          </wp:anchor>
        </w:drawing>
      </w:r>
    </w:p>
    <w:p w:rsidR="008D2CC8" w:rsidRPr="003E183C" w:rsidRDefault="008D2CC8" w:rsidP="008D2CC8">
      <w:pPr>
        <w:jc w:val="center"/>
        <w:rPr>
          <w:rFonts w:ascii="Arial" w:hAnsi="Arial" w:cs="Arial"/>
          <w:sz w:val="28"/>
          <w:szCs w:val="28"/>
        </w:rPr>
      </w:pPr>
      <w:r>
        <w:rPr>
          <w:noProof/>
          <w:lang w:val="en-GB" w:eastAsia="en-GB"/>
        </w:rPr>
        <w:lastRenderedPageBreak/>
        <w:drawing>
          <wp:anchor distT="0" distB="0" distL="114300" distR="114300" simplePos="0" relativeHeight="251688960" behindDoc="1" locked="0" layoutInCell="1" allowOverlap="1">
            <wp:simplePos x="0" y="0"/>
            <wp:positionH relativeFrom="column">
              <wp:posOffset>659765</wp:posOffset>
            </wp:positionH>
            <wp:positionV relativeFrom="paragraph">
              <wp:posOffset>861695</wp:posOffset>
            </wp:positionV>
            <wp:extent cx="4426585" cy="3331210"/>
            <wp:effectExtent l="19050" t="0" r="0" b="0"/>
            <wp:wrapTight wrapText="bothSides">
              <wp:wrapPolygon edited="0">
                <wp:start x="-93" y="0"/>
                <wp:lineTo x="-93" y="21493"/>
                <wp:lineTo x="21566" y="21493"/>
                <wp:lineTo x="21566" y="0"/>
                <wp:lineTo x="-93" y="0"/>
              </wp:wrapPolygon>
            </wp:wrapTight>
            <wp:docPr id="12" name="Picture 12" descr="C:\Users\ACER 4738Z\AppData\Local\Microsoft\Windows\Temporary Internet Files\Content.Word\IMG20190717082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CER 4738Z\AppData\Local\Microsoft\Windows\Temporary Internet Files\Content.Word\IMG20190717082305.jpg"/>
                    <pic:cNvPicPr>
                      <a:picLocks noChangeAspect="1" noChangeArrowheads="1"/>
                    </pic:cNvPicPr>
                  </pic:nvPicPr>
                  <pic:blipFill>
                    <a:blip r:embed="rId18" cstate="print"/>
                    <a:srcRect/>
                    <a:stretch>
                      <a:fillRect/>
                    </a:stretch>
                  </pic:blipFill>
                  <pic:spPr bwMode="auto">
                    <a:xfrm>
                      <a:off x="0" y="0"/>
                      <a:ext cx="4426585" cy="3331210"/>
                    </a:xfrm>
                    <a:prstGeom prst="rect">
                      <a:avLst/>
                    </a:prstGeom>
                    <a:noFill/>
                    <a:ln w="9525">
                      <a:noFill/>
                      <a:miter lim="800000"/>
                      <a:headEnd/>
                      <a:tailEnd/>
                    </a:ln>
                  </pic:spPr>
                </pic:pic>
              </a:graphicData>
            </a:graphic>
          </wp:anchor>
        </w:drawing>
      </w:r>
      <w:r>
        <w:rPr>
          <w:noProof/>
          <w:lang w:val="en-GB" w:eastAsia="en-GB"/>
        </w:rPr>
        <w:drawing>
          <wp:anchor distT="0" distB="0" distL="114300" distR="114300" simplePos="0" relativeHeight="251687936" behindDoc="0" locked="0" layoutInCell="1" allowOverlap="1">
            <wp:simplePos x="0" y="0"/>
            <wp:positionH relativeFrom="column">
              <wp:posOffset>659765</wp:posOffset>
            </wp:positionH>
            <wp:positionV relativeFrom="paragraph">
              <wp:posOffset>4750435</wp:posOffset>
            </wp:positionV>
            <wp:extent cx="4479290" cy="3079115"/>
            <wp:effectExtent l="19050" t="0" r="0" b="0"/>
            <wp:wrapSquare wrapText="bothSides"/>
            <wp:docPr id="13" name="Picture 1" descr="C:\Users\ACER 4738Z\AppData\Local\Microsoft\Windows\Temporary Internet Files\Content.Word\IMG20190717082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 4738Z\AppData\Local\Microsoft\Windows\Temporary Internet Files\Content.Word\IMG20190717082240.jpg"/>
                    <pic:cNvPicPr>
                      <a:picLocks noChangeAspect="1" noChangeArrowheads="1"/>
                    </pic:cNvPicPr>
                  </pic:nvPicPr>
                  <pic:blipFill>
                    <a:blip r:embed="rId19" cstate="print"/>
                    <a:srcRect/>
                    <a:stretch>
                      <a:fillRect/>
                    </a:stretch>
                  </pic:blipFill>
                  <pic:spPr bwMode="auto">
                    <a:xfrm>
                      <a:off x="0" y="0"/>
                      <a:ext cx="4479290" cy="3079115"/>
                    </a:xfrm>
                    <a:prstGeom prst="rect">
                      <a:avLst/>
                    </a:prstGeom>
                    <a:noFill/>
                    <a:ln w="9525">
                      <a:noFill/>
                      <a:miter lim="800000"/>
                      <a:headEnd/>
                      <a:tailEnd/>
                    </a:ln>
                  </pic:spPr>
                </pic:pic>
              </a:graphicData>
            </a:graphic>
          </wp:anchor>
        </w:drawing>
      </w:r>
      <w:r>
        <w:rPr>
          <w:rFonts w:ascii="Arial" w:hAnsi="Arial" w:cs="Arial"/>
          <w:sz w:val="28"/>
          <w:szCs w:val="28"/>
        </w:rPr>
        <w:t>DOKUMENTASI</w:t>
      </w: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8D2CC8" w:rsidRDefault="008D2CC8" w:rsidP="001045B3">
      <w:pPr>
        <w:spacing w:line="360" w:lineRule="auto"/>
        <w:jc w:val="center"/>
        <w:rPr>
          <w:rFonts w:ascii="Arial" w:hAnsi="Arial" w:cs="Arial"/>
          <w:sz w:val="24"/>
          <w:szCs w:val="24"/>
        </w:rPr>
      </w:pPr>
    </w:p>
    <w:p w:rsidR="001045B3" w:rsidRPr="00FA4FD6" w:rsidRDefault="001045B3" w:rsidP="001045B3">
      <w:pPr>
        <w:spacing w:line="360" w:lineRule="auto"/>
        <w:jc w:val="center"/>
        <w:rPr>
          <w:rFonts w:ascii="Arial" w:hAnsi="Arial" w:cs="Arial"/>
          <w:sz w:val="24"/>
          <w:szCs w:val="24"/>
        </w:rPr>
      </w:pPr>
      <w:r w:rsidRPr="00FA4FD6">
        <w:rPr>
          <w:rFonts w:ascii="Arial" w:hAnsi="Arial" w:cs="Arial"/>
          <w:sz w:val="24"/>
          <w:szCs w:val="24"/>
        </w:rPr>
        <w:lastRenderedPageBreak/>
        <w:t>LEMBAR PENJELASAN PENELITIAN</w:t>
      </w:r>
    </w:p>
    <w:p w:rsidR="001045B3" w:rsidRPr="00FA4FD6" w:rsidRDefault="001045B3" w:rsidP="001045B3">
      <w:pPr>
        <w:spacing w:line="360" w:lineRule="auto"/>
        <w:jc w:val="both"/>
        <w:rPr>
          <w:rFonts w:ascii="Arial" w:hAnsi="Arial" w:cs="Arial"/>
          <w:sz w:val="24"/>
          <w:szCs w:val="24"/>
        </w:rPr>
      </w:pPr>
    </w:p>
    <w:p w:rsidR="001045B3" w:rsidRPr="00FA4FD6" w:rsidRDefault="001045B3" w:rsidP="001045B3">
      <w:pPr>
        <w:spacing w:line="360" w:lineRule="auto"/>
        <w:jc w:val="both"/>
        <w:rPr>
          <w:rFonts w:ascii="Arial" w:hAnsi="Arial" w:cs="Arial"/>
          <w:sz w:val="24"/>
          <w:szCs w:val="24"/>
        </w:rPr>
      </w:pPr>
      <w:r w:rsidRPr="00FA4FD6">
        <w:rPr>
          <w:rFonts w:ascii="Arial" w:hAnsi="Arial" w:cs="Arial"/>
          <w:sz w:val="24"/>
          <w:szCs w:val="24"/>
        </w:rPr>
        <w:t>Responden yang terhormat,</w:t>
      </w:r>
    </w:p>
    <w:p w:rsidR="001045B3" w:rsidRPr="00FA4FD6" w:rsidRDefault="001045B3" w:rsidP="001045B3">
      <w:pPr>
        <w:spacing w:line="360" w:lineRule="auto"/>
        <w:jc w:val="both"/>
        <w:rPr>
          <w:rFonts w:ascii="Arial" w:hAnsi="Arial" w:cs="Arial"/>
          <w:sz w:val="24"/>
          <w:szCs w:val="24"/>
        </w:rPr>
      </w:pPr>
      <w:r w:rsidRPr="00FA4FD6">
        <w:rPr>
          <w:rFonts w:ascii="Arial" w:hAnsi="Arial" w:cs="Arial"/>
          <w:sz w:val="24"/>
          <w:szCs w:val="24"/>
        </w:rPr>
        <w:t xml:space="preserve">Saya yang bertanda tangan dibawah </w:t>
      </w:r>
      <w:proofErr w:type="gramStart"/>
      <w:r w:rsidRPr="00FA4FD6">
        <w:rPr>
          <w:rFonts w:ascii="Arial" w:hAnsi="Arial" w:cs="Arial"/>
          <w:sz w:val="24"/>
          <w:szCs w:val="24"/>
        </w:rPr>
        <w:t>ini :</w:t>
      </w:r>
      <w:proofErr w:type="gramEnd"/>
    </w:p>
    <w:p w:rsidR="001045B3" w:rsidRPr="00FA4FD6" w:rsidRDefault="001045B3" w:rsidP="001045B3">
      <w:pPr>
        <w:spacing w:line="360" w:lineRule="auto"/>
        <w:jc w:val="both"/>
        <w:rPr>
          <w:rFonts w:ascii="Arial" w:hAnsi="Arial" w:cs="Arial"/>
          <w:sz w:val="24"/>
          <w:szCs w:val="24"/>
        </w:rPr>
      </w:pPr>
      <w:r w:rsidRPr="00FA4FD6">
        <w:rPr>
          <w:rFonts w:ascii="Arial" w:hAnsi="Arial" w:cs="Arial"/>
          <w:sz w:val="24"/>
          <w:szCs w:val="24"/>
        </w:rPr>
        <w:t>Nama   : Nurhayati</w:t>
      </w:r>
    </w:p>
    <w:p w:rsidR="001045B3" w:rsidRPr="00FA4FD6" w:rsidRDefault="001045B3" w:rsidP="001045B3">
      <w:pPr>
        <w:spacing w:line="360" w:lineRule="auto"/>
        <w:ind w:left="851" w:hanging="851"/>
        <w:jc w:val="both"/>
        <w:rPr>
          <w:rFonts w:ascii="Arial" w:hAnsi="Arial" w:cs="Arial"/>
          <w:sz w:val="24"/>
          <w:szCs w:val="24"/>
        </w:rPr>
      </w:pPr>
      <w:r w:rsidRPr="00FA4FD6">
        <w:rPr>
          <w:rFonts w:ascii="Arial" w:hAnsi="Arial" w:cs="Arial"/>
          <w:sz w:val="24"/>
          <w:szCs w:val="24"/>
        </w:rPr>
        <w:t>Nim      : 17111024160190</w:t>
      </w:r>
    </w:p>
    <w:p w:rsidR="001045B3" w:rsidRPr="00FA4FD6" w:rsidRDefault="001045B3" w:rsidP="001045B3">
      <w:pPr>
        <w:spacing w:line="360" w:lineRule="auto"/>
        <w:ind w:firstLine="720"/>
        <w:jc w:val="both"/>
        <w:rPr>
          <w:rFonts w:ascii="Arial" w:hAnsi="Arial" w:cs="Arial"/>
          <w:sz w:val="24"/>
          <w:szCs w:val="24"/>
        </w:rPr>
      </w:pPr>
      <w:r w:rsidRPr="00FA4FD6">
        <w:rPr>
          <w:rFonts w:ascii="Arial" w:hAnsi="Arial" w:cs="Arial"/>
          <w:sz w:val="24"/>
          <w:szCs w:val="24"/>
        </w:rPr>
        <w:t>Adalah mahasiswa D III Keperawatan Universitas Muhammadiyah Kalimantan Timur semester 6 yang sedang melakukan penelitian yang berjudul “GAMBARAN TINGKAT P</w:t>
      </w:r>
      <w:r>
        <w:rPr>
          <w:rFonts w:ascii="Arial" w:hAnsi="Arial" w:cs="Arial"/>
          <w:sz w:val="24"/>
          <w:szCs w:val="24"/>
        </w:rPr>
        <w:t>ENGETAHUAN SISWA – SISWI KELAS II</w:t>
      </w:r>
      <w:r w:rsidRPr="00FA4FD6">
        <w:rPr>
          <w:rFonts w:ascii="Arial" w:hAnsi="Arial" w:cs="Arial"/>
          <w:sz w:val="24"/>
          <w:szCs w:val="24"/>
        </w:rPr>
        <w:t xml:space="preserve"> TENTANG MAKANAN DAN MINUMAN KARIOGENIK DI SD MUHAMMADIYAH 4 SAMARINDA”.</w:t>
      </w:r>
    </w:p>
    <w:p w:rsidR="001045B3" w:rsidRPr="00FA4FD6" w:rsidRDefault="001045B3" w:rsidP="001045B3">
      <w:pPr>
        <w:spacing w:line="360" w:lineRule="auto"/>
        <w:ind w:firstLine="720"/>
        <w:jc w:val="both"/>
        <w:rPr>
          <w:rFonts w:ascii="Arial" w:hAnsi="Arial" w:cs="Arial"/>
          <w:sz w:val="24"/>
          <w:szCs w:val="24"/>
        </w:rPr>
      </w:pPr>
      <w:r w:rsidRPr="00FA4FD6">
        <w:rPr>
          <w:rFonts w:ascii="Arial" w:hAnsi="Arial" w:cs="Arial"/>
          <w:sz w:val="24"/>
          <w:szCs w:val="24"/>
        </w:rPr>
        <w:t>Tujuan dari penelitian ini adalah untuk mengetahui “Gambaran tingkat pengetahuan siswa-siswi kelas II tentang makanan dan minuman kariogenik di SD Muhammadiyah 4 Samarinda”.</w:t>
      </w:r>
    </w:p>
    <w:p w:rsidR="001045B3" w:rsidRPr="00FA4FD6" w:rsidRDefault="001045B3" w:rsidP="001045B3">
      <w:pPr>
        <w:spacing w:line="360" w:lineRule="auto"/>
        <w:ind w:firstLine="720"/>
        <w:jc w:val="both"/>
        <w:rPr>
          <w:rFonts w:ascii="Arial" w:hAnsi="Arial" w:cs="Arial"/>
          <w:sz w:val="24"/>
          <w:szCs w:val="24"/>
        </w:rPr>
      </w:pPr>
      <w:r w:rsidRPr="00FA4FD6">
        <w:rPr>
          <w:rFonts w:ascii="Arial" w:hAnsi="Arial" w:cs="Arial"/>
          <w:sz w:val="24"/>
          <w:szCs w:val="24"/>
        </w:rPr>
        <w:t xml:space="preserve">Berdasarkan uraian diatas, maka saya meminta kesedian bapak / ibu untuk menjadi responden dalam penelitian ini, dengan menandatangani lembar persetujuan dan menjawab pernyataan dilembar kuesioner yang telah disediakan jawaban, data responden hanya digunakan untuk kepentingan penelitian dan </w:t>
      </w:r>
      <w:proofErr w:type="gramStart"/>
      <w:r w:rsidRPr="00FA4FD6">
        <w:rPr>
          <w:rFonts w:ascii="Arial" w:hAnsi="Arial" w:cs="Arial"/>
          <w:sz w:val="24"/>
          <w:szCs w:val="24"/>
        </w:rPr>
        <w:t>akan</w:t>
      </w:r>
      <w:proofErr w:type="gramEnd"/>
      <w:r w:rsidRPr="00FA4FD6">
        <w:rPr>
          <w:rFonts w:ascii="Arial" w:hAnsi="Arial" w:cs="Arial"/>
          <w:sz w:val="24"/>
          <w:szCs w:val="24"/>
        </w:rPr>
        <w:t xml:space="preserve"> dijamin kerahasiaannya.</w:t>
      </w:r>
    </w:p>
    <w:p w:rsidR="001045B3" w:rsidRPr="00FA4FD6" w:rsidRDefault="001045B3" w:rsidP="001045B3">
      <w:pPr>
        <w:spacing w:line="360" w:lineRule="auto"/>
        <w:jc w:val="right"/>
        <w:rPr>
          <w:rFonts w:ascii="Arial" w:hAnsi="Arial" w:cs="Arial"/>
          <w:sz w:val="24"/>
          <w:szCs w:val="24"/>
        </w:rPr>
      </w:pPr>
      <w:r w:rsidRPr="00FA4FD6">
        <w:rPr>
          <w:rFonts w:ascii="Arial" w:hAnsi="Arial" w:cs="Arial"/>
          <w:sz w:val="24"/>
          <w:szCs w:val="24"/>
        </w:rPr>
        <w:t>Samarinda,      Mei   2019</w:t>
      </w:r>
    </w:p>
    <w:p w:rsidR="001045B3" w:rsidRPr="00FA4FD6" w:rsidRDefault="001045B3" w:rsidP="001045B3">
      <w:pPr>
        <w:spacing w:line="360" w:lineRule="auto"/>
        <w:jc w:val="right"/>
        <w:rPr>
          <w:rFonts w:ascii="Arial" w:hAnsi="Arial" w:cs="Arial"/>
          <w:sz w:val="24"/>
          <w:szCs w:val="24"/>
        </w:rPr>
      </w:pPr>
      <w:r w:rsidRPr="00FA4FD6">
        <w:rPr>
          <w:rFonts w:ascii="Arial" w:hAnsi="Arial" w:cs="Arial"/>
          <w:sz w:val="24"/>
          <w:szCs w:val="24"/>
        </w:rPr>
        <w:t>Hormat saya’</w:t>
      </w:r>
    </w:p>
    <w:p w:rsidR="001045B3" w:rsidRPr="00FA4FD6" w:rsidRDefault="001045B3" w:rsidP="001045B3">
      <w:pPr>
        <w:spacing w:line="360" w:lineRule="auto"/>
        <w:jc w:val="right"/>
        <w:rPr>
          <w:rFonts w:ascii="Arial" w:hAnsi="Arial" w:cs="Arial"/>
          <w:sz w:val="24"/>
          <w:szCs w:val="24"/>
        </w:rPr>
      </w:pPr>
    </w:p>
    <w:p w:rsidR="001045B3" w:rsidRPr="00FA4FD6" w:rsidRDefault="001045B3" w:rsidP="001045B3">
      <w:pPr>
        <w:spacing w:line="360" w:lineRule="auto"/>
        <w:jc w:val="right"/>
        <w:rPr>
          <w:rFonts w:ascii="Arial" w:hAnsi="Arial" w:cs="Arial"/>
          <w:sz w:val="24"/>
          <w:szCs w:val="24"/>
        </w:rPr>
      </w:pPr>
      <w:r w:rsidRPr="00FA4FD6">
        <w:rPr>
          <w:rFonts w:ascii="Arial" w:hAnsi="Arial" w:cs="Arial"/>
          <w:sz w:val="24"/>
          <w:szCs w:val="24"/>
        </w:rPr>
        <w:t>Nurhayati</w:t>
      </w:r>
    </w:p>
    <w:p w:rsidR="001045B3" w:rsidRPr="00FA4FD6" w:rsidRDefault="001045B3" w:rsidP="001045B3">
      <w:pPr>
        <w:spacing w:line="480" w:lineRule="auto"/>
        <w:jc w:val="center"/>
        <w:rPr>
          <w:rFonts w:ascii="Arial" w:hAnsi="Arial" w:cs="Arial"/>
          <w:sz w:val="24"/>
          <w:szCs w:val="24"/>
        </w:rPr>
      </w:pPr>
      <w:r w:rsidRPr="00FA4FD6">
        <w:rPr>
          <w:rFonts w:ascii="Arial" w:hAnsi="Arial" w:cs="Arial"/>
          <w:sz w:val="24"/>
          <w:szCs w:val="24"/>
        </w:rPr>
        <w:lastRenderedPageBreak/>
        <w:t>LEMBAR PERSETUJUAN MENJADI RESPONDEN</w:t>
      </w:r>
    </w:p>
    <w:p w:rsidR="001045B3" w:rsidRPr="00FA4FD6" w:rsidRDefault="001045B3" w:rsidP="001045B3">
      <w:pPr>
        <w:spacing w:line="480" w:lineRule="auto"/>
        <w:jc w:val="both"/>
        <w:rPr>
          <w:rFonts w:ascii="Arial" w:hAnsi="Arial" w:cs="Arial"/>
          <w:sz w:val="24"/>
          <w:szCs w:val="24"/>
        </w:rPr>
      </w:pPr>
    </w:p>
    <w:p w:rsidR="001045B3" w:rsidRPr="00FA4FD6" w:rsidRDefault="001045B3" w:rsidP="001045B3">
      <w:pPr>
        <w:spacing w:line="480" w:lineRule="auto"/>
        <w:jc w:val="both"/>
        <w:rPr>
          <w:rFonts w:ascii="Arial" w:hAnsi="Arial" w:cs="Arial"/>
          <w:sz w:val="24"/>
          <w:szCs w:val="24"/>
        </w:rPr>
      </w:pPr>
      <w:r w:rsidRPr="00FA4FD6">
        <w:rPr>
          <w:rFonts w:ascii="Arial" w:hAnsi="Arial" w:cs="Arial"/>
          <w:sz w:val="24"/>
          <w:szCs w:val="24"/>
        </w:rPr>
        <w:tab/>
        <w:t>Setelah mendapat penjelasan dari peneliti saya bersedia berpartisipasi sebagai responden yang dilakukan oleh mahasiswa D III Keperawatan Universitas Muhammadiyah Kalimantan Timur.</w:t>
      </w:r>
    </w:p>
    <w:p w:rsidR="001045B3" w:rsidRPr="00FA4FD6" w:rsidRDefault="001045B3" w:rsidP="001045B3">
      <w:pPr>
        <w:spacing w:line="480" w:lineRule="auto"/>
        <w:jc w:val="both"/>
        <w:rPr>
          <w:rFonts w:ascii="Arial" w:hAnsi="Arial" w:cs="Arial"/>
          <w:sz w:val="24"/>
          <w:szCs w:val="24"/>
        </w:rPr>
      </w:pPr>
      <w:proofErr w:type="gramStart"/>
      <w:r w:rsidRPr="00FA4FD6">
        <w:rPr>
          <w:rFonts w:ascii="Arial" w:hAnsi="Arial" w:cs="Arial"/>
          <w:sz w:val="24"/>
          <w:szCs w:val="24"/>
        </w:rPr>
        <w:t>Nama :</w:t>
      </w:r>
      <w:proofErr w:type="gramEnd"/>
      <w:r w:rsidRPr="00FA4FD6">
        <w:rPr>
          <w:rFonts w:ascii="Arial" w:hAnsi="Arial" w:cs="Arial"/>
          <w:sz w:val="24"/>
          <w:szCs w:val="24"/>
        </w:rPr>
        <w:t xml:space="preserve"> Nurhayati</w:t>
      </w:r>
    </w:p>
    <w:p w:rsidR="001045B3" w:rsidRPr="00FA4FD6" w:rsidRDefault="001045B3" w:rsidP="001045B3">
      <w:pPr>
        <w:spacing w:line="480" w:lineRule="auto"/>
        <w:jc w:val="both"/>
        <w:rPr>
          <w:rFonts w:ascii="Arial" w:hAnsi="Arial" w:cs="Arial"/>
          <w:sz w:val="24"/>
          <w:szCs w:val="24"/>
        </w:rPr>
      </w:pPr>
      <w:r w:rsidRPr="00FA4FD6">
        <w:rPr>
          <w:rFonts w:ascii="Arial" w:hAnsi="Arial" w:cs="Arial"/>
          <w:sz w:val="24"/>
          <w:szCs w:val="24"/>
        </w:rPr>
        <w:t>Nim    : 17111024160190</w:t>
      </w:r>
    </w:p>
    <w:p w:rsidR="001045B3" w:rsidRPr="00FA4FD6" w:rsidRDefault="001045B3" w:rsidP="001045B3">
      <w:pPr>
        <w:spacing w:line="480" w:lineRule="auto"/>
        <w:jc w:val="both"/>
        <w:rPr>
          <w:rFonts w:ascii="Arial" w:hAnsi="Arial" w:cs="Arial"/>
          <w:sz w:val="24"/>
          <w:szCs w:val="24"/>
        </w:rPr>
      </w:pPr>
      <w:r w:rsidRPr="00FA4FD6">
        <w:rPr>
          <w:rFonts w:ascii="Arial" w:hAnsi="Arial" w:cs="Arial"/>
          <w:sz w:val="24"/>
          <w:szCs w:val="24"/>
        </w:rPr>
        <w:tab/>
        <w:t xml:space="preserve">Saya memahami bahwa penelitian ini tidak </w:t>
      </w:r>
      <w:proofErr w:type="gramStart"/>
      <w:r w:rsidRPr="00FA4FD6">
        <w:rPr>
          <w:rFonts w:ascii="Arial" w:hAnsi="Arial" w:cs="Arial"/>
          <w:sz w:val="24"/>
          <w:szCs w:val="24"/>
        </w:rPr>
        <w:t>akan</w:t>
      </w:r>
      <w:proofErr w:type="gramEnd"/>
      <w:r w:rsidRPr="00FA4FD6">
        <w:rPr>
          <w:rFonts w:ascii="Arial" w:hAnsi="Arial" w:cs="Arial"/>
          <w:sz w:val="24"/>
          <w:szCs w:val="24"/>
        </w:rPr>
        <w:t xml:space="preserve"> berakibat negatif bagi saya dan keluarga dan segala informasi yang diberikan dijamin kerahasiaannya.</w:t>
      </w:r>
    </w:p>
    <w:p w:rsidR="001045B3" w:rsidRPr="00FA4FD6" w:rsidRDefault="001045B3" w:rsidP="001045B3">
      <w:pPr>
        <w:spacing w:line="480" w:lineRule="auto"/>
        <w:jc w:val="both"/>
        <w:rPr>
          <w:rFonts w:ascii="Arial" w:hAnsi="Arial" w:cs="Arial"/>
          <w:sz w:val="24"/>
          <w:szCs w:val="24"/>
        </w:rPr>
      </w:pPr>
      <w:r w:rsidRPr="00FA4FD6">
        <w:rPr>
          <w:rFonts w:ascii="Arial" w:hAnsi="Arial" w:cs="Arial"/>
          <w:sz w:val="24"/>
          <w:szCs w:val="24"/>
        </w:rPr>
        <w:tab/>
        <w:t>Saya telah diberi kesempatan untuk bertanya mengenai segala sesuatu yang berkaitan dengan penelitian ini dan telah mendapat jawaban yang memuaskan. Berdasarkan semua penjelasan diatas maka dengan ini saya menyatakan secara sukarela bersedia menjadi responden dan berpartisipasi aktif dalam penelitian.</w:t>
      </w:r>
    </w:p>
    <w:p w:rsidR="001045B3" w:rsidRPr="00FA4FD6" w:rsidRDefault="001045B3" w:rsidP="001045B3">
      <w:pPr>
        <w:spacing w:line="480" w:lineRule="auto"/>
        <w:jc w:val="right"/>
        <w:rPr>
          <w:rFonts w:ascii="Arial" w:hAnsi="Arial" w:cs="Arial"/>
          <w:sz w:val="24"/>
          <w:szCs w:val="24"/>
        </w:rPr>
      </w:pPr>
      <w:r w:rsidRPr="00FA4FD6">
        <w:rPr>
          <w:rFonts w:ascii="Arial" w:hAnsi="Arial" w:cs="Arial"/>
          <w:sz w:val="24"/>
          <w:szCs w:val="24"/>
        </w:rPr>
        <w:t>Samarinda, Mei 2019</w:t>
      </w:r>
    </w:p>
    <w:p w:rsidR="001045B3" w:rsidRPr="00FA4FD6" w:rsidRDefault="001045B3" w:rsidP="001045B3">
      <w:pPr>
        <w:spacing w:line="480" w:lineRule="auto"/>
        <w:jc w:val="right"/>
        <w:rPr>
          <w:rFonts w:ascii="Arial" w:hAnsi="Arial" w:cs="Arial"/>
          <w:sz w:val="24"/>
          <w:szCs w:val="24"/>
        </w:rPr>
      </w:pPr>
      <w:r w:rsidRPr="00FA4FD6">
        <w:rPr>
          <w:rFonts w:ascii="Arial" w:hAnsi="Arial" w:cs="Arial"/>
          <w:sz w:val="24"/>
          <w:szCs w:val="24"/>
        </w:rPr>
        <w:t xml:space="preserve">Responden </w:t>
      </w:r>
    </w:p>
    <w:p w:rsidR="001045B3" w:rsidRPr="00FA4FD6" w:rsidRDefault="001045B3" w:rsidP="001045B3">
      <w:pPr>
        <w:spacing w:before="240" w:line="480" w:lineRule="auto"/>
        <w:jc w:val="right"/>
        <w:rPr>
          <w:rFonts w:ascii="Arial" w:hAnsi="Arial" w:cs="Arial"/>
          <w:sz w:val="24"/>
          <w:szCs w:val="24"/>
          <w:u w:val="single"/>
        </w:rPr>
      </w:pPr>
      <w:r w:rsidRPr="00FA4FD6">
        <w:rPr>
          <w:rFonts w:ascii="Arial" w:hAnsi="Arial" w:cs="Arial"/>
          <w:sz w:val="24"/>
          <w:szCs w:val="24"/>
          <w:u w:val="single"/>
        </w:rPr>
        <w:t>(………….)</w:t>
      </w:r>
    </w:p>
    <w:p w:rsidR="001045B3" w:rsidRPr="00FA4FD6" w:rsidRDefault="001C6C17" w:rsidP="001045B3">
      <w:pPr>
        <w:spacing w:line="480" w:lineRule="auto"/>
        <w:jc w:val="center"/>
        <w:rPr>
          <w:rFonts w:ascii="Arial" w:hAnsi="Arial" w:cs="Arial"/>
          <w:b/>
          <w:sz w:val="24"/>
          <w:szCs w:val="24"/>
        </w:rPr>
      </w:pPr>
      <w:r>
        <w:rPr>
          <w:rFonts w:ascii="Arial" w:hAnsi="Arial" w:cs="Arial"/>
          <w:b/>
          <w:noProof/>
          <w:sz w:val="24"/>
          <w:szCs w:val="24"/>
        </w:rPr>
        <w:lastRenderedPageBreak/>
        <w:pict>
          <v:shape id="Straight Arrow Connector 23" o:spid="_x0000_s1036" type="#_x0000_t32" style="position:absolute;left:0;text-align:left;margin-left:-.15pt;margin-top:77.85pt;width:414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" strokecolor="black [3213]" strokeweight="1pt"/>
        </w:pict>
      </w:r>
      <w:r w:rsidR="001045B3" w:rsidRPr="00FA4FD6">
        <w:rPr>
          <w:rFonts w:ascii="Arial" w:hAnsi="Arial" w:cs="Arial"/>
          <w:b/>
          <w:sz w:val="24"/>
          <w:szCs w:val="24"/>
        </w:rPr>
        <w:t xml:space="preserve">GAMBARAN TINGKAT PENGETAHUAN SISWA-SISWI KELAS </w:t>
      </w:r>
      <w:r w:rsidR="001045B3" w:rsidRPr="00FA4FD6">
        <w:rPr>
          <w:rFonts w:ascii="Arial" w:hAnsi="Arial" w:cs="Arial"/>
          <w:b/>
          <w:sz w:val="24"/>
          <w:szCs w:val="24"/>
          <w:lang w:val="id-ID"/>
        </w:rPr>
        <w:t>II</w:t>
      </w:r>
      <w:r w:rsidR="001045B3" w:rsidRPr="00FA4FD6">
        <w:rPr>
          <w:rFonts w:ascii="Arial" w:hAnsi="Arial" w:cs="Arial"/>
          <w:b/>
          <w:sz w:val="24"/>
          <w:szCs w:val="24"/>
        </w:rPr>
        <w:t xml:space="preserve"> TENTANG MAKANAN DAN MINUMAN KARIOGENIK DI SD MUHAMMADIYAH 4 SAMARINDA</w:t>
      </w:r>
    </w:p>
    <w:p w:rsidR="001045B3" w:rsidRPr="00FA4FD6" w:rsidRDefault="001045B3" w:rsidP="001045B3">
      <w:pPr>
        <w:pStyle w:val="ListParagraph"/>
        <w:numPr>
          <w:ilvl w:val="0"/>
          <w:numId w:val="56"/>
        </w:numPr>
        <w:spacing w:line="480" w:lineRule="auto"/>
        <w:ind w:left="426"/>
        <w:rPr>
          <w:rFonts w:ascii="Arial" w:hAnsi="Arial" w:cs="Arial"/>
          <w:b/>
          <w:sz w:val="24"/>
          <w:szCs w:val="24"/>
        </w:rPr>
      </w:pPr>
      <w:r w:rsidRPr="00FA4FD6">
        <w:rPr>
          <w:rFonts w:ascii="Arial" w:hAnsi="Arial" w:cs="Arial"/>
          <w:b/>
          <w:sz w:val="24"/>
          <w:szCs w:val="24"/>
        </w:rPr>
        <w:t>DATA</w:t>
      </w:r>
    </w:p>
    <w:p w:rsidR="001045B3" w:rsidRPr="00FA4FD6" w:rsidRDefault="001045B3" w:rsidP="001045B3">
      <w:pPr>
        <w:pStyle w:val="ListParagraph"/>
        <w:spacing w:line="480" w:lineRule="auto"/>
        <w:rPr>
          <w:rFonts w:ascii="Arial" w:hAnsi="Arial" w:cs="Arial"/>
          <w:b/>
          <w:sz w:val="24"/>
          <w:szCs w:val="24"/>
        </w:rPr>
      </w:pPr>
      <w:r w:rsidRPr="00FA4FD6">
        <w:rPr>
          <w:rFonts w:ascii="Arial" w:hAnsi="Arial" w:cs="Arial"/>
          <w:b/>
          <w:sz w:val="24"/>
          <w:szCs w:val="24"/>
        </w:rPr>
        <w:t>DATA DEMOGRAFI RESPONDEN</w:t>
      </w:r>
    </w:p>
    <w:p w:rsidR="001045B3" w:rsidRPr="00FA4FD6" w:rsidRDefault="001045B3" w:rsidP="001045B3">
      <w:pPr>
        <w:pStyle w:val="ListParagraph"/>
        <w:spacing w:line="480" w:lineRule="auto"/>
        <w:rPr>
          <w:rFonts w:ascii="Arial" w:hAnsi="Arial" w:cs="Arial"/>
          <w:sz w:val="24"/>
          <w:szCs w:val="24"/>
        </w:rPr>
      </w:pPr>
      <w:r w:rsidRPr="00FA4FD6">
        <w:rPr>
          <w:rFonts w:ascii="Arial" w:hAnsi="Arial" w:cs="Arial"/>
          <w:sz w:val="24"/>
          <w:szCs w:val="24"/>
        </w:rPr>
        <w:t>USIA</w:t>
      </w:r>
      <w:r w:rsidRPr="00FA4FD6">
        <w:rPr>
          <w:rFonts w:ascii="Arial" w:hAnsi="Arial" w:cs="Arial"/>
          <w:sz w:val="24"/>
          <w:szCs w:val="24"/>
        </w:rPr>
        <w:tab/>
      </w:r>
      <w:proofErr w:type="gramStart"/>
      <w:r w:rsidRPr="00FA4FD6">
        <w:rPr>
          <w:rFonts w:ascii="Arial" w:hAnsi="Arial" w:cs="Arial"/>
          <w:sz w:val="24"/>
          <w:szCs w:val="24"/>
        </w:rPr>
        <w:tab/>
      </w:r>
      <w:r w:rsidRPr="00FA4FD6">
        <w:rPr>
          <w:rFonts w:ascii="Arial" w:hAnsi="Arial" w:cs="Arial"/>
          <w:sz w:val="24"/>
          <w:szCs w:val="24"/>
        </w:rPr>
        <w:tab/>
        <w:t>:...................................</w:t>
      </w:r>
      <w:proofErr w:type="gramEnd"/>
      <w:r w:rsidRPr="00FA4FD6">
        <w:rPr>
          <w:rFonts w:ascii="Arial" w:hAnsi="Arial" w:cs="Arial"/>
          <w:sz w:val="24"/>
          <w:szCs w:val="24"/>
        </w:rPr>
        <w:t xml:space="preserve"> Tahun</w:t>
      </w:r>
      <w:r w:rsidRPr="00FA4FD6">
        <w:rPr>
          <w:rFonts w:ascii="Arial" w:hAnsi="Arial" w:cs="Arial"/>
          <w:sz w:val="24"/>
          <w:szCs w:val="24"/>
        </w:rPr>
        <w:br/>
        <w:t>JENIS KELAMIN</w:t>
      </w:r>
      <w:r w:rsidRPr="00FA4FD6">
        <w:rPr>
          <w:rFonts w:ascii="Arial" w:hAnsi="Arial" w:cs="Arial"/>
          <w:sz w:val="24"/>
          <w:szCs w:val="24"/>
        </w:rPr>
        <w:tab/>
        <w:t>: .................................</w:t>
      </w:r>
    </w:p>
    <w:p w:rsidR="001045B3" w:rsidRPr="00FA4FD6" w:rsidRDefault="001045B3" w:rsidP="001045B3">
      <w:pPr>
        <w:pStyle w:val="ListParagraph"/>
        <w:spacing w:line="480" w:lineRule="auto"/>
        <w:rPr>
          <w:rFonts w:ascii="Arial" w:hAnsi="Arial" w:cs="Arial"/>
          <w:sz w:val="24"/>
          <w:szCs w:val="24"/>
        </w:rPr>
      </w:pPr>
    </w:p>
    <w:p w:rsidR="001045B3" w:rsidRPr="00FA4FD6" w:rsidRDefault="001045B3" w:rsidP="001045B3">
      <w:pPr>
        <w:pStyle w:val="ListParagraph"/>
        <w:numPr>
          <w:ilvl w:val="0"/>
          <w:numId w:val="56"/>
        </w:numPr>
        <w:spacing w:line="480" w:lineRule="auto"/>
        <w:ind w:left="426"/>
        <w:rPr>
          <w:rFonts w:ascii="Arial" w:hAnsi="Arial" w:cs="Arial"/>
          <w:b/>
          <w:sz w:val="24"/>
          <w:szCs w:val="24"/>
        </w:rPr>
      </w:pPr>
      <w:r w:rsidRPr="00FA4FD6">
        <w:rPr>
          <w:rFonts w:ascii="Arial" w:hAnsi="Arial" w:cs="Arial"/>
          <w:b/>
          <w:sz w:val="24"/>
          <w:szCs w:val="24"/>
        </w:rPr>
        <w:t>KUESIONER</w:t>
      </w:r>
    </w:p>
    <w:p w:rsidR="001045B3" w:rsidRPr="00FA4FD6" w:rsidRDefault="001045B3" w:rsidP="001045B3">
      <w:pPr>
        <w:pStyle w:val="ListParagraph"/>
        <w:spacing w:line="480" w:lineRule="auto"/>
        <w:ind w:left="426"/>
        <w:jc w:val="center"/>
        <w:rPr>
          <w:rFonts w:ascii="Arial" w:hAnsi="Arial" w:cs="Arial"/>
          <w:b/>
          <w:sz w:val="24"/>
          <w:szCs w:val="24"/>
        </w:rPr>
      </w:pPr>
      <w:r w:rsidRPr="00FA4FD6">
        <w:rPr>
          <w:rFonts w:ascii="Arial" w:hAnsi="Arial" w:cs="Arial"/>
          <w:b/>
          <w:sz w:val="24"/>
          <w:szCs w:val="24"/>
        </w:rPr>
        <w:t>KUESIONER PENELITIAN TENTANG PENGETAHUAN TERHADAP MAKANAN DAN MINUMAN KARIOGENIK</w:t>
      </w:r>
    </w:p>
    <w:p w:rsidR="001045B3" w:rsidRPr="00FA4FD6" w:rsidRDefault="001045B3" w:rsidP="001045B3">
      <w:pPr>
        <w:spacing w:line="480" w:lineRule="auto"/>
        <w:rPr>
          <w:rFonts w:ascii="Arial" w:hAnsi="Arial" w:cs="Arial"/>
          <w:b/>
          <w:sz w:val="24"/>
          <w:szCs w:val="24"/>
        </w:rPr>
      </w:pPr>
      <w:r w:rsidRPr="00FA4FD6">
        <w:rPr>
          <w:rFonts w:ascii="Arial" w:hAnsi="Arial" w:cs="Arial"/>
          <w:b/>
          <w:sz w:val="24"/>
          <w:szCs w:val="24"/>
        </w:rPr>
        <w:t>Petunjuk Pengisian</w:t>
      </w:r>
    </w:p>
    <w:p w:rsidR="001045B3" w:rsidRPr="00FA4FD6" w:rsidRDefault="001045B3" w:rsidP="001045B3">
      <w:pPr>
        <w:spacing w:line="480" w:lineRule="auto"/>
        <w:rPr>
          <w:rFonts w:ascii="Arial" w:hAnsi="Arial" w:cs="Arial"/>
          <w:sz w:val="24"/>
          <w:szCs w:val="24"/>
        </w:rPr>
      </w:pPr>
      <w:r w:rsidRPr="00FA4FD6">
        <w:rPr>
          <w:rFonts w:ascii="Arial" w:hAnsi="Arial" w:cs="Arial"/>
          <w:sz w:val="24"/>
          <w:szCs w:val="24"/>
        </w:rPr>
        <w:t>Berilah tanda centang (</w:t>
      </w:r>
      <w:r w:rsidRPr="00FA4FD6">
        <w:rPr>
          <w:rFonts w:ascii="Arial" w:hAnsi="Arial" w:cs="Arial"/>
          <w:sz w:val="24"/>
          <w:szCs w:val="24"/>
        </w:rPr>
        <w:sym w:font="Symbol" w:char="F0D6"/>
      </w:r>
      <w:r w:rsidRPr="00FA4FD6">
        <w:rPr>
          <w:rFonts w:ascii="Arial" w:hAnsi="Arial" w:cs="Arial"/>
          <w:sz w:val="24"/>
          <w:szCs w:val="24"/>
        </w:rPr>
        <w:t>) pada kolom jawaban disamping sesuai dengan yang anda ketahui.</w:t>
      </w:r>
    </w:p>
    <w:tbl>
      <w:tblPr>
        <w:tblStyle w:val="TableGrid"/>
        <w:tblW w:w="0" w:type="auto"/>
        <w:tblLayout w:type="fixed"/>
        <w:tblLook w:val="04A0" w:firstRow="1" w:lastRow="0" w:firstColumn="1" w:lastColumn="0" w:noHBand="0" w:noVBand="1"/>
      </w:tblPr>
      <w:tblGrid>
        <w:gridCol w:w="1697"/>
        <w:gridCol w:w="4507"/>
        <w:gridCol w:w="992"/>
        <w:gridCol w:w="1134"/>
      </w:tblGrid>
      <w:tr w:rsidR="001045B3" w:rsidRPr="00FA4FD6" w:rsidTr="002F702B">
        <w:tc>
          <w:tcPr>
            <w:tcW w:w="1697" w:type="dxa"/>
            <w:vMerge w:val="restart"/>
          </w:tcPr>
          <w:p w:rsidR="001045B3" w:rsidRPr="00FA4FD6" w:rsidRDefault="001045B3" w:rsidP="002F702B">
            <w:pPr>
              <w:jc w:val="center"/>
              <w:rPr>
                <w:rFonts w:ascii="Arial" w:hAnsi="Arial" w:cs="Arial"/>
                <w:sz w:val="24"/>
                <w:szCs w:val="24"/>
              </w:rPr>
            </w:pPr>
          </w:p>
          <w:p w:rsidR="001045B3" w:rsidRPr="00FA4FD6" w:rsidRDefault="001045B3" w:rsidP="002F702B">
            <w:pPr>
              <w:jc w:val="center"/>
              <w:rPr>
                <w:rFonts w:ascii="Arial" w:hAnsi="Arial" w:cs="Arial"/>
                <w:sz w:val="24"/>
                <w:szCs w:val="24"/>
              </w:rPr>
            </w:pPr>
            <w:r w:rsidRPr="00FA4FD6">
              <w:rPr>
                <w:rFonts w:ascii="Arial" w:hAnsi="Arial" w:cs="Arial"/>
                <w:sz w:val="24"/>
                <w:szCs w:val="24"/>
              </w:rPr>
              <w:t>No</w:t>
            </w:r>
          </w:p>
        </w:tc>
        <w:tc>
          <w:tcPr>
            <w:tcW w:w="4507" w:type="dxa"/>
            <w:vMerge w:val="restart"/>
          </w:tcPr>
          <w:p w:rsidR="001045B3" w:rsidRPr="00FA4FD6" w:rsidRDefault="001045B3" w:rsidP="002F702B">
            <w:pPr>
              <w:jc w:val="center"/>
              <w:rPr>
                <w:rFonts w:ascii="Arial" w:hAnsi="Arial" w:cs="Arial"/>
                <w:sz w:val="24"/>
                <w:szCs w:val="24"/>
              </w:rPr>
            </w:pPr>
          </w:p>
          <w:p w:rsidR="001045B3" w:rsidRPr="00FA4FD6" w:rsidRDefault="001045B3" w:rsidP="002F702B">
            <w:pPr>
              <w:jc w:val="center"/>
              <w:rPr>
                <w:rFonts w:ascii="Arial" w:hAnsi="Arial" w:cs="Arial"/>
                <w:sz w:val="24"/>
                <w:szCs w:val="24"/>
              </w:rPr>
            </w:pPr>
            <w:r w:rsidRPr="00FA4FD6">
              <w:rPr>
                <w:rFonts w:ascii="Arial" w:hAnsi="Arial" w:cs="Arial"/>
                <w:sz w:val="24"/>
                <w:szCs w:val="24"/>
              </w:rPr>
              <w:t>Pernyataan</w:t>
            </w:r>
          </w:p>
        </w:tc>
        <w:tc>
          <w:tcPr>
            <w:tcW w:w="2126" w:type="dxa"/>
            <w:gridSpan w:val="2"/>
          </w:tcPr>
          <w:p w:rsidR="001045B3" w:rsidRPr="00FA4FD6" w:rsidRDefault="001045B3" w:rsidP="002F702B">
            <w:pPr>
              <w:jc w:val="center"/>
              <w:rPr>
                <w:rFonts w:ascii="Arial" w:hAnsi="Arial" w:cs="Arial"/>
                <w:sz w:val="24"/>
                <w:szCs w:val="24"/>
              </w:rPr>
            </w:pPr>
            <w:r w:rsidRPr="00FA4FD6">
              <w:rPr>
                <w:rFonts w:ascii="Arial" w:hAnsi="Arial" w:cs="Arial"/>
                <w:sz w:val="24"/>
                <w:szCs w:val="24"/>
              </w:rPr>
              <w:t>Jawaban</w:t>
            </w:r>
          </w:p>
        </w:tc>
      </w:tr>
      <w:tr w:rsidR="001045B3" w:rsidRPr="00FA4FD6" w:rsidTr="002F702B">
        <w:trPr>
          <w:trHeight w:val="453"/>
        </w:trPr>
        <w:tc>
          <w:tcPr>
            <w:tcW w:w="1697" w:type="dxa"/>
            <w:vMerge/>
          </w:tcPr>
          <w:p w:rsidR="001045B3" w:rsidRPr="00FA4FD6" w:rsidRDefault="001045B3" w:rsidP="002F702B">
            <w:pPr>
              <w:jc w:val="center"/>
              <w:rPr>
                <w:rFonts w:ascii="Arial" w:hAnsi="Arial" w:cs="Arial"/>
                <w:sz w:val="24"/>
                <w:szCs w:val="24"/>
              </w:rPr>
            </w:pPr>
          </w:p>
        </w:tc>
        <w:tc>
          <w:tcPr>
            <w:tcW w:w="4507" w:type="dxa"/>
            <w:vMerge/>
          </w:tcPr>
          <w:p w:rsidR="001045B3" w:rsidRPr="00FA4FD6" w:rsidRDefault="001045B3" w:rsidP="002F702B">
            <w:pPr>
              <w:rPr>
                <w:rFonts w:ascii="Arial" w:hAnsi="Arial" w:cs="Arial"/>
                <w:sz w:val="24"/>
                <w:szCs w:val="24"/>
              </w:rPr>
            </w:pPr>
          </w:p>
        </w:tc>
        <w:tc>
          <w:tcPr>
            <w:tcW w:w="992" w:type="dxa"/>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Benar</w:t>
            </w:r>
          </w:p>
        </w:tc>
        <w:tc>
          <w:tcPr>
            <w:tcW w:w="1134" w:type="dxa"/>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Salah</w:t>
            </w:r>
          </w:p>
        </w:tc>
      </w:tr>
      <w:tr w:rsidR="001045B3" w:rsidRPr="00FA4FD6" w:rsidTr="002F702B">
        <w:trPr>
          <w:trHeight w:val="1126"/>
        </w:trPr>
        <w:tc>
          <w:tcPr>
            <w:tcW w:w="1697" w:type="dxa"/>
          </w:tcPr>
          <w:p w:rsidR="001045B3" w:rsidRPr="00FA4FD6" w:rsidRDefault="001045B3" w:rsidP="002F702B">
            <w:pPr>
              <w:jc w:val="center"/>
              <w:rPr>
                <w:rFonts w:ascii="Arial" w:hAnsi="Arial" w:cs="Arial"/>
                <w:sz w:val="24"/>
                <w:szCs w:val="24"/>
              </w:rPr>
            </w:pPr>
            <w:r w:rsidRPr="00FA4FD6">
              <w:rPr>
                <w:rFonts w:ascii="Arial" w:hAnsi="Arial" w:cs="Arial"/>
                <w:sz w:val="24"/>
                <w:szCs w:val="24"/>
              </w:rPr>
              <w:t>1</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rPr>
              <w:t>makanan yang banyak mengandung karbohidrat bukanlah penyebab gigi berlubang</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rPr>
          <w:trHeight w:val="1114"/>
        </w:trPr>
        <w:tc>
          <w:tcPr>
            <w:tcW w:w="1697" w:type="dxa"/>
          </w:tcPr>
          <w:p w:rsidR="001045B3" w:rsidRPr="00FA4FD6" w:rsidRDefault="001045B3" w:rsidP="002F702B">
            <w:pPr>
              <w:jc w:val="center"/>
              <w:rPr>
                <w:rFonts w:ascii="Arial" w:hAnsi="Arial" w:cs="Arial"/>
                <w:sz w:val="24"/>
                <w:szCs w:val="24"/>
              </w:rPr>
            </w:pPr>
            <w:r w:rsidRPr="00FA4FD6">
              <w:rPr>
                <w:rFonts w:ascii="Arial" w:hAnsi="Arial" w:cs="Arial"/>
                <w:sz w:val="24"/>
                <w:szCs w:val="24"/>
              </w:rPr>
              <w:lastRenderedPageBreak/>
              <w:t>2</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rPr>
              <w:t>makanan yang mudah hancur, serta lengket disela-sela gigi dapat menyebabkan gigi berlubang</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rPr>
          <w:trHeight w:val="993"/>
        </w:trPr>
        <w:tc>
          <w:tcPr>
            <w:tcW w:w="1697" w:type="dxa"/>
          </w:tcPr>
          <w:p w:rsidR="001045B3" w:rsidRPr="00FA4FD6" w:rsidRDefault="001045B3" w:rsidP="002F702B">
            <w:pPr>
              <w:jc w:val="center"/>
              <w:rPr>
                <w:rFonts w:ascii="Arial" w:hAnsi="Arial" w:cs="Arial"/>
                <w:sz w:val="24"/>
                <w:szCs w:val="24"/>
              </w:rPr>
            </w:pPr>
            <w:r w:rsidRPr="00FA4FD6">
              <w:rPr>
                <w:rFonts w:ascii="Arial" w:hAnsi="Arial" w:cs="Arial"/>
                <w:sz w:val="24"/>
                <w:szCs w:val="24"/>
              </w:rPr>
              <w:t>3</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rPr>
              <w:t>makanan seperti nasi, ubi, atau singkong adalah makanan yang dapat menyebabkan gigi berlubang</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rPr>
          <w:trHeight w:val="979"/>
        </w:trPr>
        <w:tc>
          <w:tcPr>
            <w:tcW w:w="1697" w:type="dxa"/>
          </w:tcPr>
          <w:p w:rsidR="001045B3" w:rsidRPr="00FA4FD6" w:rsidRDefault="001045B3" w:rsidP="002F702B">
            <w:pPr>
              <w:jc w:val="center"/>
              <w:rPr>
                <w:rFonts w:ascii="Arial" w:hAnsi="Arial" w:cs="Arial"/>
                <w:sz w:val="24"/>
                <w:szCs w:val="24"/>
              </w:rPr>
            </w:pPr>
            <w:r w:rsidRPr="00FA4FD6">
              <w:rPr>
                <w:rFonts w:ascii="Arial" w:hAnsi="Arial" w:cs="Arial"/>
                <w:sz w:val="24"/>
                <w:szCs w:val="24"/>
              </w:rPr>
              <w:t>4</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rPr>
              <w:t>minuman yang rasanya manis merupakan minuman yang baik untuk kesehatan gigi</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rPr>
          <w:trHeight w:val="724"/>
        </w:trPr>
        <w:tc>
          <w:tcPr>
            <w:tcW w:w="1697" w:type="dxa"/>
          </w:tcPr>
          <w:p w:rsidR="001045B3" w:rsidRPr="00FA4FD6" w:rsidRDefault="001045B3" w:rsidP="002F702B">
            <w:pPr>
              <w:jc w:val="center"/>
              <w:rPr>
                <w:rFonts w:ascii="Arial" w:hAnsi="Arial" w:cs="Arial"/>
                <w:sz w:val="24"/>
                <w:szCs w:val="24"/>
              </w:rPr>
            </w:pPr>
            <w:r w:rsidRPr="00FA4FD6">
              <w:rPr>
                <w:rFonts w:ascii="Arial" w:hAnsi="Arial" w:cs="Arial"/>
                <w:sz w:val="24"/>
                <w:szCs w:val="24"/>
              </w:rPr>
              <w:t>5</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 xml:space="preserve">Saya </w:t>
            </w:r>
            <w:r w:rsidRPr="00FA4FD6">
              <w:rPr>
                <w:rFonts w:ascii="Arial" w:hAnsi="Arial" w:cs="Arial"/>
                <w:sz w:val="24"/>
                <w:szCs w:val="24"/>
              </w:rPr>
              <w:t>suka makan buah-buahan seperti apel atau jambu air</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c>
          <w:tcPr>
            <w:tcW w:w="1697" w:type="dxa"/>
          </w:tcPr>
          <w:p w:rsidR="001045B3" w:rsidRPr="00FA4FD6" w:rsidRDefault="001045B3" w:rsidP="002F702B">
            <w:pPr>
              <w:jc w:val="center"/>
              <w:rPr>
                <w:rFonts w:ascii="Arial" w:hAnsi="Arial" w:cs="Arial"/>
                <w:sz w:val="24"/>
                <w:szCs w:val="24"/>
              </w:rPr>
            </w:pPr>
            <w:r w:rsidRPr="00FA4FD6">
              <w:rPr>
                <w:rFonts w:ascii="Arial" w:hAnsi="Arial" w:cs="Arial"/>
                <w:sz w:val="24"/>
                <w:szCs w:val="24"/>
              </w:rPr>
              <w:t>6</w:t>
            </w:r>
          </w:p>
        </w:tc>
        <w:tc>
          <w:tcPr>
            <w:tcW w:w="4507" w:type="dxa"/>
          </w:tcPr>
          <w:p w:rsidR="001045B3" w:rsidRPr="00FA4FD6" w:rsidRDefault="001045B3" w:rsidP="002F702B">
            <w:pPr>
              <w:rPr>
                <w:rFonts w:ascii="Arial" w:hAnsi="Arial" w:cs="Arial"/>
                <w:sz w:val="24"/>
                <w:szCs w:val="24"/>
                <w:lang w:val="id-ID"/>
              </w:rPr>
            </w:pPr>
            <w:r w:rsidRPr="00FA4FD6">
              <w:rPr>
                <w:rFonts w:ascii="Arial" w:hAnsi="Arial" w:cs="Arial"/>
                <w:sz w:val="24"/>
                <w:szCs w:val="24"/>
                <w:lang w:val="id-ID"/>
              </w:rPr>
              <w:t>Saya suka memakan permen setiap hari</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c>
          <w:tcPr>
            <w:tcW w:w="1697" w:type="dxa"/>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7</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rPr>
              <w:t>jajanan seperti biscuit dan roti merupakan jajanan yang dapat menyebabkan gigi berlubang</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rPr>
          <w:trHeight w:val="397"/>
        </w:trPr>
        <w:tc>
          <w:tcPr>
            <w:tcW w:w="1697" w:type="dxa"/>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8</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Saya</w:t>
            </w:r>
            <w:r w:rsidRPr="00FA4FD6">
              <w:rPr>
                <w:rFonts w:ascii="Arial" w:hAnsi="Arial" w:cs="Arial"/>
                <w:sz w:val="24"/>
                <w:szCs w:val="24"/>
              </w:rPr>
              <w:t xml:space="preserve"> sering makan coklat</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c>
          <w:tcPr>
            <w:tcW w:w="1697" w:type="dxa"/>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lang w:val="id-ID"/>
              </w:rPr>
              <w:t>9</w:t>
            </w:r>
          </w:p>
        </w:tc>
        <w:tc>
          <w:tcPr>
            <w:tcW w:w="4507" w:type="dxa"/>
          </w:tcPr>
          <w:p w:rsidR="001045B3" w:rsidRPr="00FA4FD6" w:rsidRDefault="001045B3" w:rsidP="002F702B">
            <w:pPr>
              <w:rPr>
                <w:rFonts w:ascii="Arial" w:hAnsi="Arial" w:cs="Arial"/>
                <w:sz w:val="24"/>
                <w:szCs w:val="24"/>
                <w:lang w:val="id-ID"/>
              </w:rPr>
            </w:pPr>
            <w:r w:rsidRPr="00FA4FD6">
              <w:rPr>
                <w:rFonts w:ascii="Arial" w:hAnsi="Arial" w:cs="Arial"/>
                <w:sz w:val="24"/>
                <w:szCs w:val="24"/>
                <w:lang w:val="id-ID"/>
              </w:rPr>
              <w:t>Saya selalu membeli es yang berwarna</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c>
          <w:tcPr>
            <w:tcW w:w="1697" w:type="dxa"/>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rPr>
              <w:t>1</w:t>
            </w:r>
            <w:r w:rsidRPr="00FA4FD6">
              <w:rPr>
                <w:rFonts w:ascii="Arial" w:hAnsi="Arial" w:cs="Arial"/>
                <w:sz w:val="24"/>
                <w:szCs w:val="24"/>
                <w:lang w:val="id-ID"/>
              </w:rPr>
              <w:t>0</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lang w:val="id-ID"/>
              </w:rPr>
              <w:t xml:space="preserve">Saya </w:t>
            </w:r>
            <w:r w:rsidRPr="00FA4FD6">
              <w:rPr>
                <w:rFonts w:ascii="Arial" w:hAnsi="Arial" w:cs="Arial"/>
                <w:sz w:val="24"/>
                <w:szCs w:val="24"/>
              </w:rPr>
              <w:t xml:space="preserve"> sering makan es krim</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r w:rsidR="001045B3" w:rsidRPr="00FA4FD6" w:rsidTr="002F702B">
        <w:tc>
          <w:tcPr>
            <w:tcW w:w="1697" w:type="dxa"/>
          </w:tcPr>
          <w:p w:rsidR="001045B3" w:rsidRPr="00FA4FD6" w:rsidRDefault="001045B3" w:rsidP="002F702B">
            <w:pPr>
              <w:jc w:val="center"/>
              <w:rPr>
                <w:rFonts w:ascii="Arial" w:hAnsi="Arial" w:cs="Arial"/>
                <w:sz w:val="24"/>
                <w:szCs w:val="24"/>
                <w:lang w:val="id-ID"/>
              </w:rPr>
            </w:pPr>
            <w:r w:rsidRPr="00FA4FD6">
              <w:rPr>
                <w:rFonts w:ascii="Arial" w:hAnsi="Arial" w:cs="Arial"/>
                <w:sz w:val="24"/>
                <w:szCs w:val="24"/>
              </w:rPr>
              <w:t>1</w:t>
            </w:r>
            <w:r w:rsidRPr="00FA4FD6">
              <w:rPr>
                <w:rFonts w:ascii="Arial" w:hAnsi="Arial" w:cs="Arial"/>
                <w:sz w:val="24"/>
                <w:szCs w:val="24"/>
                <w:lang w:val="id-ID"/>
              </w:rPr>
              <w:t>1</w:t>
            </w:r>
          </w:p>
        </w:tc>
        <w:tc>
          <w:tcPr>
            <w:tcW w:w="4507" w:type="dxa"/>
          </w:tcPr>
          <w:p w:rsidR="001045B3" w:rsidRPr="00FA4FD6" w:rsidRDefault="001045B3" w:rsidP="002F702B">
            <w:pPr>
              <w:rPr>
                <w:rFonts w:ascii="Arial" w:hAnsi="Arial" w:cs="Arial"/>
                <w:sz w:val="24"/>
                <w:szCs w:val="24"/>
              </w:rPr>
            </w:pPr>
            <w:r w:rsidRPr="00FA4FD6">
              <w:rPr>
                <w:rFonts w:ascii="Arial" w:hAnsi="Arial" w:cs="Arial"/>
                <w:sz w:val="24"/>
                <w:szCs w:val="24"/>
              </w:rPr>
              <w:t>gigi berlubang terjadi karena sisa makanan yang jarang dibersihkan</w:t>
            </w:r>
          </w:p>
        </w:tc>
        <w:tc>
          <w:tcPr>
            <w:tcW w:w="992" w:type="dxa"/>
          </w:tcPr>
          <w:p w:rsidR="001045B3" w:rsidRPr="00FA4FD6" w:rsidRDefault="001045B3" w:rsidP="002F702B">
            <w:pPr>
              <w:jc w:val="center"/>
              <w:rPr>
                <w:rFonts w:ascii="Arial" w:hAnsi="Arial" w:cs="Arial"/>
                <w:sz w:val="24"/>
                <w:szCs w:val="24"/>
              </w:rPr>
            </w:pPr>
          </w:p>
        </w:tc>
        <w:tc>
          <w:tcPr>
            <w:tcW w:w="1134" w:type="dxa"/>
          </w:tcPr>
          <w:p w:rsidR="001045B3" w:rsidRPr="00FA4FD6" w:rsidRDefault="001045B3" w:rsidP="002F702B">
            <w:pPr>
              <w:jc w:val="center"/>
              <w:rPr>
                <w:rFonts w:ascii="Arial" w:hAnsi="Arial" w:cs="Arial"/>
                <w:sz w:val="24"/>
                <w:szCs w:val="24"/>
              </w:rPr>
            </w:pPr>
          </w:p>
        </w:tc>
      </w:tr>
    </w:tbl>
    <w:p w:rsidR="001045B3" w:rsidRPr="00FA4FD6" w:rsidRDefault="001045B3" w:rsidP="001045B3">
      <w:pPr>
        <w:spacing w:line="480" w:lineRule="auto"/>
        <w:rPr>
          <w:rFonts w:ascii="Arial" w:hAnsi="Arial" w:cs="Arial"/>
          <w:sz w:val="24"/>
          <w:szCs w:val="24"/>
        </w:rPr>
      </w:pPr>
    </w:p>
    <w:p w:rsidR="001045B3" w:rsidRDefault="001045B3" w:rsidP="001045B3"/>
    <w:p w:rsidR="001045B3" w:rsidRDefault="001045B3" w:rsidP="001045B3"/>
    <w:p w:rsidR="001045B3" w:rsidRDefault="001045B3" w:rsidP="001045B3"/>
    <w:p w:rsidR="006A5A8F" w:rsidRDefault="006A5A8F" w:rsidP="001045B3"/>
    <w:p w:rsidR="008D2CC8" w:rsidRDefault="008D2CC8" w:rsidP="001045B3"/>
    <w:p w:rsidR="006A5A8F" w:rsidRPr="00FA4FD6" w:rsidRDefault="006A5A8F" w:rsidP="006A5A8F">
      <w:pPr>
        <w:jc w:val="center"/>
        <w:rPr>
          <w:rFonts w:ascii="Arial" w:hAnsi="Arial" w:cs="Arial"/>
          <w:b/>
          <w:sz w:val="24"/>
          <w:szCs w:val="24"/>
          <w:lang w:val="id-ID"/>
        </w:rPr>
      </w:pPr>
      <w:r w:rsidRPr="00FA4FD6">
        <w:rPr>
          <w:rFonts w:ascii="Arial" w:hAnsi="Arial" w:cs="Arial"/>
          <w:b/>
          <w:sz w:val="24"/>
          <w:szCs w:val="24"/>
          <w:lang w:val="id-ID"/>
        </w:rPr>
        <w:lastRenderedPageBreak/>
        <w:t>Analisa Univariat</w:t>
      </w:r>
    </w:p>
    <w:p w:rsidR="006A5A8F" w:rsidRPr="00FA4FD6" w:rsidRDefault="006A5A8F" w:rsidP="006A5A8F">
      <w:pPr>
        <w:jc w:val="center"/>
        <w:rPr>
          <w:rFonts w:ascii="Arial" w:hAnsi="Arial" w:cs="Arial"/>
          <w:b/>
          <w:sz w:val="24"/>
          <w:szCs w:val="24"/>
          <w:lang w:val="id-ID"/>
        </w:rPr>
      </w:pPr>
    </w:p>
    <w:p w:rsidR="006A5A8F" w:rsidRPr="00FA4FD6" w:rsidRDefault="006A5A8F" w:rsidP="006A5A8F">
      <w:pPr>
        <w:autoSpaceDE w:val="0"/>
        <w:autoSpaceDN w:val="0"/>
        <w:adjustRightInd w:val="0"/>
        <w:spacing w:after="0" w:line="240" w:lineRule="auto"/>
        <w:rPr>
          <w:rFonts w:ascii="Arial" w:hAnsi="Arial" w:cs="Arial"/>
          <w:b/>
          <w:bCs/>
          <w:color w:val="000000"/>
          <w:sz w:val="24"/>
          <w:szCs w:val="24"/>
        </w:rPr>
      </w:pPr>
    </w:p>
    <w:p w:rsidR="006A5A8F" w:rsidRPr="00FA4FD6" w:rsidRDefault="006A5A8F" w:rsidP="006A5A8F">
      <w:pPr>
        <w:autoSpaceDE w:val="0"/>
        <w:autoSpaceDN w:val="0"/>
        <w:adjustRightInd w:val="0"/>
        <w:spacing w:after="0" w:line="240" w:lineRule="auto"/>
        <w:rPr>
          <w:rFonts w:ascii="Arial" w:hAnsi="Arial" w:cs="Arial"/>
          <w:b/>
          <w:bCs/>
          <w:color w:val="000000"/>
          <w:sz w:val="24"/>
          <w:szCs w:val="24"/>
          <w:lang w:val="id-ID"/>
        </w:rPr>
      </w:pPr>
      <w:r w:rsidRPr="00FA4FD6">
        <w:rPr>
          <w:rFonts w:ascii="Arial" w:hAnsi="Arial" w:cs="Arial"/>
          <w:b/>
          <w:bCs/>
          <w:color w:val="000000"/>
          <w:sz w:val="24"/>
          <w:szCs w:val="24"/>
        </w:rPr>
        <w:t>Frequencies</w:t>
      </w:r>
    </w:p>
    <w:p w:rsidR="006A5A8F" w:rsidRPr="00FA4FD6" w:rsidRDefault="006A5A8F" w:rsidP="006A5A8F">
      <w:pPr>
        <w:autoSpaceDE w:val="0"/>
        <w:autoSpaceDN w:val="0"/>
        <w:adjustRightInd w:val="0"/>
        <w:spacing w:after="0" w:line="400" w:lineRule="atLeast"/>
        <w:rPr>
          <w:rFonts w:ascii="Arial" w:hAnsi="Arial" w:cs="Arial"/>
          <w:sz w:val="24"/>
          <w:szCs w:val="24"/>
        </w:rPr>
      </w:pPr>
    </w:p>
    <w:tbl>
      <w:tblPr>
        <w:tblW w:w="7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7"/>
        <w:gridCol w:w="1007"/>
        <w:gridCol w:w="1297"/>
        <w:gridCol w:w="1143"/>
        <w:gridCol w:w="1553"/>
        <w:gridCol w:w="1638"/>
      </w:tblGrid>
      <w:tr w:rsidR="006A5A8F" w:rsidRPr="00FA4FD6" w:rsidTr="003E5522">
        <w:trPr>
          <w:cantSplit/>
        </w:trPr>
        <w:tc>
          <w:tcPr>
            <w:tcW w:w="7451" w:type="dxa"/>
            <w:gridSpan w:val="6"/>
            <w:tcBorders>
              <w:top w:val="nil"/>
              <w:left w:val="nil"/>
              <w:bottom w:val="nil"/>
              <w:right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b/>
                <w:bCs/>
                <w:color w:val="000000"/>
                <w:sz w:val="24"/>
                <w:szCs w:val="24"/>
              </w:rPr>
              <w:t>Pengetahuan</w:t>
            </w:r>
          </w:p>
        </w:tc>
      </w:tr>
      <w:tr w:rsidR="006A5A8F" w:rsidRPr="00FA4FD6" w:rsidTr="003E5522">
        <w:trPr>
          <w:cantSplit/>
        </w:trPr>
        <w:tc>
          <w:tcPr>
            <w:tcW w:w="1824" w:type="dxa"/>
            <w:gridSpan w:val="2"/>
            <w:tcBorders>
              <w:top w:val="single" w:sz="16" w:space="0" w:color="000000"/>
              <w:left w:val="single" w:sz="16" w:space="0" w:color="000000"/>
              <w:bottom w:val="single" w:sz="16" w:space="0" w:color="000000"/>
              <w:right w:val="nil"/>
            </w:tcBorders>
            <w:shd w:val="clear" w:color="auto" w:fill="FFFFFF"/>
            <w:vAlign w:val="bottom"/>
          </w:tcPr>
          <w:p w:rsidR="006A5A8F" w:rsidRPr="00FA4FD6" w:rsidRDefault="006A5A8F" w:rsidP="003E5522">
            <w:pPr>
              <w:autoSpaceDE w:val="0"/>
              <w:autoSpaceDN w:val="0"/>
              <w:adjustRightInd w:val="0"/>
              <w:spacing w:after="0" w:line="240" w:lineRule="auto"/>
              <w:rPr>
                <w:rFonts w:ascii="Arial" w:hAnsi="Arial" w:cs="Arial"/>
                <w:sz w:val="24"/>
                <w:szCs w:val="24"/>
              </w:rPr>
            </w:pPr>
          </w:p>
        </w:tc>
        <w:tc>
          <w:tcPr>
            <w:tcW w:w="1296" w:type="dxa"/>
            <w:tcBorders>
              <w:top w:val="single" w:sz="16" w:space="0" w:color="000000"/>
              <w:left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Frequency</w:t>
            </w:r>
          </w:p>
        </w:tc>
        <w:tc>
          <w:tcPr>
            <w:tcW w:w="1142"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Percent</w:t>
            </w:r>
          </w:p>
        </w:tc>
        <w:tc>
          <w:tcPr>
            <w:tcW w:w="1552"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Valid Percent</w:t>
            </w:r>
          </w:p>
        </w:tc>
        <w:tc>
          <w:tcPr>
            <w:tcW w:w="1637" w:type="dxa"/>
            <w:tcBorders>
              <w:top w:val="single" w:sz="16" w:space="0" w:color="000000"/>
              <w:bottom w:val="single" w:sz="16" w:space="0" w:color="000000"/>
              <w:right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Cumulative Percent</w:t>
            </w:r>
          </w:p>
        </w:tc>
      </w:tr>
      <w:tr w:rsidR="006A5A8F" w:rsidRPr="00FA4FD6" w:rsidTr="003E5522">
        <w:trPr>
          <w:cantSplit/>
        </w:trPr>
        <w:tc>
          <w:tcPr>
            <w:tcW w:w="818" w:type="dxa"/>
            <w:vMerge w:val="restart"/>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Valid</w:t>
            </w:r>
          </w:p>
        </w:tc>
        <w:tc>
          <w:tcPr>
            <w:tcW w:w="1006" w:type="dxa"/>
            <w:tcBorders>
              <w:top w:val="single" w:sz="16" w:space="0" w:color="000000"/>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Baik</w:t>
            </w:r>
          </w:p>
        </w:tc>
        <w:tc>
          <w:tcPr>
            <w:tcW w:w="1296" w:type="dxa"/>
            <w:tcBorders>
              <w:top w:val="single" w:sz="16" w:space="0" w:color="000000"/>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5</w:t>
            </w:r>
          </w:p>
        </w:tc>
        <w:tc>
          <w:tcPr>
            <w:tcW w:w="1142"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8.3</w:t>
            </w:r>
          </w:p>
        </w:tc>
        <w:tc>
          <w:tcPr>
            <w:tcW w:w="1552"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8.3</w:t>
            </w:r>
          </w:p>
        </w:tc>
        <w:tc>
          <w:tcPr>
            <w:tcW w:w="1637" w:type="dxa"/>
            <w:tcBorders>
              <w:top w:val="single" w:sz="16" w:space="0" w:color="000000"/>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8.3</w:t>
            </w:r>
          </w:p>
        </w:tc>
      </w:tr>
      <w:tr w:rsidR="006A5A8F" w:rsidRPr="00FA4FD6" w:rsidTr="003E5522">
        <w:trPr>
          <w:cantSplit/>
        </w:trPr>
        <w:tc>
          <w:tcPr>
            <w:tcW w:w="818"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006" w:type="dxa"/>
            <w:tcBorders>
              <w:top w:val="nil"/>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Cukup</w:t>
            </w:r>
          </w:p>
        </w:tc>
        <w:tc>
          <w:tcPr>
            <w:tcW w:w="1296" w:type="dxa"/>
            <w:tcBorders>
              <w:top w:val="nil"/>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39</w:t>
            </w:r>
          </w:p>
        </w:tc>
        <w:tc>
          <w:tcPr>
            <w:tcW w:w="1142"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65.0</w:t>
            </w:r>
          </w:p>
        </w:tc>
        <w:tc>
          <w:tcPr>
            <w:tcW w:w="1552"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65.0</w:t>
            </w:r>
          </w:p>
        </w:tc>
        <w:tc>
          <w:tcPr>
            <w:tcW w:w="1637" w:type="dxa"/>
            <w:tcBorders>
              <w:top w:val="nil"/>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73.3</w:t>
            </w:r>
          </w:p>
        </w:tc>
      </w:tr>
      <w:tr w:rsidR="006A5A8F" w:rsidRPr="00FA4FD6" w:rsidTr="003E5522">
        <w:trPr>
          <w:cantSplit/>
        </w:trPr>
        <w:tc>
          <w:tcPr>
            <w:tcW w:w="818"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006" w:type="dxa"/>
            <w:tcBorders>
              <w:top w:val="nil"/>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Kurang</w:t>
            </w:r>
          </w:p>
        </w:tc>
        <w:tc>
          <w:tcPr>
            <w:tcW w:w="1296" w:type="dxa"/>
            <w:tcBorders>
              <w:top w:val="nil"/>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16</w:t>
            </w:r>
          </w:p>
        </w:tc>
        <w:tc>
          <w:tcPr>
            <w:tcW w:w="1142"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26.7</w:t>
            </w:r>
          </w:p>
        </w:tc>
        <w:tc>
          <w:tcPr>
            <w:tcW w:w="1552"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26.7</w:t>
            </w:r>
          </w:p>
        </w:tc>
        <w:tc>
          <w:tcPr>
            <w:tcW w:w="1637" w:type="dxa"/>
            <w:tcBorders>
              <w:top w:val="nil"/>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r>
      <w:tr w:rsidR="006A5A8F" w:rsidRPr="00FA4FD6" w:rsidTr="003E5522">
        <w:trPr>
          <w:cantSplit/>
        </w:trPr>
        <w:tc>
          <w:tcPr>
            <w:tcW w:w="818"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006" w:type="dxa"/>
            <w:tcBorders>
              <w:top w:val="nil"/>
              <w:left w:val="nil"/>
              <w:bottom w:val="single" w:sz="16" w:space="0" w:color="000000"/>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Total</w:t>
            </w:r>
          </w:p>
        </w:tc>
        <w:tc>
          <w:tcPr>
            <w:tcW w:w="1296" w:type="dxa"/>
            <w:tcBorders>
              <w:top w:val="nil"/>
              <w:left w:val="single" w:sz="16" w:space="0" w:color="000000"/>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60</w:t>
            </w:r>
          </w:p>
        </w:tc>
        <w:tc>
          <w:tcPr>
            <w:tcW w:w="1142"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552"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637" w:type="dxa"/>
            <w:tcBorders>
              <w:top w:val="nil"/>
              <w:bottom w:val="single" w:sz="16" w:space="0" w:color="000000"/>
              <w:right w:val="single" w:sz="16" w:space="0" w:color="000000"/>
            </w:tcBorders>
            <w:shd w:val="clear" w:color="auto" w:fill="FFFFFF"/>
            <w:vAlign w:val="center"/>
          </w:tcPr>
          <w:p w:rsidR="006A5A8F" w:rsidRPr="00FA4FD6" w:rsidRDefault="006A5A8F" w:rsidP="003E5522">
            <w:pPr>
              <w:autoSpaceDE w:val="0"/>
              <w:autoSpaceDN w:val="0"/>
              <w:adjustRightInd w:val="0"/>
              <w:spacing w:after="0" w:line="240" w:lineRule="auto"/>
              <w:rPr>
                <w:rFonts w:ascii="Arial" w:hAnsi="Arial" w:cs="Arial"/>
                <w:sz w:val="24"/>
                <w:szCs w:val="24"/>
              </w:rPr>
            </w:pPr>
          </w:p>
        </w:tc>
      </w:tr>
    </w:tbl>
    <w:p w:rsidR="006A5A8F" w:rsidRPr="00FA4FD6" w:rsidRDefault="006A5A8F" w:rsidP="006A5A8F">
      <w:pPr>
        <w:autoSpaceDE w:val="0"/>
        <w:autoSpaceDN w:val="0"/>
        <w:adjustRightInd w:val="0"/>
        <w:spacing w:after="0" w:line="400" w:lineRule="atLeast"/>
        <w:rPr>
          <w:rFonts w:ascii="Arial" w:hAnsi="Arial" w:cs="Arial"/>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Default="006A5A8F" w:rsidP="006A5A8F">
      <w:pPr>
        <w:rPr>
          <w:rFonts w:ascii="Arial" w:hAnsi="Arial" w:cs="Arial"/>
          <w:b/>
          <w:sz w:val="24"/>
          <w:szCs w:val="24"/>
        </w:rPr>
      </w:pPr>
    </w:p>
    <w:p w:rsidR="006A5A8F" w:rsidRPr="00FA4FD6" w:rsidRDefault="006A5A8F" w:rsidP="006A5A8F">
      <w:pPr>
        <w:rPr>
          <w:rFonts w:ascii="Arial" w:hAnsi="Arial" w:cs="Arial"/>
          <w:b/>
          <w:sz w:val="24"/>
          <w:szCs w:val="24"/>
        </w:rPr>
      </w:pPr>
    </w:p>
    <w:p w:rsidR="006A5A8F" w:rsidRPr="00FA4FD6" w:rsidRDefault="006A5A8F" w:rsidP="006A5A8F">
      <w:pPr>
        <w:jc w:val="center"/>
        <w:rPr>
          <w:rFonts w:ascii="Arial" w:hAnsi="Arial" w:cs="Arial"/>
          <w:b/>
          <w:sz w:val="24"/>
          <w:szCs w:val="24"/>
          <w:lang w:val="id-ID"/>
        </w:rPr>
      </w:pPr>
      <w:r w:rsidRPr="00FA4FD6">
        <w:rPr>
          <w:rFonts w:ascii="Arial" w:hAnsi="Arial" w:cs="Arial"/>
          <w:b/>
          <w:sz w:val="24"/>
          <w:szCs w:val="24"/>
          <w:lang w:val="id-ID"/>
        </w:rPr>
        <w:lastRenderedPageBreak/>
        <w:t>Hasil Uji Responden dan Pengetahuan</w:t>
      </w:r>
    </w:p>
    <w:p w:rsidR="006A5A8F" w:rsidRPr="00FA4FD6" w:rsidRDefault="006A5A8F" w:rsidP="006A5A8F">
      <w:pPr>
        <w:rPr>
          <w:rFonts w:ascii="Arial" w:hAnsi="Arial" w:cs="Arial"/>
          <w:sz w:val="24"/>
          <w:szCs w:val="24"/>
          <w:lang w:val="id-ID"/>
        </w:rPr>
      </w:pPr>
    </w:p>
    <w:tbl>
      <w:tblPr>
        <w:tblpPr w:leftFromText="180" w:rightFromText="180" w:vertAnchor="text" w:horzAnchor="margin" w:tblpY="-167"/>
        <w:tblW w:w="7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314"/>
        <w:gridCol w:w="1350"/>
        <w:gridCol w:w="1170"/>
        <w:gridCol w:w="1620"/>
        <w:gridCol w:w="1440"/>
      </w:tblGrid>
      <w:tr w:rsidR="006A5A8F" w:rsidRPr="00FA4FD6" w:rsidTr="003E5522">
        <w:trPr>
          <w:cantSplit/>
        </w:trPr>
        <w:tc>
          <w:tcPr>
            <w:tcW w:w="7630" w:type="dxa"/>
            <w:gridSpan w:val="6"/>
            <w:tcBorders>
              <w:top w:val="nil"/>
              <w:left w:val="nil"/>
              <w:bottom w:val="nil"/>
              <w:right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b/>
                <w:bCs/>
                <w:color w:val="000000"/>
                <w:sz w:val="24"/>
                <w:szCs w:val="24"/>
              </w:rPr>
              <w:t>Usia</w:t>
            </w:r>
          </w:p>
        </w:tc>
      </w:tr>
      <w:tr w:rsidR="006A5A8F" w:rsidRPr="00FA4FD6" w:rsidTr="003E5522">
        <w:trPr>
          <w:cantSplit/>
        </w:trPr>
        <w:tc>
          <w:tcPr>
            <w:tcW w:w="2050" w:type="dxa"/>
            <w:gridSpan w:val="2"/>
            <w:tcBorders>
              <w:top w:val="single" w:sz="16" w:space="0" w:color="000000"/>
              <w:left w:val="single" w:sz="16" w:space="0" w:color="000000"/>
              <w:bottom w:val="single" w:sz="16" w:space="0" w:color="000000"/>
              <w:right w:val="nil"/>
            </w:tcBorders>
            <w:shd w:val="clear" w:color="auto" w:fill="FFFFFF"/>
            <w:vAlign w:val="bottom"/>
          </w:tcPr>
          <w:p w:rsidR="006A5A8F" w:rsidRPr="00FA4FD6" w:rsidRDefault="006A5A8F" w:rsidP="003E5522">
            <w:pPr>
              <w:autoSpaceDE w:val="0"/>
              <w:autoSpaceDN w:val="0"/>
              <w:adjustRightInd w:val="0"/>
              <w:spacing w:after="0" w:line="240" w:lineRule="auto"/>
              <w:rPr>
                <w:rFonts w:ascii="Arial" w:hAnsi="Arial" w:cs="Arial"/>
                <w:sz w:val="24"/>
                <w:szCs w:val="24"/>
              </w:rPr>
            </w:pPr>
          </w:p>
        </w:tc>
        <w:tc>
          <w:tcPr>
            <w:tcW w:w="1350" w:type="dxa"/>
            <w:tcBorders>
              <w:top w:val="single" w:sz="16" w:space="0" w:color="000000"/>
              <w:left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Frequency</w:t>
            </w:r>
          </w:p>
        </w:tc>
        <w:tc>
          <w:tcPr>
            <w:tcW w:w="1170"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Percent</w:t>
            </w:r>
          </w:p>
        </w:tc>
        <w:tc>
          <w:tcPr>
            <w:tcW w:w="1620"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Valid Percent</w:t>
            </w:r>
          </w:p>
        </w:tc>
        <w:tc>
          <w:tcPr>
            <w:tcW w:w="1440" w:type="dxa"/>
            <w:tcBorders>
              <w:top w:val="single" w:sz="16" w:space="0" w:color="000000"/>
              <w:bottom w:val="single" w:sz="16" w:space="0" w:color="000000"/>
              <w:right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Cumulative Percent</w:t>
            </w:r>
          </w:p>
        </w:tc>
      </w:tr>
      <w:tr w:rsidR="006A5A8F" w:rsidRPr="00FA4FD6" w:rsidTr="003E5522">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Valid</w:t>
            </w:r>
          </w:p>
        </w:tc>
        <w:tc>
          <w:tcPr>
            <w:tcW w:w="1314" w:type="dxa"/>
            <w:tcBorders>
              <w:top w:val="single" w:sz="16" w:space="0" w:color="000000"/>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7 Tahun</w:t>
            </w:r>
          </w:p>
        </w:tc>
        <w:tc>
          <w:tcPr>
            <w:tcW w:w="1350" w:type="dxa"/>
            <w:tcBorders>
              <w:top w:val="single" w:sz="16" w:space="0" w:color="000000"/>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22</w:t>
            </w:r>
          </w:p>
        </w:tc>
        <w:tc>
          <w:tcPr>
            <w:tcW w:w="1170"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36.7</w:t>
            </w:r>
          </w:p>
        </w:tc>
        <w:tc>
          <w:tcPr>
            <w:tcW w:w="1620"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36.7</w:t>
            </w:r>
          </w:p>
        </w:tc>
        <w:tc>
          <w:tcPr>
            <w:tcW w:w="1440" w:type="dxa"/>
            <w:tcBorders>
              <w:top w:val="single" w:sz="16" w:space="0" w:color="000000"/>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36.7</w:t>
            </w:r>
          </w:p>
        </w:tc>
      </w:tr>
      <w:tr w:rsidR="006A5A8F" w:rsidRPr="00FA4FD6" w:rsidTr="003E552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314" w:type="dxa"/>
            <w:tcBorders>
              <w:top w:val="nil"/>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8 Tahun</w:t>
            </w:r>
          </w:p>
        </w:tc>
        <w:tc>
          <w:tcPr>
            <w:tcW w:w="1350" w:type="dxa"/>
            <w:tcBorders>
              <w:top w:val="nil"/>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36</w:t>
            </w:r>
          </w:p>
        </w:tc>
        <w:tc>
          <w:tcPr>
            <w:tcW w:w="1170"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60.0</w:t>
            </w:r>
          </w:p>
        </w:tc>
        <w:tc>
          <w:tcPr>
            <w:tcW w:w="1620"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60.0</w:t>
            </w:r>
          </w:p>
        </w:tc>
        <w:tc>
          <w:tcPr>
            <w:tcW w:w="1440" w:type="dxa"/>
            <w:tcBorders>
              <w:top w:val="nil"/>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96.7</w:t>
            </w:r>
          </w:p>
        </w:tc>
      </w:tr>
      <w:tr w:rsidR="006A5A8F" w:rsidRPr="00FA4FD6" w:rsidTr="003E552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314" w:type="dxa"/>
            <w:tcBorders>
              <w:top w:val="nil"/>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9 Tahun</w:t>
            </w:r>
          </w:p>
        </w:tc>
        <w:tc>
          <w:tcPr>
            <w:tcW w:w="1350" w:type="dxa"/>
            <w:tcBorders>
              <w:top w:val="nil"/>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2</w:t>
            </w:r>
          </w:p>
        </w:tc>
        <w:tc>
          <w:tcPr>
            <w:tcW w:w="1170"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3.3</w:t>
            </w:r>
          </w:p>
        </w:tc>
        <w:tc>
          <w:tcPr>
            <w:tcW w:w="1620"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3.3</w:t>
            </w:r>
          </w:p>
        </w:tc>
        <w:tc>
          <w:tcPr>
            <w:tcW w:w="1440" w:type="dxa"/>
            <w:tcBorders>
              <w:top w:val="nil"/>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r>
      <w:tr w:rsidR="006A5A8F" w:rsidRPr="00FA4FD6" w:rsidTr="003E552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314" w:type="dxa"/>
            <w:tcBorders>
              <w:top w:val="nil"/>
              <w:left w:val="nil"/>
              <w:bottom w:val="single" w:sz="16" w:space="0" w:color="000000"/>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Total</w:t>
            </w:r>
          </w:p>
        </w:tc>
        <w:tc>
          <w:tcPr>
            <w:tcW w:w="1350" w:type="dxa"/>
            <w:tcBorders>
              <w:top w:val="nil"/>
              <w:left w:val="single" w:sz="16" w:space="0" w:color="000000"/>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60</w:t>
            </w:r>
          </w:p>
        </w:tc>
        <w:tc>
          <w:tcPr>
            <w:tcW w:w="1170"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620"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440" w:type="dxa"/>
            <w:tcBorders>
              <w:top w:val="nil"/>
              <w:bottom w:val="single" w:sz="16" w:space="0" w:color="000000"/>
              <w:right w:val="single" w:sz="16" w:space="0" w:color="000000"/>
            </w:tcBorders>
            <w:shd w:val="clear" w:color="auto" w:fill="FFFFFF"/>
            <w:vAlign w:val="center"/>
          </w:tcPr>
          <w:p w:rsidR="006A5A8F" w:rsidRPr="00FA4FD6" w:rsidRDefault="006A5A8F" w:rsidP="003E5522">
            <w:pPr>
              <w:autoSpaceDE w:val="0"/>
              <w:autoSpaceDN w:val="0"/>
              <w:adjustRightInd w:val="0"/>
              <w:spacing w:after="0" w:line="240" w:lineRule="auto"/>
              <w:rPr>
                <w:rFonts w:ascii="Arial" w:hAnsi="Arial" w:cs="Arial"/>
                <w:sz w:val="24"/>
                <w:szCs w:val="24"/>
              </w:rPr>
            </w:pPr>
          </w:p>
        </w:tc>
      </w:tr>
    </w:tbl>
    <w:p w:rsidR="006A5A8F" w:rsidRPr="00FA4FD6" w:rsidRDefault="006A5A8F" w:rsidP="006A5A8F">
      <w:pPr>
        <w:autoSpaceDE w:val="0"/>
        <w:autoSpaceDN w:val="0"/>
        <w:adjustRightInd w:val="0"/>
        <w:spacing w:after="0" w:line="240" w:lineRule="auto"/>
        <w:rPr>
          <w:rFonts w:ascii="Arial" w:hAnsi="Arial" w:cs="Arial"/>
          <w:sz w:val="24"/>
          <w:szCs w:val="24"/>
        </w:rPr>
      </w:pPr>
    </w:p>
    <w:p w:rsidR="006A5A8F" w:rsidRPr="00FA4FD6" w:rsidRDefault="006A5A8F" w:rsidP="006A5A8F">
      <w:pPr>
        <w:autoSpaceDE w:val="0"/>
        <w:autoSpaceDN w:val="0"/>
        <w:adjustRightInd w:val="0"/>
        <w:spacing w:after="0" w:line="400" w:lineRule="atLeast"/>
        <w:rPr>
          <w:rFonts w:ascii="Arial" w:hAnsi="Arial" w:cs="Arial"/>
          <w:sz w:val="24"/>
          <w:szCs w:val="24"/>
        </w:rPr>
      </w:pPr>
    </w:p>
    <w:p w:rsidR="006A5A8F" w:rsidRPr="00FA4FD6" w:rsidRDefault="006A5A8F" w:rsidP="006A5A8F">
      <w:pPr>
        <w:autoSpaceDE w:val="0"/>
        <w:autoSpaceDN w:val="0"/>
        <w:adjustRightInd w:val="0"/>
        <w:spacing w:after="0" w:line="240" w:lineRule="auto"/>
        <w:rPr>
          <w:rFonts w:ascii="Arial" w:hAnsi="Arial" w:cs="Arial"/>
          <w:sz w:val="24"/>
          <w:szCs w:val="24"/>
        </w:rPr>
      </w:pPr>
    </w:p>
    <w:tbl>
      <w:tblPr>
        <w:tblW w:w="7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292"/>
        <w:gridCol w:w="1169"/>
        <w:gridCol w:w="1030"/>
        <w:gridCol w:w="1399"/>
        <w:gridCol w:w="1476"/>
      </w:tblGrid>
      <w:tr w:rsidR="006A5A8F" w:rsidRPr="00FA4FD6" w:rsidTr="003E5522">
        <w:trPr>
          <w:cantSplit/>
        </w:trPr>
        <w:tc>
          <w:tcPr>
            <w:tcW w:w="7098" w:type="dxa"/>
            <w:gridSpan w:val="6"/>
            <w:tcBorders>
              <w:top w:val="nil"/>
              <w:left w:val="nil"/>
              <w:bottom w:val="nil"/>
              <w:right w:val="nil"/>
            </w:tcBorders>
            <w:shd w:val="clear" w:color="auto" w:fill="FFFFFF"/>
            <w:vAlign w:val="center"/>
          </w:tcPr>
          <w:p w:rsidR="006A5A8F" w:rsidRPr="00FA4FD6" w:rsidRDefault="006A5A8F" w:rsidP="003E5522">
            <w:pPr>
              <w:autoSpaceDE w:val="0"/>
              <w:autoSpaceDN w:val="0"/>
              <w:adjustRightInd w:val="0"/>
              <w:spacing w:after="0" w:line="320" w:lineRule="atLeast"/>
              <w:ind w:right="60"/>
              <w:rPr>
                <w:rFonts w:ascii="Arial" w:hAnsi="Arial" w:cs="Arial"/>
                <w:b/>
                <w:bCs/>
                <w:color w:val="000000"/>
                <w:sz w:val="24"/>
                <w:szCs w:val="24"/>
                <w:lang w:val="id-ID"/>
              </w:rPr>
            </w:pPr>
          </w:p>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b/>
                <w:bCs/>
                <w:color w:val="000000"/>
                <w:sz w:val="24"/>
                <w:szCs w:val="24"/>
              </w:rPr>
              <w:t>Jenis_Kelamin</w:t>
            </w:r>
          </w:p>
        </w:tc>
      </w:tr>
      <w:tr w:rsidR="006A5A8F" w:rsidRPr="00FA4FD6" w:rsidTr="003E5522">
        <w:trPr>
          <w:cantSplit/>
        </w:trPr>
        <w:tc>
          <w:tcPr>
            <w:tcW w:w="2028" w:type="dxa"/>
            <w:gridSpan w:val="2"/>
            <w:tcBorders>
              <w:top w:val="single" w:sz="16" w:space="0" w:color="000000"/>
              <w:left w:val="single" w:sz="16" w:space="0" w:color="000000"/>
              <w:bottom w:val="single" w:sz="16" w:space="0" w:color="000000"/>
              <w:right w:val="nil"/>
            </w:tcBorders>
            <w:shd w:val="clear" w:color="auto" w:fill="FFFFFF"/>
            <w:vAlign w:val="bottom"/>
          </w:tcPr>
          <w:p w:rsidR="006A5A8F" w:rsidRPr="00FA4FD6" w:rsidRDefault="006A5A8F" w:rsidP="003E5522">
            <w:pPr>
              <w:autoSpaceDE w:val="0"/>
              <w:autoSpaceDN w:val="0"/>
              <w:adjustRightInd w:val="0"/>
              <w:spacing w:after="0" w:line="240" w:lineRule="auto"/>
              <w:rPr>
                <w:rFonts w:ascii="Arial" w:hAnsi="Arial" w:cs="Arial"/>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Frequency</w:t>
            </w:r>
          </w:p>
        </w:tc>
        <w:tc>
          <w:tcPr>
            <w:tcW w:w="1029"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Percent</w:t>
            </w:r>
          </w:p>
        </w:tc>
        <w:tc>
          <w:tcPr>
            <w:tcW w:w="1398"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Cumulative Percent</w:t>
            </w:r>
          </w:p>
        </w:tc>
      </w:tr>
      <w:tr w:rsidR="006A5A8F" w:rsidRPr="00FA4FD6" w:rsidTr="003E552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Valid</w:t>
            </w:r>
          </w:p>
        </w:tc>
        <w:tc>
          <w:tcPr>
            <w:tcW w:w="1291" w:type="dxa"/>
            <w:tcBorders>
              <w:top w:val="single" w:sz="16" w:space="0" w:color="000000"/>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Laki-Laki</w:t>
            </w:r>
          </w:p>
        </w:tc>
        <w:tc>
          <w:tcPr>
            <w:tcW w:w="1168" w:type="dxa"/>
            <w:tcBorders>
              <w:top w:val="single" w:sz="16" w:space="0" w:color="000000"/>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30</w:t>
            </w:r>
          </w:p>
        </w:tc>
        <w:tc>
          <w:tcPr>
            <w:tcW w:w="1029"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50.0</w:t>
            </w:r>
          </w:p>
        </w:tc>
        <w:tc>
          <w:tcPr>
            <w:tcW w:w="1398"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50.0</w:t>
            </w:r>
          </w:p>
        </w:tc>
        <w:tc>
          <w:tcPr>
            <w:tcW w:w="1475" w:type="dxa"/>
            <w:tcBorders>
              <w:top w:val="single" w:sz="16" w:space="0" w:color="000000"/>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50.0</w:t>
            </w:r>
          </w:p>
        </w:tc>
      </w:tr>
      <w:tr w:rsidR="006A5A8F" w:rsidRPr="00FA4FD6" w:rsidTr="003E552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291" w:type="dxa"/>
            <w:tcBorders>
              <w:top w:val="nil"/>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Perempuan</w:t>
            </w:r>
          </w:p>
        </w:tc>
        <w:tc>
          <w:tcPr>
            <w:tcW w:w="1168" w:type="dxa"/>
            <w:tcBorders>
              <w:top w:val="nil"/>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30</w:t>
            </w:r>
          </w:p>
        </w:tc>
        <w:tc>
          <w:tcPr>
            <w:tcW w:w="1029"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50.0</w:t>
            </w:r>
          </w:p>
        </w:tc>
        <w:tc>
          <w:tcPr>
            <w:tcW w:w="1398"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50.0</w:t>
            </w:r>
          </w:p>
        </w:tc>
        <w:tc>
          <w:tcPr>
            <w:tcW w:w="1475" w:type="dxa"/>
            <w:tcBorders>
              <w:top w:val="nil"/>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r>
      <w:tr w:rsidR="006A5A8F" w:rsidRPr="00FA4FD6" w:rsidTr="003E552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1291" w:type="dxa"/>
            <w:tcBorders>
              <w:top w:val="nil"/>
              <w:left w:val="nil"/>
              <w:bottom w:val="single" w:sz="16" w:space="0" w:color="000000"/>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Total</w:t>
            </w:r>
          </w:p>
        </w:tc>
        <w:tc>
          <w:tcPr>
            <w:tcW w:w="1168" w:type="dxa"/>
            <w:tcBorders>
              <w:top w:val="nil"/>
              <w:left w:val="single" w:sz="16" w:space="0" w:color="000000"/>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60</w:t>
            </w:r>
          </w:p>
        </w:tc>
        <w:tc>
          <w:tcPr>
            <w:tcW w:w="1029"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398"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475" w:type="dxa"/>
            <w:tcBorders>
              <w:top w:val="nil"/>
              <w:bottom w:val="single" w:sz="16" w:space="0" w:color="000000"/>
              <w:right w:val="single" w:sz="16" w:space="0" w:color="000000"/>
            </w:tcBorders>
            <w:shd w:val="clear" w:color="auto" w:fill="FFFFFF"/>
            <w:vAlign w:val="center"/>
          </w:tcPr>
          <w:p w:rsidR="006A5A8F" w:rsidRPr="00FA4FD6" w:rsidRDefault="006A5A8F" w:rsidP="003E5522">
            <w:pPr>
              <w:autoSpaceDE w:val="0"/>
              <w:autoSpaceDN w:val="0"/>
              <w:adjustRightInd w:val="0"/>
              <w:spacing w:after="0" w:line="240" w:lineRule="auto"/>
              <w:rPr>
                <w:rFonts w:ascii="Arial" w:hAnsi="Arial" w:cs="Arial"/>
                <w:sz w:val="24"/>
                <w:szCs w:val="24"/>
              </w:rPr>
            </w:pPr>
          </w:p>
        </w:tc>
      </w:tr>
    </w:tbl>
    <w:p w:rsidR="006A5A8F" w:rsidRPr="00FA4FD6" w:rsidRDefault="006A5A8F" w:rsidP="006A5A8F">
      <w:pPr>
        <w:autoSpaceDE w:val="0"/>
        <w:autoSpaceDN w:val="0"/>
        <w:adjustRightInd w:val="0"/>
        <w:spacing w:after="0" w:line="400" w:lineRule="atLeast"/>
        <w:rPr>
          <w:rFonts w:ascii="Arial" w:hAnsi="Arial" w:cs="Arial"/>
          <w:sz w:val="24"/>
          <w:szCs w:val="24"/>
          <w:lang w:val="id-ID"/>
        </w:rPr>
      </w:pPr>
    </w:p>
    <w:tbl>
      <w:tblPr>
        <w:tblW w:w="67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907"/>
        <w:gridCol w:w="1169"/>
        <w:gridCol w:w="1030"/>
        <w:gridCol w:w="1399"/>
        <w:gridCol w:w="1476"/>
      </w:tblGrid>
      <w:tr w:rsidR="006A5A8F" w:rsidRPr="00FA4FD6" w:rsidTr="003E5522">
        <w:trPr>
          <w:cantSplit/>
        </w:trPr>
        <w:tc>
          <w:tcPr>
            <w:tcW w:w="6713" w:type="dxa"/>
            <w:gridSpan w:val="6"/>
            <w:tcBorders>
              <w:top w:val="nil"/>
              <w:left w:val="nil"/>
              <w:bottom w:val="nil"/>
              <w:right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b/>
                <w:bCs/>
                <w:color w:val="000000"/>
                <w:sz w:val="24"/>
                <w:szCs w:val="24"/>
              </w:rPr>
              <w:t>Pengetahuan</w:t>
            </w:r>
          </w:p>
        </w:tc>
      </w:tr>
      <w:tr w:rsidR="006A5A8F" w:rsidRPr="00FA4FD6" w:rsidTr="003E5522">
        <w:trPr>
          <w:cantSplit/>
        </w:trPr>
        <w:tc>
          <w:tcPr>
            <w:tcW w:w="1643" w:type="dxa"/>
            <w:gridSpan w:val="2"/>
            <w:tcBorders>
              <w:top w:val="single" w:sz="16" w:space="0" w:color="000000"/>
              <w:left w:val="single" w:sz="16" w:space="0" w:color="000000"/>
              <w:bottom w:val="single" w:sz="16" w:space="0" w:color="000000"/>
              <w:right w:val="nil"/>
            </w:tcBorders>
            <w:shd w:val="clear" w:color="auto" w:fill="FFFFFF"/>
            <w:vAlign w:val="bottom"/>
          </w:tcPr>
          <w:p w:rsidR="006A5A8F" w:rsidRPr="00FA4FD6" w:rsidRDefault="006A5A8F" w:rsidP="003E5522">
            <w:pPr>
              <w:autoSpaceDE w:val="0"/>
              <w:autoSpaceDN w:val="0"/>
              <w:adjustRightInd w:val="0"/>
              <w:spacing w:after="0" w:line="240" w:lineRule="auto"/>
              <w:rPr>
                <w:rFonts w:ascii="Arial" w:hAnsi="Arial" w:cs="Arial"/>
                <w:sz w:val="24"/>
                <w:szCs w:val="24"/>
              </w:rPr>
            </w:pPr>
          </w:p>
        </w:tc>
        <w:tc>
          <w:tcPr>
            <w:tcW w:w="1168" w:type="dxa"/>
            <w:tcBorders>
              <w:top w:val="single" w:sz="16" w:space="0" w:color="000000"/>
              <w:left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Frequency</w:t>
            </w:r>
          </w:p>
        </w:tc>
        <w:tc>
          <w:tcPr>
            <w:tcW w:w="1029"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Percent</w:t>
            </w:r>
          </w:p>
        </w:tc>
        <w:tc>
          <w:tcPr>
            <w:tcW w:w="1398" w:type="dxa"/>
            <w:tcBorders>
              <w:top w:val="single" w:sz="16" w:space="0" w:color="000000"/>
              <w:bottom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6A5A8F" w:rsidRPr="00FA4FD6" w:rsidRDefault="006A5A8F" w:rsidP="003E5522">
            <w:pPr>
              <w:autoSpaceDE w:val="0"/>
              <w:autoSpaceDN w:val="0"/>
              <w:adjustRightInd w:val="0"/>
              <w:spacing w:after="0" w:line="320" w:lineRule="atLeast"/>
              <w:ind w:left="60" w:right="60"/>
              <w:jc w:val="center"/>
              <w:rPr>
                <w:rFonts w:ascii="Arial" w:hAnsi="Arial" w:cs="Arial"/>
                <w:color w:val="000000"/>
                <w:sz w:val="24"/>
                <w:szCs w:val="24"/>
              </w:rPr>
            </w:pPr>
            <w:r w:rsidRPr="00FA4FD6">
              <w:rPr>
                <w:rFonts w:ascii="Arial" w:hAnsi="Arial" w:cs="Arial"/>
                <w:color w:val="000000"/>
                <w:sz w:val="24"/>
                <w:szCs w:val="24"/>
              </w:rPr>
              <w:t>Cumulative Percent</w:t>
            </w:r>
          </w:p>
        </w:tc>
      </w:tr>
      <w:tr w:rsidR="006A5A8F" w:rsidRPr="00FA4FD6" w:rsidTr="003E552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Valid</w:t>
            </w:r>
          </w:p>
        </w:tc>
        <w:tc>
          <w:tcPr>
            <w:tcW w:w="906" w:type="dxa"/>
            <w:tcBorders>
              <w:top w:val="single" w:sz="16" w:space="0" w:color="000000"/>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Baik</w:t>
            </w:r>
          </w:p>
        </w:tc>
        <w:tc>
          <w:tcPr>
            <w:tcW w:w="1168" w:type="dxa"/>
            <w:tcBorders>
              <w:top w:val="single" w:sz="16" w:space="0" w:color="000000"/>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5</w:t>
            </w:r>
          </w:p>
        </w:tc>
        <w:tc>
          <w:tcPr>
            <w:tcW w:w="1029"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8.3</w:t>
            </w:r>
          </w:p>
        </w:tc>
        <w:tc>
          <w:tcPr>
            <w:tcW w:w="1398" w:type="dxa"/>
            <w:tcBorders>
              <w:top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8.3</w:t>
            </w:r>
          </w:p>
        </w:tc>
        <w:tc>
          <w:tcPr>
            <w:tcW w:w="1475" w:type="dxa"/>
            <w:tcBorders>
              <w:top w:val="single" w:sz="16" w:space="0" w:color="000000"/>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8.3</w:t>
            </w:r>
          </w:p>
        </w:tc>
      </w:tr>
      <w:tr w:rsidR="006A5A8F" w:rsidRPr="00FA4FD6" w:rsidTr="003E552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906" w:type="dxa"/>
            <w:tcBorders>
              <w:top w:val="nil"/>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Cukup</w:t>
            </w:r>
          </w:p>
        </w:tc>
        <w:tc>
          <w:tcPr>
            <w:tcW w:w="1168" w:type="dxa"/>
            <w:tcBorders>
              <w:top w:val="nil"/>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39</w:t>
            </w:r>
          </w:p>
        </w:tc>
        <w:tc>
          <w:tcPr>
            <w:tcW w:w="1029"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65.0</w:t>
            </w:r>
          </w:p>
        </w:tc>
        <w:tc>
          <w:tcPr>
            <w:tcW w:w="1398"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65.0</w:t>
            </w:r>
          </w:p>
        </w:tc>
        <w:tc>
          <w:tcPr>
            <w:tcW w:w="1475" w:type="dxa"/>
            <w:tcBorders>
              <w:top w:val="nil"/>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73.3</w:t>
            </w:r>
          </w:p>
        </w:tc>
      </w:tr>
      <w:tr w:rsidR="006A5A8F" w:rsidRPr="00FA4FD6" w:rsidTr="003E552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906" w:type="dxa"/>
            <w:tcBorders>
              <w:top w:val="nil"/>
              <w:left w:val="nil"/>
              <w:bottom w:val="nil"/>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Kurang</w:t>
            </w:r>
          </w:p>
        </w:tc>
        <w:tc>
          <w:tcPr>
            <w:tcW w:w="1168" w:type="dxa"/>
            <w:tcBorders>
              <w:top w:val="nil"/>
              <w:left w:val="single" w:sz="16" w:space="0" w:color="000000"/>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16</w:t>
            </w:r>
          </w:p>
        </w:tc>
        <w:tc>
          <w:tcPr>
            <w:tcW w:w="1029"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26.7</w:t>
            </w:r>
          </w:p>
        </w:tc>
        <w:tc>
          <w:tcPr>
            <w:tcW w:w="1398" w:type="dxa"/>
            <w:tcBorders>
              <w:top w:val="nil"/>
              <w:bottom w:val="nil"/>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26.7</w:t>
            </w:r>
          </w:p>
        </w:tc>
        <w:tc>
          <w:tcPr>
            <w:tcW w:w="1475" w:type="dxa"/>
            <w:tcBorders>
              <w:top w:val="nil"/>
              <w:bottom w:val="nil"/>
              <w:right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r>
      <w:tr w:rsidR="006A5A8F" w:rsidRPr="00FA4FD6" w:rsidTr="003E552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6A5A8F" w:rsidRPr="00FA4FD6" w:rsidRDefault="006A5A8F" w:rsidP="003E5522">
            <w:pPr>
              <w:autoSpaceDE w:val="0"/>
              <w:autoSpaceDN w:val="0"/>
              <w:adjustRightInd w:val="0"/>
              <w:spacing w:after="0" w:line="240" w:lineRule="auto"/>
              <w:rPr>
                <w:rFonts w:ascii="Arial" w:hAnsi="Arial" w:cs="Arial"/>
                <w:color w:val="000000"/>
                <w:sz w:val="24"/>
                <w:szCs w:val="24"/>
              </w:rPr>
            </w:pPr>
          </w:p>
        </w:tc>
        <w:tc>
          <w:tcPr>
            <w:tcW w:w="906" w:type="dxa"/>
            <w:tcBorders>
              <w:top w:val="nil"/>
              <w:left w:val="nil"/>
              <w:bottom w:val="single" w:sz="16" w:space="0" w:color="000000"/>
              <w:right w:val="single" w:sz="16" w:space="0" w:color="000000"/>
            </w:tcBorders>
            <w:shd w:val="clear" w:color="auto" w:fill="FFFFFF"/>
          </w:tcPr>
          <w:p w:rsidR="006A5A8F" w:rsidRPr="00FA4FD6" w:rsidRDefault="006A5A8F" w:rsidP="003E5522">
            <w:pPr>
              <w:autoSpaceDE w:val="0"/>
              <w:autoSpaceDN w:val="0"/>
              <w:adjustRightInd w:val="0"/>
              <w:spacing w:after="0" w:line="320" w:lineRule="atLeast"/>
              <w:ind w:left="60" w:right="60"/>
              <w:rPr>
                <w:rFonts w:ascii="Arial" w:hAnsi="Arial" w:cs="Arial"/>
                <w:color w:val="000000"/>
                <w:sz w:val="24"/>
                <w:szCs w:val="24"/>
              </w:rPr>
            </w:pPr>
            <w:r w:rsidRPr="00FA4FD6">
              <w:rPr>
                <w:rFonts w:ascii="Arial" w:hAnsi="Arial" w:cs="Arial"/>
                <w:color w:val="000000"/>
                <w:sz w:val="24"/>
                <w:szCs w:val="24"/>
              </w:rPr>
              <w:t>Total</w:t>
            </w:r>
          </w:p>
        </w:tc>
        <w:tc>
          <w:tcPr>
            <w:tcW w:w="1168" w:type="dxa"/>
            <w:tcBorders>
              <w:top w:val="nil"/>
              <w:left w:val="single" w:sz="16" w:space="0" w:color="000000"/>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60</w:t>
            </w:r>
          </w:p>
        </w:tc>
        <w:tc>
          <w:tcPr>
            <w:tcW w:w="1029"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398" w:type="dxa"/>
            <w:tcBorders>
              <w:top w:val="nil"/>
              <w:bottom w:val="single" w:sz="16" w:space="0" w:color="000000"/>
            </w:tcBorders>
            <w:shd w:val="clear" w:color="auto" w:fill="FFFFFF"/>
            <w:vAlign w:val="center"/>
          </w:tcPr>
          <w:p w:rsidR="006A5A8F" w:rsidRPr="00FA4FD6" w:rsidRDefault="006A5A8F" w:rsidP="003E5522">
            <w:pPr>
              <w:autoSpaceDE w:val="0"/>
              <w:autoSpaceDN w:val="0"/>
              <w:adjustRightInd w:val="0"/>
              <w:spacing w:after="0" w:line="320" w:lineRule="atLeast"/>
              <w:ind w:left="60" w:right="60"/>
              <w:jc w:val="right"/>
              <w:rPr>
                <w:rFonts w:ascii="Arial" w:hAnsi="Arial" w:cs="Arial"/>
                <w:color w:val="000000"/>
                <w:sz w:val="24"/>
                <w:szCs w:val="24"/>
              </w:rPr>
            </w:pPr>
            <w:r w:rsidRPr="00FA4FD6">
              <w:rPr>
                <w:rFonts w:ascii="Arial" w:hAnsi="Arial" w:cs="Arial"/>
                <w:color w:val="000000"/>
                <w:sz w:val="24"/>
                <w:szCs w:val="24"/>
              </w:rPr>
              <w:t>100.0</w:t>
            </w:r>
          </w:p>
        </w:tc>
        <w:tc>
          <w:tcPr>
            <w:tcW w:w="1475" w:type="dxa"/>
            <w:tcBorders>
              <w:top w:val="nil"/>
              <w:bottom w:val="single" w:sz="16" w:space="0" w:color="000000"/>
              <w:right w:val="single" w:sz="16" w:space="0" w:color="000000"/>
            </w:tcBorders>
            <w:shd w:val="clear" w:color="auto" w:fill="FFFFFF"/>
            <w:vAlign w:val="center"/>
          </w:tcPr>
          <w:p w:rsidR="006A5A8F" w:rsidRPr="00FA4FD6" w:rsidRDefault="006A5A8F" w:rsidP="003E5522">
            <w:pPr>
              <w:autoSpaceDE w:val="0"/>
              <w:autoSpaceDN w:val="0"/>
              <w:adjustRightInd w:val="0"/>
              <w:spacing w:after="0" w:line="240" w:lineRule="auto"/>
              <w:rPr>
                <w:rFonts w:ascii="Arial" w:hAnsi="Arial" w:cs="Arial"/>
                <w:sz w:val="24"/>
                <w:szCs w:val="24"/>
              </w:rPr>
            </w:pPr>
          </w:p>
        </w:tc>
      </w:tr>
    </w:tbl>
    <w:p w:rsidR="006A5A8F" w:rsidRPr="00FA4FD6" w:rsidRDefault="006A5A8F" w:rsidP="006A5A8F">
      <w:pPr>
        <w:spacing w:before="240" w:line="480" w:lineRule="auto"/>
        <w:rPr>
          <w:rFonts w:ascii="Arial" w:hAnsi="Arial" w:cs="Arial"/>
          <w:sz w:val="24"/>
          <w:szCs w:val="24"/>
          <w:u w:val="single"/>
        </w:rPr>
      </w:pPr>
    </w:p>
    <w:p w:rsidR="006A5A8F" w:rsidRDefault="006A5A8F" w:rsidP="001045B3"/>
    <w:p w:rsidR="00CB5632" w:rsidRDefault="00CB5632" w:rsidP="001045B3"/>
    <w:p w:rsidR="00CB5632" w:rsidRDefault="00CB5632" w:rsidP="001045B3"/>
    <w:p w:rsidR="00CB5632" w:rsidRDefault="00CB5632" w:rsidP="00CB5632">
      <w:pPr>
        <w:jc w:val="center"/>
      </w:pPr>
      <w:r>
        <w:lastRenderedPageBreak/>
        <w:t>DATA UJI VALIDITAS</w:t>
      </w:r>
    </w:p>
    <w:tbl>
      <w:tblPr>
        <w:tblW w:w="10156" w:type="dxa"/>
        <w:tblInd w:w="-1895" w:type="dxa"/>
        <w:tblLook w:val="04A0" w:firstRow="1" w:lastRow="0" w:firstColumn="1" w:lastColumn="0" w:noHBand="0" w:noVBand="1"/>
      </w:tblPr>
      <w:tblGrid>
        <w:gridCol w:w="915"/>
        <w:gridCol w:w="792"/>
        <w:gridCol w:w="792"/>
        <w:gridCol w:w="715"/>
        <w:gridCol w:w="793"/>
        <w:gridCol w:w="793"/>
        <w:gridCol w:w="793"/>
        <w:gridCol w:w="793"/>
        <w:gridCol w:w="793"/>
        <w:gridCol w:w="793"/>
        <w:gridCol w:w="793"/>
        <w:gridCol w:w="793"/>
        <w:gridCol w:w="70"/>
        <w:gridCol w:w="528"/>
      </w:tblGrid>
      <w:tr w:rsidR="00CB5632" w:rsidRPr="00D33F17" w:rsidTr="003E5522">
        <w:trPr>
          <w:trHeight w:val="260"/>
        </w:trPr>
        <w:tc>
          <w:tcPr>
            <w:tcW w:w="91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left="-108" w:right="-790"/>
              <w:rPr>
                <w:rFonts w:ascii="Calibri" w:eastAsia="Times New Roman" w:hAnsi="Calibri" w:cs="Calibri"/>
                <w:color w:val="000000"/>
              </w:rPr>
            </w:pPr>
            <w:r w:rsidRPr="00D33F17">
              <w:rPr>
                <w:rFonts w:ascii="Calibri" w:eastAsia="Times New Roman" w:hAnsi="Calibri" w:cs="Calibri"/>
                <w:color w:val="000000"/>
              </w:rPr>
              <w:t>No Resp</w:t>
            </w:r>
          </w:p>
        </w:tc>
        <w:tc>
          <w:tcPr>
            <w:tcW w:w="8713" w:type="dxa"/>
            <w:gridSpan w:val="12"/>
            <w:tcBorders>
              <w:top w:val="single" w:sz="4" w:space="0" w:color="auto"/>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Nilai Soal</w:t>
            </w:r>
          </w:p>
        </w:tc>
        <w:tc>
          <w:tcPr>
            <w:tcW w:w="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Total</w:t>
            </w:r>
          </w:p>
        </w:tc>
      </w:tr>
      <w:tr w:rsidR="00CB5632" w:rsidRPr="00D33F17" w:rsidTr="003E5522">
        <w:trPr>
          <w:trHeight w:val="260"/>
        </w:trPr>
        <w:tc>
          <w:tcPr>
            <w:tcW w:w="915" w:type="dxa"/>
            <w:vMerge/>
            <w:tcBorders>
              <w:top w:val="single" w:sz="4" w:space="0" w:color="auto"/>
              <w:left w:val="single" w:sz="4" w:space="0" w:color="auto"/>
              <w:bottom w:val="single" w:sz="4" w:space="0" w:color="auto"/>
              <w:right w:val="single" w:sz="4" w:space="0" w:color="auto"/>
            </w:tcBorders>
            <w:vAlign w:val="center"/>
            <w:hideMark/>
          </w:tcPr>
          <w:p w:rsidR="00CB5632" w:rsidRPr="00D33F17" w:rsidRDefault="00CB5632" w:rsidP="003E5522">
            <w:pPr>
              <w:spacing w:after="0" w:line="240" w:lineRule="auto"/>
              <w:ind w:right="-790"/>
              <w:rPr>
                <w:rFonts w:ascii="Calibri" w:eastAsia="Times New Roman" w:hAnsi="Calibri" w:cs="Calibri"/>
                <w:color w:val="000000"/>
              </w:rPr>
            </w:pP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4</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5</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6</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9</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11</w:t>
            </w:r>
          </w:p>
        </w:tc>
        <w:tc>
          <w:tcPr>
            <w:tcW w:w="598" w:type="dxa"/>
            <w:gridSpan w:val="2"/>
            <w:tcBorders>
              <w:top w:val="single" w:sz="4" w:space="0" w:color="auto"/>
              <w:left w:val="single" w:sz="4" w:space="0" w:color="auto"/>
              <w:bottom w:val="single" w:sz="4" w:space="0" w:color="auto"/>
              <w:right w:val="single" w:sz="4" w:space="0" w:color="auto"/>
            </w:tcBorders>
            <w:vAlign w:val="center"/>
            <w:hideMark/>
          </w:tcPr>
          <w:p w:rsidR="00CB5632" w:rsidRPr="00D33F17" w:rsidRDefault="00CB5632" w:rsidP="003E5522">
            <w:pPr>
              <w:spacing w:after="0" w:line="240" w:lineRule="auto"/>
              <w:ind w:right="-790"/>
              <w:rPr>
                <w:rFonts w:ascii="Calibri" w:eastAsia="Times New Roman" w:hAnsi="Calibri" w:cs="Calibri"/>
                <w:color w:val="000000"/>
              </w:rPr>
            </w:pP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9</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4</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5</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6</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6</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6</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9</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9</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12</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9</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13</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14</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10</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15</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9</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16</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17</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18</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19</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8</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22</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23</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6</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24</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25</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26</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5</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27</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28</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6</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29</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5</w:t>
            </w:r>
          </w:p>
        </w:tc>
      </w:tr>
      <w:tr w:rsidR="00CB5632" w:rsidRPr="00D33F17" w:rsidTr="003E5522">
        <w:trPr>
          <w:trHeight w:val="260"/>
        </w:trPr>
        <w:tc>
          <w:tcPr>
            <w:tcW w:w="915" w:type="dxa"/>
            <w:tcBorders>
              <w:top w:val="nil"/>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30</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2"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15"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793" w:type="dxa"/>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w:t>
            </w:r>
          </w:p>
        </w:tc>
        <w:tc>
          <w:tcPr>
            <w:tcW w:w="598" w:type="dxa"/>
            <w:gridSpan w:val="2"/>
            <w:tcBorders>
              <w:top w:val="nil"/>
              <w:left w:val="nil"/>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7</w:t>
            </w:r>
          </w:p>
        </w:tc>
      </w:tr>
      <w:tr w:rsidR="00CB5632" w:rsidRPr="00D33F17" w:rsidTr="003E5522">
        <w:trPr>
          <w:trHeight w:val="260"/>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rxy</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0,416228</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0,115756</w:t>
            </w: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0,1996</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0,342424</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0,183027</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0,061009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0,431398</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0,103766</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0,355337</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0,286157</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0,101525</w:t>
            </w: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p>
        </w:tc>
      </w:tr>
      <w:tr w:rsidR="00CB5632" w:rsidRPr="00D33F17" w:rsidTr="003E5522">
        <w:trPr>
          <w:trHeight w:val="260"/>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r hitung</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3,886318</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1,876127</w:t>
            </w: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2,49729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3,411338</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2,383508</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1,355398</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3,987634</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1,773943</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3,492939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3,057838</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1,754271</w:t>
            </w: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p>
        </w:tc>
      </w:tr>
      <w:tr w:rsidR="00CB5632" w:rsidRPr="00D33F17" w:rsidTr="003E5522">
        <w:trPr>
          <w:trHeight w:val="260"/>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r tabel</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0,449</w:t>
            </w: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p>
        </w:tc>
      </w:tr>
      <w:tr w:rsidR="00CB5632" w:rsidRPr="00D33F17" w:rsidTr="003E5522">
        <w:trPr>
          <w:trHeight w:val="260"/>
        </w:trPr>
        <w:tc>
          <w:tcPr>
            <w:tcW w:w="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keterangan</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7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r w:rsidRPr="00D33F17">
              <w:rPr>
                <w:rFonts w:ascii="Calibri" w:eastAsia="Times New Roman" w:hAnsi="Calibri" w:cs="Calibri"/>
                <w:color w:val="000000"/>
              </w:rPr>
              <w:t>valid</w:t>
            </w:r>
          </w:p>
        </w:tc>
        <w:tc>
          <w:tcPr>
            <w:tcW w:w="5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D33F17" w:rsidRDefault="00CB5632" w:rsidP="003E5522">
            <w:pPr>
              <w:spacing w:after="0" w:line="240" w:lineRule="auto"/>
              <w:ind w:right="-790"/>
              <w:rPr>
                <w:rFonts w:ascii="Calibri" w:eastAsia="Times New Roman" w:hAnsi="Calibri" w:cs="Calibri"/>
                <w:color w:val="000000"/>
              </w:rPr>
            </w:pPr>
          </w:p>
        </w:tc>
      </w:tr>
    </w:tbl>
    <w:p w:rsidR="00CB5632" w:rsidRDefault="00CB5632" w:rsidP="00CB5632">
      <w:pPr>
        <w:ind w:right="-790"/>
        <w:jc w:val="center"/>
        <w:rPr>
          <w:rFonts w:ascii="Arial" w:hAnsi="Arial" w:cs="Arial"/>
          <w:sz w:val="24"/>
        </w:rPr>
      </w:pPr>
    </w:p>
    <w:p w:rsidR="00CB5632" w:rsidRDefault="00CB5632" w:rsidP="001045B3"/>
    <w:p w:rsidR="00CB5632" w:rsidRDefault="00CB5632" w:rsidP="001045B3"/>
    <w:p w:rsidR="00CB5632" w:rsidRPr="00CB5632" w:rsidRDefault="00CB5632" w:rsidP="00CB5632">
      <w:pPr>
        <w:jc w:val="center"/>
        <w:rPr>
          <w:rFonts w:ascii="Arial" w:hAnsi="Arial" w:cs="Arial"/>
          <w:sz w:val="24"/>
        </w:rPr>
      </w:pPr>
      <w:r>
        <w:rPr>
          <w:rFonts w:ascii="Arial" w:hAnsi="Arial" w:cs="Arial"/>
          <w:sz w:val="24"/>
        </w:rPr>
        <w:lastRenderedPageBreak/>
        <w:t>DATA UJI RESPONDEN</w:t>
      </w:r>
    </w:p>
    <w:tbl>
      <w:tblPr>
        <w:tblpPr w:leftFromText="180" w:rightFromText="180" w:vertAnchor="page" w:horzAnchor="margin" w:tblpY="4135"/>
        <w:tblW w:w="7954" w:type="dxa"/>
        <w:tblLook w:val="04A0" w:firstRow="1" w:lastRow="0" w:firstColumn="1" w:lastColumn="0" w:noHBand="0" w:noVBand="1"/>
      </w:tblPr>
      <w:tblGrid>
        <w:gridCol w:w="647"/>
        <w:gridCol w:w="603"/>
        <w:gridCol w:w="603"/>
        <w:gridCol w:w="603"/>
        <w:gridCol w:w="603"/>
        <w:gridCol w:w="603"/>
        <w:gridCol w:w="603"/>
        <w:gridCol w:w="603"/>
        <w:gridCol w:w="603"/>
        <w:gridCol w:w="603"/>
        <w:gridCol w:w="603"/>
        <w:gridCol w:w="608"/>
        <w:gridCol w:w="669"/>
      </w:tblGrid>
      <w:tr w:rsidR="00CB5632" w:rsidRPr="00EE0060" w:rsidTr="00CB5632">
        <w:trPr>
          <w:trHeight w:val="245"/>
        </w:trPr>
        <w:tc>
          <w:tcPr>
            <w:tcW w:w="64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center"/>
              <w:rPr>
                <w:rFonts w:ascii="Calibri" w:eastAsia="Times New Roman" w:hAnsi="Calibri" w:cs="Calibri"/>
                <w:color w:val="000000"/>
              </w:rPr>
            </w:pPr>
            <w:r w:rsidRPr="00EE0060">
              <w:rPr>
                <w:rFonts w:ascii="Calibri" w:eastAsia="Times New Roman" w:hAnsi="Calibri" w:cs="Calibri"/>
                <w:color w:val="000000"/>
              </w:rPr>
              <w:t>No Resp</w:t>
            </w:r>
          </w:p>
        </w:tc>
        <w:tc>
          <w:tcPr>
            <w:tcW w:w="6638" w:type="dxa"/>
            <w:gridSpan w:val="11"/>
            <w:tcBorders>
              <w:top w:val="single" w:sz="4" w:space="0" w:color="auto"/>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center"/>
              <w:rPr>
                <w:rFonts w:ascii="Calibri" w:eastAsia="Times New Roman" w:hAnsi="Calibri" w:cs="Calibri"/>
                <w:color w:val="000000"/>
              </w:rPr>
            </w:pPr>
            <w:r w:rsidRPr="00EE0060">
              <w:rPr>
                <w:rFonts w:ascii="Calibri" w:eastAsia="Times New Roman" w:hAnsi="Calibri" w:cs="Calibri"/>
                <w:color w:val="000000"/>
              </w:rPr>
              <w:t>Nilai Soal</w:t>
            </w:r>
          </w:p>
        </w:tc>
        <w:tc>
          <w:tcPr>
            <w:tcW w:w="66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center"/>
              <w:rPr>
                <w:rFonts w:ascii="Calibri" w:eastAsia="Times New Roman" w:hAnsi="Calibri" w:cs="Calibri"/>
                <w:color w:val="000000"/>
              </w:rPr>
            </w:pPr>
            <w:r w:rsidRPr="00EE0060">
              <w:rPr>
                <w:rFonts w:ascii="Calibri" w:eastAsia="Times New Roman" w:hAnsi="Calibri" w:cs="Calibri"/>
                <w:color w:val="000000"/>
              </w:rPr>
              <w:t>Total</w:t>
            </w:r>
          </w:p>
        </w:tc>
      </w:tr>
      <w:tr w:rsidR="00CB5632" w:rsidRPr="00EE0060" w:rsidTr="00CB5632">
        <w:trPr>
          <w:trHeight w:val="245"/>
        </w:trPr>
        <w:tc>
          <w:tcPr>
            <w:tcW w:w="647" w:type="dxa"/>
            <w:vMerge/>
            <w:tcBorders>
              <w:top w:val="single" w:sz="4" w:space="0" w:color="auto"/>
              <w:left w:val="single" w:sz="4" w:space="0" w:color="auto"/>
              <w:bottom w:val="single" w:sz="4" w:space="0" w:color="auto"/>
              <w:right w:val="single" w:sz="4" w:space="0" w:color="auto"/>
            </w:tcBorders>
            <w:vAlign w:val="center"/>
            <w:hideMark/>
          </w:tcPr>
          <w:p w:rsidR="00CB5632" w:rsidRPr="00EE0060" w:rsidRDefault="00CB5632" w:rsidP="00CB5632">
            <w:pPr>
              <w:spacing w:after="0" w:line="240" w:lineRule="auto"/>
              <w:rPr>
                <w:rFonts w:ascii="Calibri" w:eastAsia="Times New Roman" w:hAnsi="Calibri" w:cs="Calibri"/>
                <w:color w:val="000000"/>
              </w:rPr>
            </w:pP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8</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9</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11</w:t>
            </w:r>
          </w:p>
        </w:tc>
        <w:tc>
          <w:tcPr>
            <w:tcW w:w="669" w:type="dxa"/>
            <w:vMerge/>
            <w:tcBorders>
              <w:top w:val="single" w:sz="4" w:space="0" w:color="auto"/>
              <w:left w:val="single" w:sz="4" w:space="0" w:color="auto"/>
              <w:bottom w:val="single" w:sz="4" w:space="0" w:color="auto"/>
              <w:right w:val="single" w:sz="4" w:space="0" w:color="auto"/>
            </w:tcBorders>
            <w:vAlign w:val="center"/>
            <w:hideMark/>
          </w:tcPr>
          <w:p w:rsidR="00CB5632" w:rsidRPr="00EE0060" w:rsidRDefault="00CB5632" w:rsidP="00CB5632">
            <w:pPr>
              <w:spacing w:after="0" w:line="240" w:lineRule="auto"/>
              <w:rPr>
                <w:rFonts w:ascii="Calibri" w:eastAsia="Times New Roman" w:hAnsi="Calibri" w:cs="Calibri"/>
                <w:color w:val="000000"/>
              </w:rPr>
            </w:pP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9</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8</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Pr>
                <w:rFonts w:ascii="Calibri" w:eastAsia="Times New Roman" w:hAnsi="Calibri" w:cs="Calibri"/>
                <w:color w:val="000000"/>
              </w:rPr>
              <w:t>8</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8</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9</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12</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13</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14</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15</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16</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17</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18</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19</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22</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23</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24</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25</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26</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27</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28</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29</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8</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32</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8</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33</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34</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35</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36</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37</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38</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lastRenderedPageBreak/>
              <w:t>39</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42</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7</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43</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44</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45</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46</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47</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48</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49</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52</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53</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54</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55</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56</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57</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58</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59</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r w:rsidR="00CB5632" w:rsidRPr="00EE0060" w:rsidTr="00CB5632">
        <w:trPr>
          <w:trHeight w:val="245"/>
        </w:trPr>
        <w:tc>
          <w:tcPr>
            <w:tcW w:w="647" w:type="dxa"/>
            <w:tcBorders>
              <w:top w:val="nil"/>
              <w:left w:val="single" w:sz="4" w:space="0" w:color="auto"/>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60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03"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0</w:t>
            </w:r>
          </w:p>
        </w:tc>
        <w:tc>
          <w:tcPr>
            <w:tcW w:w="608"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1</w:t>
            </w:r>
          </w:p>
        </w:tc>
        <w:tc>
          <w:tcPr>
            <w:tcW w:w="669" w:type="dxa"/>
            <w:tcBorders>
              <w:top w:val="nil"/>
              <w:left w:val="nil"/>
              <w:bottom w:val="single" w:sz="4" w:space="0" w:color="auto"/>
              <w:right w:val="single" w:sz="4" w:space="0" w:color="auto"/>
            </w:tcBorders>
            <w:shd w:val="clear" w:color="auto" w:fill="auto"/>
            <w:noWrap/>
            <w:vAlign w:val="bottom"/>
            <w:hideMark/>
          </w:tcPr>
          <w:p w:rsidR="00CB5632" w:rsidRPr="00EE0060" w:rsidRDefault="00CB5632" w:rsidP="00CB5632">
            <w:pPr>
              <w:spacing w:after="0" w:line="240" w:lineRule="auto"/>
              <w:jc w:val="right"/>
              <w:rPr>
                <w:rFonts w:ascii="Calibri" w:eastAsia="Times New Roman" w:hAnsi="Calibri" w:cs="Calibri"/>
                <w:color w:val="000000"/>
              </w:rPr>
            </w:pPr>
            <w:r w:rsidRPr="00EE0060">
              <w:rPr>
                <w:rFonts w:ascii="Calibri" w:eastAsia="Times New Roman" w:hAnsi="Calibri" w:cs="Calibri"/>
                <w:color w:val="000000"/>
              </w:rPr>
              <w:t>5</w:t>
            </w:r>
          </w:p>
        </w:tc>
      </w:tr>
    </w:tbl>
    <w:p w:rsidR="00CB5632" w:rsidRPr="00CB5632" w:rsidRDefault="00CB5632" w:rsidP="00CB5632">
      <w:pPr>
        <w:rPr>
          <w:rFonts w:ascii="Arial" w:hAnsi="Arial" w:cs="Arial"/>
          <w:sz w:val="24"/>
        </w:rPr>
      </w:pPr>
    </w:p>
    <w:p w:rsidR="00CB5632" w:rsidRDefault="00CB5632"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p w:rsidR="001045B3" w:rsidRDefault="001045B3" w:rsidP="001045B3">
      <w:r>
        <w:rPr>
          <w:noProof/>
          <w:sz w:val="20"/>
          <w:lang w:val="en-GB" w:eastAsia="en-GB"/>
        </w:rPr>
        <w:lastRenderedPageBreak/>
        <w:drawing>
          <wp:anchor distT="0" distB="0" distL="114300" distR="114300" simplePos="0" relativeHeight="251679744" behindDoc="0" locked="0" layoutInCell="1" allowOverlap="1">
            <wp:simplePos x="0" y="0"/>
            <wp:positionH relativeFrom="page">
              <wp:align>right</wp:align>
            </wp:positionH>
            <wp:positionV relativeFrom="paragraph">
              <wp:posOffset>0</wp:posOffset>
            </wp:positionV>
            <wp:extent cx="7583423" cy="10680192"/>
            <wp:effectExtent l="0" t="0" r="0" b="6985"/>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0" cstate="print">
                      <a:extLst>
                        <a:ext uri="{28A0092B-C50C-407E-A947-70E740481C1C}">
                          <a14:useLocalDpi xmlns:a14="http://schemas.microsoft.com/office/drawing/2010/main" val="0"/>
                        </a:ext>
                      </a:extLst>
                    </a:blip>
                    <a:stretch>
                      <a:fillRect/>
                    </a:stretch>
                  </pic:blipFill>
                  <pic:spPr>
                    <a:xfrm rot="10800000">
                      <a:off x="0" y="0"/>
                      <a:ext cx="7583423" cy="10680192"/>
                    </a:xfrm>
                    <a:prstGeom prst="rect">
                      <a:avLst/>
                    </a:prstGeom>
                  </pic:spPr>
                </pic:pic>
              </a:graphicData>
            </a:graphic>
          </wp:anchor>
        </w:drawing>
      </w:r>
      <w:bookmarkStart w:id="0" w:name="_GoBack"/>
      <w:bookmarkEnd w:id="0"/>
    </w:p>
    <w:sectPr w:rsidR="001045B3" w:rsidSect="001045B3">
      <w:pgSz w:w="12240" w:h="15840"/>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702B" w:rsidRDefault="002F702B" w:rsidP="001045B3">
      <w:pPr>
        <w:spacing w:after="0" w:line="240" w:lineRule="auto"/>
      </w:pPr>
      <w:r>
        <w:separator/>
      </w:r>
    </w:p>
  </w:endnote>
  <w:endnote w:type="continuationSeparator" w:id="0">
    <w:p w:rsidR="002F702B" w:rsidRDefault="002F702B" w:rsidP="001045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702B" w:rsidRDefault="002F702B" w:rsidP="001045B3">
      <w:pPr>
        <w:spacing w:after="0" w:line="240" w:lineRule="auto"/>
      </w:pPr>
      <w:r>
        <w:separator/>
      </w:r>
    </w:p>
  </w:footnote>
  <w:footnote w:type="continuationSeparator" w:id="0">
    <w:p w:rsidR="002F702B" w:rsidRDefault="002F702B" w:rsidP="001045B3">
      <w:pPr>
        <w:spacing w:after="0" w:line="240" w:lineRule="auto"/>
      </w:pPr>
      <w:r>
        <w:continuationSeparator/>
      </w:r>
    </w:p>
  </w:footnote>
  <w:footnote w:id="1">
    <w:p w:rsidR="001C6C17" w:rsidRDefault="001C6C17" w:rsidP="001C6C17">
      <w:pPr>
        <w:pStyle w:val="FootnoteText"/>
        <w:rPr>
          <w:lang w:val="id-ID"/>
        </w:rPr>
      </w:pPr>
      <w:r>
        <w:rPr>
          <w:rStyle w:val="FootnoteReference"/>
        </w:rPr>
        <w:footnoteRef/>
      </w:r>
      <w:r>
        <w:t xml:space="preserve"> </w:t>
      </w:r>
      <w:r>
        <w:rPr>
          <w:lang w:val="id-ID"/>
        </w:rPr>
        <w:t>Mahasiswa program diploma III universitas muhammadiyah</w:t>
      </w:r>
    </w:p>
  </w:footnote>
  <w:footnote w:id="2">
    <w:p w:rsidR="001C6C17" w:rsidRPr="00F40288" w:rsidRDefault="001C6C17" w:rsidP="001C6C17">
      <w:pPr>
        <w:pStyle w:val="FootnoteText"/>
        <w:rPr>
          <w:lang w:val="id-ID"/>
        </w:rPr>
      </w:pPr>
      <w:r>
        <w:rPr>
          <w:rStyle w:val="FootnoteReference"/>
        </w:rPr>
        <w:footnoteRef/>
      </w:r>
      <w:r>
        <w:t xml:space="preserve"> Universitas muhammadiyah kalimantan timur</w:t>
      </w:r>
    </w:p>
    <w:p w:rsidR="001C6C17" w:rsidRDefault="001C6C17" w:rsidP="001C6C17">
      <w:pPr>
        <w:pStyle w:val="FootnoteText"/>
        <w:rPr>
          <w:lang w:val="id-ID"/>
        </w:rPr>
      </w:pPr>
    </w:p>
    <w:p w:rsidR="001C6C17" w:rsidRDefault="001C6C17" w:rsidP="001C6C17">
      <w:pPr>
        <w:pStyle w:val="FootnoteText"/>
        <w:rPr>
          <w:lang w:val="id-ID"/>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702B" w:rsidRDefault="002F702B">
    <w:pPr>
      <w:pStyle w:val="Header"/>
      <w:jc w:val="right"/>
    </w:pPr>
  </w:p>
  <w:p w:rsidR="002F702B" w:rsidRDefault="002F70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05210"/>
    <w:multiLevelType w:val="hybridMultilevel"/>
    <w:tmpl w:val="844CE74E"/>
    <w:lvl w:ilvl="0" w:tplc="4D86931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2337C45"/>
    <w:multiLevelType w:val="hybridMultilevel"/>
    <w:tmpl w:val="CEE24F42"/>
    <w:lvl w:ilvl="0" w:tplc="8048B386">
      <w:start w:val="1"/>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2">
    <w:nsid w:val="0255284D"/>
    <w:multiLevelType w:val="hybridMultilevel"/>
    <w:tmpl w:val="6A5834B2"/>
    <w:lvl w:ilvl="0" w:tplc="20A49D9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
    <w:nsid w:val="03D23937"/>
    <w:multiLevelType w:val="hybridMultilevel"/>
    <w:tmpl w:val="6136EA4A"/>
    <w:lvl w:ilvl="0" w:tplc="846A405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6D13DD6"/>
    <w:multiLevelType w:val="hybridMultilevel"/>
    <w:tmpl w:val="F218081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F14BB6"/>
    <w:multiLevelType w:val="hybridMultilevel"/>
    <w:tmpl w:val="FBAA743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43232D"/>
    <w:multiLevelType w:val="hybridMultilevel"/>
    <w:tmpl w:val="CBC0052E"/>
    <w:lvl w:ilvl="0" w:tplc="18549D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1196570A"/>
    <w:multiLevelType w:val="hybridMultilevel"/>
    <w:tmpl w:val="D16819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1E05A9"/>
    <w:multiLevelType w:val="hybridMultilevel"/>
    <w:tmpl w:val="4A74D9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863756"/>
    <w:multiLevelType w:val="hybridMultilevel"/>
    <w:tmpl w:val="D3726F3A"/>
    <w:lvl w:ilvl="0" w:tplc="FEEE8F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9EC1D5C"/>
    <w:multiLevelType w:val="hybridMultilevel"/>
    <w:tmpl w:val="9014C54E"/>
    <w:lvl w:ilvl="0" w:tplc="1B6E99D2">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1A6A7CCB"/>
    <w:multiLevelType w:val="hybridMultilevel"/>
    <w:tmpl w:val="E76E2D56"/>
    <w:lvl w:ilvl="0" w:tplc="F46433A0">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nsid w:val="1BF12BF6"/>
    <w:multiLevelType w:val="hybridMultilevel"/>
    <w:tmpl w:val="278A404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E2F21FB"/>
    <w:multiLevelType w:val="hybridMultilevel"/>
    <w:tmpl w:val="D44604EA"/>
    <w:lvl w:ilvl="0" w:tplc="DEF051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3676B7B"/>
    <w:multiLevelType w:val="hybridMultilevel"/>
    <w:tmpl w:val="07A25296"/>
    <w:lvl w:ilvl="0" w:tplc="6798C2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4BB635D"/>
    <w:multiLevelType w:val="hybridMultilevel"/>
    <w:tmpl w:val="F5A67798"/>
    <w:lvl w:ilvl="0" w:tplc="08C4C19C">
      <w:start w:val="1"/>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16">
    <w:nsid w:val="2F6334E8"/>
    <w:multiLevelType w:val="hybridMultilevel"/>
    <w:tmpl w:val="0FF6AB00"/>
    <w:lvl w:ilvl="0" w:tplc="058886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FAE5385"/>
    <w:multiLevelType w:val="hybridMultilevel"/>
    <w:tmpl w:val="2B98EE10"/>
    <w:lvl w:ilvl="0" w:tplc="B1CA3B66">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nsid w:val="32343413"/>
    <w:multiLevelType w:val="hybridMultilevel"/>
    <w:tmpl w:val="C81EE17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E07A1A"/>
    <w:multiLevelType w:val="hybridMultilevel"/>
    <w:tmpl w:val="F294B19C"/>
    <w:lvl w:ilvl="0" w:tplc="CD64FCD4">
      <w:start w:val="1"/>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20">
    <w:nsid w:val="37BE3042"/>
    <w:multiLevelType w:val="hybridMultilevel"/>
    <w:tmpl w:val="C9A65A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89D1818"/>
    <w:multiLevelType w:val="hybridMultilevel"/>
    <w:tmpl w:val="5F9C51EE"/>
    <w:lvl w:ilvl="0" w:tplc="8CBECDF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3FC52FAB"/>
    <w:multiLevelType w:val="hybridMultilevel"/>
    <w:tmpl w:val="29E83510"/>
    <w:lvl w:ilvl="0" w:tplc="8A5ED926">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423C34D3"/>
    <w:multiLevelType w:val="hybridMultilevel"/>
    <w:tmpl w:val="A07AD742"/>
    <w:lvl w:ilvl="0" w:tplc="503ED2C6">
      <w:start w:val="1"/>
      <w:numFmt w:val="decimal"/>
      <w:lvlText w:val="%1)"/>
      <w:lvlJc w:val="left"/>
      <w:pPr>
        <w:ind w:left="1866" w:hanging="360"/>
      </w:pPr>
      <w:rPr>
        <w:rFonts w:hint="default"/>
      </w:rPr>
    </w:lvl>
    <w:lvl w:ilvl="1" w:tplc="04090019" w:tentative="1">
      <w:start w:val="1"/>
      <w:numFmt w:val="lowerLetter"/>
      <w:lvlText w:val="%2."/>
      <w:lvlJc w:val="left"/>
      <w:pPr>
        <w:ind w:left="2586" w:hanging="360"/>
      </w:pPr>
    </w:lvl>
    <w:lvl w:ilvl="2" w:tplc="0409001B" w:tentative="1">
      <w:start w:val="1"/>
      <w:numFmt w:val="lowerRoman"/>
      <w:lvlText w:val="%3."/>
      <w:lvlJc w:val="right"/>
      <w:pPr>
        <w:ind w:left="3306" w:hanging="180"/>
      </w:pPr>
    </w:lvl>
    <w:lvl w:ilvl="3" w:tplc="0409000F" w:tentative="1">
      <w:start w:val="1"/>
      <w:numFmt w:val="decimal"/>
      <w:lvlText w:val="%4."/>
      <w:lvlJc w:val="left"/>
      <w:pPr>
        <w:ind w:left="4026" w:hanging="360"/>
      </w:pPr>
    </w:lvl>
    <w:lvl w:ilvl="4" w:tplc="04090019" w:tentative="1">
      <w:start w:val="1"/>
      <w:numFmt w:val="lowerLetter"/>
      <w:lvlText w:val="%5."/>
      <w:lvlJc w:val="left"/>
      <w:pPr>
        <w:ind w:left="4746" w:hanging="360"/>
      </w:pPr>
    </w:lvl>
    <w:lvl w:ilvl="5" w:tplc="0409001B" w:tentative="1">
      <w:start w:val="1"/>
      <w:numFmt w:val="lowerRoman"/>
      <w:lvlText w:val="%6."/>
      <w:lvlJc w:val="right"/>
      <w:pPr>
        <w:ind w:left="5466" w:hanging="180"/>
      </w:pPr>
    </w:lvl>
    <w:lvl w:ilvl="6" w:tplc="0409000F" w:tentative="1">
      <w:start w:val="1"/>
      <w:numFmt w:val="decimal"/>
      <w:lvlText w:val="%7."/>
      <w:lvlJc w:val="left"/>
      <w:pPr>
        <w:ind w:left="6186" w:hanging="360"/>
      </w:pPr>
    </w:lvl>
    <w:lvl w:ilvl="7" w:tplc="04090019" w:tentative="1">
      <w:start w:val="1"/>
      <w:numFmt w:val="lowerLetter"/>
      <w:lvlText w:val="%8."/>
      <w:lvlJc w:val="left"/>
      <w:pPr>
        <w:ind w:left="6906" w:hanging="360"/>
      </w:pPr>
    </w:lvl>
    <w:lvl w:ilvl="8" w:tplc="0409001B" w:tentative="1">
      <w:start w:val="1"/>
      <w:numFmt w:val="lowerRoman"/>
      <w:lvlText w:val="%9."/>
      <w:lvlJc w:val="right"/>
      <w:pPr>
        <w:ind w:left="7626" w:hanging="180"/>
      </w:pPr>
    </w:lvl>
  </w:abstractNum>
  <w:abstractNum w:abstractNumId="24">
    <w:nsid w:val="45645002"/>
    <w:multiLevelType w:val="hybridMultilevel"/>
    <w:tmpl w:val="8446D284"/>
    <w:lvl w:ilvl="0" w:tplc="58CCF0F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nsid w:val="484E1613"/>
    <w:multiLevelType w:val="hybridMultilevel"/>
    <w:tmpl w:val="82E0700C"/>
    <w:lvl w:ilvl="0" w:tplc="FC02A57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6">
    <w:nsid w:val="4E920FF7"/>
    <w:multiLevelType w:val="hybridMultilevel"/>
    <w:tmpl w:val="393C2532"/>
    <w:lvl w:ilvl="0" w:tplc="D1A667D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1F32EFA"/>
    <w:multiLevelType w:val="hybridMultilevel"/>
    <w:tmpl w:val="A8487558"/>
    <w:lvl w:ilvl="0" w:tplc="6EB811A8">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8">
    <w:nsid w:val="52014868"/>
    <w:multiLevelType w:val="hybridMultilevel"/>
    <w:tmpl w:val="84D8D6F2"/>
    <w:lvl w:ilvl="0" w:tplc="D7F2E4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2792B25"/>
    <w:multiLevelType w:val="hybridMultilevel"/>
    <w:tmpl w:val="B434BE3C"/>
    <w:lvl w:ilvl="0" w:tplc="85F44658">
      <w:start w:val="1"/>
      <w:numFmt w:val="decimal"/>
      <w:lvlText w:val="%1)"/>
      <w:lvlJc w:val="left"/>
      <w:pPr>
        <w:ind w:left="1800" w:hanging="360"/>
      </w:pPr>
      <w:rPr>
        <w:rFonts w:asciiTheme="minorHAnsi" w:eastAsiaTheme="minorHAnsi" w:hAnsiTheme="minorHAnsi" w:cstheme="minorBid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529603A1"/>
    <w:multiLevelType w:val="hybridMultilevel"/>
    <w:tmpl w:val="B15A6D10"/>
    <w:lvl w:ilvl="0" w:tplc="DD72E4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30D5858"/>
    <w:multiLevelType w:val="hybridMultilevel"/>
    <w:tmpl w:val="EFE48AEE"/>
    <w:lvl w:ilvl="0" w:tplc="C7F0EC2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53D55954"/>
    <w:multiLevelType w:val="hybridMultilevel"/>
    <w:tmpl w:val="E152BAB0"/>
    <w:lvl w:ilvl="0" w:tplc="E8FA7F80">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3">
    <w:nsid w:val="5A9C6897"/>
    <w:multiLevelType w:val="hybridMultilevel"/>
    <w:tmpl w:val="D786BC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AB3582B"/>
    <w:multiLevelType w:val="hybridMultilevel"/>
    <w:tmpl w:val="6082B6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AE82D5E"/>
    <w:multiLevelType w:val="hybridMultilevel"/>
    <w:tmpl w:val="A5B0E08C"/>
    <w:lvl w:ilvl="0" w:tplc="C2E2CC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0AA18AC"/>
    <w:multiLevelType w:val="hybridMultilevel"/>
    <w:tmpl w:val="ADB805E6"/>
    <w:lvl w:ilvl="0" w:tplc="0D84BF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630C200F"/>
    <w:multiLevelType w:val="hybridMultilevel"/>
    <w:tmpl w:val="E30032FC"/>
    <w:lvl w:ilvl="0" w:tplc="5238ABA2">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8">
    <w:nsid w:val="638E1D86"/>
    <w:multiLevelType w:val="hybridMultilevel"/>
    <w:tmpl w:val="0D40D41C"/>
    <w:lvl w:ilvl="0" w:tplc="30B26DE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64C76BB9"/>
    <w:multiLevelType w:val="hybridMultilevel"/>
    <w:tmpl w:val="501001A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76D0A2E"/>
    <w:multiLevelType w:val="hybridMultilevel"/>
    <w:tmpl w:val="CE96E9AE"/>
    <w:lvl w:ilvl="0" w:tplc="71AAE0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78228AA"/>
    <w:multiLevelType w:val="hybridMultilevel"/>
    <w:tmpl w:val="5DD4E7FE"/>
    <w:lvl w:ilvl="0" w:tplc="C87E4876">
      <w:start w:val="1"/>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42">
    <w:nsid w:val="67A02CD5"/>
    <w:multiLevelType w:val="hybridMultilevel"/>
    <w:tmpl w:val="AB5C865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80E2C70"/>
    <w:multiLevelType w:val="hybridMultilevel"/>
    <w:tmpl w:val="1960FE94"/>
    <w:lvl w:ilvl="0" w:tplc="19D8D6B2">
      <w:start w:val="1"/>
      <w:numFmt w:val="lowerLetter"/>
      <w:lvlText w:val="%1)"/>
      <w:lvlJc w:val="left"/>
      <w:pPr>
        <w:ind w:left="2226" w:hanging="360"/>
      </w:pPr>
      <w:rPr>
        <w:rFonts w:hint="default"/>
      </w:rPr>
    </w:lvl>
    <w:lvl w:ilvl="1" w:tplc="04090019" w:tentative="1">
      <w:start w:val="1"/>
      <w:numFmt w:val="lowerLetter"/>
      <w:lvlText w:val="%2."/>
      <w:lvlJc w:val="left"/>
      <w:pPr>
        <w:ind w:left="2946" w:hanging="360"/>
      </w:pPr>
    </w:lvl>
    <w:lvl w:ilvl="2" w:tplc="0409001B" w:tentative="1">
      <w:start w:val="1"/>
      <w:numFmt w:val="lowerRoman"/>
      <w:lvlText w:val="%3."/>
      <w:lvlJc w:val="right"/>
      <w:pPr>
        <w:ind w:left="3666" w:hanging="180"/>
      </w:pPr>
    </w:lvl>
    <w:lvl w:ilvl="3" w:tplc="0409000F" w:tentative="1">
      <w:start w:val="1"/>
      <w:numFmt w:val="decimal"/>
      <w:lvlText w:val="%4."/>
      <w:lvlJc w:val="left"/>
      <w:pPr>
        <w:ind w:left="4386" w:hanging="360"/>
      </w:pPr>
    </w:lvl>
    <w:lvl w:ilvl="4" w:tplc="04090019" w:tentative="1">
      <w:start w:val="1"/>
      <w:numFmt w:val="lowerLetter"/>
      <w:lvlText w:val="%5."/>
      <w:lvlJc w:val="left"/>
      <w:pPr>
        <w:ind w:left="5106" w:hanging="360"/>
      </w:pPr>
    </w:lvl>
    <w:lvl w:ilvl="5" w:tplc="0409001B" w:tentative="1">
      <w:start w:val="1"/>
      <w:numFmt w:val="lowerRoman"/>
      <w:lvlText w:val="%6."/>
      <w:lvlJc w:val="right"/>
      <w:pPr>
        <w:ind w:left="5826" w:hanging="180"/>
      </w:pPr>
    </w:lvl>
    <w:lvl w:ilvl="6" w:tplc="0409000F" w:tentative="1">
      <w:start w:val="1"/>
      <w:numFmt w:val="decimal"/>
      <w:lvlText w:val="%7."/>
      <w:lvlJc w:val="left"/>
      <w:pPr>
        <w:ind w:left="6546" w:hanging="360"/>
      </w:pPr>
    </w:lvl>
    <w:lvl w:ilvl="7" w:tplc="04090019" w:tentative="1">
      <w:start w:val="1"/>
      <w:numFmt w:val="lowerLetter"/>
      <w:lvlText w:val="%8."/>
      <w:lvlJc w:val="left"/>
      <w:pPr>
        <w:ind w:left="7266" w:hanging="360"/>
      </w:pPr>
    </w:lvl>
    <w:lvl w:ilvl="8" w:tplc="0409001B" w:tentative="1">
      <w:start w:val="1"/>
      <w:numFmt w:val="lowerRoman"/>
      <w:lvlText w:val="%9."/>
      <w:lvlJc w:val="right"/>
      <w:pPr>
        <w:ind w:left="7986" w:hanging="180"/>
      </w:pPr>
    </w:lvl>
  </w:abstractNum>
  <w:abstractNum w:abstractNumId="44">
    <w:nsid w:val="682110FA"/>
    <w:multiLevelType w:val="hybridMultilevel"/>
    <w:tmpl w:val="A02076B0"/>
    <w:lvl w:ilvl="0" w:tplc="5A72421C">
      <w:start w:val="1"/>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45">
    <w:nsid w:val="69B7623A"/>
    <w:multiLevelType w:val="hybridMultilevel"/>
    <w:tmpl w:val="1D860CE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0BA4F39"/>
    <w:multiLevelType w:val="hybridMultilevel"/>
    <w:tmpl w:val="162E5700"/>
    <w:lvl w:ilvl="0" w:tplc="2190EF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14E0D9F"/>
    <w:multiLevelType w:val="hybridMultilevel"/>
    <w:tmpl w:val="295AAE3E"/>
    <w:lvl w:ilvl="0" w:tplc="8626C35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nsid w:val="76612EB1"/>
    <w:multiLevelType w:val="hybridMultilevel"/>
    <w:tmpl w:val="74520EBA"/>
    <w:lvl w:ilvl="0" w:tplc="442C9E04">
      <w:start w:val="1"/>
      <w:numFmt w:val="lowerLetter"/>
      <w:lvlText w:val="%1)"/>
      <w:lvlJc w:val="left"/>
      <w:pPr>
        <w:ind w:left="2226" w:hanging="360"/>
      </w:pPr>
      <w:rPr>
        <w:rFonts w:hint="default"/>
      </w:rPr>
    </w:lvl>
    <w:lvl w:ilvl="1" w:tplc="04090019" w:tentative="1">
      <w:start w:val="1"/>
      <w:numFmt w:val="lowerLetter"/>
      <w:lvlText w:val="%2."/>
      <w:lvlJc w:val="left"/>
      <w:pPr>
        <w:ind w:left="2946" w:hanging="360"/>
      </w:pPr>
    </w:lvl>
    <w:lvl w:ilvl="2" w:tplc="0409001B" w:tentative="1">
      <w:start w:val="1"/>
      <w:numFmt w:val="lowerRoman"/>
      <w:lvlText w:val="%3."/>
      <w:lvlJc w:val="right"/>
      <w:pPr>
        <w:ind w:left="3666" w:hanging="180"/>
      </w:pPr>
    </w:lvl>
    <w:lvl w:ilvl="3" w:tplc="0409000F" w:tentative="1">
      <w:start w:val="1"/>
      <w:numFmt w:val="decimal"/>
      <w:lvlText w:val="%4."/>
      <w:lvlJc w:val="left"/>
      <w:pPr>
        <w:ind w:left="4386" w:hanging="360"/>
      </w:pPr>
    </w:lvl>
    <w:lvl w:ilvl="4" w:tplc="04090019" w:tentative="1">
      <w:start w:val="1"/>
      <w:numFmt w:val="lowerLetter"/>
      <w:lvlText w:val="%5."/>
      <w:lvlJc w:val="left"/>
      <w:pPr>
        <w:ind w:left="5106" w:hanging="360"/>
      </w:pPr>
    </w:lvl>
    <w:lvl w:ilvl="5" w:tplc="0409001B" w:tentative="1">
      <w:start w:val="1"/>
      <w:numFmt w:val="lowerRoman"/>
      <w:lvlText w:val="%6."/>
      <w:lvlJc w:val="right"/>
      <w:pPr>
        <w:ind w:left="5826" w:hanging="180"/>
      </w:pPr>
    </w:lvl>
    <w:lvl w:ilvl="6" w:tplc="0409000F" w:tentative="1">
      <w:start w:val="1"/>
      <w:numFmt w:val="decimal"/>
      <w:lvlText w:val="%7."/>
      <w:lvlJc w:val="left"/>
      <w:pPr>
        <w:ind w:left="6546" w:hanging="360"/>
      </w:pPr>
    </w:lvl>
    <w:lvl w:ilvl="7" w:tplc="04090019" w:tentative="1">
      <w:start w:val="1"/>
      <w:numFmt w:val="lowerLetter"/>
      <w:lvlText w:val="%8."/>
      <w:lvlJc w:val="left"/>
      <w:pPr>
        <w:ind w:left="7266" w:hanging="360"/>
      </w:pPr>
    </w:lvl>
    <w:lvl w:ilvl="8" w:tplc="0409001B" w:tentative="1">
      <w:start w:val="1"/>
      <w:numFmt w:val="lowerRoman"/>
      <w:lvlText w:val="%9."/>
      <w:lvlJc w:val="right"/>
      <w:pPr>
        <w:ind w:left="7986" w:hanging="180"/>
      </w:pPr>
    </w:lvl>
  </w:abstractNum>
  <w:abstractNum w:abstractNumId="49">
    <w:nsid w:val="771419D4"/>
    <w:multiLevelType w:val="hybridMultilevel"/>
    <w:tmpl w:val="45E268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7D61081"/>
    <w:multiLevelType w:val="hybridMultilevel"/>
    <w:tmpl w:val="1E74B612"/>
    <w:lvl w:ilvl="0" w:tplc="E91A50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nsid w:val="786B04F1"/>
    <w:multiLevelType w:val="hybridMultilevel"/>
    <w:tmpl w:val="1F8A3B44"/>
    <w:lvl w:ilvl="0" w:tplc="5C963E0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nsid w:val="79993479"/>
    <w:multiLevelType w:val="hybridMultilevel"/>
    <w:tmpl w:val="0B56451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C117910"/>
    <w:multiLevelType w:val="hybridMultilevel"/>
    <w:tmpl w:val="3E56FD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C9F3730"/>
    <w:multiLevelType w:val="hybridMultilevel"/>
    <w:tmpl w:val="44A02F0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nsid w:val="7CC742BF"/>
    <w:multiLevelType w:val="hybridMultilevel"/>
    <w:tmpl w:val="66B0E6B8"/>
    <w:lvl w:ilvl="0" w:tplc="26C00F9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42"/>
  </w:num>
  <w:num w:numId="3">
    <w:abstractNumId w:val="39"/>
  </w:num>
  <w:num w:numId="4">
    <w:abstractNumId w:val="4"/>
  </w:num>
  <w:num w:numId="5">
    <w:abstractNumId w:val="18"/>
  </w:num>
  <w:num w:numId="6">
    <w:abstractNumId w:val="8"/>
  </w:num>
  <w:num w:numId="7">
    <w:abstractNumId w:val="5"/>
  </w:num>
  <w:num w:numId="8">
    <w:abstractNumId w:val="30"/>
  </w:num>
  <w:num w:numId="9">
    <w:abstractNumId w:val="50"/>
  </w:num>
  <w:num w:numId="10">
    <w:abstractNumId w:val="6"/>
  </w:num>
  <w:num w:numId="11">
    <w:abstractNumId w:val="20"/>
  </w:num>
  <w:num w:numId="12">
    <w:abstractNumId w:val="10"/>
  </w:num>
  <w:num w:numId="13">
    <w:abstractNumId w:val="32"/>
  </w:num>
  <w:num w:numId="14">
    <w:abstractNumId w:val="44"/>
  </w:num>
  <w:num w:numId="15">
    <w:abstractNumId w:val="37"/>
  </w:num>
  <w:num w:numId="16">
    <w:abstractNumId w:val="47"/>
  </w:num>
  <w:num w:numId="17">
    <w:abstractNumId w:val="17"/>
  </w:num>
  <w:num w:numId="18">
    <w:abstractNumId w:val="24"/>
  </w:num>
  <w:num w:numId="19">
    <w:abstractNumId w:val="1"/>
  </w:num>
  <w:num w:numId="20">
    <w:abstractNumId w:val="23"/>
  </w:num>
  <w:num w:numId="21">
    <w:abstractNumId w:val="43"/>
  </w:num>
  <w:num w:numId="22">
    <w:abstractNumId w:val="48"/>
  </w:num>
  <w:num w:numId="23">
    <w:abstractNumId w:val="27"/>
  </w:num>
  <w:num w:numId="24">
    <w:abstractNumId w:val="41"/>
  </w:num>
  <w:num w:numId="25">
    <w:abstractNumId w:val="19"/>
  </w:num>
  <w:num w:numId="26">
    <w:abstractNumId w:val="15"/>
  </w:num>
  <w:num w:numId="27">
    <w:abstractNumId w:val="53"/>
  </w:num>
  <w:num w:numId="28">
    <w:abstractNumId w:val="34"/>
  </w:num>
  <w:num w:numId="29">
    <w:abstractNumId w:val="52"/>
  </w:num>
  <w:num w:numId="30">
    <w:abstractNumId w:val="46"/>
  </w:num>
  <w:num w:numId="31">
    <w:abstractNumId w:val="29"/>
  </w:num>
  <w:num w:numId="32">
    <w:abstractNumId w:val="38"/>
  </w:num>
  <w:num w:numId="33">
    <w:abstractNumId w:val="51"/>
  </w:num>
  <w:num w:numId="34">
    <w:abstractNumId w:val="9"/>
  </w:num>
  <w:num w:numId="35">
    <w:abstractNumId w:val="0"/>
  </w:num>
  <w:num w:numId="36">
    <w:abstractNumId w:val="16"/>
  </w:num>
  <w:num w:numId="37">
    <w:abstractNumId w:val="26"/>
  </w:num>
  <w:num w:numId="38">
    <w:abstractNumId w:val="13"/>
  </w:num>
  <w:num w:numId="39">
    <w:abstractNumId w:val="3"/>
  </w:num>
  <w:num w:numId="40">
    <w:abstractNumId w:val="31"/>
  </w:num>
  <w:num w:numId="41">
    <w:abstractNumId w:val="55"/>
  </w:num>
  <w:num w:numId="42">
    <w:abstractNumId w:val="35"/>
  </w:num>
  <w:num w:numId="43">
    <w:abstractNumId w:val="12"/>
  </w:num>
  <w:num w:numId="44">
    <w:abstractNumId w:val="49"/>
  </w:num>
  <w:num w:numId="45">
    <w:abstractNumId w:val="11"/>
  </w:num>
  <w:num w:numId="46">
    <w:abstractNumId w:val="45"/>
  </w:num>
  <w:num w:numId="47">
    <w:abstractNumId w:val="28"/>
  </w:num>
  <w:num w:numId="48">
    <w:abstractNumId w:val="21"/>
  </w:num>
  <w:num w:numId="49">
    <w:abstractNumId w:val="40"/>
  </w:num>
  <w:num w:numId="50">
    <w:abstractNumId w:val="14"/>
  </w:num>
  <w:num w:numId="51">
    <w:abstractNumId w:val="22"/>
  </w:num>
  <w:num w:numId="52">
    <w:abstractNumId w:val="36"/>
  </w:num>
  <w:num w:numId="53">
    <w:abstractNumId w:val="2"/>
  </w:num>
  <w:num w:numId="54">
    <w:abstractNumId w:val="54"/>
  </w:num>
  <w:num w:numId="55">
    <w:abstractNumId w:val="25"/>
  </w:num>
  <w:num w:numId="56">
    <w:abstractNumId w:val="3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1045B3"/>
    <w:rsid w:val="001045B3"/>
    <w:rsid w:val="001C6C17"/>
    <w:rsid w:val="001E5F78"/>
    <w:rsid w:val="002B2AC2"/>
    <w:rsid w:val="002F702B"/>
    <w:rsid w:val="006A5A8F"/>
    <w:rsid w:val="00756CEF"/>
    <w:rsid w:val="008D2CC8"/>
    <w:rsid w:val="00CB5632"/>
    <w:rsid w:val="00D64A63"/>
    <w:rsid w:val="00D91F50"/>
    <w:rsid w:val="00F363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rules v:ext="edit">
        <o:r id="V:Rule7" type="connector" idref="#Straight Arrow Connector 19"/>
        <o:r id="V:Rule8" type="connector" idref="#Straight Arrow Connector 13"/>
        <o:r id="V:Rule9" type="connector" idref="#Straight Arrow Connector 17"/>
        <o:r id="V:Rule10" type="connector" idref="#Straight Arrow Connector 18"/>
        <o:r id="V:Rule11" type="connector" idref="#Straight Arrow Connector 23"/>
        <o:r id="V:Rule12" type="connector" idref="#Straight Arrow Connector 1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45B3"/>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1045B3"/>
    <w:pPr>
      <w:tabs>
        <w:tab w:val="center" w:pos="4680"/>
        <w:tab w:val="right" w:pos="9360"/>
      </w:tabs>
      <w:spacing w:after="0" w:line="240" w:lineRule="auto"/>
    </w:pPr>
    <w:rPr>
      <w:rFonts w:ascii="Calibri" w:eastAsia="Calibri" w:hAnsi="Calibri" w:cs="SimSun"/>
    </w:rPr>
  </w:style>
  <w:style w:type="character" w:customStyle="1" w:styleId="HeaderChar">
    <w:name w:val="Header Char"/>
    <w:basedOn w:val="DefaultParagraphFont"/>
    <w:link w:val="Header"/>
    <w:uiPriority w:val="99"/>
    <w:rsid w:val="001045B3"/>
    <w:rPr>
      <w:rFonts w:ascii="Calibri" w:eastAsia="Calibri" w:hAnsi="Calibri" w:cs="SimSun"/>
    </w:rPr>
  </w:style>
  <w:style w:type="paragraph" w:styleId="FootnoteText">
    <w:name w:val="footnote text"/>
    <w:basedOn w:val="Normal"/>
    <w:link w:val="FootnoteTextChar"/>
    <w:uiPriority w:val="99"/>
    <w:rsid w:val="001045B3"/>
    <w:pPr>
      <w:spacing w:after="0" w:line="240" w:lineRule="auto"/>
    </w:pPr>
    <w:rPr>
      <w:rFonts w:ascii="Calibri" w:eastAsia="Calibri" w:hAnsi="Calibri" w:cs="SimSun"/>
      <w:sz w:val="20"/>
      <w:szCs w:val="20"/>
    </w:rPr>
  </w:style>
  <w:style w:type="character" w:customStyle="1" w:styleId="FootnoteTextChar">
    <w:name w:val="Footnote Text Char"/>
    <w:basedOn w:val="DefaultParagraphFont"/>
    <w:link w:val="FootnoteText"/>
    <w:uiPriority w:val="99"/>
    <w:rsid w:val="001045B3"/>
    <w:rPr>
      <w:rFonts w:ascii="Calibri" w:eastAsia="Calibri" w:hAnsi="Calibri" w:cs="SimSun"/>
      <w:sz w:val="20"/>
      <w:szCs w:val="20"/>
    </w:rPr>
  </w:style>
  <w:style w:type="character" w:styleId="FootnoteReference">
    <w:name w:val="footnote reference"/>
    <w:basedOn w:val="DefaultParagraphFont"/>
    <w:uiPriority w:val="99"/>
    <w:rsid w:val="001045B3"/>
    <w:rPr>
      <w:vertAlign w:val="superscript"/>
    </w:rPr>
  </w:style>
  <w:style w:type="paragraph" w:styleId="NormalWeb">
    <w:name w:val="Normal (Web)"/>
    <w:basedOn w:val="Normal"/>
    <w:uiPriority w:val="99"/>
    <w:unhideWhenUsed/>
    <w:rsid w:val="001045B3"/>
    <w:pPr>
      <w:spacing w:before="100" w:beforeAutospacing="1" w:after="100" w:afterAutospacing="1" w:line="240" w:lineRule="auto"/>
    </w:pPr>
    <w:rPr>
      <w:rFonts w:ascii="Times New Roman" w:eastAsia="Times New Roman" w:hAnsi="Times New Roman" w:cs="Times New Roman"/>
      <w:sz w:val="24"/>
      <w:szCs w:val="24"/>
      <w:lang w:val="id-ID" w:eastAsia="id-ID"/>
    </w:rPr>
  </w:style>
  <w:style w:type="paragraph" w:styleId="ListParagraph">
    <w:name w:val="List Paragraph"/>
    <w:basedOn w:val="Normal"/>
    <w:link w:val="ListParagraphChar"/>
    <w:uiPriority w:val="34"/>
    <w:qFormat/>
    <w:rsid w:val="001045B3"/>
    <w:pPr>
      <w:ind w:left="720"/>
      <w:contextualSpacing/>
    </w:pPr>
    <w:rPr>
      <w:rFonts w:eastAsiaTheme="minorEastAsia"/>
    </w:rPr>
  </w:style>
  <w:style w:type="character" w:customStyle="1" w:styleId="ListParagraphChar">
    <w:name w:val="List Paragraph Char"/>
    <w:link w:val="ListParagraph"/>
    <w:uiPriority w:val="34"/>
    <w:qFormat/>
    <w:locked/>
    <w:rsid w:val="001045B3"/>
    <w:rPr>
      <w:rFonts w:eastAsiaTheme="minorEastAsia"/>
    </w:rPr>
  </w:style>
  <w:style w:type="table" w:styleId="TableGrid">
    <w:name w:val="Table Grid"/>
    <w:basedOn w:val="TableNormal"/>
    <w:uiPriority w:val="59"/>
    <w:rsid w:val="001045B3"/>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unhideWhenUsed/>
    <w:qFormat/>
    <w:rsid w:val="001045B3"/>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1045B3"/>
    <w:rPr>
      <w:rFonts w:ascii="Times New Roman" w:eastAsia="Times New Roman" w:hAnsi="Times New Roman" w:cs="Times New Roman"/>
    </w:rPr>
  </w:style>
  <w:style w:type="character" w:styleId="Hyperlink">
    <w:name w:val="Hyperlink"/>
    <w:basedOn w:val="DefaultParagraphFont"/>
    <w:uiPriority w:val="99"/>
    <w:unhideWhenUsed/>
    <w:rsid w:val="001045B3"/>
    <w:rPr>
      <w:color w:val="0563C1" w:themeColor="hyperlink"/>
      <w:u w:val="single"/>
    </w:rPr>
  </w:style>
  <w:style w:type="paragraph" w:customStyle="1" w:styleId="xl63">
    <w:name w:val="xl63"/>
    <w:basedOn w:val="Normal"/>
    <w:rsid w:val="001045B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Normal"/>
    <w:rsid w:val="001045B3"/>
    <w:pPr>
      <w:pBdr>
        <w:top w:val="single" w:sz="4" w:space="0" w:color="auto"/>
        <w:lef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1045B3"/>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Normal"/>
    <w:rsid w:val="001045B3"/>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1045B3"/>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8">
    <w:name w:val="xl68"/>
    <w:basedOn w:val="Normal"/>
    <w:rsid w:val="001045B3"/>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1045B3"/>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ormal"/>
    <w:rsid w:val="001045B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F70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702B"/>
    <w:rPr>
      <w:rFonts w:ascii="Tahoma" w:hAnsi="Tahoma" w:cs="Tahoma"/>
      <w:sz w:val="16"/>
      <w:szCs w:val="16"/>
    </w:rPr>
  </w:style>
  <w:style w:type="character" w:styleId="FollowedHyperlink">
    <w:name w:val="FollowedHyperlink"/>
    <w:basedOn w:val="DefaultParagraphFont"/>
    <w:uiPriority w:val="99"/>
    <w:semiHidden/>
    <w:unhideWhenUsed/>
    <w:rsid w:val="00CB5632"/>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ber-untung.blogspot.com/2014/03/makanan-kariogenik-penyebab-karies-gigi-html" TargetMode="External"/><Relationship Id="rId18" Type="http://schemas.openxmlformats.org/officeDocument/2006/relationships/image" Target="media/image9.jpe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header" Target="header1.xml"/><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100</Pages>
  <Words>12581</Words>
  <Characters>71712</Characters>
  <Application>Microsoft Office Word</Application>
  <DocSecurity>0</DocSecurity>
  <Lines>597</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User</cp:lastModifiedBy>
  <cp:revision>7</cp:revision>
  <dcterms:created xsi:type="dcterms:W3CDTF">2019-07-17T20:54:00Z</dcterms:created>
  <dcterms:modified xsi:type="dcterms:W3CDTF">2019-07-18T07:50:00Z</dcterms:modified>
</cp:coreProperties>
</file>