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912" w:rsidRDefault="00731F76" w:rsidP="00962912">
      <w:pPr>
        <w:spacing w:after="0"/>
        <w:jc w:val="center"/>
        <w:rPr>
          <w:rFonts w:ascii="Arial" w:hAnsi="Arial" w:cs="Arial"/>
          <w:b/>
          <w:sz w:val="24"/>
          <w:szCs w:val="24"/>
        </w:rPr>
      </w:pPr>
      <w:bookmarkStart w:id="0" w:name="_Toc535665368"/>
      <w:bookmarkStart w:id="1" w:name="_Toc535665548"/>
      <w:bookmarkStart w:id="2" w:name="_Toc9413950"/>
      <w:r w:rsidRPr="00006448">
        <w:rPr>
          <w:rFonts w:ascii="Arial" w:hAnsi="Arial" w:cs="Arial"/>
          <w:b/>
          <w:sz w:val="24"/>
          <w:szCs w:val="24"/>
        </w:rPr>
        <w:t>G</w:t>
      </w:r>
      <w:r>
        <w:rPr>
          <w:rFonts w:ascii="Arial" w:hAnsi="Arial" w:cs="Arial"/>
          <w:b/>
          <w:sz w:val="24"/>
          <w:szCs w:val="24"/>
        </w:rPr>
        <w:t xml:space="preserve">AMBARAN DUKUNGAN </w:t>
      </w:r>
      <w:r w:rsidRPr="00006448">
        <w:rPr>
          <w:rFonts w:ascii="Arial" w:hAnsi="Arial" w:cs="Arial"/>
          <w:b/>
          <w:sz w:val="24"/>
          <w:szCs w:val="24"/>
        </w:rPr>
        <w:t xml:space="preserve"> </w:t>
      </w:r>
      <w:r>
        <w:rPr>
          <w:rFonts w:ascii="Arial" w:hAnsi="Arial" w:cs="Arial"/>
          <w:b/>
          <w:sz w:val="24"/>
          <w:szCs w:val="24"/>
        </w:rPr>
        <w:t>DUKUNGAN KELUARGA PADA PENDERITA</w:t>
      </w:r>
    </w:p>
    <w:p w:rsidR="00962912" w:rsidRDefault="00731F76" w:rsidP="00962912">
      <w:pPr>
        <w:spacing w:after="0"/>
        <w:jc w:val="center"/>
        <w:rPr>
          <w:rFonts w:ascii="Arial" w:hAnsi="Arial" w:cs="Arial"/>
          <w:b/>
          <w:sz w:val="24"/>
          <w:szCs w:val="24"/>
        </w:rPr>
      </w:pPr>
      <w:r>
        <w:rPr>
          <w:rFonts w:ascii="Arial" w:hAnsi="Arial" w:cs="Arial"/>
          <w:b/>
          <w:sz w:val="24"/>
          <w:szCs w:val="24"/>
        </w:rPr>
        <w:t xml:space="preserve"> HIPERTENSI DI WILAYAH KERJA PUSKESMAS </w:t>
      </w:r>
    </w:p>
    <w:p w:rsidR="00962912" w:rsidRPr="00006448" w:rsidRDefault="00731F76" w:rsidP="00962912">
      <w:pPr>
        <w:spacing w:after="0"/>
        <w:jc w:val="center"/>
        <w:rPr>
          <w:rFonts w:ascii="Arial" w:hAnsi="Arial" w:cs="Arial"/>
          <w:b/>
          <w:sz w:val="24"/>
          <w:szCs w:val="24"/>
        </w:rPr>
      </w:pPr>
      <w:r>
        <w:rPr>
          <w:rFonts w:ascii="Arial" w:hAnsi="Arial" w:cs="Arial"/>
          <w:b/>
          <w:sz w:val="24"/>
          <w:szCs w:val="24"/>
        </w:rPr>
        <w:t>AIR PUTIH SAMARINDA</w:t>
      </w:r>
    </w:p>
    <w:p w:rsidR="00962912" w:rsidRPr="00006448" w:rsidRDefault="00962912" w:rsidP="00962912">
      <w:pPr>
        <w:spacing w:after="0" w:line="480" w:lineRule="auto"/>
        <w:jc w:val="center"/>
        <w:rPr>
          <w:rFonts w:ascii="Arial" w:hAnsi="Arial" w:cs="Arial"/>
          <w:b/>
          <w:sz w:val="24"/>
          <w:szCs w:val="24"/>
        </w:rPr>
      </w:pPr>
    </w:p>
    <w:p w:rsidR="00962912" w:rsidRDefault="00962912" w:rsidP="00962912">
      <w:pPr>
        <w:spacing w:line="480" w:lineRule="auto"/>
        <w:jc w:val="center"/>
        <w:rPr>
          <w:rFonts w:ascii="Arial" w:hAnsi="Arial" w:cs="Arial"/>
          <w:b/>
          <w:sz w:val="24"/>
          <w:szCs w:val="24"/>
          <w:lang w:eastAsia="ja-JP"/>
        </w:rPr>
      </w:pPr>
      <w:r>
        <w:rPr>
          <w:rFonts w:ascii="Arial" w:hAnsi="Arial" w:cs="Arial"/>
          <w:b/>
          <w:sz w:val="24"/>
          <w:szCs w:val="24"/>
          <w:lang w:eastAsia="ja-JP"/>
        </w:rPr>
        <w:t>KARYA TULIS ILMIAH</w:t>
      </w:r>
    </w:p>
    <w:p w:rsidR="00962912" w:rsidRPr="00006448" w:rsidRDefault="00962912" w:rsidP="00962912">
      <w:pPr>
        <w:spacing w:line="480" w:lineRule="auto"/>
        <w:jc w:val="center"/>
        <w:rPr>
          <w:rFonts w:ascii="Arial" w:hAnsi="Arial" w:cs="Arial"/>
          <w:b/>
          <w:sz w:val="24"/>
          <w:szCs w:val="24"/>
          <w:lang w:eastAsia="ja-JP"/>
        </w:rPr>
      </w:pPr>
    </w:p>
    <w:p w:rsidR="00962912" w:rsidRPr="00006448" w:rsidRDefault="00962912" w:rsidP="00962912">
      <w:pPr>
        <w:spacing w:line="480" w:lineRule="auto"/>
        <w:jc w:val="center"/>
        <w:rPr>
          <w:rFonts w:ascii="Arial" w:hAnsi="Arial" w:cs="Arial"/>
          <w:b/>
          <w:sz w:val="24"/>
          <w:szCs w:val="24"/>
          <w:lang w:eastAsia="ja-JP"/>
        </w:rPr>
      </w:pPr>
      <w:r w:rsidRPr="00006448">
        <w:rPr>
          <w:rFonts w:ascii="Arial" w:hAnsi="Arial" w:cs="Arial"/>
          <w:b/>
          <w:noProof/>
          <w:sz w:val="24"/>
          <w:szCs w:val="24"/>
          <w:lang w:val="en-US"/>
        </w:rPr>
        <w:drawing>
          <wp:inline distT="0" distB="0" distL="0" distR="0" wp14:anchorId="11EC2C55" wp14:editId="2C6D66A9">
            <wp:extent cx="2015635" cy="1957892"/>
            <wp:effectExtent l="0" t="0" r="381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e3bf67906a4a43be25930dc31b68a7--wallpapers-tumblr-phone-wallpapers.jpg"/>
                    <pic:cNvPicPr/>
                  </pic:nvPicPr>
                  <pic:blipFill>
                    <a:blip r:embed="rId9">
                      <a:extLst>
                        <a:ext uri="{28A0092B-C50C-407E-A947-70E740481C1C}">
                          <a14:useLocalDpi xmlns:a14="http://schemas.microsoft.com/office/drawing/2010/main" val="0"/>
                        </a:ext>
                      </a:extLst>
                    </a:blip>
                    <a:stretch>
                      <a:fillRect/>
                    </a:stretch>
                  </pic:blipFill>
                  <pic:spPr>
                    <a:xfrm>
                      <a:off x="0" y="0"/>
                      <a:ext cx="2026740" cy="1968678"/>
                    </a:xfrm>
                    <a:prstGeom prst="rect">
                      <a:avLst/>
                    </a:prstGeom>
                  </pic:spPr>
                </pic:pic>
              </a:graphicData>
            </a:graphic>
          </wp:inline>
        </w:drawing>
      </w:r>
    </w:p>
    <w:p w:rsidR="00962912" w:rsidRPr="00006448" w:rsidRDefault="00962912" w:rsidP="00962912">
      <w:pPr>
        <w:spacing w:line="480" w:lineRule="auto"/>
        <w:jc w:val="center"/>
        <w:rPr>
          <w:rFonts w:ascii="Arial" w:hAnsi="Arial" w:cs="Arial"/>
          <w:b/>
          <w:sz w:val="24"/>
          <w:szCs w:val="24"/>
          <w:lang w:eastAsia="ja-JP"/>
        </w:rPr>
      </w:pPr>
      <w:r w:rsidRPr="00006448">
        <w:rPr>
          <w:rFonts w:ascii="Arial" w:hAnsi="Arial" w:cs="Arial"/>
          <w:b/>
          <w:sz w:val="24"/>
          <w:szCs w:val="24"/>
          <w:lang w:eastAsia="ja-JP"/>
        </w:rPr>
        <w:t>DI AJUKAN OLEH</w:t>
      </w:r>
    </w:p>
    <w:p w:rsidR="00962912" w:rsidRPr="00006448" w:rsidRDefault="00962912" w:rsidP="00962912">
      <w:pPr>
        <w:spacing w:after="0" w:line="240" w:lineRule="auto"/>
        <w:jc w:val="center"/>
        <w:rPr>
          <w:rFonts w:ascii="Arial" w:hAnsi="Arial" w:cs="Arial"/>
          <w:b/>
          <w:sz w:val="24"/>
          <w:szCs w:val="24"/>
          <w:lang w:eastAsia="ja-JP"/>
        </w:rPr>
      </w:pPr>
      <w:r w:rsidRPr="00006448">
        <w:rPr>
          <w:rFonts w:ascii="Arial" w:hAnsi="Arial" w:cs="Arial"/>
          <w:b/>
          <w:sz w:val="24"/>
          <w:szCs w:val="24"/>
          <w:lang w:eastAsia="ja-JP"/>
        </w:rPr>
        <w:t>MEI DITHA MAHARANIE</w:t>
      </w:r>
    </w:p>
    <w:p w:rsidR="00962912" w:rsidRDefault="00962912" w:rsidP="00962912">
      <w:pPr>
        <w:spacing w:after="0" w:line="240" w:lineRule="auto"/>
        <w:jc w:val="center"/>
        <w:rPr>
          <w:rFonts w:ascii="Arial" w:hAnsi="Arial" w:cs="Arial"/>
          <w:b/>
          <w:sz w:val="24"/>
          <w:szCs w:val="24"/>
          <w:lang w:eastAsia="ja-JP"/>
        </w:rPr>
      </w:pPr>
      <w:r w:rsidRPr="00006448">
        <w:rPr>
          <w:rFonts w:ascii="Arial" w:hAnsi="Arial" w:cs="Arial"/>
          <w:b/>
          <w:sz w:val="24"/>
          <w:szCs w:val="24"/>
          <w:lang w:eastAsia="ja-JP"/>
        </w:rPr>
        <w:t>17111024160168</w:t>
      </w:r>
    </w:p>
    <w:p w:rsidR="00962912" w:rsidRDefault="00962912" w:rsidP="00962912">
      <w:pPr>
        <w:spacing w:after="0" w:line="240" w:lineRule="auto"/>
        <w:jc w:val="center"/>
        <w:rPr>
          <w:rFonts w:ascii="Arial" w:hAnsi="Arial" w:cs="Arial"/>
          <w:b/>
          <w:sz w:val="24"/>
          <w:szCs w:val="24"/>
          <w:lang w:eastAsia="ja-JP"/>
        </w:rPr>
      </w:pPr>
    </w:p>
    <w:p w:rsidR="00962912" w:rsidRDefault="00962912" w:rsidP="00962912">
      <w:pPr>
        <w:spacing w:after="0" w:line="240" w:lineRule="auto"/>
        <w:jc w:val="center"/>
        <w:rPr>
          <w:rFonts w:ascii="Arial" w:hAnsi="Arial" w:cs="Arial"/>
          <w:b/>
          <w:sz w:val="24"/>
          <w:szCs w:val="24"/>
          <w:lang w:eastAsia="ja-JP"/>
        </w:rPr>
      </w:pPr>
    </w:p>
    <w:p w:rsidR="00962912" w:rsidRDefault="00962912" w:rsidP="00962912">
      <w:pPr>
        <w:spacing w:after="0" w:line="240" w:lineRule="auto"/>
        <w:jc w:val="center"/>
        <w:rPr>
          <w:rFonts w:ascii="Arial" w:hAnsi="Arial" w:cs="Arial"/>
          <w:b/>
          <w:sz w:val="24"/>
          <w:szCs w:val="24"/>
          <w:lang w:eastAsia="ja-JP"/>
        </w:rPr>
      </w:pPr>
    </w:p>
    <w:p w:rsidR="00962912" w:rsidRDefault="00962912" w:rsidP="00962912">
      <w:pPr>
        <w:spacing w:after="0" w:line="240" w:lineRule="auto"/>
        <w:jc w:val="center"/>
        <w:rPr>
          <w:rFonts w:ascii="Arial" w:hAnsi="Arial" w:cs="Arial"/>
          <w:b/>
          <w:sz w:val="24"/>
          <w:szCs w:val="24"/>
          <w:lang w:eastAsia="ja-JP"/>
        </w:rPr>
      </w:pPr>
    </w:p>
    <w:p w:rsidR="00962912" w:rsidRDefault="00962912" w:rsidP="00962912">
      <w:pPr>
        <w:spacing w:after="0" w:line="240" w:lineRule="auto"/>
        <w:jc w:val="center"/>
        <w:rPr>
          <w:rFonts w:ascii="Arial" w:hAnsi="Arial" w:cs="Arial"/>
          <w:b/>
          <w:sz w:val="24"/>
          <w:szCs w:val="24"/>
          <w:lang w:eastAsia="ja-JP"/>
        </w:rPr>
      </w:pPr>
    </w:p>
    <w:p w:rsidR="00962912" w:rsidRPr="00006448" w:rsidRDefault="00962912" w:rsidP="00962912">
      <w:pPr>
        <w:spacing w:after="0" w:line="240" w:lineRule="auto"/>
        <w:rPr>
          <w:rFonts w:ascii="Arial" w:hAnsi="Arial" w:cs="Arial"/>
          <w:b/>
          <w:sz w:val="24"/>
          <w:szCs w:val="24"/>
          <w:lang w:eastAsia="ja-JP"/>
        </w:rPr>
      </w:pPr>
    </w:p>
    <w:p w:rsidR="00962912" w:rsidRDefault="00962912" w:rsidP="00962912">
      <w:pPr>
        <w:jc w:val="center"/>
        <w:rPr>
          <w:rFonts w:ascii="Arial" w:hAnsi="Arial" w:cs="Arial"/>
          <w:b/>
          <w:sz w:val="24"/>
          <w:szCs w:val="24"/>
          <w:lang w:eastAsia="ja-JP"/>
        </w:rPr>
      </w:pPr>
      <w:r w:rsidRPr="00006448">
        <w:rPr>
          <w:rFonts w:ascii="Arial" w:hAnsi="Arial" w:cs="Arial"/>
          <w:b/>
          <w:sz w:val="24"/>
          <w:szCs w:val="24"/>
          <w:lang w:eastAsia="ja-JP"/>
        </w:rPr>
        <w:t>PROGRAM STUDI DIPLOMA III KEPERAWATAN FAKULTAS KESEHATAN DAN FARMASI UNIVERSITAS MU</w:t>
      </w:r>
      <w:r>
        <w:rPr>
          <w:rFonts w:ascii="Arial" w:hAnsi="Arial" w:cs="Arial"/>
          <w:b/>
          <w:sz w:val="24"/>
          <w:szCs w:val="24"/>
          <w:lang w:eastAsia="ja-JP"/>
        </w:rPr>
        <w:t>HAMMADIYAH KALIMANTAN TIMUR 2019</w:t>
      </w:r>
    </w:p>
    <w:p w:rsidR="00C76999" w:rsidRDefault="00C76999">
      <w:pPr>
        <w:rPr>
          <w:rFonts w:ascii="Arial" w:hAnsi="Arial" w:cs="Arial"/>
          <w:b/>
          <w:sz w:val="24"/>
          <w:szCs w:val="24"/>
        </w:rPr>
      </w:pPr>
      <w:r>
        <w:rPr>
          <w:rFonts w:ascii="Arial" w:hAnsi="Arial" w:cs="Arial"/>
          <w:b/>
          <w:sz w:val="24"/>
          <w:szCs w:val="24"/>
        </w:rPr>
        <w:br w:type="page"/>
      </w:r>
    </w:p>
    <w:p w:rsidR="00962912" w:rsidRDefault="00962912" w:rsidP="00962912">
      <w:pPr>
        <w:spacing w:after="0"/>
        <w:jc w:val="center"/>
        <w:rPr>
          <w:rFonts w:ascii="Arial" w:hAnsi="Arial" w:cs="Arial"/>
          <w:b/>
          <w:sz w:val="24"/>
          <w:szCs w:val="24"/>
        </w:rPr>
      </w:pPr>
      <w:r w:rsidRPr="00006448">
        <w:rPr>
          <w:rFonts w:ascii="Arial" w:hAnsi="Arial" w:cs="Arial"/>
          <w:b/>
          <w:sz w:val="24"/>
          <w:szCs w:val="24"/>
        </w:rPr>
        <w:lastRenderedPageBreak/>
        <w:t>G</w:t>
      </w:r>
      <w:r>
        <w:rPr>
          <w:rFonts w:ascii="Arial" w:hAnsi="Arial" w:cs="Arial"/>
          <w:b/>
          <w:sz w:val="24"/>
          <w:szCs w:val="24"/>
        </w:rPr>
        <w:t xml:space="preserve">ambaran Dukungan </w:t>
      </w:r>
      <w:r w:rsidRPr="00006448">
        <w:rPr>
          <w:rFonts w:ascii="Arial" w:hAnsi="Arial" w:cs="Arial"/>
          <w:b/>
          <w:sz w:val="24"/>
          <w:szCs w:val="24"/>
        </w:rPr>
        <w:t xml:space="preserve"> </w:t>
      </w:r>
      <w:r>
        <w:rPr>
          <w:rFonts w:ascii="Arial" w:hAnsi="Arial" w:cs="Arial"/>
          <w:b/>
          <w:sz w:val="24"/>
          <w:szCs w:val="24"/>
        </w:rPr>
        <w:t>Dukungan Keluarga Pada Penderita</w:t>
      </w:r>
    </w:p>
    <w:p w:rsidR="00962912" w:rsidRDefault="00962912" w:rsidP="00962912">
      <w:pPr>
        <w:spacing w:after="0"/>
        <w:jc w:val="center"/>
        <w:rPr>
          <w:rFonts w:ascii="Arial" w:hAnsi="Arial" w:cs="Arial"/>
          <w:b/>
          <w:sz w:val="24"/>
          <w:szCs w:val="24"/>
        </w:rPr>
      </w:pPr>
      <w:r>
        <w:rPr>
          <w:rFonts w:ascii="Arial" w:hAnsi="Arial" w:cs="Arial"/>
          <w:b/>
          <w:sz w:val="24"/>
          <w:szCs w:val="24"/>
        </w:rPr>
        <w:t xml:space="preserve"> Hipertensi di Wilayah Kerja PUSKESMAS </w:t>
      </w:r>
    </w:p>
    <w:p w:rsidR="00962912" w:rsidRPr="00006448" w:rsidRDefault="00962912" w:rsidP="00962912">
      <w:pPr>
        <w:spacing w:after="0"/>
        <w:jc w:val="center"/>
        <w:rPr>
          <w:rFonts w:ascii="Arial" w:hAnsi="Arial" w:cs="Arial"/>
          <w:b/>
          <w:sz w:val="24"/>
          <w:szCs w:val="24"/>
        </w:rPr>
      </w:pPr>
      <w:r>
        <w:rPr>
          <w:rFonts w:ascii="Arial" w:hAnsi="Arial" w:cs="Arial"/>
          <w:b/>
          <w:sz w:val="24"/>
          <w:szCs w:val="24"/>
        </w:rPr>
        <w:t>Air Putih Samarinda</w:t>
      </w:r>
    </w:p>
    <w:p w:rsidR="00962912" w:rsidRDefault="00962912" w:rsidP="00962912">
      <w:pPr>
        <w:spacing w:after="0"/>
        <w:jc w:val="center"/>
        <w:rPr>
          <w:rFonts w:ascii="Arial" w:hAnsi="Arial" w:cs="Arial"/>
          <w:b/>
          <w:sz w:val="24"/>
          <w:szCs w:val="24"/>
        </w:rPr>
      </w:pPr>
    </w:p>
    <w:p w:rsidR="00962912" w:rsidRPr="00006448" w:rsidRDefault="00962912" w:rsidP="00962912">
      <w:pPr>
        <w:spacing w:after="0"/>
        <w:jc w:val="center"/>
        <w:rPr>
          <w:rFonts w:ascii="Arial" w:hAnsi="Arial" w:cs="Arial"/>
          <w:b/>
          <w:sz w:val="24"/>
          <w:szCs w:val="24"/>
        </w:rPr>
      </w:pPr>
    </w:p>
    <w:p w:rsidR="00962912" w:rsidRDefault="00962912" w:rsidP="00962912">
      <w:pPr>
        <w:spacing w:line="480" w:lineRule="auto"/>
        <w:jc w:val="center"/>
        <w:rPr>
          <w:rFonts w:ascii="Arial" w:hAnsi="Arial" w:cs="Arial"/>
          <w:b/>
          <w:sz w:val="24"/>
          <w:szCs w:val="24"/>
          <w:lang w:eastAsia="ja-JP"/>
        </w:rPr>
      </w:pPr>
      <w:r>
        <w:rPr>
          <w:rFonts w:ascii="Arial" w:hAnsi="Arial" w:cs="Arial"/>
          <w:b/>
          <w:sz w:val="24"/>
          <w:szCs w:val="24"/>
          <w:lang w:eastAsia="ja-JP"/>
        </w:rPr>
        <w:t>KARYA TULIS ILMIAH</w:t>
      </w:r>
    </w:p>
    <w:p w:rsidR="00C76999" w:rsidRDefault="00C76999" w:rsidP="00C76999">
      <w:pPr>
        <w:spacing w:after="0" w:line="360" w:lineRule="auto"/>
        <w:jc w:val="center"/>
        <w:rPr>
          <w:rFonts w:ascii="Arial" w:hAnsi="Arial" w:cs="Arial"/>
          <w:b/>
          <w:sz w:val="24"/>
          <w:szCs w:val="24"/>
          <w:lang w:eastAsia="ja-JP"/>
        </w:rPr>
      </w:pPr>
      <w:r>
        <w:rPr>
          <w:rFonts w:ascii="Arial" w:hAnsi="Arial" w:cs="Arial"/>
          <w:b/>
          <w:sz w:val="24"/>
          <w:szCs w:val="24"/>
          <w:lang w:eastAsia="ja-JP"/>
        </w:rPr>
        <w:t xml:space="preserve">Untuk Memenuhi Sebagai Syarat </w:t>
      </w:r>
    </w:p>
    <w:p w:rsidR="00C76999" w:rsidRDefault="00C76999" w:rsidP="00C76999">
      <w:pPr>
        <w:spacing w:after="0" w:line="360" w:lineRule="auto"/>
        <w:jc w:val="center"/>
        <w:rPr>
          <w:rFonts w:ascii="Arial" w:hAnsi="Arial" w:cs="Arial"/>
          <w:b/>
          <w:sz w:val="24"/>
          <w:szCs w:val="24"/>
          <w:lang w:eastAsia="ja-JP"/>
        </w:rPr>
      </w:pPr>
      <w:r>
        <w:rPr>
          <w:rFonts w:ascii="Arial" w:hAnsi="Arial" w:cs="Arial"/>
          <w:b/>
          <w:sz w:val="24"/>
          <w:szCs w:val="24"/>
          <w:lang w:eastAsia="ja-JP"/>
        </w:rPr>
        <w:t>Memperoleh Gelar Ahli Madya Keperawatan</w:t>
      </w:r>
    </w:p>
    <w:p w:rsidR="00C76999" w:rsidRPr="00006448" w:rsidRDefault="00C76999" w:rsidP="00C76999">
      <w:pPr>
        <w:spacing w:after="0" w:line="360" w:lineRule="auto"/>
        <w:jc w:val="center"/>
        <w:rPr>
          <w:rFonts w:ascii="Arial" w:hAnsi="Arial" w:cs="Arial"/>
          <w:b/>
          <w:sz w:val="24"/>
          <w:szCs w:val="24"/>
          <w:lang w:eastAsia="ja-JP"/>
        </w:rPr>
      </w:pPr>
      <w:r>
        <w:rPr>
          <w:rFonts w:ascii="Arial" w:hAnsi="Arial" w:cs="Arial"/>
          <w:b/>
          <w:sz w:val="24"/>
          <w:szCs w:val="24"/>
          <w:lang w:eastAsia="ja-JP"/>
        </w:rPr>
        <w:t xml:space="preserve"> Universitas Muhammadiyah Kalimantan Timur</w:t>
      </w:r>
    </w:p>
    <w:p w:rsidR="00C76999" w:rsidRDefault="00C76999" w:rsidP="00962912">
      <w:pPr>
        <w:spacing w:line="480" w:lineRule="auto"/>
        <w:jc w:val="center"/>
        <w:rPr>
          <w:rFonts w:ascii="Arial" w:hAnsi="Arial" w:cs="Arial"/>
          <w:b/>
          <w:sz w:val="24"/>
          <w:szCs w:val="24"/>
          <w:lang w:eastAsia="ja-JP"/>
        </w:rPr>
      </w:pPr>
    </w:p>
    <w:p w:rsidR="00962912" w:rsidRDefault="00962912" w:rsidP="00962912">
      <w:pPr>
        <w:spacing w:line="480" w:lineRule="auto"/>
        <w:jc w:val="center"/>
        <w:rPr>
          <w:rFonts w:ascii="Arial" w:hAnsi="Arial" w:cs="Arial"/>
          <w:b/>
          <w:sz w:val="24"/>
          <w:szCs w:val="24"/>
          <w:lang w:eastAsia="ja-JP"/>
        </w:rPr>
      </w:pPr>
      <w:r w:rsidRPr="00006448">
        <w:rPr>
          <w:rFonts w:ascii="Arial" w:hAnsi="Arial" w:cs="Arial"/>
          <w:b/>
          <w:noProof/>
          <w:sz w:val="24"/>
          <w:szCs w:val="24"/>
          <w:lang w:val="en-US"/>
        </w:rPr>
        <w:drawing>
          <wp:inline distT="0" distB="0" distL="0" distR="0" wp14:anchorId="7C083A8E" wp14:editId="62BB5FA2">
            <wp:extent cx="2085975" cy="202621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e3bf67906a4a43be25930dc31b68a7--wallpapers-tumblr-phone-wallpapers.jpg"/>
                    <pic:cNvPicPr/>
                  </pic:nvPicPr>
                  <pic:blipFill>
                    <a:blip r:embed="rId9">
                      <a:extLst>
                        <a:ext uri="{28A0092B-C50C-407E-A947-70E740481C1C}">
                          <a14:useLocalDpi xmlns:a14="http://schemas.microsoft.com/office/drawing/2010/main" val="0"/>
                        </a:ext>
                      </a:extLst>
                    </a:blip>
                    <a:stretch>
                      <a:fillRect/>
                    </a:stretch>
                  </pic:blipFill>
                  <pic:spPr>
                    <a:xfrm>
                      <a:off x="0" y="0"/>
                      <a:ext cx="2099360" cy="2039219"/>
                    </a:xfrm>
                    <a:prstGeom prst="rect">
                      <a:avLst/>
                    </a:prstGeom>
                  </pic:spPr>
                </pic:pic>
              </a:graphicData>
            </a:graphic>
          </wp:inline>
        </w:drawing>
      </w:r>
    </w:p>
    <w:p w:rsidR="00962912" w:rsidRPr="00006448" w:rsidRDefault="00962912" w:rsidP="00962912">
      <w:pPr>
        <w:spacing w:line="480" w:lineRule="auto"/>
        <w:jc w:val="center"/>
        <w:rPr>
          <w:rFonts w:ascii="Arial" w:hAnsi="Arial" w:cs="Arial"/>
          <w:b/>
          <w:sz w:val="24"/>
          <w:szCs w:val="24"/>
          <w:lang w:eastAsia="ja-JP"/>
        </w:rPr>
      </w:pPr>
    </w:p>
    <w:p w:rsidR="00962912" w:rsidRPr="00006448" w:rsidRDefault="00962912" w:rsidP="00962912">
      <w:pPr>
        <w:spacing w:line="480" w:lineRule="auto"/>
        <w:jc w:val="center"/>
        <w:rPr>
          <w:rFonts w:ascii="Arial" w:hAnsi="Arial" w:cs="Arial"/>
          <w:b/>
          <w:sz w:val="24"/>
          <w:szCs w:val="24"/>
          <w:lang w:eastAsia="ja-JP"/>
        </w:rPr>
      </w:pPr>
      <w:r w:rsidRPr="00006448">
        <w:rPr>
          <w:rFonts w:ascii="Arial" w:hAnsi="Arial" w:cs="Arial"/>
          <w:b/>
          <w:sz w:val="24"/>
          <w:szCs w:val="24"/>
          <w:lang w:eastAsia="ja-JP"/>
        </w:rPr>
        <w:t>DI AJUKAN OLEH</w:t>
      </w:r>
    </w:p>
    <w:p w:rsidR="00962912" w:rsidRPr="00006448" w:rsidRDefault="00731F76" w:rsidP="00962912">
      <w:pPr>
        <w:spacing w:after="0" w:line="240" w:lineRule="auto"/>
        <w:jc w:val="center"/>
        <w:rPr>
          <w:rFonts w:ascii="Arial" w:hAnsi="Arial" w:cs="Arial"/>
          <w:b/>
          <w:sz w:val="24"/>
          <w:szCs w:val="24"/>
          <w:lang w:eastAsia="ja-JP"/>
        </w:rPr>
      </w:pPr>
      <w:r w:rsidRPr="00006448">
        <w:rPr>
          <w:rFonts w:ascii="Arial" w:hAnsi="Arial" w:cs="Arial"/>
          <w:b/>
          <w:sz w:val="24"/>
          <w:szCs w:val="24"/>
          <w:lang w:eastAsia="ja-JP"/>
        </w:rPr>
        <w:t>Mei Ditha Maharanie</w:t>
      </w:r>
    </w:p>
    <w:p w:rsidR="00962912" w:rsidRDefault="00962912" w:rsidP="00962912">
      <w:pPr>
        <w:spacing w:after="0" w:line="240" w:lineRule="auto"/>
        <w:jc w:val="center"/>
        <w:rPr>
          <w:rFonts w:ascii="Arial" w:hAnsi="Arial" w:cs="Arial"/>
          <w:b/>
          <w:sz w:val="24"/>
          <w:szCs w:val="24"/>
          <w:lang w:eastAsia="ja-JP"/>
        </w:rPr>
      </w:pPr>
      <w:r w:rsidRPr="00006448">
        <w:rPr>
          <w:rFonts w:ascii="Arial" w:hAnsi="Arial" w:cs="Arial"/>
          <w:b/>
          <w:sz w:val="24"/>
          <w:szCs w:val="24"/>
          <w:lang w:eastAsia="ja-JP"/>
        </w:rPr>
        <w:t>17111024160168</w:t>
      </w:r>
    </w:p>
    <w:p w:rsidR="00962912" w:rsidRDefault="00962912" w:rsidP="00962912">
      <w:pPr>
        <w:spacing w:after="0" w:line="240" w:lineRule="auto"/>
        <w:jc w:val="center"/>
        <w:rPr>
          <w:rFonts w:ascii="Arial" w:hAnsi="Arial" w:cs="Arial"/>
          <w:b/>
          <w:sz w:val="24"/>
          <w:szCs w:val="24"/>
          <w:lang w:eastAsia="ja-JP"/>
        </w:rPr>
      </w:pPr>
    </w:p>
    <w:p w:rsidR="00962912" w:rsidRDefault="00962912" w:rsidP="00962912">
      <w:pPr>
        <w:spacing w:after="0" w:line="240" w:lineRule="auto"/>
        <w:jc w:val="center"/>
        <w:rPr>
          <w:rFonts w:ascii="Arial" w:hAnsi="Arial" w:cs="Arial"/>
          <w:b/>
          <w:sz w:val="24"/>
          <w:szCs w:val="24"/>
          <w:lang w:eastAsia="ja-JP"/>
        </w:rPr>
      </w:pPr>
    </w:p>
    <w:p w:rsidR="00962912" w:rsidRPr="00006448" w:rsidRDefault="00962912" w:rsidP="00962912">
      <w:pPr>
        <w:spacing w:after="0" w:line="240" w:lineRule="auto"/>
        <w:rPr>
          <w:rFonts w:ascii="Arial" w:hAnsi="Arial" w:cs="Arial"/>
          <w:b/>
          <w:sz w:val="24"/>
          <w:szCs w:val="24"/>
          <w:lang w:eastAsia="ja-JP"/>
        </w:rPr>
      </w:pPr>
    </w:p>
    <w:p w:rsidR="00182846" w:rsidRDefault="00962912" w:rsidP="00962912">
      <w:pPr>
        <w:jc w:val="center"/>
        <w:rPr>
          <w:rFonts w:ascii="Arial" w:hAnsi="Arial" w:cs="Arial"/>
          <w:b/>
          <w:sz w:val="24"/>
          <w:szCs w:val="24"/>
          <w:lang w:eastAsia="ja-JP"/>
        </w:rPr>
      </w:pPr>
      <w:r w:rsidRPr="00006448">
        <w:rPr>
          <w:rFonts w:ascii="Arial" w:hAnsi="Arial" w:cs="Arial"/>
          <w:b/>
          <w:noProof/>
          <w:sz w:val="24"/>
          <w:szCs w:val="24"/>
          <w:lang w:val="en-US"/>
        </w:rPr>
        <mc:AlternateContent>
          <mc:Choice Requires="wps">
            <w:drawing>
              <wp:anchor distT="0" distB="0" distL="114300" distR="114300" simplePos="0" relativeHeight="251712512" behindDoc="0" locked="0" layoutInCell="1" allowOverlap="1" wp14:anchorId="4950A20B" wp14:editId="356551D2">
                <wp:simplePos x="0" y="0"/>
                <wp:positionH relativeFrom="column">
                  <wp:posOffset>4435475</wp:posOffset>
                </wp:positionH>
                <wp:positionV relativeFrom="paragraph">
                  <wp:posOffset>1327150</wp:posOffset>
                </wp:positionV>
                <wp:extent cx="1026795" cy="563880"/>
                <wp:effectExtent l="0" t="0" r="20955" b="26670"/>
                <wp:wrapNone/>
                <wp:docPr id="14" name="Rectangle 14"/>
                <wp:cNvGraphicFramePr/>
                <a:graphic xmlns:a="http://schemas.openxmlformats.org/drawingml/2006/main">
                  <a:graphicData uri="http://schemas.microsoft.com/office/word/2010/wordprocessingShape">
                    <wps:wsp>
                      <wps:cNvSpPr/>
                      <wps:spPr>
                        <a:xfrm>
                          <a:off x="0" y="0"/>
                          <a:ext cx="1026795" cy="5638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4753409" id="Rectangle 14" o:spid="_x0000_s1026" style="position:absolute;margin-left:349.25pt;margin-top:104.5pt;width:80.85pt;height:44.4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" fillcolor="white [3201]" strokecolor="white [3212]" strokeweight="2pt"/>
            </w:pict>
          </mc:Fallback>
        </mc:AlternateContent>
      </w:r>
      <w:r w:rsidRPr="00006448">
        <w:rPr>
          <w:rFonts w:ascii="Arial" w:hAnsi="Arial" w:cs="Arial"/>
          <w:b/>
          <w:sz w:val="24"/>
          <w:szCs w:val="24"/>
          <w:lang w:eastAsia="ja-JP"/>
        </w:rPr>
        <w:t>PROGRAM STUDI DIPLOMA III KEPERAWATAN FAKULTAS KESEHATAN DAN FARMASI UNIVERSITAS MUHAMMADIYAH KALIMANTAN TIMUR 2019</w:t>
      </w:r>
    </w:p>
    <w:p w:rsidR="00962912" w:rsidRDefault="00182846" w:rsidP="00C76999">
      <w:pPr>
        <w:rPr>
          <w:rFonts w:ascii="Arial" w:hAnsi="Arial" w:cs="Arial"/>
          <w:b/>
          <w:sz w:val="24"/>
          <w:szCs w:val="24"/>
          <w:lang w:eastAsia="ja-JP"/>
        </w:rPr>
      </w:pPr>
      <w:r>
        <w:rPr>
          <w:rFonts w:ascii="Arial" w:hAnsi="Arial" w:cs="Arial"/>
          <w:b/>
          <w:sz w:val="24"/>
          <w:szCs w:val="24"/>
          <w:lang w:eastAsia="ja-JP"/>
        </w:rPr>
        <w:br w:type="page"/>
      </w:r>
      <w:r>
        <w:rPr>
          <w:noProof/>
          <w:lang w:val="en-US"/>
        </w:rPr>
        <w:lastRenderedPageBreak/>
        <w:drawing>
          <wp:inline distT="0" distB="0" distL="0" distR="0" wp14:anchorId="1AB9BA4D" wp14:editId="622CCEB3">
            <wp:extent cx="5252085" cy="7112000"/>
            <wp:effectExtent l="0" t="0" r="571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meiii.jpg"/>
                    <pic:cNvPicPr/>
                  </pic:nvPicPr>
                  <pic:blipFill>
                    <a:blip r:embed="rId10">
                      <a:extLst>
                        <a:ext uri="{28A0092B-C50C-407E-A947-70E740481C1C}">
                          <a14:useLocalDpi xmlns:a14="http://schemas.microsoft.com/office/drawing/2010/main" val="0"/>
                        </a:ext>
                      </a:extLst>
                    </a:blip>
                    <a:stretch>
                      <a:fillRect/>
                    </a:stretch>
                  </pic:blipFill>
                  <pic:spPr>
                    <a:xfrm>
                      <a:off x="0" y="0"/>
                      <a:ext cx="5252085" cy="7112000"/>
                    </a:xfrm>
                    <a:prstGeom prst="rect">
                      <a:avLst/>
                    </a:prstGeom>
                  </pic:spPr>
                </pic:pic>
              </a:graphicData>
            </a:graphic>
          </wp:inline>
        </w:drawing>
      </w:r>
    </w:p>
    <w:p w:rsidR="00962912" w:rsidRDefault="00962912" w:rsidP="00962912"/>
    <w:bookmarkEnd w:id="0"/>
    <w:bookmarkEnd w:id="1"/>
    <w:p w:rsidR="00521B54" w:rsidRPr="00521B54" w:rsidRDefault="00521B54" w:rsidP="00521B54">
      <w:pPr>
        <w:pStyle w:val="Heading1"/>
        <w:spacing w:line="480" w:lineRule="auto"/>
        <w:rPr>
          <w:rFonts w:cs="Arial"/>
          <w:noProof/>
          <w:szCs w:val="24"/>
          <w:lang w:val="id-ID" w:eastAsia="id-ID"/>
        </w:rPr>
      </w:pPr>
      <w:r>
        <w:rPr>
          <w:rFonts w:cs="Arial"/>
          <w:noProof/>
          <w:szCs w:val="24"/>
          <w:lang w:eastAsia="en-US"/>
        </w:rPr>
        <w:lastRenderedPageBreak/>
        <w:drawing>
          <wp:inline distT="0" distB="0" distL="0" distR="0">
            <wp:extent cx="5252085" cy="7423799"/>
            <wp:effectExtent l="0" t="0" r="5715" b="571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0800000">
                      <a:off x="0" y="0"/>
                      <a:ext cx="5252085" cy="7423799"/>
                    </a:xfrm>
                    <a:prstGeom prst="rect">
                      <a:avLst/>
                    </a:prstGeom>
                    <a:noFill/>
                    <a:ln>
                      <a:noFill/>
                    </a:ln>
                  </pic:spPr>
                </pic:pic>
              </a:graphicData>
            </a:graphic>
          </wp:inline>
        </w:drawing>
      </w:r>
    </w:p>
    <w:p w:rsidR="00BB2862" w:rsidRPr="00BB2862" w:rsidRDefault="00521B54" w:rsidP="00BB2862">
      <w:pPr>
        <w:rPr>
          <w:lang w:eastAsia="id-ID"/>
        </w:rPr>
      </w:pPr>
      <w:r>
        <w:rPr>
          <w:noProof/>
          <w:lang w:val="en-US"/>
        </w:rPr>
        <w:lastRenderedPageBreak/>
        <w:drawing>
          <wp:inline distT="0" distB="0" distL="0" distR="0" wp14:anchorId="3E15A803" wp14:editId="5FDB5CDF">
            <wp:extent cx="5252085" cy="7423799"/>
            <wp:effectExtent l="0" t="0" r="5715"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5252085" cy="7423799"/>
                    </a:xfrm>
                    <a:prstGeom prst="rect">
                      <a:avLst/>
                    </a:prstGeom>
                    <a:noFill/>
                    <a:ln>
                      <a:noFill/>
                    </a:ln>
                  </pic:spPr>
                </pic:pic>
              </a:graphicData>
            </a:graphic>
          </wp:inline>
        </w:drawing>
      </w:r>
    </w:p>
    <w:p w:rsidR="00524056" w:rsidRPr="00962912" w:rsidRDefault="00182846" w:rsidP="00524056">
      <w:pPr>
        <w:spacing w:after="0" w:line="240" w:lineRule="auto"/>
        <w:jc w:val="center"/>
        <w:rPr>
          <w:rFonts w:ascii="Arial" w:hAnsi="Arial" w:cs="Arial"/>
          <w:b/>
          <w:i/>
          <w:sz w:val="24"/>
          <w:szCs w:val="24"/>
          <w:lang w:eastAsia="ja-JP"/>
        </w:rPr>
      </w:pPr>
      <w:r w:rsidRPr="00962912">
        <w:rPr>
          <w:rFonts w:ascii="Arial" w:hAnsi="Arial" w:cs="Arial"/>
          <w:b/>
          <w:i/>
          <w:color w:val="212121"/>
          <w:shd w:val="clear" w:color="auto" w:fill="FFFFFF"/>
        </w:rPr>
        <w:lastRenderedPageBreak/>
        <w:t xml:space="preserve">Description </w:t>
      </w:r>
      <w:r>
        <w:rPr>
          <w:rFonts w:ascii="Arial" w:hAnsi="Arial" w:cs="Arial"/>
          <w:b/>
          <w:i/>
          <w:color w:val="212121"/>
          <w:shd w:val="clear" w:color="auto" w:fill="FFFFFF"/>
          <w:lang w:val="en-US"/>
        </w:rPr>
        <w:t>o</w:t>
      </w:r>
      <w:r w:rsidRPr="00962912">
        <w:rPr>
          <w:rFonts w:ascii="Arial" w:hAnsi="Arial" w:cs="Arial"/>
          <w:b/>
          <w:i/>
          <w:color w:val="212121"/>
          <w:shd w:val="clear" w:color="auto" w:fill="FFFFFF"/>
        </w:rPr>
        <w:t xml:space="preserve">f Family Support </w:t>
      </w:r>
      <w:r>
        <w:rPr>
          <w:rFonts w:ascii="Arial" w:hAnsi="Arial" w:cs="Arial"/>
          <w:b/>
          <w:i/>
          <w:color w:val="212121"/>
          <w:shd w:val="clear" w:color="auto" w:fill="FFFFFF"/>
          <w:lang w:val="en-US"/>
        </w:rPr>
        <w:t>i</w:t>
      </w:r>
      <w:r w:rsidRPr="00962912">
        <w:rPr>
          <w:rFonts w:ascii="Arial" w:hAnsi="Arial" w:cs="Arial"/>
          <w:b/>
          <w:i/>
          <w:color w:val="212121"/>
          <w:shd w:val="clear" w:color="auto" w:fill="FFFFFF"/>
        </w:rPr>
        <w:t xml:space="preserve">n Hypertension Patients </w:t>
      </w:r>
      <w:r>
        <w:rPr>
          <w:rFonts w:ascii="Arial" w:hAnsi="Arial" w:cs="Arial"/>
          <w:b/>
          <w:i/>
          <w:color w:val="212121"/>
          <w:shd w:val="clear" w:color="auto" w:fill="FFFFFF"/>
          <w:lang w:val="en-US"/>
        </w:rPr>
        <w:t>i</w:t>
      </w:r>
      <w:r w:rsidRPr="00962912">
        <w:rPr>
          <w:rFonts w:ascii="Arial" w:hAnsi="Arial" w:cs="Arial"/>
          <w:b/>
          <w:i/>
          <w:color w:val="212121"/>
          <w:shd w:val="clear" w:color="auto" w:fill="FFFFFF"/>
        </w:rPr>
        <w:t xml:space="preserve">n Working Areas </w:t>
      </w:r>
      <w:r>
        <w:rPr>
          <w:rFonts w:ascii="Arial" w:hAnsi="Arial" w:cs="Arial"/>
          <w:b/>
          <w:i/>
          <w:color w:val="212121"/>
          <w:shd w:val="clear" w:color="auto" w:fill="FFFFFF"/>
          <w:lang w:val="en-US"/>
        </w:rPr>
        <w:t>o</w:t>
      </w:r>
      <w:r w:rsidRPr="00962912">
        <w:rPr>
          <w:rFonts w:ascii="Arial" w:hAnsi="Arial" w:cs="Arial"/>
          <w:b/>
          <w:i/>
          <w:color w:val="212121"/>
          <w:shd w:val="clear" w:color="auto" w:fill="FFFFFF"/>
        </w:rPr>
        <w:t>f Putih Samarinda Water Health Center</w:t>
      </w:r>
    </w:p>
    <w:p w:rsidR="00524056" w:rsidRPr="00962912" w:rsidRDefault="00594F4A" w:rsidP="00524056">
      <w:pPr>
        <w:spacing w:before="240" w:after="0" w:line="360" w:lineRule="auto"/>
        <w:jc w:val="center"/>
        <w:rPr>
          <w:rFonts w:ascii="Arial" w:eastAsiaTheme="minorEastAsia" w:hAnsi="Arial" w:cs="Arial"/>
          <w:i/>
          <w:sz w:val="24"/>
          <w:szCs w:val="24"/>
          <w:lang w:eastAsia="ja-JP"/>
        </w:rPr>
      </w:pPr>
      <m:oMath>
        <m:sSup>
          <m:sSupPr>
            <m:ctrlPr>
              <w:rPr>
                <w:rFonts w:ascii="Cambria Math" w:hAnsi="Cambria Math" w:cs="Arial"/>
                <w:i/>
                <w:sz w:val="24"/>
                <w:szCs w:val="24"/>
                <w:lang w:eastAsia="ja-JP"/>
              </w:rPr>
            </m:ctrlPr>
          </m:sSupPr>
          <m:e>
            <m:r>
              <w:rPr>
                <w:rFonts w:ascii="Cambria Math" w:hAnsi="Cambria Math" w:cs="Arial"/>
                <w:sz w:val="24"/>
                <w:szCs w:val="24"/>
                <w:lang w:eastAsia="ja-JP"/>
              </w:rPr>
              <m:t>Mei Ditha Maharanie</m:t>
            </m:r>
          </m:e>
          <m:sup>
            <m:r>
              <w:rPr>
                <w:rFonts w:ascii="Cambria Math" w:hAnsi="Cambria Math" w:cs="Arial"/>
                <w:sz w:val="24"/>
                <w:szCs w:val="24"/>
                <w:lang w:eastAsia="ja-JP"/>
              </w:rPr>
              <m:t>1</m:t>
            </m:r>
          </m:sup>
        </m:sSup>
      </m:oMath>
      <w:r w:rsidR="00524056" w:rsidRPr="00962912">
        <w:rPr>
          <w:rFonts w:ascii="Arial" w:eastAsiaTheme="minorEastAsia" w:hAnsi="Arial" w:cs="Arial"/>
          <w:i/>
          <w:sz w:val="24"/>
          <w:szCs w:val="24"/>
          <w:lang w:eastAsia="ja-JP"/>
        </w:rPr>
        <w:t xml:space="preserve">, </w:t>
      </w:r>
      <m:oMath>
        <m:sSup>
          <m:sSupPr>
            <m:ctrlPr>
              <w:rPr>
                <w:rFonts w:ascii="Cambria Math" w:eastAsiaTheme="minorEastAsia" w:hAnsi="Cambria Math" w:cs="Arial"/>
                <w:i/>
                <w:sz w:val="24"/>
                <w:szCs w:val="24"/>
                <w:lang w:eastAsia="ja-JP"/>
              </w:rPr>
            </m:ctrlPr>
          </m:sSupPr>
          <m:e>
            <m:r>
              <w:rPr>
                <w:rFonts w:ascii="Cambria Math" w:eastAsiaTheme="minorEastAsia" w:hAnsi="Cambria Math" w:cs="Arial"/>
                <w:sz w:val="24"/>
                <w:szCs w:val="24"/>
                <w:lang w:eastAsia="ja-JP"/>
              </w:rPr>
              <m:t>Siti Khoiroh Muflihatin</m:t>
            </m:r>
          </m:e>
          <m:sup>
            <m:r>
              <w:rPr>
                <w:rFonts w:ascii="Cambria Math" w:eastAsiaTheme="minorEastAsia" w:hAnsi="Cambria Math" w:cs="Arial"/>
                <w:sz w:val="24"/>
                <w:szCs w:val="24"/>
                <w:lang w:eastAsia="ja-JP"/>
              </w:rPr>
              <m:t>2</m:t>
            </m:r>
          </m:sup>
        </m:sSup>
      </m:oMath>
    </w:p>
    <w:p w:rsidR="00524056" w:rsidRPr="00962912" w:rsidRDefault="00524056" w:rsidP="00524056">
      <w:pPr>
        <w:spacing w:before="240" w:after="0" w:line="360" w:lineRule="auto"/>
        <w:jc w:val="center"/>
        <w:rPr>
          <w:rFonts w:ascii="Arial" w:eastAsiaTheme="minorEastAsia" w:hAnsi="Arial" w:cs="Arial"/>
          <w:b/>
          <w:i/>
          <w:sz w:val="24"/>
          <w:szCs w:val="24"/>
          <w:lang w:eastAsia="ja-JP"/>
        </w:rPr>
      </w:pPr>
      <w:r w:rsidRPr="00962912">
        <w:rPr>
          <w:rFonts w:ascii="Arial" w:eastAsiaTheme="minorEastAsia" w:hAnsi="Arial" w:cs="Arial"/>
          <w:b/>
          <w:i/>
          <w:sz w:val="24"/>
          <w:szCs w:val="24"/>
          <w:lang w:eastAsia="ja-JP"/>
        </w:rPr>
        <w:t>ABSTRACT</w:t>
      </w:r>
    </w:p>
    <w:p w:rsidR="00524056" w:rsidRPr="00962912" w:rsidRDefault="00524056" w:rsidP="00524056">
      <w:pPr>
        <w:pStyle w:val="HTMLPreformatted"/>
        <w:shd w:val="clear" w:color="auto" w:fill="FFFFFF"/>
        <w:rPr>
          <w:rFonts w:ascii="Arial" w:hAnsi="Arial" w:cs="Arial"/>
          <w:i/>
          <w:color w:val="212121"/>
          <w:sz w:val="24"/>
          <w:szCs w:val="24"/>
        </w:rPr>
      </w:pPr>
      <w:r w:rsidRPr="00962912">
        <w:rPr>
          <w:rFonts w:ascii="Arial" w:eastAsiaTheme="minorEastAsia" w:hAnsi="Arial" w:cs="Arial"/>
          <w:b/>
          <w:i/>
          <w:sz w:val="24"/>
          <w:szCs w:val="24"/>
          <w:lang w:eastAsia="ja-JP"/>
        </w:rPr>
        <w:t>Background:</w:t>
      </w:r>
      <w:r w:rsidRPr="00962912">
        <w:rPr>
          <w:rFonts w:ascii="Arial" w:hAnsi="Arial" w:cs="Arial"/>
          <w:i/>
          <w:color w:val="212121"/>
          <w:sz w:val="24"/>
          <w:szCs w:val="24"/>
          <w:lang w:val="en"/>
        </w:rPr>
        <w:t xml:space="preserve"> </w:t>
      </w:r>
      <w:r w:rsidRPr="00962912">
        <w:rPr>
          <w:rFonts w:ascii="Arial" w:hAnsi="Arial" w:cs="Arial"/>
          <w:i/>
          <w:color w:val="212121"/>
          <w:sz w:val="24"/>
          <w:szCs w:val="24"/>
        </w:rPr>
        <w:t>H</w:t>
      </w:r>
      <w:r w:rsidRPr="00962912">
        <w:rPr>
          <w:rFonts w:ascii="Arial" w:hAnsi="Arial" w:cs="Arial"/>
          <w:i/>
          <w:color w:val="212121"/>
          <w:sz w:val="24"/>
          <w:szCs w:val="24"/>
          <w:lang w:val="en"/>
        </w:rPr>
        <w:t xml:space="preserve">ypertension </w:t>
      </w:r>
      <w:r w:rsidRPr="00962912">
        <w:rPr>
          <w:rFonts w:ascii="Arial" w:hAnsi="Arial" w:cs="Arial"/>
          <w:i/>
          <w:color w:val="212121"/>
          <w:sz w:val="24"/>
          <w:szCs w:val="24"/>
        </w:rPr>
        <w:t>disease enchacement cause sufferers to need regular service health to control blood pressure and prevent it patient who have been ecprience decrease in function on physiological of psyology and have chronic disease are need of family support and help from others in health care, especially from the family.</w:t>
      </w:r>
    </w:p>
    <w:p w:rsidR="00524056" w:rsidRPr="00962912" w:rsidRDefault="00524056" w:rsidP="00524056">
      <w:pPr>
        <w:spacing w:line="240" w:lineRule="auto"/>
        <w:jc w:val="both"/>
        <w:rPr>
          <w:rFonts w:ascii="Arial" w:hAnsi="Arial" w:cs="Arial"/>
          <w:i/>
          <w:sz w:val="24"/>
          <w:szCs w:val="24"/>
        </w:rPr>
      </w:pPr>
    </w:p>
    <w:p w:rsidR="00524056" w:rsidRPr="00962912" w:rsidRDefault="00524056" w:rsidP="00524056">
      <w:pPr>
        <w:spacing w:line="240" w:lineRule="auto"/>
        <w:jc w:val="both"/>
        <w:rPr>
          <w:rFonts w:ascii="Arial" w:hAnsi="Arial" w:cs="Arial"/>
          <w:i/>
          <w:color w:val="212121"/>
          <w:sz w:val="24"/>
          <w:szCs w:val="24"/>
          <w:shd w:val="clear" w:color="auto" w:fill="FFFFFF"/>
        </w:rPr>
      </w:pPr>
      <w:r w:rsidRPr="00962912">
        <w:rPr>
          <w:rFonts w:ascii="Arial" w:hAnsi="Arial" w:cs="Arial"/>
          <w:b/>
          <w:i/>
          <w:sz w:val="24"/>
          <w:szCs w:val="24"/>
        </w:rPr>
        <w:t>Purpose :</w:t>
      </w:r>
      <w:r w:rsidRPr="00962912">
        <w:rPr>
          <w:rFonts w:ascii="Arial" w:hAnsi="Arial" w:cs="Arial"/>
          <w:i/>
          <w:sz w:val="24"/>
          <w:szCs w:val="24"/>
        </w:rPr>
        <w:t xml:space="preserve"> </w:t>
      </w:r>
      <w:r w:rsidRPr="00962912">
        <w:rPr>
          <w:rFonts w:ascii="Arial" w:hAnsi="Arial" w:cs="Arial"/>
          <w:i/>
          <w:color w:val="212121"/>
          <w:sz w:val="24"/>
          <w:szCs w:val="24"/>
          <w:shd w:val="clear" w:color="auto" w:fill="FFFFFF"/>
        </w:rPr>
        <w:t>Knowing the description of family support for hypertensive patients in the region work the air putih health center samarinda</w:t>
      </w:r>
    </w:p>
    <w:p w:rsidR="00524056" w:rsidRPr="00962912" w:rsidRDefault="00524056" w:rsidP="00524056">
      <w:pPr>
        <w:spacing w:line="240" w:lineRule="auto"/>
        <w:jc w:val="both"/>
        <w:rPr>
          <w:rFonts w:ascii="Arial" w:hAnsi="Arial" w:cs="Arial"/>
          <w:i/>
          <w:sz w:val="24"/>
          <w:szCs w:val="24"/>
        </w:rPr>
      </w:pPr>
      <w:r w:rsidRPr="00962912">
        <w:rPr>
          <w:rFonts w:ascii="Arial" w:hAnsi="Arial" w:cs="Arial"/>
          <w:b/>
          <w:i/>
          <w:sz w:val="24"/>
          <w:szCs w:val="24"/>
        </w:rPr>
        <w:t>Method :</w:t>
      </w:r>
      <w:r w:rsidRPr="00962912">
        <w:rPr>
          <w:rFonts w:ascii="Arial" w:hAnsi="Arial" w:cs="Arial"/>
          <w:i/>
          <w:sz w:val="24"/>
          <w:szCs w:val="24"/>
        </w:rPr>
        <w:t xml:space="preserve"> </w:t>
      </w:r>
      <w:r w:rsidRPr="00962912">
        <w:rPr>
          <w:rFonts w:ascii="Arial" w:hAnsi="Arial" w:cs="Arial"/>
          <w:i/>
          <w:color w:val="212121"/>
          <w:sz w:val="24"/>
          <w:szCs w:val="24"/>
          <w:shd w:val="clear" w:color="auto" w:fill="FFFFFF"/>
        </w:rPr>
        <w:t>This type of research includes descriptive research, the study population is a hypertensive patients in the air putih Health Center in Samarinda with a total of 276 respondents and a sample of 74 respondents including univariate analysis</w:t>
      </w:r>
    </w:p>
    <w:p w:rsidR="00524056" w:rsidRPr="00962912" w:rsidRDefault="00524056" w:rsidP="00524056">
      <w:pPr>
        <w:tabs>
          <w:tab w:val="left" w:pos="0"/>
          <w:tab w:val="left" w:pos="180"/>
          <w:tab w:val="left" w:pos="720"/>
        </w:tabs>
        <w:spacing w:line="240" w:lineRule="auto"/>
        <w:jc w:val="both"/>
        <w:rPr>
          <w:rFonts w:ascii="Arial" w:hAnsi="Arial" w:cs="Arial"/>
          <w:i/>
          <w:color w:val="212121"/>
          <w:sz w:val="24"/>
          <w:szCs w:val="24"/>
          <w:shd w:val="clear" w:color="auto" w:fill="FFFFFF"/>
        </w:rPr>
      </w:pPr>
      <w:r w:rsidRPr="00962912">
        <w:rPr>
          <w:rFonts w:ascii="Arial" w:hAnsi="Arial" w:cs="Arial"/>
          <w:b/>
          <w:i/>
          <w:sz w:val="24"/>
          <w:szCs w:val="24"/>
        </w:rPr>
        <w:t>Result :</w:t>
      </w:r>
      <w:r w:rsidRPr="00962912">
        <w:rPr>
          <w:rFonts w:ascii="Arial" w:hAnsi="Arial" w:cs="Arial"/>
          <w:i/>
          <w:sz w:val="24"/>
          <w:szCs w:val="24"/>
        </w:rPr>
        <w:t xml:space="preserve"> </w:t>
      </w:r>
      <w:r w:rsidRPr="00962912">
        <w:rPr>
          <w:rFonts w:ascii="Arial" w:hAnsi="Arial" w:cs="Arial"/>
          <w:i/>
          <w:color w:val="212121"/>
          <w:sz w:val="24"/>
          <w:szCs w:val="24"/>
          <w:shd w:val="clear" w:color="auto" w:fill="FFFFFF"/>
        </w:rPr>
        <w:t>From the results of research on the description of family support in hypertensive patients in the White Water Health Center in Samarinda, the results of good support were 41 (55,4%) and not good 33 (44.6%).</w:t>
      </w:r>
    </w:p>
    <w:p w:rsidR="00524056" w:rsidRPr="00962912" w:rsidRDefault="00524056" w:rsidP="00524056">
      <w:pPr>
        <w:tabs>
          <w:tab w:val="left" w:pos="0"/>
          <w:tab w:val="left" w:pos="180"/>
          <w:tab w:val="left" w:pos="720"/>
        </w:tabs>
        <w:spacing w:line="240" w:lineRule="auto"/>
        <w:jc w:val="both"/>
        <w:rPr>
          <w:rFonts w:ascii="Arial" w:hAnsi="Arial" w:cs="Arial"/>
          <w:i/>
          <w:sz w:val="24"/>
          <w:szCs w:val="24"/>
          <w:lang w:eastAsia="ja-JP"/>
        </w:rPr>
      </w:pPr>
      <w:r w:rsidRPr="00962912">
        <w:rPr>
          <w:rFonts w:ascii="Arial" w:hAnsi="Arial" w:cs="Arial"/>
          <w:b/>
          <w:i/>
          <w:sz w:val="24"/>
          <w:szCs w:val="24"/>
        </w:rPr>
        <w:t>Conclusion:</w:t>
      </w:r>
      <w:r w:rsidRPr="00962912">
        <w:rPr>
          <w:rFonts w:ascii="Arial" w:hAnsi="Arial" w:cs="Arial"/>
          <w:i/>
          <w:sz w:val="24"/>
          <w:szCs w:val="24"/>
        </w:rPr>
        <w:t xml:space="preserve"> </w:t>
      </w:r>
      <w:r w:rsidRPr="00962912">
        <w:rPr>
          <w:rFonts w:ascii="Arial" w:hAnsi="Arial" w:cs="Arial"/>
          <w:i/>
          <w:color w:val="212121"/>
          <w:sz w:val="24"/>
          <w:szCs w:val="24"/>
          <w:shd w:val="clear" w:color="auto" w:fill="FFFFFF"/>
        </w:rPr>
        <w:t>For respondents / families, it is expected that the results can provide information about the description of family support in hypertensive patients in the working area of ​​the health center in samarinda in checking their blood pressure so that the family can give more attention to controlling their blood pressure.</w:t>
      </w:r>
    </w:p>
    <w:p w:rsidR="00524056" w:rsidRPr="00962912" w:rsidRDefault="00524056" w:rsidP="00524056">
      <w:pPr>
        <w:pBdr>
          <w:bottom w:val="single" w:sz="4" w:space="1" w:color="auto"/>
        </w:pBdr>
        <w:spacing w:before="240" w:after="0"/>
        <w:rPr>
          <w:rFonts w:ascii="Arial" w:hAnsi="Arial" w:cs="Arial"/>
          <w:i/>
          <w:sz w:val="24"/>
          <w:szCs w:val="24"/>
          <w:lang w:eastAsia="ja-JP"/>
        </w:rPr>
      </w:pPr>
      <w:r w:rsidRPr="00962912">
        <w:rPr>
          <w:rFonts w:ascii="Arial" w:hAnsi="Arial" w:cs="Arial"/>
          <w:b/>
          <w:i/>
          <w:sz w:val="24"/>
          <w:szCs w:val="24"/>
          <w:lang w:eastAsia="ja-JP"/>
        </w:rPr>
        <w:t>Keyword:</w:t>
      </w:r>
      <w:r w:rsidRPr="00962912">
        <w:rPr>
          <w:rFonts w:ascii="Arial" w:hAnsi="Arial" w:cs="Arial"/>
          <w:i/>
          <w:sz w:val="24"/>
          <w:szCs w:val="24"/>
          <w:lang w:eastAsia="ja-JP"/>
        </w:rPr>
        <w:t xml:space="preserve"> Famlly Support, Hypertension</w:t>
      </w:r>
    </w:p>
    <w:p w:rsidR="00524056" w:rsidRPr="00962912" w:rsidRDefault="00524056" w:rsidP="00524056">
      <w:pPr>
        <w:rPr>
          <w:rFonts w:ascii="Arial" w:hAnsi="Arial" w:cs="Arial"/>
          <w:i/>
          <w:sz w:val="24"/>
          <w:szCs w:val="24"/>
          <w:lang w:eastAsia="ja-JP"/>
        </w:rPr>
      </w:pPr>
    </w:p>
    <w:p w:rsidR="00524056" w:rsidRPr="00962912" w:rsidRDefault="00594F4A" w:rsidP="00524056">
      <w:pPr>
        <w:spacing w:after="0"/>
        <w:rPr>
          <w:rFonts w:ascii="Arial" w:eastAsiaTheme="minorEastAsia" w:hAnsi="Arial" w:cs="Arial"/>
          <w:i/>
          <w:sz w:val="24"/>
          <w:szCs w:val="24"/>
          <w:lang w:eastAsia="ja-JP"/>
        </w:rPr>
      </w:pPr>
      <m:oMath>
        <m:sSup>
          <m:sSupPr>
            <m:ctrlPr>
              <w:rPr>
                <w:rFonts w:ascii="Cambria Math" w:hAnsi="Cambria Math" w:cs="Arial"/>
                <w:i/>
                <w:sz w:val="24"/>
                <w:szCs w:val="24"/>
                <w:lang w:eastAsia="ja-JP"/>
              </w:rPr>
            </m:ctrlPr>
          </m:sSupPr>
          <m:e/>
          <m:sup>
            <m:r>
              <w:rPr>
                <w:rFonts w:ascii="Cambria Math" w:hAnsi="Cambria Math" w:cs="Arial"/>
                <w:sz w:val="24"/>
                <w:szCs w:val="24"/>
                <w:lang w:eastAsia="ja-JP"/>
              </w:rPr>
              <m:t>1</m:t>
            </m:r>
          </m:sup>
        </m:sSup>
      </m:oMath>
      <w:r w:rsidR="00524056" w:rsidRPr="00962912">
        <w:rPr>
          <w:rFonts w:ascii="Arial" w:eastAsiaTheme="minorEastAsia" w:hAnsi="Arial" w:cs="Arial"/>
          <w:i/>
          <w:sz w:val="24"/>
          <w:szCs w:val="24"/>
          <w:lang w:eastAsia="ja-JP"/>
        </w:rPr>
        <w:t>Study Universitas Muhammadiyah Kalimantan Timur</w:t>
      </w:r>
    </w:p>
    <w:p w:rsidR="00524056" w:rsidRPr="00962912" w:rsidRDefault="00594F4A" w:rsidP="004E627B">
      <w:pPr>
        <w:spacing w:after="0"/>
        <w:rPr>
          <w:rFonts w:ascii="Arial" w:eastAsiaTheme="minorEastAsia" w:hAnsi="Arial" w:cs="Arial"/>
          <w:i/>
          <w:sz w:val="24"/>
          <w:szCs w:val="24"/>
          <w:lang w:eastAsia="ja-JP"/>
        </w:rPr>
      </w:pPr>
      <m:oMath>
        <m:sSup>
          <m:sSupPr>
            <m:ctrlPr>
              <w:rPr>
                <w:rFonts w:ascii="Cambria Math" w:eastAsiaTheme="minorEastAsia" w:hAnsi="Cambria Math" w:cs="Arial"/>
                <w:i/>
                <w:sz w:val="24"/>
                <w:szCs w:val="24"/>
                <w:lang w:eastAsia="ja-JP"/>
              </w:rPr>
            </m:ctrlPr>
          </m:sSupPr>
          <m:e/>
          <m:sup>
            <m:r>
              <w:rPr>
                <w:rFonts w:ascii="Cambria Math" w:eastAsiaTheme="minorEastAsia" w:hAnsi="Cambria Math" w:cs="Arial"/>
                <w:sz w:val="24"/>
                <w:szCs w:val="24"/>
                <w:lang w:eastAsia="ja-JP"/>
              </w:rPr>
              <m:t>2</m:t>
            </m:r>
          </m:sup>
        </m:sSup>
      </m:oMath>
      <w:r w:rsidR="00524056" w:rsidRPr="00962912">
        <w:rPr>
          <w:rFonts w:ascii="Arial" w:eastAsiaTheme="minorEastAsia" w:hAnsi="Arial" w:cs="Arial"/>
          <w:i/>
          <w:sz w:val="24"/>
          <w:szCs w:val="24"/>
          <w:lang w:eastAsia="ja-JP"/>
        </w:rPr>
        <w:t>Lecturer Universitas Muhammadiyah Kalimantan Timur</w:t>
      </w:r>
    </w:p>
    <w:p w:rsidR="00524056" w:rsidRPr="00962912" w:rsidRDefault="00524056" w:rsidP="00524056">
      <w:pPr>
        <w:spacing w:before="240" w:after="0" w:line="240" w:lineRule="auto"/>
        <w:rPr>
          <w:rFonts w:ascii="Arial" w:hAnsi="Arial" w:cs="Arial"/>
          <w:b/>
          <w:i/>
          <w:sz w:val="24"/>
          <w:szCs w:val="24"/>
        </w:rPr>
      </w:pPr>
    </w:p>
    <w:p w:rsidR="00524056" w:rsidRDefault="00524056" w:rsidP="00524056">
      <w:pPr>
        <w:spacing w:before="240" w:after="0" w:line="240" w:lineRule="auto"/>
        <w:jc w:val="center"/>
        <w:rPr>
          <w:rFonts w:ascii="Arial" w:hAnsi="Arial" w:cs="Arial"/>
          <w:b/>
          <w:sz w:val="24"/>
          <w:szCs w:val="24"/>
        </w:rPr>
      </w:pPr>
    </w:p>
    <w:p w:rsidR="002F2EDD" w:rsidRDefault="002F2EDD" w:rsidP="00524056">
      <w:pPr>
        <w:spacing w:before="240" w:after="0" w:line="240" w:lineRule="auto"/>
        <w:jc w:val="center"/>
        <w:rPr>
          <w:rFonts w:ascii="Arial" w:hAnsi="Arial" w:cs="Arial"/>
          <w:b/>
          <w:sz w:val="24"/>
          <w:szCs w:val="24"/>
        </w:rPr>
      </w:pPr>
    </w:p>
    <w:p w:rsidR="00524056" w:rsidRPr="0028447B" w:rsidRDefault="00182846" w:rsidP="00524056">
      <w:pPr>
        <w:spacing w:before="240" w:after="0" w:line="240" w:lineRule="auto"/>
        <w:jc w:val="center"/>
        <w:rPr>
          <w:rFonts w:ascii="Arial" w:hAnsi="Arial" w:cs="Arial"/>
          <w:b/>
          <w:sz w:val="24"/>
          <w:szCs w:val="24"/>
        </w:rPr>
      </w:pPr>
      <w:r w:rsidRPr="0028447B">
        <w:rPr>
          <w:rFonts w:ascii="Arial" w:hAnsi="Arial" w:cs="Arial"/>
          <w:b/>
          <w:sz w:val="24"/>
          <w:szCs w:val="24"/>
        </w:rPr>
        <w:lastRenderedPageBreak/>
        <w:t xml:space="preserve">Gambaran Dukungan Keluarga </w:t>
      </w:r>
      <w:r>
        <w:rPr>
          <w:rFonts w:ascii="Arial" w:hAnsi="Arial" w:cs="Arial"/>
          <w:b/>
          <w:sz w:val="24"/>
          <w:szCs w:val="24"/>
          <w:lang w:val="en-US"/>
        </w:rPr>
        <w:t>p</w:t>
      </w:r>
      <w:r w:rsidRPr="0028447B">
        <w:rPr>
          <w:rFonts w:ascii="Arial" w:hAnsi="Arial" w:cs="Arial"/>
          <w:b/>
          <w:sz w:val="24"/>
          <w:szCs w:val="24"/>
        </w:rPr>
        <w:t xml:space="preserve">ada Penderita Hipertensi </w:t>
      </w:r>
      <w:r>
        <w:rPr>
          <w:rFonts w:ascii="Arial" w:hAnsi="Arial" w:cs="Arial"/>
          <w:b/>
          <w:sz w:val="24"/>
          <w:szCs w:val="24"/>
          <w:lang w:val="en-US"/>
        </w:rPr>
        <w:t>d</w:t>
      </w:r>
      <w:r w:rsidRPr="0028447B">
        <w:rPr>
          <w:rFonts w:ascii="Arial" w:hAnsi="Arial" w:cs="Arial"/>
          <w:b/>
          <w:sz w:val="24"/>
          <w:szCs w:val="24"/>
        </w:rPr>
        <w:t>i Wilayah Kerja PUSKESMAS Air Putih Samarinda</w:t>
      </w:r>
    </w:p>
    <w:p w:rsidR="00524056" w:rsidRPr="00986AC4" w:rsidRDefault="00594F4A" w:rsidP="00524056">
      <w:pPr>
        <w:spacing w:before="240" w:after="0" w:line="360" w:lineRule="auto"/>
        <w:jc w:val="center"/>
        <w:rPr>
          <w:rFonts w:ascii="Arial" w:eastAsiaTheme="minorEastAsia" w:hAnsi="Arial" w:cs="Arial"/>
          <w:sz w:val="24"/>
          <w:szCs w:val="24"/>
          <w:lang w:eastAsia="ja-JP"/>
        </w:rPr>
      </w:pPr>
      <m:oMath>
        <m:sSup>
          <m:sSupPr>
            <m:ctrlPr>
              <w:rPr>
                <w:rFonts w:ascii="Cambria Math" w:hAnsi="Cambria Math" w:cs="Arial"/>
                <w:sz w:val="24"/>
                <w:szCs w:val="24"/>
                <w:lang w:eastAsia="ja-JP"/>
              </w:rPr>
            </m:ctrlPr>
          </m:sSupPr>
          <m:e>
            <m:r>
              <m:rPr>
                <m:sty m:val="p"/>
              </m:rPr>
              <w:rPr>
                <w:rFonts w:ascii="Cambria Math" w:hAnsi="Cambria Math" w:cs="Arial"/>
                <w:sz w:val="24"/>
                <w:szCs w:val="24"/>
                <w:lang w:eastAsia="ja-JP"/>
              </w:rPr>
              <m:t>Mei Ditha Maharanie</m:t>
            </m:r>
          </m:e>
          <m:sup>
            <m:r>
              <m:rPr>
                <m:sty m:val="p"/>
              </m:rPr>
              <w:rPr>
                <w:rFonts w:ascii="Cambria Math" w:hAnsi="Cambria Math" w:cs="Arial"/>
                <w:sz w:val="24"/>
                <w:szCs w:val="24"/>
                <w:lang w:eastAsia="ja-JP"/>
              </w:rPr>
              <m:t>1</m:t>
            </m:r>
          </m:sup>
        </m:sSup>
      </m:oMath>
      <w:r w:rsidR="00524056" w:rsidRPr="00986AC4">
        <w:rPr>
          <w:rFonts w:ascii="Arial" w:eastAsiaTheme="minorEastAsia" w:hAnsi="Arial" w:cs="Arial"/>
          <w:sz w:val="24"/>
          <w:szCs w:val="24"/>
          <w:lang w:eastAsia="ja-JP"/>
        </w:rPr>
        <w:t xml:space="preserve">, </w:t>
      </w:r>
      <m:oMath>
        <m:sSup>
          <m:sSupPr>
            <m:ctrlPr>
              <w:rPr>
                <w:rFonts w:ascii="Cambria Math" w:eastAsiaTheme="minorEastAsia" w:hAnsi="Cambria Math" w:cs="Arial"/>
                <w:sz w:val="24"/>
                <w:szCs w:val="24"/>
                <w:lang w:eastAsia="ja-JP"/>
              </w:rPr>
            </m:ctrlPr>
          </m:sSupPr>
          <m:e>
            <m:r>
              <m:rPr>
                <m:sty m:val="p"/>
              </m:rPr>
              <w:rPr>
                <w:rFonts w:ascii="Cambria Math" w:eastAsiaTheme="minorEastAsia" w:hAnsi="Cambria Math" w:cs="Arial"/>
                <w:sz w:val="24"/>
                <w:szCs w:val="24"/>
                <w:lang w:eastAsia="ja-JP"/>
              </w:rPr>
              <m:t>Siti Khoiroh Muflihatin</m:t>
            </m:r>
          </m:e>
          <m:sup>
            <m:r>
              <m:rPr>
                <m:sty m:val="p"/>
              </m:rPr>
              <w:rPr>
                <w:rFonts w:ascii="Cambria Math" w:eastAsiaTheme="minorEastAsia" w:hAnsi="Cambria Math" w:cs="Arial"/>
                <w:sz w:val="24"/>
                <w:szCs w:val="24"/>
                <w:lang w:eastAsia="ja-JP"/>
              </w:rPr>
              <m:t>2</m:t>
            </m:r>
          </m:sup>
        </m:sSup>
      </m:oMath>
    </w:p>
    <w:p w:rsidR="00524056" w:rsidRPr="0028447B" w:rsidRDefault="00524056" w:rsidP="00524056">
      <w:pPr>
        <w:spacing w:before="240" w:after="0" w:line="360" w:lineRule="auto"/>
        <w:jc w:val="center"/>
        <w:rPr>
          <w:rFonts w:ascii="Arial" w:eastAsiaTheme="minorEastAsia" w:hAnsi="Arial" w:cs="Arial"/>
          <w:b/>
          <w:sz w:val="24"/>
          <w:szCs w:val="24"/>
          <w:lang w:eastAsia="ja-JP"/>
        </w:rPr>
      </w:pPr>
      <w:r w:rsidRPr="0028447B">
        <w:rPr>
          <w:rFonts w:ascii="Arial" w:eastAsiaTheme="minorEastAsia" w:hAnsi="Arial" w:cs="Arial"/>
          <w:b/>
          <w:sz w:val="24"/>
          <w:szCs w:val="24"/>
          <w:lang w:eastAsia="ja-JP"/>
        </w:rPr>
        <w:t>INTISARI</w:t>
      </w:r>
    </w:p>
    <w:p w:rsidR="00524056" w:rsidRPr="00986AC4" w:rsidRDefault="00524056" w:rsidP="00524056">
      <w:pPr>
        <w:spacing w:line="240" w:lineRule="auto"/>
        <w:jc w:val="both"/>
        <w:rPr>
          <w:rFonts w:ascii="Arial" w:hAnsi="Arial" w:cs="Arial"/>
          <w:sz w:val="24"/>
          <w:szCs w:val="24"/>
        </w:rPr>
      </w:pPr>
      <w:r w:rsidRPr="0028447B">
        <w:rPr>
          <w:rFonts w:ascii="Arial" w:eastAsiaTheme="minorEastAsia" w:hAnsi="Arial" w:cs="Arial"/>
          <w:b/>
          <w:sz w:val="24"/>
          <w:szCs w:val="24"/>
          <w:lang w:eastAsia="ja-JP"/>
        </w:rPr>
        <w:t>Latar Belakang</w:t>
      </w:r>
      <w:r w:rsidRPr="00986AC4">
        <w:rPr>
          <w:rFonts w:ascii="Arial" w:eastAsiaTheme="minorEastAsia" w:hAnsi="Arial" w:cs="Arial"/>
          <w:sz w:val="24"/>
          <w:szCs w:val="24"/>
          <w:lang w:eastAsia="ja-JP"/>
        </w:rPr>
        <w:t xml:space="preserve">:  </w:t>
      </w:r>
      <w:r w:rsidRPr="00986AC4">
        <w:rPr>
          <w:rFonts w:ascii="Arial" w:hAnsi="Arial" w:cs="Arial"/>
          <w:sz w:val="24"/>
          <w:szCs w:val="24"/>
        </w:rPr>
        <w:t>Peningkatan penyakit hipertensi menyebabkan penderita membutuhkan pelayanan kesehatan yang teratur untuk mengontrol tekanan darah dan mencegahnya. pasien yang sudah mengalami penurunan fungsi baik fisiologis maupun psikologis dan memiliki penyakit kronik sangat membutuhkan dukungan keluarga dan bantuan dari orang lain dalam perawatan kesehatan terutama dari keluarga.</w:t>
      </w:r>
    </w:p>
    <w:p w:rsidR="00524056" w:rsidRPr="00986AC4" w:rsidRDefault="00524056" w:rsidP="00524056">
      <w:pPr>
        <w:spacing w:line="240" w:lineRule="auto"/>
        <w:jc w:val="both"/>
        <w:rPr>
          <w:rFonts w:ascii="Arial" w:hAnsi="Arial" w:cs="Arial"/>
          <w:sz w:val="24"/>
          <w:szCs w:val="24"/>
        </w:rPr>
      </w:pPr>
      <w:r w:rsidRPr="0028447B">
        <w:rPr>
          <w:rFonts w:ascii="Arial" w:hAnsi="Arial" w:cs="Arial"/>
          <w:b/>
          <w:sz w:val="24"/>
          <w:szCs w:val="24"/>
        </w:rPr>
        <w:t>Tujuan Penelitian :</w:t>
      </w:r>
      <w:r w:rsidRPr="00986AC4">
        <w:rPr>
          <w:rFonts w:ascii="Arial" w:hAnsi="Arial" w:cs="Arial"/>
          <w:sz w:val="24"/>
          <w:szCs w:val="24"/>
        </w:rPr>
        <w:t xml:space="preserve"> Mengetahui Gambaran Dukungan Keluarga pada penderita Hipertensi di wilayah kerja Puskesmas Air Putih Samarinda </w:t>
      </w:r>
    </w:p>
    <w:p w:rsidR="00524056" w:rsidRPr="00986AC4" w:rsidRDefault="00524056" w:rsidP="00524056">
      <w:pPr>
        <w:spacing w:line="240" w:lineRule="auto"/>
        <w:jc w:val="both"/>
        <w:rPr>
          <w:rFonts w:ascii="Arial" w:hAnsi="Arial" w:cs="Arial"/>
          <w:sz w:val="24"/>
          <w:szCs w:val="24"/>
        </w:rPr>
      </w:pPr>
      <w:r w:rsidRPr="0028447B">
        <w:rPr>
          <w:rFonts w:ascii="Arial" w:hAnsi="Arial" w:cs="Arial"/>
          <w:b/>
          <w:sz w:val="24"/>
          <w:szCs w:val="24"/>
        </w:rPr>
        <w:t>Metode Penelitian :</w:t>
      </w:r>
      <w:r w:rsidRPr="00986AC4">
        <w:rPr>
          <w:rFonts w:ascii="Arial" w:hAnsi="Arial" w:cs="Arial"/>
          <w:sz w:val="24"/>
          <w:szCs w:val="24"/>
        </w:rPr>
        <w:t xml:space="preserve"> Jenis penelitian ini termasuk penelitian deskriptif,populasi penelitian adalah pasien hipertensi di puskesmas air putih samarinda dengan jumlah 276 responden dan sampel 74 responden meliputi analisis univariat </w:t>
      </w:r>
    </w:p>
    <w:p w:rsidR="00524056" w:rsidRPr="00986AC4" w:rsidRDefault="00524056" w:rsidP="00524056">
      <w:pPr>
        <w:tabs>
          <w:tab w:val="left" w:pos="0"/>
          <w:tab w:val="left" w:pos="180"/>
          <w:tab w:val="left" w:pos="720"/>
        </w:tabs>
        <w:spacing w:line="240" w:lineRule="auto"/>
        <w:jc w:val="both"/>
        <w:rPr>
          <w:rFonts w:ascii="Arial" w:hAnsi="Arial" w:cs="Arial"/>
          <w:sz w:val="24"/>
          <w:szCs w:val="24"/>
        </w:rPr>
      </w:pPr>
      <w:r w:rsidRPr="0028447B">
        <w:rPr>
          <w:rFonts w:ascii="Arial" w:hAnsi="Arial" w:cs="Arial"/>
          <w:b/>
          <w:sz w:val="24"/>
          <w:szCs w:val="24"/>
        </w:rPr>
        <w:t>Hasil Penelitian :</w:t>
      </w:r>
      <w:r w:rsidRPr="00986AC4">
        <w:rPr>
          <w:rFonts w:ascii="Arial" w:hAnsi="Arial" w:cs="Arial"/>
          <w:sz w:val="24"/>
          <w:szCs w:val="24"/>
        </w:rPr>
        <w:t xml:space="preserve"> Dari hasil penelitian tentang gambaran Dukungan Keluarga pada pasien hipertensi di puskesmas air putih samarinda didapatkan hasi</w:t>
      </w:r>
      <w:r>
        <w:rPr>
          <w:rFonts w:ascii="Arial" w:hAnsi="Arial" w:cs="Arial"/>
          <w:sz w:val="24"/>
          <w:szCs w:val="24"/>
        </w:rPr>
        <w:t>l dukungan yang baik sebanyak 41 (55,4%) dan kurang baik 33 (44,6</w:t>
      </w:r>
      <w:r w:rsidRPr="00986AC4">
        <w:rPr>
          <w:rFonts w:ascii="Arial" w:hAnsi="Arial" w:cs="Arial"/>
          <w:sz w:val="24"/>
          <w:szCs w:val="24"/>
        </w:rPr>
        <w:t xml:space="preserve">%) </w:t>
      </w:r>
    </w:p>
    <w:p w:rsidR="00524056" w:rsidRPr="00986AC4" w:rsidRDefault="00524056" w:rsidP="00524056">
      <w:pPr>
        <w:tabs>
          <w:tab w:val="left" w:pos="180"/>
          <w:tab w:val="left" w:pos="720"/>
        </w:tabs>
        <w:spacing w:line="240" w:lineRule="auto"/>
        <w:jc w:val="both"/>
        <w:rPr>
          <w:rFonts w:ascii="Arial" w:hAnsi="Arial" w:cs="Arial"/>
          <w:sz w:val="24"/>
          <w:szCs w:val="24"/>
        </w:rPr>
      </w:pPr>
      <w:r w:rsidRPr="0028447B">
        <w:rPr>
          <w:rFonts w:ascii="Arial" w:hAnsi="Arial" w:cs="Arial"/>
          <w:b/>
          <w:sz w:val="24"/>
          <w:szCs w:val="24"/>
        </w:rPr>
        <w:t>Kesimpulan :</w:t>
      </w:r>
      <w:r w:rsidRPr="00986AC4">
        <w:rPr>
          <w:rFonts w:ascii="Arial" w:hAnsi="Arial" w:cs="Arial"/>
          <w:sz w:val="24"/>
          <w:szCs w:val="24"/>
        </w:rPr>
        <w:t xml:space="preserve"> Bagi responden/keluarga diharapkan hasil dapat memberikan informasi mengenai gambaran dukungan keluarga pada pasien hipertensi di wilayah kerja puskesmas air putih samarinda dalam memeriksakan tekanan darahnya sehingga diharapkan keluarga dapat memberikan perhatian lebih dalam mengontrol tekanan darahnya </w:t>
      </w:r>
    </w:p>
    <w:p w:rsidR="00524056" w:rsidRPr="00986AC4" w:rsidRDefault="00524056" w:rsidP="00524056">
      <w:pPr>
        <w:spacing w:before="240" w:after="0" w:line="360" w:lineRule="auto"/>
        <w:rPr>
          <w:rFonts w:ascii="Arial" w:hAnsi="Arial" w:cs="Arial"/>
          <w:sz w:val="24"/>
          <w:szCs w:val="24"/>
          <w:lang w:eastAsia="ja-JP"/>
        </w:rPr>
      </w:pPr>
    </w:p>
    <w:p w:rsidR="00524056" w:rsidRPr="00986AC4" w:rsidRDefault="00524056" w:rsidP="00524056">
      <w:pPr>
        <w:pBdr>
          <w:bottom w:val="single" w:sz="4" w:space="1" w:color="auto"/>
        </w:pBdr>
        <w:spacing w:before="240" w:after="0"/>
        <w:rPr>
          <w:rFonts w:ascii="Arial" w:hAnsi="Arial" w:cs="Arial"/>
          <w:sz w:val="24"/>
          <w:szCs w:val="24"/>
          <w:lang w:eastAsia="ja-JP"/>
        </w:rPr>
      </w:pPr>
      <w:r w:rsidRPr="0028447B">
        <w:rPr>
          <w:rFonts w:ascii="Arial" w:hAnsi="Arial" w:cs="Arial"/>
          <w:b/>
          <w:sz w:val="24"/>
          <w:szCs w:val="24"/>
          <w:lang w:eastAsia="ja-JP"/>
        </w:rPr>
        <w:t>Kata Kunci</w:t>
      </w:r>
      <w:r w:rsidRPr="00986AC4">
        <w:rPr>
          <w:rFonts w:ascii="Arial" w:hAnsi="Arial" w:cs="Arial"/>
          <w:sz w:val="24"/>
          <w:szCs w:val="24"/>
          <w:lang w:eastAsia="ja-JP"/>
        </w:rPr>
        <w:t>: Dukungan Keluarga, Hipertensi</w:t>
      </w:r>
    </w:p>
    <w:p w:rsidR="00524056" w:rsidRPr="00986AC4" w:rsidRDefault="00524056" w:rsidP="00524056">
      <w:pPr>
        <w:rPr>
          <w:rFonts w:ascii="Arial" w:hAnsi="Arial" w:cs="Arial"/>
          <w:sz w:val="24"/>
          <w:szCs w:val="24"/>
          <w:lang w:eastAsia="ja-JP"/>
        </w:rPr>
      </w:pPr>
    </w:p>
    <w:p w:rsidR="00524056" w:rsidRPr="00986AC4" w:rsidRDefault="00524056" w:rsidP="00524056">
      <w:pPr>
        <w:spacing w:line="240" w:lineRule="auto"/>
        <w:rPr>
          <w:rFonts w:ascii="Arial" w:eastAsiaTheme="minorEastAsia" w:hAnsi="Arial" w:cs="Arial"/>
          <w:sz w:val="24"/>
          <w:szCs w:val="24"/>
          <w:lang w:eastAsia="ja-JP"/>
        </w:rPr>
      </w:pPr>
      <w:r w:rsidRPr="0028447B">
        <w:rPr>
          <w:rFonts w:ascii="Arial" w:hAnsi="Arial" w:cs="Arial"/>
          <w:b/>
          <w:sz w:val="24"/>
          <w:szCs w:val="24"/>
          <w:lang w:eastAsia="ja-JP"/>
        </w:rPr>
        <w:t>Keterangan</w:t>
      </w:r>
      <w:r w:rsidRPr="0028447B">
        <w:rPr>
          <w:rFonts w:ascii="Arial" w:hAnsi="Arial" w:cs="Arial"/>
          <w:sz w:val="24"/>
          <w:szCs w:val="24"/>
          <w:lang w:eastAsia="ja-JP"/>
        </w:rPr>
        <w:t xml:space="preserve"> :</w:t>
      </w:r>
      <m:oMath>
        <m:sSup>
          <m:sSupPr>
            <m:ctrlPr>
              <w:rPr>
                <w:rFonts w:ascii="Cambria Math" w:hAnsi="Cambria Math" w:cs="Arial"/>
                <w:i/>
                <w:sz w:val="24"/>
                <w:szCs w:val="24"/>
                <w:lang w:eastAsia="ja-JP"/>
              </w:rPr>
            </m:ctrlPr>
          </m:sSupPr>
          <m:e/>
          <m:sup>
            <m:r>
              <w:rPr>
                <w:rFonts w:ascii="Cambria Math" w:hAnsi="Cambria Math" w:cs="Arial"/>
                <w:sz w:val="24"/>
                <w:szCs w:val="24"/>
                <w:lang w:eastAsia="ja-JP"/>
              </w:rPr>
              <m:t>1</m:t>
            </m:r>
          </m:sup>
        </m:sSup>
      </m:oMath>
      <w:r w:rsidRPr="00986AC4">
        <w:rPr>
          <w:rFonts w:ascii="Arial" w:eastAsiaTheme="minorEastAsia" w:hAnsi="Arial" w:cs="Arial"/>
          <w:sz w:val="24"/>
          <w:szCs w:val="24"/>
          <w:lang w:eastAsia="ja-JP"/>
        </w:rPr>
        <w:t>Mahasiswa Universitas Muhammadiyah Kalimantan Timur</w:t>
      </w:r>
    </w:p>
    <w:p w:rsidR="00524056" w:rsidRPr="00986AC4" w:rsidRDefault="00524056" w:rsidP="00524056">
      <w:pPr>
        <w:spacing w:line="240" w:lineRule="auto"/>
        <w:rPr>
          <w:rFonts w:ascii="Arial" w:eastAsiaTheme="minorEastAsia" w:hAnsi="Arial" w:cs="Arial"/>
          <w:sz w:val="24"/>
          <w:szCs w:val="24"/>
          <w:lang w:eastAsia="ja-JP"/>
        </w:rPr>
      </w:pPr>
      <w:r w:rsidRPr="00986AC4">
        <w:rPr>
          <w:rFonts w:ascii="Arial" w:eastAsiaTheme="minorEastAsia" w:hAnsi="Arial" w:cs="Arial"/>
          <w:sz w:val="24"/>
          <w:szCs w:val="24"/>
          <w:lang w:eastAsia="ja-JP"/>
        </w:rPr>
        <w:tab/>
        <w:t xml:space="preserve">         </w:t>
      </w:r>
      <m:oMath>
        <m:sSup>
          <m:sSupPr>
            <m:ctrlPr>
              <w:rPr>
                <w:rFonts w:ascii="Cambria Math" w:eastAsiaTheme="minorEastAsia" w:hAnsi="Cambria Math" w:cs="Arial"/>
                <w:i/>
                <w:sz w:val="24"/>
                <w:szCs w:val="24"/>
                <w:lang w:eastAsia="ja-JP"/>
              </w:rPr>
            </m:ctrlPr>
          </m:sSupPr>
          <m:e/>
          <m:sup>
            <m:r>
              <w:rPr>
                <w:rFonts w:ascii="Cambria Math" w:eastAsiaTheme="minorEastAsia" w:hAnsi="Cambria Math" w:cs="Arial"/>
                <w:sz w:val="24"/>
                <w:szCs w:val="24"/>
                <w:lang w:eastAsia="ja-JP"/>
              </w:rPr>
              <m:t>2</m:t>
            </m:r>
          </m:sup>
        </m:sSup>
      </m:oMath>
      <w:r w:rsidRPr="00986AC4">
        <w:rPr>
          <w:rFonts w:ascii="Arial" w:eastAsiaTheme="minorEastAsia" w:hAnsi="Arial" w:cs="Arial"/>
          <w:sz w:val="24"/>
          <w:szCs w:val="24"/>
          <w:lang w:eastAsia="ja-JP"/>
        </w:rPr>
        <w:t>Dosen Universitas Muhammadiyah Kalimantan Timur</w:t>
      </w:r>
    </w:p>
    <w:p w:rsidR="002F2EDD" w:rsidRDefault="002F2EDD" w:rsidP="00524056">
      <w:pPr>
        <w:spacing w:line="240" w:lineRule="auto"/>
        <w:rPr>
          <w:rFonts w:ascii="Arial" w:hAnsi="Arial" w:cs="Arial"/>
          <w:sz w:val="24"/>
          <w:szCs w:val="24"/>
          <w:lang w:eastAsia="ja-JP"/>
        </w:rPr>
      </w:pPr>
    </w:p>
    <w:p w:rsidR="00524056" w:rsidRPr="00986AC4" w:rsidRDefault="00524056" w:rsidP="00524056">
      <w:pPr>
        <w:spacing w:line="240" w:lineRule="auto"/>
        <w:rPr>
          <w:rFonts w:ascii="Arial" w:hAnsi="Arial" w:cs="Arial"/>
          <w:sz w:val="24"/>
          <w:szCs w:val="24"/>
          <w:lang w:eastAsia="ja-JP"/>
        </w:rPr>
      </w:pPr>
    </w:p>
    <w:p w:rsidR="00524056" w:rsidRPr="00006448" w:rsidRDefault="00524056" w:rsidP="00524056">
      <w:pPr>
        <w:pStyle w:val="Heading1"/>
        <w:spacing w:line="480" w:lineRule="auto"/>
        <w:jc w:val="center"/>
        <w:rPr>
          <w:rFonts w:cs="Arial"/>
          <w:szCs w:val="24"/>
          <w:lang w:val="id-ID"/>
        </w:rPr>
      </w:pPr>
      <w:bookmarkStart w:id="3" w:name="_Toc9367871"/>
      <w:r w:rsidRPr="00006448">
        <w:rPr>
          <w:rFonts w:cs="Arial"/>
          <w:szCs w:val="24"/>
        </w:rPr>
        <w:t>MOTTO</w:t>
      </w:r>
      <w:bookmarkEnd w:id="3"/>
    </w:p>
    <w:p w:rsidR="00524056" w:rsidRPr="00006448" w:rsidRDefault="00524056" w:rsidP="00524056">
      <w:pPr>
        <w:spacing w:line="480" w:lineRule="auto"/>
        <w:jc w:val="center"/>
        <w:rPr>
          <w:rFonts w:ascii="Arial" w:hAnsi="Arial" w:cs="Arial"/>
          <w:b/>
          <w:sz w:val="24"/>
          <w:szCs w:val="24"/>
          <w:lang w:eastAsia="ja-JP"/>
        </w:rPr>
      </w:pPr>
      <w:r w:rsidRPr="00006448">
        <w:rPr>
          <w:rFonts w:ascii="Arial" w:hAnsi="Arial" w:cs="Arial"/>
          <w:noProof/>
          <w:sz w:val="24"/>
          <w:szCs w:val="24"/>
          <w:lang w:val="en-US"/>
        </w:rPr>
        <mc:AlternateContent>
          <mc:Choice Requires="wps">
            <w:drawing>
              <wp:anchor distT="0" distB="0" distL="114300" distR="114300" simplePos="0" relativeHeight="251694080" behindDoc="0" locked="0" layoutInCell="1" allowOverlap="1" wp14:anchorId="609924BA" wp14:editId="6E22E6A8">
                <wp:simplePos x="0" y="0"/>
                <wp:positionH relativeFrom="margin">
                  <wp:posOffset>4798</wp:posOffset>
                </wp:positionH>
                <wp:positionV relativeFrom="paragraph">
                  <wp:posOffset>49389</wp:posOffset>
                </wp:positionV>
                <wp:extent cx="5591175" cy="5396089"/>
                <wp:effectExtent l="0" t="0" r="28575" b="14605"/>
                <wp:wrapNone/>
                <wp:docPr id="8" name="Scroll: Horizontal 1"/>
                <wp:cNvGraphicFramePr/>
                <a:graphic xmlns:a="http://schemas.openxmlformats.org/drawingml/2006/main">
                  <a:graphicData uri="http://schemas.microsoft.com/office/word/2010/wordprocessingShape">
                    <wps:wsp>
                      <wps:cNvSpPr/>
                      <wps:spPr>
                        <a:xfrm>
                          <a:off x="0" y="0"/>
                          <a:ext cx="5591175" cy="5396089"/>
                        </a:xfrm>
                        <a:prstGeom prst="horizontalScroll">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518C" w:rsidRPr="002714C2" w:rsidRDefault="0020518C" w:rsidP="00524056">
                            <w:pPr>
                              <w:shd w:val="clear" w:color="auto" w:fill="FFFFFF" w:themeFill="background1"/>
                              <w:spacing w:line="480" w:lineRule="auto"/>
                              <w:jc w:val="center"/>
                              <w:rPr>
                                <w:rFonts w:ascii="Lucida Calligraphy" w:hAnsi="Lucida Calligraphy"/>
                                <w:sz w:val="32"/>
                                <w:szCs w:val="32"/>
                              </w:rPr>
                            </w:pPr>
                            <w:r>
                              <w:rPr>
                                <w:sz w:val="32"/>
                                <w:szCs w:val="32"/>
                              </w:rPr>
                              <w:t>O</w:t>
                            </w:r>
                            <w:r w:rsidRPr="002714C2">
                              <w:rPr>
                                <w:sz w:val="32"/>
                                <w:szCs w:val="32"/>
                              </w:rPr>
                              <w:t>rang yang menuntut ilmu  berarti  menuntut rahmat : orang yang menuntut ilmu  berarti menjalankan  rukun islam dan pahala  yang di berikan  kepadanya  sama dengan para nabi</w:t>
                            </w:r>
                            <w:r w:rsidRPr="002714C2">
                              <w:rPr>
                                <w:sz w:val="32"/>
                                <w:szCs w:val="32"/>
                              </w:rPr>
                              <w:br/>
                              <w:t>( H.R Dailani dari anas 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9924BA"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Scroll: Horizontal 1" o:spid="_x0000_s1026" type="#_x0000_t98" style="position:absolute;left:0;text-align:left;margin-left:.4pt;margin-top:3.9pt;width:440.25pt;height:424.9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" fillcolor="white [3212]" strokecolor="black [3213]" strokeweight="2pt">
                <v:textbox>
                  <w:txbxContent>
                    <w:p w:rsidR="0020518C" w:rsidRPr="002714C2" w:rsidRDefault="0020518C" w:rsidP="00524056">
                      <w:pPr>
                        <w:shd w:val="clear" w:color="auto" w:fill="FFFFFF" w:themeFill="background1"/>
                        <w:spacing w:line="480" w:lineRule="auto"/>
                        <w:jc w:val="center"/>
                        <w:rPr>
                          <w:rFonts w:ascii="Lucida Calligraphy" w:hAnsi="Lucida Calligraphy"/>
                          <w:sz w:val="32"/>
                          <w:szCs w:val="32"/>
                        </w:rPr>
                      </w:pPr>
                      <w:r>
                        <w:rPr>
                          <w:sz w:val="32"/>
                          <w:szCs w:val="32"/>
                        </w:rPr>
                        <w:t>O</w:t>
                      </w:r>
                      <w:r w:rsidRPr="002714C2">
                        <w:rPr>
                          <w:sz w:val="32"/>
                          <w:szCs w:val="32"/>
                        </w:rPr>
                        <w:t>rang yang menuntut ilmu  berarti  menuntut rahmat : orang yang menuntut ilmu  berarti menjalankan  rukun islam dan pahala  yang di berikan  kepadanya  sama dengan para nabi</w:t>
                      </w:r>
                      <w:r w:rsidRPr="002714C2">
                        <w:rPr>
                          <w:sz w:val="32"/>
                          <w:szCs w:val="32"/>
                        </w:rPr>
                        <w:br/>
                        <w:t>( H.R Dailani dari anas r.a)</w:t>
                      </w:r>
                    </w:p>
                  </w:txbxContent>
                </v:textbox>
                <w10:wrap anchorx="margin"/>
              </v:shape>
            </w:pict>
          </mc:Fallback>
        </mc:AlternateContent>
      </w:r>
    </w:p>
    <w:p w:rsidR="00524056" w:rsidRPr="00006448"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524056" w:rsidRDefault="00524056" w:rsidP="002F2EDD">
      <w:pPr>
        <w:spacing w:line="480" w:lineRule="auto"/>
        <w:rPr>
          <w:rFonts w:ascii="Arial" w:hAnsi="Arial" w:cs="Arial"/>
          <w:b/>
          <w:sz w:val="24"/>
          <w:szCs w:val="24"/>
        </w:rPr>
      </w:pPr>
    </w:p>
    <w:p w:rsidR="00524056" w:rsidRDefault="00524056" w:rsidP="00524056">
      <w:pPr>
        <w:spacing w:line="480" w:lineRule="auto"/>
        <w:jc w:val="center"/>
        <w:rPr>
          <w:rFonts w:ascii="Arial" w:hAnsi="Arial" w:cs="Arial"/>
          <w:b/>
          <w:sz w:val="24"/>
          <w:szCs w:val="24"/>
        </w:rPr>
      </w:pPr>
    </w:p>
    <w:p w:rsidR="00182846" w:rsidRDefault="00182846">
      <w:pPr>
        <w:rPr>
          <w:rFonts w:ascii="Arial" w:hAnsi="Arial" w:cs="Arial"/>
          <w:b/>
          <w:sz w:val="24"/>
          <w:szCs w:val="24"/>
        </w:rPr>
      </w:pPr>
      <w:r>
        <w:rPr>
          <w:rFonts w:ascii="Arial" w:hAnsi="Arial" w:cs="Arial"/>
          <w:b/>
          <w:sz w:val="24"/>
          <w:szCs w:val="24"/>
        </w:rPr>
        <w:lastRenderedPageBreak/>
        <w:br w:type="page"/>
      </w:r>
    </w:p>
    <w:p w:rsidR="00524056" w:rsidRDefault="00524056" w:rsidP="00524056">
      <w:pPr>
        <w:spacing w:line="480" w:lineRule="auto"/>
        <w:jc w:val="center"/>
        <w:rPr>
          <w:rFonts w:ascii="Arial" w:hAnsi="Arial" w:cs="Arial"/>
          <w:b/>
          <w:sz w:val="24"/>
          <w:szCs w:val="24"/>
        </w:rPr>
      </w:pPr>
      <w:r>
        <w:rPr>
          <w:rFonts w:ascii="Arial" w:hAnsi="Arial" w:cs="Arial"/>
          <w:b/>
          <w:sz w:val="24"/>
          <w:szCs w:val="24"/>
        </w:rPr>
        <w:lastRenderedPageBreak/>
        <w:t>KATA PE</w:t>
      </w:r>
      <w:r w:rsidRPr="002B766F">
        <w:rPr>
          <w:rFonts w:ascii="Arial" w:hAnsi="Arial" w:cs="Arial"/>
          <w:b/>
          <w:sz w:val="24"/>
          <w:szCs w:val="24"/>
        </w:rPr>
        <w:t>NGANTAR</w:t>
      </w:r>
    </w:p>
    <w:p w:rsidR="00524056" w:rsidRDefault="00524056" w:rsidP="00524056">
      <w:pPr>
        <w:spacing w:line="480" w:lineRule="auto"/>
        <w:jc w:val="center"/>
        <w:rPr>
          <w:rFonts w:ascii="Arial" w:hAnsi="Arial" w:cs="Arial"/>
          <w:sz w:val="24"/>
          <w:szCs w:val="24"/>
        </w:rPr>
      </w:pPr>
      <w:r w:rsidRPr="002B766F">
        <w:rPr>
          <w:rFonts w:ascii="Arial" w:hAnsi="Arial" w:cs="Arial"/>
          <w:noProof/>
          <w:sz w:val="24"/>
          <w:szCs w:val="24"/>
          <w:lang w:val="en-US"/>
        </w:rPr>
        <w:drawing>
          <wp:anchor distT="0" distB="0" distL="114300" distR="114300" simplePos="0" relativeHeight="251693056" behindDoc="0" locked="0" layoutInCell="1" allowOverlap="1" wp14:anchorId="7A3C071B" wp14:editId="6BE999EE">
            <wp:simplePos x="0" y="0"/>
            <wp:positionH relativeFrom="column">
              <wp:posOffset>1488440</wp:posOffset>
            </wp:positionH>
            <wp:positionV relativeFrom="paragraph">
              <wp:posOffset>130175</wp:posOffset>
            </wp:positionV>
            <wp:extent cx="2127250" cy="509905"/>
            <wp:effectExtent l="0" t="0" r="6350" b="444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g"/>
                    <pic:cNvPicPr/>
                  </pic:nvPicPr>
                  <pic:blipFill>
                    <a:blip r:embed="rId13">
                      <a:extLst>
                        <a:ext uri="{28A0092B-C50C-407E-A947-70E740481C1C}">
                          <a14:useLocalDpi xmlns:a14="http://schemas.microsoft.com/office/drawing/2010/main" val="0"/>
                        </a:ext>
                      </a:extLst>
                    </a:blip>
                    <a:stretch>
                      <a:fillRect/>
                    </a:stretch>
                  </pic:blipFill>
                  <pic:spPr>
                    <a:xfrm>
                      <a:off x="0" y="0"/>
                      <a:ext cx="2127250" cy="509905"/>
                    </a:xfrm>
                    <a:prstGeom prst="rect">
                      <a:avLst/>
                    </a:prstGeom>
                  </pic:spPr>
                </pic:pic>
              </a:graphicData>
            </a:graphic>
          </wp:anchor>
        </w:drawing>
      </w:r>
    </w:p>
    <w:p w:rsidR="00524056" w:rsidRPr="00615BA5" w:rsidRDefault="00524056" w:rsidP="00524056">
      <w:pPr>
        <w:spacing w:line="480" w:lineRule="auto"/>
        <w:jc w:val="center"/>
        <w:rPr>
          <w:rFonts w:ascii="Arial" w:hAnsi="Arial" w:cs="Arial"/>
          <w:b/>
          <w:sz w:val="24"/>
          <w:szCs w:val="24"/>
        </w:rPr>
      </w:pPr>
    </w:p>
    <w:p w:rsidR="00524056" w:rsidRPr="002B766F" w:rsidRDefault="00524056" w:rsidP="00524056">
      <w:pPr>
        <w:spacing w:line="480" w:lineRule="auto"/>
        <w:jc w:val="both"/>
        <w:rPr>
          <w:rFonts w:ascii="Arial" w:hAnsi="Arial" w:cs="Arial"/>
          <w:sz w:val="24"/>
          <w:szCs w:val="24"/>
        </w:rPr>
      </w:pPr>
      <w:r w:rsidRPr="002B766F">
        <w:rPr>
          <w:rFonts w:ascii="Arial" w:hAnsi="Arial" w:cs="Arial"/>
          <w:sz w:val="24"/>
          <w:szCs w:val="24"/>
        </w:rPr>
        <w:t>Assalamualaikum Wr. Wb</w:t>
      </w:r>
    </w:p>
    <w:p w:rsidR="00524056" w:rsidRPr="002B766F" w:rsidRDefault="00524056" w:rsidP="00524056">
      <w:pPr>
        <w:spacing w:line="480" w:lineRule="auto"/>
        <w:ind w:firstLine="720"/>
        <w:jc w:val="both"/>
        <w:rPr>
          <w:rFonts w:ascii="Arial" w:hAnsi="Arial" w:cs="Arial"/>
          <w:sz w:val="24"/>
          <w:szCs w:val="24"/>
        </w:rPr>
      </w:pPr>
      <w:r w:rsidRPr="002B766F">
        <w:rPr>
          <w:rFonts w:ascii="Arial" w:hAnsi="Arial" w:cs="Arial"/>
          <w:sz w:val="24"/>
          <w:szCs w:val="24"/>
        </w:rPr>
        <w:t>Alhamdulillah, puji syukur penulis panjatkan kepada Allah SWT atas Rahmat, Taufik dan Hidayah-Nya yang diberi kepada penulis sehingga penulis dapat menyelesikan hasil penelitian ini dengan judul “Gambaran Dukungan Keluarga Pada Penderita Hipertensi Diwilayah Kerja Puskesmas Air Putih Samarinda”. Selawat serta salam tak lupa di sampaikan kepada Nabi Besar Muhammad SAW, beserta keluarga, dan sahabatnya, serta pengikutnya hingga akhir zaman.</w:t>
      </w:r>
    </w:p>
    <w:p w:rsidR="00524056" w:rsidRPr="002B766F" w:rsidRDefault="00524056" w:rsidP="00524056">
      <w:pPr>
        <w:spacing w:line="480" w:lineRule="auto"/>
        <w:jc w:val="both"/>
        <w:rPr>
          <w:rFonts w:ascii="Arial" w:hAnsi="Arial" w:cs="Arial"/>
          <w:sz w:val="24"/>
          <w:szCs w:val="24"/>
        </w:rPr>
      </w:pPr>
      <w:r w:rsidRPr="002B766F">
        <w:rPr>
          <w:rFonts w:ascii="Arial" w:hAnsi="Arial" w:cs="Arial"/>
          <w:sz w:val="24"/>
          <w:szCs w:val="24"/>
        </w:rPr>
        <w:tab/>
        <w:t>Proposal penelitian ini dibuat dalam rangka sebagai syarat memenuhi tugas akhir Diploma lll Keperawatan di Universitas Muhammadiyah Kalimantan Timur serta sebagai kewajiban penulis sebagai Mahasiswa saat ini yang memiliki kewajiban terhadap pentingnya sebuah penelitian yang harus dan terus di kembangkan mengingat kemajuan teknologi yang semakin tinggi perlu pula ditunjang oleh minat dan bakat mahasiswa saat ini melalui penelitian seperti ini.</w:t>
      </w:r>
    </w:p>
    <w:p w:rsidR="00524056" w:rsidRPr="002B766F" w:rsidRDefault="00524056" w:rsidP="00524056">
      <w:pPr>
        <w:spacing w:line="480" w:lineRule="auto"/>
        <w:jc w:val="both"/>
        <w:rPr>
          <w:rFonts w:ascii="Arial" w:hAnsi="Arial" w:cs="Arial"/>
          <w:sz w:val="24"/>
          <w:szCs w:val="24"/>
        </w:rPr>
      </w:pPr>
      <w:r w:rsidRPr="002B766F">
        <w:rPr>
          <w:rFonts w:ascii="Arial" w:hAnsi="Arial" w:cs="Arial"/>
          <w:sz w:val="24"/>
          <w:szCs w:val="24"/>
        </w:rPr>
        <w:lastRenderedPageBreak/>
        <w:tab/>
        <w:t>Dalam penulisan penelitian penelitian ini penulis banyak mendapatkan bimbingan dan dorongan dari berbagai pihak untuk itu perkenangkan penulis mengucapkan terima kasih kepada :</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Bapak Prof. Dr. Bambang Setiaji selaku Rektor Universitas Muhammadiyah Kalimantan Timur.</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 xml:space="preserve">Ibu Dr.Hj.Irama Fitamina Madjid selaku Kepala Puskesmas Air Putih Samarinda </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Rhamdany Iismamudi, M.PH selaku Ketua Program Studi DIII Keperawatan.</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Ibu Siti Khoiroh M,M.Kep Selaku dosen pembimbing yang telah memberikan masukan, saran, dan kri</w:t>
      </w:r>
      <w:r>
        <w:rPr>
          <w:rFonts w:ascii="Arial" w:hAnsi="Arial" w:cs="Arial"/>
          <w:sz w:val="24"/>
          <w:szCs w:val="24"/>
        </w:rPr>
        <w:t>tik dalam menyelesaikan Karya Tulis Ilmiah</w:t>
      </w:r>
      <w:r w:rsidRPr="002B766F">
        <w:rPr>
          <w:rFonts w:ascii="Arial" w:hAnsi="Arial" w:cs="Arial"/>
          <w:sz w:val="24"/>
          <w:szCs w:val="24"/>
        </w:rPr>
        <w:t xml:space="preserve">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 xml:space="preserve">Ibu Milkhatun,M.Kep Selaku penguji I dalam </w:t>
      </w:r>
      <w:r>
        <w:rPr>
          <w:rFonts w:ascii="Arial" w:hAnsi="Arial" w:cs="Arial"/>
          <w:sz w:val="24"/>
          <w:szCs w:val="24"/>
        </w:rPr>
        <w:t>sidang Karya Tulis Ilmiah ini</w:t>
      </w:r>
      <w:r w:rsidRPr="002B766F">
        <w:rPr>
          <w:rFonts w:ascii="Arial" w:hAnsi="Arial" w:cs="Arial"/>
          <w:sz w:val="24"/>
          <w:szCs w:val="24"/>
        </w:rPr>
        <w:t>.</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Seluruh Staf Dosen dan petugas Perpustakaan Universitas Muhammadiyah Kalimantan Timur  yang telah banyak memebantu penyusunan dalam menyelesaikan penelitianl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Seluruh masyarakat yang berobat ke Puskesmas Air Putih Samarinda yang telah berpartisipasi dalam kegiatan penelitian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 xml:space="preserve">Kepada Bapak dan Ibu saya  yang selalu memberikan motivasi, do’a, nasehat, dukungan moril dan materi serta ketulusan kasih sayang </w:t>
      </w:r>
      <w:r w:rsidRPr="002B766F">
        <w:rPr>
          <w:rFonts w:ascii="Arial" w:hAnsi="Arial" w:cs="Arial"/>
          <w:sz w:val="24"/>
          <w:szCs w:val="24"/>
        </w:rPr>
        <w:lastRenderedPageBreak/>
        <w:t>kalian yang tiada henti selama ini. penelitianl ini saya persembahkan untuk Ibu dan Bapak yang selalu  mendukung agar sukses dalam menyelesaikan proposal penelitianl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Seluruh keluarga yang memberikan saya semangat, nasehat dan motivasi untuk menyelesaikan proposal penelitianl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 xml:space="preserve">Untuk teman-teman saya Maulana Khairil anam, M.nur andi, M Huda, </w:t>
      </w:r>
      <w:r>
        <w:rPr>
          <w:rFonts w:ascii="Arial" w:hAnsi="Arial" w:cs="Arial"/>
          <w:sz w:val="24"/>
          <w:szCs w:val="24"/>
        </w:rPr>
        <w:t xml:space="preserve">Adam Muh Agussalim </w:t>
      </w:r>
      <w:r w:rsidRPr="002B766F">
        <w:rPr>
          <w:rFonts w:ascii="Arial" w:hAnsi="Arial" w:cs="Arial"/>
          <w:sz w:val="24"/>
          <w:szCs w:val="24"/>
        </w:rPr>
        <w:t>Nur Amaliah, Nia Putri, Erna Anggun Saputri, Laras Febri, Astri Panjaitan, Ira yolanda, Ayu wahyuni, Intan Permata, Nurul Aini, Della Aprilia, Indryani, Jihan Azhari Saya ucapkan banyak terima kasih atas bantuan dan motivasi kalian selama pembuatan penelitian ini.</w:t>
      </w:r>
    </w:p>
    <w:p w:rsidR="00524056" w:rsidRPr="002B766F" w:rsidRDefault="00524056" w:rsidP="00524056">
      <w:pPr>
        <w:pStyle w:val="ListParagraph"/>
        <w:numPr>
          <w:ilvl w:val="0"/>
          <w:numId w:val="1"/>
        </w:numPr>
        <w:spacing w:after="160" w:line="480" w:lineRule="auto"/>
        <w:jc w:val="both"/>
        <w:rPr>
          <w:rFonts w:ascii="Arial" w:hAnsi="Arial" w:cs="Arial"/>
          <w:sz w:val="24"/>
          <w:szCs w:val="24"/>
        </w:rPr>
      </w:pPr>
      <w:r w:rsidRPr="002B766F">
        <w:rPr>
          <w:rFonts w:ascii="Arial" w:hAnsi="Arial" w:cs="Arial"/>
          <w:sz w:val="24"/>
          <w:szCs w:val="24"/>
        </w:rPr>
        <w:t>Sahabat dan teman-teman Keperawatan 3A dan 3B DIII Universitas Muhammadiyah Kalimantan Timur  angkatan 2017.</w:t>
      </w:r>
    </w:p>
    <w:p w:rsidR="00524056" w:rsidRPr="002B766F" w:rsidRDefault="00524056" w:rsidP="00524056">
      <w:pPr>
        <w:pStyle w:val="ListParagraph"/>
        <w:spacing w:line="480" w:lineRule="auto"/>
        <w:ind w:firstLine="360"/>
        <w:jc w:val="both"/>
        <w:rPr>
          <w:rFonts w:ascii="Arial" w:hAnsi="Arial" w:cs="Arial"/>
          <w:sz w:val="24"/>
          <w:szCs w:val="24"/>
        </w:rPr>
      </w:pPr>
      <w:r w:rsidRPr="002B766F">
        <w:rPr>
          <w:rFonts w:ascii="Arial" w:hAnsi="Arial" w:cs="Arial"/>
          <w:sz w:val="24"/>
          <w:szCs w:val="24"/>
        </w:rPr>
        <w:t>Semoga Allah SWT senantiasa memberikan rahmat dan karunia-Nya kepada semua pihak yang telah memberikan segala bantuan tersebut diatas. Penulis menyadari bahwa penelitianini belum sempurna, baik dari segi materi meupun penyajiannya. Untuk itu saran dan kritik yang membangun sangat diharapkan dalam penyempurnaan yang akan datang.</w:t>
      </w:r>
    </w:p>
    <w:p w:rsidR="00524056" w:rsidRDefault="00524056" w:rsidP="00524056">
      <w:pPr>
        <w:spacing w:line="480" w:lineRule="auto"/>
        <w:ind w:left="720" w:firstLine="360"/>
        <w:jc w:val="both"/>
        <w:rPr>
          <w:rFonts w:ascii="Arial" w:hAnsi="Arial" w:cs="Arial"/>
          <w:sz w:val="24"/>
          <w:szCs w:val="24"/>
        </w:rPr>
      </w:pPr>
      <w:r w:rsidRPr="002B766F">
        <w:rPr>
          <w:rFonts w:ascii="Arial" w:hAnsi="Arial" w:cs="Arial"/>
          <w:sz w:val="24"/>
          <w:szCs w:val="24"/>
        </w:rPr>
        <w:lastRenderedPageBreak/>
        <w:t>Terakhir penulis berharap, semoga karya tulis ilmiah ini dapat memberikan hal yang bermanfaat dan menambah wawasan khususnya di bidang Keperawatan Medikal Bedah.</w:t>
      </w:r>
    </w:p>
    <w:p w:rsidR="00182846" w:rsidRDefault="00524056" w:rsidP="00182846">
      <w:pPr>
        <w:spacing w:line="480" w:lineRule="auto"/>
        <w:ind w:left="720" w:firstLine="360"/>
        <w:jc w:val="both"/>
        <w:rPr>
          <w:rFonts w:ascii="Arial" w:hAnsi="Arial" w:cs="Arial"/>
          <w:sz w:val="24"/>
          <w:szCs w:val="24"/>
        </w:rPr>
      </w:pPr>
      <w:r w:rsidRPr="002B766F">
        <w:rPr>
          <w:rFonts w:ascii="Arial" w:hAnsi="Arial" w:cs="Arial"/>
          <w:sz w:val="24"/>
          <w:szCs w:val="24"/>
        </w:rPr>
        <w:t>Akhir kalimat semoga atas segala amal kebaikan yang telah</w:t>
      </w:r>
      <w:r>
        <w:rPr>
          <w:rFonts w:ascii="Arial" w:hAnsi="Arial" w:cs="Arial"/>
          <w:sz w:val="24"/>
          <w:szCs w:val="24"/>
        </w:rPr>
        <w:t xml:space="preserve"> </w:t>
      </w:r>
      <w:r w:rsidRPr="002B766F">
        <w:rPr>
          <w:rFonts w:ascii="Arial" w:hAnsi="Arial" w:cs="Arial"/>
          <w:sz w:val="24"/>
          <w:szCs w:val="24"/>
        </w:rPr>
        <w:t>diberikan oleh semua pihak kepada penulis mendapat imbalan dari Allah SWT. Amin.</w:t>
      </w:r>
    </w:p>
    <w:p w:rsidR="00182846" w:rsidRPr="00182846" w:rsidRDefault="00182846" w:rsidP="00182846">
      <w:pPr>
        <w:spacing w:line="480" w:lineRule="auto"/>
        <w:ind w:left="5760" w:firstLine="720"/>
        <w:jc w:val="both"/>
        <w:rPr>
          <w:rFonts w:ascii="Arial" w:hAnsi="Arial" w:cs="Arial"/>
          <w:sz w:val="24"/>
          <w:szCs w:val="24"/>
          <w:lang w:val="en-US"/>
        </w:rPr>
      </w:pPr>
      <w:r w:rsidRPr="00182846">
        <w:rPr>
          <w:rFonts w:ascii="Arial" w:hAnsi="Arial" w:cs="Arial"/>
          <w:sz w:val="24"/>
          <w:szCs w:val="24"/>
          <w:lang w:val="en-US"/>
        </w:rPr>
        <w:t>Peneliti</w:t>
      </w:r>
    </w:p>
    <w:p w:rsidR="00182846" w:rsidRDefault="00182846" w:rsidP="00182846">
      <w:pPr>
        <w:ind w:left="5760" w:firstLine="720"/>
        <w:rPr>
          <w:rFonts w:ascii="Arial" w:hAnsi="Arial" w:cs="Arial"/>
          <w:sz w:val="24"/>
          <w:szCs w:val="24"/>
          <w:lang w:val="en-US"/>
        </w:rPr>
      </w:pPr>
      <w:r w:rsidRPr="00182846">
        <w:rPr>
          <w:rFonts w:ascii="Arial" w:hAnsi="Arial" w:cs="Arial"/>
          <w:sz w:val="24"/>
          <w:szCs w:val="24"/>
          <w:lang w:val="en-US"/>
        </w:rPr>
        <w:t>24 Mei 2019</w:t>
      </w:r>
    </w:p>
    <w:p w:rsidR="00182846" w:rsidRDefault="00182846" w:rsidP="00182846">
      <w:pPr>
        <w:ind w:left="5760" w:firstLine="720"/>
        <w:rPr>
          <w:rFonts w:ascii="Arial" w:hAnsi="Arial" w:cs="Arial"/>
          <w:sz w:val="24"/>
          <w:szCs w:val="24"/>
          <w:lang w:val="en-US"/>
        </w:rPr>
      </w:pPr>
    </w:p>
    <w:p w:rsidR="00182846" w:rsidRPr="00182846" w:rsidRDefault="00182846" w:rsidP="00182846">
      <w:pPr>
        <w:ind w:left="5760" w:firstLine="720"/>
        <w:rPr>
          <w:rFonts w:ascii="Arial" w:hAnsi="Arial" w:cs="Arial"/>
          <w:sz w:val="24"/>
          <w:szCs w:val="24"/>
          <w:lang w:val="en-US"/>
        </w:rPr>
      </w:pPr>
    </w:p>
    <w:p w:rsidR="00182846" w:rsidRPr="00182846" w:rsidRDefault="00182846" w:rsidP="00182846">
      <w:pPr>
        <w:ind w:left="5040" w:firstLine="720"/>
        <w:rPr>
          <w:rFonts w:ascii="Arial" w:eastAsiaTheme="majorEastAsia" w:hAnsi="Arial" w:cs="Arial"/>
          <w:b/>
          <w:bCs/>
          <w:sz w:val="24"/>
          <w:szCs w:val="24"/>
          <w:lang w:val="en-US" w:eastAsia="ja-JP"/>
        </w:rPr>
      </w:pPr>
      <w:r w:rsidRPr="00182846">
        <w:rPr>
          <w:rFonts w:ascii="Arial" w:hAnsi="Arial" w:cs="Arial"/>
          <w:sz w:val="24"/>
          <w:szCs w:val="24"/>
          <w:lang w:val="en-US"/>
        </w:rPr>
        <w:t>Mei Ditha Maharanie</w:t>
      </w:r>
    </w:p>
    <w:p w:rsidR="00182846" w:rsidRDefault="00182846">
      <w:pPr>
        <w:rPr>
          <w:rFonts w:ascii="Arial" w:eastAsiaTheme="majorEastAsia" w:hAnsi="Arial" w:cs="Arial"/>
          <w:b/>
          <w:bCs/>
          <w:sz w:val="24"/>
          <w:szCs w:val="24"/>
          <w:lang w:eastAsia="ja-JP"/>
        </w:rPr>
      </w:pPr>
      <w:r>
        <w:rPr>
          <w:rFonts w:cs="Arial"/>
          <w:szCs w:val="24"/>
        </w:rPr>
        <w:br w:type="page"/>
      </w:r>
    </w:p>
    <w:p w:rsidR="006A11AC" w:rsidRPr="003A07B3" w:rsidRDefault="006A11AC" w:rsidP="00182846">
      <w:pPr>
        <w:pStyle w:val="Heading1"/>
        <w:tabs>
          <w:tab w:val="center" w:pos="2115"/>
          <w:tab w:val="left" w:pos="3375"/>
          <w:tab w:val="left" w:pos="3402"/>
        </w:tabs>
        <w:spacing w:line="360" w:lineRule="auto"/>
        <w:jc w:val="center"/>
        <w:rPr>
          <w:rFonts w:cs="Arial"/>
          <w:szCs w:val="24"/>
          <w:lang w:val="id-ID"/>
        </w:rPr>
      </w:pPr>
      <w:r>
        <w:rPr>
          <w:rFonts w:cs="Arial"/>
          <w:szCs w:val="24"/>
          <w:lang w:val="id-ID"/>
        </w:rPr>
        <w:lastRenderedPageBreak/>
        <w:t>DAFTAR ISI</w:t>
      </w:r>
      <w:bookmarkEnd w:id="2"/>
    </w:p>
    <w:sdt>
      <w:sdtPr>
        <w:rPr>
          <w:rFonts w:ascii="Arial" w:eastAsiaTheme="minorHAnsi" w:hAnsi="Arial" w:cs="Arial"/>
          <w:b w:val="0"/>
          <w:bCs w:val="0"/>
          <w:color w:val="auto"/>
          <w:sz w:val="24"/>
          <w:szCs w:val="24"/>
          <w:lang w:val="id-ID" w:eastAsia="en-US"/>
        </w:rPr>
        <w:id w:val="1281769647"/>
        <w:docPartObj>
          <w:docPartGallery w:val="Table of Contents"/>
          <w:docPartUnique/>
        </w:docPartObj>
      </w:sdtPr>
      <w:sdtEndPr>
        <w:rPr>
          <w:noProof/>
        </w:rPr>
      </w:sdtEndPr>
      <w:sdtContent>
        <w:p w:rsidR="006A11AC" w:rsidRPr="007D7036" w:rsidRDefault="004438F0" w:rsidP="004438F0">
          <w:pPr>
            <w:pStyle w:val="TOCHeading"/>
            <w:jc w:val="right"/>
            <w:rPr>
              <w:rFonts w:ascii="Arial" w:hAnsi="Arial" w:cs="Arial"/>
              <w:b w:val="0"/>
              <w:color w:val="auto"/>
              <w:sz w:val="24"/>
              <w:szCs w:val="24"/>
              <w:lang w:val="id-ID"/>
            </w:rPr>
          </w:pPr>
          <w:r w:rsidRPr="007D7036">
            <w:rPr>
              <w:rFonts w:ascii="Arial" w:hAnsi="Arial" w:cs="Arial"/>
              <w:sz w:val="24"/>
              <w:szCs w:val="24"/>
              <w:lang w:val="id-ID"/>
            </w:rPr>
            <w:tab/>
          </w:r>
          <w:r w:rsidRPr="007D7036">
            <w:rPr>
              <w:rFonts w:ascii="Arial" w:hAnsi="Arial" w:cs="Arial"/>
              <w:b w:val="0"/>
              <w:color w:val="auto"/>
              <w:sz w:val="24"/>
              <w:szCs w:val="24"/>
              <w:lang w:val="id-ID"/>
            </w:rPr>
            <w:t>Halaman</w:t>
          </w:r>
        </w:p>
        <w:p w:rsidR="004438F0" w:rsidRPr="007D7036" w:rsidRDefault="007D7036" w:rsidP="004438F0">
          <w:pPr>
            <w:pStyle w:val="TOC1"/>
            <w:tabs>
              <w:tab w:val="right" w:leader="dot" w:pos="8261"/>
            </w:tabs>
            <w:rPr>
              <w:rFonts w:ascii="Arial" w:hAnsi="Arial" w:cs="Arial"/>
              <w:webHidden/>
              <w:sz w:val="24"/>
              <w:szCs w:val="24"/>
            </w:rPr>
          </w:pPr>
          <w:r>
            <w:rPr>
              <w:rFonts w:ascii="Arial" w:hAnsi="Arial" w:cs="Arial"/>
              <w:sz w:val="24"/>
              <w:szCs w:val="24"/>
            </w:rPr>
            <w:t>Halaman Sampul</w:t>
          </w:r>
          <w:r w:rsidR="004438F0" w:rsidRPr="007D7036">
            <w:rPr>
              <w:rFonts w:ascii="Arial" w:hAnsi="Arial" w:cs="Arial"/>
              <w:webHidden/>
              <w:sz w:val="24"/>
              <w:szCs w:val="24"/>
            </w:rPr>
            <w:tab/>
          </w:r>
          <w:r>
            <w:rPr>
              <w:rFonts w:ascii="Arial" w:hAnsi="Arial" w:cs="Arial"/>
              <w:webHidden/>
              <w:sz w:val="24"/>
              <w:szCs w:val="24"/>
            </w:rPr>
            <w:t>i</w:t>
          </w:r>
        </w:p>
        <w:p w:rsidR="004438F0" w:rsidRPr="007D7036" w:rsidRDefault="007D7036" w:rsidP="004438F0">
          <w:pPr>
            <w:pStyle w:val="TOC1"/>
            <w:tabs>
              <w:tab w:val="right" w:leader="dot" w:pos="8261"/>
            </w:tabs>
            <w:rPr>
              <w:rFonts w:ascii="Arial" w:hAnsi="Arial" w:cs="Arial"/>
              <w:webHidden/>
              <w:sz w:val="24"/>
              <w:szCs w:val="24"/>
            </w:rPr>
          </w:pPr>
          <w:r>
            <w:rPr>
              <w:rFonts w:ascii="Arial" w:hAnsi="Arial" w:cs="Arial"/>
              <w:sz w:val="24"/>
              <w:szCs w:val="24"/>
            </w:rPr>
            <w:t>Halaman Judul</w:t>
          </w:r>
          <w:r w:rsidR="004438F0" w:rsidRPr="007D7036">
            <w:rPr>
              <w:rFonts w:ascii="Arial" w:hAnsi="Arial" w:cs="Arial"/>
              <w:webHidden/>
              <w:sz w:val="24"/>
              <w:szCs w:val="24"/>
            </w:rPr>
            <w:tab/>
          </w:r>
          <w:r>
            <w:rPr>
              <w:rFonts w:ascii="Arial" w:hAnsi="Arial" w:cs="Arial"/>
              <w:webHidden/>
              <w:sz w:val="24"/>
              <w:szCs w:val="24"/>
            </w:rPr>
            <w:t>ii</w:t>
          </w:r>
        </w:p>
        <w:p w:rsidR="004438F0" w:rsidRPr="007D7036" w:rsidRDefault="004438F0" w:rsidP="004438F0">
          <w:pPr>
            <w:pStyle w:val="TOC1"/>
            <w:tabs>
              <w:tab w:val="right" w:leader="dot" w:pos="8261"/>
            </w:tabs>
            <w:rPr>
              <w:rFonts w:ascii="Arial" w:hAnsi="Arial" w:cs="Arial"/>
              <w:sz w:val="24"/>
              <w:szCs w:val="24"/>
            </w:rPr>
          </w:pPr>
          <w:r w:rsidRPr="007D7036">
            <w:rPr>
              <w:rFonts w:ascii="Arial" w:hAnsi="Arial" w:cs="Arial"/>
              <w:sz w:val="24"/>
              <w:szCs w:val="24"/>
            </w:rPr>
            <w:t>H</w:t>
          </w:r>
          <w:r w:rsidR="007D7036">
            <w:rPr>
              <w:rFonts w:ascii="Arial" w:hAnsi="Arial" w:cs="Arial"/>
              <w:sz w:val="24"/>
              <w:szCs w:val="24"/>
            </w:rPr>
            <w:t>alaman Persetujuan</w:t>
          </w:r>
          <w:r w:rsidRPr="007D7036">
            <w:rPr>
              <w:rFonts w:ascii="Arial" w:hAnsi="Arial" w:cs="Arial"/>
              <w:webHidden/>
              <w:sz w:val="24"/>
              <w:szCs w:val="24"/>
            </w:rPr>
            <w:tab/>
          </w:r>
          <w:r w:rsidR="007D7036">
            <w:rPr>
              <w:rFonts w:ascii="Arial" w:hAnsi="Arial" w:cs="Arial"/>
              <w:webHidden/>
              <w:sz w:val="24"/>
              <w:szCs w:val="24"/>
            </w:rPr>
            <w:t>iii</w:t>
          </w:r>
        </w:p>
        <w:p w:rsidR="004438F0" w:rsidRPr="007D7036" w:rsidRDefault="004438F0" w:rsidP="004438F0">
          <w:pPr>
            <w:pStyle w:val="TOC1"/>
            <w:tabs>
              <w:tab w:val="right" w:leader="dot" w:pos="8261"/>
            </w:tabs>
            <w:rPr>
              <w:rFonts w:ascii="Arial" w:hAnsi="Arial" w:cs="Arial"/>
              <w:sz w:val="24"/>
              <w:szCs w:val="24"/>
            </w:rPr>
          </w:pPr>
          <w:r w:rsidRPr="007D7036">
            <w:rPr>
              <w:rFonts w:ascii="Arial" w:hAnsi="Arial" w:cs="Arial"/>
              <w:sz w:val="24"/>
              <w:szCs w:val="24"/>
            </w:rPr>
            <w:t>H</w:t>
          </w:r>
          <w:r w:rsidR="007D7036">
            <w:rPr>
              <w:rFonts w:ascii="Arial" w:hAnsi="Arial" w:cs="Arial"/>
              <w:sz w:val="24"/>
              <w:szCs w:val="24"/>
            </w:rPr>
            <w:t>alaman Pengesahan</w:t>
          </w:r>
          <w:r w:rsidRPr="007D7036">
            <w:rPr>
              <w:rFonts w:ascii="Arial" w:hAnsi="Arial" w:cs="Arial"/>
              <w:webHidden/>
              <w:sz w:val="24"/>
              <w:szCs w:val="24"/>
            </w:rPr>
            <w:tab/>
          </w:r>
          <w:r w:rsidR="007D7036">
            <w:rPr>
              <w:rFonts w:ascii="Arial" w:hAnsi="Arial" w:cs="Arial"/>
              <w:webHidden/>
              <w:sz w:val="24"/>
              <w:szCs w:val="24"/>
            </w:rPr>
            <w:t>iv</w:t>
          </w:r>
        </w:p>
        <w:p w:rsidR="004438F0" w:rsidRPr="007D7036" w:rsidRDefault="004438F0" w:rsidP="004438F0">
          <w:pPr>
            <w:pStyle w:val="TOC1"/>
            <w:tabs>
              <w:tab w:val="right" w:leader="dot" w:pos="8261"/>
            </w:tabs>
            <w:rPr>
              <w:rFonts w:ascii="Arial" w:hAnsi="Arial" w:cs="Arial"/>
              <w:sz w:val="24"/>
              <w:szCs w:val="24"/>
            </w:rPr>
          </w:pPr>
          <w:r w:rsidRPr="007D7036">
            <w:rPr>
              <w:rFonts w:ascii="Arial" w:hAnsi="Arial" w:cs="Arial"/>
              <w:sz w:val="24"/>
              <w:szCs w:val="24"/>
            </w:rPr>
            <w:t>Abstract</w:t>
          </w:r>
          <w:r w:rsidRPr="007D7036">
            <w:rPr>
              <w:rFonts w:ascii="Arial" w:hAnsi="Arial" w:cs="Arial"/>
              <w:webHidden/>
              <w:sz w:val="24"/>
              <w:szCs w:val="24"/>
            </w:rPr>
            <w:tab/>
          </w:r>
          <w:r w:rsidR="007D7036">
            <w:rPr>
              <w:rFonts w:ascii="Arial" w:hAnsi="Arial" w:cs="Arial"/>
              <w:webHidden/>
              <w:sz w:val="24"/>
              <w:szCs w:val="24"/>
            </w:rPr>
            <w:t>v</w:t>
          </w:r>
        </w:p>
        <w:p w:rsidR="007D7036" w:rsidRPr="007D7036" w:rsidRDefault="007D7036" w:rsidP="007D7036">
          <w:pPr>
            <w:pStyle w:val="TOC1"/>
            <w:tabs>
              <w:tab w:val="right" w:leader="dot" w:pos="8261"/>
            </w:tabs>
            <w:rPr>
              <w:rFonts w:ascii="Arial" w:hAnsi="Arial" w:cs="Arial"/>
              <w:sz w:val="24"/>
              <w:szCs w:val="24"/>
            </w:rPr>
          </w:pPr>
          <w:r w:rsidRPr="007D7036">
            <w:rPr>
              <w:rFonts w:ascii="Arial" w:hAnsi="Arial" w:cs="Arial"/>
              <w:sz w:val="24"/>
              <w:szCs w:val="24"/>
            </w:rPr>
            <w:t>Motto</w:t>
          </w:r>
          <w:r w:rsidRPr="007D7036">
            <w:rPr>
              <w:rFonts w:ascii="Arial" w:hAnsi="Arial" w:cs="Arial"/>
              <w:webHidden/>
              <w:sz w:val="24"/>
              <w:szCs w:val="24"/>
            </w:rPr>
            <w:tab/>
            <w:t>vii</w:t>
          </w:r>
        </w:p>
        <w:p w:rsidR="004438F0" w:rsidRPr="007D7036" w:rsidRDefault="007D7036" w:rsidP="007D7036">
          <w:pPr>
            <w:pStyle w:val="TOC1"/>
            <w:tabs>
              <w:tab w:val="right" w:leader="dot" w:pos="8261"/>
            </w:tabs>
            <w:rPr>
              <w:rFonts w:ascii="Arial" w:hAnsi="Arial" w:cs="Arial"/>
              <w:sz w:val="24"/>
              <w:szCs w:val="24"/>
            </w:rPr>
          </w:pPr>
          <w:r w:rsidRPr="007D7036">
            <w:rPr>
              <w:rFonts w:ascii="Arial" w:hAnsi="Arial" w:cs="Arial"/>
              <w:sz w:val="24"/>
              <w:szCs w:val="24"/>
            </w:rPr>
            <w:t>Kata Pengantar</w:t>
          </w:r>
          <w:r w:rsidRPr="007D7036">
            <w:rPr>
              <w:rFonts w:ascii="Arial" w:hAnsi="Arial" w:cs="Arial"/>
              <w:webHidden/>
              <w:sz w:val="24"/>
              <w:szCs w:val="24"/>
            </w:rPr>
            <w:tab/>
            <w:t>Viii</w:t>
          </w:r>
        </w:p>
        <w:p w:rsidR="001D30C8" w:rsidRDefault="006A11AC" w:rsidP="001D30C8">
          <w:pPr>
            <w:pStyle w:val="TOC1"/>
            <w:tabs>
              <w:tab w:val="right" w:leader="dot" w:pos="8261"/>
            </w:tabs>
            <w:rPr>
              <w:rStyle w:val="Hyperlink"/>
              <w:rFonts w:ascii="Arial" w:hAnsi="Arial" w:cs="Arial"/>
              <w:noProof/>
              <w:sz w:val="24"/>
              <w:szCs w:val="24"/>
            </w:rPr>
          </w:pPr>
          <w:r w:rsidRPr="007D7036">
            <w:rPr>
              <w:rFonts w:ascii="Arial" w:hAnsi="Arial" w:cs="Arial"/>
              <w:sz w:val="24"/>
              <w:szCs w:val="24"/>
            </w:rPr>
            <w:fldChar w:fldCharType="begin"/>
          </w:r>
          <w:r w:rsidRPr="007D7036">
            <w:rPr>
              <w:rFonts w:ascii="Arial" w:hAnsi="Arial" w:cs="Arial"/>
              <w:sz w:val="24"/>
              <w:szCs w:val="24"/>
            </w:rPr>
            <w:instrText xml:space="preserve"> TOC \o "1-3" \h \z \u </w:instrText>
          </w:r>
          <w:r w:rsidRPr="007D7036">
            <w:rPr>
              <w:rFonts w:ascii="Arial" w:hAnsi="Arial" w:cs="Arial"/>
              <w:sz w:val="24"/>
              <w:szCs w:val="24"/>
            </w:rPr>
            <w:fldChar w:fldCharType="separate"/>
          </w:r>
          <w:hyperlink w:anchor="_Toc9413950" w:history="1">
            <w:r w:rsidR="001D30C8">
              <w:rPr>
                <w:rStyle w:val="Hyperlink"/>
                <w:rFonts w:ascii="Arial" w:hAnsi="Arial" w:cs="Arial"/>
                <w:noProof/>
                <w:sz w:val="24"/>
                <w:szCs w:val="24"/>
              </w:rPr>
              <w:t>Daftar Isi</w:t>
            </w:r>
            <w:r w:rsidRPr="007D7036">
              <w:rPr>
                <w:rFonts w:ascii="Arial" w:hAnsi="Arial" w:cs="Arial"/>
                <w:noProof/>
                <w:webHidden/>
                <w:sz w:val="24"/>
                <w:szCs w:val="24"/>
              </w:rPr>
              <w:tab/>
            </w:r>
            <w:r w:rsidR="007D7036">
              <w:rPr>
                <w:rFonts w:ascii="Arial" w:hAnsi="Arial" w:cs="Arial"/>
                <w:noProof/>
                <w:webHidden/>
                <w:sz w:val="24"/>
                <w:szCs w:val="24"/>
              </w:rPr>
              <w:t>xii</w:t>
            </w:r>
          </w:hyperlink>
        </w:p>
        <w:p w:rsidR="001D30C8" w:rsidRDefault="00594F4A" w:rsidP="001D30C8">
          <w:pPr>
            <w:pStyle w:val="TOC1"/>
            <w:tabs>
              <w:tab w:val="right" w:leader="dot" w:pos="8261"/>
            </w:tabs>
            <w:rPr>
              <w:rStyle w:val="Hyperlink"/>
              <w:rFonts w:ascii="Arial" w:hAnsi="Arial" w:cs="Arial"/>
              <w:noProof/>
              <w:sz w:val="24"/>
              <w:szCs w:val="24"/>
            </w:rPr>
          </w:pPr>
          <w:hyperlink w:anchor="_Toc9413950" w:history="1">
            <w:r w:rsidR="001D30C8">
              <w:rPr>
                <w:rStyle w:val="Hyperlink"/>
                <w:rFonts w:ascii="Arial" w:hAnsi="Arial" w:cs="Arial"/>
                <w:noProof/>
                <w:sz w:val="24"/>
                <w:szCs w:val="24"/>
              </w:rPr>
              <w:t xml:space="preserve">Daftar Tabel </w:t>
            </w:r>
            <w:r w:rsidR="001D30C8" w:rsidRPr="007D7036">
              <w:rPr>
                <w:rFonts w:ascii="Arial" w:hAnsi="Arial" w:cs="Arial"/>
                <w:noProof/>
                <w:webHidden/>
                <w:sz w:val="24"/>
                <w:szCs w:val="24"/>
              </w:rPr>
              <w:tab/>
            </w:r>
            <w:r w:rsidR="001D30C8">
              <w:rPr>
                <w:rFonts w:ascii="Arial" w:hAnsi="Arial" w:cs="Arial"/>
                <w:noProof/>
                <w:webHidden/>
                <w:sz w:val="24"/>
                <w:szCs w:val="24"/>
              </w:rPr>
              <w:t>xv</w:t>
            </w:r>
          </w:hyperlink>
        </w:p>
        <w:p w:rsidR="001D30C8" w:rsidRDefault="00594F4A" w:rsidP="001D30C8">
          <w:pPr>
            <w:pStyle w:val="TOC1"/>
            <w:tabs>
              <w:tab w:val="right" w:leader="dot" w:pos="8261"/>
            </w:tabs>
            <w:rPr>
              <w:rStyle w:val="Hyperlink"/>
              <w:rFonts w:ascii="Arial" w:hAnsi="Arial" w:cs="Arial"/>
              <w:noProof/>
              <w:sz w:val="24"/>
              <w:szCs w:val="24"/>
            </w:rPr>
          </w:pPr>
          <w:hyperlink w:anchor="_Toc9413950" w:history="1">
            <w:r w:rsidR="001D30C8">
              <w:rPr>
                <w:rStyle w:val="Hyperlink"/>
                <w:rFonts w:ascii="Arial" w:hAnsi="Arial" w:cs="Arial"/>
                <w:noProof/>
                <w:sz w:val="24"/>
                <w:szCs w:val="24"/>
              </w:rPr>
              <w:t>Daftar Gambar</w:t>
            </w:r>
            <w:r w:rsidR="001D30C8" w:rsidRPr="007D7036">
              <w:rPr>
                <w:rFonts w:ascii="Arial" w:hAnsi="Arial" w:cs="Arial"/>
                <w:noProof/>
                <w:webHidden/>
                <w:sz w:val="24"/>
                <w:szCs w:val="24"/>
              </w:rPr>
              <w:tab/>
            </w:r>
            <w:r w:rsidR="001D30C8">
              <w:rPr>
                <w:rFonts w:ascii="Arial" w:hAnsi="Arial" w:cs="Arial"/>
                <w:noProof/>
                <w:webHidden/>
                <w:sz w:val="24"/>
                <w:szCs w:val="24"/>
              </w:rPr>
              <w:t>xvi</w:t>
            </w:r>
          </w:hyperlink>
        </w:p>
        <w:p w:rsidR="001D30C8" w:rsidRPr="001D30C8" w:rsidRDefault="00594F4A" w:rsidP="001D30C8">
          <w:pPr>
            <w:pStyle w:val="TOC1"/>
            <w:tabs>
              <w:tab w:val="right" w:leader="dot" w:pos="8261"/>
            </w:tabs>
            <w:rPr>
              <w:rFonts w:ascii="Arial" w:hAnsi="Arial" w:cs="Arial"/>
              <w:noProof/>
              <w:color w:val="0000FF" w:themeColor="hyperlink"/>
              <w:sz w:val="24"/>
              <w:szCs w:val="24"/>
              <w:u w:val="single"/>
            </w:rPr>
          </w:pPr>
          <w:hyperlink w:anchor="_Toc9413950" w:history="1">
            <w:r w:rsidR="001D30C8">
              <w:rPr>
                <w:rStyle w:val="Hyperlink"/>
                <w:rFonts w:ascii="Arial" w:hAnsi="Arial" w:cs="Arial"/>
                <w:noProof/>
                <w:sz w:val="24"/>
                <w:szCs w:val="24"/>
              </w:rPr>
              <w:t>Daftar Lampiran</w:t>
            </w:r>
            <w:r w:rsidR="001D30C8" w:rsidRPr="007D7036">
              <w:rPr>
                <w:rFonts w:ascii="Arial" w:hAnsi="Arial" w:cs="Arial"/>
                <w:noProof/>
                <w:webHidden/>
                <w:sz w:val="24"/>
                <w:szCs w:val="24"/>
              </w:rPr>
              <w:tab/>
            </w:r>
            <w:r w:rsidR="001D30C8">
              <w:rPr>
                <w:rFonts w:ascii="Arial" w:hAnsi="Arial" w:cs="Arial"/>
                <w:noProof/>
                <w:webHidden/>
                <w:sz w:val="24"/>
                <w:szCs w:val="24"/>
              </w:rPr>
              <w:t>xvii</w:t>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51" w:history="1">
            <w:r w:rsidR="006A11AC" w:rsidRPr="007D7036">
              <w:rPr>
                <w:rStyle w:val="Hyperlink"/>
                <w:rFonts w:ascii="Arial" w:hAnsi="Arial" w:cs="Arial"/>
                <w:noProof/>
                <w:sz w:val="24"/>
                <w:szCs w:val="24"/>
              </w:rPr>
              <w:t>BAB 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1</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52" w:history="1">
            <w:r w:rsidR="006A11AC" w:rsidRPr="007D7036">
              <w:rPr>
                <w:rStyle w:val="Hyperlink"/>
                <w:rFonts w:ascii="Arial" w:hAnsi="Arial" w:cs="Arial"/>
                <w:noProof/>
                <w:sz w:val="24"/>
                <w:szCs w:val="24"/>
              </w:rPr>
              <w:t>PENDAHULUAN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1</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53" w:history="1">
            <w:r w:rsidR="006A11AC" w:rsidRPr="007D7036">
              <w:rPr>
                <w:rStyle w:val="Hyperlink"/>
                <w:rFonts w:ascii="Arial" w:hAnsi="Arial" w:cs="Arial"/>
                <w:noProof/>
                <w:sz w:val="24"/>
                <w:szCs w:val="24"/>
              </w:rPr>
              <w:t>A.</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Latar belakang</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_Toc9413953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1</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54" w:history="1">
            <w:r w:rsidR="006A11AC" w:rsidRPr="007D7036">
              <w:rPr>
                <w:rStyle w:val="Hyperlink"/>
                <w:rFonts w:ascii="Arial" w:hAnsi="Arial" w:cs="Arial"/>
                <w:noProof/>
                <w:sz w:val="24"/>
                <w:szCs w:val="24"/>
              </w:rPr>
              <w:t>B.</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Rumusan Masalah</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_Toc9413954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55" w:history="1">
            <w:r w:rsidR="006A11AC" w:rsidRPr="007D7036">
              <w:rPr>
                <w:rStyle w:val="Hyperlink"/>
                <w:rFonts w:ascii="Arial" w:hAnsi="Arial" w:cs="Arial"/>
                <w:noProof/>
                <w:sz w:val="24"/>
                <w:szCs w:val="24"/>
              </w:rPr>
              <w:t>C.</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Tujuan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_Toc9413955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56"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Tujuan umum</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_Toc9413956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57"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Tujuan khusus</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_Toc9413957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58" w:history="1">
            <w:r w:rsidR="006A11AC" w:rsidRPr="007D7036">
              <w:rPr>
                <w:rStyle w:val="Hyperlink"/>
                <w:rFonts w:ascii="Arial" w:hAnsi="Arial" w:cs="Arial"/>
                <w:noProof/>
                <w:sz w:val="24"/>
                <w:szCs w:val="24"/>
              </w:rPr>
              <w:t>D.</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Manfaat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_Toc9413958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7</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59"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Manfaat Teoritis</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_Toc9413959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7</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60"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Manfaat praktis</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_Toc9413960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7</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61" w:history="1">
            <w:r w:rsidR="006A11AC" w:rsidRPr="007D7036">
              <w:rPr>
                <w:rStyle w:val="Hyperlink"/>
                <w:rFonts w:ascii="Arial" w:hAnsi="Arial" w:cs="Arial"/>
                <w:noProof/>
                <w:sz w:val="24"/>
                <w:szCs w:val="24"/>
              </w:rPr>
              <w:t>BAB II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9</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62" w:history="1">
            <w:r w:rsidR="006A11AC" w:rsidRPr="007D7036">
              <w:rPr>
                <w:rStyle w:val="Hyperlink"/>
                <w:rFonts w:ascii="Arial" w:hAnsi="Arial" w:cs="Arial"/>
                <w:noProof/>
                <w:sz w:val="24"/>
                <w:szCs w:val="24"/>
              </w:rPr>
              <w:t>TINJAUAN PUSTAKA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9</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63" w:history="1">
            <w:r w:rsidR="006A11AC" w:rsidRPr="007D7036">
              <w:rPr>
                <w:rStyle w:val="Hyperlink"/>
                <w:rFonts w:ascii="Arial" w:hAnsi="Arial" w:cs="Arial"/>
                <w:noProof/>
                <w:sz w:val="24"/>
                <w:szCs w:val="24"/>
              </w:rPr>
              <w:t>A.</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Telaah Pustaka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_Toc9413963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9</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64"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Konsep hipertensi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_Toc9413964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9</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lastRenderedPageBreak/>
            <w:t xml:space="preserve">   </w:t>
          </w:r>
          <w:hyperlink w:anchor="_Toc9413965"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Konsep Keluarga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_Toc9413965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17</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66" w:history="1">
            <w:r w:rsidR="006A11AC" w:rsidRPr="007D7036">
              <w:rPr>
                <w:rStyle w:val="Hyperlink"/>
                <w:rFonts w:ascii="Arial" w:hAnsi="Arial" w:cs="Arial"/>
                <w:noProof/>
                <w:sz w:val="24"/>
                <w:szCs w:val="24"/>
              </w:rPr>
              <w:t>3.</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Konsep Dukungan Keluarga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_Toc9413966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21</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67" w:history="1">
            <w:r w:rsidR="006A11AC" w:rsidRPr="007D7036">
              <w:rPr>
                <w:rStyle w:val="Hyperlink"/>
                <w:rFonts w:ascii="Arial" w:hAnsi="Arial" w:cs="Arial"/>
                <w:noProof/>
                <w:sz w:val="24"/>
                <w:szCs w:val="24"/>
              </w:rPr>
              <w:t>B.</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Kerangka Teori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_Toc9413967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29</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68" w:history="1">
            <w:r w:rsidR="006A11AC" w:rsidRPr="007D7036">
              <w:rPr>
                <w:rStyle w:val="Hyperlink"/>
                <w:rFonts w:ascii="Arial" w:hAnsi="Arial" w:cs="Arial"/>
                <w:noProof/>
                <w:sz w:val="24"/>
                <w:szCs w:val="24"/>
              </w:rPr>
              <w:t>C.</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Kerangka Konsep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_Toc9413968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30</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69" w:history="1">
            <w:r w:rsidR="006A11AC" w:rsidRPr="007D7036">
              <w:rPr>
                <w:rStyle w:val="Hyperlink"/>
                <w:rFonts w:ascii="Arial" w:hAnsi="Arial" w:cs="Arial"/>
                <w:noProof/>
                <w:sz w:val="24"/>
                <w:szCs w:val="24"/>
              </w:rPr>
              <w:t>D.</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Pertanyaan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_Toc9413969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31</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70" w:history="1">
            <w:r w:rsidR="006A11AC" w:rsidRPr="007D7036">
              <w:rPr>
                <w:rStyle w:val="Hyperlink"/>
                <w:rFonts w:ascii="Arial" w:hAnsi="Arial" w:cs="Arial"/>
                <w:noProof/>
                <w:sz w:val="24"/>
                <w:szCs w:val="24"/>
              </w:rPr>
              <w:t>BAB III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_Toc9413970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32</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71" w:history="1">
            <w:r w:rsidR="006A11AC" w:rsidRPr="007D7036">
              <w:rPr>
                <w:rStyle w:val="Hyperlink"/>
                <w:rFonts w:ascii="Arial" w:hAnsi="Arial" w:cs="Arial"/>
                <w:noProof/>
                <w:sz w:val="24"/>
                <w:szCs w:val="24"/>
              </w:rPr>
              <w:t>METODE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32</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72" w:history="1">
            <w:r w:rsidR="006A11AC" w:rsidRPr="007D7036">
              <w:rPr>
                <w:rStyle w:val="Hyperlink"/>
                <w:rFonts w:ascii="Arial" w:hAnsi="Arial" w:cs="Arial"/>
                <w:noProof/>
                <w:sz w:val="24"/>
                <w:szCs w:val="24"/>
                <w:lang w:eastAsia="ja-JP"/>
              </w:rPr>
              <w:t>A.</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lang w:eastAsia="ja-JP"/>
              </w:rPr>
              <w:t>Rencana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32</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73" w:history="1">
            <w:r w:rsidR="006A11AC" w:rsidRPr="007D7036">
              <w:rPr>
                <w:rStyle w:val="Hyperlink"/>
                <w:rFonts w:ascii="Arial" w:hAnsi="Arial" w:cs="Arial"/>
                <w:noProof/>
                <w:sz w:val="24"/>
                <w:szCs w:val="24"/>
              </w:rPr>
              <w:t>B.</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lang w:eastAsia="ja-JP"/>
              </w:rPr>
              <w:t>Populasi</w:t>
            </w:r>
            <w:r w:rsidR="006A11AC" w:rsidRPr="007D7036">
              <w:rPr>
                <w:rStyle w:val="Hyperlink"/>
                <w:rFonts w:ascii="Arial" w:hAnsi="Arial" w:cs="Arial"/>
                <w:noProof/>
                <w:sz w:val="24"/>
                <w:szCs w:val="24"/>
              </w:rPr>
              <w:t xml:space="preserve"> dan Sampel</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_Toc9413973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33</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74"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Populasi</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_Toc9413974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33</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75"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Sampel</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_Toc9413975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34</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76" w:history="1">
            <w:r w:rsidR="006A11AC" w:rsidRPr="007D7036">
              <w:rPr>
                <w:rStyle w:val="Hyperlink"/>
                <w:rFonts w:ascii="Arial" w:hAnsi="Arial" w:cs="Arial"/>
                <w:noProof/>
                <w:sz w:val="24"/>
                <w:szCs w:val="24"/>
              </w:rPr>
              <w:t>C.</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Waktu dan Tempat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_Toc9413976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77"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Waktu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_Toc9413977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78"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Tempat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_Toc9413978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36</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79" w:history="1">
            <w:r w:rsidR="006A11AC" w:rsidRPr="007D7036">
              <w:rPr>
                <w:rStyle w:val="Hyperlink"/>
                <w:rFonts w:ascii="Arial" w:hAnsi="Arial" w:cs="Arial"/>
                <w:noProof/>
                <w:sz w:val="24"/>
                <w:szCs w:val="24"/>
              </w:rPr>
              <w:t>D.</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Definisi operasional</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_Toc9413979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36</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80" w:history="1">
            <w:r w:rsidR="006A11AC" w:rsidRPr="007D7036">
              <w:rPr>
                <w:rStyle w:val="Hyperlink"/>
                <w:rFonts w:ascii="Arial" w:hAnsi="Arial" w:cs="Arial"/>
                <w:noProof/>
                <w:sz w:val="24"/>
                <w:szCs w:val="24"/>
              </w:rPr>
              <w:t>E.</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Instrumen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_Toc9413980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37</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81" w:history="1">
            <w:r w:rsidR="006A11AC" w:rsidRPr="007D7036">
              <w:rPr>
                <w:rStyle w:val="Hyperlink"/>
                <w:rFonts w:ascii="Arial" w:hAnsi="Arial" w:cs="Arial"/>
                <w:noProof/>
                <w:sz w:val="24"/>
                <w:szCs w:val="24"/>
              </w:rPr>
              <w:t>F.</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Uji Validitas dan Reliabilitas</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39</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82" w:history="1">
            <w:r w:rsidR="006A11AC" w:rsidRPr="007D7036">
              <w:rPr>
                <w:rStyle w:val="Hyperlink"/>
                <w:rFonts w:ascii="Arial" w:hAnsi="Arial" w:cs="Arial"/>
                <w:noProof/>
                <w:sz w:val="24"/>
                <w:szCs w:val="24"/>
              </w:rPr>
              <w:t>G.</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Teknik Pengumpulan Data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41</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83"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Data primer</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_Toc9413983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41</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84"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Data sekunder</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_Toc9413984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41</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85" w:history="1">
            <w:r w:rsidR="006A11AC" w:rsidRPr="007D7036">
              <w:rPr>
                <w:rStyle w:val="Hyperlink"/>
                <w:rFonts w:ascii="Arial" w:hAnsi="Arial" w:cs="Arial"/>
                <w:noProof/>
                <w:sz w:val="24"/>
                <w:szCs w:val="24"/>
              </w:rPr>
              <w:t>H.</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Tehnik analisa data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_Toc9413985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42</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86"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Pengolahan data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_Toc9413986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42</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87"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Analisis data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_Toc9413987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44</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88" w:history="1">
            <w:r w:rsidR="006A11AC" w:rsidRPr="007D7036">
              <w:rPr>
                <w:rStyle w:val="Hyperlink"/>
                <w:rFonts w:ascii="Arial" w:hAnsi="Arial" w:cs="Arial"/>
                <w:noProof/>
                <w:sz w:val="24"/>
                <w:szCs w:val="24"/>
              </w:rPr>
              <w:t>I.</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Etika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_Toc9413988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45</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89" w:history="1">
            <w:r w:rsidR="006A11AC" w:rsidRPr="007D7036">
              <w:rPr>
                <w:rStyle w:val="Hyperlink"/>
                <w:rFonts w:ascii="Arial" w:hAnsi="Arial" w:cs="Arial"/>
                <w:noProof/>
                <w:sz w:val="24"/>
                <w:szCs w:val="24"/>
              </w:rPr>
              <w:t>1.</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Informed Consent</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_Toc9413989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90" w:history="1">
            <w:r w:rsidR="006A11AC" w:rsidRPr="007D7036">
              <w:rPr>
                <w:rStyle w:val="Hyperlink"/>
                <w:rFonts w:ascii="Arial" w:hAnsi="Arial" w:cs="Arial"/>
                <w:noProof/>
                <w:sz w:val="24"/>
                <w:szCs w:val="24"/>
              </w:rPr>
              <w:t>2.</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Anonimity (tanpa nama)</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_Toc9413990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46</w:t>
            </w:r>
            <w:r w:rsidR="006A11AC" w:rsidRPr="007D7036">
              <w:rPr>
                <w:rFonts w:ascii="Arial" w:hAnsi="Arial" w:cs="Arial"/>
                <w:noProof/>
                <w:webHidden/>
                <w:sz w:val="24"/>
                <w:szCs w:val="24"/>
              </w:rPr>
              <w:fldChar w:fldCharType="end"/>
            </w:r>
          </w:hyperlink>
        </w:p>
        <w:p w:rsidR="006A11AC" w:rsidRPr="007D7036" w:rsidRDefault="007D7036">
          <w:pPr>
            <w:pStyle w:val="TOC3"/>
            <w:tabs>
              <w:tab w:val="left" w:pos="880"/>
              <w:tab w:val="right" w:leader="dot" w:pos="8261"/>
            </w:tabs>
            <w:rPr>
              <w:rFonts w:ascii="Arial" w:eastAsiaTheme="minorEastAsia" w:hAnsi="Arial" w:cs="Arial"/>
              <w:noProof/>
              <w:sz w:val="24"/>
              <w:szCs w:val="24"/>
              <w:lang w:eastAsia="id-ID"/>
            </w:rPr>
          </w:pPr>
          <w:r>
            <w:rPr>
              <w:rStyle w:val="Hyperlink"/>
              <w:rFonts w:ascii="Arial" w:hAnsi="Arial" w:cs="Arial"/>
              <w:noProof/>
              <w:sz w:val="24"/>
              <w:szCs w:val="24"/>
              <w:u w:val="none"/>
            </w:rPr>
            <w:t xml:space="preserve">   </w:t>
          </w:r>
          <w:hyperlink w:anchor="_Toc9413991" w:history="1">
            <w:r w:rsidR="006A11AC" w:rsidRPr="007D7036">
              <w:rPr>
                <w:rStyle w:val="Hyperlink"/>
                <w:rFonts w:ascii="Arial" w:hAnsi="Arial" w:cs="Arial"/>
                <w:noProof/>
                <w:sz w:val="24"/>
                <w:szCs w:val="24"/>
              </w:rPr>
              <w:t>3.</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Confidentially ( kerahasiaan )</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47</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92" w:history="1">
            <w:r w:rsidR="006A11AC" w:rsidRPr="007D7036">
              <w:rPr>
                <w:rStyle w:val="Hyperlink"/>
                <w:rFonts w:ascii="Arial" w:hAnsi="Arial" w:cs="Arial"/>
                <w:noProof/>
                <w:sz w:val="24"/>
                <w:szCs w:val="24"/>
              </w:rPr>
              <w:t>J.</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Jalannya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47</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93" w:history="1">
            <w:r w:rsidR="006A11AC" w:rsidRPr="007D7036">
              <w:rPr>
                <w:rStyle w:val="Hyperlink"/>
                <w:rFonts w:ascii="Arial" w:hAnsi="Arial" w:cs="Arial"/>
                <w:noProof/>
                <w:sz w:val="24"/>
                <w:szCs w:val="24"/>
              </w:rPr>
              <w:t>BAB 4</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_Toc9413993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49</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94" w:history="1">
            <w:r w:rsidR="006A11AC" w:rsidRPr="007D7036">
              <w:rPr>
                <w:rStyle w:val="Hyperlink"/>
                <w:rFonts w:ascii="Arial" w:hAnsi="Arial" w:cs="Arial"/>
                <w:noProof/>
                <w:sz w:val="24"/>
                <w:szCs w:val="24"/>
              </w:rPr>
              <w:t>HASIL PENELITIAN DAN PEMBAHASAN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_Toc9413994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49</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95" w:history="1">
            <w:r w:rsidR="006A11AC" w:rsidRPr="007D7036">
              <w:rPr>
                <w:rStyle w:val="Hyperlink"/>
                <w:rFonts w:ascii="Arial" w:hAnsi="Arial" w:cs="Arial"/>
                <w:noProof/>
                <w:sz w:val="24"/>
                <w:szCs w:val="24"/>
              </w:rPr>
              <w:t>A.</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Gambaran Umum Lokasi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_Toc9413995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49</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96" w:history="1">
            <w:r w:rsidR="006A11AC" w:rsidRPr="007D7036">
              <w:rPr>
                <w:rStyle w:val="Hyperlink"/>
                <w:rFonts w:ascii="Arial" w:hAnsi="Arial" w:cs="Arial"/>
                <w:noProof/>
                <w:sz w:val="24"/>
                <w:szCs w:val="24"/>
              </w:rPr>
              <w:t>B.</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HASIL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_Toc9413996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50</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97" w:history="1">
            <w:r w:rsidR="006A11AC" w:rsidRPr="007D7036">
              <w:rPr>
                <w:rStyle w:val="Hyperlink"/>
                <w:rFonts w:ascii="Arial" w:hAnsi="Arial" w:cs="Arial"/>
                <w:noProof/>
                <w:sz w:val="24"/>
                <w:szCs w:val="24"/>
              </w:rPr>
              <w:t>C.</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Pembahasan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_Toc9413997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53</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3998" w:history="1">
            <w:r w:rsidR="006A11AC" w:rsidRPr="007D7036">
              <w:rPr>
                <w:rStyle w:val="Hyperlink"/>
                <w:rFonts w:ascii="Arial" w:hAnsi="Arial" w:cs="Arial"/>
                <w:noProof/>
                <w:sz w:val="24"/>
                <w:szCs w:val="24"/>
              </w:rPr>
              <w:t>D.</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Keterbatasan Penelitian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_Toc9413998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59</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3999" w:history="1">
            <w:r w:rsidR="006A11AC" w:rsidRPr="007D7036">
              <w:rPr>
                <w:rStyle w:val="Hyperlink"/>
                <w:rFonts w:ascii="Arial" w:hAnsi="Arial" w:cs="Arial"/>
                <w:noProof/>
                <w:sz w:val="24"/>
                <w:szCs w:val="24"/>
              </w:rPr>
              <w:t>BAB V</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_Toc9413999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60</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4000" w:history="1">
            <w:r w:rsidR="006A11AC" w:rsidRPr="007D7036">
              <w:rPr>
                <w:rStyle w:val="Hyperlink"/>
                <w:rFonts w:ascii="Arial" w:hAnsi="Arial" w:cs="Arial"/>
                <w:noProof/>
                <w:sz w:val="24"/>
                <w:szCs w:val="24"/>
              </w:rPr>
              <w:t>KESIMPULAN DAN SARAN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_Toc9414000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60</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4001" w:history="1">
            <w:r w:rsidR="006A11AC" w:rsidRPr="007D7036">
              <w:rPr>
                <w:rStyle w:val="Hyperlink"/>
                <w:rFonts w:ascii="Arial" w:hAnsi="Arial" w:cs="Arial"/>
                <w:noProof/>
                <w:sz w:val="24"/>
                <w:szCs w:val="24"/>
              </w:rPr>
              <w:t>A.</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Kesimpulan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_Toc9414001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60</w:t>
            </w:r>
            <w:r w:rsidR="006A11AC" w:rsidRPr="007D7036">
              <w:rPr>
                <w:rFonts w:ascii="Arial" w:hAnsi="Arial" w:cs="Arial"/>
                <w:noProof/>
                <w:webHidden/>
                <w:sz w:val="24"/>
                <w:szCs w:val="24"/>
              </w:rPr>
              <w:fldChar w:fldCharType="end"/>
            </w:r>
          </w:hyperlink>
        </w:p>
        <w:p w:rsidR="006A11AC" w:rsidRPr="007D7036" w:rsidRDefault="00594F4A">
          <w:pPr>
            <w:pStyle w:val="TOC2"/>
            <w:tabs>
              <w:tab w:val="left" w:pos="660"/>
              <w:tab w:val="right" w:leader="dot" w:pos="8261"/>
            </w:tabs>
            <w:rPr>
              <w:rFonts w:ascii="Arial" w:eastAsiaTheme="minorEastAsia" w:hAnsi="Arial" w:cs="Arial"/>
              <w:noProof/>
              <w:sz w:val="24"/>
              <w:szCs w:val="24"/>
              <w:lang w:eastAsia="id-ID"/>
            </w:rPr>
          </w:pPr>
          <w:hyperlink w:anchor="_Toc9414002" w:history="1">
            <w:r w:rsidR="006A11AC" w:rsidRPr="007D7036">
              <w:rPr>
                <w:rStyle w:val="Hyperlink"/>
                <w:rFonts w:ascii="Arial" w:hAnsi="Arial" w:cs="Arial"/>
                <w:noProof/>
                <w:sz w:val="24"/>
                <w:szCs w:val="24"/>
              </w:rPr>
              <w:t>B.</w:t>
            </w:r>
            <w:r w:rsidR="006A11AC" w:rsidRPr="007D7036">
              <w:rPr>
                <w:rFonts w:ascii="Arial" w:eastAsiaTheme="minorEastAsia" w:hAnsi="Arial" w:cs="Arial"/>
                <w:noProof/>
                <w:sz w:val="24"/>
                <w:szCs w:val="24"/>
                <w:lang w:eastAsia="id-ID"/>
              </w:rPr>
              <w:tab/>
            </w:r>
            <w:r w:rsidR="006A11AC" w:rsidRPr="007D7036">
              <w:rPr>
                <w:rStyle w:val="Hyperlink"/>
                <w:rFonts w:ascii="Arial" w:hAnsi="Arial" w:cs="Arial"/>
                <w:noProof/>
                <w:sz w:val="24"/>
                <w:szCs w:val="24"/>
              </w:rPr>
              <w:t>Saran</w:t>
            </w:r>
            <w:r w:rsidR="006A11AC" w:rsidRPr="007D7036">
              <w:rPr>
                <w:rFonts w:ascii="Arial" w:hAnsi="Arial" w:cs="Arial"/>
                <w:noProof/>
                <w:webHidden/>
                <w:sz w:val="24"/>
                <w:szCs w:val="24"/>
              </w:rPr>
              <w:tab/>
            </w:r>
            <w:r w:rsidR="006A11AC" w:rsidRPr="007D7036">
              <w:rPr>
                <w:rFonts w:ascii="Arial" w:hAnsi="Arial" w:cs="Arial"/>
                <w:noProof/>
                <w:webHidden/>
                <w:sz w:val="24"/>
                <w:szCs w:val="24"/>
              </w:rPr>
              <w:fldChar w:fldCharType="begin"/>
            </w:r>
            <w:r w:rsidR="006A11AC" w:rsidRPr="007D7036">
              <w:rPr>
                <w:rFonts w:ascii="Arial" w:hAnsi="Arial" w:cs="Arial"/>
                <w:noProof/>
                <w:webHidden/>
                <w:sz w:val="24"/>
                <w:szCs w:val="24"/>
              </w:rPr>
              <w:instrText xml:space="preserve"> PAGEREF _Toc9414002 \h </w:instrText>
            </w:r>
            <w:r w:rsidR="006A11AC" w:rsidRPr="007D7036">
              <w:rPr>
                <w:rFonts w:ascii="Arial" w:hAnsi="Arial" w:cs="Arial"/>
                <w:noProof/>
                <w:webHidden/>
                <w:sz w:val="24"/>
                <w:szCs w:val="24"/>
              </w:rPr>
            </w:r>
            <w:r w:rsidR="006A11AC" w:rsidRPr="007D7036">
              <w:rPr>
                <w:rFonts w:ascii="Arial" w:hAnsi="Arial" w:cs="Arial"/>
                <w:noProof/>
                <w:webHidden/>
                <w:sz w:val="24"/>
                <w:szCs w:val="24"/>
              </w:rPr>
              <w:fldChar w:fldCharType="separate"/>
            </w:r>
            <w:r w:rsidR="00A31242">
              <w:rPr>
                <w:rFonts w:ascii="Arial" w:hAnsi="Arial" w:cs="Arial"/>
                <w:noProof/>
                <w:webHidden/>
                <w:sz w:val="24"/>
                <w:szCs w:val="24"/>
              </w:rPr>
              <w:t>61</w:t>
            </w:r>
            <w:r w:rsidR="006A11AC" w:rsidRPr="007D7036">
              <w:rPr>
                <w:rFonts w:ascii="Arial" w:hAnsi="Arial" w:cs="Arial"/>
                <w:noProof/>
                <w:webHidden/>
                <w:sz w:val="24"/>
                <w:szCs w:val="24"/>
              </w:rPr>
              <w:fldChar w:fldCharType="end"/>
            </w:r>
          </w:hyperlink>
        </w:p>
        <w:p w:rsidR="006A11AC" w:rsidRPr="007D7036" w:rsidRDefault="00594F4A">
          <w:pPr>
            <w:pStyle w:val="TOC1"/>
            <w:tabs>
              <w:tab w:val="right" w:leader="dot" w:pos="8261"/>
            </w:tabs>
            <w:rPr>
              <w:rFonts w:ascii="Arial" w:eastAsiaTheme="minorEastAsia" w:hAnsi="Arial" w:cs="Arial"/>
              <w:noProof/>
              <w:sz w:val="24"/>
              <w:szCs w:val="24"/>
              <w:lang w:eastAsia="id-ID"/>
            </w:rPr>
          </w:pPr>
          <w:hyperlink w:anchor="_Toc9414003" w:history="1">
            <w:r w:rsidR="006A11AC" w:rsidRPr="007D7036">
              <w:rPr>
                <w:rStyle w:val="Hyperlink"/>
                <w:rFonts w:ascii="Arial" w:hAnsi="Arial" w:cs="Arial"/>
                <w:noProof/>
                <w:sz w:val="24"/>
                <w:szCs w:val="24"/>
              </w:rPr>
              <w:t>DAFTAR PUSTAKA</w:t>
            </w:r>
          </w:hyperlink>
        </w:p>
        <w:p w:rsidR="006A11AC" w:rsidRPr="007D7036" w:rsidRDefault="006A11AC">
          <w:pPr>
            <w:rPr>
              <w:rFonts w:ascii="Arial" w:hAnsi="Arial" w:cs="Arial"/>
              <w:sz w:val="24"/>
              <w:szCs w:val="24"/>
            </w:rPr>
          </w:pPr>
          <w:r w:rsidRPr="007D7036">
            <w:rPr>
              <w:rFonts w:ascii="Arial" w:hAnsi="Arial" w:cs="Arial"/>
              <w:b/>
              <w:bCs/>
              <w:noProof/>
              <w:sz w:val="24"/>
              <w:szCs w:val="24"/>
            </w:rPr>
            <w:fldChar w:fldCharType="end"/>
          </w:r>
        </w:p>
      </w:sdtContent>
    </w:sdt>
    <w:p w:rsidR="00131D82" w:rsidRPr="003A07B3" w:rsidRDefault="00131D82" w:rsidP="006A11AC">
      <w:pPr>
        <w:pStyle w:val="Heading1"/>
        <w:tabs>
          <w:tab w:val="left" w:pos="3402"/>
        </w:tabs>
        <w:spacing w:line="360" w:lineRule="auto"/>
        <w:jc w:val="center"/>
        <w:rPr>
          <w:rFonts w:cs="Arial"/>
          <w:szCs w:val="24"/>
          <w:lang w:val="id-ID"/>
        </w:rPr>
        <w:sectPr w:rsidR="00131D82" w:rsidRPr="003A07B3" w:rsidSect="00962912">
          <w:headerReference w:type="default" r:id="rId14"/>
          <w:footerReference w:type="default" r:id="rId15"/>
          <w:pgSz w:w="12240" w:h="15840" w:code="1"/>
          <w:pgMar w:top="2268" w:right="1701" w:bottom="1701" w:left="2268" w:header="709" w:footer="709" w:gutter="0"/>
          <w:pgNumType w:start="0"/>
          <w:cols w:space="708"/>
          <w:docGrid w:linePitch="360"/>
        </w:sectPr>
      </w:pPr>
    </w:p>
    <w:p w:rsidR="0091449C" w:rsidRPr="002B766F" w:rsidRDefault="0091449C" w:rsidP="000F4F45">
      <w:pPr>
        <w:pStyle w:val="Heading1"/>
        <w:tabs>
          <w:tab w:val="left" w:pos="3402"/>
        </w:tabs>
        <w:spacing w:line="360" w:lineRule="auto"/>
        <w:jc w:val="center"/>
        <w:rPr>
          <w:rFonts w:cs="Arial"/>
          <w:szCs w:val="24"/>
        </w:rPr>
      </w:pPr>
      <w:bookmarkStart w:id="4" w:name="_Toc9367873"/>
      <w:bookmarkStart w:id="5" w:name="_Toc9413951"/>
      <w:r w:rsidRPr="002B766F">
        <w:rPr>
          <w:rFonts w:cs="Arial"/>
          <w:szCs w:val="24"/>
        </w:rPr>
        <w:lastRenderedPageBreak/>
        <w:t>BAB I</w:t>
      </w:r>
      <w:bookmarkEnd w:id="4"/>
      <w:bookmarkEnd w:id="5"/>
    </w:p>
    <w:p w:rsidR="0091449C" w:rsidRPr="002B766F" w:rsidRDefault="00A31242" w:rsidP="00A31242">
      <w:pPr>
        <w:pStyle w:val="Heading1"/>
        <w:tabs>
          <w:tab w:val="left" w:pos="3402"/>
          <w:tab w:val="center" w:pos="3968"/>
          <w:tab w:val="center" w:pos="4135"/>
          <w:tab w:val="left" w:pos="6120"/>
          <w:tab w:val="left" w:pos="6699"/>
          <w:tab w:val="left" w:pos="6960"/>
          <w:tab w:val="right" w:pos="7937"/>
        </w:tabs>
        <w:spacing w:line="360" w:lineRule="auto"/>
        <w:rPr>
          <w:rFonts w:cs="Arial"/>
          <w:szCs w:val="24"/>
          <w:lang w:val="id-ID"/>
        </w:rPr>
      </w:pPr>
      <w:bookmarkStart w:id="6" w:name="_Toc533344169"/>
      <w:bookmarkStart w:id="7" w:name="_Toc535665377"/>
      <w:bookmarkStart w:id="8" w:name="_Toc535665557"/>
      <w:bookmarkStart w:id="9" w:name="_Toc535751886"/>
      <w:bookmarkStart w:id="10" w:name="_Toc9367874"/>
      <w:bookmarkStart w:id="11" w:name="_Toc9413952"/>
      <w:r>
        <w:rPr>
          <w:rFonts w:cs="Arial"/>
          <w:szCs w:val="24"/>
        </w:rPr>
        <w:tab/>
      </w:r>
      <w:r w:rsidR="0091449C" w:rsidRPr="002B766F">
        <w:rPr>
          <w:rFonts w:cs="Arial"/>
          <w:szCs w:val="24"/>
        </w:rPr>
        <w:t>PENDAHULUAN</w:t>
      </w:r>
      <w:bookmarkStart w:id="12" w:name="_Toc533344170"/>
      <w:bookmarkEnd w:id="6"/>
      <w:bookmarkEnd w:id="7"/>
      <w:bookmarkEnd w:id="8"/>
      <w:bookmarkEnd w:id="9"/>
      <w:bookmarkEnd w:id="10"/>
      <w:bookmarkEnd w:id="11"/>
      <w:r>
        <w:rPr>
          <w:rFonts w:cs="Arial"/>
          <w:szCs w:val="24"/>
        </w:rPr>
        <w:tab/>
      </w:r>
      <w:r>
        <w:rPr>
          <w:rFonts w:cs="Arial"/>
          <w:szCs w:val="24"/>
        </w:rPr>
        <w:tab/>
      </w:r>
      <w:r>
        <w:rPr>
          <w:rFonts w:cs="Arial"/>
          <w:szCs w:val="24"/>
        </w:rPr>
        <w:tab/>
      </w:r>
    </w:p>
    <w:p w:rsidR="0091449C" w:rsidRPr="002B766F" w:rsidRDefault="0091449C" w:rsidP="002B766F">
      <w:pPr>
        <w:pStyle w:val="Heading2"/>
        <w:numPr>
          <w:ilvl w:val="0"/>
          <w:numId w:val="30"/>
        </w:numPr>
        <w:spacing w:line="480" w:lineRule="auto"/>
        <w:jc w:val="both"/>
        <w:rPr>
          <w:rFonts w:cs="Arial"/>
          <w:szCs w:val="24"/>
        </w:rPr>
      </w:pPr>
      <w:bookmarkStart w:id="13" w:name="_Toc535665378"/>
      <w:bookmarkStart w:id="14" w:name="_Toc535665558"/>
      <w:bookmarkStart w:id="15" w:name="_Toc535751887"/>
      <w:bookmarkStart w:id="16" w:name="_Toc9367875"/>
      <w:bookmarkStart w:id="17" w:name="_Toc9413953"/>
      <w:r w:rsidRPr="002B766F">
        <w:rPr>
          <w:rFonts w:cs="Arial"/>
          <w:szCs w:val="24"/>
        </w:rPr>
        <w:t>Latar belakang</w:t>
      </w:r>
      <w:bookmarkEnd w:id="12"/>
      <w:bookmarkEnd w:id="13"/>
      <w:bookmarkEnd w:id="14"/>
      <w:bookmarkEnd w:id="15"/>
      <w:bookmarkEnd w:id="16"/>
      <w:bookmarkEnd w:id="17"/>
      <w:r w:rsidRPr="002B766F">
        <w:rPr>
          <w:rFonts w:cs="Arial"/>
          <w:szCs w:val="24"/>
        </w:rPr>
        <w:t xml:space="preserve"> </w:t>
      </w:r>
    </w:p>
    <w:p w:rsidR="0091449C" w:rsidRPr="002B766F" w:rsidRDefault="0091449C" w:rsidP="002B766F">
      <w:pPr>
        <w:spacing w:line="480" w:lineRule="auto"/>
        <w:ind w:left="720" w:firstLine="720"/>
        <w:jc w:val="both"/>
        <w:rPr>
          <w:rFonts w:ascii="Arial" w:hAnsi="Arial" w:cs="Arial"/>
          <w:sz w:val="24"/>
          <w:szCs w:val="24"/>
        </w:rPr>
      </w:pPr>
      <w:r w:rsidRPr="002B766F">
        <w:rPr>
          <w:rFonts w:ascii="Arial" w:hAnsi="Arial" w:cs="Arial"/>
          <w:sz w:val="24"/>
          <w:szCs w:val="24"/>
        </w:rPr>
        <w:t>Sistem kesehatan Nasional adalah suatu tatanan yang mencerminkan upaya bangsa Indonesia untuk meningkaatkan kemampuannya mencapai derajat kesehatan yang optimal sebagai perwujudan kesehatan umum seperti yang dimaksut dalam UUD 1945. Dalam rangka mewujudkan derajat kesehatan yang optimal, berbagai upaya kesehatan adalah pelayanan kesehatan pemerintah dan swasta (Depkes RI,2010).</w:t>
      </w:r>
    </w:p>
    <w:p w:rsidR="0091449C" w:rsidRPr="002B766F" w:rsidRDefault="0091449C" w:rsidP="002B766F">
      <w:pPr>
        <w:spacing w:line="480" w:lineRule="auto"/>
        <w:ind w:left="720" w:firstLine="720"/>
        <w:jc w:val="both"/>
        <w:rPr>
          <w:rFonts w:ascii="Arial" w:hAnsi="Arial" w:cs="Arial"/>
          <w:sz w:val="24"/>
          <w:szCs w:val="24"/>
        </w:rPr>
      </w:pPr>
      <w:r w:rsidRPr="002B766F">
        <w:rPr>
          <w:rFonts w:ascii="Arial" w:hAnsi="Arial" w:cs="Arial"/>
          <w:sz w:val="24"/>
          <w:szCs w:val="24"/>
        </w:rPr>
        <w:t xml:space="preserve">Kesehatan adalah kondisi umum dari seseorang dalam semua aspek. Ini juga merupakan tingkat fungsional efesiensi metabolisme organisme, sering secara implisit manusia. Dalam UUD RI No. 23 Tahun 1992 pasal 1 kesehatan adalah keadaan sejahtra dari badan, jiwa dan sosial yang memungkinkan setiap orang hidup produktif secara sosial dan ekonomis. Sehat merupakan suatu keadaan yang tidak hanya terbebas dari penyakit akan tetapi juga meliputi seluruh aspek kehidupan manusia yang meliputi aspek fisik,emosi, sosial, dan spritual. Menurut WHO (1947) sehat itu sendiri dapat diartikan suatu </w:t>
      </w:r>
      <w:r w:rsidRPr="002B766F">
        <w:rPr>
          <w:rFonts w:ascii="Arial" w:hAnsi="Arial" w:cs="Arial"/>
          <w:sz w:val="24"/>
          <w:szCs w:val="24"/>
        </w:rPr>
        <w:lastRenderedPageBreak/>
        <w:t>keadaan yang sempurna baik secara fisik,mental,  dan sosial serta tidak hanya terbebas dari suatu penyakit atau kelemahan.</w:t>
      </w:r>
    </w:p>
    <w:p w:rsidR="0091449C" w:rsidRPr="002B766F" w:rsidRDefault="0091449C" w:rsidP="002B766F">
      <w:pPr>
        <w:spacing w:line="480" w:lineRule="auto"/>
        <w:ind w:left="720" w:firstLine="720"/>
        <w:jc w:val="both"/>
        <w:rPr>
          <w:rFonts w:ascii="Arial" w:hAnsi="Arial" w:cs="Arial"/>
          <w:sz w:val="24"/>
          <w:szCs w:val="24"/>
        </w:rPr>
      </w:pPr>
      <w:r w:rsidRPr="002B766F">
        <w:rPr>
          <w:rFonts w:ascii="Arial" w:hAnsi="Arial" w:cs="Arial"/>
          <w:sz w:val="24"/>
          <w:szCs w:val="24"/>
        </w:rPr>
        <w:t xml:space="preserve">Menurut Notoatmodjo (2007), status kesehatan baik seseorang, kelompok, maupun organisasi dipengaruhi oleh 4 faktor utama yaitu faktor lingkungan, faktor gaya hidup, faktor pelayanan kesehatan, dan faktor hereditas. Kemajuan yang terjadi pada era globalisasi telah merubah cara pandang penduduk dan melahirkan kebiasaan-kebiasaan baru yang tidak sesuai dengan gaya  hidup sehat yang dapat menyebabkan terjadinya penyakit hipertensi </w:t>
      </w:r>
    </w:p>
    <w:p w:rsidR="0091449C" w:rsidRPr="002B766F" w:rsidRDefault="0091449C" w:rsidP="002B766F">
      <w:pPr>
        <w:spacing w:line="480" w:lineRule="auto"/>
        <w:ind w:left="720" w:firstLine="720"/>
        <w:jc w:val="both"/>
        <w:rPr>
          <w:rFonts w:ascii="Arial" w:hAnsi="Arial" w:cs="Arial"/>
          <w:sz w:val="24"/>
          <w:szCs w:val="24"/>
        </w:rPr>
      </w:pPr>
      <w:r w:rsidRPr="002B766F">
        <w:rPr>
          <w:rFonts w:ascii="Arial" w:hAnsi="Arial" w:cs="Arial"/>
          <w:sz w:val="24"/>
          <w:szCs w:val="24"/>
        </w:rPr>
        <w:t>Gaya hidup merupakan salah satu faktor yang dapat menyebabkan terjadinya penyakit hipertensi, salah satu pencetusnya adalah konsumsi makanan, dimana kebanyakan dari penderita hipertensi tersebut gemar mengkonsumsi makanan yang tidak sehat seperti jeroan, otak-otak, makanan dan minuman yang ada didalam kaleng, hal tersebut dikarenakan makanan tidak sesuai dengan kalori yang dibutuhkan dan mengandung banyak bahan pengawet. Selain itu penyakit hipertensi juga dipengaruhi gaya hidup dimana pola prilaku sehari-hari mengarah pada upaya memelihara kondisi fisik, mental dan sosial yang meliputi kebiasaan tidur, mengkonsumsi makanan yang tidak sehat, merokok dan minuman minuman yang beralkohol (Muhammadun, 2010).</w:t>
      </w:r>
    </w:p>
    <w:p w:rsidR="0091449C" w:rsidRPr="002B766F" w:rsidRDefault="0091449C" w:rsidP="002B766F">
      <w:pPr>
        <w:spacing w:line="480" w:lineRule="auto"/>
        <w:ind w:left="851" w:firstLine="720"/>
        <w:jc w:val="both"/>
        <w:rPr>
          <w:rFonts w:ascii="Arial" w:hAnsi="Arial" w:cs="Arial"/>
          <w:sz w:val="24"/>
          <w:szCs w:val="24"/>
        </w:rPr>
      </w:pPr>
      <w:r w:rsidRPr="002B766F">
        <w:rPr>
          <w:rFonts w:ascii="Arial" w:eastAsia="Times New Roman" w:hAnsi="Arial" w:cs="Arial"/>
          <w:sz w:val="24"/>
          <w:szCs w:val="24"/>
          <w:lang w:eastAsia="id-ID"/>
        </w:rPr>
        <w:lastRenderedPageBreak/>
        <w:t>World Health Organization (WHO) melaporkan tahun 2012 sedikitnya sejumlah</w:t>
      </w:r>
      <w:r w:rsidRPr="002B766F">
        <w:rPr>
          <w:rFonts w:ascii="Arial" w:hAnsi="Arial" w:cs="Arial"/>
          <w:sz w:val="24"/>
          <w:szCs w:val="24"/>
        </w:rPr>
        <w:t xml:space="preserve"> </w:t>
      </w:r>
      <w:r w:rsidRPr="002B766F">
        <w:rPr>
          <w:rFonts w:ascii="Arial" w:eastAsia="Times New Roman" w:hAnsi="Arial" w:cs="Arial"/>
          <w:sz w:val="24"/>
          <w:szCs w:val="24"/>
          <w:lang w:eastAsia="id-ID"/>
        </w:rPr>
        <w:t>839 juta kasus hipertensi, diperkirakan menjadi 1,15 milyar pada tahun 2025 atau sekitar 29 % dari total penduduk dunia, dimana penderitanya lebih banyak pada wanita (30%) dibanding pria (29%). Sekitar 80% kenaikan kasus hipertensi terjadi terutama di negara-negara berkembang.Data WHO menunjukkan dari setengah penderita hipertensi yang diketahui, hanya seperempat atau 25 % yang mendapat pengobatan. Sementara hipertensi yang diobati dengan baik hanya 12,5%.</w:t>
      </w:r>
    </w:p>
    <w:p w:rsidR="0091449C" w:rsidRPr="002B766F" w:rsidRDefault="0091449C" w:rsidP="002B766F">
      <w:pPr>
        <w:tabs>
          <w:tab w:val="left" w:pos="1701"/>
        </w:tabs>
        <w:spacing w:line="480" w:lineRule="auto"/>
        <w:ind w:left="851"/>
        <w:jc w:val="both"/>
        <w:rPr>
          <w:rFonts w:ascii="Arial" w:eastAsia="Times New Roman" w:hAnsi="Arial" w:cs="Arial"/>
          <w:sz w:val="24"/>
          <w:szCs w:val="24"/>
          <w:lang w:eastAsia="id-ID"/>
        </w:rPr>
      </w:pPr>
      <w:r w:rsidRPr="002B766F">
        <w:rPr>
          <w:rFonts w:ascii="Arial" w:eastAsia="Times New Roman" w:hAnsi="Arial" w:cs="Arial"/>
          <w:sz w:val="24"/>
          <w:szCs w:val="24"/>
          <w:lang w:eastAsia="id-ID"/>
        </w:rPr>
        <w:tab/>
        <w:t xml:space="preserve">Hipertensi di Kalimantan Timur berdasarkan hasil pengukuran tekanan darah adalah 31,3% dan hanya berdasarkan diagnosis oleh tenaga kesehatan. Menurut Kabupaten/Kota, prevalensi hipertensi berdasarkan tekanan darah berkisar 25,1%-39,7% dan prevalensi tertinggi di temukan di kutai barat, sedangkan terendah di kutau timur. Sementara prevalensi hipertensi berdasrkan diagnosis oleh tenaga kesehatan dan atau minum obat hipertensi berkisar antara 6%-18%. Memperhatikan angka prevalensi hipertensi berdasarkan diagnosis atau minum obat dengan prevalensi pengukuran tekanan darah di setiap kabupaten/Kota di Kalimantan Timur, pada umumnya nampak perbedaan prevalensi yang cukup besar. Data ini menunjukkan banyak kasus hipertensi di wilayah </w:t>
      </w:r>
      <w:r w:rsidRPr="002B766F">
        <w:rPr>
          <w:rFonts w:ascii="Arial" w:eastAsia="Times New Roman" w:hAnsi="Arial" w:cs="Arial"/>
          <w:sz w:val="24"/>
          <w:szCs w:val="24"/>
          <w:lang w:eastAsia="id-ID"/>
        </w:rPr>
        <w:lastRenderedPageBreak/>
        <w:t>Kalimantan Timur belum di tanggulangi dengan baik.</w:t>
      </w:r>
      <w:sdt>
        <w:sdtPr>
          <w:rPr>
            <w:rFonts w:ascii="Arial" w:eastAsia="Times New Roman" w:hAnsi="Arial" w:cs="Arial"/>
            <w:sz w:val="24"/>
            <w:szCs w:val="24"/>
            <w:lang w:eastAsia="id-ID"/>
          </w:rPr>
          <w:id w:val="16285204"/>
          <w:citation/>
        </w:sdtPr>
        <w:sdtEndPr/>
        <w:sdtContent>
          <w:r w:rsidRPr="002B766F">
            <w:rPr>
              <w:rFonts w:ascii="Arial" w:eastAsia="Times New Roman" w:hAnsi="Arial" w:cs="Arial"/>
              <w:sz w:val="24"/>
              <w:szCs w:val="24"/>
              <w:lang w:eastAsia="id-ID"/>
            </w:rPr>
            <w:fldChar w:fldCharType="begin"/>
          </w:r>
          <w:r w:rsidRPr="002B766F">
            <w:rPr>
              <w:rFonts w:ascii="Arial" w:eastAsia="Times New Roman" w:hAnsi="Arial" w:cs="Arial"/>
              <w:sz w:val="24"/>
              <w:szCs w:val="24"/>
              <w:lang w:eastAsia="id-ID"/>
            </w:rPr>
            <w:instrText xml:space="preserve"> CITATION Ris14 \l 1057 </w:instrText>
          </w:r>
          <w:r w:rsidRPr="002B766F">
            <w:rPr>
              <w:rFonts w:ascii="Arial" w:eastAsia="Times New Roman" w:hAnsi="Arial" w:cs="Arial"/>
              <w:sz w:val="24"/>
              <w:szCs w:val="24"/>
              <w:lang w:eastAsia="id-ID"/>
            </w:rPr>
            <w:fldChar w:fldCharType="separate"/>
          </w:r>
          <w:r w:rsidRPr="002B766F">
            <w:rPr>
              <w:rFonts w:ascii="Arial" w:eastAsia="Times New Roman" w:hAnsi="Arial" w:cs="Arial"/>
              <w:noProof/>
              <w:sz w:val="24"/>
              <w:szCs w:val="24"/>
              <w:lang w:eastAsia="id-ID"/>
            </w:rPr>
            <w:t xml:space="preserve"> (Risesdas, 2014)</w:t>
          </w:r>
          <w:r w:rsidRPr="002B766F">
            <w:rPr>
              <w:rFonts w:ascii="Arial" w:eastAsia="Times New Roman" w:hAnsi="Arial" w:cs="Arial"/>
              <w:sz w:val="24"/>
              <w:szCs w:val="24"/>
              <w:lang w:eastAsia="id-ID"/>
            </w:rPr>
            <w:fldChar w:fldCharType="end"/>
          </w:r>
        </w:sdtContent>
      </w:sdt>
    </w:p>
    <w:p w:rsidR="0091449C" w:rsidRPr="002B766F" w:rsidRDefault="0091449C" w:rsidP="002B766F">
      <w:pPr>
        <w:spacing w:line="480" w:lineRule="auto"/>
        <w:ind w:left="851" w:firstLine="589"/>
        <w:jc w:val="both"/>
        <w:rPr>
          <w:rFonts w:ascii="Arial" w:hAnsi="Arial" w:cs="Arial"/>
          <w:sz w:val="24"/>
          <w:szCs w:val="24"/>
        </w:rPr>
      </w:pPr>
      <w:r w:rsidRPr="002B766F">
        <w:rPr>
          <w:rFonts w:ascii="Arial" w:hAnsi="Arial" w:cs="Arial"/>
          <w:sz w:val="24"/>
          <w:szCs w:val="24"/>
        </w:rPr>
        <w:t>Peningkatan penyakit hipertensi menyebabkan penderita membutuhkan pelayanan kesehatan yang teratur untuk mengontrol tekanan darah dan mencegahnya.</w:t>
      </w:r>
      <w:sdt>
        <w:sdtPr>
          <w:rPr>
            <w:rFonts w:ascii="Arial" w:hAnsi="Arial" w:cs="Arial"/>
            <w:sz w:val="24"/>
            <w:szCs w:val="24"/>
          </w:rPr>
          <w:id w:val="-1051466996"/>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wul14 \l 1057 </w:instrText>
          </w:r>
          <w:r w:rsidRPr="002B766F">
            <w:rPr>
              <w:rFonts w:ascii="Arial" w:hAnsi="Arial" w:cs="Arial"/>
              <w:sz w:val="24"/>
              <w:szCs w:val="24"/>
            </w:rPr>
            <w:fldChar w:fldCharType="separate"/>
          </w:r>
          <w:r w:rsidRPr="002B766F">
            <w:rPr>
              <w:rFonts w:ascii="Arial" w:hAnsi="Arial" w:cs="Arial"/>
              <w:noProof/>
              <w:sz w:val="24"/>
              <w:szCs w:val="24"/>
            </w:rPr>
            <w:t xml:space="preserve"> (wulandari, 2014)</w:t>
          </w:r>
          <w:r w:rsidRPr="002B766F">
            <w:rPr>
              <w:rFonts w:ascii="Arial" w:hAnsi="Arial" w:cs="Arial"/>
              <w:sz w:val="24"/>
              <w:szCs w:val="24"/>
            </w:rPr>
            <w:fldChar w:fldCharType="end"/>
          </w:r>
        </w:sdtContent>
      </w:sdt>
      <w:r w:rsidRPr="002B766F">
        <w:rPr>
          <w:rFonts w:ascii="Arial" w:hAnsi="Arial" w:cs="Arial"/>
          <w:sz w:val="24"/>
          <w:szCs w:val="24"/>
        </w:rPr>
        <w:t xml:space="preserve"> pasien yang sudah mengalami penurunan fungsi baik fisiologis maupun psikologis dan memiliki penyakit kronik sangat membutuhkan dukungan keluarga dan bantuan dari orang lain dalam perawatan kesehatan terutama dari keluarga</w:t>
      </w:r>
      <w:sdt>
        <w:sdtPr>
          <w:rPr>
            <w:rFonts w:ascii="Arial" w:hAnsi="Arial" w:cs="Arial"/>
            <w:sz w:val="24"/>
            <w:szCs w:val="24"/>
          </w:rPr>
          <w:id w:val="1086270597"/>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Yen11 \l 1057 </w:instrText>
          </w:r>
          <w:r w:rsidRPr="002B766F">
            <w:rPr>
              <w:rFonts w:ascii="Arial" w:hAnsi="Arial" w:cs="Arial"/>
              <w:sz w:val="24"/>
              <w:szCs w:val="24"/>
            </w:rPr>
            <w:fldChar w:fldCharType="separate"/>
          </w:r>
          <w:r w:rsidRPr="002B766F">
            <w:rPr>
              <w:rFonts w:ascii="Arial" w:hAnsi="Arial" w:cs="Arial"/>
              <w:noProof/>
              <w:sz w:val="24"/>
              <w:szCs w:val="24"/>
            </w:rPr>
            <w:t xml:space="preserve"> (Yenni, 2011)</w:t>
          </w:r>
          <w:r w:rsidRPr="002B766F">
            <w:rPr>
              <w:rFonts w:ascii="Arial" w:hAnsi="Arial" w:cs="Arial"/>
              <w:sz w:val="24"/>
              <w:szCs w:val="24"/>
            </w:rPr>
            <w:fldChar w:fldCharType="end"/>
          </w:r>
        </w:sdtContent>
      </w:sdt>
    </w:p>
    <w:p w:rsidR="0091449C" w:rsidRPr="002B766F" w:rsidRDefault="0091449C" w:rsidP="002B766F">
      <w:pPr>
        <w:spacing w:line="480" w:lineRule="auto"/>
        <w:ind w:left="720" w:firstLine="720"/>
        <w:jc w:val="both"/>
        <w:rPr>
          <w:rFonts w:ascii="Arial" w:hAnsi="Arial" w:cs="Arial"/>
          <w:sz w:val="24"/>
          <w:szCs w:val="24"/>
        </w:rPr>
      </w:pPr>
      <w:r w:rsidRPr="002B766F">
        <w:rPr>
          <w:rFonts w:ascii="Arial" w:hAnsi="Arial" w:cs="Arial"/>
          <w:sz w:val="24"/>
          <w:szCs w:val="24"/>
        </w:rPr>
        <w:t xml:space="preserve">Keluarga merupakan unit terkecil dalam masyarakat yang merupakan klien penerima asuhan keperawatan, keluarga berperan dalam menentukan cara asuhan keperawatan yang diperlukan bagi anggota keluarga nya yang mengalami masalah kesehatan. (friedman 1998,dalam harmoko 2012 ). </w:t>
      </w:r>
    </w:p>
    <w:p w:rsidR="0091449C" w:rsidRPr="002B766F" w:rsidRDefault="0091449C" w:rsidP="002B766F">
      <w:pPr>
        <w:spacing w:line="480" w:lineRule="auto"/>
        <w:ind w:left="851" w:firstLine="589"/>
        <w:jc w:val="both"/>
        <w:rPr>
          <w:rFonts w:ascii="Arial" w:hAnsi="Arial" w:cs="Arial"/>
          <w:sz w:val="24"/>
          <w:szCs w:val="24"/>
        </w:rPr>
      </w:pPr>
      <w:r w:rsidRPr="002B766F">
        <w:rPr>
          <w:rFonts w:ascii="Arial" w:hAnsi="Arial" w:cs="Arial"/>
          <w:sz w:val="24"/>
          <w:szCs w:val="24"/>
        </w:rPr>
        <w:t>Keluarga menjadi support system dalam kehidupan pasien hipertensi,agar keadaan yang di alami tidak semakin memburuk dan terhindar dari komplikasi akibat hipertensi. Dukungan keluarga diperlukan oleh pasien hipertensi yang membutuhkan perawatan dengan waktu yang lama dan terus menerus (ningrum 2012 dalam mulyadi 2017)</w:t>
      </w:r>
    </w:p>
    <w:p w:rsidR="0091449C" w:rsidRPr="002B766F" w:rsidRDefault="0091449C" w:rsidP="002B766F">
      <w:pPr>
        <w:spacing w:line="480" w:lineRule="auto"/>
        <w:ind w:left="851"/>
        <w:jc w:val="both"/>
        <w:rPr>
          <w:rFonts w:ascii="Arial" w:hAnsi="Arial" w:cs="Arial"/>
          <w:sz w:val="24"/>
          <w:szCs w:val="24"/>
        </w:rPr>
      </w:pPr>
      <w:r w:rsidRPr="002B766F">
        <w:rPr>
          <w:rFonts w:ascii="Arial" w:hAnsi="Arial" w:cs="Arial"/>
          <w:sz w:val="24"/>
          <w:szCs w:val="24"/>
        </w:rPr>
        <w:lastRenderedPageBreak/>
        <w:tab/>
        <w:t>Dukungan keluarga adalah bantuan atau pertolongan yang diberikan oleh anggota keluarga. Ketika keluarga berbagi solusi atau penanganan dengan mengatasi kekambuhan hipertensi saran dan bimbingan akan diberikan kepada keluarga. Menciptakan lingkungan yang penuh kasih sayang, mengarahkan dan menemukan sumber perawatan serta memberikan bantuan finansial merupakan bentuk umum dari dukungan keluarga</w:t>
      </w:r>
      <w:sdt>
        <w:sdtPr>
          <w:rPr>
            <w:rFonts w:ascii="Arial" w:hAnsi="Arial" w:cs="Arial"/>
            <w:sz w:val="24"/>
            <w:szCs w:val="24"/>
          </w:rPr>
          <w:id w:val="2015558487"/>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Fit16 \l 1057 </w:instrText>
          </w:r>
          <w:r w:rsidRPr="002B766F">
            <w:rPr>
              <w:rFonts w:ascii="Arial" w:hAnsi="Arial" w:cs="Arial"/>
              <w:sz w:val="24"/>
              <w:szCs w:val="24"/>
            </w:rPr>
            <w:fldChar w:fldCharType="separate"/>
          </w:r>
          <w:r w:rsidRPr="002B766F">
            <w:rPr>
              <w:rFonts w:ascii="Arial" w:hAnsi="Arial" w:cs="Arial"/>
              <w:noProof/>
              <w:sz w:val="24"/>
              <w:szCs w:val="24"/>
            </w:rPr>
            <w:t xml:space="preserve"> (yeni, 2016)</w:t>
          </w:r>
          <w:r w:rsidRPr="002B766F">
            <w:rPr>
              <w:rFonts w:ascii="Arial" w:hAnsi="Arial" w:cs="Arial"/>
              <w:sz w:val="24"/>
              <w:szCs w:val="24"/>
            </w:rPr>
            <w:fldChar w:fldCharType="end"/>
          </w:r>
        </w:sdtContent>
      </w:sdt>
      <w:r w:rsidRPr="002B766F">
        <w:rPr>
          <w:rFonts w:ascii="Arial" w:hAnsi="Arial" w:cs="Arial"/>
          <w:sz w:val="24"/>
          <w:szCs w:val="24"/>
        </w:rPr>
        <w:t xml:space="preserve"> </w:t>
      </w:r>
    </w:p>
    <w:p w:rsidR="0091449C" w:rsidRPr="002B766F" w:rsidRDefault="0091449C" w:rsidP="002B766F">
      <w:pPr>
        <w:spacing w:line="480" w:lineRule="auto"/>
        <w:ind w:left="851" w:firstLine="720"/>
        <w:jc w:val="both"/>
        <w:rPr>
          <w:rFonts w:ascii="Arial" w:hAnsi="Arial" w:cs="Arial"/>
          <w:sz w:val="24"/>
          <w:szCs w:val="24"/>
        </w:rPr>
      </w:pPr>
      <w:r w:rsidRPr="002B766F">
        <w:rPr>
          <w:rFonts w:ascii="Arial" w:eastAsia="Times New Roman" w:hAnsi="Arial" w:cs="Arial"/>
          <w:sz w:val="24"/>
          <w:szCs w:val="24"/>
          <w:lang w:eastAsia="id-ID"/>
        </w:rPr>
        <w:t xml:space="preserve">Berdasarkan studi pendahuluan yang peneliti lakukan pada tanggal 21 november 2018 di Poli Umum Puskesmas air putih samarinda, peneliti melakukan wawancara terhadap 10 orang pasien hipertensi  6 dari 10 pasien hipertensi mengatakan sebagian besar  keluarga masih kurang peduli dengan penyakit yang mereka derita, dukungan informasi seperti mengingatkan untuk meminum obat dan jadual pengontrolan ,dukungan instrumental tidak ada yang mengantar ke puskesmas terdekat, dukungan emosional kurang mendapatkan perhatian dari keluarga mengenai kesehatannya karena beberapa keluarga sibuk bekerja,serta tidak ada dukungan penghargaan seperti </w:t>
      </w:r>
      <w:r w:rsidRPr="002B766F">
        <w:rPr>
          <w:rFonts w:ascii="Arial" w:hAnsi="Arial" w:cs="Arial"/>
          <w:sz w:val="24"/>
          <w:szCs w:val="24"/>
        </w:rPr>
        <w:t xml:space="preserve">ekspresi berupa sambutan yang positif yang berasal dari orang-orang disekitarnya. Berdasarkan uraian teori dan fenomena diatas penulis tertarik untuk meneliti tentang “Gambaran </w:t>
      </w:r>
      <w:r w:rsidRPr="002B766F">
        <w:rPr>
          <w:rFonts w:ascii="Arial" w:hAnsi="Arial" w:cs="Arial"/>
          <w:sz w:val="24"/>
          <w:szCs w:val="24"/>
        </w:rPr>
        <w:lastRenderedPageBreak/>
        <w:t>Dukungan Keluarga Pada Penderita Penyakit Hipertensi Di Wilayah Puskesmas Air Putih Samarinda”.</w:t>
      </w:r>
    </w:p>
    <w:p w:rsidR="0091449C" w:rsidRPr="002B766F" w:rsidRDefault="0091449C" w:rsidP="002B766F">
      <w:pPr>
        <w:pStyle w:val="Heading2"/>
        <w:numPr>
          <w:ilvl w:val="0"/>
          <w:numId w:val="30"/>
        </w:numPr>
        <w:spacing w:line="480" w:lineRule="auto"/>
        <w:jc w:val="both"/>
        <w:rPr>
          <w:rFonts w:cs="Arial"/>
          <w:szCs w:val="24"/>
        </w:rPr>
      </w:pPr>
      <w:bookmarkStart w:id="18" w:name="_Toc533344171"/>
      <w:bookmarkStart w:id="19" w:name="_Toc535665379"/>
      <w:bookmarkStart w:id="20" w:name="_Toc535665559"/>
      <w:bookmarkStart w:id="21" w:name="_Toc535751888"/>
      <w:bookmarkStart w:id="22" w:name="_Toc9367876"/>
      <w:bookmarkStart w:id="23" w:name="_Toc9413954"/>
      <w:r w:rsidRPr="002B766F">
        <w:rPr>
          <w:rFonts w:cs="Arial"/>
          <w:szCs w:val="24"/>
        </w:rPr>
        <w:t>Rumusan Masalah</w:t>
      </w:r>
      <w:bookmarkEnd w:id="18"/>
      <w:bookmarkEnd w:id="19"/>
      <w:bookmarkEnd w:id="20"/>
      <w:bookmarkEnd w:id="21"/>
      <w:bookmarkEnd w:id="22"/>
      <w:bookmarkEnd w:id="23"/>
    </w:p>
    <w:p w:rsidR="0091449C" w:rsidRPr="002B766F" w:rsidRDefault="0091449C" w:rsidP="002B766F">
      <w:pPr>
        <w:spacing w:line="480" w:lineRule="auto"/>
        <w:ind w:left="709" w:firstLine="720"/>
        <w:jc w:val="both"/>
        <w:rPr>
          <w:rFonts w:ascii="Arial" w:hAnsi="Arial" w:cs="Arial"/>
          <w:sz w:val="24"/>
          <w:szCs w:val="24"/>
        </w:rPr>
      </w:pPr>
      <w:r w:rsidRPr="002B766F">
        <w:rPr>
          <w:rFonts w:ascii="Arial" w:hAnsi="Arial" w:cs="Arial"/>
          <w:sz w:val="24"/>
          <w:szCs w:val="24"/>
        </w:rPr>
        <w:t>Berdasarkan uraian diatas dapat di simpulkan bahwa, masalah yang diangkat dalam penelitian ini adalah “Bagaimana gambaran dukungan keluarga pada penderita hipertensi di Wilayah Kerja Puskesmas Air Putih Samarinda? “</w:t>
      </w:r>
    </w:p>
    <w:p w:rsidR="0091449C" w:rsidRPr="002B766F" w:rsidRDefault="0091449C" w:rsidP="002B766F">
      <w:pPr>
        <w:pStyle w:val="Heading2"/>
        <w:numPr>
          <w:ilvl w:val="0"/>
          <w:numId w:val="30"/>
        </w:numPr>
        <w:spacing w:line="480" w:lineRule="auto"/>
        <w:jc w:val="both"/>
        <w:rPr>
          <w:rFonts w:cs="Arial"/>
          <w:szCs w:val="24"/>
        </w:rPr>
      </w:pPr>
      <w:bookmarkStart w:id="24" w:name="_Toc533344172"/>
      <w:bookmarkStart w:id="25" w:name="_Toc535665380"/>
      <w:bookmarkStart w:id="26" w:name="_Toc535665560"/>
      <w:bookmarkStart w:id="27" w:name="_Toc535751889"/>
      <w:bookmarkStart w:id="28" w:name="_Toc9367877"/>
      <w:bookmarkStart w:id="29" w:name="_Toc9413955"/>
      <w:r w:rsidRPr="002B766F">
        <w:rPr>
          <w:rFonts w:cs="Arial"/>
          <w:szCs w:val="24"/>
        </w:rPr>
        <w:t>Tujuan Penelitian</w:t>
      </w:r>
      <w:bookmarkEnd w:id="24"/>
      <w:bookmarkEnd w:id="25"/>
      <w:bookmarkEnd w:id="26"/>
      <w:bookmarkEnd w:id="27"/>
      <w:bookmarkEnd w:id="28"/>
      <w:bookmarkEnd w:id="29"/>
    </w:p>
    <w:p w:rsidR="0091449C" w:rsidRPr="002B766F" w:rsidRDefault="0091449C" w:rsidP="002B766F">
      <w:pPr>
        <w:pStyle w:val="Heading3"/>
        <w:numPr>
          <w:ilvl w:val="0"/>
          <w:numId w:val="29"/>
        </w:numPr>
        <w:tabs>
          <w:tab w:val="left" w:pos="1418"/>
          <w:tab w:val="left" w:pos="1701"/>
          <w:tab w:val="left" w:pos="1843"/>
          <w:tab w:val="left" w:pos="1985"/>
          <w:tab w:val="left" w:pos="2127"/>
        </w:tabs>
        <w:spacing w:line="480" w:lineRule="auto"/>
        <w:jc w:val="both"/>
        <w:rPr>
          <w:rFonts w:ascii="Arial" w:hAnsi="Arial" w:cs="Arial"/>
          <w:color w:val="auto"/>
          <w:sz w:val="24"/>
          <w:szCs w:val="24"/>
        </w:rPr>
      </w:pPr>
      <w:bookmarkStart w:id="30" w:name="_Toc533344173"/>
      <w:bookmarkStart w:id="31" w:name="_Toc535665381"/>
      <w:bookmarkStart w:id="32" w:name="_Toc535665561"/>
      <w:bookmarkStart w:id="33" w:name="_Toc535751890"/>
      <w:bookmarkStart w:id="34" w:name="_Toc9367878"/>
      <w:bookmarkStart w:id="35" w:name="_Toc9413956"/>
      <w:r w:rsidRPr="002B766F">
        <w:rPr>
          <w:rFonts w:ascii="Arial" w:hAnsi="Arial" w:cs="Arial"/>
          <w:color w:val="auto"/>
          <w:sz w:val="24"/>
          <w:szCs w:val="24"/>
        </w:rPr>
        <w:t>Tujuan umum</w:t>
      </w:r>
      <w:bookmarkEnd w:id="30"/>
      <w:bookmarkEnd w:id="31"/>
      <w:bookmarkEnd w:id="32"/>
      <w:bookmarkEnd w:id="33"/>
      <w:bookmarkEnd w:id="34"/>
      <w:bookmarkEnd w:id="35"/>
    </w:p>
    <w:p w:rsidR="0091449C" w:rsidRPr="002B766F" w:rsidRDefault="0091449C" w:rsidP="002B766F">
      <w:pPr>
        <w:tabs>
          <w:tab w:val="left" w:pos="3402"/>
        </w:tabs>
        <w:spacing w:line="480" w:lineRule="auto"/>
        <w:ind w:left="1418"/>
        <w:jc w:val="both"/>
        <w:rPr>
          <w:rFonts w:ascii="Arial" w:hAnsi="Arial" w:cs="Arial"/>
          <w:sz w:val="24"/>
          <w:szCs w:val="24"/>
        </w:rPr>
      </w:pPr>
      <w:r w:rsidRPr="002B766F">
        <w:rPr>
          <w:rFonts w:ascii="Arial" w:hAnsi="Arial" w:cs="Arial"/>
          <w:sz w:val="24"/>
          <w:szCs w:val="24"/>
        </w:rPr>
        <w:t>Tujuan dari penelitian ini adalah untuk mengetahui gambaran dukungan keluarga pada penderita hipertensi di Puskesmas Air Putih Samarinda?</w:t>
      </w:r>
    </w:p>
    <w:p w:rsidR="0091449C" w:rsidRPr="002B766F" w:rsidRDefault="0091449C" w:rsidP="002B766F">
      <w:pPr>
        <w:pStyle w:val="Heading3"/>
        <w:numPr>
          <w:ilvl w:val="0"/>
          <w:numId w:val="29"/>
        </w:numPr>
        <w:tabs>
          <w:tab w:val="left" w:pos="1418"/>
          <w:tab w:val="left" w:pos="1701"/>
          <w:tab w:val="left" w:pos="1843"/>
          <w:tab w:val="left" w:pos="1985"/>
          <w:tab w:val="left" w:pos="2127"/>
        </w:tabs>
        <w:spacing w:line="480" w:lineRule="auto"/>
        <w:jc w:val="both"/>
        <w:rPr>
          <w:rFonts w:ascii="Arial" w:hAnsi="Arial" w:cs="Arial"/>
          <w:color w:val="auto"/>
          <w:sz w:val="24"/>
          <w:szCs w:val="24"/>
        </w:rPr>
      </w:pPr>
      <w:bookmarkStart w:id="36" w:name="_Toc533344174"/>
      <w:bookmarkStart w:id="37" w:name="_Toc535665382"/>
      <w:bookmarkStart w:id="38" w:name="_Toc535665562"/>
      <w:bookmarkStart w:id="39" w:name="_Toc535751891"/>
      <w:bookmarkStart w:id="40" w:name="_Toc9367879"/>
      <w:bookmarkStart w:id="41" w:name="_Toc9413957"/>
      <w:r w:rsidRPr="002B766F">
        <w:rPr>
          <w:rFonts w:ascii="Arial" w:hAnsi="Arial" w:cs="Arial"/>
          <w:color w:val="auto"/>
          <w:sz w:val="24"/>
          <w:szCs w:val="24"/>
        </w:rPr>
        <w:t>Tujuan khusus</w:t>
      </w:r>
      <w:bookmarkEnd w:id="36"/>
      <w:bookmarkEnd w:id="37"/>
      <w:bookmarkEnd w:id="38"/>
      <w:bookmarkEnd w:id="39"/>
      <w:bookmarkEnd w:id="40"/>
      <w:bookmarkEnd w:id="41"/>
    </w:p>
    <w:p w:rsidR="0091449C" w:rsidRPr="002B766F" w:rsidRDefault="0091449C" w:rsidP="002B766F">
      <w:pPr>
        <w:pStyle w:val="ListParagraph"/>
        <w:tabs>
          <w:tab w:val="left" w:pos="3402"/>
        </w:tabs>
        <w:spacing w:line="480" w:lineRule="auto"/>
        <w:ind w:left="851" w:firstLine="567"/>
        <w:jc w:val="both"/>
        <w:rPr>
          <w:rFonts w:ascii="Arial" w:hAnsi="Arial" w:cs="Arial"/>
          <w:sz w:val="24"/>
          <w:szCs w:val="24"/>
        </w:rPr>
      </w:pPr>
      <w:r w:rsidRPr="002B766F">
        <w:rPr>
          <w:rFonts w:ascii="Arial" w:hAnsi="Arial" w:cs="Arial"/>
          <w:sz w:val="24"/>
          <w:szCs w:val="24"/>
        </w:rPr>
        <w:t xml:space="preserve">Tujuan khusus dalam penelitian ini adalah </w:t>
      </w:r>
    </w:p>
    <w:p w:rsidR="0091449C" w:rsidRPr="002B766F" w:rsidRDefault="0091449C" w:rsidP="002B766F">
      <w:pPr>
        <w:pStyle w:val="ListParagraph"/>
        <w:numPr>
          <w:ilvl w:val="0"/>
          <w:numId w:val="2"/>
        </w:numPr>
        <w:tabs>
          <w:tab w:val="left" w:pos="1701"/>
        </w:tabs>
        <w:spacing w:line="480" w:lineRule="auto"/>
        <w:ind w:left="851" w:firstLine="567"/>
        <w:jc w:val="both"/>
        <w:rPr>
          <w:rFonts w:ascii="Arial" w:hAnsi="Arial" w:cs="Arial"/>
          <w:sz w:val="24"/>
          <w:szCs w:val="24"/>
        </w:rPr>
      </w:pPr>
      <w:r w:rsidRPr="002B766F">
        <w:rPr>
          <w:rFonts w:ascii="Arial" w:hAnsi="Arial" w:cs="Arial"/>
          <w:sz w:val="24"/>
          <w:szCs w:val="24"/>
        </w:rPr>
        <w:t>Mengidentifikasi karakteristik responden</w:t>
      </w:r>
    </w:p>
    <w:p w:rsidR="0091449C" w:rsidRPr="002B766F" w:rsidRDefault="0091449C" w:rsidP="002B766F">
      <w:pPr>
        <w:pStyle w:val="ListParagraph"/>
        <w:numPr>
          <w:ilvl w:val="0"/>
          <w:numId w:val="2"/>
        </w:numPr>
        <w:tabs>
          <w:tab w:val="left" w:pos="284"/>
        </w:tabs>
        <w:spacing w:line="480" w:lineRule="auto"/>
        <w:ind w:left="1701" w:hanging="283"/>
        <w:jc w:val="both"/>
        <w:rPr>
          <w:rFonts w:ascii="Arial" w:hAnsi="Arial" w:cs="Arial"/>
          <w:sz w:val="24"/>
          <w:szCs w:val="24"/>
        </w:rPr>
      </w:pPr>
      <w:r w:rsidRPr="002B766F">
        <w:rPr>
          <w:rFonts w:ascii="Arial" w:hAnsi="Arial" w:cs="Arial"/>
          <w:sz w:val="24"/>
          <w:szCs w:val="24"/>
        </w:rPr>
        <w:t>Mengidentifikasi dukungan keluarga pada penderita hipertensi di wilayah Puskesmas Air Putih Samarinda</w:t>
      </w:r>
    </w:p>
    <w:p w:rsidR="0091449C" w:rsidRPr="002B766F" w:rsidRDefault="0091449C" w:rsidP="002B766F">
      <w:pPr>
        <w:pStyle w:val="Heading2"/>
        <w:numPr>
          <w:ilvl w:val="0"/>
          <w:numId w:val="30"/>
        </w:numPr>
        <w:spacing w:line="480" w:lineRule="auto"/>
        <w:jc w:val="both"/>
        <w:rPr>
          <w:rFonts w:cs="Arial"/>
          <w:szCs w:val="24"/>
        </w:rPr>
      </w:pPr>
      <w:bookmarkStart w:id="42" w:name="_Toc533344175"/>
      <w:bookmarkStart w:id="43" w:name="_Toc535665383"/>
      <w:bookmarkStart w:id="44" w:name="_Toc535665563"/>
      <w:bookmarkStart w:id="45" w:name="_Toc535751892"/>
      <w:bookmarkStart w:id="46" w:name="_Toc9367880"/>
      <w:bookmarkStart w:id="47" w:name="_Toc9413958"/>
      <w:r w:rsidRPr="002B766F">
        <w:rPr>
          <w:rFonts w:cs="Arial"/>
          <w:szCs w:val="24"/>
        </w:rPr>
        <w:lastRenderedPageBreak/>
        <w:t>Manfaat penelitian</w:t>
      </w:r>
      <w:bookmarkEnd w:id="42"/>
      <w:bookmarkEnd w:id="43"/>
      <w:bookmarkEnd w:id="44"/>
      <w:bookmarkEnd w:id="45"/>
      <w:bookmarkEnd w:id="46"/>
      <w:bookmarkEnd w:id="47"/>
    </w:p>
    <w:p w:rsidR="0091449C" w:rsidRPr="002B766F" w:rsidRDefault="0091449C" w:rsidP="002B766F">
      <w:pPr>
        <w:pStyle w:val="Heading3"/>
        <w:numPr>
          <w:ilvl w:val="0"/>
          <w:numId w:val="10"/>
        </w:numPr>
        <w:tabs>
          <w:tab w:val="left" w:pos="3402"/>
        </w:tabs>
        <w:spacing w:line="480" w:lineRule="auto"/>
        <w:ind w:left="1418" w:hanging="709"/>
        <w:jc w:val="both"/>
        <w:rPr>
          <w:rFonts w:ascii="Arial" w:hAnsi="Arial" w:cs="Arial"/>
          <w:color w:val="auto"/>
          <w:sz w:val="24"/>
          <w:szCs w:val="24"/>
        </w:rPr>
      </w:pPr>
      <w:bookmarkStart w:id="48" w:name="_Toc535665384"/>
      <w:bookmarkStart w:id="49" w:name="_Toc535665564"/>
      <w:bookmarkStart w:id="50" w:name="_Toc535751893"/>
      <w:bookmarkStart w:id="51" w:name="_Toc9367881"/>
      <w:bookmarkStart w:id="52" w:name="_Toc9413959"/>
      <w:r w:rsidRPr="002B766F">
        <w:rPr>
          <w:rFonts w:ascii="Arial" w:hAnsi="Arial" w:cs="Arial"/>
          <w:color w:val="auto"/>
          <w:sz w:val="24"/>
          <w:szCs w:val="24"/>
        </w:rPr>
        <w:t>Manfaat Teoritis</w:t>
      </w:r>
      <w:bookmarkEnd w:id="48"/>
      <w:bookmarkEnd w:id="49"/>
      <w:bookmarkEnd w:id="50"/>
      <w:bookmarkEnd w:id="51"/>
      <w:bookmarkEnd w:id="52"/>
    </w:p>
    <w:p w:rsidR="0091449C" w:rsidRPr="002B766F" w:rsidRDefault="0091449C" w:rsidP="002B766F">
      <w:pPr>
        <w:pStyle w:val="ListParagraph"/>
        <w:numPr>
          <w:ilvl w:val="0"/>
          <w:numId w:val="3"/>
        </w:numPr>
        <w:tabs>
          <w:tab w:val="left" w:pos="1985"/>
          <w:tab w:val="left" w:pos="2268"/>
        </w:tabs>
        <w:spacing w:line="480" w:lineRule="auto"/>
        <w:ind w:left="1843" w:hanging="425"/>
        <w:jc w:val="both"/>
        <w:rPr>
          <w:rFonts w:ascii="Arial" w:hAnsi="Arial" w:cs="Arial"/>
          <w:sz w:val="24"/>
          <w:szCs w:val="24"/>
        </w:rPr>
      </w:pPr>
      <w:r w:rsidRPr="002B766F">
        <w:rPr>
          <w:rFonts w:ascii="Arial" w:hAnsi="Arial" w:cs="Arial"/>
          <w:sz w:val="24"/>
          <w:szCs w:val="24"/>
        </w:rPr>
        <w:t>Memberikan sumbangan pemikiran bagi peneliti lain khususnya untuk penyakit hipertensi, memberikan gambaran dukungan keluarga terkait dengan penyakit hipertensi.</w:t>
      </w:r>
    </w:p>
    <w:p w:rsidR="0091449C" w:rsidRPr="002B766F" w:rsidRDefault="0091449C" w:rsidP="002B766F">
      <w:pPr>
        <w:pStyle w:val="ListParagraph"/>
        <w:numPr>
          <w:ilvl w:val="0"/>
          <w:numId w:val="3"/>
        </w:numPr>
        <w:tabs>
          <w:tab w:val="left" w:pos="1843"/>
        </w:tabs>
        <w:spacing w:line="480" w:lineRule="auto"/>
        <w:ind w:left="1843" w:hanging="425"/>
        <w:jc w:val="both"/>
        <w:rPr>
          <w:rFonts w:ascii="Arial" w:hAnsi="Arial" w:cs="Arial"/>
          <w:sz w:val="24"/>
          <w:szCs w:val="24"/>
        </w:rPr>
      </w:pPr>
      <w:r w:rsidRPr="002B766F">
        <w:rPr>
          <w:rFonts w:ascii="Arial" w:hAnsi="Arial" w:cs="Arial"/>
          <w:sz w:val="24"/>
          <w:szCs w:val="24"/>
        </w:rPr>
        <w:t>Dapat dijadikan bahan perbandingan untuk penelitian selanjutnya sebagai acuan untuk melakukan penelitian lebih lanjut</w:t>
      </w:r>
    </w:p>
    <w:p w:rsidR="0091449C" w:rsidRPr="002B766F" w:rsidRDefault="0091449C" w:rsidP="002B766F">
      <w:pPr>
        <w:pStyle w:val="Heading3"/>
        <w:numPr>
          <w:ilvl w:val="0"/>
          <w:numId w:val="10"/>
        </w:numPr>
        <w:tabs>
          <w:tab w:val="left" w:pos="3402"/>
        </w:tabs>
        <w:spacing w:line="480" w:lineRule="auto"/>
        <w:ind w:hanging="502"/>
        <w:jc w:val="both"/>
        <w:rPr>
          <w:rFonts w:ascii="Arial" w:hAnsi="Arial" w:cs="Arial"/>
          <w:color w:val="auto"/>
          <w:sz w:val="24"/>
          <w:szCs w:val="24"/>
        </w:rPr>
      </w:pPr>
      <w:bookmarkStart w:id="53" w:name="_Toc533344177"/>
      <w:bookmarkStart w:id="54" w:name="_Toc535665385"/>
      <w:bookmarkStart w:id="55" w:name="_Toc535665565"/>
      <w:bookmarkStart w:id="56" w:name="_Toc535751894"/>
      <w:bookmarkStart w:id="57" w:name="_Toc9367882"/>
      <w:bookmarkStart w:id="58" w:name="_Toc9413960"/>
      <w:r w:rsidRPr="002B766F">
        <w:rPr>
          <w:rFonts w:ascii="Arial" w:hAnsi="Arial" w:cs="Arial"/>
          <w:color w:val="auto"/>
          <w:sz w:val="24"/>
          <w:szCs w:val="24"/>
        </w:rPr>
        <w:t>Manfaat praktis</w:t>
      </w:r>
      <w:bookmarkEnd w:id="53"/>
      <w:bookmarkEnd w:id="54"/>
      <w:bookmarkEnd w:id="55"/>
      <w:bookmarkEnd w:id="56"/>
      <w:bookmarkEnd w:id="57"/>
      <w:bookmarkEnd w:id="58"/>
    </w:p>
    <w:p w:rsidR="0091449C" w:rsidRPr="002B766F" w:rsidRDefault="0091449C" w:rsidP="002B766F">
      <w:pPr>
        <w:pStyle w:val="ListParagraph"/>
        <w:numPr>
          <w:ilvl w:val="0"/>
          <w:numId w:val="11"/>
        </w:numPr>
        <w:tabs>
          <w:tab w:val="left" w:pos="3402"/>
        </w:tabs>
        <w:spacing w:line="480" w:lineRule="auto"/>
        <w:jc w:val="both"/>
        <w:rPr>
          <w:rFonts w:ascii="Arial" w:hAnsi="Arial" w:cs="Arial"/>
          <w:sz w:val="24"/>
          <w:szCs w:val="24"/>
        </w:rPr>
      </w:pPr>
      <w:r w:rsidRPr="002B766F">
        <w:rPr>
          <w:rFonts w:ascii="Arial" w:hAnsi="Arial" w:cs="Arial"/>
          <w:sz w:val="24"/>
          <w:szCs w:val="24"/>
        </w:rPr>
        <w:t>Bagi tempat yang di teliti</w:t>
      </w:r>
    </w:p>
    <w:p w:rsidR="0091449C" w:rsidRPr="002B766F" w:rsidRDefault="0091449C" w:rsidP="002B766F">
      <w:pPr>
        <w:pStyle w:val="ListParagraph"/>
        <w:tabs>
          <w:tab w:val="left" w:pos="2268"/>
        </w:tabs>
        <w:spacing w:line="480" w:lineRule="auto"/>
        <w:ind w:left="1701"/>
        <w:jc w:val="both"/>
        <w:rPr>
          <w:rFonts w:ascii="Arial" w:hAnsi="Arial" w:cs="Arial"/>
          <w:sz w:val="24"/>
          <w:szCs w:val="24"/>
        </w:rPr>
      </w:pPr>
      <w:r w:rsidRPr="002B766F">
        <w:rPr>
          <w:rFonts w:ascii="Arial" w:hAnsi="Arial" w:cs="Arial"/>
          <w:sz w:val="24"/>
          <w:szCs w:val="24"/>
        </w:rPr>
        <w:tab/>
        <w:t>Hasil penelitian ini dapat memberikan informasi kepada Masyarakat yang berada di wilayah Puskesmas Air Putih tentang pentingnya dukungan keluarga dalam meminimalisir kekambuhan dan mengurangi terjadinya penyakit hipertensi</w:t>
      </w:r>
    </w:p>
    <w:p w:rsidR="0091449C" w:rsidRPr="002B766F" w:rsidRDefault="0091449C" w:rsidP="002B766F">
      <w:pPr>
        <w:pStyle w:val="ListParagraph"/>
        <w:numPr>
          <w:ilvl w:val="0"/>
          <w:numId w:val="11"/>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Bagi pasien </w:t>
      </w:r>
    </w:p>
    <w:p w:rsidR="0091449C" w:rsidRPr="002B766F" w:rsidRDefault="0091449C" w:rsidP="002B766F">
      <w:pPr>
        <w:pStyle w:val="ListParagraph"/>
        <w:tabs>
          <w:tab w:val="left" w:pos="3402"/>
        </w:tabs>
        <w:spacing w:line="480" w:lineRule="auto"/>
        <w:ind w:left="1701" w:firstLine="709"/>
        <w:jc w:val="both"/>
        <w:rPr>
          <w:rFonts w:ascii="Arial" w:hAnsi="Arial" w:cs="Arial"/>
          <w:sz w:val="24"/>
          <w:szCs w:val="24"/>
        </w:rPr>
      </w:pPr>
      <w:r w:rsidRPr="002B766F">
        <w:rPr>
          <w:rFonts w:ascii="Arial" w:hAnsi="Arial" w:cs="Arial"/>
          <w:sz w:val="24"/>
          <w:szCs w:val="24"/>
        </w:rPr>
        <w:t>Menambah informasi dan memberikan motivasi bagi pasien agar dapat meningkatkan status kesehatannya</w:t>
      </w:r>
    </w:p>
    <w:p w:rsidR="0091449C" w:rsidRPr="002B766F" w:rsidRDefault="0091449C" w:rsidP="002B766F">
      <w:pPr>
        <w:pStyle w:val="ListParagraph"/>
        <w:numPr>
          <w:ilvl w:val="0"/>
          <w:numId w:val="11"/>
        </w:numPr>
        <w:tabs>
          <w:tab w:val="left" w:pos="3402"/>
        </w:tabs>
        <w:spacing w:line="480" w:lineRule="auto"/>
        <w:jc w:val="both"/>
        <w:rPr>
          <w:rFonts w:ascii="Arial" w:hAnsi="Arial" w:cs="Arial"/>
          <w:sz w:val="24"/>
          <w:szCs w:val="24"/>
        </w:rPr>
      </w:pPr>
      <w:r w:rsidRPr="002B766F">
        <w:rPr>
          <w:rFonts w:ascii="Arial" w:hAnsi="Arial" w:cs="Arial"/>
          <w:sz w:val="24"/>
          <w:szCs w:val="24"/>
        </w:rPr>
        <w:t>Bagi keluarga</w:t>
      </w:r>
    </w:p>
    <w:p w:rsidR="0091449C" w:rsidRPr="002B766F" w:rsidRDefault="0091449C" w:rsidP="002B766F">
      <w:pPr>
        <w:pStyle w:val="ListParagraph"/>
        <w:tabs>
          <w:tab w:val="left" w:pos="1701"/>
          <w:tab w:val="left" w:pos="3402"/>
        </w:tabs>
        <w:spacing w:line="480" w:lineRule="auto"/>
        <w:ind w:left="1701" w:firstLine="426"/>
        <w:jc w:val="both"/>
        <w:rPr>
          <w:rFonts w:ascii="Arial" w:hAnsi="Arial" w:cs="Arial"/>
          <w:sz w:val="24"/>
          <w:szCs w:val="24"/>
        </w:rPr>
      </w:pPr>
      <w:r w:rsidRPr="002B766F">
        <w:rPr>
          <w:rFonts w:ascii="Arial" w:hAnsi="Arial" w:cs="Arial"/>
          <w:sz w:val="24"/>
          <w:szCs w:val="24"/>
        </w:rPr>
        <w:lastRenderedPageBreak/>
        <w:t>Dapat memberikan informasi untuk dijadiakan masukkan, panduan untuk memberikan dukungan keluarga bagi penderita hipertensi.</w:t>
      </w:r>
    </w:p>
    <w:p w:rsidR="0091449C" w:rsidRPr="002B766F" w:rsidRDefault="0091449C" w:rsidP="002B766F">
      <w:pPr>
        <w:pStyle w:val="ListParagraph"/>
        <w:numPr>
          <w:ilvl w:val="0"/>
          <w:numId w:val="11"/>
        </w:numPr>
        <w:tabs>
          <w:tab w:val="left" w:pos="1701"/>
          <w:tab w:val="left" w:pos="3402"/>
        </w:tabs>
        <w:spacing w:line="480" w:lineRule="auto"/>
        <w:jc w:val="both"/>
        <w:rPr>
          <w:rFonts w:ascii="Arial" w:hAnsi="Arial" w:cs="Arial"/>
          <w:sz w:val="24"/>
          <w:szCs w:val="24"/>
        </w:rPr>
      </w:pPr>
      <w:r w:rsidRPr="002B766F">
        <w:rPr>
          <w:rFonts w:ascii="Arial" w:hAnsi="Arial" w:cs="Arial"/>
          <w:sz w:val="24"/>
          <w:szCs w:val="24"/>
        </w:rPr>
        <w:t>Bagi peneliti</w:t>
      </w:r>
    </w:p>
    <w:p w:rsidR="0091449C" w:rsidRPr="002B766F" w:rsidRDefault="0091449C" w:rsidP="002B766F">
      <w:pPr>
        <w:pStyle w:val="ListParagraph"/>
        <w:tabs>
          <w:tab w:val="left" w:pos="1701"/>
          <w:tab w:val="left" w:pos="3402"/>
        </w:tabs>
        <w:spacing w:line="480" w:lineRule="auto"/>
        <w:ind w:left="1636" w:firstLine="491"/>
        <w:jc w:val="both"/>
        <w:rPr>
          <w:rFonts w:ascii="Arial" w:hAnsi="Arial" w:cs="Arial"/>
          <w:sz w:val="24"/>
          <w:szCs w:val="24"/>
        </w:rPr>
      </w:pPr>
      <w:r w:rsidRPr="002B766F">
        <w:rPr>
          <w:rFonts w:ascii="Arial" w:hAnsi="Arial" w:cs="Arial"/>
          <w:sz w:val="24"/>
          <w:szCs w:val="24"/>
        </w:rPr>
        <w:t>Untuk menambah pengetahuan dalam mengaplikasi ilmu selama pendidikan. Dan peniliti dapat memberikan pendidikan kesehatan kepada pasien hipertensi</w:t>
      </w:r>
    </w:p>
    <w:p w:rsidR="0091449C" w:rsidRPr="002B766F" w:rsidRDefault="0091449C" w:rsidP="002B766F">
      <w:pPr>
        <w:pStyle w:val="ListParagraph"/>
        <w:numPr>
          <w:ilvl w:val="0"/>
          <w:numId w:val="11"/>
        </w:numPr>
        <w:tabs>
          <w:tab w:val="left" w:pos="1701"/>
          <w:tab w:val="left" w:pos="3402"/>
        </w:tabs>
        <w:spacing w:line="480" w:lineRule="auto"/>
        <w:jc w:val="both"/>
        <w:rPr>
          <w:rFonts w:ascii="Arial" w:hAnsi="Arial" w:cs="Arial"/>
          <w:sz w:val="24"/>
          <w:szCs w:val="24"/>
        </w:rPr>
      </w:pPr>
      <w:r w:rsidRPr="002B766F">
        <w:rPr>
          <w:rFonts w:ascii="Arial" w:hAnsi="Arial" w:cs="Arial"/>
          <w:sz w:val="24"/>
          <w:szCs w:val="24"/>
        </w:rPr>
        <w:t>Bagi institusi penelitian</w:t>
      </w:r>
    </w:p>
    <w:p w:rsidR="0091449C" w:rsidRPr="002B766F" w:rsidRDefault="0091449C" w:rsidP="002B766F">
      <w:pPr>
        <w:pStyle w:val="ListParagraph"/>
        <w:tabs>
          <w:tab w:val="left" w:pos="2127"/>
          <w:tab w:val="left" w:pos="3402"/>
        </w:tabs>
        <w:spacing w:line="480" w:lineRule="auto"/>
        <w:ind w:left="1636" w:firstLine="491"/>
        <w:jc w:val="both"/>
        <w:rPr>
          <w:rFonts w:ascii="Arial" w:hAnsi="Arial" w:cs="Arial"/>
          <w:sz w:val="24"/>
          <w:szCs w:val="24"/>
        </w:rPr>
      </w:pPr>
      <w:r w:rsidRPr="002B766F">
        <w:rPr>
          <w:rFonts w:ascii="Arial" w:hAnsi="Arial" w:cs="Arial"/>
          <w:sz w:val="24"/>
          <w:szCs w:val="24"/>
        </w:rPr>
        <w:t>Sebagai referensi dan bahan bacaan mahasiswa diperpustakaan unversitas muhammadiyah kalimantan timur samarinda, dan sebagai masukan untuk penelitian yang akan datang.</w:t>
      </w: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pStyle w:val="ListParagraph"/>
        <w:tabs>
          <w:tab w:val="left" w:pos="1701"/>
          <w:tab w:val="left" w:pos="3402"/>
        </w:tabs>
        <w:spacing w:line="480" w:lineRule="auto"/>
        <w:ind w:left="1636"/>
        <w:jc w:val="both"/>
        <w:rPr>
          <w:rFonts w:ascii="Arial" w:hAnsi="Arial" w:cs="Arial"/>
          <w:sz w:val="24"/>
          <w:szCs w:val="24"/>
        </w:rPr>
      </w:pPr>
    </w:p>
    <w:p w:rsidR="0091449C" w:rsidRPr="002B766F" w:rsidRDefault="0091449C" w:rsidP="002B766F">
      <w:pPr>
        <w:tabs>
          <w:tab w:val="left" w:pos="1701"/>
          <w:tab w:val="left" w:pos="3402"/>
        </w:tabs>
        <w:spacing w:line="480" w:lineRule="auto"/>
        <w:jc w:val="both"/>
        <w:rPr>
          <w:rFonts w:ascii="Arial" w:hAnsi="Arial" w:cs="Arial"/>
          <w:sz w:val="24"/>
          <w:szCs w:val="24"/>
        </w:rPr>
      </w:pPr>
    </w:p>
    <w:p w:rsidR="0091449C" w:rsidRPr="002B766F" w:rsidRDefault="0091449C" w:rsidP="008D4217">
      <w:pPr>
        <w:pStyle w:val="Heading1"/>
        <w:spacing w:line="360" w:lineRule="auto"/>
        <w:jc w:val="center"/>
        <w:rPr>
          <w:rFonts w:cs="Arial"/>
          <w:szCs w:val="24"/>
        </w:rPr>
      </w:pPr>
      <w:bookmarkStart w:id="59" w:name="_Toc535665386"/>
      <w:bookmarkStart w:id="60" w:name="_Toc535665566"/>
      <w:bookmarkStart w:id="61" w:name="_Toc535751895"/>
      <w:bookmarkStart w:id="62" w:name="_Toc9367883"/>
      <w:bookmarkStart w:id="63" w:name="_Toc9413961"/>
      <w:r w:rsidRPr="002B766F">
        <w:rPr>
          <w:rFonts w:cs="Arial"/>
          <w:szCs w:val="24"/>
        </w:rPr>
        <w:lastRenderedPageBreak/>
        <w:t>BAB II</w:t>
      </w:r>
      <w:bookmarkEnd w:id="59"/>
      <w:bookmarkEnd w:id="60"/>
      <w:bookmarkEnd w:id="61"/>
      <w:bookmarkEnd w:id="62"/>
      <w:bookmarkEnd w:id="63"/>
    </w:p>
    <w:p w:rsidR="0091449C" w:rsidRPr="002B766F" w:rsidRDefault="0091449C" w:rsidP="008D4217">
      <w:pPr>
        <w:pStyle w:val="Heading1"/>
        <w:spacing w:line="360" w:lineRule="auto"/>
        <w:jc w:val="center"/>
        <w:rPr>
          <w:rFonts w:cs="Arial"/>
          <w:szCs w:val="24"/>
        </w:rPr>
      </w:pPr>
      <w:bookmarkStart w:id="64" w:name="_Toc535665387"/>
      <w:bookmarkStart w:id="65" w:name="_Toc535665567"/>
      <w:bookmarkStart w:id="66" w:name="_Toc535751896"/>
      <w:bookmarkStart w:id="67" w:name="_Toc9367884"/>
      <w:bookmarkStart w:id="68" w:name="_Toc9413962"/>
      <w:r w:rsidRPr="002B766F">
        <w:rPr>
          <w:rFonts w:cs="Arial"/>
          <w:szCs w:val="24"/>
        </w:rPr>
        <w:t>TINJAUAN PUSTAKA</w:t>
      </w:r>
      <w:bookmarkEnd w:id="64"/>
      <w:bookmarkEnd w:id="65"/>
      <w:bookmarkEnd w:id="66"/>
      <w:bookmarkEnd w:id="67"/>
      <w:bookmarkEnd w:id="68"/>
    </w:p>
    <w:p w:rsidR="0091449C" w:rsidRPr="002B766F" w:rsidRDefault="0091449C" w:rsidP="002B766F">
      <w:pPr>
        <w:pStyle w:val="Heading2"/>
        <w:numPr>
          <w:ilvl w:val="0"/>
          <w:numId w:val="27"/>
        </w:numPr>
        <w:spacing w:line="480" w:lineRule="auto"/>
        <w:jc w:val="both"/>
        <w:rPr>
          <w:rFonts w:cs="Arial"/>
          <w:szCs w:val="24"/>
        </w:rPr>
      </w:pPr>
      <w:bookmarkStart w:id="69" w:name="_Toc535665388"/>
      <w:bookmarkStart w:id="70" w:name="_Toc535665568"/>
      <w:bookmarkStart w:id="71" w:name="_Toc535751897"/>
      <w:bookmarkStart w:id="72" w:name="_Toc9367885"/>
      <w:bookmarkStart w:id="73" w:name="_Toc9413963"/>
      <w:r w:rsidRPr="002B766F">
        <w:rPr>
          <w:rFonts w:cs="Arial"/>
          <w:szCs w:val="24"/>
        </w:rPr>
        <w:t>Telaah Pustaka</w:t>
      </w:r>
      <w:bookmarkEnd w:id="69"/>
      <w:bookmarkEnd w:id="70"/>
      <w:bookmarkEnd w:id="71"/>
      <w:bookmarkEnd w:id="72"/>
      <w:bookmarkEnd w:id="73"/>
    </w:p>
    <w:p w:rsidR="0091449C" w:rsidRPr="002B766F" w:rsidRDefault="0091449C" w:rsidP="002B766F">
      <w:pPr>
        <w:pStyle w:val="Heading3"/>
        <w:numPr>
          <w:ilvl w:val="0"/>
          <w:numId w:val="28"/>
        </w:numPr>
        <w:spacing w:line="480" w:lineRule="auto"/>
        <w:jc w:val="both"/>
        <w:rPr>
          <w:rFonts w:ascii="Arial" w:hAnsi="Arial" w:cs="Arial"/>
          <w:color w:val="auto"/>
          <w:sz w:val="24"/>
          <w:szCs w:val="24"/>
        </w:rPr>
      </w:pPr>
      <w:bookmarkStart w:id="74" w:name="_Toc535665389"/>
      <w:bookmarkStart w:id="75" w:name="_Toc535665569"/>
      <w:bookmarkStart w:id="76" w:name="_Toc535751898"/>
      <w:bookmarkStart w:id="77" w:name="_Toc9367886"/>
      <w:bookmarkStart w:id="78" w:name="_Toc9413964"/>
      <w:r w:rsidRPr="002B766F">
        <w:rPr>
          <w:rFonts w:ascii="Arial" w:hAnsi="Arial" w:cs="Arial"/>
          <w:color w:val="auto"/>
          <w:sz w:val="24"/>
          <w:szCs w:val="24"/>
        </w:rPr>
        <w:t>Konsep hipertensi</w:t>
      </w:r>
      <w:bookmarkEnd w:id="74"/>
      <w:bookmarkEnd w:id="75"/>
      <w:bookmarkEnd w:id="76"/>
      <w:bookmarkEnd w:id="77"/>
      <w:bookmarkEnd w:id="78"/>
      <w:r w:rsidRPr="002B766F">
        <w:rPr>
          <w:rFonts w:ascii="Arial" w:hAnsi="Arial" w:cs="Arial"/>
          <w:color w:val="auto"/>
          <w:sz w:val="24"/>
          <w:szCs w:val="24"/>
        </w:rPr>
        <w:t xml:space="preserve"> </w:t>
      </w:r>
    </w:p>
    <w:p w:rsidR="0091449C" w:rsidRPr="002B766F" w:rsidRDefault="0091449C" w:rsidP="00A97072">
      <w:pPr>
        <w:pStyle w:val="Heading4"/>
        <w:numPr>
          <w:ilvl w:val="0"/>
          <w:numId w:val="33"/>
        </w:numPr>
        <w:spacing w:line="480" w:lineRule="auto"/>
        <w:jc w:val="both"/>
        <w:rPr>
          <w:rFonts w:ascii="Arial" w:hAnsi="Arial" w:cs="Arial"/>
          <w:b w:val="0"/>
          <w:i w:val="0"/>
          <w:color w:val="auto"/>
          <w:sz w:val="24"/>
          <w:szCs w:val="24"/>
        </w:rPr>
      </w:pPr>
      <w:bookmarkStart w:id="79" w:name="_Toc535665570"/>
      <w:r w:rsidRPr="002B766F">
        <w:rPr>
          <w:rFonts w:ascii="Arial" w:hAnsi="Arial" w:cs="Arial"/>
          <w:b w:val="0"/>
          <w:i w:val="0"/>
          <w:color w:val="auto"/>
          <w:sz w:val="24"/>
          <w:szCs w:val="24"/>
        </w:rPr>
        <w:t>Pengertian Hipertensi</w:t>
      </w:r>
      <w:bookmarkEnd w:id="79"/>
    </w:p>
    <w:p w:rsidR="0091449C" w:rsidRPr="002B766F" w:rsidRDefault="0091449C" w:rsidP="002B766F">
      <w:pPr>
        <w:spacing w:line="480" w:lineRule="auto"/>
        <w:ind w:left="1440" w:firstLine="720"/>
        <w:jc w:val="both"/>
        <w:rPr>
          <w:rFonts w:ascii="Arial" w:hAnsi="Arial" w:cs="Arial"/>
          <w:sz w:val="24"/>
          <w:szCs w:val="24"/>
        </w:rPr>
      </w:pPr>
      <w:r w:rsidRPr="002B766F">
        <w:rPr>
          <w:rFonts w:ascii="Arial" w:hAnsi="Arial" w:cs="Arial"/>
          <w:sz w:val="24"/>
          <w:szCs w:val="24"/>
        </w:rPr>
        <w:t xml:space="preserve">Hipertensi adalah tekanan darah sistolik lebih atau sama dengan 140mmHg dan tekanan darah diastolic lebih atau sama dengan 90 mmHg atau mengomsumsi obat anti hipertensi, </w:t>
      </w:r>
      <w:sdt>
        <w:sdtPr>
          <w:rPr>
            <w:rFonts w:ascii="Arial" w:hAnsi="Arial" w:cs="Arial"/>
            <w:sz w:val="24"/>
            <w:szCs w:val="24"/>
          </w:rPr>
          <w:id w:val="-280116515"/>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guy07 \l 1057 </w:instrText>
          </w:r>
          <w:r w:rsidRPr="002B766F">
            <w:rPr>
              <w:rFonts w:ascii="Arial" w:hAnsi="Arial" w:cs="Arial"/>
              <w:sz w:val="24"/>
              <w:szCs w:val="24"/>
            </w:rPr>
            <w:fldChar w:fldCharType="separate"/>
          </w:r>
          <w:r w:rsidRPr="002B766F">
            <w:rPr>
              <w:rFonts w:ascii="Arial" w:hAnsi="Arial" w:cs="Arial"/>
              <w:noProof/>
              <w:sz w:val="24"/>
              <w:szCs w:val="24"/>
            </w:rPr>
            <w:t>(guyton, 2007)</w:t>
          </w:r>
          <w:r w:rsidRPr="002B766F">
            <w:rPr>
              <w:rFonts w:ascii="Arial" w:hAnsi="Arial" w:cs="Arial"/>
              <w:sz w:val="24"/>
              <w:szCs w:val="24"/>
            </w:rPr>
            <w:fldChar w:fldCharType="end"/>
          </w:r>
        </w:sdtContent>
      </w:sdt>
      <w:r w:rsidRPr="002B766F">
        <w:rPr>
          <w:rFonts w:ascii="Arial" w:hAnsi="Arial" w:cs="Arial"/>
          <w:sz w:val="24"/>
          <w:szCs w:val="24"/>
        </w:rPr>
        <w:t>. Tekanan darah tinggi (hipertensi) adalah peningkatan tekanan sistolik dan diastolicdengan konsisten diatas 140/90 mmHg</w:t>
      </w:r>
      <w:sdt>
        <w:sdtPr>
          <w:rPr>
            <w:rFonts w:ascii="Arial" w:hAnsi="Arial" w:cs="Arial"/>
            <w:sz w:val="24"/>
            <w:szCs w:val="24"/>
          </w:rPr>
          <w:id w:val="1602989575"/>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Bar08 \l 1057 </w:instrText>
          </w:r>
          <w:r w:rsidRPr="002B766F">
            <w:rPr>
              <w:rFonts w:ascii="Arial" w:hAnsi="Arial" w:cs="Arial"/>
              <w:sz w:val="24"/>
              <w:szCs w:val="24"/>
            </w:rPr>
            <w:fldChar w:fldCharType="separate"/>
          </w:r>
          <w:r w:rsidRPr="002B766F">
            <w:rPr>
              <w:rFonts w:ascii="Arial" w:hAnsi="Arial" w:cs="Arial"/>
              <w:noProof/>
              <w:sz w:val="24"/>
              <w:szCs w:val="24"/>
            </w:rPr>
            <w:t xml:space="preserve"> (Baradero,wilfrid &amp; siswansi, 2008)</w:t>
          </w:r>
          <w:r w:rsidRPr="002B766F">
            <w:rPr>
              <w:rFonts w:ascii="Arial" w:hAnsi="Arial" w:cs="Arial"/>
              <w:sz w:val="24"/>
              <w:szCs w:val="24"/>
            </w:rPr>
            <w:fldChar w:fldCharType="end"/>
          </w:r>
        </w:sdtContent>
      </w:sdt>
      <w:r w:rsidRPr="002B766F">
        <w:rPr>
          <w:rFonts w:ascii="Arial" w:hAnsi="Arial" w:cs="Arial"/>
          <w:sz w:val="24"/>
          <w:szCs w:val="24"/>
        </w:rPr>
        <w:t xml:space="preserve">. </w:t>
      </w:r>
    </w:p>
    <w:p w:rsidR="0091449C" w:rsidRPr="002B766F" w:rsidRDefault="0091449C" w:rsidP="002B766F">
      <w:pPr>
        <w:spacing w:line="480" w:lineRule="auto"/>
        <w:ind w:left="1440" w:firstLine="720"/>
        <w:jc w:val="both"/>
        <w:rPr>
          <w:rFonts w:ascii="Arial" w:hAnsi="Arial" w:cs="Arial"/>
          <w:sz w:val="24"/>
          <w:szCs w:val="24"/>
        </w:rPr>
      </w:pPr>
      <w:r w:rsidRPr="002B766F">
        <w:rPr>
          <w:rFonts w:ascii="Arial" w:hAnsi="Arial" w:cs="Arial"/>
          <w:sz w:val="24"/>
          <w:szCs w:val="24"/>
        </w:rPr>
        <w:t xml:space="preserve">Penyakit hipertensi adalah penyakit yang mendapat perhatian khusus di semua kalangan masyarakat, karena dampak yang ditimbulkan baik dalam jangka waktu pendek maupun dalam jangka waktu panjang membutuhkan penanggulangan dengan jangka panjang dan menyeluruh (Zuraidah,dkk, 2012). </w:t>
      </w:r>
    </w:p>
    <w:p w:rsidR="0091449C" w:rsidRPr="002B766F" w:rsidRDefault="0091449C" w:rsidP="002B766F">
      <w:pPr>
        <w:spacing w:line="480" w:lineRule="auto"/>
        <w:ind w:left="1440" w:firstLine="720"/>
        <w:jc w:val="both"/>
        <w:rPr>
          <w:rFonts w:ascii="Arial" w:hAnsi="Arial" w:cs="Arial"/>
          <w:sz w:val="24"/>
          <w:szCs w:val="24"/>
        </w:rPr>
      </w:pPr>
    </w:p>
    <w:p w:rsidR="0091449C" w:rsidRPr="002B766F" w:rsidRDefault="0091449C" w:rsidP="002B766F">
      <w:pPr>
        <w:spacing w:line="480" w:lineRule="auto"/>
        <w:ind w:left="1440" w:firstLine="720"/>
        <w:jc w:val="both"/>
        <w:rPr>
          <w:rFonts w:ascii="Arial" w:hAnsi="Arial" w:cs="Arial"/>
          <w:sz w:val="24"/>
          <w:szCs w:val="24"/>
        </w:rPr>
      </w:pPr>
      <w:r w:rsidRPr="002B766F">
        <w:rPr>
          <w:rFonts w:ascii="Arial" w:hAnsi="Arial" w:cs="Arial"/>
          <w:sz w:val="24"/>
          <w:szCs w:val="24"/>
        </w:rPr>
        <w:lastRenderedPageBreak/>
        <w:t xml:space="preserve">Sedangkan menurut </w:t>
      </w:r>
      <w:sdt>
        <w:sdtPr>
          <w:rPr>
            <w:rFonts w:ascii="Arial" w:hAnsi="Arial" w:cs="Arial"/>
          </w:rPr>
          <w:id w:val="-1794976545"/>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Ard12 \l 1057 </w:instrText>
          </w:r>
          <w:r w:rsidRPr="002B766F">
            <w:rPr>
              <w:rFonts w:ascii="Arial" w:hAnsi="Arial" w:cs="Arial"/>
              <w:sz w:val="24"/>
              <w:szCs w:val="24"/>
            </w:rPr>
            <w:fldChar w:fldCharType="separate"/>
          </w:r>
          <w:r w:rsidRPr="002B766F">
            <w:rPr>
              <w:rFonts w:ascii="Arial" w:hAnsi="Arial" w:cs="Arial"/>
              <w:noProof/>
              <w:sz w:val="24"/>
              <w:szCs w:val="24"/>
            </w:rPr>
            <w:t>(Ardiyansyah, 2012)</w:t>
          </w:r>
          <w:r w:rsidRPr="002B766F">
            <w:rPr>
              <w:rFonts w:ascii="Arial" w:hAnsi="Arial" w:cs="Arial"/>
              <w:sz w:val="24"/>
              <w:szCs w:val="24"/>
            </w:rPr>
            <w:fldChar w:fldCharType="end"/>
          </w:r>
        </w:sdtContent>
      </w:sdt>
      <w:r w:rsidRPr="002B766F">
        <w:rPr>
          <w:rFonts w:ascii="Arial" w:hAnsi="Arial" w:cs="Arial"/>
          <w:sz w:val="24"/>
          <w:szCs w:val="24"/>
        </w:rPr>
        <w:t>mengatakan,hipertensi adalah tekanan darah tinggi yang bersifat abnormal dan diukur paling tidak tiga kesempatan yang berbeda. Disimpulkan bahwa hipertensi adalah tekanan darah persisten dimana tekanan sistolik &gt; 140 mmHg dan atau tekanan diastoliknya &gt;90 mmHg (untuk usia  &lt; 60 tahun) dan sistolik &gt; 90 mmHg dan atau 95mmHg (untuk usi &gt; 60 tahun)</w:t>
      </w:r>
    </w:p>
    <w:p w:rsidR="0091449C" w:rsidRPr="002B766F" w:rsidRDefault="0091449C" w:rsidP="00A97072">
      <w:pPr>
        <w:pStyle w:val="Heading4"/>
        <w:numPr>
          <w:ilvl w:val="0"/>
          <w:numId w:val="33"/>
        </w:numPr>
        <w:spacing w:line="480" w:lineRule="auto"/>
        <w:jc w:val="both"/>
        <w:rPr>
          <w:rFonts w:ascii="Arial" w:hAnsi="Arial" w:cs="Arial"/>
          <w:b w:val="0"/>
          <w:i w:val="0"/>
          <w:color w:val="auto"/>
          <w:sz w:val="24"/>
          <w:szCs w:val="24"/>
        </w:rPr>
      </w:pPr>
      <w:bookmarkStart w:id="80" w:name="_Toc535665571"/>
      <w:r w:rsidRPr="002B766F">
        <w:rPr>
          <w:rFonts w:ascii="Arial" w:hAnsi="Arial" w:cs="Arial"/>
          <w:b w:val="0"/>
          <w:i w:val="0"/>
          <w:color w:val="auto"/>
          <w:sz w:val="24"/>
          <w:szCs w:val="24"/>
        </w:rPr>
        <w:t>Etiologi</w:t>
      </w:r>
      <w:bookmarkEnd w:id="80"/>
      <w:r w:rsidRPr="002B766F">
        <w:rPr>
          <w:rFonts w:ascii="Arial" w:hAnsi="Arial" w:cs="Arial"/>
          <w:b w:val="0"/>
          <w:i w:val="0"/>
          <w:color w:val="auto"/>
          <w:sz w:val="24"/>
          <w:szCs w:val="24"/>
        </w:rPr>
        <w:t xml:space="preserve"> </w:t>
      </w:r>
    </w:p>
    <w:p w:rsidR="0091449C" w:rsidRPr="002B766F" w:rsidRDefault="0091449C" w:rsidP="002B766F">
      <w:pPr>
        <w:pStyle w:val="ListParagraph"/>
        <w:tabs>
          <w:tab w:val="left" w:pos="1276"/>
        </w:tabs>
        <w:spacing w:line="480" w:lineRule="auto"/>
        <w:ind w:left="1440"/>
        <w:jc w:val="both"/>
        <w:rPr>
          <w:rFonts w:ascii="Arial" w:hAnsi="Arial" w:cs="Arial"/>
          <w:sz w:val="24"/>
          <w:szCs w:val="24"/>
        </w:rPr>
      </w:pPr>
      <w:r w:rsidRPr="002B766F">
        <w:rPr>
          <w:rFonts w:ascii="Arial" w:hAnsi="Arial" w:cs="Arial"/>
          <w:sz w:val="24"/>
          <w:szCs w:val="24"/>
        </w:rPr>
        <w:tab/>
        <w:t xml:space="preserve">Berdasarkan penyebabnya hipertensi dibagi menjadi dua golongan , menurut </w:t>
      </w:r>
      <w:sdt>
        <w:sdtPr>
          <w:rPr>
            <w:rFonts w:ascii="Arial" w:hAnsi="Arial" w:cs="Arial"/>
          </w:rPr>
          <w:id w:val="-1370986400"/>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Ard12 \l 1057 </w:instrText>
          </w:r>
          <w:r w:rsidRPr="002B766F">
            <w:rPr>
              <w:rFonts w:ascii="Arial" w:hAnsi="Arial" w:cs="Arial"/>
              <w:sz w:val="24"/>
              <w:szCs w:val="24"/>
            </w:rPr>
            <w:fldChar w:fldCharType="separate"/>
          </w:r>
          <w:r w:rsidRPr="002B766F">
            <w:rPr>
              <w:rFonts w:ascii="Arial" w:hAnsi="Arial" w:cs="Arial"/>
              <w:noProof/>
              <w:sz w:val="24"/>
              <w:szCs w:val="24"/>
            </w:rPr>
            <w:t>(Ardiyansyah, 2012)</w:t>
          </w:r>
          <w:r w:rsidRPr="002B766F">
            <w:rPr>
              <w:rFonts w:ascii="Arial" w:hAnsi="Arial" w:cs="Arial"/>
              <w:sz w:val="24"/>
              <w:szCs w:val="24"/>
            </w:rPr>
            <w:fldChar w:fldCharType="end"/>
          </w:r>
        </w:sdtContent>
      </w:sdt>
      <w:r w:rsidRPr="002B766F">
        <w:rPr>
          <w:rFonts w:ascii="Arial" w:hAnsi="Arial" w:cs="Arial"/>
          <w:sz w:val="24"/>
          <w:szCs w:val="24"/>
        </w:rPr>
        <w:t>, yaitu :</w:t>
      </w:r>
    </w:p>
    <w:p w:rsidR="0091449C" w:rsidRPr="002B766F" w:rsidRDefault="0091449C" w:rsidP="002B766F">
      <w:pPr>
        <w:pStyle w:val="ListParagraph"/>
        <w:numPr>
          <w:ilvl w:val="0"/>
          <w:numId w:val="14"/>
        </w:numPr>
        <w:tabs>
          <w:tab w:val="left" w:pos="1985"/>
        </w:tabs>
        <w:spacing w:line="480" w:lineRule="auto"/>
        <w:jc w:val="both"/>
        <w:rPr>
          <w:rFonts w:ascii="Arial" w:hAnsi="Arial" w:cs="Arial"/>
          <w:sz w:val="24"/>
          <w:szCs w:val="24"/>
        </w:rPr>
      </w:pPr>
      <w:r w:rsidRPr="002B766F">
        <w:rPr>
          <w:rFonts w:ascii="Arial" w:hAnsi="Arial" w:cs="Arial"/>
          <w:sz w:val="24"/>
          <w:szCs w:val="24"/>
        </w:rPr>
        <w:t xml:space="preserve">Hipertensi primer </w:t>
      </w:r>
    </w:p>
    <w:p w:rsidR="0091449C" w:rsidRPr="002B766F" w:rsidRDefault="0091449C" w:rsidP="002B766F">
      <w:pPr>
        <w:pStyle w:val="ListParagraph"/>
        <w:tabs>
          <w:tab w:val="left" w:pos="1985"/>
        </w:tabs>
        <w:spacing w:line="480" w:lineRule="auto"/>
        <w:ind w:left="1800"/>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Hipertensi primer adalah hipertensi esensial atau hipertensi yang 90% tidak diketahui penyebabnya. Beberapa faktor yang diduga berkaitan dengan berkembangnya hipertensi esensial diantaranya : </w:t>
      </w:r>
    </w:p>
    <w:p w:rsidR="0091449C" w:rsidRPr="002B766F" w:rsidRDefault="0091449C" w:rsidP="002B766F">
      <w:pPr>
        <w:pStyle w:val="ListParagraph"/>
        <w:numPr>
          <w:ilvl w:val="0"/>
          <w:numId w:val="6"/>
        </w:numPr>
        <w:tabs>
          <w:tab w:val="left" w:pos="2268"/>
        </w:tabs>
        <w:spacing w:line="480" w:lineRule="auto"/>
        <w:ind w:left="1701" w:firstLine="0"/>
        <w:jc w:val="both"/>
        <w:rPr>
          <w:rFonts w:ascii="Arial" w:hAnsi="Arial" w:cs="Arial"/>
          <w:sz w:val="24"/>
          <w:szCs w:val="24"/>
        </w:rPr>
      </w:pPr>
      <w:r w:rsidRPr="002B766F">
        <w:rPr>
          <w:rFonts w:ascii="Arial" w:hAnsi="Arial" w:cs="Arial"/>
          <w:sz w:val="24"/>
          <w:szCs w:val="24"/>
        </w:rPr>
        <w:t xml:space="preserve">Genetik </w:t>
      </w:r>
    </w:p>
    <w:p w:rsidR="0091449C" w:rsidRPr="002B766F" w:rsidRDefault="0091449C" w:rsidP="002B766F">
      <w:pPr>
        <w:pStyle w:val="ListParagraph"/>
        <w:tabs>
          <w:tab w:val="left" w:pos="3402"/>
        </w:tabs>
        <w:spacing w:line="480" w:lineRule="auto"/>
        <w:ind w:left="2268"/>
        <w:jc w:val="both"/>
        <w:rPr>
          <w:rFonts w:ascii="Arial" w:hAnsi="Arial" w:cs="Arial"/>
          <w:sz w:val="24"/>
          <w:szCs w:val="24"/>
        </w:rPr>
      </w:pPr>
      <w:r w:rsidRPr="002B766F">
        <w:rPr>
          <w:rFonts w:ascii="Arial" w:hAnsi="Arial" w:cs="Arial"/>
          <w:sz w:val="24"/>
          <w:szCs w:val="24"/>
        </w:rPr>
        <w:t>Individu yang mempunyai riwayat keluarga dengan hipertensi, berisiko lebih tinggi untuk mendapatkan penyakit ini ketimbang mereka yang tidak mempunyai rowayat keluarga.</w:t>
      </w:r>
    </w:p>
    <w:p w:rsidR="0091449C" w:rsidRPr="002B766F" w:rsidRDefault="0091449C" w:rsidP="002B766F">
      <w:pPr>
        <w:pStyle w:val="ListParagraph"/>
        <w:tabs>
          <w:tab w:val="left" w:pos="3402"/>
        </w:tabs>
        <w:spacing w:line="480" w:lineRule="auto"/>
        <w:ind w:left="2268"/>
        <w:jc w:val="both"/>
        <w:rPr>
          <w:rFonts w:ascii="Arial" w:hAnsi="Arial" w:cs="Arial"/>
          <w:sz w:val="24"/>
          <w:szCs w:val="24"/>
        </w:rPr>
      </w:pPr>
    </w:p>
    <w:p w:rsidR="0091449C" w:rsidRPr="002B766F" w:rsidRDefault="0091449C" w:rsidP="002B766F">
      <w:pPr>
        <w:pStyle w:val="ListParagraph"/>
        <w:numPr>
          <w:ilvl w:val="0"/>
          <w:numId w:val="6"/>
        </w:numPr>
        <w:tabs>
          <w:tab w:val="left" w:pos="2268"/>
        </w:tabs>
        <w:spacing w:line="480" w:lineRule="auto"/>
        <w:ind w:left="1701" w:firstLine="0"/>
        <w:jc w:val="both"/>
        <w:rPr>
          <w:rFonts w:ascii="Arial" w:hAnsi="Arial" w:cs="Arial"/>
          <w:sz w:val="24"/>
          <w:szCs w:val="24"/>
        </w:rPr>
      </w:pPr>
      <w:r w:rsidRPr="002B766F">
        <w:rPr>
          <w:rFonts w:ascii="Arial" w:hAnsi="Arial" w:cs="Arial"/>
          <w:sz w:val="24"/>
          <w:szCs w:val="24"/>
        </w:rPr>
        <w:lastRenderedPageBreak/>
        <w:t xml:space="preserve">Jenis kelamin dan usia </w:t>
      </w:r>
    </w:p>
    <w:p w:rsidR="0091449C" w:rsidRPr="002B766F" w:rsidRDefault="0091449C" w:rsidP="002B766F">
      <w:pPr>
        <w:pStyle w:val="ListParagraph"/>
        <w:tabs>
          <w:tab w:val="left" w:pos="3402"/>
        </w:tabs>
        <w:spacing w:line="480" w:lineRule="auto"/>
        <w:ind w:left="2268"/>
        <w:jc w:val="both"/>
        <w:rPr>
          <w:rFonts w:ascii="Arial" w:hAnsi="Arial" w:cs="Arial"/>
          <w:sz w:val="24"/>
          <w:szCs w:val="24"/>
        </w:rPr>
      </w:pPr>
      <w:r w:rsidRPr="002B766F">
        <w:rPr>
          <w:rFonts w:ascii="Arial" w:hAnsi="Arial" w:cs="Arial"/>
          <w:sz w:val="24"/>
          <w:szCs w:val="24"/>
        </w:rPr>
        <w:t>Laki-laki berusia 35-50 tahun dan wanita paska menopause beresiko tinggi untuk mengalami hipertensi.</w:t>
      </w:r>
    </w:p>
    <w:p w:rsidR="0091449C" w:rsidRPr="002B766F" w:rsidRDefault="0091449C" w:rsidP="002B766F">
      <w:pPr>
        <w:pStyle w:val="ListParagraph"/>
        <w:numPr>
          <w:ilvl w:val="0"/>
          <w:numId w:val="6"/>
        </w:numPr>
        <w:tabs>
          <w:tab w:val="left" w:pos="2268"/>
        </w:tabs>
        <w:spacing w:line="480" w:lineRule="auto"/>
        <w:ind w:left="2268" w:hanging="567"/>
        <w:jc w:val="both"/>
        <w:rPr>
          <w:rFonts w:ascii="Arial" w:hAnsi="Arial" w:cs="Arial"/>
          <w:sz w:val="24"/>
          <w:szCs w:val="24"/>
        </w:rPr>
      </w:pPr>
      <w:r w:rsidRPr="002B766F">
        <w:rPr>
          <w:rFonts w:ascii="Arial" w:hAnsi="Arial" w:cs="Arial"/>
          <w:sz w:val="24"/>
          <w:szCs w:val="24"/>
        </w:rPr>
        <w:t xml:space="preserve">Diet </w:t>
      </w:r>
    </w:p>
    <w:p w:rsidR="0091449C" w:rsidRPr="002B766F" w:rsidRDefault="0091449C" w:rsidP="002B766F">
      <w:pPr>
        <w:pStyle w:val="ListParagraph"/>
        <w:tabs>
          <w:tab w:val="left" w:pos="3402"/>
        </w:tabs>
        <w:spacing w:line="480" w:lineRule="auto"/>
        <w:ind w:left="2268"/>
        <w:jc w:val="both"/>
        <w:rPr>
          <w:rFonts w:ascii="Arial" w:hAnsi="Arial" w:cs="Arial"/>
          <w:sz w:val="24"/>
          <w:szCs w:val="24"/>
        </w:rPr>
      </w:pPr>
      <w:r w:rsidRPr="002B766F">
        <w:rPr>
          <w:rFonts w:ascii="Arial" w:hAnsi="Arial" w:cs="Arial"/>
          <w:sz w:val="24"/>
          <w:szCs w:val="24"/>
        </w:rPr>
        <w:t>Komsumsi diet tinggi garam atau kandungan lemak, secara langsung berkaitan dengan berkembangnya penyakit hipertensi.</w:t>
      </w:r>
    </w:p>
    <w:p w:rsidR="0091449C" w:rsidRPr="002B766F" w:rsidRDefault="0091449C" w:rsidP="002B766F">
      <w:pPr>
        <w:pStyle w:val="ListParagraph"/>
        <w:numPr>
          <w:ilvl w:val="0"/>
          <w:numId w:val="6"/>
        </w:numPr>
        <w:tabs>
          <w:tab w:val="left" w:pos="3402"/>
        </w:tabs>
        <w:spacing w:line="480" w:lineRule="auto"/>
        <w:ind w:left="2268" w:hanging="567"/>
        <w:jc w:val="both"/>
        <w:rPr>
          <w:rFonts w:ascii="Arial" w:hAnsi="Arial" w:cs="Arial"/>
          <w:sz w:val="24"/>
          <w:szCs w:val="24"/>
        </w:rPr>
      </w:pPr>
      <w:r w:rsidRPr="002B766F">
        <w:rPr>
          <w:rFonts w:ascii="Arial" w:hAnsi="Arial" w:cs="Arial"/>
          <w:sz w:val="24"/>
          <w:szCs w:val="24"/>
        </w:rPr>
        <w:t xml:space="preserve">Berat badan/obesitas </w:t>
      </w:r>
    </w:p>
    <w:p w:rsidR="0091449C" w:rsidRPr="002B766F" w:rsidRDefault="0091449C" w:rsidP="002B766F">
      <w:pPr>
        <w:pStyle w:val="ListParagraph"/>
        <w:tabs>
          <w:tab w:val="left" w:pos="3402"/>
        </w:tabs>
        <w:spacing w:line="480" w:lineRule="auto"/>
        <w:ind w:left="2268"/>
        <w:jc w:val="both"/>
        <w:rPr>
          <w:rFonts w:ascii="Arial" w:hAnsi="Arial" w:cs="Arial"/>
          <w:sz w:val="24"/>
          <w:szCs w:val="24"/>
        </w:rPr>
      </w:pPr>
      <w:r w:rsidRPr="002B766F">
        <w:rPr>
          <w:rFonts w:ascii="Arial" w:hAnsi="Arial" w:cs="Arial"/>
          <w:sz w:val="24"/>
          <w:szCs w:val="24"/>
        </w:rPr>
        <w:t>(25% lebih berat diatas berat badan ideal) juga sering dikaitkan dengan berkembangnya hipertensi.</w:t>
      </w:r>
    </w:p>
    <w:p w:rsidR="0091449C" w:rsidRPr="002B766F" w:rsidRDefault="0091449C" w:rsidP="002B766F">
      <w:pPr>
        <w:pStyle w:val="ListParagraph"/>
        <w:numPr>
          <w:ilvl w:val="0"/>
          <w:numId w:val="6"/>
        </w:numPr>
        <w:tabs>
          <w:tab w:val="left" w:pos="2268"/>
        </w:tabs>
        <w:spacing w:line="480" w:lineRule="auto"/>
        <w:ind w:left="2268" w:hanging="567"/>
        <w:jc w:val="both"/>
        <w:rPr>
          <w:rFonts w:ascii="Arial" w:hAnsi="Arial" w:cs="Arial"/>
          <w:sz w:val="24"/>
          <w:szCs w:val="24"/>
        </w:rPr>
      </w:pPr>
      <w:r w:rsidRPr="002B766F">
        <w:rPr>
          <w:rFonts w:ascii="Arial" w:hAnsi="Arial" w:cs="Arial"/>
          <w:sz w:val="24"/>
          <w:szCs w:val="24"/>
        </w:rPr>
        <w:t>Gaya hidup merokok dan komsumsi alcohol dapat meningkatkan tekanan darah (bila gaya hidup yang tidak sehat tersebut tetap diterapkan).</w:t>
      </w:r>
    </w:p>
    <w:p w:rsidR="0091449C" w:rsidRPr="002B766F" w:rsidRDefault="0091449C" w:rsidP="002B766F">
      <w:pPr>
        <w:pStyle w:val="ListParagraph"/>
        <w:numPr>
          <w:ilvl w:val="0"/>
          <w:numId w:val="14"/>
        </w:numPr>
        <w:tabs>
          <w:tab w:val="left" w:pos="1985"/>
        </w:tabs>
        <w:spacing w:line="480" w:lineRule="auto"/>
        <w:jc w:val="both"/>
        <w:rPr>
          <w:rFonts w:ascii="Arial" w:hAnsi="Arial" w:cs="Arial"/>
          <w:sz w:val="24"/>
          <w:szCs w:val="24"/>
        </w:rPr>
      </w:pPr>
      <w:r w:rsidRPr="002B766F">
        <w:rPr>
          <w:rFonts w:ascii="Arial" w:hAnsi="Arial" w:cs="Arial"/>
          <w:sz w:val="24"/>
          <w:szCs w:val="24"/>
        </w:rPr>
        <w:t xml:space="preserve">Hipertensi Sekunder </w:t>
      </w:r>
    </w:p>
    <w:p w:rsidR="0091449C" w:rsidRPr="002B766F" w:rsidRDefault="0091449C" w:rsidP="002B766F">
      <w:pPr>
        <w:pStyle w:val="ListParagraph"/>
        <w:tabs>
          <w:tab w:val="left" w:pos="1985"/>
        </w:tabs>
        <w:spacing w:line="480" w:lineRule="auto"/>
        <w:ind w:left="1800"/>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Hipertensi sekunder adalah jenis hipertensi uang penyebabnya diketahui. Beberapa gejala atau penyakit yang penyebab hipertensi jenis ini antara lain : </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Coarctatiomaorta</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 xml:space="preserve">Yaitu penyempitan aortacongenital yang (mungkin) terjadi beberapa tingkat aorta abdominal. Penyempitan ini menghambat aliran darah melalui lengkungan aorta </w:t>
      </w:r>
      <w:r w:rsidRPr="002B766F">
        <w:rPr>
          <w:rFonts w:ascii="Arial" w:hAnsi="Arial" w:cs="Arial"/>
          <w:sz w:val="24"/>
          <w:szCs w:val="24"/>
        </w:rPr>
        <w:lastRenderedPageBreak/>
        <w:t>dan mengakibatkan peningkatan tekanan darah diatas area konstriksi.</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 xml:space="preserve">Penyempitan parenkim dan vascular ginjal </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 xml:space="preserve">Penyakit ini merupakan penyebab utama hipertensi sekunder. Hipertensi renovaskuler berhubungan dnegan penyempiyan satu atau lebih arteri besar, yang secara langsung membawa darah ke ginjal. Sekitar 90% lesi arteri renal pada pasien dengan hipertensi disebabkan oleh artero sklerosis atau fibrous dysplasia (pertumbuhan abnormal jaringan fibrous). </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Penggunaan kontasepsi hormonal (estrogen)</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Oral kontrasepsi yang berisi estrogen dapat</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menyebabkan hipertensi melalui melalui mekanisme rennin-aldosteron-mediate volume expansion. Dengan penghentian oral kontrasepsi, tekanan darah kembali normal setelah beberapa bulan.</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Gangguan endrokin</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Disfungsi meia adrenal dapat menyebabkan hipertensi sekunder adrenal-mediate hypetension disebabkan kelebihan primer aldosteron, kortisol dan katekolamin.pada aldosteron primer, kelebihan aldosteron menyebabkan hipertensi dan hipokalemia. </w:t>
      </w:r>
      <w:r w:rsidRPr="002B766F">
        <w:rPr>
          <w:rFonts w:ascii="Arial" w:hAnsi="Arial" w:cs="Arial"/>
          <w:sz w:val="24"/>
          <w:szCs w:val="24"/>
        </w:rPr>
        <w:lastRenderedPageBreak/>
        <w:t xml:space="preserve">Aldo steonisme promer biasanya timbul dari adenoma korteks adrenal yang begnign (jinak) adrenal yang paling umum dan meningkatkan sekresi katekolamin yang berlebihan </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Kegemukan (obesitas)</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ab/>
        <w:t>Gaya hidup yang tidak aktif (malas berolahraga)</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Kehamilan</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Luka bakar</w:t>
      </w:r>
    </w:p>
    <w:p w:rsidR="0091449C" w:rsidRPr="002B766F" w:rsidRDefault="0091449C" w:rsidP="002B766F">
      <w:pPr>
        <w:pStyle w:val="ListParagraph"/>
        <w:numPr>
          <w:ilvl w:val="0"/>
          <w:numId w:val="15"/>
        </w:numPr>
        <w:tabs>
          <w:tab w:val="left" w:pos="2268"/>
        </w:tabs>
        <w:spacing w:line="480" w:lineRule="auto"/>
        <w:jc w:val="both"/>
        <w:rPr>
          <w:rFonts w:ascii="Arial" w:hAnsi="Arial" w:cs="Arial"/>
          <w:sz w:val="24"/>
          <w:szCs w:val="24"/>
        </w:rPr>
      </w:pPr>
      <w:r w:rsidRPr="002B766F">
        <w:rPr>
          <w:rFonts w:ascii="Arial" w:hAnsi="Arial" w:cs="Arial"/>
          <w:sz w:val="24"/>
          <w:szCs w:val="24"/>
        </w:rPr>
        <w:t xml:space="preserve">Merokok </w:t>
      </w:r>
    </w:p>
    <w:p w:rsidR="0091449C" w:rsidRPr="002B766F" w:rsidRDefault="0091449C" w:rsidP="002B766F">
      <w:pPr>
        <w:pStyle w:val="ListParagraph"/>
        <w:tabs>
          <w:tab w:val="left" w:pos="2268"/>
        </w:tabs>
        <w:spacing w:line="480" w:lineRule="auto"/>
        <w:ind w:left="2160"/>
        <w:jc w:val="both"/>
        <w:rPr>
          <w:rFonts w:ascii="Arial" w:hAnsi="Arial" w:cs="Arial"/>
          <w:sz w:val="24"/>
          <w:szCs w:val="24"/>
        </w:rPr>
      </w:pPr>
      <w:r w:rsidRPr="002B766F">
        <w:rPr>
          <w:rFonts w:ascii="Arial" w:hAnsi="Arial" w:cs="Arial"/>
          <w:sz w:val="24"/>
          <w:szCs w:val="24"/>
        </w:rPr>
        <w:t>Nikotin dalam merokok dapat merangsang pelepasan katekolamin. Peningkatan katekolamin ini mengakibatkan iritabilitas miokardial, peningkatan denyut jantung, serta menyebabkan vasokontriksi yang kemudian meningkatkan tekanan darah.</w:t>
      </w:r>
    </w:p>
    <w:p w:rsidR="0091449C" w:rsidRPr="002B766F" w:rsidRDefault="0091449C" w:rsidP="00A97072">
      <w:pPr>
        <w:pStyle w:val="Heading4"/>
        <w:numPr>
          <w:ilvl w:val="0"/>
          <w:numId w:val="33"/>
        </w:numPr>
        <w:spacing w:line="480" w:lineRule="auto"/>
        <w:jc w:val="both"/>
        <w:rPr>
          <w:rFonts w:ascii="Arial" w:hAnsi="Arial" w:cs="Arial"/>
          <w:b w:val="0"/>
          <w:i w:val="0"/>
          <w:color w:val="auto"/>
          <w:sz w:val="24"/>
          <w:szCs w:val="24"/>
        </w:rPr>
      </w:pPr>
      <w:bookmarkStart w:id="81" w:name="_Toc535665572"/>
      <w:r w:rsidRPr="002B766F">
        <w:rPr>
          <w:rFonts w:ascii="Arial" w:hAnsi="Arial" w:cs="Arial"/>
          <w:b w:val="0"/>
          <w:i w:val="0"/>
          <w:color w:val="auto"/>
          <w:sz w:val="24"/>
          <w:szCs w:val="24"/>
        </w:rPr>
        <w:t>Patofisiologi</w:t>
      </w:r>
      <w:bookmarkEnd w:id="81"/>
    </w:p>
    <w:p w:rsidR="0091449C" w:rsidRPr="002B766F" w:rsidRDefault="0091449C" w:rsidP="002B766F">
      <w:pPr>
        <w:pStyle w:val="ListParagraph"/>
        <w:tabs>
          <w:tab w:val="left" w:pos="1276"/>
        </w:tabs>
        <w:spacing w:line="480" w:lineRule="auto"/>
        <w:ind w:left="1440"/>
        <w:jc w:val="both"/>
        <w:rPr>
          <w:rFonts w:ascii="Arial" w:hAnsi="Arial" w:cs="Arial"/>
          <w:sz w:val="24"/>
          <w:szCs w:val="24"/>
        </w:rPr>
      </w:pPr>
      <w:r w:rsidRPr="002B766F">
        <w:rPr>
          <w:rFonts w:ascii="Arial" w:hAnsi="Arial" w:cs="Arial"/>
          <w:sz w:val="24"/>
          <w:szCs w:val="24"/>
        </w:rPr>
        <w:tab/>
        <w:t xml:space="preserve">Asuapan garam terus menerus tentu akan memicu tekanan darah tinggi. Tubuh hanya membutuhkan sekitar 500 mg garam per hari, sedangkan komsumsi garam harian orang indonesia sekitar 30-40 gram per hari. Ginjal akan menahan natrium saat tubuh kekurangan natrium dan sebaliknya ginjal akan mengeluarkan natrium melalui urin dan dapat </w:t>
      </w:r>
      <w:r w:rsidRPr="002B766F">
        <w:rPr>
          <w:rFonts w:ascii="Arial" w:hAnsi="Arial" w:cs="Arial"/>
          <w:sz w:val="24"/>
          <w:szCs w:val="24"/>
        </w:rPr>
        <w:lastRenderedPageBreak/>
        <w:t xml:space="preserve">mengakibatkan fungsi ginjal terganggu. Apabila fungsi ginjal tidak normal, kelebihan natrium tidk bisa dibuang dan menumpuk didalam darah. Volume cairan dalam tubuh meningkat dan membuat jantung dan pembuluh darah bekerja lebih keras untuk memompa darah dan mengalirkannya keselru tubuh, tekanan darah pun akhirnya meningkat </w:t>
      </w:r>
      <w:sdt>
        <w:sdtPr>
          <w:rPr>
            <w:rFonts w:ascii="Arial" w:hAnsi="Arial" w:cs="Arial"/>
          </w:rPr>
          <w:id w:val="59215359"/>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Riz15 \l 1057 </w:instrText>
          </w:r>
          <w:r w:rsidRPr="002B766F">
            <w:rPr>
              <w:rFonts w:ascii="Arial" w:hAnsi="Arial" w:cs="Arial"/>
              <w:sz w:val="24"/>
              <w:szCs w:val="24"/>
            </w:rPr>
            <w:fldChar w:fldCharType="separate"/>
          </w:r>
          <w:r w:rsidRPr="002B766F">
            <w:rPr>
              <w:rFonts w:ascii="Arial" w:hAnsi="Arial" w:cs="Arial"/>
              <w:noProof/>
              <w:sz w:val="24"/>
              <w:szCs w:val="24"/>
            </w:rPr>
            <w:t>(Rizki Nurhidayat, 2015)</w:t>
          </w:r>
          <w:r w:rsidRPr="002B766F">
            <w:rPr>
              <w:rFonts w:ascii="Arial" w:hAnsi="Arial" w:cs="Arial"/>
              <w:sz w:val="24"/>
              <w:szCs w:val="24"/>
            </w:rPr>
            <w:fldChar w:fldCharType="end"/>
          </w:r>
        </w:sdtContent>
      </w:sdt>
    </w:p>
    <w:p w:rsidR="0091449C" w:rsidRPr="002B766F" w:rsidRDefault="0091449C" w:rsidP="00A97072">
      <w:pPr>
        <w:pStyle w:val="Heading4"/>
        <w:numPr>
          <w:ilvl w:val="0"/>
          <w:numId w:val="33"/>
        </w:numPr>
        <w:spacing w:line="480" w:lineRule="auto"/>
        <w:jc w:val="both"/>
        <w:rPr>
          <w:rFonts w:ascii="Arial" w:hAnsi="Arial" w:cs="Arial"/>
          <w:b w:val="0"/>
          <w:i w:val="0"/>
          <w:color w:val="auto"/>
          <w:sz w:val="24"/>
          <w:szCs w:val="24"/>
        </w:rPr>
      </w:pPr>
      <w:bookmarkStart w:id="82" w:name="_Toc535665573"/>
      <w:r w:rsidRPr="002B766F">
        <w:rPr>
          <w:rFonts w:ascii="Arial" w:hAnsi="Arial" w:cs="Arial"/>
          <w:b w:val="0"/>
          <w:i w:val="0"/>
          <w:color w:val="auto"/>
          <w:sz w:val="24"/>
          <w:szCs w:val="24"/>
        </w:rPr>
        <w:t>Gejala Hipertensi</w:t>
      </w:r>
      <w:bookmarkEnd w:id="82"/>
    </w:p>
    <w:p w:rsidR="0091449C" w:rsidRPr="002B766F" w:rsidRDefault="0091449C" w:rsidP="002B766F">
      <w:pPr>
        <w:pStyle w:val="ListParagraph"/>
        <w:tabs>
          <w:tab w:val="left" w:pos="1276"/>
        </w:tabs>
        <w:spacing w:line="480" w:lineRule="auto"/>
        <w:ind w:left="1440"/>
        <w:jc w:val="both"/>
        <w:rPr>
          <w:rFonts w:ascii="Arial" w:hAnsi="Arial" w:cs="Arial"/>
          <w:sz w:val="24"/>
          <w:szCs w:val="24"/>
        </w:rPr>
      </w:pPr>
      <w:r w:rsidRPr="002B766F">
        <w:rPr>
          <w:rFonts w:ascii="Arial" w:eastAsia="Times New Roman" w:hAnsi="Arial" w:cs="Arial"/>
          <w:sz w:val="24"/>
          <w:szCs w:val="24"/>
          <w:lang w:eastAsia="id-ID"/>
        </w:rPr>
        <w:tab/>
        <w:t>Pada umumnya hipertensi tanpa gejala yang mencolok. Manifestasi klinis baru terlihat setelah hipertensi menahun berupa nyeri kepala saat terjaga,kadang-kadang disertai mual dan muntah, akibat tekanan darah intrakranium,penglihatan kabur akibat kerusakan retina karena hipertensi, ayunan langkah tidak mantap karena kerusakan sususan saraf, Nokturia karena peningkatan aliran darah ginjal dan filtrasi glomerulus dan edema dependen akibat tekanan kapiler.Peninggian tekanan darah kadang merupakan satu-satunya gejala, terjadi komplikasi pada ginjal, mata, otak, atau jantung. Gejala lain adalah sakit kepala, epistaksis, telinga berdengung, rasa berat ditengkuk, sukar tidur, mata berkunang-kunang, dan pusing.</w:t>
      </w:r>
      <w:sdt>
        <w:sdtPr>
          <w:rPr>
            <w:rFonts w:ascii="Arial" w:hAnsi="Arial" w:cs="Arial"/>
            <w:lang w:eastAsia="id-ID"/>
          </w:rPr>
          <w:id w:val="-1881698162"/>
          <w:citation/>
        </w:sdtPr>
        <w:sdtEndPr/>
        <w:sdtContent>
          <w:r w:rsidRPr="002B766F">
            <w:rPr>
              <w:rFonts w:ascii="Arial" w:eastAsia="Times New Roman" w:hAnsi="Arial" w:cs="Arial"/>
              <w:sz w:val="24"/>
              <w:szCs w:val="24"/>
              <w:lang w:eastAsia="id-ID"/>
            </w:rPr>
            <w:fldChar w:fldCharType="begin"/>
          </w:r>
          <w:r w:rsidRPr="002B766F">
            <w:rPr>
              <w:rFonts w:ascii="Arial" w:eastAsia="Times New Roman" w:hAnsi="Arial" w:cs="Arial"/>
              <w:sz w:val="24"/>
              <w:szCs w:val="24"/>
              <w:lang w:eastAsia="id-ID"/>
            </w:rPr>
            <w:instrText xml:space="preserve">CITATION Anb15 \l 1057 </w:instrText>
          </w:r>
          <w:r w:rsidRPr="002B766F">
            <w:rPr>
              <w:rFonts w:ascii="Arial" w:eastAsia="Times New Roman" w:hAnsi="Arial" w:cs="Arial"/>
              <w:sz w:val="24"/>
              <w:szCs w:val="24"/>
              <w:lang w:eastAsia="id-ID"/>
            </w:rPr>
            <w:fldChar w:fldCharType="separate"/>
          </w:r>
          <w:r w:rsidRPr="002B766F">
            <w:rPr>
              <w:rFonts w:ascii="Arial" w:eastAsia="Times New Roman" w:hAnsi="Arial" w:cs="Arial"/>
              <w:noProof/>
              <w:sz w:val="24"/>
              <w:szCs w:val="24"/>
              <w:lang w:eastAsia="id-ID"/>
            </w:rPr>
            <w:t xml:space="preserve"> (Anbarasan, 2015)</w:t>
          </w:r>
          <w:r w:rsidRPr="002B766F">
            <w:rPr>
              <w:rFonts w:ascii="Arial" w:eastAsia="Times New Roman" w:hAnsi="Arial" w:cs="Arial"/>
              <w:sz w:val="24"/>
              <w:szCs w:val="24"/>
              <w:lang w:eastAsia="id-ID"/>
            </w:rPr>
            <w:fldChar w:fldCharType="end"/>
          </w:r>
        </w:sdtContent>
      </w:sdt>
    </w:p>
    <w:p w:rsidR="0091449C" w:rsidRPr="002B766F" w:rsidRDefault="0091449C" w:rsidP="00A97072">
      <w:pPr>
        <w:pStyle w:val="Heading4"/>
        <w:numPr>
          <w:ilvl w:val="0"/>
          <w:numId w:val="33"/>
        </w:numPr>
        <w:spacing w:line="480" w:lineRule="auto"/>
        <w:jc w:val="both"/>
        <w:rPr>
          <w:rFonts w:ascii="Arial" w:eastAsia="Times New Roman" w:hAnsi="Arial" w:cs="Arial"/>
          <w:b w:val="0"/>
          <w:i w:val="0"/>
          <w:color w:val="auto"/>
          <w:sz w:val="24"/>
          <w:szCs w:val="24"/>
          <w:lang w:eastAsia="id-ID"/>
        </w:rPr>
      </w:pPr>
      <w:bookmarkStart w:id="83" w:name="_Toc535665574"/>
      <w:r w:rsidRPr="002B766F">
        <w:rPr>
          <w:rFonts w:ascii="Arial" w:eastAsia="Times New Roman" w:hAnsi="Arial" w:cs="Arial"/>
          <w:b w:val="0"/>
          <w:i w:val="0"/>
          <w:color w:val="auto"/>
          <w:sz w:val="24"/>
          <w:szCs w:val="24"/>
          <w:lang w:eastAsia="id-ID"/>
        </w:rPr>
        <w:lastRenderedPageBreak/>
        <w:t>Klasifikasi hipertensi</w:t>
      </w:r>
      <w:bookmarkEnd w:id="83"/>
    </w:p>
    <w:p w:rsidR="0091449C" w:rsidRPr="002B766F" w:rsidRDefault="0091449C" w:rsidP="002B766F">
      <w:pPr>
        <w:pStyle w:val="ListParagraph"/>
        <w:tabs>
          <w:tab w:val="left" w:pos="1276"/>
        </w:tabs>
        <w:spacing w:line="480" w:lineRule="auto"/>
        <w:ind w:left="1440"/>
        <w:jc w:val="both"/>
        <w:rPr>
          <w:rFonts w:ascii="Arial" w:eastAsia="Times New Roman" w:hAnsi="Arial" w:cs="Arial"/>
          <w:sz w:val="24"/>
          <w:szCs w:val="24"/>
          <w:lang w:eastAsia="id-ID"/>
        </w:rPr>
      </w:pPr>
      <w:r w:rsidRPr="002B766F">
        <w:rPr>
          <w:rFonts w:ascii="Arial" w:eastAsia="Times New Roman" w:hAnsi="Arial" w:cs="Arial"/>
          <w:sz w:val="24"/>
          <w:szCs w:val="24"/>
          <w:lang w:eastAsia="id-ID"/>
        </w:rPr>
        <w:tab/>
        <w:t>Tekanan sistolik dan bervariasi pada tingkat individu. Namun disepakati bahwa hasil pengukuran tekanan darah yang sama atau lebih besar dari 140/90 mmHg adalah hipertensi.</w:t>
      </w:r>
    </w:p>
    <w:p w:rsidR="0091449C" w:rsidRPr="002B766F" w:rsidRDefault="0091449C" w:rsidP="002B766F">
      <w:pPr>
        <w:pStyle w:val="Caption"/>
        <w:keepNext/>
        <w:spacing w:line="480" w:lineRule="auto"/>
        <w:jc w:val="both"/>
        <w:rPr>
          <w:rFonts w:ascii="Arial" w:hAnsi="Arial" w:cs="Arial"/>
          <w:color w:val="auto"/>
          <w:sz w:val="22"/>
          <w:szCs w:val="22"/>
        </w:rPr>
      </w:pPr>
      <w:bookmarkStart w:id="84" w:name="_Toc535666130"/>
      <w:bookmarkStart w:id="85" w:name="_Toc535666183"/>
      <w:r w:rsidRPr="002B766F">
        <w:rPr>
          <w:rFonts w:ascii="Arial" w:hAnsi="Arial" w:cs="Arial"/>
          <w:color w:val="auto"/>
          <w:sz w:val="22"/>
          <w:szCs w:val="22"/>
        </w:rPr>
        <w:t xml:space="preserve">Tabel 2. </w:t>
      </w:r>
      <w:r w:rsidRPr="002B766F">
        <w:rPr>
          <w:rFonts w:ascii="Arial" w:hAnsi="Arial" w:cs="Arial"/>
          <w:color w:val="auto"/>
          <w:sz w:val="22"/>
          <w:szCs w:val="22"/>
        </w:rPr>
        <w:fldChar w:fldCharType="begin"/>
      </w:r>
      <w:r w:rsidRPr="002B766F">
        <w:rPr>
          <w:rFonts w:ascii="Arial" w:hAnsi="Arial" w:cs="Arial"/>
          <w:color w:val="auto"/>
          <w:sz w:val="22"/>
          <w:szCs w:val="22"/>
        </w:rPr>
        <w:instrText xml:space="preserve"> SEQ Tabel_2. \* ARABIC </w:instrText>
      </w:r>
      <w:r w:rsidRPr="002B766F">
        <w:rPr>
          <w:rFonts w:ascii="Arial" w:hAnsi="Arial" w:cs="Arial"/>
          <w:color w:val="auto"/>
          <w:sz w:val="22"/>
          <w:szCs w:val="22"/>
        </w:rPr>
        <w:fldChar w:fldCharType="separate"/>
      </w:r>
      <w:r w:rsidR="00A31242">
        <w:rPr>
          <w:rFonts w:ascii="Arial" w:hAnsi="Arial" w:cs="Arial"/>
          <w:noProof/>
          <w:color w:val="auto"/>
          <w:sz w:val="22"/>
          <w:szCs w:val="22"/>
        </w:rPr>
        <w:t>1</w:t>
      </w:r>
      <w:r w:rsidRPr="002B766F">
        <w:rPr>
          <w:rFonts w:ascii="Arial" w:hAnsi="Arial" w:cs="Arial"/>
          <w:color w:val="auto"/>
          <w:sz w:val="22"/>
          <w:szCs w:val="22"/>
        </w:rPr>
        <w:fldChar w:fldCharType="end"/>
      </w:r>
      <w:r w:rsidRPr="002B766F">
        <w:rPr>
          <w:rFonts w:ascii="Arial" w:hAnsi="Arial" w:cs="Arial"/>
          <w:color w:val="auto"/>
          <w:sz w:val="22"/>
          <w:szCs w:val="22"/>
        </w:rPr>
        <w:t xml:space="preserve"> Klasifikasi Hipertensi</w:t>
      </w:r>
      <w:bookmarkEnd w:id="84"/>
      <w:bookmarkEnd w:id="85"/>
    </w:p>
    <w:tbl>
      <w:tblPr>
        <w:tblW w:w="8291" w:type="dxa"/>
        <w:tblInd w:w="720" w:type="dxa"/>
        <w:tblLook w:val="04A0" w:firstRow="1" w:lastRow="0" w:firstColumn="1" w:lastColumn="0" w:noHBand="0" w:noVBand="1"/>
      </w:tblPr>
      <w:tblGrid>
        <w:gridCol w:w="3357"/>
        <w:gridCol w:w="2467"/>
        <w:gridCol w:w="2467"/>
      </w:tblGrid>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 xml:space="preserve">Kategori </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Sistol (mmHg)</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Diastol (mmHg)</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Optimal</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&lt;120</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&lt;80</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Normal</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&lt;130</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&lt;85</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Hipertensi ringan</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140-159</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90-100</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 xml:space="preserve">Sub group. Pembatasan </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140-149</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90-95</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Hipertensi sedang</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160-179</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100-110</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 xml:space="preserve">Hipertensi berat </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&gt;180</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&gt;110</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 xml:space="preserve">Hipertensi sistol terisolasi </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&gt;140</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&lt;90</w:t>
            </w:r>
          </w:p>
        </w:tc>
      </w:tr>
      <w:tr w:rsidR="0091449C" w:rsidRPr="002B766F" w:rsidTr="007A671F">
        <w:tc>
          <w:tcPr>
            <w:tcW w:w="335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 xml:space="preserve">Sub group : pembatasan  </w:t>
            </w:r>
          </w:p>
        </w:tc>
        <w:tc>
          <w:tcPr>
            <w:tcW w:w="2467" w:type="dxa"/>
          </w:tcPr>
          <w:p w:rsidR="0091449C" w:rsidRPr="002B766F" w:rsidRDefault="0091449C" w:rsidP="002B766F">
            <w:pPr>
              <w:pStyle w:val="ListParagraph"/>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140-149</w:t>
            </w:r>
          </w:p>
        </w:tc>
        <w:tc>
          <w:tcPr>
            <w:tcW w:w="2467" w:type="dxa"/>
          </w:tcPr>
          <w:p w:rsidR="0091449C" w:rsidRPr="002B766F" w:rsidRDefault="0091449C" w:rsidP="002B766F">
            <w:pPr>
              <w:pStyle w:val="ListParagraph"/>
              <w:keepNext/>
              <w:tabs>
                <w:tab w:val="left" w:pos="3402"/>
              </w:tabs>
              <w:spacing w:line="480" w:lineRule="auto"/>
              <w:ind w:left="0"/>
              <w:jc w:val="both"/>
              <w:rPr>
                <w:rFonts w:eastAsia="Times New Roman" w:cs="Arial"/>
                <w:szCs w:val="24"/>
                <w:lang w:eastAsia="id-ID"/>
              </w:rPr>
            </w:pPr>
            <w:r w:rsidRPr="002B766F">
              <w:rPr>
                <w:rFonts w:eastAsia="Times New Roman" w:cs="Arial"/>
                <w:szCs w:val="24"/>
                <w:lang w:eastAsia="id-ID"/>
              </w:rPr>
              <w:t>&lt;90</w:t>
            </w:r>
          </w:p>
        </w:tc>
      </w:tr>
    </w:tbl>
    <w:p w:rsidR="0091449C" w:rsidRPr="002B766F" w:rsidRDefault="0091449C" w:rsidP="002B766F">
      <w:pPr>
        <w:pStyle w:val="ListParagraph"/>
        <w:tabs>
          <w:tab w:val="left" w:pos="3402"/>
        </w:tabs>
        <w:spacing w:line="480" w:lineRule="auto"/>
        <w:jc w:val="both"/>
        <w:rPr>
          <w:rFonts w:ascii="Arial" w:eastAsia="Times New Roman" w:hAnsi="Arial" w:cs="Arial"/>
          <w:sz w:val="24"/>
          <w:szCs w:val="24"/>
          <w:lang w:eastAsia="id-ID"/>
        </w:rPr>
      </w:pPr>
      <w:r w:rsidRPr="002B766F">
        <w:rPr>
          <w:rFonts w:ascii="Arial" w:eastAsia="Times New Roman" w:hAnsi="Arial" w:cs="Arial"/>
          <w:sz w:val="24"/>
          <w:szCs w:val="24"/>
          <w:lang w:eastAsia="id-ID"/>
        </w:rPr>
        <w:t xml:space="preserve"> (Andy sofyan,2012).</w:t>
      </w:r>
    </w:p>
    <w:p w:rsidR="0091449C" w:rsidRPr="002B766F" w:rsidRDefault="0091449C" w:rsidP="00A97072">
      <w:pPr>
        <w:pStyle w:val="Heading4"/>
        <w:numPr>
          <w:ilvl w:val="0"/>
          <w:numId w:val="33"/>
        </w:numPr>
        <w:spacing w:line="480" w:lineRule="auto"/>
        <w:jc w:val="both"/>
        <w:rPr>
          <w:rFonts w:ascii="Arial" w:hAnsi="Arial" w:cs="Arial"/>
          <w:b w:val="0"/>
          <w:i w:val="0"/>
          <w:color w:val="auto"/>
          <w:sz w:val="24"/>
          <w:szCs w:val="24"/>
        </w:rPr>
      </w:pPr>
      <w:bookmarkStart w:id="86" w:name="_Toc535665575"/>
      <w:r w:rsidRPr="002B766F">
        <w:rPr>
          <w:rFonts w:ascii="Arial" w:hAnsi="Arial" w:cs="Arial"/>
          <w:b w:val="0"/>
          <w:i w:val="0"/>
          <w:color w:val="auto"/>
          <w:sz w:val="24"/>
          <w:szCs w:val="24"/>
        </w:rPr>
        <w:t xml:space="preserve">Penatalaksanaan Hipertensi </w:t>
      </w:r>
      <w:sdt>
        <w:sdtPr>
          <w:rPr>
            <w:rFonts w:ascii="Arial" w:hAnsi="Arial" w:cs="Arial"/>
            <w:b w:val="0"/>
            <w:i w:val="0"/>
            <w:color w:val="auto"/>
            <w:sz w:val="24"/>
            <w:szCs w:val="24"/>
          </w:rPr>
          <w:id w:val="-19239974"/>
          <w:citation/>
        </w:sdtPr>
        <w:sdtEndPr/>
        <w:sdtContent>
          <w:r w:rsidRPr="002B766F">
            <w:rPr>
              <w:rFonts w:ascii="Arial" w:hAnsi="Arial" w:cs="Arial"/>
              <w:b w:val="0"/>
              <w:i w:val="0"/>
              <w:color w:val="auto"/>
              <w:sz w:val="24"/>
              <w:szCs w:val="24"/>
            </w:rPr>
            <w:fldChar w:fldCharType="begin"/>
          </w:r>
          <w:r w:rsidRPr="002B766F">
            <w:rPr>
              <w:rFonts w:ascii="Arial" w:hAnsi="Arial" w:cs="Arial"/>
              <w:b w:val="0"/>
              <w:i w:val="0"/>
              <w:color w:val="auto"/>
              <w:sz w:val="24"/>
              <w:szCs w:val="24"/>
            </w:rPr>
            <w:instrText xml:space="preserve">CITATION han12 \l 1057 </w:instrText>
          </w:r>
          <w:r w:rsidRPr="002B766F">
            <w:rPr>
              <w:rFonts w:ascii="Arial" w:hAnsi="Arial" w:cs="Arial"/>
              <w:b w:val="0"/>
              <w:i w:val="0"/>
              <w:color w:val="auto"/>
              <w:sz w:val="24"/>
              <w:szCs w:val="24"/>
            </w:rPr>
            <w:fldChar w:fldCharType="separate"/>
          </w:r>
          <w:r w:rsidRPr="002B766F">
            <w:rPr>
              <w:rFonts w:ascii="Arial" w:hAnsi="Arial" w:cs="Arial"/>
              <w:b w:val="0"/>
              <w:noProof/>
              <w:color w:val="auto"/>
              <w:sz w:val="24"/>
              <w:szCs w:val="24"/>
            </w:rPr>
            <w:t>(kesehatan S. u., 2012)</w:t>
          </w:r>
          <w:r w:rsidRPr="002B766F">
            <w:rPr>
              <w:rFonts w:ascii="Arial" w:hAnsi="Arial" w:cs="Arial"/>
              <w:b w:val="0"/>
              <w:i w:val="0"/>
              <w:color w:val="auto"/>
              <w:sz w:val="24"/>
              <w:szCs w:val="24"/>
            </w:rPr>
            <w:fldChar w:fldCharType="end"/>
          </w:r>
        </w:sdtContent>
      </w:sdt>
      <w:bookmarkEnd w:id="86"/>
    </w:p>
    <w:p w:rsidR="0091449C" w:rsidRPr="002B766F" w:rsidRDefault="0091449C" w:rsidP="002B766F">
      <w:pPr>
        <w:pStyle w:val="ListParagraph"/>
        <w:numPr>
          <w:ilvl w:val="0"/>
          <w:numId w:val="21"/>
        </w:numPr>
        <w:spacing w:line="480" w:lineRule="auto"/>
        <w:jc w:val="both"/>
        <w:rPr>
          <w:rFonts w:ascii="Arial" w:hAnsi="Arial" w:cs="Arial"/>
          <w:sz w:val="24"/>
          <w:szCs w:val="24"/>
        </w:rPr>
      </w:pPr>
      <w:r w:rsidRPr="002B766F">
        <w:rPr>
          <w:rFonts w:ascii="Arial" w:hAnsi="Arial" w:cs="Arial"/>
          <w:sz w:val="24"/>
          <w:szCs w:val="24"/>
        </w:rPr>
        <w:t>Macam-macam Diet Garam Rendah</w:t>
      </w:r>
    </w:p>
    <w:p w:rsidR="0091449C" w:rsidRPr="002B766F" w:rsidRDefault="0091449C" w:rsidP="002B766F">
      <w:pPr>
        <w:pStyle w:val="ListParagraph"/>
        <w:numPr>
          <w:ilvl w:val="0"/>
          <w:numId w:val="22"/>
        </w:numPr>
        <w:tabs>
          <w:tab w:val="left" w:pos="1134"/>
          <w:tab w:val="left" w:pos="2410"/>
        </w:tabs>
        <w:spacing w:line="480" w:lineRule="auto"/>
        <w:jc w:val="both"/>
        <w:rPr>
          <w:rFonts w:ascii="Arial" w:hAnsi="Arial" w:cs="Arial"/>
          <w:sz w:val="24"/>
          <w:szCs w:val="24"/>
        </w:rPr>
      </w:pPr>
      <w:r w:rsidRPr="002B766F">
        <w:rPr>
          <w:rFonts w:ascii="Arial" w:hAnsi="Arial" w:cs="Arial"/>
          <w:sz w:val="24"/>
          <w:szCs w:val="24"/>
        </w:rPr>
        <w:lastRenderedPageBreak/>
        <w:t>Diet Garam Rendah I (200-400 mg)</w:t>
      </w:r>
    </w:p>
    <w:p w:rsidR="0091449C" w:rsidRPr="002B766F" w:rsidRDefault="0091449C" w:rsidP="002B766F">
      <w:pPr>
        <w:pStyle w:val="ListParagraph"/>
        <w:tabs>
          <w:tab w:val="left" w:pos="1134"/>
          <w:tab w:val="left" w:pos="2410"/>
        </w:tabs>
        <w:spacing w:line="480" w:lineRule="auto"/>
        <w:ind w:left="2160"/>
        <w:jc w:val="both"/>
        <w:rPr>
          <w:rFonts w:ascii="Arial" w:hAnsi="Arial" w:cs="Arial"/>
          <w:sz w:val="24"/>
          <w:szCs w:val="24"/>
        </w:rPr>
      </w:pPr>
      <w:r w:rsidRPr="002B766F">
        <w:rPr>
          <w:rFonts w:ascii="Arial" w:hAnsi="Arial" w:cs="Arial"/>
          <w:sz w:val="24"/>
          <w:szCs w:val="24"/>
        </w:rPr>
        <w:t>Diet ini diberikan pada pasien dengan odema dan hipertensi berat. Pada pengolahan makanannya tidak ditambahkan garam dapur</w:t>
      </w:r>
    </w:p>
    <w:p w:rsidR="0091449C" w:rsidRPr="002B766F" w:rsidRDefault="0091449C" w:rsidP="002B766F">
      <w:pPr>
        <w:pStyle w:val="ListParagraph"/>
        <w:numPr>
          <w:ilvl w:val="0"/>
          <w:numId w:val="22"/>
        </w:numPr>
        <w:tabs>
          <w:tab w:val="left" w:pos="1134"/>
          <w:tab w:val="left" w:pos="2410"/>
        </w:tabs>
        <w:spacing w:line="480" w:lineRule="auto"/>
        <w:jc w:val="both"/>
        <w:rPr>
          <w:rFonts w:ascii="Arial" w:hAnsi="Arial" w:cs="Arial"/>
          <w:sz w:val="24"/>
          <w:szCs w:val="24"/>
        </w:rPr>
      </w:pPr>
      <w:r w:rsidRPr="002B766F">
        <w:rPr>
          <w:rFonts w:ascii="Arial" w:hAnsi="Arial" w:cs="Arial"/>
          <w:sz w:val="24"/>
          <w:szCs w:val="24"/>
        </w:rPr>
        <w:t>Diet Garam Rendah II (600-800 mg)</w:t>
      </w:r>
    </w:p>
    <w:p w:rsidR="0091449C" w:rsidRPr="002B766F" w:rsidRDefault="0091449C" w:rsidP="002B766F">
      <w:pPr>
        <w:pStyle w:val="ListParagraph"/>
        <w:tabs>
          <w:tab w:val="left" w:pos="1134"/>
          <w:tab w:val="left" w:pos="2410"/>
        </w:tabs>
        <w:spacing w:line="480" w:lineRule="auto"/>
        <w:ind w:left="2160"/>
        <w:jc w:val="both"/>
        <w:rPr>
          <w:rFonts w:ascii="Arial" w:hAnsi="Arial" w:cs="Arial"/>
          <w:sz w:val="24"/>
          <w:szCs w:val="24"/>
        </w:rPr>
      </w:pPr>
      <w:r w:rsidRPr="002B766F">
        <w:rPr>
          <w:rFonts w:ascii="Arial" w:hAnsi="Arial" w:cs="Arial"/>
          <w:sz w:val="24"/>
          <w:szCs w:val="24"/>
        </w:rPr>
        <w:t>Diet ini berlaku kepada odema dan hipertensi tidak terlalu berat. Dalam pengolahan makananya boleh menggunakan ½ semdok teh garam dapur (2 gr)</w:t>
      </w:r>
    </w:p>
    <w:p w:rsidR="0091449C" w:rsidRPr="002B766F" w:rsidRDefault="0091449C" w:rsidP="002B766F">
      <w:pPr>
        <w:pStyle w:val="ListParagraph"/>
        <w:numPr>
          <w:ilvl w:val="0"/>
          <w:numId w:val="22"/>
        </w:numPr>
        <w:tabs>
          <w:tab w:val="left" w:pos="1134"/>
          <w:tab w:val="left" w:pos="2410"/>
        </w:tabs>
        <w:spacing w:line="480" w:lineRule="auto"/>
        <w:jc w:val="both"/>
        <w:rPr>
          <w:rFonts w:ascii="Arial" w:hAnsi="Arial" w:cs="Arial"/>
          <w:sz w:val="24"/>
          <w:szCs w:val="24"/>
        </w:rPr>
      </w:pPr>
      <w:r w:rsidRPr="002B766F">
        <w:rPr>
          <w:rFonts w:ascii="Arial" w:hAnsi="Arial" w:cs="Arial"/>
          <w:sz w:val="24"/>
          <w:szCs w:val="24"/>
        </w:rPr>
        <w:t>Diet Garam Rendah III (1000-1200 Mg Na)</w:t>
      </w:r>
    </w:p>
    <w:p w:rsidR="0091449C" w:rsidRPr="002B766F" w:rsidRDefault="0091449C" w:rsidP="002B766F">
      <w:pPr>
        <w:pStyle w:val="ListParagraph"/>
        <w:tabs>
          <w:tab w:val="left" w:pos="1134"/>
          <w:tab w:val="left" w:pos="2410"/>
        </w:tabs>
        <w:spacing w:line="480" w:lineRule="auto"/>
        <w:ind w:left="2127"/>
        <w:jc w:val="both"/>
        <w:rPr>
          <w:rFonts w:ascii="Arial" w:hAnsi="Arial" w:cs="Arial"/>
          <w:sz w:val="24"/>
          <w:szCs w:val="24"/>
        </w:rPr>
      </w:pPr>
      <w:r w:rsidRPr="002B766F">
        <w:rPr>
          <w:rFonts w:ascii="Arial" w:hAnsi="Arial" w:cs="Arial"/>
          <w:sz w:val="24"/>
          <w:szCs w:val="24"/>
        </w:rPr>
        <w:t>Diet ini diberikan pada pasien dengan odema dan hipertensi ringan. Dalam pengolahan makanannya boleh menggunakan garam 1 sendok teh (6 gram) garam dapur.</w:t>
      </w:r>
    </w:p>
    <w:p w:rsidR="0091449C" w:rsidRPr="002B766F" w:rsidRDefault="0091449C" w:rsidP="002B766F">
      <w:pPr>
        <w:pStyle w:val="ListParagraph"/>
        <w:numPr>
          <w:ilvl w:val="0"/>
          <w:numId w:val="21"/>
        </w:numPr>
        <w:spacing w:line="480" w:lineRule="auto"/>
        <w:jc w:val="both"/>
        <w:rPr>
          <w:rFonts w:ascii="Arial" w:hAnsi="Arial" w:cs="Arial"/>
          <w:sz w:val="24"/>
          <w:szCs w:val="24"/>
        </w:rPr>
      </w:pPr>
      <w:r w:rsidRPr="002B766F">
        <w:rPr>
          <w:rFonts w:ascii="Arial" w:hAnsi="Arial" w:cs="Arial"/>
          <w:sz w:val="24"/>
          <w:szCs w:val="24"/>
        </w:rPr>
        <w:t>Pengobatan</w:t>
      </w:r>
    </w:p>
    <w:p w:rsidR="0091449C" w:rsidRPr="002B766F" w:rsidRDefault="0091449C" w:rsidP="002B766F">
      <w:pPr>
        <w:pStyle w:val="ListParagraph"/>
        <w:spacing w:line="480" w:lineRule="auto"/>
        <w:ind w:left="1800" w:firstLine="360"/>
        <w:jc w:val="both"/>
        <w:rPr>
          <w:rFonts w:ascii="Arial" w:hAnsi="Arial" w:cs="Arial"/>
          <w:sz w:val="24"/>
          <w:szCs w:val="24"/>
        </w:rPr>
      </w:pPr>
      <w:r w:rsidRPr="002B766F">
        <w:rPr>
          <w:rFonts w:ascii="Arial" w:hAnsi="Arial" w:cs="Arial"/>
          <w:sz w:val="24"/>
          <w:szCs w:val="24"/>
          <w:lang w:val="en-US"/>
        </w:rPr>
        <w:t xml:space="preserve">Non farmakologik, yaitu tindakan untuk mengurangi faktor risiko yang telah diketahui </w:t>
      </w:r>
      <w:proofErr w:type="gramStart"/>
      <w:r w:rsidRPr="002B766F">
        <w:rPr>
          <w:rFonts w:ascii="Arial" w:hAnsi="Arial" w:cs="Arial"/>
          <w:sz w:val="24"/>
          <w:szCs w:val="24"/>
          <w:lang w:val="en-US"/>
        </w:rPr>
        <w:t>akan</w:t>
      </w:r>
      <w:proofErr w:type="gramEnd"/>
      <w:r w:rsidRPr="002B766F">
        <w:rPr>
          <w:rFonts w:ascii="Arial" w:hAnsi="Arial" w:cs="Arial"/>
          <w:sz w:val="24"/>
          <w:szCs w:val="24"/>
          <w:lang w:val="en-US"/>
        </w:rPr>
        <w:t xml:space="preserve"> menyebabkan atau menimbulkan komplikasi, misalnya menghilangkan obesitas, menghentikan kebiasaan merokok, alkohol, dan mengurangi asupan garam serta rileks.</w:t>
      </w:r>
    </w:p>
    <w:p w:rsidR="0091449C" w:rsidRPr="002B766F" w:rsidRDefault="0091449C" w:rsidP="002B766F">
      <w:pPr>
        <w:pStyle w:val="ListParagraph"/>
        <w:numPr>
          <w:ilvl w:val="0"/>
          <w:numId w:val="21"/>
        </w:numPr>
        <w:spacing w:line="480" w:lineRule="auto"/>
        <w:jc w:val="both"/>
        <w:rPr>
          <w:rFonts w:ascii="Arial" w:hAnsi="Arial" w:cs="Arial"/>
          <w:sz w:val="24"/>
          <w:szCs w:val="24"/>
        </w:rPr>
      </w:pPr>
      <w:r w:rsidRPr="002B766F">
        <w:rPr>
          <w:rFonts w:ascii="Arial" w:hAnsi="Arial" w:cs="Arial"/>
          <w:sz w:val="24"/>
          <w:szCs w:val="24"/>
        </w:rPr>
        <w:t xml:space="preserve">Pencegahan </w:t>
      </w:r>
    </w:p>
    <w:p w:rsidR="0091449C" w:rsidRPr="002B766F" w:rsidRDefault="0091449C" w:rsidP="002B766F">
      <w:pPr>
        <w:pStyle w:val="ListParagraph"/>
        <w:numPr>
          <w:ilvl w:val="0"/>
          <w:numId w:val="12"/>
        </w:numPr>
        <w:spacing w:line="480" w:lineRule="auto"/>
        <w:jc w:val="both"/>
        <w:rPr>
          <w:rFonts w:ascii="Arial" w:hAnsi="Arial" w:cs="Arial"/>
          <w:sz w:val="24"/>
          <w:szCs w:val="24"/>
        </w:rPr>
      </w:pPr>
      <w:r w:rsidRPr="002B766F">
        <w:rPr>
          <w:rFonts w:ascii="Arial" w:hAnsi="Arial" w:cs="Arial"/>
          <w:sz w:val="24"/>
          <w:szCs w:val="24"/>
        </w:rPr>
        <w:t xml:space="preserve">Pencegahan promodial, yaitu upaya pencegahan munculnya faktor predisposisi terhadap hipertensi dalam </w:t>
      </w:r>
      <w:r w:rsidRPr="002B766F">
        <w:rPr>
          <w:rFonts w:ascii="Arial" w:hAnsi="Arial" w:cs="Arial"/>
          <w:sz w:val="24"/>
          <w:szCs w:val="24"/>
        </w:rPr>
        <w:lastRenderedPageBreak/>
        <w:t>suatu wilayah dimana belum tampak adanya faktor yang menjadi resiko hipertensi.</w:t>
      </w:r>
    </w:p>
    <w:p w:rsidR="0091449C" w:rsidRPr="002B766F" w:rsidRDefault="0091449C" w:rsidP="002B766F">
      <w:pPr>
        <w:pStyle w:val="ListParagraph"/>
        <w:numPr>
          <w:ilvl w:val="0"/>
          <w:numId w:val="12"/>
        </w:numPr>
        <w:spacing w:line="480" w:lineRule="auto"/>
        <w:jc w:val="both"/>
        <w:rPr>
          <w:rFonts w:ascii="Arial" w:hAnsi="Arial" w:cs="Arial"/>
          <w:sz w:val="24"/>
          <w:szCs w:val="24"/>
        </w:rPr>
      </w:pPr>
      <w:r w:rsidRPr="002B766F">
        <w:rPr>
          <w:rFonts w:ascii="Arial" w:hAnsi="Arial" w:cs="Arial"/>
          <w:sz w:val="24"/>
          <w:szCs w:val="24"/>
        </w:rPr>
        <w:t>Promosi kesehatan berkaitan dengan penyakit hipertensi.Proteksi spesifik yakni dengan : kurangi mengkomsumsi garam sebagai sebagai salah satu faktor resiko.</w:t>
      </w:r>
    </w:p>
    <w:p w:rsidR="0091449C" w:rsidRPr="002B766F" w:rsidRDefault="0091449C" w:rsidP="002B766F">
      <w:pPr>
        <w:pStyle w:val="ListParagraph"/>
        <w:numPr>
          <w:ilvl w:val="0"/>
          <w:numId w:val="12"/>
        </w:numPr>
        <w:spacing w:line="480" w:lineRule="auto"/>
        <w:jc w:val="both"/>
        <w:rPr>
          <w:rFonts w:ascii="Arial" w:hAnsi="Arial" w:cs="Arial"/>
          <w:sz w:val="24"/>
          <w:szCs w:val="24"/>
        </w:rPr>
      </w:pPr>
      <w:r w:rsidRPr="002B766F">
        <w:rPr>
          <w:rFonts w:ascii="Arial" w:hAnsi="Arial" w:cs="Arial"/>
          <w:sz w:val="24"/>
          <w:szCs w:val="24"/>
        </w:rPr>
        <w:t>Melakukan pemeriksaan check-up</w:t>
      </w:r>
    </w:p>
    <w:p w:rsidR="0091449C" w:rsidRPr="002B766F" w:rsidRDefault="0091449C" w:rsidP="002B766F">
      <w:pPr>
        <w:pStyle w:val="Heading3"/>
        <w:numPr>
          <w:ilvl w:val="0"/>
          <w:numId w:val="28"/>
        </w:numPr>
        <w:spacing w:line="480" w:lineRule="auto"/>
        <w:jc w:val="both"/>
        <w:rPr>
          <w:rFonts w:ascii="Arial" w:hAnsi="Arial" w:cs="Arial"/>
          <w:color w:val="auto"/>
          <w:sz w:val="24"/>
          <w:szCs w:val="24"/>
        </w:rPr>
      </w:pPr>
      <w:bookmarkStart w:id="87" w:name="_Toc535665390"/>
      <w:bookmarkStart w:id="88" w:name="_Toc535665576"/>
      <w:bookmarkStart w:id="89" w:name="_Toc535751899"/>
      <w:bookmarkStart w:id="90" w:name="_Toc9367887"/>
      <w:bookmarkStart w:id="91" w:name="_Toc9413965"/>
      <w:r w:rsidRPr="002B766F">
        <w:rPr>
          <w:rFonts w:ascii="Arial" w:hAnsi="Arial" w:cs="Arial"/>
          <w:color w:val="auto"/>
          <w:sz w:val="24"/>
          <w:szCs w:val="24"/>
        </w:rPr>
        <w:t>Konsep Keluarga</w:t>
      </w:r>
      <w:bookmarkEnd w:id="87"/>
      <w:bookmarkEnd w:id="88"/>
      <w:bookmarkEnd w:id="89"/>
      <w:bookmarkEnd w:id="90"/>
      <w:bookmarkEnd w:id="91"/>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2" w:name="_Toc535665577"/>
      <w:r w:rsidRPr="002B766F">
        <w:rPr>
          <w:rFonts w:ascii="Arial" w:hAnsi="Arial" w:cs="Arial"/>
          <w:b w:val="0"/>
          <w:i w:val="0"/>
          <w:color w:val="auto"/>
          <w:sz w:val="24"/>
          <w:szCs w:val="24"/>
        </w:rPr>
        <w:t>Pengertian keluarga</w:t>
      </w:r>
      <w:bookmarkEnd w:id="92"/>
      <w:r w:rsidRPr="002B766F">
        <w:rPr>
          <w:rFonts w:ascii="Arial" w:hAnsi="Arial" w:cs="Arial"/>
          <w:b w:val="0"/>
          <w:i w:val="0"/>
          <w:color w:val="auto"/>
          <w:sz w:val="24"/>
          <w:szCs w:val="24"/>
        </w:rPr>
        <w:t xml:space="preserve"> </w:t>
      </w:r>
    </w:p>
    <w:p w:rsidR="0091449C" w:rsidRPr="002B766F" w:rsidRDefault="0091449C" w:rsidP="002B766F">
      <w:pPr>
        <w:tabs>
          <w:tab w:val="left" w:pos="1418"/>
        </w:tabs>
        <w:spacing w:line="480" w:lineRule="auto"/>
        <w:ind w:left="141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Keluarga meupakan support system utama dalam mempertahankan kesehatannya. Peran keluarga antara lain menjaga atau merawat ,mempertahankan atau meningkatkan status mental, mengantisipasi perubahan status sosisal ekonomi serta memberikan motivasi dan memfasilitasi kebutuhan spritual </w:t>
      </w:r>
      <w:sdt>
        <w:sdtPr>
          <w:rPr>
            <w:rFonts w:ascii="Arial" w:hAnsi="Arial" w:cs="Arial"/>
          </w:rPr>
          <w:id w:val="-536356571"/>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 CITATION pad13 \l 1057 </w:instrText>
          </w:r>
          <w:r w:rsidRPr="002B766F">
            <w:rPr>
              <w:rFonts w:ascii="Arial" w:hAnsi="Arial" w:cs="Arial"/>
              <w:sz w:val="24"/>
              <w:szCs w:val="24"/>
            </w:rPr>
            <w:fldChar w:fldCharType="separate"/>
          </w:r>
          <w:r w:rsidRPr="002B766F">
            <w:rPr>
              <w:rFonts w:ascii="Arial" w:hAnsi="Arial" w:cs="Arial"/>
              <w:sz w:val="24"/>
              <w:szCs w:val="24"/>
            </w:rPr>
            <w:t>(padila, 2013)</w:t>
          </w:r>
          <w:r w:rsidRPr="002B766F">
            <w:rPr>
              <w:rFonts w:ascii="Arial" w:hAnsi="Arial" w:cs="Arial"/>
              <w:sz w:val="24"/>
              <w:szCs w:val="24"/>
            </w:rPr>
            <w:fldChar w:fldCharType="end"/>
          </w:r>
        </w:sdtContent>
      </w:sdt>
      <w:r w:rsidRPr="002B766F">
        <w:rPr>
          <w:rFonts w:ascii="Arial" w:hAnsi="Arial" w:cs="Arial"/>
          <w:sz w:val="24"/>
          <w:szCs w:val="24"/>
        </w:rPr>
        <w:t>.</w:t>
      </w:r>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3" w:name="_Toc535665578"/>
      <w:r w:rsidRPr="002B766F">
        <w:rPr>
          <w:rFonts w:ascii="Arial" w:hAnsi="Arial" w:cs="Arial"/>
          <w:b w:val="0"/>
          <w:i w:val="0"/>
          <w:color w:val="auto"/>
          <w:sz w:val="24"/>
          <w:szCs w:val="24"/>
        </w:rPr>
        <w:t>Peran anggota Keluarga</w:t>
      </w:r>
      <w:bookmarkEnd w:id="93"/>
      <w:r w:rsidRPr="002B766F">
        <w:rPr>
          <w:rFonts w:ascii="Arial" w:hAnsi="Arial" w:cs="Arial"/>
          <w:b w:val="0"/>
          <w:i w:val="0"/>
          <w:color w:val="auto"/>
          <w:sz w:val="24"/>
          <w:szCs w:val="24"/>
        </w:rPr>
        <w:t xml:space="preserve"> </w:t>
      </w:r>
    </w:p>
    <w:p w:rsidR="0091449C" w:rsidRPr="002B766F" w:rsidRDefault="0091449C" w:rsidP="002B766F">
      <w:pPr>
        <w:pStyle w:val="ListParagraph"/>
        <w:tabs>
          <w:tab w:val="left" w:pos="3402"/>
        </w:tabs>
        <w:spacing w:line="480" w:lineRule="auto"/>
        <w:ind w:left="1418"/>
        <w:jc w:val="both"/>
        <w:rPr>
          <w:rFonts w:ascii="Arial" w:hAnsi="Arial" w:cs="Arial"/>
          <w:sz w:val="24"/>
          <w:szCs w:val="24"/>
        </w:rPr>
      </w:pPr>
      <w:r w:rsidRPr="002B766F">
        <w:rPr>
          <w:rFonts w:ascii="Arial" w:hAnsi="Arial" w:cs="Arial"/>
          <w:sz w:val="24"/>
          <w:szCs w:val="24"/>
        </w:rPr>
        <w:t xml:space="preserve">Menurut </w:t>
      </w:r>
      <w:sdt>
        <w:sdtPr>
          <w:rPr>
            <w:rFonts w:ascii="Arial" w:hAnsi="Arial" w:cs="Arial"/>
            <w:sz w:val="24"/>
            <w:szCs w:val="24"/>
          </w:rPr>
          <w:id w:val="1561141558"/>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Pad13 \l 1057 </w:instrText>
          </w:r>
          <w:r w:rsidRPr="002B766F">
            <w:rPr>
              <w:rFonts w:ascii="Arial" w:hAnsi="Arial" w:cs="Arial"/>
              <w:sz w:val="24"/>
              <w:szCs w:val="24"/>
            </w:rPr>
            <w:fldChar w:fldCharType="separate"/>
          </w:r>
          <w:r w:rsidRPr="002B766F">
            <w:rPr>
              <w:rFonts w:ascii="Arial" w:hAnsi="Arial" w:cs="Arial"/>
              <w:noProof/>
              <w:sz w:val="24"/>
              <w:szCs w:val="24"/>
            </w:rPr>
            <w:t>(Padila, 2015)</w:t>
          </w:r>
          <w:r w:rsidRPr="002B766F">
            <w:rPr>
              <w:rFonts w:ascii="Arial" w:hAnsi="Arial" w:cs="Arial"/>
              <w:sz w:val="24"/>
              <w:szCs w:val="24"/>
            </w:rPr>
            <w:fldChar w:fldCharType="end"/>
          </w:r>
        </w:sdtContent>
      </w:sdt>
      <w:r w:rsidRPr="002B766F">
        <w:rPr>
          <w:rFonts w:ascii="Arial" w:hAnsi="Arial" w:cs="Arial"/>
          <w:sz w:val="24"/>
          <w:szCs w:val="24"/>
        </w:rPr>
        <w:t xml:space="preserve">, peran anggota keluarga yaitu: </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Melakukan pembicaraan terarah </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Mempertahankan kehangatan keluarga, menyediakan waktu untuk mendengarkan keluh kesahnya.</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lastRenderedPageBreak/>
        <w:t xml:space="preserve">Membantu melakukan persiapan makan </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Membantu dalam hal transportasi </w:t>
      </w:r>
    </w:p>
    <w:p w:rsidR="0091449C"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Membantu memenuhi sumber sumber keuangan </w:t>
      </w:r>
    </w:p>
    <w:p w:rsidR="0089515A" w:rsidRPr="0089515A" w:rsidRDefault="0089515A" w:rsidP="0089515A">
      <w:pPr>
        <w:tabs>
          <w:tab w:val="left" w:pos="3402"/>
        </w:tabs>
        <w:spacing w:line="480" w:lineRule="auto"/>
        <w:jc w:val="both"/>
        <w:rPr>
          <w:rFonts w:ascii="Arial" w:hAnsi="Arial" w:cs="Arial"/>
          <w:sz w:val="24"/>
          <w:szCs w:val="24"/>
        </w:rPr>
      </w:pP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 Memberikan kasih sayang dan perhatian, menghormati dan menghargai, jangan menganggapnya sebagai beban </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Bersikaplah sabar dan bijaksana</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Memberikan kesempatan untuk tinggal bersamanya</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Mintalah nasihatnya dalam peristiwa penting </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 Mengajaknya dalam acara-acara penting</w:t>
      </w:r>
    </w:p>
    <w:p w:rsidR="0091449C" w:rsidRPr="002B766F" w:rsidRDefault="0091449C" w:rsidP="002B766F">
      <w:pPr>
        <w:pStyle w:val="ListParagraph"/>
        <w:numPr>
          <w:ilvl w:val="0"/>
          <w:numId w:val="5"/>
        </w:numPr>
        <w:tabs>
          <w:tab w:val="left" w:pos="3402"/>
        </w:tabs>
        <w:spacing w:line="480" w:lineRule="auto"/>
        <w:jc w:val="both"/>
        <w:rPr>
          <w:rFonts w:ascii="Arial" w:hAnsi="Arial" w:cs="Arial"/>
          <w:sz w:val="24"/>
          <w:szCs w:val="24"/>
        </w:rPr>
      </w:pPr>
      <w:r w:rsidRPr="002B766F">
        <w:rPr>
          <w:rFonts w:ascii="Arial" w:hAnsi="Arial" w:cs="Arial"/>
          <w:sz w:val="24"/>
          <w:szCs w:val="24"/>
        </w:rPr>
        <w:t xml:space="preserve"> Memeriksakan kesehatan secara teratur, dorong untuk tetap hidup bersih dan sehat</w:t>
      </w:r>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4" w:name="_Toc535665579"/>
      <w:r w:rsidRPr="002B766F">
        <w:rPr>
          <w:rFonts w:ascii="Arial" w:hAnsi="Arial" w:cs="Arial"/>
          <w:b w:val="0"/>
          <w:i w:val="0"/>
          <w:color w:val="auto"/>
          <w:sz w:val="24"/>
          <w:szCs w:val="24"/>
        </w:rPr>
        <w:t xml:space="preserve">Tugas Perkembangan Keluarga </w:t>
      </w:r>
      <w:sdt>
        <w:sdtPr>
          <w:rPr>
            <w:rFonts w:ascii="Arial" w:hAnsi="Arial" w:cs="Arial"/>
            <w:b w:val="0"/>
            <w:i w:val="0"/>
            <w:color w:val="auto"/>
            <w:sz w:val="24"/>
            <w:szCs w:val="24"/>
          </w:rPr>
          <w:id w:val="-360042819"/>
          <w:citation/>
        </w:sdtPr>
        <w:sdtEndPr/>
        <w:sdtContent>
          <w:r w:rsidRPr="002B766F">
            <w:rPr>
              <w:rFonts w:ascii="Arial" w:hAnsi="Arial" w:cs="Arial"/>
              <w:b w:val="0"/>
              <w:i w:val="0"/>
              <w:color w:val="auto"/>
              <w:sz w:val="24"/>
              <w:szCs w:val="24"/>
            </w:rPr>
            <w:fldChar w:fldCharType="begin"/>
          </w:r>
          <w:r w:rsidRPr="002B766F">
            <w:rPr>
              <w:rFonts w:ascii="Arial" w:hAnsi="Arial" w:cs="Arial"/>
              <w:b w:val="0"/>
              <w:i w:val="0"/>
              <w:color w:val="auto"/>
              <w:sz w:val="24"/>
              <w:szCs w:val="24"/>
            </w:rPr>
            <w:instrText xml:space="preserve">CITATION Pad131 \l 1057 </w:instrText>
          </w:r>
          <w:r w:rsidRPr="002B766F">
            <w:rPr>
              <w:rFonts w:ascii="Arial" w:hAnsi="Arial" w:cs="Arial"/>
              <w:b w:val="0"/>
              <w:i w:val="0"/>
              <w:color w:val="auto"/>
              <w:sz w:val="24"/>
              <w:szCs w:val="24"/>
            </w:rPr>
            <w:fldChar w:fldCharType="separate"/>
          </w:r>
          <w:r w:rsidRPr="002B766F">
            <w:rPr>
              <w:rFonts w:ascii="Arial" w:hAnsi="Arial" w:cs="Arial"/>
              <w:b w:val="0"/>
              <w:noProof/>
              <w:color w:val="auto"/>
              <w:sz w:val="24"/>
              <w:szCs w:val="24"/>
            </w:rPr>
            <w:t>(Padilla, 2013)</w:t>
          </w:r>
          <w:r w:rsidRPr="002B766F">
            <w:rPr>
              <w:rFonts w:ascii="Arial" w:hAnsi="Arial" w:cs="Arial"/>
              <w:b w:val="0"/>
              <w:i w:val="0"/>
              <w:color w:val="auto"/>
              <w:sz w:val="24"/>
              <w:szCs w:val="24"/>
            </w:rPr>
            <w:fldChar w:fldCharType="end"/>
          </w:r>
        </w:sdtContent>
      </w:sdt>
      <w:bookmarkEnd w:id="94"/>
    </w:p>
    <w:p w:rsidR="0091449C" w:rsidRPr="002B766F" w:rsidRDefault="0091449C" w:rsidP="002B766F">
      <w:pPr>
        <w:pStyle w:val="ListParagraph"/>
        <w:numPr>
          <w:ilvl w:val="0"/>
          <w:numId w:val="13"/>
        </w:numPr>
        <w:spacing w:line="480" w:lineRule="auto"/>
        <w:ind w:left="1701"/>
        <w:jc w:val="both"/>
        <w:rPr>
          <w:rFonts w:ascii="Arial" w:hAnsi="Arial" w:cs="Arial"/>
          <w:sz w:val="24"/>
          <w:szCs w:val="24"/>
        </w:rPr>
      </w:pPr>
      <w:r w:rsidRPr="002B766F">
        <w:rPr>
          <w:rFonts w:ascii="Arial" w:hAnsi="Arial" w:cs="Arial"/>
          <w:sz w:val="24"/>
          <w:szCs w:val="24"/>
        </w:rPr>
        <w:t xml:space="preserve">Mempertahankan pengaturan hidup yang memuaskan </w:t>
      </w:r>
    </w:p>
    <w:p w:rsidR="0091449C" w:rsidRPr="002B766F" w:rsidRDefault="0091449C" w:rsidP="002B766F">
      <w:pPr>
        <w:pStyle w:val="ListParagraph"/>
        <w:numPr>
          <w:ilvl w:val="0"/>
          <w:numId w:val="13"/>
        </w:numPr>
        <w:spacing w:line="480" w:lineRule="auto"/>
        <w:ind w:left="1701"/>
        <w:jc w:val="both"/>
        <w:rPr>
          <w:rFonts w:ascii="Arial" w:hAnsi="Arial" w:cs="Arial"/>
          <w:sz w:val="24"/>
          <w:szCs w:val="24"/>
        </w:rPr>
      </w:pPr>
      <w:r w:rsidRPr="002B766F">
        <w:rPr>
          <w:rFonts w:ascii="Arial" w:hAnsi="Arial" w:cs="Arial"/>
          <w:sz w:val="24"/>
          <w:szCs w:val="24"/>
        </w:rPr>
        <w:t>Penyesuaian terhadap pendapat yang menurun</w:t>
      </w:r>
    </w:p>
    <w:p w:rsidR="0091449C" w:rsidRPr="002B766F" w:rsidRDefault="0091449C" w:rsidP="002B766F">
      <w:pPr>
        <w:pStyle w:val="ListParagraph"/>
        <w:numPr>
          <w:ilvl w:val="0"/>
          <w:numId w:val="13"/>
        </w:numPr>
        <w:spacing w:line="480" w:lineRule="auto"/>
        <w:ind w:left="1701"/>
        <w:jc w:val="both"/>
        <w:rPr>
          <w:rFonts w:ascii="Arial" w:hAnsi="Arial" w:cs="Arial"/>
          <w:sz w:val="24"/>
          <w:szCs w:val="24"/>
        </w:rPr>
      </w:pPr>
      <w:r w:rsidRPr="002B766F">
        <w:rPr>
          <w:rFonts w:ascii="Arial" w:hAnsi="Arial" w:cs="Arial"/>
          <w:sz w:val="24"/>
          <w:szCs w:val="24"/>
        </w:rPr>
        <w:t xml:space="preserve">Mempertahankan hubungan perkawinan </w:t>
      </w:r>
    </w:p>
    <w:p w:rsidR="0091449C" w:rsidRPr="002B766F" w:rsidRDefault="0091449C" w:rsidP="002B766F">
      <w:pPr>
        <w:pStyle w:val="ListParagraph"/>
        <w:numPr>
          <w:ilvl w:val="0"/>
          <w:numId w:val="13"/>
        </w:numPr>
        <w:spacing w:line="480" w:lineRule="auto"/>
        <w:ind w:left="1701"/>
        <w:jc w:val="both"/>
        <w:rPr>
          <w:rFonts w:ascii="Arial" w:hAnsi="Arial" w:cs="Arial"/>
          <w:sz w:val="24"/>
          <w:szCs w:val="24"/>
        </w:rPr>
      </w:pPr>
      <w:r w:rsidRPr="002B766F">
        <w:rPr>
          <w:rFonts w:ascii="Arial" w:hAnsi="Arial" w:cs="Arial"/>
          <w:sz w:val="24"/>
          <w:szCs w:val="24"/>
        </w:rPr>
        <w:t xml:space="preserve">Penyesuaian diri terhadap kehilangn pasangan Meneruskan untuk memahami eksistensi   </w:t>
      </w:r>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5" w:name="_Toc535665580"/>
      <w:r w:rsidRPr="002B766F">
        <w:rPr>
          <w:rFonts w:ascii="Arial" w:eastAsia="Times New Roman" w:hAnsi="Arial" w:cs="Arial"/>
          <w:b w:val="0"/>
          <w:i w:val="0"/>
          <w:color w:val="auto"/>
          <w:sz w:val="24"/>
          <w:szCs w:val="24"/>
          <w:lang w:eastAsia="id-ID"/>
        </w:rPr>
        <w:t xml:space="preserve">Struktur keluarga </w:t>
      </w:r>
      <w:sdt>
        <w:sdtPr>
          <w:rPr>
            <w:rFonts w:ascii="Arial" w:hAnsi="Arial" w:cs="Arial"/>
            <w:b w:val="0"/>
            <w:i w:val="0"/>
            <w:color w:val="auto"/>
            <w:sz w:val="24"/>
            <w:szCs w:val="24"/>
            <w:lang w:eastAsia="id-ID"/>
          </w:rPr>
          <w:id w:val="1831247408"/>
          <w:citation/>
        </w:sdtPr>
        <w:sdtEndPr/>
        <w:sdtContent>
          <w:r w:rsidRPr="002B766F">
            <w:rPr>
              <w:rFonts w:ascii="Arial" w:eastAsia="Times New Roman" w:hAnsi="Arial" w:cs="Arial"/>
              <w:b w:val="0"/>
              <w:i w:val="0"/>
              <w:color w:val="auto"/>
              <w:sz w:val="24"/>
              <w:szCs w:val="24"/>
              <w:lang w:eastAsia="id-ID"/>
            </w:rPr>
            <w:fldChar w:fldCharType="begin"/>
          </w:r>
          <w:r w:rsidRPr="002B766F">
            <w:rPr>
              <w:rFonts w:ascii="Arial" w:eastAsia="Times New Roman" w:hAnsi="Arial" w:cs="Arial"/>
              <w:b w:val="0"/>
              <w:i w:val="0"/>
              <w:color w:val="auto"/>
              <w:sz w:val="24"/>
              <w:szCs w:val="24"/>
              <w:lang w:eastAsia="id-ID"/>
            </w:rPr>
            <w:instrText xml:space="preserve"> CITATION Har12 \l 1057 </w:instrText>
          </w:r>
          <w:r w:rsidRPr="002B766F">
            <w:rPr>
              <w:rFonts w:ascii="Arial" w:eastAsia="Times New Roman" w:hAnsi="Arial" w:cs="Arial"/>
              <w:b w:val="0"/>
              <w:i w:val="0"/>
              <w:color w:val="auto"/>
              <w:sz w:val="24"/>
              <w:szCs w:val="24"/>
              <w:lang w:eastAsia="id-ID"/>
            </w:rPr>
            <w:fldChar w:fldCharType="separate"/>
          </w:r>
          <w:r w:rsidRPr="002B766F">
            <w:rPr>
              <w:rFonts w:ascii="Arial" w:eastAsia="Times New Roman" w:hAnsi="Arial" w:cs="Arial"/>
              <w:b w:val="0"/>
              <w:i w:val="0"/>
              <w:noProof/>
              <w:color w:val="auto"/>
              <w:sz w:val="24"/>
              <w:szCs w:val="24"/>
              <w:lang w:eastAsia="id-ID"/>
            </w:rPr>
            <w:t>(Harmoko, 2012)</w:t>
          </w:r>
          <w:r w:rsidRPr="002B766F">
            <w:rPr>
              <w:rFonts w:ascii="Arial" w:eastAsia="Times New Roman" w:hAnsi="Arial" w:cs="Arial"/>
              <w:b w:val="0"/>
              <w:i w:val="0"/>
              <w:color w:val="auto"/>
              <w:sz w:val="24"/>
              <w:szCs w:val="24"/>
              <w:lang w:eastAsia="id-ID"/>
            </w:rPr>
            <w:fldChar w:fldCharType="end"/>
          </w:r>
        </w:sdtContent>
      </w:sdt>
      <w:bookmarkEnd w:id="95"/>
    </w:p>
    <w:p w:rsidR="0091449C" w:rsidRPr="002B766F" w:rsidRDefault="0091449C" w:rsidP="002B766F">
      <w:pPr>
        <w:pStyle w:val="ListParagraph"/>
        <w:numPr>
          <w:ilvl w:val="0"/>
          <w:numId w:val="16"/>
        </w:numPr>
        <w:tabs>
          <w:tab w:val="left" w:pos="1276"/>
        </w:tabs>
        <w:spacing w:before="240" w:line="480" w:lineRule="auto"/>
        <w:jc w:val="both"/>
        <w:rPr>
          <w:rFonts w:ascii="Arial" w:hAnsi="Arial" w:cs="Arial"/>
          <w:sz w:val="24"/>
          <w:szCs w:val="24"/>
        </w:rPr>
      </w:pPr>
      <w:r w:rsidRPr="002B766F">
        <w:rPr>
          <w:rFonts w:ascii="Arial" w:eastAsia="Times New Roman" w:hAnsi="Arial" w:cs="Arial"/>
          <w:sz w:val="24"/>
          <w:szCs w:val="24"/>
          <w:lang w:eastAsia="id-ID"/>
        </w:rPr>
        <w:t xml:space="preserve">Patrilineal </w:t>
      </w:r>
    </w:p>
    <w:p w:rsidR="0091449C" w:rsidRPr="002B766F" w:rsidRDefault="0091449C" w:rsidP="002B766F">
      <w:pPr>
        <w:pStyle w:val="ListParagraph"/>
        <w:tabs>
          <w:tab w:val="left" w:pos="1276"/>
        </w:tabs>
        <w:spacing w:before="240" w:line="480" w:lineRule="auto"/>
        <w:ind w:left="1800"/>
        <w:jc w:val="both"/>
        <w:rPr>
          <w:rFonts w:ascii="Arial" w:hAnsi="Arial" w:cs="Arial"/>
          <w:sz w:val="24"/>
          <w:szCs w:val="24"/>
        </w:rPr>
      </w:pPr>
      <w:r w:rsidRPr="002B766F">
        <w:rPr>
          <w:rFonts w:ascii="Arial" w:hAnsi="Arial" w:cs="Arial"/>
          <w:sz w:val="24"/>
          <w:szCs w:val="24"/>
        </w:rPr>
        <w:lastRenderedPageBreak/>
        <w:t>Patrilineal adalah keluarga sedarah yang terdiri atas sanak saudara sedarah dalam beberapa generasi,dimana hubungan itu disusun melalui jalur ayah.</w:t>
      </w:r>
    </w:p>
    <w:p w:rsidR="0091449C" w:rsidRDefault="0091449C" w:rsidP="002B766F">
      <w:pPr>
        <w:pStyle w:val="ListParagraph"/>
        <w:tabs>
          <w:tab w:val="left" w:pos="1276"/>
        </w:tabs>
        <w:spacing w:before="240" w:line="480" w:lineRule="auto"/>
        <w:ind w:left="1800"/>
        <w:jc w:val="both"/>
        <w:rPr>
          <w:rFonts w:ascii="Arial" w:hAnsi="Arial" w:cs="Arial"/>
          <w:sz w:val="24"/>
          <w:szCs w:val="24"/>
        </w:rPr>
      </w:pPr>
    </w:p>
    <w:p w:rsidR="0089515A" w:rsidRPr="002B766F" w:rsidRDefault="0089515A" w:rsidP="002B766F">
      <w:pPr>
        <w:pStyle w:val="ListParagraph"/>
        <w:tabs>
          <w:tab w:val="left" w:pos="1276"/>
        </w:tabs>
        <w:spacing w:before="240" w:line="480" w:lineRule="auto"/>
        <w:ind w:left="1800"/>
        <w:jc w:val="both"/>
        <w:rPr>
          <w:rFonts w:ascii="Arial" w:hAnsi="Arial" w:cs="Arial"/>
          <w:sz w:val="24"/>
          <w:szCs w:val="24"/>
        </w:rPr>
      </w:pPr>
    </w:p>
    <w:p w:rsidR="0091449C" w:rsidRPr="002B766F" w:rsidRDefault="0091449C" w:rsidP="002B766F">
      <w:pPr>
        <w:pStyle w:val="ListParagraph"/>
        <w:numPr>
          <w:ilvl w:val="0"/>
          <w:numId w:val="16"/>
        </w:numPr>
        <w:tabs>
          <w:tab w:val="left" w:pos="1276"/>
        </w:tabs>
        <w:spacing w:before="240" w:line="480" w:lineRule="auto"/>
        <w:jc w:val="both"/>
        <w:rPr>
          <w:rFonts w:ascii="Arial" w:hAnsi="Arial" w:cs="Arial"/>
          <w:sz w:val="24"/>
          <w:szCs w:val="24"/>
        </w:rPr>
      </w:pPr>
      <w:r w:rsidRPr="002B766F">
        <w:rPr>
          <w:rFonts w:ascii="Arial" w:hAnsi="Arial" w:cs="Arial"/>
          <w:sz w:val="24"/>
          <w:szCs w:val="24"/>
        </w:rPr>
        <w:t xml:space="preserve">Matrilineal </w:t>
      </w:r>
    </w:p>
    <w:p w:rsidR="0091449C" w:rsidRPr="002B766F" w:rsidRDefault="0091449C" w:rsidP="002B766F">
      <w:pPr>
        <w:pStyle w:val="ListParagraph"/>
        <w:tabs>
          <w:tab w:val="left" w:pos="1276"/>
        </w:tabs>
        <w:spacing w:before="240" w:line="480" w:lineRule="auto"/>
        <w:ind w:left="1800"/>
        <w:jc w:val="both"/>
        <w:rPr>
          <w:rFonts w:ascii="Arial" w:hAnsi="Arial" w:cs="Arial"/>
          <w:sz w:val="24"/>
          <w:szCs w:val="24"/>
        </w:rPr>
      </w:pPr>
      <w:r w:rsidRPr="002B766F">
        <w:rPr>
          <w:rFonts w:ascii="Arial" w:hAnsi="Arial" w:cs="Arial"/>
          <w:sz w:val="24"/>
          <w:szCs w:val="24"/>
        </w:rPr>
        <w:t>Matrilineal adalah keluarga sejarah yang terdiri dari sanak saudara sedarah dalam beberapa generasi dimana hubungan itu disusun melalui jalur garis ibu.</w:t>
      </w:r>
    </w:p>
    <w:p w:rsidR="0091449C" w:rsidRPr="002B766F" w:rsidRDefault="0091449C" w:rsidP="002B766F">
      <w:pPr>
        <w:pStyle w:val="ListParagraph"/>
        <w:numPr>
          <w:ilvl w:val="0"/>
          <w:numId w:val="16"/>
        </w:numPr>
        <w:tabs>
          <w:tab w:val="left" w:pos="1276"/>
        </w:tabs>
        <w:spacing w:before="240" w:line="480" w:lineRule="auto"/>
        <w:jc w:val="both"/>
        <w:rPr>
          <w:rFonts w:ascii="Arial" w:hAnsi="Arial" w:cs="Arial"/>
          <w:sz w:val="24"/>
          <w:szCs w:val="24"/>
        </w:rPr>
      </w:pPr>
      <w:r w:rsidRPr="002B766F">
        <w:rPr>
          <w:rFonts w:ascii="Arial" w:hAnsi="Arial" w:cs="Arial"/>
          <w:sz w:val="24"/>
          <w:szCs w:val="24"/>
        </w:rPr>
        <w:t>Matrilokal adalah sepasang suami istri yang tinggal bersama keluarga sedarah istri</w:t>
      </w:r>
    </w:p>
    <w:p w:rsidR="0091449C" w:rsidRPr="002B766F" w:rsidRDefault="0091449C" w:rsidP="002B766F">
      <w:pPr>
        <w:pStyle w:val="ListParagraph"/>
        <w:numPr>
          <w:ilvl w:val="0"/>
          <w:numId w:val="16"/>
        </w:numPr>
        <w:tabs>
          <w:tab w:val="left" w:pos="1276"/>
        </w:tabs>
        <w:spacing w:before="240" w:line="480" w:lineRule="auto"/>
        <w:jc w:val="both"/>
        <w:rPr>
          <w:rFonts w:ascii="Arial" w:hAnsi="Arial" w:cs="Arial"/>
          <w:sz w:val="24"/>
          <w:szCs w:val="24"/>
        </w:rPr>
      </w:pPr>
      <w:r w:rsidRPr="002B766F">
        <w:rPr>
          <w:rFonts w:ascii="Arial" w:hAnsi="Arial" w:cs="Arial"/>
          <w:sz w:val="24"/>
          <w:szCs w:val="24"/>
        </w:rPr>
        <w:t xml:space="preserve">Keluarga kawinan </w:t>
      </w:r>
    </w:p>
    <w:p w:rsidR="0091449C" w:rsidRPr="002B766F" w:rsidRDefault="0091449C" w:rsidP="002B766F">
      <w:pPr>
        <w:pStyle w:val="ListParagraph"/>
        <w:numPr>
          <w:ilvl w:val="0"/>
          <w:numId w:val="16"/>
        </w:numPr>
        <w:tabs>
          <w:tab w:val="left" w:pos="1276"/>
        </w:tabs>
        <w:spacing w:before="240" w:line="480" w:lineRule="auto"/>
        <w:jc w:val="both"/>
        <w:rPr>
          <w:rFonts w:ascii="Arial" w:hAnsi="Arial" w:cs="Arial"/>
          <w:sz w:val="24"/>
          <w:szCs w:val="24"/>
        </w:rPr>
      </w:pPr>
      <w:r w:rsidRPr="002B766F">
        <w:rPr>
          <w:rFonts w:ascii="Arial" w:hAnsi="Arial" w:cs="Arial"/>
          <w:sz w:val="24"/>
          <w:szCs w:val="24"/>
        </w:rPr>
        <w:t>Keluarga kawinan adalah hubungan suami istri sebagai dasar pembinaan keluarga dan beberapa sanak.</w:t>
      </w:r>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6" w:name="_Toc535665581"/>
      <w:r w:rsidRPr="002B766F">
        <w:rPr>
          <w:rFonts w:ascii="Arial" w:hAnsi="Arial" w:cs="Arial"/>
          <w:b w:val="0"/>
          <w:i w:val="0"/>
          <w:color w:val="auto"/>
          <w:sz w:val="24"/>
          <w:szCs w:val="24"/>
        </w:rPr>
        <w:t>Fungsi keluarga</w:t>
      </w:r>
      <w:bookmarkEnd w:id="96"/>
      <w:r w:rsidRPr="002B766F">
        <w:rPr>
          <w:rFonts w:ascii="Arial" w:hAnsi="Arial" w:cs="Arial"/>
          <w:b w:val="0"/>
          <w:i w:val="0"/>
          <w:color w:val="auto"/>
          <w:sz w:val="24"/>
          <w:szCs w:val="24"/>
        </w:rPr>
        <w:t xml:space="preserve">  </w:t>
      </w:r>
    </w:p>
    <w:p w:rsidR="0091449C" w:rsidRPr="002B766F" w:rsidRDefault="0091449C" w:rsidP="002B766F">
      <w:pPr>
        <w:pStyle w:val="ListParagraph"/>
        <w:tabs>
          <w:tab w:val="left" w:pos="1418"/>
        </w:tabs>
        <w:spacing w:line="480" w:lineRule="auto"/>
        <w:ind w:left="141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Dalam suatu keluarga ada beberapa fungsi dan tugas keluarga yang dapat dijalankan fungsi keluarga adalah sebagai berikut:</w:t>
      </w:r>
    </w:p>
    <w:p w:rsidR="0091449C" w:rsidRPr="002B766F" w:rsidRDefault="0091449C" w:rsidP="002B766F">
      <w:pPr>
        <w:pStyle w:val="ListParagraph"/>
        <w:numPr>
          <w:ilvl w:val="0"/>
          <w:numId w:val="23"/>
        </w:numPr>
        <w:tabs>
          <w:tab w:val="left" w:pos="2127"/>
        </w:tabs>
        <w:spacing w:before="240" w:line="480" w:lineRule="auto"/>
        <w:jc w:val="both"/>
        <w:rPr>
          <w:rFonts w:ascii="Arial" w:hAnsi="Arial" w:cs="Arial"/>
          <w:sz w:val="24"/>
          <w:szCs w:val="24"/>
        </w:rPr>
      </w:pPr>
      <w:r w:rsidRPr="002B766F">
        <w:rPr>
          <w:rFonts w:ascii="Arial" w:hAnsi="Arial" w:cs="Arial"/>
          <w:sz w:val="24"/>
          <w:szCs w:val="24"/>
        </w:rPr>
        <w:t xml:space="preserve">Fungsi biologis </w:t>
      </w:r>
    </w:p>
    <w:p w:rsidR="0091449C" w:rsidRPr="002B766F" w:rsidRDefault="0091449C" w:rsidP="002B766F">
      <w:pPr>
        <w:pStyle w:val="ListParagraph"/>
        <w:tabs>
          <w:tab w:val="left" w:pos="2127"/>
        </w:tabs>
        <w:spacing w:before="240" w:line="480" w:lineRule="auto"/>
        <w:ind w:left="1778"/>
        <w:jc w:val="both"/>
        <w:rPr>
          <w:rFonts w:ascii="Arial" w:hAnsi="Arial" w:cs="Arial"/>
          <w:sz w:val="24"/>
          <w:szCs w:val="24"/>
        </w:rPr>
      </w:pPr>
      <w:r w:rsidRPr="002B766F">
        <w:rPr>
          <w:rFonts w:ascii="Arial" w:hAnsi="Arial" w:cs="Arial"/>
          <w:sz w:val="24"/>
          <w:szCs w:val="24"/>
        </w:rPr>
        <w:lastRenderedPageBreak/>
        <w:t>Fungsi untuk meneruskan keturunan,memelihara dan membesarkan anak, serta memenuhi kebutuhan gizi keluarga.</w:t>
      </w:r>
    </w:p>
    <w:p w:rsidR="0091449C" w:rsidRPr="002B766F" w:rsidRDefault="0091449C" w:rsidP="002B766F">
      <w:pPr>
        <w:pStyle w:val="ListParagraph"/>
        <w:numPr>
          <w:ilvl w:val="0"/>
          <w:numId w:val="23"/>
        </w:numPr>
        <w:tabs>
          <w:tab w:val="left" w:pos="2127"/>
        </w:tabs>
        <w:spacing w:before="240" w:line="480" w:lineRule="auto"/>
        <w:jc w:val="both"/>
        <w:rPr>
          <w:rFonts w:ascii="Arial" w:hAnsi="Arial" w:cs="Arial"/>
          <w:sz w:val="24"/>
          <w:szCs w:val="24"/>
        </w:rPr>
      </w:pPr>
      <w:r w:rsidRPr="002B766F">
        <w:rPr>
          <w:rFonts w:ascii="Arial" w:hAnsi="Arial" w:cs="Arial"/>
          <w:sz w:val="24"/>
          <w:szCs w:val="24"/>
        </w:rPr>
        <w:t xml:space="preserve">Fungsi psikologis </w:t>
      </w:r>
    </w:p>
    <w:p w:rsidR="0089515A" w:rsidRDefault="0091449C" w:rsidP="002B766F">
      <w:pPr>
        <w:pStyle w:val="ListParagraph"/>
        <w:tabs>
          <w:tab w:val="left" w:pos="2127"/>
        </w:tabs>
        <w:spacing w:before="240" w:line="480" w:lineRule="auto"/>
        <w:ind w:left="1800"/>
        <w:jc w:val="both"/>
        <w:rPr>
          <w:rFonts w:ascii="Arial" w:hAnsi="Arial" w:cs="Arial"/>
          <w:sz w:val="24"/>
          <w:szCs w:val="24"/>
        </w:rPr>
      </w:pPr>
      <w:r w:rsidRPr="002B766F">
        <w:rPr>
          <w:rFonts w:ascii="Arial" w:hAnsi="Arial" w:cs="Arial"/>
          <w:sz w:val="24"/>
          <w:szCs w:val="24"/>
        </w:rPr>
        <w:t xml:space="preserve">Memberikan kasih sayang dan ras aman bagi keluarga, memberikan perhatian diantara kelurga,memberikan </w:t>
      </w:r>
    </w:p>
    <w:p w:rsidR="0091449C" w:rsidRPr="002B766F" w:rsidRDefault="0091449C" w:rsidP="002B766F">
      <w:pPr>
        <w:pStyle w:val="ListParagraph"/>
        <w:tabs>
          <w:tab w:val="left" w:pos="2127"/>
        </w:tabs>
        <w:spacing w:before="240" w:line="480" w:lineRule="auto"/>
        <w:ind w:left="1800"/>
        <w:jc w:val="both"/>
        <w:rPr>
          <w:rFonts w:ascii="Arial" w:hAnsi="Arial" w:cs="Arial"/>
          <w:sz w:val="24"/>
          <w:szCs w:val="24"/>
        </w:rPr>
      </w:pPr>
      <w:r w:rsidRPr="002B766F">
        <w:rPr>
          <w:rFonts w:ascii="Arial" w:hAnsi="Arial" w:cs="Arial"/>
          <w:sz w:val="24"/>
          <w:szCs w:val="24"/>
        </w:rPr>
        <w:t>kedewasaan kepribadian anggoda keluarga,serta memberikan identitas pada keluarga.</w:t>
      </w:r>
    </w:p>
    <w:p w:rsidR="0091449C" w:rsidRPr="002B766F" w:rsidRDefault="0091449C" w:rsidP="002B766F">
      <w:pPr>
        <w:pStyle w:val="ListParagraph"/>
        <w:numPr>
          <w:ilvl w:val="0"/>
          <w:numId w:val="23"/>
        </w:numPr>
        <w:tabs>
          <w:tab w:val="left" w:pos="2127"/>
        </w:tabs>
        <w:spacing w:before="240" w:line="480" w:lineRule="auto"/>
        <w:jc w:val="both"/>
        <w:rPr>
          <w:rFonts w:ascii="Arial" w:hAnsi="Arial" w:cs="Arial"/>
          <w:sz w:val="24"/>
          <w:szCs w:val="24"/>
        </w:rPr>
      </w:pPr>
      <w:r w:rsidRPr="002B766F">
        <w:rPr>
          <w:rFonts w:ascii="Arial" w:hAnsi="Arial" w:cs="Arial"/>
          <w:sz w:val="24"/>
          <w:szCs w:val="24"/>
        </w:rPr>
        <w:t xml:space="preserve">Fungsi sosialisasi </w:t>
      </w:r>
    </w:p>
    <w:p w:rsidR="0091449C" w:rsidRPr="002B766F" w:rsidRDefault="0091449C" w:rsidP="002B766F">
      <w:pPr>
        <w:pStyle w:val="ListParagraph"/>
        <w:tabs>
          <w:tab w:val="left" w:pos="2127"/>
        </w:tabs>
        <w:spacing w:before="240" w:line="480" w:lineRule="auto"/>
        <w:ind w:left="1800"/>
        <w:jc w:val="both"/>
        <w:rPr>
          <w:rFonts w:ascii="Arial" w:hAnsi="Arial" w:cs="Arial"/>
          <w:sz w:val="24"/>
          <w:szCs w:val="24"/>
        </w:rPr>
      </w:pPr>
      <w:r w:rsidRPr="002B766F">
        <w:rPr>
          <w:rFonts w:ascii="Arial" w:hAnsi="Arial" w:cs="Arial"/>
          <w:sz w:val="24"/>
          <w:szCs w:val="24"/>
        </w:rPr>
        <w:t>Membentuk norma norma tingkah laku sesuai dengan tingkat perkembangan masing masing dan meneruskan nilai-nilai budaya.</w:t>
      </w:r>
    </w:p>
    <w:p w:rsidR="0091449C" w:rsidRPr="002B766F" w:rsidRDefault="0091449C" w:rsidP="002B766F">
      <w:pPr>
        <w:pStyle w:val="ListParagraph"/>
        <w:numPr>
          <w:ilvl w:val="0"/>
          <w:numId w:val="23"/>
        </w:numPr>
        <w:tabs>
          <w:tab w:val="left" w:pos="2127"/>
        </w:tabs>
        <w:spacing w:before="240" w:line="480" w:lineRule="auto"/>
        <w:jc w:val="both"/>
        <w:rPr>
          <w:rFonts w:ascii="Arial" w:hAnsi="Arial" w:cs="Arial"/>
          <w:sz w:val="24"/>
          <w:szCs w:val="24"/>
        </w:rPr>
      </w:pPr>
      <w:r w:rsidRPr="002B766F">
        <w:rPr>
          <w:rFonts w:ascii="Arial" w:hAnsi="Arial" w:cs="Arial"/>
          <w:sz w:val="24"/>
          <w:szCs w:val="24"/>
        </w:rPr>
        <w:t xml:space="preserve">Fungsi ekonomi </w:t>
      </w:r>
    </w:p>
    <w:p w:rsidR="0091449C" w:rsidRPr="002B766F" w:rsidRDefault="0091449C" w:rsidP="002B766F">
      <w:pPr>
        <w:pStyle w:val="ListParagraph"/>
        <w:tabs>
          <w:tab w:val="left" w:pos="2127"/>
        </w:tabs>
        <w:spacing w:before="240" w:line="480" w:lineRule="auto"/>
        <w:ind w:left="1800"/>
        <w:jc w:val="both"/>
        <w:rPr>
          <w:rFonts w:ascii="Arial" w:hAnsi="Arial" w:cs="Arial"/>
          <w:sz w:val="24"/>
          <w:szCs w:val="24"/>
        </w:rPr>
      </w:pPr>
      <w:r w:rsidRPr="002B766F">
        <w:rPr>
          <w:rFonts w:ascii="Arial" w:hAnsi="Arial" w:cs="Arial"/>
          <w:sz w:val="24"/>
          <w:szCs w:val="24"/>
        </w:rPr>
        <w:tab/>
        <w:t xml:space="preserve">Mencari sumber penghasilan untuk memenuhi kebutuhan keluarga dimana yang akan datang </w:t>
      </w:r>
    </w:p>
    <w:p w:rsidR="0091449C" w:rsidRPr="002B766F" w:rsidRDefault="0091449C" w:rsidP="002B766F">
      <w:pPr>
        <w:pStyle w:val="ListParagraph"/>
        <w:numPr>
          <w:ilvl w:val="0"/>
          <w:numId w:val="23"/>
        </w:numPr>
        <w:tabs>
          <w:tab w:val="left" w:pos="2127"/>
        </w:tabs>
        <w:spacing w:before="240" w:line="480" w:lineRule="auto"/>
        <w:jc w:val="both"/>
        <w:rPr>
          <w:rFonts w:ascii="Arial" w:hAnsi="Arial" w:cs="Arial"/>
          <w:sz w:val="24"/>
          <w:szCs w:val="24"/>
        </w:rPr>
      </w:pPr>
      <w:r w:rsidRPr="002B766F">
        <w:rPr>
          <w:rFonts w:ascii="Arial" w:hAnsi="Arial" w:cs="Arial"/>
          <w:sz w:val="24"/>
          <w:szCs w:val="24"/>
        </w:rPr>
        <w:t xml:space="preserve">Fungsi pendidikan </w:t>
      </w:r>
    </w:p>
    <w:p w:rsidR="0091449C" w:rsidRPr="002B766F" w:rsidRDefault="0091449C" w:rsidP="002B766F">
      <w:pPr>
        <w:pStyle w:val="ListParagraph"/>
        <w:tabs>
          <w:tab w:val="left" w:pos="2127"/>
        </w:tabs>
        <w:spacing w:before="240" w:line="480" w:lineRule="auto"/>
        <w:ind w:left="1800"/>
        <w:jc w:val="both"/>
        <w:rPr>
          <w:rFonts w:ascii="Arial" w:hAnsi="Arial" w:cs="Arial"/>
          <w:sz w:val="24"/>
          <w:szCs w:val="24"/>
        </w:rPr>
      </w:pPr>
      <w:r w:rsidRPr="002B766F">
        <w:rPr>
          <w:rFonts w:ascii="Arial" w:hAnsi="Arial" w:cs="Arial"/>
          <w:sz w:val="24"/>
          <w:szCs w:val="24"/>
        </w:rPr>
        <w:t>Menyekolahkan anak utuk memberikan pebgetahuan, keterampilan, membentuk perilaku anak sesuai dengan bakat dan minat yang dimiliki.</w:t>
      </w:r>
      <w:sdt>
        <w:sdtPr>
          <w:rPr>
            <w:rFonts w:ascii="Arial" w:hAnsi="Arial" w:cs="Arial"/>
          </w:rPr>
          <w:id w:val="990826257"/>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har12 \l 1057 </w:instrText>
          </w:r>
          <w:r w:rsidRPr="002B766F">
            <w:rPr>
              <w:rFonts w:ascii="Arial" w:hAnsi="Arial" w:cs="Arial"/>
              <w:sz w:val="24"/>
              <w:szCs w:val="24"/>
            </w:rPr>
            <w:fldChar w:fldCharType="separate"/>
          </w:r>
          <w:r w:rsidRPr="002B766F">
            <w:rPr>
              <w:rFonts w:ascii="Arial" w:hAnsi="Arial" w:cs="Arial"/>
              <w:noProof/>
              <w:sz w:val="24"/>
              <w:szCs w:val="24"/>
            </w:rPr>
            <w:t xml:space="preserve"> (harmoko, 2012)</w:t>
          </w:r>
          <w:r w:rsidRPr="002B766F">
            <w:rPr>
              <w:rFonts w:ascii="Arial" w:hAnsi="Arial" w:cs="Arial"/>
              <w:sz w:val="24"/>
              <w:szCs w:val="24"/>
            </w:rPr>
            <w:fldChar w:fldCharType="end"/>
          </w:r>
        </w:sdtContent>
      </w:sdt>
    </w:p>
    <w:p w:rsidR="0091449C" w:rsidRPr="002B766F" w:rsidRDefault="0091449C" w:rsidP="002B766F">
      <w:pPr>
        <w:pStyle w:val="Heading4"/>
        <w:numPr>
          <w:ilvl w:val="1"/>
          <w:numId w:val="15"/>
        </w:numPr>
        <w:spacing w:line="480" w:lineRule="auto"/>
        <w:ind w:left="1418"/>
        <w:jc w:val="both"/>
        <w:rPr>
          <w:rFonts w:ascii="Arial" w:hAnsi="Arial" w:cs="Arial"/>
          <w:b w:val="0"/>
          <w:i w:val="0"/>
          <w:color w:val="auto"/>
          <w:sz w:val="24"/>
          <w:szCs w:val="24"/>
        </w:rPr>
      </w:pPr>
      <w:bookmarkStart w:id="97" w:name="_Toc535665582"/>
      <w:r w:rsidRPr="002B766F">
        <w:rPr>
          <w:rFonts w:ascii="Arial" w:hAnsi="Arial" w:cs="Arial"/>
          <w:b w:val="0"/>
          <w:i w:val="0"/>
          <w:color w:val="auto"/>
          <w:sz w:val="24"/>
          <w:szCs w:val="24"/>
        </w:rPr>
        <w:lastRenderedPageBreak/>
        <w:t>Tipe keluarga</w:t>
      </w:r>
      <w:bookmarkEnd w:id="97"/>
      <w:r w:rsidRPr="002B766F">
        <w:rPr>
          <w:rFonts w:ascii="Arial" w:hAnsi="Arial" w:cs="Arial"/>
          <w:b w:val="0"/>
          <w:i w:val="0"/>
          <w:color w:val="auto"/>
          <w:sz w:val="24"/>
          <w:szCs w:val="24"/>
        </w:rPr>
        <w:t xml:space="preserve"> </w:t>
      </w:r>
    </w:p>
    <w:p w:rsidR="0091449C" w:rsidRPr="002B766F" w:rsidRDefault="0091449C" w:rsidP="002B766F">
      <w:pPr>
        <w:pStyle w:val="ListParagraph"/>
        <w:tabs>
          <w:tab w:val="left" w:pos="1418"/>
        </w:tabs>
        <w:spacing w:line="480" w:lineRule="auto"/>
        <w:ind w:left="141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Adapun tipe keluarga menurut </w:t>
      </w:r>
      <w:sdt>
        <w:sdtPr>
          <w:rPr>
            <w:rFonts w:ascii="Arial" w:hAnsi="Arial" w:cs="Arial"/>
          </w:rPr>
          <w:id w:val="-639035521"/>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Set17 \l 1057 </w:instrText>
          </w:r>
          <w:r w:rsidRPr="002B766F">
            <w:rPr>
              <w:rFonts w:ascii="Arial" w:hAnsi="Arial" w:cs="Arial"/>
              <w:sz w:val="24"/>
              <w:szCs w:val="24"/>
            </w:rPr>
            <w:fldChar w:fldCharType="separate"/>
          </w:r>
          <w:r w:rsidRPr="002B766F">
            <w:rPr>
              <w:rFonts w:ascii="Arial" w:hAnsi="Arial" w:cs="Arial"/>
              <w:noProof/>
              <w:sz w:val="24"/>
              <w:szCs w:val="24"/>
            </w:rPr>
            <w:t>(Setiadi, 2008 dalam handayani 2017)</w:t>
          </w:r>
          <w:r w:rsidRPr="002B766F">
            <w:rPr>
              <w:rFonts w:ascii="Arial" w:hAnsi="Arial" w:cs="Arial"/>
              <w:sz w:val="24"/>
              <w:szCs w:val="24"/>
            </w:rPr>
            <w:fldChar w:fldCharType="end"/>
          </w:r>
        </w:sdtContent>
      </w:sdt>
      <w:r w:rsidRPr="002B766F">
        <w:rPr>
          <w:rFonts w:ascii="Arial" w:hAnsi="Arial" w:cs="Arial"/>
          <w:sz w:val="24"/>
          <w:szCs w:val="24"/>
        </w:rPr>
        <w:t xml:space="preserve"> dikelompokkan menjadi dua yaitu :</w:t>
      </w:r>
    </w:p>
    <w:p w:rsidR="0091449C" w:rsidRPr="002B766F" w:rsidRDefault="0091449C" w:rsidP="002B766F">
      <w:pPr>
        <w:pStyle w:val="ListParagraph"/>
        <w:numPr>
          <w:ilvl w:val="0"/>
          <w:numId w:val="4"/>
        </w:numPr>
        <w:tabs>
          <w:tab w:val="left" w:pos="2410"/>
        </w:tabs>
        <w:spacing w:before="240" w:line="480" w:lineRule="auto"/>
        <w:jc w:val="both"/>
        <w:rPr>
          <w:rFonts w:ascii="Arial" w:hAnsi="Arial" w:cs="Arial"/>
          <w:sz w:val="24"/>
          <w:szCs w:val="24"/>
        </w:rPr>
      </w:pPr>
      <w:r w:rsidRPr="002B766F">
        <w:rPr>
          <w:rFonts w:ascii="Arial" w:hAnsi="Arial" w:cs="Arial"/>
          <w:sz w:val="24"/>
          <w:szCs w:val="24"/>
        </w:rPr>
        <w:t>Keluarga inti (nuclear family) dalah keluarga yang hanya terdiri dari ayah, ibu dan anak yang diperoleh dari keturunan atau adopsi atau keduanya.</w:t>
      </w:r>
    </w:p>
    <w:p w:rsidR="0091449C" w:rsidRPr="002B766F" w:rsidRDefault="0091449C" w:rsidP="002B766F">
      <w:pPr>
        <w:pStyle w:val="ListParagraph"/>
        <w:numPr>
          <w:ilvl w:val="0"/>
          <w:numId w:val="4"/>
        </w:numPr>
        <w:tabs>
          <w:tab w:val="left" w:pos="2410"/>
        </w:tabs>
        <w:spacing w:before="240" w:line="480" w:lineRule="auto"/>
        <w:jc w:val="both"/>
        <w:rPr>
          <w:rFonts w:ascii="Arial" w:hAnsi="Arial" w:cs="Arial"/>
          <w:sz w:val="24"/>
          <w:szCs w:val="24"/>
        </w:rPr>
      </w:pPr>
      <w:r w:rsidRPr="002B766F">
        <w:rPr>
          <w:rFonts w:ascii="Arial" w:hAnsi="Arial" w:cs="Arial"/>
          <w:sz w:val="24"/>
          <w:szCs w:val="24"/>
        </w:rPr>
        <w:t>Keluarga besar (extended family)adalah keluarga inti ditambah anggota keluarga lain yang masih mempunyai hubungan darah (kakek nenek, paman bibi).</w:t>
      </w:r>
    </w:p>
    <w:p w:rsidR="0091449C" w:rsidRPr="002B766F" w:rsidRDefault="0091449C" w:rsidP="002B766F">
      <w:pPr>
        <w:pStyle w:val="Heading3"/>
        <w:numPr>
          <w:ilvl w:val="0"/>
          <w:numId w:val="28"/>
        </w:numPr>
        <w:spacing w:line="480" w:lineRule="auto"/>
        <w:jc w:val="both"/>
        <w:rPr>
          <w:rFonts w:ascii="Arial" w:hAnsi="Arial" w:cs="Arial"/>
          <w:color w:val="000000" w:themeColor="text1"/>
          <w:sz w:val="24"/>
          <w:szCs w:val="24"/>
        </w:rPr>
      </w:pPr>
      <w:bookmarkStart w:id="98" w:name="_Toc535665391"/>
      <w:bookmarkStart w:id="99" w:name="_Toc535665583"/>
      <w:bookmarkStart w:id="100" w:name="_Toc535751900"/>
      <w:bookmarkStart w:id="101" w:name="_Toc9367888"/>
      <w:bookmarkStart w:id="102" w:name="_Toc9413966"/>
      <w:r w:rsidRPr="002B766F">
        <w:rPr>
          <w:rFonts w:ascii="Arial" w:hAnsi="Arial" w:cs="Arial"/>
          <w:color w:val="000000" w:themeColor="text1"/>
          <w:sz w:val="24"/>
          <w:szCs w:val="24"/>
        </w:rPr>
        <w:t>Konsep Dukungan Keluarga</w:t>
      </w:r>
      <w:bookmarkEnd w:id="98"/>
      <w:bookmarkEnd w:id="99"/>
      <w:bookmarkEnd w:id="100"/>
      <w:bookmarkEnd w:id="101"/>
      <w:bookmarkEnd w:id="102"/>
    </w:p>
    <w:p w:rsidR="0091449C" w:rsidRPr="002B766F" w:rsidRDefault="0091449C" w:rsidP="002B766F">
      <w:pPr>
        <w:pStyle w:val="Heading4"/>
        <w:numPr>
          <w:ilvl w:val="1"/>
          <w:numId w:val="23"/>
        </w:numPr>
        <w:spacing w:line="480" w:lineRule="auto"/>
        <w:ind w:left="1418"/>
        <w:jc w:val="both"/>
        <w:rPr>
          <w:rFonts w:ascii="Arial" w:hAnsi="Arial" w:cs="Arial"/>
          <w:b w:val="0"/>
          <w:i w:val="0"/>
          <w:color w:val="000000" w:themeColor="text1"/>
          <w:sz w:val="24"/>
          <w:szCs w:val="24"/>
        </w:rPr>
      </w:pPr>
      <w:r w:rsidRPr="002B766F">
        <w:rPr>
          <w:rFonts w:ascii="Arial" w:hAnsi="Arial" w:cs="Arial"/>
          <w:i w:val="0"/>
        </w:rPr>
        <w:t xml:space="preserve"> </w:t>
      </w:r>
      <w:bookmarkStart w:id="103" w:name="_Toc535665584"/>
      <w:r w:rsidRPr="002B766F">
        <w:rPr>
          <w:rFonts w:ascii="Arial" w:hAnsi="Arial" w:cs="Arial"/>
          <w:b w:val="0"/>
          <w:i w:val="0"/>
          <w:color w:val="auto"/>
          <w:sz w:val="24"/>
          <w:szCs w:val="24"/>
        </w:rPr>
        <w:t>Pengertian Dukungan keluarga</w:t>
      </w:r>
      <w:bookmarkEnd w:id="103"/>
    </w:p>
    <w:p w:rsidR="0091449C" w:rsidRPr="002B766F" w:rsidRDefault="0091449C" w:rsidP="002B766F">
      <w:pPr>
        <w:spacing w:line="480" w:lineRule="auto"/>
        <w:ind w:left="1418" w:firstLine="720"/>
        <w:jc w:val="both"/>
        <w:rPr>
          <w:rFonts w:ascii="Arial" w:hAnsi="Arial" w:cs="Arial"/>
          <w:sz w:val="24"/>
          <w:szCs w:val="24"/>
        </w:rPr>
      </w:pPr>
      <w:r w:rsidRPr="002B766F">
        <w:rPr>
          <w:rFonts w:ascii="Arial" w:hAnsi="Arial" w:cs="Arial"/>
          <w:sz w:val="24"/>
          <w:szCs w:val="24"/>
        </w:rPr>
        <w:t xml:space="preserve">Dukungan keluarga didefinisikan oleh </w:t>
      </w:r>
      <w:r w:rsidRPr="002B766F">
        <w:rPr>
          <w:rFonts w:ascii="Arial" w:hAnsi="Arial" w:cs="Arial"/>
          <w:noProof/>
          <w:sz w:val="24"/>
          <w:szCs w:val="24"/>
        </w:rPr>
        <w:t>(Cristine 2010)</w:t>
      </w:r>
      <w:r w:rsidRPr="002B766F">
        <w:rPr>
          <w:rFonts w:ascii="Arial" w:hAnsi="Arial" w:cs="Arial"/>
          <w:sz w:val="24"/>
          <w:szCs w:val="24"/>
        </w:rPr>
        <w:t xml:space="preserve"> yaitu informasi verbal,sasaran bantuan yang nyata atau tingkah laku yang diberikan oleh orang orang yang akrab dengan subjek didalam lingkungan sosialnya atau yang berupa kehadiran dan hal yang dapat memberikan keuntungan emosional atau pengaruh pada tingkah laku penerimaannya. Dukungan keluarga adalah sebagai suatu proses hubungan antra keluarga dengan lingkungan </w:t>
      </w:r>
      <w:sdt>
        <w:sdtPr>
          <w:rPr>
            <w:rFonts w:ascii="Arial" w:hAnsi="Arial" w:cs="Arial"/>
            <w:sz w:val="24"/>
            <w:szCs w:val="24"/>
          </w:rPr>
          <w:id w:val="1607468003"/>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 CITATION Set08 \l 1057 </w:instrText>
          </w:r>
          <w:r w:rsidRPr="002B766F">
            <w:rPr>
              <w:rFonts w:ascii="Arial" w:hAnsi="Arial" w:cs="Arial"/>
              <w:sz w:val="24"/>
              <w:szCs w:val="24"/>
            </w:rPr>
            <w:fldChar w:fldCharType="separate"/>
          </w:r>
          <w:r w:rsidRPr="002B766F">
            <w:rPr>
              <w:rFonts w:ascii="Arial" w:hAnsi="Arial" w:cs="Arial"/>
              <w:noProof/>
              <w:sz w:val="24"/>
              <w:szCs w:val="24"/>
            </w:rPr>
            <w:t>(Setiadi, 2008)</w:t>
          </w:r>
          <w:r w:rsidRPr="002B766F">
            <w:rPr>
              <w:rFonts w:ascii="Arial" w:hAnsi="Arial" w:cs="Arial"/>
              <w:sz w:val="24"/>
              <w:szCs w:val="24"/>
            </w:rPr>
            <w:fldChar w:fldCharType="end"/>
          </w:r>
        </w:sdtContent>
      </w:sdt>
      <w:r w:rsidRPr="002B766F">
        <w:rPr>
          <w:rFonts w:ascii="Arial" w:hAnsi="Arial" w:cs="Arial"/>
          <w:sz w:val="24"/>
          <w:szCs w:val="24"/>
        </w:rPr>
        <w:t xml:space="preserve"> dalam </w:t>
      </w:r>
      <w:sdt>
        <w:sdtPr>
          <w:rPr>
            <w:rFonts w:ascii="Arial" w:hAnsi="Arial" w:cs="Arial"/>
            <w:sz w:val="24"/>
            <w:szCs w:val="24"/>
          </w:rPr>
          <w:id w:val="1040164153"/>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Han17 \l 1057 </w:instrText>
          </w:r>
          <w:r w:rsidRPr="002B766F">
            <w:rPr>
              <w:rFonts w:ascii="Arial" w:hAnsi="Arial" w:cs="Arial"/>
              <w:sz w:val="24"/>
              <w:szCs w:val="24"/>
            </w:rPr>
            <w:fldChar w:fldCharType="separate"/>
          </w:r>
          <w:r w:rsidRPr="002B766F">
            <w:rPr>
              <w:rFonts w:ascii="Arial" w:hAnsi="Arial" w:cs="Arial"/>
              <w:noProof/>
              <w:sz w:val="24"/>
              <w:szCs w:val="24"/>
            </w:rPr>
            <w:t>(Kesehatan, 2017)</w:t>
          </w:r>
          <w:r w:rsidRPr="002B766F">
            <w:rPr>
              <w:rFonts w:ascii="Arial" w:hAnsi="Arial" w:cs="Arial"/>
              <w:sz w:val="24"/>
              <w:szCs w:val="24"/>
            </w:rPr>
            <w:fldChar w:fldCharType="end"/>
          </w:r>
        </w:sdtContent>
      </w:sdt>
    </w:p>
    <w:p w:rsidR="0089515A" w:rsidRDefault="0091449C" w:rsidP="002B766F">
      <w:pPr>
        <w:pStyle w:val="ListParagraph"/>
        <w:tabs>
          <w:tab w:val="left" w:pos="1418"/>
        </w:tabs>
        <w:spacing w:line="480" w:lineRule="auto"/>
        <w:ind w:left="1418" w:hanging="567"/>
        <w:jc w:val="both"/>
        <w:rPr>
          <w:rFonts w:ascii="Arial" w:hAnsi="Arial" w:cs="Arial"/>
          <w:sz w:val="24"/>
          <w:szCs w:val="24"/>
        </w:rPr>
      </w:pPr>
      <w:r w:rsidRPr="002B766F">
        <w:rPr>
          <w:rFonts w:ascii="Arial" w:hAnsi="Arial" w:cs="Arial"/>
        </w:rPr>
        <w:lastRenderedPageBreak/>
        <w:tab/>
      </w:r>
      <w:r w:rsidRPr="002B766F">
        <w:rPr>
          <w:rFonts w:ascii="Arial" w:hAnsi="Arial" w:cs="Arial"/>
        </w:rPr>
        <w:tab/>
      </w:r>
      <w:r w:rsidRPr="002B766F">
        <w:rPr>
          <w:rFonts w:ascii="Arial" w:hAnsi="Arial" w:cs="Arial"/>
        </w:rPr>
        <w:tab/>
      </w:r>
      <w:r w:rsidRPr="002B766F">
        <w:rPr>
          <w:rFonts w:ascii="Arial" w:hAnsi="Arial" w:cs="Arial"/>
          <w:sz w:val="24"/>
          <w:szCs w:val="24"/>
        </w:rPr>
        <w:t xml:space="preserve">Sedangkan menurut </w:t>
      </w:r>
      <w:sdt>
        <w:sdtPr>
          <w:rPr>
            <w:rFonts w:ascii="Arial" w:hAnsi="Arial" w:cs="Arial"/>
          </w:rPr>
          <w:id w:val="486442970"/>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Efe10 \l 1057 </w:instrText>
          </w:r>
          <w:r w:rsidRPr="002B766F">
            <w:rPr>
              <w:rFonts w:ascii="Arial" w:hAnsi="Arial" w:cs="Arial"/>
              <w:sz w:val="24"/>
              <w:szCs w:val="24"/>
            </w:rPr>
            <w:fldChar w:fldCharType="separate"/>
          </w:r>
          <w:r w:rsidRPr="002B766F">
            <w:rPr>
              <w:rFonts w:ascii="Arial" w:hAnsi="Arial" w:cs="Arial"/>
              <w:noProof/>
              <w:sz w:val="24"/>
              <w:szCs w:val="24"/>
            </w:rPr>
            <w:t>(Efendi, 2010)</w:t>
          </w:r>
          <w:r w:rsidRPr="002B766F">
            <w:rPr>
              <w:rFonts w:ascii="Arial" w:hAnsi="Arial" w:cs="Arial"/>
              <w:sz w:val="24"/>
              <w:szCs w:val="24"/>
            </w:rPr>
            <w:fldChar w:fldCharType="end"/>
          </w:r>
        </w:sdtContent>
      </w:sdt>
      <w:r w:rsidRPr="002B766F">
        <w:rPr>
          <w:rFonts w:ascii="Arial" w:hAnsi="Arial" w:cs="Arial"/>
          <w:sz w:val="24"/>
          <w:szCs w:val="24"/>
        </w:rPr>
        <w:t xml:space="preserve"> dukungan keluarga adalah proses yang terjadi selama masa hidup dengan sifat dan tipe dukungan sosial yang beravariasi pada masing masing tahap siklus kehidupan kelarga. Dukungan keluarga di anggap dapat mengurangi atau menyangga efek stres serta meningkatkan kesehata mental individu atau keluarga secara </w:t>
      </w:r>
    </w:p>
    <w:p w:rsidR="0089515A" w:rsidRDefault="0089515A" w:rsidP="002B766F">
      <w:pPr>
        <w:pStyle w:val="ListParagraph"/>
        <w:tabs>
          <w:tab w:val="left" w:pos="1418"/>
        </w:tabs>
        <w:spacing w:line="480" w:lineRule="auto"/>
        <w:ind w:left="1418" w:hanging="567"/>
        <w:jc w:val="both"/>
        <w:rPr>
          <w:rFonts w:ascii="Arial" w:hAnsi="Arial" w:cs="Arial"/>
          <w:sz w:val="24"/>
          <w:szCs w:val="24"/>
        </w:rPr>
      </w:pPr>
    </w:p>
    <w:p w:rsidR="0091449C" w:rsidRPr="002B766F" w:rsidRDefault="0089515A" w:rsidP="002B766F">
      <w:pPr>
        <w:pStyle w:val="ListParagraph"/>
        <w:tabs>
          <w:tab w:val="left" w:pos="1418"/>
        </w:tabs>
        <w:spacing w:line="480" w:lineRule="auto"/>
        <w:ind w:left="1418" w:hanging="567"/>
        <w:jc w:val="both"/>
        <w:rPr>
          <w:rFonts w:ascii="Arial" w:hAnsi="Arial" w:cs="Arial"/>
          <w:sz w:val="24"/>
          <w:szCs w:val="24"/>
        </w:rPr>
      </w:pPr>
      <w:r>
        <w:rPr>
          <w:rFonts w:ascii="Arial" w:hAnsi="Arial" w:cs="Arial"/>
          <w:sz w:val="24"/>
          <w:szCs w:val="24"/>
        </w:rPr>
        <w:tab/>
      </w:r>
      <w:r w:rsidR="0091449C" w:rsidRPr="002B766F">
        <w:rPr>
          <w:rFonts w:ascii="Arial" w:hAnsi="Arial" w:cs="Arial"/>
          <w:sz w:val="24"/>
          <w:szCs w:val="24"/>
        </w:rPr>
        <w:t>langsung dan berfungsi sebagai strategi pencegahan guna mengurangi stres.</w:t>
      </w:r>
    </w:p>
    <w:p w:rsidR="0091449C" w:rsidRPr="002B766F" w:rsidRDefault="0091449C" w:rsidP="002B766F">
      <w:pPr>
        <w:pStyle w:val="ListParagraph"/>
        <w:tabs>
          <w:tab w:val="left" w:pos="1418"/>
        </w:tabs>
        <w:spacing w:line="480" w:lineRule="auto"/>
        <w:ind w:left="1418" w:hanging="567"/>
        <w:jc w:val="both"/>
        <w:rPr>
          <w:rFonts w:ascii="Arial" w:hAnsi="Arial" w:cs="Arial"/>
        </w:rPr>
      </w:pPr>
      <w:r w:rsidRPr="002B766F">
        <w:rPr>
          <w:rFonts w:ascii="Arial" w:hAnsi="Arial" w:cs="Arial"/>
          <w:sz w:val="24"/>
          <w:szCs w:val="24"/>
        </w:rPr>
        <w:tab/>
      </w:r>
      <w:r w:rsidRPr="002B766F">
        <w:rPr>
          <w:rFonts w:ascii="Arial" w:hAnsi="Arial" w:cs="Arial"/>
          <w:sz w:val="24"/>
          <w:szCs w:val="24"/>
        </w:rPr>
        <w:tab/>
      </w:r>
      <w:r w:rsidRPr="002B766F">
        <w:rPr>
          <w:rFonts w:ascii="Arial" w:hAnsi="Arial" w:cs="Arial"/>
          <w:sz w:val="24"/>
          <w:szCs w:val="24"/>
        </w:rPr>
        <w:tab/>
        <w:t xml:space="preserve">Dukungan keluarga tidak hanya berwujud dalam dukungan moral, melainkan dukungan spiritual dan dukungan material, dukungan keluarga juga dapat meringankan beban bagi seseorang yang sedang mengalami masalah masalah serta menyadarkan bahwa masih ada orang lain yang peduli </w:t>
      </w:r>
      <w:sdt>
        <w:sdtPr>
          <w:rPr>
            <w:rFonts w:ascii="Arial" w:hAnsi="Arial" w:cs="Arial"/>
          </w:rPr>
          <w:id w:val="246074288"/>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azi11 \l 1057 </w:instrText>
          </w:r>
          <w:r w:rsidRPr="002B766F">
            <w:rPr>
              <w:rFonts w:ascii="Arial" w:hAnsi="Arial" w:cs="Arial"/>
              <w:sz w:val="24"/>
              <w:szCs w:val="24"/>
            </w:rPr>
            <w:fldChar w:fldCharType="separate"/>
          </w:r>
          <w:r w:rsidRPr="002B766F">
            <w:rPr>
              <w:rFonts w:ascii="Arial" w:hAnsi="Arial" w:cs="Arial"/>
              <w:noProof/>
              <w:sz w:val="24"/>
              <w:szCs w:val="24"/>
            </w:rPr>
            <w:t>(azizah, 2011)</w:t>
          </w:r>
          <w:r w:rsidRPr="002B766F">
            <w:rPr>
              <w:rFonts w:ascii="Arial" w:hAnsi="Arial" w:cs="Arial"/>
              <w:sz w:val="24"/>
              <w:szCs w:val="24"/>
            </w:rPr>
            <w:fldChar w:fldCharType="end"/>
          </w:r>
        </w:sdtContent>
      </w:sdt>
    </w:p>
    <w:p w:rsidR="0091449C" w:rsidRPr="002B766F" w:rsidRDefault="0091449C" w:rsidP="002B766F">
      <w:pPr>
        <w:pStyle w:val="Heading4"/>
        <w:numPr>
          <w:ilvl w:val="1"/>
          <w:numId w:val="23"/>
        </w:numPr>
        <w:spacing w:line="480" w:lineRule="auto"/>
        <w:ind w:left="1418"/>
        <w:jc w:val="both"/>
        <w:rPr>
          <w:rFonts w:ascii="Arial" w:hAnsi="Arial" w:cs="Arial"/>
          <w:b w:val="0"/>
          <w:i w:val="0"/>
          <w:color w:val="000000" w:themeColor="text1"/>
          <w:sz w:val="24"/>
          <w:szCs w:val="24"/>
        </w:rPr>
      </w:pPr>
      <w:bookmarkStart w:id="104" w:name="_Toc535665585"/>
      <w:r w:rsidRPr="002B766F">
        <w:rPr>
          <w:rFonts w:ascii="Arial" w:hAnsi="Arial" w:cs="Arial"/>
          <w:b w:val="0"/>
          <w:i w:val="0"/>
          <w:color w:val="000000" w:themeColor="text1"/>
          <w:sz w:val="24"/>
          <w:szCs w:val="24"/>
        </w:rPr>
        <w:t>Dimensi dukungan keluarga</w:t>
      </w:r>
      <w:bookmarkEnd w:id="104"/>
    </w:p>
    <w:p w:rsidR="0091449C" w:rsidRPr="002B766F" w:rsidRDefault="0091449C" w:rsidP="002B766F">
      <w:pPr>
        <w:pStyle w:val="ListParagraph"/>
        <w:tabs>
          <w:tab w:val="left" w:pos="1418"/>
        </w:tabs>
        <w:spacing w:line="480" w:lineRule="auto"/>
        <w:ind w:left="141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Menurut </w:t>
      </w:r>
      <w:sdt>
        <w:sdtPr>
          <w:rPr>
            <w:rFonts w:ascii="Arial" w:hAnsi="Arial" w:cs="Arial"/>
          </w:rPr>
          <w:id w:val="-1076810628"/>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Hen09 \l 1057 </w:instrText>
          </w:r>
          <w:r w:rsidRPr="002B766F">
            <w:rPr>
              <w:rFonts w:ascii="Arial" w:hAnsi="Arial" w:cs="Arial"/>
              <w:sz w:val="24"/>
              <w:szCs w:val="24"/>
            </w:rPr>
            <w:fldChar w:fldCharType="separate"/>
          </w:r>
          <w:r w:rsidRPr="002B766F">
            <w:rPr>
              <w:rFonts w:ascii="Arial" w:hAnsi="Arial" w:cs="Arial"/>
              <w:noProof/>
              <w:sz w:val="24"/>
              <w:szCs w:val="24"/>
            </w:rPr>
            <w:t>(kesehatan S. k., 2009)</w:t>
          </w:r>
          <w:r w:rsidRPr="002B766F">
            <w:rPr>
              <w:rFonts w:ascii="Arial" w:hAnsi="Arial" w:cs="Arial"/>
              <w:sz w:val="24"/>
              <w:szCs w:val="24"/>
            </w:rPr>
            <w:fldChar w:fldCharType="end"/>
          </w:r>
        </w:sdtContent>
      </w:sdt>
      <w:r w:rsidRPr="002B766F">
        <w:rPr>
          <w:rFonts w:ascii="Arial" w:hAnsi="Arial" w:cs="Arial"/>
          <w:sz w:val="24"/>
          <w:szCs w:val="24"/>
        </w:rPr>
        <w:t xml:space="preserve"> membagi dukungan keluarga menjadi empat dimensi yaitu : </w:t>
      </w:r>
    </w:p>
    <w:p w:rsidR="0091449C" w:rsidRPr="002B766F" w:rsidRDefault="0091449C" w:rsidP="002B766F">
      <w:pPr>
        <w:pStyle w:val="ListParagraph"/>
        <w:numPr>
          <w:ilvl w:val="0"/>
          <w:numId w:val="24"/>
        </w:numPr>
        <w:tabs>
          <w:tab w:val="left" w:pos="1418"/>
        </w:tabs>
        <w:spacing w:line="480" w:lineRule="auto"/>
        <w:jc w:val="both"/>
        <w:rPr>
          <w:rFonts w:ascii="Arial" w:hAnsi="Arial" w:cs="Arial"/>
          <w:sz w:val="24"/>
          <w:szCs w:val="24"/>
        </w:rPr>
      </w:pPr>
      <w:r w:rsidRPr="002B766F">
        <w:rPr>
          <w:rFonts w:ascii="Arial" w:hAnsi="Arial" w:cs="Arial"/>
          <w:sz w:val="24"/>
          <w:szCs w:val="24"/>
        </w:rPr>
        <w:t>Dukungan empathethic (emosional)</w:t>
      </w:r>
    </w:p>
    <w:p w:rsidR="0091449C" w:rsidRPr="002B766F" w:rsidRDefault="0091449C" w:rsidP="002B766F">
      <w:pPr>
        <w:pStyle w:val="ListParagraph"/>
        <w:tabs>
          <w:tab w:val="left" w:pos="1418"/>
        </w:tabs>
        <w:spacing w:line="480" w:lineRule="auto"/>
        <w:ind w:left="1778"/>
        <w:jc w:val="both"/>
        <w:rPr>
          <w:rFonts w:ascii="Arial" w:hAnsi="Arial" w:cs="Arial"/>
          <w:sz w:val="24"/>
          <w:szCs w:val="24"/>
        </w:rPr>
      </w:pPr>
      <w:r w:rsidRPr="002B766F">
        <w:rPr>
          <w:rFonts w:ascii="Arial" w:hAnsi="Arial" w:cs="Arial"/>
          <w:sz w:val="24"/>
          <w:szCs w:val="24"/>
        </w:rPr>
        <w:tab/>
        <w:t xml:space="preserve">Dukungan ini melibatkan ekspesi, rasa empati,dan perhatian terhadap seseorang sehingga membuatnya </w:t>
      </w:r>
      <w:r w:rsidRPr="002B766F">
        <w:rPr>
          <w:rFonts w:ascii="Arial" w:hAnsi="Arial" w:cs="Arial"/>
          <w:sz w:val="24"/>
          <w:szCs w:val="24"/>
        </w:rPr>
        <w:lastRenderedPageBreak/>
        <w:t>merasa lebih baik, memperoleh kembali keinginannya, merasa dimiliki dan dicintai pada saat stres. Komunikasi dan interaki antara anggota keluarga doperlukan untuk memahami situasi anggota keluarga. Dimensi ini didapatkan dengan mengukur persepsi pasien tentang dukungan keluarga berupa pengertian dan kasih sayang dari anggota keluarga yang lain. Memberikan dukungan emosional kepada keluarga termasuk dalam fungsi afektif keluarga.</w:t>
      </w:r>
    </w:p>
    <w:p w:rsidR="0091449C" w:rsidRPr="002B766F" w:rsidRDefault="0091449C" w:rsidP="002B766F">
      <w:pPr>
        <w:pStyle w:val="ListParagraph"/>
        <w:numPr>
          <w:ilvl w:val="0"/>
          <w:numId w:val="24"/>
        </w:numPr>
        <w:tabs>
          <w:tab w:val="left" w:pos="1418"/>
        </w:tabs>
        <w:spacing w:line="480" w:lineRule="auto"/>
        <w:jc w:val="both"/>
        <w:rPr>
          <w:rFonts w:ascii="Arial" w:hAnsi="Arial" w:cs="Arial"/>
          <w:sz w:val="24"/>
          <w:szCs w:val="24"/>
        </w:rPr>
      </w:pPr>
      <w:r w:rsidRPr="002B766F">
        <w:rPr>
          <w:rFonts w:ascii="Arial" w:hAnsi="Arial" w:cs="Arial"/>
          <w:sz w:val="24"/>
          <w:szCs w:val="24"/>
        </w:rPr>
        <w:t>Dukungan encouragement (penghargaan)</w:t>
      </w:r>
    </w:p>
    <w:p w:rsidR="0091449C" w:rsidRPr="002B766F" w:rsidRDefault="0091449C" w:rsidP="002B766F">
      <w:pPr>
        <w:pStyle w:val="ListParagraph"/>
        <w:tabs>
          <w:tab w:val="left" w:pos="1418"/>
        </w:tabs>
        <w:spacing w:line="480" w:lineRule="auto"/>
        <w:ind w:left="1778"/>
        <w:jc w:val="both"/>
        <w:rPr>
          <w:rFonts w:ascii="Arial" w:hAnsi="Arial" w:cs="Arial"/>
          <w:sz w:val="24"/>
          <w:szCs w:val="24"/>
        </w:rPr>
      </w:pPr>
      <w:r w:rsidRPr="002B766F">
        <w:rPr>
          <w:rFonts w:ascii="Arial" w:hAnsi="Arial" w:cs="Arial"/>
          <w:sz w:val="24"/>
          <w:szCs w:val="24"/>
        </w:rPr>
        <w:tab/>
        <w:t>Dimensi ini terjadi melalui ekspresi berupa sambutan yang positif yang berasal dari orang-orang disekitarnya,dorongan atau pernyataan setuju terhadap ide ide atau perasaan individu. Dukungan ini membuat seseorang merasa berharga, kompeten dan dihargai. Dukungan penghargaan lebih melibatkan adanya penilaian positif dari orang lain terhadap individu.bentuk dukungan penghargaan ini muncul dari pengakuan dan penghargaan terhadap kemampuan dan prestasi yang dimiliki seseorang.</w:t>
      </w:r>
    </w:p>
    <w:p w:rsidR="0091449C" w:rsidRPr="002B766F" w:rsidRDefault="0091449C" w:rsidP="002B766F">
      <w:pPr>
        <w:pStyle w:val="ListParagraph"/>
        <w:numPr>
          <w:ilvl w:val="0"/>
          <w:numId w:val="24"/>
        </w:numPr>
        <w:tabs>
          <w:tab w:val="left" w:pos="1418"/>
        </w:tabs>
        <w:spacing w:line="480" w:lineRule="auto"/>
        <w:jc w:val="both"/>
        <w:rPr>
          <w:rFonts w:ascii="Arial" w:hAnsi="Arial" w:cs="Arial"/>
          <w:sz w:val="24"/>
          <w:szCs w:val="24"/>
        </w:rPr>
      </w:pPr>
      <w:r w:rsidRPr="002B766F">
        <w:rPr>
          <w:rFonts w:ascii="Arial" w:hAnsi="Arial" w:cs="Arial"/>
          <w:sz w:val="24"/>
          <w:szCs w:val="24"/>
        </w:rPr>
        <w:t xml:space="preserve">Dukungan facilitative (instrumental) </w:t>
      </w:r>
    </w:p>
    <w:p w:rsidR="0091449C" w:rsidRPr="002B766F" w:rsidRDefault="0091449C" w:rsidP="002B766F">
      <w:pPr>
        <w:pStyle w:val="ListParagraph"/>
        <w:tabs>
          <w:tab w:val="left" w:pos="1418"/>
        </w:tabs>
        <w:spacing w:line="480" w:lineRule="auto"/>
        <w:ind w:left="1778"/>
        <w:jc w:val="both"/>
        <w:rPr>
          <w:rFonts w:ascii="Arial" w:hAnsi="Arial" w:cs="Arial"/>
          <w:sz w:val="24"/>
          <w:szCs w:val="24"/>
        </w:rPr>
      </w:pPr>
      <w:r w:rsidRPr="002B766F">
        <w:rPr>
          <w:rFonts w:ascii="Arial" w:hAnsi="Arial" w:cs="Arial"/>
          <w:sz w:val="24"/>
          <w:szCs w:val="24"/>
        </w:rPr>
        <w:tab/>
        <w:t xml:space="preserve">Dimensi ini merupakan dukungan yang bersifat nyata, berupa bantuan langsung. Sebagai contoh uang, membantu mengerjakan tugas. Dimensi ini memperlihatkan dukungan </w:t>
      </w:r>
      <w:r w:rsidRPr="002B766F">
        <w:rPr>
          <w:rFonts w:ascii="Arial" w:hAnsi="Arial" w:cs="Arial"/>
          <w:sz w:val="24"/>
          <w:szCs w:val="24"/>
        </w:rPr>
        <w:lastRenderedPageBreak/>
        <w:t>dari keluarga dalam bentuk nyata terhadap ketergantungan anggota. Dukungan instrumental merupakan sumber pertolongan yang praktis dan kongrit. Manfaat dukungan ini adalah mendukung pulihnys energi atau stamina dan semangat yang menurun, selain itu individu merasa bahwa masih ada perhatian atau kepedulian dari lingkungan terhadap seseorang yang sedang mengalami kesusahan atau penderitaan.</w:t>
      </w:r>
    </w:p>
    <w:p w:rsidR="0091449C" w:rsidRPr="002B766F" w:rsidRDefault="0091449C" w:rsidP="002B766F">
      <w:pPr>
        <w:pStyle w:val="ListParagraph"/>
        <w:numPr>
          <w:ilvl w:val="0"/>
          <w:numId w:val="24"/>
        </w:numPr>
        <w:tabs>
          <w:tab w:val="left" w:pos="1418"/>
        </w:tabs>
        <w:spacing w:line="480" w:lineRule="auto"/>
        <w:jc w:val="both"/>
        <w:rPr>
          <w:rFonts w:ascii="Arial" w:hAnsi="Arial" w:cs="Arial"/>
          <w:sz w:val="24"/>
          <w:szCs w:val="24"/>
        </w:rPr>
      </w:pPr>
      <w:r w:rsidRPr="002B766F">
        <w:rPr>
          <w:rFonts w:ascii="Arial" w:hAnsi="Arial" w:cs="Arial"/>
          <w:sz w:val="24"/>
          <w:szCs w:val="24"/>
        </w:rPr>
        <w:t xml:space="preserve">Dukungan informasi </w:t>
      </w:r>
    </w:p>
    <w:p w:rsidR="0091449C" w:rsidRPr="002B766F" w:rsidRDefault="0091449C" w:rsidP="002B766F">
      <w:pPr>
        <w:pStyle w:val="ListParagraph"/>
        <w:tabs>
          <w:tab w:val="left" w:pos="1418"/>
        </w:tabs>
        <w:spacing w:line="480" w:lineRule="auto"/>
        <w:ind w:left="1778"/>
        <w:jc w:val="both"/>
        <w:rPr>
          <w:rFonts w:ascii="Arial" w:hAnsi="Arial" w:cs="Arial"/>
          <w:sz w:val="24"/>
          <w:szCs w:val="24"/>
        </w:rPr>
      </w:pPr>
      <w:r w:rsidRPr="002B766F">
        <w:rPr>
          <w:rFonts w:ascii="Arial" w:hAnsi="Arial" w:cs="Arial"/>
          <w:sz w:val="24"/>
          <w:szCs w:val="24"/>
        </w:rPr>
        <w:tab/>
        <w:t>Keluarga berfungsi sebagai kolektor dan disseminator (penyebar informasi). Dukungan ini berupa pemberian saran percakapan atau umpan balik tentang bagaimana seseorang melakukan sesuatu, misalnya ketika seseorang mengalami kesulitan dalam mengambil keputusan, dia akan menerima saran dan umpan balik tentang ide-ide dari keluarganya. Aspek –aspek dalam dukungan ini dalah nasihat, usulan, saran, petujuk dan pemberian informasi.</w:t>
      </w:r>
    </w:p>
    <w:p w:rsidR="0091449C" w:rsidRPr="002B766F" w:rsidRDefault="0091449C" w:rsidP="002B766F">
      <w:pPr>
        <w:pStyle w:val="Heading4"/>
        <w:numPr>
          <w:ilvl w:val="1"/>
          <w:numId w:val="23"/>
        </w:numPr>
        <w:spacing w:line="480" w:lineRule="auto"/>
        <w:ind w:left="1418"/>
        <w:jc w:val="both"/>
        <w:rPr>
          <w:rFonts w:ascii="Arial" w:hAnsi="Arial" w:cs="Arial"/>
          <w:b w:val="0"/>
          <w:i w:val="0"/>
          <w:color w:val="auto"/>
          <w:sz w:val="24"/>
          <w:szCs w:val="24"/>
        </w:rPr>
      </w:pPr>
      <w:bookmarkStart w:id="105" w:name="_Toc535665586"/>
      <w:r w:rsidRPr="002B766F">
        <w:rPr>
          <w:rFonts w:ascii="Arial" w:hAnsi="Arial" w:cs="Arial"/>
          <w:b w:val="0"/>
          <w:i w:val="0"/>
          <w:color w:val="auto"/>
          <w:sz w:val="24"/>
          <w:szCs w:val="24"/>
        </w:rPr>
        <w:t>Faktor dukungan keluarga</w:t>
      </w:r>
      <w:bookmarkEnd w:id="105"/>
      <w:r w:rsidRPr="002B766F">
        <w:rPr>
          <w:rFonts w:ascii="Arial" w:hAnsi="Arial" w:cs="Arial"/>
          <w:b w:val="0"/>
          <w:i w:val="0"/>
          <w:color w:val="auto"/>
          <w:sz w:val="24"/>
          <w:szCs w:val="24"/>
        </w:rPr>
        <w:t xml:space="preserve"> </w:t>
      </w:r>
    </w:p>
    <w:p w:rsidR="0091449C" w:rsidRPr="002B766F" w:rsidRDefault="0091449C" w:rsidP="002B766F">
      <w:pPr>
        <w:pStyle w:val="ListParagraph"/>
        <w:tabs>
          <w:tab w:val="left" w:pos="3402"/>
        </w:tabs>
        <w:spacing w:before="240" w:line="480" w:lineRule="auto"/>
        <w:ind w:left="1418"/>
        <w:jc w:val="both"/>
        <w:rPr>
          <w:rFonts w:ascii="Arial" w:hAnsi="Arial" w:cs="Arial"/>
          <w:sz w:val="24"/>
          <w:szCs w:val="24"/>
        </w:rPr>
      </w:pPr>
      <w:r w:rsidRPr="002B766F">
        <w:rPr>
          <w:rFonts w:ascii="Arial" w:hAnsi="Arial" w:cs="Arial"/>
          <w:sz w:val="24"/>
          <w:szCs w:val="24"/>
        </w:rPr>
        <w:t xml:space="preserve">Menurut </w:t>
      </w:r>
      <w:r w:rsidRPr="002B766F">
        <w:rPr>
          <w:rFonts w:ascii="Arial" w:hAnsi="Arial" w:cs="Arial"/>
          <w:noProof/>
          <w:sz w:val="24"/>
          <w:szCs w:val="24"/>
        </w:rPr>
        <w:t>( handayani 2017)</w:t>
      </w:r>
      <w:r w:rsidRPr="002B766F">
        <w:rPr>
          <w:rFonts w:ascii="Arial" w:hAnsi="Arial" w:cs="Arial"/>
          <w:sz w:val="24"/>
          <w:szCs w:val="24"/>
        </w:rPr>
        <w:t>,faktor-faktor yang mempengaruhi dukungan keluarga adalah :</w:t>
      </w:r>
    </w:p>
    <w:p w:rsidR="0091449C" w:rsidRPr="002B766F" w:rsidRDefault="0091449C" w:rsidP="002B766F">
      <w:pPr>
        <w:pStyle w:val="ListParagraph"/>
        <w:numPr>
          <w:ilvl w:val="0"/>
          <w:numId w:val="17"/>
        </w:numPr>
        <w:tabs>
          <w:tab w:val="left" w:pos="1276"/>
        </w:tabs>
        <w:spacing w:before="240" w:line="480" w:lineRule="auto"/>
        <w:jc w:val="both"/>
        <w:rPr>
          <w:rFonts w:ascii="Arial" w:hAnsi="Arial" w:cs="Arial"/>
          <w:sz w:val="24"/>
          <w:szCs w:val="24"/>
        </w:rPr>
      </w:pPr>
      <w:r w:rsidRPr="002B766F">
        <w:rPr>
          <w:rFonts w:ascii="Arial" w:hAnsi="Arial" w:cs="Arial"/>
          <w:sz w:val="24"/>
          <w:szCs w:val="24"/>
        </w:rPr>
        <w:t xml:space="preserve">Faktor internal </w:t>
      </w:r>
    </w:p>
    <w:p w:rsidR="0091449C" w:rsidRPr="002B766F" w:rsidRDefault="0091449C" w:rsidP="002B766F">
      <w:pPr>
        <w:pStyle w:val="ListParagraph"/>
        <w:numPr>
          <w:ilvl w:val="0"/>
          <w:numId w:val="18"/>
        </w:numPr>
        <w:tabs>
          <w:tab w:val="left" w:pos="851"/>
        </w:tabs>
        <w:spacing w:before="240" w:line="480" w:lineRule="auto"/>
        <w:jc w:val="both"/>
        <w:rPr>
          <w:rFonts w:ascii="Arial" w:hAnsi="Arial" w:cs="Arial"/>
          <w:sz w:val="24"/>
          <w:szCs w:val="24"/>
        </w:rPr>
      </w:pPr>
      <w:r w:rsidRPr="002B766F">
        <w:rPr>
          <w:rFonts w:ascii="Arial" w:hAnsi="Arial" w:cs="Arial"/>
          <w:sz w:val="24"/>
          <w:szCs w:val="24"/>
        </w:rPr>
        <w:lastRenderedPageBreak/>
        <w:t>Tahap perkembangan</w:t>
      </w:r>
    </w:p>
    <w:p w:rsidR="0091449C" w:rsidRPr="002B766F" w:rsidRDefault="0091449C" w:rsidP="002B766F">
      <w:pPr>
        <w:pStyle w:val="ListParagraph"/>
        <w:tabs>
          <w:tab w:val="left" w:pos="851"/>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Yaitu dukungan dapat ditentukan oleh faktor usia dalam hal ini dalah pertumbuhan dan perkembangan, dengan demikian setiap rentang usia (bayi atau lansia) memiliki pemahaman dan respon terhadap perubahan kesehatan yang berbed beda.</w:t>
      </w:r>
    </w:p>
    <w:p w:rsidR="0091449C" w:rsidRPr="002B766F" w:rsidRDefault="0091449C" w:rsidP="002B766F">
      <w:pPr>
        <w:pStyle w:val="ListParagraph"/>
        <w:numPr>
          <w:ilvl w:val="0"/>
          <w:numId w:val="18"/>
        </w:numPr>
        <w:tabs>
          <w:tab w:val="left" w:pos="851"/>
        </w:tabs>
        <w:spacing w:before="240" w:line="480" w:lineRule="auto"/>
        <w:jc w:val="both"/>
        <w:rPr>
          <w:rFonts w:ascii="Arial" w:hAnsi="Arial" w:cs="Arial"/>
          <w:sz w:val="24"/>
          <w:szCs w:val="24"/>
        </w:rPr>
      </w:pPr>
      <w:r w:rsidRPr="002B766F">
        <w:rPr>
          <w:rFonts w:ascii="Arial" w:hAnsi="Arial" w:cs="Arial"/>
          <w:sz w:val="24"/>
          <w:szCs w:val="24"/>
        </w:rPr>
        <w:t xml:space="preserve">Pendidikan dan Tingkat Pengetahuan </w:t>
      </w:r>
    </w:p>
    <w:p w:rsidR="0091449C" w:rsidRPr="002B766F" w:rsidRDefault="0091449C" w:rsidP="002B766F">
      <w:pPr>
        <w:pStyle w:val="ListParagraph"/>
        <w:tabs>
          <w:tab w:val="left" w:pos="851"/>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Keyakinan seseorang terhadap adanya dukungan terbentuk oleh variabel intelektual yang terdiri dari pengetahuan, latar belakang, dan pengalaman masa lalu. Kemampuan kognitif akan membentuk cara berfikir seseorang termasuk kemampuan untuk memahami faktor faktor yang berhubungan dengan penyakit dan menggunakan pengetahuan tentang kesehatan untuk menjaga kesehatan dirinya.</w:t>
      </w:r>
    </w:p>
    <w:p w:rsidR="0091449C" w:rsidRPr="002B766F" w:rsidRDefault="0091449C" w:rsidP="002B766F">
      <w:pPr>
        <w:pStyle w:val="ListParagraph"/>
        <w:numPr>
          <w:ilvl w:val="0"/>
          <w:numId w:val="18"/>
        </w:numPr>
        <w:tabs>
          <w:tab w:val="left" w:pos="851"/>
        </w:tabs>
        <w:spacing w:before="240" w:line="480" w:lineRule="auto"/>
        <w:jc w:val="both"/>
        <w:rPr>
          <w:rFonts w:ascii="Arial" w:hAnsi="Arial" w:cs="Arial"/>
          <w:sz w:val="24"/>
          <w:szCs w:val="24"/>
        </w:rPr>
      </w:pPr>
      <w:r w:rsidRPr="002B766F">
        <w:rPr>
          <w:rFonts w:ascii="Arial" w:hAnsi="Arial" w:cs="Arial"/>
          <w:sz w:val="24"/>
          <w:szCs w:val="24"/>
        </w:rPr>
        <w:t xml:space="preserve">Faktor emosi </w:t>
      </w:r>
      <w:r w:rsidRPr="002B766F">
        <w:rPr>
          <w:rFonts w:ascii="Arial" w:hAnsi="Arial" w:cs="Arial"/>
          <w:sz w:val="24"/>
          <w:szCs w:val="24"/>
        </w:rPr>
        <w:tab/>
      </w:r>
    </w:p>
    <w:p w:rsidR="0091449C" w:rsidRPr="002B766F" w:rsidRDefault="0091449C" w:rsidP="002B766F">
      <w:pPr>
        <w:pStyle w:val="ListParagraph"/>
        <w:tabs>
          <w:tab w:val="left" w:pos="851"/>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Faktor emosional juga mempengaruhi keyakinan terhadap adanya dukungan cara melaksanakannya. Seseorang yang secara umum terlihat tenang mungkin memiliki respon emosional yang kecil selama mengalami sakit. Seseorang yang tidak mampu melalukan koping secara emosional terhadap ancaman penyakit mungkin </w:t>
      </w:r>
      <w:r w:rsidRPr="002B766F">
        <w:rPr>
          <w:rFonts w:ascii="Arial" w:hAnsi="Arial" w:cs="Arial"/>
          <w:sz w:val="24"/>
          <w:szCs w:val="24"/>
        </w:rPr>
        <w:lastRenderedPageBreak/>
        <w:t>akan menyangkal adanya gejala penyakit pada dirinya dan tiak mampu menjalani pengubatan.</w:t>
      </w:r>
    </w:p>
    <w:p w:rsidR="0091449C" w:rsidRPr="002B766F" w:rsidRDefault="0091449C" w:rsidP="002B766F">
      <w:pPr>
        <w:pStyle w:val="ListParagraph"/>
        <w:numPr>
          <w:ilvl w:val="0"/>
          <w:numId w:val="18"/>
        </w:numPr>
        <w:tabs>
          <w:tab w:val="left" w:pos="851"/>
        </w:tabs>
        <w:spacing w:before="240" w:line="480" w:lineRule="auto"/>
        <w:jc w:val="both"/>
        <w:rPr>
          <w:rFonts w:ascii="Arial" w:hAnsi="Arial" w:cs="Arial"/>
          <w:sz w:val="24"/>
          <w:szCs w:val="24"/>
        </w:rPr>
      </w:pPr>
      <w:r w:rsidRPr="002B766F">
        <w:rPr>
          <w:rFonts w:ascii="Arial" w:hAnsi="Arial" w:cs="Arial"/>
          <w:sz w:val="24"/>
          <w:szCs w:val="24"/>
        </w:rPr>
        <w:t xml:space="preserve">Spiritual </w:t>
      </w:r>
    </w:p>
    <w:p w:rsidR="0091449C" w:rsidRPr="002B766F" w:rsidRDefault="0091449C" w:rsidP="002B766F">
      <w:pPr>
        <w:pStyle w:val="ListParagraph"/>
        <w:tabs>
          <w:tab w:val="left" w:pos="851"/>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Aspek spiritual dapat terlihat dari bagaimana seseorang menjalani kehidupannya, menvakup nilai dan keyakinan yang dilaksankannya, hubungan dengan keluarga dan teman, dan kemampuan mencari harapan dalam arti hidup.</w:t>
      </w:r>
    </w:p>
    <w:p w:rsidR="0091449C" w:rsidRPr="002B766F" w:rsidRDefault="0091449C" w:rsidP="002B766F">
      <w:pPr>
        <w:pStyle w:val="ListParagraph"/>
        <w:numPr>
          <w:ilvl w:val="0"/>
          <w:numId w:val="17"/>
        </w:numPr>
        <w:tabs>
          <w:tab w:val="left" w:pos="1276"/>
        </w:tabs>
        <w:spacing w:before="240" w:line="480" w:lineRule="auto"/>
        <w:jc w:val="both"/>
        <w:rPr>
          <w:rFonts w:ascii="Arial" w:hAnsi="Arial" w:cs="Arial"/>
          <w:sz w:val="24"/>
          <w:szCs w:val="24"/>
        </w:rPr>
      </w:pPr>
      <w:r w:rsidRPr="002B766F">
        <w:rPr>
          <w:rFonts w:ascii="Arial" w:hAnsi="Arial" w:cs="Arial"/>
          <w:sz w:val="24"/>
          <w:szCs w:val="24"/>
        </w:rPr>
        <w:t>Faktor eksternal</w:t>
      </w:r>
    </w:p>
    <w:p w:rsidR="0091449C" w:rsidRPr="002B766F" w:rsidRDefault="0091449C" w:rsidP="002B766F">
      <w:pPr>
        <w:pStyle w:val="ListParagraph"/>
        <w:numPr>
          <w:ilvl w:val="0"/>
          <w:numId w:val="19"/>
        </w:numPr>
        <w:tabs>
          <w:tab w:val="left" w:pos="1276"/>
        </w:tabs>
        <w:spacing w:before="240" w:line="480" w:lineRule="auto"/>
        <w:jc w:val="both"/>
        <w:rPr>
          <w:rFonts w:ascii="Arial" w:hAnsi="Arial" w:cs="Arial"/>
          <w:sz w:val="24"/>
          <w:szCs w:val="24"/>
        </w:rPr>
      </w:pPr>
      <w:r w:rsidRPr="002B766F">
        <w:rPr>
          <w:rFonts w:ascii="Arial" w:hAnsi="Arial" w:cs="Arial"/>
          <w:sz w:val="24"/>
          <w:szCs w:val="24"/>
        </w:rPr>
        <w:t xml:space="preserve">Praktik keluarga </w:t>
      </w:r>
    </w:p>
    <w:p w:rsidR="0091449C" w:rsidRPr="002B766F" w:rsidRDefault="0091449C" w:rsidP="002B766F">
      <w:pPr>
        <w:pStyle w:val="ListParagraph"/>
        <w:tabs>
          <w:tab w:val="left" w:pos="1276"/>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Cara bagaimana keluarga memberikan dukungan terhadap anggota keluarga biasanya mempengaruhi keluarga dalam melaksanakan kegiatan dan kesehatannya.</w:t>
      </w:r>
    </w:p>
    <w:p w:rsidR="0091449C" w:rsidRPr="002B766F" w:rsidRDefault="0091449C" w:rsidP="002B766F">
      <w:pPr>
        <w:pStyle w:val="ListParagraph"/>
        <w:numPr>
          <w:ilvl w:val="0"/>
          <w:numId w:val="19"/>
        </w:numPr>
        <w:tabs>
          <w:tab w:val="left" w:pos="1276"/>
        </w:tabs>
        <w:spacing w:before="240" w:line="480" w:lineRule="auto"/>
        <w:jc w:val="both"/>
        <w:rPr>
          <w:rFonts w:ascii="Arial" w:hAnsi="Arial" w:cs="Arial"/>
          <w:sz w:val="24"/>
          <w:szCs w:val="24"/>
        </w:rPr>
      </w:pPr>
      <w:r w:rsidRPr="002B766F">
        <w:rPr>
          <w:rFonts w:ascii="Arial" w:hAnsi="Arial" w:cs="Arial"/>
          <w:sz w:val="24"/>
          <w:szCs w:val="24"/>
        </w:rPr>
        <w:t>Faktor sosial ekonomi</w:t>
      </w:r>
    </w:p>
    <w:p w:rsidR="0091449C" w:rsidRPr="002B766F" w:rsidRDefault="0091449C" w:rsidP="002B766F">
      <w:pPr>
        <w:pStyle w:val="ListParagraph"/>
        <w:tabs>
          <w:tab w:val="left" w:pos="1276"/>
        </w:tabs>
        <w:spacing w:before="240" w:line="480" w:lineRule="auto"/>
        <w:ind w:left="2138"/>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Seseorang biasanya akan mencari dukungan dan persetujuan dari kelompok sosialnya. Hal ini akan mempengaruhi anggota keluarga terhadap keyakinan dan melaksanakannya. Semakin tinggi tingkat ekonomi seseorang biasanya ia akan lebih semakin cepat terhadap masalah yang di hadapinya.</w:t>
      </w:r>
    </w:p>
    <w:p w:rsidR="0091449C" w:rsidRPr="002B766F" w:rsidRDefault="0091449C" w:rsidP="002B766F">
      <w:pPr>
        <w:pStyle w:val="ListParagraph"/>
        <w:numPr>
          <w:ilvl w:val="0"/>
          <w:numId w:val="19"/>
        </w:numPr>
        <w:tabs>
          <w:tab w:val="left" w:pos="1276"/>
        </w:tabs>
        <w:spacing w:before="240" w:line="480" w:lineRule="auto"/>
        <w:jc w:val="both"/>
        <w:rPr>
          <w:rFonts w:ascii="Arial" w:hAnsi="Arial" w:cs="Arial"/>
          <w:sz w:val="24"/>
          <w:szCs w:val="24"/>
        </w:rPr>
      </w:pPr>
      <w:r w:rsidRPr="002B766F">
        <w:rPr>
          <w:rFonts w:ascii="Arial" w:hAnsi="Arial" w:cs="Arial"/>
          <w:sz w:val="24"/>
          <w:szCs w:val="24"/>
        </w:rPr>
        <w:t xml:space="preserve">Latar belakang budaya </w:t>
      </w:r>
    </w:p>
    <w:p w:rsidR="0091449C" w:rsidRPr="002B766F" w:rsidRDefault="0091449C" w:rsidP="002B766F">
      <w:pPr>
        <w:pStyle w:val="ListParagraph"/>
        <w:tabs>
          <w:tab w:val="left" w:pos="1276"/>
        </w:tabs>
        <w:spacing w:before="240" w:line="480" w:lineRule="auto"/>
        <w:ind w:left="2138"/>
        <w:jc w:val="both"/>
        <w:rPr>
          <w:rFonts w:ascii="Arial" w:hAnsi="Arial" w:cs="Arial"/>
          <w:sz w:val="24"/>
          <w:szCs w:val="24"/>
        </w:rPr>
      </w:pPr>
      <w:r w:rsidRPr="002B766F">
        <w:rPr>
          <w:rFonts w:ascii="Arial" w:hAnsi="Arial" w:cs="Arial"/>
          <w:sz w:val="24"/>
          <w:szCs w:val="24"/>
        </w:rPr>
        <w:lastRenderedPageBreak/>
        <w:tab/>
      </w:r>
      <w:r w:rsidRPr="002B766F">
        <w:rPr>
          <w:rFonts w:ascii="Arial" w:hAnsi="Arial" w:cs="Arial"/>
          <w:sz w:val="24"/>
          <w:szCs w:val="24"/>
        </w:rPr>
        <w:tab/>
        <w:t>latar belakang budaya mempengaruhi keyakinan, nilai, dan kebiasaan individu dalam memberikan dukungan termasuk cara mengatasi masalah pribadi.</w:t>
      </w:r>
    </w:p>
    <w:p w:rsidR="0091449C" w:rsidRPr="002B766F" w:rsidRDefault="0091449C" w:rsidP="002B766F">
      <w:pPr>
        <w:pStyle w:val="Heading4"/>
        <w:numPr>
          <w:ilvl w:val="1"/>
          <w:numId w:val="23"/>
        </w:numPr>
        <w:spacing w:line="480" w:lineRule="auto"/>
        <w:ind w:left="1418"/>
        <w:jc w:val="both"/>
        <w:rPr>
          <w:rFonts w:ascii="Arial" w:hAnsi="Arial" w:cs="Arial"/>
          <w:b w:val="0"/>
          <w:i w:val="0"/>
          <w:color w:val="auto"/>
          <w:sz w:val="24"/>
          <w:szCs w:val="24"/>
        </w:rPr>
      </w:pPr>
      <w:bookmarkStart w:id="106" w:name="_Toc535665587"/>
      <w:r w:rsidRPr="002B766F">
        <w:rPr>
          <w:rFonts w:ascii="Arial" w:hAnsi="Arial" w:cs="Arial"/>
          <w:b w:val="0"/>
          <w:i w:val="0"/>
          <w:color w:val="auto"/>
          <w:sz w:val="24"/>
          <w:szCs w:val="24"/>
        </w:rPr>
        <w:t>Tugas keluarga dalam bidang kesehatan</w:t>
      </w:r>
      <w:bookmarkEnd w:id="106"/>
    </w:p>
    <w:p w:rsidR="0091449C" w:rsidRPr="002B766F" w:rsidRDefault="0091449C" w:rsidP="002B766F">
      <w:pPr>
        <w:tabs>
          <w:tab w:val="left" w:pos="1418"/>
        </w:tabs>
        <w:spacing w:line="480" w:lineRule="auto"/>
        <w:ind w:left="1560"/>
        <w:jc w:val="both"/>
        <w:rPr>
          <w:rFonts w:ascii="Arial" w:hAnsi="Arial" w:cs="Arial"/>
          <w:sz w:val="24"/>
          <w:szCs w:val="24"/>
        </w:rPr>
      </w:pPr>
      <w:r w:rsidRPr="002B766F">
        <w:rPr>
          <w:rFonts w:ascii="Arial" w:hAnsi="Arial" w:cs="Arial"/>
          <w:sz w:val="24"/>
          <w:szCs w:val="24"/>
        </w:rPr>
        <w:tab/>
        <w:t>Menurut</w:t>
      </w:r>
      <w:sdt>
        <w:sdtPr>
          <w:rPr>
            <w:rFonts w:ascii="Arial" w:hAnsi="Arial" w:cs="Arial"/>
          </w:rPr>
          <w:id w:val="-691911328"/>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 CITATION har121 \l 1057 </w:instrText>
          </w:r>
          <w:r w:rsidRPr="002B766F">
            <w:rPr>
              <w:rFonts w:ascii="Arial" w:hAnsi="Arial" w:cs="Arial"/>
              <w:sz w:val="24"/>
              <w:szCs w:val="24"/>
            </w:rPr>
            <w:fldChar w:fldCharType="separate"/>
          </w:r>
          <w:r w:rsidRPr="002B766F">
            <w:rPr>
              <w:rFonts w:ascii="Arial" w:hAnsi="Arial" w:cs="Arial"/>
              <w:noProof/>
              <w:sz w:val="24"/>
              <w:szCs w:val="24"/>
            </w:rPr>
            <w:t xml:space="preserve"> (harmoko , 2012)</w:t>
          </w:r>
          <w:r w:rsidRPr="002B766F">
            <w:rPr>
              <w:rFonts w:ascii="Arial" w:hAnsi="Arial" w:cs="Arial"/>
              <w:sz w:val="24"/>
              <w:szCs w:val="24"/>
            </w:rPr>
            <w:fldChar w:fldCharType="end"/>
          </w:r>
        </w:sdtContent>
      </w:sdt>
      <w:r w:rsidRPr="002B766F">
        <w:rPr>
          <w:rFonts w:ascii="Arial" w:hAnsi="Arial" w:cs="Arial"/>
          <w:sz w:val="24"/>
          <w:szCs w:val="24"/>
        </w:rPr>
        <w:t xml:space="preserve"> Kesanggupan keluarga melakanakan perawatan atau pemeliharaan kesehtan dapat dilihat dari tugas kesehatan keluarga yang dilaksakan, keluarga juga harus mmpu melakukan tugas kesehatan keluarga sebagai berikut :</w:t>
      </w:r>
    </w:p>
    <w:p w:rsidR="0091449C" w:rsidRPr="002B766F" w:rsidRDefault="0091449C" w:rsidP="002B766F">
      <w:pPr>
        <w:pStyle w:val="ListParagraph"/>
        <w:numPr>
          <w:ilvl w:val="0"/>
          <w:numId w:val="20"/>
        </w:numPr>
        <w:tabs>
          <w:tab w:val="left" w:pos="2694"/>
        </w:tabs>
        <w:spacing w:before="240" w:line="480" w:lineRule="auto"/>
        <w:jc w:val="both"/>
        <w:rPr>
          <w:rFonts w:ascii="Arial" w:hAnsi="Arial" w:cs="Arial"/>
          <w:sz w:val="24"/>
          <w:szCs w:val="24"/>
        </w:rPr>
      </w:pPr>
      <w:r w:rsidRPr="002B766F">
        <w:rPr>
          <w:rFonts w:ascii="Arial" w:hAnsi="Arial" w:cs="Arial"/>
          <w:sz w:val="24"/>
          <w:szCs w:val="24"/>
        </w:rPr>
        <w:t xml:space="preserve">Mengenal masalah kesehatan keluarga </w:t>
      </w:r>
    </w:p>
    <w:p w:rsidR="0091449C" w:rsidRPr="002B766F" w:rsidRDefault="0091449C" w:rsidP="002B766F">
      <w:pPr>
        <w:pStyle w:val="ListParagraph"/>
        <w:tabs>
          <w:tab w:val="left" w:pos="2694"/>
        </w:tabs>
        <w:spacing w:before="240" w:line="480" w:lineRule="auto"/>
        <w:ind w:left="1920"/>
        <w:jc w:val="both"/>
        <w:rPr>
          <w:rFonts w:ascii="Arial" w:hAnsi="Arial" w:cs="Arial"/>
          <w:sz w:val="24"/>
          <w:szCs w:val="24"/>
        </w:rPr>
      </w:pPr>
      <w:r w:rsidRPr="002B766F">
        <w:rPr>
          <w:rFonts w:ascii="Arial" w:hAnsi="Arial" w:cs="Arial"/>
          <w:sz w:val="24"/>
          <w:szCs w:val="24"/>
        </w:rPr>
        <w:tab/>
        <w:t>Kesehatan merupakan kebutuhan keluarga yang yang tidak boleh diabaikan karena tanpa kesehatan segala segala sesuatu tidak akn berarti. Anggota keluarga perlu mengenal keadaan kesehatn dan perubahan-perubahan yang di alami oleh anggota keluarganya.perubahan sekecil apapun yang di alami oleh anggota keluarganya. Secara tidak langsung menjadi perhatian orang tua / keluarga. Apabila menyadari adanya perubahan keluarga, perlu di catat kapan terjadinya, perubahan apa yang terjadi, dan seberapa besar perubahannya.</w:t>
      </w:r>
    </w:p>
    <w:p w:rsidR="0091449C" w:rsidRPr="002B766F" w:rsidRDefault="0091449C" w:rsidP="002B766F">
      <w:pPr>
        <w:pStyle w:val="ListParagraph"/>
        <w:numPr>
          <w:ilvl w:val="0"/>
          <w:numId w:val="20"/>
        </w:numPr>
        <w:tabs>
          <w:tab w:val="left" w:pos="2694"/>
        </w:tabs>
        <w:spacing w:before="240" w:line="480" w:lineRule="auto"/>
        <w:jc w:val="both"/>
        <w:rPr>
          <w:rFonts w:ascii="Arial" w:hAnsi="Arial" w:cs="Arial"/>
          <w:sz w:val="24"/>
          <w:szCs w:val="24"/>
        </w:rPr>
      </w:pPr>
      <w:r w:rsidRPr="002B766F">
        <w:rPr>
          <w:rFonts w:ascii="Arial" w:hAnsi="Arial" w:cs="Arial"/>
          <w:sz w:val="24"/>
          <w:szCs w:val="24"/>
        </w:rPr>
        <w:t xml:space="preserve">Membuat keputusan tindakan kesehatan yang tepat </w:t>
      </w:r>
    </w:p>
    <w:p w:rsidR="0091449C" w:rsidRPr="002B766F" w:rsidRDefault="0091449C" w:rsidP="002B766F">
      <w:pPr>
        <w:pStyle w:val="ListParagraph"/>
        <w:tabs>
          <w:tab w:val="left" w:pos="2694"/>
        </w:tabs>
        <w:spacing w:before="240" w:line="480" w:lineRule="auto"/>
        <w:ind w:left="1920"/>
        <w:jc w:val="both"/>
        <w:rPr>
          <w:rFonts w:ascii="Arial" w:hAnsi="Arial" w:cs="Arial"/>
          <w:sz w:val="24"/>
          <w:szCs w:val="24"/>
        </w:rPr>
      </w:pPr>
      <w:r w:rsidRPr="002B766F">
        <w:rPr>
          <w:rFonts w:ascii="Arial" w:hAnsi="Arial" w:cs="Arial"/>
          <w:sz w:val="24"/>
          <w:szCs w:val="24"/>
        </w:rPr>
        <w:lastRenderedPageBreak/>
        <w:tab/>
        <w:t>tugas ini merupakan upaya keluarga yang utam untuk mencari pertolongan yang tepat sesuai dengan keadan keluarga, dengan pertimbangan siapa di antar keluarga yang mempunyai kemampuan memutuskan untuk menetukan tindakan keluarga. Tindakan kesehatan yang dilakukan oleh keluarga yang diharaapkan tepat agar masalah kesehatan dapat dikurangi atau behkan teratasi.jika keluarga mempunyai keterbatasan dapat meminta bantuan kepada orang dilingkungan tinggal keluarga agar memperoleh bantuan.</w:t>
      </w:r>
    </w:p>
    <w:p w:rsidR="0091449C" w:rsidRPr="002B766F" w:rsidRDefault="0091449C" w:rsidP="002B766F">
      <w:pPr>
        <w:pStyle w:val="ListParagraph"/>
        <w:numPr>
          <w:ilvl w:val="0"/>
          <w:numId w:val="20"/>
        </w:numPr>
        <w:tabs>
          <w:tab w:val="left" w:pos="2694"/>
        </w:tabs>
        <w:spacing w:before="240" w:line="480" w:lineRule="auto"/>
        <w:jc w:val="both"/>
        <w:rPr>
          <w:rFonts w:ascii="Arial" w:hAnsi="Arial" w:cs="Arial"/>
          <w:sz w:val="24"/>
          <w:szCs w:val="24"/>
        </w:rPr>
      </w:pPr>
      <w:r w:rsidRPr="002B766F">
        <w:rPr>
          <w:rFonts w:ascii="Arial" w:hAnsi="Arial" w:cs="Arial"/>
          <w:sz w:val="24"/>
          <w:szCs w:val="24"/>
        </w:rPr>
        <w:t>Memberi perawatan pada anggota keluarga yang sakit</w:t>
      </w:r>
    </w:p>
    <w:p w:rsidR="0091449C" w:rsidRPr="002B766F" w:rsidRDefault="0091449C" w:rsidP="002B766F">
      <w:pPr>
        <w:pStyle w:val="ListParagraph"/>
        <w:tabs>
          <w:tab w:val="left" w:pos="2694"/>
        </w:tabs>
        <w:spacing w:before="240" w:line="480" w:lineRule="auto"/>
        <w:ind w:left="1920"/>
        <w:jc w:val="both"/>
        <w:rPr>
          <w:rFonts w:ascii="Arial" w:hAnsi="Arial" w:cs="Arial"/>
          <w:sz w:val="24"/>
          <w:szCs w:val="24"/>
        </w:rPr>
      </w:pPr>
      <w:r w:rsidRPr="002B766F">
        <w:rPr>
          <w:rFonts w:ascii="Arial" w:hAnsi="Arial" w:cs="Arial"/>
          <w:sz w:val="24"/>
          <w:szCs w:val="24"/>
        </w:rPr>
        <w:tab/>
        <w:t>Sering mengalami keterbatasan, maka anggota keluarga yang mengalami gangguan kesehatan perlu memperoleh tindakan lanjutan atau peawatan agar masalah yang lebih parah tidak terjadi. Perawatan dapat dilakukan di institusi pelayanan kesehatan atau dirumah apabila keluarga telah memiliki kemampuab melakukan tindakan untuk pertolongan pertama.</w:t>
      </w:r>
    </w:p>
    <w:p w:rsidR="0091449C" w:rsidRPr="002B766F" w:rsidRDefault="0091449C" w:rsidP="002B766F">
      <w:pPr>
        <w:pStyle w:val="ListParagraph"/>
        <w:numPr>
          <w:ilvl w:val="0"/>
          <w:numId w:val="20"/>
        </w:numPr>
        <w:tabs>
          <w:tab w:val="left" w:pos="2694"/>
        </w:tabs>
        <w:spacing w:before="240" w:line="480" w:lineRule="auto"/>
        <w:jc w:val="both"/>
        <w:rPr>
          <w:rFonts w:ascii="Arial" w:hAnsi="Arial" w:cs="Arial"/>
          <w:sz w:val="24"/>
          <w:szCs w:val="24"/>
        </w:rPr>
      </w:pPr>
      <w:r w:rsidRPr="002B766F">
        <w:rPr>
          <w:rFonts w:ascii="Arial" w:hAnsi="Arial" w:cs="Arial"/>
          <w:sz w:val="24"/>
          <w:szCs w:val="24"/>
        </w:rPr>
        <w:t xml:space="preserve">Mempertahankan suasana rumah sehat </w:t>
      </w:r>
    </w:p>
    <w:p w:rsidR="0091449C" w:rsidRPr="002B766F" w:rsidRDefault="0091449C" w:rsidP="002B766F">
      <w:pPr>
        <w:pStyle w:val="ListParagraph"/>
        <w:tabs>
          <w:tab w:val="left" w:pos="2694"/>
        </w:tabs>
        <w:spacing w:before="240" w:line="480" w:lineRule="auto"/>
        <w:ind w:left="1920"/>
        <w:jc w:val="both"/>
        <w:rPr>
          <w:rFonts w:ascii="Arial" w:hAnsi="Arial" w:cs="Arial"/>
          <w:sz w:val="24"/>
          <w:szCs w:val="24"/>
        </w:rPr>
      </w:pPr>
      <w:r w:rsidRPr="002B766F">
        <w:rPr>
          <w:rFonts w:ascii="Arial" w:hAnsi="Arial" w:cs="Arial"/>
          <w:sz w:val="24"/>
          <w:szCs w:val="24"/>
        </w:rPr>
        <w:tab/>
        <w:t xml:space="preserve">Rumah merupakan tempat berteduh, berlindung, dan bersosialisasi bagi anggota keluarga. Sehingga anggota keluarga memiliki waktu lebih banyak </w:t>
      </w:r>
      <w:r w:rsidRPr="002B766F">
        <w:rPr>
          <w:rFonts w:ascii="Arial" w:hAnsi="Arial" w:cs="Arial"/>
          <w:sz w:val="24"/>
          <w:szCs w:val="24"/>
        </w:rPr>
        <w:lastRenderedPageBreak/>
        <w:t>berhubungan dengan lingkungan tempat tinggal, oleh karena itu kondisi rumah haruslah dapat menjadikan lambang ketenangan, keindahan, dan dapat menunjang derajat kesehatan bagi anggota keluarga.</w:t>
      </w:r>
    </w:p>
    <w:p w:rsidR="0091449C" w:rsidRPr="002B766F" w:rsidRDefault="0091449C" w:rsidP="002B766F">
      <w:pPr>
        <w:pStyle w:val="ListParagraph"/>
        <w:numPr>
          <w:ilvl w:val="0"/>
          <w:numId w:val="20"/>
        </w:numPr>
        <w:tabs>
          <w:tab w:val="left" w:pos="2694"/>
        </w:tabs>
        <w:spacing w:before="240" w:line="480" w:lineRule="auto"/>
        <w:jc w:val="both"/>
        <w:rPr>
          <w:rFonts w:ascii="Arial" w:hAnsi="Arial" w:cs="Arial"/>
          <w:sz w:val="24"/>
          <w:szCs w:val="24"/>
        </w:rPr>
      </w:pPr>
      <w:r w:rsidRPr="002B766F">
        <w:rPr>
          <w:rFonts w:ascii="Arial" w:hAnsi="Arial" w:cs="Arial"/>
          <w:sz w:val="24"/>
          <w:szCs w:val="24"/>
        </w:rPr>
        <w:t xml:space="preserve">Menggunakan fasilitas kesehatan yang ada di masyarakat </w:t>
      </w:r>
    </w:p>
    <w:p w:rsidR="0091449C" w:rsidRPr="002B766F" w:rsidRDefault="0091449C" w:rsidP="002B766F">
      <w:pPr>
        <w:pStyle w:val="ListParagraph"/>
        <w:tabs>
          <w:tab w:val="left" w:pos="2694"/>
        </w:tabs>
        <w:spacing w:before="240" w:line="480" w:lineRule="auto"/>
        <w:ind w:left="1920"/>
        <w:jc w:val="both"/>
        <w:rPr>
          <w:rFonts w:ascii="Arial" w:hAnsi="Arial" w:cs="Arial"/>
          <w:sz w:val="24"/>
          <w:szCs w:val="24"/>
        </w:rPr>
      </w:pPr>
      <w:r w:rsidRPr="002B766F">
        <w:rPr>
          <w:rFonts w:ascii="Arial" w:hAnsi="Arial" w:cs="Arial"/>
          <w:sz w:val="24"/>
          <w:szCs w:val="24"/>
        </w:rPr>
        <w:tab/>
        <w:t>Apabila mengalami gangguan atau masalah yang berkaitan dengan masalah kesehatan keluarga atau anggota keluarga harus dapat memanfatkan fasilitas kesehatan yang ada di sekitarnya. Keluarga dapat berkonsultasi atau dapat meminta bantuan tenga keperawatan untuk memecahkan masalah yang dialami anggota keluarganya, sehingga keluarga bebas dari segala macam penyakit</w:t>
      </w:r>
    </w:p>
    <w:p w:rsidR="0091449C" w:rsidRPr="002B766F" w:rsidRDefault="0091449C" w:rsidP="002B766F">
      <w:pPr>
        <w:pStyle w:val="Heading2"/>
        <w:numPr>
          <w:ilvl w:val="0"/>
          <w:numId w:val="27"/>
        </w:numPr>
        <w:spacing w:line="480" w:lineRule="auto"/>
        <w:jc w:val="both"/>
        <w:rPr>
          <w:rFonts w:cs="Arial"/>
          <w:szCs w:val="24"/>
        </w:rPr>
      </w:pPr>
      <w:bookmarkStart w:id="107" w:name="_Toc535665392"/>
      <w:bookmarkStart w:id="108" w:name="_Toc535665588"/>
      <w:bookmarkStart w:id="109" w:name="_Toc535751901"/>
      <w:bookmarkStart w:id="110" w:name="_Toc9367889"/>
      <w:bookmarkStart w:id="111" w:name="_Toc9413967"/>
      <w:r w:rsidRPr="002B766F">
        <w:rPr>
          <w:rFonts w:cs="Arial"/>
          <w:szCs w:val="24"/>
        </w:rPr>
        <w:t>Kerangka Teori</w:t>
      </w:r>
      <w:bookmarkEnd w:id="107"/>
      <w:bookmarkEnd w:id="108"/>
      <w:bookmarkEnd w:id="109"/>
      <w:bookmarkEnd w:id="110"/>
      <w:bookmarkEnd w:id="111"/>
    </w:p>
    <w:p w:rsidR="0091449C" w:rsidRPr="002B766F" w:rsidRDefault="0091449C" w:rsidP="002B766F">
      <w:pPr>
        <w:pStyle w:val="ListParagraph"/>
        <w:spacing w:line="480" w:lineRule="auto"/>
        <w:ind w:firstLine="720"/>
        <w:jc w:val="both"/>
        <w:rPr>
          <w:rFonts w:ascii="Arial" w:hAnsi="Arial" w:cs="Arial"/>
        </w:rPr>
      </w:pPr>
      <w:r w:rsidRPr="002B766F">
        <w:rPr>
          <w:rFonts w:ascii="Arial" w:hAnsi="Arial" w:cs="Arial"/>
          <w:sz w:val="24"/>
          <w:szCs w:val="24"/>
        </w:rPr>
        <w:t xml:space="preserve">Kerangka teori penelitian adalah kerangka hubungan antara teori-teori yang ingin diamati atau di ukur melalui penelitian-penelitian  yang akan dilakukan </w:t>
      </w:r>
      <w:sdt>
        <w:sdtPr>
          <w:rPr>
            <w:rFonts w:ascii="Arial" w:hAnsi="Arial" w:cs="Arial"/>
          </w:rPr>
          <w:id w:val="1010187509"/>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Not10 \l 1057 </w:instrText>
          </w:r>
          <w:r w:rsidRPr="002B766F">
            <w:rPr>
              <w:rFonts w:ascii="Arial" w:hAnsi="Arial" w:cs="Arial"/>
              <w:sz w:val="24"/>
              <w:szCs w:val="24"/>
            </w:rPr>
            <w:fldChar w:fldCharType="separate"/>
          </w:r>
          <w:r w:rsidRPr="002B766F">
            <w:rPr>
              <w:rFonts w:ascii="Arial" w:hAnsi="Arial" w:cs="Arial"/>
              <w:noProof/>
              <w:sz w:val="24"/>
              <w:szCs w:val="24"/>
            </w:rPr>
            <w:t>(Notoatmodjo, 2010)</w:t>
          </w:r>
          <w:r w:rsidRPr="002B766F">
            <w:rPr>
              <w:rFonts w:ascii="Arial" w:hAnsi="Arial" w:cs="Arial"/>
              <w:sz w:val="24"/>
              <w:szCs w:val="24"/>
            </w:rPr>
            <w:fldChar w:fldCharType="end"/>
          </w:r>
        </w:sdtContent>
      </w:sdt>
    </w:p>
    <w:p w:rsidR="0091449C" w:rsidRPr="002B766F" w:rsidRDefault="0091449C" w:rsidP="002B766F">
      <w:pPr>
        <w:pStyle w:val="ListParagraph"/>
        <w:spacing w:line="480" w:lineRule="auto"/>
        <w:ind w:firstLine="720"/>
        <w:jc w:val="both"/>
        <w:rPr>
          <w:rFonts w:ascii="Arial" w:hAnsi="Arial" w:cs="Arial"/>
        </w:rPr>
      </w:pPr>
    </w:p>
    <w:p w:rsidR="0091449C" w:rsidRPr="002B766F" w:rsidRDefault="0091449C" w:rsidP="002B766F">
      <w:pPr>
        <w:pStyle w:val="ListParagraph"/>
        <w:spacing w:line="480" w:lineRule="auto"/>
        <w:ind w:firstLine="720"/>
        <w:jc w:val="both"/>
        <w:rPr>
          <w:rFonts w:ascii="Arial" w:hAnsi="Arial" w:cs="Arial"/>
        </w:rPr>
      </w:pPr>
    </w:p>
    <w:p w:rsidR="0091449C" w:rsidRPr="002B766F" w:rsidRDefault="0091449C" w:rsidP="002B766F">
      <w:pPr>
        <w:pStyle w:val="ListParagraph"/>
        <w:spacing w:line="480" w:lineRule="auto"/>
        <w:ind w:firstLine="720"/>
        <w:jc w:val="both"/>
        <w:rPr>
          <w:rFonts w:ascii="Arial" w:hAnsi="Arial" w:cs="Arial"/>
        </w:rPr>
      </w:pPr>
    </w:p>
    <w:p w:rsidR="0091449C" w:rsidRPr="002B766F" w:rsidRDefault="0091449C" w:rsidP="002B766F">
      <w:pPr>
        <w:pStyle w:val="ListParagraph"/>
        <w:spacing w:line="480" w:lineRule="auto"/>
        <w:ind w:firstLine="720"/>
        <w:jc w:val="both"/>
        <w:rPr>
          <w:rFonts w:ascii="Arial" w:hAnsi="Arial" w:cs="Arial"/>
        </w:rPr>
      </w:pPr>
    </w:p>
    <w:p w:rsidR="0091449C" w:rsidRPr="002B766F" w:rsidRDefault="0091449C" w:rsidP="002B766F">
      <w:pPr>
        <w:pStyle w:val="ListParagraph"/>
        <w:spacing w:line="480" w:lineRule="auto"/>
        <w:ind w:firstLine="720"/>
        <w:jc w:val="both"/>
        <w:rPr>
          <w:rFonts w:ascii="Arial" w:hAnsi="Arial" w:cs="Arial"/>
        </w:rPr>
      </w:pPr>
    </w:p>
    <w:p w:rsidR="0091449C" w:rsidRPr="002B766F" w:rsidRDefault="0091449C" w:rsidP="002B766F">
      <w:pPr>
        <w:spacing w:line="480" w:lineRule="auto"/>
        <w:jc w:val="both"/>
        <w:rPr>
          <w:rFonts w:ascii="Arial" w:hAnsi="Arial" w:cs="Arial"/>
        </w:rPr>
      </w:pPr>
    </w:p>
    <w:p w:rsidR="0091449C" w:rsidRPr="002B766F" w:rsidRDefault="0091449C" w:rsidP="002B766F">
      <w:pPr>
        <w:spacing w:line="480" w:lineRule="auto"/>
        <w:jc w:val="both"/>
        <w:rPr>
          <w:rFonts w:ascii="Arial" w:hAnsi="Arial" w:cs="Arial"/>
        </w:rPr>
      </w:pPr>
      <w:r w:rsidRPr="002B766F">
        <w:rPr>
          <w:rFonts w:ascii="Arial" w:hAnsi="Arial" w:cs="Arial"/>
          <w:noProof/>
          <w:lang w:val="en-US"/>
        </w:rPr>
        <mc:AlternateContent>
          <mc:Choice Requires="wps">
            <w:drawing>
              <wp:anchor distT="0" distB="0" distL="114300" distR="114300" simplePos="0" relativeHeight="251675648" behindDoc="0" locked="0" layoutInCell="1" allowOverlap="1" wp14:anchorId="262B5DFB" wp14:editId="68C1359B">
                <wp:simplePos x="0" y="0"/>
                <wp:positionH relativeFrom="column">
                  <wp:posOffset>3730132</wp:posOffset>
                </wp:positionH>
                <wp:positionV relativeFrom="paragraph">
                  <wp:posOffset>83820</wp:posOffset>
                </wp:positionV>
                <wp:extent cx="1873956" cy="2907030"/>
                <wp:effectExtent l="0" t="0" r="12065" b="26670"/>
                <wp:wrapNone/>
                <wp:docPr id="12" name="Oval 12"/>
                <wp:cNvGraphicFramePr/>
                <a:graphic xmlns:a="http://schemas.openxmlformats.org/drawingml/2006/main">
                  <a:graphicData uri="http://schemas.microsoft.com/office/word/2010/wordprocessingShape">
                    <wps:wsp>
                      <wps:cNvSpPr/>
                      <wps:spPr>
                        <a:xfrm>
                          <a:off x="0" y="0"/>
                          <a:ext cx="1873956" cy="2907030"/>
                        </a:xfrm>
                        <a:prstGeom prst="ellipse">
                          <a:avLst/>
                        </a:prstGeom>
                      </wps:spPr>
                      <wps:style>
                        <a:lnRef idx="2">
                          <a:schemeClr val="dk1"/>
                        </a:lnRef>
                        <a:fillRef idx="1">
                          <a:schemeClr val="lt1"/>
                        </a:fillRef>
                        <a:effectRef idx="0">
                          <a:schemeClr val="dk1"/>
                        </a:effectRef>
                        <a:fontRef idx="minor">
                          <a:schemeClr val="dk1"/>
                        </a:fontRef>
                      </wps:style>
                      <wps:txbx>
                        <w:txbxContent>
                          <w:p w:rsidR="0020518C" w:rsidRPr="00D30F0C" w:rsidRDefault="0020518C" w:rsidP="0091449C">
                            <w:pPr>
                              <w:jc w:val="center"/>
                              <w:rPr>
                                <w:rFonts w:ascii="Arial" w:hAnsi="Arial" w:cs="Arial"/>
                                <w:sz w:val="24"/>
                                <w:szCs w:val="24"/>
                              </w:rPr>
                            </w:pPr>
                            <w:r w:rsidRPr="00D30F0C">
                              <w:rPr>
                                <w:rFonts w:ascii="Arial" w:hAnsi="Arial" w:cs="Arial"/>
                                <w:sz w:val="24"/>
                                <w:szCs w:val="24"/>
                              </w:rPr>
                              <w:t>Faktor yang mempengaruhi  dukungan keluarga :</w:t>
                            </w:r>
                          </w:p>
                          <w:p w:rsidR="0020518C" w:rsidRPr="00705334" w:rsidRDefault="0020518C" w:rsidP="0091449C">
                            <w:pPr>
                              <w:pStyle w:val="ListParagraph"/>
                              <w:numPr>
                                <w:ilvl w:val="0"/>
                                <w:numId w:val="7"/>
                              </w:numPr>
                              <w:rPr>
                                <w:rFonts w:ascii="Arial" w:hAnsi="Arial" w:cs="Arial"/>
                                <w:sz w:val="24"/>
                                <w:szCs w:val="24"/>
                              </w:rPr>
                            </w:pPr>
                            <w:r w:rsidRPr="00705334">
                              <w:rPr>
                                <w:rFonts w:ascii="Arial" w:hAnsi="Arial" w:cs="Arial"/>
                                <w:sz w:val="24"/>
                                <w:szCs w:val="24"/>
                              </w:rPr>
                              <w:t>Faktor internal</w:t>
                            </w:r>
                          </w:p>
                          <w:p w:rsidR="0020518C" w:rsidRDefault="0020518C" w:rsidP="0091449C">
                            <w:pPr>
                              <w:pStyle w:val="ListParagraph"/>
                              <w:numPr>
                                <w:ilvl w:val="0"/>
                                <w:numId w:val="7"/>
                              </w:numPr>
                            </w:pPr>
                            <w:r w:rsidRPr="00CE5470">
                              <w:rPr>
                                <w:rFonts w:ascii="Arial" w:hAnsi="Arial" w:cs="Arial"/>
                                <w:sz w:val="24"/>
                                <w:szCs w:val="24"/>
                              </w:rPr>
                              <w:t>Faktor eksternal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62B5DFB" id="Oval 12" o:spid="_x0000_s1027" style="position:absolute;left:0;text-align:left;margin-left:293.7pt;margin-top:6.6pt;width:147.55pt;height:228.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" fillcolor="white [3201]" strokecolor="black [3200]" strokeweight="2pt">
                <v:textbox>
                  <w:txbxContent>
                    <w:p w:rsidR="0020518C" w:rsidRPr="00D30F0C" w:rsidRDefault="0020518C" w:rsidP="0091449C">
                      <w:pPr>
                        <w:jc w:val="center"/>
                        <w:rPr>
                          <w:rFonts w:ascii="Arial" w:hAnsi="Arial" w:cs="Arial"/>
                          <w:sz w:val="24"/>
                          <w:szCs w:val="24"/>
                        </w:rPr>
                      </w:pPr>
                      <w:r w:rsidRPr="00D30F0C">
                        <w:rPr>
                          <w:rFonts w:ascii="Arial" w:hAnsi="Arial" w:cs="Arial"/>
                          <w:sz w:val="24"/>
                          <w:szCs w:val="24"/>
                        </w:rPr>
                        <w:t>Faktor yang mempengaruhi  dukungan keluarga :</w:t>
                      </w:r>
                    </w:p>
                    <w:p w:rsidR="0020518C" w:rsidRPr="00705334" w:rsidRDefault="0020518C" w:rsidP="0091449C">
                      <w:pPr>
                        <w:pStyle w:val="ListParagraph"/>
                        <w:numPr>
                          <w:ilvl w:val="0"/>
                          <w:numId w:val="7"/>
                        </w:numPr>
                        <w:rPr>
                          <w:rFonts w:ascii="Arial" w:hAnsi="Arial" w:cs="Arial"/>
                          <w:sz w:val="24"/>
                          <w:szCs w:val="24"/>
                        </w:rPr>
                      </w:pPr>
                      <w:r w:rsidRPr="00705334">
                        <w:rPr>
                          <w:rFonts w:ascii="Arial" w:hAnsi="Arial" w:cs="Arial"/>
                          <w:sz w:val="24"/>
                          <w:szCs w:val="24"/>
                        </w:rPr>
                        <w:t>Faktor internal</w:t>
                      </w:r>
                    </w:p>
                    <w:p w:rsidR="0020518C" w:rsidRDefault="0020518C" w:rsidP="0091449C">
                      <w:pPr>
                        <w:pStyle w:val="ListParagraph"/>
                        <w:numPr>
                          <w:ilvl w:val="0"/>
                          <w:numId w:val="7"/>
                        </w:numPr>
                      </w:pPr>
                      <w:r w:rsidRPr="00CE5470">
                        <w:rPr>
                          <w:rFonts w:ascii="Arial" w:hAnsi="Arial" w:cs="Arial"/>
                          <w:sz w:val="24"/>
                          <w:szCs w:val="24"/>
                        </w:rPr>
                        <w:t>Faktor eksternal</w:t>
                      </w:r>
                    </w:p>
                  </w:txbxContent>
                </v:textbox>
              </v:oval>
            </w:pict>
          </mc:Fallback>
        </mc:AlternateContent>
      </w:r>
    </w:p>
    <w:p w:rsidR="0091449C" w:rsidRPr="002B766F" w:rsidRDefault="0091449C" w:rsidP="002B766F">
      <w:pPr>
        <w:spacing w:line="480" w:lineRule="auto"/>
        <w:jc w:val="both"/>
        <w:rPr>
          <w:rFonts w:ascii="Arial" w:hAnsi="Arial" w:cs="Arial"/>
          <w:b/>
          <w:sz w:val="24"/>
          <w:szCs w:val="24"/>
        </w:rPr>
      </w:pPr>
      <w:r w:rsidRPr="002B766F">
        <w:rPr>
          <w:rFonts w:ascii="Arial" w:hAnsi="Arial" w:cs="Arial"/>
          <w:noProof/>
          <w:sz w:val="24"/>
          <w:szCs w:val="24"/>
          <w:lang w:val="en-US"/>
        </w:rPr>
        <mc:AlternateContent>
          <mc:Choice Requires="wps">
            <w:drawing>
              <wp:anchor distT="0" distB="0" distL="114300" distR="114300" simplePos="0" relativeHeight="251663360" behindDoc="0" locked="0" layoutInCell="1" allowOverlap="1" wp14:anchorId="573269D4" wp14:editId="4412C0C8">
                <wp:simplePos x="0" y="0"/>
                <wp:positionH relativeFrom="column">
                  <wp:posOffset>998220</wp:posOffset>
                </wp:positionH>
                <wp:positionV relativeFrom="paragraph">
                  <wp:posOffset>146756</wp:posOffset>
                </wp:positionV>
                <wp:extent cx="1749425" cy="2218690"/>
                <wp:effectExtent l="0" t="0" r="22225" b="10160"/>
                <wp:wrapNone/>
                <wp:docPr id="3" name="Rectangle 3"/>
                <wp:cNvGraphicFramePr/>
                <a:graphic xmlns:a="http://schemas.openxmlformats.org/drawingml/2006/main">
                  <a:graphicData uri="http://schemas.microsoft.com/office/word/2010/wordprocessingShape">
                    <wps:wsp>
                      <wps:cNvSpPr/>
                      <wps:spPr>
                        <a:xfrm>
                          <a:off x="0" y="0"/>
                          <a:ext cx="1749425" cy="2218690"/>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Pr="00D30F0C" w:rsidRDefault="0020518C" w:rsidP="0091449C">
                            <w:pPr>
                              <w:jc w:val="center"/>
                              <w:rPr>
                                <w:rFonts w:ascii="Arial" w:hAnsi="Arial" w:cs="Arial"/>
                                <w:sz w:val="24"/>
                                <w:szCs w:val="24"/>
                              </w:rPr>
                            </w:pPr>
                            <w:r>
                              <w:rPr>
                                <w:rFonts w:ascii="Arial" w:hAnsi="Arial" w:cs="Arial"/>
                                <w:sz w:val="24"/>
                                <w:szCs w:val="24"/>
                              </w:rPr>
                              <w:t>Dimensi</w:t>
                            </w:r>
                            <w:r w:rsidRPr="00D30F0C">
                              <w:rPr>
                                <w:rFonts w:ascii="Arial" w:hAnsi="Arial" w:cs="Arial"/>
                                <w:sz w:val="24"/>
                                <w:szCs w:val="24"/>
                              </w:rPr>
                              <w:t xml:space="preserve">  dukungan keluarga :</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Emosional</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Penghargaan</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Instrumental</w:t>
                            </w:r>
                          </w:p>
                          <w:p w:rsidR="0020518C" w:rsidRPr="000C6ECF" w:rsidRDefault="0020518C" w:rsidP="0091449C">
                            <w:pPr>
                              <w:pStyle w:val="ListParagraph"/>
                              <w:numPr>
                                <w:ilvl w:val="0"/>
                                <w:numId w:val="25"/>
                              </w:numPr>
                              <w:rPr>
                                <w:rFonts w:ascii="Arial" w:hAnsi="Arial" w:cs="Arial"/>
                                <w:sz w:val="24"/>
                                <w:szCs w:val="24"/>
                              </w:rPr>
                            </w:pPr>
                            <w:r>
                              <w:rPr>
                                <w:rFonts w:ascii="Arial" w:hAnsi="Arial" w:cs="Arial"/>
                                <w:sz w:val="24"/>
                                <w:szCs w:val="24"/>
                              </w:rPr>
                              <w:t>Dukungan Informasi</w:t>
                            </w:r>
                          </w:p>
                          <w:p w:rsidR="0020518C" w:rsidRDefault="0020518C" w:rsidP="009144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73269D4" id="Rectangle 3" o:spid="_x0000_s1028" style="position:absolute;left:0;text-align:left;margin-left:78.6pt;margin-top:11.55pt;width:137.75pt;height:174.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" fillcolor="white [3201]" strokecolor="black [3200]" strokeweight="2pt">
                <v:textbox>
                  <w:txbxContent>
                    <w:p w:rsidR="0020518C" w:rsidRPr="00D30F0C" w:rsidRDefault="0020518C" w:rsidP="0091449C">
                      <w:pPr>
                        <w:jc w:val="center"/>
                        <w:rPr>
                          <w:rFonts w:ascii="Arial" w:hAnsi="Arial" w:cs="Arial"/>
                          <w:sz w:val="24"/>
                          <w:szCs w:val="24"/>
                        </w:rPr>
                      </w:pPr>
                      <w:r>
                        <w:rPr>
                          <w:rFonts w:ascii="Arial" w:hAnsi="Arial" w:cs="Arial"/>
                          <w:sz w:val="24"/>
                          <w:szCs w:val="24"/>
                        </w:rPr>
                        <w:t>Dimensi</w:t>
                      </w:r>
                      <w:r w:rsidRPr="00D30F0C">
                        <w:rPr>
                          <w:rFonts w:ascii="Arial" w:hAnsi="Arial" w:cs="Arial"/>
                          <w:sz w:val="24"/>
                          <w:szCs w:val="24"/>
                        </w:rPr>
                        <w:t xml:space="preserve">  dukungan keluarga :</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Emosional</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Penghargaan</w:t>
                      </w:r>
                    </w:p>
                    <w:p w:rsidR="0020518C" w:rsidRDefault="0020518C" w:rsidP="0091449C">
                      <w:pPr>
                        <w:pStyle w:val="ListParagraph"/>
                        <w:numPr>
                          <w:ilvl w:val="0"/>
                          <w:numId w:val="25"/>
                        </w:numPr>
                        <w:rPr>
                          <w:rFonts w:ascii="Arial" w:hAnsi="Arial" w:cs="Arial"/>
                          <w:sz w:val="24"/>
                          <w:szCs w:val="24"/>
                        </w:rPr>
                      </w:pPr>
                      <w:r>
                        <w:rPr>
                          <w:rFonts w:ascii="Arial" w:hAnsi="Arial" w:cs="Arial"/>
                          <w:sz w:val="24"/>
                          <w:szCs w:val="24"/>
                        </w:rPr>
                        <w:t>Dukungan Instrumental</w:t>
                      </w:r>
                    </w:p>
                    <w:p w:rsidR="0020518C" w:rsidRPr="000C6ECF" w:rsidRDefault="0020518C" w:rsidP="0091449C">
                      <w:pPr>
                        <w:pStyle w:val="ListParagraph"/>
                        <w:numPr>
                          <w:ilvl w:val="0"/>
                          <w:numId w:val="25"/>
                        </w:numPr>
                        <w:rPr>
                          <w:rFonts w:ascii="Arial" w:hAnsi="Arial" w:cs="Arial"/>
                          <w:sz w:val="24"/>
                          <w:szCs w:val="24"/>
                        </w:rPr>
                      </w:pPr>
                      <w:r>
                        <w:rPr>
                          <w:rFonts w:ascii="Arial" w:hAnsi="Arial" w:cs="Arial"/>
                          <w:sz w:val="24"/>
                          <w:szCs w:val="24"/>
                        </w:rPr>
                        <w:t>Dukungan Informasi</w:t>
                      </w:r>
                    </w:p>
                    <w:p w:rsidR="0020518C" w:rsidRDefault="0020518C" w:rsidP="0091449C">
                      <w:pPr>
                        <w:jc w:val="center"/>
                      </w:pPr>
                    </w:p>
                  </w:txbxContent>
                </v:textbox>
              </v:rect>
            </w:pict>
          </mc:Fallback>
        </mc:AlternateContent>
      </w:r>
    </w:p>
    <w:p w:rsidR="0091449C" w:rsidRPr="002B766F" w:rsidRDefault="0091449C" w:rsidP="002B766F">
      <w:pPr>
        <w:tabs>
          <w:tab w:val="left" w:pos="3402"/>
        </w:tabs>
        <w:spacing w:before="240" w:line="480" w:lineRule="auto"/>
        <w:jc w:val="both"/>
        <w:rPr>
          <w:rFonts w:ascii="Arial" w:hAnsi="Arial" w:cs="Arial"/>
          <w:sz w:val="24"/>
          <w:szCs w:val="24"/>
        </w:rPr>
      </w:pPr>
    </w:p>
    <w:p w:rsidR="0091449C" w:rsidRPr="002B766F" w:rsidRDefault="0091449C" w:rsidP="002B766F">
      <w:pPr>
        <w:pStyle w:val="ListParagraph"/>
        <w:tabs>
          <w:tab w:val="left" w:pos="3402"/>
        </w:tabs>
        <w:spacing w:line="480" w:lineRule="auto"/>
        <w:ind w:left="2410"/>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14:anchorId="1E7A9F89" wp14:editId="61470D4E">
                <wp:simplePos x="0" y="0"/>
                <wp:positionH relativeFrom="column">
                  <wp:posOffset>2750820</wp:posOffset>
                </wp:positionH>
                <wp:positionV relativeFrom="paragraph">
                  <wp:posOffset>155575</wp:posOffset>
                </wp:positionV>
                <wp:extent cx="996315" cy="0"/>
                <wp:effectExtent l="38100" t="38100" r="51435" b="95250"/>
                <wp:wrapNone/>
                <wp:docPr id="16" name="Straight Connector 16"/>
                <wp:cNvGraphicFramePr/>
                <a:graphic xmlns:a="http://schemas.openxmlformats.org/drawingml/2006/main">
                  <a:graphicData uri="http://schemas.microsoft.com/office/word/2010/wordprocessingShape">
                    <wps:wsp>
                      <wps:cNvCnPr/>
                      <wps:spPr>
                        <a:xfrm>
                          <a:off x="0" y="0"/>
                          <a:ext cx="996315"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7558527" id="Straight Connector 1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6pt,12.25pt" to="295.0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" strokecolor="black [3200]" strokeweight="2pt">
                <v:shadow on="t" color="black" opacity="24903f" origin=",.5" offset="0,.55556mm"/>
              </v:line>
            </w:pict>
          </mc:Fallback>
        </mc:AlternateContent>
      </w:r>
      <w:r w:rsidRPr="002B766F">
        <w:rPr>
          <w:rFonts w:ascii="Arial" w:hAnsi="Arial" w:cs="Arial"/>
          <w:noProof/>
          <w:sz w:val="24"/>
          <w:szCs w:val="24"/>
          <w:lang w:val="en-US"/>
        </w:rPr>
        <mc:AlternateContent>
          <mc:Choice Requires="wps">
            <w:drawing>
              <wp:anchor distT="0" distB="0" distL="114300" distR="114300" simplePos="0" relativeHeight="251662336" behindDoc="0" locked="0" layoutInCell="1" allowOverlap="1" wp14:anchorId="7DD64E90" wp14:editId="2190D35D">
                <wp:simplePos x="0" y="0"/>
                <wp:positionH relativeFrom="column">
                  <wp:posOffset>-649958</wp:posOffset>
                </wp:positionH>
                <wp:positionV relativeFrom="paragraph">
                  <wp:posOffset>1342</wp:posOffset>
                </wp:positionV>
                <wp:extent cx="1127972" cy="824088"/>
                <wp:effectExtent l="0" t="0" r="15240" b="14605"/>
                <wp:wrapNone/>
                <wp:docPr id="2" name="Rectangle 2"/>
                <wp:cNvGraphicFramePr/>
                <a:graphic xmlns:a="http://schemas.openxmlformats.org/drawingml/2006/main">
                  <a:graphicData uri="http://schemas.microsoft.com/office/word/2010/wordprocessingShape">
                    <wps:wsp>
                      <wps:cNvSpPr/>
                      <wps:spPr>
                        <a:xfrm>
                          <a:off x="0" y="0"/>
                          <a:ext cx="1127972" cy="824088"/>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Pr="00E77CE8" w:rsidRDefault="0020518C" w:rsidP="0091449C">
                            <w:pPr>
                              <w:tabs>
                                <w:tab w:val="left" w:pos="4536"/>
                              </w:tabs>
                              <w:spacing w:line="480" w:lineRule="auto"/>
                              <w:jc w:val="center"/>
                              <w:rPr>
                                <w:rFonts w:ascii="Arial" w:hAnsi="Arial" w:cs="Arial"/>
                                <w:sz w:val="28"/>
                                <w:szCs w:val="28"/>
                              </w:rPr>
                            </w:pPr>
                            <w:r>
                              <w:rPr>
                                <w:rFonts w:ascii="Arial" w:hAnsi="Arial" w:cs="Arial"/>
                                <w:sz w:val="28"/>
                                <w:szCs w:val="28"/>
                              </w:rPr>
                              <w:t>Dukungan keluarga</w:t>
                            </w:r>
                          </w:p>
                          <w:p w:rsidR="0020518C" w:rsidRPr="00D30F0C" w:rsidRDefault="0020518C" w:rsidP="009144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DD64E90" id="Rectangle 2" o:spid="_x0000_s1029" style="position:absolute;left:0;text-align:left;margin-left:-51.2pt;margin-top:.1pt;width:88.8pt;height:64.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" fillcolor="white [3201]" strokecolor="black [3200]" strokeweight="2pt">
                <v:textbox>
                  <w:txbxContent>
                    <w:p w:rsidR="0020518C" w:rsidRPr="00E77CE8" w:rsidRDefault="0020518C" w:rsidP="0091449C">
                      <w:pPr>
                        <w:tabs>
                          <w:tab w:val="left" w:pos="4536"/>
                        </w:tabs>
                        <w:spacing w:line="480" w:lineRule="auto"/>
                        <w:jc w:val="center"/>
                        <w:rPr>
                          <w:rFonts w:ascii="Arial" w:hAnsi="Arial" w:cs="Arial"/>
                          <w:sz w:val="28"/>
                          <w:szCs w:val="28"/>
                        </w:rPr>
                      </w:pPr>
                      <w:r>
                        <w:rPr>
                          <w:rFonts w:ascii="Arial" w:hAnsi="Arial" w:cs="Arial"/>
                          <w:sz w:val="28"/>
                          <w:szCs w:val="28"/>
                        </w:rPr>
                        <w:t>Dukungan keluarga</w:t>
                      </w:r>
                    </w:p>
                    <w:p w:rsidR="0020518C" w:rsidRPr="00D30F0C" w:rsidRDefault="0020518C" w:rsidP="0091449C">
                      <w:pPr>
                        <w:jc w:val="center"/>
                      </w:pPr>
                    </w:p>
                  </w:txbxContent>
                </v:textbox>
              </v:rect>
            </w:pict>
          </mc:Fallback>
        </mc:AlternateContent>
      </w:r>
      <w:r w:rsidRPr="002B766F">
        <w:rPr>
          <w:rFonts w:ascii="Arial" w:hAnsi="Arial" w:cs="Arial"/>
          <w:noProof/>
          <w:sz w:val="24"/>
          <w:szCs w:val="24"/>
          <w:lang w:val="en-US"/>
        </w:rPr>
        <mc:AlternateContent>
          <mc:Choice Requires="wps">
            <w:drawing>
              <wp:anchor distT="0" distB="0" distL="114300" distR="114300" simplePos="0" relativeHeight="251671552" behindDoc="0" locked="0" layoutInCell="1" allowOverlap="1" wp14:anchorId="4C0963BC" wp14:editId="1F44120B">
                <wp:simplePos x="0" y="0"/>
                <wp:positionH relativeFrom="column">
                  <wp:posOffset>477520</wp:posOffset>
                </wp:positionH>
                <wp:positionV relativeFrom="paragraph">
                  <wp:posOffset>314960</wp:posOffset>
                </wp:positionV>
                <wp:extent cx="529590" cy="0"/>
                <wp:effectExtent l="38100" t="38100" r="60960" b="95250"/>
                <wp:wrapNone/>
                <wp:docPr id="22" name="Straight Connector 22"/>
                <wp:cNvGraphicFramePr/>
                <a:graphic xmlns:a="http://schemas.openxmlformats.org/drawingml/2006/main">
                  <a:graphicData uri="http://schemas.microsoft.com/office/word/2010/wordprocessingShape">
                    <wps:wsp>
                      <wps:cNvCnPr/>
                      <wps:spPr>
                        <a:xfrm>
                          <a:off x="0" y="0"/>
                          <a:ext cx="52959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30AB156D" id="Straight Connector 22"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6pt,24.8pt" to="79.3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" strokecolor="black [3200]" strokeweight="2pt">
                <v:shadow on="t" color="black" opacity="24903f" origin=",.5" offset="0,.55556mm"/>
              </v:line>
            </w:pict>
          </mc:Fallback>
        </mc:AlternateContent>
      </w:r>
    </w:p>
    <w:p w:rsidR="0091449C" w:rsidRPr="002B766F" w:rsidRDefault="0091449C" w:rsidP="002B766F">
      <w:pPr>
        <w:tabs>
          <w:tab w:val="left" w:pos="3402"/>
        </w:tabs>
        <w:spacing w:line="480" w:lineRule="auto"/>
        <w:ind w:left="2410"/>
        <w:jc w:val="both"/>
        <w:rPr>
          <w:rFonts w:ascii="Arial" w:hAnsi="Arial" w:cs="Arial"/>
          <w:sz w:val="24"/>
          <w:szCs w:val="24"/>
        </w:rPr>
      </w:pPr>
    </w:p>
    <w:p w:rsidR="0091449C" w:rsidRPr="002B766F" w:rsidRDefault="0091449C" w:rsidP="002B766F">
      <w:pPr>
        <w:tabs>
          <w:tab w:val="left" w:pos="3402"/>
        </w:tabs>
        <w:spacing w:after="0" w:line="480" w:lineRule="auto"/>
        <w:jc w:val="both"/>
        <w:rPr>
          <w:rFonts w:ascii="Arial" w:hAnsi="Arial" w:cs="Arial"/>
        </w:rPr>
      </w:pPr>
    </w:p>
    <w:p w:rsidR="0091449C" w:rsidRPr="002B766F" w:rsidRDefault="0091449C" w:rsidP="002B766F">
      <w:pPr>
        <w:tabs>
          <w:tab w:val="left" w:pos="3402"/>
        </w:tabs>
        <w:spacing w:line="480" w:lineRule="auto"/>
        <w:jc w:val="both"/>
        <w:rPr>
          <w:rFonts w:ascii="Arial" w:hAnsi="Arial" w:cs="Arial"/>
          <w:b/>
          <w:sz w:val="24"/>
          <w:szCs w:val="24"/>
        </w:rPr>
      </w:pPr>
    </w:p>
    <w:p w:rsidR="0091449C" w:rsidRPr="002B766F" w:rsidRDefault="0091449C" w:rsidP="002B766F">
      <w:pPr>
        <w:tabs>
          <w:tab w:val="left" w:pos="3402"/>
        </w:tabs>
        <w:spacing w:line="480" w:lineRule="auto"/>
        <w:jc w:val="both"/>
        <w:rPr>
          <w:rFonts w:ascii="Arial" w:hAnsi="Arial" w:cs="Arial"/>
          <w:b/>
          <w:sz w:val="24"/>
          <w:szCs w:val="24"/>
        </w:rPr>
      </w:pPr>
      <w:r w:rsidRPr="002B766F">
        <w:rPr>
          <w:rFonts w:ascii="Arial" w:hAnsi="Arial" w:cs="Arial"/>
          <w:noProof/>
          <w:lang w:val="en-US"/>
        </w:rPr>
        <mc:AlternateContent>
          <mc:Choice Requires="wps">
            <w:drawing>
              <wp:anchor distT="0" distB="0" distL="114300" distR="114300" simplePos="0" relativeHeight="251667456" behindDoc="0" locked="0" layoutInCell="1" allowOverlap="1" wp14:anchorId="1174F54F" wp14:editId="4EF38BD9">
                <wp:simplePos x="0" y="0"/>
                <wp:positionH relativeFrom="column">
                  <wp:posOffset>1207770</wp:posOffset>
                </wp:positionH>
                <wp:positionV relativeFrom="paragraph">
                  <wp:posOffset>86360</wp:posOffset>
                </wp:positionV>
                <wp:extent cx="2145030" cy="635"/>
                <wp:effectExtent l="0" t="0" r="7620" b="2540"/>
                <wp:wrapNone/>
                <wp:docPr id="20" name="Text Box 20"/>
                <wp:cNvGraphicFramePr/>
                <a:graphic xmlns:a="http://schemas.openxmlformats.org/drawingml/2006/main">
                  <a:graphicData uri="http://schemas.microsoft.com/office/word/2010/wordprocessingShape">
                    <wps:wsp>
                      <wps:cNvSpPr txBox="1"/>
                      <wps:spPr>
                        <a:xfrm>
                          <a:off x="0" y="0"/>
                          <a:ext cx="2145030" cy="635"/>
                        </a:xfrm>
                        <a:prstGeom prst="rect">
                          <a:avLst/>
                        </a:prstGeom>
                        <a:solidFill>
                          <a:prstClr val="white"/>
                        </a:solidFill>
                        <a:ln>
                          <a:noFill/>
                        </a:ln>
                        <a:effectLst/>
                      </wps:spPr>
                      <wps:txbx>
                        <w:txbxContent>
                          <w:p w:rsidR="0020518C" w:rsidRPr="00017FC8" w:rsidRDefault="0020518C" w:rsidP="0091449C">
                            <w:pPr>
                              <w:pStyle w:val="Caption"/>
                              <w:jc w:val="center"/>
                              <w:rPr>
                                <w:rFonts w:ascii="Arial" w:hAnsi="Arial" w:cs="Arial"/>
                                <w:noProof/>
                                <w:color w:val="auto"/>
                                <w:sz w:val="24"/>
                                <w:szCs w:val="24"/>
                              </w:rPr>
                            </w:pPr>
                            <w:bookmarkStart w:id="112" w:name="_Toc535404034"/>
                            <w:bookmarkStart w:id="113" w:name="_Toc535666209"/>
                            <w:r w:rsidRPr="00017FC8">
                              <w:rPr>
                                <w:rFonts w:ascii="Arial" w:hAnsi="Arial" w:cs="Arial"/>
                                <w:color w:val="auto"/>
                                <w:sz w:val="24"/>
                                <w:szCs w:val="24"/>
                              </w:rPr>
                              <w:t xml:space="preserve">Gambar 2. </w:t>
                            </w:r>
                            <w:r w:rsidRPr="00017FC8">
                              <w:rPr>
                                <w:rFonts w:ascii="Arial" w:hAnsi="Arial" w:cs="Arial"/>
                                <w:color w:val="auto"/>
                                <w:sz w:val="24"/>
                                <w:szCs w:val="24"/>
                              </w:rPr>
                              <w:fldChar w:fldCharType="begin"/>
                            </w:r>
                            <w:r w:rsidRPr="00017FC8">
                              <w:rPr>
                                <w:rFonts w:ascii="Arial" w:hAnsi="Arial" w:cs="Arial"/>
                                <w:color w:val="auto"/>
                                <w:sz w:val="24"/>
                                <w:szCs w:val="24"/>
                              </w:rPr>
                              <w:instrText xml:space="preserve"> SEQ Gambar_2. \* ARABIC </w:instrText>
                            </w:r>
                            <w:r w:rsidRPr="00017FC8">
                              <w:rPr>
                                <w:rFonts w:ascii="Arial" w:hAnsi="Arial" w:cs="Arial"/>
                                <w:color w:val="auto"/>
                                <w:sz w:val="24"/>
                                <w:szCs w:val="24"/>
                              </w:rPr>
                              <w:fldChar w:fldCharType="separate"/>
                            </w:r>
                            <w:r>
                              <w:rPr>
                                <w:rFonts w:ascii="Arial" w:hAnsi="Arial" w:cs="Arial"/>
                                <w:noProof/>
                                <w:color w:val="auto"/>
                                <w:sz w:val="24"/>
                                <w:szCs w:val="24"/>
                              </w:rPr>
                              <w:t>1</w:t>
                            </w:r>
                            <w:r w:rsidRPr="00017FC8">
                              <w:rPr>
                                <w:rFonts w:ascii="Arial" w:hAnsi="Arial" w:cs="Arial"/>
                                <w:color w:val="auto"/>
                                <w:sz w:val="24"/>
                                <w:szCs w:val="24"/>
                              </w:rPr>
                              <w:fldChar w:fldCharType="end"/>
                            </w:r>
                            <w:r w:rsidRPr="00017FC8">
                              <w:rPr>
                                <w:rFonts w:ascii="Arial" w:hAnsi="Arial" w:cs="Arial"/>
                                <w:color w:val="auto"/>
                                <w:sz w:val="24"/>
                                <w:szCs w:val="24"/>
                              </w:rPr>
                              <w:t xml:space="preserve"> Kerangka Teori</w:t>
                            </w:r>
                            <w:bookmarkEnd w:id="112"/>
                            <w:bookmarkEnd w:id="1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5="http://schemas.microsoft.com/office/word/2012/wordml">
            <w:pict>
              <v:shapetype w14:anchorId="1174F54F" id="_x0000_t202" coordsize="21600,21600" o:spt="202" path="m,l,21600r21600,l21600,xe">
                <v:stroke joinstyle="miter"/>
                <v:path gradientshapeok="t" o:connecttype="rect"/>
              </v:shapetype>
              <v:shape id="Text Box 20" o:spid="_x0000_s1030" type="#_x0000_t202" style="position:absolute;left:0;text-align:left;margin-left:95.1pt;margin-top:6.8pt;width:168.9pt;height:.0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" stroked="f">
                <v:textbox style="mso-fit-shape-to-text:t" inset="0,0,0,0">
                  <w:txbxContent>
                    <w:p w:rsidR="0020518C" w:rsidRPr="00017FC8" w:rsidRDefault="0020518C" w:rsidP="0091449C">
                      <w:pPr>
                        <w:pStyle w:val="Caption"/>
                        <w:jc w:val="center"/>
                        <w:rPr>
                          <w:rFonts w:ascii="Arial" w:hAnsi="Arial" w:cs="Arial"/>
                          <w:noProof/>
                          <w:color w:val="auto"/>
                          <w:sz w:val="24"/>
                          <w:szCs w:val="24"/>
                        </w:rPr>
                      </w:pPr>
                      <w:bookmarkStart w:id="115" w:name="_Toc535404034"/>
                      <w:bookmarkStart w:id="116" w:name="_Toc535666209"/>
                      <w:r w:rsidRPr="00017FC8">
                        <w:rPr>
                          <w:rFonts w:ascii="Arial" w:hAnsi="Arial" w:cs="Arial"/>
                          <w:color w:val="auto"/>
                          <w:sz w:val="24"/>
                          <w:szCs w:val="24"/>
                        </w:rPr>
                        <w:t xml:space="preserve">Gambar 2. </w:t>
                      </w:r>
                      <w:r w:rsidRPr="00017FC8">
                        <w:rPr>
                          <w:rFonts w:ascii="Arial" w:hAnsi="Arial" w:cs="Arial"/>
                          <w:color w:val="auto"/>
                          <w:sz w:val="24"/>
                          <w:szCs w:val="24"/>
                        </w:rPr>
                        <w:fldChar w:fldCharType="begin"/>
                      </w:r>
                      <w:r w:rsidRPr="00017FC8">
                        <w:rPr>
                          <w:rFonts w:ascii="Arial" w:hAnsi="Arial" w:cs="Arial"/>
                          <w:color w:val="auto"/>
                          <w:sz w:val="24"/>
                          <w:szCs w:val="24"/>
                        </w:rPr>
                        <w:instrText xml:space="preserve"> SEQ Gambar_2. \* ARABIC </w:instrText>
                      </w:r>
                      <w:r w:rsidRPr="00017FC8">
                        <w:rPr>
                          <w:rFonts w:ascii="Arial" w:hAnsi="Arial" w:cs="Arial"/>
                          <w:color w:val="auto"/>
                          <w:sz w:val="24"/>
                          <w:szCs w:val="24"/>
                        </w:rPr>
                        <w:fldChar w:fldCharType="separate"/>
                      </w:r>
                      <w:r>
                        <w:rPr>
                          <w:rFonts w:ascii="Arial" w:hAnsi="Arial" w:cs="Arial"/>
                          <w:noProof/>
                          <w:color w:val="auto"/>
                          <w:sz w:val="24"/>
                          <w:szCs w:val="24"/>
                        </w:rPr>
                        <w:t>1</w:t>
                      </w:r>
                      <w:r w:rsidRPr="00017FC8">
                        <w:rPr>
                          <w:rFonts w:ascii="Arial" w:hAnsi="Arial" w:cs="Arial"/>
                          <w:color w:val="auto"/>
                          <w:sz w:val="24"/>
                          <w:szCs w:val="24"/>
                        </w:rPr>
                        <w:fldChar w:fldCharType="end"/>
                      </w:r>
                      <w:r w:rsidRPr="00017FC8">
                        <w:rPr>
                          <w:rFonts w:ascii="Arial" w:hAnsi="Arial" w:cs="Arial"/>
                          <w:color w:val="auto"/>
                          <w:sz w:val="24"/>
                          <w:szCs w:val="24"/>
                        </w:rPr>
                        <w:t xml:space="preserve"> Kerangka Teori</w:t>
                      </w:r>
                      <w:bookmarkEnd w:id="115"/>
                      <w:bookmarkEnd w:id="116"/>
                    </w:p>
                  </w:txbxContent>
                </v:textbox>
              </v:shape>
            </w:pict>
          </mc:Fallback>
        </mc:AlternateContent>
      </w:r>
    </w:p>
    <w:p w:rsidR="0091449C" w:rsidRPr="002B766F" w:rsidRDefault="0091449C" w:rsidP="002B766F">
      <w:pPr>
        <w:tabs>
          <w:tab w:val="left" w:pos="3402"/>
        </w:tabs>
        <w:spacing w:line="480" w:lineRule="auto"/>
        <w:jc w:val="both"/>
        <w:rPr>
          <w:rFonts w:ascii="Arial" w:hAnsi="Arial" w:cs="Arial"/>
        </w:rPr>
      </w:pPr>
      <w:r w:rsidRPr="002B766F">
        <w:rPr>
          <w:rFonts w:ascii="Arial" w:hAnsi="Arial" w:cs="Arial"/>
          <w:sz w:val="24"/>
          <w:szCs w:val="24"/>
        </w:rPr>
        <w:t xml:space="preserve">Menurut </w:t>
      </w:r>
      <w:sdt>
        <w:sdtPr>
          <w:rPr>
            <w:rFonts w:ascii="Arial" w:hAnsi="Arial" w:cs="Arial"/>
          </w:rPr>
          <w:id w:val="761421315"/>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Hen09 \l 1057 </w:instrText>
          </w:r>
          <w:r w:rsidRPr="002B766F">
            <w:rPr>
              <w:rFonts w:ascii="Arial" w:hAnsi="Arial" w:cs="Arial"/>
              <w:sz w:val="24"/>
              <w:szCs w:val="24"/>
            </w:rPr>
            <w:fldChar w:fldCharType="separate"/>
          </w:r>
          <w:r w:rsidRPr="002B766F">
            <w:rPr>
              <w:rFonts w:ascii="Arial" w:hAnsi="Arial" w:cs="Arial"/>
              <w:noProof/>
              <w:sz w:val="24"/>
              <w:szCs w:val="24"/>
            </w:rPr>
            <w:t>(kesehatan S. k., 2009)</w:t>
          </w:r>
          <w:r w:rsidRPr="002B766F">
            <w:rPr>
              <w:rFonts w:ascii="Arial" w:hAnsi="Arial" w:cs="Arial"/>
              <w:sz w:val="24"/>
              <w:szCs w:val="24"/>
            </w:rPr>
            <w:fldChar w:fldCharType="end"/>
          </w:r>
        </w:sdtContent>
      </w:sdt>
    </w:p>
    <w:p w:rsidR="0091449C" w:rsidRPr="002B766F" w:rsidRDefault="0091449C" w:rsidP="002B766F">
      <w:pPr>
        <w:pStyle w:val="Heading2"/>
        <w:numPr>
          <w:ilvl w:val="0"/>
          <w:numId w:val="27"/>
        </w:numPr>
        <w:spacing w:line="480" w:lineRule="auto"/>
        <w:jc w:val="both"/>
        <w:rPr>
          <w:rFonts w:cs="Arial"/>
          <w:szCs w:val="24"/>
        </w:rPr>
      </w:pPr>
      <w:bookmarkStart w:id="114" w:name="_Toc535665393"/>
      <w:bookmarkStart w:id="115" w:name="_Toc535665589"/>
      <w:bookmarkStart w:id="116" w:name="_Toc535751902"/>
      <w:bookmarkStart w:id="117" w:name="_Toc9367890"/>
      <w:bookmarkStart w:id="118" w:name="_Toc9413968"/>
      <w:r w:rsidRPr="002B766F">
        <w:rPr>
          <w:rFonts w:cs="Arial"/>
          <w:szCs w:val="24"/>
        </w:rPr>
        <w:t>Kerangka Konsep Penelitian</w:t>
      </w:r>
      <w:bookmarkEnd w:id="114"/>
      <w:bookmarkEnd w:id="115"/>
      <w:bookmarkEnd w:id="116"/>
      <w:bookmarkEnd w:id="117"/>
      <w:bookmarkEnd w:id="118"/>
    </w:p>
    <w:p w:rsidR="0091449C" w:rsidRPr="002B766F" w:rsidRDefault="0091449C" w:rsidP="002B766F">
      <w:pPr>
        <w:pStyle w:val="ListParagraph"/>
        <w:spacing w:line="480" w:lineRule="auto"/>
        <w:ind w:firstLine="720"/>
        <w:jc w:val="both"/>
        <w:rPr>
          <w:rFonts w:ascii="Arial" w:hAnsi="Arial" w:cs="Arial"/>
        </w:rPr>
      </w:pPr>
      <w:r w:rsidRPr="002B766F">
        <w:rPr>
          <w:rFonts w:ascii="Arial" w:hAnsi="Arial" w:cs="Arial"/>
          <w:sz w:val="24"/>
          <w:szCs w:val="24"/>
        </w:rPr>
        <w:t xml:space="preserve">Kerangka konsep penelitian adalah suatu uraian dan visualisasi hubungan atau kaitan antara konsep atau terhadap konsep yang lainnya atau antara variabel satu dengan variabel lain dari masalah yang ingin diteliti </w:t>
      </w:r>
      <w:sdt>
        <w:sdtPr>
          <w:rPr>
            <w:rFonts w:ascii="Arial" w:hAnsi="Arial" w:cs="Arial"/>
          </w:rPr>
          <w:id w:val="1524431911"/>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Not12 \l 1057 </w:instrText>
          </w:r>
          <w:r w:rsidRPr="002B766F">
            <w:rPr>
              <w:rFonts w:ascii="Arial" w:hAnsi="Arial" w:cs="Arial"/>
              <w:sz w:val="24"/>
              <w:szCs w:val="24"/>
            </w:rPr>
            <w:fldChar w:fldCharType="separate"/>
          </w:r>
          <w:r w:rsidRPr="002B766F">
            <w:rPr>
              <w:rFonts w:ascii="Arial" w:hAnsi="Arial" w:cs="Arial"/>
              <w:noProof/>
              <w:sz w:val="24"/>
              <w:szCs w:val="24"/>
            </w:rPr>
            <w:t>(Notoatmodjo, 2012)</w:t>
          </w:r>
          <w:r w:rsidRPr="002B766F">
            <w:rPr>
              <w:rFonts w:ascii="Arial" w:hAnsi="Arial" w:cs="Arial"/>
              <w:sz w:val="24"/>
              <w:szCs w:val="24"/>
            </w:rPr>
            <w:fldChar w:fldCharType="end"/>
          </w:r>
        </w:sdtContent>
      </w:sdt>
    </w:p>
    <w:p w:rsidR="0091449C" w:rsidRDefault="0091449C" w:rsidP="002B766F">
      <w:pPr>
        <w:pStyle w:val="ListParagraph"/>
        <w:spacing w:line="480" w:lineRule="auto"/>
        <w:ind w:firstLine="720"/>
        <w:jc w:val="both"/>
        <w:rPr>
          <w:rFonts w:ascii="Arial" w:hAnsi="Arial" w:cs="Arial"/>
          <w:sz w:val="24"/>
          <w:szCs w:val="24"/>
        </w:rPr>
      </w:pPr>
      <w:r w:rsidRPr="002B766F">
        <w:rPr>
          <w:rFonts w:ascii="Arial" w:hAnsi="Arial" w:cs="Arial"/>
          <w:sz w:val="24"/>
          <w:szCs w:val="24"/>
        </w:rPr>
        <w:t>Sesuai judul yang diajukan maka kerangka konsep dalam penelitian ini yaitu untuk mengetahui gambaran dukungan keluarga pada penderita hipertensi.</w:t>
      </w:r>
    </w:p>
    <w:p w:rsidR="004B5FF4" w:rsidRDefault="004B5FF4" w:rsidP="002B766F">
      <w:pPr>
        <w:pStyle w:val="ListParagraph"/>
        <w:spacing w:line="480" w:lineRule="auto"/>
        <w:ind w:firstLine="720"/>
        <w:jc w:val="both"/>
        <w:rPr>
          <w:rFonts w:ascii="Arial" w:hAnsi="Arial" w:cs="Arial"/>
          <w:sz w:val="24"/>
          <w:szCs w:val="24"/>
        </w:rPr>
      </w:pPr>
    </w:p>
    <w:p w:rsidR="004B5FF4" w:rsidRDefault="004B5FF4" w:rsidP="002B766F">
      <w:pPr>
        <w:pStyle w:val="ListParagraph"/>
        <w:spacing w:line="480" w:lineRule="auto"/>
        <w:ind w:firstLine="720"/>
        <w:jc w:val="both"/>
        <w:rPr>
          <w:rFonts w:ascii="Arial" w:hAnsi="Arial" w:cs="Arial"/>
          <w:sz w:val="24"/>
          <w:szCs w:val="24"/>
        </w:rPr>
      </w:pPr>
    </w:p>
    <w:p w:rsidR="004B5FF4" w:rsidRPr="002B766F" w:rsidRDefault="004B5FF4" w:rsidP="002B766F">
      <w:pPr>
        <w:pStyle w:val="ListParagraph"/>
        <w:spacing w:line="480" w:lineRule="auto"/>
        <w:ind w:firstLine="720"/>
        <w:jc w:val="both"/>
        <w:rPr>
          <w:rFonts w:ascii="Arial" w:hAnsi="Arial" w:cs="Arial"/>
          <w:sz w:val="24"/>
          <w:szCs w:val="24"/>
        </w:rPr>
      </w:pPr>
    </w:p>
    <w:p w:rsidR="0091449C" w:rsidRPr="002B766F" w:rsidRDefault="0091449C" w:rsidP="002B766F">
      <w:pPr>
        <w:pStyle w:val="ListParagraph"/>
        <w:spacing w:line="480" w:lineRule="auto"/>
        <w:ind w:firstLine="720"/>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70528" behindDoc="0" locked="0" layoutInCell="1" allowOverlap="1" wp14:anchorId="7048EDDA" wp14:editId="38D9C539">
                <wp:simplePos x="0" y="0"/>
                <wp:positionH relativeFrom="column">
                  <wp:posOffset>2469515</wp:posOffset>
                </wp:positionH>
                <wp:positionV relativeFrom="paragraph">
                  <wp:posOffset>374015</wp:posOffset>
                </wp:positionV>
                <wp:extent cx="2373630" cy="1881505"/>
                <wp:effectExtent l="0" t="0" r="26670" b="23495"/>
                <wp:wrapNone/>
                <wp:docPr id="19" name="Rectangle 19"/>
                <wp:cNvGraphicFramePr/>
                <a:graphic xmlns:a="http://schemas.openxmlformats.org/drawingml/2006/main">
                  <a:graphicData uri="http://schemas.microsoft.com/office/word/2010/wordprocessingShape">
                    <wps:wsp>
                      <wps:cNvSpPr/>
                      <wps:spPr>
                        <a:xfrm>
                          <a:off x="0" y="0"/>
                          <a:ext cx="2373630" cy="1881505"/>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Pr="00164E2E" w:rsidRDefault="0020518C" w:rsidP="0091449C">
                            <w:pPr>
                              <w:spacing w:line="480" w:lineRule="auto"/>
                              <w:jc w:val="center"/>
                              <w:rPr>
                                <w:rFonts w:ascii="Arial" w:hAnsi="Arial" w:cs="Arial"/>
                                <w:b/>
                                <w:sz w:val="24"/>
                                <w:szCs w:val="24"/>
                              </w:rPr>
                            </w:pPr>
                            <w:r w:rsidRPr="00164E2E">
                              <w:rPr>
                                <w:rFonts w:ascii="Arial" w:hAnsi="Arial" w:cs="Arial"/>
                                <w:b/>
                                <w:sz w:val="24"/>
                                <w:szCs w:val="24"/>
                              </w:rPr>
                              <w:t>Dukungan keluarga :</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Emosional</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Penghargaan</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Instrumental</w:t>
                            </w:r>
                          </w:p>
                          <w:p w:rsidR="0020518C" w:rsidRDefault="0020518C" w:rsidP="0091449C">
                            <w:pPr>
                              <w:pStyle w:val="ListParagraph"/>
                              <w:numPr>
                                <w:ilvl w:val="0"/>
                                <w:numId w:val="26"/>
                              </w:numPr>
                              <w:jc w:val="center"/>
                            </w:pPr>
                            <w:r w:rsidRPr="00BC07E8">
                              <w:rPr>
                                <w:rFonts w:ascii="Arial" w:hAnsi="Arial" w:cs="Arial"/>
                                <w:sz w:val="24"/>
                                <w:szCs w:val="24"/>
                              </w:rPr>
                              <w:t>Dukungan Informasi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048EDDA" id="Rectangle 19" o:spid="_x0000_s1031" style="position:absolute;left:0;text-align:left;margin-left:194.45pt;margin-top:29.45pt;width:186.9pt;height:148.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" fillcolor="white [3201]" strokecolor="black [3200]" strokeweight="2pt">
                <v:textbox>
                  <w:txbxContent>
                    <w:p w:rsidR="0020518C" w:rsidRPr="00164E2E" w:rsidRDefault="0020518C" w:rsidP="0091449C">
                      <w:pPr>
                        <w:spacing w:line="480" w:lineRule="auto"/>
                        <w:jc w:val="center"/>
                        <w:rPr>
                          <w:rFonts w:ascii="Arial" w:hAnsi="Arial" w:cs="Arial"/>
                          <w:b/>
                          <w:sz w:val="24"/>
                          <w:szCs w:val="24"/>
                        </w:rPr>
                      </w:pPr>
                      <w:r w:rsidRPr="00164E2E">
                        <w:rPr>
                          <w:rFonts w:ascii="Arial" w:hAnsi="Arial" w:cs="Arial"/>
                          <w:b/>
                          <w:sz w:val="24"/>
                          <w:szCs w:val="24"/>
                        </w:rPr>
                        <w:t>Dukungan keluarga :</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Emosional</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Penghargaan</w:t>
                      </w:r>
                    </w:p>
                    <w:p w:rsidR="0020518C" w:rsidRDefault="0020518C" w:rsidP="0091449C">
                      <w:pPr>
                        <w:pStyle w:val="ListParagraph"/>
                        <w:numPr>
                          <w:ilvl w:val="0"/>
                          <w:numId w:val="26"/>
                        </w:numPr>
                        <w:spacing w:line="480" w:lineRule="auto"/>
                        <w:rPr>
                          <w:rFonts w:ascii="Arial" w:hAnsi="Arial" w:cs="Arial"/>
                          <w:sz w:val="24"/>
                          <w:szCs w:val="24"/>
                        </w:rPr>
                      </w:pPr>
                      <w:r>
                        <w:rPr>
                          <w:rFonts w:ascii="Arial" w:hAnsi="Arial" w:cs="Arial"/>
                          <w:sz w:val="24"/>
                          <w:szCs w:val="24"/>
                        </w:rPr>
                        <w:t>Dukungan Instrumental</w:t>
                      </w:r>
                    </w:p>
                    <w:p w:rsidR="0020518C" w:rsidRDefault="0020518C" w:rsidP="0091449C">
                      <w:pPr>
                        <w:pStyle w:val="ListParagraph"/>
                        <w:numPr>
                          <w:ilvl w:val="0"/>
                          <w:numId w:val="26"/>
                        </w:numPr>
                        <w:jc w:val="center"/>
                      </w:pPr>
                      <w:r w:rsidRPr="00BC07E8">
                        <w:rPr>
                          <w:rFonts w:ascii="Arial" w:hAnsi="Arial" w:cs="Arial"/>
                          <w:sz w:val="24"/>
                          <w:szCs w:val="24"/>
                        </w:rPr>
                        <w:t>Dukungan Informasi</w:t>
                      </w:r>
                    </w:p>
                  </w:txbxContent>
                </v:textbox>
              </v:rect>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p>
    <w:p w:rsidR="0091449C" w:rsidRPr="002B766F" w:rsidRDefault="0091449C" w:rsidP="002B766F">
      <w:pPr>
        <w:tabs>
          <w:tab w:val="left" w:pos="3402"/>
        </w:tabs>
        <w:spacing w:line="480" w:lineRule="auto"/>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64384" behindDoc="0" locked="0" layoutInCell="1" allowOverlap="1" wp14:anchorId="156FED75" wp14:editId="01F55B81">
                <wp:simplePos x="0" y="0"/>
                <wp:positionH relativeFrom="column">
                  <wp:posOffset>131727</wp:posOffset>
                </wp:positionH>
                <wp:positionV relativeFrom="paragraph">
                  <wp:posOffset>179705</wp:posOffset>
                </wp:positionV>
                <wp:extent cx="1063625" cy="773430"/>
                <wp:effectExtent l="0" t="0" r="22225" b="26670"/>
                <wp:wrapNone/>
                <wp:docPr id="7" name="Rectangle 7"/>
                <wp:cNvGraphicFramePr/>
                <a:graphic xmlns:a="http://schemas.openxmlformats.org/drawingml/2006/main">
                  <a:graphicData uri="http://schemas.microsoft.com/office/word/2010/wordprocessingShape">
                    <wps:wsp>
                      <wps:cNvSpPr/>
                      <wps:spPr>
                        <a:xfrm>
                          <a:off x="0" y="0"/>
                          <a:ext cx="1063625" cy="773430"/>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Pr="00623EF4" w:rsidRDefault="0020518C" w:rsidP="0091449C">
                            <w:pPr>
                              <w:spacing w:line="480" w:lineRule="auto"/>
                              <w:jc w:val="center"/>
                              <w:rPr>
                                <w:sz w:val="24"/>
                                <w:szCs w:val="24"/>
                              </w:rPr>
                            </w:pPr>
                            <w:r>
                              <w:rPr>
                                <w:rFonts w:ascii="Arial" w:hAnsi="Arial" w:cs="Arial"/>
                                <w:b/>
                                <w:sz w:val="24"/>
                                <w:szCs w:val="24"/>
                              </w:rPr>
                              <w:t xml:space="preserve">Penderita hipertensi </w:t>
                            </w:r>
                          </w:p>
                          <w:p w:rsidR="0020518C" w:rsidRDefault="0020518C" w:rsidP="009144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56FED75" id="Rectangle 7" o:spid="_x0000_s1032" style="position:absolute;left:0;text-align:left;margin-left:10.35pt;margin-top:14.15pt;width:83.75pt;height:60.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" fillcolor="white [3201]" strokecolor="black [3200]" strokeweight="2pt">
                <v:textbox>
                  <w:txbxContent>
                    <w:p w:rsidR="0020518C" w:rsidRPr="00623EF4" w:rsidRDefault="0020518C" w:rsidP="0091449C">
                      <w:pPr>
                        <w:spacing w:line="480" w:lineRule="auto"/>
                        <w:jc w:val="center"/>
                        <w:rPr>
                          <w:sz w:val="24"/>
                          <w:szCs w:val="24"/>
                        </w:rPr>
                      </w:pPr>
                      <w:r>
                        <w:rPr>
                          <w:rFonts w:ascii="Arial" w:hAnsi="Arial" w:cs="Arial"/>
                          <w:b/>
                          <w:sz w:val="24"/>
                          <w:szCs w:val="24"/>
                        </w:rPr>
                        <w:t xml:space="preserve">Penderita hipertensi </w:t>
                      </w:r>
                    </w:p>
                    <w:p w:rsidR="0020518C" w:rsidRDefault="0020518C" w:rsidP="0091449C">
                      <w:pPr>
                        <w:jc w:val="center"/>
                      </w:pPr>
                    </w:p>
                  </w:txbxContent>
                </v:textbox>
              </v:rect>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69504" behindDoc="0" locked="0" layoutInCell="1" allowOverlap="1" wp14:anchorId="3CC4079B" wp14:editId="47649170">
                <wp:simplePos x="0" y="0"/>
                <wp:positionH relativeFrom="column">
                  <wp:posOffset>1189990</wp:posOffset>
                </wp:positionH>
                <wp:positionV relativeFrom="paragraph">
                  <wp:posOffset>40640</wp:posOffset>
                </wp:positionV>
                <wp:extent cx="1274445" cy="0"/>
                <wp:effectExtent l="38100" t="38100" r="59055" b="95250"/>
                <wp:wrapNone/>
                <wp:docPr id="18" name="Straight Connector 18"/>
                <wp:cNvGraphicFramePr/>
                <a:graphic xmlns:a="http://schemas.openxmlformats.org/drawingml/2006/main">
                  <a:graphicData uri="http://schemas.microsoft.com/office/word/2010/wordprocessingShape">
                    <wps:wsp>
                      <wps:cNvCnPr/>
                      <wps:spPr>
                        <a:xfrm>
                          <a:off x="0" y="0"/>
                          <a:ext cx="127444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60C651E" id="Straight Connector 1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7pt,3.2pt" to="194.0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" strokecolor="black [3200]" strokeweight="2pt">
                <v:shadow on="t" color="black" opacity="24903f" origin=",.5" offset="0,.55556mm"/>
              </v:line>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72576" behindDoc="0" locked="0" layoutInCell="1" allowOverlap="1" wp14:anchorId="782C5525" wp14:editId="57CB5604">
                <wp:simplePos x="0" y="0"/>
                <wp:positionH relativeFrom="column">
                  <wp:posOffset>3665220</wp:posOffset>
                </wp:positionH>
                <wp:positionV relativeFrom="paragraph">
                  <wp:posOffset>355600</wp:posOffset>
                </wp:positionV>
                <wp:extent cx="0" cy="890905"/>
                <wp:effectExtent l="57150" t="19050" r="76200" b="80645"/>
                <wp:wrapNone/>
                <wp:docPr id="23" name="Straight Connector 23"/>
                <wp:cNvGraphicFramePr/>
                <a:graphic xmlns:a="http://schemas.openxmlformats.org/drawingml/2006/main">
                  <a:graphicData uri="http://schemas.microsoft.com/office/word/2010/wordprocessingShape">
                    <wps:wsp>
                      <wps:cNvCnPr/>
                      <wps:spPr>
                        <a:xfrm>
                          <a:off x="0" y="0"/>
                          <a:ext cx="0" cy="89090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7C6ED3F" id="Straight Connector 23"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6pt,28pt" to="288.6pt,9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" strokecolor="black [3200]" strokeweight="2pt">
                <v:shadow on="t" color="black" opacity="24903f" origin=",.5" offset="0,.55556mm"/>
              </v:line>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p>
    <w:p w:rsidR="0091449C" w:rsidRPr="002B766F" w:rsidRDefault="0091449C" w:rsidP="002B766F">
      <w:pPr>
        <w:tabs>
          <w:tab w:val="left" w:pos="3402"/>
        </w:tabs>
        <w:spacing w:line="480" w:lineRule="auto"/>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74624" behindDoc="0" locked="0" layoutInCell="1" allowOverlap="1" wp14:anchorId="2EAFAEBF" wp14:editId="24CFA051">
                <wp:simplePos x="0" y="0"/>
                <wp:positionH relativeFrom="column">
                  <wp:posOffset>2638425</wp:posOffset>
                </wp:positionH>
                <wp:positionV relativeFrom="paragraph">
                  <wp:posOffset>294005</wp:posOffset>
                </wp:positionV>
                <wp:extent cx="2016125" cy="1239520"/>
                <wp:effectExtent l="0" t="0" r="22225" b="17780"/>
                <wp:wrapNone/>
                <wp:docPr id="9" name="Rectangle 9"/>
                <wp:cNvGraphicFramePr/>
                <a:graphic xmlns:a="http://schemas.openxmlformats.org/drawingml/2006/main">
                  <a:graphicData uri="http://schemas.microsoft.com/office/word/2010/wordprocessingShape">
                    <wps:wsp>
                      <wps:cNvSpPr/>
                      <wps:spPr>
                        <a:xfrm>
                          <a:off x="0" y="0"/>
                          <a:ext cx="2016125" cy="1239520"/>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Default="0020518C" w:rsidP="0091449C">
                            <w:pPr>
                              <w:jc w:val="center"/>
                            </w:pPr>
                            <w:r>
                              <w:t>Karakteristik Responden :</w:t>
                            </w:r>
                          </w:p>
                          <w:p w:rsidR="0020518C" w:rsidRDefault="0020518C" w:rsidP="00A97072">
                            <w:pPr>
                              <w:pStyle w:val="ListParagraph"/>
                              <w:numPr>
                                <w:ilvl w:val="0"/>
                                <w:numId w:val="31"/>
                              </w:numPr>
                            </w:pPr>
                            <w:r>
                              <w:t xml:space="preserve">   Umur </w:t>
                            </w:r>
                          </w:p>
                          <w:p w:rsidR="0020518C" w:rsidRDefault="0020518C" w:rsidP="00A97072">
                            <w:pPr>
                              <w:pStyle w:val="ListParagraph"/>
                              <w:numPr>
                                <w:ilvl w:val="0"/>
                                <w:numId w:val="31"/>
                              </w:numPr>
                              <w:jc w:val="center"/>
                            </w:pPr>
                            <w:r>
                              <w:t>Jenis Kelamin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2EAFAEBF" id="Rectangle 9" o:spid="_x0000_s1033" style="position:absolute;left:0;text-align:left;margin-left:207.75pt;margin-top:23.15pt;width:158.75pt;height:97.6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" fillcolor="white [3201]" strokecolor="black [3200]" strokeweight="2pt">
                <v:textbox>
                  <w:txbxContent>
                    <w:p w:rsidR="0020518C" w:rsidRDefault="0020518C" w:rsidP="0091449C">
                      <w:pPr>
                        <w:jc w:val="center"/>
                      </w:pPr>
                      <w:r>
                        <w:t>Karakteristik Responden :</w:t>
                      </w:r>
                    </w:p>
                    <w:p w:rsidR="0020518C" w:rsidRDefault="0020518C" w:rsidP="00A97072">
                      <w:pPr>
                        <w:pStyle w:val="ListParagraph"/>
                        <w:numPr>
                          <w:ilvl w:val="0"/>
                          <w:numId w:val="31"/>
                        </w:numPr>
                      </w:pPr>
                      <w:r>
                        <w:t xml:space="preserve">   Umur </w:t>
                      </w:r>
                    </w:p>
                    <w:p w:rsidR="0020518C" w:rsidRDefault="0020518C" w:rsidP="00A97072">
                      <w:pPr>
                        <w:pStyle w:val="ListParagraph"/>
                        <w:numPr>
                          <w:ilvl w:val="0"/>
                          <w:numId w:val="31"/>
                        </w:numPr>
                        <w:jc w:val="center"/>
                      </w:pPr>
                      <w:r>
                        <w:t>Jenis Kelamin</w:t>
                      </w:r>
                    </w:p>
                  </w:txbxContent>
                </v:textbox>
              </v:rect>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p>
    <w:p w:rsidR="0091449C" w:rsidRPr="002B766F" w:rsidRDefault="0091449C" w:rsidP="002B766F">
      <w:pPr>
        <w:tabs>
          <w:tab w:val="left" w:pos="3402"/>
        </w:tabs>
        <w:spacing w:line="480" w:lineRule="auto"/>
        <w:jc w:val="both"/>
        <w:rPr>
          <w:rFonts w:ascii="Arial" w:hAnsi="Arial" w:cs="Arial"/>
          <w:sz w:val="24"/>
          <w:szCs w:val="24"/>
        </w:rPr>
      </w:pPr>
    </w:p>
    <w:p w:rsidR="0091449C" w:rsidRPr="002B766F" w:rsidRDefault="0091449C" w:rsidP="002B766F">
      <w:pPr>
        <w:tabs>
          <w:tab w:val="left" w:pos="3402"/>
        </w:tabs>
        <w:spacing w:line="480" w:lineRule="auto"/>
        <w:jc w:val="both"/>
        <w:rPr>
          <w:rFonts w:ascii="Arial" w:hAnsi="Arial" w:cs="Arial"/>
        </w:rPr>
      </w:pPr>
      <w:r w:rsidRPr="002B766F">
        <w:rPr>
          <w:rFonts w:ascii="Arial" w:hAnsi="Arial" w:cs="Arial"/>
          <w:sz w:val="24"/>
          <w:szCs w:val="24"/>
        </w:rPr>
        <w:t xml:space="preserve">Menurut </w:t>
      </w:r>
      <w:sdt>
        <w:sdtPr>
          <w:rPr>
            <w:rFonts w:ascii="Arial" w:hAnsi="Arial" w:cs="Arial"/>
          </w:rPr>
          <w:id w:val="-1788800620"/>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Hen09 \l 1057 </w:instrText>
          </w:r>
          <w:r w:rsidRPr="002B766F">
            <w:rPr>
              <w:rFonts w:ascii="Arial" w:hAnsi="Arial" w:cs="Arial"/>
              <w:sz w:val="24"/>
              <w:szCs w:val="24"/>
            </w:rPr>
            <w:fldChar w:fldCharType="separate"/>
          </w:r>
          <w:r w:rsidRPr="002B766F">
            <w:rPr>
              <w:rFonts w:ascii="Arial" w:hAnsi="Arial" w:cs="Arial"/>
              <w:noProof/>
              <w:sz w:val="24"/>
              <w:szCs w:val="24"/>
            </w:rPr>
            <w:t>(kesehatan S. k., 2009)</w:t>
          </w:r>
          <w:r w:rsidRPr="002B766F">
            <w:rPr>
              <w:rFonts w:ascii="Arial" w:hAnsi="Arial" w:cs="Arial"/>
              <w:sz w:val="24"/>
              <w:szCs w:val="24"/>
            </w:rPr>
            <w:fldChar w:fldCharType="end"/>
          </w:r>
        </w:sdtContent>
      </w:sdt>
      <w:r w:rsidRPr="002B766F">
        <w:rPr>
          <w:rFonts w:ascii="Arial" w:hAnsi="Arial" w:cs="Arial"/>
          <w:noProof/>
          <w:lang w:val="en-US"/>
        </w:rPr>
        <mc:AlternateContent>
          <mc:Choice Requires="wps">
            <w:drawing>
              <wp:anchor distT="0" distB="0" distL="114300" distR="114300" simplePos="0" relativeHeight="251668480" behindDoc="0" locked="0" layoutInCell="1" allowOverlap="1" wp14:anchorId="4C460F7A" wp14:editId="36CCA32C">
                <wp:simplePos x="0" y="0"/>
                <wp:positionH relativeFrom="column">
                  <wp:posOffset>1156970</wp:posOffset>
                </wp:positionH>
                <wp:positionV relativeFrom="paragraph">
                  <wp:posOffset>434975</wp:posOffset>
                </wp:positionV>
                <wp:extent cx="2393315" cy="281305"/>
                <wp:effectExtent l="0" t="0" r="6985" b="4445"/>
                <wp:wrapNone/>
                <wp:docPr id="21" name="Text Box 21"/>
                <wp:cNvGraphicFramePr/>
                <a:graphic xmlns:a="http://schemas.openxmlformats.org/drawingml/2006/main">
                  <a:graphicData uri="http://schemas.microsoft.com/office/word/2010/wordprocessingShape">
                    <wps:wsp>
                      <wps:cNvSpPr txBox="1"/>
                      <wps:spPr>
                        <a:xfrm>
                          <a:off x="0" y="0"/>
                          <a:ext cx="2393315" cy="281305"/>
                        </a:xfrm>
                        <a:prstGeom prst="rect">
                          <a:avLst/>
                        </a:prstGeom>
                        <a:solidFill>
                          <a:prstClr val="white"/>
                        </a:solidFill>
                        <a:ln>
                          <a:noFill/>
                        </a:ln>
                        <a:effectLst/>
                      </wps:spPr>
                      <wps:txbx>
                        <w:txbxContent>
                          <w:p w:rsidR="0020518C" w:rsidRPr="000208C0" w:rsidRDefault="0020518C" w:rsidP="0091449C">
                            <w:pPr>
                              <w:pStyle w:val="Caption"/>
                              <w:jc w:val="center"/>
                              <w:rPr>
                                <w:rFonts w:ascii="Arial" w:hAnsi="Arial" w:cs="Arial"/>
                                <w:noProof/>
                                <w:color w:val="auto"/>
                                <w:sz w:val="24"/>
                                <w:szCs w:val="24"/>
                              </w:rPr>
                            </w:pPr>
                            <w:bookmarkStart w:id="119" w:name="_Toc535404035"/>
                            <w:bookmarkStart w:id="120" w:name="_Toc535666210"/>
                            <w:r w:rsidRPr="000208C0">
                              <w:rPr>
                                <w:rFonts w:ascii="Arial" w:hAnsi="Arial" w:cs="Arial"/>
                                <w:color w:val="auto"/>
                                <w:sz w:val="24"/>
                                <w:szCs w:val="24"/>
                              </w:rPr>
                              <w:t xml:space="preserve">Gambar 2. </w:t>
                            </w:r>
                            <w:r w:rsidRPr="000208C0">
                              <w:rPr>
                                <w:rFonts w:ascii="Arial" w:hAnsi="Arial" w:cs="Arial"/>
                                <w:color w:val="auto"/>
                                <w:sz w:val="24"/>
                                <w:szCs w:val="24"/>
                              </w:rPr>
                              <w:fldChar w:fldCharType="begin"/>
                            </w:r>
                            <w:r w:rsidRPr="000208C0">
                              <w:rPr>
                                <w:rFonts w:ascii="Arial" w:hAnsi="Arial" w:cs="Arial"/>
                                <w:color w:val="auto"/>
                                <w:sz w:val="24"/>
                                <w:szCs w:val="24"/>
                              </w:rPr>
                              <w:instrText xml:space="preserve"> SEQ Gambar_2. \* ARABIC </w:instrText>
                            </w:r>
                            <w:r w:rsidRPr="000208C0">
                              <w:rPr>
                                <w:rFonts w:ascii="Arial" w:hAnsi="Arial" w:cs="Arial"/>
                                <w:color w:val="auto"/>
                                <w:sz w:val="24"/>
                                <w:szCs w:val="24"/>
                              </w:rPr>
                              <w:fldChar w:fldCharType="separate"/>
                            </w:r>
                            <w:r>
                              <w:rPr>
                                <w:rFonts w:ascii="Arial" w:hAnsi="Arial" w:cs="Arial"/>
                                <w:noProof/>
                                <w:color w:val="auto"/>
                                <w:sz w:val="24"/>
                                <w:szCs w:val="24"/>
                              </w:rPr>
                              <w:t>2</w:t>
                            </w:r>
                            <w:r w:rsidRPr="000208C0">
                              <w:rPr>
                                <w:rFonts w:ascii="Arial" w:hAnsi="Arial" w:cs="Arial"/>
                                <w:color w:val="auto"/>
                                <w:sz w:val="24"/>
                                <w:szCs w:val="24"/>
                              </w:rPr>
                              <w:fldChar w:fldCharType="end"/>
                            </w:r>
                            <w:r w:rsidRPr="000208C0">
                              <w:rPr>
                                <w:rFonts w:ascii="Arial" w:hAnsi="Arial" w:cs="Arial"/>
                                <w:color w:val="auto"/>
                                <w:sz w:val="24"/>
                                <w:szCs w:val="24"/>
                              </w:rPr>
                              <w:t xml:space="preserve"> Kerangka Konsep</w:t>
                            </w:r>
                            <w:bookmarkEnd w:id="119"/>
                            <w:bookmarkEnd w:id="120"/>
                          </w:p>
                          <w:p w:rsidR="0020518C" w:rsidRPr="00635EE9" w:rsidRDefault="0020518C" w:rsidP="0091449C">
                            <w:pPr>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4C460F7A" id="Text Box 21" o:spid="_x0000_s1034" type="#_x0000_t202" style="position:absolute;left:0;text-align:left;margin-left:91.1pt;margin-top:34.25pt;width:188.45pt;height:22.1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" stroked="f">
                <v:textbox inset="0,0,0,0">
                  <w:txbxContent>
                    <w:p w:rsidR="0020518C" w:rsidRPr="000208C0" w:rsidRDefault="0020518C" w:rsidP="0091449C">
                      <w:pPr>
                        <w:pStyle w:val="Caption"/>
                        <w:jc w:val="center"/>
                        <w:rPr>
                          <w:rFonts w:ascii="Arial" w:hAnsi="Arial" w:cs="Arial"/>
                          <w:noProof/>
                          <w:color w:val="auto"/>
                          <w:sz w:val="24"/>
                          <w:szCs w:val="24"/>
                        </w:rPr>
                      </w:pPr>
                      <w:bookmarkStart w:id="124" w:name="_Toc535404035"/>
                      <w:bookmarkStart w:id="125" w:name="_Toc535666210"/>
                      <w:r w:rsidRPr="000208C0">
                        <w:rPr>
                          <w:rFonts w:ascii="Arial" w:hAnsi="Arial" w:cs="Arial"/>
                          <w:color w:val="auto"/>
                          <w:sz w:val="24"/>
                          <w:szCs w:val="24"/>
                        </w:rPr>
                        <w:t xml:space="preserve">Gambar 2. </w:t>
                      </w:r>
                      <w:r w:rsidRPr="000208C0">
                        <w:rPr>
                          <w:rFonts w:ascii="Arial" w:hAnsi="Arial" w:cs="Arial"/>
                          <w:color w:val="auto"/>
                          <w:sz w:val="24"/>
                          <w:szCs w:val="24"/>
                        </w:rPr>
                        <w:fldChar w:fldCharType="begin"/>
                      </w:r>
                      <w:r w:rsidRPr="000208C0">
                        <w:rPr>
                          <w:rFonts w:ascii="Arial" w:hAnsi="Arial" w:cs="Arial"/>
                          <w:color w:val="auto"/>
                          <w:sz w:val="24"/>
                          <w:szCs w:val="24"/>
                        </w:rPr>
                        <w:instrText xml:space="preserve"> SEQ Gambar_2. \* ARABIC </w:instrText>
                      </w:r>
                      <w:r w:rsidRPr="000208C0">
                        <w:rPr>
                          <w:rFonts w:ascii="Arial" w:hAnsi="Arial" w:cs="Arial"/>
                          <w:color w:val="auto"/>
                          <w:sz w:val="24"/>
                          <w:szCs w:val="24"/>
                        </w:rPr>
                        <w:fldChar w:fldCharType="separate"/>
                      </w:r>
                      <w:r>
                        <w:rPr>
                          <w:rFonts w:ascii="Arial" w:hAnsi="Arial" w:cs="Arial"/>
                          <w:noProof/>
                          <w:color w:val="auto"/>
                          <w:sz w:val="24"/>
                          <w:szCs w:val="24"/>
                        </w:rPr>
                        <w:t>2</w:t>
                      </w:r>
                      <w:r w:rsidRPr="000208C0">
                        <w:rPr>
                          <w:rFonts w:ascii="Arial" w:hAnsi="Arial" w:cs="Arial"/>
                          <w:color w:val="auto"/>
                          <w:sz w:val="24"/>
                          <w:szCs w:val="24"/>
                        </w:rPr>
                        <w:fldChar w:fldCharType="end"/>
                      </w:r>
                      <w:r w:rsidRPr="000208C0">
                        <w:rPr>
                          <w:rFonts w:ascii="Arial" w:hAnsi="Arial" w:cs="Arial"/>
                          <w:color w:val="auto"/>
                          <w:sz w:val="24"/>
                          <w:szCs w:val="24"/>
                        </w:rPr>
                        <w:t xml:space="preserve"> Kerangka Konsep</w:t>
                      </w:r>
                      <w:bookmarkEnd w:id="124"/>
                      <w:bookmarkEnd w:id="125"/>
                    </w:p>
                    <w:p w:rsidR="0020518C" w:rsidRPr="00635EE9" w:rsidRDefault="0020518C" w:rsidP="0091449C">
                      <w:pPr>
                        <w:jc w:val="center"/>
                      </w:pPr>
                    </w:p>
                  </w:txbxContent>
                </v:textbox>
              </v:shape>
            </w:pict>
          </mc:Fallback>
        </mc:AlternateContent>
      </w:r>
    </w:p>
    <w:p w:rsidR="0091449C" w:rsidRPr="002B766F" w:rsidRDefault="0091449C" w:rsidP="002B766F">
      <w:pPr>
        <w:tabs>
          <w:tab w:val="left" w:pos="3402"/>
        </w:tabs>
        <w:spacing w:line="480" w:lineRule="auto"/>
        <w:jc w:val="both"/>
        <w:rPr>
          <w:rFonts w:ascii="Arial" w:hAnsi="Arial" w:cs="Arial"/>
          <w:sz w:val="24"/>
          <w:szCs w:val="24"/>
        </w:rPr>
      </w:pPr>
    </w:p>
    <w:p w:rsidR="0091449C" w:rsidRPr="002B766F" w:rsidRDefault="0091449C" w:rsidP="002B766F">
      <w:pPr>
        <w:pStyle w:val="Heading2"/>
        <w:numPr>
          <w:ilvl w:val="0"/>
          <w:numId w:val="27"/>
        </w:numPr>
        <w:spacing w:line="480" w:lineRule="auto"/>
        <w:jc w:val="both"/>
        <w:rPr>
          <w:rFonts w:cs="Arial"/>
          <w:szCs w:val="24"/>
        </w:rPr>
      </w:pPr>
      <w:bookmarkStart w:id="121" w:name="_Toc535665394"/>
      <w:bookmarkStart w:id="122" w:name="_Toc535665590"/>
      <w:bookmarkStart w:id="123" w:name="_Toc535751903"/>
      <w:bookmarkStart w:id="124" w:name="_Toc9367891"/>
      <w:bookmarkStart w:id="125" w:name="_Toc9413969"/>
      <w:r w:rsidRPr="002B766F">
        <w:rPr>
          <w:rFonts w:cs="Arial"/>
          <w:szCs w:val="24"/>
        </w:rPr>
        <w:t>Pertanyaan Penelitian</w:t>
      </w:r>
      <w:bookmarkEnd w:id="121"/>
      <w:bookmarkEnd w:id="122"/>
      <w:bookmarkEnd w:id="123"/>
      <w:bookmarkEnd w:id="124"/>
      <w:bookmarkEnd w:id="125"/>
    </w:p>
    <w:p w:rsidR="0091449C" w:rsidRPr="002B766F" w:rsidRDefault="0091449C" w:rsidP="002B766F">
      <w:pPr>
        <w:pStyle w:val="ListParagraph"/>
        <w:spacing w:line="480" w:lineRule="auto"/>
        <w:ind w:firstLine="720"/>
        <w:jc w:val="both"/>
        <w:rPr>
          <w:rFonts w:ascii="Arial" w:hAnsi="Arial" w:cs="Arial"/>
          <w:sz w:val="24"/>
          <w:szCs w:val="24"/>
        </w:rPr>
      </w:pPr>
      <w:r w:rsidRPr="002B766F">
        <w:rPr>
          <w:rFonts w:ascii="Arial" w:hAnsi="Arial" w:cs="Arial"/>
          <w:sz w:val="24"/>
          <w:szCs w:val="24"/>
        </w:rPr>
        <w:t xml:space="preserve">Dari uraian di atas dan berdasarkan rumusan masalah yang telah diuraikan dapat ditarik pertanyaan peneliti sebagai berikut : </w:t>
      </w:r>
      <w:r w:rsidRPr="002B766F">
        <w:rPr>
          <w:rFonts w:ascii="Arial" w:hAnsi="Arial" w:cs="Arial"/>
          <w:sz w:val="24"/>
          <w:szCs w:val="24"/>
        </w:rPr>
        <w:lastRenderedPageBreak/>
        <w:t>“Bagaimana gambaran dukungan keluarga pada penderita hipertensi di Wilayah Kerja Puskesmas Air Putih Samarinda? “</w:t>
      </w:r>
    </w:p>
    <w:p w:rsidR="0091449C" w:rsidRPr="002B766F" w:rsidRDefault="0091449C" w:rsidP="009E71F3">
      <w:pPr>
        <w:pStyle w:val="Heading1"/>
        <w:spacing w:line="360" w:lineRule="auto"/>
        <w:jc w:val="center"/>
        <w:rPr>
          <w:rFonts w:cs="Arial"/>
          <w:szCs w:val="24"/>
        </w:rPr>
      </w:pPr>
      <w:bookmarkStart w:id="126" w:name="_Toc535665395"/>
      <w:bookmarkStart w:id="127" w:name="_Toc535665591"/>
      <w:bookmarkStart w:id="128" w:name="_Toc535751904"/>
      <w:bookmarkStart w:id="129" w:name="_Toc9367892"/>
      <w:bookmarkStart w:id="130" w:name="_Toc9413970"/>
      <w:r w:rsidRPr="002B766F">
        <w:rPr>
          <w:rFonts w:cs="Arial"/>
          <w:szCs w:val="24"/>
        </w:rPr>
        <w:t>BAB III</w:t>
      </w:r>
      <w:bookmarkEnd w:id="126"/>
      <w:bookmarkEnd w:id="127"/>
      <w:bookmarkEnd w:id="128"/>
      <w:bookmarkEnd w:id="129"/>
      <w:bookmarkEnd w:id="130"/>
    </w:p>
    <w:p w:rsidR="0091449C" w:rsidRPr="002B766F" w:rsidRDefault="0091449C" w:rsidP="009E71F3">
      <w:pPr>
        <w:pStyle w:val="Heading1"/>
        <w:spacing w:line="360" w:lineRule="auto"/>
        <w:jc w:val="center"/>
        <w:rPr>
          <w:rFonts w:cs="Arial"/>
          <w:szCs w:val="24"/>
          <w:lang w:val="id-ID"/>
        </w:rPr>
      </w:pPr>
      <w:bookmarkStart w:id="131" w:name="_Toc535665396"/>
      <w:bookmarkStart w:id="132" w:name="_Toc535665592"/>
      <w:bookmarkStart w:id="133" w:name="_Toc535751905"/>
      <w:bookmarkStart w:id="134" w:name="_Toc9367893"/>
      <w:bookmarkStart w:id="135" w:name="_Toc9413971"/>
      <w:r w:rsidRPr="002B766F">
        <w:rPr>
          <w:rFonts w:cs="Arial"/>
          <w:szCs w:val="24"/>
        </w:rPr>
        <w:t>METODE PENELITIAN</w:t>
      </w:r>
      <w:bookmarkEnd w:id="131"/>
      <w:bookmarkEnd w:id="132"/>
      <w:bookmarkEnd w:id="133"/>
      <w:bookmarkEnd w:id="134"/>
      <w:bookmarkEnd w:id="135"/>
    </w:p>
    <w:p w:rsidR="0091449C" w:rsidRPr="002B766F" w:rsidRDefault="0091449C" w:rsidP="002B766F">
      <w:pPr>
        <w:pStyle w:val="Heading2"/>
        <w:numPr>
          <w:ilvl w:val="2"/>
          <w:numId w:val="15"/>
        </w:numPr>
        <w:spacing w:line="480" w:lineRule="auto"/>
        <w:ind w:left="993" w:hanging="426"/>
        <w:jc w:val="both"/>
        <w:rPr>
          <w:rFonts w:cs="Arial"/>
          <w:szCs w:val="24"/>
          <w:lang w:eastAsia="ja-JP"/>
        </w:rPr>
      </w:pPr>
      <w:r w:rsidRPr="002B766F">
        <w:rPr>
          <w:rFonts w:cs="Arial"/>
          <w:szCs w:val="24"/>
          <w:lang w:eastAsia="ja-JP"/>
        </w:rPr>
        <w:t xml:space="preserve"> </w:t>
      </w:r>
      <w:bookmarkStart w:id="136" w:name="_Toc535665397"/>
      <w:bookmarkStart w:id="137" w:name="_Toc535665593"/>
      <w:bookmarkStart w:id="138" w:name="_Toc535751906"/>
      <w:bookmarkStart w:id="139" w:name="_Toc9367894"/>
      <w:bookmarkStart w:id="140" w:name="_Toc9413972"/>
      <w:r w:rsidRPr="002B766F">
        <w:rPr>
          <w:rFonts w:cs="Arial"/>
          <w:szCs w:val="24"/>
          <w:lang w:eastAsia="ja-JP"/>
        </w:rPr>
        <w:t>Rencana penelitian</w:t>
      </w:r>
      <w:bookmarkEnd w:id="136"/>
      <w:bookmarkEnd w:id="137"/>
      <w:bookmarkEnd w:id="138"/>
      <w:bookmarkEnd w:id="139"/>
      <w:bookmarkEnd w:id="140"/>
    </w:p>
    <w:p w:rsidR="0091449C" w:rsidRPr="002B766F" w:rsidRDefault="0091449C" w:rsidP="002B766F">
      <w:pPr>
        <w:spacing w:line="480" w:lineRule="auto"/>
        <w:ind w:left="993" w:firstLine="447"/>
        <w:jc w:val="both"/>
        <w:rPr>
          <w:rFonts w:ascii="Arial" w:hAnsi="Arial" w:cs="Arial"/>
          <w:sz w:val="24"/>
          <w:szCs w:val="24"/>
          <w:lang w:eastAsia="ja-JP"/>
        </w:rPr>
      </w:pPr>
      <w:r w:rsidRPr="002B766F">
        <w:rPr>
          <w:rFonts w:ascii="Arial" w:hAnsi="Arial" w:cs="Arial"/>
          <w:sz w:val="24"/>
          <w:szCs w:val="24"/>
        </w:rPr>
        <w:t xml:space="preserve">Menurut </w:t>
      </w:r>
      <w:sdt>
        <w:sdtPr>
          <w:rPr>
            <w:rFonts w:ascii="Arial" w:hAnsi="Arial" w:cs="Arial"/>
            <w:sz w:val="24"/>
            <w:szCs w:val="24"/>
          </w:rPr>
          <w:id w:val="903256039"/>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Nur13 \l 1057 </w:instrText>
          </w:r>
          <w:r w:rsidRPr="002B766F">
            <w:rPr>
              <w:rFonts w:ascii="Arial" w:hAnsi="Arial" w:cs="Arial"/>
              <w:sz w:val="24"/>
              <w:szCs w:val="24"/>
            </w:rPr>
            <w:fldChar w:fldCharType="separate"/>
          </w:r>
          <w:r w:rsidRPr="002B766F">
            <w:rPr>
              <w:rFonts w:ascii="Arial" w:hAnsi="Arial" w:cs="Arial"/>
              <w:noProof/>
              <w:sz w:val="24"/>
              <w:szCs w:val="24"/>
            </w:rPr>
            <w:t>(Nursalam, 2013)</w:t>
          </w:r>
          <w:r w:rsidRPr="002B766F">
            <w:rPr>
              <w:rFonts w:ascii="Arial" w:hAnsi="Arial" w:cs="Arial"/>
              <w:sz w:val="24"/>
              <w:szCs w:val="24"/>
            </w:rPr>
            <w:fldChar w:fldCharType="end"/>
          </w:r>
        </w:sdtContent>
      </w:sdt>
      <w:r w:rsidRPr="002B766F">
        <w:rPr>
          <w:rFonts w:ascii="Arial" w:hAnsi="Arial" w:cs="Arial"/>
          <w:sz w:val="24"/>
          <w:szCs w:val="24"/>
        </w:rPr>
        <w:t>, desain atau rancangan penelitian adalah suatu yang sangat penting dalam penelitian, kemungkinan pengontrolan maksimal beberapa faktor yang dapat mempengaruhi akurasi suatu hasil. Dapat digunakan peneliti sebagai petunjuk dalam perencanaan dan pelaksanaan penelitian untuk mencapai suatu tujuan atau menjawab suatu tahap keputusan yang di buat oleh peneliti berhubungan dengan bagaimana suatu penelitian bisa diterapkan.</w:t>
      </w:r>
    </w:p>
    <w:p w:rsidR="0091449C" w:rsidRPr="002B766F" w:rsidRDefault="0091449C" w:rsidP="002B766F">
      <w:pPr>
        <w:spacing w:line="480" w:lineRule="auto"/>
        <w:ind w:left="993" w:firstLine="447"/>
        <w:jc w:val="both"/>
        <w:rPr>
          <w:rFonts w:ascii="Arial" w:hAnsi="Arial" w:cs="Arial"/>
          <w:sz w:val="24"/>
          <w:szCs w:val="24"/>
        </w:rPr>
      </w:pPr>
      <w:r w:rsidRPr="002B766F">
        <w:rPr>
          <w:rFonts w:ascii="Arial" w:hAnsi="Arial" w:cs="Arial"/>
          <w:sz w:val="24"/>
          <w:szCs w:val="24"/>
        </w:rPr>
        <w:t>Jenis penelitian ini termasuk penelitian deskriptif,yaitu suatu penelitian yang dilakukan dengan tujuan utama untuk membuat gambaran atau deskriptif tentang gambaran dukungan keluarga pada penderita hipertensi di wilayah kerja puskesmas air putih samarinda. Hal ini sesuai dengan pengertian deskriptif yaitu suatu metode penelitian yang dilakukan untuk membuat menggambarkan atau mendesjriptifkan yang terjadi dalam masyarakat.</w:t>
      </w:r>
    </w:p>
    <w:p w:rsidR="0091449C" w:rsidRPr="002B766F" w:rsidRDefault="0091449C" w:rsidP="0089515A">
      <w:pPr>
        <w:spacing w:line="480" w:lineRule="auto"/>
        <w:jc w:val="both"/>
        <w:rPr>
          <w:rFonts w:ascii="Arial" w:hAnsi="Arial" w:cs="Arial"/>
          <w:sz w:val="24"/>
          <w:szCs w:val="24"/>
          <w:lang w:eastAsia="ja-JP"/>
        </w:rPr>
      </w:pPr>
    </w:p>
    <w:p w:rsidR="0091449C" w:rsidRPr="002B766F" w:rsidRDefault="0091449C" w:rsidP="002B766F">
      <w:pPr>
        <w:pStyle w:val="Heading2"/>
        <w:numPr>
          <w:ilvl w:val="2"/>
          <w:numId w:val="15"/>
        </w:numPr>
        <w:spacing w:line="480" w:lineRule="auto"/>
        <w:ind w:left="426"/>
        <w:jc w:val="both"/>
        <w:rPr>
          <w:rFonts w:cs="Arial"/>
          <w:szCs w:val="24"/>
        </w:rPr>
      </w:pPr>
      <w:bookmarkStart w:id="141" w:name="_Toc535665398"/>
      <w:bookmarkStart w:id="142" w:name="_Toc535665594"/>
      <w:bookmarkStart w:id="143" w:name="_Toc535751907"/>
      <w:bookmarkStart w:id="144" w:name="_Toc9367895"/>
      <w:bookmarkStart w:id="145" w:name="_Toc9413973"/>
      <w:r w:rsidRPr="002B766F">
        <w:rPr>
          <w:rFonts w:cs="Arial"/>
          <w:szCs w:val="24"/>
          <w:lang w:eastAsia="ja-JP"/>
        </w:rPr>
        <w:t>Populasi</w:t>
      </w:r>
      <w:r w:rsidRPr="002B766F">
        <w:rPr>
          <w:rFonts w:cs="Arial"/>
          <w:szCs w:val="24"/>
        </w:rPr>
        <w:t xml:space="preserve"> dan Sampel</w:t>
      </w:r>
      <w:bookmarkEnd w:id="141"/>
      <w:bookmarkEnd w:id="142"/>
      <w:bookmarkEnd w:id="143"/>
      <w:bookmarkEnd w:id="144"/>
      <w:bookmarkEnd w:id="145"/>
      <w:r w:rsidRPr="002B766F">
        <w:rPr>
          <w:rFonts w:cs="Arial"/>
          <w:szCs w:val="24"/>
        </w:rPr>
        <w:tab/>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r w:rsidRPr="002B766F">
        <w:rPr>
          <w:rFonts w:ascii="Arial" w:hAnsi="Arial" w:cs="Arial"/>
          <w:b w:val="0"/>
          <w:color w:val="auto"/>
          <w:sz w:val="24"/>
          <w:szCs w:val="24"/>
        </w:rPr>
        <w:t xml:space="preserve"> </w:t>
      </w:r>
      <w:bookmarkStart w:id="146" w:name="_Toc535665399"/>
      <w:bookmarkStart w:id="147" w:name="_Toc535665595"/>
      <w:bookmarkStart w:id="148" w:name="_Toc535751908"/>
      <w:bookmarkStart w:id="149" w:name="_Toc9367896"/>
      <w:bookmarkStart w:id="150" w:name="_Toc9413974"/>
      <w:r w:rsidRPr="002B766F">
        <w:rPr>
          <w:rFonts w:ascii="Arial" w:hAnsi="Arial" w:cs="Arial"/>
          <w:b w:val="0"/>
          <w:color w:val="auto"/>
          <w:sz w:val="24"/>
          <w:szCs w:val="24"/>
        </w:rPr>
        <w:t>Populasi</w:t>
      </w:r>
      <w:bookmarkEnd w:id="146"/>
      <w:bookmarkEnd w:id="147"/>
      <w:bookmarkEnd w:id="148"/>
      <w:bookmarkEnd w:id="149"/>
      <w:bookmarkEnd w:id="150"/>
      <w:r w:rsidRPr="002B766F">
        <w:rPr>
          <w:rFonts w:ascii="Arial" w:hAnsi="Arial" w:cs="Arial"/>
          <w:b w:val="0"/>
          <w:color w:val="auto"/>
          <w:sz w:val="24"/>
          <w:szCs w:val="24"/>
        </w:rPr>
        <w:t xml:space="preserve"> </w:t>
      </w:r>
    </w:p>
    <w:p w:rsidR="0091449C" w:rsidRPr="002B766F" w:rsidRDefault="0091449C" w:rsidP="002B766F">
      <w:pPr>
        <w:tabs>
          <w:tab w:val="left" w:pos="3402"/>
          <w:tab w:val="left" w:pos="3540"/>
          <w:tab w:val="left" w:pos="4395"/>
          <w:tab w:val="left" w:pos="4678"/>
        </w:tabs>
        <w:spacing w:line="480" w:lineRule="auto"/>
        <w:ind w:left="709"/>
        <w:jc w:val="both"/>
        <w:rPr>
          <w:rFonts w:ascii="Arial" w:hAnsi="Arial" w:cs="Arial"/>
          <w:b/>
          <w:sz w:val="24"/>
          <w:szCs w:val="24"/>
        </w:rPr>
      </w:pPr>
      <w:r w:rsidRPr="002B766F">
        <w:rPr>
          <w:rFonts w:ascii="Arial" w:hAnsi="Arial" w:cs="Arial"/>
          <w:sz w:val="24"/>
          <w:szCs w:val="24"/>
        </w:rPr>
        <w:t xml:space="preserve">Populasi adalah subjek yang memenuhi kriteria yang telah ditetapkan. Populasi dalam penelitian ini adalah pasien hipertensi yang berobat ke Puskesmas Air Putih Samarinda.  Jumlah pasien penderita hipertensi yang berobat ke Puskesmas Air Putih pada bulan agustus ialah 339, dan bulan september 213. Nilai data populasi setiap bulannya tidak sama satu dengan lainnya sehingga dibutuhkan satu nilai yang dapat mewakili masing –masing populasi yang akan digunakan untuk menganalisa data, yaitu nilai tengah. </w:t>
      </w:r>
    </w:p>
    <w:p w:rsidR="0091449C" w:rsidRPr="002B766F" w:rsidRDefault="0091449C" w:rsidP="002B766F">
      <w:pPr>
        <w:tabs>
          <w:tab w:val="left" w:pos="3402"/>
          <w:tab w:val="left" w:pos="3540"/>
          <w:tab w:val="left" w:pos="4395"/>
          <w:tab w:val="left" w:pos="4678"/>
        </w:tabs>
        <w:spacing w:line="480" w:lineRule="auto"/>
        <w:ind w:left="709"/>
        <w:jc w:val="both"/>
        <w:rPr>
          <w:rFonts w:ascii="Arial" w:hAnsi="Arial" w:cs="Arial"/>
          <w:b/>
          <w:sz w:val="24"/>
          <w:szCs w:val="24"/>
        </w:rPr>
      </w:pPr>
      <w:r w:rsidRPr="002B766F">
        <w:rPr>
          <w:rFonts w:ascii="Arial" w:hAnsi="Arial" w:cs="Arial"/>
          <w:sz w:val="24"/>
          <w:szCs w:val="24"/>
        </w:rPr>
        <w:t>Peneliti menggunakan nilai tengah rata rata hitung untuk mengetahui rata-rata populasi perbulan. Simbol yang di gunakan untuk rata-rata hitung populasi adalah µ (mu). Dengan rumus rata-rata hitung sebagai berikut (Budiarto, 2002):</w:t>
      </w:r>
    </w:p>
    <w:p w:rsidR="0091449C" w:rsidRPr="002B766F" w:rsidRDefault="00594F4A" w:rsidP="002B766F">
      <w:pPr>
        <w:tabs>
          <w:tab w:val="left" w:pos="3402"/>
          <w:tab w:val="left" w:pos="3540"/>
          <w:tab w:val="left" w:pos="4395"/>
          <w:tab w:val="left" w:pos="4678"/>
        </w:tabs>
        <w:spacing w:line="480" w:lineRule="auto"/>
        <w:ind w:left="426"/>
        <w:jc w:val="both"/>
        <w:rPr>
          <w:rFonts w:ascii="Arial" w:eastAsiaTheme="minorEastAsia"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91449C" w:rsidRPr="002B766F" w:rsidRDefault="00594F4A" w:rsidP="002B766F">
      <w:pPr>
        <w:tabs>
          <w:tab w:val="left" w:pos="3402"/>
          <w:tab w:val="left" w:pos="3540"/>
          <w:tab w:val="left" w:pos="4395"/>
          <w:tab w:val="left" w:pos="4678"/>
        </w:tabs>
        <w:spacing w:line="480" w:lineRule="auto"/>
        <w:ind w:left="426"/>
        <w:jc w:val="both"/>
        <w:rPr>
          <w:rFonts w:ascii="Arial" w:eastAsiaTheme="minorEastAsia" w:hAnsi="Arial" w:cs="Arial"/>
          <w:sz w:val="24"/>
          <w:szCs w:val="24"/>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oMath>
      <w:r w:rsidR="0091449C" w:rsidRPr="002B766F">
        <w:rPr>
          <w:rFonts w:ascii="Arial" w:eastAsiaTheme="minorEastAsia" w:hAnsi="Arial" w:cs="Arial"/>
          <w:sz w:val="24"/>
          <w:szCs w:val="24"/>
        </w:rPr>
        <w:t xml:space="preserve"> : rata-rata hitung</w:t>
      </w:r>
    </w:p>
    <w:p w:rsidR="0091449C" w:rsidRPr="002B766F" w:rsidRDefault="0091449C" w:rsidP="002B766F">
      <w:pPr>
        <w:tabs>
          <w:tab w:val="left" w:pos="3402"/>
          <w:tab w:val="left" w:pos="3540"/>
          <w:tab w:val="left" w:pos="4395"/>
          <w:tab w:val="left" w:pos="4678"/>
        </w:tabs>
        <w:spacing w:line="480" w:lineRule="auto"/>
        <w:jc w:val="both"/>
        <w:rPr>
          <w:rFonts w:ascii="Arial" w:eastAsiaTheme="minorEastAsia" w:hAnsi="Arial" w:cs="Arial"/>
          <w:sz w:val="24"/>
          <w:szCs w:val="24"/>
        </w:rPr>
      </w:pPr>
      <w:r w:rsidRPr="002B766F">
        <w:rPr>
          <w:rFonts w:ascii="Arial" w:eastAsiaTheme="minorEastAsia" w:hAnsi="Arial" w:cs="Arial"/>
          <w:sz w:val="24"/>
          <w:szCs w:val="24"/>
        </w:rPr>
        <w:t xml:space="preserv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sidRPr="002B766F">
        <w:rPr>
          <w:rFonts w:ascii="Arial" w:eastAsiaTheme="minorEastAsia" w:hAnsi="Arial" w:cs="Arial"/>
          <w:sz w:val="24"/>
          <w:szCs w:val="24"/>
        </w:rPr>
        <w:t xml:space="preserve"> : nilai sample ke-i</w:t>
      </w:r>
    </w:p>
    <w:p w:rsidR="0091449C" w:rsidRPr="002B766F" w:rsidRDefault="0091449C"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
        <m:r>
          <w:rPr>
            <w:rFonts w:ascii="Cambria Math" w:eastAsiaTheme="minorEastAsia" w:hAnsi="Cambria Math" w:cs="Arial"/>
            <w:sz w:val="24"/>
            <w:szCs w:val="24"/>
          </w:rPr>
          <w:lastRenderedPageBreak/>
          <m:t xml:space="preserve">        n</m:t>
        </m:r>
      </m:oMath>
      <w:r w:rsidRPr="002B766F">
        <w:rPr>
          <w:rFonts w:ascii="Arial" w:eastAsiaTheme="minorEastAsia" w:hAnsi="Arial" w:cs="Arial"/>
          <w:sz w:val="24"/>
          <w:szCs w:val="24"/>
        </w:rPr>
        <w:t xml:space="preserve"> : jumlah sampel</w:t>
      </w:r>
    </w:p>
    <w:p w:rsidR="0091449C" w:rsidRPr="002B766F" w:rsidRDefault="00594F4A"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91449C" w:rsidRPr="002B766F" w:rsidRDefault="00594F4A"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Para>
        <m:oMathParaPr>
          <m:jc m:val="center"/>
        </m:oMathPara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1</m:t>
                  </m:r>
                </m:sub>
              </m:sSub>
              <m:r>
                <w:rPr>
                  <w:rFonts w:ascii="Cambria Math" w:eastAsiaTheme="minorEastAsia"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2</m:t>
                  </m:r>
                </m:sub>
              </m:sSub>
            </m:num>
            <m:den>
              <m:r>
                <w:rPr>
                  <w:rFonts w:ascii="Cambria Math" w:eastAsiaTheme="minorEastAsia" w:hAnsi="Cambria Math" w:cs="Arial"/>
                  <w:sz w:val="24"/>
                  <w:szCs w:val="24"/>
                </w:rPr>
                <m:t>n</m:t>
              </m:r>
            </m:den>
          </m:f>
        </m:oMath>
      </m:oMathPara>
    </w:p>
    <w:p w:rsidR="0091449C" w:rsidRPr="002B766F" w:rsidRDefault="00594F4A"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Para>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213+339</m:t>
              </m:r>
            </m:num>
            <m:den>
              <m:r>
                <w:rPr>
                  <w:rFonts w:ascii="Cambria Math" w:eastAsiaTheme="minorEastAsia" w:hAnsi="Cambria Math" w:cs="Arial"/>
                  <w:sz w:val="24"/>
                  <w:szCs w:val="24"/>
                </w:rPr>
                <m:t>2</m:t>
              </m:r>
            </m:den>
          </m:f>
        </m:oMath>
      </m:oMathPara>
    </w:p>
    <w:p w:rsidR="0091449C" w:rsidRPr="002B766F" w:rsidRDefault="00594F4A"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Para>
        <m:oMathParaPr>
          <m:jc m:val="center"/>
        </m:oMathPara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552</m:t>
              </m:r>
            </m:num>
            <m:den>
              <m:r>
                <w:rPr>
                  <w:rFonts w:ascii="Cambria Math" w:eastAsiaTheme="minorEastAsia" w:hAnsi="Cambria Math" w:cs="Arial"/>
                  <w:sz w:val="24"/>
                  <w:szCs w:val="24"/>
                </w:rPr>
                <m:t>2</m:t>
              </m:r>
            </m:den>
          </m:f>
        </m:oMath>
      </m:oMathPara>
    </w:p>
    <w:p w:rsidR="0091449C" w:rsidRPr="002B766F" w:rsidRDefault="00594F4A" w:rsidP="002B766F">
      <w:pPr>
        <w:tabs>
          <w:tab w:val="left" w:pos="3402"/>
          <w:tab w:val="left" w:pos="3540"/>
          <w:tab w:val="left" w:pos="4395"/>
          <w:tab w:val="left" w:pos="4678"/>
        </w:tabs>
        <w:spacing w:line="480" w:lineRule="auto"/>
        <w:jc w:val="both"/>
        <w:rPr>
          <w:rFonts w:ascii="Arial" w:eastAsiaTheme="minorEastAsia" w:hAnsi="Arial" w:cs="Arial"/>
          <w:sz w:val="24"/>
          <w:szCs w:val="24"/>
        </w:rPr>
      </w:pPr>
      <m:oMathPara>
        <m:oMathParaPr>
          <m:jc m:val="center"/>
        </m:oMathPara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=276</m:t>
          </m:r>
        </m:oMath>
      </m:oMathPara>
    </w:p>
    <w:p w:rsidR="0091449C" w:rsidRPr="002B766F" w:rsidRDefault="0091449C" w:rsidP="002B766F">
      <w:pPr>
        <w:tabs>
          <w:tab w:val="left" w:pos="3402"/>
          <w:tab w:val="left" w:pos="3540"/>
          <w:tab w:val="left" w:pos="4395"/>
          <w:tab w:val="left" w:pos="4678"/>
        </w:tabs>
        <w:spacing w:line="480" w:lineRule="auto"/>
        <w:ind w:left="426"/>
        <w:jc w:val="both"/>
        <w:rPr>
          <w:rFonts w:ascii="Arial" w:eastAsiaTheme="minorEastAsia" w:hAnsi="Arial" w:cs="Arial"/>
          <w:sz w:val="24"/>
          <w:szCs w:val="24"/>
        </w:rPr>
      </w:pPr>
      <w:r w:rsidRPr="002B766F">
        <w:rPr>
          <w:rFonts w:ascii="Arial" w:eastAsiaTheme="minorEastAsia" w:hAnsi="Arial" w:cs="Arial"/>
          <w:sz w:val="24"/>
          <w:szCs w:val="24"/>
        </w:rPr>
        <w:t>Jadi populasi dalam penelitian ini berjumlah 276.</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151" w:name="_Toc535665400"/>
      <w:bookmarkStart w:id="152" w:name="_Toc535665596"/>
      <w:bookmarkStart w:id="153" w:name="_Toc535751909"/>
      <w:bookmarkStart w:id="154" w:name="_Toc9367897"/>
      <w:bookmarkStart w:id="155" w:name="_Toc9413975"/>
      <w:r w:rsidRPr="002B766F">
        <w:rPr>
          <w:rFonts w:ascii="Arial" w:hAnsi="Arial" w:cs="Arial"/>
          <w:b w:val="0"/>
          <w:color w:val="auto"/>
          <w:sz w:val="24"/>
          <w:szCs w:val="24"/>
        </w:rPr>
        <w:t>Sampel</w:t>
      </w:r>
      <w:bookmarkEnd w:id="151"/>
      <w:bookmarkEnd w:id="152"/>
      <w:bookmarkEnd w:id="153"/>
      <w:bookmarkEnd w:id="154"/>
      <w:bookmarkEnd w:id="155"/>
      <w:r w:rsidRPr="002B766F">
        <w:rPr>
          <w:rFonts w:ascii="Arial" w:hAnsi="Arial" w:cs="Arial"/>
          <w:b w:val="0"/>
          <w:color w:val="auto"/>
          <w:sz w:val="24"/>
          <w:szCs w:val="24"/>
        </w:rPr>
        <w:t xml:space="preserve"> </w:t>
      </w:r>
    </w:p>
    <w:p w:rsidR="0091449C" w:rsidRPr="002B766F" w:rsidRDefault="0091449C" w:rsidP="002B766F">
      <w:pPr>
        <w:pStyle w:val="ListParagraph"/>
        <w:tabs>
          <w:tab w:val="left" w:pos="3402"/>
          <w:tab w:val="left" w:pos="3540"/>
          <w:tab w:val="left" w:pos="4395"/>
          <w:tab w:val="left" w:pos="4678"/>
        </w:tabs>
        <w:spacing w:line="480" w:lineRule="auto"/>
        <w:jc w:val="both"/>
        <w:rPr>
          <w:rFonts w:ascii="Arial" w:hAnsi="Arial" w:cs="Arial"/>
          <w:sz w:val="24"/>
          <w:szCs w:val="24"/>
        </w:rPr>
      </w:pPr>
      <w:r w:rsidRPr="002B766F">
        <w:rPr>
          <w:rFonts w:ascii="Arial" w:hAnsi="Arial" w:cs="Arial"/>
          <w:sz w:val="24"/>
          <w:szCs w:val="24"/>
        </w:rPr>
        <w:t>Menurut Sugiyono sampel adalah bagian atau jumlah dan karakteritik yang dimiliki oleh populasi tersebut. Bila populasi besar, dan peneliti tidak mungkin mempelajari semua yang ada pada populasi, missal karena keterbatan dana, tenaga dan waktu, maka peneliti akan mengambil sampel dari populasi itu. Apa yang dipelajari dari sampel itu, kesimpulannya akan diberlakukan untuk populasi. Untuk itu sampel yang diambil dari populasi harus betul-betul representative (Sugiyono,2011).</w:t>
      </w:r>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hAnsi="Arial" w:cs="Arial"/>
          <w:sz w:val="24"/>
          <w:szCs w:val="24"/>
        </w:rPr>
      </w:pPr>
      <w:r w:rsidRPr="002B766F">
        <w:rPr>
          <w:rFonts w:ascii="Arial" w:hAnsi="Arial" w:cs="Arial"/>
          <w:sz w:val="24"/>
          <w:szCs w:val="24"/>
        </w:rPr>
        <w:lastRenderedPageBreak/>
        <w:t xml:space="preserve">Untuk menentukan besarnya sampel peneliti mengguakan rumus </w:t>
      </w:r>
      <w:r w:rsidRPr="002B766F">
        <w:rPr>
          <w:rFonts w:ascii="Arial" w:hAnsi="Arial" w:cs="Arial"/>
          <w:i/>
          <w:sz w:val="24"/>
          <w:szCs w:val="24"/>
        </w:rPr>
        <w:t xml:space="preserve">slovin </w:t>
      </w:r>
      <w:r w:rsidRPr="002B766F">
        <w:rPr>
          <w:rFonts w:ascii="Arial" w:hAnsi="Arial" w:cs="Arial"/>
          <w:sz w:val="24"/>
          <w:szCs w:val="24"/>
        </w:rPr>
        <w:t>(Nursalam, 2003)</w:t>
      </w:r>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1+N (</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en>
          </m:f>
        </m:oMath>
      </m:oMathPara>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hAnsi="Arial" w:cs="Arial"/>
          <w:sz w:val="24"/>
          <w:szCs w:val="24"/>
        </w:rPr>
      </w:pPr>
      <w:r w:rsidRPr="002B766F">
        <w:rPr>
          <w:rFonts w:ascii="Arial" w:hAnsi="Arial" w:cs="Arial"/>
          <w:sz w:val="24"/>
          <w:szCs w:val="24"/>
        </w:rPr>
        <w:t>Keterangan :</w:t>
      </w:r>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hAnsi="Arial" w:cs="Arial"/>
          <w:sz w:val="24"/>
          <w:szCs w:val="24"/>
        </w:rPr>
      </w:pPr>
      <w:r w:rsidRPr="002B766F">
        <w:rPr>
          <w:rFonts w:ascii="Arial" w:hAnsi="Arial" w:cs="Arial"/>
          <w:sz w:val="24"/>
          <w:szCs w:val="24"/>
        </w:rPr>
        <w:t>n = Jumlah sampel</w:t>
      </w:r>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hAnsi="Arial" w:cs="Arial"/>
          <w:sz w:val="24"/>
          <w:szCs w:val="24"/>
        </w:rPr>
      </w:pPr>
      <w:r w:rsidRPr="002B766F">
        <w:rPr>
          <w:rFonts w:ascii="Arial" w:hAnsi="Arial" w:cs="Arial"/>
          <w:sz w:val="24"/>
          <w:szCs w:val="24"/>
        </w:rPr>
        <w:t>N = Jumlah populasi</w:t>
      </w:r>
    </w:p>
    <w:p w:rsidR="0091449C" w:rsidRPr="009E71F3" w:rsidRDefault="0091449C" w:rsidP="009E71F3">
      <w:pPr>
        <w:pStyle w:val="ListParagraph"/>
        <w:tabs>
          <w:tab w:val="left" w:pos="709"/>
          <w:tab w:val="left" w:pos="2552"/>
          <w:tab w:val="left" w:pos="4395"/>
          <w:tab w:val="left" w:pos="4678"/>
        </w:tabs>
        <w:spacing w:line="480" w:lineRule="auto"/>
        <w:jc w:val="both"/>
        <w:rPr>
          <w:rFonts w:ascii="Arial" w:hAnsi="Arial" w:cs="Arial"/>
          <w:sz w:val="24"/>
          <w:szCs w:val="24"/>
        </w:rPr>
      </w:pPr>
      <w:r w:rsidRPr="002B766F">
        <w:rPr>
          <w:rFonts w:ascii="Arial" w:hAnsi="Arial" w:cs="Arial"/>
          <w:sz w:val="24"/>
          <w:szCs w:val="24"/>
        </w:rPr>
        <w:t>D</w:t>
      </w:r>
      <w:r w:rsidR="009E71F3">
        <w:rPr>
          <w:rFonts w:ascii="Arial" w:hAnsi="Arial" w:cs="Arial"/>
          <w:sz w:val="24"/>
          <w:szCs w:val="24"/>
        </w:rPr>
        <w:t xml:space="preserve"> = Tingkat signifikan (p = 0,1)</w:t>
      </w:r>
    </w:p>
    <w:p w:rsidR="0091449C" w:rsidRPr="002B766F" w:rsidRDefault="0091449C" w:rsidP="002B766F">
      <w:pPr>
        <w:pStyle w:val="ListParagraph"/>
        <w:tabs>
          <w:tab w:val="left" w:pos="709"/>
          <w:tab w:val="left" w:pos="2552"/>
          <w:tab w:val="left" w:pos="4395"/>
          <w:tab w:val="left" w:pos="4678"/>
        </w:tabs>
        <w:spacing w:line="48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1+N (</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en>
          </m:f>
        </m:oMath>
      </m:oMathPara>
    </w:p>
    <w:p w:rsidR="0091449C" w:rsidRPr="002B766F" w:rsidRDefault="0091449C" w:rsidP="002B766F">
      <w:pPr>
        <w:pStyle w:val="ListParagraph"/>
        <w:tabs>
          <w:tab w:val="left" w:pos="3402"/>
          <w:tab w:val="left" w:pos="3540"/>
          <w:tab w:val="left" w:pos="4395"/>
          <w:tab w:val="left" w:pos="4678"/>
        </w:tabs>
        <w:spacing w:line="480" w:lineRule="auto"/>
        <w:jc w:val="both"/>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m:t>
              </m:r>
              <m:sSup>
                <m:sSupPr>
                  <m:ctrlPr>
                    <w:rPr>
                      <w:rFonts w:ascii="Cambria Math" w:hAnsi="Cambria Math" w:cs="Arial"/>
                      <w:i/>
                      <w:sz w:val="24"/>
                      <w:szCs w:val="24"/>
                    </w:rPr>
                  </m:ctrlPr>
                </m:sSupPr>
                <m:e>
                  <m:r>
                    <w:rPr>
                      <w:rFonts w:ascii="Cambria Math" w:hAnsi="Cambria Math" w:cs="Arial"/>
                      <w:sz w:val="24"/>
                      <w:szCs w:val="24"/>
                    </w:rPr>
                    <m:t>0,1</m:t>
                  </m:r>
                </m:e>
                <m:sup>
                  <m:r>
                    <w:rPr>
                      <w:rFonts w:ascii="Cambria Math" w:hAnsi="Cambria Math" w:cs="Arial"/>
                      <w:sz w:val="24"/>
                      <w:szCs w:val="24"/>
                    </w:rPr>
                    <m:t>2</m:t>
                  </m:r>
                </m:sup>
              </m:sSup>
              <m:r>
                <w:rPr>
                  <w:rFonts w:ascii="Cambria Math" w:hAnsi="Cambria Math" w:cs="Arial"/>
                  <w:sz w:val="24"/>
                  <w:szCs w:val="24"/>
                </w:rPr>
                <m:t>)</m:t>
              </m:r>
            </m:den>
          </m:f>
        </m:oMath>
      </m:oMathPara>
    </w:p>
    <w:p w:rsidR="0091449C" w:rsidRPr="002B766F" w:rsidRDefault="0091449C" w:rsidP="002B766F">
      <w:pPr>
        <w:pStyle w:val="ListParagraph"/>
        <w:tabs>
          <w:tab w:val="left" w:pos="3402"/>
          <w:tab w:val="left" w:pos="3540"/>
          <w:tab w:val="left" w:pos="4395"/>
          <w:tab w:val="left" w:pos="4678"/>
        </w:tabs>
        <w:spacing w:line="480" w:lineRule="auto"/>
        <w:jc w:val="both"/>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1+276(0,01)</m:t>
              </m:r>
            </m:den>
          </m:f>
        </m:oMath>
      </m:oMathPara>
    </w:p>
    <w:p w:rsidR="0091449C" w:rsidRPr="002B766F" w:rsidRDefault="0091449C" w:rsidP="002B766F">
      <w:pPr>
        <w:pStyle w:val="ListParagraph"/>
        <w:tabs>
          <w:tab w:val="left" w:pos="3402"/>
          <w:tab w:val="left" w:pos="3540"/>
          <w:tab w:val="left" w:pos="4395"/>
          <w:tab w:val="left" w:pos="4678"/>
        </w:tabs>
        <w:spacing w:line="480" w:lineRule="auto"/>
        <w:ind w:firstLine="720"/>
        <w:jc w:val="both"/>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m:t>
              </m:r>
            </m:den>
          </m:f>
        </m:oMath>
      </m:oMathPara>
    </w:p>
    <w:p w:rsidR="0091449C" w:rsidRPr="002B766F" w:rsidRDefault="0091449C" w:rsidP="002B766F">
      <w:pPr>
        <w:pStyle w:val="ListParagraph"/>
        <w:tabs>
          <w:tab w:val="left" w:pos="3402"/>
          <w:tab w:val="left" w:pos="3540"/>
          <w:tab w:val="left" w:pos="4395"/>
          <w:tab w:val="left" w:pos="4678"/>
        </w:tabs>
        <w:spacing w:line="480" w:lineRule="auto"/>
        <w:ind w:firstLine="720"/>
        <w:jc w:val="both"/>
        <w:rPr>
          <w:rFonts w:ascii="Arial" w:eastAsiaTheme="minorEastAsia"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3.76</m:t>
              </m:r>
            </m:den>
          </m:f>
        </m:oMath>
      </m:oMathPara>
    </w:p>
    <w:p w:rsidR="0091449C" w:rsidRPr="002B766F" w:rsidRDefault="0091449C" w:rsidP="002B766F">
      <w:pPr>
        <w:pStyle w:val="ListParagraph"/>
        <w:tabs>
          <w:tab w:val="left" w:pos="3402"/>
          <w:tab w:val="left" w:pos="3540"/>
          <w:tab w:val="left" w:pos="4395"/>
          <w:tab w:val="left" w:pos="4678"/>
        </w:tabs>
        <w:spacing w:line="480" w:lineRule="auto"/>
        <w:ind w:firstLine="720"/>
        <w:jc w:val="both"/>
        <w:rPr>
          <w:rFonts w:ascii="Arial" w:eastAsiaTheme="minorEastAsia" w:hAnsi="Arial" w:cs="Arial"/>
          <w:sz w:val="24"/>
          <w:szCs w:val="24"/>
        </w:rPr>
      </w:pPr>
      <m:oMathPara>
        <m:oMath>
          <m:r>
            <w:rPr>
              <w:rFonts w:ascii="Cambria Math" w:hAnsi="Cambria Math" w:cs="Arial"/>
              <w:sz w:val="24"/>
              <w:szCs w:val="24"/>
            </w:rPr>
            <m:t>n=74</m:t>
          </m:r>
        </m:oMath>
      </m:oMathPara>
    </w:p>
    <w:p w:rsidR="0091449C" w:rsidRPr="002B766F" w:rsidRDefault="0091449C" w:rsidP="002B766F">
      <w:pPr>
        <w:pStyle w:val="ListParagraph"/>
        <w:tabs>
          <w:tab w:val="left" w:pos="3402"/>
          <w:tab w:val="left" w:pos="3540"/>
          <w:tab w:val="left" w:pos="4395"/>
          <w:tab w:val="left" w:pos="4678"/>
        </w:tabs>
        <w:spacing w:line="480" w:lineRule="auto"/>
        <w:ind w:firstLine="720"/>
        <w:jc w:val="both"/>
        <w:rPr>
          <w:rFonts w:ascii="Arial" w:eastAsiaTheme="minorEastAsia" w:hAnsi="Arial" w:cs="Arial"/>
          <w:sz w:val="24"/>
          <w:szCs w:val="24"/>
        </w:rPr>
      </w:pPr>
      <w:r w:rsidRPr="002B766F">
        <w:rPr>
          <w:rFonts w:ascii="Arial" w:eastAsiaTheme="minorEastAsia" w:hAnsi="Arial" w:cs="Arial"/>
          <w:sz w:val="24"/>
          <w:szCs w:val="24"/>
        </w:rPr>
        <w:t>Jadi, besr sampel dalam penelitian ini adalah sebesar 73.40 akan tetapi setelah dibul</w:t>
      </w:r>
      <w:r w:rsidR="007A2D0C">
        <w:rPr>
          <w:rFonts w:ascii="Arial" w:eastAsiaTheme="minorEastAsia" w:hAnsi="Arial" w:cs="Arial"/>
          <w:sz w:val="24"/>
          <w:szCs w:val="24"/>
        </w:rPr>
        <w:t>atkan menjadi n= 74</w:t>
      </w:r>
      <w:r w:rsidRPr="002B766F">
        <w:rPr>
          <w:rFonts w:ascii="Arial" w:eastAsiaTheme="minorEastAsia" w:hAnsi="Arial" w:cs="Arial"/>
          <w:sz w:val="24"/>
          <w:szCs w:val="24"/>
        </w:rPr>
        <w:t>. Sehingga didapat kan sampel yang akan digunakan dalam pe</w:t>
      </w:r>
      <w:r w:rsidR="007A2D0C">
        <w:rPr>
          <w:rFonts w:ascii="Arial" w:eastAsiaTheme="minorEastAsia" w:hAnsi="Arial" w:cs="Arial"/>
          <w:sz w:val="24"/>
          <w:szCs w:val="24"/>
        </w:rPr>
        <w:t xml:space="preserve">nelitian ini adalah sebanyak 74 </w:t>
      </w:r>
      <w:r w:rsidRPr="002B766F">
        <w:rPr>
          <w:rFonts w:ascii="Arial" w:eastAsiaTheme="minorEastAsia" w:hAnsi="Arial" w:cs="Arial"/>
          <w:sz w:val="24"/>
          <w:szCs w:val="24"/>
        </w:rPr>
        <w:t>responden.</w:t>
      </w:r>
    </w:p>
    <w:p w:rsidR="0091449C" w:rsidRPr="002B766F" w:rsidRDefault="0091449C" w:rsidP="002B766F">
      <w:pPr>
        <w:pStyle w:val="Heading2"/>
        <w:numPr>
          <w:ilvl w:val="2"/>
          <w:numId w:val="15"/>
        </w:numPr>
        <w:spacing w:line="480" w:lineRule="auto"/>
        <w:ind w:left="426"/>
        <w:jc w:val="both"/>
        <w:rPr>
          <w:rFonts w:cs="Arial"/>
          <w:szCs w:val="24"/>
        </w:rPr>
      </w:pPr>
      <w:bookmarkStart w:id="156" w:name="_Toc535665401"/>
      <w:bookmarkStart w:id="157" w:name="_Toc535665597"/>
      <w:bookmarkStart w:id="158" w:name="_Toc535751910"/>
      <w:bookmarkStart w:id="159" w:name="_Toc9367898"/>
      <w:bookmarkStart w:id="160" w:name="_Toc9413976"/>
      <w:r w:rsidRPr="002B766F">
        <w:rPr>
          <w:rFonts w:cs="Arial"/>
          <w:szCs w:val="24"/>
        </w:rPr>
        <w:lastRenderedPageBreak/>
        <w:t>Waktu dan Tempat Penelitian</w:t>
      </w:r>
      <w:bookmarkEnd w:id="156"/>
      <w:bookmarkEnd w:id="157"/>
      <w:bookmarkEnd w:id="158"/>
      <w:bookmarkEnd w:id="159"/>
      <w:bookmarkEnd w:id="160"/>
      <w:r w:rsidRPr="002B766F">
        <w:rPr>
          <w:rFonts w:cs="Arial"/>
          <w:szCs w:val="24"/>
        </w:rPr>
        <w:t xml:space="preserve"> </w:t>
      </w:r>
    </w:p>
    <w:p w:rsidR="0091449C" w:rsidRPr="002B766F" w:rsidRDefault="0091449C" w:rsidP="002B766F">
      <w:pPr>
        <w:pStyle w:val="Heading3"/>
        <w:numPr>
          <w:ilvl w:val="3"/>
          <w:numId w:val="15"/>
        </w:numPr>
        <w:spacing w:line="480" w:lineRule="auto"/>
        <w:ind w:left="851"/>
        <w:jc w:val="both"/>
        <w:rPr>
          <w:rFonts w:ascii="Arial" w:hAnsi="Arial" w:cs="Arial"/>
          <w:b w:val="0"/>
          <w:color w:val="auto"/>
          <w:sz w:val="24"/>
          <w:szCs w:val="24"/>
        </w:rPr>
      </w:pPr>
      <w:bookmarkStart w:id="161" w:name="_Toc535665402"/>
      <w:bookmarkStart w:id="162" w:name="_Toc535665598"/>
      <w:bookmarkStart w:id="163" w:name="_Toc535751911"/>
      <w:bookmarkStart w:id="164" w:name="_Toc9367899"/>
      <w:bookmarkStart w:id="165" w:name="_Toc9413977"/>
      <w:r w:rsidRPr="002B766F">
        <w:rPr>
          <w:rFonts w:ascii="Arial" w:hAnsi="Arial" w:cs="Arial"/>
          <w:b w:val="0"/>
          <w:color w:val="auto"/>
          <w:sz w:val="24"/>
          <w:szCs w:val="24"/>
        </w:rPr>
        <w:t>Waktu penelitian</w:t>
      </w:r>
      <w:bookmarkEnd w:id="161"/>
      <w:bookmarkEnd w:id="162"/>
      <w:bookmarkEnd w:id="163"/>
      <w:bookmarkEnd w:id="164"/>
      <w:bookmarkEnd w:id="165"/>
    </w:p>
    <w:p w:rsidR="0091449C" w:rsidRPr="002B766F" w:rsidRDefault="0091449C" w:rsidP="002B766F">
      <w:pPr>
        <w:pStyle w:val="ListParagraph"/>
        <w:tabs>
          <w:tab w:val="left" w:pos="567"/>
          <w:tab w:val="left" w:pos="1276"/>
          <w:tab w:val="left" w:pos="4678"/>
        </w:tabs>
        <w:spacing w:line="480" w:lineRule="auto"/>
        <w:ind w:left="937"/>
        <w:jc w:val="both"/>
        <w:rPr>
          <w:rFonts w:ascii="Arial" w:hAnsi="Arial" w:cs="Arial"/>
          <w:sz w:val="24"/>
          <w:szCs w:val="24"/>
        </w:rPr>
      </w:pPr>
      <w:r w:rsidRPr="002B766F">
        <w:rPr>
          <w:rFonts w:ascii="Arial" w:hAnsi="Arial" w:cs="Arial"/>
          <w:sz w:val="24"/>
          <w:szCs w:val="24"/>
        </w:rPr>
        <w:t>Penelitian ini</w:t>
      </w:r>
      <w:r w:rsidR="007A2D0C">
        <w:rPr>
          <w:rFonts w:ascii="Arial" w:hAnsi="Arial" w:cs="Arial"/>
          <w:sz w:val="24"/>
          <w:szCs w:val="24"/>
        </w:rPr>
        <w:t xml:space="preserve"> dilaksanakan pada bulan mei</w:t>
      </w:r>
      <w:r w:rsidRPr="002B766F">
        <w:rPr>
          <w:rFonts w:ascii="Arial" w:hAnsi="Arial" w:cs="Arial"/>
          <w:sz w:val="24"/>
          <w:szCs w:val="24"/>
        </w:rPr>
        <w:t xml:space="preserve"> yang di lakukan di wilayah kerja puskesmas air putih samarinda </w:t>
      </w:r>
    </w:p>
    <w:p w:rsidR="0091449C" w:rsidRPr="002B766F" w:rsidRDefault="0091449C" w:rsidP="002B766F">
      <w:pPr>
        <w:pStyle w:val="Heading3"/>
        <w:numPr>
          <w:ilvl w:val="3"/>
          <w:numId w:val="15"/>
        </w:numPr>
        <w:spacing w:line="480" w:lineRule="auto"/>
        <w:ind w:left="851"/>
        <w:jc w:val="both"/>
        <w:rPr>
          <w:rFonts w:ascii="Arial" w:hAnsi="Arial" w:cs="Arial"/>
          <w:b w:val="0"/>
          <w:color w:val="auto"/>
          <w:sz w:val="24"/>
          <w:szCs w:val="24"/>
        </w:rPr>
      </w:pPr>
      <w:bookmarkStart w:id="166" w:name="_Toc535665403"/>
      <w:bookmarkStart w:id="167" w:name="_Toc535665599"/>
      <w:bookmarkStart w:id="168" w:name="_Toc535751912"/>
      <w:bookmarkStart w:id="169" w:name="_Toc9367900"/>
      <w:bookmarkStart w:id="170" w:name="_Toc9413978"/>
      <w:r w:rsidRPr="002B766F">
        <w:rPr>
          <w:rFonts w:ascii="Arial" w:hAnsi="Arial" w:cs="Arial"/>
          <w:b w:val="0"/>
          <w:color w:val="auto"/>
          <w:sz w:val="24"/>
          <w:szCs w:val="24"/>
        </w:rPr>
        <w:t>Tempat Penelitian</w:t>
      </w:r>
      <w:bookmarkEnd w:id="166"/>
      <w:bookmarkEnd w:id="167"/>
      <w:bookmarkEnd w:id="168"/>
      <w:bookmarkEnd w:id="169"/>
      <w:bookmarkEnd w:id="170"/>
      <w:r w:rsidRPr="002B766F">
        <w:rPr>
          <w:rFonts w:ascii="Arial" w:hAnsi="Arial" w:cs="Arial"/>
          <w:b w:val="0"/>
          <w:color w:val="auto"/>
          <w:sz w:val="24"/>
          <w:szCs w:val="24"/>
        </w:rPr>
        <w:t xml:space="preserve"> </w:t>
      </w:r>
    </w:p>
    <w:p w:rsidR="0091449C" w:rsidRPr="002B766F" w:rsidRDefault="0091449C" w:rsidP="002B766F">
      <w:pPr>
        <w:pStyle w:val="ListParagraph"/>
        <w:tabs>
          <w:tab w:val="left" w:pos="567"/>
          <w:tab w:val="left" w:pos="3402"/>
          <w:tab w:val="left" w:pos="4395"/>
          <w:tab w:val="left" w:pos="4678"/>
        </w:tabs>
        <w:spacing w:line="480" w:lineRule="auto"/>
        <w:ind w:left="937"/>
        <w:jc w:val="both"/>
        <w:rPr>
          <w:rFonts w:ascii="Arial" w:hAnsi="Arial" w:cs="Arial"/>
          <w:sz w:val="24"/>
          <w:szCs w:val="24"/>
        </w:rPr>
      </w:pPr>
      <w:r w:rsidRPr="002B766F">
        <w:rPr>
          <w:rFonts w:ascii="Arial" w:hAnsi="Arial" w:cs="Arial"/>
          <w:sz w:val="24"/>
          <w:szCs w:val="24"/>
        </w:rPr>
        <w:t>Penelitian ini dilakukan di wilayah Puskesmas air putih samarinda.</w:t>
      </w:r>
    </w:p>
    <w:p w:rsidR="0091449C" w:rsidRPr="002B766F" w:rsidRDefault="0091449C" w:rsidP="002B766F">
      <w:pPr>
        <w:pStyle w:val="Heading2"/>
        <w:numPr>
          <w:ilvl w:val="2"/>
          <w:numId w:val="15"/>
        </w:numPr>
        <w:spacing w:line="480" w:lineRule="auto"/>
        <w:ind w:left="426"/>
        <w:jc w:val="both"/>
        <w:rPr>
          <w:rFonts w:cs="Arial"/>
          <w:szCs w:val="24"/>
        </w:rPr>
      </w:pPr>
      <w:bookmarkStart w:id="171" w:name="_Toc535665404"/>
      <w:bookmarkStart w:id="172" w:name="_Toc535665600"/>
      <w:bookmarkStart w:id="173" w:name="_Toc535751913"/>
      <w:bookmarkStart w:id="174" w:name="_Toc9367901"/>
      <w:bookmarkStart w:id="175" w:name="_Toc9413979"/>
      <w:r w:rsidRPr="002B766F">
        <w:rPr>
          <w:rFonts w:cs="Arial"/>
          <w:szCs w:val="24"/>
        </w:rPr>
        <w:t>Definisi operasional</w:t>
      </w:r>
      <w:bookmarkEnd w:id="171"/>
      <w:bookmarkEnd w:id="172"/>
      <w:bookmarkEnd w:id="173"/>
      <w:bookmarkEnd w:id="174"/>
      <w:bookmarkEnd w:id="175"/>
      <w:r w:rsidRPr="002B766F">
        <w:rPr>
          <w:rFonts w:cs="Arial"/>
          <w:szCs w:val="24"/>
        </w:rPr>
        <w:t xml:space="preserve"> </w:t>
      </w:r>
    </w:p>
    <w:p w:rsidR="0091449C" w:rsidRPr="002B766F" w:rsidRDefault="0091449C" w:rsidP="002B766F">
      <w:pPr>
        <w:tabs>
          <w:tab w:val="left" w:pos="709"/>
        </w:tabs>
        <w:spacing w:line="480" w:lineRule="auto"/>
        <w:ind w:left="426"/>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Menurut </w:t>
      </w:r>
      <w:sdt>
        <w:sdtPr>
          <w:rPr>
            <w:rFonts w:ascii="Arial" w:hAnsi="Arial" w:cs="Arial"/>
          </w:rPr>
          <w:id w:val="-64728174"/>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Sug11 \l 1057 </w:instrText>
          </w:r>
          <w:r w:rsidRPr="002B766F">
            <w:rPr>
              <w:rFonts w:ascii="Arial" w:hAnsi="Arial" w:cs="Arial"/>
              <w:sz w:val="24"/>
              <w:szCs w:val="24"/>
            </w:rPr>
            <w:fldChar w:fldCharType="separate"/>
          </w:r>
          <w:r w:rsidRPr="002B766F">
            <w:rPr>
              <w:rFonts w:ascii="Arial" w:hAnsi="Arial" w:cs="Arial"/>
              <w:noProof/>
              <w:sz w:val="24"/>
              <w:szCs w:val="24"/>
            </w:rPr>
            <w:t>(Sugiyono, 2011)</w:t>
          </w:r>
          <w:r w:rsidRPr="002B766F">
            <w:rPr>
              <w:rFonts w:ascii="Arial" w:hAnsi="Arial" w:cs="Arial"/>
              <w:sz w:val="24"/>
              <w:szCs w:val="24"/>
            </w:rPr>
            <w:fldChar w:fldCharType="end"/>
          </w:r>
        </w:sdtContent>
      </w:sdt>
      <w:r w:rsidRPr="002B766F">
        <w:rPr>
          <w:rFonts w:ascii="Arial" w:hAnsi="Arial" w:cs="Arial"/>
          <w:sz w:val="24"/>
          <w:szCs w:val="24"/>
        </w:rPr>
        <w:t>, definisi operasional adalah merupakan konstruksi dengan kata-kata yang menggambarkan perilaku atau gejala yang diamati, dapat diuji kebenarannya oleh orang lain. Definisi operasional dalam penelitian ini diuraikan seperti pada table berikut ini:</w:t>
      </w:r>
    </w:p>
    <w:p w:rsidR="0091449C" w:rsidRPr="002B766F" w:rsidRDefault="0091449C" w:rsidP="002B766F">
      <w:pPr>
        <w:tabs>
          <w:tab w:val="left" w:pos="709"/>
        </w:tabs>
        <w:spacing w:line="480" w:lineRule="auto"/>
        <w:ind w:left="426"/>
        <w:jc w:val="both"/>
        <w:rPr>
          <w:rFonts w:ascii="Arial" w:hAnsi="Arial" w:cs="Arial"/>
          <w:sz w:val="24"/>
          <w:szCs w:val="24"/>
        </w:rPr>
      </w:pPr>
    </w:p>
    <w:p w:rsidR="0091449C" w:rsidRPr="002B766F" w:rsidRDefault="0091449C" w:rsidP="002B766F">
      <w:pPr>
        <w:tabs>
          <w:tab w:val="left" w:pos="709"/>
        </w:tabs>
        <w:spacing w:line="480" w:lineRule="auto"/>
        <w:ind w:left="426"/>
        <w:jc w:val="both"/>
        <w:rPr>
          <w:rFonts w:ascii="Arial" w:hAnsi="Arial" w:cs="Arial"/>
          <w:sz w:val="24"/>
          <w:szCs w:val="24"/>
        </w:rPr>
      </w:pPr>
    </w:p>
    <w:p w:rsidR="0091449C" w:rsidRPr="002B766F" w:rsidRDefault="0091449C" w:rsidP="002B766F">
      <w:pPr>
        <w:tabs>
          <w:tab w:val="left" w:pos="709"/>
        </w:tabs>
        <w:spacing w:line="480" w:lineRule="auto"/>
        <w:ind w:left="426"/>
        <w:jc w:val="both"/>
        <w:rPr>
          <w:rFonts w:ascii="Arial" w:hAnsi="Arial" w:cs="Arial"/>
          <w:sz w:val="24"/>
          <w:szCs w:val="24"/>
        </w:rPr>
      </w:pPr>
    </w:p>
    <w:p w:rsidR="0091449C" w:rsidRPr="002B766F" w:rsidRDefault="0091449C" w:rsidP="002B766F">
      <w:pPr>
        <w:tabs>
          <w:tab w:val="left" w:pos="709"/>
        </w:tabs>
        <w:spacing w:line="480" w:lineRule="auto"/>
        <w:ind w:left="426"/>
        <w:jc w:val="both"/>
        <w:rPr>
          <w:rFonts w:ascii="Arial" w:hAnsi="Arial" w:cs="Arial"/>
          <w:sz w:val="24"/>
          <w:szCs w:val="24"/>
        </w:rPr>
      </w:pPr>
    </w:p>
    <w:p w:rsidR="0091449C" w:rsidRPr="002B766F" w:rsidRDefault="0091449C" w:rsidP="002B766F">
      <w:pPr>
        <w:tabs>
          <w:tab w:val="left" w:pos="709"/>
        </w:tabs>
        <w:spacing w:line="480" w:lineRule="auto"/>
        <w:ind w:left="426"/>
        <w:jc w:val="both"/>
        <w:rPr>
          <w:rFonts w:ascii="Arial" w:hAnsi="Arial" w:cs="Arial"/>
          <w:sz w:val="24"/>
          <w:szCs w:val="24"/>
        </w:rPr>
      </w:pPr>
    </w:p>
    <w:p w:rsidR="0091449C" w:rsidRPr="002B766F" w:rsidRDefault="0091449C" w:rsidP="009E71F3">
      <w:pPr>
        <w:tabs>
          <w:tab w:val="left" w:pos="709"/>
        </w:tabs>
        <w:spacing w:line="480" w:lineRule="auto"/>
        <w:jc w:val="both"/>
        <w:rPr>
          <w:rFonts w:ascii="Arial" w:hAnsi="Arial" w:cs="Arial"/>
          <w:sz w:val="24"/>
          <w:szCs w:val="24"/>
        </w:rPr>
      </w:pPr>
    </w:p>
    <w:p w:rsidR="0091449C" w:rsidRPr="002B766F" w:rsidRDefault="0091449C" w:rsidP="002B766F">
      <w:pPr>
        <w:pStyle w:val="Caption"/>
        <w:keepNext/>
        <w:spacing w:line="480" w:lineRule="auto"/>
        <w:jc w:val="both"/>
        <w:rPr>
          <w:rFonts w:ascii="Arial" w:hAnsi="Arial" w:cs="Arial"/>
          <w:b w:val="0"/>
          <w:color w:val="auto"/>
          <w:sz w:val="22"/>
          <w:szCs w:val="22"/>
        </w:rPr>
      </w:pPr>
      <w:bookmarkStart w:id="176" w:name="_Toc535666114"/>
      <w:bookmarkStart w:id="177" w:name="_Toc535666135"/>
      <w:bookmarkStart w:id="178" w:name="_Toc535666173"/>
      <w:r w:rsidRPr="002B766F">
        <w:rPr>
          <w:rFonts w:ascii="Arial" w:hAnsi="Arial" w:cs="Arial"/>
          <w:b w:val="0"/>
          <w:color w:val="auto"/>
          <w:sz w:val="22"/>
          <w:szCs w:val="22"/>
        </w:rPr>
        <w:lastRenderedPageBreak/>
        <w:t xml:space="preserve">Tabel 3. </w:t>
      </w:r>
      <w:r w:rsidRPr="002B766F">
        <w:rPr>
          <w:rFonts w:ascii="Arial" w:hAnsi="Arial" w:cs="Arial"/>
          <w:b w:val="0"/>
          <w:color w:val="auto"/>
          <w:sz w:val="22"/>
          <w:szCs w:val="22"/>
        </w:rPr>
        <w:fldChar w:fldCharType="begin"/>
      </w:r>
      <w:r w:rsidRPr="002B766F">
        <w:rPr>
          <w:rFonts w:ascii="Arial" w:hAnsi="Arial" w:cs="Arial"/>
          <w:b w:val="0"/>
          <w:color w:val="auto"/>
          <w:sz w:val="22"/>
          <w:szCs w:val="22"/>
        </w:rPr>
        <w:instrText xml:space="preserve"> SEQ Tabel_3. \* ARABIC </w:instrText>
      </w:r>
      <w:r w:rsidRPr="002B766F">
        <w:rPr>
          <w:rFonts w:ascii="Arial" w:hAnsi="Arial" w:cs="Arial"/>
          <w:b w:val="0"/>
          <w:color w:val="auto"/>
          <w:sz w:val="22"/>
          <w:szCs w:val="22"/>
        </w:rPr>
        <w:fldChar w:fldCharType="separate"/>
      </w:r>
      <w:r w:rsidR="00A31242">
        <w:rPr>
          <w:rFonts w:ascii="Arial" w:hAnsi="Arial" w:cs="Arial"/>
          <w:b w:val="0"/>
          <w:noProof/>
          <w:color w:val="auto"/>
          <w:sz w:val="22"/>
          <w:szCs w:val="22"/>
        </w:rPr>
        <w:t>1</w:t>
      </w:r>
      <w:r w:rsidRPr="002B766F">
        <w:rPr>
          <w:rFonts w:ascii="Arial" w:hAnsi="Arial" w:cs="Arial"/>
          <w:b w:val="0"/>
          <w:color w:val="auto"/>
          <w:sz w:val="22"/>
          <w:szCs w:val="22"/>
        </w:rPr>
        <w:fldChar w:fldCharType="end"/>
      </w:r>
      <w:r w:rsidRPr="002B766F">
        <w:rPr>
          <w:rFonts w:ascii="Arial" w:hAnsi="Arial" w:cs="Arial"/>
          <w:b w:val="0"/>
          <w:color w:val="auto"/>
          <w:sz w:val="22"/>
          <w:szCs w:val="22"/>
        </w:rPr>
        <w:t xml:space="preserve"> Data Operasional Penelitian</w:t>
      </w:r>
      <w:bookmarkEnd w:id="176"/>
      <w:bookmarkEnd w:id="177"/>
      <w:bookmarkEnd w:id="178"/>
    </w:p>
    <w:tbl>
      <w:tblPr>
        <w:tblW w:w="0" w:type="auto"/>
        <w:tblInd w:w="426" w:type="dxa"/>
        <w:tblLayout w:type="fixed"/>
        <w:tblLook w:val="04A0" w:firstRow="1" w:lastRow="0" w:firstColumn="1" w:lastColumn="0" w:noHBand="0" w:noVBand="1"/>
      </w:tblPr>
      <w:tblGrid>
        <w:gridCol w:w="1383"/>
        <w:gridCol w:w="1853"/>
        <w:gridCol w:w="1595"/>
        <w:gridCol w:w="1088"/>
        <w:gridCol w:w="1808"/>
      </w:tblGrid>
      <w:tr w:rsidR="0091449C" w:rsidRPr="002B766F" w:rsidTr="007A671F">
        <w:trPr>
          <w:trHeight w:val="964"/>
        </w:trPr>
        <w:tc>
          <w:tcPr>
            <w:tcW w:w="1383" w:type="dxa"/>
          </w:tcPr>
          <w:p w:rsidR="0091449C" w:rsidRPr="002B766F" w:rsidRDefault="0091449C" w:rsidP="007C560C">
            <w:pPr>
              <w:tabs>
                <w:tab w:val="left" w:pos="709"/>
              </w:tabs>
              <w:jc w:val="both"/>
              <w:rPr>
                <w:rFonts w:cs="Arial"/>
                <w:szCs w:val="24"/>
              </w:rPr>
            </w:pPr>
            <w:r w:rsidRPr="002B766F">
              <w:rPr>
                <w:rFonts w:cs="Arial"/>
                <w:szCs w:val="24"/>
              </w:rPr>
              <w:t>Variabel</w:t>
            </w:r>
          </w:p>
        </w:tc>
        <w:tc>
          <w:tcPr>
            <w:tcW w:w="1853" w:type="dxa"/>
          </w:tcPr>
          <w:p w:rsidR="0091449C" w:rsidRPr="002B766F" w:rsidRDefault="0091449C" w:rsidP="007C560C">
            <w:pPr>
              <w:tabs>
                <w:tab w:val="left" w:pos="709"/>
              </w:tabs>
              <w:jc w:val="both"/>
              <w:rPr>
                <w:rFonts w:cs="Arial"/>
                <w:szCs w:val="24"/>
              </w:rPr>
            </w:pPr>
            <w:r w:rsidRPr="002B766F">
              <w:rPr>
                <w:rFonts w:cs="Arial"/>
                <w:szCs w:val="24"/>
              </w:rPr>
              <w:t>Definisi Operasional</w:t>
            </w:r>
          </w:p>
        </w:tc>
        <w:tc>
          <w:tcPr>
            <w:tcW w:w="1595" w:type="dxa"/>
          </w:tcPr>
          <w:p w:rsidR="0091449C" w:rsidRPr="002B766F" w:rsidRDefault="0091449C" w:rsidP="007C560C">
            <w:pPr>
              <w:tabs>
                <w:tab w:val="left" w:pos="709"/>
              </w:tabs>
              <w:jc w:val="both"/>
              <w:rPr>
                <w:rFonts w:cs="Arial"/>
                <w:szCs w:val="24"/>
              </w:rPr>
            </w:pPr>
            <w:r w:rsidRPr="002B766F">
              <w:rPr>
                <w:rFonts w:cs="Arial"/>
                <w:szCs w:val="24"/>
              </w:rPr>
              <w:t>Alat</w:t>
            </w:r>
          </w:p>
        </w:tc>
        <w:tc>
          <w:tcPr>
            <w:tcW w:w="1088" w:type="dxa"/>
          </w:tcPr>
          <w:p w:rsidR="0091449C" w:rsidRPr="002B766F" w:rsidRDefault="0091449C" w:rsidP="007C560C">
            <w:pPr>
              <w:tabs>
                <w:tab w:val="left" w:pos="709"/>
              </w:tabs>
              <w:jc w:val="both"/>
              <w:rPr>
                <w:rFonts w:cs="Arial"/>
                <w:szCs w:val="24"/>
              </w:rPr>
            </w:pPr>
            <w:r w:rsidRPr="002B766F">
              <w:rPr>
                <w:rFonts w:cs="Arial"/>
                <w:szCs w:val="24"/>
              </w:rPr>
              <w:t>Skala Ukur</w:t>
            </w:r>
          </w:p>
        </w:tc>
        <w:tc>
          <w:tcPr>
            <w:tcW w:w="1808" w:type="dxa"/>
          </w:tcPr>
          <w:p w:rsidR="0091449C" w:rsidRPr="002B766F" w:rsidRDefault="0091449C" w:rsidP="007C560C">
            <w:pPr>
              <w:tabs>
                <w:tab w:val="left" w:pos="709"/>
              </w:tabs>
              <w:jc w:val="both"/>
              <w:rPr>
                <w:rFonts w:cs="Arial"/>
                <w:szCs w:val="24"/>
              </w:rPr>
            </w:pPr>
            <w:r w:rsidRPr="002B766F">
              <w:rPr>
                <w:rFonts w:cs="Arial"/>
                <w:szCs w:val="24"/>
              </w:rPr>
              <w:t>Hasil Ukuran</w:t>
            </w:r>
          </w:p>
        </w:tc>
      </w:tr>
      <w:tr w:rsidR="0091449C" w:rsidRPr="002B766F" w:rsidTr="007A671F">
        <w:trPr>
          <w:trHeight w:val="4250"/>
        </w:trPr>
        <w:tc>
          <w:tcPr>
            <w:tcW w:w="1383" w:type="dxa"/>
          </w:tcPr>
          <w:p w:rsidR="0091449C" w:rsidRPr="002B766F" w:rsidRDefault="0091449C" w:rsidP="007C560C">
            <w:pPr>
              <w:tabs>
                <w:tab w:val="left" w:pos="709"/>
              </w:tabs>
              <w:jc w:val="both"/>
              <w:rPr>
                <w:rFonts w:cs="Arial"/>
                <w:szCs w:val="24"/>
              </w:rPr>
            </w:pPr>
            <w:r w:rsidRPr="002B766F">
              <w:rPr>
                <w:rFonts w:cs="Arial"/>
                <w:szCs w:val="24"/>
              </w:rPr>
              <w:t>Dukungan keluarga pada penderita hipertensi</w:t>
            </w:r>
          </w:p>
        </w:tc>
        <w:tc>
          <w:tcPr>
            <w:tcW w:w="1853" w:type="dxa"/>
          </w:tcPr>
          <w:p w:rsidR="0091449C" w:rsidRPr="002B766F" w:rsidRDefault="0091449C" w:rsidP="004B5FF4">
            <w:pPr>
              <w:tabs>
                <w:tab w:val="left" w:pos="709"/>
              </w:tabs>
              <w:jc w:val="both"/>
              <w:rPr>
                <w:rFonts w:cs="Arial"/>
                <w:szCs w:val="24"/>
              </w:rPr>
            </w:pPr>
            <w:r w:rsidRPr="002B766F">
              <w:rPr>
                <w:rFonts w:cs="Arial"/>
                <w:szCs w:val="24"/>
              </w:rPr>
              <w:t xml:space="preserve">Dukungan Keluara adalah bantuan verbal maupun non verbal yang membantu keluarga baik secara </w:t>
            </w:r>
            <w:r w:rsidR="004B5FF4">
              <w:rPr>
                <w:rFonts w:cs="Arial"/>
                <w:szCs w:val="24"/>
              </w:rPr>
              <w:t>emosional</w:t>
            </w:r>
            <w:r w:rsidRPr="002B766F">
              <w:rPr>
                <w:rFonts w:cs="Arial"/>
                <w:szCs w:val="24"/>
              </w:rPr>
              <w:t>,</w:t>
            </w:r>
            <w:r w:rsidR="004B5FF4">
              <w:rPr>
                <w:rFonts w:cs="Arial"/>
                <w:szCs w:val="24"/>
              </w:rPr>
              <w:t>penghargaan,informasi,instrumental</w:t>
            </w:r>
          </w:p>
        </w:tc>
        <w:tc>
          <w:tcPr>
            <w:tcW w:w="1595" w:type="dxa"/>
          </w:tcPr>
          <w:p w:rsidR="0091449C" w:rsidRPr="002B766F" w:rsidRDefault="005D5C91" w:rsidP="007C560C">
            <w:pPr>
              <w:tabs>
                <w:tab w:val="left" w:pos="709"/>
              </w:tabs>
              <w:jc w:val="both"/>
              <w:rPr>
                <w:rFonts w:cs="Arial"/>
                <w:szCs w:val="24"/>
              </w:rPr>
            </w:pPr>
            <w:r>
              <w:rPr>
                <w:rFonts w:cs="Arial"/>
                <w:szCs w:val="24"/>
              </w:rPr>
              <w:t>Kuesioner dengan 31</w:t>
            </w:r>
            <w:r w:rsidR="0091449C" w:rsidRPr="002B766F">
              <w:rPr>
                <w:rFonts w:cs="Arial"/>
                <w:szCs w:val="24"/>
              </w:rPr>
              <w:t xml:space="preserve"> pernyataan</w:t>
            </w:r>
            <w:r w:rsidR="00273399">
              <w:rPr>
                <w:rFonts w:cs="Arial"/>
                <w:szCs w:val="24"/>
              </w:rPr>
              <w:t xml:space="preserve"> dimodifikasi leh kuesioner yenni,FIK UI, 2011</w:t>
            </w:r>
            <w:r w:rsidR="0091449C" w:rsidRPr="002B766F">
              <w:rPr>
                <w:rFonts w:cs="Arial"/>
                <w:szCs w:val="24"/>
              </w:rPr>
              <w:t xml:space="preserve"> dengan menggunakan skala likert</w:t>
            </w:r>
          </w:p>
          <w:p w:rsidR="0091449C" w:rsidRPr="002B766F" w:rsidRDefault="0091449C" w:rsidP="007C560C">
            <w:pPr>
              <w:tabs>
                <w:tab w:val="left" w:pos="709"/>
              </w:tabs>
              <w:jc w:val="both"/>
              <w:rPr>
                <w:rFonts w:cs="Arial"/>
                <w:szCs w:val="24"/>
              </w:rPr>
            </w:pPr>
            <w:r w:rsidRPr="002B766F">
              <w:rPr>
                <w:rFonts w:cs="Arial"/>
                <w:szCs w:val="24"/>
              </w:rPr>
              <w:t>4=selalu</w:t>
            </w:r>
          </w:p>
          <w:p w:rsidR="0091449C" w:rsidRPr="002B766F" w:rsidRDefault="0091449C" w:rsidP="007C560C">
            <w:pPr>
              <w:tabs>
                <w:tab w:val="left" w:pos="709"/>
              </w:tabs>
              <w:jc w:val="both"/>
              <w:rPr>
                <w:rFonts w:cs="Arial"/>
                <w:szCs w:val="24"/>
              </w:rPr>
            </w:pPr>
            <w:r w:rsidRPr="002B766F">
              <w:rPr>
                <w:rFonts w:cs="Arial"/>
                <w:szCs w:val="24"/>
              </w:rPr>
              <w:t>3=sering</w:t>
            </w:r>
          </w:p>
          <w:p w:rsidR="0091449C" w:rsidRPr="002B766F" w:rsidRDefault="0091449C" w:rsidP="007C560C">
            <w:pPr>
              <w:tabs>
                <w:tab w:val="left" w:pos="709"/>
              </w:tabs>
              <w:jc w:val="both"/>
              <w:rPr>
                <w:rFonts w:cs="Arial"/>
                <w:szCs w:val="24"/>
              </w:rPr>
            </w:pPr>
            <w:r w:rsidRPr="002B766F">
              <w:rPr>
                <w:rFonts w:cs="Arial"/>
                <w:szCs w:val="24"/>
              </w:rPr>
              <w:t>2=kadang-kadang</w:t>
            </w:r>
          </w:p>
          <w:p w:rsidR="0091449C" w:rsidRPr="002B766F" w:rsidRDefault="0091449C" w:rsidP="007C560C">
            <w:pPr>
              <w:tabs>
                <w:tab w:val="left" w:pos="709"/>
              </w:tabs>
              <w:jc w:val="both"/>
              <w:rPr>
                <w:rFonts w:cs="Arial"/>
                <w:szCs w:val="24"/>
              </w:rPr>
            </w:pPr>
            <w:r w:rsidRPr="002B766F">
              <w:rPr>
                <w:rFonts w:cs="Arial"/>
                <w:szCs w:val="24"/>
              </w:rPr>
              <w:t>1=tidak pernah</w:t>
            </w:r>
          </w:p>
        </w:tc>
        <w:tc>
          <w:tcPr>
            <w:tcW w:w="1088" w:type="dxa"/>
          </w:tcPr>
          <w:p w:rsidR="0091449C" w:rsidRPr="002B766F" w:rsidRDefault="0091449C" w:rsidP="007C560C">
            <w:pPr>
              <w:tabs>
                <w:tab w:val="left" w:pos="709"/>
              </w:tabs>
              <w:jc w:val="both"/>
              <w:rPr>
                <w:rFonts w:cs="Arial"/>
                <w:szCs w:val="24"/>
              </w:rPr>
            </w:pPr>
            <w:r w:rsidRPr="002B766F">
              <w:rPr>
                <w:rFonts w:cs="Arial"/>
                <w:szCs w:val="24"/>
              </w:rPr>
              <w:t>Ordinal</w:t>
            </w:r>
          </w:p>
        </w:tc>
        <w:tc>
          <w:tcPr>
            <w:tcW w:w="1808" w:type="dxa"/>
          </w:tcPr>
          <w:p w:rsidR="0091449C" w:rsidRPr="002B766F" w:rsidRDefault="004B5FF4" w:rsidP="007C560C">
            <w:pPr>
              <w:tabs>
                <w:tab w:val="left" w:pos="709"/>
              </w:tabs>
              <w:jc w:val="both"/>
              <w:rPr>
                <w:rFonts w:cs="Arial"/>
                <w:szCs w:val="24"/>
              </w:rPr>
            </w:pPr>
            <w:r>
              <w:rPr>
                <w:rFonts w:cs="Arial"/>
                <w:szCs w:val="24"/>
              </w:rPr>
              <w:t>a</w:t>
            </w:r>
            <w:r w:rsidR="0091449C" w:rsidRPr="002B766F">
              <w:rPr>
                <w:rFonts w:cs="Arial"/>
                <w:szCs w:val="24"/>
              </w:rPr>
              <w:t xml:space="preserve">.Baik jika </w:t>
            </w:r>
            <w:r>
              <w:rPr>
                <w:rFonts w:cs="Arial"/>
                <w:szCs w:val="24"/>
              </w:rPr>
              <w:t xml:space="preserve">skor </w:t>
            </w:r>
            <w:r w:rsidR="00AD0C21">
              <w:rPr>
                <w:rFonts w:cs="Arial"/>
                <w:szCs w:val="24"/>
              </w:rPr>
              <w:t>≥mean 78.30</w:t>
            </w:r>
          </w:p>
          <w:p w:rsidR="0091449C" w:rsidRPr="002B766F" w:rsidRDefault="0091449C" w:rsidP="007C560C">
            <w:pPr>
              <w:tabs>
                <w:tab w:val="left" w:pos="709"/>
              </w:tabs>
              <w:jc w:val="both"/>
              <w:rPr>
                <w:rFonts w:cs="Arial"/>
                <w:szCs w:val="24"/>
              </w:rPr>
            </w:pPr>
          </w:p>
          <w:p w:rsidR="0091449C" w:rsidRPr="002B766F" w:rsidRDefault="004B5FF4" w:rsidP="00C810C3">
            <w:pPr>
              <w:tabs>
                <w:tab w:val="left" w:pos="709"/>
              </w:tabs>
              <w:jc w:val="both"/>
              <w:rPr>
                <w:rFonts w:cs="Arial"/>
                <w:szCs w:val="24"/>
              </w:rPr>
            </w:pPr>
            <w:r>
              <w:rPr>
                <w:rFonts w:cs="Arial"/>
                <w:szCs w:val="24"/>
              </w:rPr>
              <w:t>b</w:t>
            </w:r>
            <w:r w:rsidR="0091449C" w:rsidRPr="002B766F">
              <w:rPr>
                <w:rFonts w:cs="Arial"/>
                <w:szCs w:val="24"/>
              </w:rPr>
              <w:t>.Kurang baik jika</w:t>
            </w:r>
            <w:r w:rsidR="00C441AE">
              <w:rPr>
                <w:rFonts w:cs="Arial"/>
                <w:szCs w:val="24"/>
              </w:rPr>
              <w:t xml:space="preserve"> </w:t>
            </w:r>
            <w:r w:rsidR="0091449C" w:rsidRPr="002B766F">
              <w:rPr>
                <w:rFonts w:cs="Arial"/>
                <w:szCs w:val="24"/>
              </w:rPr>
              <w:t>&lt;</w:t>
            </w:r>
            <w:r w:rsidR="00AD0C21">
              <w:rPr>
                <w:rFonts w:cs="Arial"/>
                <w:szCs w:val="24"/>
              </w:rPr>
              <w:t>mean 78.30</w:t>
            </w:r>
          </w:p>
        </w:tc>
      </w:tr>
    </w:tbl>
    <w:p w:rsidR="0091449C" w:rsidRPr="002B766F" w:rsidRDefault="0091449C" w:rsidP="007C560C">
      <w:pPr>
        <w:tabs>
          <w:tab w:val="left" w:pos="709"/>
        </w:tabs>
        <w:spacing w:line="480" w:lineRule="auto"/>
        <w:jc w:val="both"/>
        <w:rPr>
          <w:rFonts w:ascii="Arial" w:hAnsi="Arial" w:cs="Arial"/>
          <w:sz w:val="24"/>
          <w:szCs w:val="24"/>
        </w:rPr>
      </w:pPr>
    </w:p>
    <w:p w:rsidR="0091449C" w:rsidRPr="002B766F" w:rsidRDefault="0091449C" w:rsidP="002B766F">
      <w:pPr>
        <w:pStyle w:val="Heading2"/>
        <w:numPr>
          <w:ilvl w:val="2"/>
          <w:numId w:val="15"/>
        </w:numPr>
        <w:spacing w:line="480" w:lineRule="auto"/>
        <w:ind w:left="426"/>
        <w:jc w:val="both"/>
        <w:rPr>
          <w:rFonts w:cs="Arial"/>
          <w:szCs w:val="24"/>
        </w:rPr>
      </w:pPr>
      <w:bookmarkStart w:id="179" w:name="_Toc535665405"/>
      <w:bookmarkStart w:id="180" w:name="_Toc535665601"/>
      <w:bookmarkStart w:id="181" w:name="_Toc535751914"/>
      <w:bookmarkStart w:id="182" w:name="_Toc9367902"/>
      <w:bookmarkStart w:id="183" w:name="_Toc9413980"/>
      <w:r w:rsidRPr="002B766F">
        <w:rPr>
          <w:rFonts w:cs="Arial"/>
          <w:szCs w:val="24"/>
        </w:rPr>
        <w:t>Instrumen Penelitian</w:t>
      </w:r>
      <w:bookmarkEnd w:id="179"/>
      <w:bookmarkEnd w:id="180"/>
      <w:bookmarkEnd w:id="181"/>
      <w:bookmarkEnd w:id="182"/>
      <w:bookmarkEnd w:id="183"/>
      <w:r w:rsidRPr="002B766F">
        <w:rPr>
          <w:rFonts w:cs="Arial"/>
          <w:szCs w:val="24"/>
        </w:rPr>
        <w:t xml:space="preserve"> </w:t>
      </w:r>
    </w:p>
    <w:p w:rsidR="0091449C" w:rsidRDefault="0091449C" w:rsidP="002B766F">
      <w:pPr>
        <w:tabs>
          <w:tab w:val="left" w:pos="567"/>
          <w:tab w:val="left" w:pos="851"/>
        </w:tabs>
        <w:spacing w:line="480" w:lineRule="auto"/>
        <w:ind w:left="426"/>
        <w:jc w:val="both"/>
        <w:rPr>
          <w:rFonts w:ascii="Arial" w:hAnsi="Arial" w:cs="Arial"/>
          <w:sz w:val="24"/>
          <w:szCs w:val="24"/>
        </w:rPr>
      </w:pPr>
      <w:r w:rsidRPr="002B766F">
        <w:rPr>
          <w:rFonts w:ascii="Arial" w:hAnsi="Arial" w:cs="Arial"/>
          <w:sz w:val="24"/>
          <w:szCs w:val="24"/>
        </w:rPr>
        <w:tab/>
      </w:r>
      <w:r w:rsidRPr="002B766F">
        <w:rPr>
          <w:rFonts w:ascii="Arial" w:hAnsi="Arial" w:cs="Arial"/>
          <w:sz w:val="24"/>
          <w:szCs w:val="24"/>
        </w:rPr>
        <w:tab/>
        <w:t xml:space="preserve">Instrumen penelitian adalah alat-alat yang akan digunakan untuk pengumpulan data. Instrument penelitian dapat berupa kuesioner (daftar pertanyaan), angket formulir, observasi, formulir formulir lain yang berkaitan dengan pencatatan data yang sebagainya </w:t>
      </w:r>
      <w:sdt>
        <w:sdtPr>
          <w:rPr>
            <w:rFonts w:ascii="Arial" w:hAnsi="Arial" w:cs="Arial"/>
          </w:rPr>
          <w:id w:val="-1267921777"/>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Not101 \l 1057 </w:instrText>
          </w:r>
          <w:r w:rsidRPr="002B766F">
            <w:rPr>
              <w:rFonts w:ascii="Arial" w:hAnsi="Arial" w:cs="Arial"/>
              <w:sz w:val="24"/>
              <w:szCs w:val="24"/>
            </w:rPr>
            <w:fldChar w:fldCharType="separate"/>
          </w:r>
          <w:r w:rsidRPr="002B766F">
            <w:rPr>
              <w:rFonts w:ascii="Arial" w:hAnsi="Arial" w:cs="Arial"/>
              <w:noProof/>
              <w:sz w:val="24"/>
              <w:szCs w:val="24"/>
            </w:rPr>
            <w:t>(Notoadmojo, 2010)</w:t>
          </w:r>
          <w:r w:rsidRPr="002B766F">
            <w:rPr>
              <w:rFonts w:ascii="Arial" w:hAnsi="Arial" w:cs="Arial"/>
              <w:sz w:val="24"/>
              <w:szCs w:val="24"/>
            </w:rPr>
            <w:fldChar w:fldCharType="end"/>
          </w:r>
        </w:sdtContent>
      </w:sdt>
      <w:r w:rsidRPr="002B766F">
        <w:rPr>
          <w:rFonts w:ascii="Arial" w:hAnsi="Arial" w:cs="Arial"/>
          <w:sz w:val="24"/>
          <w:szCs w:val="24"/>
        </w:rPr>
        <w:t xml:space="preserve">. Instrumen yang digunakan dalam penelitian ini adalah menggunakan kuesioner. Kuesioner adalah sejumlah pernyataan yang tertulis yang </w:t>
      </w:r>
      <w:r w:rsidRPr="002B766F">
        <w:rPr>
          <w:rFonts w:ascii="Arial" w:hAnsi="Arial" w:cs="Arial"/>
          <w:sz w:val="24"/>
          <w:szCs w:val="24"/>
        </w:rPr>
        <w:lastRenderedPageBreak/>
        <w:t xml:space="preserve">digunakan untuk memperoleh informasi dari responden dalam arti laporan tentang pribadinya atau hal-hal yang di ketahui (Arikunto, 2010). </w:t>
      </w:r>
    </w:p>
    <w:p w:rsidR="00295C26" w:rsidRPr="002B766F" w:rsidRDefault="00295C26" w:rsidP="002B766F">
      <w:pPr>
        <w:tabs>
          <w:tab w:val="left" w:pos="567"/>
          <w:tab w:val="left" w:pos="851"/>
        </w:tabs>
        <w:spacing w:line="480" w:lineRule="auto"/>
        <w:ind w:left="426"/>
        <w:jc w:val="both"/>
        <w:rPr>
          <w:rFonts w:ascii="Arial" w:hAnsi="Arial" w:cs="Arial"/>
          <w:sz w:val="24"/>
          <w:szCs w:val="24"/>
        </w:rPr>
      </w:pPr>
      <w:r>
        <w:rPr>
          <w:rFonts w:ascii="Arial" w:hAnsi="Arial" w:cs="Arial"/>
          <w:sz w:val="24"/>
          <w:szCs w:val="24"/>
        </w:rPr>
        <w:t xml:space="preserve">Salah satu cara untuk menilai dukungan keluarga bagi pasien hipertensi adalah dengan menggunakan kuesioner </w:t>
      </w:r>
      <w:r w:rsidR="00014D9C">
        <w:rPr>
          <w:rFonts w:ascii="Arial" w:hAnsi="Arial" w:cs="Arial"/>
          <w:sz w:val="24"/>
          <w:szCs w:val="24"/>
        </w:rPr>
        <w:t xml:space="preserve">yang telah di uji valid oleh </w:t>
      </w:r>
      <w:r>
        <w:rPr>
          <w:rFonts w:ascii="Arial" w:hAnsi="Arial" w:cs="Arial"/>
          <w:sz w:val="24"/>
          <w:szCs w:val="24"/>
        </w:rPr>
        <w:t>yenni,FIK 2011</w:t>
      </w:r>
      <w:r w:rsidR="00014D9C">
        <w:rPr>
          <w:rFonts w:ascii="Arial" w:hAnsi="Arial" w:cs="Arial"/>
          <w:sz w:val="24"/>
          <w:szCs w:val="24"/>
        </w:rPr>
        <w:t xml:space="preserve"> untuk mengevaluasi dukungan keluarga pasien yakni 31 item merupakan pendekatan yang praktis dan valid untuk mengidentifikasi Dukungan keluarga</w:t>
      </w:r>
    </w:p>
    <w:p w:rsidR="0091449C" w:rsidRPr="002B766F" w:rsidRDefault="0091449C" w:rsidP="002B766F">
      <w:pPr>
        <w:tabs>
          <w:tab w:val="left" w:pos="567"/>
          <w:tab w:val="left" w:pos="851"/>
        </w:tabs>
        <w:spacing w:line="480" w:lineRule="auto"/>
        <w:ind w:left="426"/>
        <w:jc w:val="both"/>
        <w:rPr>
          <w:rFonts w:ascii="Arial" w:hAnsi="Arial" w:cs="Arial"/>
          <w:sz w:val="24"/>
          <w:szCs w:val="24"/>
        </w:rPr>
      </w:pPr>
      <w:r w:rsidRPr="002B766F">
        <w:rPr>
          <w:rFonts w:ascii="Arial" w:hAnsi="Arial" w:cs="Arial"/>
          <w:sz w:val="24"/>
          <w:szCs w:val="24"/>
        </w:rPr>
        <w:t xml:space="preserve"> Kuesioner ini menjadi 2 bagian yaitu: </w:t>
      </w:r>
    </w:p>
    <w:p w:rsidR="0091449C" w:rsidRPr="002B766F" w:rsidRDefault="0091449C" w:rsidP="002B766F">
      <w:pPr>
        <w:pStyle w:val="ListParagraph"/>
        <w:numPr>
          <w:ilvl w:val="0"/>
          <w:numId w:val="9"/>
        </w:numPr>
        <w:tabs>
          <w:tab w:val="left" w:pos="567"/>
          <w:tab w:val="left" w:pos="3402"/>
        </w:tabs>
        <w:spacing w:line="480" w:lineRule="auto"/>
        <w:ind w:left="851"/>
        <w:jc w:val="both"/>
        <w:rPr>
          <w:rFonts w:ascii="Arial" w:hAnsi="Arial" w:cs="Arial"/>
          <w:sz w:val="24"/>
          <w:szCs w:val="24"/>
        </w:rPr>
      </w:pPr>
      <w:r w:rsidRPr="002B766F">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14:anchorId="639C9F61" wp14:editId="0A9B489F">
                <wp:simplePos x="0" y="0"/>
                <wp:positionH relativeFrom="column">
                  <wp:posOffset>17886680</wp:posOffset>
                </wp:positionH>
                <wp:positionV relativeFrom="paragraph">
                  <wp:posOffset>-22405802</wp:posOffset>
                </wp:positionV>
                <wp:extent cx="2347595" cy="1454150"/>
                <wp:effectExtent l="0" t="0" r="14605" b="12700"/>
                <wp:wrapNone/>
                <wp:docPr id="10" name="Rectangle 10"/>
                <wp:cNvGraphicFramePr/>
                <a:graphic xmlns:a="http://schemas.openxmlformats.org/drawingml/2006/main">
                  <a:graphicData uri="http://schemas.microsoft.com/office/word/2010/wordprocessingShape">
                    <wps:wsp>
                      <wps:cNvSpPr/>
                      <wps:spPr>
                        <a:xfrm>
                          <a:off x="0" y="0"/>
                          <a:ext cx="2347595" cy="1454150"/>
                        </a:xfrm>
                        <a:prstGeom prst="rect">
                          <a:avLst/>
                        </a:prstGeom>
                      </wps:spPr>
                      <wps:style>
                        <a:lnRef idx="2">
                          <a:schemeClr val="dk1"/>
                        </a:lnRef>
                        <a:fillRef idx="1">
                          <a:schemeClr val="lt1"/>
                        </a:fillRef>
                        <a:effectRef idx="0">
                          <a:schemeClr val="dk1"/>
                        </a:effectRef>
                        <a:fontRef idx="minor">
                          <a:schemeClr val="dk1"/>
                        </a:fontRef>
                      </wps:style>
                      <wps:txbx>
                        <w:txbxContent>
                          <w:p w:rsidR="0020518C" w:rsidRPr="00164E2E" w:rsidRDefault="0020518C" w:rsidP="0091449C">
                            <w:pPr>
                              <w:spacing w:line="480" w:lineRule="auto"/>
                              <w:jc w:val="center"/>
                              <w:rPr>
                                <w:rFonts w:ascii="Arial" w:hAnsi="Arial" w:cs="Arial"/>
                                <w:b/>
                                <w:sz w:val="24"/>
                                <w:szCs w:val="24"/>
                              </w:rPr>
                            </w:pPr>
                            <w:r w:rsidRPr="00164E2E">
                              <w:rPr>
                                <w:rFonts w:ascii="Arial" w:hAnsi="Arial" w:cs="Arial"/>
                                <w:b/>
                                <w:sz w:val="24"/>
                                <w:szCs w:val="24"/>
                              </w:rPr>
                              <w:t>Karakteristik Responden:</w:t>
                            </w:r>
                          </w:p>
                          <w:p w:rsidR="0020518C"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 xml:space="preserve">Umur </w:t>
                            </w:r>
                          </w:p>
                          <w:p w:rsidR="0020518C"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keturunan</w:t>
                            </w:r>
                          </w:p>
                          <w:p w:rsidR="0020518C" w:rsidRPr="00164E2E"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 xml:space="preserve">Jenis kelamin </w:t>
                            </w:r>
                          </w:p>
                          <w:p w:rsidR="0020518C" w:rsidRDefault="0020518C" w:rsidP="0091449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39C9F61" id="Rectangle 10" o:spid="_x0000_s1035" style="position:absolute;left:0;text-align:left;margin-left:1408.4pt;margin-top:-1764.25pt;width:184.85pt;height:11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" fillcolor="white [3201]" strokecolor="black [3200]" strokeweight="2pt">
                <v:textbox>
                  <w:txbxContent>
                    <w:p w:rsidR="0020518C" w:rsidRPr="00164E2E" w:rsidRDefault="0020518C" w:rsidP="0091449C">
                      <w:pPr>
                        <w:spacing w:line="480" w:lineRule="auto"/>
                        <w:jc w:val="center"/>
                        <w:rPr>
                          <w:rFonts w:ascii="Arial" w:hAnsi="Arial" w:cs="Arial"/>
                          <w:b/>
                          <w:sz w:val="24"/>
                          <w:szCs w:val="24"/>
                        </w:rPr>
                      </w:pPr>
                      <w:r w:rsidRPr="00164E2E">
                        <w:rPr>
                          <w:rFonts w:ascii="Arial" w:hAnsi="Arial" w:cs="Arial"/>
                          <w:b/>
                          <w:sz w:val="24"/>
                          <w:szCs w:val="24"/>
                        </w:rPr>
                        <w:t>Karakteristik Responden:</w:t>
                      </w:r>
                    </w:p>
                    <w:p w:rsidR="0020518C"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 xml:space="preserve">Umur </w:t>
                      </w:r>
                    </w:p>
                    <w:p w:rsidR="0020518C"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keturunan</w:t>
                      </w:r>
                    </w:p>
                    <w:p w:rsidR="0020518C" w:rsidRPr="00164E2E" w:rsidRDefault="0020518C" w:rsidP="0091449C">
                      <w:pPr>
                        <w:pStyle w:val="ListParagraph"/>
                        <w:numPr>
                          <w:ilvl w:val="0"/>
                          <w:numId w:val="8"/>
                        </w:numPr>
                        <w:spacing w:line="480" w:lineRule="auto"/>
                        <w:rPr>
                          <w:rFonts w:ascii="Arial" w:hAnsi="Arial" w:cs="Arial"/>
                          <w:sz w:val="24"/>
                          <w:szCs w:val="24"/>
                        </w:rPr>
                      </w:pPr>
                      <w:r>
                        <w:rPr>
                          <w:rFonts w:ascii="Arial" w:hAnsi="Arial" w:cs="Arial"/>
                          <w:sz w:val="24"/>
                          <w:szCs w:val="24"/>
                        </w:rPr>
                        <w:t xml:space="preserve">Jenis kelamin </w:t>
                      </w:r>
                    </w:p>
                    <w:p w:rsidR="0020518C" w:rsidRDefault="0020518C" w:rsidP="0091449C">
                      <w:pPr>
                        <w:jc w:val="center"/>
                      </w:pPr>
                    </w:p>
                  </w:txbxContent>
                </v:textbox>
              </v:rect>
            </w:pict>
          </mc:Fallback>
        </mc:AlternateContent>
      </w:r>
      <w:r w:rsidRPr="002B766F">
        <w:rPr>
          <w:rFonts w:ascii="Arial" w:hAnsi="Arial" w:cs="Arial"/>
          <w:sz w:val="24"/>
          <w:szCs w:val="24"/>
        </w:rPr>
        <w:t>Bagian A yang mencakup tentang data demografi dari responden</w:t>
      </w:r>
    </w:p>
    <w:p w:rsidR="0091449C" w:rsidRDefault="0091449C" w:rsidP="002B766F">
      <w:pPr>
        <w:pStyle w:val="ListParagraph"/>
        <w:numPr>
          <w:ilvl w:val="0"/>
          <w:numId w:val="9"/>
        </w:numPr>
        <w:tabs>
          <w:tab w:val="left" w:pos="567"/>
          <w:tab w:val="left" w:pos="3402"/>
        </w:tabs>
        <w:spacing w:line="480" w:lineRule="auto"/>
        <w:ind w:left="851"/>
        <w:jc w:val="both"/>
        <w:rPr>
          <w:rFonts w:ascii="Arial" w:hAnsi="Arial" w:cs="Arial"/>
          <w:sz w:val="24"/>
          <w:szCs w:val="24"/>
        </w:rPr>
      </w:pPr>
      <w:r w:rsidRPr="002B766F">
        <w:rPr>
          <w:rFonts w:ascii="Arial" w:hAnsi="Arial" w:cs="Arial"/>
          <w:sz w:val="24"/>
          <w:szCs w:val="24"/>
        </w:rPr>
        <w:t>Bagian B mencakup dukungan keluarga pada penderita hipertensi di Puskesmas Air Puti</w:t>
      </w:r>
      <w:r w:rsidR="00CD36CD">
        <w:rPr>
          <w:rFonts w:ascii="Arial" w:hAnsi="Arial" w:cs="Arial"/>
          <w:sz w:val="24"/>
          <w:szCs w:val="24"/>
        </w:rPr>
        <w:t>h Samarinda yang terdiri dari 31</w:t>
      </w:r>
      <w:r w:rsidRPr="002B766F">
        <w:rPr>
          <w:rFonts w:ascii="Arial" w:hAnsi="Arial" w:cs="Arial"/>
          <w:sz w:val="24"/>
          <w:szCs w:val="24"/>
        </w:rPr>
        <w:t xml:space="preserve"> pernyataan yang berupa pernyataan </w:t>
      </w:r>
      <w:r w:rsidRPr="002B766F">
        <w:rPr>
          <w:rFonts w:ascii="Arial" w:hAnsi="Arial" w:cs="Arial"/>
          <w:i/>
          <w:sz w:val="24"/>
          <w:szCs w:val="24"/>
        </w:rPr>
        <w:t>favourable</w:t>
      </w:r>
      <w:r w:rsidRPr="002B766F">
        <w:rPr>
          <w:rFonts w:ascii="Arial" w:hAnsi="Arial" w:cs="Arial"/>
          <w:sz w:val="24"/>
          <w:szCs w:val="24"/>
        </w:rPr>
        <w:t xml:space="preserve"> dan pernyataan </w:t>
      </w:r>
      <w:r w:rsidRPr="002B766F">
        <w:rPr>
          <w:rFonts w:ascii="Arial" w:hAnsi="Arial" w:cs="Arial"/>
          <w:i/>
          <w:sz w:val="24"/>
          <w:szCs w:val="24"/>
        </w:rPr>
        <w:t>unfavourable</w:t>
      </w:r>
      <w:r w:rsidRPr="002B766F">
        <w:rPr>
          <w:rFonts w:ascii="Arial" w:hAnsi="Arial" w:cs="Arial"/>
          <w:sz w:val="24"/>
          <w:szCs w:val="24"/>
        </w:rPr>
        <w:t>, dengan kisi-kisi kuesioner sebagai berikut:</w:t>
      </w:r>
    </w:p>
    <w:p w:rsidR="00CD36CD" w:rsidRDefault="00CD36CD" w:rsidP="00CD36CD">
      <w:pPr>
        <w:tabs>
          <w:tab w:val="left" w:pos="567"/>
          <w:tab w:val="left" w:pos="3402"/>
        </w:tabs>
        <w:spacing w:line="480" w:lineRule="auto"/>
        <w:jc w:val="both"/>
        <w:rPr>
          <w:rFonts w:ascii="Arial" w:hAnsi="Arial" w:cs="Arial"/>
          <w:sz w:val="24"/>
          <w:szCs w:val="24"/>
        </w:rPr>
      </w:pPr>
    </w:p>
    <w:p w:rsidR="00CD36CD" w:rsidRDefault="00CD36CD" w:rsidP="00CD36CD">
      <w:pPr>
        <w:tabs>
          <w:tab w:val="left" w:pos="567"/>
          <w:tab w:val="left" w:pos="3402"/>
        </w:tabs>
        <w:spacing w:line="480" w:lineRule="auto"/>
        <w:jc w:val="both"/>
        <w:rPr>
          <w:rFonts w:ascii="Arial" w:hAnsi="Arial" w:cs="Arial"/>
          <w:sz w:val="24"/>
          <w:szCs w:val="24"/>
        </w:rPr>
      </w:pPr>
    </w:p>
    <w:p w:rsidR="00CD36CD" w:rsidRDefault="00CD36CD" w:rsidP="00CD36CD">
      <w:pPr>
        <w:tabs>
          <w:tab w:val="left" w:pos="567"/>
          <w:tab w:val="left" w:pos="3402"/>
        </w:tabs>
        <w:spacing w:line="480" w:lineRule="auto"/>
        <w:jc w:val="both"/>
        <w:rPr>
          <w:rFonts w:ascii="Arial" w:hAnsi="Arial" w:cs="Arial"/>
          <w:sz w:val="24"/>
          <w:szCs w:val="24"/>
        </w:rPr>
      </w:pPr>
    </w:p>
    <w:p w:rsidR="009E71F3" w:rsidRDefault="009E71F3" w:rsidP="002B766F">
      <w:pPr>
        <w:pStyle w:val="Caption"/>
        <w:keepNext/>
        <w:spacing w:line="480" w:lineRule="auto"/>
        <w:jc w:val="both"/>
        <w:rPr>
          <w:rFonts w:ascii="Arial" w:hAnsi="Arial" w:cs="Arial"/>
          <w:b w:val="0"/>
          <w:bCs w:val="0"/>
          <w:color w:val="auto"/>
          <w:sz w:val="24"/>
          <w:szCs w:val="24"/>
        </w:rPr>
      </w:pPr>
      <w:bookmarkStart w:id="184" w:name="_Toc535666115"/>
      <w:bookmarkStart w:id="185" w:name="_Toc535666136"/>
      <w:bookmarkStart w:id="186" w:name="_Toc535666174"/>
    </w:p>
    <w:p w:rsidR="0091449C" w:rsidRPr="002B766F" w:rsidRDefault="0091449C" w:rsidP="002B766F">
      <w:pPr>
        <w:pStyle w:val="Caption"/>
        <w:keepNext/>
        <w:spacing w:line="480" w:lineRule="auto"/>
        <w:jc w:val="both"/>
        <w:rPr>
          <w:rFonts w:ascii="Arial" w:hAnsi="Arial" w:cs="Arial"/>
          <w:color w:val="auto"/>
          <w:sz w:val="22"/>
          <w:szCs w:val="22"/>
        </w:rPr>
      </w:pPr>
      <w:r w:rsidRPr="002B766F">
        <w:rPr>
          <w:rFonts w:ascii="Arial" w:hAnsi="Arial" w:cs="Arial"/>
          <w:color w:val="auto"/>
          <w:sz w:val="22"/>
          <w:szCs w:val="22"/>
        </w:rPr>
        <w:t xml:space="preserve">Tabel 3. </w:t>
      </w:r>
      <w:r w:rsidRPr="002B766F">
        <w:rPr>
          <w:rFonts w:ascii="Arial" w:hAnsi="Arial" w:cs="Arial"/>
          <w:color w:val="auto"/>
          <w:sz w:val="22"/>
          <w:szCs w:val="22"/>
        </w:rPr>
        <w:fldChar w:fldCharType="begin"/>
      </w:r>
      <w:r w:rsidRPr="002B766F">
        <w:rPr>
          <w:rFonts w:ascii="Arial" w:hAnsi="Arial" w:cs="Arial"/>
          <w:color w:val="auto"/>
          <w:sz w:val="22"/>
          <w:szCs w:val="22"/>
        </w:rPr>
        <w:instrText xml:space="preserve"> SEQ Tabel_3. \* ARABIC </w:instrText>
      </w:r>
      <w:r w:rsidRPr="002B766F">
        <w:rPr>
          <w:rFonts w:ascii="Arial" w:hAnsi="Arial" w:cs="Arial"/>
          <w:color w:val="auto"/>
          <w:sz w:val="22"/>
          <w:szCs w:val="22"/>
        </w:rPr>
        <w:fldChar w:fldCharType="separate"/>
      </w:r>
      <w:r w:rsidR="00A31242">
        <w:rPr>
          <w:rFonts w:ascii="Arial" w:hAnsi="Arial" w:cs="Arial"/>
          <w:noProof/>
          <w:color w:val="auto"/>
          <w:sz w:val="22"/>
          <w:szCs w:val="22"/>
        </w:rPr>
        <w:t>2</w:t>
      </w:r>
      <w:r w:rsidRPr="002B766F">
        <w:rPr>
          <w:rFonts w:ascii="Arial" w:hAnsi="Arial" w:cs="Arial"/>
          <w:color w:val="auto"/>
          <w:sz w:val="22"/>
          <w:szCs w:val="22"/>
        </w:rPr>
        <w:fldChar w:fldCharType="end"/>
      </w:r>
      <w:r w:rsidRPr="002B766F">
        <w:rPr>
          <w:rFonts w:ascii="Arial" w:hAnsi="Arial" w:cs="Arial"/>
          <w:color w:val="auto"/>
          <w:sz w:val="22"/>
          <w:szCs w:val="22"/>
        </w:rPr>
        <w:t xml:space="preserve"> Instrumen Penelitian</w:t>
      </w:r>
      <w:bookmarkEnd w:id="184"/>
      <w:bookmarkEnd w:id="185"/>
      <w:bookmarkEnd w:id="186"/>
    </w:p>
    <w:tbl>
      <w:tblPr>
        <w:tblW w:w="0" w:type="auto"/>
        <w:tblInd w:w="250" w:type="dxa"/>
        <w:tblLook w:val="04A0" w:firstRow="1" w:lastRow="0" w:firstColumn="1" w:lastColumn="0" w:noHBand="0" w:noVBand="1"/>
      </w:tblPr>
      <w:tblGrid>
        <w:gridCol w:w="566"/>
        <w:gridCol w:w="2689"/>
        <w:gridCol w:w="2107"/>
        <w:gridCol w:w="1698"/>
        <w:gridCol w:w="1097"/>
      </w:tblGrid>
      <w:tr w:rsidR="0091449C" w:rsidRPr="002B766F" w:rsidTr="007A671F">
        <w:trPr>
          <w:trHeight w:val="456"/>
        </w:trPr>
        <w:tc>
          <w:tcPr>
            <w:tcW w:w="566" w:type="dxa"/>
            <w:vMerge w:val="restart"/>
          </w:tcPr>
          <w:p w:rsidR="0091449C" w:rsidRPr="002B766F" w:rsidRDefault="0091449C" w:rsidP="007C560C">
            <w:pPr>
              <w:pStyle w:val="ListParagraph"/>
              <w:tabs>
                <w:tab w:val="left" w:pos="567"/>
              </w:tabs>
              <w:ind w:left="0"/>
              <w:jc w:val="both"/>
              <w:rPr>
                <w:rFonts w:cs="Arial"/>
                <w:szCs w:val="24"/>
              </w:rPr>
            </w:pPr>
            <w:r w:rsidRPr="002B766F">
              <w:rPr>
                <w:rFonts w:cs="Arial"/>
                <w:szCs w:val="24"/>
              </w:rPr>
              <w:t>No</w:t>
            </w:r>
          </w:p>
        </w:tc>
        <w:tc>
          <w:tcPr>
            <w:tcW w:w="2689" w:type="dxa"/>
            <w:vMerge w:val="restart"/>
          </w:tcPr>
          <w:p w:rsidR="0091449C" w:rsidRPr="002B766F" w:rsidRDefault="0091449C" w:rsidP="007C560C">
            <w:pPr>
              <w:pStyle w:val="ListParagraph"/>
              <w:tabs>
                <w:tab w:val="left" w:pos="567"/>
              </w:tabs>
              <w:ind w:left="0"/>
              <w:jc w:val="both"/>
              <w:rPr>
                <w:rFonts w:cs="Arial"/>
                <w:szCs w:val="24"/>
              </w:rPr>
            </w:pPr>
            <w:r w:rsidRPr="002B766F">
              <w:rPr>
                <w:rFonts w:cs="Arial"/>
                <w:szCs w:val="24"/>
              </w:rPr>
              <w:t>Indikator</w:t>
            </w:r>
          </w:p>
        </w:tc>
        <w:tc>
          <w:tcPr>
            <w:tcW w:w="3538" w:type="dxa"/>
            <w:gridSpan w:val="2"/>
          </w:tcPr>
          <w:p w:rsidR="0091449C" w:rsidRPr="002B766F" w:rsidRDefault="0091449C" w:rsidP="007C560C">
            <w:pPr>
              <w:pStyle w:val="ListParagraph"/>
              <w:tabs>
                <w:tab w:val="left" w:pos="567"/>
              </w:tabs>
              <w:ind w:left="0"/>
              <w:jc w:val="both"/>
              <w:rPr>
                <w:rFonts w:cs="Arial"/>
                <w:szCs w:val="24"/>
              </w:rPr>
            </w:pPr>
            <w:r w:rsidRPr="002B766F">
              <w:rPr>
                <w:rFonts w:cs="Arial"/>
                <w:szCs w:val="24"/>
              </w:rPr>
              <w:t>No Butir</w:t>
            </w:r>
          </w:p>
        </w:tc>
        <w:tc>
          <w:tcPr>
            <w:tcW w:w="1097" w:type="dxa"/>
            <w:vMerge w:val="restart"/>
          </w:tcPr>
          <w:p w:rsidR="0091449C" w:rsidRPr="002B766F" w:rsidRDefault="0091449C" w:rsidP="007C560C">
            <w:pPr>
              <w:pStyle w:val="ListParagraph"/>
              <w:tabs>
                <w:tab w:val="left" w:pos="567"/>
              </w:tabs>
              <w:ind w:left="0"/>
              <w:jc w:val="both"/>
              <w:rPr>
                <w:rFonts w:cs="Arial"/>
                <w:szCs w:val="24"/>
              </w:rPr>
            </w:pPr>
            <w:r w:rsidRPr="002B766F">
              <w:rPr>
                <w:rFonts w:cs="Arial"/>
                <w:szCs w:val="24"/>
              </w:rPr>
              <w:t>Jumlah Butir</w:t>
            </w:r>
          </w:p>
        </w:tc>
      </w:tr>
      <w:tr w:rsidR="0091449C" w:rsidRPr="002B766F" w:rsidTr="007A671F">
        <w:trPr>
          <w:trHeight w:val="548"/>
        </w:trPr>
        <w:tc>
          <w:tcPr>
            <w:tcW w:w="566" w:type="dxa"/>
            <w:vMerge/>
          </w:tcPr>
          <w:p w:rsidR="0091449C" w:rsidRPr="002B766F" w:rsidRDefault="0091449C" w:rsidP="007C560C">
            <w:pPr>
              <w:pStyle w:val="ListParagraph"/>
              <w:tabs>
                <w:tab w:val="left" w:pos="567"/>
              </w:tabs>
              <w:ind w:left="0"/>
              <w:jc w:val="both"/>
              <w:rPr>
                <w:rFonts w:cs="Arial"/>
                <w:szCs w:val="24"/>
              </w:rPr>
            </w:pPr>
          </w:p>
        </w:tc>
        <w:tc>
          <w:tcPr>
            <w:tcW w:w="2689" w:type="dxa"/>
            <w:vMerge/>
          </w:tcPr>
          <w:p w:rsidR="0091449C" w:rsidRPr="002B766F" w:rsidRDefault="0091449C" w:rsidP="007C560C">
            <w:pPr>
              <w:pStyle w:val="ListParagraph"/>
              <w:tabs>
                <w:tab w:val="left" w:pos="567"/>
              </w:tabs>
              <w:ind w:left="0"/>
              <w:jc w:val="both"/>
              <w:rPr>
                <w:rFonts w:cs="Arial"/>
                <w:szCs w:val="24"/>
              </w:rPr>
            </w:pPr>
          </w:p>
        </w:tc>
        <w:tc>
          <w:tcPr>
            <w:tcW w:w="1840" w:type="dxa"/>
          </w:tcPr>
          <w:p w:rsidR="0091449C" w:rsidRPr="002B766F" w:rsidRDefault="0091449C" w:rsidP="007C560C">
            <w:pPr>
              <w:pStyle w:val="ListParagraph"/>
              <w:tabs>
                <w:tab w:val="left" w:pos="567"/>
              </w:tabs>
              <w:ind w:left="0"/>
              <w:jc w:val="both"/>
              <w:rPr>
                <w:rFonts w:cs="Arial"/>
                <w:szCs w:val="24"/>
              </w:rPr>
            </w:pPr>
            <w:r w:rsidRPr="002B766F">
              <w:rPr>
                <w:rFonts w:cs="Arial"/>
                <w:szCs w:val="24"/>
              </w:rPr>
              <w:t>Favorable</w:t>
            </w:r>
          </w:p>
        </w:tc>
        <w:tc>
          <w:tcPr>
            <w:tcW w:w="1698" w:type="dxa"/>
          </w:tcPr>
          <w:p w:rsidR="0091449C" w:rsidRPr="002B766F" w:rsidRDefault="0091449C" w:rsidP="007C560C">
            <w:pPr>
              <w:pStyle w:val="ListParagraph"/>
              <w:tabs>
                <w:tab w:val="left" w:pos="567"/>
              </w:tabs>
              <w:ind w:left="0"/>
              <w:jc w:val="both"/>
              <w:rPr>
                <w:rFonts w:cs="Arial"/>
                <w:szCs w:val="24"/>
              </w:rPr>
            </w:pPr>
            <w:r w:rsidRPr="002B766F">
              <w:rPr>
                <w:rFonts w:cs="Arial"/>
                <w:szCs w:val="24"/>
              </w:rPr>
              <w:t>Unvavorable</w:t>
            </w:r>
          </w:p>
        </w:tc>
        <w:tc>
          <w:tcPr>
            <w:tcW w:w="1097" w:type="dxa"/>
            <w:vMerge/>
          </w:tcPr>
          <w:p w:rsidR="0091449C" w:rsidRPr="002B766F" w:rsidRDefault="0091449C" w:rsidP="007C560C">
            <w:pPr>
              <w:pStyle w:val="ListParagraph"/>
              <w:tabs>
                <w:tab w:val="left" w:pos="567"/>
              </w:tabs>
              <w:ind w:left="0"/>
              <w:jc w:val="both"/>
              <w:rPr>
                <w:rFonts w:cs="Arial"/>
                <w:szCs w:val="24"/>
              </w:rPr>
            </w:pPr>
          </w:p>
        </w:tc>
      </w:tr>
      <w:tr w:rsidR="0091449C" w:rsidRPr="002B766F" w:rsidTr="007A671F">
        <w:trPr>
          <w:trHeight w:val="956"/>
        </w:trPr>
        <w:tc>
          <w:tcPr>
            <w:tcW w:w="566" w:type="dxa"/>
          </w:tcPr>
          <w:p w:rsidR="0091449C" w:rsidRPr="002B766F" w:rsidRDefault="0091449C" w:rsidP="007C560C">
            <w:pPr>
              <w:tabs>
                <w:tab w:val="left" w:pos="567"/>
              </w:tabs>
              <w:jc w:val="both"/>
              <w:rPr>
                <w:rFonts w:cs="Arial"/>
                <w:szCs w:val="24"/>
              </w:rPr>
            </w:pPr>
            <w:r w:rsidRPr="002B766F">
              <w:rPr>
                <w:rFonts w:cs="Arial"/>
                <w:szCs w:val="24"/>
              </w:rPr>
              <w:t>1.</w:t>
            </w:r>
          </w:p>
        </w:tc>
        <w:tc>
          <w:tcPr>
            <w:tcW w:w="2689" w:type="dxa"/>
          </w:tcPr>
          <w:p w:rsidR="0091449C" w:rsidRPr="002B766F" w:rsidRDefault="0091449C" w:rsidP="007C560C">
            <w:pPr>
              <w:pStyle w:val="ListParagraph"/>
              <w:tabs>
                <w:tab w:val="left" w:pos="567"/>
              </w:tabs>
              <w:ind w:left="0"/>
              <w:jc w:val="both"/>
              <w:rPr>
                <w:rFonts w:cs="Arial"/>
                <w:szCs w:val="24"/>
              </w:rPr>
            </w:pPr>
            <w:r w:rsidRPr="002B766F">
              <w:rPr>
                <w:rFonts w:cs="Arial"/>
                <w:szCs w:val="24"/>
              </w:rPr>
              <w:t xml:space="preserve">Dukungan emosional </w:t>
            </w:r>
          </w:p>
          <w:p w:rsidR="0091449C" w:rsidRPr="002B766F" w:rsidRDefault="0091449C" w:rsidP="007C560C">
            <w:pPr>
              <w:pStyle w:val="ListParagraph"/>
              <w:tabs>
                <w:tab w:val="left" w:pos="567"/>
              </w:tabs>
              <w:ind w:left="0"/>
              <w:jc w:val="both"/>
              <w:rPr>
                <w:rFonts w:cs="Arial"/>
                <w:szCs w:val="24"/>
              </w:rPr>
            </w:pPr>
            <w:r w:rsidRPr="002B766F">
              <w:rPr>
                <w:rFonts w:cs="Arial"/>
                <w:szCs w:val="24"/>
              </w:rPr>
              <w:t>Empati/ peduli, perhatian</w:t>
            </w:r>
          </w:p>
        </w:tc>
        <w:tc>
          <w:tcPr>
            <w:tcW w:w="1840" w:type="dxa"/>
          </w:tcPr>
          <w:p w:rsidR="0091449C" w:rsidRPr="002B766F" w:rsidRDefault="004B5FF4" w:rsidP="007C560C">
            <w:pPr>
              <w:pStyle w:val="ListParagraph"/>
              <w:tabs>
                <w:tab w:val="left" w:pos="567"/>
              </w:tabs>
              <w:ind w:left="0"/>
              <w:jc w:val="both"/>
              <w:rPr>
                <w:rFonts w:cs="Arial"/>
                <w:szCs w:val="24"/>
              </w:rPr>
            </w:pPr>
            <w:r>
              <w:rPr>
                <w:rFonts w:cs="Arial"/>
                <w:szCs w:val="24"/>
              </w:rPr>
              <w:t>1,2,3,4,5,7,8</w:t>
            </w:r>
          </w:p>
        </w:tc>
        <w:tc>
          <w:tcPr>
            <w:tcW w:w="1698" w:type="dxa"/>
          </w:tcPr>
          <w:p w:rsidR="0091449C" w:rsidRPr="002B766F" w:rsidRDefault="004B5FF4" w:rsidP="007C560C">
            <w:pPr>
              <w:pStyle w:val="ListParagraph"/>
              <w:tabs>
                <w:tab w:val="left" w:pos="567"/>
              </w:tabs>
              <w:ind w:left="0"/>
              <w:jc w:val="both"/>
              <w:rPr>
                <w:rFonts w:cs="Arial"/>
                <w:szCs w:val="24"/>
              </w:rPr>
            </w:pPr>
            <w:r>
              <w:rPr>
                <w:rFonts w:cs="Arial"/>
                <w:szCs w:val="24"/>
              </w:rPr>
              <w:t>6</w:t>
            </w:r>
          </w:p>
        </w:tc>
        <w:tc>
          <w:tcPr>
            <w:tcW w:w="1097" w:type="dxa"/>
          </w:tcPr>
          <w:p w:rsidR="0091449C" w:rsidRPr="002B766F" w:rsidRDefault="004B5FF4" w:rsidP="007C560C">
            <w:pPr>
              <w:pStyle w:val="ListParagraph"/>
              <w:tabs>
                <w:tab w:val="left" w:pos="567"/>
              </w:tabs>
              <w:ind w:left="0"/>
              <w:jc w:val="both"/>
              <w:rPr>
                <w:rFonts w:cs="Arial"/>
                <w:szCs w:val="24"/>
              </w:rPr>
            </w:pPr>
            <w:r>
              <w:rPr>
                <w:rFonts w:cs="Arial"/>
                <w:szCs w:val="24"/>
              </w:rPr>
              <w:t>8</w:t>
            </w:r>
          </w:p>
        </w:tc>
      </w:tr>
      <w:tr w:rsidR="0091449C" w:rsidRPr="002B766F" w:rsidTr="007A671F">
        <w:trPr>
          <w:trHeight w:val="956"/>
        </w:trPr>
        <w:tc>
          <w:tcPr>
            <w:tcW w:w="566" w:type="dxa"/>
          </w:tcPr>
          <w:p w:rsidR="0091449C" w:rsidRPr="002B766F" w:rsidRDefault="0091449C" w:rsidP="007C560C">
            <w:pPr>
              <w:tabs>
                <w:tab w:val="left" w:pos="567"/>
              </w:tabs>
              <w:jc w:val="both"/>
              <w:rPr>
                <w:rFonts w:cs="Arial"/>
                <w:szCs w:val="24"/>
              </w:rPr>
            </w:pPr>
            <w:r w:rsidRPr="002B766F">
              <w:rPr>
                <w:rFonts w:cs="Arial"/>
                <w:szCs w:val="24"/>
              </w:rPr>
              <w:t>2.</w:t>
            </w:r>
          </w:p>
        </w:tc>
        <w:tc>
          <w:tcPr>
            <w:tcW w:w="2689" w:type="dxa"/>
          </w:tcPr>
          <w:p w:rsidR="0091449C" w:rsidRPr="002B766F" w:rsidRDefault="0091449C" w:rsidP="007C560C">
            <w:pPr>
              <w:pStyle w:val="ListParagraph"/>
              <w:tabs>
                <w:tab w:val="left" w:pos="567"/>
              </w:tabs>
              <w:ind w:left="0"/>
              <w:jc w:val="both"/>
              <w:rPr>
                <w:rFonts w:cs="Arial"/>
                <w:szCs w:val="24"/>
              </w:rPr>
            </w:pPr>
            <w:r w:rsidRPr="002B766F">
              <w:rPr>
                <w:rFonts w:cs="Arial"/>
                <w:szCs w:val="24"/>
              </w:rPr>
              <w:t>Dukungan penghargaan</w:t>
            </w:r>
          </w:p>
          <w:p w:rsidR="0091449C" w:rsidRPr="002B766F" w:rsidRDefault="0091449C" w:rsidP="007C560C">
            <w:pPr>
              <w:pStyle w:val="ListParagraph"/>
              <w:tabs>
                <w:tab w:val="left" w:pos="567"/>
              </w:tabs>
              <w:ind w:left="0"/>
              <w:jc w:val="both"/>
              <w:rPr>
                <w:rFonts w:cs="Arial"/>
                <w:szCs w:val="24"/>
              </w:rPr>
            </w:pPr>
            <w:r w:rsidRPr="002B766F">
              <w:rPr>
                <w:rFonts w:cs="Arial"/>
                <w:szCs w:val="24"/>
              </w:rPr>
              <w:t>Ungkapan hormat atau penghargaan</w:t>
            </w:r>
          </w:p>
        </w:tc>
        <w:tc>
          <w:tcPr>
            <w:tcW w:w="1840" w:type="dxa"/>
          </w:tcPr>
          <w:p w:rsidR="0091449C" w:rsidRPr="002B766F" w:rsidRDefault="004B5FF4" w:rsidP="007C560C">
            <w:pPr>
              <w:pStyle w:val="ListParagraph"/>
              <w:tabs>
                <w:tab w:val="left" w:pos="567"/>
              </w:tabs>
              <w:ind w:left="0"/>
              <w:jc w:val="both"/>
              <w:rPr>
                <w:rFonts w:cs="Arial"/>
                <w:szCs w:val="24"/>
              </w:rPr>
            </w:pPr>
            <w:r>
              <w:rPr>
                <w:rFonts w:cs="Arial"/>
                <w:szCs w:val="24"/>
              </w:rPr>
              <w:t>10,11,12,14,15</w:t>
            </w:r>
          </w:p>
        </w:tc>
        <w:tc>
          <w:tcPr>
            <w:tcW w:w="1698" w:type="dxa"/>
          </w:tcPr>
          <w:p w:rsidR="0091449C" w:rsidRPr="002B766F" w:rsidRDefault="004B5FF4" w:rsidP="007C560C">
            <w:pPr>
              <w:pStyle w:val="ListParagraph"/>
              <w:tabs>
                <w:tab w:val="left" w:pos="567"/>
              </w:tabs>
              <w:ind w:left="0"/>
              <w:jc w:val="both"/>
              <w:rPr>
                <w:rFonts w:cs="Arial"/>
                <w:szCs w:val="24"/>
              </w:rPr>
            </w:pPr>
            <w:r>
              <w:rPr>
                <w:rFonts w:cs="Arial"/>
                <w:szCs w:val="24"/>
              </w:rPr>
              <w:t>9,13,16</w:t>
            </w:r>
          </w:p>
        </w:tc>
        <w:tc>
          <w:tcPr>
            <w:tcW w:w="1097" w:type="dxa"/>
          </w:tcPr>
          <w:p w:rsidR="0091449C" w:rsidRPr="002B766F" w:rsidRDefault="004B5FF4" w:rsidP="007C560C">
            <w:pPr>
              <w:pStyle w:val="ListParagraph"/>
              <w:tabs>
                <w:tab w:val="left" w:pos="567"/>
              </w:tabs>
              <w:ind w:left="0"/>
              <w:jc w:val="both"/>
              <w:rPr>
                <w:rFonts w:cs="Arial"/>
                <w:szCs w:val="24"/>
              </w:rPr>
            </w:pPr>
            <w:r>
              <w:rPr>
                <w:rFonts w:cs="Arial"/>
                <w:szCs w:val="24"/>
              </w:rPr>
              <w:t>8</w:t>
            </w:r>
          </w:p>
        </w:tc>
      </w:tr>
      <w:tr w:rsidR="0091449C" w:rsidRPr="002B766F" w:rsidTr="007A671F">
        <w:trPr>
          <w:trHeight w:val="956"/>
        </w:trPr>
        <w:tc>
          <w:tcPr>
            <w:tcW w:w="566" w:type="dxa"/>
          </w:tcPr>
          <w:p w:rsidR="0091449C" w:rsidRPr="002B766F" w:rsidRDefault="0091449C" w:rsidP="007C560C">
            <w:pPr>
              <w:tabs>
                <w:tab w:val="left" w:pos="567"/>
              </w:tabs>
              <w:jc w:val="both"/>
              <w:rPr>
                <w:rFonts w:cs="Arial"/>
                <w:szCs w:val="24"/>
              </w:rPr>
            </w:pPr>
            <w:r w:rsidRPr="002B766F">
              <w:rPr>
                <w:rFonts w:cs="Arial"/>
                <w:szCs w:val="24"/>
              </w:rPr>
              <w:t>3.</w:t>
            </w:r>
          </w:p>
        </w:tc>
        <w:tc>
          <w:tcPr>
            <w:tcW w:w="2689" w:type="dxa"/>
          </w:tcPr>
          <w:p w:rsidR="004B5FF4" w:rsidRPr="002B766F" w:rsidRDefault="004B5FF4" w:rsidP="004B5FF4">
            <w:pPr>
              <w:pStyle w:val="ListParagraph"/>
              <w:tabs>
                <w:tab w:val="left" w:pos="567"/>
              </w:tabs>
              <w:ind w:left="0"/>
              <w:jc w:val="both"/>
              <w:rPr>
                <w:rFonts w:cs="Arial"/>
                <w:szCs w:val="24"/>
              </w:rPr>
            </w:pPr>
            <w:r w:rsidRPr="002B766F">
              <w:rPr>
                <w:rFonts w:cs="Arial"/>
                <w:szCs w:val="24"/>
              </w:rPr>
              <w:t>Dukungan Informasional</w:t>
            </w:r>
          </w:p>
          <w:p w:rsidR="004B5FF4" w:rsidRDefault="004B5FF4" w:rsidP="004B5FF4">
            <w:pPr>
              <w:pStyle w:val="ListParagraph"/>
              <w:tabs>
                <w:tab w:val="left" w:pos="567"/>
              </w:tabs>
              <w:ind w:left="0"/>
              <w:jc w:val="both"/>
              <w:rPr>
                <w:rFonts w:cs="Arial"/>
                <w:szCs w:val="24"/>
              </w:rPr>
            </w:pPr>
            <w:r w:rsidRPr="002B766F">
              <w:rPr>
                <w:rFonts w:cs="Arial"/>
                <w:szCs w:val="24"/>
              </w:rPr>
              <w:t>Saran,nasehat dan petunjuk</w:t>
            </w:r>
          </w:p>
          <w:p w:rsidR="0091449C" w:rsidRPr="002B766F" w:rsidRDefault="0091449C" w:rsidP="007C560C">
            <w:pPr>
              <w:pStyle w:val="ListParagraph"/>
              <w:tabs>
                <w:tab w:val="left" w:pos="567"/>
              </w:tabs>
              <w:ind w:left="0"/>
              <w:jc w:val="both"/>
              <w:rPr>
                <w:rFonts w:cs="Arial"/>
                <w:szCs w:val="24"/>
              </w:rPr>
            </w:pPr>
          </w:p>
        </w:tc>
        <w:tc>
          <w:tcPr>
            <w:tcW w:w="1840" w:type="dxa"/>
          </w:tcPr>
          <w:p w:rsidR="0091449C" w:rsidRPr="002B766F" w:rsidRDefault="004B5FF4" w:rsidP="007C560C">
            <w:pPr>
              <w:pStyle w:val="ListParagraph"/>
              <w:tabs>
                <w:tab w:val="left" w:pos="567"/>
              </w:tabs>
              <w:ind w:left="0"/>
              <w:jc w:val="both"/>
              <w:rPr>
                <w:rFonts w:cs="Arial"/>
                <w:szCs w:val="24"/>
              </w:rPr>
            </w:pPr>
            <w:r>
              <w:rPr>
                <w:rFonts w:cs="Arial"/>
                <w:szCs w:val="24"/>
              </w:rPr>
              <w:t>17,18,19,20,21,22,23 dan 24</w:t>
            </w:r>
          </w:p>
        </w:tc>
        <w:tc>
          <w:tcPr>
            <w:tcW w:w="1698" w:type="dxa"/>
          </w:tcPr>
          <w:p w:rsidR="0091449C" w:rsidRPr="002B766F" w:rsidRDefault="004B5FF4" w:rsidP="004B5FF4">
            <w:pPr>
              <w:pStyle w:val="ListParagraph"/>
              <w:tabs>
                <w:tab w:val="left" w:pos="567"/>
              </w:tabs>
              <w:ind w:left="0"/>
              <w:jc w:val="center"/>
              <w:rPr>
                <w:rFonts w:cs="Arial"/>
                <w:szCs w:val="24"/>
              </w:rPr>
            </w:pPr>
            <w:r>
              <w:rPr>
                <w:rFonts w:cs="Arial"/>
                <w:szCs w:val="24"/>
              </w:rPr>
              <w:t>-</w:t>
            </w:r>
          </w:p>
        </w:tc>
        <w:tc>
          <w:tcPr>
            <w:tcW w:w="1097" w:type="dxa"/>
          </w:tcPr>
          <w:p w:rsidR="0091449C" w:rsidRPr="002B766F" w:rsidRDefault="004B5FF4" w:rsidP="007C560C">
            <w:pPr>
              <w:pStyle w:val="ListParagraph"/>
              <w:tabs>
                <w:tab w:val="left" w:pos="567"/>
              </w:tabs>
              <w:ind w:left="0"/>
              <w:jc w:val="both"/>
              <w:rPr>
                <w:rFonts w:cs="Arial"/>
                <w:szCs w:val="24"/>
              </w:rPr>
            </w:pPr>
            <w:r>
              <w:rPr>
                <w:rFonts w:cs="Arial"/>
                <w:szCs w:val="24"/>
              </w:rPr>
              <w:t>8</w:t>
            </w:r>
          </w:p>
        </w:tc>
      </w:tr>
      <w:tr w:rsidR="0091449C" w:rsidRPr="002B766F" w:rsidTr="007A671F">
        <w:trPr>
          <w:trHeight w:val="956"/>
        </w:trPr>
        <w:tc>
          <w:tcPr>
            <w:tcW w:w="566" w:type="dxa"/>
          </w:tcPr>
          <w:p w:rsidR="0091449C" w:rsidRPr="002B766F" w:rsidRDefault="0091449C" w:rsidP="007C560C">
            <w:pPr>
              <w:tabs>
                <w:tab w:val="left" w:pos="567"/>
              </w:tabs>
              <w:jc w:val="both"/>
              <w:rPr>
                <w:rFonts w:cs="Arial"/>
                <w:szCs w:val="24"/>
              </w:rPr>
            </w:pPr>
            <w:r w:rsidRPr="002B766F">
              <w:rPr>
                <w:rFonts w:cs="Arial"/>
                <w:szCs w:val="24"/>
              </w:rPr>
              <w:t>4.</w:t>
            </w:r>
          </w:p>
        </w:tc>
        <w:tc>
          <w:tcPr>
            <w:tcW w:w="2689" w:type="dxa"/>
          </w:tcPr>
          <w:p w:rsidR="004B5FF4" w:rsidRPr="002B766F" w:rsidRDefault="004B5FF4" w:rsidP="004B5FF4">
            <w:pPr>
              <w:pStyle w:val="ListParagraph"/>
              <w:tabs>
                <w:tab w:val="left" w:pos="567"/>
              </w:tabs>
              <w:ind w:left="0"/>
              <w:jc w:val="both"/>
              <w:rPr>
                <w:rFonts w:cs="Arial"/>
                <w:szCs w:val="24"/>
              </w:rPr>
            </w:pPr>
            <w:r w:rsidRPr="002B766F">
              <w:rPr>
                <w:rFonts w:cs="Arial"/>
                <w:szCs w:val="24"/>
              </w:rPr>
              <w:t>Dukungan Instrumental</w:t>
            </w:r>
          </w:p>
          <w:p w:rsidR="004B5FF4" w:rsidRPr="002B766F" w:rsidRDefault="004B5FF4" w:rsidP="004B5FF4">
            <w:pPr>
              <w:pStyle w:val="ListParagraph"/>
              <w:tabs>
                <w:tab w:val="left" w:pos="567"/>
              </w:tabs>
              <w:ind w:left="0"/>
              <w:jc w:val="both"/>
              <w:rPr>
                <w:rFonts w:cs="Arial"/>
                <w:szCs w:val="24"/>
              </w:rPr>
            </w:pPr>
            <w:r w:rsidRPr="002B766F">
              <w:rPr>
                <w:rFonts w:cs="Arial"/>
                <w:szCs w:val="24"/>
              </w:rPr>
              <w:t>Peralatan, waktu, modifikasi lingkungan</w:t>
            </w:r>
          </w:p>
        </w:tc>
        <w:tc>
          <w:tcPr>
            <w:tcW w:w="1840" w:type="dxa"/>
          </w:tcPr>
          <w:p w:rsidR="0091449C" w:rsidRPr="002B766F" w:rsidRDefault="004B5FF4" w:rsidP="007C560C">
            <w:pPr>
              <w:pStyle w:val="ListParagraph"/>
              <w:tabs>
                <w:tab w:val="left" w:pos="567"/>
              </w:tabs>
              <w:ind w:left="0"/>
              <w:jc w:val="both"/>
              <w:rPr>
                <w:rFonts w:cs="Arial"/>
                <w:szCs w:val="24"/>
              </w:rPr>
            </w:pPr>
            <w:r>
              <w:rPr>
                <w:rFonts w:cs="Arial"/>
                <w:szCs w:val="24"/>
              </w:rPr>
              <w:t>25,26,27,29,30,31</w:t>
            </w:r>
          </w:p>
        </w:tc>
        <w:tc>
          <w:tcPr>
            <w:tcW w:w="1698" w:type="dxa"/>
          </w:tcPr>
          <w:p w:rsidR="0091449C" w:rsidRPr="002B766F" w:rsidRDefault="004B5FF4" w:rsidP="007C560C">
            <w:pPr>
              <w:pStyle w:val="ListParagraph"/>
              <w:tabs>
                <w:tab w:val="left" w:pos="567"/>
              </w:tabs>
              <w:ind w:left="0"/>
              <w:jc w:val="both"/>
              <w:rPr>
                <w:rFonts w:cs="Arial"/>
                <w:szCs w:val="24"/>
              </w:rPr>
            </w:pPr>
            <w:r>
              <w:rPr>
                <w:rFonts w:cs="Arial"/>
                <w:szCs w:val="24"/>
              </w:rPr>
              <w:t>28</w:t>
            </w:r>
          </w:p>
        </w:tc>
        <w:tc>
          <w:tcPr>
            <w:tcW w:w="1097" w:type="dxa"/>
          </w:tcPr>
          <w:p w:rsidR="0091449C" w:rsidRPr="002B766F" w:rsidRDefault="004B5FF4" w:rsidP="007C560C">
            <w:pPr>
              <w:pStyle w:val="ListParagraph"/>
              <w:tabs>
                <w:tab w:val="left" w:pos="567"/>
              </w:tabs>
              <w:ind w:left="0"/>
              <w:jc w:val="both"/>
              <w:rPr>
                <w:rFonts w:cs="Arial"/>
                <w:szCs w:val="24"/>
              </w:rPr>
            </w:pPr>
            <w:r>
              <w:rPr>
                <w:rFonts w:cs="Arial"/>
                <w:szCs w:val="24"/>
              </w:rPr>
              <w:t>7</w:t>
            </w:r>
          </w:p>
        </w:tc>
      </w:tr>
      <w:tr w:rsidR="0091449C" w:rsidRPr="002B766F" w:rsidTr="007A671F">
        <w:trPr>
          <w:trHeight w:val="561"/>
        </w:trPr>
        <w:tc>
          <w:tcPr>
            <w:tcW w:w="3255" w:type="dxa"/>
            <w:gridSpan w:val="2"/>
          </w:tcPr>
          <w:p w:rsidR="0091449C" w:rsidRPr="002B766F" w:rsidRDefault="0091449C" w:rsidP="007C560C">
            <w:pPr>
              <w:pStyle w:val="ListParagraph"/>
              <w:tabs>
                <w:tab w:val="left" w:pos="567"/>
              </w:tabs>
              <w:ind w:left="0"/>
              <w:jc w:val="both"/>
              <w:rPr>
                <w:rFonts w:cs="Arial"/>
                <w:szCs w:val="24"/>
              </w:rPr>
            </w:pPr>
            <w:r w:rsidRPr="002B766F">
              <w:rPr>
                <w:rFonts w:cs="Arial"/>
                <w:szCs w:val="24"/>
              </w:rPr>
              <w:t>Total</w:t>
            </w:r>
          </w:p>
        </w:tc>
        <w:tc>
          <w:tcPr>
            <w:tcW w:w="1840" w:type="dxa"/>
          </w:tcPr>
          <w:p w:rsidR="0091449C" w:rsidRPr="002B766F" w:rsidRDefault="004B5FF4" w:rsidP="007C560C">
            <w:pPr>
              <w:pStyle w:val="ListParagraph"/>
              <w:tabs>
                <w:tab w:val="left" w:pos="567"/>
              </w:tabs>
              <w:ind w:left="0"/>
              <w:jc w:val="both"/>
              <w:rPr>
                <w:rFonts w:cs="Arial"/>
                <w:szCs w:val="24"/>
              </w:rPr>
            </w:pPr>
            <w:r>
              <w:rPr>
                <w:rFonts w:cs="Arial"/>
                <w:szCs w:val="24"/>
              </w:rPr>
              <w:t>26</w:t>
            </w:r>
          </w:p>
        </w:tc>
        <w:tc>
          <w:tcPr>
            <w:tcW w:w="1698" w:type="dxa"/>
          </w:tcPr>
          <w:p w:rsidR="0091449C" w:rsidRPr="002B766F" w:rsidRDefault="004B5FF4" w:rsidP="007C560C">
            <w:pPr>
              <w:pStyle w:val="ListParagraph"/>
              <w:tabs>
                <w:tab w:val="left" w:pos="567"/>
              </w:tabs>
              <w:ind w:left="0"/>
              <w:jc w:val="both"/>
              <w:rPr>
                <w:rFonts w:cs="Arial"/>
                <w:szCs w:val="24"/>
              </w:rPr>
            </w:pPr>
            <w:r>
              <w:rPr>
                <w:rFonts w:cs="Arial"/>
                <w:szCs w:val="24"/>
              </w:rPr>
              <w:t>5</w:t>
            </w:r>
          </w:p>
        </w:tc>
        <w:tc>
          <w:tcPr>
            <w:tcW w:w="1097" w:type="dxa"/>
          </w:tcPr>
          <w:p w:rsidR="0091449C" w:rsidRPr="002B766F" w:rsidRDefault="004B5FF4" w:rsidP="007C560C">
            <w:pPr>
              <w:pStyle w:val="ListParagraph"/>
              <w:tabs>
                <w:tab w:val="left" w:pos="567"/>
              </w:tabs>
              <w:ind w:left="0"/>
              <w:jc w:val="both"/>
              <w:rPr>
                <w:rFonts w:cs="Arial"/>
                <w:szCs w:val="24"/>
              </w:rPr>
            </w:pPr>
            <w:r>
              <w:rPr>
                <w:rFonts w:cs="Arial"/>
                <w:szCs w:val="24"/>
              </w:rPr>
              <w:t>31</w:t>
            </w:r>
          </w:p>
        </w:tc>
      </w:tr>
    </w:tbl>
    <w:p w:rsidR="0091449C" w:rsidRPr="002B766F" w:rsidRDefault="0091449C" w:rsidP="002B766F">
      <w:pPr>
        <w:spacing w:line="480" w:lineRule="auto"/>
        <w:jc w:val="both"/>
        <w:rPr>
          <w:rFonts w:ascii="Arial" w:hAnsi="Arial" w:cs="Arial"/>
          <w:sz w:val="24"/>
          <w:szCs w:val="24"/>
        </w:rPr>
      </w:pPr>
    </w:p>
    <w:p w:rsidR="0091449C" w:rsidRDefault="0091449C" w:rsidP="002B766F">
      <w:pPr>
        <w:pStyle w:val="Heading2"/>
        <w:numPr>
          <w:ilvl w:val="2"/>
          <w:numId w:val="15"/>
        </w:numPr>
        <w:spacing w:line="480" w:lineRule="auto"/>
        <w:ind w:left="426"/>
        <w:jc w:val="both"/>
        <w:rPr>
          <w:rFonts w:cs="Arial"/>
          <w:szCs w:val="24"/>
        </w:rPr>
      </w:pPr>
      <w:bookmarkStart w:id="187" w:name="_Toc535665406"/>
      <w:bookmarkStart w:id="188" w:name="_Toc535665602"/>
      <w:bookmarkStart w:id="189" w:name="_Toc535751915"/>
      <w:bookmarkStart w:id="190" w:name="_Toc9367903"/>
      <w:bookmarkStart w:id="191" w:name="_Toc9413981"/>
      <w:r w:rsidRPr="002B766F">
        <w:rPr>
          <w:rFonts w:cs="Arial"/>
          <w:szCs w:val="24"/>
        </w:rPr>
        <w:t>Uji Validitas dan Reliabilitas</w:t>
      </w:r>
      <w:bookmarkEnd w:id="187"/>
      <w:bookmarkEnd w:id="188"/>
      <w:bookmarkEnd w:id="189"/>
      <w:bookmarkEnd w:id="190"/>
      <w:bookmarkEnd w:id="191"/>
    </w:p>
    <w:p w:rsidR="00CD36CD" w:rsidRDefault="00CD36CD" w:rsidP="00CD36CD">
      <w:pPr>
        <w:spacing w:line="480" w:lineRule="auto"/>
        <w:ind w:left="426" w:firstLine="720"/>
        <w:jc w:val="both"/>
        <w:rPr>
          <w:rFonts w:ascii="Arial" w:hAnsi="Arial" w:cs="Arial"/>
          <w:sz w:val="24"/>
          <w:szCs w:val="24"/>
        </w:rPr>
      </w:pPr>
      <w:r w:rsidRPr="00CD36CD">
        <w:rPr>
          <w:rFonts w:ascii="Arial" w:hAnsi="Arial" w:cs="Arial"/>
          <w:sz w:val="24"/>
          <w:szCs w:val="24"/>
        </w:rPr>
        <w:t>Sebelum melakukan pengumpulan data, terlebih dahulu dilakukan uji validitas</w:t>
      </w:r>
      <w:r>
        <w:rPr>
          <w:rFonts w:ascii="Arial" w:hAnsi="Arial" w:cs="Arial"/>
          <w:sz w:val="24"/>
          <w:szCs w:val="24"/>
        </w:rPr>
        <w:t xml:space="preserve"> </w:t>
      </w:r>
      <w:r w:rsidRPr="00CD36CD">
        <w:rPr>
          <w:rFonts w:ascii="Arial" w:hAnsi="Arial" w:cs="Arial"/>
          <w:sz w:val="24"/>
          <w:szCs w:val="24"/>
        </w:rPr>
        <w:t>dan reliabilitas dari kuesioner yang akan digun</w:t>
      </w:r>
      <w:r>
        <w:rPr>
          <w:rFonts w:ascii="Arial" w:hAnsi="Arial" w:cs="Arial"/>
          <w:sz w:val="24"/>
          <w:szCs w:val="24"/>
        </w:rPr>
        <w:t xml:space="preserve">akan. Tujuan uji coba kuesioner </w:t>
      </w:r>
      <w:r w:rsidRPr="00CD36CD">
        <w:rPr>
          <w:rFonts w:ascii="Arial" w:hAnsi="Arial" w:cs="Arial"/>
          <w:sz w:val="24"/>
          <w:szCs w:val="24"/>
        </w:rPr>
        <w:t>ini adalah untuk mengetahui tingkat validit</w:t>
      </w:r>
      <w:r>
        <w:rPr>
          <w:rFonts w:ascii="Arial" w:hAnsi="Arial" w:cs="Arial"/>
          <w:sz w:val="24"/>
          <w:szCs w:val="24"/>
        </w:rPr>
        <w:t xml:space="preserve">as (kesahihan) dan reliabilitas </w:t>
      </w:r>
      <w:r w:rsidRPr="00CD36CD">
        <w:rPr>
          <w:rFonts w:ascii="Arial" w:hAnsi="Arial" w:cs="Arial"/>
          <w:sz w:val="24"/>
          <w:szCs w:val="24"/>
        </w:rPr>
        <w:t>(konsistensi) dari instrumen yang digunakan dal</w:t>
      </w:r>
      <w:r>
        <w:rPr>
          <w:rFonts w:ascii="Arial" w:hAnsi="Arial" w:cs="Arial"/>
          <w:sz w:val="24"/>
          <w:szCs w:val="24"/>
        </w:rPr>
        <w:t xml:space="preserve">am penelitian. Validity berarti </w:t>
      </w:r>
      <w:r w:rsidRPr="00CD36CD">
        <w:rPr>
          <w:rFonts w:ascii="Arial" w:hAnsi="Arial" w:cs="Arial"/>
          <w:sz w:val="24"/>
          <w:szCs w:val="24"/>
        </w:rPr>
        <w:t>sejauh</w:t>
      </w:r>
      <w:r>
        <w:rPr>
          <w:rFonts w:ascii="Arial" w:hAnsi="Arial" w:cs="Arial"/>
          <w:sz w:val="24"/>
          <w:szCs w:val="24"/>
        </w:rPr>
        <w:t xml:space="preserve"> </w:t>
      </w:r>
      <w:r w:rsidRPr="00CD36CD">
        <w:rPr>
          <w:rFonts w:ascii="Arial" w:hAnsi="Arial" w:cs="Arial"/>
          <w:sz w:val="24"/>
          <w:szCs w:val="24"/>
        </w:rPr>
        <w:t>mana ketepatan suatu alat ukur dalam me</w:t>
      </w:r>
      <w:r>
        <w:rPr>
          <w:rFonts w:ascii="Arial" w:hAnsi="Arial" w:cs="Arial"/>
          <w:sz w:val="24"/>
          <w:szCs w:val="24"/>
        </w:rPr>
        <w:t xml:space="preserve">ngukur suatu data. Reliabilitas </w:t>
      </w:r>
      <w:r w:rsidRPr="00CD36CD">
        <w:rPr>
          <w:rFonts w:ascii="Arial" w:hAnsi="Arial" w:cs="Arial"/>
          <w:sz w:val="24"/>
          <w:szCs w:val="24"/>
        </w:rPr>
        <w:t xml:space="preserve">suatu ukuran yang menunjukkan </w:t>
      </w:r>
      <w:r w:rsidRPr="00CD36CD">
        <w:rPr>
          <w:rFonts w:ascii="Arial" w:hAnsi="Arial" w:cs="Arial"/>
          <w:sz w:val="24"/>
          <w:szCs w:val="24"/>
        </w:rPr>
        <w:lastRenderedPageBreak/>
        <w:t>sejauh</w:t>
      </w:r>
      <w:r>
        <w:rPr>
          <w:rFonts w:ascii="Arial" w:hAnsi="Arial" w:cs="Arial"/>
          <w:sz w:val="24"/>
          <w:szCs w:val="24"/>
        </w:rPr>
        <w:t xml:space="preserve"> </w:t>
      </w:r>
      <w:r w:rsidRPr="00CD36CD">
        <w:rPr>
          <w:rFonts w:ascii="Arial" w:hAnsi="Arial" w:cs="Arial"/>
          <w:sz w:val="24"/>
          <w:szCs w:val="24"/>
        </w:rPr>
        <w:t>mana h</w:t>
      </w:r>
      <w:r>
        <w:rPr>
          <w:rFonts w:ascii="Arial" w:hAnsi="Arial" w:cs="Arial"/>
          <w:sz w:val="24"/>
          <w:szCs w:val="24"/>
        </w:rPr>
        <w:t xml:space="preserve">asil pengukuran tetap konsisten </w:t>
      </w:r>
      <w:r w:rsidRPr="00CD36CD">
        <w:rPr>
          <w:rFonts w:ascii="Arial" w:hAnsi="Arial" w:cs="Arial"/>
          <w:sz w:val="24"/>
          <w:szCs w:val="24"/>
        </w:rPr>
        <w:t>bila dilakukan pengukuran dua kali atau l</w:t>
      </w:r>
      <w:r>
        <w:rPr>
          <w:rFonts w:ascii="Arial" w:hAnsi="Arial" w:cs="Arial"/>
          <w:sz w:val="24"/>
          <w:szCs w:val="24"/>
        </w:rPr>
        <w:t xml:space="preserve">ebih dengan alat ukur yang sama (Hastono, 2007). </w:t>
      </w:r>
      <w:r w:rsidRPr="00CD36CD">
        <w:rPr>
          <w:rFonts w:ascii="Arial" w:hAnsi="Arial" w:cs="Arial"/>
          <w:sz w:val="24"/>
          <w:szCs w:val="24"/>
        </w:rPr>
        <w:t>Untuk menguji validitas instrumen dilakukan uji</w:t>
      </w:r>
      <w:r>
        <w:rPr>
          <w:rFonts w:ascii="Arial" w:hAnsi="Arial" w:cs="Arial"/>
          <w:sz w:val="24"/>
          <w:szCs w:val="24"/>
        </w:rPr>
        <w:t xml:space="preserve"> korelasi dengan metoda Pearson </w:t>
      </w:r>
      <w:r w:rsidRPr="00CD36CD">
        <w:rPr>
          <w:rFonts w:ascii="Arial" w:hAnsi="Arial" w:cs="Arial"/>
          <w:sz w:val="24"/>
          <w:szCs w:val="24"/>
        </w:rPr>
        <w:t>Product Moment (r) antara skor masing-masing p</w:t>
      </w:r>
      <w:r>
        <w:rPr>
          <w:rFonts w:ascii="Arial" w:hAnsi="Arial" w:cs="Arial"/>
          <w:sz w:val="24"/>
          <w:szCs w:val="24"/>
        </w:rPr>
        <w:t xml:space="preserve">ernyataan dengan skor totalnya. </w:t>
      </w:r>
      <w:r w:rsidRPr="00CD36CD">
        <w:rPr>
          <w:rFonts w:ascii="Arial" w:hAnsi="Arial" w:cs="Arial"/>
          <w:sz w:val="24"/>
          <w:szCs w:val="24"/>
        </w:rPr>
        <w:t>Pernyataan dikatakan valid jika skor pernyat</w:t>
      </w:r>
      <w:r>
        <w:rPr>
          <w:rFonts w:ascii="Arial" w:hAnsi="Arial" w:cs="Arial"/>
          <w:sz w:val="24"/>
          <w:szCs w:val="24"/>
        </w:rPr>
        <w:t xml:space="preserve">aan tersebut berkorelasi secara </w:t>
      </w:r>
      <w:r w:rsidRPr="00CD36CD">
        <w:rPr>
          <w:rFonts w:ascii="Arial" w:hAnsi="Arial" w:cs="Arial"/>
          <w:sz w:val="24"/>
          <w:szCs w:val="24"/>
        </w:rPr>
        <w:t xml:space="preserve">signifikan dengan skor totalnya. Apabila r hitung &gt; r tabel, </w:t>
      </w:r>
      <w:r>
        <w:rPr>
          <w:rFonts w:ascii="Arial" w:hAnsi="Arial" w:cs="Arial"/>
          <w:sz w:val="24"/>
          <w:szCs w:val="24"/>
        </w:rPr>
        <w:t xml:space="preserve">maka pernyataan </w:t>
      </w:r>
      <w:r w:rsidRPr="00CD36CD">
        <w:rPr>
          <w:rFonts w:ascii="Arial" w:hAnsi="Arial" w:cs="Arial"/>
          <w:sz w:val="24"/>
          <w:szCs w:val="24"/>
        </w:rPr>
        <w:t>dikatakan valid. Pernyataan yang tidak valid di</w:t>
      </w:r>
      <w:r>
        <w:rPr>
          <w:rFonts w:ascii="Arial" w:hAnsi="Arial" w:cs="Arial"/>
          <w:sz w:val="24"/>
          <w:szCs w:val="24"/>
        </w:rPr>
        <w:t xml:space="preserve">buang dan pernyataan yang valid </w:t>
      </w:r>
      <w:r w:rsidRPr="00CD36CD">
        <w:rPr>
          <w:rFonts w:ascii="Arial" w:hAnsi="Arial" w:cs="Arial"/>
          <w:sz w:val="24"/>
          <w:szCs w:val="24"/>
        </w:rPr>
        <w:t>selanjutnya diuji reliabilitasnya. Instrumen dikatakan reliable yaitu denganmelihat nilai alpha chrombach, lalu dibandingkan dengan r tabel. Apabila r alpha&gt; r tabel, maka kuesioner tersebut reliable (Hastono, 2007).</w:t>
      </w:r>
    </w:p>
    <w:p w:rsidR="00F20E85" w:rsidRPr="00CD36CD" w:rsidRDefault="00F20E85" w:rsidP="0019367B">
      <w:pPr>
        <w:spacing w:before="240" w:line="480" w:lineRule="auto"/>
        <w:ind w:left="426" w:firstLine="720"/>
        <w:jc w:val="both"/>
        <w:rPr>
          <w:rFonts w:ascii="Arial" w:hAnsi="Arial" w:cs="Arial"/>
          <w:sz w:val="24"/>
          <w:szCs w:val="24"/>
        </w:rPr>
      </w:pPr>
      <w:r>
        <w:rPr>
          <w:rFonts w:ascii="Arial" w:hAnsi="Arial" w:cs="Arial"/>
          <w:sz w:val="24"/>
          <w:szCs w:val="24"/>
        </w:rPr>
        <w:t xml:space="preserve">Pelaksaan uji validitas dilakukan </w:t>
      </w:r>
      <w:r w:rsidR="0019367B">
        <w:rPr>
          <w:rFonts w:ascii="Arial" w:hAnsi="Arial" w:cs="Arial"/>
          <w:sz w:val="24"/>
          <w:szCs w:val="24"/>
        </w:rPr>
        <w:t>oleh( yenni, 2011) yang dilaksanakan di luar wilayah kerja puskesmas Perkotaan Bukit tinggi yaitu diwilayah kerja puskesmas Guguk Panjang pada 30 responden yang memiliki karakteristik yang sama dengan sampel penelit</w:t>
      </w:r>
      <w:r w:rsidR="00030306">
        <w:rPr>
          <w:rFonts w:ascii="Arial" w:hAnsi="Arial" w:cs="Arial"/>
          <w:sz w:val="24"/>
          <w:szCs w:val="24"/>
        </w:rPr>
        <w:t>ian. Hasil uji validitas dari 36</w:t>
      </w:r>
      <w:r w:rsidR="0019367B">
        <w:rPr>
          <w:rFonts w:ascii="Arial" w:hAnsi="Arial" w:cs="Arial"/>
          <w:sz w:val="24"/>
          <w:szCs w:val="24"/>
        </w:rPr>
        <w:t xml:space="preserve"> pernyataan terdapat 5 penyataan yang nilai r hitungnya lebih kecil dari r tabel (0,361) yai</w:t>
      </w:r>
      <w:r w:rsidR="00030306">
        <w:rPr>
          <w:rFonts w:ascii="Arial" w:hAnsi="Arial" w:cs="Arial"/>
          <w:sz w:val="24"/>
          <w:szCs w:val="24"/>
        </w:rPr>
        <w:t>tu pernyataan nomor 6,10, 15, 30, dan 31</w:t>
      </w:r>
      <w:r w:rsidR="0019367B">
        <w:rPr>
          <w:rFonts w:ascii="Arial" w:hAnsi="Arial" w:cs="Arial"/>
          <w:sz w:val="24"/>
          <w:szCs w:val="24"/>
        </w:rPr>
        <w:t xml:space="preserve">, dengan demikian dapat disimpulkan dari 41 pernyataan ,terdapat 36 pernyataan yang dapat dianggap valid dan 5 yang tidak valid dihilangkan pernyataan yang valid dilanjutkan dengan uji realibitas. Hasil uji realibitas </w:t>
      </w:r>
      <w:r w:rsidR="0019367B">
        <w:rPr>
          <w:rFonts w:ascii="Arial" w:hAnsi="Arial" w:cs="Arial"/>
          <w:sz w:val="24"/>
          <w:szCs w:val="24"/>
        </w:rPr>
        <w:lastRenderedPageBreak/>
        <w:t>menunjukkan nilai r alpha = 0,949, hal ini menunjukkan bahwa pernyataan telah reliabel karena nilai alpha &gt; nilai r tabel.</w:t>
      </w:r>
    </w:p>
    <w:p w:rsidR="0091449C" w:rsidRPr="002B766F" w:rsidRDefault="0091449C" w:rsidP="002B766F">
      <w:pPr>
        <w:pStyle w:val="Heading2"/>
        <w:numPr>
          <w:ilvl w:val="2"/>
          <w:numId w:val="15"/>
        </w:numPr>
        <w:spacing w:line="480" w:lineRule="auto"/>
        <w:ind w:left="426"/>
        <w:jc w:val="both"/>
        <w:rPr>
          <w:rFonts w:eastAsiaTheme="minorEastAsia" w:cs="Arial"/>
          <w:szCs w:val="24"/>
        </w:rPr>
      </w:pPr>
      <w:bookmarkStart w:id="192" w:name="_Toc535665409"/>
      <w:bookmarkStart w:id="193" w:name="_Toc535665605"/>
      <w:bookmarkStart w:id="194" w:name="_Toc535751918"/>
      <w:bookmarkStart w:id="195" w:name="_Toc9367904"/>
      <w:bookmarkStart w:id="196" w:name="_Toc9413982"/>
      <w:r w:rsidRPr="002B766F">
        <w:rPr>
          <w:rFonts w:eastAsiaTheme="minorEastAsia" w:cs="Arial"/>
          <w:szCs w:val="24"/>
        </w:rPr>
        <w:t>Teknik Pengumpulan Data</w:t>
      </w:r>
      <w:bookmarkEnd w:id="192"/>
      <w:bookmarkEnd w:id="193"/>
      <w:bookmarkEnd w:id="194"/>
      <w:bookmarkEnd w:id="195"/>
      <w:bookmarkEnd w:id="196"/>
    </w:p>
    <w:p w:rsidR="0091449C" w:rsidRPr="002B766F" w:rsidRDefault="0091449C" w:rsidP="002B766F">
      <w:pPr>
        <w:spacing w:line="480" w:lineRule="auto"/>
        <w:ind w:left="426" w:firstLine="654"/>
        <w:jc w:val="both"/>
        <w:rPr>
          <w:rFonts w:ascii="Arial" w:hAnsi="Arial" w:cs="Arial"/>
          <w:sz w:val="24"/>
          <w:szCs w:val="24"/>
        </w:rPr>
      </w:pPr>
      <w:r w:rsidRPr="002B766F">
        <w:rPr>
          <w:rFonts w:ascii="Arial" w:hAnsi="Arial" w:cs="Arial"/>
          <w:sz w:val="24"/>
          <w:szCs w:val="24"/>
        </w:rPr>
        <w:t>Metode yang digunakan untuk mengumpulkan data pada peneliti ini adalah dengan menggunakan 2 sumber data sebagai berikut:</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197" w:name="_Toc535665410"/>
      <w:bookmarkStart w:id="198" w:name="_Toc535665606"/>
      <w:bookmarkStart w:id="199" w:name="_Toc535751919"/>
      <w:bookmarkStart w:id="200" w:name="_Toc9367905"/>
      <w:bookmarkStart w:id="201" w:name="_Toc9413983"/>
      <w:r w:rsidRPr="002B766F">
        <w:rPr>
          <w:rFonts w:ascii="Arial" w:hAnsi="Arial" w:cs="Arial"/>
          <w:b w:val="0"/>
          <w:color w:val="auto"/>
          <w:sz w:val="24"/>
          <w:szCs w:val="24"/>
        </w:rPr>
        <w:t>Data primer</w:t>
      </w:r>
      <w:bookmarkEnd w:id="197"/>
      <w:bookmarkEnd w:id="198"/>
      <w:bookmarkEnd w:id="199"/>
      <w:bookmarkEnd w:id="200"/>
      <w:bookmarkEnd w:id="201"/>
    </w:p>
    <w:p w:rsidR="0091449C" w:rsidRPr="002B766F" w:rsidRDefault="0091449C" w:rsidP="002B766F">
      <w:pPr>
        <w:spacing w:line="480" w:lineRule="auto"/>
        <w:ind w:left="720"/>
        <w:jc w:val="both"/>
        <w:rPr>
          <w:rFonts w:ascii="Arial" w:hAnsi="Arial" w:cs="Arial"/>
          <w:sz w:val="24"/>
          <w:szCs w:val="24"/>
        </w:rPr>
      </w:pPr>
      <w:r w:rsidRPr="002B766F">
        <w:rPr>
          <w:rFonts w:ascii="Arial" w:hAnsi="Arial" w:cs="Arial"/>
          <w:sz w:val="24"/>
          <w:szCs w:val="24"/>
        </w:rPr>
        <w:t>Data primer adalah data yang secara langsung diambil atau didapatkan secara langsung dari objek peneliti selama proses peneliti</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202" w:name="_Toc535665411"/>
      <w:bookmarkStart w:id="203" w:name="_Toc535665607"/>
      <w:bookmarkStart w:id="204" w:name="_Toc535751920"/>
      <w:bookmarkStart w:id="205" w:name="_Toc9367906"/>
      <w:bookmarkStart w:id="206" w:name="_Toc9413984"/>
      <w:r w:rsidRPr="002B766F">
        <w:rPr>
          <w:rFonts w:ascii="Arial" w:hAnsi="Arial" w:cs="Arial"/>
          <w:b w:val="0"/>
          <w:color w:val="auto"/>
          <w:sz w:val="24"/>
          <w:szCs w:val="24"/>
        </w:rPr>
        <w:t>Data sekunder</w:t>
      </w:r>
      <w:bookmarkEnd w:id="202"/>
      <w:bookmarkEnd w:id="203"/>
      <w:bookmarkEnd w:id="204"/>
      <w:bookmarkEnd w:id="205"/>
      <w:bookmarkEnd w:id="206"/>
    </w:p>
    <w:p w:rsidR="0091449C" w:rsidRPr="002B766F" w:rsidRDefault="0091449C" w:rsidP="002B766F">
      <w:pPr>
        <w:pStyle w:val="ListParagraph"/>
        <w:spacing w:line="480" w:lineRule="auto"/>
        <w:ind w:left="851"/>
        <w:jc w:val="both"/>
        <w:rPr>
          <w:rFonts w:ascii="Arial" w:hAnsi="Arial" w:cs="Arial"/>
          <w:sz w:val="24"/>
          <w:szCs w:val="24"/>
        </w:rPr>
      </w:pPr>
      <w:r w:rsidRPr="002B766F">
        <w:rPr>
          <w:rFonts w:ascii="Arial" w:hAnsi="Arial" w:cs="Arial"/>
          <w:sz w:val="24"/>
          <w:szCs w:val="24"/>
        </w:rPr>
        <w:t>Data sekunder adalah data yang akan didapatkan tidak secara langsung dari objek peneliti data sekunder ini dapat didapatkan melalui catatan atau dokumen yang ada di Puskesmas Air Putih Samarinda.</w:t>
      </w:r>
    </w:p>
    <w:p w:rsidR="0091449C" w:rsidRPr="002B766F" w:rsidRDefault="0091449C" w:rsidP="002B766F">
      <w:pPr>
        <w:spacing w:line="480" w:lineRule="auto"/>
        <w:jc w:val="both"/>
        <w:rPr>
          <w:rFonts w:ascii="Arial" w:hAnsi="Arial" w:cs="Arial"/>
          <w:sz w:val="24"/>
          <w:szCs w:val="24"/>
        </w:rPr>
      </w:pPr>
      <w:r w:rsidRPr="002B766F">
        <w:rPr>
          <w:rFonts w:ascii="Arial" w:hAnsi="Arial" w:cs="Arial"/>
          <w:sz w:val="24"/>
          <w:szCs w:val="24"/>
        </w:rPr>
        <w:tab/>
        <w:t xml:space="preserve">Pengumpulan data dilakukan ditempat peneliti, untuk mendapatkan data dalam bentuk angket yang sebelumnya melewati prosedur sebagai berikut : </w:t>
      </w:r>
    </w:p>
    <w:p w:rsidR="0091449C" w:rsidRPr="002B766F" w:rsidRDefault="0091449C" w:rsidP="00A97072">
      <w:pPr>
        <w:pStyle w:val="ListParagraph"/>
        <w:numPr>
          <w:ilvl w:val="0"/>
          <w:numId w:val="32"/>
        </w:numPr>
        <w:spacing w:line="480" w:lineRule="auto"/>
        <w:ind w:left="426"/>
        <w:jc w:val="both"/>
        <w:rPr>
          <w:rFonts w:ascii="Arial" w:hAnsi="Arial" w:cs="Arial"/>
          <w:sz w:val="24"/>
          <w:szCs w:val="24"/>
        </w:rPr>
      </w:pPr>
      <w:r w:rsidRPr="002B766F">
        <w:rPr>
          <w:rFonts w:ascii="Arial" w:hAnsi="Arial" w:cs="Arial"/>
          <w:sz w:val="24"/>
          <w:szCs w:val="24"/>
        </w:rPr>
        <w:t>Peneliti meminta surat izin kepada pihak kampus untuk diserahkan kepada kepala institusi Keperawatan Universitas Muhammadiyah Kalimantan Timur.</w:t>
      </w:r>
    </w:p>
    <w:p w:rsidR="0091449C" w:rsidRPr="002B766F" w:rsidRDefault="0091449C" w:rsidP="00A97072">
      <w:pPr>
        <w:pStyle w:val="ListParagraph"/>
        <w:numPr>
          <w:ilvl w:val="0"/>
          <w:numId w:val="32"/>
        </w:numPr>
        <w:spacing w:line="480" w:lineRule="auto"/>
        <w:ind w:left="426"/>
        <w:jc w:val="both"/>
        <w:rPr>
          <w:rFonts w:ascii="Arial" w:hAnsi="Arial" w:cs="Arial"/>
          <w:sz w:val="24"/>
          <w:szCs w:val="24"/>
        </w:rPr>
      </w:pPr>
      <w:r w:rsidRPr="002B766F">
        <w:rPr>
          <w:rFonts w:ascii="Arial" w:hAnsi="Arial" w:cs="Arial"/>
          <w:sz w:val="24"/>
          <w:szCs w:val="24"/>
        </w:rPr>
        <w:lastRenderedPageBreak/>
        <w:t>Setelah mendapatkan izin penelitian dari kepala institusi Keperawatan Universitas Muhammadiyah Kalimantan Timur, penelitian mulai dengan menjelaskan tentang tujuan dan manfaat penelitian kepada responden, bagi responden yang bersedia menjadi responden selanjutnya peneliti membagikan lembar peersetujuan (informed Concent) untuk ditanda tangani.</w:t>
      </w:r>
    </w:p>
    <w:p w:rsidR="0091449C" w:rsidRPr="002B766F" w:rsidRDefault="0091449C" w:rsidP="00A97072">
      <w:pPr>
        <w:pStyle w:val="ListParagraph"/>
        <w:numPr>
          <w:ilvl w:val="0"/>
          <w:numId w:val="32"/>
        </w:numPr>
        <w:spacing w:line="480" w:lineRule="auto"/>
        <w:ind w:left="426"/>
        <w:jc w:val="both"/>
        <w:rPr>
          <w:rFonts w:ascii="Arial" w:hAnsi="Arial" w:cs="Arial"/>
          <w:sz w:val="24"/>
          <w:szCs w:val="24"/>
        </w:rPr>
      </w:pPr>
      <w:r w:rsidRPr="002B766F">
        <w:rPr>
          <w:rFonts w:ascii="Arial" w:hAnsi="Arial" w:cs="Arial"/>
          <w:sz w:val="24"/>
          <w:szCs w:val="24"/>
        </w:rPr>
        <w:t>Setelah responden bersedia berpasrtisipasi dalam penelitian ini, peneliti membagikan kuesioner kepada responden dan meminta untuk mengisi seluruh pertanyaan yang telah tersedia.</w:t>
      </w:r>
    </w:p>
    <w:p w:rsidR="0091449C" w:rsidRPr="002B766F" w:rsidRDefault="0091449C" w:rsidP="002B766F">
      <w:pPr>
        <w:spacing w:line="480" w:lineRule="auto"/>
        <w:ind w:left="66" w:firstLine="360"/>
        <w:jc w:val="both"/>
        <w:rPr>
          <w:rFonts w:ascii="Arial" w:hAnsi="Arial" w:cs="Arial"/>
          <w:sz w:val="24"/>
          <w:szCs w:val="24"/>
        </w:rPr>
      </w:pPr>
      <w:r w:rsidRPr="002B766F">
        <w:rPr>
          <w:rFonts w:ascii="Arial" w:hAnsi="Arial" w:cs="Arial"/>
          <w:sz w:val="24"/>
          <w:szCs w:val="24"/>
        </w:rPr>
        <w:t>Peneliti selanjutnya mengambil kuesioner yang telah di isi saat itu juga, kemudian peneliti memeriksa kelengkapan kuesioner kembali. Apabila ada yang belum lengkap, maka responden diminta untuk melengkapinya pada saat itu juga.</w:t>
      </w:r>
    </w:p>
    <w:p w:rsidR="0091449C" w:rsidRPr="002B766F" w:rsidRDefault="0091449C" w:rsidP="002B766F">
      <w:pPr>
        <w:pStyle w:val="Heading2"/>
        <w:numPr>
          <w:ilvl w:val="2"/>
          <w:numId w:val="15"/>
        </w:numPr>
        <w:spacing w:line="480" w:lineRule="auto"/>
        <w:ind w:left="426"/>
        <w:jc w:val="both"/>
        <w:rPr>
          <w:rFonts w:cs="Arial"/>
          <w:szCs w:val="24"/>
        </w:rPr>
      </w:pPr>
      <w:r w:rsidRPr="002B766F">
        <w:rPr>
          <w:rFonts w:cs="Arial"/>
          <w:szCs w:val="24"/>
        </w:rPr>
        <w:t xml:space="preserve"> </w:t>
      </w:r>
      <w:bookmarkStart w:id="207" w:name="_Toc535665412"/>
      <w:bookmarkStart w:id="208" w:name="_Toc535665608"/>
      <w:bookmarkStart w:id="209" w:name="_Toc535751921"/>
      <w:bookmarkStart w:id="210" w:name="_Toc9367907"/>
      <w:bookmarkStart w:id="211" w:name="_Toc9413985"/>
      <w:r w:rsidRPr="002B766F">
        <w:rPr>
          <w:rFonts w:cs="Arial"/>
          <w:szCs w:val="24"/>
        </w:rPr>
        <w:t>Tehnik analisa data</w:t>
      </w:r>
      <w:bookmarkEnd w:id="207"/>
      <w:bookmarkEnd w:id="208"/>
      <w:bookmarkEnd w:id="209"/>
      <w:bookmarkEnd w:id="210"/>
      <w:bookmarkEnd w:id="211"/>
    </w:p>
    <w:p w:rsidR="0091449C" w:rsidRPr="002B766F" w:rsidRDefault="0091449C" w:rsidP="002B766F">
      <w:pPr>
        <w:pStyle w:val="Heading3"/>
        <w:numPr>
          <w:ilvl w:val="3"/>
          <w:numId w:val="15"/>
        </w:numPr>
        <w:spacing w:line="480" w:lineRule="auto"/>
        <w:ind w:left="851"/>
        <w:jc w:val="both"/>
        <w:rPr>
          <w:rFonts w:ascii="Arial" w:hAnsi="Arial" w:cs="Arial"/>
          <w:b w:val="0"/>
          <w:color w:val="auto"/>
          <w:sz w:val="24"/>
          <w:szCs w:val="24"/>
        </w:rPr>
      </w:pPr>
      <w:bookmarkStart w:id="212" w:name="_Toc535665413"/>
      <w:bookmarkStart w:id="213" w:name="_Toc535665609"/>
      <w:bookmarkStart w:id="214" w:name="_Toc535751922"/>
      <w:bookmarkStart w:id="215" w:name="_Toc9367908"/>
      <w:bookmarkStart w:id="216" w:name="_Toc9413986"/>
      <w:r w:rsidRPr="002B766F">
        <w:rPr>
          <w:rFonts w:ascii="Arial" w:hAnsi="Arial" w:cs="Arial"/>
          <w:b w:val="0"/>
          <w:color w:val="auto"/>
          <w:sz w:val="24"/>
          <w:szCs w:val="24"/>
        </w:rPr>
        <w:t>Pengolahan data</w:t>
      </w:r>
      <w:bookmarkEnd w:id="212"/>
      <w:bookmarkEnd w:id="213"/>
      <w:bookmarkEnd w:id="214"/>
      <w:bookmarkEnd w:id="215"/>
      <w:bookmarkEnd w:id="216"/>
      <w:r w:rsidRPr="002B766F">
        <w:rPr>
          <w:rFonts w:ascii="Arial" w:hAnsi="Arial" w:cs="Arial"/>
          <w:b w:val="0"/>
          <w:color w:val="auto"/>
          <w:sz w:val="24"/>
          <w:szCs w:val="24"/>
        </w:rPr>
        <w:t xml:space="preserve"> </w:t>
      </w:r>
    </w:p>
    <w:p w:rsidR="0091449C"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 xml:space="preserve">langkah yang diambil dalam pengolahan data yaitu dengan cara sebagai berikut : </w:t>
      </w:r>
    </w:p>
    <w:p w:rsidR="009E71F3" w:rsidRPr="002B766F" w:rsidRDefault="009E71F3" w:rsidP="002B766F">
      <w:pPr>
        <w:pStyle w:val="ListParagraph"/>
        <w:spacing w:line="480" w:lineRule="auto"/>
        <w:ind w:left="1134"/>
        <w:jc w:val="both"/>
        <w:rPr>
          <w:rFonts w:ascii="Arial" w:hAnsi="Arial" w:cs="Arial"/>
          <w:sz w:val="24"/>
          <w:szCs w:val="24"/>
        </w:rPr>
      </w:pP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Editing (Penyuntingan Data )</w:t>
      </w:r>
    </w:p>
    <w:p w:rsidR="0091449C" w:rsidRPr="002B766F" w:rsidRDefault="0091449C" w:rsidP="002B766F">
      <w:pPr>
        <w:pStyle w:val="ListParagraph"/>
        <w:spacing w:line="480" w:lineRule="auto"/>
        <w:ind w:left="1440" w:firstLine="720"/>
        <w:jc w:val="both"/>
        <w:rPr>
          <w:rFonts w:ascii="Arial" w:hAnsi="Arial" w:cs="Arial"/>
          <w:sz w:val="24"/>
          <w:szCs w:val="24"/>
        </w:rPr>
      </w:pPr>
      <w:r w:rsidRPr="002B766F">
        <w:rPr>
          <w:rFonts w:ascii="Arial" w:hAnsi="Arial" w:cs="Arial"/>
          <w:sz w:val="24"/>
          <w:szCs w:val="24"/>
        </w:rPr>
        <w:lastRenderedPageBreak/>
        <w:t>Setelah data terkumpul peneliti melakukan pengecekan terhadap data yang telah terkumpul dan memastikan data yang terkumpul dan memastikan data yang terkumpul sesuai dengan data yang diperlukan pada angket yang sudah diisi, semua angket sudah memenuhi syarat  sehingga tidak ada angket dikeluarkan.</w:t>
      </w: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 xml:space="preserve">Coding (pengkodean) </w:t>
      </w:r>
    </w:p>
    <w:p w:rsidR="0091449C" w:rsidRPr="002B766F" w:rsidRDefault="0091449C" w:rsidP="002B766F">
      <w:pPr>
        <w:pStyle w:val="ListParagraph"/>
        <w:spacing w:line="480" w:lineRule="auto"/>
        <w:ind w:left="1440" w:firstLine="306"/>
        <w:jc w:val="both"/>
        <w:rPr>
          <w:rFonts w:ascii="Arial" w:hAnsi="Arial" w:cs="Arial"/>
          <w:sz w:val="24"/>
          <w:szCs w:val="24"/>
        </w:rPr>
      </w:pPr>
      <w:r w:rsidRPr="002B766F">
        <w:rPr>
          <w:rFonts w:ascii="Arial" w:hAnsi="Arial" w:cs="Arial"/>
          <w:sz w:val="24"/>
          <w:szCs w:val="24"/>
        </w:rPr>
        <w:t>Setelah data terkumpul dan selesai di edit, tahap berikutnya adalah mengkode data yaitu melakukan pemberian kode untuk setiap pertanyaan untuk mempermudah dalam pengolahan data.</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 xml:space="preserve">Selalu </w:t>
      </w:r>
      <w:r w:rsidRPr="002B766F">
        <w:rPr>
          <w:rFonts w:ascii="Arial" w:hAnsi="Arial" w:cs="Arial"/>
          <w:sz w:val="24"/>
          <w:szCs w:val="24"/>
        </w:rPr>
        <w:tab/>
      </w:r>
      <w:r w:rsidRPr="002B766F">
        <w:rPr>
          <w:rFonts w:ascii="Arial" w:hAnsi="Arial" w:cs="Arial"/>
          <w:sz w:val="24"/>
          <w:szCs w:val="24"/>
        </w:rPr>
        <w:tab/>
      </w:r>
      <w:r w:rsidRPr="002B766F">
        <w:rPr>
          <w:rFonts w:ascii="Arial" w:hAnsi="Arial" w:cs="Arial"/>
          <w:sz w:val="24"/>
          <w:szCs w:val="24"/>
        </w:rPr>
        <w:tab/>
        <w:t>:SL kode 4</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 xml:space="preserve">Sering </w:t>
      </w:r>
      <w:r w:rsidRPr="002B766F">
        <w:rPr>
          <w:rFonts w:ascii="Arial" w:hAnsi="Arial" w:cs="Arial"/>
          <w:sz w:val="24"/>
          <w:szCs w:val="24"/>
        </w:rPr>
        <w:tab/>
      </w:r>
      <w:r w:rsidRPr="002B766F">
        <w:rPr>
          <w:rFonts w:ascii="Arial" w:hAnsi="Arial" w:cs="Arial"/>
          <w:sz w:val="24"/>
          <w:szCs w:val="24"/>
        </w:rPr>
        <w:tab/>
      </w:r>
      <w:r w:rsidRPr="002B766F">
        <w:rPr>
          <w:rFonts w:ascii="Arial" w:hAnsi="Arial" w:cs="Arial"/>
          <w:sz w:val="24"/>
          <w:szCs w:val="24"/>
        </w:rPr>
        <w:tab/>
        <w:t>:SR Kode 3</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Kadang-kadang</w:t>
      </w:r>
      <w:r w:rsidRPr="002B766F">
        <w:rPr>
          <w:rFonts w:ascii="Arial" w:hAnsi="Arial" w:cs="Arial"/>
          <w:sz w:val="24"/>
          <w:szCs w:val="24"/>
        </w:rPr>
        <w:tab/>
      </w:r>
      <w:r w:rsidRPr="002B766F">
        <w:rPr>
          <w:rFonts w:ascii="Arial" w:hAnsi="Arial" w:cs="Arial"/>
          <w:sz w:val="24"/>
          <w:szCs w:val="24"/>
        </w:rPr>
        <w:tab/>
        <w:t>:KD kode 2</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 xml:space="preserve">Tidak pernah </w:t>
      </w:r>
      <w:r w:rsidRPr="002B766F">
        <w:rPr>
          <w:rFonts w:ascii="Arial" w:hAnsi="Arial" w:cs="Arial"/>
          <w:sz w:val="24"/>
          <w:szCs w:val="24"/>
        </w:rPr>
        <w:tab/>
      </w:r>
      <w:r w:rsidRPr="002B766F">
        <w:rPr>
          <w:rFonts w:ascii="Arial" w:hAnsi="Arial" w:cs="Arial"/>
          <w:sz w:val="24"/>
          <w:szCs w:val="24"/>
        </w:rPr>
        <w:tab/>
        <w:t>:TP kode 1</w:t>
      </w:r>
    </w:p>
    <w:p w:rsidR="0091449C" w:rsidRPr="002B766F" w:rsidRDefault="0091449C" w:rsidP="002B766F">
      <w:pPr>
        <w:pStyle w:val="ListParagraph"/>
        <w:spacing w:line="480" w:lineRule="auto"/>
        <w:ind w:left="1134"/>
        <w:jc w:val="both"/>
        <w:rPr>
          <w:rFonts w:ascii="Arial" w:hAnsi="Arial" w:cs="Arial"/>
          <w:sz w:val="24"/>
          <w:szCs w:val="24"/>
        </w:rPr>
      </w:pP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Scoring (penomoran)</w:t>
      </w:r>
    </w:p>
    <w:p w:rsidR="0091449C" w:rsidRPr="002B766F" w:rsidRDefault="0091449C" w:rsidP="002B766F">
      <w:pPr>
        <w:spacing w:line="480" w:lineRule="auto"/>
        <w:ind w:left="1440" w:firstLine="720"/>
        <w:jc w:val="both"/>
        <w:rPr>
          <w:rFonts w:ascii="Arial" w:hAnsi="Arial" w:cs="Arial"/>
          <w:sz w:val="24"/>
          <w:szCs w:val="24"/>
        </w:rPr>
      </w:pPr>
      <w:r w:rsidRPr="002B766F">
        <w:rPr>
          <w:rFonts w:ascii="Arial" w:hAnsi="Arial" w:cs="Arial"/>
          <w:sz w:val="24"/>
          <w:szCs w:val="24"/>
        </w:rPr>
        <w:t xml:space="preserve">Memasukan data data yang sudah siap diolah dengan system perangkat lunak pengolahan statistik. Setiap lembar jawaban masing masing pernyataan diberi skorsesuai dengan </w:t>
      </w:r>
      <w:r w:rsidRPr="002B766F">
        <w:rPr>
          <w:rFonts w:ascii="Arial" w:hAnsi="Arial" w:cs="Arial"/>
          <w:sz w:val="24"/>
          <w:szCs w:val="24"/>
        </w:rPr>
        <w:lastRenderedPageBreak/>
        <w:t>ketetapan ,selalu : SL kode 4, Sering : SR kode 3, kadang kadang : KD kode 2, Tidak pernah : TP kode 1</w:t>
      </w: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 xml:space="preserve">Procesing / entry (memasukkan data) </w:t>
      </w:r>
    </w:p>
    <w:p w:rsidR="0091449C" w:rsidRPr="002B766F" w:rsidRDefault="0091449C" w:rsidP="002B766F">
      <w:pPr>
        <w:spacing w:line="480" w:lineRule="auto"/>
        <w:ind w:left="1440" w:firstLine="720"/>
        <w:jc w:val="both"/>
        <w:rPr>
          <w:rFonts w:ascii="Arial" w:hAnsi="Arial" w:cs="Arial"/>
          <w:sz w:val="24"/>
          <w:szCs w:val="24"/>
        </w:rPr>
      </w:pPr>
      <w:r w:rsidRPr="002B766F">
        <w:rPr>
          <w:rFonts w:ascii="Arial" w:hAnsi="Arial" w:cs="Arial"/>
          <w:sz w:val="24"/>
          <w:szCs w:val="24"/>
        </w:rPr>
        <w:t>Setelah semua terisi penuh dan sudah dilakukan pengkodean,maka langkah pengolahan selanjutnya adalah memperoses data agar dapat dianalisis. Pemprosesan data dilakukan dengan cara meng- entry data kuesioner ke perangkat program komputer.</w:t>
      </w: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Tabulating tabulasi adalah proses penyusunan dan analisis</w:t>
      </w:r>
    </w:p>
    <w:p w:rsidR="0091449C" w:rsidRPr="002B766F" w:rsidRDefault="0091449C" w:rsidP="002B766F">
      <w:pPr>
        <w:pStyle w:val="ListParagraph"/>
        <w:spacing w:line="480" w:lineRule="auto"/>
        <w:ind w:left="1440" w:firstLine="720"/>
        <w:jc w:val="both"/>
        <w:rPr>
          <w:rFonts w:ascii="Arial" w:hAnsi="Arial" w:cs="Arial"/>
          <w:sz w:val="24"/>
          <w:szCs w:val="24"/>
        </w:rPr>
      </w:pPr>
      <w:r w:rsidRPr="002B766F">
        <w:rPr>
          <w:rFonts w:ascii="Arial" w:hAnsi="Arial" w:cs="Arial"/>
          <w:sz w:val="24"/>
          <w:szCs w:val="24"/>
        </w:rPr>
        <w:t>data dalam bentuk tabel, akan memudahkan dalam melakukan analisi. Pembuatan suatu tabel sangat tergantung pada tujuan penelitian dan pernyataan penelitian.</w:t>
      </w:r>
    </w:p>
    <w:p w:rsidR="0091449C" w:rsidRPr="002B766F" w:rsidRDefault="0091449C" w:rsidP="002B766F">
      <w:pPr>
        <w:pStyle w:val="ListParagraph"/>
        <w:numPr>
          <w:ilvl w:val="5"/>
          <w:numId w:val="23"/>
        </w:numPr>
        <w:spacing w:line="480" w:lineRule="auto"/>
        <w:ind w:left="1134" w:firstLine="0"/>
        <w:jc w:val="both"/>
        <w:rPr>
          <w:rFonts w:ascii="Arial" w:hAnsi="Arial" w:cs="Arial"/>
          <w:sz w:val="24"/>
          <w:szCs w:val="24"/>
        </w:rPr>
      </w:pPr>
      <w:r w:rsidRPr="002B766F">
        <w:rPr>
          <w:rFonts w:ascii="Arial" w:hAnsi="Arial" w:cs="Arial"/>
          <w:sz w:val="24"/>
          <w:szCs w:val="24"/>
        </w:rPr>
        <w:t xml:space="preserve">Cleaning </w:t>
      </w:r>
    </w:p>
    <w:p w:rsidR="0091449C" w:rsidRPr="002B766F" w:rsidRDefault="0091449C" w:rsidP="002B766F">
      <w:pPr>
        <w:pStyle w:val="ListParagraph"/>
        <w:spacing w:line="480" w:lineRule="auto"/>
        <w:ind w:left="1440" w:firstLine="306"/>
        <w:jc w:val="both"/>
        <w:rPr>
          <w:rFonts w:ascii="Arial" w:hAnsi="Arial" w:cs="Arial"/>
          <w:sz w:val="24"/>
          <w:szCs w:val="24"/>
        </w:rPr>
      </w:pPr>
      <w:r w:rsidRPr="002B766F">
        <w:rPr>
          <w:rFonts w:ascii="Arial" w:hAnsi="Arial" w:cs="Arial"/>
          <w:sz w:val="24"/>
          <w:szCs w:val="24"/>
        </w:rPr>
        <w:t xml:space="preserve">Setelah data dimasukkan ke dalam perangkat lunak komputer, ternyata tidak terdapat kesalahan dalam memasukkan data </w:t>
      </w:r>
    </w:p>
    <w:p w:rsidR="0091449C" w:rsidRPr="002B766F" w:rsidRDefault="0091449C" w:rsidP="002B766F">
      <w:pPr>
        <w:pStyle w:val="Heading3"/>
        <w:numPr>
          <w:ilvl w:val="3"/>
          <w:numId w:val="15"/>
        </w:numPr>
        <w:spacing w:line="480" w:lineRule="auto"/>
        <w:ind w:left="851"/>
        <w:jc w:val="both"/>
        <w:rPr>
          <w:rFonts w:ascii="Arial" w:hAnsi="Arial" w:cs="Arial"/>
          <w:b w:val="0"/>
          <w:color w:val="auto"/>
          <w:sz w:val="24"/>
          <w:szCs w:val="24"/>
        </w:rPr>
      </w:pPr>
      <w:bookmarkStart w:id="217" w:name="_Toc535665414"/>
      <w:bookmarkStart w:id="218" w:name="_Toc535665610"/>
      <w:bookmarkStart w:id="219" w:name="_Toc535751923"/>
      <w:bookmarkStart w:id="220" w:name="_Toc9367909"/>
      <w:bookmarkStart w:id="221" w:name="_Toc9413987"/>
      <w:r w:rsidRPr="002B766F">
        <w:rPr>
          <w:rFonts w:ascii="Arial" w:hAnsi="Arial" w:cs="Arial"/>
          <w:b w:val="0"/>
          <w:color w:val="auto"/>
          <w:sz w:val="24"/>
          <w:szCs w:val="24"/>
        </w:rPr>
        <w:t>Analisis data</w:t>
      </w:r>
      <w:bookmarkEnd w:id="217"/>
      <w:bookmarkEnd w:id="218"/>
      <w:bookmarkEnd w:id="219"/>
      <w:bookmarkEnd w:id="220"/>
      <w:bookmarkEnd w:id="221"/>
      <w:r w:rsidRPr="002B766F">
        <w:rPr>
          <w:rFonts w:ascii="Arial" w:hAnsi="Arial" w:cs="Arial"/>
          <w:b w:val="0"/>
          <w:color w:val="auto"/>
          <w:sz w:val="24"/>
          <w:szCs w:val="24"/>
        </w:rPr>
        <w:t xml:space="preserve"> </w:t>
      </w:r>
    </w:p>
    <w:p w:rsidR="0091449C" w:rsidRPr="002B766F" w:rsidRDefault="0091449C" w:rsidP="002B766F">
      <w:pPr>
        <w:spacing w:line="480" w:lineRule="auto"/>
        <w:ind w:left="851" w:firstLine="720"/>
        <w:jc w:val="both"/>
        <w:rPr>
          <w:rFonts w:ascii="Arial" w:hAnsi="Arial" w:cs="Arial"/>
          <w:sz w:val="24"/>
          <w:szCs w:val="24"/>
        </w:rPr>
      </w:pPr>
      <w:r w:rsidRPr="002B766F">
        <w:rPr>
          <w:rFonts w:ascii="Arial" w:hAnsi="Arial" w:cs="Arial"/>
          <w:sz w:val="24"/>
          <w:szCs w:val="24"/>
        </w:rPr>
        <w:t xml:space="preserve">Analisis data dalam penelitian ini dalah analisa univariant yang hanya menghasilkan distribusi dan presentase tiap variable kemudian data dianalisis dengan menggunakan tehnik kuantitatif dan tehnik </w:t>
      </w:r>
      <w:r w:rsidRPr="002B766F">
        <w:rPr>
          <w:rFonts w:ascii="Arial" w:hAnsi="Arial" w:cs="Arial"/>
          <w:sz w:val="24"/>
          <w:szCs w:val="24"/>
        </w:rPr>
        <w:lastRenderedPageBreak/>
        <w:t xml:space="preserve">statistik yang digunakan untuk mengolah dat sebagai hasil pengukuran. Sedangkan untuk data yang jenisnya kategorik analisisnya dengan menggunakan nilai atau presentase </w:t>
      </w:r>
      <w:sdt>
        <w:sdtPr>
          <w:rPr>
            <w:rFonts w:ascii="Arial" w:hAnsi="Arial" w:cs="Arial"/>
          </w:rPr>
          <w:id w:val="-865904838"/>
          <w:citation/>
        </w:sdtPr>
        <w:sdtEndPr/>
        <w:sdtContent>
          <w:r w:rsidRPr="002B766F">
            <w:rPr>
              <w:rFonts w:ascii="Arial" w:hAnsi="Arial" w:cs="Arial"/>
              <w:sz w:val="24"/>
              <w:szCs w:val="24"/>
            </w:rPr>
            <w:fldChar w:fldCharType="begin"/>
          </w:r>
          <w:r w:rsidRPr="002B766F">
            <w:rPr>
              <w:rFonts w:ascii="Arial" w:hAnsi="Arial" w:cs="Arial"/>
              <w:sz w:val="24"/>
              <w:szCs w:val="24"/>
            </w:rPr>
            <w:instrText xml:space="preserve">CITATION Not10 \l 1057 </w:instrText>
          </w:r>
          <w:r w:rsidRPr="002B766F">
            <w:rPr>
              <w:rFonts w:ascii="Arial" w:hAnsi="Arial" w:cs="Arial"/>
              <w:sz w:val="24"/>
              <w:szCs w:val="24"/>
            </w:rPr>
            <w:fldChar w:fldCharType="separate"/>
          </w:r>
          <w:r w:rsidRPr="002B766F">
            <w:rPr>
              <w:rFonts w:ascii="Arial" w:hAnsi="Arial" w:cs="Arial"/>
              <w:noProof/>
              <w:sz w:val="24"/>
              <w:szCs w:val="24"/>
            </w:rPr>
            <w:t>(Notoatmodjo, 2010)</w:t>
          </w:r>
          <w:r w:rsidRPr="002B766F">
            <w:rPr>
              <w:rFonts w:ascii="Arial" w:hAnsi="Arial" w:cs="Arial"/>
              <w:sz w:val="24"/>
              <w:szCs w:val="24"/>
            </w:rPr>
            <w:fldChar w:fldCharType="end"/>
          </w:r>
        </w:sdtContent>
      </w:sdt>
      <w:r w:rsidRPr="002B766F">
        <w:rPr>
          <w:rFonts w:ascii="Arial" w:hAnsi="Arial" w:cs="Arial"/>
          <w:sz w:val="24"/>
          <w:szCs w:val="24"/>
        </w:rPr>
        <w:t xml:space="preserve">. Analisis dilakukan terhadap tiap variabel dari hasil penelitian </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ab/>
        <w:t>Pada umumnya dalam dalam analisis ini hanya menghasilkan distribusi dan presentase dari tiap –tiap variabel.</w:t>
      </w:r>
    </w:p>
    <w:p w:rsidR="0091449C" w:rsidRPr="002B766F" w:rsidRDefault="0091449C" w:rsidP="002B766F">
      <w:pPr>
        <w:pStyle w:val="ListParagraph"/>
        <w:spacing w:line="480" w:lineRule="auto"/>
        <w:ind w:left="1134"/>
        <w:jc w:val="both"/>
        <w:rPr>
          <w:rFonts w:ascii="Arial" w:hAnsi="Arial" w:cs="Arial"/>
          <w:sz w:val="24"/>
          <w:szCs w:val="24"/>
        </w:rPr>
      </w:pPr>
      <w:r w:rsidRPr="002B766F">
        <w:rPr>
          <w:rFonts w:ascii="Arial" w:hAnsi="Arial" w:cs="Arial"/>
          <w:sz w:val="24"/>
          <w:szCs w:val="24"/>
        </w:rPr>
        <w:t>Rumus</w:t>
      </w:r>
      <w:r w:rsidR="007C304F">
        <w:rPr>
          <w:rFonts w:ascii="Arial" w:hAnsi="Arial" w:cs="Arial"/>
          <w:sz w:val="24"/>
          <w:szCs w:val="24"/>
        </w:rPr>
        <w:t xml:space="preserve"> Distribusi frekuensi</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hAnsi="Arial" w:cs="Arial"/>
          <w:sz w:val="24"/>
          <w:szCs w:val="24"/>
        </w:rPr>
        <w:t xml:space="preserve"> </w:t>
      </w:r>
      <m:oMath>
        <m:r>
          <w:rPr>
            <w:rFonts w:ascii="Cambria Math" w:hAnsi="Cambria Math" w:cs="Arial"/>
            <w:sz w:val="24"/>
            <w:szCs w:val="24"/>
          </w:rPr>
          <m:t>p=</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oMath>
      <w:r w:rsidRPr="002B766F">
        <w:rPr>
          <w:rFonts w:ascii="Arial" w:eastAsiaTheme="minorEastAsia" w:hAnsi="Arial" w:cs="Arial"/>
          <w:sz w:val="24"/>
          <w:szCs w:val="24"/>
        </w:rPr>
        <w:t>x100%</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eastAsiaTheme="minorEastAsia" w:hAnsi="Arial" w:cs="Arial"/>
          <w:sz w:val="24"/>
          <w:szCs w:val="24"/>
        </w:rPr>
        <w:t>Keterangan :</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eastAsiaTheme="minorEastAsia" w:hAnsi="Arial" w:cs="Arial"/>
          <w:sz w:val="24"/>
          <w:szCs w:val="24"/>
        </w:rPr>
        <w:t xml:space="preserve">P= persentase yang dicari </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eastAsiaTheme="minorEastAsia" w:hAnsi="Arial" w:cs="Arial"/>
          <w:sz w:val="24"/>
          <w:szCs w:val="24"/>
        </w:rPr>
        <w:t>F= jumlah jawaban benar</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eastAsiaTheme="minorEastAsia" w:hAnsi="Arial" w:cs="Arial"/>
          <w:sz w:val="24"/>
          <w:szCs w:val="24"/>
        </w:rPr>
        <w:t xml:space="preserve">N= jumlah total responden </w:t>
      </w:r>
    </w:p>
    <w:p w:rsidR="0091449C" w:rsidRPr="002B766F" w:rsidRDefault="0091449C" w:rsidP="002B766F">
      <w:pPr>
        <w:pStyle w:val="ListParagraph"/>
        <w:spacing w:line="480" w:lineRule="auto"/>
        <w:ind w:left="1134"/>
        <w:jc w:val="both"/>
        <w:rPr>
          <w:rFonts w:ascii="Arial" w:eastAsiaTheme="minorEastAsia" w:hAnsi="Arial" w:cs="Arial"/>
          <w:sz w:val="24"/>
          <w:szCs w:val="24"/>
        </w:rPr>
      </w:pPr>
      <w:r w:rsidRPr="002B766F">
        <w:rPr>
          <w:rFonts w:ascii="Arial" w:eastAsiaTheme="minorEastAsia" w:hAnsi="Arial" w:cs="Arial"/>
          <w:sz w:val="24"/>
          <w:szCs w:val="24"/>
        </w:rPr>
        <w:t xml:space="preserve">100% : bilangan tetap </w:t>
      </w:r>
    </w:p>
    <w:p w:rsidR="0091449C" w:rsidRPr="002B766F" w:rsidRDefault="0091449C" w:rsidP="002B766F">
      <w:pPr>
        <w:pStyle w:val="Heading2"/>
        <w:numPr>
          <w:ilvl w:val="2"/>
          <w:numId w:val="15"/>
        </w:numPr>
        <w:spacing w:line="480" w:lineRule="auto"/>
        <w:ind w:left="426"/>
        <w:jc w:val="both"/>
        <w:rPr>
          <w:rFonts w:eastAsiaTheme="minorEastAsia" w:cs="Arial"/>
          <w:color w:val="000000" w:themeColor="text1"/>
          <w:szCs w:val="24"/>
        </w:rPr>
      </w:pPr>
      <w:bookmarkStart w:id="222" w:name="_Toc535665415"/>
      <w:bookmarkStart w:id="223" w:name="_Toc535665611"/>
      <w:bookmarkStart w:id="224" w:name="_Toc535751924"/>
      <w:bookmarkStart w:id="225" w:name="_Toc9367910"/>
      <w:bookmarkStart w:id="226" w:name="_Toc9413988"/>
      <w:r w:rsidRPr="002B766F">
        <w:rPr>
          <w:rFonts w:eastAsiaTheme="minorEastAsia" w:cs="Arial"/>
          <w:color w:val="000000" w:themeColor="text1"/>
          <w:szCs w:val="24"/>
        </w:rPr>
        <w:t>Etika Penelitian</w:t>
      </w:r>
      <w:bookmarkEnd w:id="222"/>
      <w:bookmarkEnd w:id="223"/>
      <w:bookmarkEnd w:id="224"/>
      <w:bookmarkEnd w:id="225"/>
      <w:bookmarkEnd w:id="226"/>
      <w:r w:rsidRPr="002B766F">
        <w:rPr>
          <w:rFonts w:eastAsiaTheme="minorEastAsia" w:cs="Arial"/>
          <w:color w:val="000000" w:themeColor="text1"/>
          <w:szCs w:val="24"/>
        </w:rPr>
        <w:t xml:space="preserve"> </w:t>
      </w:r>
    </w:p>
    <w:p w:rsidR="0091449C" w:rsidRPr="002B766F" w:rsidRDefault="0091449C" w:rsidP="002B766F">
      <w:pPr>
        <w:spacing w:line="480" w:lineRule="auto"/>
        <w:ind w:left="426" w:firstLine="654"/>
        <w:jc w:val="both"/>
        <w:rPr>
          <w:rFonts w:ascii="Arial" w:hAnsi="Arial" w:cs="Arial"/>
          <w:sz w:val="24"/>
          <w:szCs w:val="24"/>
        </w:rPr>
      </w:pPr>
      <w:r w:rsidRPr="002B766F">
        <w:rPr>
          <w:rFonts w:ascii="Arial" w:hAnsi="Arial" w:cs="Arial"/>
          <w:sz w:val="24"/>
          <w:szCs w:val="24"/>
        </w:rPr>
        <w:t>Dalam penelitian ini peneliti perlu mendapat rekomendasi dari institusinya dengan mengajukan permohonan izin kepada institusinya atau lembaga tempat penelitian. Setelah da tempat persetujuan mka dilakukan penelitian dengan menekankan masalah etika sebagai berikut :</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227" w:name="_Toc535665416"/>
      <w:bookmarkStart w:id="228" w:name="_Toc535665612"/>
      <w:bookmarkStart w:id="229" w:name="_Toc535751925"/>
      <w:bookmarkStart w:id="230" w:name="_Toc9367911"/>
      <w:bookmarkStart w:id="231" w:name="_Toc9413989"/>
      <w:r w:rsidRPr="002B766F">
        <w:rPr>
          <w:rFonts w:ascii="Arial" w:hAnsi="Arial" w:cs="Arial"/>
          <w:b w:val="0"/>
          <w:color w:val="auto"/>
          <w:sz w:val="24"/>
          <w:szCs w:val="24"/>
        </w:rPr>
        <w:lastRenderedPageBreak/>
        <w:t>Informed Consent</w:t>
      </w:r>
      <w:bookmarkEnd w:id="227"/>
      <w:bookmarkEnd w:id="228"/>
      <w:bookmarkEnd w:id="229"/>
      <w:bookmarkEnd w:id="230"/>
      <w:bookmarkEnd w:id="231"/>
      <w:r w:rsidRPr="002B766F">
        <w:rPr>
          <w:rFonts w:ascii="Arial" w:hAnsi="Arial" w:cs="Arial"/>
          <w:b w:val="0"/>
          <w:color w:val="auto"/>
          <w:sz w:val="24"/>
          <w:szCs w:val="24"/>
        </w:rPr>
        <w:t xml:space="preserve"> </w:t>
      </w:r>
    </w:p>
    <w:p w:rsidR="0091449C" w:rsidRPr="002B766F" w:rsidRDefault="0091449C" w:rsidP="002B766F">
      <w:pPr>
        <w:pStyle w:val="ListParagraph"/>
        <w:spacing w:line="480" w:lineRule="auto"/>
        <w:ind w:left="709" w:firstLine="436"/>
        <w:jc w:val="both"/>
        <w:rPr>
          <w:rFonts w:ascii="Arial" w:hAnsi="Arial" w:cs="Arial"/>
          <w:color w:val="000000" w:themeColor="text1"/>
          <w:sz w:val="24"/>
          <w:szCs w:val="24"/>
        </w:rPr>
      </w:pPr>
      <w:r w:rsidRPr="002B766F">
        <w:rPr>
          <w:rFonts w:ascii="Arial" w:hAnsi="Arial" w:cs="Arial"/>
          <w:color w:val="000000" w:themeColor="text1"/>
          <w:sz w:val="24"/>
          <w:szCs w:val="24"/>
        </w:rPr>
        <w:t>Informed consent adalah satu bentuk persetujuan antara peneliti dengan responden yang dilakukan dengan memberikan lembar persetujuan kepada responden yang akan di teliti dan memenuhi kriteria inkulasi dan ekslusi. Apabila responden menolak maka peneliti tidak akan memaksa dan tetap menghormati hak-hak subjek. Namun apabila responden setuju setelah diberikan penjelasan tentang tujuan penelitian tersebut, maka responden tersebut tersebut diminta untuk menandatangi surat persetujuan untuk menjadi responden.</w:t>
      </w:r>
    </w:p>
    <w:p w:rsidR="0091449C" w:rsidRPr="002B766F" w:rsidRDefault="0091449C" w:rsidP="002B766F">
      <w:pPr>
        <w:pStyle w:val="ListParagraph"/>
        <w:spacing w:line="480" w:lineRule="auto"/>
        <w:ind w:left="709" w:firstLine="436"/>
        <w:jc w:val="both"/>
        <w:rPr>
          <w:rFonts w:ascii="Arial" w:hAnsi="Arial" w:cs="Arial"/>
          <w:color w:val="000000" w:themeColor="text1"/>
          <w:sz w:val="24"/>
          <w:szCs w:val="24"/>
        </w:rPr>
      </w:pPr>
      <w:r w:rsidRPr="002B766F">
        <w:rPr>
          <w:rFonts w:ascii="Arial" w:hAnsi="Arial" w:cs="Arial"/>
          <w:color w:val="000000" w:themeColor="text1"/>
          <w:sz w:val="24"/>
          <w:szCs w:val="24"/>
        </w:rPr>
        <w:t xml:space="preserve">Kemudian, peneliti menjelaskan tentang cara pengisian kuesioner, lalu responden diminta untuk memngisi kuesioner dengan memberikan tanda </w:t>
      </w:r>
      <w:r w:rsidRPr="002B766F">
        <w:rPr>
          <w:rFonts w:ascii="Arial" w:hAnsi="Arial" w:cs="Arial"/>
          <w:i/>
          <w:color w:val="000000" w:themeColor="text1"/>
          <w:sz w:val="24"/>
          <w:szCs w:val="24"/>
        </w:rPr>
        <w:t>check list</w:t>
      </w:r>
      <w:r w:rsidRPr="002B766F">
        <w:rPr>
          <w:rFonts w:ascii="Arial" w:hAnsi="Arial" w:cs="Arial"/>
          <w:color w:val="000000" w:themeColor="text1"/>
          <w:sz w:val="24"/>
          <w:szCs w:val="24"/>
        </w:rPr>
        <w:t xml:space="preserve"> pada bagian dan kontinium yang menggambarkan tanggapan terhadap objek, setelah penelitian berakhir maka diperoleh skor yang menunjukkan tanggapan responden tentang sifat dari objek yang disajikan.</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232" w:name="_Toc535665417"/>
      <w:bookmarkStart w:id="233" w:name="_Toc535665613"/>
      <w:bookmarkStart w:id="234" w:name="_Toc535751926"/>
      <w:bookmarkStart w:id="235" w:name="_Toc9367912"/>
      <w:bookmarkStart w:id="236" w:name="_Toc9413990"/>
      <w:r w:rsidRPr="002B766F">
        <w:rPr>
          <w:rFonts w:ascii="Arial" w:hAnsi="Arial" w:cs="Arial"/>
          <w:b w:val="0"/>
          <w:color w:val="auto"/>
          <w:sz w:val="24"/>
          <w:szCs w:val="24"/>
        </w:rPr>
        <w:t>Anonimity (tanpa nama)</w:t>
      </w:r>
      <w:bookmarkEnd w:id="232"/>
      <w:bookmarkEnd w:id="233"/>
      <w:bookmarkEnd w:id="234"/>
      <w:bookmarkEnd w:id="235"/>
      <w:bookmarkEnd w:id="236"/>
      <w:r w:rsidRPr="002B766F">
        <w:rPr>
          <w:rFonts w:ascii="Arial" w:hAnsi="Arial" w:cs="Arial"/>
          <w:b w:val="0"/>
          <w:color w:val="auto"/>
          <w:sz w:val="24"/>
          <w:szCs w:val="24"/>
        </w:rPr>
        <w:t xml:space="preserve"> </w:t>
      </w:r>
    </w:p>
    <w:p w:rsidR="0091449C" w:rsidRPr="002B766F" w:rsidRDefault="0091449C" w:rsidP="002B766F">
      <w:pPr>
        <w:pStyle w:val="ListParagraph"/>
        <w:spacing w:line="480" w:lineRule="auto"/>
        <w:ind w:left="709" w:firstLine="436"/>
        <w:jc w:val="both"/>
        <w:rPr>
          <w:rFonts w:ascii="Arial" w:hAnsi="Arial" w:cs="Arial"/>
          <w:sz w:val="24"/>
          <w:szCs w:val="24"/>
        </w:rPr>
      </w:pPr>
      <w:r w:rsidRPr="002B766F">
        <w:rPr>
          <w:rFonts w:ascii="Arial" w:hAnsi="Arial" w:cs="Arial"/>
          <w:sz w:val="24"/>
          <w:szCs w:val="24"/>
        </w:rPr>
        <w:t>Untuk menjaga kerahasiaan identitas subjek, peneliti tidak mencantumkan nama subjek pada lembar pengumpulan data ( kuesioner ), yang diisi oleh subjek pada lembar tersebut hanya diberi kode tertentu.</w:t>
      </w:r>
    </w:p>
    <w:p w:rsidR="0091449C" w:rsidRPr="002B766F" w:rsidRDefault="0091449C" w:rsidP="002B766F">
      <w:pPr>
        <w:pStyle w:val="Heading3"/>
        <w:numPr>
          <w:ilvl w:val="3"/>
          <w:numId w:val="15"/>
        </w:numPr>
        <w:spacing w:line="480" w:lineRule="auto"/>
        <w:ind w:left="709"/>
        <w:jc w:val="both"/>
        <w:rPr>
          <w:rFonts w:ascii="Arial" w:hAnsi="Arial" w:cs="Arial"/>
          <w:b w:val="0"/>
          <w:color w:val="auto"/>
          <w:sz w:val="24"/>
          <w:szCs w:val="24"/>
        </w:rPr>
      </w:pPr>
      <w:bookmarkStart w:id="237" w:name="_Toc535665418"/>
      <w:bookmarkStart w:id="238" w:name="_Toc535665614"/>
      <w:bookmarkStart w:id="239" w:name="_Toc535751927"/>
      <w:bookmarkStart w:id="240" w:name="_Toc9367913"/>
      <w:bookmarkStart w:id="241" w:name="_Toc9413991"/>
      <w:r w:rsidRPr="002B766F">
        <w:rPr>
          <w:rFonts w:ascii="Arial" w:hAnsi="Arial" w:cs="Arial"/>
          <w:b w:val="0"/>
          <w:color w:val="auto"/>
          <w:sz w:val="24"/>
          <w:szCs w:val="24"/>
        </w:rPr>
        <w:lastRenderedPageBreak/>
        <w:t>Confidentially ( kerahasiaan )</w:t>
      </w:r>
      <w:bookmarkEnd w:id="237"/>
      <w:bookmarkEnd w:id="238"/>
      <w:bookmarkEnd w:id="239"/>
      <w:bookmarkEnd w:id="240"/>
      <w:bookmarkEnd w:id="241"/>
      <w:r w:rsidRPr="002B766F">
        <w:rPr>
          <w:rFonts w:ascii="Arial" w:hAnsi="Arial" w:cs="Arial"/>
          <w:b w:val="0"/>
          <w:color w:val="auto"/>
          <w:sz w:val="24"/>
          <w:szCs w:val="24"/>
        </w:rPr>
        <w:t xml:space="preserve"> </w:t>
      </w:r>
    </w:p>
    <w:p w:rsidR="0091449C" w:rsidRPr="002B766F" w:rsidRDefault="0091449C" w:rsidP="002B766F">
      <w:pPr>
        <w:pStyle w:val="ListParagraph"/>
        <w:spacing w:line="480" w:lineRule="auto"/>
        <w:ind w:firstLine="720"/>
        <w:jc w:val="both"/>
        <w:rPr>
          <w:rFonts w:ascii="Arial" w:hAnsi="Arial" w:cs="Arial"/>
          <w:sz w:val="24"/>
          <w:szCs w:val="24"/>
        </w:rPr>
      </w:pPr>
      <w:r w:rsidRPr="002B766F">
        <w:rPr>
          <w:rFonts w:ascii="Arial" w:hAnsi="Arial" w:cs="Arial"/>
          <w:sz w:val="24"/>
          <w:szCs w:val="24"/>
        </w:rPr>
        <w:t>Kerahasiaan informasi responden dijamin peneliti , ghanya kelompok tertentu yang akan dilaporkan sebagai asil pnelitian. Pada saan penelitian ini, maka peneliti menjelaskan mengenao terjaminnya ke</w:t>
      </w:r>
      <w:r w:rsidR="005E687D">
        <w:rPr>
          <w:rFonts w:ascii="Arial" w:hAnsi="Arial" w:cs="Arial"/>
          <w:sz w:val="24"/>
          <w:szCs w:val="24"/>
        </w:rPr>
        <w:t xml:space="preserve">rahasiaan informasi responden </w:t>
      </w:r>
      <w:r w:rsidRPr="002B766F">
        <w:rPr>
          <w:rFonts w:ascii="Arial" w:hAnsi="Arial" w:cs="Arial"/>
          <w:sz w:val="24"/>
          <w:szCs w:val="24"/>
        </w:rPr>
        <w:t>Alimul aziz ,</w:t>
      </w:r>
      <w:r w:rsidR="005E687D">
        <w:rPr>
          <w:rFonts w:ascii="Arial" w:hAnsi="Arial" w:cs="Arial"/>
          <w:sz w:val="24"/>
          <w:szCs w:val="24"/>
        </w:rPr>
        <w:t>(</w:t>
      </w:r>
      <w:r w:rsidRPr="002B766F">
        <w:rPr>
          <w:rFonts w:ascii="Arial" w:hAnsi="Arial" w:cs="Arial"/>
          <w:sz w:val="24"/>
          <w:szCs w:val="24"/>
        </w:rPr>
        <w:t xml:space="preserve">2007 ) </w:t>
      </w:r>
    </w:p>
    <w:p w:rsidR="0091449C" w:rsidRPr="002B766F" w:rsidRDefault="0091449C" w:rsidP="002B766F">
      <w:pPr>
        <w:pStyle w:val="Heading2"/>
        <w:numPr>
          <w:ilvl w:val="2"/>
          <w:numId w:val="15"/>
        </w:numPr>
        <w:spacing w:line="480" w:lineRule="auto"/>
        <w:ind w:left="426"/>
        <w:jc w:val="both"/>
        <w:rPr>
          <w:rFonts w:cs="Arial"/>
          <w:szCs w:val="24"/>
        </w:rPr>
      </w:pPr>
      <w:bookmarkStart w:id="242" w:name="_Toc535665419"/>
      <w:bookmarkStart w:id="243" w:name="_Toc535665615"/>
      <w:bookmarkStart w:id="244" w:name="_Toc535751928"/>
      <w:bookmarkStart w:id="245" w:name="_Toc9367914"/>
      <w:bookmarkStart w:id="246" w:name="_Toc9413992"/>
      <w:r w:rsidRPr="002B766F">
        <w:rPr>
          <w:rFonts w:cs="Arial"/>
          <w:szCs w:val="24"/>
        </w:rPr>
        <w:t>Jalannya Penelitian</w:t>
      </w:r>
      <w:bookmarkEnd w:id="242"/>
      <w:bookmarkEnd w:id="243"/>
      <w:bookmarkEnd w:id="244"/>
      <w:bookmarkEnd w:id="245"/>
      <w:bookmarkEnd w:id="246"/>
      <w:r w:rsidRPr="002B766F">
        <w:rPr>
          <w:rFonts w:cs="Arial"/>
          <w:szCs w:val="24"/>
        </w:rPr>
        <w:t xml:space="preserve"> </w:t>
      </w:r>
    </w:p>
    <w:p w:rsidR="0091449C" w:rsidRPr="002B766F" w:rsidRDefault="0091449C" w:rsidP="002B766F">
      <w:pPr>
        <w:spacing w:line="480" w:lineRule="auto"/>
        <w:ind w:left="426" w:firstLine="720"/>
        <w:jc w:val="both"/>
        <w:rPr>
          <w:rFonts w:ascii="Arial" w:hAnsi="Arial" w:cs="Arial"/>
          <w:sz w:val="24"/>
          <w:szCs w:val="24"/>
        </w:rPr>
      </w:pPr>
      <w:r w:rsidRPr="002B766F">
        <w:rPr>
          <w:rFonts w:ascii="Arial" w:hAnsi="Arial" w:cs="Arial"/>
          <w:sz w:val="24"/>
          <w:szCs w:val="24"/>
        </w:rPr>
        <w:t xml:space="preserve">Penelitian ini berlangsung mulai bulan – penelitian ini berawal dari disetujuinya judul proposal peneliti oleh institusi Universitas Muhammadiyah Kalimantan Timur Samarinda dilanjutkan ijin kepada </w:t>
      </w:r>
    </w:p>
    <w:p w:rsidR="0091449C" w:rsidRPr="002B766F" w:rsidRDefault="0091449C" w:rsidP="002B766F">
      <w:pPr>
        <w:pStyle w:val="ListParagraph"/>
        <w:numPr>
          <w:ilvl w:val="3"/>
          <w:numId w:val="15"/>
        </w:numPr>
        <w:spacing w:line="480" w:lineRule="auto"/>
        <w:ind w:left="709"/>
        <w:jc w:val="both"/>
        <w:rPr>
          <w:rFonts w:ascii="Arial" w:hAnsi="Arial" w:cs="Arial"/>
          <w:sz w:val="24"/>
          <w:szCs w:val="24"/>
        </w:rPr>
      </w:pPr>
      <w:r w:rsidRPr="002B766F">
        <w:rPr>
          <w:rFonts w:ascii="Arial" w:hAnsi="Arial" w:cs="Arial"/>
          <w:sz w:val="24"/>
          <w:szCs w:val="24"/>
        </w:rPr>
        <w:t>Pengajuan judul riset dimulai pada bulan Oktober 2018.</w:t>
      </w:r>
    </w:p>
    <w:p w:rsidR="0091449C" w:rsidRPr="002B766F" w:rsidRDefault="0091449C" w:rsidP="002B766F">
      <w:pPr>
        <w:pStyle w:val="ListParagraph"/>
        <w:numPr>
          <w:ilvl w:val="3"/>
          <w:numId w:val="15"/>
        </w:numPr>
        <w:spacing w:line="480" w:lineRule="auto"/>
        <w:ind w:left="709"/>
        <w:jc w:val="both"/>
        <w:rPr>
          <w:rFonts w:ascii="Arial" w:hAnsi="Arial" w:cs="Arial"/>
          <w:sz w:val="24"/>
          <w:szCs w:val="24"/>
        </w:rPr>
      </w:pPr>
      <w:r w:rsidRPr="002B766F">
        <w:rPr>
          <w:rFonts w:ascii="Arial" w:hAnsi="Arial" w:cs="Arial"/>
          <w:sz w:val="24"/>
          <w:szCs w:val="24"/>
        </w:rPr>
        <w:t xml:space="preserve">Pemberian judul yang telah disetujui pada </w:t>
      </w:r>
    </w:p>
    <w:p w:rsidR="0091449C" w:rsidRPr="002B766F" w:rsidRDefault="0091449C" w:rsidP="002B766F">
      <w:pPr>
        <w:pStyle w:val="ListParagraph"/>
        <w:numPr>
          <w:ilvl w:val="3"/>
          <w:numId w:val="15"/>
        </w:numPr>
        <w:spacing w:line="480" w:lineRule="auto"/>
        <w:ind w:left="709"/>
        <w:jc w:val="both"/>
        <w:rPr>
          <w:rFonts w:ascii="Arial" w:hAnsi="Arial" w:cs="Arial"/>
          <w:sz w:val="24"/>
          <w:szCs w:val="24"/>
        </w:rPr>
      </w:pPr>
      <w:r w:rsidRPr="002B766F">
        <w:rPr>
          <w:rFonts w:ascii="Arial" w:hAnsi="Arial" w:cs="Arial"/>
          <w:sz w:val="24"/>
          <w:szCs w:val="24"/>
        </w:rPr>
        <w:t xml:space="preserve">Penulisan proposal dimulai pada akhir bulan desember 2018 sampai pertengahan januari 2019 </w:t>
      </w:r>
    </w:p>
    <w:p w:rsidR="0091449C" w:rsidRPr="002B766F" w:rsidRDefault="0091449C" w:rsidP="002B766F">
      <w:pPr>
        <w:pStyle w:val="ListParagraph"/>
        <w:numPr>
          <w:ilvl w:val="3"/>
          <w:numId w:val="15"/>
        </w:numPr>
        <w:spacing w:line="480" w:lineRule="auto"/>
        <w:ind w:left="709"/>
        <w:jc w:val="both"/>
        <w:rPr>
          <w:rFonts w:ascii="Arial" w:hAnsi="Arial" w:cs="Arial"/>
          <w:sz w:val="24"/>
          <w:szCs w:val="24"/>
        </w:rPr>
      </w:pPr>
      <w:r w:rsidRPr="002B766F">
        <w:rPr>
          <w:rFonts w:ascii="Arial" w:hAnsi="Arial" w:cs="Arial"/>
          <w:sz w:val="24"/>
          <w:szCs w:val="24"/>
        </w:rPr>
        <w:t xml:space="preserve">Setelah peneliti mendapat ijin dari kampus selanjutnya peneliti melaksanakan studi di Puskesmas Air Putih Samarinda berkaitan dengan pasien hipertensi </w:t>
      </w:r>
    </w:p>
    <w:p w:rsidR="0091449C" w:rsidRPr="002B766F" w:rsidRDefault="0091449C" w:rsidP="002B766F">
      <w:pPr>
        <w:pStyle w:val="ListParagraph"/>
        <w:numPr>
          <w:ilvl w:val="3"/>
          <w:numId w:val="15"/>
        </w:numPr>
        <w:spacing w:line="480" w:lineRule="auto"/>
        <w:ind w:left="709"/>
        <w:jc w:val="both"/>
        <w:rPr>
          <w:rFonts w:ascii="Arial" w:hAnsi="Arial" w:cs="Arial"/>
          <w:i/>
          <w:sz w:val="24"/>
          <w:szCs w:val="24"/>
        </w:rPr>
      </w:pPr>
      <w:r w:rsidRPr="002B766F">
        <w:rPr>
          <w:rFonts w:ascii="Arial" w:hAnsi="Arial" w:cs="Arial"/>
          <w:sz w:val="24"/>
          <w:szCs w:val="24"/>
        </w:rPr>
        <w:t xml:space="preserve">Proes penelitian ini aka diawali dengan membagikan kuesioner pada responden. Peneliti akan memberikan penjelasan tentang data dan cara pengisian kuesioner serta menjelaskan tentang maksud peneliti. Responden menandatangi lembar </w:t>
      </w:r>
      <w:r w:rsidRPr="002B766F">
        <w:rPr>
          <w:rFonts w:ascii="Arial" w:hAnsi="Arial" w:cs="Arial"/>
          <w:i/>
          <w:sz w:val="24"/>
          <w:szCs w:val="24"/>
        </w:rPr>
        <w:t xml:space="preserve">infomed consten </w:t>
      </w:r>
      <w:r w:rsidRPr="002B766F">
        <w:rPr>
          <w:rFonts w:ascii="Arial" w:hAnsi="Arial" w:cs="Arial"/>
          <w:sz w:val="24"/>
          <w:szCs w:val="24"/>
        </w:rPr>
        <w:t>sebagai bentuk kesediannya untuk berpartisipasi dalam penelitian ini.</w:t>
      </w:r>
    </w:p>
    <w:p w:rsidR="0091449C" w:rsidRPr="002B766F" w:rsidRDefault="0091449C" w:rsidP="002B766F">
      <w:pPr>
        <w:pStyle w:val="ListParagraph"/>
        <w:numPr>
          <w:ilvl w:val="3"/>
          <w:numId w:val="15"/>
        </w:numPr>
        <w:spacing w:line="480" w:lineRule="auto"/>
        <w:ind w:left="709"/>
        <w:jc w:val="both"/>
        <w:rPr>
          <w:rFonts w:ascii="Arial" w:hAnsi="Arial" w:cs="Arial"/>
          <w:i/>
          <w:sz w:val="24"/>
          <w:szCs w:val="24"/>
        </w:rPr>
      </w:pPr>
      <w:r w:rsidRPr="002B766F">
        <w:rPr>
          <w:rFonts w:ascii="Arial" w:hAnsi="Arial" w:cs="Arial"/>
          <w:sz w:val="24"/>
          <w:szCs w:val="24"/>
        </w:rPr>
        <w:lastRenderedPageBreak/>
        <w:t>Pengumpulan data berkaitan dengan konsep diri yang aka  dilakukan oleh peneliti sendiri dengan cara membagikan kuesioner yang berisi pernyataan terkait dengan dukungan keluarga.</w:t>
      </w:r>
    </w:p>
    <w:p w:rsidR="0091449C" w:rsidRPr="002B766F" w:rsidRDefault="0091449C" w:rsidP="002B766F">
      <w:pPr>
        <w:pStyle w:val="ListParagraph"/>
        <w:numPr>
          <w:ilvl w:val="3"/>
          <w:numId w:val="15"/>
        </w:numPr>
        <w:spacing w:line="480" w:lineRule="auto"/>
        <w:ind w:left="709"/>
        <w:jc w:val="both"/>
        <w:rPr>
          <w:rFonts w:ascii="Arial" w:hAnsi="Arial" w:cs="Arial"/>
          <w:i/>
          <w:sz w:val="24"/>
          <w:szCs w:val="24"/>
        </w:rPr>
      </w:pPr>
      <w:r w:rsidRPr="002B766F">
        <w:rPr>
          <w:rFonts w:ascii="Arial" w:hAnsi="Arial" w:cs="Arial"/>
          <w:sz w:val="24"/>
          <w:szCs w:val="24"/>
        </w:rPr>
        <w:t>Peneliti akan mengecek kembali kelengkapan kuesioner yang telah diisi oleh responden untuk menemukan apakah ada ditemukan jawaban yang belum lengkap.</w:t>
      </w:r>
    </w:p>
    <w:p w:rsidR="0091449C" w:rsidRPr="002B766F" w:rsidRDefault="0091449C" w:rsidP="002B766F">
      <w:pPr>
        <w:pStyle w:val="ListParagraph"/>
        <w:numPr>
          <w:ilvl w:val="3"/>
          <w:numId w:val="15"/>
        </w:numPr>
        <w:spacing w:line="480" w:lineRule="auto"/>
        <w:ind w:left="709"/>
        <w:jc w:val="both"/>
        <w:rPr>
          <w:rFonts w:ascii="Arial" w:hAnsi="Arial" w:cs="Arial"/>
          <w:i/>
          <w:sz w:val="24"/>
          <w:szCs w:val="24"/>
        </w:rPr>
      </w:pPr>
      <w:r w:rsidRPr="002B766F">
        <w:rPr>
          <w:rFonts w:ascii="Arial" w:hAnsi="Arial" w:cs="Arial"/>
          <w:sz w:val="24"/>
          <w:szCs w:val="24"/>
        </w:rPr>
        <w:t>Konstultasi proposal kepada pembimbing dilakukan selama waktu penulisan proposal.</w:t>
      </w:r>
    </w:p>
    <w:p w:rsidR="0091449C" w:rsidRPr="002B766F" w:rsidRDefault="0091449C" w:rsidP="002B766F">
      <w:pPr>
        <w:pStyle w:val="ListParagraph"/>
        <w:numPr>
          <w:ilvl w:val="3"/>
          <w:numId w:val="15"/>
        </w:numPr>
        <w:spacing w:line="480" w:lineRule="auto"/>
        <w:ind w:left="709"/>
        <w:jc w:val="both"/>
        <w:rPr>
          <w:rFonts w:ascii="Arial" w:hAnsi="Arial" w:cs="Arial"/>
          <w:i/>
          <w:sz w:val="24"/>
          <w:szCs w:val="24"/>
        </w:rPr>
      </w:pPr>
      <w:r w:rsidRPr="002B766F">
        <w:rPr>
          <w:rFonts w:ascii="Arial" w:hAnsi="Arial" w:cs="Arial"/>
          <w:sz w:val="24"/>
          <w:szCs w:val="24"/>
        </w:rPr>
        <w:t xml:space="preserve">Proposal yang sudah mendapat persetujuan ACC dari pembimbing dikumpukan pada pertengahan bulan januari 2019 </w:t>
      </w:r>
    </w:p>
    <w:p w:rsidR="0091449C" w:rsidRPr="00C20F33" w:rsidRDefault="0019367B" w:rsidP="002B766F">
      <w:pPr>
        <w:pStyle w:val="ListParagraph"/>
        <w:numPr>
          <w:ilvl w:val="3"/>
          <w:numId w:val="15"/>
        </w:numPr>
        <w:spacing w:line="480" w:lineRule="auto"/>
        <w:ind w:left="709"/>
        <w:jc w:val="both"/>
        <w:rPr>
          <w:rFonts w:ascii="Arial" w:hAnsi="Arial" w:cs="Arial"/>
          <w:i/>
          <w:sz w:val="24"/>
          <w:szCs w:val="24"/>
        </w:rPr>
      </w:pPr>
      <w:r w:rsidRPr="00B51A3B">
        <w:rPr>
          <w:rFonts w:ascii="Arial" w:hAnsi="Arial" w:cs="Arial"/>
          <w:sz w:val="24"/>
          <w:szCs w:val="24"/>
        </w:rPr>
        <w:t>Ujian proposal riset</w:t>
      </w:r>
      <w:r w:rsidR="0091449C" w:rsidRPr="00B51A3B">
        <w:rPr>
          <w:rFonts w:ascii="Arial" w:hAnsi="Arial" w:cs="Arial"/>
          <w:sz w:val="24"/>
          <w:szCs w:val="24"/>
        </w:rPr>
        <w:t xml:space="preserve"> dilakukan pada</w:t>
      </w:r>
      <w:r w:rsidR="00C20F33" w:rsidRPr="00B51A3B">
        <w:rPr>
          <w:rFonts w:ascii="Arial" w:hAnsi="Arial" w:cs="Arial"/>
          <w:sz w:val="24"/>
          <w:szCs w:val="24"/>
        </w:rPr>
        <w:t xml:space="preserve"> 23januari konsultasi hasil penelitian serta pengolahan</w:t>
      </w:r>
      <w:r w:rsidR="00C20F33">
        <w:rPr>
          <w:rFonts w:ascii="Arial" w:hAnsi="Arial" w:cs="Arial"/>
          <w:sz w:val="24"/>
          <w:szCs w:val="24"/>
        </w:rPr>
        <w:t xml:space="preserve"> data pada bulan mei </w:t>
      </w:r>
    </w:p>
    <w:p w:rsidR="00C20F33" w:rsidRPr="00B51A3B" w:rsidRDefault="00C20F33" w:rsidP="002B766F">
      <w:pPr>
        <w:pStyle w:val="ListParagraph"/>
        <w:numPr>
          <w:ilvl w:val="3"/>
          <w:numId w:val="15"/>
        </w:numPr>
        <w:spacing w:line="480" w:lineRule="auto"/>
        <w:ind w:left="709"/>
        <w:jc w:val="both"/>
        <w:rPr>
          <w:rFonts w:ascii="Arial" w:hAnsi="Arial" w:cs="Arial"/>
          <w:sz w:val="24"/>
          <w:szCs w:val="24"/>
        </w:rPr>
      </w:pPr>
      <w:r w:rsidRPr="00B51A3B">
        <w:rPr>
          <w:rFonts w:ascii="Arial" w:hAnsi="Arial" w:cs="Arial"/>
          <w:sz w:val="24"/>
          <w:szCs w:val="24"/>
        </w:rPr>
        <w:t>Ujian sidang hasil dilakukan pada tanggal 24 mei 2019</w:t>
      </w:r>
    </w:p>
    <w:p w:rsidR="00C20F33" w:rsidRPr="00B51A3B" w:rsidRDefault="00C20F33" w:rsidP="00C20F33">
      <w:pPr>
        <w:pStyle w:val="ListParagraph"/>
        <w:spacing w:line="480" w:lineRule="auto"/>
        <w:ind w:left="709"/>
        <w:jc w:val="both"/>
        <w:rPr>
          <w:rFonts w:ascii="Arial" w:hAnsi="Arial" w:cs="Arial"/>
          <w:sz w:val="24"/>
          <w:szCs w:val="24"/>
        </w:rPr>
      </w:pPr>
    </w:p>
    <w:p w:rsidR="0091449C" w:rsidRPr="002B766F" w:rsidRDefault="0091449C" w:rsidP="002B766F">
      <w:pPr>
        <w:spacing w:line="480" w:lineRule="auto"/>
        <w:jc w:val="both"/>
        <w:rPr>
          <w:rFonts w:ascii="Arial" w:eastAsiaTheme="minorEastAsia" w:hAnsi="Arial" w:cs="Arial"/>
          <w:sz w:val="24"/>
          <w:szCs w:val="24"/>
        </w:rPr>
      </w:pPr>
    </w:p>
    <w:p w:rsidR="0091449C" w:rsidRDefault="0091449C" w:rsidP="002B766F">
      <w:pPr>
        <w:tabs>
          <w:tab w:val="left" w:pos="5082"/>
        </w:tabs>
        <w:spacing w:line="480" w:lineRule="auto"/>
        <w:jc w:val="both"/>
        <w:rPr>
          <w:rFonts w:ascii="Arial" w:hAnsi="Arial" w:cs="Arial"/>
        </w:rPr>
      </w:pPr>
    </w:p>
    <w:p w:rsidR="00AD3D7E" w:rsidRDefault="00AD3D7E" w:rsidP="002B766F">
      <w:pPr>
        <w:tabs>
          <w:tab w:val="left" w:pos="5082"/>
        </w:tabs>
        <w:spacing w:line="480" w:lineRule="auto"/>
        <w:jc w:val="both"/>
        <w:rPr>
          <w:rFonts w:ascii="Arial" w:hAnsi="Arial" w:cs="Arial"/>
        </w:rPr>
      </w:pPr>
    </w:p>
    <w:p w:rsidR="00AD3D7E" w:rsidRDefault="00AD3D7E" w:rsidP="002B766F">
      <w:pPr>
        <w:tabs>
          <w:tab w:val="left" w:pos="5082"/>
        </w:tabs>
        <w:spacing w:line="480" w:lineRule="auto"/>
        <w:jc w:val="both"/>
        <w:rPr>
          <w:rFonts w:ascii="Arial" w:hAnsi="Arial" w:cs="Arial"/>
        </w:rPr>
      </w:pPr>
    </w:p>
    <w:p w:rsidR="00AD3D7E" w:rsidRDefault="00AD3D7E" w:rsidP="002B766F">
      <w:pPr>
        <w:tabs>
          <w:tab w:val="left" w:pos="5082"/>
        </w:tabs>
        <w:spacing w:line="480" w:lineRule="auto"/>
        <w:jc w:val="both"/>
        <w:rPr>
          <w:rFonts w:ascii="Arial" w:hAnsi="Arial" w:cs="Arial"/>
        </w:rPr>
      </w:pPr>
    </w:p>
    <w:p w:rsidR="00C20F33" w:rsidRPr="009514E5" w:rsidRDefault="00C20F33" w:rsidP="007402BC">
      <w:pPr>
        <w:pStyle w:val="Heading1"/>
        <w:spacing w:after="240" w:line="360" w:lineRule="auto"/>
        <w:jc w:val="center"/>
      </w:pPr>
      <w:bookmarkStart w:id="247" w:name="_Toc9367921"/>
      <w:bookmarkStart w:id="248" w:name="_Toc9413999"/>
      <w:bookmarkStart w:id="249" w:name="_GoBack"/>
      <w:bookmarkEnd w:id="249"/>
      <w:r w:rsidRPr="009514E5">
        <w:lastRenderedPageBreak/>
        <w:t>BAB V</w:t>
      </w:r>
      <w:bookmarkEnd w:id="247"/>
      <w:bookmarkEnd w:id="248"/>
    </w:p>
    <w:p w:rsidR="00C20F33" w:rsidRDefault="00C20F33" w:rsidP="007402BC">
      <w:pPr>
        <w:pStyle w:val="Heading1"/>
        <w:spacing w:after="240" w:line="360" w:lineRule="auto"/>
        <w:jc w:val="center"/>
      </w:pPr>
      <w:bookmarkStart w:id="250" w:name="_Toc9367922"/>
      <w:bookmarkStart w:id="251" w:name="_Toc9414000"/>
      <w:r w:rsidRPr="009514E5">
        <w:t>KESIMPULAN DAN SARAN</w:t>
      </w:r>
      <w:bookmarkEnd w:id="250"/>
      <w:bookmarkEnd w:id="251"/>
    </w:p>
    <w:p w:rsidR="00C20F33" w:rsidRPr="007E7B14" w:rsidRDefault="00C20F33" w:rsidP="007402BC">
      <w:pPr>
        <w:spacing w:line="360" w:lineRule="auto"/>
        <w:ind w:left="360" w:firstLine="720"/>
        <w:jc w:val="both"/>
        <w:rPr>
          <w:rFonts w:ascii="Arial" w:hAnsi="Arial" w:cs="Arial"/>
          <w:b/>
          <w:sz w:val="24"/>
          <w:szCs w:val="24"/>
        </w:rPr>
      </w:pPr>
      <w:r w:rsidRPr="007E7B14">
        <w:rPr>
          <w:rFonts w:ascii="Arial" w:hAnsi="Arial" w:cs="Arial"/>
          <w:sz w:val="24"/>
          <w:szCs w:val="24"/>
        </w:rPr>
        <w:t xml:space="preserve">Berdasarkan </w:t>
      </w:r>
      <w:r>
        <w:rPr>
          <w:rFonts w:ascii="Arial" w:hAnsi="Arial" w:cs="Arial"/>
          <w:sz w:val="24"/>
          <w:szCs w:val="24"/>
        </w:rPr>
        <w:t>pembahasan dan uraian dari hasil penelitian maka peneliti dapat mengambil kesimpulan dan saran dari hasil penelitian tentang Gambaran dukungan keluarga pada penderita pasien hipertensi diwilayah kerja puskesmas air putih samarinda pada 74 responden yang mendapat dukungan keluarga dan dijadikan acuan untuk perkembangan keilmuan di universitas muhammadiyah kalimantan timur.</w:t>
      </w:r>
    </w:p>
    <w:p w:rsidR="00C20F33" w:rsidRDefault="00C20F33" w:rsidP="00030306">
      <w:pPr>
        <w:pStyle w:val="Heading2"/>
        <w:numPr>
          <w:ilvl w:val="0"/>
          <w:numId w:val="43"/>
        </w:numPr>
        <w:spacing w:line="360" w:lineRule="auto"/>
      </w:pPr>
      <w:r w:rsidRPr="007E7B14">
        <w:t xml:space="preserve"> </w:t>
      </w:r>
      <w:bookmarkStart w:id="252" w:name="_Toc9367923"/>
      <w:bookmarkStart w:id="253" w:name="_Toc9414001"/>
      <w:r w:rsidRPr="007E7B14">
        <w:t>Kesimpulan</w:t>
      </w:r>
      <w:bookmarkEnd w:id="252"/>
      <w:bookmarkEnd w:id="253"/>
    </w:p>
    <w:p w:rsidR="00C20F33" w:rsidRDefault="00C20F33" w:rsidP="00030306">
      <w:pPr>
        <w:pStyle w:val="ListParagraph"/>
        <w:spacing w:line="360" w:lineRule="auto"/>
        <w:ind w:firstLine="720"/>
        <w:jc w:val="both"/>
        <w:rPr>
          <w:rFonts w:ascii="Arial" w:hAnsi="Arial" w:cs="Arial"/>
          <w:sz w:val="24"/>
          <w:szCs w:val="24"/>
        </w:rPr>
      </w:pPr>
      <w:r w:rsidRPr="007E7B14">
        <w:rPr>
          <w:rFonts w:ascii="Arial" w:hAnsi="Arial" w:cs="Arial"/>
          <w:sz w:val="24"/>
          <w:szCs w:val="24"/>
        </w:rPr>
        <w:t>Berdasarkan pembahasan dan uraian dari hasil penelitian maka peneliti dapat mengambil kesimpulan dan saran dari hasil penelitian tentang Gambaran Tingkat Kepatuhan Minum Obat Pada Pasien Hipertensi Di Pusekesmas Air Putih Samarinda pada 74 responden  dan dapat dijadikan acuan untuk perkembangan keilmuan di Universitas Muhammadiyah Kalimantan Timur.</w:t>
      </w:r>
    </w:p>
    <w:p w:rsidR="00C20F33" w:rsidRPr="007E7B14" w:rsidRDefault="00C20F33" w:rsidP="00A97072">
      <w:pPr>
        <w:pStyle w:val="ListParagraph"/>
        <w:numPr>
          <w:ilvl w:val="0"/>
          <w:numId w:val="40"/>
        </w:numPr>
        <w:spacing w:line="360" w:lineRule="auto"/>
        <w:jc w:val="both"/>
        <w:rPr>
          <w:rFonts w:ascii="Arial" w:hAnsi="Arial" w:cs="Arial"/>
          <w:sz w:val="24"/>
          <w:szCs w:val="24"/>
        </w:rPr>
      </w:pPr>
      <w:r w:rsidRPr="007E7B14">
        <w:rPr>
          <w:rFonts w:ascii="Arial" w:hAnsi="Arial" w:cs="Arial"/>
          <w:sz w:val="24"/>
          <w:szCs w:val="24"/>
        </w:rPr>
        <w:t xml:space="preserve">Karakteristik responden berdasarkan usia terbanyak 46 – 55 tahun yaitu 33 responden (44,6%), jenis kelamin terbanyak yaitu laki – laki 38 responden (51,4%), pendidikan terbanyak SMA sebanyak 21 responden (28,4%), Pekerjaan terbanyak swasta 40 responden (54,1%), </w:t>
      </w:r>
    </w:p>
    <w:p w:rsidR="00C20F33" w:rsidRDefault="00C20F33" w:rsidP="00A97072">
      <w:pPr>
        <w:pStyle w:val="ListParagraph"/>
        <w:numPr>
          <w:ilvl w:val="0"/>
          <w:numId w:val="40"/>
        </w:numPr>
        <w:spacing w:line="360" w:lineRule="auto"/>
        <w:jc w:val="both"/>
        <w:rPr>
          <w:rFonts w:ascii="Arial" w:hAnsi="Arial" w:cs="Arial"/>
          <w:sz w:val="24"/>
          <w:szCs w:val="24"/>
        </w:rPr>
      </w:pPr>
      <w:r>
        <w:rPr>
          <w:rFonts w:ascii="Arial" w:hAnsi="Arial" w:cs="Arial"/>
          <w:sz w:val="24"/>
          <w:szCs w:val="24"/>
        </w:rPr>
        <w:t>Gambaran Dukungan Keluarga pada pasien hipertensi di puskesmas air putih samarinda didapatkan hasil dukung</w:t>
      </w:r>
      <w:r w:rsidR="00434E3E">
        <w:rPr>
          <w:rFonts w:ascii="Arial" w:hAnsi="Arial" w:cs="Arial"/>
          <w:sz w:val="24"/>
          <w:szCs w:val="24"/>
        </w:rPr>
        <w:t xml:space="preserve">an yang </w:t>
      </w:r>
      <w:r w:rsidR="00E64163">
        <w:rPr>
          <w:rFonts w:ascii="Arial" w:hAnsi="Arial" w:cs="Arial"/>
          <w:sz w:val="24"/>
          <w:szCs w:val="24"/>
        </w:rPr>
        <w:t xml:space="preserve">baik sebanyak 41 (55,4%) </w:t>
      </w:r>
    </w:p>
    <w:p w:rsidR="00E64163" w:rsidRPr="00EB4BD3" w:rsidRDefault="00C20F33" w:rsidP="00EB4BD3">
      <w:pPr>
        <w:pStyle w:val="ListParagraph"/>
        <w:numPr>
          <w:ilvl w:val="0"/>
          <w:numId w:val="40"/>
        </w:numPr>
        <w:spacing w:line="360" w:lineRule="auto"/>
        <w:jc w:val="both"/>
        <w:rPr>
          <w:rFonts w:ascii="Arial" w:hAnsi="Arial" w:cs="Arial"/>
          <w:b/>
          <w:sz w:val="24"/>
          <w:szCs w:val="24"/>
        </w:rPr>
      </w:pPr>
      <w:r w:rsidRPr="007E7B14">
        <w:rPr>
          <w:rFonts w:ascii="Arial" w:hAnsi="Arial" w:cs="Arial"/>
          <w:sz w:val="24"/>
          <w:szCs w:val="24"/>
        </w:rPr>
        <w:t>Gambaran Dukungan Keluarga pada pasien hipertensi dipuskesmas air putih</w:t>
      </w:r>
      <w:r>
        <w:rPr>
          <w:rFonts w:ascii="Arial" w:hAnsi="Arial" w:cs="Arial"/>
          <w:sz w:val="24"/>
          <w:szCs w:val="24"/>
        </w:rPr>
        <w:t xml:space="preserve"> samarinda didapatkan hasil</w:t>
      </w:r>
      <w:r w:rsidR="00434E3E">
        <w:rPr>
          <w:rFonts w:ascii="Arial" w:hAnsi="Arial" w:cs="Arial"/>
          <w:sz w:val="24"/>
          <w:szCs w:val="24"/>
        </w:rPr>
        <w:t xml:space="preserve"> dukungan </w:t>
      </w:r>
      <w:r w:rsidR="00E64163">
        <w:rPr>
          <w:rFonts w:ascii="Arial" w:hAnsi="Arial" w:cs="Arial"/>
          <w:sz w:val="24"/>
          <w:szCs w:val="24"/>
        </w:rPr>
        <w:t>kurang baik 33 (44,6%)</w:t>
      </w:r>
    </w:p>
    <w:p w:rsidR="00C20F33" w:rsidRPr="004D72EF" w:rsidRDefault="00C20F33" w:rsidP="007402BC">
      <w:pPr>
        <w:pStyle w:val="Heading2"/>
        <w:numPr>
          <w:ilvl w:val="0"/>
          <w:numId w:val="43"/>
        </w:numPr>
        <w:spacing w:after="240"/>
        <w:rPr>
          <w:rFonts w:cs="Arial"/>
          <w:szCs w:val="24"/>
        </w:rPr>
      </w:pPr>
      <w:bookmarkStart w:id="254" w:name="_Toc9367924"/>
      <w:bookmarkStart w:id="255" w:name="_Toc9414002"/>
      <w:r w:rsidRPr="004D72EF">
        <w:rPr>
          <w:rFonts w:cs="Arial"/>
          <w:szCs w:val="24"/>
        </w:rPr>
        <w:lastRenderedPageBreak/>
        <w:t>Saran</w:t>
      </w:r>
      <w:bookmarkEnd w:id="254"/>
      <w:bookmarkEnd w:id="255"/>
    </w:p>
    <w:p w:rsidR="00C20F33" w:rsidRPr="00B37560" w:rsidRDefault="00C20F33" w:rsidP="006A11AC">
      <w:pPr>
        <w:pStyle w:val="ListParagraph"/>
        <w:numPr>
          <w:ilvl w:val="0"/>
          <w:numId w:val="42"/>
        </w:numPr>
        <w:tabs>
          <w:tab w:val="left" w:pos="180"/>
          <w:tab w:val="left" w:pos="720"/>
        </w:tabs>
        <w:spacing w:after="0" w:line="360" w:lineRule="auto"/>
        <w:jc w:val="both"/>
        <w:rPr>
          <w:rFonts w:ascii="Arial" w:hAnsi="Arial" w:cs="Arial"/>
          <w:sz w:val="24"/>
          <w:szCs w:val="24"/>
        </w:rPr>
      </w:pPr>
      <w:r w:rsidRPr="00B37560">
        <w:rPr>
          <w:rFonts w:ascii="Arial" w:hAnsi="Arial" w:cs="Arial"/>
          <w:sz w:val="24"/>
          <w:szCs w:val="24"/>
        </w:rPr>
        <w:t xml:space="preserve"> Bagi Ilmu Pengetahuan</w:t>
      </w:r>
    </w:p>
    <w:p w:rsidR="00C20F33" w:rsidRDefault="00C20F33" w:rsidP="006A11AC">
      <w:pPr>
        <w:tabs>
          <w:tab w:val="left" w:pos="450"/>
          <w:tab w:val="left" w:pos="720"/>
        </w:tabs>
        <w:spacing w:after="0" w:line="360" w:lineRule="auto"/>
        <w:ind w:left="900"/>
        <w:jc w:val="both"/>
        <w:rPr>
          <w:rFonts w:ascii="Arial" w:hAnsi="Arial" w:cs="Arial"/>
          <w:sz w:val="24"/>
          <w:szCs w:val="24"/>
        </w:rPr>
      </w:pPr>
      <w:r w:rsidRPr="00B2262C">
        <w:rPr>
          <w:rFonts w:ascii="Arial" w:hAnsi="Arial" w:cs="Arial"/>
          <w:sz w:val="24"/>
          <w:szCs w:val="24"/>
        </w:rPr>
        <w:t xml:space="preserve">Hasil penelitian ini diharapkan dapat menambah ilmu pengetahuan tentang Gambaran </w:t>
      </w:r>
      <w:r>
        <w:rPr>
          <w:rFonts w:ascii="Arial" w:hAnsi="Arial" w:cs="Arial"/>
          <w:sz w:val="24"/>
          <w:szCs w:val="24"/>
        </w:rPr>
        <w:t>dukungan keluarga</w:t>
      </w:r>
      <w:r w:rsidRPr="00B2262C">
        <w:rPr>
          <w:rFonts w:ascii="Arial" w:hAnsi="Arial" w:cs="Arial"/>
          <w:sz w:val="24"/>
          <w:szCs w:val="24"/>
        </w:rPr>
        <w:t xml:space="preserve"> Pada Pasien Hipertensi Di Puskesmas Air Putih Samarinda</w:t>
      </w:r>
    </w:p>
    <w:p w:rsidR="00C20F33" w:rsidRPr="002F68CD" w:rsidRDefault="00C20F33" w:rsidP="007402BC">
      <w:pPr>
        <w:pStyle w:val="ListParagraph"/>
        <w:numPr>
          <w:ilvl w:val="0"/>
          <w:numId w:val="42"/>
        </w:numPr>
        <w:tabs>
          <w:tab w:val="left" w:pos="180"/>
          <w:tab w:val="left" w:pos="720"/>
        </w:tabs>
        <w:spacing w:after="0" w:line="360" w:lineRule="auto"/>
        <w:jc w:val="both"/>
        <w:rPr>
          <w:rFonts w:ascii="Arial" w:hAnsi="Arial" w:cs="Arial"/>
          <w:sz w:val="24"/>
          <w:szCs w:val="24"/>
        </w:rPr>
      </w:pPr>
      <w:r>
        <w:rPr>
          <w:rFonts w:ascii="Arial" w:hAnsi="Arial" w:cs="Arial"/>
          <w:sz w:val="24"/>
          <w:szCs w:val="24"/>
        </w:rPr>
        <w:t>Bagi responden/keluarga diharapkan hasil dapat memberikan informasi mengenai gambaran dukungan keluarga pada pasien hipertensi di wilayah kerja puskesmas air putih samarinda dalam memriksakan tekanan darahnya sehingga diharapkan keluarga dapat memberikan perhatian lebih dalam mengontrol tekanan darahnya minimal sekali seminggu tanpa menunggu gejala hipertensi muncul</w:t>
      </w:r>
    </w:p>
    <w:p w:rsidR="00C20F33" w:rsidRPr="007E7B14" w:rsidRDefault="00C20F33" w:rsidP="007402BC">
      <w:pPr>
        <w:pStyle w:val="ListParagraph"/>
        <w:numPr>
          <w:ilvl w:val="0"/>
          <w:numId w:val="42"/>
        </w:numPr>
        <w:tabs>
          <w:tab w:val="left" w:pos="180"/>
          <w:tab w:val="left" w:pos="720"/>
        </w:tabs>
        <w:spacing w:after="0" w:line="360" w:lineRule="auto"/>
        <w:jc w:val="both"/>
        <w:rPr>
          <w:rFonts w:ascii="Arial" w:hAnsi="Arial" w:cs="Arial"/>
          <w:sz w:val="24"/>
          <w:szCs w:val="24"/>
        </w:rPr>
      </w:pPr>
      <w:r w:rsidRPr="007E7B14">
        <w:rPr>
          <w:rFonts w:ascii="Arial" w:hAnsi="Arial" w:cs="Arial"/>
          <w:sz w:val="24"/>
          <w:szCs w:val="24"/>
        </w:rPr>
        <w:t xml:space="preserve"> Bagi Penulis</w:t>
      </w:r>
    </w:p>
    <w:p w:rsidR="00C20F33" w:rsidRPr="00B2262C" w:rsidRDefault="00C20F33" w:rsidP="007402BC">
      <w:pPr>
        <w:tabs>
          <w:tab w:val="left" w:pos="450"/>
        </w:tabs>
        <w:spacing w:after="0" w:line="360" w:lineRule="auto"/>
        <w:ind w:left="900"/>
        <w:jc w:val="both"/>
        <w:rPr>
          <w:rFonts w:ascii="Arial" w:hAnsi="Arial" w:cs="Arial"/>
          <w:sz w:val="24"/>
          <w:szCs w:val="24"/>
        </w:rPr>
      </w:pPr>
      <w:r>
        <w:rPr>
          <w:rFonts w:ascii="Arial" w:hAnsi="Arial" w:cs="Arial"/>
          <w:sz w:val="24"/>
          <w:szCs w:val="24"/>
        </w:rPr>
        <w:t>P</w:t>
      </w:r>
      <w:r w:rsidRPr="00B2262C">
        <w:rPr>
          <w:rFonts w:ascii="Arial" w:hAnsi="Arial" w:cs="Arial"/>
          <w:sz w:val="24"/>
          <w:szCs w:val="24"/>
        </w:rPr>
        <w:t xml:space="preserve">enelitian ini dapat menambah pengetahuan serta pengalaman dan wawasan penelitian berkaitan gambaran dengan </w:t>
      </w:r>
      <w:r>
        <w:rPr>
          <w:rFonts w:ascii="Arial" w:hAnsi="Arial" w:cs="Arial"/>
          <w:sz w:val="24"/>
          <w:szCs w:val="24"/>
        </w:rPr>
        <w:t>dukungan keluarga</w:t>
      </w:r>
      <w:r w:rsidRPr="00B2262C">
        <w:rPr>
          <w:rFonts w:ascii="Arial" w:hAnsi="Arial" w:cs="Arial"/>
          <w:sz w:val="24"/>
          <w:szCs w:val="24"/>
        </w:rPr>
        <w:t xml:space="preserve"> pada pasien hipertensi di Puskesmas Air Putih Samarinda</w:t>
      </w:r>
    </w:p>
    <w:p w:rsidR="00C20F33" w:rsidRPr="002F68CD" w:rsidRDefault="00C20F33" w:rsidP="007402BC">
      <w:pPr>
        <w:pStyle w:val="ListParagraph"/>
        <w:numPr>
          <w:ilvl w:val="0"/>
          <w:numId w:val="42"/>
        </w:numPr>
        <w:tabs>
          <w:tab w:val="left" w:pos="180"/>
          <w:tab w:val="left" w:pos="720"/>
        </w:tabs>
        <w:spacing w:after="0" w:line="360" w:lineRule="auto"/>
        <w:jc w:val="both"/>
        <w:rPr>
          <w:rFonts w:ascii="Arial" w:hAnsi="Arial" w:cs="Arial"/>
          <w:sz w:val="24"/>
          <w:szCs w:val="24"/>
        </w:rPr>
      </w:pPr>
      <w:r w:rsidRPr="002F68CD">
        <w:rPr>
          <w:rFonts w:ascii="Arial" w:hAnsi="Arial" w:cs="Arial"/>
          <w:sz w:val="24"/>
          <w:szCs w:val="24"/>
        </w:rPr>
        <w:t>Bagi Institusi Pendidikan</w:t>
      </w:r>
    </w:p>
    <w:p w:rsidR="00C20F33" w:rsidRPr="00B2262C" w:rsidRDefault="00C20F33" w:rsidP="007402BC">
      <w:pPr>
        <w:tabs>
          <w:tab w:val="left" w:pos="720"/>
        </w:tabs>
        <w:spacing w:after="0" w:line="360" w:lineRule="auto"/>
        <w:ind w:left="900"/>
        <w:jc w:val="both"/>
        <w:rPr>
          <w:rFonts w:ascii="Arial" w:hAnsi="Arial" w:cs="Arial"/>
          <w:sz w:val="24"/>
          <w:szCs w:val="24"/>
        </w:rPr>
      </w:pPr>
      <w:r w:rsidRPr="00B2262C">
        <w:rPr>
          <w:rFonts w:ascii="Arial" w:hAnsi="Arial" w:cs="Arial"/>
          <w:sz w:val="24"/>
          <w:szCs w:val="24"/>
        </w:rPr>
        <w:t xml:space="preserve">Hasil penelitian diharapkan dapat menjadi pembelajaran bagi mahasiswa yang lain dan dapat dikembangkan untuk penelitian selanjutnya khususnya dalam </w:t>
      </w:r>
      <w:r>
        <w:rPr>
          <w:rFonts w:ascii="Arial" w:hAnsi="Arial" w:cs="Arial"/>
          <w:sz w:val="24"/>
          <w:szCs w:val="24"/>
        </w:rPr>
        <w:t xml:space="preserve">Dukungan keluarga </w:t>
      </w:r>
      <w:r w:rsidRPr="00B2262C">
        <w:rPr>
          <w:rFonts w:ascii="Arial" w:hAnsi="Arial" w:cs="Arial"/>
          <w:sz w:val="24"/>
          <w:szCs w:val="24"/>
        </w:rPr>
        <w:t xml:space="preserve"> pada pasien hipertensi di Puskesmas Air Putih Samarinda</w:t>
      </w:r>
    </w:p>
    <w:p w:rsidR="00C20F33" w:rsidRPr="007E7B14" w:rsidRDefault="00C20F33" w:rsidP="006A11AC">
      <w:pPr>
        <w:pStyle w:val="ListParagraph"/>
        <w:numPr>
          <w:ilvl w:val="0"/>
          <w:numId w:val="42"/>
        </w:numPr>
        <w:tabs>
          <w:tab w:val="left" w:pos="180"/>
          <w:tab w:val="left" w:pos="720"/>
        </w:tabs>
        <w:spacing w:after="0" w:line="360" w:lineRule="auto"/>
        <w:jc w:val="both"/>
        <w:rPr>
          <w:rFonts w:ascii="Arial" w:hAnsi="Arial" w:cs="Arial"/>
          <w:sz w:val="24"/>
          <w:szCs w:val="24"/>
        </w:rPr>
      </w:pPr>
      <w:r w:rsidRPr="007E7B14">
        <w:rPr>
          <w:rFonts w:ascii="Arial" w:hAnsi="Arial" w:cs="Arial"/>
          <w:sz w:val="24"/>
          <w:szCs w:val="24"/>
        </w:rPr>
        <w:t>Bagi Pelayanan</w:t>
      </w:r>
    </w:p>
    <w:p w:rsidR="00C20F33" w:rsidRDefault="00C20F33" w:rsidP="006A11AC">
      <w:pPr>
        <w:tabs>
          <w:tab w:val="left" w:pos="450"/>
          <w:tab w:val="left" w:pos="4230"/>
          <w:tab w:val="left" w:pos="4320"/>
        </w:tabs>
        <w:spacing w:after="0" w:line="360" w:lineRule="auto"/>
        <w:ind w:left="900"/>
        <w:jc w:val="both"/>
        <w:rPr>
          <w:rFonts w:ascii="Arial" w:eastAsia="Calibri" w:hAnsi="Arial" w:cs="Arial"/>
          <w:sz w:val="24"/>
        </w:rPr>
      </w:pPr>
      <w:r>
        <w:rPr>
          <w:rFonts w:ascii="Arial" w:eastAsia="Calibri" w:hAnsi="Arial" w:cs="Arial"/>
          <w:sz w:val="24"/>
        </w:rPr>
        <w:t xml:space="preserve">Bagi pihak puskesmas sebagai tempat pelayanan kesehatan dasar yang berhadapan langsung dengan masyarakat langsung disarankan untuk lebih melibatkan peran aktif keluarga meberikan dukungan kepada pasien agar mengontrol tekanan darahnya dan rutin memriksa ke pelayanan kesehatan serta dalam rangka meningkatkan kesehatan biologis, psikologis, sosial, maupun spritual </w:t>
      </w:r>
    </w:p>
    <w:p w:rsidR="00E64163" w:rsidRDefault="00E64163" w:rsidP="00E64163">
      <w:pPr>
        <w:tabs>
          <w:tab w:val="left" w:pos="450"/>
          <w:tab w:val="left" w:pos="4230"/>
          <w:tab w:val="left" w:pos="4320"/>
        </w:tabs>
        <w:spacing w:after="0" w:line="360" w:lineRule="auto"/>
        <w:jc w:val="both"/>
        <w:rPr>
          <w:rFonts w:ascii="Arial" w:eastAsia="Calibri" w:hAnsi="Arial" w:cs="Arial"/>
          <w:sz w:val="24"/>
        </w:rPr>
      </w:pPr>
    </w:p>
    <w:p w:rsidR="00E64163" w:rsidRDefault="00E64163" w:rsidP="00E64163">
      <w:pPr>
        <w:tabs>
          <w:tab w:val="left" w:pos="450"/>
          <w:tab w:val="left" w:pos="4230"/>
          <w:tab w:val="left" w:pos="4320"/>
        </w:tabs>
        <w:spacing w:after="0" w:line="360" w:lineRule="auto"/>
        <w:jc w:val="both"/>
        <w:rPr>
          <w:rFonts w:ascii="Arial" w:eastAsia="Calibri" w:hAnsi="Arial" w:cs="Arial"/>
          <w:sz w:val="24"/>
        </w:rPr>
      </w:pPr>
    </w:p>
    <w:p w:rsidR="00C20F33" w:rsidRDefault="00C20F33" w:rsidP="006A11AC">
      <w:pPr>
        <w:pStyle w:val="ListParagraph"/>
        <w:numPr>
          <w:ilvl w:val="0"/>
          <w:numId w:val="42"/>
        </w:numPr>
        <w:tabs>
          <w:tab w:val="left" w:pos="180"/>
          <w:tab w:val="left" w:pos="720"/>
        </w:tabs>
        <w:spacing w:after="0" w:line="360" w:lineRule="auto"/>
        <w:jc w:val="both"/>
        <w:rPr>
          <w:rFonts w:ascii="Arial" w:eastAsia="Calibri" w:hAnsi="Arial" w:cs="Arial"/>
          <w:sz w:val="24"/>
        </w:rPr>
      </w:pPr>
      <w:r>
        <w:rPr>
          <w:rFonts w:ascii="Arial" w:eastAsia="Calibri" w:hAnsi="Arial" w:cs="Arial"/>
          <w:sz w:val="24"/>
        </w:rPr>
        <w:t>Bagi peneliti selanjutnya</w:t>
      </w:r>
    </w:p>
    <w:p w:rsidR="00C20F33" w:rsidRPr="00B37560" w:rsidRDefault="00C20F33" w:rsidP="006A11AC">
      <w:pPr>
        <w:tabs>
          <w:tab w:val="left" w:pos="450"/>
          <w:tab w:val="left" w:pos="4230"/>
          <w:tab w:val="left" w:pos="4320"/>
        </w:tabs>
        <w:spacing w:after="0" w:line="360" w:lineRule="auto"/>
        <w:ind w:left="900"/>
        <w:jc w:val="both"/>
        <w:rPr>
          <w:rFonts w:ascii="Arial" w:eastAsia="Calibri" w:hAnsi="Arial" w:cs="Arial"/>
          <w:sz w:val="24"/>
        </w:rPr>
      </w:pPr>
      <w:r>
        <w:rPr>
          <w:rFonts w:ascii="Arial" w:eastAsia="Calibri" w:hAnsi="Arial" w:cs="Arial"/>
          <w:sz w:val="24"/>
        </w:rPr>
        <w:t xml:space="preserve">Diharapkan untuk mengembangkan ranahan penelitian seperti menghubungan kan tidah hanya satu faktu namun faktor-fakto yang mempengaruhi penyakit hipertensi </w:t>
      </w:r>
    </w:p>
    <w:p w:rsidR="006A11AC" w:rsidRDefault="006A11AC"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E64163" w:rsidRDefault="00E64163" w:rsidP="002B766F">
      <w:pPr>
        <w:tabs>
          <w:tab w:val="left" w:pos="5082"/>
        </w:tabs>
        <w:spacing w:line="480" w:lineRule="auto"/>
        <w:jc w:val="both"/>
        <w:rPr>
          <w:rFonts w:ascii="Arial" w:hAnsi="Arial" w:cs="Arial"/>
        </w:rPr>
      </w:pPr>
    </w:p>
    <w:p w:rsidR="00AD3D7E" w:rsidRPr="0006739C" w:rsidRDefault="00AD3D7E" w:rsidP="0006739C">
      <w:pPr>
        <w:pStyle w:val="Heading1"/>
        <w:spacing w:line="480" w:lineRule="auto"/>
        <w:jc w:val="center"/>
        <w:rPr>
          <w:rFonts w:eastAsiaTheme="minorEastAsia" w:cs="Arial"/>
          <w:szCs w:val="24"/>
          <w:lang w:val="id-ID"/>
        </w:rPr>
      </w:pPr>
      <w:bookmarkStart w:id="256" w:name="_Toc535751929"/>
      <w:bookmarkStart w:id="257" w:name="_Toc9367925"/>
      <w:bookmarkStart w:id="258" w:name="_Toc9414003"/>
      <w:r w:rsidRPr="0006739C">
        <w:rPr>
          <w:rFonts w:eastAsiaTheme="minorEastAsia" w:cs="Arial"/>
          <w:szCs w:val="24"/>
        </w:rPr>
        <w:lastRenderedPageBreak/>
        <w:t>DAFTAR PUSTAKA</w:t>
      </w:r>
      <w:bookmarkEnd w:id="256"/>
      <w:bookmarkEnd w:id="257"/>
      <w:bookmarkEnd w:id="258"/>
    </w:p>
    <w:p w:rsidR="00D743AE" w:rsidRPr="0006739C" w:rsidRDefault="00D743AE" w:rsidP="004D72EF">
      <w:pPr>
        <w:spacing w:after="0"/>
        <w:jc w:val="both"/>
        <w:rPr>
          <w:rFonts w:ascii="Arial" w:hAnsi="Arial" w:cs="Arial"/>
          <w:sz w:val="24"/>
          <w:szCs w:val="24"/>
        </w:rPr>
      </w:pPr>
      <w:r w:rsidRPr="0006739C">
        <w:rPr>
          <w:rFonts w:ascii="Arial" w:hAnsi="Arial" w:cs="Arial"/>
          <w:sz w:val="24"/>
          <w:szCs w:val="24"/>
        </w:rPr>
        <w:t>Ali, Z. (2010).Pengantar keperawatan keluarga.</w:t>
      </w:r>
    </w:p>
    <w:p w:rsidR="00D743AE" w:rsidRPr="0006739C" w:rsidRDefault="00D743AE" w:rsidP="004D72EF">
      <w:pPr>
        <w:spacing w:after="0"/>
        <w:jc w:val="both"/>
        <w:rPr>
          <w:rFonts w:ascii="Arial" w:hAnsi="Arial" w:cs="Arial"/>
          <w:sz w:val="24"/>
          <w:szCs w:val="24"/>
        </w:rPr>
      </w:pPr>
      <w:r w:rsidRPr="0006739C">
        <w:rPr>
          <w:rFonts w:ascii="Arial" w:hAnsi="Arial" w:cs="Arial"/>
          <w:sz w:val="24"/>
          <w:szCs w:val="24"/>
        </w:rPr>
        <w:tab/>
        <w:t>Jakarta: EGC</w:t>
      </w:r>
    </w:p>
    <w:p w:rsidR="00D743AE" w:rsidRPr="0006739C" w:rsidRDefault="00D743AE" w:rsidP="004D72EF">
      <w:pPr>
        <w:spacing w:before="240"/>
        <w:jc w:val="both"/>
        <w:rPr>
          <w:rFonts w:ascii="Arial" w:hAnsi="Arial" w:cs="Arial"/>
          <w:sz w:val="24"/>
          <w:szCs w:val="24"/>
        </w:rPr>
      </w:pPr>
      <w:r w:rsidRPr="0006739C">
        <w:rPr>
          <w:rFonts w:ascii="Arial" w:hAnsi="Arial" w:cs="Arial"/>
          <w:sz w:val="24"/>
          <w:szCs w:val="24"/>
        </w:rPr>
        <w:t xml:space="preserve">Zulfitri, R (2006). Hubungan dukungan keluarga dengan perilku lanjut usia </w:t>
      </w:r>
      <w:r w:rsidR="0006739C" w:rsidRPr="0006739C">
        <w:rPr>
          <w:rFonts w:ascii="Arial" w:hAnsi="Arial" w:cs="Arial"/>
          <w:sz w:val="24"/>
          <w:szCs w:val="24"/>
        </w:rPr>
        <w:tab/>
      </w:r>
      <w:r w:rsidRPr="0006739C">
        <w:rPr>
          <w:rFonts w:ascii="Arial" w:hAnsi="Arial" w:cs="Arial"/>
          <w:sz w:val="24"/>
          <w:szCs w:val="24"/>
        </w:rPr>
        <w:t xml:space="preserve">hipertensi </w:t>
      </w:r>
      <w:r w:rsidRPr="0006739C">
        <w:rPr>
          <w:rFonts w:ascii="Arial" w:hAnsi="Arial" w:cs="Arial"/>
          <w:sz w:val="24"/>
          <w:szCs w:val="24"/>
        </w:rPr>
        <w:tab/>
        <w:t xml:space="preserve">dalam mengobtrol kesehatannya diwilayah kerja </w:t>
      </w:r>
      <w:r w:rsidR="0006739C" w:rsidRPr="0006739C">
        <w:rPr>
          <w:rFonts w:ascii="Arial" w:hAnsi="Arial" w:cs="Arial"/>
          <w:sz w:val="24"/>
          <w:szCs w:val="24"/>
        </w:rPr>
        <w:tab/>
      </w:r>
      <w:r w:rsidRPr="0006739C">
        <w:rPr>
          <w:rFonts w:ascii="Arial" w:hAnsi="Arial" w:cs="Arial"/>
          <w:sz w:val="24"/>
          <w:szCs w:val="24"/>
        </w:rPr>
        <w:t xml:space="preserve">Puskesmas Melur Pekan </w:t>
      </w:r>
      <w:r w:rsidRPr="0006739C">
        <w:rPr>
          <w:rFonts w:ascii="Arial" w:hAnsi="Arial" w:cs="Arial"/>
          <w:sz w:val="24"/>
          <w:szCs w:val="24"/>
        </w:rPr>
        <w:tab/>
        <w:t xml:space="preserve">baru. Diperoleh tanggal 25 februari 2014 </w:t>
      </w:r>
    </w:p>
    <w:p w:rsidR="00D743AE" w:rsidRPr="0006739C" w:rsidRDefault="00D743AE" w:rsidP="004D72EF">
      <w:pPr>
        <w:spacing w:before="240"/>
        <w:jc w:val="both"/>
        <w:rPr>
          <w:rFonts w:ascii="Arial" w:hAnsi="Arial" w:cs="Arial"/>
          <w:sz w:val="24"/>
          <w:szCs w:val="24"/>
        </w:rPr>
      </w:pPr>
      <w:r w:rsidRPr="0006739C">
        <w:rPr>
          <w:rFonts w:ascii="Arial" w:hAnsi="Arial" w:cs="Arial"/>
          <w:sz w:val="24"/>
          <w:szCs w:val="24"/>
        </w:rPr>
        <w:t xml:space="preserve">Yenni, (2011) Hubungan dukungan keluarga dan karakteristik lansia dengan </w:t>
      </w:r>
      <w:r w:rsidRPr="0006739C">
        <w:rPr>
          <w:rFonts w:ascii="Arial" w:hAnsi="Arial" w:cs="Arial"/>
          <w:sz w:val="24"/>
          <w:szCs w:val="24"/>
        </w:rPr>
        <w:tab/>
        <w:t>kejadian stroke pada lansia hipertensi di wilayah kerja perkotaan bukit</w:t>
      </w:r>
      <w:r w:rsidR="004D72EF">
        <w:rPr>
          <w:rFonts w:ascii="Arial" w:hAnsi="Arial" w:cs="Arial"/>
          <w:sz w:val="24"/>
          <w:szCs w:val="24"/>
        </w:rPr>
        <w:tab/>
      </w:r>
      <w:r w:rsidRPr="0006739C">
        <w:rPr>
          <w:rFonts w:ascii="Arial" w:hAnsi="Arial" w:cs="Arial"/>
          <w:sz w:val="24"/>
          <w:szCs w:val="24"/>
        </w:rPr>
        <w:t xml:space="preserve">tinggi </w:t>
      </w:r>
      <w:r w:rsidRPr="0006739C">
        <w:rPr>
          <w:rFonts w:ascii="Arial" w:hAnsi="Arial" w:cs="Arial"/>
          <w:sz w:val="24"/>
          <w:szCs w:val="24"/>
        </w:rPr>
        <w:tab/>
        <w:t>Tesis ilmu Keperawatan Universutas Indonesia</w:t>
      </w:r>
    </w:p>
    <w:p w:rsidR="00D743AE" w:rsidRPr="0006739C" w:rsidRDefault="00D743AE" w:rsidP="004D72EF">
      <w:pPr>
        <w:spacing w:before="240"/>
        <w:jc w:val="both"/>
        <w:rPr>
          <w:rFonts w:ascii="Arial" w:hAnsi="Arial" w:cs="Arial"/>
          <w:sz w:val="24"/>
          <w:szCs w:val="24"/>
        </w:rPr>
      </w:pPr>
      <w:r w:rsidRPr="0006739C">
        <w:rPr>
          <w:rFonts w:ascii="Arial" w:hAnsi="Arial" w:cs="Arial"/>
          <w:sz w:val="24"/>
          <w:szCs w:val="24"/>
        </w:rPr>
        <w:t xml:space="preserve">Susilo, Y &amp; Wulandari, A (2011). Cara jit mengatasi Hipertensi. Yogyakarta: </w:t>
      </w:r>
      <w:r w:rsidR="0006739C" w:rsidRPr="0006739C">
        <w:rPr>
          <w:rFonts w:ascii="Arial" w:hAnsi="Arial" w:cs="Arial"/>
          <w:sz w:val="24"/>
          <w:szCs w:val="24"/>
        </w:rPr>
        <w:tab/>
        <w:t xml:space="preserve">Graha </w:t>
      </w:r>
      <w:r w:rsidRPr="0006739C">
        <w:rPr>
          <w:rFonts w:ascii="Arial" w:hAnsi="Arial" w:cs="Arial"/>
          <w:sz w:val="24"/>
          <w:szCs w:val="24"/>
        </w:rPr>
        <w:t>Ilmu</w:t>
      </w:r>
    </w:p>
    <w:p w:rsidR="00D743AE" w:rsidRPr="0006739C" w:rsidRDefault="00D743AE" w:rsidP="004D72EF">
      <w:pPr>
        <w:jc w:val="both"/>
        <w:rPr>
          <w:rFonts w:ascii="Arial" w:hAnsi="Arial" w:cs="Arial"/>
          <w:sz w:val="24"/>
          <w:szCs w:val="24"/>
        </w:rPr>
      </w:pPr>
      <w:r w:rsidRPr="0006739C">
        <w:rPr>
          <w:rFonts w:ascii="Arial" w:hAnsi="Arial" w:cs="Arial"/>
          <w:sz w:val="24"/>
          <w:szCs w:val="24"/>
        </w:rPr>
        <w:t>Setiadi. (2013). Konsep dan praktik penulisan riset keperawatan (ed 2).</w:t>
      </w:r>
      <w:r w:rsidRPr="0006739C">
        <w:rPr>
          <w:rFonts w:ascii="Arial" w:hAnsi="Arial" w:cs="Arial"/>
          <w:sz w:val="24"/>
          <w:szCs w:val="24"/>
        </w:rPr>
        <w:tab/>
        <w:t xml:space="preserve">Yogyakarta: Graha ilmu. </w:t>
      </w:r>
    </w:p>
    <w:p w:rsidR="00D743AE" w:rsidRPr="0006739C" w:rsidRDefault="00D743AE" w:rsidP="004D72EF">
      <w:pPr>
        <w:tabs>
          <w:tab w:val="left" w:pos="5082"/>
        </w:tabs>
        <w:spacing w:before="240"/>
        <w:jc w:val="both"/>
        <w:rPr>
          <w:rFonts w:ascii="Arial" w:hAnsi="Arial" w:cs="Arial"/>
          <w:sz w:val="24"/>
          <w:szCs w:val="24"/>
        </w:rPr>
      </w:pPr>
      <w:r w:rsidRPr="0006739C">
        <w:rPr>
          <w:rFonts w:ascii="Arial" w:hAnsi="Arial" w:cs="Arial"/>
          <w:sz w:val="24"/>
          <w:szCs w:val="24"/>
        </w:rPr>
        <w:t xml:space="preserve">Fitriani,  E. 2005. Pola kebiasaan makan pada penderita hipertensi lanjut usia pada  orang minangkabau di jakarta. Di peroleh pada tanggal 16 juli 2014 </w:t>
      </w:r>
    </w:p>
    <w:p w:rsidR="00D743AE" w:rsidRPr="0006739C" w:rsidRDefault="00D743AE" w:rsidP="004D72EF">
      <w:pPr>
        <w:tabs>
          <w:tab w:val="left" w:pos="5082"/>
        </w:tabs>
        <w:spacing w:before="240"/>
        <w:ind w:left="720" w:hanging="720"/>
        <w:jc w:val="both"/>
        <w:rPr>
          <w:rFonts w:ascii="Arial" w:hAnsi="Arial" w:cs="Arial"/>
          <w:sz w:val="24"/>
          <w:szCs w:val="24"/>
        </w:rPr>
      </w:pPr>
      <w:r w:rsidRPr="0006739C">
        <w:rPr>
          <w:rFonts w:ascii="Arial" w:hAnsi="Arial" w:cs="Arial"/>
          <w:sz w:val="24"/>
          <w:szCs w:val="24"/>
        </w:rPr>
        <w:t>Handayani, D Wahyuni (2012) hubungan dukungan keluarga</w:t>
      </w:r>
      <w:r w:rsidRPr="0006739C">
        <w:rPr>
          <w:rFonts w:ascii="Arial" w:hAnsi="Arial" w:cs="Arial"/>
          <w:sz w:val="24"/>
          <w:szCs w:val="24"/>
        </w:rPr>
        <w:tab/>
        <w:t xml:space="preserve"> dengan kepatuhan lansia mengikuti posyandu lansia Jetis Desa Krajan Kecamatan kabupaten Sukorjo . jurnal Stikes volume 9.</w:t>
      </w:r>
    </w:p>
    <w:p w:rsidR="00D743AE" w:rsidRPr="0006739C" w:rsidRDefault="00D743AE" w:rsidP="004D72EF">
      <w:pPr>
        <w:tabs>
          <w:tab w:val="left" w:pos="5082"/>
        </w:tabs>
        <w:spacing w:before="240"/>
        <w:ind w:left="720" w:hanging="720"/>
        <w:jc w:val="both"/>
        <w:rPr>
          <w:rFonts w:ascii="Arial" w:hAnsi="Arial" w:cs="Arial"/>
          <w:sz w:val="24"/>
          <w:szCs w:val="24"/>
        </w:rPr>
      </w:pPr>
      <w:r w:rsidRPr="0006739C">
        <w:rPr>
          <w:rFonts w:ascii="Arial" w:hAnsi="Arial" w:cs="Arial"/>
          <w:sz w:val="24"/>
          <w:szCs w:val="24"/>
        </w:rPr>
        <w:t>Nursalam (2003). Konsep &amp; Penerapan pedoman skripsi , tesis dan instrument penelitian dan keperawatan. Jakarta : penerbit salaemba medika.</w:t>
      </w:r>
    </w:p>
    <w:p w:rsidR="00D743AE" w:rsidRPr="0006739C" w:rsidRDefault="00D743AE" w:rsidP="009A4E58">
      <w:pPr>
        <w:tabs>
          <w:tab w:val="left" w:pos="5082"/>
        </w:tabs>
        <w:spacing w:before="240"/>
        <w:ind w:left="720" w:hanging="720"/>
        <w:jc w:val="both"/>
        <w:rPr>
          <w:rFonts w:ascii="Arial" w:hAnsi="Arial" w:cs="Arial"/>
          <w:sz w:val="24"/>
          <w:szCs w:val="24"/>
        </w:rPr>
      </w:pPr>
      <w:r w:rsidRPr="0006739C">
        <w:rPr>
          <w:rFonts w:ascii="Arial" w:hAnsi="Arial" w:cs="Arial"/>
          <w:sz w:val="24"/>
          <w:szCs w:val="24"/>
        </w:rPr>
        <w:t xml:space="preserve">Notoatmodjo, S (2010) . metodelogi penelitian kesehatan. Jakarta : penerbit rineka Cipta. </w:t>
      </w:r>
    </w:p>
    <w:p w:rsidR="009A4E58" w:rsidRDefault="00D743AE" w:rsidP="004D72EF">
      <w:pPr>
        <w:tabs>
          <w:tab w:val="left" w:pos="5082"/>
        </w:tabs>
        <w:spacing w:before="240"/>
        <w:ind w:left="720" w:hanging="720"/>
        <w:jc w:val="both"/>
        <w:rPr>
          <w:rFonts w:ascii="Arial" w:hAnsi="Arial" w:cs="Arial"/>
          <w:sz w:val="24"/>
          <w:szCs w:val="24"/>
        </w:rPr>
      </w:pPr>
      <w:r w:rsidRPr="0006739C">
        <w:rPr>
          <w:rFonts w:ascii="Arial" w:hAnsi="Arial" w:cs="Arial"/>
          <w:sz w:val="24"/>
          <w:szCs w:val="24"/>
        </w:rPr>
        <w:t>Yenni, (2011). Hubungan dukungan keluarga dan karakteristik lansia dengan kejadian stroke pada lansia hipertensi di wilayah kerja puskesmas perkotaan bukittinggi Tesis Ilmu Keperawatan Univeritas Indonesia.(Diakses Tanggal 18 Januari 2017</w:t>
      </w:r>
      <w:r w:rsidRPr="0006739C">
        <w:rPr>
          <w:rFonts w:ascii="Arial" w:hAnsi="Arial" w:cs="Arial"/>
          <w:sz w:val="24"/>
          <w:szCs w:val="24"/>
        </w:rPr>
        <w:tab/>
      </w:r>
    </w:p>
    <w:p w:rsidR="00D743AE" w:rsidRPr="0006739C" w:rsidRDefault="00D743AE" w:rsidP="004D72EF">
      <w:pPr>
        <w:tabs>
          <w:tab w:val="left" w:pos="5082"/>
        </w:tabs>
        <w:spacing w:before="240"/>
        <w:ind w:left="720" w:hanging="720"/>
        <w:jc w:val="both"/>
        <w:rPr>
          <w:rFonts w:ascii="Arial" w:hAnsi="Arial" w:cs="Arial"/>
          <w:sz w:val="24"/>
          <w:szCs w:val="24"/>
        </w:rPr>
      </w:pPr>
      <w:r w:rsidRPr="0006739C">
        <w:rPr>
          <w:rFonts w:ascii="Arial" w:hAnsi="Arial" w:cs="Arial"/>
          <w:sz w:val="24"/>
          <w:szCs w:val="24"/>
        </w:rPr>
        <w:tab/>
      </w:r>
      <w:r w:rsidRPr="0006739C">
        <w:rPr>
          <w:rFonts w:ascii="Arial" w:hAnsi="Arial" w:cs="Arial"/>
          <w:sz w:val="24"/>
          <w:szCs w:val="24"/>
        </w:rPr>
        <w:tab/>
      </w:r>
      <w:r w:rsidRPr="0006739C">
        <w:rPr>
          <w:rFonts w:ascii="Arial" w:hAnsi="Arial" w:cs="Arial"/>
          <w:sz w:val="24"/>
          <w:szCs w:val="24"/>
        </w:rPr>
        <w:tab/>
      </w:r>
    </w:p>
    <w:p w:rsidR="009A4E58" w:rsidRDefault="009A4E58" w:rsidP="009A4E58">
      <w:pPr>
        <w:tabs>
          <w:tab w:val="left" w:pos="5082"/>
        </w:tabs>
        <w:spacing w:before="240"/>
        <w:ind w:left="720" w:hanging="720"/>
        <w:jc w:val="both"/>
        <w:rPr>
          <w:rFonts w:ascii="Arial" w:hAnsi="Arial" w:cs="Arial"/>
          <w:sz w:val="24"/>
          <w:szCs w:val="24"/>
        </w:rPr>
      </w:pPr>
    </w:p>
    <w:p w:rsidR="00D743AE" w:rsidRPr="0006739C" w:rsidRDefault="00D743AE" w:rsidP="009A4E58">
      <w:pPr>
        <w:tabs>
          <w:tab w:val="left" w:pos="5082"/>
        </w:tabs>
        <w:spacing w:before="240"/>
        <w:ind w:left="720" w:hanging="720"/>
        <w:jc w:val="both"/>
        <w:rPr>
          <w:rFonts w:ascii="Arial" w:hAnsi="Arial" w:cs="Arial"/>
          <w:sz w:val="24"/>
          <w:szCs w:val="24"/>
        </w:rPr>
      </w:pPr>
      <w:r w:rsidRPr="0006739C">
        <w:rPr>
          <w:rFonts w:ascii="Arial" w:hAnsi="Arial" w:cs="Arial"/>
          <w:sz w:val="24"/>
          <w:szCs w:val="24"/>
        </w:rPr>
        <w:t>Susilo, Y &amp; Wulandari, A (2011). Cara Jitu Mengatasi Hipertensi. Yogyakarta:</w:t>
      </w:r>
    </w:p>
    <w:p w:rsidR="00D743AE" w:rsidRPr="0006739C" w:rsidRDefault="00D743AE" w:rsidP="009A4E58">
      <w:pPr>
        <w:ind w:firstLine="720"/>
        <w:jc w:val="both"/>
        <w:rPr>
          <w:rFonts w:ascii="Arial" w:hAnsi="Arial" w:cs="Arial"/>
          <w:sz w:val="24"/>
          <w:szCs w:val="24"/>
        </w:rPr>
      </w:pPr>
      <w:r w:rsidRPr="0006739C">
        <w:rPr>
          <w:rFonts w:ascii="Arial" w:hAnsi="Arial" w:cs="Arial"/>
          <w:sz w:val="24"/>
          <w:szCs w:val="24"/>
        </w:rPr>
        <w:t>Graha Ilmu</w:t>
      </w:r>
    </w:p>
    <w:p w:rsidR="00D743AE" w:rsidRPr="0006739C" w:rsidRDefault="00D743AE" w:rsidP="009A4E58">
      <w:pPr>
        <w:spacing w:before="240" w:line="480" w:lineRule="auto"/>
        <w:jc w:val="both"/>
        <w:rPr>
          <w:rFonts w:ascii="Arial" w:hAnsi="Arial" w:cs="Arial"/>
          <w:sz w:val="24"/>
          <w:szCs w:val="24"/>
        </w:rPr>
      </w:pPr>
      <w:r w:rsidRPr="0006739C">
        <w:rPr>
          <w:rFonts w:ascii="Arial" w:hAnsi="Arial" w:cs="Arial"/>
          <w:sz w:val="24"/>
          <w:szCs w:val="24"/>
        </w:rPr>
        <w:t xml:space="preserve">Hardywinoto, </w:t>
      </w:r>
      <w:r w:rsidR="009A4E58">
        <w:rPr>
          <w:rFonts w:ascii="Arial" w:hAnsi="Arial" w:cs="Arial"/>
          <w:sz w:val="24"/>
          <w:szCs w:val="24"/>
        </w:rPr>
        <w:t>S. (2007). Panduan Gerontologi.</w:t>
      </w:r>
      <w:r w:rsidRPr="0006739C">
        <w:rPr>
          <w:rFonts w:ascii="Arial" w:hAnsi="Arial" w:cs="Arial"/>
          <w:sz w:val="24"/>
          <w:szCs w:val="24"/>
        </w:rPr>
        <w:t>Jakarta: Pustaka Utama</w:t>
      </w:r>
    </w:p>
    <w:p w:rsidR="00D743AE" w:rsidRPr="0006739C" w:rsidRDefault="00D743AE" w:rsidP="009A4E58">
      <w:pPr>
        <w:tabs>
          <w:tab w:val="left" w:pos="5082"/>
        </w:tabs>
        <w:spacing w:before="240"/>
        <w:ind w:left="720" w:hanging="720"/>
        <w:jc w:val="both"/>
        <w:rPr>
          <w:rFonts w:ascii="Arial" w:hAnsi="Arial" w:cs="Arial"/>
          <w:sz w:val="24"/>
          <w:szCs w:val="24"/>
        </w:rPr>
      </w:pPr>
      <w:r w:rsidRPr="0006739C">
        <w:rPr>
          <w:rFonts w:ascii="Arial" w:hAnsi="Arial" w:cs="Arial"/>
          <w:sz w:val="24"/>
          <w:szCs w:val="24"/>
        </w:rPr>
        <w:t>Hastono, S. P. (2007). Analisis data kesehatan. Depok: Fakultas Keseha</w:t>
      </w:r>
      <w:r w:rsidR="009A4E58">
        <w:rPr>
          <w:rFonts w:ascii="Arial" w:hAnsi="Arial" w:cs="Arial"/>
          <w:sz w:val="24"/>
          <w:szCs w:val="24"/>
        </w:rPr>
        <w:t xml:space="preserve">tan </w:t>
      </w:r>
      <w:r w:rsidRPr="0006739C">
        <w:rPr>
          <w:rFonts w:ascii="Arial" w:hAnsi="Arial" w:cs="Arial"/>
          <w:sz w:val="24"/>
          <w:szCs w:val="24"/>
        </w:rPr>
        <w:t>Masyarakat Universitas Indonesia. Herlinah,</w:t>
      </w:r>
      <w:r w:rsidR="009A4E58">
        <w:rPr>
          <w:rFonts w:ascii="Arial" w:hAnsi="Arial" w:cs="Arial"/>
          <w:sz w:val="24"/>
          <w:szCs w:val="24"/>
        </w:rPr>
        <w:t xml:space="preserve"> L., Wiarsih, W., Rekawati, E. </w:t>
      </w:r>
      <w:r w:rsidRPr="0006739C">
        <w:rPr>
          <w:rFonts w:ascii="Arial" w:hAnsi="Arial" w:cs="Arial"/>
          <w:sz w:val="24"/>
          <w:szCs w:val="24"/>
        </w:rPr>
        <w:t>(2011). Hubungan dukungan keluar</w:t>
      </w:r>
      <w:r w:rsidR="009A4E58">
        <w:rPr>
          <w:rFonts w:ascii="Arial" w:hAnsi="Arial" w:cs="Arial"/>
          <w:sz w:val="24"/>
          <w:szCs w:val="24"/>
        </w:rPr>
        <w:t xml:space="preserve">ga denganperilaku lansia dalam </w:t>
      </w:r>
      <w:r w:rsidRPr="0006739C">
        <w:rPr>
          <w:rFonts w:ascii="Arial" w:hAnsi="Arial" w:cs="Arial"/>
          <w:sz w:val="24"/>
          <w:szCs w:val="24"/>
        </w:rPr>
        <w:t>pengendalian hipertensi. Jurnal Keperawatan Komunitas</w:t>
      </w:r>
      <w:r w:rsidRPr="0006739C">
        <w:rPr>
          <w:rFonts w:ascii="Arial" w:hAnsi="Arial" w:cs="Arial"/>
          <w:sz w:val="24"/>
          <w:szCs w:val="24"/>
        </w:rPr>
        <w:tab/>
      </w:r>
    </w:p>
    <w:p w:rsidR="00D743AE" w:rsidRPr="0006739C" w:rsidRDefault="00D743AE" w:rsidP="009A4E58">
      <w:pPr>
        <w:tabs>
          <w:tab w:val="left" w:pos="5082"/>
        </w:tabs>
        <w:spacing w:before="240"/>
        <w:ind w:left="720" w:hanging="720"/>
        <w:jc w:val="both"/>
        <w:rPr>
          <w:rFonts w:ascii="Arial" w:hAnsi="Arial" w:cs="Arial"/>
          <w:sz w:val="24"/>
          <w:szCs w:val="24"/>
        </w:rPr>
      </w:pPr>
      <w:r w:rsidRPr="0006739C">
        <w:rPr>
          <w:rFonts w:ascii="Arial" w:hAnsi="Arial" w:cs="Arial"/>
          <w:sz w:val="24"/>
          <w:szCs w:val="24"/>
        </w:rPr>
        <w:t xml:space="preserve">Nursalam. (2003). Konsep &amp; penerapan metodologi penelitian ilmu </w:t>
      </w:r>
      <w:r w:rsidR="009A4E58">
        <w:rPr>
          <w:rFonts w:ascii="Arial" w:hAnsi="Arial" w:cs="Arial"/>
          <w:sz w:val="24"/>
          <w:szCs w:val="24"/>
        </w:rPr>
        <w:t>keperawatan:</w:t>
      </w:r>
      <w:r w:rsidRPr="0006739C">
        <w:rPr>
          <w:rFonts w:ascii="Arial" w:hAnsi="Arial" w:cs="Arial"/>
          <w:sz w:val="24"/>
          <w:szCs w:val="24"/>
        </w:rPr>
        <w:t xml:space="preserve">Pedoman skripsi, tesis dan instrument penelitian keperawatan. Jakarta: </w:t>
      </w:r>
      <w:r w:rsidR="009A4E58">
        <w:rPr>
          <w:rFonts w:ascii="Arial" w:hAnsi="Arial" w:cs="Arial"/>
          <w:sz w:val="24"/>
          <w:szCs w:val="24"/>
        </w:rPr>
        <w:t>Penerbit</w:t>
      </w:r>
      <w:r w:rsidRPr="0006739C">
        <w:rPr>
          <w:rFonts w:ascii="Arial" w:hAnsi="Arial" w:cs="Arial"/>
          <w:sz w:val="24"/>
          <w:szCs w:val="24"/>
        </w:rPr>
        <w:t>Salemba Medika. Palmer, A., &amp; Williams, B. (2007). Simple guides tekanan</w:t>
      </w:r>
      <w:r w:rsidR="0006739C" w:rsidRPr="0006739C">
        <w:rPr>
          <w:rFonts w:ascii="Arial" w:hAnsi="Arial" w:cs="Arial"/>
          <w:sz w:val="24"/>
          <w:szCs w:val="24"/>
        </w:rPr>
        <w:tab/>
      </w:r>
      <w:r w:rsidRPr="0006739C">
        <w:rPr>
          <w:rFonts w:ascii="Arial" w:hAnsi="Arial" w:cs="Arial"/>
          <w:sz w:val="24"/>
          <w:szCs w:val="24"/>
        </w:rPr>
        <w:t xml:space="preserve"> darah </w:t>
      </w:r>
      <w:r w:rsidRPr="0006739C">
        <w:rPr>
          <w:rFonts w:ascii="Arial" w:hAnsi="Arial" w:cs="Arial"/>
          <w:sz w:val="24"/>
          <w:szCs w:val="24"/>
        </w:rPr>
        <w:tab/>
        <w:t>tinggi. Jakarta: Erlangga</w:t>
      </w:r>
    </w:p>
    <w:p w:rsidR="00D743AE" w:rsidRPr="0006739C" w:rsidRDefault="00D743AE" w:rsidP="009A4E58">
      <w:pPr>
        <w:tabs>
          <w:tab w:val="left" w:pos="5082"/>
        </w:tabs>
        <w:spacing w:before="240"/>
        <w:ind w:left="720" w:hanging="720"/>
        <w:jc w:val="both"/>
        <w:rPr>
          <w:rFonts w:ascii="Arial" w:hAnsi="Arial" w:cs="Arial"/>
          <w:sz w:val="24"/>
          <w:szCs w:val="24"/>
        </w:rPr>
      </w:pPr>
      <w:r w:rsidRPr="0006739C">
        <w:rPr>
          <w:rFonts w:ascii="Arial" w:hAnsi="Arial" w:cs="Arial"/>
          <w:sz w:val="24"/>
          <w:szCs w:val="24"/>
        </w:rPr>
        <w:t>Ningrum, (2012). Hubungan Dukungan Keluarga Dengan Perilaku Makan</w:t>
      </w:r>
      <w:r w:rsidR="009A4E58">
        <w:rPr>
          <w:rFonts w:ascii="Arial" w:hAnsi="Arial" w:cs="Arial"/>
          <w:sz w:val="24"/>
          <w:szCs w:val="24"/>
        </w:rPr>
        <w:tab/>
        <w:t xml:space="preserve"> Pada </w:t>
      </w:r>
      <w:r w:rsidRPr="0006739C">
        <w:rPr>
          <w:rFonts w:ascii="Arial" w:hAnsi="Arial" w:cs="Arial"/>
          <w:sz w:val="24"/>
          <w:szCs w:val="24"/>
        </w:rPr>
        <w:t xml:space="preserve">Pasien Hipertensi Di Wilayah Kerja Puskesmas Minggir Sleman </w:t>
      </w:r>
      <w:r w:rsidR="009A4E58">
        <w:rPr>
          <w:rFonts w:ascii="Arial" w:hAnsi="Arial" w:cs="Arial"/>
          <w:sz w:val="24"/>
          <w:szCs w:val="24"/>
        </w:rPr>
        <w:t xml:space="preserve">Yogyakarta </w:t>
      </w:r>
      <w:r w:rsidRPr="0006739C">
        <w:rPr>
          <w:rFonts w:ascii="Arial" w:hAnsi="Arial" w:cs="Arial"/>
          <w:sz w:val="24"/>
          <w:szCs w:val="24"/>
        </w:rPr>
        <w:t>(Diakses Tanggal 20 September 2016).</w:t>
      </w:r>
    </w:p>
    <w:p w:rsidR="00D743AE" w:rsidRPr="0006739C" w:rsidRDefault="00D743AE" w:rsidP="009A4E58">
      <w:pPr>
        <w:jc w:val="both"/>
        <w:rPr>
          <w:rFonts w:ascii="Arial" w:hAnsi="Arial" w:cs="Arial"/>
          <w:sz w:val="24"/>
          <w:szCs w:val="24"/>
        </w:rPr>
      </w:pPr>
      <w:r w:rsidRPr="0006739C">
        <w:rPr>
          <w:rFonts w:ascii="Arial" w:hAnsi="Arial" w:cs="Arial"/>
          <w:sz w:val="24"/>
          <w:szCs w:val="24"/>
        </w:rPr>
        <w:t xml:space="preserve">Rahayu, (2012). Faktor resiko hipertensi pada masyarakat RW 01 srengseng </w:t>
      </w:r>
      <w:r w:rsidR="0006739C" w:rsidRPr="0006739C">
        <w:rPr>
          <w:rFonts w:ascii="Arial" w:hAnsi="Arial" w:cs="Arial"/>
          <w:sz w:val="24"/>
          <w:szCs w:val="24"/>
        </w:rPr>
        <w:tab/>
      </w:r>
      <w:r w:rsidRPr="0006739C">
        <w:rPr>
          <w:rFonts w:ascii="Arial" w:hAnsi="Arial" w:cs="Arial"/>
          <w:sz w:val="24"/>
          <w:szCs w:val="24"/>
        </w:rPr>
        <w:t xml:space="preserve">sawah, </w:t>
      </w:r>
      <w:r w:rsidRPr="0006739C">
        <w:rPr>
          <w:rFonts w:ascii="Arial" w:hAnsi="Arial" w:cs="Arial"/>
          <w:sz w:val="24"/>
          <w:szCs w:val="24"/>
        </w:rPr>
        <w:tab/>
        <w:t xml:space="preserve">kecamatan jagakarsa kota Jakarta selatan. (diakses </w:t>
      </w:r>
      <w:r w:rsidR="0006739C" w:rsidRPr="0006739C">
        <w:rPr>
          <w:rFonts w:ascii="Arial" w:hAnsi="Arial" w:cs="Arial"/>
          <w:sz w:val="24"/>
          <w:szCs w:val="24"/>
        </w:rPr>
        <w:tab/>
      </w:r>
      <w:r w:rsidRPr="0006739C">
        <w:rPr>
          <w:rFonts w:ascii="Arial" w:hAnsi="Arial" w:cs="Arial"/>
          <w:sz w:val="24"/>
          <w:szCs w:val="24"/>
        </w:rPr>
        <w:t>tanggal 11 januari 2012),</w:t>
      </w:r>
    </w:p>
    <w:p w:rsidR="00D743AE" w:rsidRPr="0006739C" w:rsidRDefault="00D743AE" w:rsidP="009A4E58">
      <w:pPr>
        <w:jc w:val="both"/>
        <w:rPr>
          <w:rFonts w:ascii="Arial" w:hAnsi="Arial" w:cs="Arial"/>
          <w:sz w:val="24"/>
          <w:szCs w:val="24"/>
        </w:rPr>
      </w:pPr>
      <w:r w:rsidRPr="0006739C">
        <w:rPr>
          <w:rFonts w:ascii="Arial" w:hAnsi="Arial" w:cs="Arial"/>
          <w:sz w:val="24"/>
          <w:szCs w:val="24"/>
        </w:rPr>
        <w:t xml:space="preserve">Sinaga A. (2015). Hubungan Dukungan Keluarga Dengan Pencegahan </w:t>
      </w:r>
      <w:r w:rsidR="0006739C" w:rsidRPr="0006739C">
        <w:rPr>
          <w:rFonts w:ascii="Arial" w:hAnsi="Arial" w:cs="Arial"/>
          <w:sz w:val="24"/>
          <w:szCs w:val="24"/>
        </w:rPr>
        <w:tab/>
      </w:r>
      <w:r w:rsidRPr="0006739C">
        <w:rPr>
          <w:rFonts w:ascii="Arial" w:hAnsi="Arial" w:cs="Arial"/>
          <w:sz w:val="24"/>
          <w:szCs w:val="24"/>
        </w:rPr>
        <w:t xml:space="preserve">Hipertensi </w:t>
      </w:r>
      <w:r w:rsidRPr="0006739C">
        <w:rPr>
          <w:rFonts w:ascii="Arial" w:hAnsi="Arial" w:cs="Arial"/>
          <w:sz w:val="24"/>
          <w:szCs w:val="24"/>
        </w:rPr>
        <w:tab/>
        <w:t xml:space="preserve">Pada Lansia Di Desa Sukamaju Wilayah UPTD Cikalong </w:t>
      </w:r>
      <w:r w:rsidR="0006739C" w:rsidRPr="0006739C">
        <w:rPr>
          <w:rFonts w:ascii="Arial" w:hAnsi="Arial" w:cs="Arial"/>
          <w:sz w:val="24"/>
          <w:szCs w:val="24"/>
        </w:rPr>
        <w:tab/>
      </w:r>
      <w:r w:rsidRPr="0006739C">
        <w:rPr>
          <w:rFonts w:ascii="Arial" w:hAnsi="Arial" w:cs="Arial"/>
          <w:sz w:val="24"/>
          <w:szCs w:val="24"/>
        </w:rPr>
        <w:t xml:space="preserve">Kecamatan </w:t>
      </w:r>
      <w:r w:rsidRPr="0006739C">
        <w:rPr>
          <w:rFonts w:ascii="Arial" w:hAnsi="Arial" w:cs="Arial"/>
          <w:sz w:val="24"/>
          <w:szCs w:val="24"/>
        </w:rPr>
        <w:tab/>
        <w:t>Cimaung. Jurnal Stikes Santo Borromeus. (Diakses 29</w:t>
      </w:r>
      <w:r w:rsidR="0006739C" w:rsidRPr="0006739C">
        <w:rPr>
          <w:rFonts w:ascii="Arial" w:hAnsi="Arial" w:cs="Arial"/>
          <w:sz w:val="24"/>
          <w:szCs w:val="24"/>
        </w:rPr>
        <w:tab/>
      </w:r>
      <w:r w:rsidRPr="0006739C">
        <w:rPr>
          <w:rFonts w:ascii="Arial" w:hAnsi="Arial" w:cs="Arial"/>
          <w:sz w:val="24"/>
          <w:szCs w:val="24"/>
        </w:rPr>
        <w:t xml:space="preserve">Oktober </w:t>
      </w:r>
      <w:r w:rsidR="0006739C" w:rsidRPr="0006739C">
        <w:rPr>
          <w:rFonts w:ascii="Arial" w:hAnsi="Arial" w:cs="Arial"/>
          <w:sz w:val="24"/>
          <w:szCs w:val="24"/>
        </w:rPr>
        <w:tab/>
      </w:r>
      <w:r w:rsidRPr="0006739C">
        <w:rPr>
          <w:rFonts w:ascii="Arial" w:hAnsi="Arial" w:cs="Arial"/>
          <w:sz w:val="24"/>
          <w:szCs w:val="24"/>
        </w:rPr>
        <w:t>2016).</w:t>
      </w:r>
    </w:p>
    <w:p w:rsidR="00D743AE" w:rsidRPr="009A4E58" w:rsidRDefault="00D743AE" w:rsidP="009A4E58">
      <w:pPr>
        <w:jc w:val="both"/>
        <w:rPr>
          <w:rFonts w:ascii="Arial" w:hAnsi="Arial" w:cs="Arial"/>
          <w:sz w:val="24"/>
          <w:szCs w:val="24"/>
        </w:rPr>
      </w:pPr>
      <w:r w:rsidRPr="0006739C">
        <w:rPr>
          <w:rFonts w:ascii="Arial" w:hAnsi="Arial" w:cs="Arial"/>
          <w:sz w:val="24"/>
          <w:szCs w:val="24"/>
        </w:rPr>
        <w:t>Sudiharto (2012). Asuhan Keperawatan Keluarga Dengan Pendekatan</w:t>
      </w:r>
      <w:r w:rsidR="0006739C" w:rsidRPr="0006739C">
        <w:rPr>
          <w:rFonts w:ascii="Arial" w:hAnsi="Arial" w:cs="Arial"/>
          <w:sz w:val="24"/>
          <w:szCs w:val="24"/>
        </w:rPr>
        <w:tab/>
      </w:r>
      <w:r w:rsidR="0006739C" w:rsidRPr="0006739C">
        <w:rPr>
          <w:rFonts w:ascii="Arial" w:hAnsi="Arial" w:cs="Arial"/>
          <w:sz w:val="24"/>
          <w:szCs w:val="24"/>
        </w:rPr>
        <w:tab/>
      </w:r>
      <w:r w:rsidRPr="0006739C">
        <w:rPr>
          <w:rFonts w:ascii="Arial" w:hAnsi="Arial" w:cs="Arial"/>
          <w:sz w:val="24"/>
          <w:szCs w:val="24"/>
        </w:rPr>
        <w:t xml:space="preserve">Keperawatan Transkultural, Jakarta: EGC Susilo, Y &amp; </w:t>
      </w:r>
      <w:r w:rsidR="0006739C" w:rsidRPr="0006739C">
        <w:rPr>
          <w:rFonts w:ascii="Arial" w:hAnsi="Arial" w:cs="Arial"/>
          <w:sz w:val="24"/>
          <w:szCs w:val="24"/>
        </w:rPr>
        <w:tab/>
      </w:r>
      <w:r w:rsidR="0006739C" w:rsidRPr="0006739C">
        <w:rPr>
          <w:rFonts w:ascii="Arial" w:hAnsi="Arial" w:cs="Arial"/>
          <w:sz w:val="24"/>
          <w:szCs w:val="24"/>
        </w:rPr>
        <w:tab/>
      </w:r>
      <w:r w:rsidR="0006739C" w:rsidRPr="0006739C">
        <w:rPr>
          <w:rFonts w:ascii="Arial" w:hAnsi="Arial" w:cs="Arial"/>
          <w:sz w:val="24"/>
          <w:szCs w:val="24"/>
        </w:rPr>
        <w:tab/>
      </w:r>
      <w:r w:rsidR="009A4E58">
        <w:rPr>
          <w:rFonts w:ascii="Arial" w:hAnsi="Arial" w:cs="Arial"/>
          <w:sz w:val="24"/>
          <w:szCs w:val="24"/>
        </w:rPr>
        <w:t>Wulandari,</w:t>
      </w:r>
    </w:p>
    <w:p w:rsidR="00D743AE" w:rsidRPr="0006739C" w:rsidRDefault="00D743AE" w:rsidP="009A4E58">
      <w:pPr>
        <w:pStyle w:val="Default"/>
        <w:spacing w:before="240" w:after="45" w:line="276" w:lineRule="auto"/>
        <w:jc w:val="both"/>
      </w:pPr>
      <w:r w:rsidRPr="0006739C">
        <w:t xml:space="preserve">Notoatmodjo, S. </w:t>
      </w:r>
      <w:r w:rsidRPr="0006739C">
        <w:rPr>
          <w:i/>
          <w:iCs/>
        </w:rPr>
        <w:t xml:space="preserve">Kesehatan Masyarakat Ilmu dan Seni. </w:t>
      </w:r>
      <w:r w:rsidRPr="0006739C">
        <w:t xml:space="preserve">Jakarta: Rineka Cipta. </w:t>
      </w:r>
      <w:r w:rsidR="0006739C" w:rsidRPr="0006739C">
        <w:tab/>
      </w:r>
      <w:r w:rsidRPr="0006739C">
        <w:t xml:space="preserve">2007. </w:t>
      </w:r>
    </w:p>
    <w:p w:rsidR="00D743AE" w:rsidRPr="0006739C" w:rsidRDefault="00D743AE" w:rsidP="009A4E58">
      <w:pPr>
        <w:pStyle w:val="Default"/>
        <w:spacing w:before="240" w:after="45" w:line="276" w:lineRule="auto"/>
        <w:jc w:val="both"/>
      </w:pPr>
      <w:r w:rsidRPr="0006739C">
        <w:lastRenderedPageBreak/>
        <w:t xml:space="preserve">Friedman, M.M, Bowden, V.R, &amp; Jones, E.G. </w:t>
      </w:r>
      <w:r w:rsidRPr="0006739C">
        <w:rPr>
          <w:i/>
          <w:iCs/>
        </w:rPr>
        <w:t xml:space="preserve">Keperawatan Keluarga: Riset, </w:t>
      </w:r>
      <w:r w:rsidR="0006739C" w:rsidRPr="0006739C">
        <w:rPr>
          <w:i/>
          <w:iCs/>
        </w:rPr>
        <w:tab/>
      </w:r>
      <w:r w:rsidRPr="0006739C">
        <w:rPr>
          <w:i/>
          <w:iCs/>
        </w:rPr>
        <w:t xml:space="preserve">Teori </w:t>
      </w:r>
      <w:r w:rsidRPr="0006739C">
        <w:rPr>
          <w:i/>
          <w:iCs/>
        </w:rPr>
        <w:tab/>
        <w:t xml:space="preserve">dan </w:t>
      </w:r>
      <w:r w:rsidRPr="0006739C">
        <w:t xml:space="preserve">Praktik (5.ed.). (achir yani.) 2010. </w:t>
      </w:r>
    </w:p>
    <w:p w:rsidR="00D743AE" w:rsidRPr="0006739C" w:rsidRDefault="00D743AE" w:rsidP="0006739C">
      <w:pPr>
        <w:pStyle w:val="Default"/>
        <w:spacing w:line="480" w:lineRule="auto"/>
        <w:jc w:val="both"/>
      </w:pPr>
    </w:p>
    <w:p w:rsidR="00AD3D7E" w:rsidRPr="0006739C" w:rsidRDefault="00AD3D7E" w:rsidP="009A4E58">
      <w:pPr>
        <w:pStyle w:val="Default"/>
        <w:spacing w:before="240" w:after="45" w:line="276" w:lineRule="auto"/>
        <w:jc w:val="both"/>
        <w:rPr>
          <w:lang w:eastAsia="ja-JP"/>
        </w:rPr>
      </w:pPr>
      <w:r w:rsidRPr="0006739C">
        <w:rPr>
          <w:lang w:eastAsia="ja-JP"/>
        </w:rPr>
        <w:t>RSUP Haji Adam Malik Medan. http://repository.usu.ac.id, diperoleh</w:t>
      </w:r>
    </w:p>
    <w:p w:rsidR="00AD3D7E" w:rsidRPr="0006739C" w:rsidRDefault="00AD3D7E" w:rsidP="0006739C">
      <w:pPr>
        <w:spacing w:line="480" w:lineRule="auto"/>
        <w:ind w:firstLine="720"/>
        <w:jc w:val="both"/>
        <w:rPr>
          <w:rFonts w:ascii="Arial" w:hAnsi="Arial" w:cs="Arial"/>
          <w:sz w:val="24"/>
          <w:szCs w:val="24"/>
          <w:lang w:eastAsia="ja-JP"/>
        </w:rPr>
      </w:pPr>
      <w:r w:rsidRPr="0006739C">
        <w:rPr>
          <w:rFonts w:ascii="Arial" w:hAnsi="Arial" w:cs="Arial"/>
          <w:sz w:val="24"/>
          <w:szCs w:val="24"/>
          <w:lang w:eastAsia="ja-JP"/>
        </w:rPr>
        <w:t>tanggal 19 Maret 2011</w:t>
      </w:r>
    </w:p>
    <w:p w:rsidR="00AD3D7E" w:rsidRPr="0006739C" w:rsidRDefault="00AD3D7E" w:rsidP="009A4E58">
      <w:pPr>
        <w:pStyle w:val="Default"/>
        <w:spacing w:before="240" w:after="45" w:line="276" w:lineRule="auto"/>
        <w:jc w:val="both"/>
        <w:rPr>
          <w:lang w:eastAsia="ja-JP"/>
        </w:rPr>
      </w:pPr>
      <w:r w:rsidRPr="0006739C">
        <w:rPr>
          <w:lang w:eastAsia="ja-JP"/>
        </w:rPr>
        <w:t xml:space="preserve">Stanhope, M., &amp; Lancaster, J. (2004). Community &amp; public health nursing. </w:t>
      </w:r>
      <w:r w:rsidR="00D743AE" w:rsidRPr="0006739C">
        <w:rPr>
          <w:lang w:eastAsia="ja-JP"/>
        </w:rPr>
        <w:tab/>
      </w:r>
      <w:r w:rsidRPr="0006739C">
        <w:rPr>
          <w:lang w:eastAsia="ja-JP"/>
        </w:rPr>
        <w:t>Sixth</w:t>
      </w:r>
      <w:r w:rsidR="00D743AE" w:rsidRPr="0006739C">
        <w:rPr>
          <w:lang w:eastAsia="ja-JP"/>
        </w:rPr>
        <w:t xml:space="preserve"> </w:t>
      </w:r>
      <w:r w:rsidRPr="0006739C">
        <w:rPr>
          <w:lang w:eastAsia="ja-JP"/>
        </w:rPr>
        <w:t>edition. St Louis Missouri: Mosby.</w:t>
      </w:r>
    </w:p>
    <w:p w:rsidR="00AD3D7E" w:rsidRPr="0006739C" w:rsidRDefault="00AD3D7E" w:rsidP="009A4E58">
      <w:pPr>
        <w:spacing w:before="240"/>
        <w:jc w:val="both"/>
        <w:rPr>
          <w:rFonts w:ascii="Arial" w:hAnsi="Arial" w:cs="Arial"/>
          <w:sz w:val="24"/>
          <w:szCs w:val="24"/>
          <w:lang w:eastAsia="ja-JP"/>
        </w:rPr>
      </w:pPr>
      <w:r w:rsidRPr="0006739C">
        <w:rPr>
          <w:rFonts w:ascii="Arial" w:hAnsi="Arial" w:cs="Arial"/>
          <w:sz w:val="24"/>
          <w:szCs w:val="24"/>
          <w:lang w:eastAsia="ja-JP"/>
        </w:rPr>
        <w:t>Stanley, M., Blair, K.A., &amp; Beare, P.G.</w:t>
      </w:r>
      <w:r w:rsidR="00D743AE" w:rsidRPr="0006739C">
        <w:rPr>
          <w:rFonts w:ascii="Arial" w:hAnsi="Arial" w:cs="Arial"/>
          <w:sz w:val="24"/>
          <w:szCs w:val="24"/>
          <w:lang w:eastAsia="ja-JP"/>
        </w:rPr>
        <w:t xml:space="preserve"> (2005). Gerontological nursing</w:t>
      </w:r>
      <w:r w:rsidR="00D743AE" w:rsidRPr="0006739C">
        <w:rPr>
          <w:rFonts w:ascii="Arial" w:hAnsi="Arial" w:cs="Arial"/>
          <w:sz w:val="24"/>
          <w:szCs w:val="24"/>
          <w:lang w:eastAsia="ja-JP"/>
        </w:rPr>
        <w:tab/>
      </w:r>
      <w:r w:rsidRPr="0006739C">
        <w:rPr>
          <w:rFonts w:ascii="Arial" w:hAnsi="Arial" w:cs="Arial"/>
          <w:sz w:val="24"/>
          <w:szCs w:val="24"/>
          <w:lang w:eastAsia="ja-JP"/>
        </w:rPr>
        <w:t xml:space="preserve">Promoting successful aging with older adults. Third edition. </w:t>
      </w:r>
      <w:r w:rsidR="009A4E58">
        <w:rPr>
          <w:rFonts w:ascii="Arial" w:hAnsi="Arial" w:cs="Arial"/>
          <w:sz w:val="24"/>
          <w:szCs w:val="24"/>
          <w:lang w:eastAsia="ja-JP"/>
        </w:rPr>
        <w:tab/>
      </w:r>
      <w:r w:rsidR="009A4E58">
        <w:rPr>
          <w:rFonts w:ascii="Arial" w:hAnsi="Arial" w:cs="Arial"/>
          <w:sz w:val="24"/>
          <w:szCs w:val="24"/>
          <w:lang w:eastAsia="ja-JP"/>
        </w:rPr>
        <w:tab/>
      </w:r>
      <w:r w:rsidRPr="0006739C">
        <w:rPr>
          <w:rFonts w:ascii="Arial" w:hAnsi="Arial" w:cs="Arial"/>
          <w:sz w:val="24"/>
          <w:szCs w:val="24"/>
          <w:lang w:eastAsia="ja-JP"/>
        </w:rPr>
        <w:t>Tekanan darah tinggi, (2011). http://id.wikipedia.org, diperoleh tangg</w:t>
      </w:r>
      <w:r w:rsidR="009A4E58">
        <w:rPr>
          <w:rFonts w:ascii="Arial" w:hAnsi="Arial" w:cs="Arial"/>
          <w:sz w:val="24"/>
          <w:szCs w:val="24"/>
          <w:lang w:eastAsia="ja-JP"/>
        </w:rPr>
        <w:t>al</w:t>
      </w:r>
      <w:r w:rsidR="009A4E58">
        <w:rPr>
          <w:rFonts w:ascii="Arial" w:hAnsi="Arial" w:cs="Arial"/>
          <w:sz w:val="24"/>
          <w:szCs w:val="24"/>
          <w:lang w:eastAsia="ja-JP"/>
        </w:rPr>
        <w:tab/>
        <w:t>4</w:t>
      </w:r>
      <w:r w:rsidRPr="0006739C">
        <w:rPr>
          <w:rFonts w:ascii="Arial" w:hAnsi="Arial" w:cs="Arial"/>
          <w:sz w:val="24"/>
          <w:szCs w:val="24"/>
          <w:lang w:eastAsia="ja-JP"/>
        </w:rPr>
        <w:t>Februari 2011.</w:t>
      </w:r>
    </w:p>
    <w:p w:rsidR="00AD3D7E" w:rsidRPr="0006739C" w:rsidRDefault="00AD3D7E" w:rsidP="0006739C">
      <w:pPr>
        <w:spacing w:line="480" w:lineRule="auto"/>
        <w:jc w:val="both"/>
        <w:rPr>
          <w:rFonts w:ascii="Arial" w:hAnsi="Arial" w:cs="Arial"/>
          <w:sz w:val="24"/>
          <w:szCs w:val="24"/>
          <w:lang w:eastAsia="ja-JP"/>
        </w:rPr>
      </w:pPr>
      <w:r w:rsidRPr="0006739C">
        <w:rPr>
          <w:rFonts w:ascii="Arial" w:hAnsi="Arial" w:cs="Arial"/>
          <w:sz w:val="24"/>
          <w:szCs w:val="24"/>
          <w:lang w:eastAsia="ja-JP"/>
        </w:rPr>
        <w:t>Watson, R. (2003). Perawatan pada lanjut usia. Jakarta: EGC</w:t>
      </w:r>
    </w:p>
    <w:p w:rsidR="00AD3D7E" w:rsidRPr="0006739C" w:rsidRDefault="00AD3D7E" w:rsidP="009A4E58">
      <w:pPr>
        <w:spacing w:before="240"/>
        <w:jc w:val="both"/>
        <w:rPr>
          <w:rFonts w:ascii="Arial" w:hAnsi="Arial" w:cs="Arial"/>
          <w:sz w:val="24"/>
          <w:szCs w:val="24"/>
          <w:lang w:eastAsia="ja-JP"/>
        </w:rPr>
      </w:pPr>
      <w:r w:rsidRPr="0006739C">
        <w:rPr>
          <w:rFonts w:ascii="Arial" w:hAnsi="Arial" w:cs="Arial"/>
          <w:sz w:val="24"/>
          <w:szCs w:val="24"/>
          <w:lang w:eastAsia="ja-JP"/>
        </w:rPr>
        <w:t>Wijaya, R. (2010). Pada usia lanjut tekanan darah harus terkontrol.</w:t>
      </w:r>
    </w:p>
    <w:p w:rsidR="00AD3D7E" w:rsidRPr="0006739C" w:rsidRDefault="00AD3D7E" w:rsidP="0006739C">
      <w:pPr>
        <w:spacing w:line="480" w:lineRule="auto"/>
        <w:ind w:firstLine="720"/>
        <w:jc w:val="both"/>
        <w:rPr>
          <w:rFonts w:ascii="Arial" w:hAnsi="Arial" w:cs="Arial"/>
          <w:sz w:val="24"/>
          <w:szCs w:val="24"/>
          <w:lang w:eastAsia="ja-JP"/>
        </w:rPr>
      </w:pPr>
      <w:r w:rsidRPr="0006739C">
        <w:rPr>
          <w:rFonts w:ascii="Arial" w:hAnsi="Arial" w:cs="Arial"/>
          <w:sz w:val="24"/>
          <w:szCs w:val="24"/>
          <w:lang w:eastAsia="ja-JP"/>
        </w:rPr>
        <w:t>http://www.dradio1034fm.or.id, diperoleh 4 Februari 2011</w:t>
      </w:r>
    </w:p>
    <w:p w:rsidR="00AD3D7E" w:rsidRPr="0006739C" w:rsidRDefault="00AD3D7E" w:rsidP="009A4E58">
      <w:pPr>
        <w:spacing w:after="0"/>
        <w:jc w:val="both"/>
        <w:rPr>
          <w:rFonts w:ascii="Arial" w:hAnsi="Arial" w:cs="Arial"/>
          <w:sz w:val="24"/>
          <w:szCs w:val="24"/>
          <w:lang w:eastAsia="ja-JP"/>
        </w:rPr>
      </w:pPr>
      <w:r w:rsidRPr="0006739C">
        <w:rPr>
          <w:rFonts w:ascii="Arial" w:hAnsi="Arial" w:cs="Arial"/>
          <w:sz w:val="24"/>
          <w:szCs w:val="24"/>
          <w:lang w:eastAsia="ja-JP"/>
        </w:rPr>
        <w:t>Yetti, H. (2007). Hubungan karakteristik, dukungan keluarga dan hasil</w:t>
      </w:r>
    </w:p>
    <w:p w:rsidR="00AD3D7E" w:rsidRPr="0006739C" w:rsidRDefault="00AD3D7E" w:rsidP="009A4E58">
      <w:pPr>
        <w:spacing w:after="0"/>
        <w:ind w:left="720"/>
        <w:jc w:val="both"/>
        <w:rPr>
          <w:rFonts w:ascii="Arial" w:hAnsi="Arial" w:cs="Arial"/>
          <w:sz w:val="24"/>
          <w:szCs w:val="24"/>
          <w:lang w:eastAsia="ja-JP"/>
        </w:rPr>
      </w:pPr>
      <w:r w:rsidRPr="0006739C">
        <w:rPr>
          <w:rFonts w:ascii="Arial" w:hAnsi="Arial" w:cs="Arial"/>
          <w:sz w:val="24"/>
          <w:szCs w:val="24"/>
          <w:lang w:eastAsia="ja-JP"/>
        </w:rPr>
        <w:t>pendidikan kesehatan terhadap kepatuhan diit hipertensi lansia di</w:t>
      </w:r>
    </w:p>
    <w:p w:rsidR="00AD3D7E" w:rsidRPr="0006739C" w:rsidRDefault="00AD3D7E" w:rsidP="009A4E58">
      <w:pPr>
        <w:spacing w:after="0"/>
        <w:ind w:left="720"/>
        <w:jc w:val="both"/>
        <w:rPr>
          <w:rFonts w:ascii="Arial" w:hAnsi="Arial" w:cs="Arial"/>
          <w:sz w:val="24"/>
          <w:szCs w:val="24"/>
          <w:lang w:eastAsia="ja-JP"/>
        </w:rPr>
      </w:pPr>
      <w:r w:rsidRPr="0006739C">
        <w:rPr>
          <w:rFonts w:ascii="Arial" w:hAnsi="Arial" w:cs="Arial"/>
          <w:sz w:val="24"/>
          <w:szCs w:val="24"/>
          <w:lang w:eastAsia="ja-JP"/>
        </w:rPr>
        <w:t>kelurahan Paseban kecamatan Senen Jakar</w:t>
      </w:r>
      <w:r w:rsidR="009A4E58">
        <w:rPr>
          <w:rFonts w:ascii="Arial" w:hAnsi="Arial" w:cs="Arial"/>
          <w:sz w:val="24"/>
          <w:szCs w:val="24"/>
          <w:lang w:eastAsia="ja-JP"/>
        </w:rPr>
        <w:t>ta Pusat. Tesis FIK UI Jakarta,</w:t>
      </w:r>
      <w:r w:rsidRPr="0006739C">
        <w:rPr>
          <w:rFonts w:ascii="Arial" w:hAnsi="Arial" w:cs="Arial"/>
          <w:sz w:val="24"/>
          <w:szCs w:val="24"/>
          <w:lang w:eastAsia="ja-JP"/>
        </w:rPr>
        <w:t>tidak dipublikasikan.</w:t>
      </w:r>
    </w:p>
    <w:p w:rsidR="00AD3D7E" w:rsidRPr="0006739C" w:rsidRDefault="00AD3D7E" w:rsidP="009A4E58">
      <w:pPr>
        <w:spacing w:before="240" w:after="0"/>
        <w:jc w:val="both"/>
        <w:rPr>
          <w:rFonts w:ascii="Arial" w:hAnsi="Arial" w:cs="Arial"/>
          <w:sz w:val="24"/>
          <w:szCs w:val="24"/>
          <w:lang w:eastAsia="ja-JP"/>
        </w:rPr>
      </w:pPr>
      <w:r w:rsidRPr="0006739C">
        <w:rPr>
          <w:rFonts w:ascii="Arial" w:hAnsi="Arial" w:cs="Arial"/>
          <w:sz w:val="24"/>
          <w:szCs w:val="24"/>
          <w:lang w:eastAsia="ja-JP"/>
        </w:rPr>
        <w:t>Zulfitri, R. (2006). Hubungan dukungan keluarga dengan perilaku lanjut usia</w:t>
      </w:r>
    </w:p>
    <w:sdt>
      <w:sdtPr>
        <w:rPr>
          <w:rFonts w:asciiTheme="minorHAnsi" w:eastAsiaTheme="minorHAnsi" w:hAnsiTheme="minorHAnsi" w:cs="Arial"/>
          <w:b w:val="0"/>
          <w:bCs w:val="0"/>
          <w:sz w:val="22"/>
          <w:szCs w:val="24"/>
          <w:lang w:val="id-ID" w:eastAsia="en-US"/>
        </w:rPr>
        <w:id w:val="934397845"/>
        <w:docPartObj>
          <w:docPartGallery w:val="Bibliographies"/>
          <w:docPartUnique/>
        </w:docPartObj>
      </w:sdtPr>
      <w:sdtEndPr/>
      <w:sdtContent>
        <w:sdt>
          <w:sdtPr>
            <w:rPr>
              <w:rFonts w:asciiTheme="minorHAnsi" w:eastAsiaTheme="minorHAnsi" w:hAnsiTheme="minorHAnsi" w:cs="Arial"/>
              <w:b w:val="0"/>
              <w:bCs w:val="0"/>
              <w:sz w:val="22"/>
              <w:szCs w:val="24"/>
              <w:lang w:val="id-ID" w:eastAsia="en-US"/>
            </w:rPr>
            <w:id w:val="111145805"/>
            <w:bibliography/>
          </w:sdtPr>
          <w:sdtEndPr/>
          <w:sdtContent>
            <w:p w:rsidR="00AD3D7E" w:rsidRPr="009A4E58" w:rsidRDefault="00AD3D7E" w:rsidP="009A4E58">
              <w:pPr>
                <w:pStyle w:val="Heading1"/>
                <w:tabs>
                  <w:tab w:val="left" w:pos="960"/>
                </w:tabs>
                <w:spacing w:before="240"/>
                <w:jc w:val="both"/>
                <w:rPr>
                  <w:rFonts w:cs="Arial"/>
                  <w:b w:val="0"/>
                  <w:noProof/>
                  <w:szCs w:val="24"/>
                </w:rPr>
              </w:pPr>
              <w:r w:rsidRPr="009A4E58">
                <w:rPr>
                  <w:rFonts w:cs="Arial"/>
                  <w:szCs w:val="24"/>
                </w:rPr>
                <w:fldChar w:fldCharType="begin"/>
              </w:r>
              <w:r w:rsidRPr="009A4E58">
                <w:rPr>
                  <w:rFonts w:cs="Arial"/>
                  <w:szCs w:val="24"/>
                </w:rPr>
                <w:instrText xml:space="preserve"> BIBLIOGRAPHY </w:instrText>
              </w:r>
              <w:r w:rsidRPr="009A4E58">
                <w:rPr>
                  <w:rFonts w:cs="Arial"/>
                  <w:szCs w:val="24"/>
                </w:rPr>
                <w:fldChar w:fldCharType="separate"/>
              </w:r>
              <w:bookmarkStart w:id="259" w:name="_Toc9414004"/>
              <w:bookmarkStart w:id="260" w:name="_Toc9367926"/>
              <w:r w:rsidRPr="009A4E58">
                <w:rPr>
                  <w:rFonts w:cs="Arial"/>
                  <w:b w:val="0"/>
                  <w:noProof/>
                  <w:szCs w:val="24"/>
                </w:rPr>
                <w:t xml:space="preserve">Guyton. (2007). </w:t>
              </w:r>
              <w:r w:rsidRPr="009A4E58">
                <w:rPr>
                  <w:rFonts w:cs="Arial"/>
                  <w:b w:val="0"/>
                  <w:iCs/>
                  <w:noProof/>
                  <w:szCs w:val="24"/>
                </w:rPr>
                <w:t>Badan Penelitian dan Perkembangan Kesehatan</w:t>
              </w:r>
              <w:r w:rsidRPr="009A4E58">
                <w:rPr>
                  <w:rFonts w:cs="Arial"/>
                  <w:b w:val="0"/>
                  <w:noProof/>
                  <w:szCs w:val="24"/>
                </w:rPr>
                <w:t xml:space="preserve">, Jakarta: </w:t>
              </w:r>
              <w:r w:rsidR="00E20657" w:rsidRPr="009A4E58">
                <w:rPr>
                  <w:rFonts w:cs="Arial"/>
                  <w:b w:val="0"/>
                  <w:noProof/>
                  <w:szCs w:val="24"/>
                </w:rPr>
                <w:tab/>
              </w:r>
              <w:r w:rsidRPr="009A4E58">
                <w:rPr>
                  <w:rFonts w:cs="Arial"/>
                  <w:b w:val="0"/>
                  <w:noProof/>
                  <w:szCs w:val="24"/>
                </w:rPr>
                <w:t xml:space="preserve"> EGC.</w:t>
              </w:r>
              <w:bookmarkEnd w:id="259"/>
              <w:bookmarkEnd w:id="260"/>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Baradero,</w:t>
              </w:r>
              <w:r w:rsidRPr="009A4E58">
                <w:rPr>
                  <w:rFonts w:ascii="Arial" w:hAnsi="Arial" w:cs="Arial"/>
                  <w:noProof/>
                  <w:sz w:val="24"/>
                  <w:szCs w:val="24"/>
                </w:rPr>
                <w:t xml:space="preserve"> W</w:t>
              </w:r>
              <w:r w:rsidRPr="009A4E58">
                <w:rPr>
                  <w:rFonts w:ascii="Arial" w:hAnsi="Arial" w:cs="Arial"/>
                  <w:noProof/>
                  <w:sz w:val="24"/>
                  <w:szCs w:val="24"/>
                  <w:lang w:val="en-US"/>
                </w:rPr>
                <w:t>ilfrid</w:t>
              </w:r>
              <w:r w:rsidRPr="009A4E58">
                <w:rPr>
                  <w:rFonts w:ascii="Arial" w:hAnsi="Arial" w:cs="Arial"/>
                  <w:noProof/>
                  <w:sz w:val="24"/>
                  <w:szCs w:val="24"/>
                </w:rPr>
                <w:t>.</w:t>
              </w:r>
              <w:r w:rsidRPr="009A4E58">
                <w:rPr>
                  <w:rFonts w:ascii="Arial" w:hAnsi="Arial" w:cs="Arial"/>
                  <w:noProof/>
                  <w:sz w:val="24"/>
                  <w:szCs w:val="24"/>
                  <w:lang w:val="en-US"/>
                </w:rPr>
                <w:t xml:space="preserve"> &amp; </w:t>
              </w:r>
              <w:r w:rsidRPr="009A4E58">
                <w:rPr>
                  <w:rFonts w:ascii="Arial" w:hAnsi="Arial" w:cs="Arial"/>
                  <w:noProof/>
                  <w:sz w:val="24"/>
                  <w:szCs w:val="24"/>
                </w:rPr>
                <w:t>S</w:t>
              </w:r>
              <w:r w:rsidRPr="009A4E58">
                <w:rPr>
                  <w:rFonts w:ascii="Arial" w:hAnsi="Arial" w:cs="Arial"/>
                  <w:noProof/>
                  <w:sz w:val="24"/>
                  <w:szCs w:val="24"/>
                  <w:lang w:val="en-US"/>
                </w:rPr>
                <w:t xml:space="preserve">iswansi. (2008). </w:t>
              </w:r>
              <w:r w:rsidRPr="009A4E58">
                <w:rPr>
                  <w:rFonts w:ascii="Arial" w:hAnsi="Arial" w:cs="Arial"/>
                  <w:iCs/>
                  <w:noProof/>
                  <w:sz w:val="24"/>
                  <w:szCs w:val="24"/>
                  <w:lang w:val="en-US"/>
                </w:rPr>
                <w:t xml:space="preserve">Asuhan Keperawatan </w:t>
              </w:r>
              <w:r w:rsidR="00E20657" w:rsidRPr="009A4E58">
                <w:rPr>
                  <w:rFonts w:ascii="Arial" w:hAnsi="Arial" w:cs="Arial"/>
                  <w:iCs/>
                  <w:noProof/>
                  <w:sz w:val="24"/>
                  <w:szCs w:val="24"/>
                </w:rPr>
                <w:tab/>
              </w:r>
              <w:r w:rsidR="00E20657" w:rsidRPr="009A4E58">
                <w:rPr>
                  <w:rFonts w:ascii="Arial" w:hAnsi="Arial" w:cs="Arial"/>
                  <w:iCs/>
                  <w:noProof/>
                  <w:sz w:val="24"/>
                  <w:szCs w:val="24"/>
                </w:rPr>
                <w:tab/>
              </w:r>
              <w:r w:rsidR="00E20657" w:rsidRPr="009A4E58">
                <w:rPr>
                  <w:rFonts w:ascii="Arial" w:hAnsi="Arial" w:cs="Arial"/>
                  <w:iCs/>
                  <w:noProof/>
                  <w:sz w:val="24"/>
                  <w:szCs w:val="24"/>
                </w:rPr>
                <w:tab/>
              </w:r>
              <w:r w:rsidR="00E20657" w:rsidRPr="009A4E58">
                <w:rPr>
                  <w:rFonts w:ascii="Arial" w:hAnsi="Arial" w:cs="Arial"/>
                  <w:iCs/>
                  <w:noProof/>
                  <w:sz w:val="24"/>
                  <w:szCs w:val="24"/>
                </w:rPr>
                <w:tab/>
              </w:r>
              <w:r w:rsidRPr="009A4E58">
                <w:rPr>
                  <w:rFonts w:ascii="Arial" w:hAnsi="Arial" w:cs="Arial"/>
                  <w:iCs/>
                  <w:noProof/>
                  <w:sz w:val="24"/>
                  <w:szCs w:val="24"/>
                </w:rPr>
                <w:t xml:space="preserve"> </w:t>
              </w:r>
              <w:r w:rsidRPr="009A4E58">
                <w:rPr>
                  <w:rFonts w:ascii="Arial" w:hAnsi="Arial" w:cs="Arial"/>
                  <w:iCs/>
                  <w:noProof/>
                  <w:sz w:val="24"/>
                  <w:szCs w:val="24"/>
                  <w:lang w:val="en-US"/>
                </w:rPr>
                <w:t>Keluarga</w:t>
              </w:r>
              <w:r w:rsidRPr="009A4E58">
                <w:rPr>
                  <w:rFonts w:ascii="Arial" w:hAnsi="Arial" w:cs="Arial"/>
                  <w:noProof/>
                  <w:sz w:val="24"/>
                  <w:szCs w:val="24"/>
                  <w:lang w:val="en-US"/>
                </w:rPr>
                <w:t>,Jakarta: Salemba Medika.</w:t>
              </w:r>
            </w:p>
            <w:p w:rsidR="00AD3D7E" w:rsidRPr="009A4E58" w:rsidRDefault="00AD3D7E" w:rsidP="009A4E58">
              <w:pPr>
                <w:pStyle w:val="Bibliography"/>
                <w:spacing w:before="240" w:after="0"/>
                <w:ind w:firstLine="709"/>
                <w:jc w:val="both"/>
                <w:rPr>
                  <w:rFonts w:ascii="Arial" w:hAnsi="Arial" w:cs="Arial"/>
                  <w:noProof/>
                  <w:sz w:val="24"/>
                  <w:szCs w:val="24"/>
                  <w:lang w:val="en-US"/>
                </w:rPr>
              </w:pPr>
              <w:r w:rsidRPr="009A4E58">
                <w:rPr>
                  <w:rFonts w:ascii="Arial" w:hAnsi="Arial" w:cs="Arial"/>
                  <w:noProof/>
                  <w:sz w:val="24"/>
                  <w:szCs w:val="24"/>
                  <w:lang w:val="en-US"/>
                </w:rPr>
                <w:t xml:space="preserve">Setiadi. (2008). </w:t>
              </w:r>
              <w:r w:rsidRPr="009A4E58">
                <w:rPr>
                  <w:rFonts w:ascii="Arial" w:hAnsi="Arial" w:cs="Arial"/>
                  <w:iCs/>
                  <w:noProof/>
                  <w:sz w:val="24"/>
                  <w:szCs w:val="24"/>
                  <w:lang w:val="en-US"/>
                </w:rPr>
                <w:t xml:space="preserve">Statistika </w:t>
              </w:r>
              <w:r w:rsidRPr="009A4E58">
                <w:rPr>
                  <w:rFonts w:ascii="Arial" w:hAnsi="Arial" w:cs="Arial"/>
                  <w:iCs/>
                  <w:noProof/>
                  <w:sz w:val="24"/>
                  <w:szCs w:val="24"/>
                </w:rPr>
                <w:t>K</w:t>
              </w:r>
              <w:r w:rsidRPr="009A4E58">
                <w:rPr>
                  <w:rFonts w:ascii="Arial" w:hAnsi="Arial" w:cs="Arial"/>
                  <w:iCs/>
                  <w:noProof/>
                  <w:sz w:val="24"/>
                  <w:szCs w:val="24"/>
                  <w:lang w:val="en-US"/>
                </w:rPr>
                <w:t xml:space="preserve">edokteran dan </w:t>
              </w:r>
              <w:r w:rsidRPr="009A4E58">
                <w:rPr>
                  <w:rFonts w:ascii="Arial" w:hAnsi="Arial" w:cs="Arial"/>
                  <w:iCs/>
                  <w:noProof/>
                  <w:sz w:val="24"/>
                  <w:szCs w:val="24"/>
                </w:rPr>
                <w:t>K</w:t>
              </w:r>
              <w:r w:rsidRPr="009A4E58">
                <w:rPr>
                  <w:rFonts w:ascii="Arial" w:hAnsi="Arial" w:cs="Arial"/>
                  <w:iCs/>
                  <w:noProof/>
                  <w:sz w:val="24"/>
                  <w:szCs w:val="24"/>
                  <w:lang w:val="en-US"/>
                </w:rPr>
                <w:t>esehatan</w:t>
              </w:r>
              <w:r w:rsidRPr="009A4E58">
                <w:rPr>
                  <w:rFonts w:ascii="Arial" w:hAnsi="Arial" w:cs="Arial"/>
                  <w:noProof/>
                  <w:sz w:val="24"/>
                  <w:szCs w:val="24"/>
                  <w:lang w:val="en-US"/>
                </w:rPr>
                <w:t>.</w:t>
              </w:r>
            </w:p>
            <w:p w:rsidR="00AD3D7E" w:rsidRPr="009A4E58" w:rsidRDefault="00AD3D7E" w:rsidP="009A4E58">
              <w:pPr>
                <w:pStyle w:val="Bibliography"/>
                <w:spacing w:before="240" w:after="0"/>
                <w:ind w:left="720" w:hanging="720"/>
                <w:jc w:val="both"/>
                <w:rPr>
                  <w:rFonts w:ascii="Arial" w:hAnsi="Arial" w:cs="Arial"/>
                  <w:noProof/>
                  <w:sz w:val="24"/>
                  <w:szCs w:val="24"/>
                  <w:lang w:val="en-US"/>
                </w:rPr>
              </w:pPr>
              <w:r w:rsidRPr="009A4E58">
                <w:rPr>
                  <w:rFonts w:ascii="Arial" w:hAnsi="Arial" w:cs="Arial"/>
                  <w:noProof/>
                  <w:sz w:val="24"/>
                  <w:szCs w:val="24"/>
                  <w:lang w:val="en-US"/>
                </w:rPr>
                <w:t>Setiadi. (2008).</w:t>
              </w:r>
            </w:p>
            <w:p w:rsidR="00AD3D7E" w:rsidRPr="009A4E58" w:rsidRDefault="00AD3D7E" w:rsidP="009A4E58">
              <w:pPr>
                <w:pStyle w:val="Bibliography"/>
                <w:spacing w:before="240" w:after="0"/>
                <w:ind w:firstLine="709"/>
                <w:jc w:val="both"/>
                <w:rPr>
                  <w:rFonts w:ascii="Arial" w:hAnsi="Arial" w:cs="Arial"/>
                  <w:noProof/>
                  <w:sz w:val="24"/>
                  <w:szCs w:val="24"/>
                  <w:lang w:val="en-US"/>
                </w:rPr>
              </w:pPr>
              <w:r w:rsidRPr="009A4E58">
                <w:rPr>
                  <w:rFonts w:ascii="Arial" w:hAnsi="Arial" w:cs="Arial"/>
                  <w:noProof/>
                  <w:sz w:val="24"/>
                  <w:szCs w:val="24"/>
                  <w:lang w:val="en-US"/>
                </w:rPr>
                <w:lastRenderedPageBreak/>
                <w:t xml:space="preserve">Efendi. (2010). </w:t>
              </w:r>
              <w:r w:rsidRPr="009A4E58">
                <w:rPr>
                  <w:rFonts w:ascii="Arial" w:hAnsi="Arial" w:cs="Arial"/>
                  <w:iCs/>
                  <w:noProof/>
                  <w:sz w:val="24"/>
                  <w:szCs w:val="24"/>
                  <w:lang w:val="en-US"/>
                </w:rPr>
                <w:t>Dasar</w:t>
              </w:r>
              <w:r w:rsidRPr="009A4E58">
                <w:rPr>
                  <w:rFonts w:ascii="Arial" w:hAnsi="Arial" w:cs="Arial"/>
                  <w:iCs/>
                  <w:noProof/>
                  <w:sz w:val="24"/>
                  <w:szCs w:val="24"/>
                </w:rPr>
                <w:t xml:space="preserve"> </w:t>
              </w:r>
              <w:r w:rsidRPr="009A4E58">
                <w:rPr>
                  <w:rFonts w:ascii="Arial" w:hAnsi="Arial" w:cs="Arial"/>
                  <w:iCs/>
                  <w:noProof/>
                  <w:sz w:val="24"/>
                  <w:szCs w:val="24"/>
                  <w:lang w:val="en-US"/>
                </w:rPr>
                <w:t>-</w:t>
              </w:r>
              <w:r w:rsidRPr="009A4E58">
                <w:rPr>
                  <w:rFonts w:ascii="Arial" w:hAnsi="Arial" w:cs="Arial"/>
                  <w:iCs/>
                  <w:noProof/>
                  <w:sz w:val="24"/>
                  <w:szCs w:val="24"/>
                </w:rPr>
                <w:t xml:space="preserve"> D</w:t>
              </w:r>
              <w:r w:rsidRPr="009A4E58">
                <w:rPr>
                  <w:rFonts w:ascii="Arial" w:hAnsi="Arial" w:cs="Arial"/>
                  <w:iCs/>
                  <w:noProof/>
                  <w:sz w:val="24"/>
                  <w:szCs w:val="24"/>
                  <w:lang w:val="en-US"/>
                </w:rPr>
                <w:t>asar Keperawatan Kesehatan Masyarakat</w:t>
              </w:r>
              <w:r w:rsidRPr="009A4E58">
                <w:rPr>
                  <w:rFonts w:ascii="Arial" w:hAnsi="Arial" w:cs="Arial"/>
                  <w:noProof/>
                  <w:sz w:val="24"/>
                  <w:szCs w:val="24"/>
                  <w:lang w:val="en-US"/>
                </w:rPr>
                <w:t>, Yogyakarta: Media com.</w:t>
              </w:r>
            </w:p>
            <w:p w:rsidR="00AD3D7E" w:rsidRPr="009A4E58" w:rsidRDefault="00AD3D7E" w:rsidP="009A4E58">
              <w:pPr>
                <w:pStyle w:val="Bibliography"/>
                <w:spacing w:before="240" w:after="0"/>
                <w:ind w:firstLine="709"/>
                <w:jc w:val="both"/>
                <w:rPr>
                  <w:rFonts w:ascii="Arial" w:hAnsi="Arial" w:cs="Arial"/>
                  <w:noProof/>
                  <w:sz w:val="24"/>
                  <w:szCs w:val="24"/>
                  <w:lang w:val="en-US"/>
                </w:rPr>
              </w:pPr>
              <w:r w:rsidRPr="009A4E58">
                <w:rPr>
                  <w:rFonts w:ascii="Arial" w:hAnsi="Arial" w:cs="Arial"/>
                  <w:noProof/>
                  <w:sz w:val="24"/>
                  <w:szCs w:val="24"/>
                  <w:lang w:val="en-US"/>
                </w:rPr>
                <w:t xml:space="preserve">Notoatmodjo. (2010). </w:t>
              </w:r>
              <w:r w:rsidRPr="009A4E58">
                <w:rPr>
                  <w:rFonts w:ascii="Arial" w:hAnsi="Arial" w:cs="Arial"/>
                  <w:iCs/>
                  <w:noProof/>
                  <w:sz w:val="24"/>
                  <w:szCs w:val="24"/>
                </w:rPr>
                <w:t>K</w:t>
              </w:r>
              <w:r w:rsidRPr="009A4E58">
                <w:rPr>
                  <w:rFonts w:ascii="Arial" w:hAnsi="Arial" w:cs="Arial"/>
                  <w:iCs/>
                  <w:noProof/>
                  <w:sz w:val="24"/>
                  <w:szCs w:val="24"/>
                  <w:lang w:val="en-US"/>
                </w:rPr>
                <w:t xml:space="preserve">erangka </w:t>
              </w:r>
              <w:r w:rsidRPr="009A4E58">
                <w:rPr>
                  <w:rFonts w:ascii="Arial" w:hAnsi="Arial" w:cs="Arial"/>
                  <w:iCs/>
                  <w:noProof/>
                  <w:sz w:val="24"/>
                  <w:szCs w:val="24"/>
                </w:rPr>
                <w:t>T</w:t>
              </w:r>
              <w:r w:rsidRPr="009A4E58">
                <w:rPr>
                  <w:rFonts w:ascii="Arial" w:hAnsi="Arial" w:cs="Arial"/>
                  <w:iCs/>
                  <w:noProof/>
                  <w:sz w:val="24"/>
                  <w:szCs w:val="24"/>
                  <w:lang w:val="en-US"/>
                </w:rPr>
                <w:t xml:space="preserve">eori </w:t>
              </w:r>
              <w:r w:rsidRPr="009A4E58">
                <w:rPr>
                  <w:rFonts w:ascii="Arial" w:hAnsi="Arial" w:cs="Arial"/>
                  <w:iCs/>
                  <w:noProof/>
                  <w:sz w:val="24"/>
                  <w:szCs w:val="24"/>
                </w:rPr>
                <w:t>D</w:t>
              </w:r>
              <w:r w:rsidRPr="009A4E58">
                <w:rPr>
                  <w:rFonts w:ascii="Arial" w:hAnsi="Arial" w:cs="Arial"/>
                  <w:iCs/>
                  <w:noProof/>
                  <w:sz w:val="24"/>
                  <w:szCs w:val="24"/>
                  <w:lang w:val="en-US"/>
                </w:rPr>
                <w:t xml:space="preserve">ukungan </w:t>
              </w:r>
              <w:r w:rsidRPr="009A4E58">
                <w:rPr>
                  <w:rFonts w:ascii="Arial" w:hAnsi="Arial" w:cs="Arial"/>
                  <w:iCs/>
                  <w:noProof/>
                  <w:sz w:val="24"/>
                  <w:szCs w:val="24"/>
                </w:rPr>
                <w:t>K</w:t>
              </w:r>
              <w:r w:rsidRPr="009A4E58">
                <w:rPr>
                  <w:rFonts w:ascii="Arial" w:hAnsi="Arial" w:cs="Arial"/>
                  <w:iCs/>
                  <w:noProof/>
                  <w:sz w:val="24"/>
                  <w:szCs w:val="24"/>
                  <w:lang w:val="en-US"/>
                </w:rPr>
                <w:t>eluarga</w:t>
              </w:r>
              <w:r w:rsidRPr="009A4E58">
                <w:rPr>
                  <w:rFonts w:ascii="Arial" w:hAnsi="Arial" w:cs="Arial"/>
                  <w:noProof/>
                  <w:sz w:val="24"/>
                  <w:szCs w:val="24"/>
                  <w:lang w:val="en-US"/>
                </w:rPr>
                <w:t xml:space="preserve">, Jakarta: PT Rineka </w:t>
              </w:r>
              <w:r w:rsidRPr="009A4E58">
                <w:rPr>
                  <w:rFonts w:ascii="Arial" w:hAnsi="Arial" w:cs="Arial"/>
                  <w:noProof/>
                  <w:sz w:val="24"/>
                  <w:szCs w:val="24"/>
                </w:rPr>
                <w:t>C</w:t>
              </w:r>
              <w:r w:rsidRPr="009A4E58">
                <w:rPr>
                  <w:rFonts w:ascii="Arial" w:hAnsi="Arial" w:cs="Arial"/>
                  <w:noProof/>
                  <w:sz w:val="24"/>
                  <w:szCs w:val="24"/>
                  <w:lang w:val="en-US"/>
                </w:rPr>
                <w:t>ipta.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rPr>
                <w:t>A</w:t>
              </w:r>
              <w:r w:rsidRPr="009A4E58">
                <w:rPr>
                  <w:rFonts w:ascii="Arial" w:hAnsi="Arial" w:cs="Arial"/>
                  <w:noProof/>
                  <w:sz w:val="24"/>
                  <w:szCs w:val="24"/>
                  <w:lang w:val="en-US"/>
                </w:rPr>
                <w:t xml:space="preserve">zizah. (2011). </w:t>
              </w:r>
              <w:r w:rsidRPr="009A4E58">
                <w:rPr>
                  <w:rFonts w:ascii="Arial" w:hAnsi="Arial" w:cs="Arial"/>
                  <w:iCs/>
                  <w:noProof/>
                  <w:sz w:val="24"/>
                  <w:szCs w:val="24"/>
                  <w:lang w:val="en-US"/>
                </w:rPr>
                <w:t>Keperawatan Lanjut Usia</w:t>
              </w:r>
              <w:r w:rsidRPr="009A4E58">
                <w:rPr>
                  <w:rFonts w:ascii="Arial" w:hAnsi="Arial" w:cs="Arial"/>
                  <w:noProof/>
                  <w:sz w:val="24"/>
                  <w:szCs w:val="24"/>
                  <w:lang w:val="en-US"/>
                </w:rPr>
                <w:t>, Yogyakarta: Nuha Medika.</w:t>
              </w:r>
            </w:p>
            <w:p w:rsidR="00AD3D7E" w:rsidRPr="009A4E58" w:rsidRDefault="00AD3D7E" w:rsidP="009A4E58">
              <w:pPr>
                <w:pStyle w:val="Bibliography"/>
                <w:spacing w:before="240" w:after="0"/>
                <w:jc w:val="both"/>
                <w:rPr>
                  <w:rFonts w:ascii="Arial" w:hAnsi="Arial" w:cs="Arial"/>
                  <w:noProof/>
                  <w:sz w:val="24"/>
                  <w:szCs w:val="24"/>
                </w:rPr>
              </w:pPr>
              <w:r w:rsidRPr="009A4E58">
                <w:rPr>
                  <w:rFonts w:ascii="Arial" w:hAnsi="Arial" w:cs="Arial"/>
                  <w:noProof/>
                  <w:sz w:val="24"/>
                  <w:szCs w:val="24"/>
                  <w:lang w:val="en-US"/>
                </w:rPr>
                <w:t xml:space="preserve">Sugiyono. (2011). </w:t>
              </w:r>
              <w:r w:rsidRPr="009A4E58">
                <w:rPr>
                  <w:rFonts w:ascii="Arial" w:hAnsi="Arial" w:cs="Arial"/>
                  <w:iCs/>
                  <w:noProof/>
                  <w:sz w:val="24"/>
                  <w:szCs w:val="24"/>
                  <w:lang w:val="en-US"/>
                </w:rPr>
                <w:t>Metode Penelitian</w:t>
              </w:r>
              <w:r w:rsidRPr="009A4E58">
                <w:rPr>
                  <w:rFonts w:ascii="Arial" w:hAnsi="Arial" w:cs="Arial"/>
                  <w:noProof/>
                  <w:sz w:val="24"/>
                  <w:szCs w:val="24"/>
                </w:rPr>
                <w:t>, Yogyakarta: Nuha Medika.</w:t>
              </w:r>
            </w:p>
            <w:p w:rsidR="00AD3D7E" w:rsidRPr="009A4E58" w:rsidRDefault="00AD3D7E" w:rsidP="009A4E58">
              <w:pPr>
                <w:pStyle w:val="Bibliography"/>
                <w:spacing w:before="240" w:after="0"/>
                <w:jc w:val="both"/>
                <w:rPr>
                  <w:rFonts w:ascii="Arial" w:hAnsi="Arial" w:cs="Arial"/>
                  <w:noProof/>
                  <w:sz w:val="24"/>
                  <w:szCs w:val="24"/>
                </w:rPr>
              </w:pPr>
              <w:r w:rsidRPr="009A4E58">
                <w:rPr>
                  <w:rFonts w:ascii="Arial" w:hAnsi="Arial" w:cs="Arial"/>
                  <w:noProof/>
                  <w:sz w:val="24"/>
                  <w:szCs w:val="24"/>
                  <w:lang w:val="en-US"/>
                </w:rPr>
                <w:t xml:space="preserve">Yenni. (2011). </w:t>
              </w:r>
              <w:r w:rsidRPr="009A4E58">
                <w:rPr>
                  <w:rFonts w:ascii="Arial" w:hAnsi="Arial" w:cs="Arial"/>
                  <w:iCs/>
                  <w:noProof/>
                  <w:sz w:val="24"/>
                  <w:szCs w:val="24"/>
                  <w:lang w:val="en-US"/>
                </w:rPr>
                <w:t>Dukungan Keluarga Mempengaruhi Kepatuhan Hipertensi</w:t>
              </w:r>
              <w:r w:rsidRPr="009A4E58">
                <w:rPr>
                  <w:rFonts w:ascii="Arial" w:hAnsi="Arial" w:cs="Arial"/>
                  <w:noProof/>
                  <w:sz w:val="24"/>
                  <w:szCs w:val="24"/>
                  <w:lang w:val="en-US"/>
                </w:rPr>
                <w:t>,</w:t>
              </w:r>
              <w:r w:rsidR="00E20657" w:rsidRPr="009A4E58">
                <w:rPr>
                  <w:rFonts w:ascii="Arial" w:hAnsi="Arial" w:cs="Arial"/>
                  <w:noProof/>
                  <w:sz w:val="24"/>
                  <w:szCs w:val="24"/>
                </w:rPr>
                <w:tab/>
              </w:r>
              <w:r w:rsidR="00E20657" w:rsidRPr="009A4E58">
                <w:rPr>
                  <w:rFonts w:ascii="Arial" w:hAnsi="Arial" w:cs="Arial"/>
                  <w:noProof/>
                  <w:sz w:val="24"/>
                  <w:szCs w:val="24"/>
                </w:rPr>
                <w:tab/>
              </w:r>
              <w:r w:rsidRPr="009A4E58">
                <w:rPr>
                  <w:rFonts w:ascii="Arial" w:hAnsi="Arial" w:cs="Arial"/>
                  <w:noProof/>
                  <w:sz w:val="24"/>
                  <w:szCs w:val="24"/>
                  <w:lang w:val="en-US"/>
                </w:rPr>
                <w:t xml:space="preserve"> Fakultas keperawatan</w:t>
              </w:r>
              <w:r w:rsidRPr="009A4E58">
                <w:rPr>
                  <w:rFonts w:ascii="Arial" w:hAnsi="Arial" w:cs="Arial"/>
                  <w:noProof/>
                  <w:sz w:val="24"/>
                  <w:szCs w:val="24"/>
                </w:rPr>
                <w:t>,</w:t>
              </w:r>
              <w:r w:rsidRPr="009A4E58">
                <w:rPr>
                  <w:rFonts w:ascii="Arial" w:hAnsi="Arial" w:cs="Arial"/>
                  <w:noProof/>
                  <w:sz w:val="24"/>
                  <w:szCs w:val="24"/>
                  <w:lang w:val="en-US"/>
                </w:rPr>
                <w:t xml:space="preserve"> Padang</w:t>
              </w:r>
              <w:r w:rsidRPr="009A4E58">
                <w:rPr>
                  <w:rFonts w:ascii="Arial" w:hAnsi="Arial" w:cs="Arial"/>
                  <w:noProof/>
                  <w:sz w:val="24"/>
                  <w:szCs w:val="24"/>
                </w:rPr>
                <w:t>: Universitas Andalas.</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Ardiyansyah. (2012). </w:t>
              </w:r>
              <w:r w:rsidRPr="009A4E58">
                <w:rPr>
                  <w:rFonts w:ascii="Arial" w:hAnsi="Arial" w:cs="Arial"/>
                  <w:iCs/>
                  <w:noProof/>
                  <w:sz w:val="24"/>
                  <w:szCs w:val="24"/>
                  <w:lang w:val="en-US"/>
                </w:rPr>
                <w:t>Keperawatan Medikal Bedah. D</w:t>
              </w:r>
              <w:r w:rsidRPr="009A4E58">
                <w:rPr>
                  <w:rFonts w:ascii="Arial" w:hAnsi="Arial" w:cs="Arial"/>
                  <w:iCs/>
                  <w:noProof/>
                  <w:sz w:val="24"/>
                  <w:szCs w:val="24"/>
                </w:rPr>
                <w:t>e</w:t>
              </w:r>
              <w:r w:rsidRPr="009A4E58">
                <w:rPr>
                  <w:rFonts w:ascii="Arial" w:hAnsi="Arial" w:cs="Arial"/>
                  <w:iCs/>
                  <w:noProof/>
                  <w:sz w:val="24"/>
                  <w:szCs w:val="24"/>
                  <w:lang w:val="en-US"/>
                </w:rPr>
                <w:t>partemen Kesehatan</w:t>
              </w:r>
              <w:r w:rsidR="00E20657" w:rsidRPr="009A4E58">
                <w:rPr>
                  <w:rFonts w:ascii="Arial" w:hAnsi="Arial" w:cs="Arial"/>
                  <w:iCs/>
                  <w:noProof/>
                  <w:sz w:val="24"/>
                  <w:szCs w:val="24"/>
                </w:rPr>
                <w:tab/>
              </w:r>
              <w:r w:rsidRPr="009A4E58">
                <w:rPr>
                  <w:rFonts w:ascii="Arial" w:hAnsi="Arial" w:cs="Arial"/>
                  <w:iCs/>
                  <w:noProof/>
                  <w:sz w:val="24"/>
                  <w:szCs w:val="24"/>
                  <w:lang w:val="en-US"/>
                </w:rPr>
                <w:t xml:space="preserve"> Republik Indonesia</w:t>
              </w:r>
              <w:r w:rsidRPr="009A4E58">
                <w:rPr>
                  <w:rFonts w:ascii="Arial" w:hAnsi="Arial" w:cs="Arial"/>
                  <w:noProof/>
                  <w:sz w:val="24"/>
                  <w:szCs w:val="24"/>
                  <w:lang w:val="en-US"/>
                </w:rPr>
                <w:t>, Jakarta: Erlangga.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rPr>
                <w:t>H</w:t>
              </w:r>
              <w:r w:rsidRPr="009A4E58">
                <w:rPr>
                  <w:rFonts w:ascii="Arial" w:hAnsi="Arial" w:cs="Arial"/>
                  <w:noProof/>
                  <w:sz w:val="24"/>
                  <w:szCs w:val="24"/>
                  <w:lang w:val="en-US"/>
                </w:rPr>
                <w:t xml:space="preserve">armoko. (2012). </w:t>
              </w:r>
              <w:r w:rsidRPr="009A4E58">
                <w:rPr>
                  <w:rFonts w:ascii="Arial" w:hAnsi="Arial" w:cs="Arial"/>
                  <w:iCs/>
                  <w:noProof/>
                  <w:sz w:val="24"/>
                  <w:szCs w:val="24"/>
                </w:rPr>
                <w:t>D</w:t>
              </w:r>
              <w:r w:rsidRPr="009A4E58">
                <w:rPr>
                  <w:rFonts w:ascii="Arial" w:hAnsi="Arial" w:cs="Arial"/>
                  <w:iCs/>
                  <w:noProof/>
                  <w:sz w:val="24"/>
                  <w:szCs w:val="24"/>
                  <w:lang w:val="en-US"/>
                </w:rPr>
                <w:t xml:space="preserve">ukungan </w:t>
              </w:r>
              <w:r w:rsidRPr="009A4E58">
                <w:rPr>
                  <w:rFonts w:ascii="Arial" w:hAnsi="Arial" w:cs="Arial"/>
                  <w:iCs/>
                  <w:noProof/>
                  <w:sz w:val="24"/>
                  <w:szCs w:val="24"/>
                </w:rPr>
                <w:t>K</w:t>
              </w:r>
              <w:r w:rsidRPr="009A4E58">
                <w:rPr>
                  <w:rFonts w:ascii="Arial" w:hAnsi="Arial" w:cs="Arial"/>
                  <w:iCs/>
                  <w:noProof/>
                  <w:sz w:val="24"/>
                  <w:szCs w:val="24"/>
                  <w:lang w:val="en-US"/>
                </w:rPr>
                <w:t>eluarga</w:t>
              </w:r>
              <w:r w:rsidRPr="009A4E58">
                <w:rPr>
                  <w:rFonts w:ascii="Arial" w:hAnsi="Arial" w:cs="Arial"/>
                  <w:noProof/>
                  <w:sz w:val="24"/>
                  <w:szCs w:val="24"/>
                  <w:lang w:val="en-US"/>
                </w:rPr>
                <w:t>, Jakarta: PT.Rineka Cipta.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rPr>
                <w:t>H</w:t>
              </w:r>
              <w:r w:rsidRPr="009A4E58">
                <w:rPr>
                  <w:rFonts w:ascii="Arial" w:hAnsi="Arial" w:cs="Arial"/>
                  <w:noProof/>
                  <w:sz w:val="24"/>
                  <w:szCs w:val="24"/>
                  <w:lang w:val="en-US"/>
                </w:rPr>
                <w:t xml:space="preserve">armoko . (2012). </w:t>
              </w:r>
              <w:r w:rsidRPr="009A4E58">
                <w:rPr>
                  <w:rFonts w:ascii="Arial" w:hAnsi="Arial" w:cs="Arial"/>
                  <w:iCs/>
                  <w:noProof/>
                  <w:sz w:val="24"/>
                  <w:szCs w:val="24"/>
                </w:rPr>
                <w:t>T</w:t>
              </w:r>
              <w:r w:rsidRPr="009A4E58">
                <w:rPr>
                  <w:rFonts w:ascii="Arial" w:hAnsi="Arial" w:cs="Arial"/>
                  <w:iCs/>
                  <w:noProof/>
                  <w:sz w:val="24"/>
                  <w:szCs w:val="24"/>
                  <w:lang w:val="en-US"/>
                </w:rPr>
                <w:t xml:space="preserve">ugas </w:t>
              </w:r>
              <w:r w:rsidRPr="009A4E58">
                <w:rPr>
                  <w:rFonts w:ascii="Arial" w:hAnsi="Arial" w:cs="Arial"/>
                  <w:iCs/>
                  <w:noProof/>
                  <w:sz w:val="24"/>
                  <w:szCs w:val="24"/>
                </w:rPr>
                <w:t>K</w:t>
              </w:r>
              <w:r w:rsidRPr="009A4E58">
                <w:rPr>
                  <w:rFonts w:ascii="Arial" w:hAnsi="Arial" w:cs="Arial"/>
                  <w:iCs/>
                  <w:noProof/>
                  <w:sz w:val="24"/>
                  <w:szCs w:val="24"/>
                  <w:lang w:val="en-US"/>
                </w:rPr>
                <w:t xml:space="preserve">eluarga </w:t>
              </w:r>
              <w:r w:rsidRPr="009A4E58">
                <w:rPr>
                  <w:rFonts w:ascii="Arial" w:hAnsi="Arial" w:cs="Arial"/>
                  <w:iCs/>
                  <w:noProof/>
                  <w:sz w:val="24"/>
                  <w:szCs w:val="24"/>
                </w:rPr>
                <w:t>D</w:t>
              </w:r>
              <w:r w:rsidRPr="009A4E58">
                <w:rPr>
                  <w:rFonts w:ascii="Arial" w:hAnsi="Arial" w:cs="Arial"/>
                  <w:iCs/>
                  <w:noProof/>
                  <w:sz w:val="24"/>
                  <w:szCs w:val="24"/>
                  <w:lang w:val="en-US"/>
                </w:rPr>
                <w:t xml:space="preserve">ibidang </w:t>
              </w:r>
              <w:r w:rsidRPr="009A4E58">
                <w:rPr>
                  <w:rFonts w:ascii="Arial" w:hAnsi="Arial" w:cs="Arial"/>
                  <w:iCs/>
                  <w:noProof/>
                  <w:sz w:val="24"/>
                  <w:szCs w:val="24"/>
                </w:rPr>
                <w:t>K</w:t>
              </w:r>
              <w:r w:rsidRPr="009A4E58">
                <w:rPr>
                  <w:rFonts w:ascii="Arial" w:hAnsi="Arial" w:cs="Arial"/>
                  <w:iCs/>
                  <w:noProof/>
                  <w:sz w:val="24"/>
                  <w:szCs w:val="24"/>
                  <w:lang w:val="en-US"/>
                </w:rPr>
                <w:t>esehatan</w:t>
              </w:r>
              <w:r w:rsidRPr="009A4E58">
                <w:rPr>
                  <w:rFonts w:ascii="Arial" w:hAnsi="Arial" w:cs="Arial"/>
                  <w:noProof/>
                  <w:sz w:val="24"/>
                  <w:szCs w:val="24"/>
                  <w:lang w:val="en-US"/>
                </w:rPr>
                <w:t>.</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Notoatmodjo. (2012). </w:t>
              </w:r>
              <w:r w:rsidRPr="009A4E58">
                <w:rPr>
                  <w:rFonts w:ascii="Arial" w:hAnsi="Arial" w:cs="Arial"/>
                  <w:iCs/>
                  <w:noProof/>
                  <w:sz w:val="24"/>
                  <w:szCs w:val="24"/>
                  <w:lang w:val="en-US"/>
                </w:rPr>
                <w:t xml:space="preserve">Metodelogi </w:t>
              </w:r>
              <w:r w:rsidRPr="009A4E58">
                <w:rPr>
                  <w:rFonts w:ascii="Arial" w:hAnsi="Arial" w:cs="Arial"/>
                  <w:iCs/>
                  <w:noProof/>
                  <w:sz w:val="24"/>
                  <w:szCs w:val="24"/>
                </w:rPr>
                <w:t>P</w:t>
              </w:r>
              <w:r w:rsidRPr="009A4E58">
                <w:rPr>
                  <w:rFonts w:ascii="Arial" w:hAnsi="Arial" w:cs="Arial"/>
                  <w:iCs/>
                  <w:noProof/>
                  <w:sz w:val="24"/>
                  <w:szCs w:val="24"/>
                  <w:lang w:val="en-US"/>
                </w:rPr>
                <w:t xml:space="preserve">enelitian </w:t>
              </w:r>
              <w:r w:rsidRPr="009A4E58">
                <w:rPr>
                  <w:rFonts w:ascii="Arial" w:hAnsi="Arial" w:cs="Arial"/>
                  <w:iCs/>
                  <w:noProof/>
                  <w:sz w:val="24"/>
                  <w:szCs w:val="24"/>
                </w:rPr>
                <w:t>K</w:t>
              </w:r>
              <w:r w:rsidRPr="009A4E58">
                <w:rPr>
                  <w:rFonts w:ascii="Arial" w:hAnsi="Arial" w:cs="Arial"/>
                  <w:iCs/>
                  <w:noProof/>
                  <w:sz w:val="24"/>
                  <w:szCs w:val="24"/>
                  <w:lang w:val="en-US"/>
                </w:rPr>
                <w:t>esehatan</w:t>
              </w:r>
              <w:r w:rsidRPr="009A4E58">
                <w:rPr>
                  <w:rFonts w:ascii="Arial" w:hAnsi="Arial" w:cs="Arial"/>
                  <w:noProof/>
                  <w:sz w:val="24"/>
                  <w:szCs w:val="24"/>
                  <w:lang w:val="en-US"/>
                </w:rPr>
                <w:t xml:space="preserve">, Edisi Refisi </w:t>
              </w:r>
              <w:r w:rsidRPr="009A4E58">
                <w:rPr>
                  <w:rFonts w:ascii="Arial" w:hAnsi="Arial" w:cs="Arial"/>
                  <w:noProof/>
                  <w:sz w:val="24"/>
                  <w:szCs w:val="24"/>
                </w:rPr>
                <w:t>C</w:t>
              </w:r>
              <w:r w:rsidRPr="009A4E58">
                <w:rPr>
                  <w:rFonts w:ascii="Arial" w:hAnsi="Arial" w:cs="Arial"/>
                  <w:noProof/>
                  <w:sz w:val="24"/>
                  <w:szCs w:val="24"/>
                  <w:lang w:val="en-US"/>
                </w:rPr>
                <w:t>etakan</w:t>
              </w:r>
              <w:r w:rsidR="00E20657" w:rsidRPr="009A4E58">
                <w:rPr>
                  <w:rFonts w:ascii="Arial" w:hAnsi="Arial" w:cs="Arial"/>
                  <w:noProof/>
                  <w:sz w:val="24"/>
                  <w:szCs w:val="24"/>
                </w:rPr>
                <w:tab/>
              </w:r>
              <w:r w:rsidRPr="009A4E58">
                <w:rPr>
                  <w:rFonts w:ascii="Arial" w:hAnsi="Arial" w:cs="Arial"/>
                  <w:noProof/>
                  <w:sz w:val="24"/>
                  <w:szCs w:val="24"/>
                  <w:lang w:val="en-US"/>
                </w:rPr>
                <w:t xml:space="preserve"> ke 2</w:t>
              </w:r>
              <w:r w:rsidRPr="009A4E58">
                <w:rPr>
                  <w:rFonts w:ascii="Arial" w:hAnsi="Arial" w:cs="Arial"/>
                  <w:noProof/>
                  <w:sz w:val="24"/>
                  <w:szCs w:val="24"/>
                </w:rPr>
                <w:t>,</w:t>
              </w:r>
              <w:r w:rsidRPr="009A4E58">
                <w:rPr>
                  <w:rFonts w:ascii="Arial" w:hAnsi="Arial" w:cs="Arial"/>
                  <w:noProof/>
                  <w:sz w:val="24"/>
                  <w:szCs w:val="24"/>
                  <w:lang w:val="en-US"/>
                </w:rPr>
                <w:t xml:space="preserve"> Jakarta: PT R</w:t>
              </w:r>
              <w:r w:rsidRPr="009A4E58">
                <w:rPr>
                  <w:rFonts w:ascii="Arial" w:hAnsi="Arial" w:cs="Arial"/>
                  <w:noProof/>
                  <w:sz w:val="24"/>
                  <w:szCs w:val="24"/>
                </w:rPr>
                <w:t>i</w:t>
              </w:r>
              <w:r w:rsidRPr="009A4E58">
                <w:rPr>
                  <w:rFonts w:ascii="Arial" w:hAnsi="Arial" w:cs="Arial"/>
                  <w:noProof/>
                  <w:sz w:val="24"/>
                  <w:szCs w:val="24"/>
                  <w:lang w:val="en-US"/>
                </w:rPr>
                <w:t>neka Cipta.</w:t>
              </w:r>
            </w:p>
            <w:p w:rsidR="00AD3D7E" w:rsidRPr="009A4E58" w:rsidRDefault="00AD3D7E" w:rsidP="009A4E58">
              <w:pPr>
                <w:pStyle w:val="Bibliography"/>
                <w:spacing w:before="240" w:after="0"/>
                <w:jc w:val="both"/>
                <w:rPr>
                  <w:rFonts w:ascii="Arial" w:hAnsi="Arial" w:cs="Arial"/>
                  <w:noProof/>
                  <w:sz w:val="24"/>
                  <w:szCs w:val="24"/>
                </w:rPr>
              </w:pPr>
              <w:r w:rsidRPr="009A4E58">
                <w:rPr>
                  <w:rFonts w:ascii="Arial" w:hAnsi="Arial" w:cs="Arial"/>
                  <w:noProof/>
                  <w:sz w:val="24"/>
                  <w:szCs w:val="24"/>
                  <w:lang w:val="en-US"/>
                </w:rPr>
                <w:t>DepKes,</w:t>
              </w:r>
              <w:r w:rsidRPr="009A4E58">
                <w:rPr>
                  <w:rFonts w:ascii="Arial" w:hAnsi="Arial" w:cs="Arial"/>
                  <w:noProof/>
                  <w:sz w:val="24"/>
                  <w:szCs w:val="24"/>
                </w:rPr>
                <w:t xml:space="preserve"> </w:t>
              </w:r>
              <w:r w:rsidRPr="009A4E58">
                <w:rPr>
                  <w:rFonts w:ascii="Arial" w:hAnsi="Arial" w:cs="Arial"/>
                  <w:noProof/>
                  <w:sz w:val="24"/>
                  <w:szCs w:val="24"/>
                  <w:lang w:val="en-US"/>
                </w:rPr>
                <w:t xml:space="preserve">RI. (2013). </w:t>
              </w:r>
              <w:r w:rsidRPr="009A4E58">
                <w:rPr>
                  <w:rFonts w:ascii="Arial" w:hAnsi="Arial" w:cs="Arial"/>
                  <w:iCs/>
                  <w:noProof/>
                  <w:sz w:val="24"/>
                  <w:szCs w:val="24"/>
                  <w:lang w:val="en-US"/>
                </w:rPr>
                <w:t>Kejadian Hipertensi di Dunia</w:t>
              </w:r>
              <w:r w:rsidRPr="009A4E58">
                <w:rPr>
                  <w:rFonts w:ascii="Arial" w:hAnsi="Arial" w:cs="Arial"/>
                  <w:noProof/>
                  <w:sz w:val="24"/>
                  <w:szCs w:val="24"/>
                </w:rPr>
                <w:t>, Jakarta: Departemen</w:t>
              </w:r>
              <w:r w:rsidR="00E20657" w:rsidRPr="009A4E58">
                <w:rPr>
                  <w:rFonts w:ascii="Arial" w:hAnsi="Arial" w:cs="Arial"/>
                  <w:noProof/>
                  <w:sz w:val="24"/>
                  <w:szCs w:val="24"/>
                </w:rPr>
                <w:tab/>
              </w:r>
              <w:r w:rsidR="00E20657" w:rsidRPr="009A4E58">
                <w:rPr>
                  <w:rFonts w:ascii="Arial" w:hAnsi="Arial" w:cs="Arial"/>
                  <w:noProof/>
                  <w:sz w:val="24"/>
                  <w:szCs w:val="24"/>
                </w:rPr>
                <w:tab/>
              </w:r>
              <w:r w:rsidRPr="009A4E58">
                <w:rPr>
                  <w:rFonts w:ascii="Arial" w:hAnsi="Arial" w:cs="Arial"/>
                  <w:noProof/>
                  <w:sz w:val="24"/>
                  <w:szCs w:val="24"/>
                </w:rPr>
                <w:t xml:space="preserve"> Kesehatan Republik Indonesia.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Nursalam. (2013). </w:t>
              </w:r>
              <w:r w:rsidRPr="009A4E58">
                <w:rPr>
                  <w:rFonts w:ascii="Arial" w:hAnsi="Arial" w:cs="Arial"/>
                  <w:iCs/>
                  <w:noProof/>
                  <w:sz w:val="24"/>
                  <w:szCs w:val="24"/>
                  <w:lang w:val="en-US"/>
                </w:rPr>
                <w:t xml:space="preserve">Ilmu </w:t>
              </w:r>
              <w:r w:rsidRPr="009A4E58">
                <w:rPr>
                  <w:rFonts w:ascii="Arial" w:hAnsi="Arial" w:cs="Arial"/>
                  <w:iCs/>
                  <w:noProof/>
                  <w:sz w:val="24"/>
                  <w:szCs w:val="24"/>
                </w:rPr>
                <w:t>P</w:t>
              </w:r>
              <w:r w:rsidRPr="009A4E58">
                <w:rPr>
                  <w:rFonts w:ascii="Arial" w:hAnsi="Arial" w:cs="Arial"/>
                  <w:iCs/>
                  <w:noProof/>
                  <w:sz w:val="24"/>
                  <w:szCs w:val="24"/>
                  <w:lang w:val="en-US"/>
                </w:rPr>
                <w:t xml:space="preserve">erilaku dan </w:t>
              </w:r>
              <w:r w:rsidRPr="009A4E58">
                <w:rPr>
                  <w:rFonts w:ascii="Arial" w:hAnsi="Arial" w:cs="Arial"/>
                  <w:iCs/>
                  <w:noProof/>
                  <w:sz w:val="24"/>
                  <w:szCs w:val="24"/>
                </w:rPr>
                <w:t>P</w:t>
              </w:r>
              <w:r w:rsidRPr="009A4E58">
                <w:rPr>
                  <w:rFonts w:ascii="Arial" w:hAnsi="Arial" w:cs="Arial"/>
                  <w:iCs/>
                  <w:noProof/>
                  <w:sz w:val="24"/>
                  <w:szCs w:val="24"/>
                  <w:lang w:val="en-US"/>
                </w:rPr>
                <w:t xml:space="preserve">endidikan </w:t>
              </w:r>
              <w:r w:rsidRPr="009A4E58">
                <w:rPr>
                  <w:rFonts w:ascii="Arial" w:hAnsi="Arial" w:cs="Arial"/>
                  <w:iCs/>
                  <w:noProof/>
                  <w:sz w:val="24"/>
                  <w:szCs w:val="24"/>
                </w:rPr>
                <w:t>K</w:t>
              </w:r>
              <w:r w:rsidRPr="009A4E58">
                <w:rPr>
                  <w:rFonts w:ascii="Arial" w:hAnsi="Arial" w:cs="Arial"/>
                  <w:iCs/>
                  <w:noProof/>
                  <w:sz w:val="24"/>
                  <w:szCs w:val="24"/>
                  <w:lang w:val="en-US"/>
                </w:rPr>
                <w:t>esehatan untuk</w:t>
              </w:r>
              <w:r w:rsidR="00E20657" w:rsidRPr="009A4E58">
                <w:rPr>
                  <w:rFonts w:ascii="Arial" w:hAnsi="Arial" w:cs="Arial"/>
                  <w:iCs/>
                  <w:noProof/>
                  <w:sz w:val="24"/>
                  <w:szCs w:val="24"/>
                </w:rPr>
                <w:tab/>
              </w:r>
              <w:r w:rsidR="00E20657" w:rsidRPr="009A4E58">
                <w:rPr>
                  <w:rFonts w:ascii="Arial" w:hAnsi="Arial" w:cs="Arial"/>
                  <w:iCs/>
                  <w:noProof/>
                  <w:sz w:val="24"/>
                  <w:szCs w:val="24"/>
                </w:rPr>
                <w:tab/>
              </w:r>
              <w:r w:rsidR="00E20657" w:rsidRPr="009A4E58">
                <w:rPr>
                  <w:rFonts w:ascii="Arial" w:hAnsi="Arial" w:cs="Arial"/>
                  <w:iCs/>
                  <w:noProof/>
                  <w:sz w:val="24"/>
                  <w:szCs w:val="24"/>
                </w:rPr>
                <w:tab/>
              </w:r>
              <w:r w:rsidRPr="009A4E58">
                <w:rPr>
                  <w:rFonts w:ascii="Arial" w:hAnsi="Arial" w:cs="Arial"/>
                  <w:iCs/>
                  <w:noProof/>
                  <w:sz w:val="24"/>
                  <w:szCs w:val="24"/>
                  <w:lang w:val="en-US"/>
                </w:rPr>
                <w:t xml:space="preserve"> </w:t>
              </w:r>
              <w:r w:rsidRPr="009A4E58">
                <w:rPr>
                  <w:rFonts w:ascii="Arial" w:hAnsi="Arial" w:cs="Arial"/>
                  <w:iCs/>
                  <w:noProof/>
                  <w:sz w:val="24"/>
                  <w:szCs w:val="24"/>
                </w:rPr>
                <w:t>K</w:t>
              </w:r>
              <w:r w:rsidRPr="009A4E58">
                <w:rPr>
                  <w:rFonts w:ascii="Arial" w:hAnsi="Arial" w:cs="Arial"/>
                  <w:iCs/>
                  <w:noProof/>
                  <w:sz w:val="24"/>
                  <w:szCs w:val="24"/>
                  <w:lang w:val="en-US"/>
                </w:rPr>
                <w:t>eperawatan</w:t>
              </w:r>
              <w:r w:rsidRPr="009A4E58">
                <w:rPr>
                  <w:rFonts w:ascii="Arial" w:hAnsi="Arial" w:cs="Arial"/>
                  <w:noProof/>
                  <w:sz w:val="24"/>
                  <w:szCs w:val="24"/>
                  <w:lang w:val="en-US"/>
                </w:rPr>
                <w:t>, Jakarta: EGC.</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Padilla. (2013). </w:t>
              </w:r>
              <w:r w:rsidRPr="009A4E58">
                <w:rPr>
                  <w:rFonts w:ascii="Arial" w:hAnsi="Arial" w:cs="Arial"/>
                  <w:iCs/>
                  <w:noProof/>
                  <w:sz w:val="24"/>
                  <w:szCs w:val="24"/>
                  <w:lang w:val="en-US"/>
                </w:rPr>
                <w:t>T</w:t>
              </w:r>
              <w:r w:rsidRPr="009A4E58">
                <w:rPr>
                  <w:rFonts w:ascii="Arial" w:hAnsi="Arial" w:cs="Arial"/>
                  <w:iCs/>
                  <w:noProof/>
                  <w:sz w:val="24"/>
                  <w:szCs w:val="24"/>
                </w:rPr>
                <w:t>ugas Perkembangan Keluarga</w:t>
              </w:r>
              <w:r w:rsidRPr="009A4E58">
                <w:rPr>
                  <w:rFonts w:ascii="Arial" w:hAnsi="Arial" w:cs="Arial"/>
                  <w:noProof/>
                  <w:sz w:val="24"/>
                  <w:szCs w:val="24"/>
                  <w:lang w:val="en-US"/>
                </w:rPr>
                <w:t>, jakarta: EGC.</w:t>
              </w:r>
            </w:p>
            <w:p w:rsidR="00AD3D7E" w:rsidRPr="009A4E58" w:rsidRDefault="00AD3D7E" w:rsidP="009A4E58">
              <w:pPr>
                <w:pStyle w:val="Bibliography"/>
                <w:spacing w:before="240" w:after="0"/>
                <w:ind w:left="720" w:hanging="720"/>
                <w:jc w:val="both"/>
                <w:rPr>
                  <w:rFonts w:ascii="Arial" w:hAnsi="Arial" w:cs="Arial"/>
                  <w:noProof/>
                  <w:sz w:val="24"/>
                  <w:szCs w:val="24"/>
                  <w:lang w:val="en-US"/>
                </w:rPr>
              </w:pPr>
              <w:r w:rsidRPr="009A4E58">
                <w:rPr>
                  <w:rFonts w:ascii="Arial" w:hAnsi="Arial" w:cs="Arial"/>
                  <w:noProof/>
                  <w:sz w:val="24"/>
                  <w:szCs w:val="24"/>
                  <w:lang w:val="en-US"/>
                </w:rPr>
                <w:t xml:space="preserve">Risesdas. (2014). </w:t>
              </w:r>
              <w:r w:rsidRPr="009A4E58">
                <w:rPr>
                  <w:rFonts w:ascii="Arial" w:hAnsi="Arial" w:cs="Arial"/>
                  <w:iCs/>
                  <w:noProof/>
                  <w:sz w:val="24"/>
                  <w:szCs w:val="24"/>
                  <w:lang w:val="en-US"/>
                </w:rPr>
                <w:t>kejad</w:t>
              </w:r>
              <w:r w:rsidRPr="009A4E58">
                <w:rPr>
                  <w:rFonts w:ascii="Arial" w:hAnsi="Arial" w:cs="Arial"/>
                  <w:iCs/>
                  <w:noProof/>
                  <w:sz w:val="24"/>
                  <w:szCs w:val="24"/>
                </w:rPr>
                <w:t>i</w:t>
              </w:r>
              <w:r w:rsidRPr="009A4E58">
                <w:rPr>
                  <w:rFonts w:ascii="Arial" w:hAnsi="Arial" w:cs="Arial"/>
                  <w:iCs/>
                  <w:noProof/>
                  <w:sz w:val="24"/>
                  <w:szCs w:val="24"/>
                  <w:lang w:val="en-US"/>
                </w:rPr>
                <w:t>an hipertensi dikaltim</w:t>
              </w:r>
              <w:r w:rsidRPr="009A4E58">
                <w:rPr>
                  <w:rFonts w:ascii="Arial" w:hAnsi="Arial" w:cs="Arial"/>
                  <w:noProof/>
                  <w:sz w:val="24"/>
                  <w:szCs w:val="24"/>
                  <w:lang w:val="en-US"/>
                </w:rPr>
                <w:t>.</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rPr>
                <w:t>W</w:t>
              </w:r>
              <w:r w:rsidRPr="009A4E58">
                <w:rPr>
                  <w:rFonts w:ascii="Arial" w:hAnsi="Arial" w:cs="Arial"/>
                  <w:noProof/>
                  <w:sz w:val="24"/>
                  <w:szCs w:val="24"/>
                  <w:lang w:val="en-US"/>
                </w:rPr>
                <w:t xml:space="preserve">ulandari. (2014). </w:t>
              </w:r>
              <w:r w:rsidRPr="009A4E58">
                <w:rPr>
                  <w:rFonts w:ascii="Arial" w:hAnsi="Arial" w:cs="Arial"/>
                  <w:iCs/>
                  <w:noProof/>
                  <w:sz w:val="24"/>
                  <w:szCs w:val="24"/>
                </w:rPr>
                <w:t>H</w:t>
              </w:r>
              <w:r w:rsidRPr="009A4E58">
                <w:rPr>
                  <w:rFonts w:ascii="Arial" w:hAnsi="Arial" w:cs="Arial"/>
                  <w:iCs/>
                  <w:noProof/>
                  <w:sz w:val="24"/>
                  <w:szCs w:val="24"/>
                  <w:lang w:val="en-US"/>
                </w:rPr>
                <w:t xml:space="preserve">ubungan </w:t>
              </w:r>
              <w:r w:rsidRPr="009A4E58">
                <w:rPr>
                  <w:rFonts w:ascii="Arial" w:hAnsi="Arial" w:cs="Arial"/>
                  <w:iCs/>
                  <w:noProof/>
                  <w:sz w:val="24"/>
                  <w:szCs w:val="24"/>
                </w:rPr>
                <w:t>D</w:t>
              </w:r>
              <w:r w:rsidRPr="009A4E58">
                <w:rPr>
                  <w:rFonts w:ascii="Arial" w:hAnsi="Arial" w:cs="Arial"/>
                  <w:iCs/>
                  <w:noProof/>
                  <w:sz w:val="24"/>
                  <w:szCs w:val="24"/>
                  <w:lang w:val="en-US"/>
                </w:rPr>
                <w:t xml:space="preserve">ukungan </w:t>
              </w:r>
              <w:r w:rsidRPr="009A4E58">
                <w:rPr>
                  <w:rFonts w:ascii="Arial" w:hAnsi="Arial" w:cs="Arial"/>
                  <w:iCs/>
                  <w:noProof/>
                  <w:sz w:val="24"/>
                  <w:szCs w:val="24"/>
                </w:rPr>
                <w:t>K</w:t>
              </w:r>
              <w:r w:rsidRPr="009A4E58">
                <w:rPr>
                  <w:rFonts w:ascii="Arial" w:hAnsi="Arial" w:cs="Arial"/>
                  <w:iCs/>
                  <w:noProof/>
                  <w:sz w:val="24"/>
                  <w:szCs w:val="24"/>
                  <w:lang w:val="en-US"/>
                </w:rPr>
                <w:t xml:space="preserve">eluarga </w:t>
              </w:r>
              <w:r w:rsidRPr="009A4E58">
                <w:rPr>
                  <w:rFonts w:ascii="Arial" w:hAnsi="Arial" w:cs="Arial"/>
                  <w:iCs/>
                  <w:noProof/>
                  <w:sz w:val="24"/>
                  <w:szCs w:val="24"/>
                </w:rPr>
                <w:t>L</w:t>
              </w:r>
              <w:r w:rsidRPr="009A4E58">
                <w:rPr>
                  <w:rFonts w:ascii="Arial" w:hAnsi="Arial" w:cs="Arial"/>
                  <w:iCs/>
                  <w:noProof/>
                  <w:sz w:val="24"/>
                  <w:szCs w:val="24"/>
                  <w:lang w:val="en-US"/>
                </w:rPr>
                <w:t xml:space="preserve">ansia dengan </w:t>
              </w:r>
              <w:r w:rsidRPr="009A4E58">
                <w:rPr>
                  <w:rFonts w:ascii="Arial" w:hAnsi="Arial" w:cs="Arial"/>
                  <w:iCs/>
                  <w:noProof/>
                  <w:sz w:val="24"/>
                  <w:szCs w:val="24"/>
                </w:rPr>
                <w:t>M</w:t>
              </w:r>
              <w:r w:rsidRPr="009A4E58">
                <w:rPr>
                  <w:rFonts w:ascii="Arial" w:hAnsi="Arial" w:cs="Arial"/>
                  <w:iCs/>
                  <w:noProof/>
                  <w:sz w:val="24"/>
                  <w:szCs w:val="24"/>
                  <w:lang w:val="en-US"/>
                </w:rPr>
                <w:t>otivasi</w:t>
              </w:r>
              <w:r w:rsidR="00E20657" w:rsidRPr="009A4E58">
                <w:rPr>
                  <w:rFonts w:ascii="Arial" w:hAnsi="Arial" w:cs="Arial"/>
                  <w:iCs/>
                  <w:noProof/>
                  <w:sz w:val="24"/>
                  <w:szCs w:val="24"/>
                </w:rPr>
                <w:tab/>
              </w:r>
              <w:r w:rsidRPr="009A4E58">
                <w:rPr>
                  <w:rFonts w:ascii="Arial" w:hAnsi="Arial" w:cs="Arial"/>
                  <w:iCs/>
                  <w:noProof/>
                  <w:sz w:val="24"/>
                  <w:szCs w:val="24"/>
                  <w:lang w:val="en-US"/>
                </w:rPr>
                <w:t xml:space="preserve"> </w:t>
              </w:r>
              <w:r w:rsidRPr="009A4E58">
                <w:rPr>
                  <w:rFonts w:ascii="Arial" w:hAnsi="Arial" w:cs="Arial"/>
                  <w:iCs/>
                  <w:noProof/>
                  <w:sz w:val="24"/>
                  <w:szCs w:val="24"/>
                </w:rPr>
                <w:t>P</w:t>
              </w:r>
              <w:r w:rsidRPr="009A4E58">
                <w:rPr>
                  <w:rFonts w:ascii="Arial" w:hAnsi="Arial" w:cs="Arial"/>
                  <w:iCs/>
                  <w:noProof/>
                  <w:sz w:val="24"/>
                  <w:szCs w:val="24"/>
                  <w:lang w:val="en-US"/>
                </w:rPr>
                <w:t xml:space="preserve">asien </w:t>
              </w:r>
              <w:r w:rsidRPr="009A4E58">
                <w:rPr>
                  <w:rFonts w:ascii="Arial" w:hAnsi="Arial" w:cs="Arial"/>
                  <w:iCs/>
                  <w:noProof/>
                  <w:sz w:val="24"/>
                  <w:szCs w:val="24"/>
                </w:rPr>
                <w:t>H</w:t>
              </w:r>
              <w:r w:rsidRPr="009A4E58">
                <w:rPr>
                  <w:rFonts w:ascii="Arial" w:hAnsi="Arial" w:cs="Arial"/>
                  <w:iCs/>
                  <w:noProof/>
                  <w:sz w:val="24"/>
                  <w:szCs w:val="24"/>
                  <w:lang w:val="en-US"/>
                </w:rPr>
                <w:t>ipertensi</w:t>
              </w:r>
              <w:r w:rsidRPr="009A4E58">
                <w:rPr>
                  <w:rFonts w:ascii="Arial" w:hAnsi="Arial" w:cs="Arial"/>
                  <w:noProof/>
                  <w:sz w:val="24"/>
                  <w:szCs w:val="24"/>
                  <w:lang w:val="en-US"/>
                </w:rPr>
                <w:t>, Stikes Muhammadiyah Samarinda.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Anbarasan. (2015).</w:t>
              </w:r>
              <w:r w:rsidRPr="009A4E58">
                <w:rPr>
                  <w:rFonts w:ascii="Arial" w:hAnsi="Arial" w:cs="Arial"/>
                  <w:iCs/>
                  <w:noProof/>
                  <w:sz w:val="24"/>
                  <w:szCs w:val="24"/>
                </w:rPr>
                <w:t>Gambaran Kualitas Hidup Lansia di Wilayah Kerja</w:t>
              </w:r>
              <w:r w:rsidR="00E20657" w:rsidRPr="009A4E58">
                <w:rPr>
                  <w:rFonts w:ascii="Arial" w:hAnsi="Arial" w:cs="Arial"/>
                  <w:iCs/>
                  <w:noProof/>
                  <w:sz w:val="24"/>
                  <w:szCs w:val="24"/>
                </w:rPr>
                <w:tab/>
              </w:r>
              <w:r w:rsidR="00E20657" w:rsidRPr="009A4E58">
                <w:rPr>
                  <w:rFonts w:ascii="Arial" w:hAnsi="Arial" w:cs="Arial"/>
                  <w:iCs/>
                  <w:noProof/>
                  <w:sz w:val="24"/>
                  <w:szCs w:val="24"/>
                </w:rPr>
                <w:tab/>
              </w:r>
              <w:r w:rsidRPr="009A4E58">
                <w:rPr>
                  <w:rFonts w:ascii="Arial" w:hAnsi="Arial" w:cs="Arial"/>
                  <w:iCs/>
                  <w:noProof/>
                  <w:sz w:val="24"/>
                  <w:szCs w:val="24"/>
                </w:rPr>
                <w:t xml:space="preserve"> Puskesmas </w:t>
              </w:r>
              <w:r w:rsidRPr="009A4E58">
                <w:rPr>
                  <w:rFonts w:ascii="Arial" w:hAnsi="Arial" w:cs="Arial"/>
                  <w:noProof/>
                  <w:sz w:val="24"/>
                  <w:szCs w:val="24"/>
                  <w:lang w:val="en-US"/>
                </w:rPr>
                <w:t>, jakarta:</w:t>
              </w:r>
              <w:r w:rsidRPr="009A4E58">
                <w:rPr>
                  <w:rFonts w:ascii="Arial" w:hAnsi="Arial" w:cs="Arial"/>
                  <w:noProof/>
                  <w:sz w:val="24"/>
                  <w:szCs w:val="24"/>
                </w:rPr>
                <w:t xml:space="preserve"> </w:t>
              </w:r>
              <w:r w:rsidRPr="009A4E58">
                <w:rPr>
                  <w:rFonts w:ascii="Arial" w:hAnsi="Arial" w:cs="Arial"/>
                  <w:noProof/>
                  <w:sz w:val="24"/>
                  <w:szCs w:val="24"/>
                  <w:lang w:val="en-US"/>
                </w:rPr>
                <w:t>Selemba medika.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Padila. (2015). </w:t>
              </w:r>
              <w:r w:rsidRPr="009A4E58">
                <w:rPr>
                  <w:rFonts w:ascii="Arial" w:hAnsi="Arial" w:cs="Arial"/>
                  <w:iCs/>
                  <w:noProof/>
                  <w:sz w:val="24"/>
                  <w:szCs w:val="24"/>
                  <w:lang w:val="en-US"/>
                </w:rPr>
                <w:t xml:space="preserve">Gambaran </w:t>
              </w:r>
              <w:r w:rsidRPr="009A4E58">
                <w:rPr>
                  <w:rFonts w:ascii="Arial" w:hAnsi="Arial" w:cs="Arial"/>
                  <w:iCs/>
                  <w:noProof/>
                  <w:sz w:val="24"/>
                  <w:szCs w:val="24"/>
                </w:rPr>
                <w:t>T</w:t>
              </w:r>
              <w:r w:rsidRPr="009A4E58">
                <w:rPr>
                  <w:rFonts w:ascii="Arial" w:hAnsi="Arial" w:cs="Arial"/>
                  <w:iCs/>
                  <w:noProof/>
                  <w:sz w:val="24"/>
                  <w:szCs w:val="24"/>
                  <w:lang w:val="en-US"/>
                </w:rPr>
                <w:t xml:space="preserve">ingkat </w:t>
              </w:r>
              <w:r w:rsidRPr="009A4E58">
                <w:rPr>
                  <w:rFonts w:ascii="Arial" w:hAnsi="Arial" w:cs="Arial"/>
                  <w:iCs/>
                  <w:noProof/>
                  <w:sz w:val="24"/>
                  <w:szCs w:val="24"/>
                </w:rPr>
                <w:t>P</w:t>
              </w:r>
              <w:r w:rsidRPr="009A4E58">
                <w:rPr>
                  <w:rFonts w:ascii="Arial" w:hAnsi="Arial" w:cs="Arial"/>
                  <w:iCs/>
                  <w:noProof/>
                  <w:sz w:val="24"/>
                  <w:szCs w:val="24"/>
                  <w:lang w:val="en-US"/>
                </w:rPr>
                <w:t xml:space="preserve">engetahuan </w:t>
              </w:r>
              <w:r w:rsidRPr="009A4E58">
                <w:rPr>
                  <w:rFonts w:ascii="Arial" w:hAnsi="Arial" w:cs="Arial"/>
                  <w:iCs/>
                  <w:noProof/>
                  <w:sz w:val="24"/>
                  <w:szCs w:val="24"/>
                </w:rPr>
                <w:t>K</w:t>
              </w:r>
              <w:r w:rsidRPr="009A4E58">
                <w:rPr>
                  <w:rFonts w:ascii="Arial" w:hAnsi="Arial" w:cs="Arial"/>
                  <w:iCs/>
                  <w:noProof/>
                  <w:sz w:val="24"/>
                  <w:szCs w:val="24"/>
                  <w:lang w:val="en-US"/>
                </w:rPr>
                <w:t xml:space="preserve">eluarga </w:t>
              </w:r>
              <w:r w:rsidRPr="009A4E58">
                <w:rPr>
                  <w:rFonts w:ascii="Arial" w:hAnsi="Arial" w:cs="Arial"/>
                  <w:iCs/>
                  <w:noProof/>
                  <w:sz w:val="24"/>
                  <w:szCs w:val="24"/>
                </w:rPr>
                <w:t>T</w:t>
              </w:r>
              <w:r w:rsidRPr="009A4E58">
                <w:rPr>
                  <w:rFonts w:ascii="Arial" w:hAnsi="Arial" w:cs="Arial"/>
                  <w:iCs/>
                  <w:noProof/>
                  <w:sz w:val="24"/>
                  <w:szCs w:val="24"/>
                  <w:lang w:val="en-US"/>
                </w:rPr>
                <w:t>erhadap</w:t>
              </w:r>
              <w:r w:rsidR="00E20657" w:rsidRPr="009A4E58">
                <w:rPr>
                  <w:rFonts w:ascii="Arial" w:hAnsi="Arial" w:cs="Arial"/>
                  <w:iCs/>
                  <w:noProof/>
                  <w:sz w:val="24"/>
                  <w:szCs w:val="24"/>
                </w:rPr>
                <w:tab/>
              </w:r>
              <w:r w:rsidR="00E20657" w:rsidRPr="009A4E58">
                <w:rPr>
                  <w:rFonts w:ascii="Arial" w:hAnsi="Arial" w:cs="Arial"/>
                  <w:iCs/>
                  <w:noProof/>
                  <w:sz w:val="24"/>
                  <w:szCs w:val="24"/>
                </w:rPr>
                <w:tab/>
              </w:r>
              <w:r w:rsidRPr="009A4E58">
                <w:rPr>
                  <w:rFonts w:ascii="Arial" w:hAnsi="Arial" w:cs="Arial"/>
                  <w:iCs/>
                  <w:noProof/>
                  <w:sz w:val="24"/>
                  <w:szCs w:val="24"/>
                  <w:lang w:val="en-US"/>
                </w:rPr>
                <w:t xml:space="preserve"> </w:t>
              </w:r>
              <w:r w:rsidRPr="009A4E58">
                <w:rPr>
                  <w:rFonts w:ascii="Arial" w:hAnsi="Arial" w:cs="Arial"/>
                  <w:iCs/>
                  <w:noProof/>
                  <w:sz w:val="24"/>
                  <w:szCs w:val="24"/>
                </w:rPr>
                <w:t>H</w:t>
              </w:r>
              <w:r w:rsidRPr="009A4E58">
                <w:rPr>
                  <w:rFonts w:ascii="Arial" w:hAnsi="Arial" w:cs="Arial"/>
                  <w:iCs/>
                  <w:noProof/>
                  <w:sz w:val="24"/>
                  <w:szCs w:val="24"/>
                  <w:lang w:val="en-US"/>
                </w:rPr>
                <w:t>ipertensi</w:t>
              </w:r>
              <w:r w:rsidRPr="009A4E58">
                <w:rPr>
                  <w:rFonts w:ascii="Arial" w:hAnsi="Arial" w:cs="Arial"/>
                  <w:noProof/>
                  <w:sz w:val="24"/>
                  <w:szCs w:val="24"/>
                  <w:lang w:val="en-US"/>
                </w:rPr>
                <w:t>, Stikes Muhammadiyah Samarinda.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lastRenderedPageBreak/>
                <w:t xml:space="preserve">Rizki Nurhidayat. (2015). </w:t>
              </w:r>
              <w:r w:rsidRPr="009A4E58">
                <w:rPr>
                  <w:rFonts w:ascii="Arial" w:hAnsi="Arial" w:cs="Arial"/>
                  <w:iCs/>
                  <w:noProof/>
                  <w:sz w:val="24"/>
                  <w:szCs w:val="24"/>
                </w:rPr>
                <w:t>G</w:t>
              </w:r>
              <w:r w:rsidRPr="009A4E58">
                <w:rPr>
                  <w:rFonts w:ascii="Arial" w:hAnsi="Arial" w:cs="Arial"/>
                  <w:iCs/>
                  <w:noProof/>
                  <w:sz w:val="24"/>
                  <w:szCs w:val="24"/>
                  <w:lang w:val="en-US"/>
                </w:rPr>
                <w:t xml:space="preserve">ambaran </w:t>
              </w:r>
              <w:r w:rsidRPr="009A4E58">
                <w:rPr>
                  <w:rFonts w:ascii="Arial" w:hAnsi="Arial" w:cs="Arial"/>
                  <w:iCs/>
                  <w:noProof/>
                  <w:sz w:val="24"/>
                  <w:szCs w:val="24"/>
                </w:rPr>
                <w:t>T</w:t>
              </w:r>
              <w:r w:rsidRPr="009A4E58">
                <w:rPr>
                  <w:rFonts w:ascii="Arial" w:hAnsi="Arial" w:cs="Arial"/>
                  <w:iCs/>
                  <w:noProof/>
                  <w:sz w:val="24"/>
                  <w:szCs w:val="24"/>
                  <w:lang w:val="en-US"/>
                </w:rPr>
                <w:t xml:space="preserve">ingkat </w:t>
              </w:r>
              <w:r w:rsidRPr="009A4E58">
                <w:rPr>
                  <w:rFonts w:ascii="Arial" w:hAnsi="Arial" w:cs="Arial"/>
                  <w:iCs/>
                  <w:noProof/>
                  <w:sz w:val="24"/>
                  <w:szCs w:val="24"/>
                </w:rPr>
                <w:t>P</w:t>
              </w:r>
              <w:r w:rsidRPr="009A4E58">
                <w:rPr>
                  <w:rFonts w:ascii="Arial" w:hAnsi="Arial" w:cs="Arial"/>
                  <w:iCs/>
                  <w:noProof/>
                  <w:sz w:val="24"/>
                  <w:szCs w:val="24"/>
                  <w:lang w:val="en-US"/>
                </w:rPr>
                <w:t xml:space="preserve">engetahuan </w:t>
              </w:r>
              <w:r w:rsidRPr="009A4E58">
                <w:rPr>
                  <w:rFonts w:ascii="Arial" w:hAnsi="Arial" w:cs="Arial"/>
                  <w:iCs/>
                  <w:noProof/>
                  <w:sz w:val="24"/>
                  <w:szCs w:val="24"/>
                </w:rPr>
                <w:t>T</w:t>
              </w:r>
              <w:r w:rsidRPr="009A4E58">
                <w:rPr>
                  <w:rFonts w:ascii="Arial" w:hAnsi="Arial" w:cs="Arial"/>
                  <w:iCs/>
                  <w:noProof/>
                  <w:sz w:val="24"/>
                  <w:szCs w:val="24"/>
                  <w:lang w:val="en-US"/>
                </w:rPr>
                <w:t>entang</w:t>
              </w:r>
              <w:r w:rsidR="00E20657" w:rsidRPr="009A4E58">
                <w:rPr>
                  <w:rFonts w:ascii="Arial" w:hAnsi="Arial" w:cs="Arial"/>
                  <w:iCs/>
                  <w:noProof/>
                  <w:sz w:val="24"/>
                  <w:szCs w:val="24"/>
                </w:rPr>
                <w:tab/>
              </w:r>
              <w:r w:rsidR="00E20657" w:rsidRPr="009A4E58">
                <w:rPr>
                  <w:rFonts w:ascii="Arial" w:hAnsi="Arial" w:cs="Arial"/>
                  <w:iCs/>
                  <w:noProof/>
                  <w:sz w:val="24"/>
                  <w:szCs w:val="24"/>
                </w:rPr>
                <w:tab/>
              </w:r>
              <w:r w:rsidR="00E20657" w:rsidRPr="009A4E58">
                <w:rPr>
                  <w:rFonts w:ascii="Arial" w:hAnsi="Arial" w:cs="Arial"/>
                  <w:iCs/>
                  <w:noProof/>
                  <w:sz w:val="24"/>
                  <w:szCs w:val="24"/>
                </w:rPr>
                <w:tab/>
              </w:r>
              <w:r w:rsidRPr="009A4E58">
                <w:rPr>
                  <w:rFonts w:ascii="Arial" w:hAnsi="Arial" w:cs="Arial"/>
                  <w:iCs/>
                  <w:noProof/>
                  <w:sz w:val="24"/>
                  <w:szCs w:val="24"/>
                  <w:lang w:val="en-US"/>
                </w:rPr>
                <w:t xml:space="preserve"> </w:t>
              </w:r>
              <w:r w:rsidRPr="009A4E58">
                <w:rPr>
                  <w:rFonts w:ascii="Arial" w:hAnsi="Arial" w:cs="Arial"/>
                  <w:iCs/>
                  <w:noProof/>
                  <w:sz w:val="24"/>
                  <w:szCs w:val="24"/>
                </w:rPr>
                <w:t>H</w:t>
              </w:r>
              <w:r w:rsidRPr="009A4E58">
                <w:rPr>
                  <w:rFonts w:ascii="Arial" w:hAnsi="Arial" w:cs="Arial"/>
                  <w:iCs/>
                  <w:noProof/>
                  <w:sz w:val="24"/>
                  <w:szCs w:val="24"/>
                  <w:lang w:val="en-US"/>
                </w:rPr>
                <w:t>ipertensi</w:t>
              </w:r>
              <w:r w:rsidRPr="009A4E58">
                <w:rPr>
                  <w:rFonts w:ascii="Arial" w:hAnsi="Arial" w:cs="Arial"/>
                  <w:noProof/>
                  <w:sz w:val="24"/>
                  <w:szCs w:val="24"/>
                  <w:lang w:val="en-US"/>
                </w:rPr>
                <w:t>, Stikes Muhammadiyah Samarinda.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Diskes,Agustus. (2016). </w:t>
              </w:r>
              <w:r w:rsidRPr="009A4E58">
                <w:rPr>
                  <w:rFonts w:ascii="Arial" w:hAnsi="Arial" w:cs="Arial"/>
                  <w:iCs/>
                  <w:noProof/>
                  <w:sz w:val="24"/>
                  <w:szCs w:val="24"/>
                </w:rPr>
                <w:t>P</w:t>
              </w:r>
              <w:r w:rsidRPr="009A4E58">
                <w:rPr>
                  <w:rFonts w:ascii="Arial" w:hAnsi="Arial" w:cs="Arial"/>
                  <w:iCs/>
                  <w:noProof/>
                  <w:sz w:val="24"/>
                  <w:szCs w:val="24"/>
                  <w:lang w:val="en-US"/>
                </w:rPr>
                <w:t xml:space="preserve">enyakit </w:t>
              </w:r>
              <w:r w:rsidRPr="009A4E58">
                <w:rPr>
                  <w:rFonts w:ascii="Arial" w:hAnsi="Arial" w:cs="Arial"/>
                  <w:iCs/>
                  <w:noProof/>
                  <w:sz w:val="24"/>
                  <w:szCs w:val="24"/>
                </w:rPr>
                <w:t>H</w:t>
              </w:r>
              <w:r w:rsidRPr="009A4E58">
                <w:rPr>
                  <w:rFonts w:ascii="Arial" w:hAnsi="Arial" w:cs="Arial"/>
                  <w:iCs/>
                  <w:noProof/>
                  <w:sz w:val="24"/>
                  <w:szCs w:val="24"/>
                  <w:lang w:val="en-US"/>
                </w:rPr>
                <w:t xml:space="preserve">ipertensi di </w:t>
              </w:r>
              <w:r w:rsidRPr="009A4E58">
                <w:rPr>
                  <w:rFonts w:ascii="Arial" w:hAnsi="Arial" w:cs="Arial"/>
                  <w:iCs/>
                  <w:noProof/>
                  <w:sz w:val="24"/>
                  <w:szCs w:val="24"/>
                </w:rPr>
                <w:t>S</w:t>
              </w:r>
              <w:r w:rsidRPr="009A4E58">
                <w:rPr>
                  <w:rFonts w:ascii="Arial" w:hAnsi="Arial" w:cs="Arial"/>
                  <w:iCs/>
                  <w:noProof/>
                  <w:sz w:val="24"/>
                  <w:szCs w:val="24"/>
                  <w:lang w:val="en-US"/>
                </w:rPr>
                <w:t xml:space="preserve">amarinda </w:t>
              </w:r>
              <w:r w:rsidRPr="009A4E58">
                <w:rPr>
                  <w:rFonts w:ascii="Arial" w:hAnsi="Arial" w:cs="Arial"/>
                  <w:noProof/>
                  <w:sz w:val="24"/>
                  <w:szCs w:val="24"/>
                  <w:lang w:val="en-US"/>
                </w:rPr>
                <w:t>.</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Deri. (2017). </w:t>
              </w:r>
              <w:r w:rsidRPr="009A4E58">
                <w:rPr>
                  <w:rFonts w:ascii="Arial" w:hAnsi="Arial" w:cs="Arial"/>
                  <w:iCs/>
                  <w:noProof/>
                  <w:sz w:val="24"/>
                  <w:szCs w:val="24"/>
                  <w:lang w:val="en-US"/>
                </w:rPr>
                <w:t>Gambaran Tingkat Pengetahuan Keluarga Terhadap Hipertensi</w:t>
              </w:r>
              <w:r w:rsidRPr="009A4E58">
                <w:rPr>
                  <w:rFonts w:ascii="Arial" w:hAnsi="Arial" w:cs="Arial"/>
                  <w:noProof/>
                  <w:sz w:val="24"/>
                  <w:szCs w:val="24"/>
                  <w:lang w:val="en-US"/>
                </w:rPr>
                <w:t>,</w:t>
              </w:r>
              <w:r w:rsidR="00E20657" w:rsidRPr="009A4E58">
                <w:rPr>
                  <w:rFonts w:ascii="Arial" w:hAnsi="Arial" w:cs="Arial"/>
                  <w:noProof/>
                  <w:sz w:val="24"/>
                  <w:szCs w:val="24"/>
                </w:rPr>
                <w:tab/>
              </w:r>
              <w:r w:rsidRPr="009A4E58">
                <w:rPr>
                  <w:rFonts w:ascii="Arial" w:hAnsi="Arial" w:cs="Arial"/>
                  <w:noProof/>
                  <w:sz w:val="24"/>
                  <w:szCs w:val="24"/>
                  <w:lang w:val="en-US"/>
                </w:rPr>
                <w:t xml:space="preserve"> Stikes Muhammadiyah Samarinda.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kesehatan, S. k. (2009). Hensarling. Jakarta:EGC.</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kesehatan, S. u. (2012). </w:t>
              </w:r>
              <w:r w:rsidRPr="009A4E58">
                <w:rPr>
                  <w:rFonts w:ascii="Arial" w:hAnsi="Arial" w:cs="Arial"/>
                  <w:iCs/>
                  <w:noProof/>
                  <w:sz w:val="24"/>
                  <w:szCs w:val="24"/>
                </w:rPr>
                <w:t>H</w:t>
              </w:r>
              <w:r w:rsidRPr="009A4E58">
                <w:rPr>
                  <w:rFonts w:ascii="Arial" w:hAnsi="Arial" w:cs="Arial"/>
                  <w:iCs/>
                  <w:noProof/>
                  <w:sz w:val="24"/>
                  <w:szCs w:val="24"/>
                  <w:lang w:val="en-US"/>
                </w:rPr>
                <w:t xml:space="preserve">andayani &amp; </w:t>
              </w:r>
              <w:r w:rsidRPr="009A4E58">
                <w:rPr>
                  <w:rFonts w:ascii="Arial" w:hAnsi="Arial" w:cs="Arial"/>
                  <w:iCs/>
                  <w:noProof/>
                  <w:sz w:val="24"/>
                  <w:szCs w:val="24"/>
                </w:rPr>
                <w:t>W</w:t>
              </w:r>
              <w:r w:rsidRPr="009A4E58">
                <w:rPr>
                  <w:rFonts w:ascii="Arial" w:hAnsi="Arial" w:cs="Arial"/>
                  <w:iCs/>
                  <w:noProof/>
                  <w:sz w:val="24"/>
                  <w:szCs w:val="24"/>
                  <w:lang w:val="en-US"/>
                </w:rPr>
                <w:t>ahyuni.</w:t>
              </w:r>
              <w:r w:rsidRPr="009A4E58">
                <w:rPr>
                  <w:rFonts w:ascii="Arial" w:hAnsi="Arial" w:cs="Arial"/>
                  <w:noProof/>
                  <w:sz w:val="24"/>
                  <w:szCs w:val="24"/>
                  <w:lang w:val="en-US"/>
                </w:rPr>
                <w:t xml:space="preserve"> </w:t>
              </w:r>
              <w:r w:rsidRPr="009A4E58">
                <w:rPr>
                  <w:rFonts w:ascii="Arial" w:hAnsi="Arial" w:cs="Arial"/>
                  <w:noProof/>
                  <w:sz w:val="24"/>
                  <w:szCs w:val="24"/>
                </w:rPr>
                <w:t>J</w:t>
              </w:r>
              <w:r w:rsidRPr="009A4E58">
                <w:rPr>
                  <w:rFonts w:ascii="Arial" w:hAnsi="Arial" w:cs="Arial"/>
                  <w:noProof/>
                  <w:sz w:val="24"/>
                  <w:szCs w:val="24"/>
                  <w:lang w:val="en-US"/>
                </w:rPr>
                <w:t>akarta: PT Renika Cipta.</w:t>
              </w:r>
            </w:p>
            <w:p w:rsidR="00AD3D7E" w:rsidRPr="009A4E58" w:rsidRDefault="00AD3D7E" w:rsidP="009A4E58">
              <w:pPr>
                <w:pStyle w:val="Bibliography"/>
                <w:spacing w:before="240" w:after="0"/>
                <w:ind w:firstLine="709"/>
                <w:jc w:val="both"/>
                <w:rPr>
                  <w:rFonts w:ascii="Arial" w:hAnsi="Arial" w:cs="Arial"/>
                  <w:noProof/>
                  <w:sz w:val="24"/>
                  <w:szCs w:val="24"/>
                  <w:lang w:val="en-US"/>
                </w:rPr>
              </w:pPr>
              <w:r w:rsidRPr="009A4E58">
                <w:rPr>
                  <w:rFonts w:ascii="Arial" w:hAnsi="Arial" w:cs="Arial"/>
                  <w:noProof/>
                  <w:sz w:val="24"/>
                  <w:szCs w:val="24"/>
                  <w:lang w:val="en-US"/>
                </w:rPr>
                <w:t>Kesehatan, T. (2017). Handayani. Jakarta: EGC.</w:t>
              </w:r>
            </w:p>
            <w:p w:rsidR="00AD3D7E" w:rsidRPr="009A4E58" w:rsidRDefault="00AD3D7E" w:rsidP="00E16CB0">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Notoadmojo. (2010). </w:t>
              </w:r>
              <w:r w:rsidRPr="009A4E58">
                <w:rPr>
                  <w:rFonts w:ascii="Arial" w:hAnsi="Arial" w:cs="Arial"/>
                  <w:iCs/>
                  <w:noProof/>
                  <w:sz w:val="24"/>
                  <w:szCs w:val="24"/>
                  <w:lang w:val="en-US"/>
                </w:rPr>
                <w:t xml:space="preserve">Metodelogi </w:t>
              </w:r>
              <w:r w:rsidRPr="009A4E58">
                <w:rPr>
                  <w:rFonts w:ascii="Arial" w:hAnsi="Arial" w:cs="Arial"/>
                  <w:iCs/>
                  <w:noProof/>
                  <w:sz w:val="24"/>
                  <w:szCs w:val="24"/>
                </w:rPr>
                <w:t>P</w:t>
              </w:r>
              <w:r w:rsidRPr="009A4E58">
                <w:rPr>
                  <w:rFonts w:ascii="Arial" w:hAnsi="Arial" w:cs="Arial"/>
                  <w:iCs/>
                  <w:noProof/>
                  <w:sz w:val="24"/>
                  <w:szCs w:val="24"/>
                  <w:lang w:val="en-US"/>
                </w:rPr>
                <w:t xml:space="preserve">enelitian </w:t>
              </w:r>
              <w:r w:rsidRPr="009A4E58">
                <w:rPr>
                  <w:rFonts w:ascii="Arial" w:hAnsi="Arial" w:cs="Arial"/>
                  <w:iCs/>
                  <w:noProof/>
                  <w:sz w:val="24"/>
                  <w:szCs w:val="24"/>
                </w:rPr>
                <w:t>K</w:t>
              </w:r>
              <w:r w:rsidRPr="009A4E58">
                <w:rPr>
                  <w:rFonts w:ascii="Arial" w:hAnsi="Arial" w:cs="Arial"/>
                  <w:iCs/>
                  <w:noProof/>
                  <w:sz w:val="24"/>
                  <w:szCs w:val="24"/>
                  <w:lang w:val="en-US"/>
                </w:rPr>
                <w:t>esehatan.</w:t>
              </w:r>
              <w:r w:rsidRPr="009A4E58">
                <w:rPr>
                  <w:rFonts w:ascii="Arial" w:hAnsi="Arial" w:cs="Arial"/>
                  <w:noProof/>
                  <w:sz w:val="24"/>
                  <w:szCs w:val="24"/>
                  <w:lang w:val="en-US"/>
                </w:rPr>
                <w:t xml:space="preserve"> </w:t>
              </w:r>
              <w:r w:rsidRPr="009A4E58">
                <w:rPr>
                  <w:rFonts w:ascii="Arial" w:hAnsi="Arial" w:cs="Arial"/>
                  <w:noProof/>
                  <w:sz w:val="24"/>
                  <w:szCs w:val="24"/>
                </w:rPr>
                <w:t>J</w:t>
              </w:r>
              <w:r w:rsidRPr="009A4E58">
                <w:rPr>
                  <w:rFonts w:ascii="Arial" w:hAnsi="Arial" w:cs="Arial"/>
                  <w:noProof/>
                  <w:sz w:val="24"/>
                  <w:szCs w:val="24"/>
                  <w:lang w:val="en-US"/>
                </w:rPr>
                <w:t>akarta: PT Renika</w:t>
              </w:r>
              <w:r w:rsidR="00E20657" w:rsidRPr="009A4E58">
                <w:rPr>
                  <w:rFonts w:ascii="Arial" w:hAnsi="Arial" w:cs="Arial"/>
                  <w:noProof/>
                  <w:sz w:val="24"/>
                  <w:szCs w:val="24"/>
                </w:rPr>
                <w:tab/>
              </w:r>
              <w:r w:rsidRPr="009A4E58">
                <w:rPr>
                  <w:rFonts w:ascii="Arial" w:hAnsi="Arial" w:cs="Arial"/>
                  <w:noProof/>
                  <w:sz w:val="24"/>
                  <w:szCs w:val="24"/>
                  <w:lang w:val="en-US"/>
                </w:rPr>
                <w:t xml:space="preserve"> Cipta.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lang w:val="en-US"/>
                </w:rPr>
                <w:t xml:space="preserve">padila. (2013). </w:t>
              </w:r>
              <w:r w:rsidRPr="009A4E58">
                <w:rPr>
                  <w:rFonts w:ascii="Arial" w:hAnsi="Arial" w:cs="Arial"/>
                  <w:iCs/>
                  <w:noProof/>
                  <w:sz w:val="24"/>
                  <w:szCs w:val="24"/>
                  <w:lang w:val="en-US"/>
                </w:rPr>
                <w:t>Padila.</w:t>
              </w:r>
            </w:p>
            <w:p w:rsidR="00AD3D7E" w:rsidRPr="009A4E58" w:rsidRDefault="00AD3D7E" w:rsidP="009A4E58">
              <w:pPr>
                <w:pStyle w:val="Bibliography"/>
                <w:spacing w:before="240" w:after="0"/>
                <w:jc w:val="both"/>
                <w:rPr>
                  <w:rFonts w:ascii="Arial" w:hAnsi="Arial" w:cs="Arial"/>
                  <w:noProof/>
                  <w:sz w:val="24"/>
                  <w:szCs w:val="24"/>
                  <w:lang w:val="en-US"/>
                </w:rPr>
              </w:pPr>
              <w:r w:rsidRPr="009A4E58">
                <w:rPr>
                  <w:rFonts w:ascii="Arial" w:hAnsi="Arial" w:cs="Arial"/>
                  <w:noProof/>
                  <w:sz w:val="24"/>
                  <w:szCs w:val="24"/>
                </w:rPr>
                <w:t>Y</w:t>
              </w:r>
              <w:r w:rsidRPr="009A4E58">
                <w:rPr>
                  <w:rFonts w:ascii="Arial" w:hAnsi="Arial" w:cs="Arial"/>
                  <w:noProof/>
                  <w:sz w:val="24"/>
                  <w:szCs w:val="24"/>
                  <w:lang w:val="en-US"/>
                </w:rPr>
                <w:t xml:space="preserve">eni, F. (2016). Dukungan </w:t>
              </w:r>
              <w:r w:rsidRPr="009A4E58">
                <w:rPr>
                  <w:rFonts w:ascii="Arial" w:hAnsi="Arial" w:cs="Arial"/>
                  <w:noProof/>
                  <w:sz w:val="24"/>
                  <w:szCs w:val="24"/>
                </w:rPr>
                <w:t>K</w:t>
              </w:r>
              <w:r w:rsidRPr="009A4E58">
                <w:rPr>
                  <w:rFonts w:ascii="Arial" w:hAnsi="Arial" w:cs="Arial"/>
                  <w:noProof/>
                  <w:sz w:val="24"/>
                  <w:szCs w:val="24"/>
                  <w:lang w:val="en-US"/>
                </w:rPr>
                <w:t xml:space="preserve">eluarga </w:t>
              </w:r>
              <w:r w:rsidRPr="009A4E58">
                <w:rPr>
                  <w:rFonts w:ascii="Arial" w:hAnsi="Arial" w:cs="Arial"/>
                  <w:noProof/>
                  <w:sz w:val="24"/>
                  <w:szCs w:val="24"/>
                </w:rPr>
                <w:t>M</w:t>
              </w:r>
              <w:r w:rsidRPr="009A4E58">
                <w:rPr>
                  <w:rFonts w:ascii="Arial" w:hAnsi="Arial" w:cs="Arial"/>
                  <w:noProof/>
                  <w:sz w:val="24"/>
                  <w:szCs w:val="24"/>
                  <w:lang w:val="en-US"/>
                </w:rPr>
                <w:t>em</w:t>
              </w:r>
              <w:r w:rsidRPr="009A4E58">
                <w:rPr>
                  <w:rFonts w:ascii="Arial" w:hAnsi="Arial" w:cs="Arial"/>
                  <w:noProof/>
                  <w:sz w:val="24"/>
                  <w:szCs w:val="24"/>
                </w:rPr>
                <w:t>p</w:t>
              </w:r>
              <w:r w:rsidRPr="009A4E58">
                <w:rPr>
                  <w:rFonts w:ascii="Arial" w:hAnsi="Arial" w:cs="Arial"/>
                  <w:noProof/>
                  <w:sz w:val="24"/>
                  <w:szCs w:val="24"/>
                  <w:lang w:val="en-US"/>
                </w:rPr>
                <w:t>engaru</w:t>
              </w:r>
              <w:r w:rsidRPr="009A4E58">
                <w:rPr>
                  <w:rFonts w:ascii="Arial" w:hAnsi="Arial" w:cs="Arial"/>
                  <w:noProof/>
                  <w:sz w:val="24"/>
                  <w:szCs w:val="24"/>
                </w:rPr>
                <w:t>h</w:t>
              </w:r>
              <w:r w:rsidRPr="009A4E58">
                <w:rPr>
                  <w:rFonts w:ascii="Arial" w:hAnsi="Arial" w:cs="Arial"/>
                  <w:noProof/>
                  <w:sz w:val="24"/>
                  <w:szCs w:val="24"/>
                  <w:lang w:val="en-US"/>
                </w:rPr>
                <w:t xml:space="preserve">i </w:t>
              </w:r>
              <w:r w:rsidRPr="009A4E58">
                <w:rPr>
                  <w:rFonts w:ascii="Arial" w:hAnsi="Arial" w:cs="Arial"/>
                  <w:noProof/>
                  <w:sz w:val="24"/>
                  <w:szCs w:val="24"/>
                </w:rPr>
                <w:t>K</w:t>
              </w:r>
              <w:r w:rsidRPr="009A4E58">
                <w:rPr>
                  <w:rFonts w:ascii="Arial" w:hAnsi="Arial" w:cs="Arial"/>
                  <w:noProof/>
                  <w:sz w:val="24"/>
                  <w:szCs w:val="24"/>
                  <w:lang w:val="en-US"/>
                </w:rPr>
                <w:t xml:space="preserve">epatuhan </w:t>
              </w:r>
              <w:r w:rsidRPr="009A4E58">
                <w:rPr>
                  <w:rFonts w:ascii="Arial" w:hAnsi="Arial" w:cs="Arial"/>
                  <w:noProof/>
                  <w:sz w:val="24"/>
                  <w:szCs w:val="24"/>
                </w:rPr>
                <w:t>P</w:t>
              </w:r>
              <w:r w:rsidRPr="009A4E58">
                <w:rPr>
                  <w:rFonts w:ascii="Arial" w:hAnsi="Arial" w:cs="Arial"/>
                  <w:noProof/>
                  <w:sz w:val="24"/>
                  <w:szCs w:val="24"/>
                  <w:lang w:val="en-US"/>
                </w:rPr>
                <w:t xml:space="preserve">asien </w:t>
              </w:r>
              <w:r w:rsidRPr="009A4E58">
                <w:rPr>
                  <w:rFonts w:ascii="Arial" w:hAnsi="Arial" w:cs="Arial"/>
                  <w:noProof/>
                  <w:sz w:val="24"/>
                  <w:szCs w:val="24"/>
                </w:rPr>
                <w:t>H</w:t>
              </w:r>
              <w:r w:rsidRPr="009A4E58">
                <w:rPr>
                  <w:rFonts w:ascii="Arial" w:hAnsi="Arial" w:cs="Arial"/>
                  <w:noProof/>
                  <w:sz w:val="24"/>
                  <w:szCs w:val="24"/>
                  <w:lang w:val="en-US"/>
                </w:rPr>
                <w:t xml:space="preserve">ipertensi. </w:t>
              </w:r>
              <w:r w:rsidRPr="009A4E58">
                <w:rPr>
                  <w:rFonts w:ascii="Arial" w:hAnsi="Arial" w:cs="Arial"/>
                  <w:iCs/>
                  <w:noProof/>
                  <w:sz w:val="24"/>
                  <w:szCs w:val="24"/>
                  <w:lang w:val="en-US"/>
                </w:rPr>
                <w:t xml:space="preserve">Dukungan </w:t>
              </w:r>
              <w:r w:rsidRPr="009A4E58">
                <w:rPr>
                  <w:rFonts w:ascii="Arial" w:hAnsi="Arial" w:cs="Arial"/>
                  <w:iCs/>
                  <w:noProof/>
                  <w:sz w:val="24"/>
                  <w:szCs w:val="24"/>
                </w:rPr>
                <w:t>K</w:t>
              </w:r>
              <w:r w:rsidRPr="009A4E58">
                <w:rPr>
                  <w:rFonts w:ascii="Arial" w:hAnsi="Arial" w:cs="Arial"/>
                  <w:iCs/>
                  <w:noProof/>
                  <w:sz w:val="24"/>
                  <w:szCs w:val="24"/>
                  <w:lang w:val="en-US"/>
                </w:rPr>
                <w:t xml:space="preserve">eluarga </w:t>
              </w:r>
              <w:r w:rsidRPr="009A4E58">
                <w:rPr>
                  <w:rFonts w:ascii="Arial" w:hAnsi="Arial" w:cs="Arial"/>
                  <w:iCs/>
                  <w:noProof/>
                  <w:sz w:val="24"/>
                  <w:szCs w:val="24"/>
                </w:rPr>
                <w:t>M</w:t>
              </w:r>
              <w:r w:rsidRPr="009A4E58">
                <w:rPr>
                  <w:rFonts w:ascii="Arial" w:hAnsi="Arial" w:cs="Arial"/>
                  <w:iCs/>
                  <w:noProof/>
                  <w:sz w:val="24"/>
                  <w:szCs w:val="24"/>
                  <w:lang w:val="en-US"/>
                </w:rPr>
                <w:t>em</w:t>
              </w:r>
              <w:r w:rsidRPr="009A4E58">
                <w:rPr>
                  <w:rFonts w:ascii="Arial" w:hAnsi="Arial" w:cs="Arial"/>
                  <w:iCs/>
                  <w:noProof/>
                  <w:sz w:val="24"/>
                  <w:szCs w:val="24"/>
                </w:rPr>
                <w:t>p</w:t>
              </w:r>
              <w:r w:rsidRPr="009A4E58">
                <w:rPr>
                  <w:rFonts w:ascii="Arial" w:hAnsi="Arial" w:cs="Arial"/>
                  <w:iCs/>
                  <w:noProof/>
                  <w:sz w:val="24"/>
                  <w:szCs w:val="24"/>
                  <w:lang w:val="en-US"/>
                </w:rPr>
                <w:t>engaru</w:t>
              </w:r>
              <w:r w:rsidRPr="009A4E58">
                <w:rPr>
                  <w:rFonts w:ascii="Arial" w:hAnsi="Arial" w:cs="Arial"/>
                  <w:iCs/>
                  <w:noProof/>
                  <w:sz w:val="24"/>
                  <w:szCs w:val="24"/>
                </w:rPr>
                <w:t>h</w:t>
              </w:r>
              <w:r w:rsidRPr="009A4E58">
                <w:rPr>
                  <w:rFonts w:ascii="Arial" w:hAnsi="Arial" w:cs="Arial"/>
                  <w:iCs/>
                  <w:noProof/>
                  <w:sz w:val="24"/>
                  <w:szCs w:val="24"/>
                  <w:lang w:val="en-US"/>
                </w:rPr>
                <w:t xml:space="preserve">i </w:t>
              </w:r>
              <w:r w:rsidRPr="009A4E58">
                <w:rPr>
                  <w:rFonts w:ascii="Arial" w:hAnsi="Arial" w:cs="Arial"/>
                  <w:iCs/>
                  <w:noProof/>
                  <w:sz w:val="24"/>
                  <w:szCs w:val="24"/>
                </w:rPr>
                <w:t>K</w:t>
              </w:r>
              <w:r w:rsidRPr="009A4E58">
                <w:rPr>
                  <w:rFonts w:ascii="Arial" w:hAnsi="Arial" w:cs="Arial"/>
                  <w:iCs/>
                  <w:noProof/>
                  <w:sz w:val="24"/>
                  <w:szCs w:val="24"/>
                  <w:lang w:val="en-US"/>
                </w:rPr>
                <w:t xml:space="preserve">epatuhan </w:t>
              </w:r>
              <w:r w:rsidRPr="009A4E58">
                <w:rPr>
                  <w:rFonts w:ascii="Arial" w:hAnsi="Arial" w:cs="Arial"/>
                  <w:iCs/>
                  <w:noProof/>
                  <w:sz w:val="24"/>
                  <w:szCs w:val="24"/>
                </w:rPr>
                <w:t>P</w:t>
              </w:r>
              <w:r w:rsidRPr="009A4E58">
                <w:rPr>
                  <w:rFonts w:ascii="Arial" w:hAnsi="Arial" w:cs="Arial"/>
                  <w:iCs/>
                  <w:noProof/>
                  <w:sz w:val="24"/>
                  <w:szCs w:val="24"/>
                  <w:lang w:val="en-US"/>
                </w:rPr>
                <w:t xml:space="preserve">asien </w:t>
              </w:r>
              <w:r w:rsidRPr="009A4E58">
                <w:rPr>
                  <w:rFonts w:ascii="Arial" w:hAnsi="Arial" w:cs="Arial"/>
                  <w:iCs/>
                  <w:noProof/>
                  <w:sz w:val="24"/>
                  <w:szCs w:val="24"/>
                </w:rPr>
                <w:t>H</w:t>
              </w:r>
              <w:r w:rsidRPr="009A4E58">
                <w:rPr>
                  <w:rFonts w:ascii="Arial" w:hAnsi="Arial" w:cs="Arial"/>
                  <w:iCs/>
                  <w:noProof/>
                  <w:sz w:val="24"/>
                  <w:szCs w:val="24"/>
                  <w:lang w:val="en-US"/>
                </w:rPr>
                <w:t>ipertensi</w:t>
              </w:r>
              <w:r w:rsidRPr="009A4E58">
                <w:rPr>
                  <w:rFonts w:ascii="Arial" w:hAnsi="Arial" w:cs="Arial"/>
                  <w:noProof/>
                  <w:sz w:val="24"/>
                  <w:szCs w:val="24"/>
                  <w:lang w:val="en-US"/>
                </w:rPr>
                <w:t xml:space="preserve">, Fakultas </w:t>
              </w:r>
              <w:r w:rsidRPr="009A4E58">
                <w:rPr>
                  <w:rFonts w:ascii="Arial" w:hAnsi="Arial" w:cs="Arial"/>
                  <w:noProof/>
                  <w:sz w:val="24"/>
                  <w:szCs w:val="24"/>
                </w:rPr>
                <w:t>K</w:t>
              </w:r>
              <w:r w:rsidRPr="009A4E58">
                <w:rPr>
                  <w:rFonts w:ascii="Arial" w:hAnsi="Arial" w:cs="Arial"/>
                  <w:noProof/>
                  <w:sz w:val="24"/>
                  <w:szCs w:val="24"/>
                  <w:lang w:val="en-US"/>
                </w:rPr>
                <w:t xml:space="preserve">eperawatan </w:t>
              </w:r>
              <w:r w:rsidRPr="009A4E58">
                <w:rPr>
                  <w:rFonts w:ascii="Arial" w:hAnsi="Arial" w:cs="Arial"/>
                  <w:noProof/>
                  <w:sz w:val="24"/>
                  <w:szCs w:val="24"/>
                </w:rPr>
                <w:t>U</w:t>
              </w:r>
              <w:r w:rsidRPr="009A4E58">
                <w:rPr>
                  <w:rFonts w:ascii="Arial" w:hAnsi="Arial" w:cs="Arial"/>
                  <w:noProof/>
                  <w:sz w:val="24"/>
                  <w:szCs w:val="24"/>
                  <w:lang w:val="en-US"/>
                </w:rPr>
                <w:t xml:space="preserve">niversitas </w:t>
              </w:r>
              <w:r w:rsidRPr="009A4E58">
                <w:rPr>
                  <w:rFonts w:ascii="Arial" w:hAnsi="Arial" w:cs="Arial"/>
                  <w:noProof/>
                  <w:sz w:val="24"/>
                  <w:szCs w:val="24"/>
                </w:rPr>
                <w:t>A</w:t>
              </w:r>
              <w:r w:rsidRPr="009A4E58">
                <w:rPr>
                  <w:rFonts w:ascii="Arial" w:hAnsi="Arial" w:cs="Arial"/>
                  <w:noProof/>
                  <w:sz w:val="24"/>
                  <w:szCs w:val="24"/>
                  <w:lang w:val="en-US"/>
                </w:rPr>
                <w:t>ndalas.</w:t>
              </w:r>
              <w:r w:rsidRPr="009A4E58">
                <w:rPr>
                  <w:rFonts w:ascii="Arial" w:hAnsi="Arial" w:cs="Arial"/>
                  <w:noProof/>
                  <w:sz w:val="24"/>
                  <w:szCs w:val="24"/>
                </w:rPr>
                <w:t>P</w:t>
              </w:r>
              <w:r w:rsidRPr="009A4E58">
                <w:rPr>
                  <w:rFonts w:ascii="Arial" w:hAnsi="Arial" w:cs="Arial"/>
                  <w:noProof/>
                  <w:sz w:val="24"/>
                  <w:szCs w:val="24"/>
                  <w:lang w:val="en-US"/>
                </w:rPr>
                <w:t>adang.</w:t>
              </w:r>
            </w:p>
            <w:p w:rsidR="00AD3D7E" w:rsidRPr="009A4E58" w:rsidRDefault="00AD3D7E" w:rsidP="009A4E58">
              <w:pPr>
                <w:spacing w:before="240" w:after="0"/>
                <w:jc w:val="both"/>
                <w:rPr>
                  <w:rFonts w:ascii="Arial" w:hAnsi="Arial" w:cs="Arial"/>
                  <w:sz w:val="24"/>
                  <w:szCs w:val="24"/>
                </w:rPr>
              </w:pPr>
              <w:r w:rsidRPr="009A4E58">
                <w:rPr>
                  <w:rFonts w:ascii="Arial" w:hAnsi="Arial" w:cs="Arial"/>
                  <w:b/>
                  <w:bCs/>
                  <w:noProof/>
                  <w:sz w:val="24"/>
                  <w:szCs w:val="24"/>
                </w:rPr>
                <w:fldChar w:fldCharType="end"/>
              </w:r>
            </w:p>
          </w:sdtContent>
        </w:sdt>
      </w:sdtContent>
    </w:sdt>
    <w:p w:rsidR="002C6D72" w:rsidRPr="009A4E58" w:rsidRDefault="002C6D72" w:rsidP="0006739C">
      <w:pPr>
        <w:spacing w:line="480" w:lineRule="auto"/>
        <w:jc w:val="both"/>
        <w:rPr>
          <w:rFonts w:ascii="Arial" w:hAnsi="Arial" w:cs="Arial"/>
          <w:sz w:val="24"/>
          <w:szCs w:val="24"/>
        </w:rPr>
      </w:pPr>
    </w:p>
    <w:p w:rsidR="00AD3D7E" w:rsidRDefault="00AD3D7E"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r>
        <w:rPr>
          <w:rFonts w:ascii="Arial" w:hAnsi="Arial" w:cs="Arial"/>
          <w:noProof/>
          <w:sz w:val="24"/>
          <w:szCs w:val="24"/>
          <w:lang w:val="en-US"/>
        </w:rPr>
        <w:lastRenderedPageBreak/>
        <w:drawing>
          <wp:inline distT="0" distB="0" distL="0" distR="0" wp14:anchorId="00CE20A6" wp14:editId="7EC731FB">
            <wp:extent cx="5252085" cy="7423799"/>
            <wp:effectExtent l="0" t="0" r="5715" b="571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2085" cy="7423799"/>
                    </a:xfrm>
                    <a:prstGeom prst="rect">
                      <a:avLst/>
                    </a:prstGeom>
                    <a:noFill/>
                    <a:ln>
                      <a:noFill/>
                    </a:ln>
                  </pic:spPr>
                </pic:pic>
              </a:graphicData>
            </a:graphic>
          </wp:inline>
        </w:drawing>
      </w:r>
    </w:p>
    <w:p w:rsidR="001366BC" w:rsidRDefault="001366BC" w:rsidP="0006739C">
      <w:pPr>
        <w:tabs>
          <w:tab w:val="left" w:pos="5082"/>
        </w:tabs>
        <w:spacing w:line="480" w:lineRule="auto"/>
        <w:jc w:val="both"/>
        <w:rPr>
          <w:rFonts w:ascii="Arial" w:hAnsi="Arial" w:cs="Arial"/>
          <w:sz w:val="24"/>
          <w:szCs w:val="24"/>
        </w:rPr>
      </w:pPr>
      <w:r>
        <w:rPr>
          <w:rFonts w:ascii="Arial" w:hAnsi="Arial" w:cs="Arial"/>
          <w:noProof/>
          <w:sz w:val="24"/>
          <w:szCs w:val="24"/>
          <w:lang w:val="en-US"/>
        </w:rPr>
        <w:lastRenderedPageBreak/>
        <w:drawing>
          <wp:inline distT="0" distB="0" distL="0" distR="0" wp14:anchorId="3AD5546F" wp14:editId="2514FB12">
            <wp:extent cx="5252085" cy="7423799"/>
            <wp:effectExtent l="0" t="0" r="5715"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52085" cy="7423799"/>
                    </a:xfrm>
                    <a:prstGeom prst="rect">
                      <a:avLst/>
                    </a:prstGeom>
                    <a:noFill/>
                    <a:ln>
                      <a:noFill/>
                    </a:ln>
                  </pic:spPr>
                </pic:pic>
              </a:graphicData>
            </a:graphic>
          </wp:inline>
        </w:drawing>
      </w:r>
    </w:p>
    <w:p w:rsidR="001366BC" w:rsidRDefault="001366BC" w:rsidP="0006739C">
      <w:pPr>
        <w:tabs>
          <w:tab w:val="left" w:pos="5082"/>
        </w:tabs>
        <w:spacing w:line="480" w:lineRule="auto"/>
        <w:jc w:val="both"/>
        <w:rPr>
          <w:rFonts w:ascii="Arial" w:hAnsi="Arial" w:cs="Arial"/>
          <w:sz w:val="24"/>
          <w:szCs w:val="24"/>
        </w:rPr>
      </w:pPr>
    </w:p>
    <w:p w:rsidR="00524056" w:rsidRPr="00740086" w:rsidRDefault="00524056" w:rsidP="00524056">
      <w:pPr>
        <w:spacing w:line="480" w:lineRule="auto"/>
        <w:jc w:val="right"/>
        <w:rPr>
          <w:rFonts w:ascii="Arial" w:hAnsi="Arial" w:cs="Arial"/>
          <w:lang w:val="en-US"/>
        </w:rPr>
      </w:pPr>
      <w:r>
        <w:rPr>
          <w:rFonts w:ascii="Arial" w:hAnsi="Arial" w:cs="Arial"/>
        </w:rPr>
        <w:t>LAMPIRAN 1</w:t>
      </w:r>
      <w:r>
        <w:rPr>
          <w:rFonts w:ascii="Arial" w:hAnsi="Arial" w:cs="Arial"/>
          <w:lang w:val="en-US"/>
        </w:rPr>
        <w:t xml:space="preserve">                        </w:t>
      </w:r>
    </w:p>
    <w:p w:rsidR="00524056" w:rsidRDefault="00524056" w:rsidP="00524056">
      <w:pPr>
        <w:spacing w:line="480" w:lineRule="auto"/>
        <w:jc w:val="right"/>
        <w:rPr>
          <w:rFonts w:ascii="Arial" w:hAnsi="Arial" w:cs="Arial"/>
          <w:sz w:val="24"/>
        </w:rPr>
      </w:pPr>
    </w:p>
    <w:p w:rsidR="00524056" w:rsidRPr="00313A94" w:rsidRDefault="00524056" w:rsidP="00524056">
      <w:pPr>
        <w:spacing w:line="480" w:lineRule="auto"/>
        <w:jc w:val="center"/>
        <w:rPr>
          <w:rFonts w:ascii="Arial" w:hAnsi="Arial" w:cs="Arial"/>
          <w:b/>
          <w:sz w:val="24"/>
        </w:rPr>
      </w:pPr>
      <w:r w:rsidRPr="00313A94">
        <w:rPr>
          <w:rFonts w:ascii="Arial" w:hAnsi="Arial" w:cs="Arial"/>
          <w:b/>
          <w:sz w:val="24"/>
        </w:rPr>
        <w:t>LEMBAR PENJELASAN PENELITIAN</w:t>
      </w:r>
    </w:p>
    <w:p w:rsidR="00524056" w:rsidRDefault="00524056" w:rsidP="00524056">
      <w:pPr>
        <w:spacing w:line="360" w:lineRule="auto"/>
        <w:ind w:left="5760"/>
        <w:jc w:val="both"/>
        <w:rPr>
          <w:rFonts w:ascii="Arial" w:hAnsi="Arial" w:cs="Arial"/>
          <w:sz w:val="24"/>
        </w:rPr>
      </w:pPr>
      <w:r>
        <w:rPr>
          <w:rFonts w:ascii="Arial" w:hAnsi="Arial" w:cs="Arial"/>
          <w:sz w:val="24"/>
        </w:rPr>
        <w:t>Kepada Yth.</w:t>
      </w:r>
    </w:p>
    <w:p w:rsidR="00524056" w:rsidRDefault="00524056" w:rsidP="00524056">
      <w:pPr>
        <w:spacing w:line="360" w:lineRule="auto"/>
        <w:ind w:left="5760"/>
        <w:jc w:val="both"/>
        <w:rPr>
          <w:rFonts w:ascii="Arial" w:hAnsi="Arial" w:cs="Arial"/>
          <w:sz w:val="24"/>
        </w:rPr>
      </w:pPr>
      <w:r>
        <w:rPr>
          <w:rFonts w:ascii="Arial" w:hAnsi="Arial" w:cs="Arial"/>
          <w:sz w:val="24"/>
          <w:lang w:val="en-US"/>
        </w:rPr>
        <w:t xml:space="preserve">Calon </w:t>
      </w:r>
      <w:r>
        <w:rPr>
          <w:rFonts w:ascii="Arial" w:hAnsi="Arial" w:cs="Arial"/>
          <w:sz w:val="24"/>
        </w:rPr>
        <w:t>Responden</w:t>
      </w:r>
    </w:p>
    <w:p w:rsidR="00524056" w:rsidRDefault="00524056" w:rsidP="00524056">
      <w:pPr>
        <w:spacing w:line="360" w:lineRule="auto"/>
        <w:ind w:left="5760"/>
        <w:jc w:val="both"/>
        <w:rPr>
          <w:rFonts w:ascii="Arial" w:hAnsi="Arial" w:cs="Arial"/>
          <w:sz w:val="24"/>
        </w:rPr>
      </w:pPr>
      <w:r>
        <w:rPr>
          <w:rFonts w:ascii="Arial" w:hAnsi="Arial" w:cs="Arial"/>
          <w:sz w:val="24"/>
        </w:rPr>
        <w:t>Di-</w:t>
      </w:r>
    </w:p>
    <w:p w:rsidR="00524056" w:rsidRDefault="00524056" w:rsidP="00524056">
      <w:pPr>
        <w:spacing w:line="360" w:lineRule="auto"/>
        <w:ind w:left="5760" w:firstLine="720"/>
        <w:jc w:val="both"/>
        <w:rPr>
          <w:rFonts w:ascii="Arial" w:hAnsi="Arial" w:cs="Arial"/>
          <w:sz w:val="24"/>
        </w:rPr>
      </w:pPr>
      <w:r>
        <w:rPr>
          <w:rFonts w:ascii="Arial" w:hAnsi="Arial" w:cs="Arial"/>
          <w:sz w:val="24"/>
        </w:rPr>
        <w:t xml:space="preserve">Tempat </w:t>
      </w:r>
    </w:p>
    <w:p w:rsidR="00524056" w:rsidRDefault="00524056" w:rsidP="00524056">
      <w:pPr>
        <w:spacing w:line="480" w:lineRule="auto"/>
        <w:jc w:val="both"/>
        <w:rPr>
          <w:rFonts w:ascii="Arial" w:hAnsi="Arial" w:cs="Arial"/>
          <w:sz w:val="24"/>
        </w:rPr>
      </w:pPr>
      <w:r>
        <w:rPr>
          <w:rFonts w:ascii="Arial" w:hAnsi="Arial" w:cs="Arial"/>
          <w:sz w:val="24"/>
        </w:rPr>
        <w:t>Dengan hormat,</w:t>
      </w:r>
    </w:p>
    <w:p w:rsidR="00524056" w:rsidRDefault="00524056" w:rsidP="00524056">
      <w:pPr>
        <w:spacing w:line="480" w:lineRule="auto"/>
        <w:jc w:val="both"/>
        <w:rPr>
          <w:rFonts w:ascii="Arial" w:hAnsi="Arial" w:cs="Arial"/>
          <w:sz w:val="24"/>
        </w:rPr>
      </w:pPr>
      <w:r>
        <w:rPr>
          <w:rFonts w:ascii="Arial" w:hAnsi="Arial" w:cs="Arial"/>
          <w:sz w:val="24"/>
        </w:rPr>
        <w:tab/>
        <w:t>Saya yang bertanda tangan dibawah ini :</w:t>
      </w:r>
    </w:p>
    <w:p w:rsidR="00524056" w:rsidRDefault="00524056" w:rsidP="00524056">
      <w:pPr>
        <w:spacing w:line="480" w:lineRule="auto"/>
        <w:jc w:val="both"/>
        <w:rPr>
          <w:rFonts w:ascii="Arial" w:hAnsi="Arial" w:cs="Arial"/>
          <w:sz w:val="24"/>
        </w:rPr>
      </w:pPr>
      <w:r>
        <w:rPr>
          <w:rFonts w:ascii="Arial" w:hAnsi="Arial" w:cs="Arial"/>
          <w:sz w:val="24"/>
        </w:rPr>
        <w:t>Nama</w:t>
      </w:r>
      <w:r>
        <w:rPr>
          <w:rFonts w:ascii="Arial" w:hAnsi="Arial" w:cs="Arial"/>
          <w:sz w:val="24"/>
        </w:rPr>
        <w:tab/>
      </w:r>
      <w:r>
        <w:rPr>
          <w:rFonts w:ascii="Arial" w:hAnsi="Arial" w:cs="Arial"/>
          <w:sz w:val="24"/>
        </w:rPr>
        <w:tab/>
        <w:t>: Mei Ditha Maharanie</w:t>
      </w:r>
    </w:p>
    <w:p w:rsidR="00524056" w:rsidRDefault="00524056" w:rsidP="00524056">
      <w:pPr>
        <w:spacing w:line="480" w:lineRule="auto"/>
        <w:jc w:val="both"/>
        <w:rPr>
          <w:rFonts w:ascii="Arial" w:hAnsi="Arial" w:cs="Arial"/>
          <w:sz w:val="24"/>
        </w:rPr>
      </w:pPr>
      <w:r>
        <w:rPr>
          <w:rFonts w:ascii="Arial" w:hAnsi="Arial" w:cs="Arial"/>
          <w:sz w:val="24"/>
        </w:rPr>
        <w:t>Nim</w:t>
      </w:r>
      <w:r>
        <w:rPr>
          <w:rFonts w:ascii="Arial" w:hAnsi="Arial" w:cs="Arial"/>
          <w:sz w:val="24"/>
        </w:rPr>
        <w:tab/>
      </w:r>
      <w:r>
        <w:rPr>
          <w:rFonts w:ascii="Arial" w:hAnsi="Arial" w:cs="Arial"/>
          <w:sz w:val="24"/>
        </w:rPr>
        <w:tab/>
        <w:t>: 17111024160168</w:t>
      </w:r>
    </w:p>
    <w:p w:rsidR="00524056" w:rsidRPr="00313A94" w:rsidRDefault="00524056" w:rsidP="00524056">
      <w:pPr>
        <w:spacing w:line="480" w:lineRule="auto"/>
        <w:jc w:val="both"/>
        <w:rPr>
          <w:rFonts w:ascii="Arial" w:hAnsi="Arial" w:cs="Arial"/>
          <w:sz w:val="24"/>
          <w:lang w:val="en-US"/>
        </w:rPr>
      </w:pPr>
      <w:r>
        <w:rPr>
          <w:rFonts w:ascii="Arial" w:hAnsi="Arial" w:cs="Arial"/>
          <w:sz w:val="24"/>
        </w:rPr>
        <w:t>Alamat</w:t>
      </w:r>
      <w:r>
        <w:rPr>
          <w:rFonts w:ascii="Arial" w:hAnsi="Arial" w:cs="Arial"/>
          <w:sz w:val="24"/>
        </w:rPr>
        <w:tab/>
        <w:t xml:space="preserve">: Jl. Kemuning </w:t>
      </w:r>
      <w:r>
        <w:rPr>
          <w:rFonts w:ascii="Arial" w:hAnsi="Arial" w:cs="Arial"/>
          <w:sz w:val="24"/>
          <w:lang w:val="en-US"/>
        </w:rPr>
        <w:t>. Kel.Timbau. Kec.Tenggarong</w:t>
      </w:r>
    </w:p>
    <w:p w:rsidR="00524056" w:rsidRDefault="00524056" w:rsidP="00524056">
      <w:pPr>
        <w:spacing w:line="480" w:lineRule="auto"/>
        <w:jc w:val="both"/>
        <w:rPr>
          <w:rFonts w:ascii="Arial" w:hAnsi="Arial" w:cs="Arial"/>
          <w:sz w:val="24"/>
        </w:rPr>
      </w:pPr>
      <w:r>
        <w:rPr>
          <w:rFonts w:ascii="Arial" w:hAnsi="Arial" w:cs="Arial"/>
          <w:sz w:val="24"/>
        </w:rPr>
        <w:tab/>
        <w:t>Adalah mahasiswa Universitas Muhammadiyah Kalimantan Timur yang sedang melakukan penelitian tentang “ GAMBARAN DUKUNGAN KELUARGA PADA PENDERITA HIPERTENSI DIWILAYAH KERJA PUSKESMAS AIR PUTIH SAMARINDA “.</w:t>
      </w:r>
    </w:p>
    <w:p w:rsidR="00524056" w:rsidRDefault="00524056" w:rsidP="00524056">
      <w:pPr>
        <w:spacing w:line="480" w:lineRule="auto"/>
        <w:jc w:val="both"/>
        <w:rPr>
          <w:rFonts w:ascii="Arial" w:hAnsi="Arial" w:cs="Arial"/>
          <w:sz w:val="24"/>
        </w:rPr>
      </w:pPr>
      <w:r>
        <w:rPr>
          <w:rFonts w:ascii="Arial" w:hAnsi="Arial" w:cs="Arial"/>
          <w:sz w:val="24"/>
        </w:rPr>
        <w:lastRenderedPageBreak/>
        <w:tab/>
        <w:t>Tujuan penelitian ini adalah mengetahui gambaran dukungan keluarga pada penderita hipertensi. Dengan ini diharapkan untuk mengisi lembar pertanyaan yang diberikan oleh peneliti. Penelitian ini tidak akan mengakibatkan kerugian, karena semua informasi yang diberikan akan dijamin kerahasiaannya.</w:t>
      </w:r>
    </w:p>
    <w:p w:rsidR="00524056" w:rsidRDefault="00524056" w:rsidP="00524056">
      <w:pPr>
        <w:spacing w:line="480" w:lineRule="auto"/>
        <w:jc w:val="both"/>
        <w:rPr>
          <w:rFonts w:ascii="Arial" w:hAnsi="Arial" w:cs="Arial"/>
          <w:sz w:val="24"/>
        </w:rPr>
      </w:pPr>
      <w:r>
        <w:rPr>
          <w:rFonts w:ascii="Arial" w:hAnsi="Arial" w:cs="Arial"/>
          <w:sz w:val="24"/>
        </w:rPr>
        <w:tab/>
        <w:t>Apabila saudara bersedia, mohon menandatangani surat persetujuan ini atas perhatiannya saya ucapkan terima kasih.</w:t>
      </w:r>
    </w:p>
    <w:p w:rsidR="00524056" w:rsidRDefault="00524056" w:rsidP="00524056">
      <w:pPr>
        <w:spacing w:line="480" w:lineRule="auto"/>
        <w:ind w:left="4320" w:firstLine="720"/>
        <w:jc w:val="both"/>
        <w:rPr>
          <w:rFonts w:ascii="Arial" w:hAnsi="Arial" w:cs="Arial"/>
          <w:sz w:val="24"/>
        </w:rPr>
      </w:pPr>
    </w:p>
    <w:p w:rsidR="00524056" w:rsidRPr="00A07FDC" w:rsidRDefault="00524056" w:rsidP="00524056">
      <w:pPr>
        <w:spacing w:line="480" w:lineRule="auto"/>
        <w:ind w:left="4320" w:firstLine="720"/>
        <w:jc w:val="both"/>
        <w:rPr>
          <w:rFonts w:ascii="Arial" w:hAnsi="Arial" w:cs="Arial"/>
          <w:sz w:val="24"/>
        </w:rPr>
      </w:pPr>
      <w:r>
        <w:rPr>
          <w:rFonts w:ascii="Arial" w:hAnsi="Arial" w:cs="Arial"/>
          <w:sz w:val="24"/>
        </w:rPr>
        <w:t>Samarinda,</w:t>
      </w:r>
      <w:r>
        <w:rPr>
          <w:rFonts w:ascii="Arial" w:hAnsi="Arial" w:cs="Arial"/>
          <w:sz w:val="24"/>
          <w:lang w:val="en-US"/>
        </w:rPr>
        <w:t xml:space="preserve"> </w:t>
      </w:r>
      <w:r>
        <w:rPr>
          <w:rFonts w:ascii="Arial" w:hAnsi="Arial" w:cs="Arial"/>
          <w:sz w:val="24"/>
        </w:rPr>
        <w:t>24 Mei 2019</w:t>
      </w:r>
    </w:p>
    <w:p w:rsidR="00524056" w:rsidRDefault="00524056" w:rsidP="00524056">
      <w:pPr>
        <w:spacing w:line="480" w:lineRule="auto"/>
        <w:jc w:val="both"/>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Peneliti,</w:t>
      </w:r>
    </w:p>
    <w:p w:rsidR="00524056" w:rsidRDefault="00524056" w:rsidP="00524056">
      <w:pPr>
        <w:spacing w:line="480" w:lineRule="auto"/>
        <w:jc w:val="both"/>
        <w:rPr>
          <w:rFonts w:ascii="Arial" w:hAnsi="Arial" w:cs="Arial"/>
          <w:sz w:val="24"/>
        </w:rPr>
      </w:pPr>
    </w:p>
    <w:p w:rsidR="00524056" w:rsidRPr="001366BC" w:rsidRDefault="00524056" w:rsidP="001366BC">
      <w:pPr>
        <w:spacing w:line="480" w:lineRule="auto"/>
        <w:ind w:left="5040"/>
        <w:rPr>
          <w:rFonts w:ascii="Arial" w:hAnsi="Arial" w:cs="Arial"/>
          <w:sz w:val="24"/>
          <w:u w:val="single"/>
        </w:rPr>
      </w:pPr>
      <w:r>
        <w:rPr>
          <w:rFonts w:ascii="Arial" w:hAnsi="Arial" w:cs="Arial"/>
          <w:sz w:val="24"/>
        </w:rPr>
        <w:t xml:space="preserve">    </w:t>
      </w:r>
      <w:r w:rsidR="001366BC">
        <w:rPr>
          <w:rFonts w:ascii="Arial" w:hAnsi="Arial" w:cs="Arial"/>
          <w:sz w:val="24"/>
          <w:u w:val="single"/>
        </w:rPr>
        <w:t>Mei Ditha Maharanie</w:t>
      </w:r>
    </w:p>
    <w:p w:rsidR="00524056" w:rsidRDefault="00524056"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1366BC" w:rsidRDefault="001366BC" w:rsidP="0006739C">
      <w:pPr>
        <w:tabs>
          <w:tab w:val="left" w:pos="5082"/>
        </w:tabs>
        <w:spacing w:line="480" w:lineRule="auto"/>
        <w:jc w:val="both"/>
        <w:rPr>
          <w:rFonts w:ascii="Arial" w:hAnsi="Arial" w:cs="Arial"/>
          <w:sz w:val="24"/>
          <w:szCs w:val="24"/>
        </w:rPr>
      </w:pPr>
    </w:p>
    <w:p w:rsidR="00524056" w:rsidRPr="00741998" w:rsidRDefault="00524056" w:rsidP="00524056">
      <w:pPr>
        <w:spacing w:line="480" w:lineRule="auto"/>
        <w:jc w:val="right"/>
        <w:rPr>
          <w:rFonts w:ascii="Arial" w:hAnsi="Arial" w:cs="Arial"/>
        </w:rPr>
      </w:pPr>
      <w:r>
        <w:rPr>
          <w:rFonts w:ascii="Arial" w:hAnsi="Arial" w:cs="Arial"/>
        </w:rPr>
        <w:t>LAMPIRAN 2</w:t>
      </w:r>
    </w:p>
    <w:p w:rsidR="00524056" w:rsidRPr="00BC4321" w:rsidRDefault="00524056" w:rsidP="00524056">
      <w:pPr>
        <w:spacing w:line="480" w:lineRule="auto"/>
        <w:jc w:val="center"/>
        <w:rPr>
          <w:rFonts w:ascii="Arial" w:hAnsi="Arial" w:cs="Arial"/>
          <w:b/>
          <w:sz w:val="24"/>
        </w:rPr>
      </w:pPr>
      <w:r w:rsidRPr="00BC4321">
        <w:rPr>
          <w:rFonts w:ascii="Arial" w:hAnsi="Arial" w:cs="Arial"/>
          <w:b/>
          <w:sz w:val="24"/>
        </w:rPr>
        <w:t>LEMBAR PERSETUJUAN MENJADI RESPONDEN</w:t>
      </w:r>
    </w:p>
    <w:p w:rsidR="00524056" w:rsidRDefault="00524056" w:rsidP="00524056">
      <w:pPr>
        <w:spacing w:line="480" w:lineRule="auto"/>
        <w:jc w:val="center"/>
        <w:rPr>
          <w:rFonts w:ascii="Arial" w:hAnsi="Arial" w:cs="Arial"/>
          <w:b/>
          <w:sz w:val="24"/>
        </w:rPr>
      </w:pPr>
    </w:p>
    <w:p w:rsidR="00524056" w:rsidRDefault="00524056" w:rsidP="00524056">
      <w:pPr>
        <w:spacing w:line="480" w:lineRule="auto"/>
        <w:rPr>
          <w:rFonts w:ascii="Arial" w:hAnsi="Arial" w:cs="Arial"/>
          <w:sz w:val="24"/>
        </w:rPr>
      </w:pPr>
      <w:r>
        <w:rPr>
          <w:rFonts w:ascii="Arial" w:hAnsi="Arial" w:cs="Arial"/>
          <w:b/>
          <w:sz w:val="24"/>
        </w:rPr>
        <w:tab/>
      </w:r>
      <w:r>
        <w:rPr>
          <w:rFonts w:ascii="Arial" w:hAnsi="Arial" w:cs="Arial"/>
          <w:sz w:val="24"/>
        </w:rPr>
        <w:t>Saya yang bertanda tangan dibawah ini :</w:t>
      </w:r>
    </w:p>
    <w:p w:rsidR="00524056" w:rsidRPr="00B15031" w:rsidRDefault="00524056" w:rsidP="00524056">
      <w:pPr>
        <w:spacing w:line="480" w:lineRule="auto"/>
        <w:rPr>
          <w:rFonts w:ascii="Arial" w:hAnsi="Arial" w:cs="Arial"/>
          <w:sz w:val="24"/>
          <w:lang w:val="en-US"/>
        </w:rPr>
      </w:pPr>
      <w:r>
        <w:rPr>
          <w:rFonts w:ascii="Arial" w:hAnsi="Arial" w:cs="Arial"/>
          <w:sz w:val="24"/>
          <w:lang w:val="en-US"/>
        </w:rPr>
        <w:t xml:space="preserve"> </w:t>
      </w:r>
    </w:p>
    <w:p w:rsidR="00524056" w:rsidRDefault="00524056" w:rsidP="00524056">
      <w:pPr>
        <w:spacing w:line="480" w:lineRule="auto"/>
        <w:rPr>
          <w:rFonts w:ascii="Arial" w:hAnsi="Arial" w:cs="Arial"/>
          <w:sz w:val="24"/>
        </w:rPr>
      </w:pPr>
      <w:r>
        <w:rPr>
          <w:rFonts w:ascii="Arial" w:hAnsi="Arial" w:cs="Arial"/>
          <w:sz w:val="24"/>
        </w:rPr>
        <w:t>Nama</w:t>
      </w:r>
      <w:r>
        <w:rPr>
          <w:rFonts w:ascii="Arial" w:hAnsi="Arial" w:cs="Arial"/>
          <w:sz w:val="24"/>
        </w:rPr>
        <w:tab/>
      </w:r>
      <w:r>
        <w:rPr>
          <w:rFonts w:ascii="Arial" w:hAnsi="Arial" w:cs="Arial"/>
          <w:sz w:val="24"/>
        </w:rPr>
        <w:tab/>
        <w:t>:</w:t>
      </w:r>
    </w:p>
    <w:p w:rsidR="00524056" w:rsidRDefault="00524056" w:rsidP="00524056">
      <w:pPr>
        <w:spacing w:line="480" w:lineRule="auto"/>
        <w:rPr>
          <w:rFonts w:ascii="Arial" w:hAnsi="Arial" w:cs="Arial"/>
          <w:sz w:val="24"/>
        </w:rPr>
      </w:pPr>
      <w:r>
        <w:rPr>
          <w:rFonts w:ascii="Arial" w:hAnsi="Arial" w:cs="Arial"/>
          <w:sz w:val="24"/>
        </w:rPr>
        <w:t>Alamat</w:t>
      </w:r>
      <w:r>
        <w:rPr>
          <w:rFonts w:ascii="Arial" w:hAnsi="Arial" w:cs="Arial"/>
          <w:sz w:val="24"/>
        </w:rPr>
        <w:tab/>
        <w:t>:</w:t>
      </w:r>
    </w:p>
    <w:p w:rsidR="00524056" w:rsidRDefault="00524056" w:rsidP="00524056">
      <w:pPr>
        <w:spacing w:line="480" w:lineRule="auto"/>
        <w:rPr>
          <w:rFonts w:ascii="Arial" w:hAnsi="Arial" w:cs="Arial"/>
          <w:sz w:val="24"/>
        </w:rPr>
      </w:pPr>
    </w:p>
    <w:p w:rsidR="00524056" w:rsidRDefault="00524056" w:rsidP="00524056">
      <w:pPr>
        <w:spacing w:line="480" w:lineRule="auto"/>
        <w:jc w:val="both"/>
        <w:rPr>
          <w:rFonts w:ascii="Arial" w:hAnsi="Arial" w:cs="Arial"/>
          <w:sz w:val="24"/>
        </w:rPr>
      </w:pPr>
      <w:r>
        <w:rPr>
          <w:rFonts w:ascii="Arial" w:hAnsi="Arial" w:cs="Arial"/>
          <w:sz w:val="24"/>
        </w:rPr>
        <w:tab/>
        <w:t>Setelah mendapatakan penjelasan, saya bersedia berpartisipasi sebagai responden penelitian dengan judul “GAMBARAN DUKUNGAN KELUARGA PADA PENDERITA HIPERTESI DIWILAYAH KERJA PUSKESMAS AIR PUTIH SAMARINDA “.</w:t>
      </w:r>
    </w:p>
    <w:p w:rsidR="00524056" w:rsidRDefault="00524056" w:rsidP="00524056">
      <w:pPr>
        <w:spacing w:line="480" w:lineRule="auto"/>
        <w:jc w:val="both"/>
        <w:rPr>
          <w:rFonts w:ascii="Arial" w:hAnsi="Arial" w:cs="Arial"/>
          <w:sz w:val="24"/>
        </w:rPr>
      </w:pPr>
      <w:r>
        <w:rPr>
          <w:rFonts w:ascii="Arial" w:hAnsi="Arial" w:cs="Arial"/>
          <w:sz w:val="24"/>
        </w:rPr>
        <w:tab/>
        <w:t>Yang dilakukan oleh mahasiswa Universitas Muhammadiyah Kalimantan Timur</w:t>
      </w:r>
    </w:p>
    <w:p w:rsidR="00524056" w:rsidRDefault="00524056" w:rsidP="00524056">
      <w:pPr>
        <w:spacing w:line="480" w:lineRule="auto"/>
        <w:rPr>
          <w:rFonts w:ascii="Arial" w:hAnsi="Arial" w:cs="Arial"/>
          <w:sz w:val="24"/>
        </w:rPr>
      </w:pPr>
      <w:r>
        <w:rPr>
          <w:rFonts w:ascii="Arial" w:hAnsi="Arial" w:cs="Arial"/>
          <w:sz w:val="24"/>
        </w:rPr>
        <w:t>Nama</w:t>
      </w:r>
      <w:r>
        <w:rPr>
          <w:rFonts w:ascii="Arial" w:hAnsi="Arial" w:cs="Arial"/>
          <w:sz w:val="24"/>
        </w:rPr>
        <w:tab/>
      </w:r>
      <w:r>
        <w:rPr>
          <w:rFonts w:ascii="Arial" w:hAnsi="Arial" w:cs="Arial"/>
          <w:sz w:val="24"/>
        </w:rPr>
        <w:tab/>
        <w:t>: Mei Ditha Maharanie</w:t>
      </w:r>
    </w:p>
    <w:p w:rsidR="00524056" w:rsidRDefault="00524056" w:rsidP="00524056">
      <w:pPr>
        <w:spacing w:line="480" w:lineRule="auto"/>
        <w:rPr>
          <w:rFonts w:ascii="Arial" w:hAnsi="Arial" w:cs="Arial"/>
          <w:sz w:val="24"/>
        </w:rPr>
      </w:pPr>
      <w:r>
        <w:rPr>
          <w:rFonts w:ascii="Arial" w:hAnsi="Arial" w:cs="Arial"/>
          <w:sz w:val="24"/>
        </w:rPr>
        <w:lastRenderedPageBreak/>
        <w:t>Nim</w:t>
      </w:r>
      <w:r>
        <w:rPr>
          <w:rFonts w:ascii="Arial" w:hAnsi="Arial" w:cs="Arial"/>
          <w:sz w:val="24"/>
        </w:rPr>
        <w:tab/>
      </w:r>
      <w:r>
        <w:rPr>
          <w:rFonts w:ascii="Arial" w:hAnsi="Arial" w:cs="Arial"/>
          <w:sz w:val="24"/>
        </w:rPr>
        <w:tab/>
        <w:t>: 17111024160168</w:t>
      </w:r>
    </w:p>
    <w:p w:rsidR="00524056" w:rsidRDefault="00524056" w:rsidP="00524056">
      <w:pPr>
        <w:spacing w:line="480" w:lineRule="auto"/>
        <w:jc w:val="both"/>
        <w:rPr>
          <w:rFonts w:ascii="Arial" w:hAnsi="Arial" w:cs="Arial"/>
          <w:sz w:val="24"/>
        </w:rPr>
      </w:pPr>
      <w:r>
        <w:rPr>
          <w:rFonts w:ascii="Arial" w:hAnsi="Arial" w:cs="Arial"/>
          <w:sz w:val="24"/>
        </w:rPr>
        <w:tab/>
        <w:t>Saya mengerti bahwa penelitian ini tidak akan berakibatkan negatif pada saya dan segala informasi yang saya berikan dijamin kerahasiaannya, karena itu maka jawaban yang saya berikan adalah yang sebenar-benarnya.</w:t>
      </w:r>
    </w:p>
    <w:p w:rsidR="00524056" w:rsidRDefault="00524056" w:rsidP="00524056">
      <w:pPr>
        <w:spacing w:line="480" w:lineRule="auto"/>
        <w:ind w:firstLine="720"/>
        <w:jc w:val="both"/>
        <w:rPr>
          <w:rFonts w:ascii="Arial" w:hAnsi="Arial" w:cs="Arial"/>
          <w:sz w:val="24"/>
        </w:rPr>
      </w:pPr>
      <w:r>
        <w:rPr>
          <w:rFonts w:ascii="Arial" w:hAnsi="Arial" w:cs="Arial"/>
          <w:sz w:val="24"/>
        </w:rPr>
        <w:t>Maka dengan ini saya menyatakan secara sukarela bersedia menjadi responden dan berpartisipasi aktif dalam penelitian ini.</w:t>
      </w:r>
    </w:p>
    <w:p w:rsidR="00524056" w:rsidRDefault="00524056" w:rsidP="00524056">
      <w:pPr>
        <w:spacing w:line="480" w:lineRule="auto"/>
        <w:ind w:firstLine="720"/>
        <w:jc w:val="both"/>
        <w:rPr>
          <w:rFonts w:ascii="Arial" w:hAnsi="Arial" w:cs="Arial"/>
          <w:sz w:val="24"/>
        </w:rPr>
      </w:pPr>
    </w:p>
    <w:p w:rsidR="00524056" w:rsidRDefault="00524056" w:rsidP="00524056">
      <w:pPr>
        <w:spacing w:line="480" w:lineRule="auto"/>
        <w:ind w:left="4320" w:firstLine="720"/>
        <w:rPr>
          <w:rFonts w:ascii="Arial" w:hAnsi="Arial" w:cs="Arial"/>
          <w:sz w:val="24"/>
        </w:rPr>
      </w:pPr>
      <w:r>
        <w:rPr>
          <w:rFonts w:ascii="Arial" w:hAnsi="Arial" w:cs="Arial"/>
          <w:sz w:val="24"/>
        </w:rPr>
        <w:t xml:space="preserve">       Samarinda,Mei 2019</w:t>
      </w:r>
    </w:p>
    <w:p w:rsidR="00524056" w:rsidRDefault="00524056" w:rsidP="00524056">
      <w:pPr>
        <w:spacing w:line="480" w:lineRule="auto"/>
        <w:ind w:left="5760"/>
        <w:rPr>
          <w:rFonts w:ascii="Arial" w:hAnsi="Arial" w:cs="Arial"/>
          <w:sz w:val="24"/>
        </w:rPr>
      </w:pPr>
      <w:r>
        <w:rPr>
          <w:rFonts w:ascii="Arial" w:hAnsi="Arial" w:cs="Arial"/>
          <w:sz w:val="24"/>
        </w:rPr>
        <w:t xml:space="preserve">        Responden</w:t>
      </w:r>
    </w:p>
    <w:p w:rsidR="00524056" w:rsidRDefault="00524056" w:rsidP="00524056">
      <w:pPr>
        <w:spacing w:line="480" w:lineRule="auto"/>
        <w:ind w:firstLine="720"/>
        <w:rPr>
          <w:rFonts w:ascii="Arial" w:hAnsi="Arial" w:cs="Arial"/>
          <w:sz w:val="24"/>
        </w:rPr>
      </w:pPr>
    </w:p>
    <w:p w:rsidR="00524056" w:rsidRPr="008D4A6B" w:rsidRDefault="00524056" w:rsidP="00524056">
      <w:pPr>
        <w:spacing w:line="480" w:lineRule="auto"/>
        <w:ind w:left="4320" w:firstLine="720"/>
        <w:rPr>
          <w:rFonts w:ascii="Arial" w:hAnsi="Arial" w:cs="Arial"/>
          <w:sz w:val="24"/>
        </w:rPr>
      </w:pPr>
      <w:r>
        <w:rPr>
          <w:rFonts w:ascii="Arial" w:hAnsi="Arial" w:cs="Arial"/>
          <w:sz w:val="24"/>
        </w:rPr>
        <w:t xml:space="preserve">              (.........................)</w:t>
      </w: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524056">
      <w:pPr>
        <w:spacing w:after="0" w:line="360" w:lineRule="auto"/>
        <w:jc w:val="cente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lang w:val="en-US"/>
        </w:rPr>
        <w:t>Lampiran 3</w:t>
      </w:r>
      <w:r>
        <w:rPr>
          <w:rFonts w:ascii="Arial" w:hAnsi="Arial" w:cs="Arial"/>
          <w:b/>
          <w:sz w:val="24"/>
          <w:szCs w:val="24"/>
        </w:rPr>
        <w:tab/>
      </w:r>
    </w:p>
    <w:p w:rsidR="00524056" w:rsidRDefault="00524056" w:rsidP="00524056">
      <w:pPr>
        <w:spacing w:after="0" w:line="360" w:lineRule="auto"/>
        <w:jc w:val="center"/>
        <w:rPr>
          <w:rFonts w:ascii="Arial" w:hAnsi="Arial" w:cs="Arial"/>
          <w:b/>
          <w:sz w:val="24"/>
          <w:szCs w:val="24"/>
        </w:rPr>
      </w:pPr>
      <w:r>
        <w:rPr>
          <w:rFonts w:ascii="Arial" w:hAnsi="Arial" w:cs="Arial"/>
          <w:b/>
          <w:sz w:val="24"/>
          <w:szCs w:val="24"/>
        </w:rPr>
        <w:t>KUESIONER PENELITIAN</w:t>
      </w:r>
    </w:p>
    <w:p w:rsidR="00524056" w:rsidRDefault="00524056" w:rsidP="00524056">
      <w:pPr>
        <w:spacing w:after="0" w:line="360" w:lineRule="auto"/>
        <w:jc w:val="center"/>
        <w:rPr>
          <w:rFonts w:ascii="Arial" w:hAnsi="Arial" w:cs="Arial"/>
          <w:b/>
          <w:sz w:val="24"/>
          <w:szCs w:val="24"/>
        </w:rPr>
      </w:pPr>
    </w:p>
    <w:p w:rsidR="00524056" w:rsidRPr="005300F3" w:rsidRDefault="00524056" w:rsidP="00524056">
      <w:pPr>
        <w:spacing w:after="0" w:line="360" w:lineRule="auto"/>
        <w:jc w:val="center"/>
        <w:rPr>
          <w:rFonts w:ascii="Arial" w:hAnsi="Arial" w:cs="Arial"/>
          <w:b/>
          <w:sz w:val="24"/>
          <w:szCs w:val="24"/>
        </w:rPr>
      </w:pPr>
      <w:r>
        <w:rPr>
          <w:rFonts w:ascii="Arial" w:hAnsi="Arial" w:cs="Arial"/>
          <w:b/>
          <w:sz w:val="24"/>
          <w:szCs w:val="24"/>
        </w:rPr>
        <w:t>GAMBARAN DUKUNGAN KELUARGA PADA PENDERITA HIPERTENSI DIWILAYAH KERJA PUSKESMAS AIR PUTIH SAMARINDA</w:t>
      </w:r>
    </w:p>
    <w:p w:rsidR="00524056" w:rsidRPr="005300F3" w:rsidRDefault="00524056" w:rsidP="00524056">
      <w:pPr>
        <w:spacing w:after="0" w:line="360" w:lineRule="auto"/>
        <w:jc w:val="center"/>
        <w:rPr>
          <w:rFonts w:ascii="Arial" w:hAnsi="Arial" w:cs="Arial"/>
          <w:sz w:val="24"/>
          <w:szCs w:val="24"/>
        </w:rPr>
      </w:pPr>
      <w:r>
        <w:rPr>
          <w:rFonts w:ascii="Arial" w:hAnsi="Arial" w:cs="Arial"/>
          <w:b/>
          <w:noProof/>
          <w:lang w:val="en-US"/>
        </w:rPr>
        <mc:AlternateContent>
          <mc:Choice Requires="wps">
            <w:drawing>
              <wp:anchor distT="0" distB="0" distL="114300" distR="114300" simplePos="0" relativeHeight="251700224" behindDoc="0" locked="0" layoutInCell="1" allowOverlap="1" wp14:anchorId="30F0A5BA" wp14:editId="1B128F4A">
                <wp:simplePos x="0" y="0"/>
                <wp:positionH relativeFrom="column">
                  <wp:posOffset>15120</wp:posOffset>
                </wp:positionH>
                <wp:positionV relativeFrom="paragraph">
                  <wp:posOffset>53543</wp:posOffset>
                </wp:positionV>
                <wp:extent cx="5037408" cy="0"/>
                <wp:effectExtent l="38100" t="38100" r="49530" b="95250"/>
                <wp:wrapNone/>
                <wp:docPr id="13" name="Straight Connector 13"/>
                <wp:cNvGraphicFramePr/>
                <a:graphic xmlns:a="http://schemas.openxmlformats.org/drawingml/2006/main">
                  <a:graphicData uri="http://schemas.microsoft.com/office/word/2010/wordprocessingShape">
                    <wps:wsp>
                      <wps:cNvCnPr/>
                      <wps:spPr>
                        <a:xfrm>
                          <a:off x="0" y="0"/>
                          <a:ext cx="5037408"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EDC6E6E" id="Straight Connector 13"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4.2pt" to="397.8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" strokecolor="black [3200]" strokeweight="2pt">
                <v:shadow on="t" color="black" opacity="24903f" origin=",.5" offset="0,.55556mm"/>
              </v:line>
            </w:pict>
          </mc:Fallback>
        </mc:AlternateContent>
      </w:r>
    </w:p>
    <w:p w:rsidR="00524056" w:rsidRPr="005300F3" w:rsidRDefault="00524056" w:rsidP="00524056">
      <w:pPr>
        <w:spacing w:line="480" w:lineRule="auto"/>
        <w:jc w:val="both"/>
        <w:rPr>
          <w:rFonts w:ascii="Arial" w:hAnsi="Arial" w:cs="Arial"/>
          <w:sz w:val="24"/>
          <w:szCs w:val="24"/>
        </w:rPr>
      </w:pPr>
      <w:r w:rsidRPr="005300F3">
        <w:rPr>
          <w:rFonts w:ascii="Arial" w:hAnsi="Arial" w:cs="Arial"/>
          <w:sz w:val="24"/>
          <w:szCs w:val="24"/>
        </w:rPr>
        <w:t>Petunjuk Pengisian</w:t>
      </w:r>
    </w:p>
    <w:p w:rsidR="00524056" w:rsidRPr="005300F3" w:rsidRDefault="00524056" w:rsidP="00524056">
      <w:pPr>
        <w:pStyle w:val="ListParagraph"/>
        <w:numPr>
          <w:ilvl w:val="0"/>
          <w:numId w:val="45"/>
        </w:numPr>
        <w:spacing w:line="480" w:lineRule="auto"/>
        <w:ind w:left="284" w:hanging="284"/>
        <w:jc w:val="both"/>
        <w:rPr>
          <w:rFonts w:ascii="Arial" w:hAnsi="Arial" w:cs="Arial"/>
          <w:sz w:val="24"/>
          <w:szCs w:val="24"/>
        </w:rPr>
      </w:pPr>
      <w:r w:rsidRPr="005300F3">
        <w:rPr>
          <w:rFonts w:ascii="Arial" w:hAnsi="Arial" w:cs="Arial"/>
          <w:sz w:val="24"/>
          <w:szCs w:val="24"/>
        </w:rPr>
        <w:t xml:space="preserve">Bacalah dengan cermat </w:t>
      </w:r>
      <w:r>
        <w:rPr>
          <w:rFonts w:ascii="Arial" w:hAnsi="Arial" w:cs="Arial"/>
          <w:sz w:val="24"/>
          <w:szCs w:val="24"/>
        </w:rPr>
        <w:t>dan teliti setiap item pernyataa</w:t>
      </w:r>
      <w:r w:rsidRPr="005300F3">
        <w:rPr>
          <w:rFonts w:ascii="Arial" w:hAnsi="Arial" w:cs="Arial"/>
          <w:sz w:val="24"/>
          <w:szCs w:val="24"/>
        </w:rPr>
        <w:t>n dibawah ini</w:t>
      </w:r>
    </w:p>
    <w:p w:rsidR="00524056" w:rsidRPr="005300F3" w:rsidRDefault="00524056" w:rsidP="00524056">
      <w:pPr>
        <w:pStyle w:val="ListParagraph"/>
        <w:numPr>
          <w:ilvl w:val="0"/>
          <w:numId w:val="45"/>
        </w:numPr>
        <w:spacing w:line="480" w:lineRule="auto"/>
        <w:ind w:left="284" w:hanging="284"/>
        <w:jc w:val="both"/>
        <w:rPr>
          <w:rFonts w:ascii="Arial" w:hAnsi="Arial" w:cs="Arial"/>
          <w:sz w:val="24"/>
          <w:szCs w:val="24"/>
        </w:rPr>
      </w:pPr>
      <w:r w:rsidRPr="005300F3">
        <w:rPr>
          <w:rFonts w:ascii="Arial" w:hAnsi="Arial" w:cs="Arial"/>
          <w:sz w:val="24"/>
          <w:szCs w:val="24"/>
        </w:rPr>
        <w:t>Pilih salah satu jawaban yang paling sesuai dengan memberikan tanda (√) pada kotak yan</w:t>
      </w:r>
      <w:r>
        <w:rPr>
          <w:rFonts w:ascii="Arial" w:hAnsi="Arial" w:cs="Arial"/>
          <w:sz w:val="24"/>
          <w:szCs w:val="24"/>
        </w:rPr>
        <w:t>g ada disebelah kanan pernyataan</w:t>
      </w:r>
    </w:p>
    <w:p w:rsidR="00524056" w:rsidRDefault="00524056" w:rsidP="00524056">
      <w:pPr>
        <w:pStyle w:val="ListParagraph"/>
        <w:numPr>
          <w:ilvl w:val="0"/>
          <w:numId w:val="45"/>
        </w:numPr>
        <w:spacing w:line="480" w:lineRule="auto"/>
        <w:ind w:left="284" w:hanging="284"/>
        <w:jc w:val="both"/>
        <w:rPr>
          <w:rFonts w:ascii="Arial" w:hAnsi="Arial" w:cs="Arial"/>
          <w:sz w:val="24"/>
          <w:szCs w:val="24"/>
        </w:rPr>
      </w:pPr>
      <w:r w:rsidRPr="00CE2E35">
        <w:rPr>
          <w:rFonts w:ascii="Arial" w:hAnsi="Arial" w:cs="Arial"/>
          <w:sz w:val="24"/>
          <w:szCs w:val="24"/>
        </w:rPr>
        <w:t>Dimohon</w:t>
      </w:r>
      <w:r>
        <w:rPr>
          <w:rFonts w:ascii="Arial" w:hAnsi="Arial" w:cs="Arial"/>
          <w:sz w:val="24"/>
          <w:szCs w:val="24"/>
        </w:rPr>
        <w:t xml:space="preserve"> </w:t>
      </w:r>
      <w:r w:rsidRPr="00CE2E35">
        <w:rPr>
          <w:rFonts w:ascii="Arial" w:hAnsi="Arial" w:cs="Arial"/>
          <w:sz w:val="24"/>
          <w:szCs w:val="24"/>
        </w:rPr>
        <w:t>untuk</w:t>
      </w:r>
      <w:r>
        <w:rPr>
          <w:rFonts w:ascii="Arial" w:hAnsi="Arial" w:cs="Arial"/>
          <w:sz w:val="24"/>
          <w:szCs w:val="24"/>
        </w:rPr>
        <w:t xml:space="preserve"> </w:t>
      </w:r>
      <w:r w:rsidRPr="00CE2E35">
        <w:rPr>
          <w:rFonts w:ascii="Arial" w:hAnsi="Arial" w:cs="Arial"/>
          <w:sz w:val="24"/>
          <w:szCs w:val="24"/>
        </w:rPr>
        <w:t>menjawab</w:t>
      </w:r>
      <w:r>
        <w:rPr>
          <w:rFonts w:ascii="Arial" w:hAnsi="Arial" w:cs="Arial"/>
          <w:sz w:val="24"/>
          <w:szCs w:val="24"/>
        </w:rPr>
        <w:t xml:space="preserve"> </w:t>
      </w:r>
      <w:r w:rsidRPr="00CE2E35">
        <w:rPr>
          <w:rFonts w:ascii="Arial" w:hAnsi="Arial" w:cs="Arial"/>
          <w:sz w:val="24"/>
          <w:szCs w:val="24"/>
        </w:rPr>
        <w:t>sejujurnya</w:t>
      </w:r>
      <w:r>
        <w:rPr>
          <w:rFonts w:ascii="Arial" w:hAnsi="Arial" w:cs="Arial"/>
          <w:sz w:val="24"/>
          <w:szCs w:val="24"/>
        </w:rPr>
        <w:t xml:space="preserve"> </w:t>
      </w:r>
      <w:r w:rsidRPr="00CE2E35">
        <w:rPr>
          <w:rFonts w:ascii="Arial" w:hAnsi="Arial" w:cs="Arial"/>
          <w:sz w:val="24"/>
          <w:szCs w:val="24"/>
        </w:rPr>
        <w:t>sesuai</w:t>
      </w:r>
      <w:r>
        <w:rPr>
          <w:rFonts w:ascii="Arial" w:hAnsi="Arial" w:cs="Arial"/>
          <w:sz w:val="24"/>
          <w:szCs w:val="24"/>
        </w:rPr>
        <w:t xml:space="preserve"> </w:t>
      </w:r>
      <w:r w:rsidRPr="00CE2E35">
        <w:rPr>
          <w:rFonts w:ascii="Arial" w:hAnsi="Arial" w:cs="Arial"/>
          <w:sz w:val="24"/>
          <w:szCs w:val="24"/>
        </w:rPr>
        <w:t>dengan</w:t>
      </w:r>
      <w:r>
        <w:rPr>
          <w:rFonts w:ascii="Arial" w:hAnsi="Arial" w:cs="Arial"/>
          <w:sz w:val="24"/>
          <w:szCs w:val="24"/>
        </w:rPr>
        <w:t xml:space="preserve"> </w:t>
      </w:r>
      <w:r w:rsidRPr="00CE2E35">
        <w:rPr>
          <w:rFonts w:ascii="Arial" w:hAnsi="Arial" w:cs="Arial"/>
          <w:sz w:val="24"/>
          <w:szCs w:val="24"/>
        </w:rPr>
        <w:t>hati</w:t>
      </w:r>
      <w:r>
        <w:rPr>
          <w:rFonts w:ascii="Arial" w:hAnsi="Arial" w:cs="Arial"/>
          <w:sz w:val="24"/>
          <w:szCs w:val="24"/>
        </w:rPr>
        <w:t xml:space="preserve"> </w:t>
      </w:r>
      <w:r w:rsidRPr="00CE2E35">
        <w:rPr>
          <w:rFonts w:ascii="Arial" w:hAnsi="Arial" w:cs="Arial"/>
          <w:sz w:val="24"/>
          <w:szCs w:val="24"/>
        </w:rPr>
        <w:t>nurani</w:t>
      </w:r>
      <w:r>
        <w:rPr>
          <w:rFonts w:ascii="Arial" w:hAnsi="Arial" w:cs="Arial"/>
          <w:sz w:val="24"/>
          <w:szCs w:val="24"/>
        </w:rPr>
        <w:t xml:space="preserve"> </w:t>
      </w:r>
      <w:r w:rsidRPr="00CE2E35">
        <w:rPr>
          <w:rFonts w:ascii="Arial" w:hAnsi="Arial" w:cs="Arial"/>
          <w:sz w:val="24"/>
          <w:szCs w:val="24"/>
        </w:rPr>
        <w:t>anda</w:t>
      </w:r>
      <w:r>
        <w:rPr>
          <w:rFonts w:ascii="Arial" w:hAnsi="Arial" w:cs="Arial"/>
          <w:sz w:val="24"/>
          <w:szCs w:val="24"/>
        </w:rPr>
        <w:t xml:space="preserve"> </w:t>
      </w:r>
      <w:r w:rsidRPr="00CE2E35">
        <w:rPr>
          <w:rFonts w:ascii="Arial" w:hAnsi="Arial" w:cs="Arial"/>
          <w:sz w:val="24"/>
          <w:szCs w:val="24"/>
        </w:rPr>
        <w:t>dan</w:t>
      </w:r>
      <w:r>
        <w:rPr>
          <w:rFonts w:ascii="Arial" w:hAnsi="Arial" w:cs="Arial"/>
          <w:sz w:val="24"/>
          <w:szCs w:val="24"/>
        </w:rPr>
        <w:t xml:space="preserve"> </w:t>
      </w:r>
      <w:r w:rsidRPr="00CE2E35">
        <w:rPr>
          <w:rFonts w:ascii="Arial" w:hAnsi="Arial" w:cs="Arial"/>
          <w:sz w:val="24"/>
          <w:szCs w:val="24"/>
        </w:rPr>
        <w:t>sesuai</w:t>
      </w:r>
      <w:r>
        <w:rPr>
          <w:rFonts w:ascii="Arial" w:hAnsi="Arial" w:cs="Arial"/>
          <w:sz w:val="24"/>
          <w:szCs w:val="24"/>
        </w:rPr>
        <w:t xml:space="preserve"> </w:t>
      </w:r>
      <w:r w:rsidRPr="00CE2E35">
        <w:rPr>
          <w:rFonts w:ascii="Arial" w:hAnsi="Arial" w:cs="Arial"/>
          <w:sz w:val="24"/>
          <w:szCs w:val="24"/>
        </w:rPr>
        <w:t>dengan</w:t>
      </w:r>
      <w:r>
        <w:rPr>
          <w:rFonts w:ascii="Arial" w:hAnsi="Arial" w:cs="Arial"/>
          <w:sz w:val="24"/>
          <w:szCs w:val="24"/>
        </w:rPr>
        <w:t xml:space="preserve"> </w:t>
      </w:r>
      <w:r w:rsidRPr="00CE2E35">
        <w:rPr>
          <w:rFonts w:ascii="Arial" w:hAnsi="Arial" w:cs="Arial"/>
          <w:sz w:val="24"/>
          <w:szCs w:val="24"/>
        </w:rPr>
        <w:t>pengalaman</w:t>
      </w:r>
      <w:r>
        <w:rPr>
          <w:rFonts w:ascii="Arial" w:hAnsi="Arial" w:cs="Arial"/>
          <w:sz w:val="24"/>
          <w:szCs w:val="24"/>
        </w:rPr>
        <w:t xml:space="preserve"> </w:t>
      </w:r>
      <w:r w:rsidRPr="00CE2E35">
        <w:rPr>
          <w:rFonts w:ascii="Arial" w:hAnsi="Arial" w:cs="Arial"/>
          <w:sz w:val="24"/>
          <w:szCs w:val="24"/>
        </w:rPr>
        <w:t>pribadi</w:t>
      </w:r>
      <w:r>
        <w:rPr>
          <w:rFonts w:ascii="Arial" w:hAnsi="Arial" w:cs="Arial"/>
          <w:sz w:val="24"/>
          <w:szCs w:val="24"/>
        </w:rPr>
        <w:t xml:space="preserve"> </w:t>
      </w:r>
      <w:r w:rsidRPr="00CE2E35">
        <w:rPr>
          <w:rFonts w:ascii="Arial" w:hAnsi="Arial" w:cs="Arial"/>
          <w:sz w:val="24"/>
          <w:szCs w:val="24"/>
        </w:rPr>
        <w:t>anda, tidak</w:t>
      </w:r>
      <w:r>
        <w:rPr>
          <w:rFonts w:ascii="Arial" w:hAnsi="Arial" w:cs="Arial"/>
          <w:sz w:val="24"/>
          <w:szCs w:val="24"/>
        </w:rPr>
        <w:t xml:space="preserve"> </w:t>
      </w:r>
      <w:r w:rsidRPr="00CE2E35">
        <w:rPr>
          <w:rFonts w:ascii="Arial" w:hAnsi="Arial" w:cs="Arial"/>
          <w:sz w:val="24"/>
          <w:szCs w:val="24"/>
        </w:rPr>
        <w:t>perlu</w:t>
      </w:r>
      <w:r>
        <w:rPr>
          <w:rFonts w:ascii="Arial" w:hAnsi="Arial" w:cs="Arial"/>
          <w:sz w:val="24"/>
          <w:szCs w:val="24"/>
        </w:rPr>
        <w:t xml:space="preserve"> </w:t>
      </w:r>
      <w:r w:rsidRPr="00CE2E35">
        <w:rPr>
          <w:rFonts w:ascii="Arial" w:hAnsi="Arial" w:cs="Arial"/>
          <w:sz w:val="24"/>
          <w:szCs w:val="24"/>
        </w:rPr>
        <w:t>bertanya</w:t>
      </w:r>
      <w:r>
        <w:rPr>
          <w:rFonts w:ascii="Arial" w:hAnsi="Arial" w:cs="Arial"/>
          <w:sz w:val="24"/>
          <w:szCs w:val="24"/>
        </w:rPr>
        <w:t xml:space="preserve"> </w:t>
      </w:r>
      <w:r w:rsidRPr="00CE2E35">
        <w:rPr>
          <w:rFonts w:ascii="Arial" w:hAnsi="Arial" w:cs="Arial"/>
          <w:sz w:val="24"/>
          <w:szCs w:val="24"/>
        </w:rPr>
        <w:t>kepada</w:t>
      </w:r>
      <w:r>
        <w:rPr>
          <w:rFonts w:ascii="Arial" w:hAnsi="Arial" w:cs="Arial"/>
          <w:sz w:val="24"/>
          <w:szCs w:val="24"/>
        </w:rPr>
        <w:t xml:space="preserve"> </w:t>
      </w:r>
      <w:r w:rsidRPr="00CE2E35">
        <w:rPr>
          <w:rFonts w:ascii="Arial" w:hAnsi="Arial" w:cs="Arial"/>
          <w:sz w:val="24"/>
          <w:szCs w:val="24"/>
        </w:rPr>
        <w:t>teman</w:t>
      </w:r>
      <w:r>
        <w:rPr>
          <w:rFonts w:ascii="Arial" w:hAnsi="Arial" w:cs="Arial"/>
          <w:sz w:val="24"/>
          <w:szCs w:val="24"/>
        </w:rPr>
        <w:t xml:space="preserve"> </w:t>
      </w:r>
      <w:r w:rsidRPr="00CE2E35">
        <w:rPr>
          <w:rFonts w:ascii="Arial" w:hAnsi="Arial" w:cs="Arial"/>
          <w:sz w:val="24"/>
          <w:szCs w:val="24"/>
        </w:rPr>
        <w:t>atau</w:t>
      </w:r>
      <w:r>
        <w:rPr>
          <w:rFonts w:ascii="Arial" w:hAnsi="Arial" w:cs="Arial"/>
          <w:sz w:val="24"/>
          <w:szCs w:val="24"/>
        </w:rPr>
        <w:t xml:space="preserve"> </w:t>
      </w:r>
      <w:r w:rsidRPr="00CE2E35">
        <w:rPr>
          <w:rFonts w:ascii="Arial" w:hAnsi="Arial" w:cs="Arial"/>
          <w:sz w:val="24"/>
          <w:szCs w:val="24"/>
        </w:rPr>
        <w:t>dengan</w:t>
      </w:r>
      <w:r>
        <w:rPr>
          <w:rFonts w:ascii="Arial" w:hAnsi="Arial" w:cs="Arial"/>
          <w:sz w:val="24"/>
          <w:szCs w:val="24"/>
        </w:rPr>
        <w:t xml:space="preserve"> </w:t>
      </w:r>
      <w:r w:rsidRPr="00CE2E35">
        <w:rPr>
          <w:rFonts w:ascii="Arial" w:hAnsi="Arial" w:cs="Arial"/>
          <w:sz w:val="24"/>
          <w:szCs w:val="24"/>
        </w:rPr>
        <w:t>siapapun</w:t>
      </w:r>
    </w:p>
    <w:p w:rsidR="00524056" w:rsidRDefault="00524056" w:rsidP="00524056">
      <w:pPr>
        <w:pStyle w:val="ListParagraph"/>
        <w:numPr>
          <w:ilvl w:val="0"/>
          <w:numId w:val="45"/>
        </w:numPr>
        <w:spacing w:line="480" w:lineRule="auto"/>
        <w:ind w:left="284" w:hanging="284"/>
        <w:jc w:val="both"/>
        <w:rPr>
          <w:rFonts w:ascii="Arial" w:hAnsi="Arial" w:cs="Arial"/>
          <w:sz w:val="24"/>
          <w:szCs w:val="24"/>
        </w:rPr>
      </w:pPr>
      <w:r w:rsidRPr="00293BC6">
        <w:rPr>
          <w:rFonts w:ascii="Arial" w:hAnsi="Arial" w:cs="Arial"/>
          <w:sz w:val="24"/>
          <w:szCs w:val="24"/>
        </w:rPr>
        <w:t>Kerahasiaan jawaban anda akan tetap dijaga dan tidak disampaikan kepada pihak siapapun</w:t>
      </w:r>
    </w:p>
    <w:p w:rsidR="00524056" w:rsidRPr="007E6747" w:rsidRDefault="00524056" w:rsidP="00524056">
      <w:pPr>
        <w:pStyle w:val="ListParagraph"/>
        <w:numPr>
          <w:ilvl w:val="0"/>
          <w:numId w:val="45"/>
        </w:numPr>
        <w:spacing w:line="480" w:lineRule="auto"/>
        <w:ind w:left="284" w:hanging="284"/>
        <w:jc w:val="both"/>
        <w:rPr>
          <w:rFonts w:ascii="Arial" w:hAnsi="Arial" w:cs="Arial"/>
          <w:sz w:val="24"/>
          <w:szCs w:val="24"/>
        </w:rPr>
      </w:pPr>
      <w:r w:rsidRPr="007E6747">
        <w:rPr>
          <w:rFonts w:ascii="Arial" w:hAnsi="Arial" w:cs="Arial"/>
          <w:sz w:val="24"/>
          <w:szCs w:val="24"/>
        </w:rPr>
        <w:t>Setelah selesai, pastikan bahwa semua jawaban kuesioner telah anda isi.</w:t>
      </w:r>
    </w:p>
    <w:p w:rsidR="00524056" w:rsidRPr="005300F3" w:rsidRDefault="00524056" w:rsidP="00524056">
      <w:pPr>
        <w:pStyle w:val="ListParagraph"/>
        <w:spacing w:line="480" w:lineRule="auto"/>
        <w:ind w:left="0"/>
        <w:jc w:val="both"/>
        <w:rPr>
          <w:rFonts w:ascii="Arial" w:hAnsi="Arial" w:cs="Arial"/>
          <w:sz w:val="24"/>
          <w:szCs w:val="24"/>
        </w:rPr>
      </w:pPr>
      <w:r w:rsidRPr="005300F3">
        <w:rPr>
          <w:rFonts w:ascii="Arial" w:hAnsi="Arial" w:cs="Arial"/>
          <w:sz w:val="24"/>
          <w:szCs w:val="24"/>
        </w:rPr>
        <w:t>Atas perhatiannya, sebelum dan sesudahnya saya ucapkan terimakasih.</w:t>
      </w:r>
    </w:p>
    <w:p w:rsidR="00524056" w:rsidRDefault="00524056" w:rsidP="00524056">
      <w:pPr>
        <w:pStyle w:val="ListParagraph"/>
        <w:numPr>
          <w:ilvl w:val="0"/>
          <w:numId w:val="47"/>
        </w:numPr>
        <w:spacing w:line="480" w:lineRule="auto"/>
        <w:ind w:left="0" w:hanging="426"/>
        <w:jc w:val="both"/>
        <w:rPr>
          <w:rFonts w:ascii="Arial" w:hAnsi="Arial" w:cs="Arial"/>
          <w:b/>
          <w:sz w:val="24"/>
          <w:szCs w:val="24"/>
        </w:rPr>
      </w:pPr>
      <w:r>
        <w:rPr>
          <w:rFonts w:ascii="Arial" w:hAnsi="Arial" w:cs="Arial"/>
          <w:b/>
          <w:sz w:val="24"/>
          <w:szCs w:val="24"/>
        </w:rPr>
        <w:t xml:space="preserve">Kuesioner </w:t>
      </w:r>
    </w:p>
    <w:p w:rsidR="00524056" w:rsidRPr="00652298" w:rsidRDefault="00524056" w:rsidP="00524056">
      <w:pPr>
        <w:pStyle w:val="ListParagraph"/>
        <w:spacing w:line="480" w:lineRule="auto"/>
        <w:ind w:left="0"/>
        <w:jc w:val="both"/>
        <w:rPr>
          <w:rFonts w:ascii="Arial" w:hAnsi="Arial" w:cs="Arial"/>
          <w:sz w:val="24"/>
          <w:szCs w:val="24"/>
        </w:rPr>
      </w:pPr>
      <w:r w:rsidRPr="00685E90">
        <w:rPr>
          <w:b/>
          <w:noProof/>
          <w:sz w:val="24"/>
          <w:szCs w:val="24"/>
          <w:lang w:val="en-US"/>
        </w:rPr>
        <mc:AlternateContent>
          <mc:Choice Requires="wps">
            <w:drawing>
              <wp:anchor distT="0" distB="0" distL="114300" distR="114300" simplePos="0" relativeHeight="251703296" behindDoc="0" locked="0" layoutInCell="1" allowOverlap="1" wp14:anchorId="320FBEA2" wp14:editId="211121E6">
                <wp:simplePos x="0" y="0"/>
                <wp:positionH relativeFrom="column">
                  <wp:posOffset>2573655</wp:posOffset>
                </wp:positionH>
                <wp:positionV relativeFrom="paragraph">
                  <wp:posOffset>338455</wp:posOffset>
                </wp:positionV>
                <wp:extent cx="213995" cy="163830"/>
                <wp:effectExtent l="0" t="0" r="14605" b="26670"/>
                <wp:wrapNone/>
                <wp:docPr id="26" name="Rectangle 26"/>
                <wp:cNvGraphicFramePr/>
                <a:graphic xmlns:a="http://schemas.openxmlformats.org/drawingml/2006/main">
                  <a:graphicData uri="http://schemas.microsoft.com/office/word/2010/wordprocessingShape">
                    <wps:wsp>
                      <wps:cNvSpPr/>
                      <wps:spPr>
                        <a:xfrm>
                          <a:off x="0" y="0"/>
                          <a:ext cx="213995" cy="16383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2C6E97E" id="Rectangle 26" o:spid="_x0000_s1026" style="position:absolute;margin-left:202.65pt;margin-top:26.65pt;width:16.85pt;height:12.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" fillcolor="window" strokecolor="windowText" strokeweight="2pt"/>
            </w:pict>
          </mc:Fallback>
        </mc:AlternateContent>
      </w:r>
      <w:r w:rsidRPr="00685E90">
        <w:rPr>
          <w:b/>
          <w:noProof/>
          <w:sz w:val="24"/>
          <w:szCs w:val="24"/>
          <w:lang w:val="en-US"/>
        </w:rPr>
        <mc:AlternateContent>
          <mc:Choice Requires="wps">
            <w:drawing>
              <wp:anchor distT="0" distB="0" distL="114300" distR="114300" simplePos="0" relativeHeight="251702272" behindDoc="0" locked="0" layoutInCell="1" allowOverlap="1" wp14:anchorId="294E2E40" wp14:editId="375121D8">
                <wp:simplePos x="0" y="0"/>
                <wp:positionH relativeFrom="column">
                  <wp:posOffset>2280285</wp:posOffset>
                </wp:positionH>
                <wp:positionV relativeFrom="paragraph">
                  <wp:posOffset>338455</wp:posOffset>
                </wp:positionV>
                <wp:extent cx="213995" cy="163830"/>
                <wp:effectExtent l="0" t="0" r="14605" b="26670"/>
                <wp:wrapNone/>
                <wp:docPr id="27" name="Rectangle 27"/>
                <wp:cNvGraphicFramePr/>
                <a:graphic xmlns:a="http://schemas.openxmlformats.org/drawingml/2006/main">
                  <a:graphicData uri="http://schemas.microsoft.com/office/word/2010/wordprocessingShape">
                    <wps:wsp>
                      <wps:cNvSpPr/>
                      <wps:spPr>
                        <a:xfrm>
                          <a:off x="0" y="0"/>
                          <a:ext cx="213995" cy="16383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8402BE4" id="Rectangle 27" o:spid="_x0000_s1026" style="position:absolute;margin-left:179.55pt;margin-top:26.65pt;width:16.85pt;height:12.9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" fillcolor="window" strokecolor="windowText" strokeweight="2pt"/>
            </w:pict>
          </mc:Fallback>
        </mc:AlternateContent>
      </w:r>
      <w:r w:rsidRPr="00685E90">
        <w:rPr>
          <w:b/>
          <w:noProof/>
          <w:sz w:val="24"/>
          <w:szCs w:val="24"/>
          <w:lang w:val="en-US"/>
        </w:rPr>
        <mc:AlternateContent>
          <mc:Choice Requires="wps">
            <w:drawing>
              <wp:anchor distT="0" distB="0" distL="114300" distR="114300" simplePos="0" relativeHeight="251701248" behindDoc="0" locked="0" layoutInCell="1" allowOverlap="1" wp14:anchorId="3E8C3815" wp14:editId="24504497">
                <wp:simplePos x="0" y="0"/>
                <wp:positionH relativeFrom="column">
                  <wp:posOffset>1969770</wp:posOffset>
                </wp:positionH>
                <wp:positionV relativeFrom="paragraph">
                  <wp:posOffset>338455</wp:posOffset>
                </wp:positionV>
                <wp:extent cx="213995" cy="163830"/>
                <wp:effectExtent l="0" t="0" r="14605" b="26670"/>
                <wp:wrapNone/>
                <wp:docPr id="28" name="Rectangle 28"/>
                <wp:cNvGraphicFramePr/>
                <a:graphic xmlns:a="http://schemas.openxmlformats.org/drawingml/2006/main">
                  <a:graphicData uri="http://schemas.microsoft.com/office/word/2010/wordprocessingShape">
                    <wps:wsp>
                      <wps:cNvSpPr/>
                      <wps:spPr>
                        <a:xfrm>
                          <a:off x="0" y="0"/>
                          <a:ext cx="213995" cy="16383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5C4F598" id="Rectangle 28" o:spid="_x0000_s1026" style="position:absolute;margin-left:155.1pt;margin-top:26.65pt;width:16.85pt;height:12.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" fillcolor="window" strokecolor="windowText" strokeweight="2pt"/>
            </w:pict>
          </mc:Fallback>
        </mc:AlternateContent>
      </w:r>
      <w:r w:rsidRPr="00652298">
        <w:rPr>
          <w:rFonts w:ascii="Arial" w:hAnsi="Arial" w:cs="Arial"/>
          <w:sz w:val="24"/>
          <w:szCs w:val="24"/>
        </w:rPr>
        <w:t>Data Demografi</w:t>
      </w:r>
    </w:p>
    <w:p w:rsidR="00524056" w:rsidRPr="0042678A" w:rsidRDefault="00524056" w:rsidP="00524056">
      <w:pPr>
        <w:pStyle w:val="ListParagraph"/>
        <w:numPr>
          <w:ilvl w:val="0"/>
          <w:numId w:val="46"/>
        </w:numPr>
        <w:spacing w:line="480" w:lineRule="auto"/>
        <w:ind w:left="426" w:hanging="426"/>
        <w:jc w:val="both"/>
        <w:rPr>
          <w:rFonts w:ascii="Arial" w:hAnsi="Arial" w:cs="Arial"/>
          <w:sz w:val="24"/>
          <w:szCs w:val="24"/>
        </w:rPr>
      </w:pPr>
      <w:r w:rsidRPr="005B08D5">
        <w:rPr>
          <w:rFonts w:ascii="Arial" w:hAnsi="Arial" w:cs="Arial"/>
          <w:sz w:val="24"/>
          <w:szCs w:val="24"/>
        </w:rPr>
        <w:t xml:space="preserve">Kode responden </w:t>
      </w:r>
      <w:r>
        <w:rPr>
          <w:rFonts w:ascii="Arial" w:hAnsi="Arial" w:cs="Arial"/>
          <w:sz w:val="24"/>
          <w:szCs w:val="24"/>
        </w:rPr>
        <w:tab/>
      </w:r>
      <w:r w:rsidRPr="005B08D5">
        <w:rPr>
          <w:rFonts w:ascii="Arial" w:hAnsi="Arial" w:cs="Arial"/>
          <w:sz w:val="24"/>
          <w:szCs w:val="24"/>
        </w:rPr>
        <w:t>:</w:t>
      </w:r>
      <w:r>
        <w:rPr>
          <w:rFonts w:ascii="Arial" w:hAnsi="Arial" w:cs="Arial"/>
          <w:sz w:val="24"/>
          <w:szCs w:val="24"/>
        </w:rPr>
        <w:t xml:space="preserve">                        (diisi oleh peneliti)</w:t>
      </w:r>
    </w:p>
    <w:p w:rsidR="00524056" w:rsidRDefault="00524056" w:rsidP="00524056">
      <w:pPr>
        <w:pStyle w:val="ListParagraph"/>
        <w:numPr>
          <w:ilvl w:val="0"/>
          <w:numId w:val="46"/>
        </w:numPr>
        <w:spacing w:line="480" w:lineRule="auto"/>
        <w:ind w:left="426" w:hanging="426"/>
        <w:jc w:val="both"/>
        <w:rPr>
          <w:rFonts w:ascii="Arial" w:hAnsi="Arial" w:cs="Arial"/>
          <w:sz w:val="24"/>
          <w:szCs w:val="24"/>
        </w:rPr>
      </w:pPr>
      <w:r>
        <w:rPr>
          <w:rFonts w:ascii="Arial" w:hAnsi="Arial" w:cs="Arial"/>
          <w:sz w:val="24"/>
          <w:szCs w:val="24"/>
        </w:rPr>
        <w:t>Usia</w:t>
      </w:r>
      <w:r w:rsidRPr="00685E90">
        <w:rPr>
          <w:rFonts w:ascii="Arial" w:hAnsi="Arial" w:cs="Arial"/>
          <w:sz w:val="24"/>
          <w:szCs w:val="24"/>
        </w:rPr>
        <w:tab/>
      </w:r>
      <w:r w:rsidRPr="00685E90">
        <w:rPr>
          <w:rFonts w:ascii="Arial" w:hAnsi="Arial" w:cs="Arial"/>
          <w:sz w:val="24"/>
          <w:szCs w:val="24"/>
        </w:rPr>
        <w:tab/>
      </w:r>
      <w:r w:rsidRPr="00685E90">
        <w:rPr>
          <w:rFonts w:ascii="Arial" w:hAnsi="Arial" w:cs="Arial"/>
          <w:sz w:val="24"/>
          <w:szCs w:val="24"/>
        </w:rPr>
        <w:tab/>
        <w:t xml:space="preserve">:  </w:t>
      </w:r>
      <w:r>
        <w:rPr>
          <w:rFonts w:ascii="Arial" w:hAnsi="Arial" w:cs="Arial"/>
          <w:sz w:val="24"/>
          <w:szCs w:val="24"/>
        </w:rPr>
        <w:t xml:space="preserve">  </w:t>
      </w:r>
    </w:p>
    <w:p w:rsidR="00524056" w:rsidRPr="00E6626B" w:rsidRDefault="00524056" w:rsidP="00524056">
      <w:pPr>
        <w:spacing w:line="480" w:lineRule="auto"/>
        <w:jc w:val="both"/>
        <w:rPr>
          <w:rFonts w:ascii="Arial" w:hAnsi="Arial" w:cs="Arial"/>
          <w:sz w:val="24"/>
          <w:szCs w:val="24"/>
        </w:rPr>
      </w:pPr>
    </w:p>
    <w:p w:rsidR="00524056" w:rsidRPr="007E6747" w:rsidRDefault="00524056" w:rsidP="00524056">
      <w:pPr>
        <w:pStyle w:val="ListParagraph"/>
        <w:numPr>
          <w:ilvl w:val="0"/>
          <w:numId w:val="46"/>
        </w:numPr>
        <w:spacing w:line="480" w:lineRule="auto"/>
        <w:ind w:left="426" w:hanging="426"/>
        <w:jc w:val="both"/>
        <w:rPr>
          <w:rFonts w:ascii="Arial" w:hAnsi="Arial" w:cs="Arial"/>
          <w:sz w:val="24"/>
          <w:szCs w:val="24"/>
        </w:rPr>
      </w:pPr>
      <w:r>
        <w:rPr>
          <w:rFonts w:ascii="Arial" w:hAnsi="Arial" w:cs="Arial"/>
          <w:sz w:val="24"/>
          <w:szCs w:val="24"/>
        </w:rPr>
        <w:t xml:space="preserve">Jenis Kelamin  </w:t>
      </w:r>
      <w:r>
        <w:rPr>
          <w:rFonts w:ascii="Arial" w:hAnsi="Arial" w:cs="Arial"/>
          <w:sz w:val="24"/>
          <w:szCs w:val="24"/>
        </w:rPr>
        <w:tab/>
      </w:r>
      <w:r>
        <w:rPr>
          <w:rFonts w:ascii="Arial" w:hAnsi="Arial" w:cs="Arial"/>
          <w:sz w:val="24"/>
          <w:szCs w:val="24"/>
        </w:rPr>
        <w:tab/>
        <w:t xml:space="preserve">: </w:t>
      </w:r>
    </w:p>
    <w:p w:rsidR="00524056" w:rsidRDefault="00524056" w:rsidP="00524056">
      <w:pPr>
        <w:pStyle w:val="ListParagraph"/>
        <w:spacing w:line="480" w:lineRule="auto"/>
        <w:ind w:left="1146" w:firstLine="294"/>
        <w:jc w:val="both"/>
        <w:rPr>
          <w:rFonts w:ascii="Arial" w:hAnsi="Arial" w:cs="Arial"/>
          <w:sz w:val="24"/>
          <w:szCs w:val="24"/>
        </w:rPr>
      </w:pPr>
      <w:r w:rsidRPr="00685E90">
        <w:rPr>
          <w:b/>
          <w:noProof/>
          <w:sz w:val="24"/>
          <w:szCs w:val="24"/>
          <w:lang w:val="en-US"/>
        </w:rPr>
        <mc:AlternateContent>
          <mc:Choice Requires="wps">
            <w:drawing>
              <wp:anchor distT="0" distB="0" distL="114300" distR="114300" simplePos="0" relativeHeight="251698176" behindDoc="0" locked="0" layoutInCell="1" allowOverlap="1" wp14:anchorId="366408DB" wp14:editId="36B495A5">
                <wp:simplePos x="0" y="0"/>
                <wp:positionH relativeFrom="column">
                  <wp:posOffset>277495</wp:posOffset>
                </wp:positionH>
                <wp:positionV relativeFrom="paragraph">
                  <wp:posOffset>8255</wp:posOffset>
                </wp:positionV>
                <wp:extent cx="213995" cy="163830"/>
                <wp:effectExtent l="0" t="0" r="14605" b="26670"/>
                <wp:wrapNone/>
                <wp:docPr id="29" name="Rectangle 29"/>
                <wp:cNvGraphicFramePr/>
                <a:graphic xmlns:a="http://schemas.openxmlformats.org/drawingml/2006/main">
                  <a:graphicData uri="http://schemas.microsoft.com/office/word/2010/wordprocessingShape">
                    <wps:wsp>
                      <wps:cNvSpPr/>
                      <wps:spPr>
                        <a:xfrm>
                          <a:off x="0" y="0"/>
                          <a:ext cx="213995" cy="16383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BD1940C" id="Rectangle 29" o:spid="_x0000_s1026" style="position:absolute;margin-left:21.85pt;margin-top:.65pt;width:16.85pt;height:12.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" fillcolor="window" strokecolor="windowText" strokeweight="2pt"/>
            </w:pict>
          </mc:Fallback>
        </mc:AlternateContent>
      </w:r>
      <w:r>
        <w:rPr>
          <w:rFonts w:ascii="Arial" w:hAnsi="Arial" w:cs="Arial"/>
          <w:sz w:val="24"/>
          <w:szCs w:val="24"/>
        </w:rPr>
        <w:t>: Laki-laki</w:t>
      </w:r>
    </w:p>
    <w:p w:rsidR="00524056" w:rsidRDefault="00524056" w:rsidP="00524056">
      <w:pPr>
        <w:pStyle w:val="ListParagraph"/>
        <w:spacing w:line="480" w:lineRule="auto"/>
        <w:ind w:left="852" w:firstLine="588"/>
        <w:jc w:val="both"/>
        <w:rPr>
          <w:rFonts w:ascii="Arial" w:hAnsi="Arial" w:cs="Arial"/>
          <w:sz w:val="24"/>
          <w:szCs w:val="24"/>
        </w:rPr>
      </w:pPr>
      <w:r w:rsidRPr="00685E90">
        <w:rPr>
          <w:b/>
          <w:noProof/>
          <w:sz w:val="24"/>
          <w:szCs w:val="24"/>
          <w:lang w:val="en-US"/>
        </w:rPr>
        <mc:AlternateContent>
          <mc:Choice Requires="wps">
            <w:drawing>
              <wp:anchor distT="0" distB="0" distL="114300" distR="114300" simplePos="0" relativeHeight="251699200" behindDoc="0" locked="0" layoutInCell="1" allowOverlap="1" wp14:anchorId="48DDBDD9" wp14:editId="7DC8FEAD">
                <wp:simplePos x="0" y="0"/>
                <wp:positionH relativeFrom="column">
                  <wp:posOffset>277992</wp:posOffset>
                </wp:positionH>
                <wp:positionV relativeFrom="paragraph">
                  <wp:posOffset>4666</wp:posOffset>
                </wp:positionV>
                <wp:extent cx="213995" cy="163830"/>
                <wp:effectExtent l="0" t="0" r="14605" b="26670"/>
                <wp:wrapNone/>
                <wp:docPr id="30" name="Rectangle 30"/>
                <wp:cNvGraphicFramePr/>
                <a:graphic xmlns:a="http://schemas.openxmlformats.org/drawingml/2006/main">
                  <a:graphicData uri="http://schemas.microsoft.com/office/word/2010/wordprocessingShape">
                    <wps:wsp>
                      <wps:cNvSpPr/>
                      <wps:spPr>
                        <a:xfrm>
                          <a:off x="0" y="0"/>
                          <a:ext cx="213995" cy="16383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824960D" id="Rectangle 30" o:spid="_x0000_s1026" style="position:absolute;margin-left:21.9pt;margin-top:.35pt;width:16.85pt;height:12.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" fillcolor="window" strokecolor="windowText" strokeweight="2pt"/>
            </w:pict>
          </mc:Fallback>
        </mc:AlternateContent>
      </w:r>
      <w:r>
        <w:rPr>
          <w:rFonts w:ascii="Arial" w:hAnsi="Arial" w:cs="Arial"/>
          <w:sz w:val="24"/>
          <w:szCs w:val="24"/>
        </w:rPr>
        <w:t>: Perempuan</w:t>
      </w:r>
    </w:p>
    <w:p w:rsidR="00524056" w:rsidRDefault="00524056" w:rsidP="00524056">
      <w:pPr>
        <w:pStyle w:val="ListParagraph"/>
        <w:numPr>
          <w:ilvl w:val="0"/>
          <w:numId w:val="46"/>
        </w:numPr>
        <w:spacing w:line="480" w:lineRule="auto"/>
        <w:ind w:left="426" w:hanging="426"/>
        <w:jc w:val="both"/>
        <w:rPr>
          <w:rFonts w:ascii="Arial" w:hAnsi="Arial" w:cs="Arial"/>
          <w:sz w:val="24"/>
          <w:szCs w:val="24"/>
          <w:lang w:val="en-US"/>
        </w:rPr>
      </w:pPr>
      <w:r>
        <w:rPr>
          <w:rFonts w:ascii="Arial" w:hAnsi="Arial" w:cs="Arial"/>
          <w:sz w:val="24"/>
          <w:szCs w:val="24"/>
          <w:lang w:val="en-US"/>
        </w:rPr>
        <w:t xml:space="preserve">Pendidikan terakhir </w:t>
      </w:r>
      <w:r>
        <w:rPr>
          <w:rFonts w:ascii="Arial" w:hAnsi="Arial" w:cs="Arial"/>
          <w:sz w:val="24"/>
          <w:szCs w:val="24"/>
          <w:lang w:val="en-US"/>
        </w:rPr>
        <w:tab/>
        <w:t>:</w:t>
      </w:r>
    </w:p>
    <w:p w:rsidR="00524056" w:rsidRDefault="00524056" w:rsidP="00524056">
      <w:pPr>
        <w:pStyle w:val="ListParagraph"/>
        <w:numPr>
          <w:ilvl w:val="0"/>
          <w:numId w:val="47"/>
        </w:numPr>
        <w:spacing w:line="360" w:lineRule="auto"/>
        <w:ind w:left="-142" w:hanging="284"/>
        <w:jc w:val="both"/>
        <w:rPr>
          <w:rFonts w:ascii="Arial" w:hAnsi="Arial" w:cs="Arial"/>
          <w:b/>
          <w:sz w:val="24"/>
          <w:szCs w:val="24"/>
        </w:rPr>
      </w:pPr>
      <w:r>
        <w:rPr>
          <w:rFonts w:ascii="Arial" w:hAnsi="Arial" w:cs="Arial"/>
          <w:b/>
          <w:sz w:val="24"/>
          <w:szCs w:val="24"/>
        </w:rPr>
        <w:t>Kuesioner Dukungan Keluarga</w:t>
      </w:r>
    </w:p>
    <w:p w:rsidR="00524056" w:rsidRPr="008923AD" w:rsidRDefault="00524056" w:rsidP="00524056">
      <w:pPr>
        <w:pStyle w:val="ListParagraph"/>
        <w:spacing w:line="360" w:lineRule="auto"/>
        <w:ind w:left="-142"/>
        <w:jc w:val="both"/>
        <w:rPr>
          <w:rFonts w:ascii="Arial" w:hAnsi="Arial" w:cs="Arial"/>
          <w:sz w:val="24"/>
          <w:szCs w:val="24"/>
        </w:rPr>
      </w:pPr>
      <w:r w:rsidRPr="008923AD">
        <w:rPr>
          <w:rFonts w:ascii="Arial" w:hAnsi="Arial" w:cs="Arial"/>
          <w:sz w:val="24"/>
          <w:szCs w:val="24"/>
        </w:rPr>
        <w:t>Beri tanda c</w:t>
      </w:r>
      <w:r w:rsidRPr="008923AD">
        <w:rPr>
          <w:rFonts w:ascii="Arial" w:hAnsi="Arial" w:cs="Arial"/>
          <w:i/>
          <w:sz w:val="24"/>
          <w:szCs w:val="24"/>
        </w:rPr>
        <w:t>hecklist</w:t>
      </w:r>
      <w:r w:rsidRPr="008923AD">
        <w:rPr>
          <w:rFonts w:ascii="Arial" w:hAnsi="Arial" w:cs="Arial"/>
          <w:sz w:val="24"/>
          <w:szCs w:val="24"/>
        </w:rPr>
        <w:t xml:space="preserve"> (√)  pada jawaban yang anda anggap benar dan sesuai dengan jawaban anda pada kotak yang telah disediakan</w:t>
      </w:r>
      <w:r>
        <w:rPr>
          <w:rFonts w:ascii="Arial" w:hAnsi="Arial" w:cs="Arial"/>
          <w:sz w:val="24"/>
          <w:szCs w:val="24"/>
        </w:rPr>
        <w:t>.</w:t>
      </w:r>
    </w:p>
    <w:p w:rsidR="00524056" w:rsidRPr="008923AD" w:rsidRDefault="00524056" w:rsidP="00524056">
      <w:pPr>
        <w:pStyle w:val="ListParagraph"/>
        <w:spacing w:line="360" w:lineRule="auto"/>
        <w:ind w:left="-142"/>
        <w:jc w:val="both"/>
        <w:rPr>
          <w:rFonts w:ascii="Arial" w:hAnsi="Arial" w:cs="Arial"/>
          <w:bCs/>
          <w:sz w:val="24"/>
          <w:szCs w:val="24"/>
        </w:rPr>
      </w:pPr>
      <w:r w:rsidRPr="008923AD">
        <w:rPr>
          <w:rFonts w:ascii="Arial" w:hAnsi="Arial" w:cs="Arial"/>
          <w:bCs/>
          <w:sz w:val="24"/>
          <w:szCs w:val="24"/>
        </w:rPr>
        <w:t>Keterangan :</w:t>
      </w:r>
    </w:p>
    <w:p w:rsidR="00524056" w:rsidRPr="008923AD" w:rsidRDefault="00524056" w:rsidP="00524056">
      <w:pPr>
        <w:pStyle w:val="ListParagraph"/>
        <w:spacing w:line="360" w:lineRule="auto"/>
        <w:ind w:left="-142"/>
        <w:jc w:val="both"/>
        <w:rPr>
          <w:rFonts w:ascii="Arial" w:hAnsi="Arial" w:cs="Arial"/>
          <w:bCs/>
          <w:sz w:val="24"/>
          <w:szCs w:val="24"/>
        </w:rPr>
      </w:pPr>
      <w:r>
        <w:rPr>
          <w:rFonts w:ascii="Arial" w:hAnsi="Arial" w:cs="Arial"/>
          <w:bCs/>
          <w:sz w:val="24"/>
          <w:szCs w:val="24"/>
        </w:rPr>
        <w:t>SL</w:t>
      </w:r>
      <w:r>
        <w:rPr>
          <w:rFonts w:ascii="Arial" w:hAnsi="Arial" w:cs="Arial"/>
          <w:bCs/>
          <w:sz w:val="24"/>
          <w:szCs w:val="24"/>
        </w:rPr>
        <w:tab/>
        <w:t>: Selau</w:t>
      </w:r>
    </w:p>
    <w:p w:rsidR="00524056" w:rsidRPr="008923AD" w:rsidRDefault="00524056" w:rsidP="00524056">
      <w:pPr>
        <w:pStyle w:val="ListParagraph"/>
        <w:spacing w:line="360" w:lineRule="auto"/>
        <w:ind w:left="-142"/>
        <w:jc w:val="both"/>
        <w:rPr>
          <w:rFonts w:ascii="Arial" w:hAnsi="Arial" w:cs="Arial"/>
          <w:bCs/>
          <w:sz w:val="24"/>
          <w:szCs w:val="24"/>
        </w:rPr>
      </w:pPr>
      <w:r>
        <w:rPr>
          <w:rFonts w:ascii="Arial" w:hAnsi="Arial" w:cs="Arial"/>
          <w:bCs/>
          <w:sz w:val="24"/>
          <w:szCs w:val="24"/>
        </w:rPr>
        <w:t>SR</w:t>
      </w:r>
      <w:r>
        <w:rPr>
          <w:rFonts w:ascii="Arial" w:hAnsi="Arial" w:cs="Arial"/>
          <w:bCs/>
          <w:sz w:val="24"/>
          <w:szCs w:val="24"/>
        </w:rPr>
        <w:tab/>
        <w:t>: Sering</w:t>
      </w:r>
    </w:p>
    <w:p w:rsidR="00524056" w:rsidRPr="00001083" w:rsidRDefault="00524056" w:rsidP="00524056">
      <w:pPr>
        <w:pStyle w:val="ListParagraph"/>
        <w:spacing w:line="360" w:lineRule="auto"/>
        <w:ind w:left="-142"/>
        <w:jc w:val="both"/>
        <w:rPr>
          <w:rFonts w:ascii="Arial" w:hAnsi="Arial" w:cs="Arial"/>
          <w:bCs/>
          <w:sz w:val="24"/>
          <w:szCs w:val="24"/>
        </w:rPr>
      </w:pPr>
      <w:r>
        <w:rPr>
          <w:rFonts w:ascii="Arial" w:hAnsi="Arial" w:cs="Arial"/>
          <w:bCs/>
          <w:sz w:val="24"/>
          <w:szCs w:val="24"/>
        </w:rPr>
        <w:t>KD</w:t>
      </w:r>
      <w:r>
        <w:rPr>
          <w:rFonts w:ascii="Arial" w:hAnsi="Arial" w:cs="Arial"/>
          <w:bCs/>
          <w:sz w:val="24"/>
          <w:szCs w:val="24"/>
        </w:rPr>
        <w:tab/>
        <w:t>: Kadang-kadang</w:t>
      </w:r>
    </w:p>
    <w:p w:rsidR="00524056" w:rsidRPr="00001083" w:rsidRDefault="00524056" w:rsidP="00524056">
      <w:pPr>
        <w:pStyle w:val="ListParagraph"/>
        <w:spacing w:line="360" w:lineRule="auto"/>
        <w:ind w:left="-142"/>
        <w:jc w:val="both"/>
        <w:rPr>
          <w:rFonts w:ascii="Arial" w:hAnsi="Arial" w:cs="Arial"/>
          <w:bCs/>
          <w:sz w:val="24"/>
          <w:szCs w:val="24"/>
        </w:rPr>
      </w:pPr>
      <w:r>
        <w:rPr>
          <w:rFonts w:ascii="Arial" w:hAnsi="Arial" w:cs="Arial"/>
          <w:bCs/>
          <w:sz w:val="24"/>
          <w:szCs w:val="24"/>
        </w:rPr>
        <w:t>TP</w:t>
      </w:r>
      <w:r w:rsidRPr="008923AD">
        <w:rPr>
          <w:rFonts w:ascii="Arial" w:hAnsi="Arial" w:cs="Arial"/>
          <w:bCs/>
          <w:sz w:val="24"/>
          <w:szCs w:val="24"/>
        </w:rPr>
        <w:tab/>
        <w:t xml:space="preserve">: </w:t>
      </w:r>
      <w:r>
        <w:rPr>
          <w:rFonts w:ascii="Arial" w:hAnsi="Arial" w:cs="Arial"/>
          <w:bCs/>
          <w:sz w:val="24"/>
          <w:szCs w:val="24"/>
        </w:rPr>
        <w:t>Tidak Pernah</w:t>
      </w: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tbl>
      <w:tblPr>
        <w:tblW w:w="9311" w:type="dxa"/>
        <w:tblLook w:val="04A0" w:firstRow="1" w:lastRow="0" w:firstColumn="1" w:lastColumn="0" w:noHBand="0" w:noVBand="1"/>
      </w:tblPr>
      <w:tblGrid>
        <w:gridCol w:w="1338"/>
        <w:gridCol w:w="2378"/>
        <w:gridCol w:w="1392"/>
        <w:gridCol w:w="1394"/>
        <w:gridCol w:w="1404"/>
        <w:gridCol w:w="1405"/>
      </w:tblGrid>
      <w:tr w:rsidR="00524056" w:rsidRPr="000C2A2D" w:rsidTr="00524056">
        <w:trPr>
          <w:trHeight w:val="264"/>
        </w:trPr>
        <w:tc>
          <w:tcPr>
            <w:tcW w:w="1338" w:type="dxa"/>
          </w:tcPr>
          <w:p w:rsidR="00524056" w:rsidRPr="000C2A2D" w:rsidRDefault="00524056" w:rsidP="00524056">
            <w:pPr>
              <w:jc w:val="center"/>
              <w:rPr>
                <w:rFonts w:cs="Arial"/>
                <w:b/>
                <w:szCs w:val="24"/>
              </w:rPr>
            </w:pPr>
            <w:r w:rsidRPr="000C2A2D">
              <w:rPr>
                <w:rFonts w:cs="Arial"/>
                <w:b/>
                <w:szCs w:val="24"/>
              </w:rPr>
              <w:t>NO</w:t>
            </w:r>
          </w:p>
        </w:tc>
        <w:tc>
          <w:tcPr>
            <w:tcW w:w="2378" w:type="dxa"/>
          </w:tcPr>
          <w:p w:rsidR="00524056" w:rsidRPr="000C2A2D" w:rsidRDefault="00524056" w:rsidP="00524056">
            <w:pPr>
              <w:jc w:val="center"/>
              <w:rPr>
                <w:rFonts w:cs="Arial"/>
                <w:b/>
                <w:szCs w:val="24"/>
              </w:rPr>
            </w:pPr>
            <w:r w:rsidRPr="000C2A2D">
              <w:rPr>
                <w:rFonts w:cs="Arial"/>
                <w:b/>
                <w:szCs w:val="24"/>
              </w:rPr>
              <w:t>PERNYATAAN</w:t>
            </w:r>
          </w:p>
        </w:tc>
        <w:tc>
          <w:tcPr>
            <w:tcW w:w="1392" w:type="dxa"/>
          </w:tcPr>
          <w:p w:rsidR="00524056" w:rsidRPr="000C2A2D" w:rsidRDefault="00524056" w:rsidP="00524056">
            <w:pPr>
              <w:jc w:val="center"/>
              <w:rPr>
                <w:rFonts w:cs="Arial"/>
                <w:b/>
                <w:szCs w:val="24"/>
              </w:rPr>
            </w:pPr>
            <w:r w:rsidRPr="000C2A2D">
              <w:rPr>
                <w:rFonts w:cs="Arial"/>
                <w:b/>
                <w:szCs w:val="24"/>
              </w:rPr>
              <w:t>S</w:t>
            </w:r>
            <w:r>
              <w:rPr>
                <w:rFonts w:cs="Arial"/>
                <w:b/>
                <w:szCs w:val="24"/>
              </w:rPr>
              <w:t>L</w:t>
            </w:r>
          </w:p>
        </w:tc>
        <w:tc>
          <w:tcPr>
            <w:tcW w:w="1394" w:type="dxa"/>
          </w:tcPr>
          <w:p w:rsidR="00524056" w:rsidRPr="000C2A2D" w:rsidRDefault="00524056" w:rsidP="00524056">
            <w:pPr>
              <w:jc w:val="center"/>
              <w:rPr>
                <w:rFonts w:cs="Arial"/>
                <w:b/>
                <w:szCs w:val="24"/>
              </w:rPr>
            </w:pPr>
            <w:r w:rsidRPr="000C2A2D">
              <w:rPr>
                <w:rFonts w:cs="Arial"/>
                <w:b/>
                <w:szCs w:val="24"/>
              </w:rPr>
              <w:t>S</w:t>
            </w:r>
            <w:r>
              <w:rPr>
                <w:rFonts w:cs="Arial"/>
                <w:b/>
                <w:szCs w:val="24"/>
              </w:rPr>
              <w:t>R</w:t>
            </w:r>
          </w:p>
        </w:tc>
        <w:tc>
          <w:tcPr>
            <w:tcW w:w="1404" w:type="dxa"/>
          </w:tcPr>
          <w:p w:rsidR="00524056" w:rsidRPr="000C2A2D" w:rsidRDefault="00524056" w:rsidP="00524056">
            <w:pPr>
              <w:jc w:val="center"/>
              <w:rPr>
                <w:rFonts w:cs="Arial"/>
                <w:b/>
                <w:szCs w:val="24"/>
              </w:rPr>
            </w:pPr>
            <w:r>
              <w:rPr>
                <w:rFonts w:cs="Arial"/>
                <w:b/>
                <w:szCs w:val="24"/>
              </w:rPr>
              <w:t>KD</w:t>
            </w:r>
          </w:p>
        </w:tc>
        <w:tc>
          <w:tcPr>
            <w:tcW w:w="1405" w:type="dxa"/>
          </w:tcPr>
          <w:p w:rsidR="00524056" w:rsidRPr="000C2A2D" w:rsidRDefault="00524056" w:rsidP="00524056">
            <w:pPr>
              <w:jc w:val="center"/>
              <w:rPr>
                <w:rFonts w:cs="Arial"/>
                <w:b/>
                <w:szCs w:val="24"/>
              </w:rPr>
            </w:pPr>
            <w:r>
              <w:rPr>
                <w:rFonts w:cs="Arial"/>
                <w:b/>
                <w:szCs w:val="24"/>
              </w:rPr>
              <w:t>TP</w:t>
            </w: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w:t>
            </w:r>
          </w:p>
        </w:tc>
        <w:tc>
          <w:tcPr>
            <w:tcW w:w="2378" w:type="dxa"/>
          </w:tcPr>
          <w:p w:rsidR="00524056" w:rsidRPr="000C2A2D" w:rsidRDefault="00524056" w:rsidP="00524056">
            <w:pPr>
              <w:rPr>
                <w:rFonts w:cs="Arial"/>
                <w:szCs w:val="24"/>
              </w:rPr>
            </w:pPr>
            <w:r w:rsidRPr="000C2A2D">
              <w:rPr>
                <w:rFonts w:cs="Arial"/>
                <w:szCs w:val="24"/>
              </w:rPr>
              <w:t xml:space="preserve">Keluarga menunjukkan wajah yang menyenangkan saat membantu/melayani ibu </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w:t>
            </w:r>
          </w:p>
        </w:tc>
        <w:tc>
          <w:tcPr>
            <w:tcW w:w="2378" w:type="dxa"/>
          </w:tcPr>
          <w:p w:rsidR="00524056" w:rsidRPr="000C2A2D" w:rsidRDefault="00524056" w:rsidP="00524056">
            <w:pPr>
              <w:rPr>
                <w:rFonts w:cs="Arial"/>
                <w:szCs w:val="24"/>
              </w:rPr>
            </w:pPr>
            <w:r w:rsidRPr="000C2A2D">
              <w:rPr>
                <w:rFonts w:cs="Arial"/>
                <w:szCs w:val="24"/>
              </w:rPr>
              <w:t xml:space="preserve">Keluarga merawat bapak/ibu dengan penuh kasih sayang </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3</w:t>
            </w:r>
          </w:p>
        </w:tc>
        <w:tc>
          <w:tcPr>
            <w:tcW w:w="2378" w:type="dxa"/>
          </w:tcPr>
          <w:p w:rsidR="00524056" w:rsidRPr="000C2A2D" w:rsidRDefault="00524056" w:rsidP="00524056">
            <w:pPr>
              <w:rPr>
                <w:rFonts w:cs="Arial"/>
                <w:szCs w:val="24"/>
              </w:rPr>
            </w:pPr>
            <w:r w:rsidRPr="000C2A2D">
              <w:rPr>
                <w:rFonts w:cs="Arial"/>
                <w:szCs w:val="24"/>
              </w:rPr>
              <w:t>Keluarga membantu bapak/ibu dengan</w:t>
            </w:r>
          </w:p>
          <w:p w:rsidR="00524056" w:rsidRPr="000C2A2D" w:rsidRDefault="00524056" w:rsidP="00524056">
            <w:pPr>
              <w:rPr>
                <w:rFonts w:cs="Arial"/>
                <w:szCs w:val="24"/>
              </w:rPr>
            </w:pPr>
            <w:r w:rsidRPr="000C2A2D">
              <w:rPr>
                <w:rFonts w:cs="Arial"/>
                <w:szCs w:val="24"/>
              </w:rPr>
              <w:t>tulus ikhlas</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4</w:t>
            </w:r>
          </w:p>
        </w:tc>
        <w:tc>
          <w:tcPr>
            <w:tcW w:w="2378" w:type="dxa"/>
          </w:tcPr>
          <w:p w:rsidR="00524056" w:rsidRPr="000C2A2D" w:rsidRDefault="00524056" w:rsidP="00524056">
            <w:pPr>
              <w:rPr>
                <w:rFonts w:cs="Arial"/>
                <w:szCs w:val="24"/>
              </w:rPr>
            </w:pPr>
            <w:r w:rsidRPr="000C2A2D">
              <w:rPr>
                <w:rFonts w:cs="Arial"/>
                <w:szCs w:val="24"/>
              </w:rPr>
              <w:t>Keluarga mendengarkan keluhan-keluhan</w:t>
            </w:r>
          </w:p>
          <w:p w:rsidR="00524056" w:rsidRPr="000C2A2D" w:rsidRDefault="00524056" w:rsidP="00524056">
            <w:pPr>
              <w:rPr>
                <w:rFonts w:cs="Arial"/>
                <w:szCs w:val="24"/>
              </w:rPr>
            </w:pPr>
            <w:r w:rsidRPr="000C2A2D">
              <w:rPr>
                <w:rFonts w:cs="Arial"/>
                <w:szCs w:val="24"/>
              </w:rPr>
              <w:t>yang bapak/ibu dirasakan</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5</w:t>
            </w:r>
          </w:p>
        </w:tc>
        <w:tc>
          <w:tcPr>
            <w:tcW w:w="2378" w:type="dxa"/>
          </w:tcPr>
          <w:p w:rsidR="00524056" w:rsidRPr="000C2A2D" w:rsidRDefault="00524056" w:rsidP="00524056">
            <w:pPr>
              <w:rPr>
                <w:rFonts w:cs="Arial"/>
                <w:szCs w:val="24"/>
              </w:rPr>
            </w:pPr>
            <w:r w:rsidRPr="000C2A2D">
              <w:rPr>
                <w:rFonts w:cs="Arial"/>
                <w:szCs w:val="24"/>
              </w:rPr>
              <w:t>Keluarga menanyakan keluhan-keluhan</w:t>
            </w:r>
          </w:p>
          <w:p w:rsidR="00524056" w:rsidRPr="000C2A2D" w:rsidRDefault="00524056" w:rsidP="00524056">
            <w:pPr>
              <w:rPr>
                <w:rFonts w:cs="Arial"/>
                <w:szCs w:val="24"/>
              </w:rPr>
            </w:pPr>
            <w:r w:rsidRPr="000C2A2D">
              <w:rPr>
                <w:rFonts w:cs="Arial"/>
                <w:szCs w:val="24"/>
              </w:rPr>
              <w:t>yang bapak/ibu rasakan</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6</w:t>
            </w:r>
          </w:p>
        </w:tc>
        <w:tc>
          <w:tcPr>
            <w:tcW w:w="2378" w:type="dxa"/>
          </w:tcPr>
          <w:p w:rsidR="00524056" w:rsidRPr="000C2A2D" w:rsidRDefault="00524056" w:rsidP="00524056">
            <w:pPr>
              <w:rPr>
                <w:rFonts w:cs="Arial"/>
                <w:szCs w:val="24"/>
              </w:rPr>
            </w:pPr>
            <w:r w:rsidRPr="000C2A2D">
              <w:rPr>
                <w:rFonts w:cs="Arial"/>
                <w:szCs w:val="24"/>
              </w:rPr>
              <w:t>Keluarga membiarkan bapak/ibu sendiri</w:t>
            </w:r>
          </w:p>
          <w:p w:rsidR="00524056" w:rsidRPr="000C2A2D" w:rsidRDefault="00524056" w:rsidP="00524056">
            <w:pPr>
              <w:rPr>
                <w:rFonts w:cs="Arial"/>
                <w:szCs w:val="24"/>
              </w:rPr>
            </w:pPr>
            <w:r w:rsidRPr="000C2A2D">
              <w:rPr>
                <w:rFonts w:cs="Arial"/>
                <w:szCs w:val="24"/>
              </w:rPr>
              <w:t>saat menghadapi masalah</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7</w:t>
            </w:r>
          </w:p>
        </w:tc>
        <w:tc>
          <w:tcPr>
            <w:tcW w:w="2378" w:type="dxa"/>
          </w:tcPr>
          <w:p w:rsidR="00524056" w:rsidRPr="000C2A2D" w:rsidRDefault="00524056" w:rsidP="00524056">
            <w:pPr>
              <w:rPr>
                <w:rFonts w:cs="Arial"/>
                <w:szCs w:val="24"/>
              </w:rPr>
            </w:pPr>
            <w:r w:rsidRPr="000C2A2D">
              <w:rPr>
                <w:rFonts w:cs="Arial"/>
                <w:szCs w:val="24"/>
              </w:rPr>
              <w:t xml:space="preserve">Keluarga mengingatkan </w:t>
            </w:r>
            <w:r w:rsidRPr="000C2A2D">
              <w:rPr>
                <w:rFonts w:cs="Arial"/>
                <w:szCs w:val="24"/>
              </w:rPr>
              <w:lastRenderedPageBreak/>
              <w:t>bapak/ibu untuk</w:t>
            </w:r>
          </w:p>
          <w:p w:rsidR="00524056" w:rsidRPr="000C2A2D" w:rsidRDefault="00524056" w:rsidP="00524056">
            <w:pPr>
              <w:rPr>
                <w:rFonts w:cs="Arial"/>
                <w:szCs w:val="24"/>
              </w:rPr>
            </w:pPr>
            <w:r w:rsidRPr="000C2A2D">
              <w:rPr>
                <w:rFonts w:cs="Arial"/>
                <w:szCs w:val="24"/>
              </w:rPr>
              <w:t>berolahraga setiap hari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lastRenderedPageBreak/>
              <w:t>8</w:t>
            </w:r>
          </w:p>
        </w:tc>
        <w:tc>
          <w:tcPr>
            <w:tcW w:w="2378" w:type="dxa"/>
          </w:tcPr>
          <w:p w:rsidR="00524056" w:rsidRPr="000C2A2D" w:rsidRDefault="00524056" w:rsidP="00524056">
            <w:pPr>
              <w:rPr>
                <w:rFonts w:cs="Arial"/>
                <w:szCs w:val="24"/>
              </w:rPr>
            </w:pPr>
            <w:r w:rsidRPr="000C2A2D">
              <w:rPr>
                <w:rFonts w:cs="Arial"/>
                <w:szCs w:val="24"/>
              </w:rPr>
              <w:t>Keluarga mengetahui jadwal pemeriksaan</w:t>
            </w:r>
          </w:p>
          <w:p w:rsidR="00524056" w:rsidRPr="000C2A2D" w:rsidRDefault="00524056" w:rsidP="00524056">
            <w:pPr>
              <w:rPr>
                <w:rFonts w:cs="Arial"/>
                <w:szCs w:val="24"/>
              </w:rPr>
            </w:pPr>
            <w:r w:rsidRPr="000C2A2D">
              <w:rPr>
                <w:rFonts w:cs="Arial"/>
                <w:szCs w:val="24"/>
              </w:rPr>
              <w:t>kesehatan bapak/ibu</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p>
        </w:tc>
        <w:tc>
          <w:tcPr>
            <w:tcW w:w="2378" w:type="dxa"/>
          </w:tcPr>
          <w:p w:rsidR="00524056" w:rsidRPr="00665931" w:rsidRDefault="00524056" w:rsidP="00524056">
            <w:pPr>
              <w:rPr>
                <w:rFonts w:cs="Arial"/>
              </w:rPr>
            </w:pPr>
            <w:r w:rsidRPr="00665931">
              <w:rPr>
                <w:rFonts w:cs="Arial"/>
              </w:rPr>
              <w:t>Dukungan Penghargaan</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9</w:t>
            </w:r>
          </w:p>
        </w:tc>
        <w:tc>
          <w:tcPr>
            <w:tcW w:w="2378" w:type="dxa"/>
          </w:tcPr>
          <w:p w:rsidR="00524056" w:rsidRPr="000C2A2D" w:rsidRDefault="00524056" w:rsidP="00524056">
            <w:pPr>
              <w:rPr>
                <w:rFonts w:cs="Arial"/>
                <w:szCs w:val="24"/>
              </w:rPr>
            </w:pPr>
            <w:r w:rsidRPr="000C2A2D">
              <w:rPr>
                <w:rFonts w:cs="Arial"/>
                <w:szCs w:val="24"/>
              </w:rPr>
              <w:t>Keluarga tidak melibatkan bapak/ibu</w:t>
            </w:r>
          </w:p>
          <w:p w:rsidR="00524056" w:rsidRPr="000C2A2D" w:rsidRDefault="00524056" w:rsidP="00524056">
            <w:pPr>
              <w:rPr>
                <w:rFonts w:cs="Arial"/>
                <w:szCs w:val="24"/>
              </w:rPr>
            </w:pPr>
            <w:r w:rsidRPr="000C2A2D">
              <w:rPr>
                <w:rFonts w:cs="Arial"/>
                <w:szCs w:val="24"/>
              </w:rPr>
              <w:t>dalam musyawarah keluarga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10</w:t>
            </w:r>
          </w:p>
        </w:tc>
        <w:tc>
          <w:tcPr>
            <w:tcW w:w="2378" w:type="dxa"/>
          </w:tcPr>
          <w:p w:rsidR="00524056" w:rsidRPr="000C2A2D" w:rsidRDefault="00524056" w:rsidP="00524056">
            <w:pPr>
              <w:rPr>
                <w:rFonts w:cs="Arial"/>
                <w:szCs w:val="24"/>
              </w:rPr>
            </w:pPr>
            <w:r w:rsidRPr="000C2A2D">
              <w:rPr>
                <w:rFonts w:cs="Arial"/>
                <w:szCs w:val="24"/>
              </w:rPr>
              <w:t>Keluarga meminta pendapat bapak/ibu</w:t>
            </w:r>
          </w:p>
          <w:p w:rsidR="00524056" w:rsidRPr="000C2A2D" w:rsidRDefault="00524056" w:rsidP="00524056">
            <w:pPr>
              <w:rPr>
                <w:rFonts w:cs="Arial"/>
                <w:szCs w:val="24"/>
              </w:rPr>
            </w:pPr>
            <w:r w:rsidRPr="000C2A2D">
              <w:rPr>
                <w:rFonts w:cs="Arial"/>
                <w:szCs w:val="24"/>
              </w:rPr>
              <w:t>untuk menentukan tempat berobat atau</w:t>
            </w:r>
          </w:p>
          <w:p w:rsidR="00524056" w:rsidRPr="000C2A2D" w:rsidRDefault="00524056" w:rsidP="00524056">
            <w:pPr>
              <w:rPr>
                <w:rFonts w:cs="Arial"/>
                <w:szCs w:val="24"/>
              </w:rPr>
            </w:pPr>
            <w:r w:rsidRPr="000C2A2D">
              <w:rPr>
                <w:rFonts w:cs="Arial"/>
                <w:szCs w:val="24"/>
              </w:rPr>
              <w:t>tempat memeriksakan kesehatannya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11</w:t>
            </w:r>
          </w:p>
        </w:tc>
        <w:tc>
          <w:tcPr>
            <w:tcW w:w="2378" w:type="dxa"/>
          </w:tcPr>
          <w:p w:rsidR="00524056" w:rsidRPr="000C2A2D" w:rsidRDefault="00524056" w:rsidP="00524056">
            <w:pPr>
              <w:rPr>
                <w:rFonts w:cs="Arial"/>
                <w:szCs w:val="24"/>
              </w:rPr>
            </w:pPr>
            <w:r w:rsidRPr="000C2A2D">
              <w:rPr>
                <w:rFonts w:cs="Arial"/>
                <w:szCs w:val="24"/>
              </w:rPr>
              <w:t>Keluarga mendengarkan saran yang</w:t>
            </w:r>
          </w:p>
          <w:p w:rsidR="00524056" w:rsidRPr="000C2A2D" w:rsidRDefault="00524056" w:rsidP="00524056">
            <w:pPr>
              <w:rPr>
                <w:rFonts w:cs="Arial"/>
                <w:szCs w:val="24"/>
              </w:rPr>
            </w:pPr>
            <w:r w:rsidRPr="000C2A2D">
              <w:rPr>
                <w:rFonts w:cs="Arial"/>
                <w:szCs w:val="24"/>
              </w:rPr>
              <w:t>diberikan bapak/ibu</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12</w:t>
            </w:r>
          </w:p>
        </w:tc>
        <w:tc>
          <w:tcPr>
            <w:tcW w:w="2378" w:type="dxa"/>
          </w:tcPr>
          <w:p w:rsidR="00524056" w:rsidRPr="000C2A2D" w:rsidRDefault="00524056" w:rsidP="00524056">
            <w:pPr>
              <w:rPr>
                <w:rFonts w:cs="Arial"/>
                <w:szCs w:val="24"/>
              </w:rPr>
            </w:pPr>
            <w:r w:rsidRPr="000C2A2D">
              <w:rPr>
                <w:rFonts w:cs="Arial"/>
                <w:szCs w:val="24"/>
              </w:rPr>
              <w:t>Keluarga mengikutsertakan bapak/ibu</w:t>
            </w:r>
          </w:p>
          <w:p w:rsidR="00524056" w:rsidRPr="000C2A2D" w:rsidRDefault="00524056" w:rsidP="00524056">
            <w:pPr>
              <w:rPr>
                <w:rFonts w:cs="Arial"/>
                <w:szCs w:val="24"/>
              </w:rPr>
            </w:pPr>
            <w:r w:rsidRPr="000C2A2D">
              <w:rPr>
                <w:rFonts w:cs="Arial"/>
                <w:szCs w:val="24"/>
              </w:rPr>
              <w:t>dalam setiap acara keluarga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13</w:t>
            </w:r>
          </w:p>
        </w:tc>
        <w:tc>
          <w:tcPr>
            <w:tcW w:w="2378" w:type="dxa"/>
          </w:tcPr>
          <w:p w:rsidR="00524056" w:rsidRPr="000C2A2D" w:rsidRDefault="00524056" w:rsidP="00524056">
            <w:pPr>
              <w:rPr>
                <w:rFonts w:cs="Arial"/>
                <w:szCs w:val="24"/>
              </w:rPr>
            </w:pPr>
            <w:r w:rsidRPr="000C2A2D">
              <w:rPr>
                <w:rFonts w:cs="Arial"/>
                <w:szCs w:val="24"/>
              </w:rPr>
              <w:t>Keluarga meminta bapak/ibu untuk</w:t>
            </w:r>
          </w:p>
          <w:p w:rsidR="00524056" w:rsidRPr="000C2A2D" w:rsidRDefault="00524056" w:rsidP="00524056">
            <w:pPr>
              <w:rPr>
                <w:rFonts w:cs="Arial"/>
                <w:szCs w:val="24"/>
              </w:rPr>
            </w:pPr>
            <w:r w:rsidRPr="000C2A2D">
              <w:rPr>
                <w:rFonts w:cs="Arial"/>
                <w:szCs w:val="24"/>
              </w:rPr>
              <w:t xml:space="preserve">melakukan semua </w:t>
            </w:r>
            <w:r w:rsidRPr="000C2A2D">
              <w:rPr>
                <w:rFonts w:cs="Arial"/>
                <w:szCs w:val="24"/>
              </w:rPr>
              <w:lastRenderedPageBreak/>
              <w:t>pekerjaan di rumah</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lastRenderedPageBreak/>
              <w:t>14</w:t>
            </w:r>
          </w:p>
        </w:tc>
        <w:tc>
          <w:tcPr>
            <w:tcW w:w="2378" w:type="dxa"/>
          </w:tcPr>
          <w:p w:rsidR="00524056" w:rsidRPr="000C2A2D" w:rsidRDefault="00524056" w:rsidP="00524056">
            <w:pPr>
              <w:rPr>
                <w:rFonts w:cs="Arial"/>
                <w:szCs w:val="24"/>
              </w:rPr>
            </w:pPr>
            <w:r w:rsidRPr="000C2A2D">
              <w:rPr>
                <w:rFonts w:cs="Arial"/>
                <w:szCs w:val="24"/>
              </w:rPr>
              <w:t>Keluarga mengajak bapak/ibu apabila ada</w:t>
            </w:r>
          </w:p>
          <w:p w:rsidR="00524056" w:rsidRPr="000C2A2D" w:rsidRDefault="00524056" w:rsidP="00524056">
            <w:pPr>
              <w:rPr>
                <w:rFonts w:cs="Arial"/>
                <w:szCs w:val="24"/>
              </w:rPr>
            </w:pPr>
            <w:r w:rsidRPr="000C2A2D">
              <w:rPr>
                <w:rFonts w:cs="Arial"/>
                <w:szCs w:val="24"/>
              </w:rPr>
              <w:t>acara keluarga diluar rumah</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15</w:t>
            </w:r>
          </w:p>
        </w:tc>
        <w:tc>
          <w:tcPr>
            <w:tcW w:w="2378" w:type="dxa"/>
          </w:tcPr>
          <w:p w:rsidR="00524056" w:rsidRPr="000C2A2D" w:rsidRDefault="00524056" w:rsidP="00524056">
            <w:pPr>
              <w:rPr>
                <w:rFonts w:cs="Arial"/>
                <w:szCs w:val="24"/>
              </w:rPr>
            </w:pPr>
            <w:r w:rsidRPr="000C2A2D">
              <w:rPr>
                <w:rFonts w:cs="Arial"/>
                <w:szCs w:val="24"/>
              </w:rPr>
              <w:t>Keluarga menerima bapak/ibu apa adanya</w:t>
            </w:r>
          </w:p>
          <w:p w:rsidR="00524056" w:rsidRPr="000C2A2D" w:rsidRDefault="00524056" w:rsidP="00524056">
            <w:pPr>
              <w:rPr>
                <w:rFonts w:cs="Arial"/>
                <w:szCs w:val="24"/>
              </w:rPr>
            </w:pPr>
            <w:r w:rsidRPr="000C2A2D">
              <w:rPr>
                <w:rFonts w:cs="Arial"/>
                <w:szCs w:val="24"/>
              </w:rPr>
              <w:t>dengan segala keterbatasannya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16</w:t>
            </w:r>
          </w:p>
        </w:tc>
        <w:tc>
          <w:tcPr>
            <w:tcW w:w="2378" w:type="dxa"/>
          </w:tcPr>
          <w:p w:rsidR="00524056" w:rsidRPr="000C2A2D" w:rsidRDefault="00524056" w:rsidP="00524056">
            <w:pPr>
              <w:rPr>
                <w:rFonts w:cs="Arial"/>
                <w:szCs w:val="24"/>
              </w:rPr>
            </w:pPr>
            <w:r w:rsidRPr="000C2A2D">
              <w:rPr>
                <w:rFonts w:cs="Arial"/>
                <w:szCs w:val="24"/>
              </w:rPr>
              <w:t>Keluarga membiarkan bapak/ibu untuk</w:t>
            </w:r>
          </w:p>
          <w:p w:rsidR="00524056" w:rsidRPr="000C2A2D" w:rsidRDefault="00524056" w:rsidP="00524056">
            <w:pPr>
              <w:rPr>
                <w:rFonts w:cs="Arial"/>
                <w:szCs w:val="24"/>
              </w:rPr>
            </w:pPr>
            <w:r w:rsidRPr="000C2A2D">
              <w:rPr>
                <w:rFonts w:cs="Arial"/>
                <w:szCs w:val="24"/>
              </w:rPr>
              <w:t>memakan apa saja yang disukai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p>
        </w:tc>
        <w:tc>
          <w:tcPr>
            <w:tcW w:w="2378" w:type="dxa"/>
          </w:tcPr>
          <w:p w:rsidR="00524056" w:rsidRPr="000C2A2D" w:rsidRDefault="00524056" w:rsidP="00524056">
            <w:pPr>
              <w:rPr>
                <w:rFonts w:cs="Arial"/>
                <w:szCs w:val="24"/>
              </w:rPr>
            </w:pPr>
            <w:r>
              <w:rPr>
                <w:rFonts w:cs="Arial"/>
                <w:szCs w:val="24"/>
              </w:rPr>
              <w:t xml:space="preserve">Dukungan informasi </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17</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pentingnya menjaga kesehatannya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18</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bahaya minum kopi bagi penderita</w:t>
            </w:r>
          </w:p>
          <w:p w:rsidR="00524056" w:rsidRPr="000C2A2D" w:rsidRDefault="00524056" w:rsidP="00524056">
            <w:pPr>
              <w:rPr>
                <w:rFonts w:cs="Arial"/>
                <w:szCs w:val="24"/>
              </w:rPr>
            </w:pPr>
            <w:r w:rsidRPr="000C2A2D">
              <w:rPr>
                <w:rFonts w:cs="Arial"/>
                <w:szCs w:val="24"/>
              </w:rPr>
              <w:t>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19</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bahaya merokok bagi penderita</w:t>
            </w:r>
          </w:p>
          <w:p w:rsidR="00524056" w:rsidRPr="000C2A2D" w:rsidRDefault="00524056" w:rsidP="00524056">
            <w:pPr>
              <w:rPr>
                <w:rFonts w:cs="Arial"/>
                <w:szCs w:val="24"/>
              </w:rPr>
            </w:pPr>
            <w:r w:rsidRPr="000C2A2D">
              <w:rPr>
                <w:rFonts w:cs="Arial"/>
                <w:szCs w:val="24"/>
              </w:rPr>
              <w:t>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lastRenderedPageBreak/>
              <w:t>20</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pentingnya makan sayur bagi kesehatan</w:t>
            </w:r>
          </w:p>
          <w:p w:rsidR="00524056" w:rsidRPr="000C2A2D" w:rsidRDefault="00524056" w:rsidP="00524056">
            <w:pPr>
              <w:rPr>
                <w:rFonts w:cs="Arial"/>
                <w:szCs w:val="24"/>
              </w:rPr>
            </w:pPr>
            <w:r w:rsidRPr="000C2A2D">
              <w:rPr>
                <w:rFonts w:cs="Arial"/>
                <w:szCs w:val="24"/>
              </w:rPr>
              <w:t>lansia 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21</w:t>
            </w:r>
          </w:p>
        </w:tc>
        <w:tc>
          <w:tcPr>
            <w:tcW w:w="2378" w:type="dxa"/>
          </w:tcPr>
          <w:p w:rsidR="00524056" w:rsidRPr="000C2A2D" w:rsidRDefault="00524056" w:rsidP="00524056">
            <w:pPr>
              <w:rPr>
                <w:rFonts w:cs="Arial"/>
                <w:szCs w:val="24"/>
              </w:rPr>
            </w:pPr>
            <w:r w:rsidRPr="000C2A2D">
              <w:rPr>
                <w:rFonts w:cs="Arial"/>
                <w:szCs w:val="24"/>
              </w:rPr>
              <w:t>Keluarga menjelaskan kepada lansia</w:t>
            </w:r>
          </w:p>
          <w:p w:rsidR="00524056" w:rsidRPr="000C2A2D" w:rsidRDefault="00524056" w:rsidP="00524056">
            <w:pPr>
              <w:rPr>
                <w:rFonts w:cs="Arial"/>
                <w:szCs w:val="24"/>
              </w:rPr>
            </w:pPr>
            <w:r w:rsidRPr="000C2A2D">
              <w:rPr>
                <w:rFonts w:cs="Arial"/>
                <w:szCs w:val="24"/>
              </w:rPr>
              <w:t>pentingnya makan buah bagi kesehatan</w:t>
            </w:r>
          </w:p>
          <w:p w:rsidR="00524056" w:rsidRPr="000C2A2D" w:rsidRDefault="00524056" w:rsidP="00524056">
            <w:pPr>
              <w:rPr>
                <w:rFonts w:cs="Arial"/>
                <w:szCs w:val="24"/>
              </w:rPr>
            </w:pPr>
            <w:r w:rsidRPr="000C2A2D">
              <w:rPr>
                <w:rFonts w:cs="Arial"/>
                <w:szCs w:val="24"/>
              </w:rPr>
              <w:t>lansia 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22</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bahaya makanan tinggi garam</w:t>
            </w:r>
          </w:p>
          <w:p w:rsidR="00524056" w:rsidRPr="000C2A2D" w:rsidRDefault="00524056" w:rsidP="00524056">
            <w:pPr>
              <w:rPr>
                <w:rFonts w:cs="Arial"/>
                <w:szCs w:val="24"/>
              </w:rPr>
            </w:pPr>
            <w:r w:rsidRPr="000C2A2D">
              <w:rPr>
                <w:rFonts w:cs="Arial"/>
                <w:szCs w:val="24"/>
              </w:rPr>
              <w:t>bagi penderita 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23</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bahaya makanan bersantan kental</w:t>
            </w:r>
          </w:p>
          <w:p w:rsidR="00524056" w:rsidRPr="000C2A2D" w:rsidRDefault="00524056" w:rsidP="00524056">
            <w:pPr>
              <w:rPr>
                <w:rFonts w:cs="Arial"/>
                <w:szCs w:val="24"/>
              </w:rPr>
            </w:pPr>
            <w:r w:rsidRPr="000C2A2D">
              <w:rPr>
                <w:rFonts w:cs="Arial"/>
                <w:szCs w:val="24"/>
              </w:rPr>
              <w:t>bagi penderita hipertensi</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24</w:t>
            </w:r>
          </w:p>
        </w:tc>
        <w:tc>
          <w:tcPr>
            <w:tcW w:w="2378" w:type="dxa"/>
          </w:tcPr>
          <w:p w:rsidR="00524056" w:rsidRPr="000C2A2D" w:rsidRDefault="00524056" w:rsidP="00524056">
            <w:pPr>
              <w:rPr>
                <w:rFonts w:cs="Arial"/>
                <w:szCs w:val="24"/>
              </w:rPr>
            </w:pPr>
            <w:r w:rsidRPr="000C2A2D">
              <w:rPr>
                <w:rFonts w:cs="Arial"/>
                <w:szCs w:val="24"/>
              </w:rPr>
              <w:t>Keluarga menjelaskan kepada bapak/ibu</w:t>
            </w:r>
          </w:p>
          <w:p w:rsidR="00524056" w:rsidRPr="000C2A2D" w:rsidRDefault="00524056" w:rsidP="00524056">
            <w:pPr>
              <w:rPr>
                <w:rFonts w:cs="Arial"/>
                <w:szCs w:val="24"/>
              </w:rPr>
            </w:pPr>
            <w:r w:rsidRPr="000C2A2D">
              <w:rPr>
                <w:rFonts w:cs="Arial"/>
                <w:szCs w:val="24"/>
              </w:rPr>
              <w:t>tentang pentingnya berolahraga secara</w:t>
            </w:r>
          </w:p>
          <w:p w:rsidR="00524056" w:rsidRPr="000C2A2D" w:rsidRDefault="00524056" w:rsidP="00524056">
            <w:pPr>
              <w:rPr>
                <w:rFonts w:cs="Arial"/>
                <w:szCs w:val="24"/>
              </w:rPr>
            </w:pPr>
            <w:r w:rsidRPr="000C2A2D">
              <w:rPr>
                <w:rFonts w:cs="Arial"/>
                <w:szCs w:val="24"/>
              </w:rPr>
              <w:t>teratur</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p>
        </w:tc>
        <w:tc>
          <w:tcPr>
            <w:tcW w:w="2378" w:type="dxa"/>
          </w:tcPr>
          <w:p w:rsidR="00524056" w:rsidRDefault="00524056" w:rsidP="00524056">
            <w:pPr>
              <w:rPr>
                <w:rFonts w:cs="Arial"/>
              </w:rPr>
            </w:pPr>
          </w:p>
          <w:p w:rsidR="00524056" w:rsidRPr="00665931" w:rsidRDefault="00524056" w:rsidP="00524056">
            <w:pPr>
              <w:rPr>
                <w:rFonts w:cs="Arial"/>
              </w:rPr>
            </w:pPr>
            <w:r w:rsidRPr="00665931">
              <w:rPr>
                <w:rFonts w:cs="Arial"/>
              </w:rPr>
              <w:t>D</w:t>
            </w:r>
            <w:r>
              <w:rPr>
                <w:rFonts w:cs="Arial"/>
              </w:rPr>
              <w:t xml:space="preserve">ukungan </w:t>
            </w:r>
            <w:r w:rsidRPr="00665931">
              <w:rPr>
                <w:rFonts w:cs="Arial"/>
              </w:rPr>
              <w:t>Instrumental</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25</w:t>
            </w:r>
          </w:p>
        </w:tc>
        <w:tc>
          <w:tcPr>
            <w:tcW w:w="2378" w:type="dxa"/>
          </w:tcPr>
          <w:p w:rsidR="00524056" w:rsidRPr="000C2A2D" w:rsidRDefault="00524056" w:rsidP="00524056">
            <w:pPr>
              <w:rPr>
                <w:rFonts w:cs="Arial"/>
                <w:szCs w:val="24"/>
              </w:rPr>
            </w:pPr>
            <w:r w:rsidRPr="000C2A2D">
              <w:rPr>
                <w:rFonts w:cs="Arial"/>
                <w:szCs w:val="24"/>
              </w:rPr>
              <w:t>Keluarga mengantar bapak/ibu untuk</w:t>
            </w:r>
          </w:p>
          <w:p w:rsidR="00524056" w:rsidRPr="000C2A2D" w:rsidRDefault="00524056" w:rsidP="00524056">
            <w:pPr>
              <w:rPr>
                <w:rFonts w:cs="Arial"/>
                <w:szCs w:val="24"/>
              </w:rPr>
            </w:pPr>
            <w:r w:rsidRPr="000C2A2D">
              <w:rPr>
                <w:rFonts w:cs="Arial"/>
                <w:szCs w:val="24"/>
              </w:rPr>
              <w:t>berobat atau memeriksakan kesehatan</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26</w:t>
            </w:r>
          </w:p>
        </w:tc>
        <w:tc>
          <w:tcPr>
            <w:tcW w:w="2378" w:type="dxa"/>
          </w:tcPr>
          <w:p w:rsidR="00524056" w:rsidRPr="000C2A2D" w:rsidRDefault="00524056" w:rsidP="00524056">
            <w:pPr>
              <w:rPr>
                <w:rFonts w:cs="Arial"/>
                <w:szCs w:val="24"/>
              </w:rPr>
            </w:pPr>
            <w:r w:rsidRPr="000C2A2D">
              <w:rPr>
                <w:rFonts w:cs="Arial"/>
                <w:szCs w:val="24"/>
              </w:rPr>
              <w:t>Keluarga meluangkan waktu untuk</w:t>
            </w:r>
          </w:p>
          <w:p w:rsidR="00524056" w:rsidRPr="000C2A2D" w:rsidRDefault="00524056" w:rsidP="00524056">
            <w:pPr>
              <w:rPr>
                <w:rFonts w:cs="Arial"/>
                <w:szCs w:val="24"/>
              </w:rPr>
            </w:pPr>
            <w:r w:rsidRPr="000C2A2D">
              <w:rPr>
                <w:rFonts w:cs="Arial"/>
                <w:szCs w:val="24"/>
              </w:rPr>
              <w:t>mendengarkan keluhan-keluhan yang</w:t>
            </w:r>
          </w:p>
          <w:p w:rsidR="00524056" w:rsidRPr="000C2A2D" w:rsidRDefault="00524056" w:rsidP="00524056">
            <w:pPr>
              <w:rPr>
                <w:rFonts w:cs="Arial"/>
                <w:szCs w:val="24"/>
              </w:rPr>
            </w:pPr>
            <w:r w:rsidRPr="000C2A2D">
              <w:rPr>
                <w:rFonts w:cs="Arial"/>
                <w:szCs w:val="24"/>
              </w:rPr>
              <w:t>ingin disampaikan bapak/ibu</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27</w:t>
            </w:r>
          </w:p>
        </w:tc>
        <w:tc>
          <w:tcPr>
            <w:tcW w:w="2378" w:type="dxa"/>
          </w:tcPr>
          <w:p w:rsidR="00524056" w:rsidRPr="000C2A2D" w:rsidRDefault="00524056" w:rsidP="00524056">
            <w:pPr>
              <w:rPr>
                <w:rFonts w:cs="Arial"/>
                <w:szCs w:val="24"/>
              </w:rPr>
            </w:pPr>
            <w:r w:rsidRPr="000C2A2D">
              <w:rPr>
                <w:rFonts w:cs="Arial"/>
                <w:szCs w:val="24"/>
              </w:rPr>
              <w:t>Keluarga menemani bapak/ibu untuk</w:t>
            </w:r>
          </w:p>
          <w:p w:rsidR="00524056" w:rsidRPr="000C2A2D" w:rsidRDefault="00524056" w:rsidP="00524056">
            <w:pPr>
              <w:rPr>
                <w:rFonts w:cs="Arial"/>
                <w:szCs w:val="24"/>
              </w:rPr>
            </w:pPr>
            <w:r w:rsidRPr="000C2A2D">
              <w:rPr>
                <w:rFonts w:cs="Arial"/>
                <w:szCs w:val="24"/>
              </w:rPr>
              <w:t>Berolahraga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28</w:t>
            </w:r>
          </w:p>
        </w:tc>
        <w:tc>
          <w:tcPr>
            <w:tcW w:w="2378" w:type="dxa"/>
          </w:tcPr>
          <w:p w:rsidR="00524056" w:rsidRPr="000C2A2D" w:rsidRDefault="00524056" w:rsidP="00524056">
            <w:pPr>
              <w:rPr>
                <w:rFonts w:cs="Arial"/>
                <w:szCs w:val="24"/>
              </w:rPr>
            </w:pPr>
            <w:r w:rsidRPr="000C2A2D">
              <w:rPr>
                <w:rFonts w:cs="Arial"/>
                <w:szCs w:val="24"/>
              </w:rPr>
              <w:t>Keluarga membawa bapak/ibu berobat</w:t>
            </w:r>
          </w:p>
          <w:p w:rsidR="00524056" w:rsidRPr="000C2A2D" w:rsidRDefault="00524056" w:rsidP="00524056">
            <w:pPr>
              <w:rPr>
                <w:rFonts w:cs="Arial"/>
                <w:szCs w:val="24"/>
              </w:rPr>
            </w:pPr>
            <w:r w:rsidRPr="000C2A2D">
              <w:rPr>
                <w:rFonts w:cs="Arial"/>
                <w:szCs w:val="24"/>
              </w:rPr>
              <w:t>atau memeriksakan kesehatan jika kondisi</w:t>
            </w:r>
          </w:p>
          <w:p w:rsidR="00524056" w:rsidRPr="000C2A2D" w:rsidRDefault="00524056" w:rsidP="00524056">
            <w:pPr>
              <w:rPr>
                <w:rFonts w:cs="Arial"/>
                <w:szCs w:val="24"/>
              </w:rPr>
            </w:pPr>
            <w:r w:rsidRPr="000C2A2D">
              <w:rPr>
                <w:rFonts w:cs="Arial"/>
                <w:szCs w:val="24"/>
              </w:rPr>
              <w:t>sangat menurun saja</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29</w:t>
            </w:r>
          </w:p>
        </w:tc>
        <w:tc>
          <w:tcPr>
            <w:tcW w:w="2378" w:type="dxa"/>
          </w:tcPr>
          <w:p w:rsidR="00524056" w:rsidRPr="000C2A2D" w:rsidRDefault="00524056" w:rsidP="00524056">
            <w:pPr>
              <w:rPr>
                <w:rFonts w:cs="Arial"/>
                <w:szCs w:val="24"/>
              </w:rPr>
            </w:pPr>
            <w:r w:rsidRPr="000C2A2D">
              <w:rPr>
                <w:rFonts w:cs="Arial"/>
                <w:szCs w:val="24"/>
              </w:rPr>
              <w:t>Keluarga mempersiapkan dana khusus</w:t>
            </w:r>
          </w:p>
          <w:p w:rsidR="00524056" w:rsidRPr="000C2A2D" w:rsidRDefault="00524056" w:rsidP="00524056">
            <w:pPr>
              <w:rPr>
                <w:rFonts w:cs="Arial"/>
                <w:szCs w:val="24"/>
              </w:rPr>
            </w:pPr>
            <w:r w:rsidRPr="000C2A2D">
              <w:rPr>
                <w:rFonts w:cs="Arial"/>
                <w:szCs w:val="24"/>
              </w:rPr>
              <w:t>untuk biaya berobat atau memeriksakan</w:t>
            </w:r>
          </w:p>
          <w:p w:rsidR="00524056" w:rsidRPr="000C2A2D" w:rsidRDefault="00524056" w:rsidP="00524056">
            <w:pPr>
              <w:rPr>
                <w:rFonts w:cs="Arial"/>
                <w:szCs w:val="24"/>
              </w:rPr>
            </w:pPr>
            <w:r w:rsidRPr="000C2A2D">
              <w:rPr>
                <w:rFonts w:cs="Arial"/>
                <w:szCs w:val="24"/>
              </w:rPr>
              <w:t>kesehatan bapak/ibu</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t>30</w:t>
            </w:r>
          </w:p>
        </w:tc>
        <w:tc>
          <w:tcPr>
            <w:tcW w:w="2378" w:type="dxa"/>
          </w:tcPr>
          <w:p w:rsidR="00524056" w:rsidRPr="000C2A2D" w:rsidRDefault="00524056" w:rsidP="00524056">
            <w:pPr>
              <w:rPr>
                <w:rFonts w:cs="Arial"/>
                <w:szCs w:val="24"/>
              </w:rPr>
            </w:pPr>
            <w:r w:rsidRPr="000C2A2D">
              <w:rPr>
                <w:rFonts w:cs="Arial"/>
                <w:szCs w:val="24"/>
              </w:rPr>
              <w:t xml:space="preserve">Keluarga menyediakan </w:t>
            </w:r>
            <w:r w:rsidRPr="000C2A2D">
              <w:rPr>
                <w:rFonts w:cs="Arial"/>
                <w:szCs w:val="24"/>
              </w:rPr>
              <w:lastRenderedPageBreak/>
              <w:t>makanan khusus</w:t>
            </w:r>
          </w:p>
          <w:p w:rsidR="00524056" w:rsidRPr="000C2A2D" w:rsidRDefault="00524056" w:rsidP="00524056">
            <w:pPr>
              <w:rPr>
                <w:rFonts w:cs="Arial"/>
                <w:szCs w:val="24"/>
              </w:rPr>
            </w:pPr>
            <w:r w:rsidRPr="000C2A2D">
              <w:rPr>
                <w:rFonts w:cs="Arial"/>
                <w:szCs w:val="24"/>
              </w:rPr>
              <w:t>rendah garam untuk bapak/ibu</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jc w:val="center"/>
              <w:rPr>
                <w:rFonts w:cs="Arial"/>
                <w:szCs w:val="24"/>
              </w:rPr>
            </w:pPr>
            <w:r w:rsidRPr="000C2A2D">
              <w:rPr>
                <w:rFonts w:cs="Arial"/>
                <w:szCs w:val="24"/>
              </w:rPr>
              <w:lastRenderedPageBreak/>
              <w:t>31</w:t>
            </w:r>
          </w:p>
        </w:tc>
        <w:tc>
          <w:tcPr>
            <w:tcW w:w="2378" w:type="dxa"/>
          </w:tcPr>
          <w:p w:rsidR="00524056" w:rsidRPr="000C2A2D" w:rsidRDefault="00524056" w:rsidP="00524056">
            <w:pPr>
              <w:rPr>
                <w:rFonts w:cs="Arial"/>
                <w:szCs w:val="24"/>
              </w:rPr>
            </w:pPr>
            <w:r w:rsidRPr="000C2A2D">
              <w:rPr>
                <w:rFonts w:cs="Arial"/>
                <w:szCs w:val="24"/>
              </w:rPr>
              <w:t>Keluarga memberikan suasana ketenangan</w:t>
            </w:r>
          </w:p>
          <w:p w:rsidR="00524056" w:rsidRPr="000C2A2D" w:rsidRDefault="00524056" w:rsidP="00524056">
            <w:pPr>
              <w:rPr>
                <w:rFonts w:cs="Arial"/>
                <w:szCs w:val="24"/>
              </w:rPr>
            </w:pPr>
            <w:r w:rsidRPr="000C2A2D">
              <w:rPr>
                <w:rFonts w:cs="Arial"/>
                <w:szCs w:val="24"/>
              </w:rPr>
              <w:t>dan kenyamanan kepada bapak/ibu di</w:t>
            </w:r>
          </w:p>
          <w:p w:rsidR="00524056" w:rsidRPr="000C2A2D" w:rsidRDefault="00524056" w:rsidP="00524056">
            <w:pPr>
              <w:rPr>
                <w:rFonts w:cs="Arial"/>
                <w:szCs w:val="24"/>
              </w:rPr>
            </w:pPr>
            <w:r w:rsidRPr="000C2A2D">
              <w:rPr>
                <w:rFonts w:cs="Arial"/>
                <w:szCs w:val="24"/>
              </w:rPr>
              <w:t>rumah</w:t>
            </w: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r w:rsidR="00524056" w:rsidRPr="000C2A2D" w:rsidTr="00524056">
        <w:trPr>
          <w:trHeight w:val="264"/>
        </w:trPr>
        <w:tc>
          <w:tcPr>
            <w:tcW w:w="1338" w:type="dxa"/>
          </w:tcPr>
          <w:p w:rsidR="00524056" w:rsidRPr="000C2A2D" w:rsidRDefault="00524056" w:rsidP="00524056">
            <w:pPr>
              <w:rPr>
                <w:rFonts w:cs="Arial"/>
                <w:szCs w:val="24"/>
              </w:rPr>
            </w:pPr>
            <w:r w:rsidRPr="000C2A2D">
              <w:rPr>
                <w:rFonts w:cs="Arial"/>
                <w:noProof/>
                <w:szCs w:val="24"/>
                <w:lang w:val="en-US"/>
              </w:rPr>
              <mc:AlternateContent>
                <mc:Choice Requires="wps">
                  <w:drawing>
                    <wp:anchor distT="0" distB="0" distL="114300" distR="114300" simplePos="0" relativeHeight="251705344" behindDoc="0" locked="0" layoutInCell="1" allowOverlap="1" wp14:anchorId="22DF32AD" wp14:editId="67A7EC30">
                      <wp:simplePos x="0" y="0"/>
                      <wp:positionH relativeFrom="column">
                        <wp:posOffset>-84716</wp:posOffset>
                      </wp:positionH>
                      <wp:positionV relativeFrom="paragraph">
                        <wp:posOffset>20656</wp:posOffset>
                      </wp:positionV>
                      <wp:extent cx="6002767" cy="3656741"/>
                      <wp:effectExtent l="0" t="0" r="17145" b="20320"/>
                      <wp:wrapNone/>
                      <wp:docPr id="1" name="Rectangle 1"/>
                      <wp:cNvGraphicFramePr/>
                      <a:graphic xmlns:a="http://schemas.openxmlformats.org/drawingml/2006/main">
                        <a:graphicData uri="http://schemas.microsoft.com/office/word/2010/wordprocessingShape">
                          <wps:wsp>
                            <wps:cNvSpPr/>
                            <wps:spPr>
                              <a:xfrm>
                                <a:off x="0" y="0"/>
                                <a:ext cx="6002767" cy="3656741"/>
                              </a:xfrm>
                              <a:prstGeom prst="rect">
                                <a:avLst/>
                              </a:prstGeom>
                              <a:ln>
                                <a:solidFill>
                                  <a:schemeClr val="bg1"/>
                                </a:solidFill>
                              </a:ln>
                            </wps:spPr>
                            <wps:style>
                              <a:lnRef idx="2">
                                <a:schemeClr val="accent1">
                                  <a:shade val="50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F426897" id="Rectangle 1" o:spid="_x0000_s1026" style="position:absolute;margin-left:-6.65pt;margin-top:1.65pt;width:472.65pt;height:287.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" fillcolor="white [3201]" strokecolor="white [3212]" strokeweight="2pt"/>
                  </w:pict>
                </mc:Fallback>
              </mc:AlternateContent>
            </w:r>
          </w:p>
        </w:tc>
        <w:tc>
          <w:tcPr>
            <w:tcW w:w="2378" w:type="dxa"/>
          </w:tcPr>
          <w:p w:rsidR="00524056" w:rsidRPr="000C2A2D" w:rsidRDefault="00524056" w:rsidP="00524056">
            <w:pPr>
              <w:rPr>
                <w:rFonts w:cs="Arial"/>
                <w:szCs w:val="24"/>
              </w:rPr>
            </w:pPr>
          </w:p>
        </w:tc>
        <w:tc>
          <w:tcPr>
            <w:tcW w:w="1392" w:type="dxa"/>
          </w:tcPr>
          <w:p w:rsidR="00524056" w:rsidRPr="000C2A2D" w:rsidRDefault="00524056" w:rsidP="00524056">
            <w:pPr>
              <w:rPr>
                <w:rFonts w:cs="Arial"/>
                <w:szCs w:val="24"/>
              </w:rPr>
            </w:pPr>
          </w:p>
        </w:tc>
        <w:tc>
          <w:tcPr>
            <w:tcW w:w="1394" w:type="dxa"/>
          </w:tcPr>
          <w:p w:rsidR="00524056" w:rsidRPr="000C2A2D" w:rsidRDefault="00524056" w:rsidP="00524056">
            <w:pPr>
              <w:rPr>
                <w:rFonts w:cs="Arial"/>
                <w:szCs w:val="24"/>
              </w:rPr>
            </w:pPr>
          </w:p>
        </w:tc>
        <w:tc>
          <w:tcPr>
            <w:tcW w:w="1404" w:type="dxa"/>
          </w:tcPr>
          <w:p w:rsidR="00524056" w:rsidRPr="000C2A2D" w:rsidRDefault="00524056" w:rsidP="00524056">
            <w:pPr>
              <w:rPr>
                <w:rFonts w:cs="Arial"/>
                <w:szCs w:val="24"/>
              </w:rPr>
            </w:pPr>
          </w:p>
        </w:tc>
        <w:tc>
          <w:tcPr>
            <w:tcW w:w="1405" w:type="dxa"/>
          </w:tcPr>
          <w:p w:rsidR="00524056" w:rsidRPr="000C2A2D" w:rsidRDefault="00524056" w:rsidP="00524056">
            <w:pPr>
              <w:rPr>
                <w:rFonts w:cs="Arial"/>
                <w:szCs w:val="24"/>
              </w:rPr>
            </w:pPr>
          </w:p>
        </w:tc>
      </w:tr>
    </w:tbl>
    <w:p w:rsidR="00524056" w:rsidRDefault="00524056" w:rsidP="00524056"/>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06739C">
      <w:pPr>
        <w:tabs>
          <w:tab w:val="left" w:pos="5082"/>
        </w:tabs>
        <w:spacing w:line="480" w:lineRule="auto"/>
        <w:jc w:val="both"/>
        <w:rPr>
          <w:rFonts w:ascii="Arial" w:hAnsi="Arial" w:cs="Arial"/>
          <w:sz w:val="24"/>
          <w:szCs w:val="24"/>
        </w:rPr>
      </w:pPr>
    </w:p>
    <w:p w:rsidR="00524056" w:rsidRDefault="00524056" w:rsidP="00524056"/>
    <w:p w:rsidR="00524056" w:rsidRDefault="00524056" w:rsidP="00524056"/>
    <w:p w:rsidR="00524056" w:rsidRDefault="00524056" w:rsidP="00524056"/>
    <w:p w:rsidR="004E627B" w:rsidRDefault="004E627B" w:rsidP="004E627B">
      <w:r>
        <w:t>Warning # 849 in column 23.  Text: in_ID</w:t>
      </w:r>
    </w:p>
    <w:p w:rsidR="004E627B" w:rsidRDefault="004E627B" w:rsidP="004E627B">
      <w:r>
        <w:t>The LOCALE subcommand of the SET command has an invalid parameter.  It could</w:t>
      </w:r>
    </w:p>
    <w:p w:rsidR="004E627B" w:rsidRDefault="004E627B" w:rsidP="004E627B">
      <w:r>
        <w:t>not be mapped to a valid backend locale.</w:t>
      </w:r>
    </w:p>
    <w:p w:rsidR="004E627B" w:rsidRDefault="004E627B" w:rsidP="004E627B">
      <w:r>
        <w:t>GET</w:t>
      </w:r>
    </w:p>
    <w:p w:rsidR="004E627B" w:rsidRDefault="004E627B" w:rsidP="004E627B">
      <w:r>
        <w:t xml:space="preserve">  FILE='C:\Users\ACER\Downloads\Data Tabulasi frequensi fix(2).sav'.</w:t>
      </w:r>
    </w:p>
    <w:p w:rsidR="004E627B" w:rsidRDefault="004E627B" w:rsidP="004E627B">
      <w:r>
        <w:t>DATASET NAME DataSet1 WINDOW=FRONT.</w:t>
      </w:r>
    </w:p>
    <w:p w:rsidR="004E627B" w:rsidRDefault="004E627B" w:rsidP="004E627B">
      <w:r>
        <w:t>FREQUENCIES VARIABLES=Usia JK TK PK LMDP</w:t>
      </w:r>
    </w:p>
    <w:p w:rsidR="004E627B" w:rsidRDefault="004E627B" w:rsidP="004E627B">
      <w:r>
        <w:t xml:space="preserve">  /PIECHART FREQ</w:t>
      </w:r>
    </w:p>
    <w:p w:rsidR="004E627B" w:rsidRDefault="004E627B" w:rsidP="004E627B">
      <w:r>
        <w:t xml:space="preserve">  /ORDER=ANALYSIS.</w:t>
      </w: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Arial" w:hAnsi="Arial" w:cs="Arial"/>
          <w:b/>
          <w:bCs/>
          <w:sz w:val="26"/>
          <w:szCs w:val="26"/>
        </w:rPr>
      </w:pPr>
    </w:p>
    <w:p w:rsidR="004E627B" w:rsidRDefault="004E627B" w:rsidP="004E627B">
      <w:pPr>
        <w:rPr>
          <w:rFonts w:ascii="Arial" w:hAnsi="Arial" w:cs="Arial"/>
          <w:b/>
          <w:bCs/>
          <w:sz w:val="26"/>
          <w:szCs w:val="26"/>
        </w:rPr>
      </w:pPr>
      <w:r>
        <w:rPr>
          <w:rFonts w:ascii="Arial" w:hAnsi="Arial" w:cs="Arial"/>
          <w:b/>
          <w:bCs/>
          <w:sz w:val="26"/>
          <w:szCs w:val="26"/>
        </w:rPr>
        <w:t>Frequencies</w:t>
      </w: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W w:w="80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0"/>
        <w:gridCol w:w="2453"/>
        <w:gridCol w:w="3312"/>
      </w:tblGrid>
      <w:tr w:rsidR="004E627B" w:rsidTr="004E627B">
        <w:trPr>
          <w:cantSplit/>
        </w:trPr>
        <w:tc>
          <w:tcPr>
            <w:tcW w:w="8034" w:type="dxa"/>
            <w:gridSpan w:val="3"/>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Notes</w:t>
            </w:r>
          </w:p>
        </w:tc>
      </w:tr>
      <w:tr w:rsidR="004E627B" w:rsidTr="004E627B">
        <w:trPr>
          <w:cantSplit/>
        </w:trPr>
        <w:tc>
          <w:tcPr>
            <w:tcW w:w="4722" w:type="dxa"/>
            <w:gridSpan w:val="2"/>
            <w:tcBorders>
              <w:top w:val="single" w:sz="16" w:space="0" w:color="000000"/>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Output Created</w:t>
            </w:r>
          </w:p>
        </w:tc>
        <w:tc>
          <w:tcPr>
            <w:tcW w:w="3312" w:type="dxa"/>
            <w:tcBorders>
              <w:top w:val="single" w:sz="16" w:space="0" w:color="000000"/>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19-JUN-2019 09:19:17</w:t>
            </w:r>
          </w:p>
        </w:tc>
      </w:tr>
      <w:tr w:rsidR="004E627B" w:rsidTr="004E627B">
        <w:trPr>
          <w:cantSplit/>
        </w:trPr>
        <w:tc>
          <w:tcPr>
            <w:tcW w:w="4722"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Comments</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2269"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Input</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C:\Users\ACER\Downloads\Data Tabulasi frequensi fix(2).sav</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Active Dataset</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DataSet1</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Filter</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Weight</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Split File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4E627B">
        <w:trPr>
          <w:cantSplit/>
        </w:trPr>
        <w:tc>
          <w:tcPr>
            <w:tcW w:w="2269"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 Value Handling</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Definition of Missing</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Cases Used</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4E627B" w:rsidTr="004E627B">
        <w:trPr>
          <w:cantSplit/>
        </w:trPr>
        <w:tc>
          <w:tcPr>
            <w:tcW w:w="4722"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Syntax</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FREQUENCIES VARIABLES=Usia JK TK PK LMDP</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/PIECHART FREQ</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4E627B" w:rsidTr="004E627B">
        <w:trPr>
          <w:cantSplit/>
        </w:trPr>
        <w:tc>
          <w:tcPr>
            <w:tcW w:w="2269" w:type="dxa"/>
            <w:vMerge w:val="restart"/>
            <w:tcBorders>
              <w:top w:val="nil"/>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Resources</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Processor Time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00:00:03,48</w:t>
            </w:r>
          </w:p>
        </w:tc>
      </w:tr>
      <w:tr w:rsidR="004E627B" w:rsidTr="004E627B">
        <w:trPr>
          <w:cantSplit/>
        </w:trPr>
        <w:tc>
          <w:tcPr>
            <w:tcW w:w="2269" w:type="dxa"/>
            <w:vMerge/>
            <w:tcBorders>
              <w:top w:val="nil"/>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Elapsed Time</w:t>
            </w:r>
          </w:p>
        </w:tc>
        <w:tc>
          <w:tcPr>
            <w:tcW w:w="3312" w:type="dxa"/>
            <w:tcBorders>
              <w:top w:val="nil"/>
              <w:left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00:00:02,90</w:t>
            </w: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 w:rsidR="004E627B" w:rsidRPr="00630CDE" w:rsidRDefault="004E627B" w:rsidP="00630CDE">
      <w:r>
        <w:t>[DataSet1] C:\Users\ACER\Downloads\Data Tabulasi frequensi</w:t>
      </w:r>
      <w:r w:rsidR="00630CDE">
        <w:t xml:space="preserve"> fix(2).sav</w:t>
      </w:r>
    </w:p>
    <w:tbl>
      <w:tblPr>
        <w:tblW w:w="71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42"/>
        <w:gridCol w:w="816"/>
        <w:gridCol w:w="883"/>
        <w:gridCol w:w="1286"/>
        <w:gridCol w:w="1286"/>
        <w:gridCol w:w="992"/>
        <w:gridCol w:w="1286"/>
      </w:tblGrid>
      <w:tr w:rsidR="004E627B" w:rsidTr="00630CDE">
        <w:trPr>
          <w:cantSplit/>
          <w:trHeight w:val="354"/>
        </w:trPr>
        <w:tc>
          <w:tcPr>
            <w:tcW w:w="7191" w:type="dxa"/>
            <w:gridSpan w:val="7"/>
            <w:tcBorders>
              <w:top w:val="nil"/>
              <w:left w:val="nil"/>
              <w:bottom w:val="nil"/>
              <w:right w:val="nil"/>
            </w:tcBorders>
            <w:shd w:val="clear" w:color="auto" w:fill="FFFFFF"/>
          </w:tcPr>
          <w:p w:rsidR="004E627B" w:rsidRDefault="004E627B" w:rsidP="00630CDE">
            <w:pPr>
              <w:spacing w:line="320" w:lineRule="atLeast"/>
              <w:ind w:right="60"/>
              <w:rPr>
                <w:rFonts w:ascii="Arial" w:hAnsi="Arial" w:cs="Arial"/>
                <w:b/>
                <w:bCs/>
                <w:sz w:val="18"/>
                <w:szCs w:val="18"/>
              </w:rPr>
            </w:pPr>
          </w:p>
          <w:p w:rsidR="004E627B" w:rsidRDefault="004E627B" w:rsidP="004E627B">
            <w:pPr>
              <w:spacing w:line="320" w:lineRule="atLeast"/>
              <w:ind w:left="60" w:right="60"/>
              <w:jc w:val="center"/>
              <w:rPr>
                <w:rFonts w:ascii="Arial" w:hAnsi="Arial" w:cs="Arial"/>
                <w:b/>
                <w:bCs/>
                <w:sz w:val="18"/>
                <w:szCs w:val="18"/>
              </w:rPr>
            </w:pPr>
          </w:p>
          <w:p w:rsidR="004E627B" w:rsidRDefault="004E627B" w:rsidP="004E627B">
            <w:pPr>
              <w:spacing w:line="320" w:lineRule="atLeast"/>
              <w:ind w:left="60" w:right="60"/>
              <w:jc w:val="center"/>
              <w:rPr>
                <w:rFonts w:ascii="Arial" w:hAnsi="Arial" w:cs="Arial"/>
                <w:sz w:val="18"/>
                <w:szCs w:val="18"/>
              </w:rPr>
            </w:pPr>
          </w:p>
        </w:tc>
      </w:tr>
      <w:tr w:rsidR="004E627B" w:rsidTr="00630CDE">
        <w:trPr>
          <w:cantSplit/>
          <w:trHeight w:val="1576"/>
        </w:trPr>
        <w:tc>
          <w:tcPr>
            <w:tcW w:w="1458" w:type="dxa"/>
            <w:gridSpan w:val="2"/>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883"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Usia</w:t>
            </w:r>
          </w:p>
        </w:tc>
        <w:tc>
          <w:tcPr>
            <w:tcW w:w="1286"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JENIS KELAMIN</w:t>
            </w:r>
          </w:p>
        </w:tc>
        <w:tc>
          <w:tcPr>
            <w:tcW w:w="1286"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Tingkat Pendidikan</w:t>
            </w:r>
          </w:p>
        </w:tc>
        <w:tc>
          <w:tcPr>
            <w:tcW w:w="992"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Pekerjaan</w:t>
            </w:r>
          </w:p>
        </w:tc>
        <w:tc>
          <w:tcPr>
            <w:tcW w:w="1286"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Lama Didx Hipertensi</w:t>
            </w:r>
          </w:p>
        </w:tc>
      </w:tr>
      <w:tr w:rsidR="004E627B" w:rsidTr="00630CDE">
        <w:trPr>
          <w:cantSplit/>
          <w:trHeight w:val="832"/>
        </w:trPr>
        <w:tc>
          <w:tcPr>
            <w:tcW w:w="642"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w:t>
            </w:r>
          </w:p>
        </w:tc>
        <w:tc>
          <w:tcPr>
            <w:tcW w:w="816"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883"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286"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286"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992"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286"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630CDE">
        <w:trPr>
          <w:cantSplit/>
          <w:trHeight w:val="354"/>
        </w:trPr>
        <w:tc>
          <w:tcPr>
            <w:tcW w:w="642"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16"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w:t>
            </w:r>
          </w:p>
        </w:tc>
        <w:tc>
          <w:tcPr>
            <w:tcW w:w="883"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c>
          <w:tcPr>
            <w:tcW w:w="1286"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c>
          <w:tcPr>
            <w:tcW w:w="1286"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c>
          <w:tcPr>
            <w:tcW w:w="992"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c>
          <w:tcPr>
            <w:tcW w:w="1286" w:type="dxa"/>
            <w:tcBorders>
              <w:top w:val="nil"/>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r>
    </w:tbl>
    <w:p w:rsidR="004E627B" w:rsidRDefault="004E627B" w:rsidP="004E627B">
      <w:pPr>
        <w:rPr>
          <w:rFonts w:ascii="Arial" w:hAnsi="Arial" w:cs="Arial"/>
          <w:b/>
          <w:bCs/>
          <w:sz w:val="26"/>
          <w:szCs w:val="26"/>
        </w:rPr>
      </w:pPr>
    </w:p>
    <w:p w:rsidR="004E627B" w:rsidRDefault="004E627B" w:rsidP="004E627B">
      <w:pPr>
        <w:rPr>
          <w:rFonts w:ascii="Arial" w:hAnsi="Arial" w:cs="Arial"/>
          <w:b/>
          <w:bCs/>
          <w:sz w:val="26"/>
          <w:szCs w:val="26"/>
        </w:rPr>
      </w:pPr>
    </w:p>
    <w:p w:rsidR="004E627B" w:rsidRDefault="004E627B" w:rsidP="004E627B">
      <w:pPr>
        <w:rPr>
          <w:rFonts w:ascii="Arial" w:hAnsi="Arial" w:cs="Arial"/>
          <w:b/>
          <w:bCs/>
          <w:sz w:val="26"/>
          <w:szCs w:val="26"/>
        </w:rPr>
      </w:pPr>
    </w:p>
    <w:p w:rsidR="004E627B" w:rsidRDefault="004E627B" w:rsidP="004E627B">
      <w:pPr>
        <w:spacing w:line="400" w:lineRule="atLeast"/>
        <w:rPr>
          <w:rFonts w:ascii="Times New Roman" w:hAnsi="Times New Roman" w:cs="Times New Roman"/>
          <w:sz w:val="24"/>
          <w:szCs w:val="24"/>
        </w:rPr>
      </w:pPr>
    </w:p>
    <w:p w:rsidR="00630CDE" w:rsidRDefault="00630CDE" w:rsidP="004E627B">
      <w:pPr>
        <w:spacing w:line="400" w:lineRule="atLeast"/>
        <w:rPr>
          <w:rFonts w:ascii="Times New Roman" w:hAnsi="Times New Roman" w:cs="Times New Roman"/>
          <w:sz w:val="24"/>
          <w:szCs w:val="24"/>
        </w:rPr>
      </w:pPr>
    </w:p>
    <w:tbl>
      <w:tblPr>
        <w:tblpPr w:leftFromText="180" w:rightFromText="180" w:vertAnchor="text" w:horzAnchor="margin" w:tblpY="130"/>
        <w:tblW w:w="85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1"/>
        <w:gridCol w:w="1709"/>
        <w:gridCol w:w="1377"/>
        <w:gridCol w:w="1212"/>
        <w:gridCol w:w="1653"/>
        <w:gridCol w:w="1766"/>
      </w:tblGrid>
      <w:tr w:rsidR="004E627B" w:rsidTr="004E627B">
        <w:trPr>
          <w:cantSplit/>
          <w:trHeight w:val="1069"/>
        </w:trPr>
        <w:tc>
          <w:tcPr>
            <w:tcW w:w="8598" w:type="dxa"/>
            <w:gridSpan w:val="6"/>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JENIS KELAMIN</w:t>
            </w:r>
          </w:p>
        </w:tc>
      </w:tr>
      <w:tr w:rsidR="004E627B" w:rsidTr="004E627B">
        <w:trPr>
          <w:cantSplit/>
          <w:trHeight w:val="1989"/>
        </w:trPr>
        <w:tc>
          <w:tcPr>
            <w:tcW w:w="2590" w:type="dxa"/>
            <w:gridSpan w:val="2"/>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1377"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Frequency</w:t>
            </w:r>
          </w:p>
        </w:tc>
        <w:tc>
          <w:tcPr>
            <w:tcW w:w="1212"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1653"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766"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4E627B" w:rsidTr="004E627B">
        <w:trPr>
          <w:cantSplit/>
          <w:trHeight w:val="1069"/>
        </w:trPr>
        <w:tc>
          <w:tcPr>
            <w:tcW w:w="881"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1709"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LAKI-LAKI</w:t>
            </w:r>
          </w:p>
        </w:tc>
        <w:tc>
          <w:tcPr>
            <w:tcW w:w="1377"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38</w:t>
            </w:r>
          </w:p>
        </w:tc>
        <w:tc>
          <w:tcPr>
            <w:tcW w:w="1212"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51,4</w:t>
            </w:r>
          </w:p>
        </w:tc>
        <w:tc>
          <w:tcPr>
            <w:tcW w:w="1653"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51,4</w:t>
            </w:r>
          </w:p>
        </w:tc>
        <w:tc>
          <w:tcPr>
            <w:tcW w:w="1766"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51,4</w:t>
            </w:r>
          </w:p>
        </w:tc>
      </w:tr>
      <w:tr w:rsidR="004E627B" w:rsidTr="004E627B">
        <w:trPr>
          <w:cantSplit/>
          <w:trHeight w:val="466"/>
        </w:trPr>
        <w:tc>
          <w:tcPr>
            <w:tcW w:w="88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709"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PEREMPUAN</w:t>
            </w:r>
          </w:p>
        </w:tc>
        <w:tc>
          <w:tcPr>
            <w:tcW w:w="137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36</w:t>
            </w:r>
          </w:p>
        </w:tc>
        <w:tc>
          <w:tcPr>
            <w:tcW w:w="1212"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48,6</w:t>
            </w:r>
          </w:p>
        </w:tc>
        <w:tc>
          <w:tcPr>
            <w:tcW w:w="1653"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48,6</w:t>
            </w:r>
          </w:p>
        </w:tc>
        <w:tc>
          <w:tcPr>
            <w:tcW w:w="1766"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r w:rsidR="004E627B" w:rsidTr="004E627B">
        <w:trPr>
          <w:cantSplit/>
          <w:trHeight w:val="466"/>
        </w:trPr>
        <w:tc>
          <w:tcPr>
            <w:tcW w:w="88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709"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Total</w:t>
            </w:r>
          </w:p>
        </w:tc>
        <w:tc>
          <w:tcPr>
            <w:tcW w:w="1377"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212"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653"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766" w:type="dxa"/>
            <w:tcBorders>
              <w:top w:val="nil"/>
              <w:bottom w:val="single" w:sz="16" w:space="0" w:color="000000"/>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bl>
    <w:p w:rsidR="00630CDE" w:rsidRDefault="00630CDE" w:rsidP="004E627B">
      <w:pPr>
        <w:spacing w:line="400" w:lineRule="atLeast"/>
        <w:rPr>
          <w:rFonts w:ascii="Times New Roman" w:hAnsi="Times New Roman" w:cs="Times New Roman"/>
          <w:sz w:val="24"/>
          <w:szCs w:val="24"/>
        </w:rPr>
      </w:pPr>
    </w:p>
    <w:tbl>
      <w:tblPr>
        <w:tblpPr w:leftFromText="180" w:rightFromText="180" w:vertAnchor="text" w:horzAnchor="margin" w:tblpXSpec="center" w:tblpY="20"/>
        <w:tblW w:w="6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3"/>
        <w:gridCol w:w="1271"/>
        <w:gridCol w:w="992"/>
        <w:gridCol w:w="874"/>
        <w:gridCol w:w="1190"/>
        <w:gridCol w:w="1271"/>
      </w:tblGrid>
      <w:tr w:rsidR="004E627B" w:rsidTr="00630CDE">
        <w:trPr>
          <w:cantSplit/>
          <w:trHeight w:val="437"/>
        </w:trPr>
        <w:tc>
          <w:tcPr>
            <w:tcW w:w="6230" w:type="dxa"/>
            <w:gridSpan w:val="6"/>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Tingkat Pendidikan</w:t>
            </w:r>
          </w:p>
        </w:tc>
      </w:tr>
      <w:tr w:rsidR="004E627B" w:rsidTr="00630CDE">
        <w:trPr>
          <w:cantSplit/>
          <w:trHeight w:val="835"/>
        </w:trPr>
        <w:tc>
          <w:tcPr>
            <w:tcW w:w="1904" w:type="dxa"/>
            <w:gridSpan w:val="2"/>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992"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Frequency</w:t>
            </w:r>
          </w:p>
        </w:tc>
        <w:tc>
          <w:tcPr>
            <w:tcW w:w="874"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1190"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271"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4E627B" w:rsidTr="00630CDE">
        <w:trPr>
          <w:cantSplit/>
          <w:trHeight w:val="437"/>
        </w:trPr>
        <w:tc>
          <w:tcPr>
            <w:tcW w:w="633"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1271"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Tidak Sekolah</w:t>
            </w:r>
          </w:p>
        </w:tc>
        <w:tc>
          <w:tcPr>
            <w:tcW w:w="992"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w:t>
            </w:r>
          </w:p>
        </w:tc>
        <w:tc>
          <w:tcPr>
            <w:tcW w:w="874"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10,8</w:t>
            </w:r>
          </w:p>
        </w:tc>
        <w:tc>
          <w:tcPr>
            <w:tcW w:w="1190"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10,8</w:t>
            </w:r>
          </w:p>
        </w:tc>
        <w:tc>
          <w:tcPr>
            <w:tcW w:w="1271"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10,8</w:t>
            </w:r>
          </w:p>
        </w:tc>
      </w:tr>
      <w:tr w:rsidR="004E627B" w:rsidTr="00630CDE">
        <w:trPr>
          <w:cantSplit/>
          <w:trHeight w:val="190"/>
        </w:trPr>
        <w:tc>
          <w:tcPr>
            <w:tcW w:w="633"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71"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SD</w:t>
            </w:r>
          </w:p>
        </w:tc>
        <w:tc>
          <w:tcPr>
            <w:tcW w:w="992"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19</w:t>
            </w:r>
          </w:p>
        </w:tc>
        <w:tc>
          <w:tcPr>
            <w:tcW w:w="874"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190"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271"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36,5</w:t>
            </w:r>
          </w:p>
        </w:tc>
      </w:tr>
      <w:tr w:rsidR="004E627B" w:rsidTr="00630CDE">
        <w:trPr>
          <w:cantSplit/>
          <w:trHeight w:val="190"/>
        </w:trPr>
        <w:tc>
          <w:tcPr>
            <w:tcW w:w="633"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71"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SMP</w:t>
            </w:r>
          </w:p>
        </w:tc>
        <w:tc>
          <w:tcPr>
            <w:tcW w:w="992"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16</w:t>
            </w:r>
          </w:p>
        </w:tc>
        <w:tc>
          <w:tcPr>
            <w:tcW w:w="874"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21,6</w:t>
            </w:r>
          </w:p>
        </w:tc>
        <w:tc>
          <w:tcPr>
            <w:tcW w:w="1190"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21,6</w:t>
            </w:r>
          </w:p>
        </w:tc>
        <w:tc>
          <w:tcPr>
            <w:tcW w:w="1271"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58,1</w:t>
            </w:r>
          </w:p>
        </w:tc>
      </w:tr>
      <w:tr w:rsidR="004E627B" w:rsidTr="00630CDE">
        <w:trPr>
          <w:cantSplit/>
          <w:trHeight w:val="190"/>
        </w:trPr>
        <w:tc>
          <w:tcPr>
            <w:tcW w:w="633"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71"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SMA</w:t>
            </w:r>
          </w:p>
        </w:tc>
        <w:tc>
          <w:tcPr>
            <w:tcW w:w="992"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21</w:t>
            </w:r>
          </w:p>
        </w:tc>
        <w:tc>
          <w:tcPr>
            <w:tcW w:w="874"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28,4</w:t>
            </w:r>
          </w:p>
        </w:tc>
        <w:tc>
          <w:tcPr>
            <w:tcW w:w="1190"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28,4</w:t>
            </w:r>
          </w:p>
        </w:tc>
        <w:tc>
          <w:tcPr>
            <w:tcW w:w="1271"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86,5</w:t>
            </w:r>
          </w:p>
        </w:tc>
      </w:tr>
      <w:tr w:rsidR="004E627B" w:rsidTr="00630CDE">
        <w:trPr>
          <w:cantSplit/>
          <w:trHeight w:val="190"/>
        </w:trPr>
        <w:tc>
          <w:tcPr>
            <w:tcW w:w="633"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71"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Diploma</w:t>
            </w:r>
          </w:p>
        </w:tc>
        <w:tc>
          <w:tcPr>
            <w:tcW w:w="992"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w:t>
            </w:r>
          </w:p>
        </w:tc>
        <w:tc>
          <w:tcPr>
            <w:tcW w:w="874"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13,5</w:t>
            </w:r>
          </w:p>
        </w:tc>
        <w:tc>
          <w:tcPr>
            <w:tcW w:w="1190"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13,5</w:t>
            </w:r>
          </w:p>
        </w:tc>
        <w:tc>
          <w:tcPr>
            <w:tcW w:w="1271"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r w:rsidR="004E627B" w:rsidTr="00630CDE">
        <w:trPr>
          <w:cantSplit/>
          <w:trHeight w:val="190"/>
        </w:trPr>
        <w:tc>
          <w:tcPr>
            <w:tcW w:w="633"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71"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Total</w:t>
            </w:r>
          </w:p>
        </w:tc>
        <w:tc>
          <w:tcPr>
            <w:tcW w:w="992"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874"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190"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271" w:type="dxa"/>
            <w:tcBorders>
              <w:top w:val="nil"/>
              <w:bottom w:val="single" w:sz="16" w:space="0" w:color="000000"/>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pPr w:leftFromText="180" w:rightFromText="180" w:vertAnchor="text" w:horzAnchor="margin" w:tblpY="-48"/>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
        <w:gridCol w:w="2004"/>
        <w:gridCol w:w="1305"/>
        <w:gridCol w:w="1149"/>
        <w:gridCol w:w="1569"/>
        <w:gridCol w:w="1673"/>
      </w:tblGrid>
      <w:tr w:rsidR="004E627B" w:rsidTr="004E627B">
        <w:trPr>
          <w:cantSplit/>
          <w:trHeight w:val="407"/>
        </w:trPr>
        <w:tc>
          <w:tcPr>
            <w:tcW w:w="8535" w:type="dxa"/>
            <w:gridSpan w:val="6"/>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Pekerjaan</w:t>
            </w:r>
          </w:p>
        </w:tc>
      </w:tr>
      <w:tr w:rsidR="004E627B" w:rsidTr="004E627B">
        <w:trPr>
          <w:cantSplit/>
          <w:trHeight w:val="814"/>
        </w:trPr>
        <w:tc>
          <w:tcPr>
            <w:tcW w:w="2839" w:type="dxa"/>
            <w:gridSpan w:val="2"/>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1305"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Frequency</w:t>
            </w:r>
          </w:p>
        </w:tc>
        <w:tc>
          <w:tcPr>
            <w:tcW w:w="1149"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1569"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673"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4E627B" w:rsidTr="004E627B">
        <w:trPr>
          <w:cantSplit/>
          <w:trHeight w:val="407"/>
        </w:trPr>
        <w:tc>
          <w:tcPr>
            <w:tcW w:w="835"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2004"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PNS</w:t>
            </w:r>
          </w:p>
        </w:tc>
        <w:tc>
          <w:tcPr>
            <w:tcW w:w="1305"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19</w:t>
            </w:r>
          </w:p>
        </w:tc>
        <w:tc>
          <w:tcPr>
            <w:tcW w:w="1149"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569"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673"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r>
      <w:tr w:rsidR="004E627B" w:rsidTr="004E627B">
        <w:trPr>
          <w:cantSplit/>
          <w:trHeight w:val="183"/>
        </w:trPr>
        <w:tc>
          <w:tcPr>
            <w:tcW w:w="835"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004"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Swasta</w:t>
            </w:r>
          </w:p>
        </w:tc>
        <w:tc>
          <w:tcPr>
            <w:tcW w:w="1305"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40</w:t>
            </w:r>
          </w:p>
        </w:tc>
        <w:tc>
          <w:tcPr>
            <w:tcW w:w="114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54,1</w:t>
            </w:r>
          </w:p>
        </w:tc>
        <w:tc>
          <w:tcPr>
            <w:tcW w:w="156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54,1</w:t>
            </w:r>
          </w:p>
        </w:tc>
        <w:tc>
          <w:tcPr>
            <w:tcW w:w="1673"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79,7</w:t>
            </w:r>
          </w:p>
        </w:tc>
      </w:tr>
      <w:tr w:rsidR="004E627B" w:rsidTr="004E627B">
        <w:trPr>
          <w:cantSplit/>
          <w:trHeight w:val="183"/>
        </w:trPr>
        <w:tc>
          <w:tcPr>
            <w:tcW w:w="835"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004"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Wiraswasta</w:t>
            </w:r>
          </w:p>
        </w:tc>
        <w:tc>
          <w:tcPr>
            <w:tcW w:w="1305"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w:t>
            </w:r>
          </w:p>
        </w:tc>
        <w:tc>
          <w:tcPr>
            <w:tcW w:w="114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13,5</w:t>
            </w:r>
          </w:p>
        </w:tc>
        <w:tc>
          <w:tcPr>
            <w:tcW w:w="156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13,5</w:t>
            </w:r>
          </w:p>
        </w:tc>
        <w:tc>
          <w:tcPr>
            <w:tcW w:w="1673"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93,2</w:t>
            </w:r>
          </w:p>
        </w:tc>
      </w:tr>
      <w:tr w:rsidR="004E627B" w:rsidTr="004E627B">
        <w:trPr>
          <w:cantSplit/>
          <w:trHeight w:val="183"/>
        </w:trPr>
        <w:tc>
          <w:tcPr>
            <w:tcW w:w="835"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004"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Ibu rumah tangga</w:t>
            </w:r>
          </w:p>
        </w:tc>
        <w:tc>
          <w:tcPr>
            <w:tcW w:w="1305"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w:t>
            </w:r>
          </w:p>
        </w:tc>
        <w:tc>
          <w:tcPr>
            <w:tcW w:w="114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6,8</w:t>
            </w:r>
          </w:p>
        </w:tc>
        <w:tc>
          <w:tcPr>
            <w:tcW w:w="1569"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6,8</w:t>
            </w:r>
          </w:p>
        </w:tc>
        <w:tc>
          <w:tcPr>
            <w:tcW w:w="1673"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r w:rsidR="004E627B" w:rsidTr="004E627B">
        <w:trPr>
          <w:cantSplit/>
          <w:trHeight w:val="183"/>
        </w:trPr>
        <w:tc>
          <w:tcPr>
            <w:tcW w:w="835"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004"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Total</w:t>
            </w:r>
          </w:p>
        </w:tc>
        <w:tc>
          <w:tcPr>
            <w:tcW w:w="1305"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149"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569"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673" w:type="dxa"/>
            <w:tcBorders>
              <w:top w:val="nil"/>
              <w:bottom w:val="single" w:sz="16" w:space="0" w:color="000000"/>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Pr="001574B7"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pPr w:leftFromText="180" w:rightFromText="180" w:vertAnchor="text" w:horzAnchor="margin" w:tblpXSpec="center" w:tblpY="-3"/>
        <w:tblW w:w="72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6"/>
        <w:gridCol w:w="1215"/>
        <w:gridCol w:w="1198"/>
        <w:gridCol w:w="1053"/>
        <w:gridCol w:w="1438"/>
        <w:gridCol w:w="1534"/>
      </w:tblGrid>
      <w:tr w:rsidR="004E627B" w:rsidTr="00630CDE">
        <w:trPr>
          <w:cantSplit/>
          <w:trHeight w:val="582"/>
        </w:trPr>
        <w:tc>
          <w:tcPr>
            <w:tcW w:w="7203" w:type="dxa"/>
            <w:gridSpan w:val="6"/>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lastRenderedPageBreak/>
              <w:t>Lama Didx Hipertensi</w:t>
            </w:r>
          </w:p>
        </w:tc>
      </w:tr>
      <w:tr w:rsidR="004E627B" w:rsidTr="00630CDE">
        <w:trPr>
          <w:cantSplit/>
          <w:trHeight w:val="1165"/>
        </w:trPr>
        <w:tc>
          <w:tcPr>
            <w:tcW w:w="1981" w:type="dxa"/>
            <w:gridSpan w:val="2"/>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Frequency</w:t>
            </w:r>
          </w:p>
        </w:tc>
        <w:tc>
          <w:tcPr>
            <w:tcW w:w="1053"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143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534"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4E627B" w:rsidTr="00630CDE">
        <w:trPr>
          <w:cantSplit/>
          <w:trHeight w:val="582"/>
        </w:trPr>
        <w:tc>
          <w:tcPr>
            <w:tcW w:w="766"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1215"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&lt;1 tahun</w:t>
            </w:r>
          </w:p>
        </w:tc>
        <w:tc>
          <w:tcPr>
            <w:tcW w:w="1198"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w:t>
            </w:r>
          </w:p>
        </w:tc>
        <w:tc>
          <w:tcPr>
            <w:tcW w:w="1053"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33,8</w:t>
            </w:r>
          </w:p>
        </w:tc>
        <w:tc>
          <w:tcPr>
            <w:tcW w:w="1438"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33,8</w:t>
            </w:r>
          </w:p>
        </w:tc>
        <w:tc>
          <w:tcPr>
            <w:tcW w:w="1534"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33,8</w:t>
            </w:r>
          </w:p>
        </w:tc>
      </w:tr>
      <w:tr w:rsidR="004E627B" w:rsidTr="00630CDE">
        <w:trPr>
          <w:cantSplit/>
          <w:trHeight w:val="262"/>
        </w:trPr>
        <w:tc>
          <w:tcPr>
            <w:tcW w:w="766"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15"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1 - 3 tahun</w:t>
            </w:r>
          </w:p>
        </w:tc>
        <w:tc>
          <w:tcPr>
            <w:tcW w:w="1198"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30</w:t>
            </w:r>
          </w:p>
        </w:tc>
        <w:tc>
          <w:tcPr>
            <w:tcW w:w="1053"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40,5</w:t>
            </w:r>
          </w:p>
        </w:tc>
        <w:tc>
          <w:tcPr>
            <w:tcW w:w="1438"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40,5</w:t>
            </w:r>
          </w:p>
        </w:tc>
        <w:tc>
          <w:tcPr>
            <w:tcW w:w="1534"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74,3</w:t>
            </w:r>
          </w:p>
        </w:tc>
      </w:tr>
      <w:tr w:rsidR="004E627B" w:rsidTr="00630CDE">
        <w:trPr>
          <w:cantSplit/>
          <w:trHeight w:val="262"/>
        </w:trPr>
        <w:tc>
          <w:tcPr>
            <w:tcW w:w="766"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15"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4 - 6 tahun</w:t>
            </w:r>
          </w:p>
        </w:tc>
        <w:tc>
          <w:tcPr>
            <w:tcW w:w="1198"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19</w:t>
            </w:r>
          </w:p>
        </w:tc>
        <w:tc>
          <w:tcPr>
            <w:tcW w:w="1053"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438"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25,7</w:t>
            </w:r>
          </w:p>
        </w:tc>
        <w:tc>
          <w:tcPr>
            <w:tcW w:w="1534"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r w:rsidR="004E627B" w:rsidTr="00630CDE">
        <w:trPr>
          <w:cantSplit/>
          <w:trHeight w:val="262"/>
        </w:trPr>
        <w:tc>
          <w:tcPr>
            <w:tcW w:w="766"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215"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Total</w:t>
            </w:r>
          </w:p>
        </w:tc>
        <w:tc>
          <w:tcPr>
            <w:tcW w:w="1198"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053"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438"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534" w:type="dxa"/>
            <w:tcBorders>
              <w:top w:val="nil"/>
              <w:bottom w:val="single" w:sz="16" w:space="0" w:color="000000"/>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W w:w="46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84"/>
        <w:gridCol w:w="1362"/>
        <w:gridCol w:w="1473"/>
      </w:tblGrid>
      <w:tr w:rsidR="004E627B" w:rsidTr="004E627B">
        <w:trPr>
          <w:cantSplit/>
          <w:trHeight w:val="450"/>
        </w:trPr>
        <w:tc>
          <w:tcPr>
            <w:tcW w:w="4619" w:type="dxa"/>
            <w:gridSpan w:val="3"/>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p>
        </w:tc>
      </w:tr>
      <w:tr w:rsidR="004E627B" w:rsidTr="004E627B">
        <w:trPr>
          <w:cantSplit/>
          <w:trHeight w:val="450"/>
        </w:trPr>
        <w:tc>
          <w:tcPr>
            <w:tcW w:w="4619" w:type="dxa"/>
            <w:gridSpan w:val="3"/>
            <w:tcBorders>
              <w:top w:val="nil"/>
              <w:left w:val="nil"/>
              <w:bottom w:val="nil"/>
              <w:right w:val="nil"/>
            </w:tcBorders>
            <w:shd w:val="clear" w:color="auto" w:fill="FFFFFF"/>
            <w:vAlign w:val="bottom"/>
          </w:tcPr>
          <w:p w:rsidR="004E627B" w:rsidRDefault="004E627B" w:rsidP="004E627B">
            <w:pPr>
              <w:spacing w:line="320" w:lineRule="atLeast"/>
              <w:rPr>
                <w:rFonts w:ascii="Times New Roman" w:hAnsi="Times New Roman" w:cs="Times New Roman"/>
                <w:sz w:val="24"/>
                <w:szCs w:val="24"/>
              </w:rPr>
            </w:pPr>
            <w:r>
              <w:rPr>
                <w:rFonts w:ascii="Arial" w:hAnsi="Arial" w:cs="Arial"/>
                <w:sz w:val="18"/>
                <w:szCs w:val="18"/>
                <w:highlight w:val="white"/>
              </w:rPr>
              <w:t xml:space="preserve">jumlah  </w:t>
            </w:r>
          </w:p>
        </w:tc>
      </w:tr>
      <w:tr w:rsidR="004E627B" w:rsidTr="004E627B">
        <w:trPr>
          <w:cantSplit/>
          <w:trHeight w:val="450"/>
        </w:trPr>
        <w:tc>
          <w:tcPr>
            <w:tcW w:w="1784" w:type="dxa"/>
            <w:vMerge w:val="restart"/>
            <w:tcBorders>
              <w:top w:val="single" w:sz="16" w:space="0" w:color="000000"/>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w:t>
            </w:r>
          </w:p>
        </w:tc>
        <w:tc>
          <w:tcPr>
            <w:tcW w:w="1362" w:type="dxa"/>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1473" w:type="dxa"/>
            <w:tcBorders>
              <w:top w:val="single" w:sz="16" w:space="0" w:color="000000"/>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4E627B">
        <w:trPr>
          <w:cantSplit/>
          <w:trHeight w:val="203"/>
        </w:trPr>
        <w:tc>
          <w:tcPr>
            <w:tcW w:w="1784" w:type="dxa"/>
            <w:vMerge/>
            <w:tcBorders>
              <w:top w:val="single" w:sz="16" w:space="0" w:color="000000"/>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136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w:t>
            </w:r>
          </w:p>
        </w:tc>
        <w:tc>
          <w:tcPr>
            <w:tcW w:w="1473"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r>
      <w:tr w:rsidR="004E627B" w:rsidTr="004E627B">
        <w:trPr>
          <w:cantSplit/>
          <w:trHeight w:val="450"/>
        </w:trPr>
        <w:tc>
          <w:tcPr>
            <w:tcW w:w="3146"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Mean</w:t>
            </w:r>
          </w:p>
        </w:tc>
        <w:tc>
          <w:tcPr>
            <w:tcW w:w="1473"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78,30</w:t>
            </w:r>
          </w:p>
        </w:tc>
      </w:tr>
      <w:tr w:rsidR="004E627B" w:rsidTr="004E627B">
        <w:trPr>
          <w:cantSplit/>
          <w:trHeight w:val="450"/>
        </w:trPr>
        <w:tc>
          <w:tcPr>
            <w:tcW w:w="3146"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Std. Deviation</w:t>
            </w:r>
          </w:p>
        </w:tc>
        <w:tc>
          <w:tcPr>
            <w:tcW w:w="1473"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10,466</w:t>
            </w:r>
          </w:p>
        </w:tc>
      </w:tr>
      <w:tr w:rsidR="004E627B" w:rsidTr="004E627B">
        <w:trPr>
          <w:cantSplit/>
          <w:trHeight w:val="450"/>
        </w:trPr>
        <w:tc>
          <w:tcPr>
            <w:tcW w:w="1784" w:type="dxa"/>
            <w:vMerge w:val="restart"/>
            <w:tcBorders>
              <w:top w:val="nil"/>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Percentiles</w:t>
            </w:r>
          </w:p>
        </w:tc>
        <w:tc>
          <w:tcPr>
            <w:tcW w:w="136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25</w:t>
            </w:r>
          </w:p>
        </w:tc>
        <w:tc>
          <w:tcPr>
            <w:tcW w:w="1473"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70,00</w:t>
            </w:r>
          </w:p>
        </w:tc>
      </w:tr>
      <w:tr w:rsidR="004E627B" w:rsidTr="004E627B">
        <w:trPr>
          <w:cantSplit/>
          <w:trHeight w:val="203"/>
        </w:trPr>
        <w:tc>
          <w:tcPr>
            <w:tcW w:w="1784" w:type="dxa"/>
            <w:vMerge/>
            <w:tcBorders>
              <w:top w:val="nil"/>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36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50</w:t>
            </w:r>
          </w:p>
        </w:tc>
        <w:tc>
          <w:tcPr>
            <w:tcW w:w="1473"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77,50</w:t>
            </w:r>
          </w:p>
        </w:tc>
      </w:tr>
      <w:tr w:rsidR="004E627B" w:rsidTr="004E627B">
        <w:trPr>
          <w:cantSplit/>
          <w:trHeight w:val="203"/>
        </w:trPr>
        <w:tc>
          <w:tcPr>
            <w:tcW w:w="1784" w:type="dxa"/>
            <w:vMerge/>
            <w:tcBorders>
              <w:top w:val="nil"/>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1362"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75</w:t>
            </w:r>
          </w:p>
        </w:tc>
        <w:tc>
          <w:tcPr>
            <w:tcW w:w="1473" w:type="dxa"/>
            <w:tcBorders>
              <w:top w:val="nil"/>
              <w:left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86,25</w:t>
            </w: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W w:w="87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7"/>
        <w:gridCol w:w="1568"/>
        <w:gridCol w:w="1433"/>
        <w:gridCol w:w="1241"/>
        <w:gridCol w:w="1719"/>
        <w:gridCol w:w="1834"/>
      </w:tblGrid>
      <w:tr w:rsidR="004E627B" w:rsidRPr="001574B7" w:rsidTr="004E627B">
        <w:trPr>
          <w:cantSplit/>
          <w:trHeight w:val="591"/>
        </w:trPr>
        <w:tc>
          <w:tcPr>
            <w:tcW w:w="8712" w:type="dxa"/>
            <w:gridSpan w:val="6"/>
            <w:tcBorders>
              <w:top w:val="nil"/>
              <w:left w:val="nil"/>
              <w:bottom w:val="nil"/>
              <w:right w:val="nil"/>
            </w:tcBorders>
            <w:shd w:val="clear" w:color="auto" w:fill="FFFFFF"/>
          </w:tcPr>
          <w:p w:rsidR="004E627B" w:rsidRPr="001574B7"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lastRenderedPageBreak/>
              <w:t xml:space="preserve">Dukungan keluarga </w:t>
            </w:r>
          </w:p>
        </w:tc>
      </w:tr>
      <w:tr w:rsidR="004E627B" w:rsidRPr="001574B7" w:rsidTr="004E627B">
        <w:trPr>
          <w:cantSplit/>
          <w:trHeight w:val="1182"/>
        </w:trPr>
        <w:tc>
          <w:tcPr>
            <w:tcW w:w="2485" w:type="dxa"/>
            <w:gridSpan w:val="2"/>
            <w:tcBorders>
              <w:top w:val="single" w:sz="16" w:space="0" w:color="000000"/>
              <w:left w:val="single" w:sz="16" w:space="0" w:color="000000"/>
              <w:bottom w:val="single" w:sz="16" w:space="0" w:color="000000"/>
              <w:right w:val="nil"/>
            </w:tcBorders>
            <w:shd w:val="clear" w:color="auto" w:fill="FFFFFF"/>
          </w:tcPr>
          <w:p w:rsidR="004E627B" w:rsidRPr="001574B7" w:rsidRDefault="004E627B" w:rsidP="004E627B">
            <w:pPr>
              <w:rPr>
                <w:rFonts w:ascii="Times New Roman" w:hAnsi="Times New Roman" w:cs="Times New Roman"/>
                <w:sz w:val="24"/>
                <w:szCs w:val="24"/>
              </w:rPr>
            </w:pPr>
          </w:p>
        </w:tc>
        <w:tc>
          <w:tcPr>
            <w:tcW w:w="1433" w:type="dxa"/>
            <w:tcBorders>
              <w:top w:val="single" w:sz="16" w:space="0" w:color="000000"/>
              <w:left w:val="single" w:sz="16" w:space="0" w:color="000000"/>
              <w:bottom w:val="single" w:sz="16" w:space="0" w:color="000000"/>
            </w:tcBorders>
            <w:shd w:val="clear" w:color="auto" w:fill="FFFFFF"/>
          </w:tcPr>
          <w:p w:rsidR="004E627B" w:rsidRPr="001574B7" w:rsidRDefault="004E627B" w:rsidP="004E627B">
            <w:pPr>
              <w:spacing w:line="320" w:lineRule="atLeast"/>
              <w:ind w:left="60" w:right="60"/>
              <w:jc w:val="center"/>
              <w:rPr>
                <w:rFonts w:ascii="Arial" w:hAnsi="Arial" w:cs="Arial"/>
                <w:sz w:val="18"/>
                <w:szCs w:val="18"/>
              </w:rPr>
            </w:pPr>
            <w:r w:rsidRPr="001574B7">
              <w:rPr>
                <w:rFonts w:ascii="Arial" w:hAnsi="Arial" w:cs="Arial"/>
                <w:sz w:val="18"/>
                <w:szCs w:val="18"/>
              </w:rPr>
              <w:t>Frequency</w:t>
            </w:r>
          </w:p>
        </w:tc>
        <w:tc>
          <w:tcPr>
            <w:tcW w:w="1241" w:type="dxa"/>
            <w:tcBorders>
              <w:top w:val="single" w:sz="16" w:space="0" w:color="000000"/>
              <w:bottom w:val="single" w:sz="16" w:space="0" w:color="000000"/>
            </w:tcBorders>
            <w:shd w:val="clear" w:color="auto" w:fill="FFFFFF"/>
          </w:tcPr>
          <w:p w:rsidR="004E627B" w:rsidRPr="001574B7" w:rsidRDefault="004E627B" w:rsidP="004E627B">
            <w:pPr>
              <w:spacing w:line="320" w:lineRule="atLeast"/>
              <w:ind w:left="60" w:right="60"/>
              <w:jc w:val="center"/>
              <w:rPr>
                <w:rFonts w:ascii="Arial" w:hAnsi="Arial" w:cs="Arial"/>
                <w:sz w:val="18"/>
                <w:szCs w:val="18"/>
              </w:rPr>
            </w:pPr>
            <w:r w:rsidRPr="001574B7">
              <w:rPr>
                <w:rFonts w:ascii="Arial" w:hAnsi="Arial" w:cs="Arial"/>
                <w:sz w:val="18"/>
                <w:szCs w:val="18"/>
              </w:rPr>
              <w:t>Percent</w:t>
            </w:r>
          </w:p>
        </w:tc>
        <w:tc>
          <w:tcPr>
            <w:tcW w:w="1719" w:type="dxa"/>
            <w:tcBorders>
              <w:top w:val="single" w:sz="16" w:space="0" w:color="000000"/>
              <w:bottom w:val="single" w:sz="16" w:space="0" w:color="000000"/>
            </w:tcBorders>
            <w:shd w:val="clear" w:color="auto" w:fill="FFFFFF"/>
          </w:tcPr>
          <w:p w:rsidR="004E627B" w:rsidRPr="001574B7" w:rsidRDefault="004E627B" w:rsidP="004E627B">
            <w:pPr>
              <w:spacing w:line="320" w:lineRule="atLeast"/>
              <w:ind w:left="60" w:right="60"/>
              <w:jc w:val="center"/>
              <w:rPr>
                <w:rFonts w:ascii="Arial" w:hAnsi="Arial" w:cs="Arial"/>
                <w:sz w:val="18"/>
                <w:szCs w:val="18"/>
              </w:rPr>
            </w:pPr>
            <w:r w:rsidRPr="001574B7">
              <w:rPr>
                <w:rFonts w:ascii="Arial" w:hAnsi="Arial" w:cs="Arial"/>
                <w:sz w:val="18"/>
                <w:szCs w:val="18"/>
              </w:rPr>
              <w:t>Valid Percent</w:t>
            </w:r>
          </w:p>
        </w:tc>
        <w:tc>
          <w:tcPr>
            <w:tcW w:w="1834" w:type="dxa"/>
            <w:tcBorders>
              <w:top w:val="single" w:sz="16" w:space="0" w:color="000000"/>
              <w:bottom w:val="single" w:sz="16" w:space="0" w:color="000000"/>
              <w:right w:val="single" w:sz="16" w:space="0" w:color="000000"/>
            </w:tcBorders>
            <w:shd w:val="clear" w:color="auto" w:fill="FFFFFF"/>
          </w:tcPr>
          <w:p w:rsidR="004E627B" w:rsidRPr="001574B7" w:rsidRDefault="004E627B" w:rsidP="004E627B">
            <w:pPr>
              <w:spacing w:line="320" w:lineRule="atLeast"/>
              <w:ind w:left="60" w:right="60"/>
              <w:jc w:val="center"/>
              <w:rPr>
                <w:rFonts w:ascii="Arial" w:hAnsi="Arial" w:cs="Arial"/>
                <w:sz w:val="18"/>
                <w:szCs w:val="18"/>
              </w:rPr>
            </w:pPr>
            <w:r w:rsidRPr="001574B7">
              <w:rPr>
                <w:rFonts w:ascii="Arial" w:hAnsi="Arial" w:cs="Arial"/>
                <w:sz w:val="18"/>
                <w:szCs w:val="18"/>
              </w:rPr>
              <w:t>Cumulative Percent</w:t>
            </w:r>
          </w:p>
        </w:tc>
      </w:tr>
      <w:tr w:rsidR="004E627B" w:rsidRPr="001574B7" w:rsidTr="004E627B">
        <w:trPr>
          <w:cantSplit/>
          <w:trHeight w:val="591"/>
        </w:trPr>
        <w:tc>
          <w:tcPr>
            <w:tcW w:w="917"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Pr="001574B7" w:rsidRDefault="004E627B" w:rsidP="004E627B">
            <w:pPr>
              <w:spacing w:line="320" w:lineRule="atLeast"/>
              <w:ind w:left="60" w:right="60"/>
              <w:rPr>
                <w:rFonts w:ascii="Arial" w:hAnsi="Arial" w:cs="Arial"/>
                <w:sz w:val="18"/>
                <w:szCs w:val="18"/>
              </w:rPr>
            </w:pPr>
            <w:r w:rsidRPr="001574B7">
              <w:rPr>
                <w:rFonts w:ascii="Arial" w:hAnsi="Arial" w:cs="Arial"/>
                <w:sz w:val="18"/>
                <w:szCs w:val="18"/>
              </w:rPr>
              <w:t>Valid</w:t>
            </w:r>
          </w:p>
        </w:tc>
        <w:tc>
          <w:tcPr>
            <w:tcW w:w="1568" w:type="dxa"/>
            <w:tcBorders>
              <w:top w:val="single" w:sz="16" w:space="0" w:color="000000"/>
              <w:left w:val="nil"/>
              <w:bottom w:val="nil"/>
              <w:right w:val="single" w:sz="16" w:space="0" w:color="000000"/>
            </w:tcBorders>
            <w:shd w:val="clear" w:color="auto" w:fill="FFFFFF"/>
            <w:vAlign w:val="center"/>
          </w:tcPr>
          <w:p w:rsidR="004E627B" w:rsidRPr="001574B7" w:rsidRDefault="004E627B" w:rsidP="004E627B">
            <w:pPr>
              <w:spacing w:line="320" w:lineRule="atLeast"/>
              <w:ind w:left="60" w:right="60"/>
              <w:rPr>
                <w:rFonts w:ascii="Arial" w:hAnsi="Arial" w:cs="Arial"/>
                <w:sz w:val="18"/>
                <w:szCs w:val="18"/>
              </w:rPr>
            </w:pPr>
            <w:r w:rsidRPr="001574B7">
              <w:rPr>
                <w:rFonts w:ascii="Arial" w:hAnsi="Arial" w:cs="Arial"/>
                <w:sz w:val="18"/>
                <w:szCs w:val="18"/>
              </w:rPr>
              <w:t>baik</w:t>
            </w:r>
          </w:p>
        </w:tc>
        <w:tc>
          <w:tcPr>
            <w:tcW w:w="1433" w:type="dxa"/>
            <w:tcBorders>
              <w:top w:val="single" w:sz="16" w:space="0" w:color="000000"/>
              <w:left w:val="single" w:sz="16" w:space="0" w:color="000000"/>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41</w:t>
            </w:r>
          </w:p>
        </w:tc>
        <w:tc>
          <w:tcPr>
            <w:tcW w:w="1241" w:type="dxa"/>
            <w:tcBorders>
              <w:top w:val="single" w:sz="16" w:space="0" w:color="000000"/>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55,4</w:t>
            </w:r>
          </w:p>
        </w:tc>
        <w:tc>
          <w:tcPr>
            <w:tcW w:w="1719" w:type="dxa"/>
            <w:tcBorders>
              <w:top w:val="single" w:sz="16" w:space="0" w:color="000000"/>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55,4</w:t>
            </w:r>
          </w:p>
        </w:tc>
        <w:tc>
          <w:tcPr>
            <w:tcW w:w="1834" w:type="dxa"/>
            <w:tcBorders>
              <w:top w:val="single" w:sz="16" w:space="0" w:color="000000"/>
              <w:bottom w:val="nil"/>
              <w:right w:val="single" w:sz="16" w:space="0" w:color="000000"/>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55,4</w:t>
            </w:r>
          </w:p>
        </w:tc>
      </w:tr>
      <w:tr w:rsidR="004E627B" w:rsidRPr="001574B7" w:rsidTr="004E627B">
        <w:trPr>
          <w:cantSplit/>
          <w:trHeight w:val="266"/>
        </w:trPr>
        <w:tc>
          <w:tcPr>
            <w:tcW w:w="917" w:type="dxa"/>
            <w:vMerge/>
            <w:tcBorders>
              <w:top w:val="single" w:sz="16" w:space="0" w:color="000000"/>
              <w:left w:val="single" w:sz="16" w:space="0" w:color="000000"/>
              <w:bottom w:val="single" w:sz="16" w:space="0" w:color="000000"/>
              <w:right w:val="nil"/>
            </w:tcBorders>
            <w:shd w:val="clear" w:color="auto" w:fill="FFFFFF"/>
            <w:vAlign w:val="center"/>
          </w:tcPr>
          <w:p w:rsidR="004E627B" w:rsidRPr="001574B7" w:rsidRDefault="004E627B" w:rsidP="004E627B">
            <w:pPr>
              <w:rPr>
                <w:rFonts w:ascii="Arial" w:hAnsi="Arial" w:cs="Arial"/>
                <w:sz w:val="18"/>
                <w:szCs w:val="18"/>
              </w:rPr>
            </w:pPr>
          </w:p>
        </w:tc>
        <w:tc>
          <w:tcPr>
            <w:tcW w:w="1568" w:type="dxa"/>
            <w:tcBorders>
              <w:top w:val="nil"/>
              <w:left w:val="nil"/>
              <w:bottom w:val="nil"/>
              <w:right w:val="single" w:sz="16" w:space="0" w:color="000000"/>
            </w:tcBorders>
            <w:shd w:val="clear" w:color="auto" w:fill="FFFFFF"/>
            <w:vAlign w:val="center"/>
          </w:tcPr>
          <w:p w:rsidR="004E627B" w:rsidRPr="001574B7" w:rsidRDefault="004E627B" w:rsidP="004E627B">
            <w:pPr>
              <w:spacing w:line="320" w:lineRule="atLeast"/>
              <w:ind w:left="60" w:right="60"/>
              <w:rPr>
                <w:rFonts w:ascii="Arial" w:hAnsi="Arial" w:cs="Arial"/>
                <w:sz w:val="18"/>
                <w:szCs w:val="18"/>
              </w:rPr>
            </w:pPr>
            <w:r w:rsidRPr="001574B7">
              <w:rPr>
                <w:rFonts w:ascii="Arial" w:hAnsi="Arial" w:cs="Arial"/>
                <w:sz w:val="18"/>
                <w:szCs w:val="18"/>
              </w:rPr>
              <w:t>kurang baik</w:t>
            </w:r>
          </w:p>
        </w:tc>
        <w:tc>
          <w:tcPr>
            <w:tcW w:w="1433" w:type="dxa"/>
            <w:tcBorders>
              <w:top w:val="nil"/>
              <w:left w:val="single" w:sz="16" w:space="0" w:color="000000"/>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33</w:t>
            </w:r>
          </w:p>
        </w:tc>
        <w:tc>
          <w:tcPr>
            <w:tcW w:w="1241" w:type="dxa"/>
            <w:tcBorders>
              <w:top w:val="nil"/>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44,6</w:t>
            </w:r>
          </w:p>
        </w:tc>
        <w:tc>
          <w:tcPr>
            <w:tcW w:w="1719" w:type="dxa"/>
            <w:tcBorders>
              <w:top w:val="nil"/>
              <w:bottom w:val="nil"/>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44,6</w:t>
            </w:r>
          </w:p>
        </w:tc>
        <w:tc>
          <w:tcPr>
            <w:tcW w:w="1834" w:type="dxa"/>
            <w:tcBorders>
              <w:top w:val="nil"/>
              <w:bottom w:val="nil"/>
              <w:right w:val="single" w:sz="16" w:space="0" w:color="000000"/>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100,0</w:t>
            </w:r>
          </w:p>
        </w:tc>
      </w:tr>
      <w:tr w:rsidR="004E627B" w:rsidRPr="001574B7" w:rsidTr="004E627B">
        <w:trPr>
          <w:cantSplit/>
          <w:trHeight w:val="266"/>
        </w:trPr>
        <w:tc>
          <w:tcPr>
            <w:tcW w:w="917" w:type="dxa"/>
            <w:vMerge/>
            <w:tcBorders>
              <w:top w:val="single" w:sz="16" w:space="0" w:color="000000"/>
              <w:left w:val="single" w:sz="16" w:space="0" w:color="000000"/>
              <w:bottom w:val="single" w:sz="16" w:space="0" w:color="000000"/>
              <w:right w:val="nil"/>
            </w:tcBorders>
            <w:shd w:val="clear" w:color="auto" w:fill="FFFFFF"/>
            <w:vAlign w:val="center"/>
          </w:tcPr>
          <w:p w:rsidR="004E627B" w:rsidRPr="001574B7" w:rsidRDefault="004E627B" w:rsidP="004E627B">
            <w:pPr>
              <w:rPr>
                <w:rFonts w:ascii="Arial" w:hAnsi="Arial" w:cs="Arial"/>
                <w:sz w:val="18"/>
                <w:szCs w:val="18"/>
              </w:rPr>
            </w:pPr>
          </w:p>
        </w:tc>
        <w:tc>
          <w:tcPr>
            <w:tcW w:w="1568" w:type="dxa"/>
            <w:tcBorders>
              <w:top w:val="nil"/>
              <w:left w:val="nil"/>
              <w:bottom w:val="single" w:sz="16" w:space="0" w:color="000000"/>
              <w:right w:val="single" w:sz="16" w:space="0" w:color="000000"/>
            </w:tcBorders>
            <w:shd w:val="clear" w:color="auto" w:fill="FFFFFF"/>
            <w:vAlign w:val="center"/>
          </w:tcPr>
          <w:p w:rsidR="004E627B" w:rsidRPr="001574B7" w:rsidRDefault="004E627B" w:rsidP="004E627B">
            <w:pPr>
              <w:spacing w:line="320" w:lineRule="atLeast"/>
              <w:ind w:left="60" w:right="60"/>
              <w:rPr>
                <w:rFonts w:ascii="Arial" w:hAnsi="Arial" w:cs="Arial"/>
                <w:sz w:val="18"/>
                <w:szCs w:val="18"/>
              </w:rPr>
            </w:pPr>
            <w:r w:rsidRPr="001574B7">
              <w:rPr>
                <w:rFonts w:ascii="Arial" w:hAnsi="Arial" w:cs="Arial"/>
                <w:sz w:val="18"/>
                <w:szCs w:val="18"/>
              </w:rPr>
              <w:t>Total</w:t>
            </w:r>
          </w:p>
        </w:tc>
        <w:tc>
          <w:tcPr>
            <w:tcW w:w="1433" w:type="dxa"/>
            <w:tcBorders>
              <w:top w:val="nil"/>
              <w:left w:val="single" w:sz="16" w:space="0" w:color="000000"/>
              <w:bottom w:val="single" w:sz="16" w:space="0" w:color="000000"/>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74</w:t>
            </w:r>
          </w:p>
        </w:tc>
        <w:tc>
          <w:tcPr>
            <w:tcW w:w="1241" w:type="dxa"/>
            <w:tcBorders>
              <w:top w:val="nil"/>
              <w:bottom w:val="single" w:sz="16" w:space="0" w:color="000000"/>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100,0</w:t>
            </w:r>
          </w:p>
        </w:tc>
        <w:tc>
          <w:tcPr>
            <w:tcW w:w="1719" w:type="dxa"/>
            <w:tcBorders>
              <w:top w:val="nil"/>
              <w:bottom w:val="single" w:sz="16" w:space="0" w:color="000000"/>
            </w:tcBorders>
            <w:shd w:val="clear" w:color="auto" w:fill="FFFFFF"/>
          </w:tcPr>
          <w:p w:rsidR="004E627B" w:rsidRPr="001574B7" w:rsidRDefault="004E627B" w:rsidP="004E627B">
            <w:pPr>
              <w:spacing w:line="320" w:lineRule="atLeast"/>
              <w:ind w:left="60" w:right="60"/>
              <w:jc w:val="right"/>
              <w:rPr>
                <w:rFonts w:ascii="Arial" w:hAnsi="Arial" w:cs="Arial"/>
                <w:sz w:val="18"/>
                <w:szCs w:val="18"/>
              </w:rPr>
            </w:pPr>
            <w:r w:rsidRPr="001574B7">
              <w:rPr>
                <w:rFonts w:ascii="Arial" w:hAnsi="Arial" w:cs="Arial"/>
                <w:sz w:val="18"/>
                <w:szCs w:val="18"/>
              </w:rPr>
              <w:t>100,0</w:t>
            </w:r>
          </w:p>
        </w:tc>
        <w:tc>
          <w:tcPr>
            <w:tcW w:w="1834" w:type="dxa"/>
            <w:tcBorders>
              <w:top w:val="nil"/>
              <w:bottom w:val="single" w:sz="16" w:space="0" w:color="000000"/>
              <w:right w:val="single" w:sz="16" w:space="0" w:color="000000"/>
            </w:tcBorders>
            <w:shd w:val="clear" w:color="auto" w:fill="FFFFFF"/>
          </w:tcPr>
          <w:p w:rsidR="004E627B" w:rsidRPr="001574B7" w:rsidRDefault="004E627B" w:rsidP="004E627B">
            <w:pPr>
              <w:rPr>
                <w:rFonts w:ascii="Times New Roman" w:hAnsi="Times New Roman" w:cs="Times New Roman"/>
                <w:sz w:val="24"/>
                <w:szCs w:val="24"/>
              </w:rPr>
            </w:pPr>
          </w:p>
        </w:tc>
      </w:tr>
    </w:tbl>
    <w:p w:rsidR="00630CDE" w:rsidRDefault="00630CDE"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W w:w="73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1"/>
        <w:gridCol w:w="799"/>
        <w:gridCol w:w="33"/>
        <w:gridCol w:w="1297"/>
        <w:gridCol w:w="744"/>
        <w:gridCol w:w="397"/>
        <w:gridCol w:w="1555"/>
        <w:gridCol w:w="291"/>
        <w:gridCol w:w="1369"/>
      </w:tblGrid>
      <w:tr w:rsidR="004E627B" w:rsidTr="004E627B">
        <w:trPr>
          <w:cantSplit/>
          <w:trHeight w:val="266"/>
        </w:trPr>
        <w:tc>
          <w:tcPr>
            <w:tcW w:w="7316" w:type="dxa"/>
            <w:gridSpan w:val="9"/>
            <w:tcBorders>
              <w:top w:val="nil"/>
              <w:left w:val="nil"/>
              <w:bottom w:val="nil"/>
              <w:right w:val="nil"/>
            </w:tcBorders>
            <w:shd w:val="clear" w:color="auto" w:fill="FFFFFF"/>
          </w:tcPr>
          <w:p w:rsidR="004E627B" w:rsidRPr="00AE48EA" w:rsidRDefault="004E627B" w:rsidP="004E627B">
            <w:pPr>
              <w:spacing w:line="320" w:lineRule="atLeast"/>
              <w:ind w:left="60" w:right="60"/>
              <w:jc w:val="center"/>
              <w:rPr>
                <w:rFonts w:ascii="Arial" w:hAnsi="Arial" w:cs="Arial"/>
                <w:b/>
                <w:bCs/>
                <w:sz w:val="18"/>
                <w:szCs w:val="18"/>
              </w:rPr>
            </w:pPr>
            <w:r>
              <w:rPr>
                <w:rFonts w:ascii="Arial" w:hAnsi="Arial" w:cs="Arial"/>
                <w:b/>
                <w:bCs/>
                <w:sz w:val="18"/>
                <w:szCs w:val="18"/>
              </w:rPr>
              <w:t>Statistics</w:t>
            </w:r>
          </w:p>
        </w:tc>
      </w:tr>
      <w:tr w:rsidR="004E627B" w:rsidTr="004E627B">
        <w:trPr>
          <w:cantSplit/>
          <w:trHeight w:val="292"/>
        </w:trPr>
        <w:tc>
          <w:tcPr>
            <w:tcW w:w="7316" w:type="dxa"/>
            <w:gridSpan w:val="9"/>
            <w:tcBorders>
              <w:top w:val="nil"/>
              <w:left w:val="nil"/>
              <w:bottom w:val="nil"/>
              <w:right w:val="nil"/>
            </w:tcBorders>
            <w:shd w:val="clear" w:color="auto" w:fill="FFFFFF"/>
          </w:tcPr>
          <w:p w:rsidR="004E627B" w:rsidRPr="00AE48EA" w:rsidRDefault="004E627B" w:rsidP="004E627B">
            <w:pPr>
              <w:spacing w:line="320" w:lineRule="atLeast"/>
              <w:ind w:left="60" w:right="60"/>
              <w:jc w:val="center"/>
              <w:rPr>
                <w:rFonts w:ascii="Arial" w:hAnsi="Arial" w:cs="Arial"/>
                <w:b/>
                <w:bCs/>
                <w:sz w:val="18"/>
                <w:szCs w:val="18"/>
              </w:rPr>
            </w:pPr>
            <w:r w:rsidRPr="00AE48EA">
              <w:rPr>
                <w:rFonts w:ascii="Arial" w:hAnsi="Arial" w:cs="Arial"/>
                <w:b/>
                <w:bCs/>
                <w:sz w:val="18"/>
                <w:szCs w:val="18"/>
              </w:rPr>
              <w:t xml:space="preserve">coding  </w:t>
            </w:r>
          </w:p>
        </w:tc>
      </w:tr>
      <w:tr w:rsidR="004E627B" w:rsidTr="004E627B">
        <w:trPr>
          <w:gridAfter w:val="1"/>
          <w:wAfter w:w="1369" w:type="dxa"/>
          <w:cantSplit/>
          <w:trHeight w:val="520"/>
        </w:trPr>
        <w:tc>
          <w:tcPr>
            <w:tcW w:w="1630"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w:t>
            </w:r>
          </w:p>
        </w:tc>
        <w:tc>
          <w:tcPr>
            <w:tcW w:w="2074" w:type="dxa"/>
            <w:gridSpan w:val="3"/>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2243" w:type="dxa"/>
            <w:gridSpan w:val="3"/>
            <w:tcBorders>
              <w:top w:val="single" w:sz="16" w:space="0" w:color="000000"/>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4E627B">
        <w:trPr>
          <w:gridAfter w:val="1"/>
          <w:wAfter w:w="1369" w:type="dxa"/>
          <w:cantSplit/>
          <w:trHeight w:val="226"/>
        </w:trPr>
        <w:tc>
          <w:tcPr>
            <w:tcW w:w="1630" w:type="dxa"/>
            <w:gridSpan w:val="2"/>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074" w:type="dxa"/>
            <w:gridSpan w:val="3"/>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w:t>
            </w:r>
          </w:p>
        </w:tc>
        <w:tc>
          <w:tcPr>
            <w:tcW w:w="2243" w:type="dxa"/>
            <w:gridSpan w:val="3"/>
            <w:tcBorders>
              <w:top w:val="nil"/>
              <w:left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r>
      <w:tr w:rsidR="004E627B" w:rsidTr="004E627B">
        <w:trPr>
          <w:cantSplit/>
          <w:trHeight w:val="1994"/>
        </w:trPr>
        <w:tc>
          <w:tcPr>
            <w:tcW w:w="7316" w:type="dxa"/>
            <w:gridSpan w:val="9"/>
            <w:tcBorders>
              <w:top w:val="nil"/>
              <w:left w:val="nil"/>
              <w:bottom w:val="nil"/>
              <w:right w:val="nil"/>
            </w:tcBorders>
            <w:shd w:val="clear" w:color="auto" w:fill="FFFFFF"/>
          </w:tcPr>
          <w:p w:rsidR="004E627B" w:rsidRDefault="004E627B"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p w:rsidR="00630CDE" w:rsidRDefault="00630CDE" w:rsidP="004E627B">
            <w:pPr>
              <w:spacing w:line="320" w:lineRule="atLeast"/>
              <w:ind w:right="60"/>
              <w:rPr>
                <w:rFonts w:ascii="Arial" w:hAnsi="Arial" w:cs="Arial"/>
                <w:sz w:val="18"/>
                <w:szCs w:val="18"/>
              </w:rPr>
            </w:pPr>
          </w:p>
        </w:tc>
      </w:tr>
      <w:tr w:rsidR="004E627B" w:rsidTr="004E627B">
        <w:trPr>
          <w:cantSplit/>
          <w:trHeight w:val="585"/>
        </w:trPr>
        <w:tc>
          <w:tcPr>
            <w:tcW w:w="1663" w:type="dxa"/>
            <w:gridSpan w:val="3"/>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1297"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Frequency</w:t>
            </w:r>
          </w:p>
        </w:tc>
        <w:tc>
          <w:tcPr>
            <w:tcW w:w="1141" w:type="dxa"/>
            <w:gridSpan w:val="2"/>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1555"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660" w:type="dxa"/>
            <w:gridSpan w:val="2"/>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4E627B" w:rsidTr="004E627B">
        <w:trPr>
          <w:cantSplit/>
          <w:trHeight w:val="292"/>
        </w:trPr>
        <w:tc>
          <w:tcPr>
            <w:tcW w:w="831"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Valid</w:t>
            </w:r>
          </w:p>
        </w:tc>
        <w:tc>
          <w:tcPr>
            <w:tcW w:w="832" w:type="dxa"/>
            <w:gridSpan w:val="2"/>
            <w:tcBorders>
              <w:top w:val="single" w:sz="16" w:space="0" w:color="000000"/>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54</w:t>
            </w:r>
          </w:p>
        </w:tc>
        <w:tc>
          <w:tcPr>
            <w:tcW w:w="1297"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56</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59</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62</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6,8</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65</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9,5</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66</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6,8</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6,8</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16,2</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67</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17,6</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68</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21,6</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69</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23,0</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70</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27,0</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71</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28,4</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72</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32,4</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73</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35,1</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74</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36,5</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75</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40,5</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76</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41,9</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77</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50,0</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78</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51,4</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80</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54,1</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81</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56,8</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82</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59,5</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83</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62,2</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84</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67,6</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86</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6</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75,7</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87</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79,7</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88</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85,1</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89</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3</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4,1</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89,2</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90</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90,5</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91</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91,9</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92</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94,6</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95</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95,9</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97</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97,3</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100</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98,6</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102</w:t>
            </w:r>
          </w:p>
        </w:tc>
        <w:tc>
          <w:tcPr>
            <w:tcW w:w="12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w:t>
            </w:r>
          </w:p>
        </w:tc>
        <w:tc>
          <w:tcPr>
            <w:tcW w:w="1141" w:type="dxa"/>
            <w:gridSpan w:val="2"/>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555" w:type="dxa"/>
            <w:tcBorders>
              <w:top w:val="nil"/>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1,4</w:t>
            </w:r>
          </w:p>
        </w:tc>
        <w:tc>
          <w:tcPr>
            <w:tcW w:w="1660" w:type="dxa"/>
            <w:gridSpan w:val="2"/>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r w:rsidR="004E627B" w:rsidTr="004E627B">
        <w:trPr>
          <w:cantSplit/>
          <w:trHeight w:val="128"/>
        </w:trPr>
        <w:tc>
          <w:tcPr>
            <w:tcW w:w="831"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832" w:type="dxa"/>
            <w:gridSpan w:val="2"/>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Total</w:t>
            </w:r>
          </w:p>
        </w:tc>
        <w:tc>
          <w:tcPr>
            <w:tcW w:w="1297"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1141" w:type="dxa"/>
            <w:gridSpan w:val="2"/>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555" w:type="dxa"/>
            <w:tcBorders>
              <w:top w:val="nil"/>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1660" w:type="dxa"/>
            <w:gridSpan w:val="2"/>
            <w:tcBorders>
              <w:top w:val="nil"/>
              <w:bottom w:val="single" w:sz="16" w:space="0" w:color="000000"/>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bl>
    <w:p w:rsidR="004E627B" w:rsidRDefault="004E627B" w:rsidP="004E627B">
      <w:pPr>
        <w:rPr>
          <w:rFonts w:ascii="Arial" w:hAnsi="Arial" w:cs="Arial"/>
          <w:b/>
          <w:bCs/>
          <w:sz w:val="26"/>
          <w:szCs w:val="26"/>
        </w:rPr>
      </w:pPr>
    </w:p>
    <w:p w:rsidR="004E627B" w:rsidRDefault="004E627B" w:rsidP="004E627B">
      <w:r>
        <w:t>EXAMINE VARIABLES=jumlsh</w:t>
      </w:r>
    </w:p>
    <w:p w:rsidR="004E627B" w:rsidRDefault="004E627B" w:rsidP="004E627B">
      <w:r>
        <w:t xml:space="preserve">  /PLOT BOXPLOT HISTOGRAM NPPLOT</w:t>
      </w:r>
    </w:p>
    <w:p w:rsidR="004E627B" w:rsidRDefault="004E627B" w:rsidP="004E627B">
      <w:r>
        <w:t xml:space="preserve">  /COMPARE GROUPS</w:t>
      </w:r>
    </w:p>
    <w:p w:rsidR="004E627B" w:rsidRDefault="004E627B" w:rsidP="004E627B">
      <w:r>
        <w:t xml:space="preserve">  /STATISTICS DESCRIPTIVES</w:t>
      </w:r>
    </w:p>
    <w:p w:rsidR="004E627B" w:rsidRDefault="004E627B" w:rsidP="004E627B">
      <w:r>
        <w:t xml:space="preserve">  /CINTERVAL 95</w:t>
      </w:r>
    </w:p>
    <w:p w:rsidR="004E627B" w:rsidRDefault="004E627B" w:rsidP="004E627B">
      <w:r>
        <w:lastRenderedPageBreak/>
        <w:t xml:space="preserve">  /MISSING LISTWISE</w:t>
      </w:r>
    </w:p>
    <w:p w:rsidR="004E627B" w:rsidRPr="004E627B" w:rsidRDefault="004E627B" w:rsidP="004E627B">
      <w:r>
        <w:t xml:space="preserve">  /NOTOTAL</w:t>
      </w:r>
    </w:p>
    <w:p w:rsidR="004E627B" w:rsidRPr="004E627B" w:rsidRDefault="004E627B" w:rsidP="004E627B">
      <w:pPr>
        <w:rPr>
          <w:rFonts w:ascii="Arial" w:hAnsi="Arial" w:cs="Arial"/>
          <w:b/>
          <w:bCs/>
          <w:sz w:val="26"/>
          <w:szCs w:val="26"/>
        </w:rPr>
      </w:pPr>
      <w:r>
        <w:rPr>
          <w:rFonts w:ascii="Arial" w:hAnsi="Arial" w:cs="Arial"/>
          <w:b/>
          <w:bCs/>
          <w:sz w:val="26"/>
          <w:szCs w:val="26"/>
        </w:rPr>
        <w:t>Explore</w:t>
      </w:r>
    </w:p>
    <w:tbl>
      <w:tblPr>
        <w:tblW w:w="68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42"/>
        <w:gridCol w:w="2342"/>
        <w:gridCol w:w="2692"/>
      </w:tblGrid>
      <w:tr w:rsidR="004E627B" w:rsidTr="00630CDE">
        <w:trPr>
          <w:cantSplit/>
          <w:trHeight w:val="138"/>
        </w:trPr>
        <w:tc>
          <w:tcPr>
            <w:tcW w:w="6876" w:type="dxa"/>
            <w:gridSpan w:val="3"/>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Notes</w:t>
            </w:r>
          </w:p>
        </w:tc>
      </w:tr>
      <w:tr w:rsidR="004E627B" w:rsidTr="00630CDE">
        <w:trPr>
          <w:cantSplit/>
          <w:trHeight w:val="138"/>
        </w:trPr>
        <w:tc>
          <w:tcPr>
            <w:tcW w:w="4184" w:type="dxa"/>
            <w:gridSpan w:val="2"/>
            <w:tcBorders>
              <w:top w:val="single" w:sz="16" w:space="0" w:color="000000"/>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Output Created</w:t>
            </w:r>
          </w:p>
        </w:tc>
        <w:tc>
          <w:tcPr>
            <w:tcW w:w="2692" w:type="dxa"/>
            <w:tcBorders>
              <w:top w:val="single" w:sz="16" w:space="0" w:color="000000"/>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23-MAY-2019 16:26:28</w:t>
            </w:r>
          </w:p>
        </w:tc>
      </w:tr>
      <w:tr w:rsidR="004E627B" w:rsidTr="00630CDE">
        <w:trPr>
          <w:cantSplit/>
          <w:trHeight w:val="138"/>
        </w:trPr>
        <w:tc>
          <w:tcPr>
            <w:tcW w:w="4184"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Comments</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630CDE">
        <w:trPr>
          <w:cantSplit/>
          <w:trHeight w:val="138"/>
        </w:trPr>
        <w:tc>
          <w:tcPr>
            <w:tcW w:w="1842"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Input</w:t>
            </w: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C:\Users\ACER\Documents\data mean.sav</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Active Dataset</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DataSet1</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Filter</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Weight</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Split File</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630CDE">
        <w:trPr>
          <w:cantSplit/>
          <w:trHeight w:val="138"/>
        </w:trPr>
        <w:tc>
          <w:tcPr>
            <w:tcW w:w="1842"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 Value Handling</w:t>
            </w: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Definition of Missing</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User-defined missing values for dependent variables are treated as missing.</w:t>
            </w:r>
          </w:p>
        </w:tc>
      </w:tr>
      <w:tr w:rsidR="004E627B" w:rsidTr="00630CDE">
        <w:trPr>
          <w:cantSplit/>
          <w:trHeight w:val="138"/>
        </w:trPr>
        <w:tc>
          <w:tcPr>
            <w:tcW w:w="1842"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Cases Used</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Statistics are based on cases with no missing values for any dependent variable or factor used.</w:t>
            </w:r>
          </w:p>
        </w:tc>
      </w:tr>
      <w:tr w:rsidR="004E627B" w:rsidTr="00630CDE">
        <w:trPr>
          <w:cantSplit/>
          <w:trHeight w:val="3792"/>
        </w:trPr>
        <w:tc>
          <w:tcPr>
            <w:tcW w:w="4184"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lastRenderedPageBreak/>
              <w:t>Syntax</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EXAMINE VARIABLES=jumlsh</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/PLOT BOXPLOT HISTOGRAM NPPLOT</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/COMPARE GROUPS</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/STATISTICS DESCRIPTIVES</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/CINTERVAL 95</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/MISSING LISTWISE</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/NOTOTAL.</w:t>
            </w:r>
          </w:p>
        </w:tc>
      </w:tr>
      <w:tr w:rsidR="004E627B" w:rsidTr="00630CDE">
        <w:trPr>
          <w:cantSplit/>
          <w:trHeight w:val="486"/>
        </w:trPr>
        <w:tc>
          <w:tcPr>
            <w:tcW w:w="1842" w:type="dxa"/>
            <w:vMerge w:val="restart"/>
            <w:tcBorders>
              <w:top w:val="nil"/>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Resources</w:t>
            </w:r>
          </w:p>
        </w:tc>
        <w:tc>
          <w:tcPr>
            <w:tcW w:w="2342"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Processor Time</w:t>
            </w:r>
          </w:p>
        </w:tc>
        <w:tc>
          <w:tcPr>
            <w:tcW w:w="269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00:00:01,57</w:t>
            </w:r>
          </w:p>
        </w:tc>
      </w:tr>
      <w:tr w:rsidR="004E627B" w:rsidTr="00630CDE">
        <w:trPr>
          <w:cantSplit/>
          <w:trHeight w:val="138"/>
        </w:trPr>
        <w:tc>
          <w:tcPr>
            <w:tcW w:w="1842" w:type="dxa"/>
            <w:vMerge/>
            <w:tcBorders>
              <w:top w:val="nil"/>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342"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Elapsed Time</w:t>
            </w:r>
          </w:p>
        </w:tc>
        <w:tc>
          <w:tcPr>
            <w:tcW w:w="2692" w:type="dxa"/>
            <w:tcBorders>
              <w:top w:val="nil"/>
              <w:left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00:00:01,54</w:t>
            </w: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 w:rsidR="004E627B" w:rsidRDefault="004E627B" w:rsidP="004E627B">
      <w:r>
        <w:t>[DataSet1] C:\Users\ACER\Documents\data mean.sav</w:t>
      </w: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tbl>
      <w:tblPr>
        <w:tblW w:w="6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998"/>
        <w:gridCol w:w="998"/>
        <w:gridCol w:w="999"/>
        <w:gridCol w:w="999"/>
        <w:gridCol w:w="999"/>
        <w:gridCol w:w="999"/>
      </w:tblGrid>
      <w:tr w:rsidR="004E627B" w:rsidTr="004E627B">
        <w:trPr>
          <w:cantSplit/>
        </w:trPr>
        <w:tc>
          <w:tcPr>
            <w:tcW w:w="6848" w:type="dxa"/>
            <w:gridSpan w:val="7"/>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Case Processing Summary</w:t>
            </w:r>
          </w:p>
        </w:tc>
      </w:tr>
      <w:tr w:rsidR="004E627B" w:rsidTr="004E627B">
        <w:trPr>
          <w:cantSplit/>
        </w:trPr>
        <w:tc>
          <w:tcPr>
            <w:tcW w:w="860" w:type="dxa"/>
            <w:vMerge w:val="restart"/>
            <w:tcBorders>
              <w:top w:val="single" w:sz="16" w:space="0" w:color="000000"/>
              <w:left w:val="single" w:sz="16" w:space="0" w:color="000000"/>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c>
          <w:tcPr>
            <w:tcW w:w="5988" w:type="dxa"/>
            <w:gridSpan w:val="6"/>
            <w:tcBorders>
              <w:top w:val="single" w:sz="16" w:space="0" w:color="000000"/>
              <w:left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Cases</w:t>
            </w:r>
          </w:p>
        </w:tc>
      </w:tr>
      <w:tr w:rsidR="004E627B" w:rsidTr="004E627B">
        <w:trPr>
          <w:cantSplit/>
        </w:trPr>
        <w:tc>
          <w:tcPr>
            <w:tcW w:w="860" w:type="dxa"/>
            <w:vMerge/>
            <w:tcBorders>
              <w:top w:val="single" w:sz="16" w:space="0" w:color="000000"/>
              <w:left w:val="single" w:sz="16" w:space="0" w:color="000000"/>
              <w:bottom w:val="nil"/>
              <w:right w:val="single" w:sz="16" w:space="0" w:color="000000"/>
            </w:tcBorders>
            <w:shd w:val="clear" w:color="auto" w:fill="FFFFFF"/>
          </w:tcPr>
          <w:p w:rsidR="004E627B" w:rsidRDefault="004E627B" w:rsidP="004E627B">
            <w:pPr>
              <w:rPr>
                <w:rFonts w:ascii="Arial" w:hAnsi="Arial" w:cs="Arial"/>
                <w:sz w:val="18"/>
                <w:szCs w:val="18"/>
              </w:rPr>
            </w:pPr>
          </w:p>
        </w:tc>
        <w:tc>
          <w:tcPr>
            <w:tcW w:w="1996" w:type="dxa"/>
            <w:gridSpan w:val="2"/>
            <w:tcBorders>
              <w:lef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Valid</w:t>
            </w:r>
          </w:p>
        </w:tc>
        <w:tc>
          <w:tcPr>
            <w:tcW w:w="1996" w:type="dxa"/>
            <w:gridSpan w:val="2"/>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Missing</w:t>
            </w:r>
          </w:p>
        </w:tc>
        <w:tc>
          <w:tcPr>
            <w:tcW w:w="1996" w:type="dxa"/>
            <w:gridSpan w:val="2"/>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Total</w:t>
            </w:r>
          </w:p>
        </w:tc>
      </w:tr>
      <w:tr w:rsidR="004E627B" w:rsidTr="004E627B">
        <w:trPr>
          <w:cantSplit/>
        </w:trPr>
        <w:tc>
          <w:tcPr>
            <w:tcW w:w="860" w:type="dxa"/>
            <w:vMerge/>
            <w:tcBorders>
              <w:top w:val="single" w:sz="16" w:space="0" w:color="000000"/>
              <w:left w:val="single" w:sz="16" w:space="0" w:color="000000"/>
              <w:bottom w:val="nil"/>
              <w:right w:val="single" w:sz="16" w:space="0" w:color="000000"/>
            </w:tcBorders>
            <w:shd w:val="clear" w:color="auto" w:fill="FFFFFF"/>
          </w:tcPr>
          <w:p w:rsidR="004E627B" w:rsidRDefault="004E627B" w:rsidP="004E627B">
            <w:pPr>
              <w:rPr>
                <w:rFonts w:ascii="Arial" w:hAnsi="Arial" w:cs="Arial"/>
                <w:sz w:val="18"/>
                <w:szCs w:val="18"/>
              </w:rPr>
            </w:pPr>
          </w:p>
        </w:tc>
        <w:tc>
          <w:tcPr>
            <w:tcW w:w="998" w:type="dxa"/>
            <w:tcBorders>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N</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N</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N</w:t>
            </w:r>
          </w:p>
        </w:tc>
        <w:tc>
          <w:tcPr>
            <w:tcW w:w="998" w:type="dxa"/>
            <w:tcBorders>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Percent</w:t>
            </w:r>
          </w:p>
        </w:tc>
      </w:tr>
      <w:tr w:rsidR="004E627B" w:rsidTr="004E627B">
        <w:trPr>
          <w:cantSplit/>
        </w:trPr>
        <w:tc>
          <w:tcPr>
            <w:tcW w:w="86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jumlsh</w:t>
            </w:r>
          </w:p>
        </w:tc>
        <w:tc>
          <w:tcPr>
            <w:tcW w:w="998"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998"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100,0%</w:t>
            </w:r>
          </w:p>
        </w:tc>
      </w:tr>
    </w:tbl>
    <w:p w:rsidR="004E627B" w:rsidRDefault="004E627B" w:rsidP="004E627B">
      <w:pPr>
        <w:spacing w:line="400" w:lineRule="atLeast"/>
        <w:rPr>
          <w:rFonts w:ascii="Times New Roman" w:hAnsi="Times New Roman" w:cs="Times New Roman"/>
          <w:sz w:val="24"/>
          <w:szCs w:val="24"/>
        </w:rPr>
      </w:pPr>
    </w:p>
    <w:tbl>
      <w:tblPr>
        <w:tblW w:w="73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3086"/>
        <w:gridCol w:w="1396"/>
        <w:gridCol w:w="997"/>
        <w:gridCol w:w="1059"/>
      </w:tblGrid>
      <w:tr w:rsidR="004E627B" w:rsidTr="004E627B">
        <w:trPr>
          <w:cantSplit/>
        </w:trPr>
        <w:tc>
          <w:tcPr>
            <w:tcW w:w="7396" w:type="dxa"/>
            <w:gridSpan w:val="5"/>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Descriptives</w:t>
            </w:r>
          </w:p>
        </w:tc>
      </w:tr>
      <w:tr w:rsidR="004E627B" w:rsidTr="004E627B">
        <w:trPr>
          <w:cantSplit/>
        </w:trPr>
        <w:tc>
          <w:tcPr>
            <w:tcW w:w="5340" w:type="dxa"/>
            <w:gridSpan w:val="3"/>
            <w:tcBorders>
              <w:top w:val="single" w:sz="16" w:space="0" w:color="000000"/>
              <w:left w:val="single" w:sz="16" w:space="0" w:color="000000"/>
              <w:bottom w:val="single" w:sz="16" w:space="0" w:color="000000"/>
              <w:right w:val="nil"/>
            </w:tcBorders>
            <w:shd w:val="clear" w:color="auto" w:fill="FFFFFF"/>
          </w:tcPr>
          <w:p w:rsidR="004E627B" w:rsidRDefault="004E627B" w:rsidP="004E627B">
            <w:pPr>
              <w:rPr>
                <w:rFonts w:ascii="Times New Roman" w:hAnsi="Times New Roman" w:cs="Times New Roman"/>
                <w:sz w:val="24"/>
                <w:szCs w:val="24"/>
              </w:rPr>
            </w:pPr>
          </w:p>
        </w:tc>
        <w:tc>
          <w:tcPr>
            <w:tcW w:w="997"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Statistic</w:t>
            </w:r>
          </w:p>
        </w:tc>
        <w:tc>
          <w:tcPr>
            <w:tcW w:w="1059"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Std. Error</w:t>
            </w:r>
          </w:p>
        </w:tc>
      </w:tr>
      <w:tr w:rsidR="004E627B" w:rsidTr="004E627B">
        <w:trPr>
          <w:cantSplit/>
        </w:trPr>
        <w:tc>
          <w:tcPr>
            <w:tcW w:w="859" w:type="dxa"/>
            <w:vMerge w:val="restart"/>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jumlsh</w:t>
            </w:r>
          </w:p>
        </w:tc>
        <w:tc>
          <w:tcPr>
            <w:tcW w:w="4481" w:type="dxa"/>
            <w:gridSpan w:val="2"/>
            <w:tcBorders>
              <w:top w:val="single" w:sz="16" w:space="0" w:color="000000"/>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Mean</w:t>
            </w:r>
          </w:p>
        </w:tc>
        <w:tc>
          <w:tcPr>
            <w:tcW w:w="997" w:type="dxa"/>
            <w:tcBorders>
              <w:top w:val="single" w:sz="16" w:space="0" w:color="000000"/>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78,30</w:t>
            </w:r>
          </w:p>
        </w:tc>
        <w:tc>
          <w:tcPr>
            <w:tcW w:w="1059" w:type="dxa"/>
            <w:tcBorders>
              <w:top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1,217</w:t>
            </w: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3085" w:type="dxa"/>
            <w:vMerge w:val="restart"/>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95% Confidence Interval for Mean</w:t>
            </w:r>
          </w:p>
        </w:tc>
        <w:tc>
          <w:tcPr>
            <w:tcW w:w="1396"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Lower Bound</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75,87</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3085" w:type="dxa"/>
            <w:vMerge/>
            <w:tcBorders>
              <w:top w:val="nil"/>
              <w:left w:val="nil"/>
              <w:bottom w:val="nil"/>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1396"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Upper Bound</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80,72</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5% Trimmed Mean</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78,32</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Median</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77,50</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Variance</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109,527</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Std. Deviation</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10,466</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Minimum</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54</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Maximum</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102</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Range</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48</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Interquartile Range</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16</w:t>
            </w:r>
          </w:p>
        </w:tc>
        <w:tc>
          <w:tcPr>
            <w:tcW w:w="1059" w:type="dxa"/>
            <w:tcBorders>
              <w:top w:val="nil"/>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Times New Roman" w:hAnsi="Times New Roman" w:cs="Times New Roman"/>
                <w:sz w:val="24"/>
                <w:szCs w:val="24"/>
              </w:rPr>
            </w:pPr>
          </w:p>
        </w:tc>
        <w:tc>
          <w:tcPr>
            <w:tcW w:w="4481" w:type="dxa"/>
            <w:gridSpan w:val="2"/>
            <w:tcBorders>
              <w:top w:val="nil"/>
              <w:left w:val="nil"/>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Skewness</w:t>
            </w:r>
          </w:p>
        </w:tc>
        <w:tc>
          <w:tcPr>
            <w:tcW w:w="997" w:type="dxa"/>
            <w:tcBorders>
              <w:top w:val="nil"/>
              <w:left w:val="single" w:sz="16" w:space="0" w:color="000000"/>
              <w:bottom w:val="nil"/>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-,092</w:t>
            </w:r>
          </w:p>
        </w:tc>
        <w:tc>
          <w:tcPr>
            <w:tcW w:w="1059" w:type="dxa"/>
            <w:tcBorders>
              <w:top w:val="nil"/>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,279</w:t>
            </w:r>
          </w:p>
        </w:tc>
      </w:tr>
      <w:tr w:rsidR="004E627B" w:rsidTr="004E627B">
        <w:trPr>
          <w:cantSplit/>
        </w:trPr>
        <w:tc>
          <w:tcPr>
            <w:tcW w:w="859" w:type="dxa"/>
            <w:vMerge/>
            <w:tcBorders>
              <w:top w:val="single" w:sz="16" w:space="0" w:color="000000"/>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4481" w:type="dxa"/>
            <w:gridSpan w:val="2"/>
            <w:tcBorders>
              <w:top w:val="nil"/>
              <w:left w:val="nil"/>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Kurtosis</w:t>
            </w:r>
          </w:p>
        </w:tc>
        <w:tc>
          <w:tcPr>
            <w:tcW w:w="997" w:type="dxa"/>
            <w:tcBorders>
              <w:top w:val="nil"/>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-,517</w:t>
            </w:r>
          </w:p>
        </w:tc>
        <w:tc>
          <w:tcPr>
            <w:tcW w:w="1059" w:type="dxa"/>
            <w:tcBorders>
              <w:top w:val="nil"/>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,552</w:t>
            </w:r>
          </w:p>
        </w:tc>
      </w:tr>
    </w:tbl>
    <w:p w:rsidR="004E627B" w:rsidRDefault="004E627B" w:rsidP="004E627B">
      <w:pPr>
        <w:spacing w:line="400" w:lineRule="atLeast"/>
        <w:rPr>
          <w:rFonts w:ascii="Times New Roman" w:hAnsi="Times New Roman" w:cs="Times New Roman"/>
          <w:sz w:val="24"/>
          <w:szCs w:val="24"/>
        </w:rPr>
      </w:pPr>
    </w:p>
    <w:tbl>
      <w:tblPr>
        <w:tblW w:w="6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998"/>
        <w:gridCol w:w="998"/>
        <w:gridCol w:w="999"/>
        <w:gridCol w:w="999"/>
        <w:gridCol w:w="999"/>
        <w:gridCol w:w="999"/>
      </w:tblGrid>
      <w:tr w:rsidR="004E627B" w:rsidTr="004E627B">
        <w:trPr>
          <w:cantSplit/>
        </w:trPr>
        <w:tc>
          <w:tcPr>
            <w:tcW w:w="6848" w:type="dxa"/>
            <w:gridSpan w:val="7"/>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Tests of Normality</w:t>
            </w:r>
          </w:p>
        </w:tc>
      </w:tr>
      <w:tr w:rsidR="004E627B" w:rsidTr="004E627B">
        <w:trPr>
          <w:cantSplit/>
        </w:trPr>
        <w:tc>
          <w:tcPr>
            <w:tcW w:w="860" w:type="dxa"/>
            <w:vMerge w:val="restart"/>
            <w:tcBorders>
              <w:top w:val="single" w:sz="16" w:space="0" w:color="000000"/>
              <w:left w:val="single" w:sz="16" w:space="0" w:color="000000"/>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c>
          <w:tcPr>
            <w:tcW w:w="2994" w:type="dxa"/>
            <w:gridSpan w:val="3"/>
            <w:tcBorders>
              <w:top w:val="single" w:sz="16" w:space="0" w:color="000000"/>
              <w:lef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Kolmogorov-Smirnov</w:t>
            </w:r>
            <w:r>
              <w:rPr>
                <w:rFonts w:ascii="Arial" w:hAnsi="Arial" w:cs="Arial"/>
                <w:sz w:val="18"/>
                <w:szCs w:val="18"/>
                <w:vertAlign w:val="superscript"/>
              </w:rPr>
              <w:t>a</w:t>
            </w:r>
          </w:p>
        </w:tc>
        <w:tc>
          <w:tcPr>
            <w:tcW w:w="2994" w:type="dxa"/>
            <w:gridSpan w:val="3"/>
            <w:tcBorders>
              <w:top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Shapiro-Wilk</w:t>
            </w:r>
          </w:p>
        </w:tc>
      </w:tr>
      <w:tr w:rsidR="004E627B" w:rsidTr="004E627B">
        <w:trPr>
          <w:cantSplit/>
        </w:trPr>
        <w:tc>
          <w:tcPr>
            <w:tcW w:w="860" w:type="dxa"/>
            <w:vMerge/>
            <w:tcBorders>
              <w:top w:val="single" w:sz="16" w:space="0" w:color="000000"/>
              <w:left w:val="single" w:sz="16" w:space="0" w:color="000000"/>
              <w:bottom w:val="nil"/>
              <w:right w:val="single" w:sz="16" w:space="0" w:color="000000"/>
            </w:tcBorders>
            <w:shd w:val="clear" w:color="auto" w:fill="FFFFFF"/>
          </w:tcPr>
          <w:p w:rsidR="004E627B" w:rsidRDefault="004E627B" w:rsidP="004E627B">
            <w:pPr>
              <w:rPr>
                <w:rFonts w:ascii="Arial" w:hAnsi="Arial" w:cs="Arial"/>
                <w:sz w:val="18"/>
                <w:szCs w:val="18"/>
              </w:rPr>
            </w:pPr>
          </w:p>
        </w:tc>
        <w:tc>
          <w:tcPr>
            <w:tcW w:w="998" w:type="dxa"/>
            <w:tcBorders>
              <w:left w:val="single" w:sz="16" w:space="0" w:color="000000"/>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Statistic</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df</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Sig.</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Statistic</w:t>
            </w:r>
          </w:p>
        </w:tc>
        <w:tc>
          <w:tcPr>
            <w:tcW w:w="998" w:type="dxa"/>
            <w:tcBorders>
              <w:bottom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df</w:t>
            </w:r>
          </w:p>
        </w:tc>
        <w:tc>
          <w:tcPr>
            <w:tcW w:w="998" w:type="dxa"/>
            <w:tcBorders>
              <w:bottom w:val="single" w:sz="16" w:space="0" w:color="000000"/>
              <w:right w:val="single" w:sz="16" w:space="0" w:color="000000"/>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sz w:val="18"/>
                <w:szCs w:val="18"/>
              </w:rPr>
              <w:t>Sig.</w:t>
            </w:r>
          </w:p>
        </w:tc>
      </w:tr>
      <w:tr w:rsidR="004E627B" w:rsidTr="004E627B">
        <w:trPr>
          <w:cantSplit/>
        </w:trPr>
        <w:tc>
          <w:tcPr>
            <w:tcW w:w="86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jumlsh</w:t>
            </w:r>
          </w:p>
        </w:tc>
        <w:tc>
          <w:tcPr>
            <w:tcW w:w="998" w:type="dxa"/>
            <w:tcBorders>
              <w:top w:val="single" w:sz="16" w:space="0" w:color="000000"/>
              <w:left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,093</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,178</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,984</w:t>
            </w:r>
          </w:p>
        </w:tc>
        <w:tc>
          <w:tcPr>
            <w:tcW w:w="998" w:type="dxa"/>
            <w:tcBorders>
              <w:top w:val="single" w:sz="16" w:space="0" w:color="000000"/>
              <w:bottom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c>
          <w:tcPr>
            <w:tcW w:w="998" w:type="dxa"/>
            <w:tcBorders>
              <w:top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,471</w:t>
            </w:r>
          </w:p>
        </w:tc>
      </w:tr>
    </w:tbl>
    <w:p w:rsidR="004E627B" w:rsidRDefault="004E627B" w:rsidP="004E627B">
      <w:pPr>
        <w:rPr>
          <w:rFonts w:ascii="Arial" w:hAnsi="Arial" w:cs="Arial"/>
          <w:sz w:val="18"/>
          <w:szCs w:val="18"/>
        </w:rPr>
      </w:pPr>
    </w:p>
    <w:tbl>
      <w:tblPr>
        <w:tblW w:w="6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52"/>
      </w:tblGrid>
      <w:tr w:rsidR="004E627B" w:rsidTr="004E627B">
        <w:trPr>
          <w:cantSplit/>
        </w:trPr>
        <w:tc>
          <w:tcPr>
            <w:tcW w:w="6848" w:type="dxa"/>
            <w:tcBorders>
              <w:top w:val="nil"/>
              <w:left w:val="nil"/>
              <w:bottom w:val="nil"/>
              <w:right w:val="nil"/>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a. Lilliefors Significance Correction</w:t>
            </w: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Arial" w:hAnsi="Arial" w:cs="Arial"/>
          <w:b/>
          <w:bCs/>
          <w:sz w:val="26"/>
          <w:szCs w:val="26"/>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01CE95F" wp14:editId="6031A59F">
            <wp:extent cx="6127750" cy="4908550"/>
            <wp:effectExtent l="0" t="0" r="6350" b="635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7750" cy="4908550"/>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BABA2DF" wp14:editId="3294243F">
            <wp:extent cx="5728335" cy="5643880"/>
            <wp:effectExtent l="0" t="0" r="571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8335" cy="5643880"/>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783F59A1" wp14:editId="315E600A">
            <wp:extent cx="5444490" cy="6558280"/>
            <wp:effectExtent l="0" t="0" r="381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44490" cy="6558280"/>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0C971E80" wp14:editId="1C79D730">
            <wp:extent cx="5728335" cy="5591810"/>
            <wp:effectExtent l="0" t="0" r="5715" b="889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8335" cy="5591810"/>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p>
    <w:p w:rsidR="004E627B" w:rsidRDefault="004E627B" w:rsidP="004E627B">
      <w:r>
        <w:lastRenderedPageBreak/>
        <w:t>FREQUENCIES VARIABLES=coding</w:t>
      </w:r>
    </w:p>
    <w:p w:rsidR="004E627B" w:rsidRPr="004E627B" w:rsidRDefault="004E627B" w:rsidP="004E627B">
      <w:r>
        <w:t xml:space="preserve">  /ORDER=ANALYSIS.</w:t>
      </w:r>
    </w:p>
    <w:p w:rsidR="004E627B" w:rsidRPr="004E627B" w:rsidRDefault="004E627B" w:rsidP="004E627B">
      <w:pPr>
        <w:rPr>
          <w:rFonts w:ascii="Arial" w:hAnsi="Arial" w:cs="Arial"/>
          <w:b/>
          <w:bCs/>
          <w:sz w:val="26"/>
          <w:szCs w:val="26"/>
        </w:rPr>
      </w:pPr>
      <w:r>
        <w:rPr>
          <w:rFonts w:ascii="Arial" w:hAnsi="Arial" w:cs="Arial"/>
          <w:b/>
          <w:bCs/>
          <w:sz w:val="26"/>
          <w:szCs w:val="26"/>
        </w:rPr>
        <w:t>Frequencies</w:t>
      </w:r>
    </w:p>
    <w:tbl>
      <w:tblPr>
        <w:tblW w:w="80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0"/>
        <w:gridCol w:w="2453"/>
        <w:gridCol w:w="3312"/>
      </w:tblGrid>
      <w:tr w:rsidR="004E627B" w:rsidTr="004E627B">
        <w:trPr>
          <w:cantSplit/>
        </w:trPr>
        <w:tc>
          <w:tcPr>
            <w:tcW w:w="8034" w:type="dxa"/>
            <w:gridSpan w:val="3"/>
            <w:tcBorders>
              <w:top w:val="nil"/>
              <w:left w:val="nil"/>
              <w:bottom w:val="nil"/>
              <w:right w:val="nil"/>
            </w:tcBorders>
            <w:shd w:val="clear" w:color="auto" w:fill="FFFFFF"/>
          </w:tcPr>
          <w:p w:rsidR="004E627B" w:rsidRDefault="004E627B" w:rsidP="004E627B">
            <w:pPr>
              <w:spacing w:line="320" w:lineRule="atLeast"/>
              <w:ind w:left="60" w:right="60"/>
              <w:jc w:val="center"/>
              <w:rPr>
                <w:rFonts w:ascii="Arial" w:hAnsi="Arial" w:cs="Arial"/>
                <w:sz w:val="18"/>
                <w:szCs w:val="18"/>
              </w:rPr>
            </w:pPr>
            <w:r>
              <w:rPr>
                <w:rFonts w:ascii="Arial" w:hAnsi="Arial" w:cs="Arial"/>
                <w:b/>
                <w:bCs/>
                <w:sz w:val="18"/>
                <w:szCs w:val="18"/>
              </w:rPr>
              <w:t>Notes</w:t>
            </w:r>
          </w:p>
        </w:tc>
      </w:tr>
      <w:tr w:rsidR="004E627B" w:rsidTr="004E627B">
        <w:trPr>
          <w:cantSplit/>
        </w:trPr>
        <w:tc>
          <w:tcPr>
            <w:tcW w:w="4722" w:type="dxa"/>
            <w:gridSpan w:val="2"/>
            <w:tcBorders>
              <w:top w:val="single" w:sz="16" w:space="0" w:color="000000"/>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Output Created</w:t>
            </w:r>
          </w:p>
        </w:tc>
        <w:tc>
          <w:tcPr>
            <w:tcW w:w="3312" w:type="dxa"/>
            <w:tcBorders>
              <w:top w:val="single" w:sz="16" w:space="0" w:color="000000"/>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23-MAY-2019 15:48:13</w:t>
            </w:r>
          </w:p>
        </w:tc>
      </w:tr>
      <w:tr w:rsidR="004E627B" w:rsidTr="004E627B">
        <w:trPr>
          <w:cantSplit/>
        </w:trPr>
        <w:tc>
          <w:tcPr>
            <w:tcW w:w="4722"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Comments</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rPr>
                <w:rFonts w:ascii="Times New Roman" w:hAnsi="Times New Roman" w:cs="Times New Roman"/>
                <w:sz w:val="24"/>
                <w:szCs w:val="24"/>
              </w:rPr>
            </w:pPr>
          </w:p>
        </w:tc>
      </w:tr>
      <w:tr w:rsidR="004E627B" w:rsidTr="004E627B">
        <w:trPr>
          <w:cantSplit/>
        </w:trPr>
        <w:tc>
          <w:tcPr>
            <w:tcW w:w="2269"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Input</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C:\Users\ACER\Documents\data mean.sav</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Active Dataset</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DataSet0</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Filter</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Weight</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Split File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&lt;none&gt;</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74</w:t>
            </w:r>
          </w:p>
        </w:tc>
      </w:tr>
      <w:tr w:rsidR="004E627B" w:rsidTr="004E627B">
        <w:trPr>
          <w:cantSplit/>
        </w:trPr>
        <w:tc>
          <w:tcPr>
            <w:tcW w:w="2269" w:type="dxa"/>
            <w:vMerge w:val="restart"/>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Missing Value Handling</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Definition of Missing</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4E627B" w:rsidTr="004E627B">
        <w:trPr>
          <w:cantSplit/>
        </w:trPr>
        <w:tc>
          <w:tcPr>
            <w:tcW w:w="2269" w:type="dxa"/>
            <w:vMerge/>
            <w:tcBorders>
              <w:top w:val="nil"/>
              <w:left w:val="single" w:sz="16" w:space="0" w:color="000000"/>
              <w:bottom w:val="nil"/>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Cases Used</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4E627B" w:rsidTr="004E627B">
        <w:trPr>
          <w:cantSplit/>
        </w:trPr>
        <w:tc>
          <w:tcPr>
            <w:tcW w:w="4722" w:type="dxa"/>
            <w:gridSpan w:val="2"/>
            <w:tcBorders>
              <w:top w:val="nil"/>
              <w:left w:val="single" w:sz="16" w:space="0" w:color="000000"/>
              <w:bottom w:val="nil"/>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Syntax</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FREQUENCIES VARIABLES=coding</w:t>
            </w:r>
          </w:p>
          <w:p w:rsidR="004E627B" w:rsidRDefault="004E627B" w:rsidP="004E627B">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4E627B" w:rsidTr="004E627B">
        <w:trPr>
          <w:cantSplit/>
        </w:trPr>
        <w:tc>
          <w:tcPr>
            <w:tcW w:w="2269" w:type="dxa"/>
            <w:vMerge w:val="restart"/>
            <w:tcBorders>
              <w:top w:val="nil"/>
              <w:left w:val="single" w:sz="16" w:space="0" w:color="000000"/>
              <w:bottom w:val="single" w:sz="16" w:space="0" w:color="000000"/>
              <w:right w:val="nil"/>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Resources</w:t>
            </w:r>
          </w:p>
        </w:tc>
        <w:tc>
          <w:tcPr>
            <w:tcW w:w="2453" w:type="dxa"/>
            <w:tcBorders>
              <w:top w:val="nil"/>
              <w:left w:val="nil"/>
              <w:bottom w:val="nil"/>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Processor Time</w:t>
            </w:r>
          </w:p>
        </w:tc>
        <w:tc>
          <w:tcPr>
            <w:tcW w:w="3312" w:type="dxa"/>
            <w:tcBorders>
              <w:top w:val="nil"/>
              <w:left w:val="single" w:sz="16" w:space="0" w:color="000000"/>
              <w:bottom w:val="nil"/>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00:00:00,00</w:t>
            </w:r>
          </w:p>
        </w:tc>
      </w:tr>
      <w:tr w:rsidR="004E627B" w:rsidTr="004E627B">
        <w:trPr>
          <w:cantSplit/>
        </w:trPr>
        <w:tc>
          <w:tcPr>
            <w:tcW w:w="2269" w:type="dxa"/>
            <w:vMerge/>
            <w:tcBorders>
              <w:top w:val="nil"/>
              <w:left w:val="single" w:sz="16" w:space="0" w:color="000000"/>
              <w:bottom w:val="single" w:sz="16" w:space="0" w:color="000000"/>
              <w:right w:val="nil"/>
            </w:tcBorders>
            <w:shd w:val="clear" w:color="auto" w:fill="FFFFFF"/>
            <w:vAlign w:val="center"/>
          </w:tcPr>
          <w:p w:rsidR="004E627B" w:rsidRDefault="004E627B" w:rsidP="004E627B">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vAlign w:val="center"/>
          </w:tcPr>
          <w:p w:rsidR="004E627B" w:rsidRDefault="004E627B" w:rsidP="004E627B">
            <w:pPr>
              <w:spacing w:line="320" w:lineRule="atLeast"/>
              <w:ind w:left="60" w:right="60"/>
              <w:rPr>
                <w:rFonts w:ascii="Arial" w:hAnsi="Arial" w:cs="Arial"/>
                <w:sz w:val="18"/>
                <w:szCs w:val="18"/>
              </w:rPr>
            </w:pPr>
            <w:r>
              <w:rPr>
                <w:rFonts w:ascii="Arial" w:hAnsi="Arial" w:cs="Arial"/>
                <w:sz w:val="18"/>
                <w:szCs w:val="18"/>
              </w:rPr>
              <w:t>Elapsed Time</w:t>
            </w:r>
          </w:p>
        </w:tc>
        <w:tc>
          <w:tcPr>
            <w:tcW w:w="3312" w:type="dxa"/>
            <w:tcBorders>
              <w:top w:val="nil"/>
              <w:left w:val="single" w:sz="16" w:space="0" w:color="000000"/>
              <w:bottom w:val="single" w:sz="16" w:space="0" w:color="000000"/>
              <w:right w:val="single" w:sz="16" w:space="0" w:color="000000"/>
            </w:tcBorders>
            <w:shd w:val="clear" w:color="auto" w:fill="FFFFFF"/>
          </w:tcPr>
          <w:p w:rsidR="004E627B" w:rsidRDefault="004E627B" w:rsidP="004E627B">
            <w:pPr>
              <w:spacing w:line="320" w:lineRule="atLeast"/>
              <w:ind w:left="60" w:right="60"/>
              <w:jc w:val="right"/>
              <w:rPr>
                <w:rFonts w:ascii="Arial" w:hAnsi="Arial" w:cs="Arial"/>
                <w:sz w:val="18"/>
                <w:szCs w:val="18"/>
              </w:rPr>
            </w:pPr>
            <w:r>
              <w:rPr>
                <w:rFonts w:ascii="Arial" w:hAnsi="Arial" w:cs="Arial"/>
                <w:sz w:val="18"/>
                <w:szCs w:val="18"/>
              </w:rPr>
              <w:t>00:00:00,05</w:t>
            </w:r>
          </w:p>
        </w:tc>
      </w:tr>
    </w:tbl>
    <w:p w:rsidR="004E627B" w:rsidRDefault="004E627B" w:rsidP="004E627B">
      <w:pPr>
        <w:spacing w:line="400" w:lineRule="atLeast"/>
        <w:rPr>
          <w:rFonts w:ascii="Times New Roman" w:hAnsi="Times New Roman" w:cs="Times New Roman"/>
          <w:sz w:val="24"/>
          <w:szCs w:val="24"/>
        </w:rPr>
      </w:pPr>
    </w:p>
    <w:p w:rsidR="004E627B" w:rsidRDefault="004E627B" w:rsidP="004E627B"/>
    <w:p w:rsidR="004E627B" w:rsidRPr="004E627B" w:rsidRDefault="004E627B" w:rsidP="004E627B">
      <w:r>
        <w:lastRenderedPageBreak/>
        <w:t>[DataSet0] C:\Users\ACER\Documents\data meaN</w:t>
      </w:r>
    </w:p>
    <w:p w:rsidR="004E627B" w:rsidRPr="002E002E" w:rsidRDefault="004E627B" w:rsidP="004E627B">
      <w:pPr>
        <w:rPr>
          <w:rFonts w:ascii="Arial" w:hAnsi="Arial" w:cs="Arial"/>
          <w:b/>
          <w:bCs/>
          <w:sz w:val="26"/>
          <w:szCs w:val="26"/>
        </w:rPr>
      </w:pPr>
      <w:r>
        <w:rPr>
          <w:rFonts w:ascii="Arial" w:hAnsi="Arial" w:cs="Arial"/>
          <w:b/>
          <w:bCs/>
          <w:sz w:val="26"/>
          <w:szCs w:val="26"/>
        </w:rPr>
        <w:t>Pie Chart</w:t>
      </w:r>
    </w:p>
    <w:p w:rsidR="004E627B" w:rsidRDefault="004E627B" w:rsidP="004E627B">
      <w:pPr>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941193E" wp14:editId="217219F8">
            <wp:extent cx="5728335" cy="4582795"/>
            <wp:effectExtent l="0" t="0" r="5715" b="825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8335" cy="4582795"/>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315B0CA5" wp14:editId="0D00EFB5">
            <wp:extent cx="5728335" cy="4582795"/>
            <wp:effectExtent l="0" t="0" r="5715" b="825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8335" cy="4582795"/>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77F8BD74" wp14:editId="1C890F04">
            <wp:extent cx="5160645" cy="4130675"/>
            <wp:effectExtent l="0" t="0" r="1905" b="317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60645" cy="4130675"/>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111DA4E" wp14:editId="34F0B19C">
            <wp:extent cx="5728335" cy="4582795"/>
            <wp:effectExtent l="0" t="0" r="5715" b="825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8335" cy="4582795"/>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anchor distT="0" distB="0" distL="114300" distR="114300" simplePos="0" relativeHeight="251713536" behindDoc="0" locked="0" layoutInCell="1" allowOverlap="1" wp14:anchorId="10DA8E42" wp14:editId="2B9032A0">
            <wp:simplePos x="0" y="0"/>
            <wp:positionH relativeFrom="column">
              <wp:align>left</wp:align>
            </wp:positionH>
            <wp:positionV relativeFrom="paragraph">
              <wp:align>top</wp:align>
            </wp:positionV>
            <wp:extent cx="5728335" cy="4582795"/>
            <wp:effectExtent l="0" t="0" r="5715" b="8255"/>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28335" cy="4582795"/>
                    </a:xfrm>
                    <a:prstGeom prst="rect">
                      <a:avLst/>
                    </a:prstGeom>
                    <a:noFill/>
                    <a:ln>
                      <a:noFill/>
                    </a:ln>
                  </pic:spPr>
                </pic:pic>
              </a:graphicData>
            </a:graphic>
          </wp:anchor>
        </w:drawing>
      </w:r>
      <w:r w:rsidR="005C4CBA">
        <w:rPr>
          <w:rFonts w:ascii="Times New Roman" w:hAnsi="Times New Roman" w:cs="Times New Roman"/>
          <w:sz w:val="24"/>
          <w:szCs w:val="24"/>
        </w:rPr>
        <w:br w:type="textWrapping" w:clear="all"/>
      </w:r>
    </w:p>
    <w:p w:rsidR="004E627B" w:rsidRDefault="004E627B" w:rsidP="004E627B">
      <w:pPr>
        <w:rPr>
          <w:rFonts w:ascii="Times New Roman" w:hAnsi="Times New Roman" w:cs="Times New Roman"/>
          <w:sz w:val="24"/>
          <w:szCs w:val="24"/>
        </w:rPr>
      </w:pPr>
    </w:p>
    <w:p w:rsidR="004E627B" w:rsidRDefault="004E627B" w:rsidP="004E627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5F2E3E3" wp14:editId="621D6B68">
            <wp:extent cx="5160645" cy="4130675"/>
            <wp:effectExtent l="0" t="0" r="1905" b="317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60645" cy="4130675"/>
                    </a:xfrm>
                    <a:prstGeom prst="rect">
                      <a:avLst/>
                    </a:prstGeom>
                    <a:noFill/>
                    <a:ln>
                      <a:noFill/>
                    </a:ln>
                  </pic:spPr>
                </pic:pic>
              </a:graphicData>
            </a:graphic>
          </wp:inline>
        </w:drawing>
      </w:r>
    </w:p>
    <w:p w:rsidR="004E627B" w:rsidRDefault="004E627B" w:rsidP="004E627B">
      <w:pPr>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4E627B" w:rsidRDefault="004E627B"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5C4CBA" w:rsidRDefault="005C4CBA" w:rsidP="004E627B">
      <w:pPr>
        <w:spacing w:line="400" w:lineRule="atLeast"/>
        <w:rPr>
          <w:rFonts w:ascii="Times New Roman" w:hAnsi="Times New Roman" w:cs="Times New Roman"/>
          <w:sz w:val="24"/>
          <w:szCs w:val="24"/>
        </w:rPr>
      </w:pPr>
    </w:p>
    <w:p w:rsidR="002F2EDD" w:rsidRDefault="002F2EDD" w:rsidP="004E627B">
      <w:pPr>
        <w:spacing w:line="400" w:lineRule="atLeast"/>
        <w:rPr>
          <w:rFonts w:ascii="Times New Roman" w:hAnsi="Times New Roman" w:cs="Times New Roman"/>
          <w:sz w:val="24"/>
          <w:szCs w:val="24"/>
        </w:rPr>
      </w:pPr>
    </w:p>
    <w:p w:rsidR="004E627B" w:rsidRPr="008D614A" w:rsidRDefault="004E627B" w:rsidP="004E627B">
      <w:pPr>
        <w:spacing w:line="480" w:lineRule="auto"/>
        <w:jc w:val="center"/>
        <w:rPr>
          <w:rFonts w:ascii="Times New Roman" w:hAnsi="Times New Roman"/>
          <w:sz w:val="24"/>
          <w:szCs w:val="24"/>
        </w:rPr>
      </w:pPr>
      <w:r w:rsidRPr="008D614A">
        <w:rPr>
          <w:rFonts w:ascii="Times New Roman" w:hAnsi="Times New Roman"/>
          <w:sz w:val="24"/>
          <w:szCs w:val="24"/>
        </w:rPr>
        <w:t>BIODATA PENELITI</w:t>
      </w:r>
    </w:p>
    <w:p w:rsidR="004E627B" w:rsidRPr="008D614A" w:rsidRDefault="004E627B" w:rsidP="004E627B">
      <w:pPr>
        <w:spacing w:line="480" w:lineRule="auto"/>
        <w:jc w:val="center"/>
        <w:rPr>
          <w:rFonts w:ascii="Times New Roman" w:hAnsi="Times New Roman"/>
          <w:sz w:val="24"/>
          <w:szCs w:val="24"/>
        </w:rPr>
      </w:pPr>
    </w:p>
    <w:p w:rsidR="004E627B" w:rsidRPr="008D614A" w:rsidRDefault="004E627B" w:rsidP="004E627B">
      <w:pPr>
        <w:spacing w:line="480" w:lineRule="auto"/>
        <w:rPr>
          <w:rFonts w:ascii="Times New Roman" w:hAnsi="Times New Roman"/>
          <w:sz w:val="24"/>
          <w:szCs w:val="24"/>
        </w:rPr>
      </w:pPr>
      <w:r>
        <w:rPr>
          <w:rFonts w:ascii="Times New Roman" w:hAnsi="Times New Roman"/>
          <w:noProof/>
          <w:sz w:val="24"/>
          <w:szCs w:val="24"/>
          <w:lang w:val="en-US"/>
        </w:rPr>
        <w:drawing>
          <wp:inline distT="0" distB="0" distL="0" distR="0" wp14:anchorId="1DAE5CDC" wp14:editId="452D22DD">
            <wp:extent cx="1671320" cy="2070735"/>
            <wp:effectExtent l="0" t="0" r="5080" b="5715"/>
            <wp:docPr id="53" name="Picture 53" descr="Description: C:\Users\ACER\Downloads\WhatsApp Image 2019-07-11 at 17.21.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ACER\Downloads\WhatsApp Image 2019-07-11 at 17.21.00.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71320" cy="2070735"/>
                    </a:xfrm>
                    <a:prstGeom prst="rect">
                      <a:avLst/>
                    </a:prstGeom>
                    <a:noFill/>
                    <a:ln>
                      <a:noFill/>
                    </a:ln>
                  </pic:spPr>
                </pic:pic>
              </a:graphicData>
            </a:graphic>
          </wp:inline>
        </w:drawing>
      </w:r>
    </w:p>
    <w:p w:rsidR="004E627B" w:rsidRPr="008D614A" w:rsidRDefault="004E627B" w:rsidP="004E627B">
      <w:pPr>
        <w:pStyle w:val="ListParagraph"/>
        <w:numPr>
          <w:ilvl w:val="0"/>
          <w:numId w:val="48"/>
        </w:numPr>
        <w:spacing w:line="480" w:lineRule="auto"/>
        <w:rPr>
          <w:rFonts w:ascii="Times New Roman" w:hAnsi="Times New Roman"/>
          <w:sz w:val="24"/>
          <w:szCs w:val="24"/>
        </w:rPr>
      </w:pPr>
      <w:r w:rsidRPr="008D614A">
        <w:rPr>
          <w:rFonts w:ascii="Times New Roman" w:hAnsi="Times New Roman"/>
          <w:sz w:val="24"/>
          <w:szCs w:val="24"/>
        </w:rPr>
        <w:t>Data  Pribadi</w:t>
      </w:r>
    </w:p>
    <w:p w:rsidR="004E627B" w:rsidRPr="008D614A" w:rsidRDefault="004E627B" w:rsidP="004E627B">
      <w:pPr>
        <w:pStyle w:val="ListParagraph"/>
        <w:spacing w:line="480" w:lineRule="auto"/>
        <w:rPr>
          <w:rFonts w:ascii="Times New Roman" w:hAnsi="Times New Roman"/>
          <w:sz w:val="24"/>
          <w:szCs w:val="24"/>
        </w:rPr>
      </w:pPr>
      <w:r w:rsidRPr="008D614A">
        <w:rPr>
          <w:rFonts w:ascii="Times New Roman" w:hAnsi="Times New Roman"/>
          <w:sz w:val="24"/>
          <w:szCs w:val="24"/>
        </w:rPr>
        <w:t xml:space="preserve">Nama </w:t>
      </w:r>
      <w:r w:rsidRPr="008D614A">
        <w:rPr>
          <w:rFonts w:ascii="Times New Roman" w:hAnsi="Times New Roman"/>
          <w:sz w:val="24"/>
          <w:szCs w:val="24"/>
        </w:rPr>
        <w:tab/>
      </w:r>
      <w:r w:rsidRPr="008D614A">
        <w:rPr>
          <w:rFonts w:ascii="Times New Roman" w:hAnsi="Times New Roman"/>
          <w:sz w:val="24"/>
          <w:szCs w:val="24"/>
        </w:rPr>
        <w:tab/>
      </w:r>
      <w:r w:rsidRPr="008D614A">
        <w:rPr>
          <w:rFonts w:ascii="Times New Roman" w:hAnsi="Times New Roman"/>
          <w:sz w:val="24"/>
          <w:szCs w:val="24"/>
        </w:rPr>
        <w:tab/>
      </w:r>
      <w:r w:rsidRPr="008D614A">
        <w:rPr>
          <w:rFonts w:ascii="Times New Roman" w:hAnsi="Times New Roman"/>
          <w:sz w:val="24"/>
          <w:szCs w:val="24"/>
        </w:rPr>
        <w:tab/>
      </w:r>
      <w:r>
        <w:rPr>
          <w:rFonts w:ascii="Times New Roman" w:hAnsi="Times New Roman"/>
          <w:sz w:val="24"/>
          <w:szCs w:val="24"/>
        </w:rPr>
        <w:t xml:space="preserve">: </w:t>
      </w:r>
      <w:r w:rsidRPr="008D614A">
        <w:rPr>
          <w:rFonts w:ascii="Times New Roman" w:hAnsi="Times New Roman"/>
          <w:sz w:val="24"/>
          <w:szCs w:val="24"/>
        </w:rPr>
        <w:t>Mei Ditha Maharanie</w:t>
      </w:r>
    </w:p>
    <w:p w:rsidR="004E627B" w:rsidRPr="008D614A" w:rsidRDefault="004E627B" w:rsidP="004E627B">
      <w:pPr>
        <w:pStyle w:val="ListParagraph"/>
        <w:spacing w:line="480" w:lineRule="auto"/>
        <w:rPr>
          <w:rFonts w:ascii="Times New Roman" w:hAnsi="Times New Roman"/>
          <w:sz w:val="24"/>
          <w:szCs w:val="24"/>
        </w:rPr>
      </w:pPr>
      <w:r w:rsidRPr="008D614A">
        <w:rPr>
          <w:rFonts w:ascii="Times New Roman" w:hAnsi="Times New Roman"/>
          <w:sz w:val="24"/>
          <w:szCs w:val="24"/>
        </w:rPr>
        <w:t>Tempat, Tanggal Lahir</w:t>
      </w:r>
      <w:r w:rsidRPr="008D614A">
        <w:rPr>
          <w:rFonts w:ascii="Times New Roman" w:hAnsi="Times New Roman"/>
          <w:sz w:val="24"/>
          <w:szCs w:val="24"/>
        </w:rPr>
        <w:tab/>
        <w:t>: Tenggarong , 20 mei 1998</w:t>
      </w:r>
    </w:p>
    <w:p w:rsidR="004E627B" w:rsidRPr="008D614A" w:rsidRDefault="004E627B" w:rsidP="004E627B">
      <w:pPr>
        <w:pStyle w:val="ListParagraph"/>
        <w:spacing w:line="480" w:lineRule="auto"/>
        <w:rPr>
          <w:rFonts w:ascii="Times New Roman" w:hAnsi="Times New Roman"/>
          <w:sz w:val="24"/>
          <w:szCs w:val="24"/>
        </w:rPr>
      </w:pPr>
      <w:r w:rsidRPr="008D614A">
        <w:rPr>
          <w:rFonts w:ascii="Times New Roman" w:hAnsi="Times New Roman"/>
          <w:sz w:val="24"/>
          <w:szCs w:val="24"/>
        </w:rPr>
        <w:t xml:space="preserve">Alamat </w:t>
      </w:r>
      <w:r w:rsidRPr="008D614A">
        <w:rPr>
          <w:rFonts w:ascii="Times New Roman" w:hAnsi="Times New Roman"/>
          <w:sz w:val="24"/>
          <w:szCs w:val="24"/>
        </w:rPr>
        <w:tab/>
      </w:r>
      <w:r w:rsidRPr="008D614A">
        <w:rPr>
          <w:rFonts w:ascii="Times New Roman" w:hAnsi="Times New Roman"/>
          <w:sz w:val="24"/>
          <w:szCs w:val="24"/>
        </w:rPr>
        <w:tab/>
      </w:r>
      <w:r w:rsidRPr="008D614A">
        <w:rPr>
          <w:rFonts w:ascii="Times New Roman" w:hAnsi="Times New Roman"/>
          <w:sz w:val="24"/>
          <w:szCs w:val="24"/>
        </w:rPr>
        <w:tab/>
        <w:t>: Jln. Kemuning No 50 Rt 12</w:t>
      </w:r>
    </w:p>
    <w:p w:rsidR="004E627B" w:rsidRPr="008D614A" w:rsidRDefault="004E627B" w:rsidP="004E627B">
      <w:pPr>
        <w:pStyle w:val="ListParagraph"/>
        <w:numPr>
          <w:ilvl w:val="0"/>
          <w:numId w:val="48"/>
        </w:numPr>
        <w:spacing w:line="480" w:lineRule="auto"/>
        <w:rPr>
          <w:rFonts w:ascii="Times New Roman" w:hAnsi="Times New Roman"/>
          <w:sz w:val="24"/>
          <w:szCs w:val="24"/>
        </w:rPr>
      </w:pPr>
      <w:r w:rsidRPr="008D614A">
        <w:rPr>
          <w:rFonts w:ascii="Times New Roman" w:hAnsi="Times New Roman"/>
          <w:sz w:val="24"/>
          <w:szCs w:val="24"/>
        </w:rPr>
        <w:t>Riwayat Pendidikan</w:t>
      </w:r>
    </w:p>
    <w:p w:rsidR="004E627B" w:rsidRPr="008D614A" w:rsidRDefault="004E627B" w:rsidP="004E627B">
      <w:pPr>
        <w:pStyle w:val="ListParagraph"/>
        <w:numPr>
          <w:ilvl w:val="0"/>
          <w:numId w:val="49"/>
        </w:numPr>
        <w:spacing w:line="480" w:lineRule="auto"/>
        <w:rPr>
          <w:rFonts w:ascii="Times New Roman" w:hAnsi="Times New Roman"/>
          <w:sz w:val="24"/>
          <w:szCs w:val="24"/>
        </w:rPr>
      </w:pPr>
      <w:r w:rsidRPr="008D614A">
        <w:rPr>
          <w:rFonts w:ascii="Times New Roman" w:hAnsi="Times New Roman"/>
          <w:sz w:val="24"/>
          <w:szCs w:val="24"/>
        </w:rPr>
        <w:t>Tamat TK</w:t>
      </w:r>
      <w:r w:rsidRPr="008D614A">
        <w:rPr>
          <w:rFonts w:ascii="Times New Roman" w:hAnsi="Times New Roman"/>
          <w:sz w:val="24"/>
          <w:szCs w:val="24"/>
        </w:rPr>
        <w:tab/>
        <w:t>: 2006 di TK Tuna</w:t>
      </w:r>
      <w:r>
        <w:rPr>
          <w:rFonts w:ascii="Times New Roman" w:hAnsi="Times New Roman"/>
          <w:sz w:val="24"/>
          <w:szCs w:val="24"/>
        </w:rPr>
        <w:t>s Mekar</w:t>
      </w:r>
    </w:p>
    <w:p w:rsidR="004E627B" w:rsidRPr="008D614A" w:rsidRDefault="004E627B" w:rsidP="004E627B">
      <w:pPr>
        <w:pStyle w:val="ListParagraph"/>
        <w:numPr>
          <w:ilvl w:val="0"/>
          <w:numId w:val="49"/>
        </w:numPr>
        <w:spacing w:line="480" w:lineRule="auto"/>
        <w:rPr>
          <w:rFonts w:ascii="Times New Roman" w:hAnsi="Times New Roman"/>
          <w:sz w:val="24"/>
          <w:szCs w:val="24"/>
        </w:rPr>
      </w:pPr>
      <w:r w:rsidRPr="008D614A">
        <w:rPr>
          <w:rFonts w:ascii="Times New Roman" w:hAnsi="Times New Roman"/>
          <w:sz w:val="24"/>
          <w:szCs w:val="24"/>
        </w:rPr>
        <w:t>Tamat SD</w:t>
      </w:r>
      <w:r w:rsidRPr="008D614A">
        <w:rPr>
          <w:rFonts w:ascii="Times New Roman" w:hAnsi="Times New Roman"/>
          <w:sz w:val="24"/>
          <w:szCs w:val="24"/>
        </w:rPr>
        <w:tab/>
        <w:t>: 2010 SDN 002 Tenggarong</w:t>
      </w:r>
    </w:p>
    <w:p w:rsidR="004E627B" w:rsidRPr="008D614A" w:rsidRDefault="004E627B" w:rsidP="004E627B">
      <w:pPr>
        <w:pStyle w:val="ListParagraph"/>
        <w:numPr>
          <w:ilvl w:val="0"/>
          <w:numId w:val="49"/>
        </w:numPr>
        <w:spacing w:line="480" w:lineRule="auto"/>
        <w:rPr>
          <w:rFonts w:ascii="Times New Roman" w:hAnsi="Times New Roman"/>
          <w:sz w:val="24"/>
          <w:szCs w:val="24"/>
        </w:rPr>
      </w:pPr>
      <w:r w:rsidRPr="008D614A">
        <w:rPr>
          <w:rFonts w:ascii="Times New Roman" w:hAnsi="Times New Roman"/>
          <w:sz w:val="24"/>
          <w:szCs w:val="24"/>
        </w:rPr>
        <w:t>Tamat SMP</w:t>
      </w:r>
      <w:r w:rsidRPr="008D614A">
        <w:rPr>
          <w:rFonts w:ascii="Times New Roman" w:hAnsi="Times New Roman"/>
          <w:sz w:val="24"/>
          <w:szCs w:val="24"/>
        </w:rPr>
        <w:tab/>
        <w:t>: 2013 SMPN 1 Tenggarong</w:t>
      </w:r>
    </w:p>
    <w:p w:rsidR="004E627B" w:rsidRPr="008D614A" w:rsidRDefault="004E627B" w:rsidP="004E627B">
      <w:pPr>
        <w:pStyle w:val="ListParagraph"/>
        <w:numPr>
          <w:ilvl w:val="0"/>
          <w:numId w:val="49"/>
        </w:numPr>
        <w:spacing w:line="480" w:lineRule="auto"/>
        <w:rPr>
          <w:rFonts w:ascii="Times New Roman" w:hAnsi="Times New Roman"/>
          <w:sz w:val="24"/>
          <w:szCs w:val="24"/>
        </w:rPr>
      </w:pPr>
      <w:r w:rsidRPr="008D614A">
        <w:rPr>
          <w:rFonts w:ascii="Times New Roman" w:hAnsi="Times New Roman"/>
          <w:sz w:val="24"/>
          <w:szCs w:val="24"/>
        </w:rPr>
        <w:t>Tamat SMA</w:t>
      </w:r>
      <w:r w:rsidRPr="008D614A">
        <w:rPr>
          <w:rFonts w:ascii="Times New Roman" w:hAnsi="Times New Roman"/>
          <w:sz w:val="24"/>
          <w:szCs w:val="24"/>
        </w:rPr>
        <w:tab/>
        <w:t xml:space="preserve">: 2016 SMAN 1 Tenggarong </w:t>
      </w:r>
    </w:p>
    <w:p w:rsidR="004E627B" w:rsidRDefault="004E627B" w:rsidP="004E627B">
      <w:pPr>
        <w:spacing w:line="400" w:lineRule="atLeast"/>
        <w:rPr>
          <w:rFonts w:ascii="Times New Roman" w:hAnsi="Times New Roman" w:cs="Times New Roman"/>
          <w:sz w:val="24"/>
          <w:szCs w:val="24"/>
        </w:rPr>
      </w:pPr>
    </w:p>
    <w:p w:rsidR="004E627B" w:rsidRDefault="004E627B" w:rsidP="004E627B">
      <w:pPr>
        <w:tabs>
          <w:tab w:val="left" w:pos="5082"/>
        </w:tabs>
        <w:spacing w:line="480" w:lineRule="auto"/>
        <w:jc w:val="both"/>
        <w:rPr>
          <w:rFonts w:ascii="Arial" w:hAnsi="Arial" w:cs="Arial"/>
          <w:sz w:val="24"/>
          <w:szCs w:val="24"/>
        </w:rPr>
      </w:pPr>
    </w:p>
    <w:p w:rsidR="004E627B" w:rsidRDefault="004E627B" w:rsidP="004E627B">
      <w:pPr>
        <w:spacing w:line="400" w:lineRule="atLeast"/>
        <w:rPr>
          <w:rFonts w:ascii="Arial" w:hAnsi="Arial" w:cs="Arial"/>
          <w:noProof/>
          <w:sz w:val="24"/>
          <w:szCs w:val="24"/>
        </w:rPr>
      </w:pPr>
      <w:r>
        <w:rPr>
          <w:noProof/>
          <w:lang w:val="en-US"/>
        </w:rPr>
        <mc:AlternateContent>
          <mc:Choice Requires="wps">
            <w:drawing>
              <wp:anchor distT="0" distB="0" distL="114300" distR="114300" simplePos="0" relativeHeight="251710464" behindDoc="0" locked="0" layoutInCell="1" allowOverlap="1" wp14:anchorId="6F9F41F0" wp14:editId="4BB1833B">
                <wp:simplePos x="0" y="0"/>
                <wp:positionH relativeFrom="column">
                  <wp:posOffset>3625215</wp:posOffset>
                </wp:positionH>
                <wp:positionV relativeFrom="paragraph">
                  <wp:posOffset>1619885</wp:posOffset>
                </wp:positionV>
                <wp:extent cx="750570" cy="848995"/>
                <wp:effectExtent l="5715" t="8255" r="5715" b="9525"/>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0570" cy="84899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5E278668" id="Oval 65" o:spid="_x0000_s1026" style="position:absolute;margin-left:285.45pt;margin-top:127.55pt;width:59.1pt;height:66.8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"/>
            </w:pict>
          </mc:Fallback>
        </mc:AlternateContent>
      </w:r>
      <w:r>
        <w:rPr>
          <w:rFonts w:ascii="Arial" w:hAnsi="Arial" w:cs="Arial"/>
          <w:noProof/>
          <w:sz w:val="24"/>
          <w:szCs w:val="24"/>
          <w:lang w:val="en-US"/>
        </w:rPr>
        <w:drawing>
          <wp:inline distT="0" distB="0" distL="0" distR="0" wp14:anchorId="74044FC3" wp14:editId="6474EA2B">
            <wp:extent cx="5192395" cy="6926580"/>
            <wp:effectExtent l="0" t="0" r="8255"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92395" cy="6926580"/>
                    </a:xfrm>
                    <a:prstGeom prst="rect">
                      <a:avLst/>
                    </a:prstGeom>
                    <a:noFill/>
                    <a:ln>
                      <a:noFill/>
                    </a:ln>
                  </pic:spPr>
                </pic:pic>
              </a:graphicData>
            </a:graphic>
          </wp:inline>
        </w:drawing>
      </w:r>
    </w:p>
    <w:p w:rsidR="004E627B" w:rsidRDefault="004E627B" w:rsidP="004E627B">
      <w:pPr>
        <w:spacing w:line="400" w:lineRule="atLeast"/>
        <w:rPr>
          <w:rFonts w:ascii="Arial" w:hAnsi="Arial" w:cs="Arial"/>
          <w:noProof/>
          <w:sz w:val="24"/>
          <w:szCs w:val="24"/>
        </w:rPr>
      </w:pPr>
    </w:p>
    <w:p w:rsidR="004E627B" w:rsidRDefault="004E627B" w:rsidP="004E627B">
      <w:pPr>
        <w:spacing w:line="400" w:lineRule="atLeast"/>
        <w:rPr>
          <w:rFonts w:ascii="Arial" w:hAnsi="Arial" w:cs="Arial"/>
          <w:noProof/>
          <w:sz w:val="24"/>
          <w:szCs w:val="24"/>
        </w:rPr>
      </w:pPr>
    </w:p>
    <w:p w:rsidR="00C01533" w:rsidRDefault="004E627B" w:rsidP="004E627B">
      <w:pPr>
        <w:spacing w:line="400" w:lineRule="atLeast"/>
        <w:rPr>
          <w:rFonts w:ascii="Times New Roman" w:hAnsi="Times New Roman" w:cs="Times New Roman"/>
          <w:sz w:val="24"/>
          <w:szCs w:val="24"/>
        </w:rPr>
      </w:pPr>
      <w:r>
        <w:rPr>
          <w:noProof/>
          <w:lang w:val="en-US"/>
        </w:rPr>
        <w:lastRenderedPageBreak/>
        <mc:AlternateContent>
          <mc:Choice Requires="wps">
            <w:drawing>
              <wp:anchor distT="0" distB="0" distL="114300" distR="114300" simplePos="0" relativeHeight="251709440" behindDoc="0" locked="0" layoutInCell="1" allowOverlap="1" wp14:anchorId="7448570C" wp14:editId="164068FD">
                <wp:simplePos x="0" y="0"/>
                <wp:positionH relativeFrom="column">
                  <wp:posOffset>294005</wp:posOffset>
                </wp:positionH>
                <wp:positionV relativeFrom="paragraph">
                  <wp:posOffset>1677035</wp:posOffset>
                </wp:positionV>
                <wp:extent cx="914400" cy="881380"/>
                <wp:effectExtent l="8255" t="10160" r="10795" b="13335"/>
                <wp:wrapNone/>
                <wp:docPr id="64" name="Oval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813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148F82ED" id="Oval 64" o:spid="_x0000_s1026" style="position:absolute;margin-left:23.15pt;margin-top:132.05pt;width:1in;height:69.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"/>
            </w:pict>
          </mc:Fallback>
        </mc:AlternateContent>
      </w:r>
      <w:r>
        <w:rPr>
          <w:rFonts w:ascii="Arial" w:hAnsi="Arial" w:cs="Arial"/>
          <w:noProof/>
          <w:sz w:val="24"/>
          <w:szCs w:val="24"/>
          <w:lang w:val="en-US"/>
        </w:rPr>
        <w:drawing>
          <wp:inline distT="0" distB="0" distL="0" distR="0" wp14:anchorId="40086EAD" wp14:editId="1E8AC89A">
            <wp:extent cx="5192395" cy="6926580"/>
            <wp:effectExtent l="0" t="0" r="8255" b="762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92395" cy="6926580"/>
                    </a:xfrm>
                    <a:prstGeom prst="rect">
                      <a:avLst/>
                    </a:prstGeom>
                    <a:noFill/>
                    <a:ln>
                      <a:noFill/>
                    </a:ln>
                  </pic:spPr>
                </pic:pic>
              </a:graphicData>
            </a:graphic>
          </wp:inline>
        </w:drawing>
      </w:r>
    </w:p>
    <w:p w:rsidR="002F2EDD" w:rsidRDefault="002F2EDD" w:rsidP="004E627B">
      <w:pPr>
        <w:spacing w:line="400" w:lineRule="atLeast"/>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4D3E890C" wp14:editId="731C67AD">
            <wp:extent cx="5252085" cy="7423799"/>
            <wp:effectExtent l="0" t="0" r="5715"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0800000">
                      <a:off x="0" y="0"/>
                      <a:ext cx="5252085" cy="7423799"/>
                    </a:xfrm>
                    <a:prstGeom prst="rect">
                      <a:avLst/>
                    </a:prstGeom>
                    <a:noFill/>
                    <a:ln>
                      <a:noFill/>
                    </a:ln>
                  </pic:spPr>
                </pic:pic>
              </a:graphicData>
            </a:graphic>
          </wp:inline>
        </w:drawing>
      </w:r>
    </w:p>
    <w:p w:rsidR="002F2EDD" w:rsidRPr="004E627B" w:rsidRDefault="002F2EDD" w:rsidP="004E627B">
      <w:pPr>
        <w:spacing w:line="400" w:lineRule="atLeast"/>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23C23B48" wp14:editId="6D68EE21">
            <wp:extent cx="5252085" cy="7423799"/>
            <wp:effectExtent l="0" t="0" r="5715"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0800000">
                      <a:off x="0" y="0"/>
                      <a:ext cx="5252085" cy="7423799"/>
                    </a:xfrm>
                    <a:prstGeom prst="rect">
                      <a:avLst/>
                    </a:prstGeom>
                    <a:noFill/>
                    <a:ln>
                      <a:noFill/>
                    </a:ln>
                  </pic:spPr>
                </pic:pic>
              </a:graphicData>
            </a:graphic>
          </wp:inline>
        </w:drawing>
      </w:r>
    </w:p>
    <w:sectPr w:rsidR="002F2EDD" w:rsidRPr="004E627B" w:rsidSect="005C4CBA">
      <w:pgSz w:w="12240" w:h="15840" w:code="1"/>
      <w:pgMar w:top="2268"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F4A" w:rsidRDefault="00594F4A" w:rsidP="007A671F">
      <w:pPr>
        <w:spacing w:after="0" w:line="240" w:lineRule="auto"/>
      </w:pPr>
      <w:r>
        <w:separator/>
      </w:r>
    </w:p>
  </w:endnote>
  <w:endnote w:type="continuationSeparator" w:id="0">
    <w:p w:rsidR="00594F4A" w:rsidRDefault="00594F4A" w:rsidP="007A67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18C" w:rsidRDefault="0020518C">
    <w:pPr>
      <w:pStyle w:val="Footer"/>
      <w:jc w:val="center"/>
    </w:pPr>
  </w:p>
  <w:p w:rsidR="0020518C" w:rsidRDefault="002051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F4A" w:rsidRDefault="00594F4A" w:rsidP="007A671F">
      <w:pPr>
        <w:spacing w:after="0" w:line="240" w:lineRule="auto"/>
      </w:pPr>
      <w:r>
        <w:separator/>
      </w:r>
    </w:p>
  </w:footnote>
  <w:footnote w:type="continuationSeparator" w:id="0">
    <w:p w:rsidR="00594F4A" w:rsidRDefault="00594F4A" w:rsidP="007A67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773885"/>
      <w:docPartObj>
        <w:docPartGallery w:val="Page Numbers (Top of Page)"/>
        <w:docPartUnique/>
      </w:docPartObj>
    </w:sdtPr>
    <w:sdtEndPr>
      <w:rPr>
        <w:noProof/>
      </w:rPr>
    </w:sdtEndPr>
    <w:sdtContent>
      <w:p w:rsidR="0020518C" w:rsidRDefault="0020518C">
        <w:pPr>
          <w:pStyle w:val="Header"/>
          <w:jc w:val="right"/>
        </w:pPr>
        <w:r>
          <w:fldChar w:fldCharType="begin"/>
        </w:r>
        <w:r>
          <w:instrText xml:space="preserve"> PAGE   \* MERGEFORMAT </w:instrText>
        </w:r>
        <w:r>
          <w:fldChar w:fldCharType="separate"/>
        </w:r>
        <w:r w:rsidR="00CC37D8">
          <w:rPr>
            <w:noProof/>
          </w:rPr>
          <w:t>49</w:t>
        </w:r>
        <w:r>
          <w:rPr>
            <w:noProof/>
          </w:rPr>
          <w:fldChar w:fldCharType="end"/>
        </w:r>
      </w:p>
    </w:sdtContent>
  </w:sdt>
  <w:p w:rsidR="0020518C" w:rsidRDefault="0020518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0279"/>
    <w:multiLevelType w:val="hybridMultilevel"/>
    <w:tmpl w:val="4E5EDB0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1804B42"/>
    <w:multiLevelType w:val="hybridMultilevel"/>
    <w:tmpl w:val="3716975C"/>
    <w:lvl w:ilvl="0" w:tplc="884653E6">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2">
    <w:nsid w:val="03DD574E"/>
    <w:multiLevelType w:val="hybridMultilevel"/>
    <w:tmpl w:val="481A91A4"/>
    <w:lvl w:ilvl="0" w:tplc="5E1CF48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
    <w:nsid w:val="06162E5D"/>
    <w:multiLevelType w:val="hybridMultilevel"/>
    <w:tmpl w:val="AD2AB438"/>
    <w:lvl w:ilvl="0" w:tplc="04210019">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
    <w:nsid w:val="06FD36DA"/>
    <w:multiLevelType w:val="hybridMultilevel"/>
    <w:tmpl w:val="FB06C9C2"/>
    <w:lvl w:ilvl="0" w:tplc="8CC2623A">
      <w:start w:val="1"/>
      <w:numFmt w:val="decimal"/>
      <w:lvlText w:val="%1"/>
      <w:lvlJc w:val="left"/>
      <w:pPr>
        <w:ind w:left="1440" w:hanging="960"/>
      </w:pPr>
      <w:rPr>
        <w:rFonts w:ascii="Arial" w:eastAsiaTheme="minorHAnsi" w:hAnsi="Arial" w:cs="Arial"/>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nsid w:val="08B0727C"/>
    <w:multiLevelType w:val="hybridMultilevel"/>
    <w:tmpl w:val="A4D64DFE"/>
    <w:lvl w:ilvl="0" w:tplc="04210017">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
    <w:nsid w:val="0E854488"/>
    <w:multiLevelType w:val="hybridMultilevel"/>
    <w:tmpl w:val="EA64BE80"/>
    <w:lvl w:ilvl="0" w:tplc="36ACB2CC">
      <w:start w:val="1"/>
      <w:numFmt w:val="lowerLetter"/>
      <w:lvlText w:val="%1."/>
      <w:lvlJc w:val="left"/>
      <w:pPr>
        <w:ind w:left="4047" w:hanging="360"/>
      </w:pPr>
      <w:rPr>
        <w:rFonts w:hint="default"/>
      </w:rPr>
    </w:lvl>
    <w:lvl w:ilvl="1" w:tplc="04210019" w:tentative="1">
      <w:start w:val="1"/>
      <w:numFmt w:val="lowerLetter"/>
      <w:lvlText w:val="%2."/>
      <w:lvlJc w:val="left"/>
      <w:pPr>
        <w:ind w:left="4767" w:hanging="360"/>
      </w:pPr>
    </w:lvl>
    <w:lvl w:ilvl="2" w:tplc="0421001B" w:tentative="1">
      <w:start w:val="1"/>
      <w:numFmt w:val="lowerRoman"/>
      <w:lvlText w:val="%3."/>
      <w:lvlJc w:val="right"/>
      <w:pPr>
        <w:ind w:left="5487" w:hanging="180"/>
      </w:pPr>
    </w:lvl>
    <w:lvl w:ilvl="3" w:tplc="0421000F" w:tentative="1">
      <w:start w:val="1"/>
      <w:numFmt w:val="decimal"/>
      <w:lvlText w:val="%4."/>
      <w:lvlJc w:val="left"/>
      <w:pPr>
        <w:ind w:left="6207" w:hanging="360"/>
      </w:pPr>
    </w:lvl>
    <w:lvl w:ilvl="4" w:tplc="04210019" w:tentative="1">
      <w:start w:val="1"/>
      <w:numFmt w:val="lowerLetter"/>
      <w:lvlText w:val="%5."/>
      <w:lvlJc w:val="left"/>
      <w:pPr>
        <w:ind w:left="6927" w:hanging="360"/>
      </w:pPr>
    </w:lvl>
    <w:lvl w:ilvl="5" w:tplc="0421001B" w:tentative="1">
      <w:start w:val="1"/>
      <w:numFmt w:val="lowerRoman"/>
      <w:lvlText w:val="%6."/>
      <w:lvlJc w:val="right"/>
      <w:pPr>
        <w:ind w:left="7647" w:hanging="180"/>
      </w:pPr>
    </w:lvl>
    <w:lvl w:ilvl="6" w:tplc="0421000F" w:tentative="1">
      <w:start w:val="1"/>
      <w:numFmt w:val="decimal"/>
      <w:lvlText w:val="%7."/>
      <w:lvlJc w:val="left"/>
      <w:pPr>
        <w:ind w:left="8367" w:hanging="360"/>
      </w:pPr>
    </w:lvl>
    <w:lvl w:ilvl="7" w:tplc="04210019" w:tentative="1">
      <w:start w:val="1"/>
      <w:numFmt w:val="lowerLetter"/>
      <w:lvlText w:val="%8."/>
      <w:lvlJc w:val="left"/>
      <w:pPr>
        <w:ind w:left="9087" w:hanging="360"/>
      </w:pPr>
    </w:lvl>
    <w:lvl w:ilvl="8" w:tplc="0421001B" w:tentative="1">
      <w:start w:val="1"/>
      <w:numFmt w:val="lowerRoman"/>
      <w:lvlText w:val="%9."/>
      <w:lvlJc w:val="right"/>
      <w:pPr>
        <w:ind w:left="9807" w:hanging="180"/>
      </w:pPr>
    </w:lvl>
  </w:abstractNum>
  <w:abstractNum w:abstractNumId="7">
    <w:nsid w:val="10203D5B"/>
    <w:multiLevelType w:val="hybridMultilevel"/>
    <w:tmpl w:val="D500023A"/>
    <w:lvl w:ilvl="0" w:tplc="04210015">
      <w:start w:val="1"/>
      <w:numFmt w:val="upperLetter"/>
      <w:lvlText w:val="%1."/>
      <w:lvlJc w:val="left"/>
      <w:pPr>
        <w:ind w:left="720" w:hanging="360"/>
      </w:pPr>
      <w:rPr>
        <w:rFonts w:hint="default"/>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13D7A78"/>
    <w:multiLevelType w:val="hybridMultilevel"/>
    <w:tmpl w:val="E48C52C8"/>
    <w:lvl w:ilvl="0" w:tplc="E46CC780">
      <w:start w:val="1"/>
      <w:numFmt w:val="decimal"/>
      <w:lvlText w:val="%1."/>
      <w:lvlJc w:val="left"/>
      <w:pPr>
        <w:ind w:left="1146" w:hanging="360"/>
      </w:pPr>
      <w:rPr>
        <w:rFonts w:ascii="Arial" w:eastAsiaTheme="minorHAnsi" w:hAnsi="Arial" w:cs="Arial"/>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9">
    <w:nsid w:val="1BFF4C90"/>
    <w:multiLevelType w:val="hybridMultilevel"/>
    <w:tmpl w:val="EA3E10E8"/>
    <w:lvl w:ilvl="0" w:tplc="0421000F">
      <w:start w:val="1"/>
      <w:numFmt w:val="decimal"/>
      <w:lvlText w:val="%1."/>
      <w:lvlJc w:val="left"/>
      <w:pPr>
        <w:ind w:left="900" w:hanging="360"/>
      </w:pPr>
    </w:lvl>
    <w:lvl w:ilvl="1" w:tplc="04210019" w:tentative="1">
      <w:start w:val="1"/>
      <w:numFmt w:val="lowerLetter"/>
      <w:lvlText w:val="%2."/>
      <w:lvlJc w:val="left"/>
      <w:pPr>
        <w:ind w:left="1620" w:hanging="360"/>
      </w:pPr>
    </w:lvl>
    <w:lvl w:ilvl="2" w:tplc="0421001B" w:tentative="1">
      <w:start w:val="1"/>
      <w:numFmt w:val="lowerRoman"/>
      <w:lvlText w:val="%3."/>
      <w:lvlJc w:val="right"/>
      <w:pPr>
        <w:ind w:left="2340" w:hanging="180"/>
      </w:pPr>
    </w:lvl>
    <w:lvl w:ilvl="3" w:tplc="0421000F" w:tentative="1">
      <w:start w:val="1"/>
      <w:numFmt w:val="decimal"/>
      <w:lvlText w:val="%4."/>
      <w:lvlJc w:val="left"/>
      <w:pPr>
        <w:ind w:left="3060" w:hanging="360"/>
      </w:pPr>
    </w:lvl>
    <w:lvl w:ilvl="4" w:tplc="04210019" w:tentative="1">
      <w:start w:val="1"/>
      <w:numFmt w:val="lowerLetter"/>
      <w:lvlText w:val="%5."/>
      <w:lvlJc w:val="left"/>
      <w:pPr>
        <w:ind w:left="3780" w:hanging="360"/>
      </w:pPr>
    </w:lvl>
    <w:lvl w:ilvl="5" w:tplc="0421001B" w:tentative="1">
      <w:start w:val="1"/>
      <w:numFmt w:val="lowerRoman"/>
      <w:lvlText w:val="%6."/>
      <w:lvlJc w:val="right"/>
      <w:pPr>
        <w:ind w:left="4500" w:hanging="180"/>
      </w:pPr>
    </w:lvl>
    <w:lvl w:ilvl="6" w:tplc="0421000F" w:tentative="1">
      <w:start w:val="1"/>
      <w:numFmt w:val="decimal"/>
      <w:lvlText w:val="%7."/>
      <w:lvlJc w:val="left"/>
      <w:pPr>
        <w:ind w:left="5220" w:hanging="360"/>
      </w:pPr>
    </w:lvl>
    <w:lvl w:ilvl="7" w:tplc="04210019" w:tentative="1">
      <w:start w:val="1"/>
      <w:numFmt w:val="lowerLetter"/>
      <w:lvlText w:val="%8."/>
      <w:lvlJc w:val="left"/>
      <w:pPr>
        <w:ind w:left="5940" w:hanging="360"/>
      </w:pPr>
    </w:lvl>
    <w:lvl w:ilvl="8" w:tplc="0421001B" w:tentative="1">
      <w:start w:val="1"/>
      <w:numFmt w:val="lowerRoman"/>
      <w:lvlText w:val="%9."/>
      <w:lvlJc w:val="right"/>
      <w:pPr>
        <w:ind w:left="6660" w:hanging="180"/>
      </w:pPr>
    </w:lvl>
  </w:abstractNum>
  <w:abstractNum w:abstractNumId="10">
    <w:nsid w:val="1F042560"/>
    <w:multiLevelType w:val="hybridMultilevel"/>
    <w:tmpl w:val="DFCC42A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0B6253E"/>
    <w:multiLevelType w:val="hybridMultilevel"/>
    <w:tmpl w:val="6C58D3FC"/>
    <w:lvl w:ilvl="0" w:tplc="6BA4F332">
      <w:start w:val="1"/>
      <w:numFmt w:val="decimal"/>
      <w:lvlText w:val="%1)"/>
      <w:lvlJc w:val="left"/>
      <w:pPr>
        <w:ind w:left="1800" w:hanging="360"/>
      </w:pPr>
      <w:rPr>
        <w:rFonts w:eastAsia="Times New Roman"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2">
    <w:nsid w:val="20C02D51"/>
    <w:multiLevelType w:val="hybridMultilevel"/>
    <w:tmpl w:val="B4D8304A"/>
    <w:lvl w:ilvl="0" w:tplc="04210017">
      <w:start w:val="1"/>
      <w:numFmt w:val="lowerLetter"/>
      <w:lvlText w:val="%1)"/>
      <w:lvlJc w:val="left"/>
      <w:pPr>
        <w:ind w:left="2160" w:hanging="360"/>
      </w:pPr>
    </w:lvl>
    <w:lvl w:ilvl="1" w:tplc="04210019">
      <w:start w:val="1"/>
      <w:numFmt w:val="lowerLetter"/>
      <w:lvlText w:val="%2."/>
      <w:lvlJc w:val="left"/>
      <w:pPr>
        <w:ind w:left="2880" w:hanging="360"/>
      </w:pPr>
    </w:lvl>
    <w:lvl w:ilvl="2" w:tplc="7528159A">
      <w:start w:val="1"/>
      <w:numFmt w:val="upperLetter"/>
      <w:lvlText w:val="%3."/>
      <w:lvlJc w:val="left"/>
      <w:pPr>
        <w:ind w:left="3780" w:hanging="360"/>
      </w:pPr>
      <w:rPr>
        <w:rFonts w:hint="default"/>
      </w:rPr>
    </w:lvl>
    <w:lvl w:ilvl="3" w:tplc="0EBA3360">
      <w:start w:val="1"/>
      <w:numFmt w:val="decimal"/>
      <w:lvlText w:val="%4."/>
      <w:lvlJc w:val="left"/>
      <w:pPr>
        <w:ind w:left="644" w:hanging="360"/>
      </w:pPr>
      <w:rPr>
        <w:rFonts w:hint="default"/>
        <w:b w:val="0"/>
      </w:rPr>
    </w:lvl>
    <w:lvl w:ilvl="4" w:tplc="04210019">
      <w:start w:val="1"/>
      <w:numFmt w:val="lowerLetter"/>
      <w:lvlText w:val="%5."/>
      <w:lvlJc w:val="left"/>
      <w:pPr>
        <w:ind w:left="5040" w:hanging="360"/>
      </w:pPr>
    </w:lvl>
    <w:lvl w:ilvl="5" w:tplc="0421001B">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3">
    <w:nsid w:val="26FD77A2"/>
    <w:multiLevelType w:val="hybridMultilevel"/>
    <w:tmpl w:val="AFEEBA44"/>
    <w:lvl w:ilvl="0" w:tplc="04210019">
      <w:start w:val="1"/>
      <w:numFmt w:val="lowerLetter"/>
      <w:lvlText w:val="%1."/>
      <w:lvlJc w:val="left"/>
      <w:pPr>
        <w:ind w:left="1859" w:hanging="360"/>
      </w:pPr>
    </w:lvl>
    <w:lvl w:ilvl="1" w:tplc="04210019" w:tentative="1">
      <w:start w:val="1"/>
      <w:numFmt w:val="lowerLetter"/>
      <w:lvlText w:val="%2."/>
      <w:lvlJc w:val="left"/>
      <w:pPr>
        <w:ind w:left="2579" w:hanging="360"/>
      </w:pPr>
    </w:lvl>
    <w:lvl w:ilvl="2" w:tplc="0421001B" w:tentative="1">
      <w:start w:val="1"/>
      <w:numFmt w:val="lowerRoman"/>
      <w:lvlText w:val="%3."/>
      <w:lvlJc w:val="right"/>
      <w:pPr>
        <w:ind w:left="3299" w:hanging="180"/>
      </w:pPr>
    </w:lvl>
    <w:lvl w:ilvl="3" w:tplc="0421000F" w:tentative="1">
      <w:start w:val="1"/>
      <w:numFmt w:val="decimal"/>
      <w:lvlText w:val="%4."/>
      <w:lvlJc w:val="left"/>
      <w:pPr>
        <w:ind w:left="4019" w:hanging="360"/>
      </w:pPr>
    </w:lvl>
    <w:lvl w:ilvl="4" w:tplc="04210019" w:tentative="1">
      <w:start w:val="1"/>
      <w:numFmt w:val="lowerLetter"/>
      <w:lvlText w:val="%5."/>
      <w:lvlJc w:val="left"/>
      <w:pPr>
        <w:ind w:left="4739" w:hanging="360"/>
      </w:pPr>
    </w:lvl>
    <w:lvl w:ilvl="5" w:tplc="0421001B" w:tentative="1">
      <w:start w:val="1"/>
      <w:numFmt w:val="lowerRoman"/>
      <w:lvlText w:val="%6."/>
      <w:lvlJc w:val="right"/>
      <w:pPr>
        <w:ind w:left="5459" w:hanging="180"/>
      </w:pPr>
    </w:lvl>
    <w:lvl w:ilvl="6" w:tplc="0421000F" w:tentative="1">
      <w:start w:val="1"/>
      <w:numFmt w:val="decimal"/>
      <w:lvlText w:val="%7."/>
      <w:lvlJc w:val="left"/>
      <w:pPr>
        <w:ind w:left="6179" w:hanging="360"/>
      </w:pPr>
    </w:lvl>
    <w:lvl w:ilvl="7" w:tplc="04210019" w:tentative="1">
      <w:start w:val="1"/>
      <w:numFmt w:val="lowerLetter"/>
      <w:lvlText w:val="%8."/>
      <w:lvlJc w:val="left"/>
      <w:pPr>
        <w:ind w:left="6899" w:hanging="360"/>
      </w:pPr>
    </w:lvl>
    <w:lvl w:ilvl="8" w:tplc="0421001B" w:tentative="1">
      <w:start w:val="1"/>
      <w:numFmt w:val="lowerRoman"/>
      <w:lvlText w:val="%9."/>
      <w:lvlJc w:val="right"/>
      <w:pPr>
        <w:ind w:left="7619" w:hanging="180"/>
      </w:pPr>
    </w:lvl>
  </w:abstractNum>
  <w:abstractNum w:abstractNumId="14">
    <w:nsid w:val="34573125"/>
    <w:multiLevelType w:val="hybridMultilevel"/>
    <w:tmpl w:val="90661C2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354B4543"/>
    <w:multiLevelType w:val="hybridMultilevel"/>
    <w:tmpl w:val="A1502B3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38DB74FA"/>
    <w:multiLevelType w:val="hybridMultilevel"/>
    <w:tmpl w:val="EF8A0F18"/>
    <w:lvl w:ilvl="0" w:tplc="6E88B8C6">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3E446D1F"/>
    <w:multiLevelType w:val="hybridMultilevel"/>
    <w:tmpl w:val="2AE28414"/>
    <w:lvl w:ilvl="0" w:tplc="D4E2694C">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18">
    <w:nsid w:val="41EE04F9"/>
    <w:multiLevelType w:val="hybridMultilevel"/>
    <w:tmpl w:val="E778787A"/>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9">
    <w:nsid w:val="42C300C7"/>
    <w:multiLevelType w:val="hybridMultilevel"/>
    <w:tmpl w:val="745C82A2"/>
    <w:lvl w:ilvl="0" w:tplc="E1D0923E">
      <w:start w:val="1"/>
      <w:numFmt w:val="decimal"/>
      <w:lvlText w:val="%1)"/>
      <w:lvlJc w:val="left"/>
      <w:pPr>
        <w:ind w:left="3950" w:hanging="360"/>
      </w:pPr>
      <w:rPr>
        <w:rFonts w:ascii="Arial" w:eastAsiaTheme="minorHAnsi" w:hAnsi="Arial" w:cs="Arial"/>
      </w:rPr>
    </w:lvl>
    <w:lvl w:ilvl="1" w:tplc="04210019" w:tentative="1">
      <w:start w:val="1"/>
      <w:numFmt w:val="lowerLetter"/>
      <w:lvlText w:val="%2."/>
      <w:lvlJc w:val="left"/>
      <w:pPr>
        <w:ind w:left="4670" w:hanging="360"/>
      </w:pPr>
    </w:lvl>
    <w:lvl w:ilvl="2" w:tplc="0421001B" w:tentative="1">
      <w:start w:val="1"/>
      <w:numFmt w:val="lowerRoman"/>
      <w:lvlText w:val="%3."/>
      <w:lvlJc w:val="right"/>
      <w:pPr>
        <w:ind w:left="5390" w:hanging="180"/>
      </w:pPr>
    </w:lvl>
    <w:lvl w:ilvl="3" w:tplc="0421000F" w:tentative="1">
      <w:start w:val="1"/>
      <w:numFmt w:val="decimal"/>
      <w:lvlText w:val="%4."/>
      <w:lvlJc w:val="left"/>
      <w:pPr>
        <w:ind w:left="6110" w:hanging="360"/>
      </w:pPr>
    </w:lvl>
    <w:lvl w:ilvl="4" w:tplc="04210019" w:tentative="1">
      <w:start w:val="1"/>
      <w:numFmt w:val="lowerLetter"/>
      <w:lvlText w:val="%5."/>
      <w:lvlJc w:val="left"/>
      <w:pPr>
        <w:ind w:left="6830" w:hanging="360"/>
      </w:pPr>
    </w:lvl>
    <w:lvl w:ilvl="5" w:tplc="0421001B" w:tentative="1">
      <w:start w:val="1"/>
      <w:numFmt w:val="lowerRoman"/>
      <w:lvlText w:val="%6."/>
      <w:lvlJc w:val="right"/>
      <w:pPr>
        <w:ind w:left="7550" w:hanging="180"/>
      </w:pPr>
    </w:lvl>
    <w:lvl w:ilvl="6" w:tplc="0421000F" w:tentative="1">
      <w:start w:val="1"/>
      <w:numFmt w:val="decimal"/>
      <w:lvlText w:val="%7."/>
      <w:lvlJc w:val="left"/>
      <w:pPr>
        <w:ind w:left="8270" w:hanging="360"/>
      </w:pPr>
    </w:lvl>
    <w:lvl w:ilvl="7" w:tplc="04210019" w:tentative="1">
      <w:start w:val="1"/>
      <w:numFmt w:val="lowerLetter"/>
      <w:lvlText w:val="%8."/>
      <w:lvlJc w:val="left"/>
      <w:pPr>
        <w:ind w:left="8990" w:hanging="360"/>
      </w:pPr>
    </w:lvl>
    <w:lvl w:ilvl="8" w:tplc="0421001B" w:tentative="1">
      <w:start w:val="1"/>
      <w:numFmt w:val="lowerRoman"/>
      <w:lvlText w:val="%9."/>
      <w:lvlJc w:val="right"/>
      <w:pPr>
        <w:ind w:left="9710" w:hanging="180"/>
      </w:pPr>
    </w:lvl>
  </w:abstractNum>
  <w:abstractNum w:abstractNumId="20">
    <w:nsid w:val="44F2385B"/>
    <w:multiLevelType w:val="hybridMultilevel"/>
    <w:tmpl w:val="A7CA7764"/>
    <w:lvl w:ilvl="0" w:tplc="6662319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nsid w:val="47AF40B4"/>
    <w:multiLevelType w:val="hybridMultilevel"/>
    <w:tmpl w:val="2696C4BC"/>
    <w:lvl w:ilvl="0" w:tplc="04210011">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2">
    <w:nsid w:val="482C15E0"/>
    <w:multiLevelType w:val="hybridMultilevel"/>
    <w:tmpl w:val="CF740F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E333C4A"/>
    <w:multiLevelType w:val="hybridMultilevel"/>
    <w:tmpl w:val="6B1222C4"/>
    <w:lvl w:ilvl="0" w:tplc="04210017">
      <w:start w:val="1"/>
      <w:numFmt w:val="lowerLetter"/>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4">
    <w:nsid w:val="50312DA5"/>
    <w:multiLevelType w:val="hybridMultilevel"/>
    <w:tmpl w:val="4EC694B6"/>
    <w:lvl w:ilvl="0" w:tplc="B0DEE534">
      <w:start w:val="1"/>
      <w:numFmt w:val="decimal"/>
      <w:lvlText w:val="%1."/>
      <w:lvlJc w:val="left"/>
      <w:pPr>
        <w:ind w:left="1080" w:hanging="360"/>
      </w:pPr>
      <w:rPr>
        <w:rFonts w:asciiTheme="minorHAnsi" w:eastAsiaTheme="minorHAnsi" w:hAnsiTheme="minorHAnsi" w:cstheme="minorBidi"/>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nsid w:val="530F3E3B"/>
    <w:multiLevelType w:val="hybridMultilevel"/>
    <w:tmpl w:val="0EE4B5A4"/>
    <w:lvl w:ilvl="0" w:tplc="EFECBEBE">
      <w:start w:val="1"/>
      <w:numFmt w:val="decimal"/>
      <w:lvlText w:val="%1)"/>
      <w:lvlJc w:val="left"/>
      <w:pPr>
        <w:ind w:left="1778" w:hanging="360"/>
      </w:pPr>
      <w:rPr>
        <w:rFonts w:ascii="Arial" w:eastAsiaTheme="minorHAnsi" w:hAnsi="Arial" w:cs="Arial"/>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26">
    <w:nsid w:val="538E4390"/>
    <w:multiLevelType w:val="hybridMultilevel"/>
    <w:tmpl w:val="7428B8A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53E70A75"/>
    <w:multiLevelType w:val="hybridMultilevel"/>
    <w:tmpl w:val="F41EA238"/>
    <w:lvl w:ilvl="0" w:tplc="209685AE">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28">
    <w:nsid w:val="54B73BB1"/>
    <w:multiLevelType w:val="hybridMultilevel"/>
    <w:tmpl w:val="479A4E86"/>
    <w:lvl w:ilvl="0" w:tplc="179C2DF4">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29">
    <w:nsid w:val="56F41D29"/>
    <w:multiLevelType w:val="hybridMultilevel"/>
    <w:tmpl w:val="5C86F5BE"/>
    <w:lvl w:ilvl="0" w:tplc="58C6160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0">
    <w:nsid w:val="583C4433"/>
    <w:multiLevelType w:val="hybridMultilevel"/>
    <w:tmpl w:val="C73857F4"/>
    <w:lvl w:ilvl="0" w:tplc="74A6A22A">
      <w:start w:val="1"/>
      <w:numFmt w:val="lowerLetter"/>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31">
    <w:nsid w:val="5B1A328D"/>
    <w:multiLevelType w:val="hybridMultilevel"/>
    <w:tmpl w:val="0444DC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BBE4434"/>
    <w:multiLevelType w:val="hybridMultilevel"/>
    <w:tmpl w:val="149E64A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5D3D2F4C"/>
    <w:multiLevelType w:val="hybridMultilevel"/>
    <w:tmpl w:val="B57030F4"/>
    <w:lvl w:ilvl="0" w:tplc="04210019">
      <w:start w:val="1"/>
      <w:numFmt w:val="lowerLetter"/>
      <w:lvlText w:val="%1."/>
      <w:lvlJc w:val="left"/>
      <w:pPr>
        <w:ind w:left="900" w:hanging="360"/>
      </w:pPr>
      <w:rPr>
        <w:rFonts w:hint="default"/>
      </w:rPr>
    </w:lvl>
    <w:lvl w:ilvl="1" w:tplc="04210019" w:tentative="1">
      <w:start w:val="1"/>
      <w:numFmt w:val="lowerLetter"/>
      <w:lvlText w:val="%2."/>
      <w:lvlJc w:val="left"/>
      <w:pPr>
        <w:ind w:left="1620" w:hanging="360"/>
      </w:pPr>
    </w:lvl>
    <w:lvl w:ilvl="2" w:tplc="0421001B" w:tentative="1">
      <w:start w:val="1"/>
      <w:numFmt w:val="lowerRoman"/>
      <w:lvlText w:val="%3."/>
      <w:lvlJc w:val="right"/>
      <w:pPr>
        <w:ind w:left="2340" w:hanging="180"/>
      </w:pPr>
    </w:lvl>
    <w:lvl w:ilvl="3" w:tplc="0421000F" w:tentative="1">
      <w:start w:val="1"/>
      <w:numFmt w:val="decimal"/>
      <w:lvlText w:val="%4."/>
      <w:lvlJc w:val="left"/>
      <w:pPr>
        <w:ind w:left="3060" w:hanging="360"/>
      </w:pPr>
    </w:lvl>
    <w:lvl w:ilvl="4" w:tplc="04210019" w:tentative="1">
      <w:start w:val="1"/>
      <w:numFmt w:val="lowerLetter"/>
      <w:lvlText w:val="%5."/>
      <w:lvlJc w:val="left"/>
      <w:pPr>
        <w:ind w:left="3780" w:hanging="360"/>
      </w:pPr>
    </w:lvl>
    <w:lvl w:ilvl="5" w:tplc="0421001B" w:tentative="1">
      <w:start w:val="1"/>
      <w:numFmt w:val="lowerRoman"/>
      <w:lvlText w:val="%6."/>
      <w:lvlJc w:val="right"/>
      <w:pPr>
        <w:ind w:left="4500" w:hanging="180"/>
      </w:pPr>
    </w:lvl>
    <w:lvl w:ilvl="6" w:tplc="0421000F" w:tentative="1">
      <w:start w:val="1"/>
      <w:numFmt w:val="decimal"/>
      <w:lvlText w:val="%7."/>
      <w:lvlJc w:val="left"/>
      <w:pPr>
        <w:ind w:left="5220" w:hanging="360"/>
      </w:pPr>
    </w:lvl>
    <w:lvl w:ilvl="7" w:tplc="04210019" w:tentative="1">
      <w:start w:val="1"/>
      <w:numFmt w:val="lowerLetter"/>
      <w:lvlText w:val="%8."/>
      <w:lvlJc w:val="left"/>
      <w:pPr>
        <w:ind w:left="5940" w:hanging="360"/>
      </w:pPr>
    </w:lvl>
    <w:lvl w:ilvl="8" w:tplc="0421001B" w:tentative="1">
      <w:start w:val="1"/>
      <w:numFmt w:val="lowerRoman"/>
      <w:lvlText w:val="%9."/>
      <w:lvlJc w:val="right"/>
      <w:pPr>
        <w:ind w:left="6660" w:hanging="180"/>
      </w:pPr>
    </w:lvl>
  </w:abstractNum>
  <w:abstractNum w:abstractNumId="34">
    <w:nsid w:val="5F823C5D"/>
    <w:multiLevelType w:val="hybridMultilevel"/>
    <w:tmpl w:val="3632A66A"/>
    <w:lvl w:ilvl="0" w:tplc="DBC47D0C">
      <w:start w:val="1"/>
      <w:numFmt w:val="lowerLetter"/>
      <w:lvlText w:val="%1)"/>
      <w:lvlJc w:val="left"/>
      <w:pPr>
        <w:ind w:left="2160" w:hanging="360"/>
      </w:pPr>
      <w:rPr>
        <w:rFonts w:ascii="Arial" w:eastAsiaTheme="minorHAnsi" w:hAnsi="Arial" w:cs="Arial"/>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5">
    <w:nsid w:val="612470DD"/>
    <w:multiLevelType w:val="hybridMultilevel"/>
    <w:tmpl w:val="7C94A29C"/>
    <w:lvl w:ilvl="0" w:tplc="04210011">
      <w:start w:val="1"/>
      <w:numFmt w:val="decimal"/>
      <w:lvlText w:val="%1)"/>
      <w:lvlJc w:val="left"/>
      <w:pPr>
        <w:ind w:left="1800" w:hanging="360"/>
      </w:pPr>
      <w:rPr>
        <w:rFonts w:hint="default"/>
      </w:r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50D80188">
      <w:start w:val="1"/>
      <w:numFmt w:val="lowerLetter"/>
      <w:lvlText w:val="%5.)"/>
      <w:lvlJc w:val="left"/>
      <w:pPr>
        <w:ind w:left="4680" w:hanging="360"/>
      </w:pPr>
      <w:rPr>
        <w:rFonts w:hint="default"/>
      </w:rPr>
    </w:lvl>
    <w:lvl w:ilvl="5" w:tplc="2E4C93E2">
      <w:start w:val="1"/>
      <w:numFmt w:val="lowerLetter"/>
      <w:lvlText w:val="%6)"/>
      <w:lvlJc w:val="left"/>
      <w:pPr>
        <w:ind w:left="5580" w:hanging="360"/>
      </w:pPr>
      <w:rPr>
        <w:rFonts w:hint="default"/>
      </w:r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D72E769A">
      <w:start w:val="1"/>
      <w:numFmt w:val="upperLetter"/>
      <w:lvlText w:val="%9."/>
      <w:lvlJc w:val="left"/>
      <w:pPr>
        <w:ind w:left="786" w:hanging="360"/>
      </w:pPr>
      <w:rPr>
        <w:rFonts w:hint="default"/>
      </w:rPr>
    </w:lvl>
  </w:abstractNum>
  <w:abstractNum w:abstractNumId="36">
    <w:nsid w:val="61BE0E1F"/>
    <w:multiLevelType w:val="hybridMultilevel"/>
    <w:tmpl w:val="B86A48BE"/>
    <w:lvl w:ilvl="0" w:tplc="E5BAAD94">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7">
    <w:nsid w:val="6A627FB2"/>
    <w:multiLevelType w:val="hybridMultilevel"/>
    <w:tmpl w:val="F4BEDC0E"/>
    <w:lvl w:ilvl="0" w:tplc="6F688912">
      <w:start w:val="1"/>
      <w:numFmt w:val="lowerLetter"/>
      <w:lvlText w:val="%1)"/>
      <w:lvlJc w:val="left"/>
      <w:pPr>
        <w:ind w:left="1931" w:hanging="360"/>
      </w:pPr>
      <w:rPr>
        <w:rFonts w:hint="default"/>
      </w:rPr>
    </w:lvl>
    <w:lvl w:ilvl="1" w:tplc="04210019" w:tentative="1">
      <w:start w:val="1"/>
      <w:numFmt w:val="lowerLetter"/>
      <w:lvlText w:val="%2."/>
      <w:lvlJc w:val="left"/>
      <w:pPr>
        <w:ind w:left="2651" w:hanging="360"/>
      </w:pPr>
    </w:lvl>
    <w:lvl w:ilvl="2" w:tplc="0421001B" w:tentative="1">
      <w:start w:val="1"/>
      <w:numFmt w:val="lowerRoman"/>
      <w:lvlText w:val="%3."/>
      <w:lvlJc w:val="right"/>
      <w:pPr>
        <w:ind w:left="3371" w:hanging="180"/>
      </w:pPr>
    </w:lvl>
    <w:lvl w:ilvl="3" w:tplc="0421000F" w:tentative="1">
      <w:start w:val="1"/>
      <w:numFmt w:val="decimal"/>
      <w:lvlText w:val="%4."/>
      <w:lvlJc w:val="left"/>
      <w:pPr>
        <w:ind w:left="4091" w:hanging="360"/>
      </w:pPr>
    </w:lvl>
    <w:lvl w:ilvl="4" w:tplc="04210019" w:tentative="1">
      <w:start w:val="1"/>
      <w:numFmt w:val="lowerLetter"/>
      <w:lvlText w:val="%5."/>
      <w:lvlJc w:val="left"/>
      <w:pPr>
        <w:ind w:left="4811" w:hanging="360"/>
      </w:pPr>
    </w:lvl>
    <w:lvl w:ilvl="5" w:tplc="0421001B" w:tentative="1">
      <w:start w:val="1"/>
      <w:numFmt w:val="lowerRoman"/>
      <w:lvlText w:val="%6."/>
      <w:lvlJc w:val="right"/>
      <w:pPr>
        <w:ind w:left="5531" w:hanging="180"/>
      </w:pPr>
    </w:lvl>
    <w:lvl w:ilvl="6" w:tplc="0421000F" w:tentative="1">
      <w:start w:val="1"/>
      <w:numFmt w:val="decimal"/>
      <w:lvlText w:val="%7."/>
      <w:lvlJc w:val="left"/>
      <w:pPr>
        <w:ind w:left="6251" w:hanging="360"/>
      </w:pPr>
    </w:lvl>
    <w:lvl w:ilvl="7" w:tplc="04210019" w:tentative="1">
      <w:start w:val="1"/>
      <w:numFmt w:val="lowerLetter"/>
      <w:lvlText w:val="%8."/>
      <w:lvlJc w:val="left"/>
      <w:pPr>
        <w:ind w:left="6971" w:hanging="360"/>
      </w:pPr>
    </w:lvl>
    <w:lvl w:ilvl="8" w:tplc="0421001B" w:tentative="1">
      <w:start w:val="1"/>
      <w:numFmt w:val="lowerRoman"/>
      <w:lvlText w:val="%9."/>
      <w:lvlJc w:val="right"/>
      <w:pPr>
        <w:ind w:left="7691" w:hanging="180"/>
      </w:pPr>
    </w:lvl>
  </w:abstractNum>
  <w:abstractNum w:abstractNumId="38">
    <w:nsid w:val="6E976017"/>
    <w:multiLevelType w:val="hybridMultilevel"/>
    <w:tmpl w:val="E3C6E97A"/>
    <w:lvl w:ilvl="0" w:tplc="907695C4">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9">
    <w:nsid w:val="70BB03B9"/>
    <w:multiLevelType w:val="hybridMultilevel"/>
    <w:tmpl w:val="90661C2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71B5007D"/>
    <w:multiLevelType w:val="hybridMultilevel"/>
    <w:tmpl w:val="6D666B66"/>
    <w:lvl w:ilvl="0" w:tplc="D11810B0">
      <w:start w:val="1"/>
      <w:numFmt w:val="decimal"/>
      <w:lvlText w:val="%1."/>
      <w:lvlJc w:val="left"/>
      <w:pPr>
        <w:ind w:left="810" w:hanging="360"/>
      </w:pPr>
      <w:rPr>
        <w:rFonts w:hint="default"/>
      </w:rPr>
    </w:lvl>
    <w:lvl w:ilvl="1" w:tplc="04210019" w:tentative="1">
      <w:start w:val="1"/>
      <w:numFmt w:val="lowerLetter"/>
      <w:lvlText w:val="%2."/>
      <w:lvlJc w:val="left"/>
      <w:pPr>
        <w:ind w:left="1530" w:hanging="360"/>
      </w:pPr>
    </w:lvl>
    <w:lvl w:ilvl="2" w:tplc="0421001B" w:tentative="1">
      <w:start w:val="1"/>
      <w:numFmt w:val="lowerRoman"/>
      <w:lvlText w:val="%3."/>
      <w:lvlJc w:val="right"/>
      <w:pPr>
        <w:ind w:left="2250" w:hanging="180"/>
      </w:pPr>
    </w:lvl>
    <w:lvl w:ilvl="3" w:tplc="0421000F" w:tentative="1">
      <w:start w:val="1"/>
      <w:numFmt w:val="decimal"/>
      <w:lvlText w:val="%4."/>
      <w:lvlJc w:val="left"/>
      <w:pPr>
        <w:ind w:left="2970" w:hanging="360"/>
      </w:pPr>
    </w:lvl>
    <w:lvl w:ilvl="4" w:tplc="04210019" w:tentative="1">
      <w:start w:val="1"/>
      <w:numFmt w:val="lowerLetter"/>
      <w:lvlText w:val="%5."/>
      <w:lvlJc w:val="left"/>
      <w:pPr>
        <w:ind w:left="3690" w:hanging="360"/>
      </w:pPr>
    </w:lvl>
    <w:lvl w:ilvl="5" w:tplc="0421001B" w:tentative="1">
      <w:start w:val="1"/>
      <w:numFmt w:val="lowerRoman"/>
      <w:lvlText w:val="%6."/>
      <w:lvlJc w:val="right"/>
      <w:pPr>
        <w:ind w:left="4410" w:hanging="180"/>
      </w:pPr>
    </w:lvl>
    <w:lvl w:ilvl="6" w:tplc="0421000F" w:tentative="1">
      <w:start w:val="1"/>
      <w:numFmt w:val="decimal"/>
      <w:lvlText w:val="%7."/>
      <w:lvlJc w:val="left"/>
      <w:pPr>
        <w:ind w:left="5130" w:hanging="360"/>
      </w:pPr>
    </w:lvl>
    <w:lvl w:ilvl="7" w:tplc="04210019" w:tentative="1">
      <w:start w:val="1"/>
      <w:numFmt w:val="lowerLetter"/>
      <w:lvlText w:val="%8."/>
      <w:lvlJc w:val="left"/>
      <w:pPr>
        <w:ind w:left="5850" w:hanging="360"/>
      </w:pPr>
    </w:lvl>
    <w:lvl w:ilvl="8" w:tplc="0421001B" w:tentative="1">
      <w:start w:val="1"/>
      <w:numFmt w:val="lowerRoman"/>
      <w:lvlText w:val="%9."/>
      <w:lvlJc w:val="right"/>
      <w:pPr>
        <w:ind w:left="6570" w:hanging="180"/>
      </w:pPr>
    </w:lvl>
  </w:abstractNum>
  <w:abstractNum w:abstractNumId="41">
    <w:nsid w:val="799226E2"/>
    <w:multiLevelType w:val="hybridMultilevel"/>
    <w:tmpl w:val="4E6E3F58"/>
    <w:lvl w:ilvl="0" w:tplc="04210019">
      <w:start w:val="1"/>
      <w:numFmt w:val="lowerLetter"/>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2">
    <w:nsid w:val="7B18266A"/>
    <w:multiLevelType w:val="hybridMultilevel"/>
    <w:tmpl w:val="B81C9654"/>
    <w:lvl w:ilvl="0" w:tplc="A3160870">
      <w:start w:val="1"/>
      <w:numFmt w:val="decimal"/>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7B6B1003"/>
    <w:multiLevelType w:val="hybridMultilevel"/>
    <w:tmpl w:val="C2584812"/>
    <w:lvl w:ilvl="0" w:tplc="CB6EC218">
      <w:start w:val="1"/>
      <w:numFmt w:val="lowerLetter"/>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4">
    <w:nsid w:val="7C9710D8"/>
    <w:multiLevelType w:val="hybridMultilevel"/>
    <w:tmpl w:val="8E84D9C4"/>
    <w:lvl w:ilvl="0" w:tplc="D9B814E0">
      <w:start w:val="1"/>
      <w:numFmt w:val="lowerLetter"/>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7D1C6F35"/>
    <w:multiLevelType w:val="hybridMultilevel"/>
    <w:tmpl w:val="C5A60314"/>
    <w:lvl w:ilvl="0" w:tplc="67D4B5FA">
      <w:start w:val="1"/>
      <w:numFmt w:val="decimal"/>
      <w:lvlText w:val="%1."/>
      <w:lvlJc w:val="left"/>
      <w:pPr>
        <w:ind w:left="1146" w:hanging="360"/>
      </w:pPr>
      <w:rPr>
        <w:rFonts w:ascii="Arial" w:eastAsiaTheme="minorHAnsi" w:hAnsi="Arial" w:cs="Arial"/>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6">
    <w:nsid w:val="7D5861F8"/>
    <w:multiLevelType w:val="hybridMultilevel"/>
    <w:tmpl w:val="37E24E70"/>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7">
    <w:nsid w:val="7DE3410C"/>
    <w:multiLevelType w:val="hybridMultilevel"/>
    <w:tmpl w:val="7086447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7E2C44C1"/>
    <w:multiLevelType w:val="hybridMultilevel"/>
    <w:tmpl w:val="A690813C"/>
    <w:lvl w:ilvl="0" w:tplc="04210011">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num w:numId="1">
    <w:abstractNumId w:val="22"/>
  </w:num>
  <w:num w:numId="2">
    <w:abstractNumId w:val="13"/>
  </w:num>
  <w:num w:numId="3">
    <w:abstractNumId w:val="46"/>
  </w:num>
  <w:num w:numId="4">
    <w:abstractNumId w:val="25"/>
  </w:num>
  <w:num w:numId="5">
    <w:abstractNumId w:val="38"/>
  </w:num>
  <w:num w:numId="6">
    <w:abstractNumId w:val="37"/>
  </w:num>
  <w:num w:numId="7">
    <w:abstractNumId w:val="42"/>
  </w:num>
  <w:num w:numId="8">
    <w:abstractNumId w:val="0"/>
  </w:num>
  <w:num w:numId="9">
    <w:abstractNumId w:val="45"/>
  </w:num>
  <w:num w:numId="10">
    <w:abstractNumId w:val="1"/>
  </w:num>
  <w:num w:numId="11">
    <w:abstractNumId w:val="30"/>
  </w:num>
  <w:num w:numId="12">
    <w:abstractNumId w:val="34"/>
  </w:num>
  <w:num w:numId="13">
    <w:abstractNumId w:val="19"/>
  </w:num>
  <w:num w:numId="14">
    <w:abstractNumId w:val="48"/>
  </w:num>
  <w:num w:numId="15">
    <w:abstractNumId w:val="12"/>
  </w:num>
  <w:num w:numId="16">
    <w:abstractNumId w:val="11"/>
  </w:num>
  <w:num w:numId="17">
    <w:abstractNumId w:val="17"/>
  </w:num>
  <w:num w:numId="18">
    <w:abstractNumId w:val="43"/>
  </w:num>
  <w:num w:numId="19">
    <w:abstractNumId w:val="23"/>
  </w:num>
  <w:num w:numId="20">
    <w:abstractNumId w:val="28"/>
  </w:num>
  <w:num w:numId="21">
    <w:abstractNumId w:val="21"/>
  </w:num>
  <w:num w:numId="22">
    <w:abstractNumId w:val="5"/>
  </w:num>
  <w:num w:numId="23">
    <w:abstractNumId w:val="35"/>
  </w:num>
  <w:num w:numId="24">
    <w:abstractNumId w:val="36"/>
  </w:num>
  <w:num w:numId="25">
    <w:abstractNumId w:val="14"/>
  </w:num>
  <w:num w:numId="26">
    <w:abstractNumId w:val="39"/>
  </w:num>
  <w:num w:numId="27">
    <w:abstractNumId w:val="7"/>
  </w:num>
  <w:num w:numId="28">
    <w:abstractNumId w:val="18"/>
  </w:num>
  <w:num w:numId="29">
    <w:abstractNumId w:val="27"/>
  </w:num>
  <w:num w:numId="30">
    <w:abstractNumId w:val="26"/>
  </w:num>
  <w:num w:numId="31">
    <w:abstractNumId w:val="24"/>
  </w:num>
  <w:num w:numId="32">
    <w:abstractNumId w:val="44"/>
  </w:num>
  <w:num w:numId="33">
    <w:abstractNumId w:val="3"/>
  </w:num>
  <w:num w:numId="34">
    <w:abstractNumId w:val="4"/>
  </w:num>
  <w:num w:numId="35">
    <w:abstractNumId w:val="20"/>
  </w:num>
  <w:num w:numId="36">
    <w:abstractNumId w:val="40"/>
  </w:num>
  <w:num w:numId="37">
    <w:abstractNumId w:val="41"/>
  </w:num>
  <w:num w:numId="38">
    <w:abstractNumId w:val="29"/>
  </w:num>
  <w:num w:numId="39">
    <w:abstractNumId w:val="2"/>
  </w:num>
  <w:num w:numId="40">
    <w:abstractNumId w:val="16"/>
  </w:num>
  <w:num w:numId="41">
    <w:abstractNumId w:val="33"/>
  </w:num>
  <w:num w:numId="42">
    <w:abstractNumId w:val="9"/>
  </w:num>
  <w:num w:numId="43">
    <w:abstractNumId w:val="47"/>
  </w:num>
  <w:num w:numId="44">
    <w:abstractNumId w:val="6"/>
  </w:num>
  <w:num w:numId="45">
    <w:abstractNumId w:val="15"/>
  </w:num>
  <w:num w:numId="46">
    <w:abstractNumId w:val="8"/>
  </w:num>
  <w:num w:numId="47">
    <w:abstractNumId w:val="32"/>
  </w:num>
  <w:num w:numId="48">
    <w:abstractNumId w:val="10"/>
  </w:num>
  <w:num w:numId="49">
    <w:abstractNumId w:val="3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CD0"/>
    <w:rsid w:val="00010480"/>
    <w:rsid w:val="00014D9C"/>
    <w:rsid w:val="00030306"/>
    <w:rsid w:val="0006739C"/>
    <w:rsid w:val="00071EB1"/>
    <w:rsid w:val="000C05AD"/>
    <w:rsid w:val="000F4F45"/>
    <w:rsid w:val="00111CC4"/>
    <w:rsid w:val="00117D96"/>
    <w:rsid w:val="00131D82"/>
    <w:rsid w:val="001366BC"/>
    <w:rsid w:val="00146FA4"/>
    <w:rsid w:val="001606BE"/>
    <w:rsid w:val="00182846"/>
    <w:rsid w:val="0019367B"/>
    <w:rsid w:val="0019675A"/>
    <w:rsid w:val="001B224B"/>
    <w:rsid w:val="001D30C8"/>
    <w:rsid w:val="001D509D"/>
    <w:rsid w:val="001E2C46"/>
    <w:rsid w:val="0020518C"/>
    <w:rsid w:val="0024405F"/>
    <w:rsid w:val="00273399"/>
    <w:rsid w:val="0028447B"/>
    <w:rsid w:val="002848B4"/>
    <w:rsid w:val="00295C26"/>
    <w:rsid w:val="002B1FAD"/>
    <w:rsid w:val="002B766F"/>
    <w:rsid w:val="002C6D72"/>
    <w:rsid w:val="002F2EDD"/>
    <w:rsid w:val="00320062"/>
    <w:rsid w:val="00335F10"/>
    <w:rsid w:val="003464AA"/>
    <w:rsid w:val="00380CD0"/>
    <w:rsid w:val="003A07B3"/>
    <w:rsid w:val="003E21A0"/>
    <w:rsid w:val="00402D90"/>
    <w:rsid w:val="004156EE"/>
    <w:rsid w:val="00424305"/>
    <w:rsid w:val="004256CB"/>
    <w:rsid w:val="00434E3E"/>
    <w:rsid w:val="004438F0"/>
    <w:rsid w:val="00461CE0"/>
    <w:rsid w:val="00495B0D"/>
    <w:rsid w:val="004B4781"/>
    <w:rsid w:val="004B5FF4"/>
    <w:rsid w:val="004D72EF"/>
    <w:rsid w:val="004E627B"/>
    <w:rsid w:val="00511859"/>
    <w:rsid w:val="00521B54"/>
    <w:rsid w:val="00523E74"/>
    <w:rsid w:val="00524056"/>
    <w:rsid w:val="00525E20"/>
    <w:rsid w:val="00552A5D"/>
    <w:rsid w:val="00577A00"/>
    <w:rsid w:val="00594F4A"/>
    <w:rsid w:val="005C4CBA"/>
    <w:rsid w:val="005D5C91"/>
    <w:rsid w:val="005E687D"/>
    <w:rsid w:val="00607E0D"/>
    <w:rsid w:val="00615BA5"/>
    <w:rsid w:val="00630CDE"/>
    <w:rsid w:val="00644FF9"/>
    <w:rsid w:val="006A11AC"/>
    <w:rsid w:val="00731F76"/>
    <w:rsid w:val="00737C27"/>
    <w:rsid w:val="007402BC"/>
    <w:rsid w:val="007A2D0C"/>
    <w:rsid w:val="007A671F"/>
    <w:rsid w:val="007C304F"/>
    <w:rsid w:val="007C560C"/>
    <w:rsid w:val="007D2246"/>
    <w:rsid w:val="007D7036"/>
    <w:rsid w:val="007F7714"/>
    <w:rsid w:val="008213A1"/>
    <w:rsid w:val="00844F4D"/>
    <w:rsid w:val="00866A94"/>
    <w:rsid w:val="00875811"/>
    <w:rsid w:val="0089515A"/>
    <w:rsid w:val="008D4217"/>
    <w:rsid w:val="008D7D2C"/>
    <w:rsid w:val="008E6CE3"/>
    <w:rsid w:val="0090607A"/>
    <w:rsid w:val="0091449C"/>
    <w:rsid w:val="009163BA"/>
    <w:rsid w:val="00962912"/>
    <w:rsid w:val="00972DDB"/>
    <w:rsid w:val="009730AB"/>
    <w:rsid w:val="00986AC4"/>
    <w:rsid w:val="009A290E"/>
    <w:rsid w:val="009A4E58"/>
    <w:rsid w:val="009D11AC"/>
    <w:rsid w:val="009D5874"/>
    <w:rsid w:val="009E71F3"/>
    <w:rsid w:val="009E7724"/>
    <w:rsid w:val="00A31242"/>
    <w:rsid w:val="00A729CE"/>
    <w:rsid w:val="00A97072"/>
    <w:rsid w:val="00AC4107"/>
    <w:rsid w:val="00AD0C21"/>
    <w:rsid w:val="00AD3D7E"/>
    <w:rsid w:val="00AE0F4B"/>
    <w:rsid w:val="00AF1A3C"/>
    <w:rsid w:val="00B431C3"/>
    <w:rsid w:val="00B51A3B"/>
    <w:rsid w:val="00B845CC"/>
    <w:rsid w:val="00BB2862"/>
    <w:rsid w:val="00BF2E7A"/>
    <w:rsid w:val="00C01533"/>
    <w:rsid w:val="00C20F33"/>
    <w:rsid w:val="00C441AE"/>
    <w:rsid w:val="00C44715"/>
    <w:rsid w:val="00C75F2A"/>
    <w:rsid w:val="00C76999"/>
    <w:rsid w:val="00C810C3"/>
    <w:rsid w:val="00C84E6C"/>
    <w:rsid w:val="00CC37D8"/>
    <w:rsid w:val="00CD36CD"/>
    <w:rsid w:val="00D479C2"/>
    <w:rsid w:val="00D57A36"/>
    <w:rsid w:val="00D743AE"/>
    <w:rsid w:val="00DC5F4C"/>
    <w:rsid w:val="00DF77D6"/>
    <w:rsid w:val="00E16CB0"/>
    <w:rsid w:val="00E20657"/>
    <w:rsid w:val="00E36566"/>
    <w:rsid w:val="00E64163"/>
    <w:rsid w:val="00EB4BD3"/>
    <w:rsid w:val="00F20E85"/>
    <w:rsid w:val="00FB23BD"/>
    <w:rsid w:val="00FC2B9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D0"/>
  </w:style>
  <w:style w:type="paragraph" w:styleId="Heading1">
    <w:name w:val="heading 1"/>
    <w:basedOn w:val="Normal"/>
    <w:next w:val="Normal"/>
    <w:link w:val="Heading1Char"/>
    <w:uiPriority w:val="9"/>
    <w:qFormat/>
    <w:rsid w:val="004D72EF"/>
    <w:pPr>
      <w:keepNext/>
      <w:keepLines/>
      <w:spacing w:before="480" w:after="0"/>
      <w:outlineLvl w:val="0"/>
    </w:pPr>
    <w:rPr>
      <w:rFonts w:ascii="Arial" w:eastAsiaTheme="majorEastAsia" w:hAnsi="Arial" w:cstheme="majorBidi"/>
      <w:b/>
      <w:bCs/>
      <w:sz w:val="24"/>
      <w:szCs w:val="28"/>
      <w:lang w:val="en-US" w:eastAsia="ja-JP"/>
    </w:rPr>
  </w:style>
  <w:style w:type="paragraph" w:styleId="Heading2">
    <w:name w:val="heading 2"/>
    <w:basedOn w:val="Normal"/>
    <w:next w:val="Normal"/>
    <w:link w:val="Heading2Char"/>
    <w:uiPriority w:val="9"/>
    <w:unhideWhenUsed/>
    <w:qFormat/>
    <w:rsid w:val="004D72EF"/>
    <w:pPr>
      <w:keepNext/>
      <w:keepLines/>
      <w:spacing w:before="200" w:after="0"/>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91449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1449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2EF"/>
    <w:rPr>
      <w:rFonts w:ascii="Arial" w:eastAsiaTheme="majorEastAsia" w:hAnsi="Arial" w:cstheme="majorBidi"/>
      <w:b/>
      <w:bCs/>
      <w:sz w:val="24"/>
      <w:szCs w:val="28"/>
      <w:lang w:val="en-US" w:eastAsia="ja-JP"/>
    </w:rPr>
  </w:style>
  <w:style w:type="character" w:customStyle="1" w:styleId="Heading2Char">
    <w:name w:val="Heading 2 Char"/>
    <w:basedOn w:val="DefaultParagraphFont"/>
    <w:link w:val="Heading2"/>
    <w:uiPriority w:val="9"/>
    <w:rsid w:val="004D72EF"/>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rsid w:val="0091449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1449C"/>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380CD0"/>
    <w:pPr>
      <w:ind w:left="720"/>
      <w:contextualSpacing/>
    </w:pPr>
  </w:style>
  <w:style w:type="character" w:customStyle="1" w:styleId="ListParagraphChar">
    <w:name w:val="List Paragraph Char"/>
    <w:link w:val="ListParagraph"/>
    <w:uiPriority w:val="34"/>
    <w:locked/>
    <w:rsid w:val="00C20F33"/>
  </w:style>
  <w:style w:type="table" w:styleId="TableGrid">
    <w:name w:val="Table Grid"/>
    <w:basedOn w:val="TableNormal"/>
    <w:uiPriority w:val="59"/>
    <w:rsid w:val="00380CD0"/>
    <w:pPr>
      <w:spacing w:after="0" w:line="240" w:lineRule="auto"/>
    </w:pPr>
    <w:rPr>
      <w:rFonts w:ascii="Arial" w:hAnsi="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80C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0CD0"/>
    <w:rPr>
      <w:rFonts w:ascii="Tahoma" w:hAnsi="Tahoma" w:cs="Tahoma"/>
      <w:sz w:val="16"/>
      <w:szCs w:val="16"/>
    </w:rPr>
  </w:style>
  <w:style w:type="paragraph" w:styleId="Caption">
    <w:name w:val="caption"/>
    <w:basedOn w:val="Normal"/>
    <w:next w:val="Normal"/>
    <w:uiPriority w:val="35"/>
    <w:unhideWhenUsed/>
    <w:qFormat/>
    <w:rsid w:val="0091449C"/>
    <w:pPr>
      <w:spacing w:line="240" w:lineRule="auto"/>
    </w:pPr>
    <w:rPr>
      <w:b/>
      <w:bCs/>
      <w:color w:val="4F81BD" w:themeColor="accent1"/>
      <w:sz w:val="18"/>
      <w:szCs w:val="18"/>
    </w:rPr>
  </w:style>
  <w:style w:type="paragraph" w:styleId="Bibliography">
    <w:name w:val="Bibliography"/>
    <w:basedOn w:val="Normal"/>
    <w:next w:val="Normal"/>
    <w:uiPriority w:val="37"/>
    <w:unhideWhenUsed/>
    <w:rsid w:val="0091449C"/>
  </w:style>
  <w:style w:type="paragraph" w:styleId="Header">
    <w:name w:val="header"/>
    <w:basedOn w:val="Normal"/>
    <w:link w:val="HeaderChar"/>
    <w:uiPriority w:val="99"/>
    <w:unhideWhenUsed/>
    <w:rsid w:val="007A67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671F"/>
  </w:style>
  <w:style w:type="paragraph" w:styleId="Footer">
    <w:name w:val="footer"/>
    <w:basedOn w:val="Normal"/>
    <w:link w:val="FooterChar"/>
    <w:uiPriority w:val="99"/>
    <w:unhideWhenUsed/>
    <w:rsid w:val="007A67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671F"/>
  </w:style>
  <w:style w:type="paragraph" w:customStyle="1" w:styleId="Default">
    <w:name w:val="Default"/>
    <w:rsid w:val="00D743AE"/>
    <w:pPr>
      <w:autoSpaceDE w:val="0"/>
      <w:autoSpaceDN w:val="0"/>
      <w:adjustRightInd w:val="0"/>
      <w:spacing w:after="0" w:line="240" w:lineRule="auto"/>
    </w:pPr>
    <w:rPr>
      <w:rFonts w:ascii="Arial" w:hAnsi="Arial" w:cs="Arial"/>
      <w:color w:val="000000"/>
      <w:sz w:val="24"/>
      <w:szCs w:val="24"/>
    </w:rPr>
  </w:style>
  <w:style w:type="character" w:styleId="PlaceholderText">
    <w:name w:val="Placeholder Text"/>
    <w:basedOn w:val="DefaultParagraphFont"/>
    <w:uiPriority w:val="99"/>
    <w:semiHidden/>
    <w:rsid w:val="00146FA4"/>
    <w:rPr>
      <w:color w:val="808080"/>
    </w:rPr>
  </w:style>
  <w:style w:type="paragraph" w:styleId="HTMLPreformatted">
    <w:name w:val="HTML Preformatted"/>
    <w:basedOn w:val="Normal"/>
    <w:link w:val="HTMLPreformattedChar"/>
    <w:uiPriority w:val="99"/>
    <w:semiHidden/>
    <w:unhideWhenUsed/>
    <w:rsid w:val="002844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28447B"/>
    <w:rPr>
      <w:rFonts w:ascii="Courier New" w:eastAsia="Times New Roman" w:hAnsi="Courier New" w:cs="Courier New"/>
      <w:sz w:val="20"/>
      <w:szCs w:val="20"/>
      <w:lang w:eastAsia="id-ID"/>
    </w:rPr>
  </w:style>
  <w:style w:type="paragraph" w:styleId="TOCHeading">
    <w:name w:val="TOC Heading"/>
    <w:basedOn w:val="Heading1"/>
    <w:next w:val="Normal"/>
    <w:uiPriority w:val="39"/>
    <w:unhideWhenUsed/>
    <w:qFormat/>
    <w:rsid w:val="00131D82"/>
    <w:pPr>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131D82"/>
    <w:pPr>
      <w:spacing w:after="100"/>
    </w:pPr>
  </w:style>
  <w:style w:type="paragraph" w:styleId="TOC2">
    <w:name w:val="toc 2"/>
    <w:basedOn w:val="Normal"/>
    <w:next w:val="Normal"/>
    <w:autoRedefine/>
    <w:uiPriority w:val="39"/>
    <w:unhideWhenUsed/>
    <w:rsid w:val="00131D82"/>
    <w:pPr>
      <w:spacing w:after="100"/>
      <w:ind w:left="220"/>
    </w:pPr>
  </w:style>
  <w:style w:type="paragraph" w:styleId="TOC3">
    <w:name w:val="toc 3"/>
    <w:basedOn w:val="Normal"/>
    <w:next w:val="Normal"/>
    <w:autoRedefine/>
    <w:uiPriority w:val="39"/>
    <w:unhideWhenUsed/>
    <w:rsid w:val="00131D82"/>
    <w:pPr>
      <w:spacing w:after="100"/>
      <w:ind w:left="440"/>
    </w:pPr>
  </w:style>
  <w:style w:type="character" w:styleId="Hyperlink">
    <w:name w:val="Hyperlink"/>
    <w:basedOn w:val="DefaultParagraphFont"/>
    <w:uiPriority w:val="99"/>
    <w:unhideWhenUsed/>
    <w:rsid w:val="00131D82"/>
    <w:rPr>
      <w:color w:val="0000FF" w:themeColor="hyperlink"/>
      <w:u w:val="single"/>
    </w:rPr>
  </w:style>
  <w:style w:type="character" w:styleId="LineNumber">
    <w:name w:val="line number"/>
    <w:basedOn w:val="DefaultParagraphFont"/>
    <w:uiPriority w:val="99"/>
    <w:semiHidden/>
    <w:unhideWhenUsed/>
    <w:rsid w:val="000F4F45"/>
  </w:style>
  <w:style w:type="table" w:customStyle="1" w:styleId="TableGrid1">
    <w:name w:val="Table Grid1"/>
    <w:basedOn w:val="TableNormal"/>
    <w:next w:val="TableGrid"/>
    <w:uiPriority w:val="59"/>
    <w:rsid w:val="00EB4BD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D0"/>
  </w:style>
  <w:style w:type="paragraph" w:styleId="Heading1">
    <w:name w:val="heading 1"/>
    <w:basedOn w:val="Normal"/>
    <w:next w:val="Normal"/>
    <w:link w:val="Heading1Char"/>
    <w:uiPriority w:val="9"/>
    <w:qFormat/>
    <w:rsid w:val="004D72EF"/>
    <w:pPr>
      <w:keepNext/>
      <w:keepLines/>
      <w:spacing w:before="480" w:after="0"/>
      <w:outlineLvl w:val="0"/>
    </w:pPr>
    <w:rPr>
      <w:rFonts w:ascii="Arial" w:eastAsiaTheme="majorEastAsia" w:hAnsi="Arial" w:cstheme="majorBidi"/>
      <w:b/>
      <w:bCs/>
      <w:sz w:val="24"/>
      <w:szCs w:val="28"/>
      <w:lang w:val="en-US" w:eastAsia="ja-JP"/>
    </w:rPr>
  </w:style>
  <w:style w:type="paragraph" w:styleId="Heading2">
    <w:name w:val="heading 2"/>
    <w:basedOn w:val="Normal"/>
    <w:next w:val="Normal"/>
    <w:link w:val="Heading2Char"/>
    <w:uiPriority w:val="9"/>
    <w:unhideWhenUsed/>
    <w:qFormat/>
    <w:rsid w:val="004D72EF"/>
    <w:pPr>
      <w:keepNext/>
      <w:keepLines/>
      <w:spacing w:before="200" w:after="0"/>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91449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1449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2EF"/>
    <w:rPr>
      <w:rFonts w:ascii="Arial" w:eastAsiaTheme="majorEastAsia" w:hAnsi="Arial" w:cstheme="majorBidi"/>
      <w:b/>
      <w:bCs/>
      <w:sz w:val="24"/>
      <w:szCs w:val="28"/>
      <w:lang w:val="en-US" w:eastAsia="ja-JP"/>
    </w:rPr>
  </w:style>
  <w:style w:type="character" w:customStyle="1" w:styleId="Heading2Char">
    <w:name w:val="Heading 2 Char"/>
    <w:basedOn w:val="DefaultParagraphFont"/>
    <w:link w:val="Heading2"/>
    <w:uiPriority w:val="9"/>
    <w:rsid w:val="004D72EF"/>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rsid w:val="0091449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1449C"/>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rsid w:val="00380CD0"/>
    <w:pPr>
      <w:ind w:left="720"/>
      <w:contextualSpacing/>
    </w:pPr>
  </w:style>
  <w:style w:type="character" w:customStyle="1" w:styleId="ListParagraphChar">
    <w:name w:val="List Paragraph Char"/>
    <w:link w:val="ListParagraph"/>
    <w:uiPriority w:val="34"/>
    <w:locked/>
    <w:rsid w:val="00C20F33"/>
  </w:style>
  <w:style w:type="table" w:styleId="TableGrid">
    <w:name w:val="Table Grid"/>
    <w:basedOn w:val="TableNormal"/>
    <w:uiPriority w:val="59"/>
    <w:rsid w:val="00380CD0"/>
    <w:pPr>
      <w:spacing w:after="0" w:line="240" w:lineRule="auto"/>
    </w:pPr>
    <w:rPr>
      <w:rFonts w:ascii="Arial" w:hAnsi="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80C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0CD0"/>
    <w:rPr>
      <w:rFonts w:ascii="Tahoma" w:hAnsi="Tahoma" w:cs="Tahoma"/>
      <w:sz w:val="16"/>
      <w:szCs w:val="16"/>
    </w:rPr>
  </w:style>
  <w:style w:type="paragraph" w:styleId="Caption">
    <w:name w:val="caption"/>
    <w:basedOn w:val="Normal"/>
    <w:next w:val="Normal"/>
    <w:uiPriority w:val="35"/>
    <w:unhideWhenUsed/>
    <w:qFormat/>
    <w:rsid w:val="0091449C"/>
    <w:pPr>
      <w:spacing w:line="240" w:lineRule="auto"/>
    </w:pPr>
    <w:rPr>
      <w:b/>
      <w:bCs/>
      <w:color w:val="4F81BD" w:themeColor="accent1"/>
      <w:sz w:val="18"/>
      <w:szCs w:val="18"/>
    </w:rPr>
  </w:style>
  <w:style w:type="paragraph" w:styleId="Bibliography">
    <w:name w:val="Bibliography"/>
    <w:basedOn w:val="Normal"/>
    <w:next w:val="Normal"/>
    <w:uiPriority w:val="37"/>
    <w:unhideWhenUsed/>
    <w:rsid w:val="0091449C"/>
  </w:style>
  <w:style w:type="paragraph" w:styleId="Header">
    <w:name w:val="header"/>
    <w:basedOn w:val="Normal"/>
    <w:link w:val="HeaderChar"/>
    <w:uiPriority w:val="99"/>
    <w:unhideWhenUsed/>
    <w:rsid w:val="007A67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671F"/>
  </w:style>
  <w:style w:type="paragraph" w:styleId="Footer">
    <w:name w:val="footer"/>
    <w:basedOn w:val="Normal"/>
    <w:link w:val="FooterChar"/>
    <w:uiPriority w:val="99"/>
    <w:unhideWhenUsed/>
    <w:rsid w:val="007A67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671F"/>
  </w:style>
  <w:style w:type="paragraph" w:customStyle="1" w:styleId="Default">
    <w:name w:val="Default"/>
    <w:rsid w:val="00D743AE"/>
    <w:pPr>
      <w:autoSpaceDE w:val="0"/>
      <w:autoSpaceDN w:val="0"/>
      <w:adjustRightInd w:val="0"/>
      <w:spacing w:after="0" w:line="240" w:lineRule="auto"/>
    </w:pPr>
    <w:rPr>
      <w:rFonts w:ascii="Arial" w:hAnsi="Arial" w:cs="Arial"/>
      <w:color w:val="000000"/>
      <w:sz w:val="24"/>
      <w:szCs w:val="24"/>
    </w:rPr>
  </w:style>
  <w:style w:type="character" w:styleId="PlaceholderText">
    <w:name w:val="Placeholder Text"/>
    <w:basedOn w:val="DefaultParagraphFont"/>
    <w:uiPriority w:val="99"/>
    <w:semiHidden/>
    <w:rsid w:val="00146FA4"/>
    <w:rPr>
      <w:color w:val="808080"/>
    </w:rPr>
  </w:style>
  <w:style w:type="paragraph" w:styleId="HTMLPreformatted">
    <w:name w:val="HTML Preformatted"/>
    <w:basedOn w:val="Normal"/>
    <w:link w:val="HTMLPreformattedChar"/>
    <w:uiPriority w:val="99"/>
    <w:semiHidden/>
    <w:unhideWhenUsed/>
    <w:rsid w:val="002844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28447B"/>
    <w:rPr>
      <w:rFonts w:ascii="Courier New" w:eastAsia="Times New Roman" w:hAnsi="Courier New" w:cs="Courier New"/>
      <w:sz w:val="20"/>
      <w:szCs w:val="20"/>
      <w:lang w:eastAsia="id-ID"/>
    </w:rPr>
  </w:style>
  <w:style w:type="paragraph" w:styleId="TOCHeading">
    <w:name w:val="TOC Heading"/>
    <w:basedOn w:val="Heading1"/>
    <w:next w:val="Normal"/>
    <w:uiPriority w:val="39"/>
    <w:unhideWhenUsed/>
    <w:qFormat/>
    <w:rsid w:val="00131D82"/>
    <w:pPr>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131D82"/>
    <w:pPr>
      <w:spacing w:after="100"/>
    </w:pPr>
  </w:style>
  <w:style w:type="paragraph" w:styleId="TOC2">
    <w:name w:val="toc 2"/>
    <w:basedOn w:val="Normal"/>
    <w:next w:val="Normal"/>
    <w:autoRedefine/>
    <w:uiPriority w:val="39"/>
    <w:unhideWhenUsed/>
    <w:rsid w:val="00131D82"/>
    <w:pPr>
      <w:spacing w:after="100"/>
      <w:ind w:left="220"/>
    </w:pPr>
  </w:style>
  <w:style w:type="paragraph" w:styleId="TOC3">
    <w:name w:val="toc 3"/>
    <w:basedOn w:val="Normal"/>
    <w:next w:val="Normal"/>
    <w:autoRedefine/>
    <w:uiPriority w:val="39"/>
    <w:unhideWhenUsed/>
    <w:rsid w:val="00131D82"/>
    <w:pPr>
      <w:spacing w:after="100"/>
      <w:ind w:left="440"/>
    </w:pPr>
  </w:style>
  <w:style w:type="character" w:styleId="Hyperlink">
    <w:name w:val="Hyperlink"/>
    <w:basedOn w:val="DefaultParagraphFont"/>
    <w:uiPriority w:val="99"/>
    <w:unhideWhenUsed/>
    <w:rsid w:val="00131D82"/>
    <w:rPr>
      <w:color w:val="0000FF" w:themeColor="hyperlink"/>
      <w:u w:val="single"/>
    </w:rPr>
  </w:style>
  <w:style w:type="character" w:styleId="LineNumber">
    <w:name w:val="line number"/>
    <w:basedOn w:val="DefaultParagraphFont"/>
    <w:uiPriority w:val="99"/>
    <w:semiHidden/>
    <w:unhideWhenUsed/>
    <w:rsid w:val="000F4F45"/>
  </w:style>
  <w:style w:type="table" w:customStyle="1" w:styleId="TableGrid1">
    <w:name w:val="Table Grid1"/>
    <w:basedOn w:val="TableNormal"/>
    <w:next w:val="TableGrid"/>
    <w:uiPriority w:val="59"/>
    <w:rsid w:val="00EB4BD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372137">
      <w:bodyDiv w:val="1"/>
      <w:marLeft w:val="0"/>
      <w:marRight w:val="0"/>
      <w:marTop w:val="0"/>
      <w:marBottom w:val="0"/>
      <w:divBdr>
        <w:top w:val="none" w:sz="0" w:space="0" w:color="auto"/>
        <w:left w:val="none" w:sz="0" w:space="0" w:color="auto"/>
        <w:bottom w:val="none" w:sz="0" w:space="0" w:color="auto"/>
        <w:right w:val="none" w:sz="0" w:space="0" w:color="auto"/>
      </w:divBdr>
    </w:div>
    <w:div w:id="126747970">
      <w:bodyDiv w:val="1"/>
      <w:marLeft w:val="0"/>
      <w:marRight w:val="0"/>
      <w:marTop w:val="0"/>
      <w:marBottom w:val="0"/>
      <w:divBdr>
        <w:top w:val="none" w:sz="0" w:space="0" w:color="auto"/>
        <w:left w:val="none" w:sz="0" w:space="0" w:color="auto"/>
        <w:bottom w:val="none" w:sz="0" w:space="0" w:color="auto"/>
        <w:right w:val="none" w:sz="0" w:space="0" w:color="auto"/>
      </w:divBdr>
    </w:div>
    <w:div w:id="313144548">
      <w:bodyDiv w:val="1"/>
      <w:marLeft w:val="0"/>
      <w:marRight w:val="0"/>
      <w:marTop w:val="0"/>
      <w:marBottom w:val="0"/>
      <w:divBdr>
        <w:top w:val="none" w:sz="0" w:space="0" w:color="auto"/>
        <w:left w:val="none" w:sz="0" w:space="0" w:color="auto"/>
        <w:bottom w:val="none" w:sz="0" w:space="0" w:color="auto"/>
        <w:right w:val="none" w:sz="0" w:space="0" w:color="auto"/>
      </w:divBdr>
    </w:div>
    <w:div w:id="1724016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13.png"/><Relationship Id="rId28" Type="http://schemas.openxmlformats.org/officeDocument/2006/relationships/image" Target="media/image18.jpeg"/><Relationship Id="rId10" Type="http://schemas.openxmlformats.org/officeDocument/2006/relationships/image" Target="media/image2.jpg"/><Relationship Id="rId19" Type="http://schemas.openxmlformats.org/officeDocument/2006/relationships/image" Target="media/image9.png"/><Relationship Id="rId31" Type="http://schemas.openxmlformats.org/officeDocument/2006/relationships/image" Target="media/image21.emf"/><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eader" Target="header1.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Ris14</b:Tag>
    <b:SourceType>JournalArticle</b:SourceType>
    <b:Guid>{FDB3F572-D317-42E5-9F16-D5CAF8795A9E}</b:Guid>
    <b:Title>Risesdas</b:Title>
    <b:JournalName>kejaidan hipertensi dikaltim</b:JournalName>
    <b:Year>2014</b:Year>
    <b:RefOrder>1</b:RefOrder>
  </b:Source>
  <b:Source>
    <b:Tag>wul14</b:Tag>
    <b:SourceType>JournalArticle</b:SourceType>
    <b:Guid>{AB718765-50B0-40DB-9BD7-12465610EE4E}</b:Guid>
    <b:Title>wulandari</b:Title>
    <b:JournalName>hubungan dukungan keluarga lansia dengan motivasi pasien hipertensi</b:JournalName>
    <b:Year>2014</b:Year>
    <b:Pages>Stikes Muhammadiyah Samarinda</b:Pages>
    <b:RefOrder>2</b:RefOrder>
  </b:Source>
  <b:Source>
    <b:Tag>Yen11</b:Tag>
    <b:SourceType>JournalArticle</b:SourceType>
    <b:Guid>{8975D1A9-8C5D-44CA-BB05-7F49CA6071F7}</b:Guid>
    <b:Title>Yenni</b:Title>
    <b:Year>2011</b:Year>
    <b:JournalName>Dukungan Keluarga Mempengaruhi Kepatuhan Hipertensi</b:JournalName>
    <b:Pages>Fakultas keperawatan. Universitas andalas. Padang</b:Pages>
    <b:RefOrder>3</b:RefOrder>
  </b:Source>
  <b:Source>
    <b:Tag>Fit16</b:Tag>
    <b:SourceType>JournalArticle</b:SourceType>
    <b:Guid>{D0E1CE3E-22F4-4B3C-8D1D-737E9201DB11}</b:Guid>
    <b:Title>Dukungan keluarga memengarugi kepatuhan pasien hipertensi</b:Title>
    <b:Year>2016</b:Year>
    <b:Author>
      <b:Author>
        <b:NameList>
          <b:Person>
            <b:Last>yeni</b:Last>
            <b:First>Fitra</b:First>
          </b:Person>
        </b:NameList>
      </b:Author>
    </b:Author>
    <b:JournalName>Dukungan keluarga memengarugi kepatuhan pasien hipertensi</b:JournalName>
    <b:Pages>Fakultas keperawatan universitas andalas.padang</b:Pages>
    <b:RefOrder>4</b:RefOrder>
  </b:Source>
  <b:Source>
    <b:Tag>guy07</b:Tag>
    <b:SourceType>JournalArticle</b:SourceType>
    <b:Guid>{2E8AC079-3E3C-4DE9-82F2-1AEF480BAE6C}</b:Guid>
    <b:Title>guyton</b:Title>
    <b:Year>2007</b:Year>
    <b:JournalName>Badan penelitian dan perkembangan kesehatan</b:JournalName>
    <b:Pages>Jakarta: EGC</b:Pages>
    <b:RefOrder>5</b:RefOrder>
  </b:Source>
  <b:Source>
    <b:Tag>Bar08</b:Tag>
    <b:SourceType>JournalArticle</b:SourceType>
    <b:Guid>{7B7AFE49-9AB2-4313-9EA3-59D62BFEA1F5}</b:Guid>
    <b:Title>Baradero,wilfrid &amp; siswansi</b:Title>
    <b:Year>2008</b:Year>
    <b:JournalName>Asuhan Keperawatan Keluarga</b:JournalName>
    <b:Pages>Jakarta: Salemba Medika</b:Pages>
    <b:RefOrder>6</b:RefOrder>
  </b:Source>
  <b:Source>
    <b:Tag>Ard12</b:Tag>
    <b:SourceType>JournalArticle</b:SourceType>
    <b:Guid>{C1CF4685-4E68-429E-9126-A09A67542CEC}</b:Guid>
    <b:Title>Ardiyansyah</b:Title>
    <b:Year>2012</b:Year>
    <b:JournalName>Keperawatan Medikal Bedah. Dapartemen Kesehatan Republik Indonesia</b:JournalName>
    <b:Pages>Jakarta: Erlangga</b:Pages>
    <b:RefOrder>7</b:RefOrder>
  </b:Source>
  <b:Source>
    <b:Tag>Riz15</b:Tag>
    <b:SourceType>JournalArticle</b:SourceType>
    <b:Guid>{D771686D-EE9E-4F09-92DA-B3E7127EA67D}</b:Guid>
    <b:Title>Rizki Nurhidayat</b:Title>
    <b:JournalName>gambaran tingkat pengetahuan tentang  hipertensi</b:JournalName>
    <b:Year>2015</b:Year>
    <b:Pages>Stikes Muhammadiyah Samarinda</b:Pages>
    <b:RefOrder>8</b:RefOrder>
  </b:Source>
  <b:Source>
    <b:Tag>Anb15</b:Tag>
    <b:SourceType>JournalArticle</b:SourceType>
    <b:Guid>{1154449E-BD4A-4D28-80ED-FD99591ABBCD}</b:Guid>
    <b:Title>Anbarasan</b:Title>
    <b:JournalName>GAMBARAN KUALITAS HIDUP LANSIA DENGAN HIPERTENSI DI WILAYAH KERJA PUSKESMAS</b:JournalName>
    <b:Year>2015</b:Year>
    <b:Pages>jakaarta:Selemba medika</b:Pages>
    <b:RefOrder>9</b:RefOrder>
  </b:Source>
  <b:Source>
    <b:Tag>han12</b:Tag>
    <b:SourceType>Book</b:SourceType>
    <b:Guid>{BA45815B-4CEA-426D-BFC9-3ACC94B11DC4}</b:Guid>
    <b:Title>handayani &amp; wahyuni</b:Title>
    <b:Year>2012</b:Year>
    <b:Author>
      <b:Author>
        <b:NameList>
          <b:Person>
            <b:Last>kesehatan</b:Last>
            <b:First>Statistik</b:First>
            <b:Middle>untuk</b:Middle>
          </b:Person>
        </b:NameList>
      </b:Author>
    </b:Author>
    <b:City>jakarta</b:City>
    <b:Publisher>PT Renika Cipta</b:Publisher>
    <b:RefOrder>10</b:RefOrder>
  </b:Source>
  <b:Source>
    <b:Tag>pad13</b:Tag>
    <b:SourceType>Book</b:SourceType>
    <b:Guid>{DB871F4B-24E5-4DC1-9D50-6F5EF8EF7C8A}</b:Guid>
    <b:Author>
      <b:Author>
        <b:NameList>
          <b:Person>
            <b:Last>padila</b:Last>
          </b:Person>
        </b:NameList>
      </b:Author>
    </b:Author>
    <b:Title>Padila</b:Title>
    <b:Year>2013</b:Year>
    <b:RefOrder>11</b:RefOrder>
  </b:Source>
  <b:Source>
    <b:Tag>Pad13</b:Tag>
    <b:SourceType>JournalArticle</b:SourceType>
    <b:Guid>{236BAA1C-8A4D-4982-ACF7-FBCD43A4F335}</b:Guid>
    <b:Title>Padila</b:Title>
    <b:JournalName>Gambaran tingkat pengetahuan keluarga terhadap hipertensi</b:JournalName>
    <b:Year>2015</b:Year>
    <b:Pages>Stikes Muhammadiyah Samarinda</b:Pages>
    <b:RefOrder>12</b:RefOrder>
  </b:Source>
  <b:Source>
    <b:Tag>Pad131</b:Tag>
    <b:SourceType>JournalArticle</b:SourceType>
    <b:Guid>{9A0AEC8D-4807-4FA7-AC2A-46424F1E9F0A}</b:Guid>
    <b:Title>Padilla</b:Title>
    <b:JournalName>TUGAS PERKEMBANGAN KELUARGA</b:JournalName>
    <b:Year>2013</b:Year>
    <b:Pages>jakarta: EGC</b:Pages>
    <b:RefOrder>13</b:RefOrder>
  </b:Source>
  <b:Source>
    <b:Tag>Har12</b:Tag>
    <b:SourceType>JournalArticle</b:SourceType>
    <b:Guid>{09D2BC5E-D4EE-4999-92FF-4CFA4DEF6231}</b:Guid>
    <b:Title>Harmoko</b:Title>
    <b:Year>2012</b:Year>
    <b:RefOrder>14</b:RefOrder>
  </b:Source>
  <b:Source>
    <b:Tag>har12</b:Tag>
    <b:SourceType>JournalArticle</b:SourceType>
    <b:Guid>{8F6DEDBC-1BCA-4ADD-9235-B598BFF4A969}</b:Guid>
    <b:Title>harmoko</b:Title>
    <b:JournalName>dukungan keluarga</b:JournalName>
    <b:Year>2012</b:Year>
    <b:Pages>Jakarta: PT.Rineka Cipta</b:Pages>
    <b:RefOrder>15</b:RefOrder>
  </b:Source>
  <b:Source>
    <b:Tag>Set17</b:Tag>
    <b:SourceType>JournalArticle</b:SourceType>
    <b:Guid>{C4F6CCEA-4A33-4997-935F-8D68AC7E2B01}</b:Guid>
    <b:Title>Setiadi</b:Title>
    <b:Year>2008 dalam handayani 2017</b:Year>
    <b:JournalName>Statistika kedokteran dan kesehatan</b:JournalName>
    <b:RefOrder>16</b:RefOrder>
  </b:Source>
  <b:Source>
    <b:Tag>Set08</b:Tag>
    <b:SourceType>JournalArticle</b:SourceType>
    <b:Guid>{80CF84AF-CCA0-423B-82B5-F0BE0FEE4649}</b:Guid>
    <b:Title>Setiadi</b:Title>
    <b:Year>2008</b:Year>
    <b:RefOrder>17</b:RefOrder>
  </b:Source>
  <b:Source>
    <b:Tag>Han17</b:Tag>
    <b:SourceType>JournalArticle</b:SourceType>
    <b:Guid>{DBC47200-A042-48C5-9510-5148CB4F381F}</b:Guid>
    <b:Title>Handayani</b:Title>
    <b:Year>2017</b:Year>
    <b:Author>
      <b:Author>
        <b:NameList>
          <b:Person>
            <b:Last>Kesehatan</b:Last>
            <b:First>Tatistik</b:First>
          </b:Person>
        </b:NameList>
      </b:Author>
    </b:Author>
    <b:Pages>Jakarta: EGC</b:Pages>
    <b:RefOrder>18</b:RefOrder>
  </b:Source>
  <b:Source>
    <b:Tag>Efe10</b:Tag>
    <b:SourceType>JournalArticle</b:SourceType>
    <b:Guid>{3D676195-653E-4D3A-AEF6-E20647D285F6}</b:Guid>
    <b:Title>Efendi</b:Title>
    <b:Year>2010</b:Year>
    <b:JournalName>Dasar-dasar Keperawatan Kesehatan Masyarakat</b:JournalName>
    <b:Pages>Yogyakarta: Media com</b:Pages>
    <b:RefOrder>19</b:RefOrder>
  </b:Source>
  <b:Source>
    <b:Tag>azi11</b:Tag>
    <b:SourceType>JournalArticle</b:SourceType>
    <b:Guid>{B39CFFD8-5738-4B85-BBE1-246976CE454A}</b:Guid>
    <b:Title>azizah</b:Title>
    <b:Year>2011</b:Year>
    <b:JournalName>Keperawatan Lanjut Usia</b:JournalName>
    <b:Pages>Yogyakarta: Nuha Medika</b:Pages>
    <b:RefOrder>20</b:RefOrder>
  </b:Source>
  <b:Source>
    <b:Tag>Hen09</b:Tag>
    <b:SourceType>JournalArticle</b:SourceType>
    <b:Guid>{E9156A8B-DED3-48FF-B67A-705D5AD77647}</b:Guid>
    <b:Title>Hensarling</b:Title>
    <b:Year>2009</b:Year>
    <b:Author>
      <b:Author>
        <b:NameList>
          <b:Person>
            <b:Last>kesehatan</b:Last>
            <b:First>Statistik</b:First>
            <b:Middle>kedokteran dan</b:Middle>
          </b:Person>
        </b:NameList>
      </b:Author>
    </b:Author>
    <b:Pages>Jakarta:EGC</b:Pages>
    <b:RefOrder>21</b:RefOrder>
  </b:Source>
  <b:Source>
    <b:Tag>har121</b:Tag>
    <b:SourceType>JournalArticle</b:SourceType>
    <b:Guid>{342C49A2-7D7B-4D5A-8974-F15E14057CAE}</b:Guid>
    <b:Title>harmoko </b:Title>
    <b:JournalName>tugas keluarga dibidang kesehatan</b:JournalName>
    <b:Year>2012</b:Year>
    <b:RefOrder>22</b:RefOrder>
  </b:Source>
  <b:Source>
    <b:Tag>Not10</b:Tag>
    <b:SourceType>JournalArticle</b:SourceType>
    <b:Guid>{EE95E9E8-3565-4FA2-9AAD-812F278F80C4}</b:Guid>
    <b:Title>Notoatmodjo</b:Title>
    <b:JournalName>kerangka teori dukungan keluarga</b:JournalName>
    <b:Year>2010</b:Year>
    <b:Pages>Jakarta: PT Rineka cipta</b:Pages>
    <b:RefOrder>23</b:RefOrder>
  </b:Source>
  <b:Source>
    <b:Tag>Not12</b:Tag>
    <b:SourceType>JournalArticle</b:SourceType>
    <b:Guid>{2EBC8AF9-8F6D-4E43-9383-BD8C420C392A}</b:Guid>
    <b:Title>Notoatmodjo</b:Title>
    <b:Year>2012</b:Year>
    <b:JournalName>Metodelogi penelitian kesehatan</b:JournalName>
    <b:Pages>Edisi Refisi cetakan ke 2. Jakarta: PT RIneka Cipta</b:Pages>
    <b:RefOrder>24</b:RefOrder>
  </b:Source>
  <b:Source>
    <b:Tag>Nur13</b:Tag>
    <b:SourceType>JournalArticle</b:SourceType>
    <b:Guid>{1CF96878-87B7-473F-A94C-DAE1F5E43AEB}</b:Guid>
    <b:Title>Nursalam</b:Title>
    <b:Year>2013</b:Year>
    <b:JournalName>Ilmu perilaku dan pendidikan kesehatan untuk keperawatan</b:JournalName>
    <b:Pages>Jakarta: EGC</b:Pages>
    <b:RefOrder>25</b:RefOrder>
  </b:Source>
  <b:Source>
    <b:Tag>Sug11</b:Tag>
    <b:SourceType>JournalArticle</b:SourceType>
    <b:Guid>{A3C59C43-BEDD-4CC8-AC47-4F25219AEB1B}</b:Guid>
    <b:Title>Sugiyono</b:Title>
    <b:Year>2011</b:Year>
    <b:JournalName>Metode Penelitian</b:JournalName>
    <b:RefOrder>26</b:RefOrder>
  </b:Source>
  <b:Source>
    <b:Tag>Not101</b:Tag>
    <b:SourceType>Book</b:SourceType>
    <b:Guid>{86CEDDA2-164D-4836-B2EE-074BA180A001}</b:Guid>
    <b:Title>Metodelogi penelitian kesehatan</b:Title>
    <b:Year>2010</b:Year>
    <b:Author>
      <b:Author>
        <b:NameList>
          <b:Person>
            <b:Last>Notoadmojo</b:Last>
          </b:Person>
        </b:NameList>
      </b:Author>
    </b:Author>
    <b:Publisher>jakarta: PT Renika Cipta</b:Publisher>
    <b:RefOrder>27</b:RefOrder>
  </b:Source>
  <b:Source>
    <b:Tag>Dis16</b:Tag>
    <b:SourceType>JournalArticle</b:SourceType>
    <b:Guid>{17A0F0D6-5D61-4452-B5BE-50907C42B2A8}</b:Guid>
    <b:Title>Diskes,Agustus</b:Title>
    <b:JournalName>penyakit hipertensi di samarinda </b:JournalName>
    <b:Year>2016</b:Year>
    <b:RefOrder>28</b:RefOrder>
  </b:Source>
  <b:Source>
    <b:Tag>Dep13</b:Tag>
    <b:SourceType>JournalArticle</b:SourceType>
    <b:Guid>{1550FDE8-4A1D-4898-94AC-DEC6BFBD42FA}</b:Guid>
    <b:Title>DepKes,RI</b:Title>
    <b:JournalName>Kejadian Hipertensi di Dunia</b:JournalName>
    <b:Year>2013</b:Year>
    <b:RefOrder>29</b:RefOrder>
  </b:Source>
  <b:Source>
    <b:Tag>Der17</b:Tag>
    <b:SourceType>JournalArticle</b:SourceType>
    <b:Guid>{2610C507-5925-4AB8-97AC-0AF0633DCC74}</b:Guid>
    <b:Author>
      <b:Author>
        <b:NameList>
          <b:Person>
            <b:Last>Deri</b:Last>
          </b:Person>
        </b:NameList>
      </b:Author>
    </b:Author>
    <b:JournalName>Gambaran Tingkat Pengetahuan Keluarga Terhadap Hipertensi</b:JournalName>
    <b:Year>2017</b:Year>
    <b:Pages>Stikes Muhammadiyah Samarinda</b:Pages>
    <b:RefOrder>30</b:RefOrder>
  </b:Source>
</b:Sources>
</file>

<file path=customXml/itemProps1.xml><?xml version="1.0" encoding="utf-8"?>
<ds:datastoreItem xmlns:ds="http://schemas.openxmlformats.org/officeDocument/2006/customXml" ds:itemID="{6B4C8F63-5F02-4CA7-9418-7DEC0EC43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114</Pages>
  <Words>11222</Words>
  <Characters>63969</Characters>
  <Application>Microsoft Office Word</Application>
  <DocSecurity>0</DocSecurity>
  <Lines>533</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dc:creator>
  <cp:lastModifiedBy>STIKES</cp:lastModifiedBy>
  <cp:revision>5</cp:revision>
  <cp:lastPrinted>2019-05-22T04:01:00Z</cp:lastPrinted>
  <dcterms:created xsi:type="dcterms:W3CDTF">2019-07-17T13:18:00Z</dcterms:created>
  <dcterms:modified xsi:type="dcterms:W3CDTF">2020-01-20T07:12:00Z</dcterms:modified>
</cp:coreProperties>
</file>