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EF6" w:rsidRDefault="00D21EF6" w:rsidP="00D21EF6">
      <w:pPr>
        <w:spacing w:after="0" w:line="360" w:lineRule="auto"/>
        <w:jc w:val="center"/>
        <w:rPr>
          <w:rFonts w:ascii="Arial" w:hAnsi="Arial" w:cs="Arial"/>
          <w:b/>
          <w:sz w:val="24"/>
          <w:szCs w:val="24"/>
        </w:rPr>
      </w:pPr>
      <w:r w:rsidRPr="006E3D6A">
        <w:rPr>
          <w:rFonts w:ascii="Arial" w:hAnsi="Arial" w:cs="Arial"/>
          <w:b/>
          <w:sz w:val="24"/>
          <w:szCs w:val="24"/>
          <w:lang w:val="id-ID"/>
        </w:rPr>
        <w:t xml:space="preserve">GAMBARAN SIKAP </w:t>
      </w:r>
      <w:r>
        <w:rPr>
          <w:rFonts w:ascii="Arial" w:hAnsi="Arial" w:cs="Arial"/>
          <w:b/>
          <w:sz w:val="24"/>
          <w:szCs w:val="24"/>
        </w:rPr>
        <w:t>PENCEGAHAN</w:t>
      </w:r>
      <w:r w:rsidRPr="006E3D6A">
        <w:rPr>
          <w:rFonts w:ascii="Arial" w:hAnsi="Arial" w:cs="Arial"/>
          <w:b/>
          <w:sz w:val="24"/>
          <w:szCs w:val="24"/>
          <w:lang w:val="id-ID"/>
        </w:rPr>
        <w:t xml:space="preserve"> SEKS PRANIKAH PADA </w:t>
      </w:r>
    </w:p>
    <w:p w:rsidR="00D21EF6" w:rsidRDefault="00D21EF6" w:rsidP="00D21EF6">
      <w:pPr>
        <w:spacing w:after="0" w:line="360" w:lineRule="auto"/>
        <w:jc w:val="center"/>
        <w:rPr>
          <w:rFonts w:ascii="Arial" w:hAnsi="Arial" w:cs="Arial"/>
          <w:b/>
          <w:sz w:val="24"/>
          <w:szCs w:val="24"/>
        </w:rPr>
      </w:pPr>
      <w:r w:rsidRPr="006E3D6A">
        <w:rPr>
          <w:rFonts w:ascii="Arial" w:hAnsi="Arial" w:cs="Arial"/>
          <w:b/>
          <w:sz w:val="24"/>
          <w:szCs w:val="24"/>
          <w:lang w:val="id-ID"/>
        </w:rPr>
        <w:t>SISWA</w:t>
      </w:r>
      <w:r>
        <w:rPr>
          <w:rFonts w:ascii="Arial" w:hAnsi="Arial" w:cs="Arial"/>
          <w:b/>
          <w:sz w:val="24"/>
          <w:szCs w:val="24"/>
        </w:rPr>
        <w:t>-</w:t>
      </w:r>
      <w:r w:rsidRPr="006E3D6A">
        <w:rPr>
          <w:rFonts w:ascii="Arial" w:hAnsi="Arial" w:cs="Arial"/>
          <w:b/>
          <w:sz w:val="24"/>
          <w:szCs w:val="24"/>
        </w:rPr>
        <w:t>SISWI</w:t>
      </w:r>
      <w:r w:rsidRPr="006E3D6A">
        <w:rPr>
          <w:rFonts w:ascii="Arial" w:hAnsi="Arial" w:cs="Arial"/>
          <w:b/>
          <w:sz w:val="24"/>
          <w:szCs w:val="24"/>
          <w:lang w:val="id-ID"/>
        </w:rPr>
        <w:t xml:space="preserve"> DI SEKOLAH MENENGAH ATAS  </w:t>
      </w:r>
    </w:p>
    <w:p w:rsidR="00D21EF6" w:rsidRPr="00B100E5" w:rsidRDefault="00D21EF6" w:rsidP="00D21EF6">
      <w:pPr>
        <w:spacing w:after="0" w:line="360" w:lineRule="auto"/>
        <w:jc w:val="center"/>
        <w:rPr>
          <w:rFonts w:ascii="Arial" w:hAnsi="Arial" w:cs="Arial"/>
          <w:b/>
          <w:sz w:val="24"/>
          <w:szCs w:val="24"/>
        </w:rPr>
      </w:pPr>
      <w:r w:rsidRPr="006E3D6A">
        <w:rPr>
          <w:rFonts w:ascii="Arial" w:hAnsi="Arial" w:cs="Arial"/>
          <w:b/>
          <w:sz w:val="24"/>
          <w:szCs w:val="24"/>
          <w:lang w:val="id-ID"/>
        </w:rPr>
        <w:t>NEGERI 5 SAMARINDA</w:t>
      </w:r>
      <w:r>
        <w:rPr>
          <w:rFonts w:ascii="Arial" w:hAnsi="Arial" w:cs="Arial"/>
          <w:b/>
          <w:sz w:val="24"/>
          <w:szCs w:val="24"/>
        </w:rPr>
        <w:t xml:space="preserve"> TAHUN 2019</w:t>
      </w:r>
    </w:p>
    <w:p w:rsidR="00D21EF6" w:rsidRDefault="00D21EF6" w:rsidP="00D21EF6">
      <w:pPr>
        <w:spacing w:after="0" w:line="480" w:lineRule="auto"/>
        <w:jc w:val="center"/>
        <w:rPr>
          <w:rFonts w:ascii="Arial" w:hAnsi="Arial" w:cs="Arial"/>
          <w:b/>
          <w:sz w:val="24"/>
          <w:szCs w:val="24"/>
        </w:rPr>
      </w:pPr>
    </w:p>
    <w:p w:rsidR="00D21EF6" w:rsidRPr="004327A2" w:rsidRDefault="00D21EF6" w:rsidP="00D21EF6">
      <w:pPr>
        <w:spacing w:after="0" w:line="480" w:lineRule="auto"/>
        <w:jc w:val="center"/>
        <w:rPr>
          <w:rFonts w:ascii="Arial" w:hAnsi="Arial" w:cs="Arial"/>
          <w:b/>
          <w:sz w:val="24"/>
          <w:szCs w:val="24"/>
        </w:rPr>
      </w:pPr>
      <w:r>
        <w:rPr>
          <w:rFonts w:ascii="Arial" w:hAnsi="Arial" w:cs="Arial"/>
          <w:b/>
          <w:sz w:val="24"/>
          <w:szCs w:val="24"/>
        </w:rPr>
        <w:t>KARYA TULIS ILMIAH</w:t>
      </w:r>
    </w:p>
    <w:p w:rsidR="00D21EF6" w:rsidRPr="004327A2" w:rsidRDefault="00D21EF6" w:rsidP="00D21EF6">
      <w:pPr>
        <w:spacing w:after="0" w:line="480" w:lineRule="auto"/>
        <w:jc w:val="center"/>
        <w:rPr>
          <w:rFonts w:ascii="Arial" w:hAnsi="Arial" w:cs="Arial"/>
          <w:b/>
          <w:sz w:val="24"/>
          <w:szCs w:val="24"/>
        </w:rPr>
      </w:pPr>
    </w:p>
    <w:p w:rsidR="00D21EF6" w:rsidRPr="006E3D6A" w:rsidRDefault="00D21EF6" w:rsidP="00D21EF6">
      <w:pPr>
        <w:spacing w:after="0" w:line="480" w:lineRule="auto"/>
        <w:jc w:val="center"/>
        <w:rPr>
          <w:rFonts w:ascii="Arial" w:hAnsi="Arial" w:cs="Arial"/>
          <w:b/>
          <w:sz w:val="24"/>
          <w:szCs w:val="24"/>
          <w:lang w:val="id-ID"/>
        </w:rPr>
      </w:pPr>
      <w:r w:rsidRPr="006E3D6A">
        <w:rPr>
          <w:rFonts w:ascii="Arial" w:hAnsi="Arial" w:cs="Arial"/>
          <w:b/>
          <w:noProof/>
          <w:sz w:val="24"/>
          <w:szCs w:val="24"/>
        </w:rPr>
        <w:drawing>
          <wp:inline distT="0" distB="0" distL="0" distR="0" wp14:anchorId="69979634" wp14:editId="776A34DC">
            <wp:extent cx="2314575" cy="2219325"/>
            <wp:effectExtent l="0" t="0" r="9525" b="9525"/>
            <wp:docPr id="5" name="Picture 5" descr="C:\Users\RHCOM\Documents\IMG_20170922_02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COM\Documents\IMG_20170922_022802.jpg"/>
                    <pic:cNvPicPr>
                      <a:picLocks noChangeAspect="1" noChangeArrowheads="1"/>
                    </pic:cNvPicPr>
                  </pic:nvPicPr>
                  <pic:blipFill>
                    <a:blip r:embed="rId9"/>
                    <a:srcRect/>
                    <a:stretch>
                      <a:fillRect/>
                    </a:stretch>
                  </pic:blipFill>
                  <pic:spPr bwMode="auto">
                    <a:xfrm>
                      <a:off x="0" y="0"/>
                      <a:ext cx="2335137" cy="2239041"/>
                    </a:xfrm>
                    <a:prstGeom prst="rect">
                      <a:avLst/>
                    </a:prstGeom>
                    <a:noFill/>
                    <a:ln w="9525">
                      <a:noFill/>
                      <a:miter lim="800000"/>
                      <a:headEnd/>
                      <a:tailEnd/>
                    </a:ln>
                  </pic:spPr>
                </pic:pic>
              </a:graphicData>
            </a:graphic>
          </wp:inline>
        </w:drawing>
      </w:r>
    </w:p>
    <w:p w:rsidR="00D21EF6" w:rsidRPr="00D21EF6" w:rsidRDefault="00D21EF6" w:rsidP="00D21EF6">
      <w:pPr>
        <w:spacing w:after="0" w:line="480" w:lineRule="auto"/>
        <w:jc w:val="center"/>
        <w:rPr>
          <w:rFonts w:ascii="Arial" w:hAnsi="Arial" w:cs="Arial"/>
          <w:b/>
          <w:sz w:val="24"/>
          <w:szCs w:val="24"/>
        </w:rPr>
      </w:pPr>
    </w:p>
    <w:p w:rsidR="00D21EF6" w:rsidRPr="00D21EF6" w:rsidRDefault="00D21EF6" w:rsidP="00D21EF6">
      <w:pPr>
        <w:tabs>
          <w:tab w:val="left" w:pos="3600"/>
        </w:tabs>
        <w:spacing w:after="0" w:line="360" w:lineRule="auto"/>
        <w:ind w:left="3150"/>
        <w:rPr>
          <w:rFonts w:ascii="Arial" w:hAnsi="Arial" w:cs="Arial"/>
          <w:b/>
          <w:sz w:val="24"/>
          <w:szCs w:val="24"/>
        </w:rPr>
      </w:pPr>
      <w:r w:rsidRPr="006E3D6A">
        <w:rPr>
          <w:rFonts w:ascii="Arial" w:hAnsi="Arial" w:cs="Arial"/>
          <w:b/>
          <w:sz w:val="24"/>
          <w:szCs w:val="24"/>
          <w:lang w:val="id-ID"/>
        </w:rPr>
        <w:t>DIAJUKAN OLEH</w:t>
      </w:r>
    </w:p>
    <w:p w:rsidR="00D21EF6" w:rsidRPr="006E3D6A" w:rsidRDefault="00D21EF6" w:rsidP="00D21EF6">
      <w:pPr>
        <w:spacing w:after="0" w:line="360" w:lineRule="auto"/>
        <w:jc w:val="center"/>
        <w:rPr>
          <w:rFonts w:ascii="Arial" w:hAnsi="Arial" w:cs="Arial"/>
          <w:b/>
          <w:sz w:val="24"/>
          <w:szCs w:val="24"/>
          <w:lang w:val="id-ID"/>
        </w:rPr>
      </w:pPr>
      <w:r w:rsidRPr="006E3D6A">
        <w:rPr>
          <w:rFonts w:ascii="Arial" w:hAnsi="Arial" w:cs="Arial"/>
          <w:b/>
          <w:sz w:val="24"/>
          <w:szCs w:val="24"/>
          <w:lang w:val="id-ID"/>
        </w:rPr>
        <w:t>HAIDIR RAFIK</w:t>
      </w:r>
    </w:p>
    <w:p w:rsidR="00D21EF6" w:rsidRDefault="00D21EF6" w:rsidP="00D21EF6">
      <w:pPr>
        <w:spacing w:after="0" w:line="360" w:lineRule="auto"/>
        <w:jc w:val="center"/>
        <w:rPr>
          <w:rFonts w:ascii="Arial" w:hAnsi="Arial" w:cs="Arial"/>
          <w:b/>
          <w:sz w:val="24"/>
          <w:szCs w:val="24"/>
        </w:rPr>
      </w:pPr>
      <w:r w:rsidRPr="006E3D6A">
        <w:rPr>
          <w:rFonts w:ascii="Arial" w:hAnsi="Arial" w:cs="Arial"/>
          <w:b/>
          <w:sz w:val="24"/>
          <w:szCs w:val="24"/>
          <w:lang w:val="id-ID"/>
        </w:rPr>
        <w:t>17111024160152</w:t>
      </w:r>
    </w:p>
    <w:p w:rsidR="00B479BF" w:rsidRDefault="00CE42EF" w:rsidP="00D21EF6">
      <w:pPr>
        <w:spacing w:after="0" w:line="360" w:lineRule="auto"/>
        <w:jc w:val="center"/>
        <w:rPr>
          <w:rFonts w:ascii="Arial" w:hAnsi="Arial" w:cs="Arial"/>
          <w:b/>
          <w:sz w:val="24"/>
          <w:szCs w:val="24"/>
        </w:rPr>
      </w:pPr>
      <w:r>
        <w:rPr>
          <w:rFonts w:ascii="Arial" w:hAnsi="Arial" w:cs="Arial"/>
          <w:b/>
          <w:sz w:val="24"/>
          <w:szCs w:val="24"/>
        </w:rPr>
        <w:t xml:space="preserve"> </w:t>
      </w:r>
    </w:p>
    <w:p w:rsidR="00E00D3B" w:rsidRDefault="00E00D3B" w:rsidP="00D21EF6">
      <w:pPr>
        <w:spacing w:after="0" w:line="360" w:lineRule="auto"/>
        <w:jc w:val="center"/>
        <w:rPr>
          <w:rFonts w:ascii="Arial" w:hAnsi="Arial" w:cs="Arial"/>
          <w:b/>
          <w:sz w:val="24"/>
          <w:szCs w:val="24"/>
        </w:rPr>
      </w:pPr>
    </w:p>
    <w:p w:rsidR="00D21EF6" w:rsidRPr="006E3D6A" w:rsidRDefault="00D21EF6" w:rsidP="00D21EF6">
      <w:pPr>
        <w:spacing w:after="0" w:line="360" w:lineRule="auto"/>
        <w:jc w:val="center"/>
        <w:rPr>
          <w:rFonts w:ascii="Arial" w:hAnsi="Arial" w:cs="Arial"/>
          <w:b/>
          <w:sz w:val="24"/>
          <w:szCs w:val="24"/>
        </w:rPr>
      </w:pPr>
    </w:p>
    <w:p w:rsidR="00D21EF6" w:rsidRPr="006E3D6A" w:rsidRDefault="00D21EF6" w:rsidP="00D21EF6">
      <w:pPr>
        <w:spacing w:after="0" w:line="480" w:lineRule="auto"/>
        <w:jc w:val="center"/>
        <w:rPr>
          <w:rFonts w:ascii="Arial" w:hAnsi="Arial" w:cs="Arial"/>
          <w:b/>
          <w:sz w:val="24"/>
          <w:szCs w:val="24"/>
          <w:lang w:val="id-ID"/>
        </w:rPr>
      </w:pPr>
      <w:r w:rsidRPr="006E3D6A">
        <w:rPr>
          <w:rFonts w:ascii="Arial" w:hAnsi="Arial" w:cs="Arial"/>
          <w:b/>
          <w:sz w:val="24"/>
          <w:szCs w:val="24"/>
          <w:lang w:val="id-ID"/>
        </w:rPr>
        <w:t>PROGR</w:t>
      </w:r>
      <w:r>
        <w:rPr>
          <w:rFonts w:ascii="Arial" w:hAnsi="Arial" w:cs="Arial"/>
          <w:b/>
          <w:sz w:val="24"/>
          <w:szCs w:val="24"/>
          <w:lang w:val="id-ID"/>
        </w:rPr>
        <w:t xml:space="preserve">AM STUDI </w:t>
      </w:r>
      <w:r>
        <w:rPr>
          <w:rFonts w:ascii="Arial" w:hAnsi="Arial" w:cs="Arial"/>
          <w:b/>
          <w:sz w:val="24"/>
          <w:szCs w:val="24"/>
        </w:rPr>
        <w:t>DIPLOMA III KEPERAWATAN</w:t>
      </w:r>
      <w:r w:rsidRPr="006E3D6A">
        <w:rPr>
          <w:rFonts w:ascii="Arial" w:hAnsi="Arial" w:cs="Arial"/>
          <w:b/>
          <w:sz w:val="24"/>
          <w:szCs w:val="24"/>
          <w:lang w:val="id-ID"/>
        </w:rPr>
        <w:t xml:space="preserve"> </w:t>
      </w:r>
    </w:p>
    <w:p w:rsidR="00D21EF6" w:rsidRPr="00864697" w:rsidRDefault="00D21EF6" w:rsidP="00D21EF6">
      <w:pPr>
        <w:spacing w:after="0" w:line="480" w:lineRule="auto"/>
        <w:jc w:val="center"/>
        <w:rPr>
          <w:rFonts w:ascii="Arial" w:hAnsi="Arial" w:cs="Arial"/>
          <w:b/>
          <w:sz w:val="24"/>
          <w:szCs w:val="24"/>
        </w:rPr>
      </w:pPr>
      <w:r>
        <w:rPr>
          <w:rFonts w:ascii="Arial" w:hAnsi="Arial" w:cs="Arial"/>
          <w:b/>
          <w:sz w:val="24"/>
          <w:szCs w:val="24"/>
        </w:rPr>
        <w:t>FAKULTAS ILMU KESEHATAN DAN FARMASI</w:t>
      </w:r>
    </w:p>
    <w:p w:rsidR="00D21EF6" w:rsidRPr="006E3D6A" w:rsidRDefault="00D21EF6" w:rsidP="00D21EF6">
      <w:pPr>
        <w:spacing w:after="0" w:line="480" w:lineRule="auto"/>
        <w:jc w:val="center"/>
        <w:rPr>
          <w:rFonts w:ascii="Arial" w:hAnsi="Arial" w:cs="Arial"/>
          <w:b/>
          <w:sz w:val="24"/>
          <w:szCs w:val="24"/>
          <w:lang w:val="id-ID"/>
        </w:rPr>
      </w:pPr>
      <w:r w:rsidRPr="006E3D6A">
        <w:rPr>
          <w:rFonts w:ascii="Arial" w:hAnsi="Arial" w:cs="Arial"/>
          <w:b/>
          <w:sz w:val="24"/>
          <w:szCs w:val="24"/>
          <w:lang w:val="id-ID"/>
        </w:rPr>
        <w:t>UNIVERSITAS MUHAMMADIYAH KALIMANTAN TIMUR</w:t>
      </w:r>
    </w:p>
    <w:p w:rsidR="001272F6" w:rsidRPr="001272F6" w:rsidRDefault="00D21EF6" w:rsidP="00303082">
      <w:pPr>
        <w:spacing w:after="0" w:line="480" w:lineRule="auto"/>
        <w:jc w:val="center"/>
        <w:rPr>
          <w:rFonts w:ascii="Arial" w:hAnsi="Arial" w:cs="Arial"/>
          <w:b/>
          <w:sz w:val="24"/>
          <w:szCs w:val="24"/>
        </w:rPr>
      </w:pPr>
      <w:r w:rsidRPr="006E3D6A">
        <w:rPr>
          <w:rFonts w:ascii="Arial" w:hAnsi="Arial" w:cs="Arial"/>
          <w:b/>
          <w:sz w:val="24"/>
          <w:szCs w:val="24"/>
          <w:lang w:val="id-ID"/>
        </w:rPr>
        <w:t>TAHUN 2019</w:t>
      </w:r>
    </w:p>
    <w:p w:rsidR="001272F6" w:rsidRPr="00082C31" w:rsidRDefault="001272F6" w:rsidP="00D21EF6">
      <w:pPr>
        <w:spacing w:after="0" w:line="360" w:lineRule="auto"/>
        <w:jc w:val="center"/>
        <w:rPr>
          <w:rFonts w:ascii="Arial" w:hAnsi="Arial" w:cs="Arial"/>
          <w:b/>
          <w:sz w:val="24"/>
          <w:szCs w:val="24"/>
        </w:rPr>
        <w:sectPr w:rsidR="001272F6" w:rsidRPr="00082C31" w:rsidSect="002D413C">
          <w:headerReference w:type="default" r:id="rId10"/>
          <w:pgSz w:w="12240" w:h="15840"/>
          <w:pgMar w:top="2268" w:right="1701" w:bottom="1701" w:left="2268" w:header="720" w:footer="720" w:gutter="0"/>
          <w:cols w:space="720"/>
          <w:docGrid w:linePitch="360"/>
        </w:sectPr>
      </w:pPr>
    </w:p>
    <w:p w:rsidR="00D21EF6" w:rsidRPr="00F97ABE" w:rsidRDefault="00F97ABE" w:rsidP="00D21EF6">
      <w:pPr>
        <w:spacing w:after="0" w:line="360" w:lineRule="auto"/>
        <w:jc w:val="center"/>
        <w:rPr>
          <w:rFonts w:ascii="Arial" w:hAnsi="Arial" w:cs="Arial"/>
          <w:b/>
          <w:sz w:val="24"/>
          <w:szCs w:val="24"/>
        </w:rPr>
      </w:pPr>
      <w:r>
        <w:rPr>
          <w:rFonts w:ascii="Arial" w:hAnsi="Arial" w:cs="Arial"/>
          <w:b/>
          <w:sz w:val="24"/>
          <w:szCs w:val="24"/>
          <w:lang w:val="id-ID"/>
        </w:rPr>
        <w:lastRenderedPageBreak/>
        <w:t>G</w:t>
      </w:r>
      <w:r>
        <w:rPr>
          <w:rFonts w:ascii="Arial" w:hAnsi="Arial" w:cs="Arial"/>
          <w:b/>
          <w:sz w:val="24"/>
          <w:szCs w:val="24"/>
        </w:rPr>
        <w:t>ambaran</w:t>
      </w:r>
      <w:r>
        <w:rPr>
          <w:rFonts w:ascii="Arial" w:hAnsi="Arial" w:cs="Arial"/>
          <w:b/>
          <w:sz w:val="24"/>
          <w:szCs w:val="24"/>
          <w:lang w:val="id-ID"/>
        </w:rPr>
        <w:t xml:space="preserve"> S</w:t>
      </w:r>
      <w:r>
        <w:rPr>
          <w:rFonts w:ascii="Arial" w:hAnsi="Arial" w:cs="Arial"/>
          <w:b/>
          <w:sz w:val="24"/>
          <w:szCs w:val="24"/>
        </w:rPr>
        <w:t>ikap</w:t>
      </w:r>
      <w:r w:rsidR="00D21EF6" w:rsidRPr="006E3D6A">
        <w:rPr>
          <w:rFonts w:ascii="Arial" w:hAnsi="Arial" w:cs="Arial"/>
          <w:b/>
          <w:sz w:val="24"/>
          <w:szCs w:val="24"/>
          <w:lang w:val="id-ID"/>
        </w:rPr>
        <w:t xml:space="preserve"> </w:t>
      </w:r>
      <w:r>
        <w:rPr>
          <w:rFonts w:ascii="Arial" w:hAnsi="Arial" w:cs="Arial"/>
          <w:b/>
          <w:sz w:val="24"/>
          <w:szCs w:val="24"/>
        </w:rPr>
        <w:t>Pencegahan</w:t>
      </w:r>
      <w:r>
        <w:rPr>
          <w:rFonts w:ascii="Arial" w:hAnsi="Arial" w:cs="Arial"/>
          <w:b/>
          <w:sz w:val="24"/>
          <w:szCs w:val="24"/>
          <w:lang w:val="id-ID"/>
        </w:rPr>
        <w:t xml:space="preserve"> S</w:t>
      </w:r>
      <w:r>
        <w:rPr>
          <w:rFonts w:ascii="Arial" w:hAnsi="Arial" w:cs="Arial"/>
          <w:b/>
          <w:sz w:val="24"/>
          <w:szCs w:val="24"/>
        </w:rPr>
        <w:t>eks</w:t>
      </w:r>
      <w:r>
        <w:rPr>
          <w:rFonts w:ascii="Arial" w:hAnsi="Arial" w:cs="Arial"/>
          <w:b/>
          <w:sz w:val="24"/>
          <w:szCs w:val="24"/>
          <w:lang w:val="id-ID"/>
        </w:rPr>
        <w:t xml:space="preserve"> P</w:t>
      </w:r>
      <w:r>
        <w:rPr>
          <w:rFonts w:ascii="Arial" w:hAnsi="Arial" w:cs="Arial"/>
          <w:b/>
          <w:sz w:val="24"/>
          <w:szCs w:val="24"/>
        </w:rPr>
        <w:t>ranikah</w:t>
      </w:r>
      <w:r>
        <w:rPr>
          <w:rFonts w:ascii="Arial" w:hAnsi="Arial" w:cs="Arial"/>
          <w:b/>
          <w:sz w:val="24"/>
          <w:szCs w:val="24"/>
          <w:lang w:val="id-ID"/>
        </w:rPr>
        <w:t xml:space="preserve"> </w:t>
      </w:r>
      <w:r w:rsidR="00EC652C">
        <w:rPr>
          <w:rFonts w:ascii="Arial" w:hAnsi="Arial" w:cs="Arial"/>
          <w:b/>
          <w:sz w:val="24"/>
          <w:szCs w:val="24"/>
        </w:rPr>
        <w:t>p</w:t>
      </w:r>
      <w:r>
        <w:rPr>
          <w:rFonts w:ascii="Arial" w:hAnsi="Arial" w:cs="Arial"/>
          <w:b/>
          <w:sz w:val="24"/>
          <w:szCs w:val="24"/>
        </w:rPr>
        <w:t>ada</w:t>
      </w:r>
    </w:p>
    <w:p w:rsidR="00F97ABE" w:rsidRDefault="00F97ABE" w:rsidP="00F97ABE">
      <w:pPr>
        <w:spacing w:after="0" w:line="360" w:lineRule="auto"/>
        <w:jc w:val="center"/>
        <w:rPr>
          <w:rFonts w:ascii="Arial" w:hAnsi="Arial" w:cs="Arial"/>
          <w:b/>
          <w:sz w:val="24"/>
          <w:szCs w:val="24"/>
        </w:rPr>
      </w:pPr>
      <w:r>
        <w:rPr>
          <w:rFonts w:ascii="Arial" w:hAnsi="Arial" w:cs="Arial"/>
          <w:b/>
          <w:sz w:val="24"/>
          <w:szCs w:val="24"/>
          <w:lang w:val="id-ID"/>
        </w:rPr>
        <w:t>S</w:t>
      </w:r>
      <w:r>
        <w:rPr>
          <w:rFonts w:ascii="Arial" w:hAnsi="Arial" w:cs="Arial"/>
          <w:b/>
          <w:sz w:val="24"/>
          <w:szCs w:val="24"/>
        </w:rPr>
        <w:t>iswa</w:t>
      </w:r>
      <w:r w:rsidR="00D21EF6">
        <w:rPr>
          <w:rFonts w:ascii="Arial" w:hAnsi="Arial" w:cs="Arial"/>
          <w:b/>
          <w:sz w:val="24"/>
          <w:szCs w:val="24"/>
        </w:rPr>
        <w:t>-</w:t>
      </w:r>
      <w:r>
        <w:rPr>
          <w:rFonts w:ascii="Arial" w:hAnsi="Arial" w:cs="Arial"/>
          <w:b/>
          <w:sz w:val="24"/>
          <w:szCs w:val="24"/>
        </w:rPr>
        <w:t>Siswi</w:t>
      </w:r>
      <w:r>
        <w:rPr>
          <w:rFonts w:ascii="Arial" w:hAnsi="Arial" w:cs="Arial"/>
          <w:b/>
          <w:sz w:val="24"/>
          <w:szCs w:val="24"/>
          <w:lang w:val="id-ID"/>
        </w:rPr>
        <w:t xml:space="preserve"> </w:t>
      </w:r>
      <w:r>
        <w:rPr>
          <w:rFonts w:ascii="Arial" w:hAnsi="Arial" w:cs="Arial"/>
          <w:b/>
          <w:sz w:val="24"/>
          <w:szCs w:val="24"/>
        </w:rPr>
        <w:t>di</w:t>
      </w:r>
      <w:r>
        <w:rPr>
          <w:rFonts w:ascii="Arial" w:hAnsi="Arial" w:cs="Arial"/>
          <w:b/>
          <w:sz w:val="24"/>
          <w:szCs w:val="24"/>
          <w:lang w:val="id-ID"/>
        </w:rPr>
        <w:t xml:space="preserve"> S</w:t>
      </w:r>
      <w:r>
        <w:rPr>
          <w:rFonts w:ascii="Arial" w:hAnsi="Arial" w:cs="Arial"/>
          <w:b/>
          <w:sz w:val="24"/>
          <w:szCs w:val="24"/>
        </w:rPr>
        <w:t>ekolah</w:t>
      </w:r>
      <w:r>
        <w:rPr>
          <w:rFonts w:ascii="Arial" w:hAnsi="Arial" w:cs="Arial"/>
          <w:b/>
          <w:sz w:val="24"/>
          <w:szCs w:val="24"/>
          <w:lang w:val="id-ID"/>
        </w:rPr>
        <w:t xml:space="preserve"> M</w:t>
      </w:r>
      <w:r>
        <w:rPr>
          <w:rFonts w:ascii="Arial" w:hAnsi="Arial" w:cs="Arial"/>
          <w:b/>
          <w:sz w:val="24"/>
          <w:szCs w:val="24"/>
        </w:rPr>
        <w:t>enengah</w:t>
      </w:r>
      <w:r>
        <w:rPr>
          <w:rFonts w:ascii="Arial" w:hAnsi="Arial" w:cs="Arial"/>
          <w:b/>
          <w:sz w:val="24"/>
          <w:szCs w:val="24"/>
          <w:lang w:val="id-ID"/>
        </w:rPr>
        <w:t xml:space="preserve"> A</w:t>
      </w:r>
      <w:r>
        <w:rPr>
          <w:rFonts w:ascii="Arial" w:hAnsi="Arial" w:cs="Arial"/>
          <w:b/>
          <w:sz w:val="24"/>
          <w:szCs w:val="24"/>
        </w:rPr>
        <w:t>tas</w:t>
      </w:r>
    </w:p>
    <w:p w:rsidR="00D21EF6" w:rsidRDefault="00F97ABE" w:rsidP="00F97ABE">
      <w:pPr>
        <w:spacing w:after="0" w:line="360" w:lineRule="auto"/>
        <w:jc w:val="center"/>
        <w:rPr>
          <w:rFonts w:ascii="Arial" w:hAnsi="Arial" w:cs="Arial"/>
          <w:b/>
          <w:sz w:val="24"/>
          <w:szCs w:val="24"/>
        </w:rPr>
      </w:pPr>
      <w:r>
        <w:rPr>
          <w:rFonts w:ascii="Arial" w:hAnsi="Arial" w:cs="Arial"/>
          <w:b/>
          <w:sz w:val="24"/>
          <w:szCs w:val="24"/>
          <w:lang w:val="id-ID"/>
        </w:rPr>
        <w:t>N</w:t>
      </w:r>
      <w:r>
        <w:rPr>
          <w:rFonts w:ascii="Arial" w:hAnsi="Arial" w:cs="Arial"/>
          <w:b/>
          <w:sz w:val="24"/>
          <w:szCs w:val="24"/>
        </w:rPr>
        <w:t>egeri</w:t>
      </w:r>
      <w:r>
        <w:rPr>
          <w:rFonts w:ascii="Arial" w:hAnsi="Arial" w:cs="Arial"/>
          <w:b/>
          <w:sz w:val="24"/>
          <w:szCs w:val="24"/>
          <w:lang w:val="id-ID"/>
        </w:rPr>
        <w:t xml:space="preserve"> 5 S</w:t>
      </w:r>
      <w:r>
        <w:rPr>
          <w:rFonts w:ascii="Arial" w:hAnsi="Arial" w:cs="Arial"/>
          <w:b/>
          <w:sz w:val="24"/>
          <w:szCs w:val="24"/>
        </w:rPr>
        <w:t>amarinda Tahun</w:t>
      </w:r>
      <w:r w:rsidR="00D21EF6">
        <w:rPr>
          <w:rFonts w:ascii="Arial" w:hAnsi="Arial" w:cs="Arial"/>
          <w:b/>
          <w:sz w:val="24"/>
          <w:szCs w:val="24"/>
        </w:rPr>
        <w:t xml:space="preserve"> 2019</w:t>
      </w:r>
    </w:p>
    <w:p w:rsidR="00D21EF6" w:rsidRDefault="00D21EF6" w:rsidP="00D21EF6">
      <w:pPr>
        <w:spacing w:after="0" w:line="360" w:lineRule="auto"/>
        <w:jc w:val="center"/>
        <w:rPr>
          <w:rFonts w:ascii="Arial" w:hAnsi="Arial" w:cs="Arial"/>
          <w:b/>
          <w:sz w:val="24"/>
          <w:szCs w:val="24"/>
        </w:rPr>
      </w:pPr>
    </w:p>
    <w:p w:rsidR="00D21EF6" w:rsidRPr="004327A2" w:rsidRDefault="00D21EF6" w:rsidP="00D21EF6">
      <w:pPr>
        <w:spacing w:after="0" w:line="480" w:lineRule="auto"/>
        <w:jc w:val="center"/>
        <w:rPr>
          <w:rFonts w:ascii="Arial" w:hAnsi="Arial" w:cs="Arial"/>
          <w:b/>
          <w:sz w:val="24"/>
          <w:szCs w:val="24"/>
        </w:rPr>
      </w:pPr>
      <w:r>
        <w:rPr>
          <w:rFonts w:ascii="Arial" w:hAnsi="Arial" w:cs="Arial"/>
          <w:b/>
          <w:sz w:val="24"/>
          <w:szCs w:val="24"/>
        </w:rPr>
        <w:t>KARYA TULIS ILMIAH</w:t>
      </w:r>
    </w:p>
    <w:p w:rsidR="00D21EF6" w:rsidRDefault="00D21EF6" w:rsidP="00D21EF6">
      <w:pPr>
        <w:spacing w:after="0" w:line="480" w:lineRule="auto"/>
        <w:jc w:val="center"/>
        <w:rPr>
          <w:rFonts w:ascii="Arial" w:hAnsi="Arial" w:cs="Arial"/>
          <w:b/>
          <w:sz w:val="24"/>
          <w:szCs w:val="24"/>
        </w:rPr>
      </w:pPr>
      <w:r>
        <w:rPr>
          <w:rFonts w:ascii="Arial" w:hAnsi="Arial" w:cs="Arial"/>
          <w:b/>
          <w:sz w:val="24"/>
          <w:szCs w:val="24"/>
        </w:rPr>
        <w:t>Untuk Memenuhi Syarat Memperoleh Gelar Ahli Madya Keperawatan</w:t>
      </w:r>
    </w:p>
    <w:p w:rsidR="00D21EF6" w:rsidRPr="004327A2" w:rsidRDefault="00D21EF6" w:rsidP="00D21EF6">
      <w:pPr>
        <w:spacing w:after="0" w:line="480" w:lineRule="auto"/>
        <w:jc w:val="center"/>
        <w:rPr>
          <w:rFonts w:ascii="Arial" w:hAnsi="Arial" w:cs="Arial"/>
          <w:b/>
          <w:sz w:val="24"/>
          <w:szCs w:val="24"/>
        </w:rPr>
      </w:pPr>
      <w:r>
        <w:rPr>
          <w:rFonts w:ascii="Arial" w:hAnsi="Arial" w:cs="Arial"/>
          <w:b/>
          <w:sz w:val="24"/>
          <w:szCs w:val="24"/>
        </w:rPr>
        <w:t>Universitas Muhammadiyah Kalimantan Timur</w:t>
      </w:r>
    </w:p>
    <w:p w:rsidR="00D21EF6" w:rsidRPr="006E3D6A" w:rsidRDefault="00D21EF6" w:rsidP="00D21EF6">
      <w:pPr>
        <w:spacing w:after="0" w:line="480" w:lineRule="auto"/>
        <w:jc w:val="center"/>
        <w:rPr>
          <w:rFonts w:ascii="Arial" w:hAnsi="Arial" w:cs="Arial"/>
          <w:b/>
          <w:sz w:val="24"/>
          <w:szCs w:val="24"/>
          <w:lang w:val="id-ID"/>
        </w:rPr>
      </w:pPr>
    </w:p>
    <w:p w:rsidR="00D21EF6" w:rsidRDefault="00D21EF6" w:rsidP="00D21EF6">
      <w:pPr>
        <w:spacing w:after="0" w:line="480" w:lineRule="auto"/>
        <w:jc w:val="center"/>
        <w:rPr>
          <w:rFonts w:ascii="Arial" w:hAnsi="Arial" w:cs="Arial"/>
          <w:b/>
          <w:sz w:val="24"/>
          <w:szCs w:val="24"/>
        </w:rPr>
      </w:pPr>
      <w:r w:rsidRPr="006E3D6A">
        <w:rPr>
          <w:rFonts w:ascii="Arial" w:hAnsi="Arial" w:cs="Arial"/>
          <w:b/>
          <w:noProof/>
          <w:sz w:val="24"/>
          <w:szCs w:val="24"/>
        </w:rPr>
        <w:drawing>
          <wp:inline distT="0" distB="0" distL="0" distR="0" wp14:anchorId="5AAFF739" wp14:editId="2BAC21DF">
            <wp:extent cx="2314575" cy="2219325"/>
            <wp:effectExtent l="0" t="0" r="9525" b="9525"/>
            <wp:docPr id="19" name="Picture 19" descr="C:\Users\RHCOM\Documents\IMG_20170922_02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COM\Documents\IMG_20170922_022802.jpg"/>
                    <pic:cNvPicPr>
                      <a:picLocks noChangeAspect="1" noChangeArrowheads="1"/>
                    </pic:cNvPicPr>
                  </pic:nvPicPr>
                  <pic:blipFill>
                    <a:blip r:embed="rId9"/>
                    <a:srcRect/>
                    <a:stretch>
                      <a:fillRect/>
                    </a:stretch>
                  </pic:blipFill>
                  <pic:spPr bwMode="auto">
                    <a:xfrm>
                      <a:off x="0" y="0"/>
                      <a:ext cx="2335137" cy="2239041"/>
                    </a:xfrm>
                    <a:prstGeom prst="rect">
                      <a:avLst/>
                    </a:prstGeom>
                    <a:noFill/>
                    <a:ln w="9525">
                      <a:noFill/>
                      <a:miter lim="800000"/>
                      <a:headEnd/>
                      <a:tailEnd/>
                    </a:ln>
                  </pic:spPr>
                </pic:pic>
              </a:graphicData>
            </a:graphic>
          </wp:inline>
        </w:drawing>
      </w:r>
    </w:p>
    <w:p w:rsidR="00D21EF6" w:rsidRPr="00D21EF6" w:rsidRDefault="00D21EF6" w:rsidP="00D21EF6">
      <w:pPr>
        <w:spacing w:after="0" w:line="480" w:lineRule="auto"/>
        <w:jc w:val="center"/>
        <w:rPr>
          <w:rFonts w:ascii="Arial" w:hAnsi="Arial" w:cs="Arial"/>
          <w:b/>
          <w:sz w:val="24"/>
          <w:szCs w:val="24"/>
        </w:rPr>
      </w:pPr>
    </w:p>
    <w:p w:rsidR="00D21EF6" w:rsidRPr="006E3D6A" w:rsidRDefault="00D21EF6" w:rsidP="00D21EF6">
      <w:pPr>
        <w:tabs>
          <w:tab w:val="left" w:pos="3600"/>
        </w:tabs>
        <w:spacing w:after="0" w:line="360" w:lineRule="auto"/>
        <w:ind w:left="3150"/>
        <w:rPr>
          <w:rFonts w:ascii="Arial" w:hAnsi="Arial" w:cs="Arial"/>
          <w:b/>
          <w:sz w:val="24"/>
          <w:szCs w:val="24"/>
          <w:lang w:val="id-ID"/>
        </w:rPr>
      </w:pPr>
      <w:r w:rsidRPr="006E3D6A">
        <w:rPr>
          <w:rFonts w:ascii="Arial" w:hAnsi="Arial" w:cs="Arial"/>
          <w:b/>
          <w:sz w:val="24"/>
          <w:szCs w:val="24"/>
          <w:lang w:val="id-ID"/>
        </w:rPr>
        <w:t>DIAJUKAN OLEH</w:t>
      </w:r>
    </w:p>
    <w:p w:rsidR="00D21EF6" w:rsidRPr="006E3D6A" w:rsidRDefault="00D21EF6" w:rsidP="00D21EF6">
      <w:pPr>
        <w:spacing w:after="0" w:line="360" w:lineRule="auto"/>
        <w:jc w:val="center"/>
        <w:rPr>
          <w:rFonts w:ascii="Arial" w:hAnsi="Arial" w:cs="Arial"/>
          <w:b/>
          <w:sz w:val="24"/>
          <w:szCs w:val="24"/>
          <w:lang w:val="id-ID"/>
        </w:rPr>
      </w:pPr>
      <w:r w:rsidRPr="006E3D6A">
        <w:rPr>
          <w:rFonts w:ascii="Arial" w:hAnsi="Arial" w:cs="Arial"/>
          <w:b/>
          <w:sz w:val="24"/>
          <w:szCs w:val="24"/>
          <w:lang w:val="id-ID"/>
        </w:rPr>
        <w:t>HAIDIR RAFIK</w:t>
      </w:r>
    </w:p>
    <w:p w:rsidR="00D21EF6" w:rsidRDefault="00D21EF6" w:rsidP="00D21EF6">
      <w:pPr>
        <w:spacing w:after="0" w:line="360" w:lineRule="auto"/>
        <w:jc w:val="center"/>
        <w:rPr>
          <w:rFonts w:ascii="Arial" w:hAnsi="Arial" w:cs="Arial"/>
          <w:b/>
          <w:sz w:val="24"/>
          <w:szCs w:val="24"/>
        </w:rPr>
      </w:pPr>
      <w:r w:rsidRPr="006E3D6A">
        <w:rPr>
          <w:rFonts w:ascii="Arial" w:hAnsi="Arial" w:cs="Arial"/>
          <w:b/>
          <w:sz w:val="24"/>
          <w:szCs w:val="24"/>
          <w:lang w:val="id-ID"/>
        </w:rPr>
        <w:t>17111024160152</w:t>
      </w:r>
    </w:p>
    <w:p w:rsidR="00D21EF6" w:rsidRPr="006E3D6A" w:rsidRDefault="00D21EF6" w:rsidP="00D21EF6">
      <w:pPr>
        <w:spacing w:after="0" w:line="360" w:lineRule="auto"/>
        <w:rPr>
          <w:rFonts w:ascii="Arial" w:hAnsi="Arial" w:cs="Arial"/>
          <w:b/>
          <w:sz w:val="24"/>
          <w:szCs w:val="24"/>
        </w:rPr>
      </w:pPr>
    </w:p>
    <w:p w:rsidR="00D21EF6" w:rsidRPr="006E3D6A" w:rsidRDefault="00D21EF6" w:rsidP="00D21EF6">
      <w:pPr>
        <w:spacing w:after="0" w:line="480" w:lineRule="auto"/>
        <w:jc w:val="center"/>
        <w:rPr>
          <w:rFonts w:ascii="Arial" w:hAnsi="Arial" w:cs="Arial"/>
          <w:b/>
          <w:sz w:val="24"/>
          <w:szCs w:val="24"/>
          <w:lang w:val="id-ID"/>
        </w:rPr>
      </w:pPr>
      <w:r w:rsidRPr="006E3D6A">
        <w:rPr>
          <w:rFonts w:ascii="Arial" w:hAnsi="Arial" w:cs="Arial"/>
          <w:b/>
          <w:sz w:val="24"/>
          <w:szCs w:val="24"/>
          <w:lang w:val="id-ID"/>
        </w:rPr>
        <w:t>PROGR</w:t>
      </w:r>
      <w:r>
        <w:rPr>
          <w:rFonts w:ascii="Arial" w:hAnsi="Arial" w:cs="Arial"/>
          <w:b/>
          <w:sz w:val="24"/>
          <w:szCs w:val="24"/>
          <w:lang w:val="id-ID"/>
        </w:rPr>
        <w:t xml:space="preserve">AM STUDI </w:t>
      </w:r>
      <w:r>
        <w:rPr>
          <w:rFonts w:ascii="Arial" w:hAnsi="Arial" w:cs="Arial"/>
          <w:b/>
          <w:sz w:val="24"/>
          <w:szCs w:val="24"/>
        </w:rPr>
        <w:t>DIPLOMA III KEPERAWATAN</w:t>
      </w:r>
      <w:r w:rsidRPr="006E3D6A">
        <w:rPr>
          <w:rFonts w:ascii="Arial" w:hAnsi="Arial" w:cs="Arial"/>
          <w:b/>
          <w:sz w:val="24"/>
          <w:szCs w:val="24"/>
          <w:lang w:val="id-ID"/>
        </w:rPr>
        <w:t xml:space="preserve"> </w:t>
      </w:r>
    </w:p>
    <w:p w:rsidR="00D21EF6" w:rsidRPr="00864697" w:rsidRDefault="00D21EF6" w:rsidP="00D21EF6">
      <w:pPr>
        <w:spacing w:after="0" w:line="480" w:lineRule="auto"/>
        <w:jc w:val="center"/>
        <w:rPr>
          <w:rFonts w:ascii="Arial" w:hAnsi="Arial" w:cs="Arial"/>
          <w:b/>
          <w:sz w:val="24"/>
          <w:szCs w:val="24"/>
        </w:rPr>
      </w:pPr>
      <w:r>
        <w:rPr>
          <w:rFonts w:ascii="Arial" w:hAnsi="Arial" w:cs="Arial"/>
          <w:b/>
          <w:sz w:val="24"/>
          <w:szCs w:val="24"/>
        </w:rPr>
        <w:t>FAKULTAS ILMU KESEHATAN DAN FARMASI</w:t>
      </w:r>
    </w:p>
    <w:p w:rsidR="00D21EF6" w:rsidRPr="006E3D6A" w:rsidRDefault="00D21EF6" w:rsidP="00D21EF6">
      <w:pPr>
        <w:spacing w:after="0" w:line="480" w:lineRule="auto"/>
        <w:jc w:val="center"/>
        <w:rPr>
          <w:rFonts w:ascii="Arial" w:hAnsi="Arial" w:cs="Arial"/>
          <w:b/>
          <w:sz w:val="24"/>
          <w:szCs w:val="24"/>
          <w:lang w:val="id-ID"/>
        </w:rPr>
      </w:pPr>
      <w:r w:rsidRPr="006E3D6A">
        <w:rPr>
          <w:rFonts w:ascii="Arial" w:hAnsi="Arial" w:cs="Arial"/>
          <w:b/>
          <w:sz w:val="24"/>
          <w:szCs w:val="24"/>
          <w:lang w:val="id-ID"/>
        </w:rPr>
        <w:t>UNIVERSITAS MUHAMMADIYAH KALIMANTAN TIMUR</w:t>
      </w:r>
    </w:p>
    <w:p w:rsidR="005940FB" w:rsidRDefault="00D21EF6" w:rsidP="00D21EF6">
      <w:pPr>
        <w:spacing w:after="0" w:line="480" w:lineRule="auto"/>
        <w:jc w:val="center"/>
        <w:rPr>
          <w:rFonts w:ascii="Arial" w:hAnsi="Arial" w:cs="Arial"/>
          <w:b/>
          <w:sz w:val="24"/>
          <w:szCs w:val="24"/>
          <w:lang w:val="id-ID"/>
        </w:rPr>
        <w:sectPr w:rsidR="005940FB" w:rsidSect="00082C31">
          <w:footerReference w:type="default" r:id="rId11"/>
          <w:pgSz w:w="12240" w:h="15840"/>
          <w:pgMar w:top="2268" w:right="1701" w:bottom="1701" w:left="2268" w:header="720" w:footer="720" w:gutter="0"/>
          <w:pgNumType w:fmt="lowerRoman" w:start="1"/>
          <w:cols w:space="720"/>
          <w:docGrid w:linePitch="360"/>
        </w:sectPr>
      </w:pPr>
      <w:r w:rsidRPr="006E3D6A">
        <w:rPr>
          <w:rFonts w:ascii="Arial" w:hAnsi="Arial" w:cs="Arial"/>
          <w:b/>
          <w:sz w:val="24"/>
          <w:szCs w:val="24"/>
          <w:lang w:val="id-ID"/>
        </w:rPr>
        <w:t>TAHUN 2019</w:t>
      </w:r>
    </w:p>
    <w:p w:rsidR="009658C6" w:rsidRDefault="001B617A" w:rsidP="00DB6E8C">
      <w:pPr>
        <w:spacing w:after="240" w:line="360" w:lineRule="auto"/>
        <w:jc w:val="center"/>
        <w:rPr>
          <w:rFonts w:ascii="Arial" w:hAnsi="Arial" w:cs="Arial"/>
          <w:b/>
          <w:sz w:val="24"/>
          <w:szCs w:val="24"/>
        </w:rPr>
        <w:sectPr w:rsidR="009658C6" w:rsidSect="00082C31">
          <w:headerReference w:type="default" r:id="rId12"/>
          <w:footerReference w:type="default" r:id="rId13"/>
          <w:pgSz w:w="12240" w:h="15840"/>
          <w:pgMar w:top="2268" w:right="1701" w:bottom="1701" w:left="2268" w:header="720" w:footer="720" w:gutter="0"/>
          <w:pgNumType w:fmt="lowerRoman" w:start="1"/>
          <w:cols w:space="720"/>
          <w:docGrid w:linePitch="360"/>
        </w:sectPr>
      </w:pPr>
      <w:r>
        <w:rPr>
          <w:rFonts w:ascii="Arial" w:hAnsi="Arial" w:cs="Arial"/>
          <w:b/>
          <w:noProof/>
          <w:sz w:val="24"/>
          <w:szCs w:val="24"/>
        </w:rPr>
        <w:lastRenderedPageBreak/>
        <w:drawing>
          <wp:inline distT="0" distB="0" distL="0" distR="0">
            <wp:extent cx="5252085" cy="7147560"/>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6 at 23.37.55.jpeg"/>
                    <pic:cNvPicPr/>
                  </pic:nvPicPr>
                  <pic:blipFill>
                    <a:blip r:embed="rId14">
                      <a:extLst>
                        <a:ext uri="{28A0092B-C50C-407E-A947-70E740481C1C}">
                          <a14:useLocalDpi xmlns:a14="http://schemas.microsoft.com/office/drawing/2010/main" val="0"/>
                        </a:ext>
                      </a:extLst>
                    </a:blip>
                    <a:stretch>
                      <a:fillRect/>
                    </a:stretch>
                  </pic:blipFill>
                  <pic:spPr>
                    <a:xfrm>
                      <a:off x="0" y="0"/>
                      <a:ext cx="5252085" cy="7147560"/>
                    </a:xfrm>
                    <a:prstGeom prst="rect">
                      <a:avLst/>
                    </a:prstGeom>
                  </pic:spPr>
                </pic:pic>
              </a:graphicData>
            </a:graphic>
          </wp:inline>
        </w:drawing>
      </w:r>
    </w:p>
    <w:p w:rsidR="00EB3C64" w:rsidRDefault="00DB6E8C" w:rsidP="00DB6E8C">
      <w:pPr>
        <w:spacing w:after="240"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1DE94399" wp14:editId="18D2FAFC">
            <wp:extent cx="5258829" cy="7730837"/>
            <wp:effectExtent l="0" t="0" r="0" b="381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52085" cy="7720922"/>
                    </a:xfrm>
                    <a:prstGeom prst="rect">
                      <a:avLst/>
                    </a:prstGeom>
                  </pic:spPr>
                </pic:pic>
              </a:graphicData>
            </a:graphic>
          </wp:inline>
        </w:drawing>
      </w:r>
    </w:p>
    <w:p w:rsidR="00DB6E8C" w:rsidRPr="00DB6E8C" w:rsidRDefault="00DB6E8C" w:rsidP="00C06194">
      <w:pPr>
        <w:spacing w:line="360" w:lineRule="auto"/>
        <w:jc w:val="center"/>
        <w:rPr>
          <w:rFonts w:ascii="Arial" w:hAnsi="Arial" w:cs="Arial"/>
          <w:b/>
          <w:sz w:val="24"/>
          <w:szCs w:val="24"/>
        </w:rPr>
        <w:sectPr w:rsidR="00DB6E8C" w:rsidRPr="00DB6E8C" w:rsidSect="009658C6">
          <w:headerReference w:type="default" r:id="rId16"/>
          <w:footerReference w:type="default" r:id="rId17"/>
          <w:pgSz w:w="12240" w:h="15840"/>
          <w:pgMar w:top="2268" w:right="1701" w:bottom="1701" w:left="2268" w:header="720" w:footer="720" w:gutter="0"/>
          <w:pgNumType w:fmt="lowerRoman" w:start="2"/>
          <w:cols w:space="720"/>
          <w:docGrid w:linePitch="360"/>
        </w:sectPr>
      </w:pPr>
      <w:r>
        <w:rPr>
          <w:rFonts w:ascii="Arial" w:hAnsi="Arial" w:cs="Arial"/>
          <w:b/>
          <w:noProof/>
          <w:sz w:val="24"/>
          <w:szCs w:val="24"/>
        </w:rPr>
        <w:lastRenderedPageBreak/>
        <w:drawing>
          <wp:inline distT="0" distB="0" distL="0" distR="0" wp14:anchorId="70F34413" wp14:editId="3F878563">
            <wp:extent cx="5252085" cy="7424420"/>
            <wp:effectExtent l="0" t="0" r="5715" b="508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C06194" w:rsidRPr="002B28E8" w:rsidRDefault="00C06194" w:rsidP="00C06194">
      <w:pPr>
        <w:spacing w:line="360" w:lineRule="auto"/>
        <w:jc w:val="center"/>
        <w:rPr>
          <w:rFonts w:ascii="Arial" w:hAnsi="Arial" w:cs="Arial"/>
          <w:b/>
          <w:i/>
          <w:sz w:val="24"/>
          <w:szCs w:val="24"/>
        </w:rPr>
      </w:pPr>
      <w:r w:rsidRPr="002B28E8">
        <w:rPr>
          <w:rFonts w:ascii="Arial" w:hAnsi="Arial" w:cs="Arial"/>
          <w:b/>
          <w:i/>
          <w:sz w:val="24"/>
          <w:szCs w:val="24"/>
        </w:rPr>
        <w:lastRenderedPageBreak/>
        <w:t>D</w:t>
      </w:r>
      <w:r w:rsidR="002B28E8">
        <w:rPr>
          <w:rFonts w:ascii="Arial" w:hAnsi="Arial" w:cs="Arial"/>
          <w:b/>
          <w:i/>
          <w:sz w:val="24"/>
          <w:szCs w:val="24"/>
        </w:rPr>
        <w:t xml:space="preserve">escription </w:t>
      </w:r>
      <w:r w:rsidR="00EC652C">
        <w:rPr>
          <w:rFonts w:ascii="Arial" w:hAnsi="Arial" w:cs="Arial"/>
          <w:b/>
          <w:i/>
          <w:sz w:val="24"/>
          <w:szCs w:val="24"/>
        </w:rPr>
        <w:t>o</w:t>
      </w:r>
      <w:r w:rsidR="002B28E8">
        <w:rPr>
          <w:rFonts w:ascii="Arial" w:hAnsi="Arial" w:cs="Arial"/>
          <w:b/>
          <w:i/>
          <w:sz w:val="24"/>
          <w:szCs w:val="24"/>
        </w:rPr>
        <w:t>f Premarital Sex Attitudes in S</w:t>
      </w:r>
      <w:r w:rsidRPr="002B28E8">
        <w:rPr>
          <w:rFonts w:ascii="Arial" w:hAnsi="Arial" w:cs="Arial"/>
          <w:b/>
          <w:i/>
          <w:sz w:val="24"/>
          <w:szCs w:val="24"/>
        </w:rPr>
        <w:t>tudents</w:t>
      </w:r>
    </w:p>
    <w:p w:rsidR="00C06194" w:rsidRPr="002B28E8" w:rsidRDefault="00C06194" w:rsidP="00C06194">
      <w:pPr>
        <w:spacing w:line="360" w:lineRule="auto"/>
        <w:jc w:val="center"/>
        <w:rPr>
          <w:rFonts w:ascii="Arial" w:hAnsi="Arial" w:cs="Arial"/>
          <w:b/>
          <w:i/>
          <w:sz w:val="24"/>
          <w:szCs w:val="24"/>
        </w:rPr>
      </w:pPr>
      <w:r w:rsidRPr="002B28E8">
        <w:rPr>
          <w:rFonts w:ascii="Arial" w:hAnsi="Arial" w:cs="Arial"/>
          <w:b/>
          <w:i/>
          <w:sz w:val="24"/>
          <w:szCs w:val="24"/>
        </w:rPr>
        <w:t>at Samarinda Negeri 5 High School in 2019</w:t>
      </w:r>
    </w:p>
    <w:p w:rsidR="00C06194" w:rsidRPr="002B28E8" w:rsidRDefault="00C06194" w:rsidP="00C06194">
      <w:pPr>
        <w:spacing w:line="360" w:lineRule="auto"/>
        <w:jc w:val="center"/>
        <w:rPr>
          <w:rFonts w:ascii="Arial" w:hAnsi="Arial" w:cs="Arial"/>
          <w:i/>
          <w:sz w:val="20"/>
          <w:szCs w:val="20"/>
          <w:vertAlign w:val="superscript"/>
        </w:rPr>
      </w:pPr>
      <w:r w:rsidRPr="002B28E8">
        <w:rPr>
          <w:rFonts w:ascii="Arial" w:hAnsi="Arial" w:cs="Arial"/>
          <w:i/>
          <w:sz w:val="20"/>
          <w:szCs w:val="20"/>
        </w:rPr>
        <w:t>Haidir Rafik</w:t>
      </w:r>
      <w:r w:rsidRPr="002B28E8">
        <w:rPr>
          <w:rFonts w:ascii="Arial" w:hAnsi="Arial" w:cs="Arial"/>
          <w:i/>
          <w:sz w:val="20"/>
          <w:szCs w:val="20"/>
          <w:vertAlign w:val="superscript"/>
        </w:rPr>
        <w:t>1</w:t>
      </w:r>
      <w:r w:rsidRPr="002B28E8">
        <w:rPr>
          <w:rFonts w:ascii="Arial" w:hAnsi="Arial" w:cs="Arial"/>
          <w:i/>
          <w:sz w:val="20"/>
          <w:szCs w:val="20"/>
        </w:rPr>
        <w:t>,Yuliani Winarti</w:t>
      </w:r>
      <w:r w:rsidRPr="002B28E8">
        <w:rPr>
          <w:rFonts w:ascii="Arial" w:hAnsi="Arial" w:cs="Arial"/>
          <w:i/>
          <w:sz w:val="20"/>
          <w:szCs w:val="20"/>
          <w:vertAlign w:val="superscript"/>
        </w:rPr>
        <w:t>2</w:t>
      </w:r>
    </w:p>
    <w:p w:rsidR="00C06194" w:rsidRPr="002B28E8" w:rsidRDefault="00C06194" w:rsidP="00C06194">
      <w:pPr>
        <w:tabs>
          <w:tab w:val="left" w:pos="1620"/>
          <w:tab w:val="center" w:pos="4135"/>
        </w:tabs>
        <w:spacing w:line="360" w:lineRule="auto"/>
        <w:jc w:val="center"/>
        <w:rPr>
          <w:rFonts w:ascii="Arial" w:hAnsi="Arial" w:cs="Arial"/>
          <w:i/>
          <w:sz w:val="20"/>
          <w:szCs w:val="20"/>
        </w:rPr>
      </w:pPr>
      <w:r w:rsidRPr="002B28E8">
        <w:rPr>
          <w:rFonts w:ascii="Arial" w:hAnsi="Arial" w:cs="Arial"/>
          <w:i/>
          <w:sz w:val="20"/>
          <w:szCs w:val="20"/>
        </w:rPr>
        <w:t>Abstrack</w:t>
      </w:r>
    </w:p>
    <w:p w:rsidR="00C06194" w:rsidRPr="002B28E8" w:rsidRDefault="00C06194" w:rsidP="00C06194">
      <w:pPr>
        <w:spacing w:after="0" w:line="360" w:lineRule="auto"/>
        <w:jc w:val="both"/>
        <w:rPr>
          <w:rFonts w:ascii="Arial" w:hAnsi="Arial" w:cs="Arial"/>
          <w:i/>
          <w:sz w:val="20"/>
          <w:szCs w:val="20"/>
        </w:rPr>
      </w:pPr>
      <w:r w:rsidRPr="002B28E8">
        <w:rPr>
          <w:rFonts w:ascii="Arial" w:hAnsi="Arial" w:cs="Arial"/>
          <w:i/>
          <w:sz w:val="20"/>
          <w:szCs w:val="20"/>
        </w:rPr>
        <w:t>Background: Premarital sex can be said as a sexual activity that is driven by sexual desire, which is done without heeding the values and norms in the society that govern it, and is done by men and women before the existence of marriage ties according to religion and law, starting from the mildest form of sexual behavior to the intercourse stage.</w:t>
      </w:r>
    </w:p>
    <w:p w:rsidR="00C06194" w:rsidRPr="002B28E8" w:rsidRDefault="00C06194" w:rsidP="00C06194">
      <w:pPr>
        <w:spacing w:after="0" w:line="360" w:lineRule="auto"/>
        <w:jc w:val="both"/>
        <w:rPr>
          <w:rFonts w:ascii="Arial" w:hAnsi="Arial" w:cs="Arial"/>
          <w:i/>
          <w:sz w:val="20"/>
          <w:szCs w:val="20"/>
        </w:rPr>
      </w:pPr>
      <w:r w:rsidRPr="002B28E8">
        <w:rPr>
          <w:rFonts w:ascii="Arial" w:hAnsi="Arial" w:cs="Arial"/>
          <w:i/>
          <w:sz w:val="20"/>
          <w:szCs w:val="20"/>
        </w:rPr>
        <w:t>Purpose of the study: To find out the description of premarital sex attitudes in students in Samarinda.</w:t>
      </w:r>
    </w:p>
    <w:p w:rsidR="00C06194" w:rsidRPr="002B28E8" w:rsidRDefault="00C06194" w:rsidP="00C06194">
      <w:pPr>
        <w:spacing w:after="0" w:line="360" w:lineRule="auto"/>
        <w:jc w:val="both"/>
        <w:rPr>
          <w:rFonts w:ascii="Arial" w:hAnsi="Arial" w:cs="Arial"/>
          <w:i/>
          <w:sz w:val="20"/>
          <w:szCs w:val="20"/>
        </w:rPr>
      </w:pPr>
      <w:r w:rsidRPr="002B28E8">
        <w:rPr>
          <w:rFonts w:ascii="Arial" w:hAnsi="Arial" w:cs="Arial"/>
          <w:i/>
          <w:sz w:val="20"/>
          <w:szCs w:val="20"/>
        </w:rPr>
        <w:t>Research method: This type of research is descriptive using random sampling, the population of this study were students of Samarinda 5 High School with a sample of 255 respondents using data collection questionnaires.</w:t>
      </w:r>
    </w:p>
    <w:p w:rsidR="00C06194" w:rsidRPr="002B28E8" w:rsidRDefault="00C06194" w:rsidP="00C06194">
      <w:pPr>
        <w:spacing w:after="0" w:line="360" w:lineRule="auto"/>
        <w:jc w:val="both"/>
        <w:rPr>
          <w:rFonts w:ascii="Arial" w:hAnsi="Arial" w:cs="Arial"/>
          <w:i/>
          <w:sz w:val="20"/>
          <w:szCs w:val="20"/>
        </w:rPr>
      </w:pPr>
      <w:r w:rsidRPr="002B28E8">
        <w:rPr>
          <w:rFonts w:ascii="Arial" w:hAnsi="Arial" w:cs="Arial"/>
          <w:i/>
          <w:sz w:val="20"/>
          <w:szCs w:val="20"/>
        </w:rPr>
        <w:t>Research results: Based on the results of the study found 233 respondents were in a positive attitude (91.4%) and 22 respondents were in a negative attitude (8.6%).</w:t>
      </w:r>
    </w:p>
    <w:p w:rsidR="00C06194" w:rsidRPr="002B28E8" w:rsidRDefault="00C06194" w:rsidP="00C06194">
      <w:pPr>
        <w:spacing w:after="0" w:line="360" w:lineRule="auto"/>
        <w:jc w:val="both"/>
        <w:rPr>
          <w:rFonts w:ascii="Arial" w:hAnsi="Arial" w:cs="Arial"/>
          <w:i/>
          <w:sz w:val="20"/>
          <w:szCs w:val="20"/>
        </w:rPr>
      </w:pPr>
    </w:p>
    <w:p w:rsidR="00C06194" w:rsidRPr="002B28E8" w:rsidRDefault="00C06194" w:rsidP="00C06194">
      <w:pPr>
        <w:spacing w:after="0" w:line="360" w:lineRule="auto"/>
        <w:jc w:val="both"/>
        <w:rPr>
          <w:rFonts w:ascii="Arial" w:hAnsi="Arial" w:cs="Arial"/>
          <w:i/>
          <w:sz w:val="20"/>
          <w:szCs w:val="20"/>
        </w:rPr>
      </w:pPr>
      <w:r w:rsidRPr="002B28E8">
        <w:rPr>
          <w:rFonts w:ascii="Arial" w:hAnsi="Arial" w:cs="Arial"/>
          <w:i/>
          <w:sz w:val="20"/>
          <w:szCs w:val="20"/>
        </w:rPr>
        <w:t>It is expected that the results of this study will become a reference source for the next research and as reading material for libraries, parents and schools to improve the quality of education in accordance with the development of attitudes and technological developments today, especially in the field of adolescent sexual health.</w:t>
      </w:r>
    </w:p>
    <w:p w:rsidR="00C06194" w:rsidRPr="002B28E8" w:rsidRDefault="00C06194">
      <w:pPr>
        <w:rPr>
          <w:rFonts w:ascii="Arial" w:hAnsi="Arial" w:cs="Arial"/>
          <w:i/>
          <w:sz w:val="20"/>
          <w:szCs w:val="20"/>
        </w:rPr>
      </w:pPr>
    </w:p>
    <w:p w:rsidR="00C06194" w:rsidRPr="002B28E8" w:rsidRDefault="00C06194">
      <w:pPr>
        <w:rPr>
          <w:rFonts w:ascii="Arial" w:hAnsi="Arial" w:cs="Arial"/>
          <w:i/>
          <w:sz w:val="20"/>
          <w:szCs w:val="20"/>
        </w:rPr>
      </w:pPr>
    </w:p>
    <w:p w:rsidR="00C06194" w:rsidRPr="002B28E8" w:rsidRDefault="00C06194">
      <w:pPr>
        <w:rPr>
          <w:rFonts w:ascii="Arial" w:hAnsi="Arial" w:cs="Arial"/>
          <w:i/>
          <w:sz w:val="20"/>
          <w:szCs w:val="20"/>
        </w:rPr>
      </w:pPr>
    </w:p>
    <w:p w:rsidR="00C06194" w:rsidRPr="002B28E8" w:rsidRDefault="00C06194">
      <w:pPr>
        <w:rPr>
          <w:rFonts w:ascii="Arial" w:hAnsi="Arial" w:cs="Arial"/>
          <w:i/>
          <w:sz w:val="20"/>
          <w:szCs w:val="20"/>
        </w:rPr>
      </w:pPr>
    </w:p>
    <w:p w:rsidR="00C06194" w:rsidRPr="002B28E8" w:rsidRDefault="00C06194">
      <w:pPr>
        <w:rPr>
          <w:rFonts w:ascii="Arial" w:hAnsi="Arial" w:cs="Arial"/>
          <w:i/>
          <w:sz w:val="20"/>
          <w:szCs w:val="20"/>
        </w:rPr>
      </w:pPr>
    </w:p>
    <w:p w:rsidR="00C06194" w:rsidRPr="002B28E8" w:rsidRDefault="00C06194">
      <w:pPr>
        <w:rPr>
          <w:rFonts w:ascii="Arial" w:hAnsi="Arial" w:cs="Arial"/>
          <w:i/>
          <w:sz w:val="20"/>
          <w:szCs w:val="20"/>
        </w:rPr>
      </w:pPr>
    </w:p>
    <w:p w:rsidR="00C06194" w:rsidRPr="002B28E8" w:rsidRDefault="00C06194" w:rsidP="00C06194">
      <w:pPr>
        <w:pStyle w:val="ParaAttribute3"/>
        <w:pBdr>
          <w:bottom w:val="single" w:sz="6" w:space="1" w:color="auto"/>
        </w:pBdr>
        <w:jc w:val="both"/>
        <w:rPr>
          <w:rStyle w:val="CharAttribute0"/>
          <w:rFonts w:hAnsi="Arial" w:cs="Arial"/>
          <w:i/>
        </w:rPr>
      </w:pPr>
      <w:r w:rsidRPr="002B28E8">
        <w:rPr>
          <w:rFonts w:ascii="Arial" w:hAnsi="Arial" w:cs="Arial"/>
          <w:i/>
          <w:color w:val="212121"/>
          <w:shd w:val="clear" w:color="auto" w:fill="FFFFFF"/>
          <w:lang w:val="en-US"/>
        </w:rPr>
        <w:t>K</w:t>
      </w:r>
      <w:r w:rsidRPr="002B28E8">
        <w:rPr>
          <w:rFonts w:ascii="Arial" w:hAnsi="Arial" w:cs="Arial"/>
          <w:i/>
          <w:color w:val="212121"/>
          <w:shd w:val="clear" w:color="auto" w:fill="FFFFFF"/>
        </w:rPr>
        <w:t>ey word : Premarital Sexual Attitudes To Students</w:t>
      </w:r>
    </w:p>
    <w:p w:rsidR="00C06194" w:rsidRPr="002B28E8" w:rsidRDefault="00C06194" w:rsidP="00C06194">
      <w:pPr>
        <w:pStyle w:val="ParaAttribute4"/>
        <w:spacing w:line="360" w:lineRule="auto"/>
        <w:ind w:left="284" w:hanging="284"/>
        <w:rPr>
          <w:rStyle w:val="CharAttribute3"/>
          <w:rFonts w:hAnsi="Arial" w:cs="Arial"/>
          <w:i/>
          <w:lang w:val="en-US"/>
        </w:rPr>
      </w:pPr>
      <w:r w:rsidRPr="002B28E8">
        <w:rPr>
          <w:rStyle w:val="CharAttribute3"/>
          <w:rFonts w:hAnsi="Arial" w:cs="Arial"/>
          <w:i/>
        </w:rPr>
        <w:t>1</w:t>
      </w:r>
      <w:r w:rsidRPr="002B28E8">
        <w:rPr>
          <w:rStyle w:val="CharAttribute4"/>
          <w:rFonts w:hAnsi="Arial" w:cs="Arial"/>
          <w:i/>
        </w:rPr>
        <w:t>Undergraduate nursing lecturer of Universitas Muhammadiyah Kalimantan Timur</w:t>
      </w:r>
    </w:p>
    <w:p w:rsidR="00C06194" w:rsidRPr="002B28E8" w:rsidRDefault="00C06194" w:rsidP="00C06194">
      <w:pPr>
        <w:pStyle w:val="ParaAttribute4"/>
        <w:spacing w:line="360" w:lineRule="auto"/>
        <w:ind w:left="284" w:hanging="284"/>
        <w:rPr>
          <w:rFonts w:ascii="Arial" w:eastAsia="Arial" w:hAnsi="Arial" w:cs="Arial"/>
          <w:i/>
          <w:sz w:val="16"/>
          <w:lang w:val="en-US"/>
        </w:rPr>
      </w:pPr>
      <w:r w:rsidRPr="002B28E8">
        <w:rPr>
          <w:rStyle w:val="CharAttribute5"/>
          <w:rFonts w:hAnsi="Arial" w:cs="Arial"/>
          <w:i/>
        </w:rPr>
        <w:t>2</w:t>
      </w:r>
      <w:r w:rsidRPr="002B28E8">
        <w:rPr>
          <w:rStyle w:val="CharAttribute5"/>
          <w:rFonts w:hAnsi="Arial" w:cs="Arial"/>
          <w:i/>
          <w:lang w:val="en-US"/>
        </w:rPr>
        <w:t xml:space="preserve"> </w:t>
      </w:r>
      <w:r w:rsidRPr="002B28E8">
        <w:rPr>
          <w:rStyle w:val="CharAttribute4"/>
          <w:rFonts w:hAnsi="Arial" w:cs="Arial"/>
          <w:i/>
        </w:rPr>
        <w:t>Undergraduate nursing student of Universitas Muhammadiyah Kalimantan Timur</w:t>
      </w:r>
    </w:p>
    <w:p w:rsidR="00C06194" w:rsidRPr="00713C67" w:rsidRDefault="00C06194" w:rsidP="00C06194">
      <w:pPr>
        <w:spacing w:line="360" w:lineRule="auto"/>
        <w:jc w:val="center"/>
        <w:rPr>
          <w:rFonts w:ascii="Times New Roman" w:hAnsi="Times New Roman" w:cs="Times New Roman"/>
          <w:b/>
          <w:sz w:val="24"/>
          <w:szCs w:val="24"/>
        </w:rPr>
      </w:pPr>
      <w:r w:rsidRPr="00713C67">
        <w:rPr>
          <w:rFonts w:ascii="Times New Roman" w:hAnsi="Times New Roman" w:cs="Times New Roman"/>
          <w:b/>
          <w:sz w:val="24"/>
          <w:szCs w:val="24"/>
        </w:rPr>
        <w:lastRenderedPageBreak/>
        <w:t xml:space="preserve">Gambaran Sikap </w:t>
      </w:r>
      <w:r w:rsidR="00A43588">
        <w:rPr>
          <w:rFonts w:ascii="Times New Roman" w:hAnsi="Times New Roman" w:cs="Times New Roman"/>
          <w:b/>
          <w:sz w:val="24"/>
          <w:szCs w:val="24"/>
        </w:rPr>
        <w:t xml:space="preserve">Seks Pranikah </w:t>
      </w:r>
      <w:r w:rsidR="00EC652C">
        <w:rPr>
          <w:rFonts w:ascii="Times New Roman" w:hAnsi="Times New Roman" w:cs="Times New Roman"/>
          <w:b/>
          <w:sz w:val="24"/>
          <w:szCs w:val="24"/>
        </w:rPr>
        <w:t>p</w:t>
      </w:r>
      <w:r w:rsidR="00A43588">
        <w:rPr>
          <w:rFonts w:ascii="Times New Roman" w:hAnsi="Times New Roman" w:cs="Times New Roman"/>
          <w:b/>
          <w:sz w:val="24"/>
          <w:szCs w:val="24"/>
        </w:rPr>
        <w:t>ada Siswa-Siswi d</w:t>
      </w:r>
      <w:r w:rsidRPr="00713C67">
        <w:rPr>
          <w:rFonts w:ascii="Times New Roman" w:hAnsi="Times New Roman" w:cs="Times New Roman"/>
          <w:b/>
          <w:sz w:val="24"/>
          <w:szCs w:val="24"/>
        </w:rPr>
        <w:t>i</w:t>
      </w:r>
    </w:p>
    <w:p w:rsidR="00C06194" w:rsidRPr="00713C67" w:rsidRDefault="00C06194" w:rsidP="00C06194">
      <w:pPr>
        <w:spacing w:line="360" w:lineRule="auto"/>
        <w:jc w:val="center"/>
        <w:rPr>
          <w:rFonts w:ascii="Times New Roman" w:hAnsi="Times New Roman" w:cs="Times New Roman"/>
          <w:b/>
          <w:sz w:val="24"/>
          <w:szCs w:val="24"/>
        </w:rPr>
      </w:pPr>
      <w:r w:rsidRPr="00713C67">
        <w:rPr>
          <w:rFonts w:ascii="Times New Roman" w:hAnsi="Times New Roman" w:cs="Times New Roman"/>
          <w:b/>
          <w:sz w:val="24"/>
          <w:szCs w:val="24"/>
        </w:rPr>
        <w:t>SMA Negeri 5 Samarinda Tahun 2019</w:t>
      </w:r>
    </w:p>
    <w:p w:rsidR="00C06194" w:rsidRPr="00713C67" w:rsidRDefault="00C06194" w:rsidP="00C06194">
      <w:pPr>
        <w:spacing w:line="360" w:lineRule="auto"/>
        <w:jc w:val="center"/>
        <w:rPr>
          <w:rFonts w:ascii="Times New Roman" w:hAnsi="Times New Roman" w:cs="Times New Roman"/>
          <w:sz w:val="24"/>
          <w:szCs w:val="24"/>
          <w:vertAlign w:val="superscript"/>
        </w:rPr>
      </w:pPr>
      <w:r w:rsidRPr="00713C67">
        <w:rPr>
          <w:rFonts w:ascii="Times New Roman" w:hAnsi="Times New Roman" w:cs="Times New Roman"/>
          <w:sz w:val="24"/>
          <w:szCs w:val="24"/>
        </w:rPr>
        <w:t>Haidir Rafik</w:t>
      </w:r>
      <w:r w:rsidRPr="00713C67">
        <w:rPr>
          <w:rFonts w:ascii="Times New Roman" w:hAnsi="Times New Roman" w:cs="Times New Roman"/>
          <w:sz w:val="24"/>
          <w:szCs w:val="24"/>
          <w:vertAlign w:val="superscript"/>
        </w:rPr>
        <w:t>1</w:t>
      </w:r>
      <w:r w:rsidRPr="00713C67">
        <w:rPr>
          <w:rFonts w:ascii="Times New Roman" w:hAnsi="Times New Roman" w:cs="Times New Roman"/>
          <w:sz w:val="24"/>
          <w:szCs w:val="24"/>
        </w:rPr>
        <w:t>,Yuliani Winarti</w:t>
      </w:r>
      <w:r w:rsidRPr="00713C67">
        <w:rPr>
          <w:rFonts w:ascii="Times New Roman" w:hAnsi="Times New Roman" w:cs="Times New Roman"/>
          <w:sz w:val="24"/>
          <w:szCs w:val="24"/>
          <w:vertAlign w:val="superscript"/>
        </w:rPr>
        <w:t>2</w:t>
      </w:r>
    </w:p>
    <w:p w:rsidR="00C06194" w:rsidRPr="00713C67" w:rsidRDefault="00C06194" w:rsidP="00C06194">
      <w:pPr>
        <w:spacing w:line="360" w:lineRule="auto"/>
        <w:jc w:val="center"/>
        <w:rPr>
          <w:rFonts w:ascii="Times New Roman" w:hAnsi="Times New Roman" w:cs="Times New Roman"/>
          <w:sz w:val="24"/>
          <w:szCs w:val="24"/>
        </w:rPr>
      </w:pPr>
      <w:r w:rsidRPr="00713C67">
        <w:rPr>
          <w:rFonts w:ascii="Times New Roman" w:hAnsi="Times New Roman" w:cs="Times New Roman"/>
          <w:sz w:val="24"/>
          <w:szCs w:val="24"/>
        </w:rPr>
        <w:t>Intisari</w:t>
      </w:r>
    </w:p>
    <w:p w:rsidR="00C06194" w:rsidRPr="00D36A8D" w:rsidRDefault="00C06194" w:rsidP="00C06194">
      <w:pPr>
        <w:spacing w:after="0" w:line="360" w:lineRule="auto"/>
        <w:jc w:val="both"/>
        <w:rPr>
          <w:rFonts w:ascii="Arial" w:eastAsia="Calibri" w:hAnsi="Arial" w:cs="Arial"/>
          <w:sz w:val="20"/>
          <w:szCs w:val="20"/>
          <w:lang w:val="id-ID"/>
        </w:rPr>
      </w:pPr>
      <w:r w:rsidRPr="00D36A8D">
        <w:rPr>
          <w:rFonts w:ascii="Arial" w:eastAsia="Calibri" w:hAnsi="Arial" w:cs="Arial"/>
          <w:sz w:val="20"/>
          <w:szCs w:val="20"/>
          <w:lang w:val="id-ID"/>
        </w:rPr>
        <w:t xml:space="preserve">Latar belakang : </w:t>
      </w:r>
      <w:r w:rsidRPr="00D36A8D">
        <w:rPr>
          <w:rFonts w:ascii="Arial" w:eastAsia="Calibri" w:hAnsi="Arial" w:cs="Arial"/>
          <w:sz w:val="20"/>
          <w:szCs w:val="20"/>
        </w:rPr>
        <w:t>Seksual pranikah dapat di katakan sebagai suatu aktivitas seksual yang di dorong oleh hasrat seksual, yang di lakukan tanpa mengindahkan nilai–nilai dan norma–norma dalam masyarakat yang mengaturnya, dan di lakukan oleh pria dan wanita sebelum adanya ikatan pernikahan menurut agama dan hukum, mulai dari bentuk perilaku seks yang paling ringan sampai tahapan senggama.</w:t>
      </w:r>
    </w:p>
    <w:p w:rsidR="00C06194" w:rsidRPr="00D36A8D" w:rsidRDefault="00C06194" w:rsidP="00C06194">
      <w:pPr>
        <w:pStyle w:val="NoSpacing"/>
        <w:spacing w:line="360" w:lineRule="auto"/>
        <w:jc w:val="both"/>
        <w:rPr>
          <w:rFonts w:ascii="Arial" w:hAnsi="Arial" w:cs="Arial"/>
          <w:sz w:val="20"/>
          <w:szCs w:val="20"/>
          <w:lang w:val="id-ID"/>
        </w:rPr>
      </w:pPr>
      <w:r w:rsidRPr="00D36A8D">
        <w:rPr>
          <w:rFonts w:ascii="Arial" w:hAnsi="Arial" w:cs="Arial"/>
          <w:sz w:val="20"/>
          <w:szCs w:val="20"/>
          <w:lang w:val="id-ID"/>
        </w:rPr>
        <w:t>Tujuan p</w:t>
      </w:r>
      <w:r w:rsidRPr="00D36A8D">
        <w:rPr>
          <w:rFonts w:ascii="Arial" w:hAnsi="Arial" w:cs="Arial"/>
          <w:sz w:val="20"/>
          <w:szCs w:val="20"/>
        </w:rPr>
        <w:t>enelitian</w:t>
      </w:r>
      <w:r w:rsidRPr="00D36A8D">
        <w:rPr>
          <w:rFonts w:ascii="Arial" w:hAnsi="Arial" w:cs="Arial"/>
          <w:sz w:val="20"/>
          <w:szCs w:val="20"/>
          <w:lang w:val="id-ID"/>
        </w:rPr>
        <w:t xml:space="preserve"> : </w:t>
      </w:r>
      <w:r w:rsidRPr="00D36A8D">
        <w:rPr>
          <w:rFonts w:ascii="Arial" w:hAnsi="Arial" w:cs="Arial"/>
          <w:sz w:val="20"/>
          <w:szCs w:val="20"/>
        </w:rPr>
        <w:t>U</w:t>
      </w:r>
      <w:r w:rsidRPr="00D36A8D">
        <w:rPr>
          <w:rFonts w:ascii="Arial" w:hAnsi="Arial" w:cs="Arial"/>
          <w:sz w:val="20"/>
          <w:szCs w:val="20"/>
          <w:lang w:val="id-ID"/>
        </w:rPr>
        <w:t>ntuk mengetahui gambaran</w:t>
      </w:r>
      <w:r w:rsidRPr="00D36A8D">
        <w:rPr>
          <w:rFonts w:ascii="Arial" w:hAnsi="Arial" w:cs="Arial"/>
          <w:sz w:val="20"/>
          <w:szCs w:val="20"/>
        </w:rPr>
        <w:t xml:space="preserve"> sikap </w:t>
      </w:r>
      <w:r w:rsidRPr="00D36A8D">
        <w:rPr>
          <w:rFonts w:ascii="Arial" w:hAnsi="Arial" w:cs="Arial"/>
          <w:sz w:val="20"/>
          <w:szCs w:val="20"/>
          <w:lang w:val="id-ID"/>
        </w:rPr>
        <w:t xml:space="preserve">seks pranikah pada </w:t>
      </w:r>
      <w:r w:rsidRPr="00D36A8D">
        <w:rPr>
          <w:rFonts w:ascii="Arial" w:hAnsi="Arial" w:cs="Arial"/>
          <w:sz w:val="20"/>
          <w:szCs w:val="20"/>
        </w:rPr>
        <w:t>siswa-siswi di</w:t>
      </w:r>
      <w:r w:rsidRPr="00D36A8D">
        <w:rPr>
          <w:rFonts w:ascii="Arial" w:hAnsi="Arial" w:cs="Arial"/>
          <w:sz w:val="20"/>
          <w:szCs w:val="20"/>
          <w:lang w:val="id-ID"/>
        </w:rPr>
        <w:t xml:space="preserve"> Samarinda.</w:t>
      </w:r>
    </w:p>
    <w:p w:rsidR="00C06194" w:rsidRPr="00D36A8D" w:rsidRDefault="00C06194" w:rsidP="00C06194">
      <w:pPr>
        <w:pStyle w:val="NoSpacing"/>
        <w:spacing w:line="360" w:lineRule="auto"/>
        <w:jc w:val="both"/>
        <w:rPr>
          <w:rFonts w:ascii="Arial" w:hAnsi="Arial" w:cs="Arial"/>
          <w:sz w:val="20"/>
          <w:szCs w:val="20"/>
        </w:rPr>
      </w:pPr>
      <w:r w:rsidRPr="00D36A8D">
        <w:rPr>
          <w:rFonts w:ascii="Arial" w:hAnsi="Arial" w:cs="Arial"/>
          <w:sz w:val="20"/>
          <w:szCs w:val="20"/>
          <w:lang w:val="id-ID"/>
        </w:rPr>
        <w:t>Metode p</w:t>
      </w:r>
      <w:r w:rsidRPr="00D36A8D">
        <w:rPr>
          <w:rFonts w:ascii="Arial" w:hAnsi="Arial" w:cs="Arial"/>
          <w:sz w:val="20"/>
          <w:szCs w:val="20"/>
        </w:rPr>
        <w:t>enelitian</w:t>
      </w:r>
      <w:r w:rsidRPr="00D36A8D">
        <w:rPr>
          <w:rFonts w:ascii="Arial" w:hAnsi="Arial" w:cs="Arial"/>
          <w:sz w:val="20"/>
          <w:szCs w:val="20"/>
          <w:lang w:val="id-ID"/>
        </w:rPr>
        <w:t xml:space="preserve"> :</w:t>
      </w:r>
      <w:r w:rsidRPr="00D36A8D">
        <w:rPr>
          <w:rFonts w:ascii="Arial" w:hAnsi="Arial" w:cs="Arial"/>
          <w:sz w:val="20"/>
          <w:szCs w:val="20"/>
        </w:rPr>
        <w:t>J</w:t>
      </w:r>
      <w:r w:rsidRPr="00D36A8D">
        <w:rPr>
          <w:rFonts w:ascii="Arial" w:hAnsi="Arial" w:cs="Arial"/>
          <w:sz w:val="20"/>
          <w:szCs w:val="20"/>
          <w:lang w:val="id-ID"/>
        </w:rPr>
        <w:t>enis penelitian ini adalah deskriptif dengan menggun</w:t>
      </w:r>
      <w:r w:rsidRPr="00D36A8D">
        <w:rPr>
          <w:rFonts w:ascii="Arial" w:hAnsi="Arial" w:cs="Arial"/>
          <w:sz w:val="20"/>
          <w:szCs w:val="20"/>
        </w:rPr>
        <w:t>a</w:t>
      </w:r>
      <w:r w:rsidRPr="00D36A8D">
        <w:rPr>
          <w:rFonts w:ascii="Arial" w:hAnsi="Arial" w:cs="Arial"/>
          <w:sz w:val="20"/>
          <w:szCs w:val="20"/>
          <w:lang w:val="id-ID"/>
        </w:rPr>
        <w:t>kan</w:t>
      </w:r>
      <w:r w:rsidRPr="00D36A8D">
        <w:rPr>
          <w:rFonts w:ascii="Arial" w:hAnsi="Arial" w:cs="Arial"/>
          <w:sz w:val="20"/>
          <w:szCs w:val="20"/>
        </w:rPr>
        <w:t xml:space="preserve"> random sampling, populasi penelitian ini adalah siswa-siswi SMA Negeri 5 Samarinda dengan sampel 255 responden cara pengumpulan data menggunakan kuesioner.</w:t>
      </w:r>
    </w:p>
    <w:p w:rsidR="00C06194" w:rsidRDefault="00C06194" w:rsidP="00C06194">
      <w:pPr>
        <w:pStyle w:val="NoSpacing"/>
        <w:spacing w:line="360" w:lineRule="auto"/>
        <w:jc w:val="both"/>
        <w:rPr>
          <w:rFonts w:ascii="Arial" w:hAnsi="Arial" w:cs="Arial"/>
          <w:sz w:val="20"/>
          <w:szCs w:val="20"/>
        </w:rPr>
      </w:pPr>
      <w:r w:rsidRPr="00D36A8D">
        <w:rPr>
          <w:rFonts w:ascii="Arial" w:hAnsi="Arial" w:cs="Arial"/>
          <w:sz w:val="20"/>
          <w:szCs w:val="20"/>
          <w:lang w:val="id-ID"/>
        </w:rPr>
        <w:t xml:space="preserve">Hasil penelitian : Berdasarkan hasil penelitian didapatkan </w:t>
      </w:r>
      <w:r w:rsidRPr="00D36A8D">
        <w:rPr>
          <w:rFonts w:ascii="Arial" w:hAnsi="Arial" w:cs="Arial"/>
          <w:sz w:val="20"/>
          <w:szCs w:val="20"/>
        </w:rPr>
        <w:t>233 responden berada pada sikap positif (91,4%) dan 22 responden berada pada sikap negatif (8,6%).</w:t>
      </w:r>
    </w:p>
    <w:p w:rsidR="00C06194" w:rsidRDefault="00C06194" w:rsidP="00C06194">
      <w:pPr>
        <w:pStyle w:val="NoSpacing"/>
        <w:spacing w:line="360" w:lineRule="auto"/>
        <w:jc w:val="both"/>
        <w:rPr>
          <w:rFonts w:ascii="Arial" w:hAnsi="Arial" w:cs="Arial"/>
          <w:sz w:val="20"/>
          <w:szCs w:val="20"/>
        </w:rPr>
      </w:pPr>
    </w:p>
    <w:p w:rsidR="00C06194" w:rsidRPr="00D36A8D" w:rsidRDefault="00C06194" w:rsidP="00C06194">
      <w:pPr>
        <w:pStyle w:val="NoSpacing"/>
        <w:spacing w:line="360" w:lineRule="auto"/>
        <w:jc w:val="both"/>
        <w:rPr>
          <w:rFonts w:ascii="Arial" w:hAnsi="Arial" w:cs="Arial"/>
          <w:sz w:val="20"/>
          <w:szCs w:val="20"/>
        </w:rPr>
      </w:pPr>
      <w:r w:rsidRPr="00D36A8D">
        <w:rPr>
          <w:rFonts w:ascii="Arial" w:hAnsi="Arial" w:cs="Arial"/>
          <w:sz w:val="20"/>
          <w:szCs w:val="20"/>
        </w:rPr>
        <w:t>Diharapkan hasil dari penelitian ini menjadi acuan sumber referensi untuk penelitian berikutnya dan sebagai bahan bacaan bagi perpustakaan, orang tua dan pihak sekolah guna untuk meningkatkan mutu pendidikan yang sesuai dengan perkembangan sikap dan perkembangan teknologi</w:t>
      </w:r>
      <w:r>
        <w:rPr>
          <w:rFonts w:ascii="Arial" w:hAnsi="Arial" w:cs="Arial"/>
          <w:sz w:val="20"/>
          <w:szCs w:val="20"/>
        </w:rPr>
        <w:t xml:space="preserve"> di z</w:t>
      </w:r>
      <w:r w:rsidRPr="00D36A8D">
        <w:rPr>
          <w:rFonts w:ascii="Arial" w:hAnsi="Arial" w:cs="Arial"/>
          <w:sz w:val="20"/>
          <w:szCs w:val="20"/>
        </w:rPr>
        <w:t>aman sekarang khususnya dibidang kesehatan seksual remaja.</w:t>
      </w:r>
    </w:p>
    <w:p w:rsidR="00C06194" w:rsidRDefault="00C06194" w:rsidP="00C06194">
      <w:pPr>
        <w:pStyle w:val="NoSpacing"/>
        <w:spacing w:after="120" w:line="360" w:lineRule="auto"/>
        <w:jc w:val="both"/>
        <w:rPr>
          <w:rFonts w:ascii="Times New Roman" w:hAnsi="Times New Roman"/>
          <w:sz w:val="24"/>
          <w:szCs w:val="24"/>
        </w:rPr>
      </w:pPr>
    </w:p>
    <w:p w:rsidR="00C06194" w:rsidRDefault="00C06194" w:rsidP="00C06194">
      <w:pPr>
        <w:pStyle w:val="NoSpacing"/>
        <w:spacing w:after="120" w:line="360" w:lineRule="auto"/>
        <w:jc w:val="both"/>
        <w:rPr>
          <w:rFonts w:ascii="Times New Roman" w:hAnsi="Times New Roman"/>
          <w:sz w:val="24"/>
          <w:szCs w:val="24"/>
        </w:rPr>
      </w:pPr>
    </w:p>
    <w:p w:rsidR="00C06194" w:rsidRDefault="00C06194" w:rsidP="00C06194">
      <w:pPr>
        <w:pStyle w:val="NoSpacing"/>
        <w:spacing w:after="120" w:line="360" w:lineRule="auto"/>
        <w:jc w:val="both"/>
        <w:rPr>
          <w:rFonts w:ascii="Times New Roman" w:hAnsi="Times New Roman"/>
          <w:sz w:val="24"/>
          <w:szCs w:val="24"/>
        </w:rPr>
      </w:pPr>
    </w:p>
    <w:p w:rsidR="00C06194" w:rsidRPr="00713C67" w:rsidRDefault="00C06194" w:rsidP="00C06194">
      <w:pPr>
        <w:pStyle w:val="NoSpacing"/>
        <w:spacing w:after="120" w:line="360" w:lineRule="auto"/>
        <w:jc w:val="both"/>
        <w:rPr>
          <w:rFonts w:ascii="Times New Roman" w:hAnsi="Times New Roman"/>
          <w:sz w:val="24"/>
          <w:szCs w:val="24"/>
        </w:rPr>
      </w:pPr>
    </w:p>
    <w:p w:rsidR="00C06194" w:rsidRPr="00713C67" w:rsidRDefault="00C06194" w:rsidP="00C06194">
      <w:pPr>
        <w:pBdr>
          <w:bottom w:val="single" w:sz="6" w:space="0" w:color="auto"/>
        </w:pBdr>
        <w:rPr>
          <w:rFonts w:ascii="Times New Roman" w:eastAsia="Times New Roman" w:hAnsi="Times New Roman" w:cs="Times New Roman"/>
          <w:sz w:val="20"/>
          <w:szCs w:val="20"/>
        </w:rPr>
      </w:pPr>
      <w:r w:rsidRPr="00713C67">
        <w:rPr>
          <w:rFonts w:ascii="Times New Roman" w:eastAsia="Times New Roman" w:hAnsi="Times New Roman" w:cs="Times New Roman"/>
          <w:sz w:val="20"/>
          <w:szCs w:val="20"/>
          <w:lang w:val="id-ID"/>
        </w:rPr>
        <w:t xml:space="preserve">Kata Kunci : </w:t>
      </w:r>
      <w:r w:rsidRPr="00713C67">
        <w:rPr>
          <w:rFonts w:ascii="Times New Roman" w:eastAsia="Times New Roman" w:hAnsi="Times New Roman" w:cs="Times New Roman"/>
          <w:sz w:val="20"/>
          <w:szCs w:val="20"/>
        </w:rPr>
        <w:t>Sikap Seks Pranikah Pada Siswa-Siswi</w:t>
      </w:r>
    </w:p>
    <w:p w:rsidR="00C06194" w:rsidRPr="00713C67" w:rsidRDefault="00C06194" w:rsidP="00C06194">
      <w:pPr>
        <w:spacing w:after="0"/>
        <w:ind w:left="284" w:hanging="284"/>
        <w:jc w:val="both"/>
        <w:rPr>
          <w:rFonts w:ascii="Times New Roman" w:eastAsia="Calibri" w:hAnsi="Times New Roman" w:cs="Times New Roman"/>
          <w:sz w:val="20"/>
          <w:szCs w:val="20"/>
        </w:rPr>
      </w:pPr>
      <w:r w:rsidRPr="00713C67">
        <w:rPr>
          <w:rFonts w:ascii="Times New Roman" w:eastAsia="Calibri" w:hAnsi="Times New Roman" w:cs="Times New Roman"/>
          <w:sz w:val="20"/>
          <w:szCs w:val="20"/>
          <w:vertAlign w:val="superscript"/>
          <w:lang w:val="id-ID"/>
        </w:rPr>
        <w:t xml:space="preserve">1 </w:t>
      </w:r>
      <w:r w:rsidRPr="00713C67">
        <w:rPr>
          <w:rFonts w:ascii="Times New Roman" w:eastAsia="Calibri" w:hAnsi="Times New Roman" w:cs="Times New Roman"/>
          <w:sz w:val="20"/>
          <w:szCs w:val="20"/>
          <w:lang w:val="id-ID"/>
        </w:rPr>
        <w:t>Dosen Keperawatan Muhammadiyah Kalimantan Timur</w:t>
      </w:r>
    </w:p>
    <w:p w:rsidR="00C06194" w:rsidRPr="00C06194" w:rsidRDefault="00C06194" w:rsidP="00C06194">
      <w:pPr>
        <w:pStyle w:val="NoSpacing"/>
        <w:spacing w:after="120" w:line="276" w:lineRule="auto"/>
        <w:jc w:val="both"/>
        <w:rPr>
          <w:rFonts w:ascii="Times New Roman" w:hAnsi="Times New Roman"/>
          <w:sz w:val="20"/>
          <w:szCs w:val="20"/>
        </w:rPr>
      </w:pPr>
      <w:r w:rsidRPr="00713C67">
        <w:rPr>
          <w:rFonts w:ascii="Times New Roman" w:hAnsi="Times New Roman"/>
          <w:sz w:val="20"/>
          <w:szCs w:val="20"/>
          <w:vertAlign w:val="superscript"/>
          <w:lang w:val="id-ID"/>
        </w:rPr>
        <w:t xml:space="preserve">2 </w:t>
      </w:r>
      <w:r w:rsidRPr="00713C67">
        <w:rPr>
          <w:rFonts w:ascii="Times New Roman" w:hAnsi="Times New Roman"/>
          <w:sz w:val="20"/>
          <w:szCs w:val="20"/>
          <w:lang w:val="id-ID"/>
        </w:rPr>
        <w:t>Mahasiswa Keperawatan Universitas Muhammadiyah Kalimantan Timur</w:t>
      </w:r>
    </w:p>
    <w:p w:rsidR="00EB3C64" w:rsidRDefault="00EB3C64" w:rsidP="00D21EF6">
      <w:pPr>
        <w:spacing w:line="480" w:lineRule="auto"/>
        <w:jc w:val="center"/>
        <w:rPr>
          <w:rFonts w:ascii="Edwardian Script ITC" w:hAnsi="Edwardian Script ITC" w:cs="Arial"/>
          <w:b/>
          <w:sz w:val="72"/>
          <w:szCs w:val="72"/>
        </w:rPr>
        <w:sectPr w:rsidR="00EB3C64" w:rsidSect="00EB3C64">
          <w:headerReference w:type="default" r:id="rId19"/>
          <w:footerReference w:type="default" r:id="rId20"/>
          <w:pgSz w:w="12240" w:h="15840"/>
          <w:pgMar w:top="2268" w:right="1701" w:bottom="1701" w:left="2268" w:header="720" w:footer="720" w:gutter="0"/>
          <w:pgNumType w:fmt="lowerRoman" w:start="4"/>
          <w:cols w:space="720"/>
          <w:docGrid w:linePitch="360"/>
        </w:sectPr>
      </w:pPr>
    </w:p>
    <w:p w:rsidR="00D21EF6" w:rsidRPr="006E3D6A" w:rsidRDefault="00D21EF6" w:rsidP="00D21EF6">
      <w:pPr>
        <w:spacing w:line="480" w:lineRule="auto"/>
        <w:jc w:val="center"/>
        <w:rPr>
          <w:rFonts w:ascii="Edwardian Script ITC" w:hAnsi="Edwardian Script ITC" w:cs="Arial"/>
          <w:b/>
          <w:sz w:val="72"/>
          <w:szCs w:val="72"/>
        </w:rPr>
      </w:pPr>
      <w:r w:rsidRPr="006E3D6A">
        <w:rPr>
          <w:rFonts w:ascii="Edwardian Script ITC" w:hAnsi="Edwardian Script ITC" w:cs="Arial"/>
          <w:b/>
          <w:sz w:val="72"/>
          <w:szCs w:val="72"/>
        </w:rPr>
        <w:lastRenderedPageBreak/>
        <w:t>Motto</w:t>
      </w:r>
    </w:p>
    <w:p w:rsidR="00D21EF6" w:rsidRPr="006E3D6A" w:rsidRDefault="00D21EF6" w:rsidP="00D21EF6">
      <w:pPr>
        <w:spacing w:line="480" w:lineRule="auto"/>
        <w:jc w:val="center"/>
        <w:rPr>
          <w:rFonts w:ascii="Pristina" w:hAnsi="Pristina" w:cs="Arial"/>
          <w:b/>
          <w:sz w:val="36"/>
          <w:szCs w:val="36"/>
        </w:rPr>
      </w:pPr>
      <w:r w:rsidRPr="006E3D6A">
        <w:rPr>
          <w:rFonts w:ascii="Arial" w:hAnsi="Arial" w:cs="Arial"/>
          <w:b/>
          <w:sz w:val="36"/>
          <w:szCs w:val="36"/>
        </w:rPr>
        <w:t xml:space="preserve">“ </w:t>
      </w:r>
      <w:r w:rsidRPr="006E3D6A">
        <w:rPr>
          <w:rFonts w:ascii="Pristina" w:hAnsi="Pristina" w:cs="Arial"/>
          <w:b/>
          <w:sz w:val="36"/>
          <w:szCs w:val="36"/>
        </w:rPr>
        <w:t xml:space="preserve">Janganlah membanggakan </w:t>
      </w:r>
    </w:p>
    <w:p w:rsidR="00D21EF6" w:rsidRPr="006E3D6A" w:rsidRDefault="00D21EF6" w:rsidP="00D21EF6">
      <w:pPr>
        <w:spacing w:line="480" w:lineRule="auto"/>
        <w:jc w:val="center"/>
        <w:rPr>
          <w:rFonts w:ascii="Pristina" w:hAnsi="Pristina" w:cs="Arial"/>
          <w:b/>
          <w:sz w:val="36"/>
          <w:szCs w:val="36"/>
        </w:rPr>
      </w:pPr>
      <w:r w:rsidRPr="006E3D6A">
        <w:rPr>
          <w:rFonts w:ascii="Pristina" w:hAnsi="Pristina" w:cs="Arial"/>
          <w:b/>
          <w:sz w:val="36"/>
          <w:szCs w:val="36"/>
        </w:rPr>
        <w:t>dan menyombongkan diri apa-apa</w:t>
      </w:r>
    </w:p>
    <w:p w:rsidR="00D21EF6" w:rsidRPr="006E3D6A" w:rsidRDefault="00D21EF6" w:rsidP="00D21EF6">
      <w:pPr>
        <w:spacing w:line="480" w:lineRule="auto"/>
        <w:jc w:val="center"/>
        <w:rPr>
          <w:rFonts w:ascii="Pristina" w:hAnsi="Pristina" w:cs="Arial"/>
          <w:b/>
          <w:sz w:val="36"/>
          <w:szCs w:val="36"/>
        </w:rPr>
      </w:pPr>
      <w:r w:rsidRPr="006E3D6A">
        <w:rPr>
          <w:rFonts w:ascii="Pristina" w:hAnsi="Pristina" w:cs="Arial"/>
          <w:b/>
          <w:sz w:val="36"/>
          <w:szCs w:val="36"/>
        </w:rPr>
        <w:t xml:space="preserve"> yang kita peroleh, turut dan ikutilah</w:t>
      </w:r>
    </w:p>
    <w:p w:rsidR="00D21EF6" w:rsidRPr="006E3D6A" w:rsidRDefault="00D21EF6" w:rsidP="00D21EF6">
      <w:pPr>
        <w:spacing w:line="480" w:lineRule="auto"/>
        <w:jc w:val="center"/>
        <w:rPr>
          <w:rFonts w:ascii="Pristina" w:hAnsi="Pristina" w:cs="Arial"/>
          <w:b/>
          <w:sz w:val="36"/>
          <w:szCs w:val="36"/>
        </w:rPr>
      </w:pPr>
      <w:r w:rsidRPr="006E3D6A">
        <w:rPr>
          <w:rFonts w:ascii="Pristina" w:hAnsi="Pristina" w:cs="Arial"/>
          <w:b/>
          <w:sz w:val="36"/>
          <w:szCs w:val="36"/>
        </w:rPr>
        <w:t xml:space="preserve"> ilmu padi makin berisi makin tunduk </w:t>
      </w:r>
    </w:p>
    <w:p w:rsidR="00D21EF6" w:rsidRDefault="00D21EF6" w:rsidP="00D21EF6">
      <w:pPr>
        <w:spacing w:line="480" w:lineRule="auto"/>
        <w:jc w:val="center"/>
        <w:rPr>
          <w:rFonts w:ascii="Pristina" w:hAnsi="Pristina" w:cs="Arial"/>
          <w:b/>
          <w:sz w:val="36"/>
          <w:szCs w:val="36"/>
        </w:rPr>
      </w:pPr>
      <w:r w:rsidRPr="006E3D6A">
        <w:rPr>
          <w:rFonts w:ascii="Pristina" w:hAnsi="Pristina" w:cs="Arial"/>
          <w:b/>
          <w:sz w:val="36"/>
          <w:szCs w:val="36"/>
        </w:rPr>
        <w:t xml:space="preserve">dan makin bersyukur kepada yang </w:t>
      </w:r>
    </w:p>
    <w:p w:rsidR="00D21EF6" w:rsidRPr="006E3D6A" w:rsidRDefault="00D21EF6" w:rsidP="00D21EF6">
      <w:pPr>
        <w:spacing w:line="480" w:lineRule="auto"/>
        <w:jc w:val="center"/>
        <w:rPr>
          <w:rFonts w:ascii="Edwardian Script ITC" w:hAnsi="Edwardian Script ITC" w:cs="Arial"/>
          <w:b/>
          <w:sz w:val="36"/>
          <w:szCs w:val="36"/>
        </w:rPr>
      </w:pPr>
      <w:r w:rsidRPr="006E3D6A">
        <w:rPr>
          <w:rFonts w:ascii="Pristina" w:hAnsi="Pristina" w:cs="Arial"/>
          <w:b/>
          <w:sz w:val="36"/>
          <w:szCs w:val="36"/>
        </w:rPr>
        <w:t>menciptakan kita Allah SWT</w:t>
      </w:r>
      <w:r w:rsidRPr="006E3D6A">
        <w:rPr>
          <w:rFonts w:ascii="Arial" w:hAnsi="Arial" w:cs="Arial"/>
          <w:b/>
          <w:sz w:val="36"/>
          <w:szCs w:val="36"/>
        </w:rPr>
        <w:t xml:space="preserve"> ”</w:t>
      </w:r>
    </w:p>
    <w:p w:rsidR="00D21EF6" w:rsidRDefault="00D21EF6" w:rsidP="00D21EF6">
      <w:pPr>
        <w:spacing w:line="480" w:lineRule="auto"/>
        <w:jc w:val="center"/>
        <w:rPr>
          <w:rFonts w:ascii="Pristina" w:hAnsi="Pristina" w:cs="Arial"/>
          <w:b/>
          <w:sz w:val="36"/>
          <w:szCs w:val="36"/>
        </w:rPr>
      </w:pPr>
      <w:r w:rsidRPr="006E3D6A">
        <w:rPr>
          <w:rFonts w:ascii="Pristina" w:hAnsi="Pristina" w:cs="Arial"/>
          <w:b/>
          <w:sz w:val="36"/>
          <w:szCs w:val="36"/>
        </w:rPr>
        <w:t>( HR. Bukhari )</w:t>
      </w:r>
    </w:p>
    <w:p w:rsidR="00D21EF6" w:rsidRDefault="00D21EF6" w:rsidP="00D21EF6">
      <w:pPr>
        <w:spacing w:line="480" w:lineRule="auto"/>
        <w:jc w:val="center"/>
        <w:rPr>
          <w:rFonts w:ascii="Pristina" w:hAnsi="Pristina" w:cs="Arial"/>
          <w:b/>
          <w:sz w:val="36"/>
          <w:szCs w:val="36"/>
        </w:rPr>
      </w:pPr>
    </w:p>
    <w:p w:rsidR="00D21EF6" w:rsidRPr="00D21EF6" w:rsidRDefault="00D21EF6" w:rsidP="00D21EF6">
      <w:pPr>
        <w:spacing w:line="480" w:lineRule="auto"/>
        <w:jc w:val="center"/>
        <w:rPr>
          <w:rFonts w:ascii="Pristina" w:hAnsi="Pristina" w:cs="Arial"/>
          <w:b/>
          <w:sz w:val="36"/>
          <w:szCs w:val="36"/>
        </w:rPr>
      </w:pPr>
    </w:p>
    <w:p w:rsidR="00D21EF6" w:rsidRPr="006E3D6A" w:rsidRDefault="00D21EF6" w:rsidP="00D21EF6">
      <w:pPr>
        <w:spacing w:line="480" w:lineRule="auto"/>
        <w:ind w:left="90"/>
        <w:jc w:val="center"/>
        <w:rPr>
          <w:rFonts w:ascii="Arial" w:hAnsi="Arial" w:cs="Arial"/>
          <w:b/>
          <w:lang w:val="id-ID"/>
        </w:rPr>
      </w:pPr>
      <w:r w:rsidRPr="006E3D6A">
        <w:rPr>
          <w:rFonts w:ascii="Arial" w:hAnsi="Arial" w:cs="Arial"/>
          <w:b/>
          <w:lang w:val="id-ID"/>
        </w:rPr>
        <w:lastRenderedPageBreak/>
        <w:t>KATA PENGANTAR</w:t>
      </w:r>
    </w:p>
    <w:p w:rsidR="00D21EF6" w:rsidRPr="006E3D6A" w:rsidRDefault="00D21EF6" w:rsidP="00D21EF6">
      <w:pPr>
        <w:spacing w:line="480" w:lineRule="auto"/>
        <w:ind w:left="90"/>
        <w:jc w:val="center"/>
        <w:rPr>
          <w:rFonts w:ascii="Arial" w:hAnsi="Arial" w:cs="Arial"/>
          <w:lang w:val="id-ID"/>
        </w:rPr>
      </w:pPr>
      <w:r w:rsidRPr="006E3D6A">
        <w:rPr>
          <w:rFonts w:ascii="Arial" w:hAnsi="Arial" w:cs="Arial"/>
          <w:noProof/>
        </w:rPr>
        <w:drawing>
          <wp:inline distT="0" distB="0" distL="0" distR="0" wp14:anchorId="01FD5983" wp14:editId="6F5F9C6D">
            <wp:extent cx="2678654" cy="343842"/>
            <wp:effectExtent l="0" t="0" r="0" b="0"/>
            <wp:docPr id="15" name="Picture 1" descr="Description: 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Bismillah"/>
                    <pic:cNvPicPr>
                      <a:picLocks noChangeAspect="1" noChangeArrowheads="1"/>
                    </pic:cNvPicPr>
                  </pic:nvPicPr>
                  <pic:blipFill>
                    <a:blip r:embed="rId21"/>
                    <a:srcRect/>
                    <a:stretch>
                      <a:fillRect/>
                    </a:stretch>
                  </pic:blipFill>
                  <pic:spPr bwMode="auto">
                    <a:xfrm>
                      <a:off x="0" y="0"/>
                      <a:ext cx="2683266" cy="344434"/>
                    </a:xfrm>
                    <a:prstGeom prst="rect">
                      <a:avLst/>
                    </a:prstGeom>
                    <a:noFill/>
                    <a:ln w="9525">
                      <a:noFill/>
                      <a:miter lim="800000"/>
                      <a:headEnd/>
                      <a:tailEnd/>
                    </a:ln>
                  </pic:spPr>
                </pic:pic>
              </a:graphicData>
            </a:graphic>
          </wp:inline>
        </w:drawing>
      </w:r>
    </w:p>
    <w:p w:rsidR="00D21EF6" w:rsidRPr="006E3D6A" w:rsidRDefault="00D21EF6" w:rsidP="00D21EF6">
      <w:pPr>
        <w:spacing w:after="0" w:line="480" w:lineRule="auto"/>
        <w:ind w:firstLine="567"/>
        <w:jc w:val="both"/>
        <w:rPr>
          <w:rFonts w:ascii="Arial" w:eastAsia="Times New Roman" w:hAnsi="Arial" w:cs="Arial"/>
          <w:color w:val="000000" w:themeColor="text1"/>
          <w:lang w:val="id-ID"/>
        </w:rPr>
      </w:pPr>
      <w:r w:rsidRPr="006E3D6A">
        <w:rPr>
          <w:rFonts w:ascii="Arial" w:eastAsia="Times New Roman" w:hAnsi="Arial" w:cs="Arial"/>
          <w:color w:val="000000" w:themeColor="text1"/>
          <w:lang w:val="id-ID"/>
        </w:rPr>
        <w:t>Segala puji dan syukur marilah kita panjatkan kepada Allah SWT karena atas berkat limpahan rahmat, taufik, serta hidayah-Nya sehingga penulis dapat menyelesaikan proposal penelitian ini  dengan judul “gambaran</w:t>
      </w:r>
      <w:r w:rsidRPr="006E3D6A">
        <w:rPr>
          <w:rFonts w:ascii="Arial" w:eastAsia="Times New Roman" w:hAnsi="Arial" w:cs="Arial"/>
          <w:color w:val="000000" w:themeColor="text1"/>
        </w:rPr>
        <w:t xml:space="preserve"> sikap</w:t>
      </w:r>
      <w:r>
        <w:rPr>
          <w:rFonts w:ascii="Arial" w:eastAsia="Times New Roman" w:hAnsi="Arial" w:cs="Arial"/>
          <w:color w:val="000000" w:themeColor="text1"/>
        </w:rPr>
        <w:t xml:space="preserve"> pencegahan</w:t>
      </w:r>
      <w:r w:rsidRPr="006E3D6A">
        <w:rPr>
          <w:rFonts w:ascii="Arial" w:eastAsia="Times New Roman" w:hAnsi="Arial" w:cs="Arial"/>
          <w:color w:val="000000" w:themeColor="text1"/>
        </w:rPr>
        <w:t xml:space="preserve"> seks pranikah pada siswa</w:t>
      </w:r>
      <w:r>
        <w:rPr>
          <w:rFonts w:ascii="Arial" w:eastAsia="Times New Roman" w:hAnsi="Arial" w:cs="Arial"/>
          <w:color w:val="000000" w:themeColor="text1"/>
        </w:rPr>
        <w:t>-siswis</w:t>
      </w:r>
      <w:r w:rsidRPr="006E3D6A">
        <w:rPr>
          <w:rFonts w:ascii="Arial" w:eastAsia="Times New Roman" w:hAnsi="Arial" w:cs="Arial"/>
          <w:color w:val="000000" w:themeColor="text1"/>
        </w:rPr>
        <w:t xml:space="preserve"> di Sekolah Menengah Atas Negeri 5</w:t>
      </w:r>
      <w:r w:rsidRPr="006E3D6A">
        <w:rPr>
          <w:rFonts w:ascii="Arial" w:eastAsia="Times New Roman" w:hAnsi="Arial" w:cs="Arial"/>
          <w:color w:val="000000" w:themeColor="text1"/>
          <w:lang w:val="id-ID"/>
        </w:rPr>
        <w:t xml:space="preserve"> Samarinda” Shalawat serta salam penulis ucapkan kepada junjungan nabi kita Muhammad SAW. Karena berkat suri tauladan beliau, mengantarkan kita semua dari jalan yang gelap gulita menuju kejalan yang terang benderang seperti saat ini.</w:t>
      </w:r>
    </w:p>
    <w:p w:rsidR="00D21EF6" w:rsidRPr="006E3D6A" w:rsidRDefault="00D21EF6" w:rsidP="00D21EF6">
      <w:pPr>
        <w:spacing w:line="480" w:lineRule="auto"/>
        <w:ind w:firstLine="567"/>
        <w:jc w:val="both"/>
        <w:rPr>
          <w:rFonts w:ascii="Arial" w:hAnsi="Arial" w:cs="Arial"/>
          <w:color w:val="000000" w:themeColor="text1"/>
          <w:lang w:val="id-ID"/>
        </w:rPr>
      </w:pPr>
      <w:r w:rsidRPr="006E3D6A">
        <w:rPr>
          <w:rFonts w:ascii="Arial" w:hAnsi="Arial" w:cs="Arial"/>
          <w:color w:val="000000" w:themeColor="text1"/>
          <w:lang w:val="id-ID"/>
        </w:rPr>
        <w:t>Karya Tulis Ilmiah ini diwujudkan dalam rangka memenuhi syarat tugas akhir mata ajar Riset keperawatan pada program studi D III Keperawatan di Universitas Muhammadiyah Kalimantan Timur.</w:t>
      </w:r>
    </w:p>
    <w:p w:rsidR="00D21EF6" w:rsidRPr="006E3D6A" w:rsidRDefault="00D21EF6" w:rsidP="00D21EF6">
      <w:pPr>
        <w:spacing w:line="480" w:lineRule="auto"/>
        <w:ind w:firstLine="567"/>
        <w:jc w:val="both"/>
        <w:rPr>
          <w:rFonts w:ascii="Arial" w:hAnsi="Arial" w:cs="Arial"/>
          <w:color w:val="000000" w:themeColor="text1"/>
          <w:lang w:val="id-ID"/>
        </w:rPr>
      </w:pPr>
      <w:r w:rsidRPr="006E3D6A">
        <w:rPr>
          <w:rFonts w:ascii="Arial" w:hAnsi="Arial" w:cs="Arial"/>
          <w:color w:val="000000" w:themeColor="text1"/>
          <w:lang w:val="id-ID"/>
        </w:rPr>
        <w:t>Dalam penulisan Karya Tulis Ilmiah ini penulis banyak mendapatkan bimbingan dan dorongan dari berbagai pihak, untuk itu penulis mengucapkan terimakasih kepada :</w:t>
      </w:r>
    </w:p>
    <w:p w:rsidR="00D21EF6" w:rsidRPr="006E3D6A" w:rsidRDefault="00D21EF6" w:rsidP="00D21EF6">
      <w:pPr>
        <w:numPr>
          <w:ilvl w:val="0"/>
          <w:numId w:val="65"/>
        </w:numPr>
        <w:tabs>
          <w:tab w:val="left" w:pos="567"/>
        </w:tabs>
        <w:spacing w:before="60" w:after="6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Bapak Prof. Dr. Bambang Setiadji selaku Rektor Universitas Muhammadiyah Kalimantan Timur.</w:t>
      </w:r>
    </w:p>
    <w:p w:rsidR="00D21EF6" w:rsidRPr="006E3D6A" w:rsidRDefault="00D21EF6" w:rsidP="00D21EF6">
      <w:pPr>
        <w:numPr>
          <w:ilvl w:val="0"/>
          <w:numId w:val="65"/>
        </w:numPr>
        <w:tabs>
          <w:tab w:val="left" w:pos="567"/>
        </w:tabs>
        <w:spacing w:before="60" w:after="6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Bapak Ns.Ramdhany Ismahmudi.,S.Kep.,MPH selaku Ketua Program Studi D3 Ilmu Keperawatan di Universitas Muhammadiyah Kalimantan Timur.</w:t>
      </w:r>
    </w:p>
    <w:p w:rsidR="00D21EF6" w:rsidRPr="006E3D6A" w:rsidRDefault="00D21EF6" w:rsidP="00D21EF6">
      <w:pPr>
        <w:numPr>
          <w:ilvl w:val="0"/>
          <w:numId w:val="65"/>
        </w:numPr>
        <w:tabs>
          <w:tab w:val="left" w:pos="567"/>
        </w:tabs>
        <w:spacing w:before="60" w:after="6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Ibu Rini Ernawati, S.Pd.,M.Kes skaligus koordinator rmata ajar riset keperawatan.</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lastRenderedPageBreak/>
        <w:t>Bapak Sutrisno,M.Pd selaku Kepala Sekolah SMA Negeri 5 Samarinda, yang telah memberi izin dan membantu peneliti untuk melakukan penelitian ini.</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Bapak Ns.Arief Budiman S.Kep,M.Kep selaku penguji I yang telah menyediakan waktunya untuk memberikan bimbingan serta motivasi yang baik  dalam penulisaan Karya Tulis Ilmiah ini.</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Ibu Yuliani Winarti.,S.KM.,MPH selaku penguji ll yang telah menyediakan waktunya untuk memberikan bimbingan serta motivasi yang baik dalam penulisan Karya Tulis Ilmiah ini.</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Ucapan terimakasih kepada kedua orang tua penulis bapak Syahruni dan ibu Armiah yang telah menjadi orang tua terhebat yang selalu memberikan motivasi, nasehat, cinta, perhatian dan kasih sayang serta doa yang selama ini diberikan kepada anak-anaknya .</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Kakak kandung penulis Rika Dwi Suraika  terimakasih atas segala perhatian, kasih sayang, dan motivasi serta doanya. Terimakasih bayak telah menjadi bagian motivator yang luar biasa sehingga penulis dapat menyelesaikan penelitian ini</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Terimakasih kepada sahabat-sahabat penulis, Indri Anggraini, Iwan Faizal, Jodi setiawan, Icko Pranstio Sadewo, Misri Rahman, Erik Muharram, Abdul Satar Afian, M.Adi Dwi Putra, Arif Pidianto, Yusup Nopiar, Budiman, Nur Hadi Nata, dan Sahri yang telah mengajarkan penulis arti kekeluargaan,  tanggung jawab,  dan kepedulian. Terimakasih banyak atas segala kebersamaan dan waktu yang telah kalian berikan kepada penulis selama ini.</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lastRenderedPageBreak/>
        <w:t>Rekan-rekan Program Studi D III Keperawatan Angkatan 2016 yang selalu memberikan doa dan semangat kepada penulis.</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Rekan-rekan Organisasi Ikatan Mahasiswa Muhammadiyah.</w:t>
      </w:r>
    </w:p>
    <w:p w:rsidR="00D21EF6" w:rsidRPr="006E3D6A" w:rsidRDefault="00D21EF6" w:rsidP="00D21EF6">
      <w:pPr>
        <w:numPr>
          <w:ilvl w:val="0"/>
          <w:numId w:val="65"/>
        </w:numPr>
        <w:tabs>
          <w:tab w:val="left" w:pos="567"/>
        </w:tabs>
        <w:spacing w:after="0" w:line="480" w:lineRule="auto"/>
        <w:ind w:left="426" w:hanging="426"/>
        <w:contextualSpacing/>
        <w:jc w:val="both"/>
        <w:rPr>
          <w:rFonts w:ascii="Arial" w:hAnsi="Arial" w:cs="Arial"/>
          <w:color w:val="000000" w:themeColor="text1"/>
          <w:lang w:val="id-ID"/>
        </w:rPr>
      </w:pPr>
      <w:r w:rsidRPr="006E3D6A">
        <w:rPr>
          <w:rFonts w:ascii="Arial" w:hAnsi="Arial" w:cs="Arial"/>
          <w:color w:val="000000" w:themeColor="text1"/>
          <w:lang w:val="id-ID"/>
        </w:rPr>
        <w:t>Semua pihak yang telah berpartisipasi dalam  penyusunan Karya Tulis Ilmiah ini. Penulis menyadari sepenuhnya bahwa penulisan Karya Tulis Ilmiah ini jauh dari sempurna, untuk itu demi kesempurnaan Karya Tulis Ilmiah ini kritik serta saran yang bersifat membangun sangat penulis harapkan.</w:t>
      </w:r>
    </w:p>
    <w:p w:rsidR="00D21EF6" w:rsidRPr="006E3D6A" w:rsidRDefault="00D21EF6" w:rsidP="005022FF">
      <w:pPr>
        <w:spacing w:line="480" w:lineRule="auto"/>
        <w:ind w:left="450" w:firstLine="117"/>
        <w:jc w:val="both"/>
        <w:rPr>
          <w:rFonts w:ascii="Arial" w:hAnsi="Arial" w:cs="Arial"/>
          <w:color w:val="000000" w:themeColor="text1"/>
          <w:lang w:val="id-ID"/>
        </w:rPr>
      </w:pPr>
      <w:r w:rsidRPr="006E3D6A">
        <w:rPr>
          <w:rFonts w:ascii="Arial" w:hAnsi="Arial" w:cs="Arial"/>
          <w:color w:val="000000" w:themeColor="text1"/>
          <w:lang w:val="id-ID"/>
        </w:rPr>
        <w:t>Penulis berharap agar Karya Tulis Ilmiah ini dapat bermanfaat terutama dalam perkembangan ilmu keperawatan dimasa mendatang. Akhir kata penulis mengucapkan terima kasih.</w:t>
      </w:r>
    </w:p>
    <w:p w:rsidR="00D21EF6" w:rsidRPr="006E3D6A" w:rsidRDefault="00D21EF6" w:rsidP="00D21EF6">
      <w:pPr>
        <w:tabs>
          <w:tab w:val="left" w:pos="426"/>
          <w:tab w:val="left" w:pos="709"/>
          <w:tab w:val="right" w:pos="7938"/>
        </w:tabs>
        <w:spacing w:line="480" w:lineRule="auto"/>
        <w:ind w:left="709" w:hanging="142"/>
        <w:jc w:val="both"/>
        <w:rPr>
          <w:rFonts w:ascii="Arial" w:hAnsi="Arial" w:cs="Arial"/>
          <w:color w:val="000000" w:themeColor="text1"/>
        </w:rPr>
      </w:pPr>
      <w:r w:rsidRPr="006E3D6A">
        <w:rPr>
          <w:rFonts w:ascii="Arial" w:hAnsi="Arial" w:cs="Arial"/>
          <w:color w:val="000000" w:themeColor="text1"/>
          <w:lang w:val="id-ID"/>
        </w:rPr>
        <w:t>Wassalamualaikum.wr.wb</w:t>
      </w:r>
      <w:r w:rsidRPr="006E3D6A">
        <w:rPr>
          <w:rFonts w:ascii="Arial" w:hAnsi="Arial" w:cs="Arial"/>
          <w:color w:val="000000" w:themeColor="text1"/>
          <w:lang w:val="id-ID"/>
        </w:rPr>
        <w:tab/>
      </w:r>
    </w:p>
    <w:p w:rsidR="00D21EF6" w:rsidRPr="006E3D6A" w:rsidRDefault="00D21EF6" w:rsidP="00D21EF6">
      <w:pPr>
        <w:spacing w:line="480" w:lineRule="auto"/>
        <w:ind w:left="4590"/>
        <w:jc w:val="both"/>
        <w:rPr>
          <w:rFonts w:ascii="Arial" w:hAnsi="Arial" w:cs="Arial"/>
          <w:color w:val="000000" w:themeColor="text1"/>
        </w:rPr>
      </w:pPr>
    </w:p>
    <w:p w:rsidR="00D21EF6" w:rsidRPr="006E3D6A" w:rsidRDefault="00D21EF6" w:rsidP="00D21EF6">
      <w:pPr>
        <w:spacing w:line="480" w:lineRule="auto"/>
        <w:ind w:left="5580" w:hanging="360"/>
        <w:jc w:val="both"/>
        <w:rPr>
          <w:rFonts w:ascii="Arial" w:hAnsi="Arial" w:cs="Arial"/>
          <w:color w:val="000000" w:themeColor="text1"/>
        </w:rPr>
      </w:pPr>
      <w:r w:rsidRPr="006E3D6A">
        <w:rPr>
          <w:rFonts w:ascii="Arial" w:hAnsi="Arial" w:cs="Arial"/>
          <w:color w:val="000000" w:themeColor="text1"/>
          <w:lang w:val="id-ID"/>
        </w:rPr>
        <w:t>Samarinda,</w:t>
      </w:r>
      <w:r>
        <w:rPr>
          <w:rFonts w:ascii="Arial" w:hAnsi="Arial" w:cs="Arial"/>
          <w:color w:val="000000" w:themeColor="text1"/>
        </w:rPr>
        <w:t xml:space="preserve"> 27 Mei</w:t>
      </w:r>
      <w:r w:rsidRPr="006E3D6A">
        <w:rPr>
          <w:rFonts w:ascii="Arial" w:hAnsi="Arial" w:cs="Arial"/>
          <w:color w:val="000000" w:themeColor="text1"/>
        </w:rPr>
        <w:t xml:space="preserve"> </w:t>
      </w:r>
      <w:r w:rsidRPr="006E3D6A">
        <w:rPr>
          <w:rFonts w:ascii="Arial" w:hAnsi="Arial" w:cs="Arial"/>
          <w:color w:val="000000" w:themeColor="text1"/>
          <w:lang w:val="id-ID"/>
        </w:rPr>
        <w:t>2019</w:t>
      </w:r>
    </w:p>
    <w:p w:rsidR="00D21EF6" w:rsidRPr="006E3D6A" w:rsidRDefault="00D21EF6" w:rsidP="00D21EF6">
      <w:pPr>
        <w:spacing w:line="480" w:lineRule="auto"/>
        <w:ind w:left="5040" w:firstLine="720"/>
        <w:jc w:val="center"/>
        <w:rPr>
          <w:rFonts w:ascii="Arial" w:hAnsi="Arial" w:cs="Arial"/>
          <w:color w:val="000000" w:themeColor="text1"/>
          <w:sz w:val="24"/>
          <w:szCs w:val="24"/>
        </w:rPr>
      </w:pPr>
      <w:r w:rsidRPr="006E3D6A">
        <w:rPr>
          <w:rFonts w:ascii="Arial" w:hAnsi="Arial" w:cs="Arial"/>
          <w:color w:val="000000" w:themeColor="text1"/>
          <w:sz w:val="24"/>
          <w:szCs w:val="24"/>
        </w:rPr>
        <w:t xml:space="preserve"> </w:t>
      </w:r>
    </w:p>
    <w:p w:rsidR="00D21EF6" w:rsidRPr="006E3D6A" w:rsidRDefault="00D21EF6" w:rsidP="00A62013">
      <w:pPr>
        <w:spacing w:after="0" w:line="240" w:lineRule="auto"/>
        <w:ind w:left="5670" w:hanging="180"/>
        <w:rPr>
          <w:rFonts w:ascii="Arial" w:hAnsi="Arial" w:cs="Arial"/>
          <w:b/>
          <w:color w:val="000000" w:themeColor="text1"/>
          <w:sz w:val="24"/>
          <w:szCs w:val="24"/>
          <w:u w:val="single"/>
        </w:rPr>
      </w:pPr>
      <w:r w:rsidRPr="006E3D6A">
        <w:rPr>
          <w:rFonts w:ascii="Arial" w:hAnsi="Arial" w:cs="Arial"/>
          <w:b/>
          <w:color w:val="000000" w:themeColor="text1"/>
          <w:sz w:val="24"/>
          <w:szCs w:val="24"/>
          <w:u w:val="single"/>
        </w:rPr>
        <w:t>HAIDIR  RAFIK</w:t>
      </w:r>
    </w:p>
    <w:p w:rsidR="00D21EF6" w:rsidRPr="006E3D6A" w:rsidRDefault="00D21EF6" w:rsidP="00A62013">
      <w:pPr>
        <w:spacing w:after="0" w:line="240" w:lineRule="auto"/>
        <w:ind w:left="5760" w:hanging="270"/>
        <w:rPr>
          <w:rFonts w:ascii="Arial" w:hAnsi="Arial" w:cs="Arial"/>
          <w:b/>
          <w:color w:val="000000" w:themeColor="text1"/>
        </w:rPr>
      </w:pPr>
      <w:r w:rsidRPr="006E3D6A">
        <w:rPr>
          <w:rFonts w:ascii="Arial" w:hAnsi="Arial" w:cs="Arial"/>
          <w:b/>
          <w:color w:val="000000" w:themeColor="text1"/>
        </w:rPr>
        <w:t>17.111024160152</w:t>
      </w:r>
    </w:p>
    <w:p w:rsidR="00D21EF6" w:rsidRDefault="00D21EF6"/>
    <w:p w:rsidR="00D21EF6" w:rsidRDefault="00D21EF6" w:rsidP="009059B4">
      <w:pPr>
        <w:spacing w:line="480" w:lineRule="auto"/>
        <w:jc w:val="center"/>
        <w:rPr>
          <w:rFonts w:ascii="Arial" w:hAnsi="Arial" w:cs="Arial"/>
          <w:b/>
          <w:sz w:val="24"/>
          <w:szCs w:val="24"/>
        </w:rPr>
      </w:pPr>
    </w:p>
    <w:p w:rsidR="00D21EF6" w:rsidRDefault="00D21EF6" w:rsidP="009059B4">
      <w:pPr>
        <w:spacing w:line="480" w:lineRule="auto"/>
        <w:jc w:val="center"/>
        <w:rPr>
          <w:rFonts w:ascii="Arial" w:hAnsi="Arial" w:cs="Arial"/>
          <w:b/>
          <w:sz w:val="24"/>
          <w:szCs w:val="24"/>
        </w:rPr>
      </w:pPr>
    </w:p>
    <w:p w:rsidR="00D21EF6" w:rsidRDefault="00D21EF6" w:rsidP="009059B4">
      <w:pPr>
        <w:spacing w:line="480" w:lineRule="auto"/>
        <w:jc w:val="center"/>
        <w:rPr>
          <w:rFonts w:ascii="Arial" w:hAnsi="Arial" w:cs="Arial"/>
          <w:b/>
          <w:sz w:val="24"/>
          <w:szCs w:val="24"/>
        </w:rPr>
      </w:pPr>
    </w:p>
    <w:p w:rsidR="00D21EF6" w:rsidRDefault="00D21EF6" w:rsidP="009059B4">
      <w:pPr>
        <w:spacing w:line="480" w:lineRule="auto"/>
        <w:jc w:val="center"/>
        <w:rPr>
          <w:rFonts w:ascii="Arial" w:hAnsi="Arial" w:cs="Arial"/>
          <w:b/>
          <w:sz w:val="24"/>
          <w:szCs w:val="24"/>
        </w:rPr>
      </w:pPr>
    </w:p>
    <w:p w:rsidR="00D21EF6" w:rsidRPr="003125B1" w:rsidRDefault="00D21EF6" w:rsidP="00D21EF6">
      <w:pPr>
        <w:spacing w:line="480" w:lineRule="auto"/>
        <w:jc w:val="center"/>
        <w:rPr>
          <w:rFonts w:ascii="Arial" w:hAnsi="Arial" w:cs="Arial"/>
          <w:b/>
          <w:bCs/>
          <w:sz w:val="24"/>
          <w:szCs w:val="24"/>
        </w:rPr>
      </w:pPr>
      <w:r w:rsidRPr="003125B1">
        <w:rPr>
          <w:rFonts w:ascii="Arial" w:hAnsi="Arial" w:cs="Arial"/>
          <w:b/>
          <w:bCs/>
          <w:sz w:val="24"/>
          <w:szCs w:val="24"/>
        </w:rPr>
        <w:lastRenderedPageBreak/>
        <w:t>DAFTAR ISI</w:t>
      </w:r>
    </w:p>
    <w:p w:rsidR="00D21EF6" w:rsidRPr="003125B1" w:rsidRDefault="00D21EF6" w:rsidP="00D21EF6">
      <w:pPr>
        <w:spacing w:line="480" w:lineRule="auto"/>
        <w:rPr>
          <w:rFonts w:ascii="Arial" w:hAnsi="Arial" w:cs="Arial"/>
          <w:sz w:val="24"/>
          <w:szCs w:val="24"/>
        </w:rPr>
      </w:pPr>
    </w:p>
    <w:p w:rsidR="00D21EF6" w:rsidRPr="003125B1" w:rsidRDefault="00D21EF6" w:rsidP="00D21EF6">
      <w:pPr>
        <w:tabs>
          <w:tab w:val="right" w:leader="dot" w:pos="7088"/>
          <w:tab w:val="left" w:pos="7230"/>
        </w:tabs>
        <w:spacing w:line="480" w:lineRule="auto"/>
        <w:rPr>
          <w:rFonts w:ascii="Arial" w:hAnsi="Arial" w:cs="Arial"/>
          <w:sz w:val="24"/>
          <w:szCs w:val="24"/>
        </w:rPr>
      </w:pPr>
      <w:r w:rsidRPr="003125B1">
        <w:rPr>
          <w:rFonts w:ascii="Arial" w:hAnsi="Arial" w:cs="Arial"/>
          <w:sz w:val="24"/>
          <w:szCs w:val="24"/>
        </w:rPr>
        <w:t>Halaman</w:t>
      </w:r>
      <w:r w:rsidRPr="003125B1">
        <w:rPr>
          <w:rFonts w:ascii="Arial" w:hAnsi="Arial" w:cs="Arial"/>
          <w:sz w:val="24"/>
          <w:szCs w:val="24"/>
          <w:lang w:val="id-ID"/>
        </w:rPr>
        <w:t xml:space="preserve"> </w:t>
      </w:r>
      <w:r w:rsidRPr="003125B1">
        <w:rPr>
          <w:rFonts w:ascii="Arial" w:hAnsi="Arial" w:cs="Arial"/>
          <w:sz w:val="24"/>
          <w:szCs w:val="24"/>
        </w:rPr>
        <w:t>Sampul</w:t>
      </w:r>
      <w:r w:rsidRPr="003125B1">
        <w:rPr>
          <w:rFonts w:ascii="Arial" w:hAnsi="Arial" w:cs="Arial"/>
          <w:sz w:val="24"/>
          <w:szCs w:val="24"/>
        </w:rPr>
        <w:tab/>
      </w:r>
      <w:r w:rsidRPr="003125B1">
        <w:rPr>
          <w:rFonts w:ascii="Arial" w:hAnsi="Arial" w:cs="Arial"/>
          <w:sz w:val="24"/>
          <w:szCs w:val="24"/>
        </w:rPr>
        <w:tab/>
      </w:r>
    </w:p>
    <w:p w:rsidR="00D21EF6" w:rsidRPr="003125B1" w:rsidRDefault="00D21EF6" w:rsidP="00D21EF6">
      <w:pPr>
        <w:tabs>
          <w:tab w:val="right" w:leader="dot" w:pos="7088"/>
          <w:tab w:val="left" w:pos="7230"/>
        </w:tabs>
        <w:spacing w:line="480" w:lineRule="auto"/>
        <w:rPr>
          <w:rFonts w:ascii="Arial" w:hAnsi="Arial" w:cs="Arial"/>
          <w:sz w:val="24"/>
          <w:szCs w:val="24"/>
        </w:rPr>
      </w:pPr>
      <w:r w:rsidRPr="003125B1">
        <w:rPr>
          <w:rFonts w:ascii="Arial" w:hAnsi="Arial" w:cs="Arial"/>
          <w:sz w:val="24"/>
          <w:szCs w:val="24"/>
        </w:rPr>
        <w:t>Halama</w:t>
      </w:r>
      <w:r>
        <w:rPr>
          <w:rFonts w:ascii="Arial" w:hAnsi="Arial" w:cs="Arial"/>
          <w:sz w:val="24"/>
          <w:szCs w:val="24"/>
        </w:rPr>
        <w:t>n</w:t>
      </w:r>
      <w:r w:rsidRPr="003125B1">
        <w:rPr>
          <w:rFonts w:ascii="Arial" w:hAnsi="Arial" w:cs="Arial"/>
          <w:sz w:val="24"/>
          <w:szCs w:val="24"/>
          <w:lang w:val="id-ID"/>
        </w:rPr>
        <w:t xml:space="preserve"> </w:t>
      </w:r>
      <w:r w:rsidRPr="003125B1">
        <w:rPr>
          <w:rFonts w:ascii="Arial" w:hAnsi="Arial" w:cs="Arial"/>
          <w:sz w:val="24"/>
          <w:szCs w:val="24"/>
        </w:rPr>
        <w:t>Judul</w:t>
      </w:r>
      <w:r w:rsidRPr="003125B1">
        <w:rPr>
          <w:rFonts w:ascii="Arial" w:hAnsi="Arial" w:cs="Arial"/>
          <w:sz w:val="24"/>
          <w:szCs w:val="24"/>
        </w:rPr>
        <w:tab/>
      </w:r>
      <w:r w:rsidRPr="003125B1">
        <w:rPr>
          <w:rFonts w:ascii="Arial" w:hAnsi="Arial" w:cs="Arial"/>
          <w:sz w:val="24"/>
          <w:szCs w:val="24"/>
        </w:rPr>
        <w:tab/>
        <w:t>i</w:t>
      </w:r>
    </w:p>
    <w:p w:rsidR="00D21EF6" w:rsidRPr="003125B1" w:rsidRDefault="00D21EF6" w:rsidP="00D21EF6">
      <w:pPr>
        <w:tabs>
          <w:tab w:val="right" w:leader="dot" w:pos="7088"/>
        </w:tabs>
        <w:spacing w:line="480" w:lineRule="auto"/>
        <w:rPr>
          <w:rFonts w:ascii="Arial" w:hAnsi="Arial" w:cs="Arial"/>
          <w:sz w:val="24"/>
          <w:szCs w:val="24"/>
        </w:rPr>
      </w:pPr>
      <w:r w:rsidRPr="003125B1">
        <w:rPr>
          <w:rFonts w:ascii="Arial" w:hAnsi="Arial" w:cs="Arial"/>
          <w:sz w:val="24"/>
          <w:szCs w:val="24"/>
        </w:rPr>
        <w:t>Halaman</w:t>
      </w:r>
      <w:r w:rsidRPr="003125B1">
        <w:rPr>
          <w:rFonts w:ascii="Arial" w:hAnsi="Arial" w:cs="Arial"/>
          <w:sz w:val="24"/>
          <w:szCs w:val="24"/>
          <w:lang w:val="id-ID"/>
        </w:rPr>
        <w:t xml:space="preserve"> </w:t>
      </w:r>
      <w:r w:rsidRPr="003125B1">
        <w:rPr>
          <w:rFonts w:ascii="Arial" w:hAnsi="Arial" w:cs="Arial"/>
          <w:sz w:val="24"/>
          <w:szCs w:val="24"/>
        </w:rPr>
        <w:t>Pengesahan</w:t>
      </w:r>
      <w:r w:rsidRPr="003125B1">
        <w:rPr>
          <w:rFonts w:ascii="Arial" w:hAnsi="Arial" w:cs="Arial"/>
          <w:sz w:val="24"/>
          <w:szCs w:val="24"/>
        </w:rPr>
        <w:tab/>
      </w:r>
      <w:r w:rsidRPr="003125B1">
        <w:rPr>
          <w:rFonts w:ascii="Arial" w:hAnsi="Arial" w:cs="Arial"/>
          <w:sz w:val="24"/>
          <w:szCs w:val="24"/>
        </w:rPr>
        <w:tab/>
        <w:t>ii</w:t>
      </w:r>
    </w:p>
    <w:p w:rsidR="00D21EF6" w:rsidRDefault="00D21EF6" w:rsidP="00D21EF6">
      <w:pPr>
        <w:tabs>
          <w:tab w:val="right" w:leader="dot" w:pos="7088"/>
        </w:tabs>
        <w:spacing w:line="480" w:lineRule="auto"/>
        <w:rPr>
          <w:rFonts w:ascii="Arial" w:hAnsi="Arial" w:cs="Arial"/>
          <w:sz w:val="24"/>
          <w:szCs w:val="24"/>
        </w:rPr>
      </w:pPr>
      <w:r w:rsidRPr="003125B1">
        <w:rPr>
          <w:rFonts w:ascii="Arial" w:hAnsi="Arial" w:cs="Arial"/>
          <w:sz w:val="24"/>
          <w:szCs w:val="24"/>
        </w:rPr>
        <w:t>Halaman</w:t>
      </w:r>
      <w:r w:rsidRPr="003125B1">
        <w:rPr>
          <w:rFonts w:ascii="Arial" w:hAnsi="Arial" w:cs="Arial"/>
          <w:sz w:val="24"/>
          <w:szCs w:val="24"/>
          <w:lang w:val="id-ID"/>
        </w:rPr>
        <w:t xml:space="preserve"> </w:t>
      </w:r>
      <w:r w:rsidRPr="003125B1">
        <w:rPr>
          <w:rFonts w:ascii="Arial" w:hAnsi="Arial" w:cs="Arial"/>
          <w:sz w:val="24"/>
          <w:szCs w:val="24"/>
        </w:rPr>
        <w:t>Persetujuan</w:t>
      </w:r>
      <w:r w:rsidRPr="003125B1">
        <w:rPr>
          <w:rFonts w:ascii="Arial" w:hAnsi="Arial" w:cs="Arial"/>
          <w:sz w:val="24"/>
          <w:szCs w:val="24"/>
        </w:rPr>
        <w:tab/>
      </w:r>
      <w:r w:rsidRPr="003125B1">
        <w:rPr>
          <w:rFonts w:ascii="Arial" w:hAnsi="Arial" w:cs="Arial"/>
          <w:sz w:val="24"/>
          <w:szCs w:val="24"/>
        </w:rPr>
        <w:tab/>
        <w:t>iii</w:t>
      </w:r>
    </w:p>
    <w:p w:rsidR="00D21EF6" w:rsidRPr="003125B1" w:rsidRDefault="00D21EF6" w:rsidP="00D21EF6">
      <w:pPr>
        <w:tabs>
          <w:tab w:val="right" w:leader="dot" w:pos="7088"/>
        </w:tabs>
        <w:spacing w:line="480" w:lineRule="auto"/>
        <w:rPr>
          <w:rFonts w:ascii="Arial" w:hAnsi="Arial" w:cs="Arial"/>
          <w:sz w:val="24"/>
          <w:szCs w:val="24"/>
        </w:rPr>
      </w:pPr>
      <w:r>
        <w:rPr>
          <w:rFonts w:ascii="Arial" w:hAnsi="Arial" w:cs="Arial"/>
          <w:sz w:val="24"/>
          <w:szCs w:val="24"/>
        </w:rPr>
        <w:t>Motto</w:t>
      </w:r>
      <w:r>
        <w:rPr>
          <w:rFonts w:ascii="Arial" w:hAnsi="Arial" w:cs="Arial"/>
          <w:sz w:val="24"/>
          <w:szCs w:val="24"/>
        </w:rPr>
        <w:tab/>
      </w:r>
      <w:r>
        <w:rPr>
          <w:rFonts w:ascii="Arial" w:hAnsi="Arial" w:cs="Arial"/>
          <w:sz w:val="24"/>
          <w:szCs w:val="24"/>
        </w:rPr>
        <w:tab/>
        <w:t>iv</w:t>
      </w:r>
    </w:p>
    <w:p w:rsidR="00D21EF6" w:rsidRPr="003125B1" w:rsidRDefault="00D21EF6" w:rsidP="00D21EF6">
      <w:pPr>
        <w:tabs>
          <w:tab w:val="right" w:leader="dot" w:pos="7088"/>
        </w:tabs>
        <w:spacing w:line="480" w:lineRule="auto"/>
        <w:rPr>
          <w:rFonts w:ascii="Arial" w:hAnsi="Arial" w:cs="Arial"/>
          <w:sz w:val="24"/>
          <w:szCs w:val="24"/>
        </w:rPr>
      </w:pPr>
      <w:r>
        <w:rPr>
          <w:rFonts w:ascii="Arial" w:hAnsi="Arial" w:cs="Arial"/>
          <w:sz w:val="24"/>
          <w:szCs w:val="24"/>
        </w:rPr>
        <w:t>Kata Pengantar</w:t>
      </w:r>
      <w:r>
        <w:rPr>
          <w:rFonts w:ascii="Arial" w:hAnsi="Arial" w:cs="Arial"/>
          <w:sz w:val="24"/>
          <w:szCs w:val="24"/>
        </w:rPr>
        <w:tab/>
      </w:r>
      <w:r>
        <w:rPr>
          <w:rFonts w:ascii="Arial" w:hAnsi="Arial" w:cs="Arial"/>
          <w:sz w:val="24"/>
          <w:szCs w:val="24"/>
        </w:rPr>
        <w:tab/>
        <w:t>v</w:t>
      </w:r>
    </w:p>
    <w:p w:rsidR="00D21EF6" w:rsidRPr="003125B1" w:rsidRDefault="00D21EF6" w:rsidP="00D21EF6">
      <w:pPr>
        <w:tabs>
          <w:tab w:val="right" w:leader="dot" w:pos="7088"/>
        </w:tabs>
        <w:spacing w:line="480" w:lineRule="auto"/>
        <w:rPr>
          <w:rFonts w:ascii="Arial" w:hAnsi="Arial" w:cs="Arial"/>
          <w:sz w:val="24"/>
          <w:szCs w:val="24"/>
        </w:rPr>
      </w:pPr>
      <w:r w:rsidRPr="003125B1">
        <w:rPr>
          <w:rFonts w:ascii="Arial" w:hAnsi="Arial" w:cs="Arial"/>
          <w:sz w:val="24"/>
          <w:szCs w:val="24"/>
        </w:rPr>
        <w:t>Daftar</w:t>
      </w:r>
      <w:r>
        <w:rPr>
          <w:rFonts w:ascii="Arial" w:hAnsi="Arial" w:cs="Arial"/>
          <w:sz w:val="24"/>
          <w:szCs w:val="24"/>
        </w:rPr>
        <w:t xml:space="preserve"> Isi</w:t>
      </w:r>
      <w:r>
        <w:rPr>
          <w:rFonts w:ascii="Arial" w:hAnsi="Arial" w:cs="Arial"/>
          <w:sz w:val="24"/>
          <w:szCs w:val="24"/>
        </w:rPr>
        <w:tab/>
      </w:r>
      <w:r>
        <w:rPr>
          <w:rFonts w:ascii="Arial" w:hAnsi="Arial" w:cs="Arial"/>
          <w:sz w:val="24"/>
          <w:szCs w:val="24"/>
        </w:rPr>
        <w:tab/>
        <w:t>viii</w:t>
      </w:r>
    </w:p>
    <w:p w:rsidR="00D21EF6" w:rsidRPr="003125B1" w:rsidRDefault="00D21EF6" w:rsidP="00D21EF6">
      <w:pPr>
        <w:tabs>
          <w:tab w:val="right" w:leader="dot" w:pos="7088"/>
        </w:tabs>
        <w:spacing w:line="480" w:lineRule="auto"/>
        <w:rPr>
          <w:rFonts w:ascii="Arial" w:hAnsi="Arial" w:cs="Arial"/>
          <w:sz w:val="24"/>
          <w:szCs w:val="24"/>
        </w:rPr>
      </w:pPr>
      <w:r w:rsidRPr="003125B1">
        <w:rPr>
          <w:rFonts w:ascii="Arial" w:hAnsi="Arial" w:cs="Arial"/>
          <w:sz w:val="24"/>
          <w:szCs w:val="24"/>
        </w:rPr>
        <w:t>Daftar</w:t>
      </w:r>
      <w:r w:rsidRPr="003125B1">
        <w:rPr>
          <w:rFonts w:ascii="Arial" w:hAnsi="Arial" w:cs="Arial"/>
          <w:sz w:val="24"/>
          <w:szCs w:val="24"/>
          <w:lang w:val="id-ID"/>
        </w:rPr>
        <w:t xml:space="preserve"> </w:t>
      </w:r>
      <w:r w:rsidR="0063602B">
        <w:rPr>
          <w:rFonts w:ascii="Arial" w:hAnsi="Arial" w:cs="Arial"/>
          <w:sz w:val="24"/>
          <w:szCs w:val="24"/>
        </w:rPr>
        <w:t>Tabel</w:t>
      </w:r>
      <w:r w:rsidR="0063602B">
        <w:rPr>
          <w:rFonts w:ascii="Arial" w:hAnsi="Arial" w:cs="Arial"/>
          <w:sz w:val="24"/>
          <w:szCs w:val="24"/>
        </w:rPr>
        <w:tab/>
      </w:r>
      <w:r w:rsidR="0063602B">
        <w:rPr>
          <w:rFonts w:ascii="Arial" w:hAnsi="Arial" w:cs="Arial"/>
          <w:sz w:val="24"/>
          <w:szCs w:val="24"/>
        </w:rPr>
        <w:tab/>
        <w:t>xi</w:t>
      </w:r>
    </w:p>
    <w:p w:rsidR="00D21EF6" w:rsidRPr="003125B1" w:rsidRDefault="00D21EF6" w:rsidP="00D21EF6">
      <w:pPr>
        <w:tabs>
          <w:tab w:val="right" w:leader="dot" w:pos="7088"/>
        </w:tabs>
        <w:spacing w:line="480" w:lineRule="auto"/>
        <w:rPr>
          <w:rFonts w:ascii="Arial" w:hAnsi="Arial" w:cs="Arial"/>
          <w:sz w:val="24"/>
          <w:szCs w:val="24"/>
          <w:lang w:val="id-ID"/>
        </w:rPr>
      </w:pPr>
      <w:r w:rsidRPr="003125B1">
        <w:rPr>
          <w:rFonts w:ascii="Arial" w:hAnsi="Arial" w:cs="Arial"/>
          <w:sz w:val="24"/>
          <w:szCs w:val="24"/>
        </w:rPr>
        <w:t>Daftar</w:t>
      </w:r>
      <w:r w:rsidRPr="003125B1">
        <w:rPr>
          <w:rFonts w:ascii="Arial" w:hAnsi="Arial" w:cs="Arial"/>
          <w:sz w:val="24"/>
          <w:szCs w:val="24"/>
          <w:lang w:val="id-ID"/>
        </w:rPr>
        <w:t xml:space="preserve"> </w:t>
      </w:r>
      <w:r>
        <w:rPr>
          <w:rFonts w:ascii="Arial" w:hAnsi="Arial" w:cs="Arial"/>
          <w:sz w:val="24"/>
          <w:szCs w:val="24"/>
        </w:rPr>
        <w:t>Gambar</w:t>
      </w:r>
      <w:r>
        <w:rPr>
          <w:rFonts w:ascii="Arial" w:hAnsi="Arial" w:cs="Arial"/>
          <w:sz w:val="24"/>
          <w:szCs w:val="24"/>
        </w:rPr>
        <w:tab/>
      </w:r>
      <w:r>
        <w:rPr>
          <w:rFonts w:ascii="Arial" w:hAnsi="Arial" w:cs="Arial"/>
          <w:sz w:val="24"/>
          <w:szCs w:val="24"/>
        </w:rPr>
        <w:tab/>
        <w:t>x</w:t>
      </w:r>
      <w:r w:rsidR="0063602B">
        <w:rPr>
          <w:rFonts w:ascii="Arial" w:hAnsi="Arial" w:cs="Arial"/>
          <w:sz w:val="24"/>
          <w:szCs w:val="24"/>
        </w:rPr>
        <w:t>ii</w:t>
      </w:r>
    </w:p>
    <w:p w:rsidR="00D21EF6" w:rsidRPr="00DE51A7" w:rsidRDefault="00D21EF6" w:rsidP="00D21EF6">
      <w:pPr>
        <w:tabs>
          <w:tab w:val="right" w:leader="dot" w:pos="7088"/>
        </w:tabs>
        <w:spacing w:line="480" w:lineRule="auto"/>
        <w:rPr>
          <w:rFonts w:ascii="Arial" w:hAnsi="Arial" w:cs="Arial"/>
          <w:sz w:val="24"/>
          <w:szCs w:val="24"/>
        </w:rPr>
      </w:pPr>
      <w:r w:rsidRPr="003125B1">
        <w:rPr>
          <w:rFonts w:ascii="Arial" w:hAnsi="Arial" w:cs="Arial"/>
          <w:sz w:val="24"/>
          <w:szCs w:val="24"/>
          <w:lang w:val="id-ID"/>
        </w:rPr>
        <w:t>Daftar Lampiran........................................................</w:t>
      </w:r>
      <w:r w:rsidR="0063602B">
        <w:rPr>
          <w:rFonts w:ascii="Arial" w:hAnsi="Arial" w:cs="Arial"/>
          <w:sz w:val="24"/>
          <w:szCs w:val="24"/>
          <w:lang w:val="id-ID"/>
        </w:rPr>
        <w:t>.......................   xii</w:t>
      </w:r>
      <w:r w:rsidR="00EC453F">
        <w:rPr>
          <w:rFonts w:ascii="Arial" w:hAnsi="Arial" w:cs="Arial"/>
          <w:sz w:val="24"/>
          <w:szCs w:val="24"/>
        </w:rPr>
        <w:t>i</w:t>
      </w:r>
      <w:r w:rsidRPr="003125B1">
        <w:rPr>
          <w:rFonts w:ascii="Arial" w:hAnsi="Arial" w:cs="Arial"/>
          <w:sz w:val="24"/>
          <w:szCs w:val="24"/>
          <w:lang w:val="id-ID"/>
        </w:rPr>
        <w:t xml:space="preserve">  </w:t>
      </w:r>
    </w:p>
    <w:p w:rsidR="00D21EF6" w:rsidRPr="003125B1" w:rsidRDefault="00D21EF6" w:rsidP="00D21EF6">
      <w:pPr>
        <w:tabs>
          <w:tab w:val="right" w:leader="dot" w:pos="7088"/>
        </w:tabs>
        <w:spacing w:line="480" w:lineRule="auto"/>
        <w:rPr>
          <w:rFonts w:ascii="Arial" w:hAnsi="Arial" w:cs="Arial"/>
          <w:b/>
          <w:bCs/>
          <w:sz w:val="24"/>
          <w:szCs w:val="24"/>
        </w:rPr>
      </w:pPr>
      <w:r w:rsidRPr="003125B1">
        <w:rPr>
          <w:rFonts w:ascii="Arial" w:hAnsi="Arial" w:cs="Arial"/>
          <w:b/>
          <w:bCs/>
          <w:sz w:val="24"/>
          <w:szCs w:val="24"/>
        </w:rPr>
        <w:t>BAB I PENDAHULUAN</w:t>
      </w:r>
    </w:p>
    <w:p w:rsidR="00D21EF6" w:rsidRPr="003125B1" w:rsidRDefault="00D21EF6" w:rsidP="00D21EF6">
      <w:pPr>
        <w:pStyle w:val="ListParagraph"/>
        <w:numPr>
          <w:ilvl w:val="0"/>
          <w:numId w:val="66"/>
        </w:numPr>
        <w:tabs>
          <w:tab w:val="right" w:leader="dot" w:pos="7088"/>
        </w:tabs>
        <w:spacing w:after="160" w:line="480" w:lineRule="auto"/>
        <w:rPr>
          <w:rFonts w:ascii="Arial" w:hAnsi="Arial" w:cs="Arial"/>
        </w:rPr>
      </w:pPr>
      <w:r w:rsidRPr="003125B1">
        <w:rPr>
          <w:rFonts w:ascii="Arial" w:hAnsi="Arial" w:cs="Arial"/>
        </w:rPr>
        <w:t>Latar</w:t>
      </w:r>
      <w:r w:rsidRPr="003125B1">
        <w:rPr>
          <w:rFonts w:ascii="Arial" w:hAnsi="Arial" w:cs="Arial"/>
          <w:lang w:val="id-ID"/>
        </w:rPr>
        <w:t xml:space="preserve"> </w:t>
      </w:r>
      <w:r w:rsidRPr="003125B1">
        <w:rPr>
          <w:rFonts w:ascii="Arial" w:hAnsi="Arial" w:cs="Arial"/>
        </w:rPr>
        <w:t>Belakang</w:t>
      </w:r>
      <w:r w:rsidRPr="003125B1">
        <w:rPr>
          <w:rFonts w:ascii="Arial" w:hAnsi="Arial" w:cs="Arial"/>
        </w:rPr>
        <w:tab/>
      </w:r>
      <w:r w:rsidRPr="003125B1">
        <w:rPr>
          <w:rFonts w:ascii="Arial" w:hAnsi="Arial" w:cs="Arial"/>
        </w:rPr>
        <w:tab/>
        <w:t>1</w:t>
      </w:r>
    </w:p>
    <w:p w:rsidR="00D21EF6" w:rsidRPr="003125B1" w:rsidRDefault="00D21EF6" w:rsidP="00D21EF6">
      <w:pPr>
        <w:pStyle w:val="ListParagraph"/>
        <w:numPr>
          <w:ilvl w:val="0"/>
          <w:numId w:val="66"/>
        </w:numPr>
        <w:tabs>
          <w:tab w:val="right" w:leader="dot" w:pos="7088"/>
        </w:tabs>
        <w:spacing w:after="160" w:line="480" w:lineRule="auto"/>
        <w:rPr>
          <w:rFonts w:ascii="Arial" w:hAnsi="Arial" w:cs="Arial"/>
        </w:rPr>
      </w:pPr>
      <w:r w:rsidRPr="003125B1">
        <w:rPr>
          <w:rFonts w:ascii="Arial" w:hAnsi="Arial" w:cs="Arial"/>
        </w:rPr>
        <w:t>Rumusan</w:t>
      </w:r>
      <w:r w:rsidRPr="003125B1">
        <w:rPr>
          <w:rFonts w:ascii="Arial" w:hAnsi="Arial" w:cs="Arial"/>
          <w:lang w:val="id-ID"/>
        </w:rPr>
        <w:t xml:space="preserve"> </w:t>
      </w:r>
      <w:r>
        <w:rPr>
          <w:rFonts w:ascii="Arial" w:hAnsi="Arial" w:cs="Arial"/>
        </w:rPr>
        <w:t>Masalah</w:t>
      </w:r>
      <w:r>
        <w:rPr>
          <w:rFonts w:ascii="Arial" w:hAnsi="Arial" w:cs="Arial"/>
        </w:rPr>
        <w:tab/>
      </w:r>
      <w:r>
        <w:rPr>
          <w:rFonts w:ascii="Arial" w:hAnsi="Arial" w:cs="Arial"/>
        </w:rPr>
        <w:tab/>
        <w:t>5</w:t>
      </w:r>
    </w:p>
    <w:p w:rsidR="00D21EF6" w:rsidRPr="003125B1" w:rsidRDefault="00D21EF6" w:rsidP="00D21EF6">
      <w:pPr>
        <w:pStyle w:val="ListParagraph"/>
        <w:numPr>
          <w:ilvl w:val="0"/>
          <w:numId w:val="66"/>
        </w:numPr>
        <w:tabs>
          <w:tab w:val="right" w:leader="dot" w:pos="7088"/>
        </w:tabs>
        <w:spacing w:after="160" w:line="480" w:lineRule="auto"/>
        <w:rPr>
          <w:rFonts w:ascii="Arial" w:hAnsi="Arial" w:cs="Arial"/>
        </w:rPr>
      </w:pPr>
      <w:r w:rsidRPr="003125B1">
        <w:rPr>
          <w:rFonts w:ascii="Arial" w:hAnsi="Arial" w:cs="Arial"/>
        </w:rPr>
        <w:t>Tujuan</w:t>
      </w:r>
      <w:r w:rsidRPr="003125B1">
        <w:rPr>
          <w:rFonts w:ascii="Arial" w:hAnsi="Arial" w:cs="Arial"/>
          <w:lang w:val="id-ID"/>
        </w:rPr>
        <w:t xml:space="preserve">  </w:t>
      </w:r>
      <w:r>
        <w:rPr>
          <w:rFonts w:ascii="Arial" w:hAnsi="Arial" w:cs="Arial"/>
        </w:rPr>
        <w:t>Penelitian</w:t>
      </w:r>
      <w:r>
        <w:rPr>
          <w:rFonts w:ascii="Arial" w:hAnsi="Arial" w:cs="Arial"/>
        </w:rPr>
        <w:tab/>
      </w:r>
      <w:r>
        <w:rPr>
          <w:rFonts w:ascii="Arial" w:hAnsi="Arial" w:cs="Arial"/>
        </w:rPr>
        <w:tab/>
        <w:t>5</w:t>
      </w:r>
    </w:p>
    <w:p w:rsidR="00D21EF6" w:rsidRPr="00DE51A7" w:rsidRDefault="00D21EF6" w:rsidP="00D21EF6">
      <w:pPr>
        <w:pStyle w:val="ListParagraph"/>
        <w:numPr>
          <w:ilvl w:val="0"/>
          <w:numId w:val="66"/>
        </w:numPr>
        <w:tabs>
          <w:tab w:val="right" w:leader="dot" w:pos="7088"/>
        </w:tabs>
        <w:spacing w:after="160" w:line="480" w:lineRule="auto"/>
        <w:rPr>
          <w:rFonts w:ascii="Arial" w:hAnsi="Arial" w:cs="Arial"/>
        </w:rPr>
      </w:pPr>
      <w:r w:rsidRPr="003125B1">
        <w:rPr>
          <w:rFonts w:ascii="Arial" w:hAnsi="Arial" w:cs="Arial"/>
        </w:rPr>
        <w:t>Manfaat</w:t>
      </w:r>
      <w:r w:rsidRPr="003125B1">
        <w:rPr>
          <w:rFonts w:ascii="Arial" w:hAnsi="Arial" w:cs="Arial"/>
          <w:lang w:val="id-ID"/>
        </w:rPr>
        <w:t xml:space="preserve"> </w:t>
      </w:r>
      <w:r w:rsidRPr="003125B1">
        <w:rPr>
          <w:rFonts w:ascii="Arial" w:hAnsi="Arial" w:cs="Arial"/>
        </w:rPr>
        <w:t>Penelitian</w:t>
      </w:r>
      <w:r w:rsidRPr="003125B1">
        <w:rPr>
          <w:rFonts w:ascii="Arial" w:hAnsi="Arial" w:cs="Arial"/>
        </w:rPr>
        <w:tab/>
      </w:r>
      <w:r w:rsidRPr="003125B1">
        <w:rPr>
          <w:rFonts w:ascii="Arial" w:hAnsi="Arial" w:cs="Arial"/>
        </w:rPr>
        <w:tab/>
      </w:r>
      <w:r>
        <w:rPr>
          <w:rFonts w:ascii="Arial" w:hAnsi="Arial" w:cs="Arial"/>
        </w:rPr>
        <w:t>6</w:t>
      </w:r>
    </w:p>
    <w:p w:rsidR="00D21EF6" w:rsidRPr="003125B1" w:rsidRDefault="00D21EF6" w:rsidP="00D21EF6">
      <w:pPr>
        <w:tabs>
          <w:tab w:val="right" w:leader="dot" w:pos="7088"/>
        </w:tabs>
        <w:spacing w:line="480" w:lineRule="auto"/>
        <w:rPr>
          <w:rFonts w:ascii="Arial" w:hAnsi="Arial" w:cs="Arial"/>
          <w:b/>
          <w:bCs/>
          <w:sz w:val="24"/>
          <w:szCs w:val="24"/>
        </w:rPr>
      </w:pPr>
      <w:r w:rsidRPr="003125B1">
        <w:rPr>
          <w:rFonts w:ascii="Arial" w:hAnsi="Arial" w:cs="Arial"/>
          <w:b/>
          <w:bCs/>
          <w:sz w:val="24"/>
          <w:szCs w:val="24"/>
        </w:rPr>
        <w:lastRenderedPageBreak/>
        <w:t>BAB II TINJAUAN PUSTAKA</w:t>
      </w:r>
    </w:p>
    <w:p w:rsidR="00D21EF6" w:rsidRPr="003125B1" w:rsidRDefault="00D21EF6" w:rsidP="00D21EF6">
      <w:pPr>
        <w:pStyle w:val="ListParagraph"/>
        <w:numPr>
          <w:ilvl w:val="0"/>
          <w:numId w:val="67"/>
        </w:numPr>
        <w:tabs>
          <w:tab w:val="right" w:leader="dot" w:pos="7088"/>
        </w:tabs>
        <w:spacing w:after="160" w:line="480" w:lineRule="auto"/>
        <w:rPr>
          <w:rFonts w:ascii="Arial" w:hAnsi="Arial" w:cs="Arial"/>
        </w:rPr>
      </w:pPr>
      <w:r w:rsidRPr="003125B1">
        <w:rPr>
          <w:rFonts w:ascii="Arial" w:hAnsi="Arial" w:cs="Arial"/>
        </w:rPr>
        <w:t>Telaah</w:t>
      </w:r>
      <w:r w:rsidRPr="003125B1">
        <w:rPr>
          <w:rFonts w:ascii="Arial" w:hAnsi="Arial" w:cs="Arial"/>
          <w:lang w:val="id-ID"/>
        </w:rPr>
        <w:t xml:space="preserve"> </w:t>
      </w:r>
      <w:r>
        <w:rPr>
          <w:rFonts w:ascii="Arial" w:hAnsi="Arial" w:cs="Arial"/>
        </w:rPr>
        <w:t>Pustaka</w:t>
      </w:r>
      <w:r>
        <w:rPr>
          <w:rFonts w:ascii="Arial" w:hAnsi="Arial" w:cs="Arial"/>
        </w:rPr>
        <w:tab/>
      </w:r>
      <w:r>
        <w:rPr>
          <w:rFonts w:ascii="Arial" w:hAnsi="Arial" w:cs="Arial"/>
        </w:rPr>
        <w:tab/>
        <w:t>7</w:t>
      </w:r>
    </w:p>
    <w:p w:rsidR="00D21EF6" w:rsidRPr="003125B1" w:rsidRDefault="00D21EF6" w:rsidP="00D21EF6">
      <w:pPr>
        <w:pStyle w:val="ListParagraph"/>
        <w:numPr>
          <w:ilvl w:val="0"/>
          <w:numId w:val="67"/>
        </w:numPr>
        <w:tabs>
          <w:tab w:val="right" w:leader="dot" w:pos="7088"/>
        </w:tabs>
        <w:spacing w:after="160" w:line="480" w:lineRule="auto"/>
        <w:rPr>
          <w:rFonts w:ascii="Arial" w:hAnsi="Arial" w:cs="Arial"/>
        </w:rPr>
      </w:pPr>
      <w:r w:rsidRPr="003125B1">
        <w:rPr>
          <w:rFonts w:ascii="Arial" w:hAnsi="Arial" w:cs="Arial"/>
        </w:rPr>
        <w:t>Kerangka</w:t>
      </w:r>
      <w:r w:rsidRPr="003125B1">
        <w:rPr>
          <w:rFonts w:ascii="Arial" w:hAnsi="Arial" w:cs="Arial"/>
          <w:lang w:val="id-ID"/>
        </w:rPr>
        <w:t xml:space="preserve"> </w:t>
      </w:r>
      <w:r w:rsidRPr="003125B1">
        <w:rPr>
          <w:rFonts w:ascii="Arial" w:hAnsi="Arial" w:cs="Arial"/>
        </w:rPr>
        <w:t>Teori</w:t>
      </w:r>
      <w:r w:rsidRPr="003125B1">
        <w:rPr>
          <w:rFonts w:ascii="Arial" w:hAnsi="Arial" w:cs="Arial"/>
          <w:lang w:val="id-ID"/>
        </w:rPr>
        <w:t xml:space="preserve"> </w:t>
      </w:r>
      <w:r w:rsidR="00EC453F">
        <w:rPr>
          <w:rFonts w:ascii="Arial" w:hAnsi="Arial" w:cs="Arial"/>
        </w:rPr>
        <w:t>Penelitian</w:t>
      </w:r>
      <w:r w:rsidR="00EC453F">
        <w:rPr>
          <w:rFonts w:ascii="Arial" w:hAnsi="Arial" w:cs="Arial"/>
        </w:rPr>
        <w:tab/>
      </w:r>
      <w:r w:rsidR="00EC453F">
        <w:rPr>
          <w:rFonts w:ascii="Arial" w:hAnsi="Arial" w:cs="Arial"/>
        </w:rPr>
        <w:tab/>
        <w:t>29</w:t>
      </w:r>
    </w:p>
    <w:p w:rsidR="00D21EF6" w:rsidRPr="003125B1" w:rsidRDefault="00D21EF6" w:rsidP="00D21EF6">
      <w:pPr>
        <w:pStyle w:val="ListParagraph"/>
        <w:numPr>
          <w:ilvl w:val="0"/>
          <w:numId w:val="67"/>
        </w:numPr>
        <w:tabs>
          <w:tab w:val="right" w:leader="dot" w:pos="7088"/>
        </w:tabs>
        <w:spacing w:after="160" w:line="480" w:lineRule="auto"/>
        <w:rPr>
          <w:rFonts w:ascii="Arial" w:hAnsi="Arial" w:cs="Arial"/>
        </w:rPr>
      </w:pPr>
      <w:r w:rsidRPr="003125B1">
        <w:rPr>
          <w:rFonts w:ascii="Arial" w:hAnsi="Arial" w:cs="Arial"/>
        </w:rPr>
        <w:t>Kerangka</w:t>
      </w:r>
      <w:r w:rsidRPr="003125B1">
        <w:rPr>
          <w:rFonts w:ascii="Arial" w:hAnsi="Arial" w:cs="Arial"/>
          <w:lang w:val="id-ID"/>
        </w:rPr>
        <w:t xml:space="preserve"> </w:t>
      </w:r>
      <w:r w:rsidRPr="003125B1">
        <w:rPr>
          <w:rFonts w:ascii="Arial" w:hAnsi="Arial" w:cs="Arial"/>
        </w:rPr>
        <w:t>Konsep</w:t>
      </w:r>
      <w:r w:rsidRPr="003125B1">
        <w:rPr>
          <w:rFonts w:ascii="Arial" w:hAnsi="Arial" w:cs="Arial"/>
          <w:lang w:val="id-ID"/>
        </w:rPr>
        <w:t xml:space="preserve"> </w:t>
      </w:r>
      <w:r>
        <w:rPr>
          <w:rFonts w:ascii="Arial" w:hAnsi="Arial" w:cs="Arial"/>
        </w:rPr>
        <w:t>Penelitian</w:t>
      </w:r>
      <w:r>
        <w:rPr>
          <w:rFonts w:ascii="Arial" w:hAnsi="Arial" w:cs="Arial"/>
        </w:rPr>
        <w:tab/>
      </w:r>
      <w:r>
        <w:rPr>
          <w:rFonts w:ascii="Arial" w:hAnsi="Arial" w:cs="Arial"/>
        </w:rPr>
        <w:tab/>
        <w:t>31</w:t>
      </w:r>
    </w:p>
    <w:p w:rsidR="00D21EF6" w:rsidRPr="00DE51A7" w:rsidRDefault="00D21EF6" w:rsidP="00D21EF6">
      <w:pPr>
        <w:pStyle w:val="ListParagraph"/>
        <w:numPr>
          <w:ilvl w:val="0"/>
          <w:numId w:val="67"/>
        </w:numPr>
        <w:tabs>
          <w:tab w:val="right" w:leader="dot" w:pos="7088"/>
        </w:tabs>
        <w:spacing w:after="160" w:line="480" w:lineRule="auto"/>
        <w:rPr>
          <w:rFonts w:ascii="Arial" w:hAnsi="Arial" w:cs="Arial"/>
        </w:rPr>
      </w:pPr>
      <w:r w:rsidRPr="003125B1">
        <w:rPr>
          <w:rFonts w:ascii="Arial" w:hAnsi="Arial" w:cs="Arial"/>
        </w:rPr>
        <w:t>Pertanyaan</w:t>
      </w:r>
      <w:r w:rsidRPr="003125B1">
        <w:rPr>
          <w:rFonts w:ascii="Arial" w:hAnsi="Arial" w:cs="Arial"/>
          <w:lang w:val="id-ID"/>
        </w:rPr>
        <w:t xml:space="preserve"> </w:t>
      </w:r>
      <w:r>
        <w:rPr>
          <w:rFonts w:ascii="Arial" w:hAnsi="Arial" w:cs="Arial"/>
        </w:rPr>
        <w:t>Penelitian</w:t>
      </w:r>
      <w:r>
        <w:rPr>
          <w:rFonts w:ascii="Arial" w:hAnsi="Arial" w:cs="Arial"/>
        </w:rPr>
        <w:tab/>
      </w:r>
      <w:r>
        <w:rPr>
          <w:rFonts w:ascii="Arial" w:hAnsi="Arial" w:cs="Arial"/>
        </w:rPr>
        <w:tab/>
        <w:t>32</w:t>
      </w:r>
    </w:p>
    <w:p w:rsidR="00D21EF6" w:rsidRPr="003125B1" w:rsidRDefault="00D21EF6" w:rsidP="00D21EF6">
      <w:pPr>
        <w:tabs>
          <w:tab w:val="right" w:leader="dot" w:pos="7088"/>
        </w:tabs>
        <w:spacing w:line="480" w:lineRule="auto"/>
        <w:rPr>
          <w:rFonts w:ascii="Arial" w:hAnsi="Arial" w:cs="Arial"/>
          <w:b/>
          <w:bCs/>
          <w:sz w:val="24"/>
          <w:szCs w:val="24"/>
        </w:rPr>
      </w:pPr>
      <w:r w:rsidRPr="003125B1">
        <w:rPr>
          <w:rFonts w:ascii="Arial" w:hAnsi="Arial" w:cs="Arial"/>
          <w:b/>
          <w:bCs/>
          <w:sz w:val="24"/>
          <w:szCs w:val="24"/>
        </w:rPr>
        <w:t>BAB III METODE PENELITIAN</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Rancangan</w:t>
      </w:r>
      <w:r w:rsidRPr="003125B1">
        <w:rPr>
          <w:rFonts w:ascii="Arial" w:hAnsi="Arial" w:cs="Arial"/>
          <w:lang w:val="id-ID"/>
        </w:rPr>
        <w:t xml:space="preserve"> </w:t>
      </w:r>
      <w:r>
        <w:rPr>
          <w:rFonts w:ascii="Arial" w:hAnsi="Arial" w:cs="Arial"/>
        </w:rPr>
        <w:t>Penelitian</w:t>
      </w:r>
      <w:r>
        <w:rPr>
          <w:rFonts w:ascii="Arial" w:hAnsi="Arial" w:cs="Arial"/>
        </w:rPr>
        <w:tab/>
      </w:r>
      <w:r>
        <w:rPr>
          <w:rFonts w:ascii="Arial" w:hAnsi="Arial" w:cs="Arial"/>
        </w:rPr>
        <w:tab/>
        <w:t>33</w:t>
      </w:r>
    </w:p>
    <w:p w:rsidR="00D21EF6" w:rsidRDefault="00D21EF6" w:rsidP="00D21EF6">
      <w:pPr>
        <w:pStyle w:val="ListParagraph"/>
        <w:numPr>
          <w:ilvl w:val="0"/>
          <w:numId w:val="68"/>
        </w:numPr>
        <w:tabs>
          <w:tab w:val="right" w:leader="dot" w:pos="7088"/>
        </w:tabs>
        <w:spacing w:after="160" w:line="480" w:lineRule="auto"/>
        <w:rPr>
          <w:rFonts w:ascii="Arial" w:hAnsi="Arial" w:cs="Arial"/>
        </w:rPr>
      </w:pPr>
      <w:r>
        <w:rPr>
          <w:rFonts w:ascii="Arial" w:hAnsi="Arial" w:cs="Arial"/>
        </w:rPr>
        <w:t>Populasi Dan Sampel</w:t>
      </w:r>
      <w:r>
        <w:rPr>
          <w:rFonts w:ascii="Arial" w:hAnsi="Arial" w:cs="Arial"/>
        </w:rPr>
        <w:tab/>
      </w:r>
      <w:r>
        <w:rPr>
          <w:rFonts w:ascii="Arial" w:hAnsi="Arial" w:cs="Arial"/>
        </w:rPr>
        <w:tab/>
        <w:t>33</w:t>
      </w:r>
    </w:p>
    <w:p w:rsidR="00D21EF6" w:rsidRPr="003B2297" w:rsidRDefault="00D21EF6" w:rsidP="00D21EF6">
      <w:pPr>
        <w:pStyle w:val="ListParagraph"/>
        <w:numPr>
          <w:ilvl w:val="0"/>
          <w:numId w:val="68"/>
        </w:numPr>
        <w:tabs>
          <w:tab w:val="right" w:leader="dot" w:pos="7088"/>
        </w:tabs>
        <w:spacing w:after="160" w:line="480" w:lineRule="auto"/>
        <w:rPr>
          <w:rFonts w:ascii="Arial" w:hAnsi="Arial" w:cs="Arial"/>
        </w:rPr>
      </w:pPr>
      <w:r>
        <w:rPr>
          <w:rFonts w:ascii="Arial" w:hAnsi="Arial" w:cs="Arial"/>
        </w:rPr>
        <w:t>Teknik pengambilan sampel</w:t>
      </w:r>
      <w:r>
        <w:rPr>
          <w:rFonts w:ascii="Arial" w:hAnsi="Arial" w:cs="Arial"/>
        </w:rPr>
        <w:tab/>
      </w:r>
      <w:r>
        <w:rPr>
          <w:rFonts w:ascii="Arial" w:hAnsi="Arial" w:cs="Arial"/>
        </w:rPr>
        <w:tab/>
        <w:t>36</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Waktu</w:t>
      </w:r>
      <w:r w:rsidRPr="003125B1">
        <w:rPr>
          <w:rFonts w:ascii="Arial" w:hAnsi="Arial" w:cs="Arial"/>
          <w:lang w:val="id-ID"/>
        </w:rPr>
        <w:t xml:space="preserve"> </w:t>
      </w:r>
      <w:r w:rsidRPr="003125B1">
        <w:rPr>
          <w:rFonts w:ascii="Arial" w:hAnsi="Arial" w:cs="Arial"/>
        </w:rPr>
        <w:t>dan</w:t>
      </w:r>
      <w:r w:rsidRPr="003125B1">
        <w:rPr>
          <w:rFonts w:ascii="Arial" w:hAnsi="Arial" w:cs="Arial"/>
          <w:lang w:val="id-ID"/>
        </w:rPr>
        <w:t xml:space="preserve"> </w:t>
      </w:r>
      <w:r w:rsidRPr="003125B1">
        <w:rPr>
          <w:rFonts w:ascii="Arial" w:hAnsi="Arial" w:cs="Arial"/>
        </w:rPr>
        <w:t>tempat</w:t>
      </w:r>
      <w:r w:rsidRPr="003125B1">
        <w:rPr>
          <w:rFonts w:ascii="Arial" w:hAnsi="Arial" w:cs="Arial"/>
          <w:lang w:val="id-ID"/>
        </w:rPr>
        <w:t xml:space="preserve"> </w:t>
      </w:r>
      <w:r w:rsidRPr="003125B1">
        <w:rPr>
          <w:rFonts w:ascii="Arial" w:hAnsi="Arial" w:cs="Arial"/>
        </w:rPr>
        <w:t>penelitian</w:t>
      </w:r>
      <w:r w:rsidRPr="003125B1">
        <w:rPr>
          <w:rFonts w:ascii="Arial" w:hAnsi="Arial" w:cs="Arial"/>
        </w:rPr>
        <w:tab/>
      </w:r>
      <w:r w:rsidRPr="003125B1">
        <w:rPr>
          <w:rFonts w:ascii="Arial" w:hAnsi="Arial" w:cs="Arial"/>
        </w:rPr>
        <w:tab/>
      </w:r>
      <w:r>
        <w:rPr>
          <w:rFonts w:ascii="Arial" w:hAnsi="Arial" w:cs="Arial"/>
        </w:rPr>
        <w:t>37</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Definisi</w:t>
      </w:r>
      <w:r w:rsidRPr="003125B1">
        <w:rPr>
          <w:rFonts w:ascii="Arial" w:hAnsi="Arial" w:cs="Arial"/>
          <w:lang w:val="id-ID"/>
        </w:rPr>
        <w:t xml:space="preserve"> </w:t>
      </w:r>
      <w:r w:rsidRPr="003125B1">
        <w:rPr>
          <w:rFonts w:ascii="Arial" w:hAnsi="Arial" w:cs="Arial"/>
        </w:rPr>
        <w:t>Operasional</w:t>
      </w:r>
      <w:r w:rsidRPr="003125B1">
        <w:rPr>
          <w:rFonts w:ascii="Arial" w:hAnsi="Arial" w:cs="Arial"/>
        </w:rPr>
        <w:tab/>
      </w:r>
      <w:r w:rsidRPr="003125B1">
        <w:rPr>
          <w:rFonts w:ascii="Arial" w:hAnsi="Arial" w:cs="Arial"/>
        </w:rPr>
        <w:tab/>
      </w:r>
      <w:r>
        <w:rPr>
          <w:rFonts w:ascii="Arial" w:hAnsi="Arial" w:cs="Arial"/>
        </w:rPr>
        <w:t>37</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Instrumen</w:t>
      </w:r>
      <w:r w:rsidRPr="003125B1">
        <w:rPr>
          <w:rFonts w:ascii="Arial" w:hAnsi="Arial" w:cs="Arial"/>
          <w:lang w:val="id-ID"/>
        </w:rPr>
        <w:t xml:space="preserve"> </w:t>
      </w:r>
      <w:r>
        <w:rPr>
          <w:rFonts w:ascii="Arial" w:hAnsi="Arial" w:cs="Arial"/>
        </w:rPr>
        <w:t>Penelitian</w:t>
      </w:r>
      <w:r>
        <w:rPr>
          <w:rFonts w:ascii="Arial" w:hAnsi="Arial" w:cs="Arial"/>
        </w:rPr>
        <w:tab/>
      </w:r>
      <w:r>
        <w:rPr>
          <w:rFonts w:ascii="Arial" w:hAnsi="Arial" w:cs="Arial"/>
        </w:rPr>
        <w:tab/>
        <w:t>39</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Uji</w:t>
      </w:r>
      <w:r w:rsidRPr="003125B1">
        <w:rPr>
          <w:rFonts w:ascii="Arial" w:hAnsi="Arial" w:cs="Arial"/>
          <w:lang w:val="id-ID"/>
        </w:rPr>
        <w:t xml:space="preserve"> </w:t>
      </w:r>
      <w:r>
        <w:rPr>
          <w:rFonts w:ascii="Arial" w:hAnsi="Arial" w:cs="Arial"/>
        </w:rPr>
        <w:t>Validitas Dan Reabilitas</w:t>
      </w:r>
      <w:r>
        <w:rPr>
          <w:rFonts w:ascii="Arial" w:hAnsi="Arial" w:cs="Arial"/>
        </w:rPr>
        <w:tab/>
      </w:r>
      <w:r>
        <w:rPr>
          <w:rFonts w:ascii="Arial" w:hAnsi="Arial" w:cs="Arial"/>
        </w:rPr>
        <w:tab/>
        <w:t>40</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Teknik</w:t>
      </w:r>
      <w:r w:rsidRPr="003125B1">
        <w:rPr>
          <w:rFonts w:ascii="Arial" w:hAnsi="Arial" w:cs="Arial"/>
          <w:lang w:val="id-ID"/>
        </w:rPr>
        <w:t xml:space="preserve"> </w:t>
      </w:r>
      <w:r w:rsidR="00EC453F">
        <w:rPr>
          <w:rFonts w:ascii="Arial" w:hAnsi="Arial" w:cs="Arial"/>
        </w:rPr>
        <w:t>Pengumpulan Data</w:t>
      </w:r>
      <w:r w:rsidR="00EC453F">
        <w:rPr>
          <w:rFonts w:ascii="Arial" w:hAnsi="Arial" w:cs="Arial"/>
        </w:rPr>
        <w:tab/>
      </w:r>
      <w:r w:rsidR="00EC453F">
        <w:rPr>
          <w:rFonts w:ascii="Arial" w:hAnsi="Arial" w:cs="Arial"/>
        </w:rPr>
        <w:tab/>
        <w:t>44</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Teknik</w:t>
      </w:r>
      <w:r w:rsidRPr="003125B1">
        <w:rPr>
          <w:rFonts w:ascii="Arial" w:hAnsi="Arial" w:cs="Arial"/>
          <w:lang w:val="id-ID"/>
        </w:rPr>
        <w:t xml:space="preserve"> </w:t>
      </w:r>
      <w:r w:rsidR="00EC453F">
        <w:rPr>
          <w:rFonts w:ascii="Arial" w:hAnsi="Arial" w:cs="Arial"/>
        </w:rPr>
        <w:t>Analisa Data</w:t>
      </w:r>
      <w:r w:rsidR="00EC453F">
        <w:rPr>
          <w:rFonts w:ascii="Arial" w:hAnsi="Arial" w:cs="Arial"/>
        </w:rPr>
        <w:tab/>
      </w:r>
      <w:r w:rsidR="00EC453F">
        <w:rPr>
          <w:rFonts w:ascii="Arial" w:hAnsi="Arial" w:cs="Arial"/>
        </w:rPr>
        <w:tab/>
        <w:t>45</w:t>
      </w:r>
    </w:p>
    <w:p w:rsidR="00D21EF6" w:rsidRPr="003125B1"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Etika</w:t>
      </w:r>
      <w:r w:rsidRPr="003125B1">
        <w:rPr>
          <w:rFonts w:ascii="Arial" w:hAnsi="Arial" w:cs="Arial"/>
          <w:lang w:val="id-ID"/>
        </w:rPr>
        <w:t xml:space="preserve"> </w:t>
      </w:r>
      <w:r w:rsidRPr="003125B1">
        <w:rPr>
          <w:rFonts w:ascii="Arial" w:hAnsi="Arial" w:cs="Arial"/>
        </w:rPr>
        <w:t>Penelitian</w:t>
      </w:r>
      <w:r w:rsidRPr="003125B1">
        <w:rPr>
          <w:rFonts w:ascii="Arial" w:hAnsi="Arial" w:cs="Arial"/>
        </w:rPr>
        <w:tab/>
      </w:r>
      <w:r w:rsidRPr="003125B1">
        <w:rPr>
          <w:rFonts w:ascii="Arial" w:hAnsi="Arial" w:cs="Arial"/>
        </w:rPr>
        <w:tab/>
      </w:r>
      <w:r w:rsidR="00EC453F">
        <w:rPr>
          <w:rFonts w:ascii="Arial" w:hAnsi="Arial" w:cs="Arial"/>
        </w:rPr>
        <w:t>50</w:t>
      </w:r>
    </w:p>
    <w:p w:rsidR="00D21EF6" w:rsidRDefault="00D21EF6" w:rsidP="00D21EF6">
      <w:pPr>
        <w:pStyle w:val="ListParagraph"/>
        <w:numPr>
          <w:ilvl w:val="0"/>
          <w:numId w:val="68"/>
        </w:numPr>
        <w:tabs>
          <w:tab w:val="right" w:leader="dot" w:pos="7088"/>
        </w:tabs>
        <w:spacing w:after="160" w:line="480" w:lineRule="auto"/>
        <w:rPr>
          <w:rFonts w:ascii="Arial" w:hAnsi="Arial" w:cs="Arial"/>
        </w:rPr>
      </w:pPr>
      <w:r w:rsidRPr="003125B1">
        <w:rPr>
          <w:rFonts w:ascii="Arial" w:hAnsi="Arial" w:cs="Arial"/>
        </w:rPr>
        <w:t>Jalannya</w:t>
      </w:r>
      <w:r w:rsidRPr="003125B1">
        <w:rPr>
          <w:rFonts w:ascii="Arial" w:hAnsi="Arial" w:cs="Arial"/>
          <w:lang w:val="id-ID"/>
        </w:rPr>
        <w:t xml:space="preserve"> </w:t>
      </w:r>
      <w:r w:rsidRPr="003125B1">
        <w:rPr>
          <w:rFonts w:ascii="Arial" w:hAnsi="Arial" w:cs="Arial"/>
        </w:rPr>
        <w:t>Penelitian</w:t>
      </w:r>
      <w:r w:rsidRPr="003125B1">
        <w:rPr>
          <w:rFonts w:ascii="Arial" w:hAnsi="Arial" w:cs="Arial"/>
        </w:rPr>
        <w:tab/>
      </w:r>
      <w:r w:rsidRPr="003125B1">
        <w:rPr>
          <w:rFonts w:ascii="Arial" w:hAnsi="Arial" w:cs="Arial"/>
        </w:rPr>
        <w:tab/>
      </w:r>
      <w:r w:rsidR="00EC453F">
        <w:rPr>
          <w:rFonts w:ascii="Arial" w:hAnsi="Arial" w:cs="Arial"/>
        </w:rPr>
        <w:t>52</w:t>
      </w:r>
    </w:p>
    <w:p w:rsidR="00D21EF6" w:rsidRDefault="00D21EF6" w:rsidP="00D21EF6">
      <w:pPr>
        <w:pStyle w:val="ListParagraph"/>
        <w:tabs>
          <w:tab w:val="right" w:leader="dot" w:pos="7088"/>
        </w:tabs>
        <w:spacing w:after="160" w:line="480" w:lineRule="auto"/>
        <w:ind w:left="0"/>
        <w:rPr>
          <w:rFonts w:ascii="Arial" w:hAnsi="Arial" w:cs="Arial"/>
          <w:b/>
        </w:rPr>
      </w:pPr>
      <w:r w:rsidRPr="00D21EF6">
        <w:rPr>
          <w:rFonts w:ascii="Arial" w:hAnsi="Arial" w:cs="Arial"/>
          <w:b/>
        </w:rPr>
        <w:t>BAB IV HASIL PENELITIAN DAN PEMBAHASAN</w:t>
      </w:r>
    </w:p>
    <w:p w:rsidR="00E90B85" w:rsidRPr="00E90B85" w:rsidRDefault="00E90B85" w:rsidP="00E90B85">
      <w:pPr>
        <w:pStyle w:val="ListParagraph"/>
        <w:numPr>
          <w:ilvl w:val="0"/>
          <w:numId w:val="69"/>
        </w:numPr>
        <w:tabs>
          <w:tab w:val="right" w:leader="dot" w:pos="7200"/>
        </w:tabs>
        <w:spacing w:after="160" w:line="480" w:lineRule="auto"/>
        <w:rPr>
          <w:rFonts w:ascii="Arial" w:hAnsi="Arial" w:cs="Arial"/>
          <w:b/>
        </w:rPr>
      </w:pPr>
      <w:r>
        <w:rPr>
          <w:rFonts w:ascii="Arial" w:hAnsi="Arial" w:cs="Arial"/>
        </w:rPr>
        <w:t>Hasil pen</w:t>
      </w:r>
      <w:r w:rsidR="00EC453F">
        <w:rPr>
          <w:rFonts w:ascii="Arial" w:hAnsi="Arial" w:cs="Arial"/>
        </w:rPr>
        <w:t>elitian ………………………………………………….  55</w:t>
      </w:r>
    </w:p>
    <w:p w:rsidR="00E90B85" w:rsidRPr="00E90B85" w:rsidRDefault="00E90B85" w:rsidP="00E90B85">
      <w:pPr>
        <w:pStyle w:val="ListParagraph"/>
        <w:numPr>
          <w:ilvl w:val="0"/>
          <w:numId w:val="69"/>
        </w:numPr>
        <w:tabs>
          <w:tab w:val="left" w:pos="7110"/>
          <w:tab w:val="right" w:leader="dot" w:pos="7200"/>
        </w:tabs>
        <w:spacing w:after="160" w:line="480" w:lineRule="auto"/>
        <w:rPr>
          <w:rFonts w:ascii="Arial" w:hAnsi="Arial" w:cs="Arial"/>
          <w:b/>
        </w:rPr>
      </w:pPr>
      <w:r>
        <w:rPr>
          <w:rFonts w:ascii="Arial" w:hAnsi="Arial" w:cs="Arial"/>
        </w:rPr>
        <w:t>Pemb</w:t>
      </w:r>
      <w:r w:rsidR="00EC453F">
        <w:rPr>
          <w:rFonts w:ascii="Arial" w:hAnsi="Arial" w:cs="Arial"/>
        </w:rPr>
        <w:t>ahasan.………………………………………………….…  57</w:t>
      </w:r>
    </w:p>
    <w:p w:rsidR="00E90B85" w:rsidRPr="00E90B85" w:rsidRDefault="00E90B85" w:rsidP="00E90B85">
      <w:pPr>
        <w:pStyle w:val="ListParagraph"/>
        <w:numPr>
          <w:ilvl w:val="0"/>
          <w:numId w:val="69"/>
        </w:numPr>
        <w:tabs>
          <w:tab w:val="right" w:leader="dot" w:pos="7020"/>
        </w:tabs>
        <w:spacing w:after="160" w:line="480" w:lineRule="auto"/>
        <w:rPr>
          <w:rFonts w:ascii="Arial" w:hAnsi="Arial" w:cs="Arial"/>
          <w:b/>
        </w:rPr>
      </w:pPr>
      <w:r>
        <w:rPr>
          <w:rFonts w:ascii="Arial" w:hAnsi="Arial" w:cs="Arial"/>
        </w:rPr>
        <w:t xml:space="preserve">Keterbatasan </w:t>
      </w:r>
      <w:r w:rsidR="00EC453F">
        <w:rPr>
          <w:rFonts w:ascii="Arial" w:hAnsi="Arial" w:cs="Arial"/>
        </w:rPr>
        <w:t>Penelitian………………………………………...  66</w:t>
      </w:r>
      <w:r>
        <w:rPr>
          <w:rFonts w:ascii="Arial" w:hAnsi="Arial" w:cs="Arial"/>
        </w:rPr>
        <w:t xml:space="preserve"> </w:t>
      </w:r>
    </w:p>
    <w:p w:rsidR="00E90B85" w:rsidRDefault="00E90B85" w:rsidP="00E90B85">
      <w:pPr>
        <w:pStyle w:val="ListParagraph"/>
        <w:tabs>
          <w:tab w:val="right" w:leader="dot" w:pos="7020"/>
        </w:tabs>
        <w:spacing w:after="160" w:line="480" w:lineRule="auto"/>
        <w:ind w:left="1260"/>
        <w:rPr>
          <w:rFonts w:ascii="Arial" w:hAnsi="Arial" w:cs="Arial"/>
        </w:rPr>
      </w:pPr>
    </w:p>
    <w:p w:rsidR="00E90B85" w:rsidRDefault="00FD0E00" w:rsidP="00FD0E00">
      <w:pPr>
        <w:pStyle w:val="ListParagraph"/>
        <w:tabs>
          <w:tab w:val="right" w:leader="dot" w:pos="7020"/>
        </w:tabs>
        <w:spacing w:after="160" w:line="480" w:lineRule="auto"/>
        <w:ind w:left="0"/>
        <w:rPr>
          <w:rFonts w:ascii="Arial" w:hAnsi="Arial" w:cs="Arial"/>
          <w:b/>
        </w:rPr>
      </w:pPr>
      <w:r>
        <w:rPr>
          <w:rFonts w:ascii="Arial" w:hAnsi="Arial" w:cs="Arial"/>
          <w:b/>
        </w:rPr>
        <w:lastRenderedPageBreak/>
        <w:t>BAB V KESIMPULAN DAN SARAN</w:t>
      </w:r>
    </w:p>
    <w:p w:rsidR="00FD0E00" w:rsidRDefault="00FD0E00" w:rsidP="002A1FB2">
      <w:pPr>
        <w:pStyle w:val="ListParagraph"/>
        <w:numPr>
          <w:ilvl w:val="0"/>
          <w:numId w:val="70"/>
        </w:numPr>
        <w:tabs>
          <w:tab w:val="right" w:leader="dot" w:pos="7110"/>
        </w:tabs>
        <w:spacing w:after="160" w:line="480" w:lineRule="auto"/>
        <w:rPr>
          <w:rFonts w:ascii="Arial" w:hAnsi="Arial" w:cs="Arial"/>
        </w:rPr>
      </w:pPr>
      <w:r>
        <w:rPr>
          <w:rFonts w:ascii="Arial" w:hAnsi="Arial" w:cs="Arial"/>
        </w:rPr>
        <w:t>Kesimp</w:t>
      </w:r>
      <w:r w:rsidR="00EC453F">
        <w:rPr>
          <w:rFonts w:ascii="Arial" w:hAnsi="Arial" w:cs="Arial"/>
        </w:rPr>
        <w:t>ulan……………………………………………………....  67</w:t>
      </w:r>
    </w:p>
    <w:p w:rsidR="00FD0E00" w:rsidRPr="00FD0E00" w:rsidRDefault="00FD0E00" w:rsidP="002A1FB2">
      <w:pPr>
        <w:pStyle w:val="ListParagraph"/>
        <w:numPr>
          <w:ilvl w:val="0"/>
          <w:numId w:val="70"/>
        </w:numPr>
        <w:tabs>
          <w:tab w:val="right" w:leader="dot" w:pos="7200"/>
        </w:tabs>
        <w:spacing w:after="160" w:line="480" w:lineRule="auto"/>
        <w:rPr>
          <w:rFonts w:ascii="Arial" w:hAnsi="Arial" w:cs="Arial"/>
        </w:rPr>
      </w:pPr>
      <w:r>
        <w:rPr>
          <w:rFonts w:ascii="Arial" w:hAnsi="Arial" w:cs="Arial"/>
        </w:rPr>
        <w:t>S</w:t>
      </w:r>
      <w:r w:rsidR="00EC453F">
        <w:rPr>
          <w:rFonts w:ascii="Arial" w:hAnsi="Arial" w:cs="Arial"/>
        </w:rPr>
        <w:t>aran………………………………………………………….…..  68</w:t>
      </w:r>
    </w:p>
    <w:p w:rsidR="00D21EF6" w:rsidRPr="003125B1" w:rsidRDefault="00D21EF6" w:rsidP="00D21EF6">
      <w:pPr>
        <w:tabs>
          <w:tab w:val="right" w:leader="dot" w:pos="7088"/>
        </w:tabs>
        <w:spacing w:line="480" w:lineRule="auto"/>
        <w:rPr>
          <w:rFonts w:ascii="Arial" w:hAnsi="Arial" w:cs="Arial"/>
          <w:b/>
          <w:bCs/>
          <w:sz w:val="24"/>
          <w:szCs w:val="24"/>
        </w:rPr>
      </w:pPr>
      <w:r w:rsidRPr="003125B1">
        <w:rPr>
          <w:rFonts w:ascii="Arial" w:hAnsi="Arial" w:cs="Arial"/>
          <w:b/>
          <w:bCs/>
          <w:sz w:val="24"/>
          <w:szCs w:val="24"/>
        </w:rPr>
        <w:t>Daftar</w:t>
      </w:r>
      <w:r w:rsidRPr="003125B1">
        <w:rPr>
          <w:rFonts w:ascii="Arial" w:hAnsi="Arial" w:cs="Arial"/>
          <w:b/>
          <w:bCs/>
          <w:sz w:val="24"/>
          <w:szCs w:val="24"/>
          <w:lang w:val="id-ID"/>
        </w:rPr>
        <w:t xml:space="preserve"> </w:t>
      </w:r>
      <w:r w:rsidRPr="003125B1">
        <w:rPr>
          <w:rFonts w:ascii="Arial" w:hAnsi="Arial" w:cs="Arial"/>
          <w:b/>
          <w:bCs/>
          <w:sz w:val="24"/>
          <w:szCs w:val="24"/>
        </w:rPr>
        <w:t>Pustaka</w:t>
      </w:r>
    </w:p>
    <w:p w:rsidR="00D21EF6" w:rsidRPr="003B2297" w:rsidRDefault="00D21EF6" w:rsidP="00D21EF6">
      <w:pPr>
        <w:tabs>
          <w:tab w:val="right" w:leader="dot" w:pos="7088"/>
        </w:tabs>
        <w:spacing w:line="480" w:lineRule="auto"/>
        <w:rPr>
          <w:rFonts w:ascii="Arial" w:hAnsi="Arial" w:cs="Arial"/>
          <w:b/>
          <w:bCs/>
          <w:sz w:val="24"/>
          <w:szCs w:val="24"/>
        </w:rPr>
      </w:pPr>
      <w:r w:rsidRPr="003125B1">
        <w:rPr>
          <w:rFonts w:ascii="Arial" w:hAnsi="Arial" w:cs="Arial"/>
          <w:b/>
          <w:bCs/>
          <w:sz w:val="24"/>
          <w:szCs w:val="24"/>
        </w:rPr>
        <w:t>Lampiran</w:t>
      </w:r>
    </w:p>
    <w:p w:rsidR="00D21EF6" w:rsidRDefault="00D21EF6"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FD0E00" w:rsidRPr="003A6C34" w:rsidRDefault="00FD0E00" w:rsidP="002335D7">
      <w:pPr>
        <w:spacing w:before="240" w:line="480" w:lineRule="auto"/>
        <w:jc w:val="center"/>
        <w:rPr>
          <w:rFonts w:ascii="Arial" w:hAnsi="Arial" w:cs="Arial"/>
          <w:b/>
        </w:rPr>
      </w:pPr>
      <w:r w:rsidRPr="003A6C34">
        <w:rPr>
          <w:rFonts w:ascii="Arial" w:hAnsi="Arial" w:cs="Arial"/>
          <w:b/>
        </w:rPr>
        <w:lastRenderedPageBreak/>
        <w:t>DAFTAR TABEL</w:t>
      </w:r>
    </w:p>
    <w:p w:rsidR="00FD0E00" w:rsidRPr="003A6C34" w:rsidRDefault="00FD0E00" w:rsidP="002335D7">
      <w:pPr>
        <w:spacing w:before="240" w:line="480" w:lineRule="auto"/>
        <w:jc w:val="center"/>
        <w:rPr>
          <w:rFonts w:ascii="Arial" w:hAnsi="Arial" w:cs="Arial"/>
          <w:b/>
        </w:rPr>
      </w:pPr>
    </w:p>
    <w:p w:rsidR="00FD0E00" w:rsidRPr="000E1A15" w:rsidRDefault="00FD0E00" w:rsidP="002A1FB2">
      <w:pPr>
        <w:pStyle w:val="ListParagraph"/>
        <w:widowControl w:val="0"/>
        <w:numPr>
          <w:ilvl w:val="0"/>
          <w:numId w:val="71"/>
        </w:numPr>
        <w:tabs>
          <w:tab w:val="left" w:leader="dot" w:pos="7440"/>
        </w:tabs>
        <w:spacing w:before="240" w:after="0" w:line="480" w:lineRule="auto"/>
        <w:ind w:left="426"/>
        <w:jc w:val="both"/>
        <w:rPr>
          <w:rFonts w:ascii="Arial" w:hAnsi="Arial" w:cs="Arial"/>
          <w:lang w:val="id-ID"/>
        </w:rPr>
      </w:pPr>
      <w:r>
        <w:rPr>
          <w:rFonts w:ascii="Arial" w:hAnsi="Arial" w:cs="Arial"/>
          <w:lang w:val="id-ID"/>
        </w:rPr>
        <w:t xml:space="preserve">Tabel 3.1 </w:t>
      </w:r>
      <w:r>
        <w:rPr>
          <w:rFonts w:ascii="Arial" w:hAnsi="Arial" w:cs="Arial"/>
        </w:rPr>
        <w:t>Tabel hasil pengambilan sampel</w:t>
      </w:r>
      <w:r>
        <w:rPr>
          <w:rFonts w:ascii="Arial" w:hAnsi="Arial" w:cs="Arial"/>
        </w:rPr>
        <w:tab/>
        <w:t>37</w:t>
      </w:r>
    </w:p>
    <w:p w:rsidR="00FD0E00" w:rsidRPr="00E407E9" w:rsidRDefault="00FD0E00" w:rsidP="002A1FB2">
      <w:pPr>
        <w:pStyle w:val="ListParagraph"/>
        <w:widowControl w:val="0"/>
        <w:numPr>
          <w:ilvl w:val="0"/>
          <w:numId w:val="71"/>
        </w:numPr>
        <w:tabs>
          <w:tab w:val="left" w:pos="1440"/>
          <w:tab w:val="left" w:leader="dot" w:pos="7440"/>
        </w:tabs>
        <w:spacing w:before="240" w:after="0" w:line="480" w:lineRule="auto"/>
        <w:ind w:left="426"/>
        <w:jc w:val="both"/>
        <w:rPr>
          <w:rFonts w:ascii="Arial" w:hAnsi="Arial" w:cs="Arial"/>
          <w:lang w:val="id-ID"/>
        </w:rPr>
      </w:pPr>
      <w:r>
        <w:rPr>
          <w:rFonts w:ascii="Arial" w:hAnsi="Arial" w:cs="Arial"/>
          <w:lang w:val="id-ID"/>
        </w:rPr>
        <w:t>Tabel 3</w:t>
      </w:r>
      <w:r w:rsidR="00EC453F">
        <w:rPr>
          <w:rFonts w:ascii="Arial" w:hAnsi="Arial" w:cs="Arial"/>
        </w:rPr>
        <w:t>.2 Definisi operasional</w:t>
      </w:r>
      <w:r w:rsidR="00EC453F">
        <w:rPr>
          <w:rFonts w:ascii="Arial" w:hAnsi="Arial" w:cs="Arial"/>
        </w:rPr>
        <w:tab/>
        <w:t>39</w:t>
      </w:r>
    </w:p>
    <w:p w:rsidR="00FD0E00" w:rsidRPr="000F7F85" w:rsidRDefault="00FD0E00" w:rsidP="002A1FB2">
      <w:pPr>
        <w:pStyle w:val="ListParagraph"/>
        <w:widowControl w:val="0"/>
        <w:numPr>
          <w:ilvl w:val="0"/>
          <w:numId w:val="71"/>
        </w:numPr>
        <w:tabs>
          <w:tab w:val="left" w:leader="dot" w:pos="7440"/>
        </w:tabs>
        <w:spacing w:before="240" w:after="0" w:line="480" w:lineRule="auto"/>
        <w:ind w:left="450"/>
        <w:jc w:val="both"/>
        <w:rPr>
          <w:rFonts w:ascii="Arial" w:hAnsi="Arial" w:cs="Arial"/>
          <w:lang w:val="id-ID"/>
        </w:rPr>
      </w:pPr>
      <w:r>
        <w:rPr>
          <w:rFonts w:ascii="Arial" w:hAnsi="Arial" w:cs="Arial"/>
          <w:lang w:val="id-ID"/>
        </w:rPr>
        <w:t>Tabel 3</w:t>
      </w:r>
      <w:r>
        <w:rPr>
          <w:rFonts w:ascii="Arial" w:hAnsi="Arial" w:cs="Arial"/>
        </w:rPr>
        <w:t>.3 Instrument penelitian</w:t>
      </w:r>
      <w:r>
        <w:rPr>
          <w:rFonts w:ascii="Arial" w:hAnsi="Arial" w:cs="Arial"/>
        </w:rPr>
        <w:tab/>
        <w:t>40</w:t>
      </w:r>
    </w:p>
    <w:p w:rsidR="00FD0E00" w:rsidRPr="001272F6" w:rsidRDefault="00FD0E00" w:rsidP="002A1FB2">
      <w:pPr>
        <w:pStyle w:val="ListParagraph"/>
        <w:widowControl w:val="0"/>
        <w:numPr>
          <w:ilvl w:val="0"/>
          <w:numId w:val="71"/>
        </w:numPr>
        <w:tabs>
          <w:tab w:val="left" w:leader="dot" w:pos="7440"/>
        </w:tabs>
        <w:spacing w:before="240" w:after="0" w:line="480" w:lineRule="auto"/>
        <w:ind w:left="450"/>
        <w:jc w:val="both"/>
        <w:rPr>
          <w:rFonts w:ascii="Arial" w:hAnsi="Arial" w:cs="Arial"/>
          <w:lang w:val="id-ID"/>
        </w:rPr>
      </w:pPr>
      <w:r>
        <w:rPr>
          <w:rFonts w:ascii="Arial" w:hAnsi="Arial" w:cs="Arial"/>
          <w:lang w:val="id-ID"/>
        </w:rPr>
        <w:t>Tabel 3</w:t>
      </w:r>
      <w:r w:rsidR="00EC453F">
        <w:rPr>
          <w:rFonts w:ascii="Arial" w:hAnsi="Arial" w:cs="Arial"/>
        </w:rPr>
        <w:t>.4 Jadwal kegiatan</w:t>
      </w:r>
      <w:r w:rsidR="00EC453F">
        <w:rPr>
          <w:rFonts w:ascii="Arial" w:hAnsi="Arial" w:cs="Arial"/>
        </w:rPr>
        <w:tab/>
        <w:t>54</w:t>
      </w:r>
    </w:p>
    <w:p w:rsidR="001272F6" w:rsidRPr="001272F6" w:rsidRDefault="001272F6" w:rsidP="002A1FB2">
      <w:pPr>
        <w:pStyle w:val="ListParagraph"/>
        <w:widowControl w:val="0"/>
        <w:numPr>
          <w:ilvl w:val="0"/>
          <w:numId w:val="71"/>
        </w:numPr>
        <w:tabs>
          <w:tab w:val="left" w:leader="dot" w:pos="7440"/>
        </w:tabs>
        <w:spacing w:before="240" w:after="0" w:line="480" w:lineRule="auto"/>
        <w:ind w:left="450"/>
        <w:jc w:val="both"/>
        <w:rPr>
          <w:rFonts w:ascii="Arial" w:hAnsi="Arial" w:cs="Arial"/>
          <w:lang w:val="id-ID"/>
        </w:rPr>
      </w:pPr>
      <w:r>
        <w:rPr>
          <w:rFonts w:ascii="Arial" w:hAnsi="Arial" w:cs="Arial"/>
        </w:rPr>
        <w:t>Tabel 4.1 Distribusi</w:t>
      </w:r>
      <w:r w:rsidR="00EC453F">
        <w:rPr>
          <w:rFonts w:ascii="Arial" w:hAnsi="Arial" w:cs="Arial"/>
        </w:rPr>
        <w:t xml:space="preserve"> Responden………………………………………….</w:t>
      </w:r>
      <w:r w:rsidR="003301F6">
        <w:rPr>
          <w:rFonts w:ascii="Arial" w:hAnsi="Arial" w:cs="Arial"/>
        </w:rPr>
        <w:t>..</w:t>
      </w:r>
      <w:r w:rsidR="00EC453F">
        <w:rPr>
          <w:rFonts w:ascii="Arial" w:hAnsi="Arial" w:cs="Arial"/>
        </w:rPr>
        <w:t>.. 56</w:t>
      </w:r>
    </w:p>
    <w:p w:rsidR="001272F6" w:rsidRPr="000F7F85" w:rsidRDefault="001272F6" w:rsidP="002A1FB2">
      <w:pPr>
        <w:pStyle w:val="ListParagraph"/>
        <w:widowControl w:val="0"/>
        <w:numPr>
          <w:ilvl w:val="0"/>
          <w:numId w:val="71"/>
        </w:numPr>
        <w:tabs>
          <w:tab w:val="left" w:leader="dot" w:pos="7470"/>
        </w:tabs>
        <w:spacing w:before="240" w:after="0" w:line="480" w:lineRule="auto"/>
        <w:ind w:left="450"/>
        <w:jc w:val="both"/>
        <w:rPr>
          <w:rFonts w:ascii="Arial" w:hAnsi="Arial" w:cs="Arial"/>
          <w:lang w:val="id-ID"/>
        </w:rPr>
      </w:pPr>
      <w:r>
        <w:rPr>
          <w:rFonts w:ascii="Arial" w:hAnsi="Arial" w:cs="Arial"/>
        </w:rPr>
        <w:t>Tabel 4.2 Distribu</w:t>
      </w:r>
      <w:r w:rsidR="00EC453F">
        <w:rPr>
          <w:rFonts w:ascii="Arial" w:hAnsi="Arial" w:cs="Arial"/>
        </w:rPr>
        <w:t>si Sikap…………………………………………………</w:t>
      </w:r>
      <w:r w:rsidR="003301F6">
        <w:rPr>
          <w:rFonts w:ascii="Arial" w:hAnsi="Arial" w:cs="Arial"/>
        </w:rPr>
        <w:t>..</w:t>
      </w:r>
      <w:r w:rsidR="00EC453F">
        <w:rPr>
          <w:rFonts w:ascii="Arial" w:hAnsi="Arial" w:cs="Arial"/>
        </w:rPr>
        <w:t>.. 57</w:t>
      </w:r>
    </w:p>
    <w:p w:rsidR="00FD0E00" w:rsidRDefault="00FD0E00" w:rsidP="002335D7">
      <w:pPr>
        <w:pStyle w:val="ListParagraph"/>
        <w:spacing w:line="480" w:lineRule="auto"/>
        <w:ind w:left="426"/>
        <w:jc w:val="both"/>
        <w:rPr>
          <w:rFonts w:ascii="Arial" w:eastAsiaTheme="minorEastAsia" w:hAnsi="Arial" w:cs="Arial"/>
        </w:rPr>
      </w:pPr>
      <w:r>
        <w:rPr>
          <w:rFonts w:ascii="Arial" w:eastAsiaTheme="minorEastAsia" w:hAnsi="Arial" w:cs="Arial"/>
        </w:rPr>
        <w:br w:type="page"/>
      </w:r>
    </w:p>
    <w:p w:rsidR="00FD0E00" w:rsidRPr="00724086" w:rsidRDefault="00FD0E00" w:rsidP="002335D7">
      <w:pPr>
        <w:spacing w:before="240" w:line="480" w:lineRule="auto"/>
        <w:jc w:val="center"/>
        <w:rPr>
          <w:rFonts w:ascii="Arial" w:hAnsi="Arial" w:cs="Arial"/>
          <w:b/>
        </w:rPr>
      </w:pPr>
      <w:r w:rsidRPr="00724086">
        <w:rPr>
          <w:rFonts w:ascii="Arial" w:hAnsi="Arial" w:cs="Arial"/>
          <w:b/>
        </w:rPr>
        <w:lastRenderedPageBreak/>
        <w:t>DAFTAR GAMBAR</w:t>
      </w:r>
    </w:p>
    <w:p w:rsidR="00FD0E00" w:rsidRPr="00724086" w:rsidRDefault="00FD0E00" w:rsidP="002335D7">
      <w:pPr>
        <w:spacing w:before="240" w:line="480" w:lineRule="auto"/>
        <w:jc w:val="center"/>
        <w:rPr>
          <w:rFonts w:ascii="Arial" w:hAnsi="Arial" w:cs="Arial"/>
          <w:b/>
        </w:rPr>
      </w:pPr>
    </w:p>
    <w:p w:rsidR="00FD0E00" w:rsidRPr="007C2C54" w:rsidRDefault="00FD0E00" w:rsidP="002335D7">
      <w:pPr>
        <w:tabs>
          <w:tab w:val="left" w:leader="dot" w:pos="7440"/>
        </w:tabs>
        <w:spacing w:line="480" w:lineRule="auto"/>
        <w:jc w:val="both"/>
        <w:rPr>
          <w:rFonts w:ascii="Arial" w:hAnsi="Arial" w:cs="Arial"/>
        </w:rPr>
      </w:pPr>
      <w:r>
        <w:rPr>
          <w:rFonts w:ascii="Arial" w:hAnsi="Arial" w:cs="Arial"/>
          <w:color w:val="000000" w:themeColor="text1"/>
          <w:szCs w:val="24"/>
        </w:rPr>
        <w:t xml:space="preserve">Gambar </w:t>
      </w:r>
      <w:r>
        <w:rPr>
          <w:rFonts w:ascii="Arial" w:hAnsi="Arial" w:cs="Arial"/>
          <w:color w:val="000000" w:themeColor="text1"/>
          <w:szCs w:val="24"/>
          <w:lang w:val="id-ID"/>
        </w:rPr>
        <w:t>2.</w:t>
      </w:r>
      <w:r>
        <w:rPr>
          <w:rFonts w:ascii="Arial" w:hAnsi="Arial" w:cs="Arial"/>
          <w:color w:val="000000" w:themeColor="text1"/>
          <w:szCs w:val="24"/>
        </w:rPr>
        <w:t>1 Kerangka</w:t>
      </w:r>
      <w:r>
        <w:rPr>
          <w:rFonts w:ascii="Arial" w:hAnsi="Arial" w:cs="Arial"/>
          <w:color w:val="000000" w:themeColor="text1"/>
          <w:szCs w:val="24"/>
          <w:lang w:val="id-ID"/>
        </w:rPr>
        <w:t xml:space="preserve"> T</w:t>
      </w:r>
      <w:r>
        <w:rPr>
          <w:rFonts w:ascii="Arial" w:hAnsi="Arial" w:cs="Arial"/>
          <w:color w:val="000000" w:themeColor="text1"/>
          <w:szCs w:val="24"/>
        </w:rPr>
        <w:t>eori</w:t>
      </w:r>
      <w:r w:rsidRPr="00724086">
        <w:rPr>
          <w:rFonts w:ascii="Arial" w:hAnsi="Arial" w:cs="Arial"/>
          <w:lang w:val="id-ID"/>
        </w:rPr>
        <w:tab/>
      </w:r>
      <w:r>
        <w:rPr>
          <w:rFonts w:ascii="Arial" w:hAnsi="Arial" w:cs="Arial"/>
        </w:rPr>
        <w:t>30</w:t>
      </w:r>
    </w:p>
    <w:p w:rsidR="00FD0E00" w:rsidRPr="007C2C54" w:rsidRDefault="00FD0E00" w:rsidP="002335D7">
      <w:pPr>
        <w:tabs>
          <w:tab w:val="left" w:leader="dot" w:pos="7440"/>
        </w:tabs>
        <w:spacing w:line="480" w:lineRule="auto"/>
        <w:jc w:val="both"/>
        <w:rPr>
          <w:rFonts w:ascii="Arial" w:hAnsi="Arial" w:cs="Arial"/>
        </w:rPr>
      </w:pPr>
      <w:r>
        <w:rPr>
          <w:rFonts w:ascii="Arial" w:hAnsi="Arial" w:cs="Arial"/>
          <w:color w:val="000000" w:themeColor="text1"/>
          <w:szCs w:val="24"/>
        </w:rPr>
        <w:t xml:space="preserve">Gambar </w:t>
      </w:r>
      <w:r>
        <w:rPr>
          <w:rFonts w:ascii="Arial" w:hAnsi="Arial" w:cs="Arial"/>
          <w:color w:val="000000" w:themeColor="text1"/>
          <w:szCs w:val="24"/>
          <w:lang w:val="id-ID"/>
        </w:rPr>
        <w:t xml:space="preserve">2.2 </w:t>
      </w:r>
      <w:r>
        <w:rPr>
          <w:rFonts w:ascii="Arial" w:hAnsi="Arial" w:cs="Arial"/>
          <w:color w:val="000000" w:themeColor="text1"/>
          <w:szCs w:val="24"/>
        </w:rPr>
        <w:t>Kerangka</w:t>
      </w:r>
      <w:r>
        <w:rPr>
          <w:rFonts w:ascii="Arial" w:hAnsi="Arial" w:cs="Arial"/>
          <w:color w:val="000000" w:themeColor="text1"/>
          <w:szCs w:val="24"/>
          <w:lang w:val="id-ID"/>
        </w:rPr>
        <w:t xml:space="preserve"> K</w:t>
      </w:r>
      <w:r>
        <w:rPr>
          <w:rFonts w:ascii="Arial" w:hAnsi="Arial" w:cs="Arial"/>
          <w:color w:val="000000" w:themeColor="text1"/>
          <w:szCs w:val="24"/>
        </w:rPr>
        <w:t>onsep</w:t>
      </w:r>
      <w:r w:rsidRPr="00724086">
        <w:rPr>
          <w:rFonts w:ascii="Arial" w:hAnsi="Arial" w:cs="Arial"/>
          <w:lang w:val="id-ID"/>
        </w:rPr>
        <w:tab/>
      </w:r>
      <w:r>
        <w:rPr>
          <w:rFonts w:ascii="Arial" w:hAnsi="Arial" w:cs="Arial"/>
        </w:rPr>
        <w:t>31</w:t>
      </w:r>
    </w:p>
    <w:p w:rsidR="00FD0E00" w:rsidRDefault="00FD0E00" w:rsidP="002335D7">
      <w:pPr>
        <w:spacing w:line="480" w:lineRule="auto"/>
        <w:jc w:val="both"/>
        <w:rPr>
          <w:rStyle w:val="species"/>
          <w:rFonts w:ascii="Arial" w:hAnsi="Arial" w:cs="Arial"/>
          <w:bCs/>
          <w:iCs/>
          <w:lang w:val="id-ID"/>
        </w:rPr>
      </w:pPr>
    </w:p>
    <w:p w:rsidR="00FD0E00" w:rsidRPr="001D56C5" w:rsidRDefault="00FD0E00" w:rsidP="002335D7">
      <w:pPr>
        <w:spacing w:line="480" w:lineRule="auto"/>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E90B85" w:rsidRDefault="00E90B85"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D21EF6">
      <w:pPr>
        <w:spacing w:line="480" w:lineRule="auto"/>
        <w:rPr>
          <w:rFonts w:ascii="Arial" w:hAnsi="Arial" w:cs="Arial"/>
          <w:b/>
          <w:sz w:val="24"/>
          <w:szCs w:val="24"/>
        </w:rPr>
      </w:pPr>
    </w:p>
    <w:p w:rsidR="00FD0E00" w:rsidRDefault="00FD0E00" w:rsidP="00FD0E00">
      <w:pPr>
        <w:spacing w:line="480" w:lineRule="auto"/>
        <w:jc w:val="center"/>
        <w:rPr>
          <w:rFonts w:ascii="Arial" w:hAnsi="Arial" w:cs="Arial"/>
          <w:b/>
          <w:sz w:val="24"/>
          <w:szCs w:val="24"/>
        </w:rPr>
      </w:pPr>
      <w:r>
        <w:rPr>
          <w:rFonts w:ascii="Arial" w:hAnsi="Arial" w:cs="Arial"/>
          <w:b/>
          <w:sz w:val="24"/>
          <w:szCs w:val="24"/>
        </w:rPr>
        <w:lastRenderedPageBreak/>
        <w:t>DAFTAR LAMPIRAN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w:t>
      </w:r>
      <w:r w:rsidR="007A4F82">
        <w:rPr>
          <w:rFonts w:ascii="Arial" w:hAnsi="Arial" w:cs="Arial"/>
          <w:sz w:val="24"/>
          <w:szCs w:val="24"/>
        </w:rPr>
        <w:t xml:space="preserve"> Lembar Konsultasi</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2</w:t>
      </w:r>
      <w:r w:rsidR="007A4F82">
        <w:rPr>
          <w:rFonts w:ascii="Arial" w:hAnsi="Arial" w:cs="Arial"/>
          <w:sz w:val="24"/>
          <w:szCs w:val="24"/>
        </w:rPr>
        <w:t xml:space="preserve"> Surat Izin Studi Pendahuluan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3</w:t>
      </w:r>
      <w:r w:rsidR="007A4F82">
        <w:rPr>
          <w:rFonts w:ascii="Arial" w:hAnsi="Arial" w:cs="Arial"/>
          <w:sz w:val="24"/>
          <w:szCs w:val="24"/>
        </w:rPr>
        <w:t xml:space="preserve"> Surat Izin Penelitian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4</w:t>
      </w:r>
      <w:r w:rsidR="007A4F82">
        <w:rPr>
          <w:rFonts w:ascii="Arial" w:hAnsi="Arial" w:cs="Arial"/>
          <w:sz w:val="24"/>
          <w:szCs w:val="24"/>
        </w:rPr>
        <w:t xml:space="preserve"> Surat Izin Uji Validitas</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5</w:t>
      </w:r>
      <w:r w:rsidR="007A4F82">
        <w:rPr>
          <w:rFonts w:ascii="Arial" w:hAnsi="Arial" w:cs="Arial"/>
          <w:sz w:val="24"/>
          <w:szCs w:val="24"/>
        </w:rPr>
        <w:t xml:space="preserve"> Surat Balasan Uji Validitas SMA Negeri 3 Samarinda</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6</w:t>
      </w:r>
      <w:r w:rsidR="007A4F82">
        <w:rPr>
          <w:rFonts w:ascii="Arial" w:hAnsi="Arial" w:cs="Arial"/>
          <w:sz w:val="24"/>
          <w:szCs w:val="24"/>
        </w:rPr>
        <w:t xml:space="preserve"> Surat Balasan  Penelitian SMA Negeri 5 Samarinda</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7</w:t>
      </w:r>
      <w:r w:rsidR="007A4F82">
        <w:rPr>
          <w:rFonts w:ascii="Arial" w:hAnsi="Arial" w:cs="Arial"/>
          <w:sz w:val="24"/>
          <w:szCs w:val="24"/>
        </w:rPr>
        <w:t xml:space="preserve"> Format Penilaian Konsultasi KTI</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8</w:t>
      </w:r>
      <w:r w:rsidR="007A4F82">
        <w:rPr>
          <w:rFonts w:ascii="Arial" w:hAnsi="Arial" w:cs="Arial"/>
          <w:sz w:val="24"/>
          <w:szCs w:val="24"/>
        </w:rPr>
        <w:t xml:space="preserve"> Biodata Peneliti</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9</w:t>
      </w:r>
      <w:r w:rsidR="007A4F82">
        <w:rPr>
          <w:rFonts w:ascii="Arial" w:hAnsi="Arial" w:cs="Arial"/>
          <w:sz w:val="24"/>
          <w:szCs w:val="24"/>
        </w:rPr>
        <w:t xml:space="preserve"> Lembar Penjelasan Penelitian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10</w:t>
      </w:r>
      <w:r w:rsidR="007A4F82">
        <w:rPr>
          <w:rFonts w:ascii="Arial" w:hAnsi="Arial" w:cs="Arial"/>
          <w:sz w:val="24"/>
          <w:szCs w:val="24"/>
        </w:rPr>
        <w:t xml:space="preserve"> Lembar Persetujuan Menjadi Responden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11</w:t>
      </w:r>
      <w:r w:rsidR="007A4F82">
        <w:rPr>
          <w:rFonts w:ascii="Arial" w:hAnsi="Arial" w:cs="Arial"/>
          <w:sz w:val="24"/>
          <w:szCs w:val="24"/>
        </w:rPr>
        <w:t xml:space="preserve"> Lembar Pernyataan Menjadi Responden</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12</w:t>
      </w:r>
      <w:r w:rsidR="007A4F82">
        <w:rPr>
          <w:rFonts w:ascii="Arial" w:hAnsi="Arial" w:cs="Arial"/>
          <w:sz w:val="24"/>
          <w:szCs w:val="24"/>
        </w:rPr>
        <w:t xml:space="preserve"> Lembar Kuesioner </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13</w:t>
      </w:r>
      <w:r w:rsidR="007A4F82">
        <w:rPr>
          <w:rFonts w:ascii="Arial" w:hAnsi="Arial" w:cs="Arial"/>
          <w:sz w:val="24"/>
          <w:szCs w:val="24"/>
        </w:rPr>
        <w:t xml:space="preserve"> Tabel Hasil Uji Validitas</w:t>
      </w:r>
    </w:p>
    <w:p w:rsidR="00FD0E00" w:rsidRDefault="00FD0E00" w:rsidP="00FD0E00">
      <w:pPr>
        <w:spacing w:line="480" w:lineRule="auto"/>
        <w:jc w:val="both"/>
        <w:rPr>
          <w:rFonts w:ascii="Arial" w:hAnsi="Arial" w:cs="Arial"/>
          <w:sz w:val="24"/>
          <w:szCs w:val="24"/>
        </w:rPr>
      </w:pPr>
      <w:r>
        <w:rPr>
          <w:rFonts w:ascii="Arial" w:hAnsi="Arial" w:cs="Arial"/>
          <w:sz w:val="24"/>
          <w:szCs w:val="24"/>
        </w:rPr>
        <w:t>Lampiran 14</w:t>
      </w:r>
      <w:r w:rsidR="007A4F82">
        <w:rPr>
          <w:rFonts w:ascii="Arial" w:hAnsi="Arial" w:cs="Arial"/>
          <w:sz w:val="24"/>
          <w:szCs w:val="24"/>
        </w:rPr>
        <w:t xml:space="preserve"> Data Demografi SMA Negeri 5 Samarinda</w:t>
      </w:r>
    </w:p>
    <w:p w:rsidR="00FD0E00" w:rsidRPr="00FD0E00" w:rsidRDefault="00FD0E00" w:rsidP="00FD0E00">
      <w:pPr>
        <w:spacing w:line="480" w:lineRule="auto"/>
        <w:jc w:val="both"/>
        <w:rPr>
          <w:rFonts w:ascii="Arial" w:hAnsi="Arial" w:cs="Arial"/>
          <w:sz w:val="24"/>
          <w:szCs w:val="24"/>
        </w:rPr>
      </w:pPr>
      <w:r>
        <w:rPr>
          <w:rFonts w:ascii="Arial" w:hAnsi="Arial" w:cs="Arial"/>
          <w:sz w:val="24"/>
          <w:szCs w:val="24"/>
        </w:rPr>
        <w:t>Lampiran 15</w:t>
      </w:r>
      <w:r w:rsidR="001272F6">
        <w:rPr>
          <w:rFonts w:ascii="Arial" w:hAnsi="Arial" w:cs="Arial"/>
          <w:sz w:val="24"/>
          <w:szCs w:val="24"/>
        </w:rPr>
        <w:t xml:space="preserve"> Data Pengambilan Kuesioner SMA Negeri 5 Samarinda</w:t>
      </w:r>
    </w:p>
    <w:p w:rsidR="00AE1E49" w:rsidRDefault="00AE1E49" w:rsidP="00D21EF6">
      <w:pPr>
        <w:spacing w:line="480" w:lineRule="auto"/>
        <w:jc w:val="center"/>
        <w:rPr>
          <w:rFonts w:ascii="Arial" w:hAnsi="Arial" w:cs="Arial"/>
          <w:b/>
          <w:sz w:val="24"/>
          <w:szCs w:val="24"/>
        </w:rPr>
        <w:sectPr w:rsidR="00AE1E49" w:rsidSect="00EB3C64">
          <w:headerReference w:type="default" r:id="rId22"/>
          <w:footerReference w:type="default" r:id="rId23"/>
          <w:pgSz w:w="12240" w:h="15840"/>
          <w:pgMar w:top="2268" w:right="1701" w:bottom="1701" w:left="2268" w:header="720" w:footer="720" w:gutter="0"/>
          <w:pgNumType w:fmt="lowerRoman" w:start="4"/>
          <w:cols w:space="720"/>
          <w:docGrid w:linePitch="360"/>
        </w:sectPr>
      </w:pPr>
    </w:p>
    <w:p w:rsidR="00117A38" w:rsidRPr="009059B4" w:rsidRDefault="002D413C" w:rsidP="00D21EF6">
      <w:pPr>
        <w:spacing w:line="480" w:lineRule="auto"/>
        <w:jc w:val="center"/>
        <w:rPr>
          <w:rFonts w:ascii="Arial" w:hAnsi="Arial" w:cs="Arial"/>
          <w:b/>
          <w:sz w:val="24"/>
          <w:szCs w:val="24"/>
        </w:rPr>
      </w:pPr>
      <w:r w:rsidRPr="009059B4">
        <w:rPr>
          <w:rFonts w:ascii="Arial" w:hAnsi="Arial" w:cs="Arial"/>
          <w:b/>
          <w:sz w:val="24"/>
          <w:szCs w:val="24"/>
        </w:rPr>
        <w:lastRenderedPageBreak/>
        <w:t>BAB I</w:t>
      </w:r>
    </w:p>
    <w:p w:rsidR="002D413C" w:rsidRPr="009059B4" w:rsidRDefault="002D413C" w:rsidP="009059B4">
      <w:pPr>
        <w:spacing w:line="480" w:lineRule="auto"/>
        <w:jc w:val="center"/>
        <w:rPr>
          <w:rFonts w:ascii="Arial" w:hAnsi="Arial" w:cs="Arial"/>
          <w:b/>
          <w:sz w:val="24"/>
          <w:szCs w:val="24"/>
        </w:rPr>
      </w:pPr>
      <w:r w:rsidRPr="009059B4">
        <w:rPr>
          <w:rFonts w:ascii="Arial" w:hAnsi="Arial" w:cs="Arial"/>
          <w:b/>
          <w:sz w:val="24"/>
          <w:szCs w:val="24"/>
        </w:rPr>
        <w:t>PENDAHULUAN</w:t>
      </w:r>
    </w:p>
    <w:p w:rsidR="002D413C" w:rsidRPr="009059B4" w:rsidRDefault="002D413C" w:rsidP="00CC283B">
      <w:pPr>
        <w:pStyle w:val="ListParagraph"/>
        <w:numPr>
          <w:ilvl w:val="0"/>
          <w:numId w:val="1"/>
        </w:numPr>
        <w:tabs>
          <w:tab w:val="left" w:pos="360"/>
        </w:tabs>
        <w:spacing w:line="480" w:lineRule="auto"/>
        <w:ind w:left="270" w:hanging="270"/>
        <w:rPr>
          <w:rFonts w:ascii="Arial" w:hAnsi="Arial" w:cs="Arial"/>
          <w:b/>
          <w:sz w:val="24"/>
          <w:szCs w:val="24"/>
        </w:rPr>
      </w:pPr>
      <w:r w:rsidRPr="009059B4">
        <w:rPr>
          <w:rFonts w:ascii="Arial" w:hAnsi="Arial" w:cs="Arial"/>
          <w:b/>
          <w:sz w:val="24"/>
          <w:szCs w:val="24"/>
        </w:rPr>
        <w:t>Latar Belakang</w:t>
      </w:r>
    </w:p>
    <w:p w:rsidR="00AF2D79" w:rsidRPr="009059B4" w:rsidRDefault="00AF2D79" w:rsidP="009059B4">
      <w:pPr>
        <w:pStyle w:val="ListParagraph"/>
        <w:spacing w:line="480" w:lineRule="auto"/>
        <w:ind w:left="360" w:firstLine="360"/>
        <w:jc w:val="both"/>
        <w:rPr>
          <w:rFonts w:ascii="Arial" w:hAnsi="Arial" w:cs="Arial"/>
          <w:sz w:val="24"/>
          <w:szCs w:val="24"/>
        </w:rPr>
      </w:pPr>
      <w:r w:rsidRPr="009059B4">
        <w:rPr>
          <w:rFonts w:ascii="Arial" w:hAnsi="Arial" w:cs="Arial"/>
          <w:color w:val="000000"/>
          <w:sz w:val="24"/>
          <w:szCs w:val="24"/>
          <w:shd w:val="clear" w:color="auto" w:fill="FFFFFF"/>
        </w:rPr>
        <w:t xml:space="preserve">Seksual pranikah adalah segala </w:t>
      </w:r>
      <w:r w:rsidRPr="009059B4">
        <w:rPr>
          <w:rFonts w:ascii="Arial" w:hAnsi="Arial" w:cs="Arial"/>
          <w:sz w:val="24"/>
          <w:szCs w:val="24"/>
        </w:rPr>
        <w:t>c</w:t>
      </w:r>
      <w:r w:rsidRPr="009059B4">
        <w:rPr>
          <w:rFonts w:ascii="Arial" w:hAnsi="Arial" w:cs="Arial"/>
          <w:color w:val="000000"/>
          <w:sz w:val="24"/>
          <w:szCs w:val="24"/>
          <w:shd w:val="clear" w:color="auto" w:fill="FFFFFF"/>
        </w:rPr>
        <w:t>ara mengekspresikan dan melepaskan dorongan seksual yang berasal dari kematangan organ seksual. Seperti sentuhan, berken</w:t>
      </w:r>
      <w:r w:rsidRPr="009059B4">
        <w:rPr>
          <w:rFonts w:ascii="Arial" w:hAnsi="Arial" w:cs="Arial"/>
          <w:sz w:val="24"/>
          <w:szCs w:val="24"/>
        </w:rPr>
        <w:t xml:space="preserve">can, bercumbu, sampai melakukan kontak seksual, yang dilakukan diluar hubungan pernikahan </w:t>
      </w:r>
      <w:r w:rsidR="004E4D49">
        <w:rPr>
          <w:rFonts w:ascii="Arial" w:hAnsi="Arial" w:cs="Arial"/>
          <w:sz w:val="24"/>
          <w:szCs w:val="24"/>
        </w:rPr>
        <w:t xml:space="preserve">(Sarwono, </w:t>
      </w:r>
      <w:r w:rsidR="00DA70E8">
        <w:rPr>
          <w:rFonts w:ascii="Arial" w:hAnsi="Arial" w:cs="Arial"/>
          <w:sz w:val="24"/>
          <w:szCs w:val="24"/>
        </w:rPr>
        <w:t>2017</w:t>
      </w:r>
      <w:r w:rsidR="009059B4" w:rsidRPr="009059B4">
        <w:rPr>
          <w:rFonts w:ascii="Arial" w:hAnsi="Arial" w:cs="Arial"/>
          <w:sz w:val="24"/>
          <w:szCs w:val="24"/>
        </w:rPr>
        <w:t>).</w:t>
      </w:r>
    </w:p>
    <w:p w:rsidR="009059B4" w:rsidRDefault="009059B4" w:rsidP="00CC283B">
      <w:pPr>
        <w:pStyle w:val="ListParagraph"/>
        <w:spacing w:line="480" w:lineRule="auto"/>
        <w:ind w:left="360" w:firstLine="360"/>
        <w:jc w:val="both"/>
        <w:rPr>
          <w:rFonts w:ascii="Arial" w:hAnsi="Arial" w:cs="Arial"/>
          <w:sz w:val="24"/>
          <w:szCs w:val="24"/>
        </w:rPr>
      </w:pPr>
      <w:r w:rsidRPr="009059B4">
        <w:rPr>
          <w:rFonts w:ascii="Arial" w:hAnsi="Arial" w:cs="Arial"/>
          <w:sz w:val="24"/>
          <w:szCs w:val="24"/>
        </w:rPr>
        <w:t>Pengetahuan  tentang seksual  pranikah  dapat  mempengaruhi   sikap  individu  tersebut terhadap s</w:t>
      </w:r>
      <w:r w:rsidR="0017330E">
        <w:rPr>
          <w:rFonts w:ascii="Arial" w:hAnsi="Arial" w:cs="Arial"/>
          <w:sz w:val="24"/>
          <w:szCs w:val="24"/>
        </w:rPr>
        <w:t>eksual pranikah (Adikusuma, 2018</w:t>
      </w:r>
      <w:r w:rsidRPr="009059B4">
        <w:rPr>
          <w:rFonts w:ascii="Arial" w:hAnsi="Arial" w:cs="Arial"/>
          <w:sz w:val="24"/>
          <w:szCs w:val="24"/>
        </w:rPr>
        <w:t>)</w:t>
      </w:r>
      <w:r>
        <w:rPr>
          <w:rFonts w:ascii="Arial" w:hAnsi="Arial" w:cs="Arial"/>
          <w:sz w:val="24"/>
          <w:szCs w:val="24"/>
        </w:rPr>
        <w:t>.</w:t>
      </w:r>
      <w:r w:rsidR="00E266E7">
        <w:rPr>
          <w:rFonts w:ascii="Arial" w:hAnsi="Arial" w:cs="Arial"/>
          <w:sz w:val="24"/>
          <w:szCs w:val="24"/>
        </w:rPr>
        <w:t xml:space="preserve"> </w:t>
      </w:r>
      <w:r w:rsidR="00E266E7" w:rsidRPr="00CA71E6">
        <w:rPr>
          <w:rFonts w:ascii="Arial" w:hAnsi="Arial" w:cs="Arial"/>
          <w:sz w:val="24"/>
          <w:szCs w:val="24"/>
        </w:rPr>
        <w:t xml:space="preserve">Masa remaja mengalami perubahan-perubahan hormonal yang dapat meningkatkan hasrat </w:t>
      </w:r>
      <w:r w:rsidR="00E266E7">
        <w:rPr>
          <w:rFonts w:ascii="Arial" w:hAnsi="Arial" w:cs="Arial"/>
          <w:sz w:val="24"/>
          <w:szCs w:val="24"/>
        </w:rPr>
        <w:t>seksual remaja, dan</w:t>
      </w:r>
      <w:r w:rsidR="00E266E7" w:rsidRPr="00CA71E6">
        <w:rPr>
          <w:rFonts w:ascii="Arial" w:hAnsi="Arial" w:cs="Arial"/>
          <w:sz w:val="24"/>
          <w:szCs w:val="24"/>
        </w:rPr>
        <w:t xml:space="preserve"> rasa ingin tahu (</w:t>
      </w:r>
      <w:r w:rsidR="00E266E7" w:rsidRPr="00CA71E6">
        <w:rPr>
          <w:rFonts w:ascii="Arial" w:hAnsi="Arial" w:cs="Arial"/>
          <w:i/>
          <w:iCs/>
          <w:sz w:val="24"/>
          <w:szCs w:val="24"/>
        </w:rPr>
        <w:t>curiousity</w:t>
      </w:r>
      <w:r w:rsidR="00E266E7" w:rsidRPr="00CA71E6">
        <w:rPr>
          <w:rFonts w:ascii="Arial" w:hAnsi="Arial" w:cs="Arial"/>
          <w:sz w:val="24"/>
          <w:szCs w:val="24"/>
        </w:rPr>
        <w:t xml:space="preserve">) </w:t>
      </w:r>
      <w:r w:rsidR="00DA70E8">
        <w:rPr>
          <w:rFonts w:ascii="Arial" w:hAnsi="Arial" w:cs="Arial"/>
          <w:sz w:val="24"/>
          <w:szCs w:val="24"/>
        </w:rPr>
        <w:t>yang sangat besar (Sarwono, 2017</w:t>
      </w:r>
      <w:r w:rsidR="00E266E7" w:rsidRPr="00CA71E6">
        <w:rPr>
          <w:rFonts w:ascii="Arial" w:hAnsi="Arial" w:cs="Arial"/>
          <w:sz w:val="24"/>
          <w:szCs w:val="24"/>
        </w:rPr>
        <w:t>).</w:t>
      </w:r>
      <w:r w:rsidR="004E4D49">
        <w:rPr>
          <w:rFonts w:ascii="Arial" w:hAnsi="Arial" w:cs="Arial"/>
          <w:sz w:val="24"/>
          <w:szCs w:val="24"/>
        </w:rPr>
        <w:t xml:space="preserve"> Menurut </w:t>
      </w:r>
      <w:r w:rsidR="00B10199">
        <w:rPr>
          <w:rFonts w:ascii="Arial" w:hAnsi="Arial" w:cs="Arial"/>
          <w:sz w:val="24"/>
          <w:szCs w:val="24"/>
        </w:rPr>
        <w:t>(</w:t>
      </w:r>
      <w:r w:rsidR="004E4D49">
        <w:rPr>
          <w:rFonts w:ascii="Arial" w:hAnsi="Arial" w:cs="Arial"/>
          <w:sz w:val="24"/>
          <w:szCs w:val="24"/>
        </w:rPr>
        <w:t>Mu’tadin, 2017</w:t>
      </w:r>
      <w:r w:rsidR="00E266E7">
        <w:rPr>
          <w:rFonts w:ascii="Arial" w:hAnsi="Arial" w:cs="Arial"/>
          <w:sz w:val="24"/>
          <w:szCs w:val="24"/>
        </w:rPr>
        <w:t>) b</w:t>
      </w:r>
      <w:r w:rsidR="00E266E7" w:rsidRPr="00CA71E6">
        <w:rPr>
          <w:rFonts w:ascii="Arial" w:hAnsi="Arial" w:cs="Arial"/>
          <w:sz w:val="24"/>
          <w:szCs w:val="24"/>
        </w:rPr>
        <w:t>entuk-bentuk perilaku seks pranikah antara lain ber</w:t>
      </w:r>
      <w:r w:rsidR="00940A4E">
        <w:rPr>
          <w:rFonts w:ascii="Arial" w:hAnsi="Arial" w:cs="Arial"/>
          <w:sz w:val="24"/>
          <w:szCs w:val="24"/>
        </w:rPr>
        <w:t xml:space="preserve">pelukan, </w:t>
      </w:r>
      <w:r w:rsidR="00940A4E" w:rsidRPr="00940A4E">
        <w:rPr>
          <w:rFonts w:ascii="Arial" w:hAnsi="Arial" w:cs="Arial"/>
          <w:i/>
          <w:sz w:val="24"/>
          <w:szCs w:val="24"/>
        </w:rPr>
        <w:t>kissing</w:t>
      </w:r>
      <w:r w:rsidR="00E266E7" w:rsidRPr="00CA71E6">
        <w:rPr>
          <w:rFonts w:ascii="Arial" w:hAnsi="Arial" w:cs="Arial"/>
          <w:sz w:val="24"/>
          <w:szCs w:val="24"/>
        </w:rPr>
        <w:t>, meraba bagian tubuh yang s</w:t>
      </w:r>
      <w:r w:rsidR="00E266E7" w:rsidRPr="00CA71E6">
        <w:rPr>
          <w:rFonts w:ascii="Arial" w:hAnsi="Arial" w:cs="Arial"/>
          <w:i/>
          <w:iCs/>
          <w:sz w:val="24"/>
          <w:szCs w:val="24"/>
        </w:rPr>
        <w:t>ensitive</w:t>
      </w:r>
      <w:r w:rsidR="00E266E7" w:rsidRPr="00CA71E6">
        <w:rPr>
          <w:rFonts w:ascii="Arial" w:hAnsi="Arial" w:cs="Arial"/>
          <w:sz w:val="24"/>
          <w:szCs w:val="24"/>
        </w:rPr>
        <w:t xml:space="preserve">, </w:t>
      </w:r>
      <w:r w:rsidR="00E266E7" w:rsidRPr="00CA71E6">
        <w:rPr>
          <w:rFonts w:ascii="Arial" w:hAnsi="Arial" w:cs="Arial"/>
          <w:i/>
          <w:iCs/>
          <w:sz w:val="24"/>
          <w:szCs w:val="24"/>
        </w:rPr>
        <w:t>petting,</w:t>
      </w:r>
      <w:r w:rsidR="00FC34B1">
        <w:rPr>
          <w:rFonts w:ascii="Arial" w:hAnsi="Arial" w:cs="Arial"/>
          <w:i/>
          <w:iCs/>
          <w:sz w:val="24"/>
          <w:szCs w:val="24"/>
        </w:rPr>
        <w:t xml:space="preserve"> touching</w:t>
      </w:r>
      <w:r w:rsidR="00FC34B1">
        <w:rPr>
          <w:rFonts w:ascii="Arial" w:hAnsi="Arial" w:cs="Arial"/>
          <w:iCs/>
          <w:sz w:val="24"/>
          <w:szCs w:val="24"/>
        </w:rPr>
        <w:t>,</w:t>
      </w:r>
      <w:r w:rsidR="00E266E7" w:rsidRPr="00CA71E6">
        <w:rPr>
          <w:rFonts w:ascii="Arial" w:hAnsi="Arial" w:cs="Arial"/>
          <w:i/>
          <w:iCs/>
          <w:sz w:val="24"/>
          <w:szCs w:val="24"/>
        </w:rPr>
        <w:t xml:space="preserve"> </w:t>
      </w:r>
      <w:r w:rsidR="00E266E7" w:rsidRPr="00CA71E6">
        <w:rPr>
          <w:rFonts w:ascii="Arial" w:hAnsi="Arial" w:cs="Arial"/>
          <w:sz w:val="24"/>
          <w:szCs w:val="24"/>
        </w:rPr>
        <w:t xml:space="preserve">oral seksual, dan </w:t>
      </w:r>
      <w:r w:rsidR="00E266E7" w:rsidRPr="00CA71E6">
        <w:rPr>
          <w:rFonts w:ascii="Arial" w:hAnsi="Arial" w:cs="Arial"/>
          <w:i/>
          <w:iCs/>
          <w:sz w:val="24"/>
          <w:szCs w:val="24"/>
        </w:rPr>
        <w:t xml:space="preserve">Intercource </w:t>
      </w:r>
      <w:r w:rsidR="00E266E7" w:rsidRPr="00CA71E6">
        <w:rPr>
          <w:rFonts w:ascii="Arial" w:hAnsi="Arial" w:cs="Arial"/>
          <w:sz w:val="24"/>
          <w:szCs w:val="24"/>
        </w:rPr>
        <w:t>atau bersenggama. Pencegahan seks pranikah pada remaja memerlukan peran orang tua dan remaja.</w:t>
      </w:r>
      <w:r w:rsidR="00940A4E">
        <w:rPr>
          <w:rFonts w:ascii="Arial" w:hAnsi="Arial" w:cs="Arial"/>
          <w:sz w:val="24"/>
          <w:szCs w:val="24"/>
        </w:rPr>
        <w:t xml:space="preserve"> </w:t>
      </w:r>
    </w:p>
    <w:p w:rsidR="00AE1E49" w:rsidRDefault="008F2C5E" w:rsidP="00D72D0E">
      <w:pPr>
        <w:pStyle w:val="ListParagraph"/>
        <w:spacing w:line="480" w:lineRule="auto"/>
        <w:ind w:left="360" w:firstLine="360"/>
        <w:jc w:val="both"/>
        <w:rPr>
          <w:rFonts w:ascii="Arial" w:hAnsi="Arial" w:cs="Arial"/>
          <w:sz w:val="24"/>
          <w:szCs w:val="24"/>
        </w:rPr>
        <w:sectPr w:rsidR="00AE1E49" w:rsidSect="00AE1E49">
          <w:headerReference w:type="default" r:id="rId24"/>
          <w:pgSz w:w="12240" w:h="15840"/>
          <w:pgMar w:top="2268" w:right="1701" w:bottom="1701" w:left="2268" w:header="720" w:footer="720" w:gutter="0"/>
          <w:pgNumType w:start="1"/>
          <w:cols w:space="720"/>
          <w:docGrid w:linePitch="360"/>
        </w:sectPr>
      </w:pPr>
      <w:r>
        <w:rPr>
          <w:rFonts w:ascii="Arial" w:hAnsi="Arial" w:cs="Arial"/>
          <w:sz w:val="24"/>
          <w:szCs w:val="24"/>
        </w:rPr>
        <w:t>Pada remaja usia 15–</w:t>
      </w:r>
      <w:r w:rsidR="0014713F">
        <w:rPr>
          <w:rFonts w:ascii="Arial" w:hAnsi="Arial" w:cs="Arial"/>
          <w:sz w:val="24"/>
          <w:szCs w:val="24"/>
        </w:rPr>
        <w:t>19 tahun, proporsi terbesar berpacaran pertama ka</w:t>
      </w:r>
      <w:r>
        <w:rPr>
          <w:rFonts w:ascii="Arial" w:hAnsi="Arial" w:cs="Arial"/>
          <w:sz w:val="24"/>
          <w:szCs w:val="24"/>
        </w:rPr>
        <w:t>li pada usia 15–</w:t>
      </w:r>
      <w:r w:rsidR="0014713F">
        <w:rPr>
          <w:rFonts w:ascii="Arial" w:hAnsi="Arial" w:cs="Arial"/>
          <w:sz w:val="24"/>
          <w:szCs w:val="24"/>
        </w:rPr>
        <w:t>17 tahun. Sekitar 33,3% remaja pe</w:t>
      </w:r>
      <w:r>
        <w:rPr>
          <w:rFonts w:ascii="Arial" w:hAnsi="Arial" w:cs="Arial"/>
          <w:sz w:val="24"/>
          <w:szCs w:val="24"/>
        </w:rPr>
        <w:t>rempuan dan 34,5% remaja laki–laki yang berusia 15–</w:t>
      </w:r>
      <w:r w:rsidR="0014713F">
        <w:rPr>
          <w:rFonts w:ascii="Arial" w:hAnsi="Arial" w:cs="Arial"/>
          <w:sz w:val="24"/>
          <w:szCs w:val="24"/>
        </w:rPr>
        <w:t>19 tahun mulai berpacaran pada saat mereka belum berusia 15 tahun</w:t>
      </w:r>
      <w:r w:rsidR="00552FB7">
        <w:rPr>
          <w:rFonts w:ascii="Arial" w:hAnsi="Arial" w:cs="Arial"/>
          <w:sz w:val="24"/>
          <w:szCs w:val="24"/>
        </w:rPr>
        <w:t>(SDKI, 2015</w:t>
      </w:r>
      <w:r w:rsidR="00560B95">
        <w:rPr>
          <w:rFonts w:ascii="Arial" w:hAnsi="Arial" w:cs="Arial"/>
          <w:sz w:val="24"/>
          <w:szCs w:val="24"/>
        </w:rPr>
        <w:t>)</w:t>
      </w:r>
      <w:r w:rsidR="0014713F">
        <w:rPr>
          <w:rFonts w:ascii="Arial" w:hAnsi="Arial" w:cs="Arial"/>
          <w:sz w:val="24"/>
          <w:szCs w:val="24"/>
        </w:rPr>
        <w:t xml:space="preserve">. Pada usia tersebut di </w:t>
      </w:r>
    </w:p>
    <w:p w:rsidR="0014713F" w:rsidRDefault="0014713F" w:rsidP="0063602B">
      <w:pPr>
        <w:pStyle w:val="ListParagraph"/>
        <w:spacing w:line="480" w:lineRule="auto"/>
        <w:ind w:left="360"/>
        <w:jc w:val="both"/>
        <w:rPr>
          <w:rFonts w:ascii="Arial" w:hAnsi="Arial" w:cs="Arial"/>
          <w:sz w:val="24"/>
          <w:szCs w:val="24"/>
        </w:rPr>
      </w:pPr>
      <w:r>
        <w:rPr>
          <w:rFonts w:ascii="Arial" w:hAnsi="Arial" w:cs="Arial"/>
          <w:sz w:val="24"/>
          <w:szCs w:val="24"/>
        </w:rPr>
        <w:lastRenderedPageBreak/>
        <w:t>khawatirkan belu</w:t>
      </w:r>
      <w:r w:rsidR="00B10199">
        <w:rPr>
          <w:rFonts w:ascii="Arial" w:hAnsi="Arial" w:cs="Arial"/>
          <w:sz w:val="24"/>
          <w:szCs w:val="24"/>
        </w:rPr>
        <w:t>m memiliki keterampilan hidup (</w:t>
      </w:r>
      <w:r w:rsidR="00B10199">
        <w:rPr>
          <w:rFonts w:ascii="Arial" w:hAnsi="Arial" w:cs="Arial"/>
          <w:i/>
          <w:sz w:val="24"/>
          <w:szCs w:val="24"/>
        </w:rPr>
        <w:t>life skills</w:t>
      </w:r>
      <w:r>
        <w:rPr>
          <w:rFonts w:ascii="Arial" w:hAnsi="Arial" w:cs="Arial"/>
          <w:i/>
          <w:sz w:val="24"/>
          <w:szCs w:val="24"/>
        </w:rPr>
        <w:t xml:space="preserve">) </w:t>
      </w:r>
      <w:r>
        <w:rPr>
          <w:rFonts w:ascii="Arial" w:hAnsi="Arial" w:cs="Arial"/>
          <w:sz w:val="24"/>
          <w:szCs w:val="24"/>
        </w:rPr>
        <w:t>yang memadai, sehingga berisiko memiliki perilaku pacaran yang tidak sehat, antara lain melakukan hubungan seks pra nikah.</w:t>
      </w:r>
    </w:p>
    <w:p w:rsidR="000D34E0" w:rsidRDefault="00BB6627" w:rsidP="00D72D0E">
      <w:pPr>
        <w:spacing w:after="0" w:line="480" w:lineRule="auto"/>
        <w:ind w:left="360" w:firstLine="425"/>
        <w:jc w:val="both"/>
        <w:rPr>
          <w:rFonts w:ascii="Arial" w:hAnsi="Arial" w:cs="Arial"/>
          <w:sz w:val="24"/>
          <w:szCs w:val="24"/>
        </w:rPr>
      </w:pPr>
      <w:r>
        <w:rPr>
          <w:rFonts w:ascii="Arial" w:hAnsi="Arial" w:cs="Arial"/>
          <w:sz w:val="24"/>
          <w:szCs w:val="24"/>
        </w:rPr>
        <w:t xml:space="preserve">Menurut </w:t>
      </w:r>
      <w:r w:rsidR="00B10199">
        <w:rPr>
          <w:rFonts w:ascii="Arial" w:hAnsi="Arial" w:cs="Arial"/>
          <w:sz w:val="24"/>
          <w:szCs w:val="24"/>
        </w:rPr>
        <w:t>World Health Organization (</w:t>
      </w:r>
      <w:r w:rsidR="00DA70E8">
        <w:rPr>
          <w:rFonts w:ascii="Arial" w:hAnsi="Arial" w:cs="Arial"/>
          <w:sz w:val="24"/>
          <w:szCs w:val="24"/>
        </w:rPr>
        <w:t>2017</w:t>
      </w:r>
      <w:r>
        <w:rPr>
          <w:rFonts w:ascii="Arial" w:hAnsi="Arial" w:cs="Arial"/>
          <w:sz w:val="24"/>
          <w:szCs w:val="24"/>
        </w:rPr>
        <w:t>), menyebutkan bahwa sekitar 21 juta rem</w:t>
      </w:r>
      <w:r w:rsidR="008F2C5E">
        <w:rPr>
          <w:rFonts w:ascii="Arial" w:hAnsi="Arial" w:cs="Arial"/>
          <w:sz w:val="24"/>
          <w:szCs w:val="24"/>
        </w:rPr>
        <w:t>aja perempuan yang berumur 15–</w:t>
      </w:r>
      <w:r>
        <w:rPr>
          <w:rFonts w:ascii="Arial" w:hAnsi="Arial" w:cs="Arial"/>
          <w:sz w:val="24"/>
          <w:szCs w:val="24"/>
        </w:rPr>
        <w:t>19 tahun di negara berkembang mengalami kehamilan setiap tahun dan hampir se</w:t>
      </w:r>
      <w:r w:rsidR="00B10199">
        <w:rPr>
          <w:rFonts w:ascii="Arial" w:hAnsi="Arial" w:cs="Arial"/>
          <w:sz w:val="24"/>
          <w:szCs w:val="24"/>
        </w:rPr>
        <w:t>tengah kehamilan tersebut (49%</w:t>
      </w:r>
      <w:r>
        <w:rPr>
          <w:rFonts w:ascii="Arial" w:hAnsi="Arial" w:cs="Arial"/>
          <w:sz w:val="24"/>
          <w:szCs w:val="24"/>
        </w:rPr>
        <w:t>) merupakan kehamilan yang tidak di inginkan. Kehamilan tersebut salah satu</w:t>
      </w:r>
      <w:r w:rsidR="00B10199">
        <w:rPr>
          <w:rFonts w:ascii="Arial" w:hAnsi="Arial" w:cs="Arial"/>
          <w:sz w:val="24"/>
          <w:szCs w:val="24"/>
        </w:rPr>
        <w:t>nya di</w:t>
      </w:r>
      <w:r>
        <w:rPr>
          <w:rFonts w:ascii="Arial" w:hAnsi="Arial" w:cs="Arial"/>
          <w:sz w:val="24"/>
          <w:szCs w:val="24"/>
        </w:rPr>
        <w:t>sebabkan oleh adanya perilaku seks menyimpang yang cenderung mengalami peningkatan setiap tahunnya. Perilaku seks menyimpang tersebut ialah seks yang di lakukan sebelum pernikahan</w:t>
      </w:r>
      <w:r w:rsidRPr="00AD53C3">
        <w:rPr>
          <w:rFonts w:ascii="Arial" w:hAnsi="Arial" w:cs="Arial"/>
          <w:sz w:val="24"/>
          <w:szCs w:val="24"/>
        </w:rPr>
        <w:t>.</w:t>
      </w:r>
      <w:r w:rsidR="001B18EE" w:rsidRPr="00AD53C3">
        <w:rPr>
          <w:rFonts w:ascii="Arial" w:hAnsi="Arial" w:cs="Arial"/>
          <w:sz w:val="24"/>
          <w:szCs w:val="24"/>
        </w:rPr>
        <w:t xml:space="preserve"> </w:t>
      </w:r>
      <w:r w:rsidR="00AD53C3" w:rsidRPr="00AD53C3">
        <w:rPr>
          <w:rFonts w:ascii="Arial" w:hAnsi="Arial" w:cs="Arial"/>
          <w:color w:val="000000"/>
          <w:sz w:val="24"/>
          <w:szCs w:val="24"/>
          <w:shd w:val="clear" w:color="auto" w:fill="FFFFFF"/>
        </w:rPr>
        <w:t>Berdasarkan Survei Demografi dan Kesehatan Indonesia (SDKI) tahun 2017, perilaku seks pranikah remaja d</w:t>
      </w:r>
      <w:r w:rsidR="00AD53C3">
        <w:rPr>
          <w:rFonts w:ascii="Arial" w:hAnsi="Arial" w:cs="Arial"/>
          <w:color w:val="000000"/>
          <w:sz w:val="24"/>
          <w:szCs w:val="24"/>
          <w:shd w:val="clear" w:color="auto" w:fill="FFFFFF"/>
        </w:rPr>
        <w:t>i Indonesia mencapai 14,6%</w:t>
      </w:r>
      <w:r w:rsidR="00AD53C3" w:rsidRPr="00AD53C3">
        <w:rPr>
          <w:rFonts w:ascii="Arial" w:hAnsi="Arial" w:cs="Arial"/>
          <w:color w:val="000000"/>
          <w:sz w:val="24"/>
          <w:szCs w:val="24"/>
          <w:shd w:val="clear" w:color="auto" w:fill="FFFFFF"/>
        </w:rPr>
        <w:t>. Angka ini terbilang tinggi. Yang mengejutkan, sebagian besar remaja beralasan berhubungan seks pranikah karena penasaran.</w:t>
      </w:r>
      <w:r w:rsidR="00AD53C3" w:rsidRPr="00AD53C3">
        <w:rPr>
          <w:rFonts w:ascii="Arial" w:hAnsi="Arial" w:cs="Arial"/>
          <w:color w:val="000000"/>
          <w:sz w:val="24"/>
          <w:szCs w:val="24"/>
          <w:bdr w:val="none" w:sz="0" w:space="0" w:color="auto" w:frame="1"/>
        </w:rPr>
        <w:t xml:space="preserve"> </w:t>
      </w:r>
      <w:r w:rsidR="00E457AB" w:rsidRPr="00E457AB">
        <w:rPr>
          <w:rFonts w:ascii="Arial" w:hAnsi="Arial" w:cs="Arial"/>
          <w:sz w:val="24"/>
          <w:szCs w:val="24"/>
        </w:rPr>
        <w:t>Sedangkan di daerah Samarinda itu sendiri, menurut direktur PKBI (Perkumpulan Keluarga Berencana Indonesia) Kalimantan Timur Sumadi Atmodiharjo yang dilansir dalam antaranews.com bahwa pada penelitian yan</w:t>
      </w:r>
      <w:r w:rsidR="0017330E">
        <w:rPr>
          <w:rFonts w:ascii="Arial" w:hAnsi="Arial" w:cs="Arial"/>
          <w:sz w:val="24"/>
          <w:szCs w:val="24"/>
        </w:rPr>
        <w:t>g dilakukan PKBI pada tahun 2009</w:t>
      </w:r>
      <w:r w:rsidR="00E457AB" w:rsidRPr="00E457AB">
        <w:rPr>
          <w:rFonts w:ascii="Arial" w:hAnsi="Arial" w:cs="Arial"/>
          <w:sz w:val="24"/>
          <w:szCs w:val="24"/>
        </w:rPr>
        <w:t xml:space="preserve"> menunjukkan terdapat 21% remaja melakukan seks pranikah, pada tahun 2</w:t>
      </w:r>
      <w:r w:rsidR="00B840CA">
        <w:rPr>
          <w:rFonts w:ascii="Arial" w:hAnsi="Arial" w:cs="Arial"/>
          <w:sz w:val="24"/>
          <w:szCs w:val="24"/>
        </w:rPr>
        <w:t>014</w:t>
      </w:r>
      <w:r w:rsidR="00E457AB" w:rsidRPr="00E457AB">
        <w:rPr>
          <w:rFonts w:ascii="Arial" w:hAnsi="Arial" w:cs="Arial"/>
          <w:sz w:val="24"/>
          <w:szCs w:val="24"/>
        </w:rPr>
        <w:t xml:space="preserve"> </w:t>
      </w:r>
      <w:r w:rsidR="00B840CA">
        <w:rPr>
          <w:rFonts w:ascii="Arial" w:hAnsi="Arial" w:cs="Arial"/>
          <w:sz w:val="24"/>
          <w:szCs w:val="24"/>
        </w:rPr>
        <w:t xml:space="preserve">menjadi 56% dan pada tahun 2017 </w:t>
      </w:r>
      <w:r w:rsidR="00E457AB" w:rsidRPr="00E457AB">
        <w:rPr>
          <w:rFonts w:ascii="Arial" w:hAnsi="Arial" w:cs="Arial"/>
          <w:sz w:val="24"/>
          <w:szCs w:val="24"/>
        </w:rPr>
        <w:t>menunjukkan angka mencapai 80% para remaja samarinda pernah mela</w:t>
      </w:r>
      <w:r w:rsidR="00B840CA">
        <w:rPr>
          <w:rFonts w:ascii="Arial" w:hAnsi="Arial" w:cs="Arial"/>
          <w:sz w:val="24"/>
          <w:szCs w:val="24"/>
        </w:rPr>
        <w:t>kukan pergaulan bebas</w:t>
      </w:r>
      <w:r w:rsidR="00E457AB" w:rsidRPr="00E457AB">
        <w:rPr>
          <w:rFonts w:ascii="Arial" w:hAnsi="Arial" w:cs="Arial"/>
          <w:sz w:val="24"/>
          <w:szCs w:val="24"/>
        </w:rPr>
        <w:t>.</w:t>
      </w:r>
    </w:p>
    <w:p w:rsidR="000D34E0" w:rsidRDefault="00657F73" w:rsidP="00D72D0E">
      <w:pPr>
        <w:spacing w:after="0" w:line="480" w:lineRule="auto"/>
        <w:ind w:left="360" w:firstLine="425"/>
        <w:jc w:val="both"/>
        <w:rPr>
          <w:rFonts w:ascii="Arial" w:hAnsi="Arial" w:cs="Arial"/>
          <w:sz w:val="24"/>
          <w:szCs w:val="24"/>
        </w:rPr>
      </w:pPr>
      <w:r>
        <w:rPr>
          <w:rFonts w:ascii="Arial" w:hAnsi="Arial" w:cs="Arial"/>
          <w:sz w:val="24"/>
          <w:szCs w:val="24"/>
        </w:rPr>
        <w:lastRenderedPageBreak/>
        <w:t>Menurut (</w:t>
      </w:r>
      <w:r w:rsidR="005E2BFD">
        <w:rPr>
          <w:rFonts w:ascii="Arial" w:hAnsi="Arial" w:cs="Arial"/>
          <w:sz w:val="24"/>
          <w:szCs w:val="24"/>
        </w:rPr>
        <w:t>Sarwono</w:t>
      </w:r>
      <w:r w:rsidR="00535289">
        <w:rPr>
          <w:rFonts w:ascii="Arial" w:hAnsi="Arial" w:cs="Arial"/>
          <w:sz w:val="24"/>
          <w:szCs w:val="24"/>
        </w:rPr>
        <w:t>,</w:t>
      </w:r>
      <w:r w:rsidR="00B10199">
        <w:rPr>
          <w:rFonts w:ascii="Arial" w:hAnsi="Arial" w:cs="Arial"/>
          <w:sz w:val="24"/>
          <w:szCs w:val="24"/>
        </w:rPr>
        <w:t xml:space="preserve"> </w:t>
      </w:r>
      <w:r>
        <w:rPr>
          <w:rFonts w:ascii="Arial" w:hAnsi="Arial" w:cs="Arial"/>
          <w:sz w:val="24"/>
          <w:szCs w:val="24"/>
        </w:rPr>
        <w:t>2017) m</w:t>
      </w:r>
      <w:r w:rsidR="005E2BFD">
        <w:rPr>
          <w:rFonts w:ascii="Arial" w:hAnsi="Arial" w:cs="Arial"/>
          <w:sz w:val="24"/>
          <w:szCs w:val="24"/>
        </w:rPr>
        <w:t>enjelaskan ada beberapa faktor yang mempengaruhi remaja untuk melakukan seksual pranikah, di antaranya perubahan hormon yang dapat meningkatkan hasrat seksual remaja, penyaluran hasrat remaja tidak segera tersalurkan, dan penyebaran informasi melalui media massa. Sebagian besar seks pranikah di lakukan karen</w:t>
      </w:r>
      <w:r w:rsidR="00604909">
        <w:rPr>
          <w:rFonts w:ascii="Arial" w:hAnsi="Arial" w:cs="Arial"/>
          <w:sz w:val="24"/>
          <w:szCs w:val="24"/>
        </w:rPr>
        <w:t>a penasaran ingin tahu 57,5% terjadinya begitu saja 38%</w:t>
      </w:r>
      <w:r w:rsidR="005E2BFD">
        <w:rPr>
          <w:rFonts w:ascii="Arial" w:hAnsi="Arial" w:cs="Arial"/>
          <w:sz w:val="24"/>
          <w:szCs w:val="24"/>
        </w:rPr>
        <w:t xml:space="preserve"> dan di paksa o</w:t>
      </w:r>
      <w:r w:rsidR="00604909">
        <w:rPr>
          <w:rFonts w:ascii="Arial" w:hAnsi="Arial" w:cs="Arial"/>
          <w:sz w:val="24"/>
          <w:szCs w:val="24"/>
        </w:rPr>
        <w:t>leh pasangan sebanyak 12,6%.</w:t>
      </w:r>
    </w:p>
    <w:p w:rsidR="0056023B" w:rsidRDefault="00B10199" w:rsidP="00D72D0E">
      <w:pPr>
        <w:spacing w:after="0" w:line="480" w:lineRule="auto"/>
        <w:ind w:left="360" w:firstLine="425"/>
        <w:jc w:val="both"/>
        <w:rPr>
          <w:rFonts w:ascii="Arial" w:hAnsi="Arial" w:cs="Arial"/>
          <w:sz w:val="24"/>
          <w:szCs w:val="24"/>
        </w:rPr>
      </w:pPr>
      <w:r>
        <w:rPr>
          <w:rFonts w:ascii="Arial" w:hAnsi="Arial" w:cs="Arial"/>
          <w:sz w:val="24"/>
          <w:szCs w:val="24"/>
        </w:rPr>
        <w:t>Meningkatnya keingin</w:t>
      </w:r>
      <w:r w:rsidR="0056023B">
        <w:rPr>
          <w:rFonts w:ascii="Arial" w:hAnsi="Arial" w:cs="Arial"/>
          <w:sz w:val="24"/>
          <w:szCs w:val="24"/>
        </w:rPr>
        <w:t>tahuan remaja terhadap kehidupan seksual, maka remaja selalu mencari informasi mengenai seks. Hal ini akan mengakibatkan remaja memiliki sikap seksual yang tidak bertanggung jawab, seperti melakukan eksperimaen ke lokalisasi pekerja seks komersial, melakukan hubungan seks pranikah, melakukan oral seks, dan sebagainya. Tanpa mempertimbangkan masa depan yang kurang baik</w:t>
      </w:r>
      <w:r>
        <w:rPr>
          <w:rFonts w:ascii="Arial" w:hAnsi="Arial" w:cs="Arial"/>
          <w:sz w:val="24"/>
          <w:szCs w:val="24"/>
        </w:rPr>
        <w:t xml:space="preserve"> bagi dirinya (</w:t>
      </w:r>
      <w:r w:rsidR="00535289">
        <w:rPr>
          <w:rFonts w:ascii="Arial" w:hAnsi="Arial" w:cs="Arial"/>
          <w:sz w:val="24"/>
          <w:szCs w:val="24"/>
        </w:rPr>
        <w:t>Kusmiran,</w:t>
      </w:r>
      <w:r>
        <w:rPr>
          <w:rFonts w:ascii="Arial" w:hAnsi="Arial" w:cs="Arial"/>
          <w:sz w:val="24"/>
          <w:szCs w:val="24"/>
        </w:rPr>
        <w:t xml:space="preserve"> 2017</w:t>
      </w:r>
      <w:r w:rsidR="00535289">
        <w:rPr>
          <w:rFonts w:ascii="Arial" w:hAnsi="Arial" w:cs="Arial"/>
          <w:sz w:val="24"/>
          <w:szCs w:val="24"/>
        </w:rPr>
        <w:t>).</w:t>
      </w:r>
    </w:p>
    <w:p w:rsidR="00535289" w:rsidRDefault="00535289" w:rsidP="00D72D0E">
      <w:pPr>
        <w:spacing w:after="0" w:line="480" w:lineRule="auto"/>
        <w:ind w:left="360" w:firstLine="425"/>
        <w:jc w:val="both"/>
        <w:rPr>
          <w:rFonts w:ascii="Arial" w:hAnsi="Arial" w:cs="Arial"/>
          <w:sz w:val="24"/>
          <w:szCs w:val="24"/>
        </w:rPr>
      </w:pPr>
      <w:r>
        <w:rPr>
          <w:rFonts w:ascii="Arial" w:hAnsi="Arial" w:cs="Arial"/>
          <w:sz w:val="24"/>
          <w:szCs w:val="24"/>
        </w:rPr>
        <w:t>Remaja yang mulai</w:t>
      </w:r>
      <w:r w:rsidR="00B10199">
        <w:rPr>
          <w:rFonts w:ascii="Arial" w:hAnsi="Arial" w:cs="Arial"/>
          <w:sz w:val="24"/>
          <w:szCs w:val="24"/>
        </w:rPr>
        <w:t xml:space="preserve"> </w:t>
      </w:r>
      <w:r w:rsidR="00DA70E8">
        <w:rPr>
          <w:rFonts w:ascii="Arial" w:hAnsi="Arial" w:cs="Arial"/>
          <w:sz w:val="24"/>
          <w:szCs w:val="24"/>
        </w:rPr>
        <w:t xml:space="preserve">mengetahui tentang seks, akan memiliki tanggapan mengenai seks yang akan muncul pada diri remaja dan dapat berpengaruh pada sikap remaja. Sikap seksual pada remaja dapat bersikap positif atau sikap negatif, </w:t>
      </w:r>
      <w:r w:rsidR="00DA70E8" w:rsidRPr="009F2B9F">
        <w:rPr>
          <w:rFonts w:ascii="Arial" w:hAnsi="Arial" w:cs="Arial"/>
          <w:sz w:val="24"/>
          <w:szCs w:val="24"/>
        </w:rPr>
        <w:t>sikap positif</w:t>
      </w:r>
      <w:r w:rsidR="00DA70E8">
        <w:rPr>
          <w:rFonts w:ascii="Arial" w:hAnsi="Arial" w:cs="Arial"/>
          <w:sz w:val="24"/>
          <w:szCs w:val="24"/>
        </w:rPr>
        <w:t xml:space="preserve"> adalah kecenderungan mendekati atau menyukai seks pra nikah sedangkan </w:t>
      </w:r>
      <w:r w:rsidR="00DA70E8" w:rsidRPr="009F2B9F">
        <w:rPr>
          <w:rFonts w:ascii="Arial" w:hAnsi="Arial" w:cs="Arial"/>
          <w:sz w:val="24"/>
          <w:szCs w:val="24"/>
        </w:rPr>
        <w:t>sikap negatif</w:t>
      </w:r>
      <w:r w:rsidR="00DA70E8">
        <w:rPr>
          <w:rFonts w:ascii="Arial" w:hAnsi="Arial" w:cs="Arial"/>
          <w:sz w:val="24"/>
          <w:szCs w:val="24"/>
        </w:rPr>
        <w:t xml:space="preserve"> adalah kecenderungan untuk menjauhi atau membenci seks pra nikah (Azwar,</w:t>
      </w:r>
      <w:r w:rsidR="00B10199">
        <w:rPr>
          <w:rFonts w:ascii="Arial" w:hAnsi="Arial" w:cs="Arial"/>
          <w:sz w:val="24"/>
          <w:szCs w:val="24"/>
        </w:rPr>
        <w:t xml:space="preserve"> </w:t>
      </w:r>
      <w:r w:rsidR="00DA70E8">
        <w:rPr>
          <w:rFonts w:ascii="Arial" w:hAnsi="Arial" w:cs="Arial"/>
          <w:sz w:val="24"/>
          <w:szCs w:val="24"/>
        </w:rPr>
        <w:t>2017).</w:t>
      </w:r>
    </w:p>
    <w:p w:rsidR="00AD53C3" w:rsidRPr="00547F4B" w:rsidRDefault="00CC283B" w:rsidP="00D72D0E">
      <w:pPr>
        <w:spacing w:after="0" w:line="480" w:lineRule="auto"/>
        <w:ind w:left="360" w:firstLine="425"/>
        <w:jc w:val="both"/>
        <w:rPr>
          <w:rFonts w:ascii="Arial" w:hAnsi="Arial" w:cs="Arial"/>
          <w:sz w:val="24"/>
          <w:szCs w:val="24"/>
        </w:rPr>
      </w:pPr>
      <w:r>
        <w:rPr>
          <w:rFonts w:ascii="Arial" w:hAnsi="Arial" w:cs="Arial"/>
          <w:sz w:val="24"/>
          <w:szCs w:val="24"/>
        </w:rPr>
        <w:lastRenderedPageBreak/>
        <w:t xml:space="preserve"> Dari studi pendahuluan yang dilakukan pada remaja </w:t>
      </w:r>
      <w:r w:rsidR="00547F4B">
        <w:rPr>
          <w:rFonts w:ascii="Arial" w:hAnsi="Arial" w:cs="Arial"/>
          <w:sz w:val="24"/>
          <w:szCs w:val="24"/>
        </w:rPr>
        <w:t>kelas X</w:t>
      </w:r>
      <w:r w:rsidR="000D34E0">
        <w:rPr>
          <w:rFonts w:ascii="Arial" w:hAnsi="Arial" w:cs="Arial"/>
          <w:sz w:val="24"/>
          <w:szCs w:val="24"/>
        </w:rPr>
        <w:t xml:space="preserve"> dan X</w:t>
      </w:r>
      <w:r w:rsidR="00547F4B">
        <w:rPr>
          <w:rFonts w:ascii="Arial" w:hAnsi="Arial" w:cs="Arial"/>
          <w:sz w:val="24"/>
          <w:szCs w:val="24"/>
        </w:rPr>
        <w:t>I</w:t>
      </w:r>
      <w:r w:rsidR="000D34E0">
        <w:rPr>
          <w:rFonts w:ascii="Arial" w:hAnsi="Arial" w:cs="Arial"/>
          <w:sz w:val="24"/>
          <w:szCs w:val="24"/>
        </w:rPr>
        <w:t xml:space="preserve">  di SMA Negeri</w:t>
      </w:r>
      <w:r w:rsidR="008F2C5E">
        <w:rPr>
          <w:rFonts w:ascii="Arial" w:hAnsi="Arial" w:cs="Arial"/>
          <w:sz w:val="24"/>
          <w:szCs w:val="24"/>
        </w:rPr>
        <w:t xml:space="preserve"> 5 Samarinda dengan jumlah 707</w:t>
      </w:r>
      <w:r w:rsidR="00710BD2">
        <w:rPr>
          <w:rFonts w:ascii="Arial" w:hAnsi="Arial" w:cs="Arial"/>
          <w:sz w:val="24"/>
          <w:szCs w:val="24"/>
        </w:rPr>
        <w:t xml:space="preserve"> siswa/I. Berdasarkan hasil studi pendahuluan dengan melakukan wawancara kepada siswa/I sebanyak 17 responden, di ketahui 11 di antaranya pernah melakukan ciuman, pegangan tangan</w:t>
      </w:r>
      <w:r w:rsidR="00547F4B">
        <w:rPr>
          <w:rFonts w:ascii="Arial" w:hAnsi="Arial" w:cs="Arial"/>
          <w:sz w:val="24"/>
          <w:szCs w:val="24"/>
        </w:rPr>
        <w:t>, peluka</w:t>
      </w:r>
      <w:r w:rsidR="0046685A">
        <w:rPr>
          <w:rFonts w:ascii="Arial" w:hAnsi="Arial" w:cs="Arial"/>
          <w:sz w:val="24"/>
          <w:szCs w:val="24"/>
        </w:rPr>
        <w:t>n</w:t>
      </w:r>
      <w:r w:rsidR="00710BD2">
        <w:rPr>
          <w:rFonts w:ascii="Arial" w:hAnsi="Arial" w:cs="Arial"/>
          <w:sz w:val="24"/>
          <w:szCs w:val="24"/>
        </w:rPr>
        <w:t>, dan ada siswa/I saat ini memiliki pasangan dalam satu kelas yang sama. Di sertai dengan fasilitas yang di berikan sekolah dan penggunaan han</w:t>
      </w:r>
      <w:r w:rsidR="00183F16">
        <w:rPr>
          <w:rFonts w:ascii="Arial" w:hAnsi="Arial" w:cs="Arial"/>
          <w:sz w:val="24"/>
          <w:szCs w:val="24"/>
        </w:rPr>
        <w:t>d</w:t>
      </w:r>
      <w:r w:rsidR="00710BD2">
        <w:rPr>
          <w:rFonts w:ascii="Arial" w:hAnsi="Arial" w:cs="Arial"/>
          <w:sz w:val="24"/>
          <w:szCs w:val="24"/>
        </w:rPr>
        <w:t>phone yang di perbolehkan membuat siswa/I berpotensi besar mengakses konten pornografi atau melihat</w:t>
      </w:r>
      <w:r w:rsidR="00547F4B">
        <w:rPr>
          <w:rFonts w:ascii="Arial" w:hAnsi="Arial" w:cs="Arial"/>
          <w:sz w:val="24"/>
          <w:szCs w:val="24"/>
        </w:rPr>
        <w:t xml:space="preserve"> gambar yang</w:t>
      </w:r>
      <w:r w:rsidR="00710BD2">
        <w:rPr>
          <w:rFonts w:ascii="Arial" w:hAnsi="Arial" w:cs="Arial"/>
          <w:sz w:val="24"/>
          <w:szCs w:val="24"/>
        </w:rPr>
        <w:t xml:space="preserve"> terlarang. </w:t>
      </w:r>
      <w:r w:rsidR="000D34E0" w:rsidRPr="00547F4B">
        <w:rPr>
          <w:rFonts w:ascii="Arial" w:hAnsi="Arial" w:cs="Arial"/>
          <w:sz w:val="24"/>
          <w:szCs w:val="24"/>
        </w:rPr>
        <w:t>Berdasarkan w</w:t>
      </w:r>
      <w:r w:rsidR="00231C6D">
        <w:rPr>
          <w:rFonts w:ascii="Arial" w:hAnsi="Arial" w:cs="Arial"/>
          <w:sz w:val="24"/>
          <w:szCs w:val="24"/>
        </w:rPr>
        <w:t xml:space="preserve">awancara dengan siswa/I menurut pengakuan bahwa </w:t>
      </w:r>
      <w:r w:rsidR="00710BD2" w:rsidRPr="00547F4B">
        <w:rPr>
          <w:rFonts w:ascii="Arial" w:hAnsi="Arial" w:cs="Arial"/>
          <w:sz w:val="24"/>
          <w:szCs w:val="24"/>
        </w:rPr>
        <w:t xml:space="preserve">pernah </w:t>
      </w:r>
      <w:r w:rsidR="00547F4B" w:rsidRPr="00547F4B">
        <w:rPr>
          <w:rFonts w:ascii="Arial" w:hAnsi="Arial" w:cs="Arial"/>
          <w:sz w:val="24"/>
          <w:szCs w:val="24"/>
        </w:rPr>
        <w:t>di temukan siswa/I berciuman di kelas yang sepi dan pernah di lakukan razia terhadap handphone siswa/I di dapatkan video pornografi yang di simpan.</w:t>
      </w:r>
      <w:r w:rsidR="00B10199">
        <w:rPr>
          <w:rFonts w:ascii="Arial" w:hAnsi="Arial" w:cs="Arial"/>
          <w:sz w:val="24"/>
          <w:szCs w:val="24"/>
        </w:rPr>
        <w:t xml:space="preserve"> Hasil dari wawancara di temuka</w:t>
      </w:r>
      <w:r w:rsidR="00450B55">
        <w:rPr>
          <w:rFonts w:ascii="Arial" w:hAnsi="Arial" w:cs="Arial"/>
          <w:sz w:val="24"/>
          <w:szCs w:val="24"/>
        </w:rPr>
        <w:t>n ada beberapa orang yang mendukung tentang seks pranikah dan ada juga yang tidak mendukung karena seks pranikah itu adalah perilaku yang tidak boleh di lakukan sebelum menikah.</w:t>
      </w:r>
    </w:p>
    <w:p w:rsidR="00DA70E8" w:rsidRDefault="008F2C5E" w:rsidP="00D72D0E">
      <w:pPr>
        <w:spacing w:after="0" w:line="480" w:lineRule="auto"/>
        <w:ind w:left="360" w:firstLine="425"/>
        <w:jc w:val="both"/>
        <w:rPr>
          <w:rFonts w:ascii="Arial" w:hAnsi="Arial" w:cs="Arial"/>
          <w:sz w:val="24"/>
          <w:szCs w:val="24"/>
        </w:rPr>
      </w:pPr>
      <w:r>
        <w:rPr>
          <w:rFonts w:ascii="Arial" w:hAnsi="Arial" w:cs="Arial"/>
          <w:sz w:val="24"/>
          <w:szCs w:val="24"/>
        </w:rPr>
        <w:t>Pada dasarnya sikap seks pra</w:t>
      </w:r>
      <w:r w:rsidR="00DA70E8">
        <w:rPr>
          <w:rFonts w:ascii="Arial" w:hAnsi="Arial" w:cs="Arial"/>
          <w:sz w:val="24"/>
          <w:szCs w:val="24"/>
        </w:rPr>
        <w:t xml:space="preserve">nikah pada remaja tidak ada hubungannya dengan tingkat pendidikan remaja tersebut, karena masa remaja memiliki  </w:t>
      </w:r>
      <w:r w:rsidR="003D2A4B">
        <w:rPr>
          <w:rFonts w:ascii="Arial" w:hAnsi="Arial" w:cs="Arial"/>
          <w:sz w:val="24"/>
          <w:szCs w:val="24"/>
        </w:rPr>
        <w:t>rasa keingintahuan yang besar, menyukai petualangan dan tantangan serta berani menanggung re</w:t>
      </w:r>
      <w:r w:rsidR="00B10199">
        <w:rPr>
          <w:rFonts w:ascii="Arial" w:hAnsi="Arial" w:cs="Arial"/>
          <w:sz w:val="24"/>
          <w:szCs w:val="24"/>
        </w:rPr>
        <w:t>siko atas perbuatannya tanpa di</w:t>
      </w:r>
      <w:r w:rsidR="003D2A4B">
        <w:rPr>
          <w:rFonts w:ascii="Arial" w:hAnsi="Arial" w:cs="Arial"/>
          <w:sz w:val="24"/>
          <w:szCs w:val="24"/>
        </w:rPr>
        <w:t>dahului oleh pertimbangan yang matang. Pada dasarnya sebagian besar yang mengalami kerugian akibat hubungan seks di luar pernikahan ini adalah kaum perempuan.</w:t>
      </w:r>
    </w:p>
    <w:p w:rsidR="003D2A4B" w:rsidRDefault="003D2A4B" w:rsidP="00D72D0E">
      <w:pPr>
        <w:spacing w:after="0" w:line="480" w:lineRule="auto"/>
        <w:ind w:left="360" w:firstLine="425"/>
        <w:jc w:val="both"/>
        <w:rPr>
          <w:rFonts w:ascii="Arial" w:hAnsi="Arial" w:cs="Arial"/>
          <w:sz w:val="24"/>
          <w:szCs w:val="24"/>
        </w:rPr>
      </w:pPr>
      <w:r>
        <w:rPr>
          <w:rFonts w:ascii="Arial" w:hAnsi="Arial" w:cs="Arial"/>
          <w:sz w:val="24"/>
          <w:szCs w:val="24"/>
        </w:rPr>
        <w:lastRenderedPageBreak/>
        <w:t>Diharapkan dalam peng</w:t>
      </w:r>
      <w:r w:rsidR="00B10199">
        <w:rPr>
          <w:rFonts w:ascii="Arial" w:hAnsi="Arial" w:cs="Arial"/>
          <w:sz w:val="24"/>
          <w:szCs w:val="24"/>
        </w:rPr>
        <w:t>ambilan keputusan seksualnya di</w:t>
      </w:r>
      <w:r>
        <w:rPr>
          <w:rFonts w:ascii="Arial" w:hAnsi="Arial" w:cs="Arial"/>
          <w:sz w:val="24"/>
          <w:szCs w:val="24"/>
        </w:rPr>
        <w:t xml:space="preserve">lakukan secara dewasa, </w:t>
      </w:r>
      <w:r w:rsidR="008F2C5E">
        <w:rPr>
          <w:rFonts w:ascii="Arial" w:hAnsi="Arial" w:cs="Arial"/>
          <w:sz w:val="24"/>
          <w:szCs w:val="24"/>
        </w:rPr>
        <w:t>sehingga tidak menimmbulkan hal–</w:t>
      </w:r>
      <w:r>
        <w:rPr>
          <w:rFonts w:ascii="Arial" w:hAnsi="Arial" w:cs="Arial"/>
          <w:sz w:val="24"/>
          <w:szCs w:val="24"/>
        </w:rPr>
        <w:t>hal yang tidak merugikan diri sendiri maupun orang tuanya.</w:t>
      </w:r>
    </w:p>
    <w:p w:rsidR="008C1301" w:rsidRDefault="00CC283B" w:rsidP="00D72D0E">
      <w:pPr>
        <w:spacing w:after="0" w:line="480" w:lineRule="auto"/>
        <w:ind w:left="360" w:firstLine="360"/>
        <w:jc w:val="both"/>
        <w:rPr>
          <w:rFonts w:ascii="Arial" w:hAnsi="Arial" w:cs="Arial"/>
          <w:sz w:val="24"/>
          <w:szCs w:val="24"/>
        </w:rPr>
      </w:pPr>
      <w:r>
        <w:rPr>
          <w:rFonts w:ascii="Arial" w:hAnsi="Arial" w:cs="Arial"/>
          <w:sz w:val="24"/>
          <w:szCs w:val="24"/>
        </w:rPr>
        <w:t>Berdasarkan uraian di atas, penulis ingin me</w:t>
      </w:r>
      <w:r w:rsidR="00B10199">
        <w:rPr>
          <w:rFonts w:ascii="Arial" w:hAnsi="Arial" w:cs="Arial"/>
          <w:sz w:val="24"/>
          <w:szCs w:val="24"/>
        </w:rPr>
        <w:t>lakukan penelitian yang akan di</w:t>
      </w:r>
      <w:r>
        <w:rPr>
          <w:rFonts w:ascii="Arial" w:hAnsi="Arial" w:cs="Arial"/>
          <w:sz w:val="24"/>
          <w:szCs w:val="24"/>
        </w:rPr>
        <w:t>tuangkan dalam sebuah karya ilmiah yang berjudul “</w:t>
      </w:r>
      <w:r w:rsidR="00674800">
        <w:rPr>
          <w:rFonts w:ascii="Arial" w:hAnsi="Arial" w:cs="Arial"/>
          <w:sz w:val="24"/>
          <w:szCs w:val="24"/>
        </w:rPr>
        <w:t>Gambaran Sikap Seksp</w:t>
      </w:r>
      <w:r>
        <w:rPr>
          <w:rFonts w:ascii="Arial" w:hAnsi="Arial" w:cs="Arial"/>
          <w:sz w:val="24"/>
          <w:szCs w:val="24"/>
        </w:rPr>
        <w:t>ranikah</w:t>
      </w:r>
      <w:r w:rsidR="00097B64">
        <w:rPr>
          <w:rFonts w:ascii="Arial" w:hAnsi="Arial" w:cs="Arial"/>
          <w:sz w:val="24"/>
          <w:szCs w:val="24"/>
        </w:rPr>
        <w:t xml:space="preserve"> Pada Siswa</w:t>
      </w:r>
      <w:r w:rsidR="008F2C5E">
        <w:rPr>
          <w:rFonts w:ascii="Arial" w:hAnsi="Arial" w:cs="Arial"/>
          <w:sz w:val="24"/>
          <w:szCs w:val="24"/>
        </w:rPr>
        <w:t>/i</w:t>
      </w:r>
      <w:r w:rsidR="00674800">
        <w:rPr>
          <w:rFonts w:ascii="Arial" w:hAnsi="Arial" w:cs="Arial"/>
          <w:sz w:val="24"/>
          <w:szCs w:val="24"/>
        </w:rPr>
        <w:t xml:space="preserve"> di  SMA Negeri</w:t>
      </w:r>
      <w:r>
        <w:rPr>
          <w:rFonts w:ascii="Arial" w:hAnsi="Arial" w:cs="Arial"/>
          <w:sz w:val="24"/>
          <w:szCs w:val="24"/>
        </w:rPr>
        <w:t xml:space="preserve"> 5 Samarinda ’’</w:t>
      </w:r>
    </w:p>
    <w:p w:rsidR="00CC283B" w:rsidRDefault="00CC283B" w:rsidP="00CC283B">
      <w:pPr>
        <w:pStyle w:val="ListParagraph"/>
        <w:numPr>
          <w:ilvl w:val="0"/>
          <w:numId w:val="1"/>
        </w:numPr>
        <w:tabs>
          <w:tab w:val="left" w:pos="360"/>
        </w:tabs>
        <w:spacing w:after="0" w:line="480" w:lineRule="auto"/>
        <w:ind w:left="360"/>
        <w:jc w:val="both"/>
        <w:rPr>
          <w:rFonts w:ascii="Arial" w:hAnsi="Arial" w:cs="Arial"/>
          <w:b/>
          <w:sz w:val="24"/>
          <w:szCs w:val="24"/>
        </w:rPr>
      </w:pPr>
      <w:r w:rsidRPr="00CC283B">
        <w:rPr>
          <w:rFonts w:ascii="Arial" w:hAnsi="Arial" w:cs="Arial"/>
          <w:b/>
          <w:sz w:val="24"/>
          <w:szCs w:val="24"/>
        </w:rPr>
        <w:t>Rumusan Masalah</w:t>
      </w:r>
    </w:p>
    <w:p w:rsidR="00D72D0E" w:rsidRDefault="00D72D0E" w:rsidP="00D72D0E">
      <w:pPr>
        <w:autoSpaceDE w:val="0"/>
        <w:autoSpaceDN w:val="0"/>
        <w:adjustRightInd w:val="0"/>
        <w:spacing w:after="0" w:line="480" w:lineRule="auto"/>
        <w:ind w:left="360" w:firstLine="360"/>
        <w:jc w:val="both"/>
        <w:rPr>
          <w:rFonts w:ascii="Arial" w:hAnsi="Arial" w:cs="Arial"/>
          <w:sz w:val="24"/>
          <w:szCs w:val="24"/>
        </w:rPr>
      </w:pPr>
      <w:r w:rsidRPr="00CA71E6">
        <w:rPr>
          <w:rFonts w:ascii="Arial" w:hAnsi="Arial" w:cs="Arial"/>
          <w:sz w:val="24"/>
          <w:szCs w:val="24"/>
        </w:rPr>
        <w:t>Berdasarkan latar belakang yang telah dikemu</w:t>
      </w:r>
      <w:r>
        <w:rPr>
          <w:rFonts w:ascii="Arial" w:hAnsi="Arial" w:cs="Arial"/>
          <w:sz w:val="24"/>
          <w:szCs w:val="24"/>
        </w:rPr>
        <w:t xml:space="preserve">kakan di atas, maka </w:t>
      </w:r>
      <w:r w:rsidRPr="00CA71E6">
        <w:rPr>
          <w:rFonts w:ascii="Arial" w:hAnsi="Arial" w:cs="Arial"/>
          <w:sz w:val="24"/>
          <w:szCs w:val="24"/>
        </w:rPr>
        <w:t xml:space="preserve"> rumusan masalah</w:t>
      </w:r>
      <w:r>
        <w:rPr>
          <w:rFonts w:ascii="Arial" w:hAnsi="Arial" w:cs="Arial"/>
          <w:sz w:val="24"/>
          <w:szCs w:val="24"/>
        </w:rPr>
        <w:t xml:space="preserve"> dalam</w:t>
      </w:r>
      <w:r w:rsidRPr="00CA71E6">
        <w:rPr>
          <w:rFonts w:ascii="Arial" w:hAnsi="Arial" w:cs="Arial"/>
          <w:sz w:val="24"/>
          <w:szCs w:val="24"/>
        </w:rPr>
        <w:t xml:space="preserve"> penelitian ini adalah bagaimana</w:t>
      </w:r>
      <w:r>
        <w:rPr>
          <w:rFonts w:ascii="Arial" w:hAnsi="Arial" w:cs="Arial"/>
          <w:sz w:val="24"/>
          <w:szCs w:val="24"/>
        </w:rPr>
        <w:t xml:space="preserve"> “ gambaran sikap </w:t>
      </w:r>
      <w:r w:rsidRPr="00CA71E6">
        <w:rPr>
          <w:rFonts w:ascii="Arial" w:hAnsi="Arial" w:cs="Arial"/>
          <w:sz w:val="24"/>
          <w:szCs w:val="24"/>
        </w:rPr>
        <w:t xml:space="preserve"> </w:t>
      </w:r>
      <w:r w:rsidR="00450B55">
        <w:rPr>
          <w:rFonts w:ascii="Arial" w:hAnsi="Arial" w:cs="Arial"/>
          <w:sz w:val="24"/>
          <w:szCs w:val="24"/>
        </w:rPr>
        <w:t xml:space="preserve">pencegahan </w:t>
      </w:r>
      <w:r w:rsidRPr="00CA71E6">
        <w:rPr>
          <w:rFonts w:ascii="Arial" w:hAnsi="Arial" w:cs="Arial"/>
          <w:sz w:val="24"/>
          <w:szCs w:val="24"/>
        </w:rPr>
        <w:t>seks pranikah</w:t>
      </w:r>
      <w:r w:rsidR="00097B64">
        <w:rPr>
          <w:rFonts w:ascii="Arial" w:hAnsi="Arial" w:cs="Arial"/>
          <w:sz w:val="24"/>
          <w:szCs w:val="24"/>
        </w:rPr>
        <w:t xml:space="preserve"> pada siswa</w:t>
      </w:r>
      <w:r w:rsidR="00450B55">
        <w:rPr>
          <w:rFonts w:ascii="Arial" w:hAnsi="Arial" w:cs="Arial"/>
          <w:sz w:val="24"/>
          <w:szCs w:val="24"/>
        </w:rPr>
        <w:t>-siswi</w:t>
      </w:r>
      <w:r w:rsidRPr="00CA71E6">
        <w:rPr>
          <w:rFonts w:ascii="Arial" w:hAnsi="Arial" w:cs="Arial"/>
          <w:sz w:val="24"/>
          <w:szCs w:val="24"/>
        </w:rPr>
        <w:t xml:space="preserve"> di SMA Negeri 5 Samarinda</w:t>
      </w:r>
      <w:r>
        <w:rPr>
          <w:rFonts w:ascii="Arial" w:hAnsi="Arial" w:cs="Arial"/>
          <w:sz w:val="24"/>
          <w:szCs w:val="24"/>
        </w:rPr>
        <w:t xml:space="preserve"> </w:t>
      </w:r>
      <w:r w:rsidRPr="00CA71E6">
        <w:rPr>
          <w:rFonts w:ascii="Arial" w:hAnsi="Arial" w:cs="Arial"/>
          <w:sz w:val="24"/>
          <w:szCs w:val="24"/>
        </w:rPr>
        <w:t>?</w:t>
      </w:r>
      <w:r w:rsidR="00674800">
        <w:rPr>
          <w:rFonts w:ascii="Arial" w:hAnsi="Arial" w:cs="Arial"/>
          <w:sz w:val="24"/>
          <w:szCs w:val="24"/>
        </w:rPr>
        <w:t xml:space="preserve"> ”</w:t>
      </w:r>
    </w:p>
    <w:p w:rsidR="00674800" w:rsidRDefault="00674800" w:rsidP="00674800">
      <w:pPr>
        <w:pStyle w:val="ListParagraph"/>
        <w:numPr>
          <w:ilvl w:val="0"/>
          <w:numId w:val="1"/>
        </w:numPr>
        <w:autoSpaceDE w:val="0"/>
        <w:autoSpaceDN w:val="0"/>
        <w:adjustRightInd w:val="0"/>
        <w:spacing w:after="0" w:line="480" w:lineRule="auto"/>
        <w:ind w:left="360"/>
        <w:jc w:val="both"/>
        <w:rPr>
          <w:rFonts w:ascii="Arial" w:hAnsi="Arial" w:cs="Arial"/>
          <w:b/>
          <w:sz w:val="24"/>
          <w:szCs w:val="24"/>
        </w:rPr>
      </w:pPr>
      <w:r w:rsidRPr="00674800">
        <w:rPr>
          <w:rFonts w:ascii="Arial" w:hAnsi="Arial" w:cs="Arial"/>
          <w:b/>
          <w:sz w:val="24"/>
          <w:szCs w:val="24"/>
        </w:rPr>
        <w:t>Tujuan Penelitian</w:t>
      </w:r>
    </w:p>
    <w:p w:rsidR="00674800" w:rsidRDefault="00674800" w:rsidP="00B15462">
      <w:pPr>
        <w:pStyle w:val="ListParagraph"/>
        <w:numPr>
          <w:ilvl w:val="0"/>
          <w:numId w:val="2"/>
        </w:num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t>Tujuan Umum</w:t>
      </w:r>
    </w:p>
    <w:p w:rsidR="00674800" w:rsidRDefault="00674800" w:rsidP="00674800">
      <w:pPr>
        <w:autoSpaceDE w:val="0"/>
        <w:autoSpaceDN w:val="0"/>
        <w:adjustRightInd w:val="0"/>
        <w:spacing w:after="0" w:line="480" w:lineRule="auto"/>
        <w:ind w:left="1080"/>
        <w:jc w:val="both"/>
        <w:rPr>
          <w:rFonts w:ascii="Arial" w:hAnsi="Arial" w:cs="Arial"/>
          <w:sz w:val="24"/>
          <w:szCs w:val="24"/>
        </w:rPr>
      </w:pPr>
      <w:r>
        <w:rPr>
          <w:rFonts w:ascii="Arial" w:hAnsi="Arial" w:cs="Arial"/>
          <w:sz w:val="24"/>
          <w:szCs w:val="24"/>
        </w:rPr>
        <w:t>Untuk mengetahui sikap</w:t>
      </w:r>
      <w:r w:rsidR="00450B55">
        <w:rPr>
          <w:rFonts w:ascii="Arial" w:hAnsi="Arial" w:cs="Arial"/>
          <w:sz w:val="24"/>
          <w:szCs w:val="24"/>
        </w:rPr>
        <w:t xml:space="preserve"> pencegahan</w:t>
      </w:r>
      <w:r w:rsidR="008F2C5E">
        <w:rPr>
          <w:rFonts w:ascii="Arial" w:hAnsi="Arial" w:cs="Arial"/>
          <w:sz w:val="24"/>
          <w:szCs w:val="24"/>
        </w:rPr>
        <w:t xml:space="preserve"> siswa/i</w:t>
      </w:r>
      <w:r>
        <w:rPr>
          <w:rFonts w:ascii="Arial" w:hAnsi="Arial" w:cs="Arial"/>
          <w:sz w:val="24"/>
          <w:szCs w:val="24"/>
        </w:rPr>
        <w:t xml:space="preserve"> tentang seks</w:t>
      </w:r>
      <w:r w:rsidR="00450B55">
        <w:rPr>
          <w:rFonts w:ascii="Arial" w:hAnsi="Arial" w:cs="Arial"/>
          <w:sz w:val="24"/>
          <w:szCs w:val="24"/>
        </w:rPr>
        <w:t xml:space="preserve"> </w:t>
      </w:r>
      <w:r>
        <w:rPr>
          <w:rFonts w:ascii="Arial" w:hAnsi="Arial" w:cs="Arial"/>
          <w:sz w:val="24"/>
          <w:szCs w:val="24"/>
        </w:rPr>
        <w:t>pranikah di SMA Negeri 5 Samarinda.</w:t>
      </w:r>
    </w:p>
    <w:p w:rsidR="00674800" w:rsidRPr="008C1301" w:rsidRDefault="00674800" w:rsidP="00B15462">
      <w:pPr>
        <w:pStyle w:val="ListParagraph"/>
        <w:numPr>
          <w:ilvl w:val="0"/>
          <w:numId w:val="2"/>
        </w:numPr>
        <w:autoSpaceDE w:val="0"/>
        <w:autoSpaceDN w:val="0"/>
        <w:adjustRightInd w:val="0"/>
        <w:spacing w:after="0" w:line="480" w:lineRule="auto"/>
        <w:jc w:val="both"/>
        <w:rPr>
          <w:rFonts w:ascii="Arial" w:hAnsi="Arial" w:cs="Arial"/>
          <w:b/>
          <w:sz w:val="24"/>
          <w:szCs w:val="24"/>
        </w:rPr>
      </w:pPr>
      <w:r w:rsidRPr="00674800">
        <w:rPr>
          <w:rFonts w:ascii="Arial" w:hAnsi="Arial" w:cs="Arial"/>
          <w:b/>
          <w:sz w:val="24"/>
          <w:szCs w:val="24"/>
        </w:rPr>
        <w:t>Tujuan Khusus</w:t>
      </w:r>
    </w:p>
    <w:p w:rsidR="00CC283B" w:rsidRDefault="008C1301" w:rsidP="00B15462">
      <w:pPr>
        <w:pStyle w:val="ListParagraph"/>
        <w:numPr>
          <w:ilvl w:val="0"/>
          <w:numId w:val="3"/>
        </w:numPr>
        <w:tabs>
          <w:tab w:val="left" w:pos="360"/>
        </w:tabs>
        <w:spacing w:after="0" w:line="480" w:lineRule="auto"/>
        <w:ind w:left="1350" w:hanging="270"/>
        <w:jc w:val="both"/>
        <w:rPr>
          <w:rFonts w:ascii="Arial" w:hAnsi="Arial" w:cs="Arial"/>
          <w:sz w:val="24"/>
          <w:szCs w:val="24"/>
        </w:rPr>
      </w:pPr>
      <w:r>
        <w:rPr>
          <w:rFonts w:ascii="Arial" w:hAnsi="Arial" w:cs="Arial"/>
          <w:sz w:val="24"/>
          <w:szCs w:val="24"/>
        </w:rPr>
        <w:t>U</w:t>
      </w:r>
      <w:r w:rsidR="008F2C5E">
        <w:rPr>
          <w:rFonts w:ascii="Arial" w:hAnsi="Arial" w:cs="Arial"/>
          <w:sz w:val="24"/>
          <w:szCs w:val="24"/>
        </w:rPr>
        <w:t>ntuk mengetahui karakteristik (</w:t>
      </w:r>
      <w:r>
        <w:rPr>
          <w:rFonts w:ascii="Arial" w:hAnsi="Arial" w:cs="Arial"/>
          <w:sz w:val="24"/>
          <w:szCs w:val="24"/>
        </w:rPr>
        <w:t>umur, jenis kelamin,sumber informasi e</w:t>
      </w:r>
      <w:r w:rsidR="008F2C5E">
        <w:rPr>
          <w:rFonts w:ascii="Arial" w:hAnsi="Arial" w:cs="Arial"/>
          <w:sz w:val="24"/>
          <w:szCs w:val="24"/>
        </w:rPr>
        <w:t>lektronik maupun non elektronik</w:t>
      </w:r>
      <w:r>
        <w:rPr>
          <w:rFonts w:ascii="Arial" w:hAnsi="Arial" w:cs="Arial"/>
          <w:sz w:val="24"/>
          <w:szCs w:val="24"/>
        </w:rPr>
        <w:t>) responden siswa</w:t>
      </w:r>
      <w:r w:rsidR="00450B55">
        <w:rPr>
          <w:rFonts w:ascii="Arial" w:hAnsi="Arial" w:cs="Arial"/>
          <w:sz w:val="24"/>
          <w:szCs w:val="24"/>
        </w:rPr>
        <w:t>/i</w:t>
      </w:r>
      <w:r>
        <w:rPr>
          <w:rFonts w:ascii="Arial" w:hAnsi="Arial" w:cs="Arial"/>
          <w:sz w:val="24"/>
          <w:szCs w:val="24"/>
        </w:rPr>
        <w:t xml:space="preserve"> di SMA Negeri 5 Samarinda.</w:t>
      </w:r>
    </w:p>
    <w:p w:rsidR="00450B55" w:rsidRDefault="00657F73" w:rsidP="00B15462">
      <w:pPr>
        <w:pStyle w:val="ListParagraph"/>
        <w:numPr>
          <w:ilvl w:val="0"/>
          <w:numId w:val="3"/>
        </w:numPr>
        <w:tabs>
          <w:tab w:val="left" w:pos="360"/>
        </w:tabs>
        <w:spacing w:after="0" w:line="480" w:lineRule="auto"/>
        <w:ind w:left="1350" w:hanging="270"/>
        <w:jc w:val="both"/>
        <w:rPr>
          <w:rFonts w:ascii="Arial" w:hAnsi="Arial" w:cs="Arial"/>
          <w:sz w:val="24"/>
          <w:szCs w:val="24"/>
        </w:rPr>
      </w:pPr>
      <w:r>
        <w:rPr>
          <w:rFonts w:ascii="Arial" w:hAnsi="Arial" w:cs="Arial"/>
          <w:sz w:val="24"/>
          <w:szCs w:val="24"/>
        </w:rPr>
        <w:t xml:space="preserve">Untuk mengetahui </w:t>
      </w:r>
      <w:r w:rsidR="008C1301">
        <w:rPr>
          <w:rFonts w:ascii="Arial" w:hAnsi="Arial" w:cs="Arial"/>
          <w:sz w:val="24"/>
          <w:szCs w:val="24"/>
        </w:rPr>
        <w:t xml:space="preserve"> gambaran sikap</w:t>
      </w:r>
      <w:r w:rsidR="00450B55">
        <w:rPr>
          <w:rFonts w:ascii="Arial" w:hAnsi="Arial" w:cs="Arial"/>
          <w:sz w:val="24"/>
          <w:szCs w:val="24"/>
        </w:rPr>
        <w:t xml:space="preserve"> pencegahan</w:t>
      </w:r>
      <w:r w:rsidR="008C1301">
        <w:rPr>
          <w:rFonts w:ascii="Arial" w:hAnsi="Arial" w:cs="Arial"/>
          <w:sz w:val="24"/>
          <w:szCs w:val="24"/>
        </w:rPr>
        <w:t xml:space="preserve"> tentang seks pra nikah pada siswa</w:t>
      </w:r>
      <w:r w:rsidR="00450B55">
        <w:rPr>
          <w:rFonts w:ascii="Arial" w:hAnsi="Arial" w:cs="Arial"/>
          <w:sz w:val="24"/>
          <w:szCs w:val="24"/>
        </w:rPr>
        <w:t>/i</w:t>
      </w:r>
      <w:r w:rsidR="008C1301">
        <w:rPr>
          <w:rFonts w:ascii="Arial" w:hAnsi="Arial" w:cs="Arial"/>
          <w:sz w:val="24"/>
          <w:szCs w:val="24"/>
        </w:rPr>
        <w:t xml:space="preserve"> SMA Negeri 5 Samarinda.</w:t>
      </w:r>
    </w:p>
    <w:p w:rsidR="00450B55" w:rsidRPr="00450B55" w:rsidRDefault="00450B55" w:rsidP="00450B55">
      <w:pPr>
        <w:tabs>
          <w:tab w:val="left" w:pos="360"/>
        </w:tabs>
        <w:spacing w:after="0" w:line="480" w:lineRule="auto"/>
        <w:ind w:left="1080"/>
        <w:jc w:val="both"/>
        <w:rPr>
          <w:rFonts w:ascii="Arial" w:hAnsi="Arial" w:cs="Arial"/>
          <w:sz w:val="24"/>
          <w:szCs w:val="24"/>
        </w:rPr>
      </w:pPr>
    </w:p>
    <w:p w:rsidR="008C1301" w:rsidRDefault="008C1301" w:rsidP="008C1301">
      <w:pPr>
        <w:pStyle w:val="ListParagraph"/>
        <w:numPr>
          <w:ilvl w:val="0"/>
          <w:numId w:val="1"/>
        </w:numPr>
        <w:tabs>
          <w:tab w:val="left" w:pos="360"/>
        </w:tabs>
        <w:spacing w:after="0" w:line="480" w:lineRule="auto"/>
        <w:ind w:left="360"/>
        <w:jc w:val="both"/>
        <w:rPr>
          <w:rFonts w:ascii="Arial" w:hAnsi="Arial" w:cs="Arial"/>
          <w:b/>
          <w:sz w:val="24"/>
          <w:szCs w:val="24"/>
        </w:rPr>
      </w:pPr>
      <w:r w:rsidRPr="008C1301">
        <w:rPr>
          <w:rFonts w:ascii="Arial" w:hAnsi="Arial" w:cs="Arial"/>
          <w:b/>
          <w:sz w:val="24"/>
          <w:szCs w:val="24"/>
        </w:rPr>
        <w:lastRenderedPageBreak/>
        <w:t>Manfaat Penelitian</w:t>
      </w:r>
    </w:p>
    <w:p w:rsidR="00291DD0" w:rsidRDefault="008C1301" w:rsidP="008C1301">
      <w:pPr>
        <w:tabs>
          <w:tab w:val="left" w:pos="360"/>
        </w:tabs>
        <w:spacing w:after="0" w:line="480" w:lineRule="auto"/>
        <w:ind w:left="360"/>
        <w:jc w:val="both"/>
        <w:rPr>
          <w:rFonts w:ascii="Arial" w:hAnsi="Arial" w:cs="Arial"/>
          <w:sz w:val="24"/>
          <w:szCs w:val="24"/>
        </w:rPr>
      </w:pPr>
      <w:r>
        <w:rPr>
          <w:rFonts w:ascii="Arial" w:hAnsi="Arial" w:cs="Arial"/>
          <w:b/>
          <w:sz w:val="24"/>
          <w:szCs w:val="24"/>
        </w:rPr>
        <w:tab/>
      </w:r>
      <w:r>
        <w:rPr>
          <w:rFonts w:ascii="Arial" w:hAnsi="Arial" w:cs="Arial"/>
          <w:sz w:val="24"/>
          <w:szCs w:val="24"/>
        </w:rPr>
        <w:t>Hasil penelitian ini di harapkan dapat bermanfaat dan di gunakan sebagai bahan masukan bagi :</w:t>
      </w:r>
    </w:p>
    <w:p w:rsidR="008C1301" w:rsidRDefault="00580589" w:rsidP="00B15462">
      <w:pPr>
        <w:pStyle w:val="ListParagraph"/>
        <w:numPr>
          <w:ilvl w:val="0"/>
          <w:numId w:val="4"/>
        </w:numPr>
        <w:tabs>
          <w:tab w:val="left" w:pos="360"/>
          <w:tab w:val="left" w:pos="720"/>
        </w:tabs>
        <w:spacing w:after="0" w:line="480" w:lineRule="auto"/>
        <w:ind w:hanging="720"/>
        <w:jc w:val="both"/>
        <w:rPr>
          <w:rFonts w:ascii="Arial" w:hAnsi="Arial" w:cs="Arial"/>
          <w:sz w:val="24"/>
          <w:szCs w:val="24"/>
        </w:rPr>
      </w:pPr>
      <w:r>
        <w:rPr>
          <w:rFonts w:ascii="Arial" w:hAnsi="Arial" w:cs="Arial"/>
          <w:sz w:val="24"/>
          <w:szCs w:val="24"/>
        </w:rPr>
        <w:t>Bagi Responden dan Sekolah</w:t>
      </w:r>
    </w:p>
    <w:p w:rsidR="00580589" w:rsidRDefault="00580589" w:rsidP="00580589">
      <w:pPr>
        <w:tabs>
          <w:tab w:val="left" w:pos="720"/>
        </w:tabs>
        <w:spacing w:after="0" w:line="480" w:lineRule="auto"/>
        <w:ind w:left="720"/>
        <w:jc w:val="both"/>
        <w:rPr>
          <w:rFonts w:ascii="Arial" w:hAnsi="Arial" w:cs="Arial"/>
          <w:sz w:val="24"/>
          <w:szCs w:val="24"/>
        </w:rPr>
      </w:pPr>
      <w:r>
        <w:rPr>
          <w:rFonts w:ascii="Arial" w:hAnsi="Arial" w:cs="Arial"/>
          <w:sz w:val="24"/>
          <w:szCs w:val="24"/>
        </w:rPr>
        <w:tab/>
        <w:t xml:space="preserve">Sebagai bahan informasi yang di pergunakan untuk mengetahui sikap remaja tentang seksual pra nikah untuk meningkatkan pengetahuan tentang kesehatan reproduksi serta pihak sekolah dapat mempertimbangkan terkait dengan sikap seksual pranikah dalam mencegah terjadinya Kehamilan Tidak </w:t>
      </w:r>
      <w:r w:rsidR="008F2C5E">
        <w:rPr>
          <w:rFonts w:ascii="Arial" w:hAnsi="Arial" w:cs="Arial"/>
          <w:sz w:val="24"/>
          <w:szCs w:val="24"/>
        </w:rPr>
        <w:t>Dii</w:t>
      </w:r>
      <w:r>
        <w:rPr>
          <w:rFonts w:ascii="Arial" w:hAnsi="Arial" w:cs="Arial"/>
          <w:sz w:val="24"/>
          <w:szCs w:val="24"/>
        </w:rPr>
        <w:t>nginkan (KTD), aborsi dan pernikahan dini.</w:t>
      </w:r>
    </w:p>
    <w:p w:rsidR="00580589" w:rsidRDefault="00580589" w:rsidP="00B15462">
      <w:pPr>
        <w:pStyle w:val="ListParagraph"/>
        <w:numPr>
          <w:ilvl w:val="0"/>
          <w:numId w:val="4"/>
        </w:numPr>
        <w:tabs>
          <w:tab w:val="left" w:pos="720"/>
        </w:tabs>
        <w:spacing w:after="0" w:line="480" w:lineRule="auto"/>
        <w:ind w:left="720"/>
        <w:jc w:val="both"/>
        <w:rPr>
          <w:rFonts w:ascii="Arial" w:hAnsi="Arial" w:cs="Arial"/>
          <w:sz w:val="24"/>
          <w:szCs w:val="24"/>
        </w:rPr>
      </w:pPr>
      <w:r>
        <w:rPr>
          <w:rFonts w:ascii="Arial" w:hAnsi="Arial" w:cs="Arial"/>
          <w:sz w:val="24"/>
          <w:szCs w:val="24"/>
        </w:rPr>
        <w:t>Bagi Universitas Muhammadiyah Kalimantan Timur</w:t>
      </w:r>
    </w:p>
    <w:p w:rsidR="00580589" w:rsidRDefault="00580589" w:rsidP="00580589">
      <w:pPr>
        <w:tabs>
          <w:tab w:val="left" w:pos="720"/>
        </w:tabs>
        <w:spacing w:after="0" w:line="480" w:lineRule="auto"/>
        <w:ind w:left="720"/>
        <w:jc w:val="both"/>
        <w:rPr>
          <w:rFonts w:ascii="Arial" w:hAnsi="Arial" w:cs="Arial"/>
          <w:sz w:val="24"/>
          <w:szCs w:val="24"/>
        </w:rPr>
      </w:pPr>
      <w:r>
        <w:rPr>
          <w:rFonts w:ascii="Arial" w:hAnsi="Arial" w:cs="Arial"/>
          <w:sz w:val="24"/>
          <w:szCs w:val="24"/>
        </w:rPr>
        <w:tab/>
        <w:t xml:space="preserve">Sebagai wacana ilmiah dan acuan </w:t>
      </w:r>
      <w:r w:rsidR="008F2C5E">
        <w:rPr>
          <w:rFonts w:ascii="Arial" w:hAnsi="Arial" w:cs="Arial"/>
          <w:sz w:val="24"/>
          <w:szCs w:val="24"/>
        </w:rPr>
        <w:t>untuk melaksanakan penelitian–</w:t>
      </w:r>
      <w:r>
        <w:rPr>
          <w:rFonts w:ascii="Arial" w:hAnsi="Arial" w:cs="Arial"/>
          <w:sz w:val="24"/>
          <w:szCs w:val="24"/>
        </w:rPr>
        <w:t>penelitian lebih lanjut, khususnya yang menyangkut tentang seksual pranikah.</w:t>
      </w:r>
    </w:p>
    <w:p w:rsidR="00580589" w:rsidRDefault="00580589" w:rsidP="00B15462">
      <w:pPr>
        <w:pStyle w:val="ListParagraph"/>
        <w:numPr>
          <w:ilvl w:val="0"/>
          <w:numId w:val="4"/>
        </w:numPr>
        <w:tabs>
          <w:tab w:val="left" w:pos="720"/>
        </w:tabs>
        <w:spacing w:after="0" w:line="480" w:lineRule="auto"/>
        <w:ind w:hanging="720"/>
        <w:jc w:val="both"/>
        <w:rPr>
          <w:rFonts w:ascii="Arial" w:hAnsi="Arial" w:cs="Arial"/>
          <w:sz w:val="24"/>
          <w:szCs w:val="24"/>
        </w:rPr>
      </w:pPr>
      <w:r>
        <w:rPr>
          <w:rFonts w:ascii="Arial" w:hAnsi="Arial" w:cs="Arial"/>
          <w:sz w:val="24"/>
          <w:szCs w:val="24"/>
        </w:rPr>
        <w:t xml:space="preserve">Bagi Penelitian Selanjutnya  </w:t>
      </w:r>
    </w:p>
    <w:p w:rsidR="00580589" w:rsidRDefault="00580589" w:rsidP="00580589">
      <w:pPr>
        <w:tabs>
          <w:tab w:val="left" w:pos="720"/>
        </w:tabs>
        <w:spacing w:after="0" w:line="480" w:lineRule="auto"/>
        <w:ind w:left="720"/>
        <w:jc w:val="both"/>
        <w:rPr>
          <w:rFonts w:ascii="Arial" w:hAnsi="Arial" w:cs="Arial"/>
          <w:sz w:val="24"/>
          <w:szCs w:val="24"/>
        </w:rPr>
      </w:pPr>
      <w:r>
        <w:rPr>
          <w:rFonts w:ascii="Arial" w:hAnsi="Arial" w:cs="Arial"/>
          <w:sz w:val="24"/>
          <w:szCs w:val="24"/>
        </w:rPr>
        <w:tab/>
        <w:t>Hasil pene</w:t>
      </w:r>
      <w:r w:rsidR="00B10199">
        <w:rPr>
          <w:rFonts w:ascii="Arial" w:hAnsi="Arial" w:cs="Arial"/>
          <w:sz w:val="24"/>
          <w:szCs w:val="24"/>
        </w:rPr>
        <w:t>litian ini di harapkan dapat di</w:t>
      </w:r>
      <w:r>
        <w:rPr>
          <w:rFonts w:ascii="Arial" w:hAnsi="Arial" w:cs="Arial"/>
          <w:sz w:val="24"/>
          <w:szCs w:val="24"/>
        </w:rPr>
        <w:t xml:space="preserve">gunakan sebagai bahan bacaan dan referensi untuk menambah pengetahuan </w:t>
      </w:r>
      <w:r w:rsidR="00FC5279">
        <w:rPr>
          <w:rFonts w:ascii="Arial" w:hAnsi="Arial" w:cs="Arial"/>
          <w:sz w:val="24"/>
          <w:szCs w:val="24"/>
        </w:rPr>
        <w:t>dan wawasan.</w:t>
      </w:r>
    </w:p>
    <w:p w:rsidR="00FC5279" w:rsidRDefault="00FC5279" w:rsidP="00B15462">
      <w:pPr>
        <w:pStyle w:val="ListParagraph"/>
        <w:numPr>
          <w:ilvl w:val="0"/>
          <w:numId w:val="4"/>
        </w:numPr>
        <w:tabs>
          <w:tab w:val="left" w:pos="720"/>
        </w:tabs>
        <w:spacing w:after="0" w:line="480" w:lineRule="auto"/>
        <w:ind w:hanging="720"/>
        <w:jc w:val="both"/>
        <w:rPr>
          <w:rFonts w:ascii="Arial" w:hAnsi="Arial" w:cs="Arial"/>
          <w:sz w:val="24"/>
          <w:szCs w:val="24"/>
        </w:rPr>
      </w:pPr>
      <w:r>
        <w:rPr>
          <w:rFonts w:ascii="Arial" w:hAnsi="Arial" w:cs="Arial"/>
          <w:sz w:val="24"/>
          <w:szCs w:val="24"/>
        </w:rPr>
        <w:t>Bagi Peneliti</w:t>
      </w:r>
    </w:p>
    <w:p w:rsidR="009F2B9F" w:rsidRDefault="00FC5279" w:rsidP="00FC5279">
      <w:pPr>
        <w:tabs>
          <w:tab w:val="left" w:pos="720"/>
        </w:tabs>
        <w:spacing w:after="0" w:line="480" w:lineRule="auto"/>
        <w:ind w:left="720"/>
        <w:jc w:val="both"/>
        <w:rPr>
          <w:rFonts w:ascii="Arial" w:hAnsi="Arial" w:cs="Arial"/>
          <w:sz w:val="24"/>
          <w:szCs w:val="24"/>
        </w:rPr>
      </w:pPr>
      <w:r>
        <w:rPr>
          <w:rFonts w:ascii="Arial" w:hAnsi="Arial" w:cs="Arial"/>
          <w:sz w:val="24"/>
          <w:szCs w:val="24"/>
        </w:rPr>
        <w:tab/>
        <w:t>Penelitian ini di harapkan dapat menambah wawasan dan meningkatkan ilmu pengetahuan penulis dan sebagai sarana dalam menerapkan teori yang telah di peroleh selama mengikuti kuliah serta hasi penelitian ini juga sebagai pengalaman dalam meneliti.</w:t>
      </w:r>
    </w:p>
    <w:p w:rsidR="0063602B" w:rsidRDefault="0063602B" w:rsidP="00D21EF6">
      <w:pPr>
        <w:spacing w:line="480" w:lineRule="auto"/>
        <w:jc w:val="center"/>
        <w:rPr>
          <w:rFonts w:ascii="Arial" w:hAnsi="Arial" w:cs="Arial"/>
          <w:b/>
          <w:sz w:val="24"/>
          <w:szCs w:val="24"/>
        </w:rPr>
        <w:sectPr w:rsidR="0063602B" w:rsidSect="00AE1E49">
          <w:headerReference w:type="default" r:id="rId25"/>
          <w:footerReference w:type="default" r:id="rId26"/>
          <w:pgSz w:w="12240" w:h="15840"/>
          <w:pgMar w:top="2268" w:right="1701" w:bottom="1701" w:left="2268" w:header="720" w:footer="720" w:gutter="0"/>
          <w:pgNumType w:start="2"/>
          <w:cols w:space="720"/>
          <w:docGrid w:linePitch="360"/>
        </w:sectPr>
      </w:pPr>
    </w:p>
    <w:p w:rsidR="0052311D" w:rsidRPr="001704A0" w:rsidRDefault="0052311D" w:rsidP="00D21EF6">
      <w:pPr>
        <w:spacing w:line="480" w:lineRule="auto"/>
        <w:jc w:val="center"/>
        <w:rPr>
          <w:rFonts w:ascii="Arial" w:hAnsi="Arial" w:cs="Arial"/>
          <w:b/>
          <w:sz w:val="24"/>
          <w:szCs w:val="24"/>
        </w:rPr>
      </w:pPr>
      <w:r w:rsidRPr="001704A0">
        <w:rPr>
          <w:rFonts w:ascii="Arial" w:hAnsi="Arial" w:cs="Arial"/>
          <w:b/>
          <w:sz w:val="24"/>
          <w:szCs w:val="24"/>
        </w:rPr>
        <w:lastRenderedPageBreak/>
        <w:t>BAB II</w:t>
      </w:r>
    </w:p>
    <w:p w:rsidR="0052311D" w:rsidRDefault="0052311D" w:rsidP="00D21EF6">
      <w:pPr>
        <w:spacing w:line="480" w:lineRule="auto"/>
        <w:jc w:val="center"/>
        <w:rPr>
          <w:rFonts w:ascii="Arial" w:hAnsi="Arial" w:cs="Arial"/>
          <w:b/>
          <w:sz w:val="24"/>
          <w:szCs w:val="24"/>
        </w:rPr>
      </w:pPr>
      <w:r w:rsidRPr="001704A0">
        <w:rPr>
          <w:rFonts w:ascii="Arial" w:hAnsi="Arial" w:cs="Arial"/>
          <w:b/>
          <w:sz w:val="24"/>
          <w:szCs w:val="24"/>
        </w:rPr>
        <w:t>TINJAUAN PUSTAKA</w:t>
      </w:r>
    </w:p>
    <w:p w:rsidR="0052311D" w:rsidRDefault="0052311D" w:rsidP="00B15462">
      <w:pPr>
        <w:pStyle w:val="ListParagraph"/>
        <w:numPr>
          <w:ilvl w:val="0"/>
          <w:numId w:val="5"/>
        </w:numPr>
        <w:spacing w:line="480" w:lineRule="auto"/>
        <w:ind w:left="360"/>
        <w:jc w:val="both"/>
        <w:rPr>
          <w:rFonts w:ascii="Arial" w:hAnsi="Arial" w:cs="Arial"/>
          <w:b/>
          <w:sz w:val="24"/>
          <w:szCs w:val="24"/>
        </w:rPr>
      </w:pPr>
      <w:r>
        <w:rPr>
          <w:rFonts w:ascii="Arial" w:hAnsi="Arial" w:cs="Arial"/>
          <w:b/>
          <w:sz w:val="24"/>
          <w:szCs w:val="24"/>
        </w:rPr>
        <w:t>Telaah Pustaka</w:t>
      </w:r>
    </w:p>
    <w:p w:rsidR="0052311D" w:rsidRDefault="0052311D" w:rsidP="00B15462">
      <w:pPr>
        <w:pStyle w:val="ListParagraph"/>
        <w:numPr>
          <w:ilvl w:val="0"/>
          <w:numId w:val="6"/>
        </w:numPr>
        <w:spacing w:line="480" w:lineRule="auto"/>
        <w:ind w:left="720"/>
        <w:jc w:val="both"/>
        <w:rPr>
          <w:rFonts w:ascii="Arial" w:hAnsi="Arial" w:cs="Arial"/>
          <w:b/>
          <w:sz w:val="24"/>
          <w:szCs w:val="24"/>
        </w:rPr>
      </w:pPr>
      <w:r>
        <w:rPr>
          <w:rFonts w:ascii="Arial" w:hAnsi="Arial" w:cs="Arial"/>
          <w:b/>
          <w:sz w:val="24"/>
          <w:szCs w:val="24"/>
        </w:rPr>
        <w:t>Konsep</w:t>
      </w:r>
      <w:r w:rsidRPr="001704A0">
        <w:rPr>
          <w:rFonts w:ascii="Arial" w:hAnsi="Arial" w:cs="Arial"/>
          <w:b/>
          <w:sz w:val="24"/>
          <w:szCs w:val="24"/>
        </w:rPr>
        <w:t xml:space="preserve"> Seks Pranikah</w:t>
      </w:r>
    </w:p>
    <w:p w:rsidR="0052311D" w:rsidRDefault="0052311D" w:rsidP="00B15462">
      <w:pPr>
        <w:pStyle w:val="ListParagraph"/>
        <w:numPr>
          <w:ilvl w:val="0"/>
          <w:numId w:val="7"/>
        </w:numPr>
        <w:spacing w:line="480" w:lineRule="auto"/>
        <w:ind w:left="1080"/>
        <w:jc w:val="both"/>
        <w:rPr>
          <w:rFonts w:ascii="Arial" w:hAnsi="Arial" w:cs="Arial"/>
          <w:sz w:val="24"/>
          <w:szCs w:val="24"/>
        </w:rPr>
      </w:pPr>
      <w:r>
        <w:rPr>
          <w:rFonts w:ascii="Arial" w:hAnsi="Arial" w:cs="Arial"/>
          <w:b/>
          <w:sz w:val="24"/>
          <w:szCs w:val="24"/>
        </w:rPr>
        <w:t xml:space="preserve"> </w:t>
      </w:r>
      <w:r w:rsidRPr="001704A0">
        <w:rPr>
          <w:rFonts w:ascii="Arial" w:hAnsi="Arial" w:cs="Arial"/>
          <w:sz w:val="24"/>
          <w:szCs w:val="24"/>
        </w:rPr>
        <w:t>Seks Pranikah</w:t>
      </w:r>
    </w:p>
    <w:p w:rsidR="0052311D" w:rsidRDefault="0052311D" w:rsidP="00D21EF6">
      <w:pPr>
        <w:tabs>
          <w:tab w:val="left" w:pos="1080"/>
        </w:tabs>
        <w:spacing w:line="480" w:lineRule="auto"/>
        <w:ind w:left="1170" w:firstLine="270"/>
        <w:jc w:val="both"/>
        <w:rPr>
          <w:rFonts w:ascii="Arial" w:hAnsi="Arial" w:cs="Arial"/>
          <w:sz w:val="24"/>
          <w:szCs w:val="24"/>
        </w:rPr>
      </w:pPr>
      <w:r>
        <w:rPr>
          <w:rFonts w:ascii="Arial" w:hAnsi="Arial" w:cs="Arial"/>
          <w:sz w:val="24"/>
          <w:szCs w:val="24"/>
        </w:rPr>
        <w:t xml:space="preserve">Seks dalam bahasa latin adalah </w:t>
      </w:r>
      <w:r>
        <w:rPr>
          <w:rFonts w:ascii="Arial" w:hAnsi="Arial" w:cs="Arial"/>
          <w:i/>
          <w:sz w:val="24"/>
          <w:szCs w:val="24"/>
        </w:rPr>
        <w:t xml:space="preserve">sexus, </w:t>
      </w:r>
      <w:r>
        <w:rPr>
          <w:rFonts w:ascii="Arial" w:hAnsi="Arial" w:cs="Arial"/>
          <w:sz w:val="24"/>
          <w:szCs w:val="24"/>
        </w:rPr>
        <w:t>yaitu merujuk pada alat kelamin. Seks hanya memiliki pengertian mengenai jenis kelamin, anatomi, dan fisiologisnya. Seksual adalah mekanisme bagi manusia untuk melanjutkan keturunan.</w:t>
      </w:r>
    </w:p>
    <w:p w:rsidR="0052311D" w:rsidRDefault="0052311D" w:rsidP="00D21EF6">
      <w:pPr>
        <w:spacing w:line="480" w:lineRule="auto"/>
        <w:ind w:left="1170" w:firstLine="270"/>
        <w:jc w:val="both"/>
        <w:rPr>
          <w:rFonts w:ascii="Arial" w:hAnsi="Arial" w:cs="Arial"/>
          <w:sz w:val="24"/>
          <w:szCs w:val="24"/>
        </w:rPr>
      </w:pPr>
      <w:r>
        <w:rPr>
          <w:rFonts w:ascii="Arial" w:hAnsi="Arial" w:cs="Arial"/>
          <w:sz w:val="24"/>
          <w:szCs w:val="24"/>
        </w:rPr>
        <w:t>Seksual pranikah dapat di katakan sebagai suatu aktivitas seksual yang di dorong oleh hasrat seksual, yang di lakukan tanpa mengindahkan nilai–nilai dan norma–norma dalam masyarakat yang mengaturnya, dan di lakukan oleh pria dan wanita sebelum adanya ikatan pernikahan menurut agama dan hukum, mulai dari bentuk perilaku seks yang paling ringan sampai tahapan senggama (Sarwono, 2017).</w:t>
      </w:r>
    </w:p>
    <w:p w:rsidR="0052311D" w:rsidRDefault="0052311D" w:rsidP="00B15462">
      <w:pPr>
        <w:pStyle w:val="ListParagraph"/>
        <w:numPr>
          <w:ilvl w:val="0"/>
          <w:numId w:val="7"/>
        </w:numPr>
        <w:tabs>
          <w:tab w:val="left" w:pos="1170"/>
        </w:tabs>
        <w:spacing w:line="480" w:lineRule="auto"/>
        <w:ind w:left="1170" w:hanging="450"/>
        <w:jc w:val="both"/>
        <w:rPr>
          <w:rFonts w:ascii="Arial" w:hAnsi="Arial" w:cs="Arial"/>
          <w:sz w:val="24"/>
          <w:szCs w:val="24"/>
        </w:rPr>
      </w:pPr>
      <w:r>
        <w:rPr>
          <w:rFonts w:ascii="Arial" w:hAnsi="Arial" w:cs="Arial"/>
          <w:sz w:val="24"/>
          <w:szCs w:val="24"/>
        </w:rPr>
        <w:t>Bentuk – bentuk perilaku Seks Pranikah</w:t>
      </w:r>
    </w:p>
    <w:p w:rsidR="0063602B" w:rsidRDefault="0052311D" w:rsidP="00D21EF6">
      <w:pPr>
        <w:tabs>
          <w:tab w:val="left" w:pos="1170"/>
        </w:tabs>
        <w:spacing w:line="480" w:lineRule="auto"/>
        <w:ind w:left="1170"/>
        <w:jc w:val="both"/>
        <w:rPr>
          <w:rFonts w:ascii="Arial" w:hAnsi="Arial" w:cs="Arial"/>
          <w:sz w:val="24"/>
          <w:szCs w:val="24"/>
        </w:rPr>
        <w:sectPr w:rsidR="0063602B" w:rsidSect="0063602B">
          <w:headerReference w:type="default" r:id="rId27"/>
          <w:footerReference w:type="default" r:id="rId28"/>
          <w:pgSz w:w="12240" w:h="15840"/>
          <w:pgMar w:top="2268" w:right="1701" w:bottom="1701" w:left="2268" w:header="720" w:footer="720" w:gutter="0"/>
          <w:pgNumType w:start="7"/>
          <w:cols w:space="720"/>
          <w:docGrid w:linePitch="360"/>
        </w:sectPr>
      </w:pPr>
      <w:r>
        <w:rPr>
          <w:rFonts w:ascii="Arial" w:hAnsi="Arial" w:cs="Arial"/>
          <w:sz w:val="24"/>
          <w:szCs w:val="24"/>
        </w:rPr>
        <w:tab/>
        <w:t xml:space="preserve">Bentuk perilaku seks adalah tingkat perilaku yang di lakukan pasangan lawan jenis dan bentuk perilaku di susun berdasarkan </w:t>
      </w:r>
    </w:p>
    <w:p w:rsidR="0052311D" w:rsidRDefault="0052311D" w:rsidP="00D21EF6">
      <w:pPr>
        <w:tabs>
          <w:tab w:val="left" w:pos="1170"/>
        </w:tabs>
        <w:spacing w:line="480" w:lineRule="auto"/>
        <w:ind w:left="1170"/>
        <w:jc w:val="both"/>
        <w:rPr>
          <w:rFonts w:ascii="Arial" w:hAnsi="Arial" w:cs="Arial"/>
          <w:sz w:val="24"/>
          <w:szCs w:val="24"/>
        </w:rPr>
      </w:pPr>
      <w:r>
        <w:rPr>
          <w:rFonts w:ascii="Arial" w:hAnsi="Arial" w:cs="Arial"/>
          <w:sz w:val="24"/>
          <w:szCs w:val="24"/>
        </w:rPr>
        <w:lastRenderedPageBreak/>
        <w:t>adanya ukuran kepuasan seksual. Tentang tahap–tahap perilaku seks pranikah (Sarwono, 2017).</w:t>
      </w:r>
    </w:p>
    <w:p w:rsidR="0052311D" w:rsidRDefault="0052311D" w:rsidP="00B15462">
      <w:pPr>
        <w:pStyle w:val="ListParagraph"/>
        <w:numPr>
          <w:ilvl w:val="0"/>
          <w:numId w:val="8"/>
        </w:numPr>
        <w:tabs>
          <w:tab w:val="left" w:pos="1170"/>
        </w:tabs>
        <w:spacing w:line="480" w:lineRule="auto"/>
        <w:ind w:left="1440" w:hanging="270"/>
        <w:jc w:val="both"/>
        <w:rPr>
          <w:rFonts w:ascii="Arial" w:hAnsi="Arial" w:cs="Arial"/>
          <w:sz w:val="24"/>
          <w:szCs w:val="24"/>
        </w:rPr>
      </w:pPr>
      <w:r>
        <w:rPr>
          <w:rFonts w:ascii="Arial" w:hAnsi="Arial" w:cs="Arial"/>
          <w:sz w:val="24"/>
          <w:szCs w:val="24"/>
        </w:rPr>
        <w:t>Perasaan tertarik</w:t>
      </w:r>
    </w:p>
    <w:p w:rsidR="0052311D" w:rsidRDefault="0052311D" w:rsidP="00D21EF6">
      <w:pPr>
        <w:tabs>
          <w:tab w:val="left" w:pos="1440"/>
        </w:tabs>
        <w:spacing w:line="480" w:lineRule="auto"/>
        <w:ind w:left="1440"/>
        <w:jc w:val="both"/>
        <w:rPr>
          <w:rFonts w:ascii="Arial" w:hAnsi="Arial" w:cs="Arial"/>
          <w:sz w:val="24"/>
          <w:szCs w:val="24"/>
        </w:rPr>
      </w:pPr>
      <w:r>
        <w:rPr>
          <w:rFonts w:ascii="Arial" w:hAnsi="Arial" w:cs="Arial"/>
          <w:sz w:val="24"/>
          <w:szCs w:val="24"/>
        </w:rPr>
        <w:tab/>
        <w:t>Yaitu minat dan keinginan remaja untuk melakukan perilaku seks berupa perasaan suka, perasaan sayang dan perasaan cinta.</w:t>
      </w:r>
    </w:p>
    <w:p w:rsidR="0052311D" w:rsidRDefault="0052311D" w:rsidP="00B15462">
      <w:pPr>
        <w:pStyle w:val="ListParagraph"/>
        <w:numPr>
          <w:ilvl w:val="0"/>
          <w:numId w:val="8"/>
        </w:numPr>
        <w:tabs>
          <w:tab w:val="left" w:pos="1440"/>
        </w:tabs>
        <w:spacing w:line="480" w:lineRule="auto"/>
        <w:ind w:hanging="720"/>
        <w:jc w:val="both"/>
        <w:rPr>
          <w:rFonts w:ascii="Arial" w:hAnsi="Arial" w:cs="Arial"/>
          <w:sz w:val="24"/>
          <w:szCs w:val="24"/>
        </w:rPr>
      </w:pPr>
      <w:r>
        <w:rPr>
          <w:rFonts w:ascii="Arial" w:hAnsi="Arial" w:cs="Arial"/>
          <w:sz w:val="24"/>
          <w:szCs w:val="24"/>
        </w:rPr>
        <w:t xml:space="preserve">Berkencan </w:t>
      </w:r>
    </w:p>
    <w:p w:rsidR="0052311D" w:rsidRDefault="0052311D" w:rsidP="00D21EF6">
      <w:pPr>
        <w:tabs>
          <w:tab w:val="left" w:pos="1440"/>
        </w:tabs>
        <w:spacing w:line="480" w:lineRule="auto"/>
        <w:ind w:left="1440"/>
        <w:jc w:val="both"/>
        <w:rPr>
          <w:rFonts w:ascii="Arial" w:hAnsi="Arial" w:cs="Arial"/>
          <w:sz w:val="24"/>
          <w:szCs w:val="24"/>
        </w:rPr>
      </w:pPr>
      <w:r>
        <w:rPr>
          <w:rFonts w:ascii="Arial" w:hAnsi="Arial" w:cs="Arial"/>
          <w:sz w:val="24"/>
          <w:szCs w:val="24"/>
        </w:rPr>
        <w:tab/>
        <w:t>Yaitu aktivitas remaja ketika berpacaran berupa berkunjung ke rumah pacar, saling mengunjungi dan berduaan.</w:t>
      </w:r>
    </w:p>
    <w:p w:rsidR="0052311D" w:rsidRDefault="0052311D" w:rsidP="00B15462">
      <w:pPr>
        <w:pStyle w:val="ListParagraph"/>
        <w:numPr>
          <w:ilvl w:val="0"/>
          <w:numId w:val="8"/>
        </w:numPr>
        <w:tabs>
          <w:tab w:val="left" w:pos="1530"/>
        </w:tabs>
        <w:spacing w:line="480" w:lineRule="auto"/>
        <w:ind w:left="1440" w:hanging="270"/>
        <w:jc w:val="both"/>
        <w:rPr>
          <w:rFonts w:ascii="Arial" w:hAnsi="Arial" w:cs="Arial"/>
          <w:sz w:val="24"/>
          <w:szCs w:val="24"/>
        </w:rPr>
      </w:pPr>
      <w:r>
        <w:rPr>
          <w:rFonts w:ascii="Arial" w:hAnsi="Arial" w:cs="Arial"/>
          <w:sz w:val="24"/>
          <w:szCs w:val="24"/>
        </w:rPr>
        <w:t>Bercumbu</w:t>
      </w:r>
    </w:p>
    <w:p w:rsidR="0052311D" w:rsidRDefault="0052311D" w:rsidP="00D21EF6">
      <w:pPr>
        <w:tabs>
          <w:tab w:val="left" w:pos="1530"/>
        </w:tabs>
        <w:spacing w:line="480" w:lineRule="auto"/>
        <w:ind w:left="1440"/>
        <w:jc w:val="both"/>
        <w:rPr>
          <w:rFonts w:ascii="Arial" w:hAnsi="Arial" w:cs="Arial"/>
          <w:sz w:val="24"/>
          <w:szCs w:val="24"/>
        </w:rPr>
      </w:pPr>
      <w:r>
        <w:rPr>
          <w:rFonts w:ascii="Arial" w:hAnsi="Arial" w:cs="Arial"/>
          <w:sz w:val="24"/>
          <w:szCs w:val="24"/>
        </w:rPr>
        <w:tab/>
      </w:r>
      <w:r>
        <w:rPr>
          <w:rFonts w:ascii="Arial" w:hAnsi="Arial" w:cs="Arial"/>
          <w:sz w:val="24"/>
          <w:szCs w:val="24"/>
        </w:rPr>
        <w:tab/>
        <w:t>Yaitu aktivitas seksualitas di saat pacaran yang di lakukan remaja berupa berpegangan tangan, mencium pipi, memegang buah dada, memegang alat kelamin di atas baju dan memegang alat kelamin di balik baju.</w:t>
      </w:r>
    </w:p>
    <w:p w:rsidR="0052311D" w:rsidRDefault="0052311D" w:rsidP="00B15462">
      <w:pPr>
        <w:pStyle w:val="ListParagraph"/>
        <w:numPr>
          <w:ilvl w:val="0"/>
          <w:numId w:val="8"/>
        </w:numPr>
        <w:tabs>
          <w:tab w:val="left" w:pos="1530"/>
        </w:tabs>
        <w:spacing w:line="480" w:lineRule="auto"/>
        <w:ind w:left="1440" w:hanging="270"/>
        <w:jc w:val="both"/>
        <w:rPr>
          <w:rFonts w:ascii="Arial" w:hAnsi="Arial" w:cs="Arial"/>
          <w:sz w:val="24"/>
          <w:szCs w:val="24"/>
        </w:rPr>
      </w:pPr>
      <w:r>
        <w:rPr>
          <w:rFonts w:ascii="Arial" w:hAnsi="Arial" w:cs="Arial"/>
          <w:sz w:val="24"/>
          <w:szCs w:val="24"/>
        </w:rPr>
        <w:t>Bersenggama</w:t>
      </w:r>
    </w:p>
    <w:p w:rsidR="0052311D" w:rsidRDefault="0052311D" w:rsidP="00D21EF6">
      <w:pPr>
        <w:tabs>
          <w:tab w:val="left" w:pos="1530"/>
        </w:tabs>
        <w:spacing w:line="480" w:lineRule="auto"/>
        <w:ind w:left="1440"/>
        <w:jc w:val="both"/>
        <w:rPr>
          <w:rFonts w:ascii="Arial" w:hAnsi="Arial" w:cs="Arial"/>
          <w:sz w:val="24"/>
          <w:szCs w:val="24"/>
        </w:rPr>
      </w:pPr>
      <w:r>
        <w:rPr>
          <w:rFonts w:ascii="Arial" w:hAnsi="Arial" w:cs="Arial"/>
          <w:sz w:val="24"/>
          <w:szCs w:val="24"/>
        </w:rPr>
        <w:tab/>
      </w:r>
      <w:r>
        <w:rPr>
          <w:rFonts w:ascii="Arial" w:hAnsi="Arial" w:cs="Arial"/>
          <w:sz w:val="24"/>
          <w:szCs w:val="24"/>
        </w:rPr>
        <w:tab/>
        <w:t>Yaitu kesediaan remaja untuk melakukan hubungan seksual dengan pacarnya atau lawan jenis.</w:t>
      </w:r>
    </w:p>
    <w:p w:rsidR="0052311D" w:rsidRDefault="0052311D" w:rsidP="00D21EF6">
      <w:pPr>
        <w:tabs>
          <w:tab w:val="left" w:pos="1530"/>
        </w:tabs>
        <w:spacing w:line="480" w:lineRule="auto"/>
        <w:ind w:left="1260" w:firstLine="180"/>
        <w:jc w:val="both"/>
        <w:rPr>
          <w:rFonts w:ascii="Arial" w:hAnsi="Arial" w:cs="Arial"/>
          <w:sz w:val="24"/>
          <w:szCs w:val="24"/>
        </w:rPr>
      </w:pPr>
      <w:r>
        <w:rPr>
          <w:rFonts w:ascii="Arial" w:hAnsi="Arial" w:cs="Arial"/>
          <w:sz w:val="24"/>
          <w:szCs w:val="24"/>
        </w:rPr>
        <w:lastRenderedPageBreak/>
        <w:tab/>
      </w:r>
      <w:r>
        <w:rPr>
          <w:rFonts w:ascii="Arial" w:hAnsi="Arial" w:cs="Arial"/>
          <w:sz w:val="24"/>
          <w:szCs w:val="24"/>
        </w:rPr>
        <w:tab/>
        <w:t>Perilaku seks adalah suatu bentuk aktivitas fisik antara laki–laki dan perempuan atau lawan jenis yang di lakukan karena adanya dorongan–dorongan seks untuk mengekspresikan perasaan atau emosi dan kesenangan seks melalui berbagai perilaku.</w:t>
      </w:r>
    </w:p>
    <w:p w:rsidR="0052311D" w:rsidRDefault="0052311D" w:rsidP="00D21EF6">
      <w:pPr>
        <w:tabs>
          <w:tab w:val="left" w:pos="1530"/>
        </w:tabs>
        <w:spacing w:line="480" w:lineRule="auto"/>
        <w:ind w:left="1260"/>
        <w:jc w:val="both"/>
        <w:rPr>
          <w:rFonts w:ascii="Arial" w:hAnsi="Arial" w:cs="Arial"/>
          <w:sz w:val="24"/>
          <w:szCs w:val="24"/>
        </w:rPr>
      </w:pPr>
      <w:r>
        <w:rPr>
          <w:rFonts w:ascii="Arial" w:hAnsi="Arial" w:cs="Arial"/>
          <w:sz w:val="24"/>
          <w:szCs w:val="24"/>
        </w:rPr>
        <w:t>Beberapa tahap perilaku seks pranikah (Gunawan, 2018) adalah :</w:t>
      </w:r>
    </w:p>
    <w:p w:rsidR="0052311D" w:rsidRDefault="0052311D" w:rsidP="00B15462">
      <w:pPr>
        <w:pStyle w:val="ListParagraph"/>
        <w:numPr>
          <w:ilvl w:val="0"/>
          <w:numId w:val="9"/>
        </w:numPr>
        <w:tabs>
          <w:tab w:val="left" w:pos="1530"/>
        </w:tabs>
        <w:spacing w:line="480" w:lineRule="auto"/>
        <w:ind w:hanging="630"/>
        <w:jc w:val="both"/>
        <w:rPr>
          <w:rFonts w:ascii="Arial" w:hAnsi="Arial" w:cs="Arial"/>
          <w:sz w:val="24"/>
          <w:szCs w:val="24"/>
        </w:rPr>
      </w:pPr>
      <w:r>
        <w:rPr>
          <w:rFonts w:ascii="Arial" w:hAnsi="Arial" w:cs="Arial"/>
          <w:i/>
          <w:sz w:val="24"/>
          <w:szCs w:val="24"/>
        </w:rPr>
        <w:t xml:space="preserve">Kissing </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Berciuman menggunakan bibir.</w:t>
      </w:r>
    </w:p>
    <w:p w:rsidR="0052311D" w:rsidRPr="006C5912" w:rsidRDefault="0052311D" w:rsidP="00B15462">
      <w:pPr>
        <w:pStyle w:val="ListParagraph"/>
        <w:numPr>
          <w:ilvl w:val="0"/>
          <w:numId w:val="9"/>
        </w:numPr>
        <w:tabs>
          <w:tab w:val="left" w:pos="1530"/>
        </w:tabs>
        <w:spacing w:line="480" w:lineRule="auto"/>
        <w:ind w:hanging="630"/>
        <w:jc w:val="both"/>
        <w:rPr>
          <w:rFonts w:ascii="Arial" w:hAnsi="Arial" w:cs="Arial"/>
          <w:sz w:val="24"/>
          <w:szCs w:val="24"/>
        </w:rPr>
      </w:pPr>
      <w:r>
        <w:rPr>
          <w:rFonts w:ascii="Arial" w:hAnsi="Arial" w:cs="Arial"/>
          <w:i/>
          <w:sz w:val="24"/>
          <w:szCs w:val="24"/>
        </w:rPr>
        <w:t>Necking</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Perangsangan yang di lakukan pada bagian leher dan sekitarnya.</w:t>
      </w:r>
    </w:p>
    <w:p w:rsidR="0052311D" w:rsidRDefault="0052311D" w:rsidP="00B15462">
      <w:pPr>
        <w:pStyle w:val="ListParagraph"/>
        <w:numPr>
          <w:ilvl w:val="0"/>
          <w:numId w:val="9"/>
        </w:numPr>
        <w:tabs>
          <w:tab w:val="left" w:pos="1530"/>
        </w:tabs>
        <w:spacing w:line="480" w:lineRule="auto"/>
        <w:ind w:hanging="630"/>
        <w:jc w:val="both"/>
        <w:rPr>
          <w:rFonts w:ascii="Arial" w:hAnsi="Arial" w:cs="Arial"/>
          <w:sz w:val="24"/>
          <w:szCs w:val="24"/>
        </w:rPr>
      </w:pPr>
      <w:r>
        <w:rPr>
          <w:rFonts w:ascii="Arial" w:hAnsi="Arial" w:cs="Arial"/>
          <w:i/>
          <w:sz w:val="24"/>
          <w:szCs w:val="24"/>
        </w:rPr>
        <w:t xml:space="preserve">Petting </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Kontak seksual di antara laki–laki dan perempuan yang berupa perbedaan yang di lakukan pada seluruh bagian tubuh terutama bagian–bagian yang sensitif, seperti payudara dan alat kelamin.</w:t>
      </w:r>
    </w:p>
    <w:p w:rsidR="0052311D" w:rsidRDefault="0052311D" w:rsidP="00D21EF6">
      <w:pPr>
        <w:tabs>
          <w:tab w:val="left" w:pos="1530"/>
        </w:tabs>
        <w:spacing w:line="480" w:lineRule="auto"/>
        <w:ind w:left="1530"/>
        <w:jc w:val="both"/>
        <w:rPr>
          <w:rFonts w:ascii="Arial" w:hAnsi="Arial" w:cs="Arial"/>
          <w:sz w:val="24"/>
          <w:szCs w:val="24"/>
        </w:rPr>
      </w:pPr>
    </w:p>
    <w:p w:rsidR="0052311D" w:rsidRDefault="0052311D" w:rsidP="005022FF">
      <w:pPr>
        <w:tabs>
          <w:tab w:val="left" w:pos="1530"/>
        </w:tabs>
        <w:spacing w:line="480" w:lineRule="auto"/>
        <w:jc w:val="both"/>
        <w:rPr>
          <w:rFonts w:ascii="Arial" w:hAnsi="Arial" w:cs="Arial"/>
          <w:sz w:val="24"/>
          <w:szCs w:val="24"/>
        </w:rPr>
      </w:pPr>
    </w:p>
    <w:p w:rsidR="0052311D" w:rsidRPr="003C4EBF" w:rsidRDefault="0052311D" w:rsidP="00B15462">
      <w:pPr>
        <w:pStyle w:val="ListParagraph"/>
        <w:numPr>
          <w:ilvl w:val="0"/>
          <w:numId w:val="9"/>
        </w:numPr>
        <w:tabs>
          <w:tab w:val="left" w:pos="1530"/>
        </w:tabs>
        <w:spacing w:line="480" w:lineRule="auto"/>
        <w:ind w:hanging="630"/>
        <w:jc w:val="both"/>
        <w:rPr>
          <w:rFonts w:ascii="Arial" w:hAnsi="Arial" w:cs="Arial"/>
          <w:sz w:val="24"/>
          <w:szCs w:val="24"/>
        </w:rPr>
      </w:pPr>
      <w:r>
        <w:rPr>
          <w:rFonts w:ascii="Arial" w:hAnsi="Arial" w:cs="Arial"/>
          <w:i/>
          <w:sz w:val="24"/>
          <w:szCs w:val="24"/>
        </w:rPr>
        <w:lastRenderedPageBreak/>
        <w:t>Intercourse</w:t>
      </w:r>
    </w:p>
    <w:p w:rsidR="0052311D" w:rsidRPr="003C4EBF"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Hubungan seks yang di tandai dengan bersatunya alat reproduksi pria dan wanita.</w:t>
      </w:r>
    </w:p>
    <w:p w:rsidR="0052311D" w:rsidRDefault="0052311D" w:rsidP="00B15462">
      <w:pPr>
        <w:pStyle w:val="ListParagraph"/>
        <w:numPr>
          <w:ilvl w:val="0"/>
          <w:numId w:val="7"/>
        </w:numPr>
        <w:tabs>
          <w:tab w:val="left" w:pos="1530"/>
        </w:tabs>
        <w:spacing w:line="480" w:lineRule="auto"/>
        <w:ind w:left="1170"/>
        <w:jc w:val="both"/>
        <w:rPr>
          <w:rFonts w:ascii="Arial" w:hAnsi="Arial" w:cs="Arial"/>
          <w:sz w:val="24"/>
          <w:szCs w:val="24"/>
        </w:rPr>
      </w:pPr>
      <w:r>
        <w:rPr>
          <w:rFonts w:ascii="Arial" w:hAnsi="Arial" w:cs="Arial"/>
          <w:sz w:val="24"/>
          <w:szCs w:val="24"/>
        </w:rPr>
        <w:t>Fakktor – faktor yang mempengaruhi seks pranikah</w:t>
      </w:r>
    </w:p>
    <w:p w:rsidR="0052311D" w:rsidRDefault="0052311D" w:rsidP="00D21EF6">
      <w:pPr>
        <w:tabs>
          <w:tab w:val="left" w:pos="1530"/>
        </w:tabs>
        <w:spacing w:line="480" w:lineRule="auto"/>
        <w:ind w:left="1170"/>
        <w:jc w:val="both"/>
        <w:rPr>
          <w:rFonts w:ascii="Arial" w:hAnsi="Arial" w:cs="Arial"/>
          <w:sz w:val="24"/>
          <w:szCs w:val="24"/>
        </w:rPr>
      </w:pPr>
      <w:r>
        <w:rPr>
          <w:rFonts w:ascii="Arial" w:hAnsi="Arial" w:cs="Arial"/>
          <w:sz w:val="24"/>
          <w:szCs w:val="24"/>
        </w:rPr>
        <w:tab/>
        <w:t>Menurut (Sarwono, 2017) ada beberapa faktor perilaku seksual pranikah, antara lain :</w:t>
      </w:r>
    </w:p>
    <w:p w:rsidR="0052311D" w:rsidRDefault="0052311D" w:rsidP="00B15462">
      <w:pPr>
        <w:pStyle w:val="ListParagraph"/>
        <w:numPr>
          <w:ilvl w:val="0"/>
          <w:numId w:val="10"/>
        </w:numPr>
        <w:tabs>
          <w:tab w:val="left" w:pos="1530"/>
        </w:tabs>
        <w:spacing w:line="480" w:lineRule="auto"/>
        <w:ind w:hanging="720"/>
        <w:jc w:val="both"/>
        <w:rPr>
          <w:rFonts w:ascii="Arial" w:hAnsi="Arial" w:cs="Arial"/>
          <w:sz w:val="24"/>
          <w:szCs w:val="24"/>
        </w:rPr>
      </w:pPr>
      <w:r>
        <w:rPr>
          <w:rFonts w:ascii="Arial" w:hAnsi="Arial" w:cs="Arial"/>
          <w:sz w:val="24"/>
          <w:szCs w:val="24"/>
        </w:rPr>
        <w:t>Meningkatnya libido seksualitas</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Perubahan–perubahan hormonal yang meningkatkan hasrat seksual (libido seksualitas) remaja. Peningkatan hasrat seksual ini membutuhkan penyaluran dalam bentuk tingkah laku seksual tertentu.</w:t>
      </w:r>
    </w:p>
    <w:p w:rsidR="0052311D" w:rsidRDefault="0052311D" w:rsidP="00B15462">
      <w:pPr>
        <w:pStyle w:val="ListParagraph"/>
        <w:numPr>
          <w:ilvl w:val="0"/>
          <w:numId w:val="10"/>
        </w:numPr>
        <w:tabs>
          <w:tab w:val="left" w:pos="1530"/>
        </w:tabs>
        <w:spacing w:line="480" w:lineRule="auto"/>
        <w:ind w:hanging="720"/>
        <w:jc w:val="both"/>
        <w:rPr>
          <w:rFonts w:ascii="Arial" w:hAnsi="Arial" w:cs="Arial"/>
          <w:sz w:val="24"/>
          <w:szCs w:val="24"/>
        </w:rPr>
      </w:pPr>
      <w:r>
        <w:rPr>
          <w:rFonts w:ascii="Arial" w:hAnsi="Arial" w:cs="Arial"/>
          <w:sz w:val="24"/>
          <w:szCs w:val="24"/>
        </w:rPr>
        <w:t>Penundaan usia perkawinan</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 xml:space="preserve">Penyaluran itu tidak dapat segera di lakukan karena adanya penundaan usia perkawinan, baik secara hukum karena adanya undang–undang tentang perkawinan yang menetapkan batas usia menikah (sedikitnya 16 tahun untuk wanita dan 19 tahun untuk pria), maupun karena norma sosial yang makin lama menuntut persyaratan yang makin tinggi </w:t>
      </w:r>
      <w:r>
        <w:rPr>
          <w:rFonts w:ascii="Arial" w:hAnsi="Arial" w:cs="Arial"/>
          <w:sz w:val="24"/>
          <w:szCs w:val="24"/>
        </w:rPr>
        <w:lastRenderedPageBreak/>
        <w:t>untuk perkawinan (pendidikan, pekerjaan, persiapan mental dan lain–lain).</w:t>
      </w:r>
    </w:p>
    <w:p w:rsidR="0052311D" w:rsidRDefault="0052311D" w:rsidP="00B15462">
      <w:pPr>
        <w:pStyle w:val="ListParagraph"/>
        <w:numPr>
          <w:ilvl w:val="0"/>
          <w:numId w:val="10"/>
        </w:numPr>
        <w:tabs>
          <w:tab w:val="left" w:pos="1530"/>
        </w:tabs>
        <w:spacing w:line="480" w:lineRule="auto"/>
        <w:ind w:hanging="720"/>
        <w:jc w:val="both"/>
        <w:rPr>
          <w:rFonts w:ascii="Arial" w:hAnsi="Arial" w:cs="Arial"/>
          <w:sz w:val="24"/>
          <w:szCs w:val="24"/>
        </w:rPr>
      </w:pPr>
      <w:r>
        <w:rPr>
          <w:rFonts w:ascii="Arial" w:hAnsi="Arial" w:cs="Arial"/>
          <w:sz w:val="24"/>
          <w:szCs w:val="24"/>
        </w:rPr>
        <w:t>Tabu larangan</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 xml:space="preserve">Sementara usia kawin di tunda, noma–norma agama tetap berlaku di mana seseorang di larang melakukan hubungan seks sebelum menikah. Bahkan, larangannya berkembang lebih jauh kepada tingkah laku yang lain seperti berciuman dan masturbasi. Untuk remaja yang tidak dapat menahan diri akan terdapat kecenderungan untuk melanggar saja larangan–larangan tersebut. </w:t>
      </w:r>
    </w:p>
    <w:p w:rsidR="0052311D" w:rsidRDefault="0052311D" w:rsidP="00B15462">
      <w:pPr>
        <w:pStyle w:val="ListParagraph"/>
        <w:numPr>
          <w:ilvl w:val="0"/>
          <w:numId w:val="10"/>
        </w:numPr>
        <w:tabs>
          <w:tab w:val="left" w:pos="1530"/>
        </w:tabs>
        <w:spacing w:line="480" w:lineRule="auto"/>
        <w:ind w:hanging="720"/>
        <w:jc w:val="both"/>
        <w:rPr>
          <w:rFonts w:ascii="Arial" w:hAnsi="Arial" w:cs="Arial"/>
          <w:sz w:val="24"/>
          <w:szCs w:val="24"/>
        </w:rPr>
      </w:pPr>
      <w:r>
        <w:rPr>
          <w:rFonts w:ascii="Arial" w:hAnsi="Arial" w:cs="Arial"/>
          <w:sz w:val="24"/>
          <w:szCs w:val="24"/>
        </w:rPr>
        <w:t>Kurangnya informasi tentang seks</w:t>
      </w:r>
    </w:p>
    <w:p w:rsidR="0052311D" w:rsidRDefault="0052311D" w:rsidP="00D21EF6">
      <w:pPr>
        <w:tabs>
          <w:tab w:val="left" w:pos="1530"/>
        </w:tabs>
        <w:spacing w:line="480" w:lineRule="auto"/>
        <w:ind w:left="1530"/>
        <w:jc w:val="both"/>
        <w:rPr>
          <w:rFonts w:ascii="Arial" w:hAnsi="Arial" w:cs="Arial"/>
          <w:sz w:val="24"/>
          <w:szCs w:val="24"/>
        </w:rPr>
      </w:pPr>
      <w:r>
        <w:rPr>
          <w:rFonts w:ascii="Arial" w:hAnsi="Arial" w:cs="Arial"/>
          <w:sz w:val="24"/>
          <w:szCs w:val="24"/>
        </w:rPr>
        <w:tab/>
        <w:t>Kecenderungan pelanggaran makin meningkat oleh karena adanya penyebaran informasi dan rangsangan seksual melalui media massa dengan adanya teknologi canggih (video, sateit, vcd, telepon genggam, internet dan lain–lain). Remaja yang sedang dalam periode ingin tahu dan ingin mencoba, akan meniru apa yang di lihat atau di dengarnya dari media massa, khususnya karena mereka pada umumnya belum pernah mengetahui masalah seks bebas secara lengkap dari orangtuanya.</w:t>
      </w:r>
    </w:p>
    <w:p w:rsidR="0052311D" w:rsidRDefault="0052311D" w:rsidP="00B15462">
      <w:pPr>
        <w:pStyle w:val="ListParagraph"/>
        <w:numPr>
          <w:ilvl w:val="0"/>
          <w:numId w:val="10"/>
        </w:numPr>
        <w:tabs>
          <w:tab w:val="left" w:pos="1530"/>
        </w:tabs>
        <w:spacing w:line="480" w:lineRule="auto"/>
        <w:ind w:hanging="720"/>
        <w:jc w:val="both"/>
        <w:rPr>
          <w:rFonts w:ascii="Arial" w:hAnsi="Arial" w:cs="Arial"/>
          <w:sz w:val="24"/>
          <w:szCs w:val="24"/>
        </w:rPr>
      </w:pPr>
      <w:r>
        <w:rPr>
          <w:rFonts w:ascii="Arial" w:hAnsi="Arial" w:cs="Arial"/>
          <w:sz w:val="24"/>
          <w:szCs w:val="24"/>
        </w:rPr>
        <w:lastRenderedPageBreak/>
        <w:t>Ketidakterbukaan orangtua terhadap anak mengenai seksual</w:t>
      </w:r>
    </w:p>
    <w:p w:rsidR="0052311D" w:rsidRDefault="0052311D" w:rsidP="00D21EF6">
      <w:pPr>
        <w:tabs>
          <w:tab w:val="left" w:pos="1530"/>
          <w:tab w:val="left" w:pos="1620"/>
        </w:tabs>
        <w:spacing w:line="480" w:lineRule="auto"/>
        <w:ind w:left="1530"/>
        <w:jc w:val="both"/>
        <w:rPr>
          <w:rFonts w:ascii="Arial" w:hAnsi="Arial" w:cs="Arial"/>
          <w:sz w:val="24"/>
          <w:szCs w:val="24"/>
        </w:rPr>
      </w:pPr>
      <w:r>
        <w:rPr>
          <w:rFonts w:ascii="Arial" w:hAnsi="Arial" w:cs="Arial"/>
          <w:sz w:val="24"/>
          <w:szCs w:val="24"/>
        </w:rPr>
        <w:tab/>
      </w:r>
      <w:r>
        <w:rPr>
          <w:rFonts w:ascii="Arial" w:hAnsi="Arial" w:cs="Arial"/>
          <w:sz w:val="24"/>
          <w:szCs w:val="24"/>
        </w:rPr>
        <w:tab/>
        <w:t>Orang tua sendiri, baik karena ketidaktahuannya maupun karena sikapnya yang masih mentabukan pembicaraan mengenai seks dengan anak tidak terbuka terhadap anak, malah cenderung membuat jarak dengan anak dalam masalah yang satu ini.</w:t>
      </w:r>
    </w:p>
    <w:p w:rsidR="0052311D" w:rsidRDefault="0052311D" w:rsidP="00B15462">
      <w:pPr>
        <w:pStyle w:val="ListParagraph"/>
        <w:numPr>
          <w:ilvl w:val="0"/>
          <w:numId w:val="10"/>
        </w:numPr>
        <w:tabs>
          <w:tab w:val="left" w:pos="1530"/>
          <w:tab w:val="left" w:pos="1620"/>
        </w:tabs>
        <w:spacing w:line="480" w:lineRule="auto"/>
        <w:ind w:hanging="720"/>
        <w:jc w:val="both"/>
        <w:rPr>
          <w:rFonts w:ascii="Arial" w:hAnsi="Arial" w:cs="Arial"/>
          <w:sz w:val="24"/>
          <w:szCs w:val="24"/>
        </w:rPr>
      </w:pPr>
      <w:r>
        <w:rPr>
          <w:rFonts w:ascii="Arial" w:hAnsi="Arial" w:cs="Arial"/>
          <w:sz w:val="24"/>
          <w:szCs w:val="24"/>
        </w:rPr>
        <w:t>Ketidak terbukaan orang tua terhadap anak mengenai seksual</w:t>
      </w:r>
    </w:p>
    <w:p w:rsidR="0052311D" w:rsidRDefault="0052311D" w:rsidP="00D21EF6">
      <w:pPr>
        <w:tabs>
          <w:tab w:val="left" w:pos="1620"/>
        </w:tabs>
        <w:spacing w:line="480" w:lineRule="auto"/>
        <w:ind w:left="1530"/>
        <w:jc w:val="both"/>
        <w:rPr>
          <w:rFonts w:ascii="Arial" w:hAnsi="Arial" w:cs="Arial"/>
          <w:sz w:val="24"/>
          <w:szCs w:val="24"/>
        </w:rPr>
      </w:pPr>
      <w:r>
        <w:rPr>
          <w:rFonts w:ascii="Arial" w:hAnsi="Arial" w:cs="Arial"/>
          <w:sz w:val="24"/>
          <w:szCs w:val="24"/>
        </w:rPr>
        <w:tab/>
      </w:r>
      <w:r>
        <w:rPr>
          <w:rFonts w:ascii="Arial" w:hAnsi="Arial" w:cs="Arial"/>
          <w:sz w:val="24"/>
          <w:szCs w:val="24"/>
        </w:rPr>
        <w:tab/>
        <w:t>Perkembangan peran dan pendidikan wanita membuat kedudukan wanita makin sejajar dengan pria. Hal ini mengakibatkan adanya kecenderungan pergaulan yang makin bebas antara pria dan wanita dalam masyarakat.</w:t>
      </w:r>
    </w:p>
    <w:p w:rsidR="0052311D" w:rsidRDefault="0052311D" w:rsidP="00B15462">
      <w:pPr>
        <w:pStyle w:val="ListParagraph"/>
        <w:numPr>
          <w:ilvl w:val="0"/>
          <w:numId w:val="6"/>
        </w:numPr>
        <w:tabs>
          <w:tab w:val="left" w:pos="1620"/>
        </w:tabs>
        <w:spacing w:line="480" w:lineRule="auto"/>
        <w:ind w:left="720"/>
        <w:jc w:val="both"/>
        <w:rPr>
          <w:rFonts w:ascii="Arial" w:hAnsi="Arial" w:cs="Arial"/>
          <w:b/>
          <w:sz w:val="24"/>
          <w:szCs w:val="24"/>
        </w:rPr>
      </w:pPr>
      <w:r w:rsidRPr="00E36255">
        <w:rPr>
          <w:rFonts w:ascii="Arial" w:hAnsi="Arial" w:cs="Arial"/>
          <w:b/>
          <w:sz w:val="24"/>
          <w:szCs w:val="24"/>
        </w:rPr>
        <w:t>Konsep Dasar Sikap</w:t>
      </w:r>
    </w:p>
    <w:p w:rsidR="0052311D" w:rsidRDefault="0052311D" w:rsidP="00B15462">
      <w:pPr>
        <w:pStyle w:val="ListParagraph"/>
        <w:numPr>
          <w:ilvl w:val="0"/>
          <w:numId w:val="18"/>
        </w:numPr>
        <w:spacing w:line="480" w:lineRule="auto"/>
        <w:ind w:left="1170" w:hanging="270"/>
        <w:jc w:val="both"/>
        <w:rPr>
          <w:rFonts w:ascii="Arial" w:hAnsi="Arial" w:cs="Arial"/>
          <w:sz w:val="24"/>
          <w:szCs w:val="24"/>
        </w:rPr>
      </w:pPr>
      <w:r>
        <w:rPr>
          <w:rFonts w:ascii="Arial" w:hAnsi="Arial" w:cs="Arial"/>
          <w:sz w:val="24"/>
          <w:szCs w:val="24"/>
        </w:rPr>
        <w:t>Pengertian Sikap</w:t>
      </w:r>
    </w:p>
    <w:p w:rsidR="0052311D" w:rsidRDefault="0052311D" w:rsidP="00D21EF6">
      <w:pPr>
        <w:tabs>
          <w:tab w:val="left" w:pos="630"/>
          <w:tab w:val="left" w:pos="1170"/>
          <w:tab w:val="left" w:pos="1260"/>
        </w:tabs>
        <w:spacing w:line="480" w:lineRule="auto"/>
        <w:ind w:left="1170" w:firstLine="630"/>
        <w:contextualSpacing/>
        <w:jc w:val="both"/>
        <w:rPr>
          <w:rFonts w:ascii="Arial" w:hAnsi="Arial" w:cs="Arial"/>
          <w:sz w:val="24"/>
          <w:szCs w:val="24"/>
        </w:rPr>
      </w:pPr>
      <w:r w:rsidRPr="00BA4032">
        <w:rPr>
          <w:rFonts w:ascii="Arial" w:hAnsi="Arial" w:cs="Arial"/>
          <w:sz w:val="24"/>
          <w:szCs w:val="24"/>
        </w:rPr>
        <w:t xml:space="preserve">Sikap adalah predisposisi untuk melakukan atau tidak melakukan suatu perilaku tertentu, sehingga sikap bukan hanya kondisi internal psikologis yang murni dari individu (purely psychic inner state), tetapi sikap lebih merupakan proses kesadaran yang sifatnya individual. Artinya proses ini terjadi secara subjektif dan unik pada diri setiap individu. Keunikan ini dapat terjadi oleh adanya perbedaan individual yang berasal dari nilai-nilai dan </w:t>
      </w:r>
      <w:r w:rsidRPr="00BA4032">
        <w:rPr>
          <w:rFonts w:ascii="Arial" w:hAnsi="Arial" w:cs="Arial"/>
          <w:sz w:val="24"/>
          <w:szCs w:val="24"/>
        </w:rPr>
        <w:lastRenderedPageBreak/>
        <w:t>norma yang ingin dipertahankan dan dikelola oleh individu. (Thom</w:t>
      </w:r>
      <w:r>
        <w:rPr>
          <w:rFonts w:ascii="Arial" w:hAnsi="Arial" w:cs="Arial"/>
          <w:sz w:val="24"/>
          <w:szCs w:val="24"/>
        </w:rPr>
        <w:t>as (2000) dalam Wawan, A (2018)</w:t>
      </w:r>
      <w:r w:rsidRPr="00BA4032">
        <w:rPr>
          <w:rFonts w:ascii="Arial" w:hAnsi="Arial" w:cs="Arial"/>
          <w:sz w:val="24"/>
          <w:szCs w:val="24"/>
        </w:rPr>
        <w:t>.</w:t>
      </w:r>
    </w:p>
    <w:p w:rsidR="0052311D" w:rsidRPr="00F74838" w:rsidRDefault="0052311D" w:rsidP="00D21EF6">
      <w:pPr>
        <w:tabs>
          <w:tab w:val="left" w:pos="630"/>
          <w:tab w:val="left" w:pos="1170"/>
          <w:tab w:val="left" w:pos="1260"/>
        </w:tabs>
        <w:spacing w:line="480" w:lineRule="auto"/>
        <w:ind w:left="1170" w:firstLine="630"/>
        <w:contextualSpacing/>
        <w:jc w:val="both"/>
        <w:rPr>
          <w:rFonts w:ascii="Arial" w:hAnsi="Arial" w:cs="Arial"/>
          <w:sz w:val="24"/>
          <w:szCs w:val="24"/>
        </w:rPr>
      </w:pPr>
      <w:r>
        <w:rPr>
          <w:rFonts w:ascii="Arial" w:hAnsi="Arial" w:cs="Arial"/>
          <w:sz w:val="24"/>
          <w:szCs w:val="24"/>
        </w:rPr>
        <w:t>Sikap merupakan suatu yang mengarah pada tujuan yang di hadapi dalam bentuk tindakan, ucapan, perbuatan maupun emosi seseorang (Sunyoto, 2018). Sikap adalah respon seseorang dalam hal afeksi (perasaan), kognisi (pemikiran), dan konasi (predisposisi tindakan) terhadap suatu objek di sekitarnya, baik yang mendukung (</w:t>
      </w:r>
      <w:r>
        <w:rPr>
          <w:rFonts w:ascii="Arial" w:hAnsi="Arial" w:cs="Arial"/>
          <w:i/>
          <w:sz w:val="24"/>
          <w:szCs w:val="24"/>
        </w:rPr>
        <w:t>favorable</w:t>
      </w:r>
      <w:r>
        <w:rPr>
          <w:rFonts w:ascii="Arial" w:hAnsi="Arial" w:cs="Arial"/>
          <w:sz w:val="24"/>
          <w:szCs w:val="24"/>
        </w:rPr>
        <w:t>) maupun yang tidak mendukung (</w:t>
      </w:r>
      <w:r>
        <w:rPr>
          <w:rFonts w:ascii="Arial" w:hAnsi="Arial" w:cs="Arial"/>
          <w:i/>
          <w:sz w:val="24"/>
          <w:szCs w:val="24"/>
        </w:rPr>
        <w:t>unfavorable</w:t>
      </w:r>
      <w:r>
        <w:rPr>
          <w:rFonts w:ascii="Arial" w:hAnsi="Arial" w:cs="Arial"/>
          <w:sz w:val="24"/>
          <w:szCs w:val="24"/>
        </w:rPr>
        <w:t>) (Azwar, 2017).</w:t>
      </w:r>
    </w:p>
    <w:p w:rsidR="0052311D" w:rsidRDefault="0052311D" w:rsidP="00D21EF6">
      <w:pPr>
        <w:tabs>
          <w:tab w:val="left" w:pos="630"/>
          <w:tab w:val="left" w:pos="1170"/>
          <w:tab w:val="left" w:pos="1260"/>
        </w:tabs>
        <w:spacing w:line="480" w:lineRule="auto"/>
        <w:ind w:left="1170" w:firstLine="630"/>
        <w:contextualSpacing/>
        <w:jc w:val="both"/>
        <w:rPr>
          <w:rFonts w:ascii="Arial" w:hAnsi="Arial" w:cs="Arial"/>
          <w:sz w:val="24"/>
          <w:szCs w:val="24"/>
        </w:rPr>
      </w:pPr>
      <w:r>
        <w:rPr>
          <w:rFonts w:ascii="Arial" w:hAnsi="Arial" w:cs="Arial"/>
          <w:sz w:val="24"/>
          <w:szCs w:val="24"/>
        </w:rPr>
        <w:t>Menurut Kamus Besar Bahasa Indonesia oleh W.J.S Poerwodarminto pengertian sikap adalah perbuatan yang di dasari oleh keyakinan berdasarkan norma–norma yang ada di masyarakat dan biasanya norma agama. Namun demikian perbuatan yang akan di lakukan manusia biasanya tergantung pada apa permasalahannya serta benar–benar berdasarkan keyakinan atau kepercayaanya , masing – masing.</w:t>
      </w:r>
    </w:p>
    <w:p w:rsidR="0052311D" w:rsidRDefault="0052311D" w:rsidP="00D21EF6">
      <w:pPr>
        <w:tabs>
          <w:tab w:val="left" w:pos="630"/>
          <w:tab w:val="left" w:pos="1170"/>
          <w:tab w:val="left" w:pos="1260"/>
        </w:tabs>
        <w:spacing w:line="480" w:lineRule="auto"/>
        <w:ind w:left="1170" w:firstLine="630"/>
        <w:contextualSpacing/>
        <w:jc w:val="both"/>
        <w:rPr>
          <w:rFonts w:ascii="Arial" w:hAnsi="Arial" w:cs="Arial"/>
          <w:sz w:val="24"/>
          <w:szCs w:val="24"/>
        </w:rPr>
      </w:pPr>
      <w:r>
        <w:rPr>
          <w:rFonts w:ascii="Arial" w:hAnsi="Arial" w:cs="Arial"/>
          <w:sz w:val="24"/>
          <w:szCs w:val="24"/>
        </w:rPr>
        <w:t>Ada tiga macam sikap, yaitu :</w:t>
      </w:r>
    </w:p>
    <w:p w:rsidR="0052311D" w:rsidRDefault="0052311D" w:rsidP="00B15462">
      <w:pPr>
        <w:pStyle w:val="ListParagraph"/>
        <w:numPr>
          <w:ilvl w:val="0"/>
          <w:numId w:val="28"/>
        </w:numPr>
        <w:tabs>
          <w:tab w:val="left" w:pos="630"/>
          <w:tab w:val="left" w:pos="1170"/>
          <w:tab w:val="left" w:pos="1260"/>
        </w:tabs>
        <w:spacing w:line="480" w:lineRule="auto"/>
        <w:ind w:left="1530"/>
        <w:jc w:val="both"/>
        <w:rPr>
          <w:rFonts w:ascii="Arial" w:hAnsi="Arial" w:cs="Arial"/>
          <w:sz w:val="24"/>
          <w:szCs w:val="24"/>
        </w:rPr>
      </w:pPr>
      <w:r>
        <w:rPr>
          <w:rFonts w:ascii="Arial" w:hAnsi="Arial" w:cs="Arial"/>
          <w:sz w:val="24"/>
          <w:szCs w:val="24"/>
        </w:rPr>
        <w:t>Negatif : isi ajaran dan penganutnya tidak di hargai. Isi ajaran dan penganutnya hanya di biarkan saja karena dalam keadaan terpaksa.</w:t>
      </w:r>
    </w:p>
    <w:p w:rsidR="0052311D" w:rsidRDefault="0052311D" w:rsidP="00B15462">
      <w:pPr>
        <w:pStyle w:val="ListParagraph"/>
        <w:numPr>
          <w:ilvl w:val="0"/>
          <w:numId w:val="28"/>
        </w:numPr>
        <w:tabs>
          <w:tab w:val="left" w:pos="630"/>
          <w:tab w:val="left" w:pos="1170"/>
          <w:tab w:val="left" w:pos="1260"/>
        </w:tabs>
        <w:spacing w:line="480" w:lineRule="auto"/>
        <w:ind w:left="1530"/>
        <w:jc w:val="both"/>
        <w:rPr>
          <w:rFonts w:ascii="Arial" w:hAnsi="Arial" w:cs="Arial"/>
          <w:sz w:val="24"/>
          <w:szCs w:val="24"/>
        </w:rPr>
      </w:pPr>
      <w:r>
        <w:rPr>
          <w:rFonts w:ascii="Arial" w:hAnsi="Arial" w:cs="Arial"/>
          <w:sz w:val="24"/>
          <w:szCs w:val="24"/>
        </w:rPr>
        <w:lastRenderedPageBreak/>
        <w:t>Positif : isi ajarannya di tolak, namun penganutnya di terima serta di hargai.</w:t>
      </w:r>
    </w:p>
    <w:p w:rsidR="0052311D" w:rsidRPr="0022531B" w:rsidRDefault="0052311D" w:rsidP="00B15462">
      <w:pPr>
        <w:pStyle w:val="ListParagraph"/>
        <w:numPr>
          <w:ilvl w:val="0"/>
          <w:numId w:val="28"/>
        </w:numPr>
        <w:tabs>
          <w:tab w:val="left" w:pos="630"/>
          <w:tab w:val="left" w:pos="1170"/>
          <w:tab w:val="left" w:pos="1260"/>
        </w:tabs>
        <w:spacing w:line="480" w:lineRule="auto"/>
        <w:ind w:left="1530"/>
        <w:jc w:val="both"/>
        <w:rPr>
          <w:rFonts w:ascii="Arial" w:hAnsi="Arial" w:cs="Arial"/>
          <w:sz w:val="24"/>
          <w:szCs w:val="24"/>
        </w:rPr>
      </w:pPr>
      <w:r>
        <w:rPr>
          <w:rFonts w:ascii="Arial" w:hAnsi="Arial" w:cs="Arial"/>
          <w:sz w:val="24"/>
          <w:szCs w:val="24"/>
        </w:rPr>
        <w:t>Ekumenis : isi ajaran serta penganutnya di hargai, karena dalam ajaran mereka itu terdapat unsur–unsur kebenaran yang berguna untuk memperdalam pendirian dan kepercayaan mandiri.</w:t>
      </w:r>
    </w:p>
    <w:p w:rsidR="0052311D" w:rsidRPr="00BA4032" w:rsidRDefault="0052311D" w:rsidP="00D21EF6">
      <w:pPr>
        <w:tabs>
          <w:tab w:val="left" w:pos="1170"/>
        </w:tabs>
        <w:spacing w:line="480" w:lineRule="auto"/>
        <w:ind w:left="1170" w:firstLine="540"/>
        <w:contextualSpacing/>
        <w:jc w:val="both"/>
        <w:rPr>
          <w:rFonts w:ascii="Arial" w:hAnsi="Arial" w:cs="Arial"/>
          <w:sz w:val="24"/>
          <w:szCs w:val="24"/>
        </w:rPr>
      </w:pPr>
      <w:r>
        <w:rPr>
          <w:rFonts w:ascii="Arial" w:hAnsi="Arial" w:cs="Arial"/>
          <w:sz w:val="24"/>
          <w:szCs w:val="24"/>
        </w:rPr>
        <w:t>Menurut Notoatmodjo (2018</w:t>
      </w:r>
      <w:r w:rsidRPr="00BA4032">
        <w:rPr>
          <w:rFonts w:ascii="Arial" w:hAnsi="Arial" w:cs="Arial"/>
          <w:sz w:val="24"/>
          <w:szCs w:val="24"/>
        </w:rPr>
        <w:t>), sikap merupakan reaksi atau respon seseorang yang masih tertutup terhadap suatu stimulus atau objek.</w:t>
      </w:r>
    </w:p>
    <w:p w:rsidR="0052311D" w:rsidRPr="00BA4032" w:rsidRDefault="0052311D" w:rsidP="00B15462">
      <w:pPr>
        <w:pStyle w:val="ListParagraph"/>
        <w:widowControl w:val="0"/>
        <w:numPr>
          <w:ilvl w:val="0"/>
          <w:numId w:val="11"/>
        </w:numPr>
        <w:tabs>
          <w:tab w:val="left" w:pos="1080"/>
          <w:tab w:val="left" w:pos="1170"/>
          <w:tab w:val="left" w:pos="1350"/>
          <w:tab w:val="left" w:pos="2416"/>
        </w:tabs>
        <w:autoSpaceDE w:val="0"/>
        <w:autoSpaceDN w:val="0"/>
        <w:spacing w:before="15" w:after="0" w:line="480" w:lineRule="auto"/>
        <w:ind w:left="1530"/>
        <w:jc w:val="both"/>
        <w:outlineLvl w:val="1"/>
        <w:rPr>
          <w:rFonts w:ascii="Arial" w:eastAsia="Times New Roman" w:hAnsi="Arial" w:cs="Arial"/>
          <w:bCs/>
          <w:sz w:val="24"/>
          <w:szCs w:val="24"/>
        </w:rPr>
      </w:pPr>
      <w:r w:rsidRPr="00BA4032">
        <w:rPr>
          <w:rFonts w:ascii="Arial" w:eastAsia="Times New Roman" w:hAnsi="Arial" w:cs="Arial"/>
          <w:bCs/>
          <w:sz w:val="24"/>
          <w:szCs w:val="24"/>
        </w:rPr>
        <w:t>Komponen yang Membentuk Sikap</w:t>
      </w:r>
    </w:p>
    <w:p w:rsidR="0052311D" w:rsidRPr="00BA4032" w:rsidRDefault="0052311D" w:rsidP="00B15462">
      <w:pPr>
        <w:widowControl w:val="0"/>
        <w:numPr>
          <w:ilvl w:val="0"/>
          <w:numId w:val="15"/>
        </w:numPr>
        <w:tabs>
          <w:tab w:val="left" w:pos="990"/>
          <w:tab w:val="left" w:pos="2416"/>
        </w:tabs>
        <w:autoSpaceDE w:val="0"/>
        <w:autoSpaceDN w:val="0"/>
        <w:spacing w:before="15" w:after="0" w:line="480" w:lineRule="auto"/>
        <w:ind w:left="1800" w:hanging="270"/>
        <w:jc w:val="both"/>
        <w:outlineLvl w:val="1"/>
        <w:rPr>
          <w:rFonts w:ascii="Arial" w:eastAsia="Times New Roman" w:hAnsi="Arial" w:cs="Arial"/>
          <w:bCs/>
          <w:sz w:val="24"/>
          <w:szCs w:val="24"/>
        </w:rPr>
      </w:pPr>
      <w:r w:rsidRPr="00BA4032">
        <w:rPr>
          <w:rFonts w:ascii="Arial" w:eastAsia="Times New Roman" w:hAnsi="Arial" w:cs="Arial"/>
          <w:bCs/>
          <w:sz w:val="24"/>
          <w:szCs w:val="24"/>
        </w:rPr>
        <w:t>Komponen kognitif (komponen perseptual), yaitu komponen yang berkaitan dengan pengetahuan, pandangan, keyakinan yaitu hal-hal yang berhubungan dengan bagaimana orang mempersepsi terhadap sikap</w:t>
      </w:r>
    </w:p>
    <w:p w:rsidR="0052311D" w:rsidRDefault="0052311D" w:rsidP="00B15462">
      <w:pPr>
        <w:widowControl w:val="0"/>
        <w:numPr>
          <w:ilvl w:val="0"/>
          <w:numId w:val="15"/>
        </w:numPr>
        <w:tabs>
          <w:tab w:val="left" w:pos="900"/>
          <w:tab w:val="left" w:pos="1080"/>
          <w:tab w:val="left" w:pos="1170"/>
          <w:tab w:val="left" w:pos="1350"/>
          <w:tab w:val="left" w:pos="2416"/>
        </w:tabs>
        <w:autoSpaceDE w:val="0"/>
        <w:autoSpaceDN w:val="0"/>
        <w:spacing w:before="15" w:after="0" w:line="480" w:lineRule="auto"/>
        <w:ind w:left="1800" w:hanging="270"/>
        <w:jc w:val="both"/>
        <w:outlineLvl w:val="1"/>
        <w:rPr>
          <w:rFonts w:ascii="Arial" w:eastAsia="Times New Roman" w:hAnsi="Arial" w:cs="Arial"/>
          <w:bCs/>
          <w:sz w:val="24"/>
          <w:szCs w:val="24"/>
        </w:rPr>
      </w:pPr>
      <w:r w:rsidRPr="00BA4032">
        <w:rPr>
          <w:rFonts w:ascii="Arial" w:eastAsia="Times New Roman" w:hAnsi="Arial" w:cs="Arial"/>
          <w:bCs/>
          <w:sz w:val="24"/>
          <w:szCs w:val="24"/>
        </w:rPr>
        <w:t>Komponen afektif (komponen emosional), yaitu komponen yang berhubungan dengan rasa senang atau tidak senang terhadap objek sikap. Rasa senang merupakan hal yang positif, sedangkan rasa tidak senang merupakan hal yang negative. Komponen ini menunjukkan arah sikap, yaitu positif dan negative.</w:t>
      </w:r>
    </w:p>
    <w:p w:rsidR="0052311D" w:rsidRPr="00BA4032" w:rsidRDefault="0052311D" w:rsidP="00D21EF6">
      <w:pPr>
        <w:widowControl w:val="0"/>
        <w:tabs>
          <w:tab w:val="left" w:pos="900"/>
          <w:tab w:val="left" w:pos="1080"/>
          <w:tab w:val="left" w:pos="1170"/>
          <w:tab w:val="left" w:pos="1350"/>
          <w:tab w:val="left" w:pos="2416"/>
        </w:tabs>
        <w:autoSpaceDE w:val="0"/>
        <w:autoSpaceDN w:val="0"/>
        <w:spacing w:before="15" w:after="0" w:line="480" w:lineRule="auto"/>
        <w:ind w:left="1530"/>
        <w:jc w:val="both"/>
        <w:outlineLvl w:val="1"/>
        <w:rPr>
          <w:rFonts w:ascii="Arial" w:eastAsia="Times New Roman" w:hAnsi="Arial" w:cs="Arial"/>
          <w:bCs/>
          <w:sz w:val="24"/>
          <w:szCs w:val="24"/>
        </w:rPr>
      </w:pPr>
    </w:p>
    <w:p w:rsidR="0052311D" w:rsidRPr="00BA4032" w:rsidRDefault="0052311D" w:rsidP="00B15462">
      <w:pPr>
        <w:widowControl w:val="0"/>
        <w:numPr>
          <w:ilvl w:val="0"/>
          <w:numId w:val="15"/>
        </w:numPr>
        <w:tabs>
          <w:tab w:val="left" w:pos="1530"/>
          <w:tab w:val="left" w:pos="1710"/>
          <w:tab w:val="left" w:pos="2416"/>
        </w:tabs>
        <w:autoSpaceDE w:val="0"/>
        <w:autoSpaceDN w:val="0"/>
        <w:spacing w:before="15" w:after="0" w:line="480" w:lineRule="auto"/>
        <w:ind w:left="1800" w:hanging="270"/>
        <w:jc w:val="both"/>
        <w:outlineLvl w:val="1"/>
        <w:rPr>
          <w:rFonts w:ascii="Arial" w:eastAsia="Times New Roman" w:hAnsi="Arial" w:cs="Arial"/>
          <w:bCs/>
          <w:sz w:val="24"/>
          <w:szCs w:val="24"/>
        </w:rPr>
      </w:pPr>
      <w:r w:rsidRPr="00BA4032">
        <w:rPr>
          <w:rFonts w:ascii="Arial" w:eastAsia="Times New Roman" w:hAnsi="Arial" w:cs="Arial"/>
          <w:bCs/>
          <w:sz w:val="24"/>
          <w:szCs w:val="24"/>
        </w:rPr>
        <w:lastRenderedPageBreak/>
        <w:t xml:space="preserve">Komponen konatif (komponen perilaku, atau </w:t>
      </w:r>
      <w:r w:rsidRPr="00BA4032">
        <w:rPr>
          <w:rFonts w:ascii="Arial" w:eastAsia="Times New Roman" w:hAnsi="Arial" w:cs="Arial"/>
          <w:bCs/>
          <w:i/>
          <w:sz w:val="24"/>
          <w:szCs w:val="24"/>
        </w:rPr>
        <w:t>action component</w:t>
      </w:r>
      <w:r w:rsidRPr="00BA4032">
        <w:rPr>
          <w:rFonts w:ascii="Arial" w:eastAsia="Times New Roman" w:hAnsi="Arial" w:cs="Arial"/>
          <w:bCs/>
          <w:sz w:val="24"/>
          <w:szCs w:val="24"/>
        </w:rPr>
        <w:t>), yaitu komponen yang berhubungan dengan kecenderungan bertindak terhadap objek sikap. Komponen ini menunjukkan intensitas sikap, yaitu menunjukkan besar kecilnya kecenderungan bertindak atau berperilaku seseorang terhadap objek si</w:t>
      </w:r>
      <w:r>
        <w:rPr>
          <w:rFonts w:ascii="Arial" w:eastAsia="Times New Roman" w:hAnsi="Arial" w:cs="Arial"/>
          <w:bCs/>
          <w:sz w:val="24"/>
          <w:szCs w:val="24"/>
        </w:rPr>
        <w:t>kap (Baron dalam Wawan, A, 2018</w:t>
      </w:r>
      <w:r w:rsidRPr="00BA4032">
        <w:rPr>
          <w:rFonts w:ascii="Arial" w:eastAsia="Times New Roman" w:hAnsi="Arial" w:cs="Arial"/>
          <w:bCs/>
          <w:sz w:val="24"/>
          <w:szCs w:val="24"/>
        </w:rPr>
        <w:t>)</w:t>
      </w:r>
    </w:p>
    <w:p w:rsidR="0052311D" w:rsidRPr="00BA4032" w:rsidRDefault="0052311D" w:rsidP="00D21EF6">
      <w:pPr>
        <w:widowControl w:val="0"/>
        <w:tabs>
          <w:tab w:val="left" w:pos="2416"/>
        </w:tabs>
        <w:autoSpaceDE w:val="0"/>
        <w:autoSpaceDN w:val="0"/>
        <w:spacing w:before="15" w:after="0" w:line="480" w:lineRule="auto"/>
        <w:ind w:left="1800"/>
        <w:jc w:val="both"/>
        <w:outlineLvl w:val="1"/>
        <w:rPr>
          <w:rFonts w:ascii="Arial" w:eastAsia="Times New Roman" w:hAnsi="Arial" w:cs="Arial"/>
          <w:bCs/>
          <w:sz w:val="24"/>
          <w:szCs w:val="24"/>
        </w:rPr>
      </w:pPr>
      <w:r>
        <w:rPr>
          <w:rFonts w:ascii="Arial" w:eastAsia="Times New Roman" w:hAnsi="Arial" w:cs="Arial"/>
          <w:bCs/>
          <w:sz w:val="24"/>
          <w:szCs w:val="24"/>
        </w:rPr>
        <w:tab/>
      </w:r>
      <w:r w:rsidRPr="00BA4032">
        <w:rPr>
          <w:rFonts w:ascii="Arial" w:eastAsia="Times New Roman" w:hAnsi="Arial" w:cs="Arial"/>
          <w:bCs/>
          <w:sz w:val="24"/>
          <w:szCs w:val="24"/>
        </w:rPr>
        <w:t>Hal-hal yang dapat membentuk sikap ialah pengalaman pribadi, pengetahuan yang dimilikinya, pengaruh orang lain yang dianggap penting, pengaruh kebudayaan, media massa, lembaga pendidikan dan lembaga agama, serta faktor emosional. Pengetahuan dan sikap akan menjadi landasan terhadap pembentukan moral remaja sehingga dalam diri seseorang idealnya ada keselarasan yang terjadi antara pengetahuan dan sikap, dimana sikap terbentuk setelah terjadi proses tahu terlebih dahu</w:t>
      </w:r>
      <w:r>
        <w:rPr>
          <w:rFonts w:ascii="Arial" w:eastAsia="Times New Roman" w:hAnsi="Arial" w:cs="Arial"/>
          <w:bCs/>
          <w:sz w:val="24"/>
          <w:szCs w:val="24"/>
        </w:rPr>
        <w:t>lu (Febryary, Dinda Regia, 2017</w:t>
      </w:r>
      <w:r w:rsidRPr="00BA4032">
        <w:rPr>
          <w:rFonts w:ascii="Arial" w:eastAsia="Times New Roman" w:hAnsi="Arial" w:cs="Arial"/>
          <w:bCs/>
          <w:sz w:val="24"/>
          <w:szCs w:val="24"/>
        </w:rPr>
        <w:t>)</w:t>
      </w:r>
    </w:p>
    <w:p w:rsidR="0052311D" w:rsidRPr="00BA4032" w:rsidRDefault="0052311D" w:rsidP="00B15462">
      <w:pPr>
        <w:pStyle w:val="ListParagraph"/>
        <w:widowControl w:val="0"/>
        <w:numPr>
          <w:ilvl w:val="0"/>
          <w:numId w:val="11"/>
        </w:numPr>
        <w:tabs>
          <w:tab w:val="left" w:pos="900"/>
          <w:tab w:val="left" w:pos="1530"/>
          <w:tab w:val="left" w:pos="2416"/>
        </w:tabs>
        <w:autoSpaceDE w:val="0"/>
        <w:autoSpaceDN w:val="0"/>
        <w:spacing w:before="15" w:after="0" w:line="480" w:lineRule="auto"/>
        <w:ind w:left="1530"/>
        <w:jc w:val="both"/>
        <w:outlineLvl w:val="1"/>
        <w:rPr>
          <w:rFonts w:ascii="Arial" w:eastAsia="Times New Roman" w:hAnsi="Arial" w:cs="Arial"/>
          <w:bCs/>
          <w:sz w:val="24"/>
          <w:szCs w:val="24"/>
        </w:rPr>
      </w:pPr>
      <w:r w:rsidRPr="00BA4032">
        <w:rPr>
          <w:rFonts w:ascii="Arial" w:eastAsia="Times New Roman" w:hAnsi="Arial" w:cs="Arial"/>
          <w:bCs/>
          <w:sz w:val="24"/>
          <w:szCs w:val="24"/>
        </w:rPr>
        <w:t>Tingkatan Sikap</w:t>
      </w:r>
    </w:p>
    <w:p w:rsidR="0052311D" w:rsidRDefault="0052311D" w:rsidP="00D21EF6">
      <w:pPr>
        <w:widowControl w:val="0"/>
        <w:tabs>
          <w:tab w:val="left" w:pos="1710"/>
          <w:tab w:val="left" w:pos="2416"/>
        </w:tabs>
        <w:autoSpaceDE w:val="0"/>
        <w:autoSpaceDN w:val="0"/>
        <w:spacing w:before="15" w:after="0" w:line="480" w:lineRule="auto"/>
        <w:ind w:left="1530" w:firstLine="270"/>
        <w:jc w:val="both"/>
        <w:outlineLvl w:val="1"/>
        <w:rPr>
          <w:rFonts w:ascii="Arial" w:eastAsia="Times New Roman" w:hAnsi="Arial" w:cs="Arial"/>
          <w:bCs/>
          <w:sz w:val="24"/>
          <w:szCs w:val="24"/>
        </w:rPr>
      </w:pPr>
      <w:r w:rsidRPr="00BA4032">
        <w:rPr>
          <w:rFonts w:ascii="Arial" w:eastAsia="Times New Roman" w:hAnsi="Arial" w:cs="Arial"/>
          <w:bCs/>
          <w:sz w:val="24"/>
          <w:szCs w:val="24"/>
        </w:rPr>
        <w:t>Noto</w:t>
      </w:r>
      <w:r>
        <w:rPr>
          <w:rFonts w:ascii="Arial" w:eastAsia="Times New Roman" w:hAnsi="Arial" w:cs="Arial"/>
          <w:bCs/>
          <w:sz w:val="24"/>
          <w:szCs w:val="24"/>
        </w:rPr>
        <w:t>atmodjo (2018) dalam Wawan,A (2018</w:t>
      </w:r>
      <w:r w:rsidRPr="00BA4032">
        <w:rPr>
          <w:rFonts w:ascii="Arial" w:eastAsia="Times New Roman" w:hAnsi="Arial" w:cs="Arial"/>
          <w:bCs/>
          <w:sz w:val="24"/>
          <w:szCs w:val="24"/>
        </w:rPr>
        <w:t>) mengatakan bahwa sikap terdiri dari berbagai tingkatan yakni:</w:t>
      </w:r>
    </w:p>
    <w:p w:rsidR="0052311D" w:rsidRPr="00BA4032" w:rsidRDefault="0052311D" w:rsidP="00D21EF6">
      <w:pPr>
        <w:widowControl w:val="0"/>
        <w:tabs>
          <w:tab w:val="left" w:pos="1710"/>
          <w:tab w:val="left" w:pos="2416"/>
        </w:tabs>
        <w:autoSpaceDE w:val="0"/>
        <w:autoSpaceDN w:val="0"/>
        <w:spacing w:before="15" w:after="0" w:line="480" w:lineRule="auto"/>
        <w:ind w:left="1530" w:firstLine="270"/>
        <w:jc w:val="both"/>
        <w:outlineLvl w:val="1"/>
        <w:rPr>
          <w:rFonts w:ascii="Arial" w:eastAsia="Times New Roman" w:hAnsi="Arial" w:cs="Arial"/>
          <w:bCs/>
          <w:sz w:val="24"/>
          <w:szCs w:val="24"/>
        </w:rPr>
      </w:pPr>
    </w:p>
    <w:p w:rsidR="0052311D" w:rsidRPr="00BA4032" w:rsidRDefault="0052311D" w:rsidP="00B15462">
      <w:pPr>
        <w:widowControl w:val="0"/>
        <w:numPr>
          <w:ilvl w:val="0"/>
          <w:numId w:val="16"/>
        </w:numPr>
        <w:tabs>
          <w:tab w:val="left" w:pos="1170"/>
          <w:tab w:val="left" w:pos="1260"/>
        </w:tabs>
        <w:autoSpaceDE w:val="0"/>
        <w:autoSpaceDN w:val="0"/>
        <w:spacing w:before="15" w:after="0" w:line="480" w:lineRule="auto"/>
        <w:ind w:left="1800" w:hanging="270"/>
        <w:jc w:val="both"/>
        <w:outlineLvl w:val="1"/>
        <w:rPr>
          <w:rFonts w:ascii="Arial" w:eastAsia="Times New Roman" w:hAnsi="Arial" w:cs="Arial"/>
          <w:bCs/>
          <w:sz w:val="24"/>
          <w:szCs w:val="24"/>
        </w:rPr>
      </w:pPr>
      <w:r w:rsidRPr="00BA4032">
        <w:rPr>
          <w:rFonts w:ascii="Arial" w:eastAsia="Times New Roman" w:hAnsi="Arial" w:cs="Arial"/>
          <w:bCs/>
          <w:sz w:val="24"/>
          <w:szCs w:val="24"/>
        </w:rPr>
        <w:lastRenderedPageBreak/>
        <w:t>Menerima (</w:t>
      </w:r>
      <w:r w:rsidRPr="00BA4032">
        <w:rPr>
          <w:rFonts w:ascii="Arial" w:eastAsia="Times New Roman" w:hAnsi="Arial" w:cs="Arial"/>
          <w:bCs/>
          <w:i/>
          <w:sz w:val="24"/>
          <w:szCs w:val="24"/>
        </w:rPr>
        <w:t>receiving</w:t>
      </w:r>
      <w:r w:rsidRPr="00BA4032">
        <w:rPr>
          <w:rFonts w:ascii="Arial" w:eastAsia="Times New Roman" w:hAnsi="Arial" w:cs="Arial"/>
          <w:bCs/>
          <w:sz w:val="24"/>
          <w:szCs w:val="24"/>
        </w:rPr>
        <w:t>)</w:t>
      </w:r>
    </w:p>
    <w:p w:rsidR="0052311D" w:rsidRPr="00BA4032" w:rsidRDefault="0052311D" w:rsidP="00D21EF6">
      <w:pPr>
        <w:widowControl w:val="0"/>
        <w:tabs>
          <w:tab w:val="left" w:pos="1800"/>
        </w:tabs>
        <w:autoSpaceDE w:val="0"/>
        <w:autoSpaceDN w:val="0"/>
        <w:spacing w:before="15" w:after="0" w:line="480" w:lineRule="auto"/>
        <w:ind w:left="1800" w:hanging="1107"/>
        <w:jc w:val="both"/>
        <w:outlineLvl w:val="1"/>
        <w:rPr>
          <w:rFonts w:ascii="Arial" w:eastAsia="Times New Roman" w:hAnsi="Arial" w:cs="Arial"/>
          <w:bCs/>
          <w:sz w:val="24"/>
          <w:szCs w:val="24"/>
        </w:rPr>
      </w:pPr>
      <w:r w:rsidRPr="00BA4032">
        <w:rPr>
          <w:rFonts w:ascii="Arial" w:eastAsia="Times New Roman" w:hAnsi="Arial" w:cs="Arial"/>
          <w:bCs/>
          <w:sz w:val="24"/>
          <w:szCs w:val="24"/>
        </w:rPr>
        <w:tab/>
      </w:r>
      <w:r>
        <w:rPr>
          <w:rFonts w:ascii="Arial" w:eastAsia="Times New Roman" w:hAnsi="Arial" w:cs="Arial"/>
          <w:bCs/>
          <w:sz w:val="24"/>
          <w:szCs w:val="24"/>
        </w:rPr>
        <w:tab/>
      </w:r>
      <w:r w:rsidRPr="00BA4032">
        <w:rPr>
          <w:rFonts w:ascii="Arial" w:eastAsia="Times New Roman" w:hAnsi="Arial" w:cs="Arial"/>
          <w:bCs/>
          <w:sz w:val="24"/>
          <w:szCs w:val="24"/>
        </w:rPr>
        <w:t>Menerima diartikan bahwa subyek mau dan memperhatikan stimulus yang diberikan (objek).</w:t>
      </w:r>
    </w:p>
    <w:p w:rsidR="0052311D" w:rsidRPr="00BA4032" w:rsidRDefault="0052311D" w:rsidP="00B15462">
      <w:pPr>
        <w:widowControl w:val="0"/>
        <w:numPr>
          <w:ilvl w:val="0"/>
          <w:numId w:val="16"/>
        </w:numPr>
        <w:tabs>
          <w:tab w:val="left" w:pos="1260"/>
        </w:tabs>
        <w:autoSpaceDE w:val="0"/>
        <w:autoSpaceDN w:val="0"/>
        <w:spacing w:before="15" w:after="0" w:line="480" w:lineRule="auto"/>
        <w:ind w:left="1800" w:hanging="270"/>
        <w:jc w:val="both"/>
        <w:outlineLvl w:val="1"/>
        <w:rPr>
          <w:rFonts w:ascii="Arial" w:eastAsia="Times New Roman" w:hAnsi="Arial" w:cs="Arial"/>
          <w:bCs/>
          <w:sz w:val="24"/>
          <w:szCs w:val="24"/>
        </w:rPr>
      </w:pPr>
      <w:r w:rsidRPr="00BA4032">
        <w:rPr>
          <w:rFonts w:ascii="Arial" w:eastAsia="Times New Roman" w:hAnsi="Arial" w:cs="Arial"/>
          <w:bCs/>
          <w:sz w:val="24"/>
          <w:szCs w:val="24"/>
        </w:rPr>
        <w:t>Merespon (</w:t>
      </w:r>
      <w:r w:rsidRPr="00BA4032">
        <w:rPr>
          <w:rFonts w:ascii="Arial" w:eastAsia="Times New Roman" w:hAnsi="Arial" w:cs="Arial"/>
          <w:bCs/>
          <w:i/>
          <w:sz w:val="24"/>
          <w:szCs w:val="24"/>
        </w:rPr>
        <w:t>responding</w:t>
      </w:r>
      <w:r w:rsidRPr="00BA4032">
        <w:rPr>
          <w:rFonts w:ascii="Arial" w:eastAsia="Times New Roman" w:hAnsi="Arial" w:cs="Arial"/>
          <w:bCs/>
          <w:sz w:val="24"/>
          <w:szCs w:val="24"/>
        </w:rPr>
        <w:t>)</w:t>
      </w:r>
    </w:p>
    <w:p w:rsidR="0052311D" w:rsidRPr="00BA4032" w:rsidRDefault="0052311D" w:rsidP="00D21EF6">
      <w:pPr>
        <w:widowControl w:val="0"/>
        <w:tabs>
          <w:tab w:val="left" w:pos="1620"/>
        </w:tabs>
        <w:autoSpaceDE w:val="0"/>
        <w:autoSpaceDN w:val="0"/>
        <w:spacing w:before="15" w:after="0" w:line="480" w:lineRule="auto"/>
        <w:ind w:left="1800" w:firstLine="360"/>
        <w:jc w:val="both"/>
        <w:outlineLvl w:val="1"/>
        <w:rPr>
          <w:rFonts w:ascii="Arial" w:eastAsia="Times New Roman" w:hAnsi="Arial" w:cs="Arial"/>
          <w:bCs/>
          <w:sz w:val="24"/>
          <w:szCs w:val="24"/>
        </w:rPr>
      </w:pPr>
      <w:r w:rsidRPr="00BA4032">
        <w:rPr>
          <w:rFonts w:ascii="Arial" w:eastAsia="Times New Roman" w:hAnsi="Arial" w:cs="Arial"/>
          <w:bCs/>
          <w:sz w:val="24"/>
          <w:szCs w:val="24"/>
        </w:rPr>
        <w:t xml:space="preserve">Memberikan jawaban apabila ditanya, mengerjakan dan menyelesaikan tugas yang diberikan adalah suatu indikasi sikap karena dengan suatu usaha untuk menjawab pertanyaan atau mengerjakan tugas yang diberikan. </w:t>
      </w:r>
    </w:p>
    <w:p w:rsidR="0052311D" w:rsidRPr="00BA4032" w:rsidRDefault="0052311D" w:rsidP="00B15462">
      <w:pPr>
        <w:widowControl w:val="0"/>
        <w:numPr>
          <w:ilvl w:val="0"/>
          <w:numId w:val="16"/>
        </w:numPr>
        <w:tabs>
          <w:tab w:val="left" w:pos="1260"/>
        </w:tabs>
        <w:autoSpaceDE w:val="0"/>
        <w:autoSpaceDN w:val="0"/>
        <w:spacing w:before="15" w:after="0" w:line="480" w:lineRule="auto"/>
        <w:ind w:left="1800"/>
        <w:jc w:val="both"/>
        <w:outlineLvl w:val="1"/>
        <w:rPr>
          <w:rFonts w:ascii="Arial" w:eastAsia="Times New Roman" w:hAnsi="Arial" w:cs="Arial"/>
          <w:bCs/>
          <w:sz w:val="24"/>
          <w:szCs w:val="24"/>
        </w:rPr>
      </w:pPr>
      <w:r w:rsidRPr="00BA4032">
        <w:rPr>
          <w:rFonts w:ascii="Arial" w:eastAsia="Times New Roman" w:hAnsi="Arial" w:cs="Arial"/>
          <w:bCs/>
          <w:sz w:val="24"/>
          <w:szCs w:val="24"/>
        </w:rPr>
        <w:t>Menghargai (</w:t>
      </w:r>
      <w:r w:rsidRPr="00BA4032">
        <w:rPr>
          <w:rFonts w:ascii="Arial" w:eastAsia="Times New Roman" w:hAnsi="Arial" w:cs="Arial"/>
          <w:bCs/>
          <w:i/>
          <w:sz w:val="24"/>
          <w:szCs w:val="24"/>
        </w:rPr>
        <w:t>valuing</w:t>
      </w:r>
      <w:r w:rsidRPr="00BA4032">
        <w:rPr>
          <w:rFonts w:ascii="Arial" w:eastAsia="Times New Roman" w:hAnsi="Arial" w:cs="Arial"/>
          <w:bCs/>
          <w:sz w:val="24"/>
          <w:szCs w:val="24"/>
        </w:rPr>
        <w:t>)</w:t>
      </w:r>
    </w:p>
    <w:p w:rsidR="0052311D" w:rsidRPr="00BA4032" w:rsidRDefault="0052311D" w:rsidP="00D21EF6">
      <w:pPr>
        <w:widowControl w:val="0"/>
        <w:tabs>
          <w:tab w:val="left" w:pos="1800"/>
        </w:tabs>
        <w:autoSpaceDE w:val="0"/>
        <w:autoSpaceDN w:val="0"/>
        <w:spacing w:before="15" w:after="0" w:line="480" w:lineRule="auto"/>
        <w:ind w:left="1800" w:hanging="1287"/>
        <w:jc w:val="both"/>
        <w:outlineLvl w:val="1"/>
        <w:rPr>
          <w:rFonts w:ascii="Arial" w:eastAsia="Times New Roman" w:hAnsi="Arial" w:cs="Arial"/>
          <w:bCs/>
          <w:sz w:val="24"/>
          <w:szCs w:val="24"/>
        </w:rPr>
      </w:pPr>
      <w:r w:rsidRPr="00BA4032">
        <w:rPr>
          <w:rFonts w:ascii="Arial" w:eastAsia="Times New Roman" w:hAnsi="Arial" w:cs="Arial"/>
          <w:bCs/>
          <w:sz w:val="24"/>
          <w:szCs w:val="24"/>
        </w:rPr>
        <w:tab/>
      </w:r>
      <w:r>
        <w:rPr>
          <w:rFonts w:ascii="Arial" w:eastAsia="Times New Roman" w:hAnsi="Arial" w:cs="Arial"/>
          <w:bCs/>
          <w:sz w:val="24"/>
          <w:szCs w:val="24"/>
        </w:rPr>
        <w:tab/>
      </w:r>
      <w:r w:rsidRPr="00BA4032">
        <w:rPr>
          <w:rFonts w:ascii="Arial" w:eastAsia="Times New Roman" w:hAnsi="Arial" w:cs="Arial"/>
          <w:bCs/>
          <w:sz w:val="24"/>
          <w:szCs w:val="24"/>
        </w:rPr>
        <w:t>Mengajak orang lain untuk mengerjakan atau mendiskusikan dengan orang lain terhadap suatu masalah adalah suatu indikasi sikap tingkat tiga.</w:t>
      </w:r>
    </w:p>
    <w:p w:rsidR="0052311D" w:rsidRPr="00BA4032" w:rsidRDefault="0052311D" w:rsidP="00B15462">
      <w:pPr>
        <w:widowControl w:val="0"/>
        <w:numPr>
          <w:ilvl w:val="0"/>
          <w:numId w:val="16"/>
        </w:numPr>
        <w:tabs>
          <w:tab w:val="left" w:pos="1260"/>
          <w:tab w:val="left" w:pos="1440"/>
          <w:tab w:val="left" w:pos="1800"/>
        </w:tabs>
        <w:autoSpaceDE w:val="0"/>
        <w:autoSpaceDN w:val="0"/>
        <w:spacing w:before="15" w:after="0" w:line="480" w:lineRule="auto"/>
        <w:ind w:left="1800"/>
        <w:jc w:val="both"/>
        <w:outlineLvl w:val="1"/>
        <w:rPr>
          <w:rFonts w:ascii="Arial" w:eastAsia="Times New Roman" w:hAnsi="Arial" w:cs="Arial"/>
          <w:bCs/>
          <w:sz w:val="24"/>
          <w:szCs w:val="24"/>
        </w:rPr>
      </w:pPr>
      <w:r w:rsidRPr="00BA4032">
        <w:rPr>
          <w:rFonts w:ascii="Arial" w:eastAsia="Times New Roman" w:hAnsi="Arial" w:cs="Arial"/>
          <w:bCs/>
          <w:sz w:val="24"/>
          <w:szCs w:val="24"/>
        </w:rPr>
        <w:t xml:space="preserve">Bertanggung jawab </w:t>
      </w:r>
      <w:r w:rsidRPr="00BA4032">
        <w:rPr>
          <w:rFonts w:ascii="Arial" w:eastAsia="Times New Roman" w:hAnsi="Arial" w:cs="Arial"/>
          <w:bCs/>
          <w:i/>
          <w:sz w:val="24"/>
          <w:szCs w:val="24"/>
        </w:rPr>
        <w:t>(responsible</w:t>
      </w:r>
      <w:r w:rsidRPr="00BA4032">
        <w:rPr>
          <w:rFonts w:ascii="Arial" w:eastAsia="Times New Roman" w:hAnsi="Arial" w:cs="Arial"/>
          <w:bCs/>
          <w:sz w:val="24"/>
          <w:szCs w:val="24"/>
        </w:rPr>
        <w:t>)</w:t>
      </w:r>
    </w:p>
    <w:p w:rsidR="0052311D" w:rsidRPr="00BA4032" w:rsidRDefault="0052311D" w:rsidP="00D21EF6">
      <w:pPr>
        <w:widowControl w:val="0"/>
        <w:tabs>
          <w:tab w:val="left" w:pos="1260"/>
        </w:tabs>
        <w:autoSpaceDE w:val="0"/>
        <w:autoSpaceDN w:val="0"/>
        <w:spacing w:before="15" w:after="0" w:line="480" w:lineRule="auto"/>
        <w:ind w:left="1800"/>
        <w:jc w:val="both"/>
        <w:outlineLvl w:val="1"/>
        <w:rPr>
          <w:rFonts w:ascii="Arial" w:eastAsia="Times New Roman" w:hAnsi="Arial" w:cs="Arial"/>
          <w:bCs/>
          <w:sz w:val="24"/>
          <w:szCs w:val="24"/>
        </w:rPr>
      </w:pPr>
      <w:r>
        <w:rPr>
          <w:rFonts w:ascii="Arial" w:eastAsia="Times New Roman" w:hAnsi="Arial" w:cs="Arial"/>
          <w:bCs/>
          <w:sz w:val="24"/>
          <w:szCs w:val="24"/>
        </w:rPr>
        <w:tab/>
      </w:r>
      <w:r w:rsidRPr="00BA4032">
        <w:rPr>
          <w:rFonts w:ascii="Arial" w:eastAsia="Times New Roman" w:hAnsi="Arial" w:cs="Arial"/>
          <w:bCs/>
          <w:sz w:val="24"/>
          <w:szCs w:val="24"/>
        </w:rPr>
        <w:t>Bertanggung jawab atas segala sesuatu yang telah dipilihnya dengan segala resiko adalah mempunyai sikap yang paling tinggi.</w:t>
      </w:r>
    </w:p>
    <w:p w:rsidR="0052311D" w:rsidRPr="00BA4032" w:rsidRDefault="0052311D" w:rsidP="00B15462">
      <w:pPr>
        <w:pStyle w:val="ListParagraph"/>
        <w:widowControl w:val="0"/>
        <w:numPr>
          <w:ilvl w:val="0"/>
          <w:numId w:val="11"/>
        </w:numPr>
        <w:tabs>
          <w:tab w:val="left" w:pos="990"/>
          <w:tab w:val="left" w:pos="2416"/>
        </w:tabs>
        <w:autoSpaceDE w:val="0"/>
        <w:autoSpaceDN w:val="0"/>
        <w:spacing w:before="15" w:after="0" w:line="480" w:lineRule="auto"/>
        <w:ind w:left="1530"/>
        <w:jc w:val="both"/>
        <w:outlineLvl w:val="1"/>
        <w:rPr>
          <w:rFonts w:ascii="Arial" w:eastAsia="Times New Roman" w:hAnsi="Arial" w:cs="Arial"/>
          <w:bCs/>
          <w:sz w:val="24"/>
          <w:szCs w:val="24"/>
        </w:rPr>
      </w:pPr>
      <w:r w:rsidRPr="00BA4032">
        <w:rPr>
          <w:rFonts w:ascii="Arial" w:eastAsia="Times New Roman" w:hAnsi="Arial" w:cs="Arial"/>
          <w:bCs/>
          <w:sz w:val="24"/>
          <w:szCs w:val="24"/>
        </w:rPr>
        <w:t>Sifat</w:t>
      </w:r>
      <w:r w:rsidRPr="00BA4032">
        <w:rPr>
          <w:rFonts w:ascii="Arial" w:eastAsia="Times New Roman" w:hAnsi="Arial" w:cs="Arial"/>
          <w:bCs/>
          <w:spacing w:val="-1"/>
          <w:sz w:val="24"/>
          <w:szCs w:val="24"/>
        </w:rPr>
        <w:t xml:space="preserve"> </w:t>
      </w:r>
      <w:r w:rsidRPr="00BA4032">
        <w:rPr>
          <w:rFonts w:ascii="Arial" w:eastAsia="Times New Roman" w:hAnsi="Arial" w:cs="Arial"/>
          <w:bCs/>
          <w:sz w:val="24"/>
          <w:szCs w:val="24"/>
        </w:rPr>
        <w:t>Sikap</w:t>
      </w:r>
    </w:p>
    <w:p w:rsidR="0052311D" w:rsidRPr="00BA4032" w:rsidRDefault="0052311D" w:rsidP="00D21EF6">
      <w:pPr>
        <w:widowControl w:val="0"/>
        <w:tabs>
          <w:tab w:val="left" w:pos="1530"/>
        </w:tabs>
        <w:autoSpaceDE w:val="0"/>
        <w:autoSpaceDN w:val="0"/>
        <w:spacing w:before="1" w:after="0" w:line="480" w:lineRule="auto"/>
        <w:ind w:left="1530" w:right="-93" w:hanging="630"/>
        <w:jc w:val="both"/>
        <w:rPr>
          <w:rFonts w:ascii="Arial" w:eastAsia="Times New Roman" w:hAnsi="Arial" w:cs="Arial"/>
          <w:w w:val="105"/>
          <w:sz w:val="24"/>
          <w:szCs w:val="24"/>
        </w:rPr>
      </w:pPr>
      <w:r>
        <w:rPr>
          <w:rFonts w:ascii="Arial" w:eastAsia="Times New Roman" w:hAnsi="Arial" w:cs="Arial"/>
          <w:w w:val="105"/>
          <w:sz w:val="24"/>
          <w:szCs w:val="24"/>
        </w:rPr>
        <w:tab/>
      </w:r>
      <w:r>
        <w:rPr>
          <w:rFonts w:ascii="Arial" w:eastAsia="Times New Roman" w:hAnsi="Arial" w:cs="Arial"/>
          <w:w w:val="105"/>
          <w:sz w:val="24"/>
          <w:szCs w:val="24"/>
        </w:rPr>
        <w:tab/>
        <w:t>Menurut Wawan, A (2018</w:t>
      </w:r>
      <w:r w:rsidRPr="00BA4032">
        <w:rPr>
          <w:rFonts w:ascii="Arial" w:eastAsia="Times New Roman" w:hAnsi="Arial" w:cs="Arial"/>
          <w:w w:val="105"/>
          <w:sz w:val="24"/>
          <w:szCs w:val="24"/>
        </w:rPr>
        <w:t>), sikap dapat bersifat positif dan dapat pula bersifat negatif, yaitu:</w:t>
      </w:r>
    </w:p>
    <w:p w:rsidR="0052311D" w:rsidRPr="00BA4032" w:rsidRDefault="0052311D" w:rsidP="00B15462">
      <w:pPr>
        <w:widowControl w:val="0"/>
        <w:numPr>
          <w:ilvl w:val="0"/>
          <w:numId w:val="12"/>
        </w:numPr>
        <w:autoSpaceDE w:val="0"/>
        <w:autoSpaceDN w:val="0"/>
        <w:spacing w:before="1" w:after="0" w:line="480" w:lineRule="auto"/>
        <w:ind w:left="2160" w:right="-93" w:hanging="630"/>
        <w:jc w:val="both"/>
        <w:rPr>
          <w:rFonts w:ascii="Arial" w:eastAsia="Times New Roman" w:hAnsi="Arial" w:cs="Arial"/>
          <w:sz w:val="24"/>
          <w:szCs w:val="24"/>
        </w:rPr>
      </w:pPr>
      <w:r w:rsidRPr="00BA4032">
        <w:rPr>
          <w:rFonts w:ascii="Arial" w:eastAsia="Times New Roman" w:hAnsi="Arial" w:cs="Arial"/>
          <w:w w:val="105"/>
          <w:sz w:val="24"/>
          <w:szCs w:val="24"/>
        </w:rPr>
        <w:t>Sikap positif yaitu kecenderungan tindakan adalah mendekati menyenangkan, mengharapkan obyek</w:t>
      </w:r>
      <w:r w:rsidRPr="00BA4032">
        <w:rPr>
          <w:rFonts w:ascii="Arial" w:eastAsia="Times New Roman" w:hAnsi="Arial" w:cs="Arial"/>
          <w:spacing w:val="-13"/>
          <w:w w:val="105"/>
          <w:sz w:val="24"/>
          <w:szCs w:val="24"/>
        </w:rPr>
        <w:t xml:space="preserve"> </w:t>
      </w:r>
      <w:r w:rsidRPr="00BA4032">
        <w:rPr>
          <w:rFonts w:ascii="Arial" w:eastAsia="Times New Roman" w:hAnsi="Arial" w:cs="Arial"/>
          <w:w w:val="105"/>
          <w:sz w:val="24"/>
          <w:szCs w:val="24"/>
        </w:rPr>
        <w:lastRenderedPageBreak/>
        <w:t>tertentu.</w:t>
      </w:r>
    </w:p>
    <w:p w:rsidR="0052311D" w:rsidRPr="00BA4032" w:rsidRDefault="0052311D" w:rsidP="00B15462">
      <w:pPr>
        <w:widowControl w:val="0"/>
        <w:numPr>
          <w:ilvl w:val="0"/>
          <w:numId w:val="12"/>
        </w:numPr>
        <w:tabs>
          <w:tab w:val="left" w:pos="2160"/>
        </w:tabs>
        <w:autoSpaceDE w:val="0"/>
        <w:autoSpaceDN w:val="0"/>
        <w:spacing w:before="1" w:after="0" w:line="480" w:lineRule="auto"/>
        <w:ind w:left="2160" w:right="-93" w:hanging="630"/>
        <w:jc w:val="both"/>
        <w:rPr>
          <w:rFonts w:ascii="Arial" w:eastAsia="Times New Roman" w:hAnsi="Arial" w:cs="Arial"/>
          <w:sz w:val="24"/>
          <w:szCs w:val="24"/>
        </w:rPr>
      </w:pPr>
      <w:r w:rsidRPr="00BA4032">
        <w:rPr>
          <w:rFonts w:ascii="Arial" w:eastAsia="Times New Roman" w:hAnsi="Arial" w:cs="Arial"/>
          <w:sz w:val="24"/>
          <w:szCs w:val="24"/>
        </w:rPr>
        <w:t>Sikap negatif yaitu terdapat kecenderungan untuk menjauhi, menghidari, membenci tidak menyukai obyek tertentu.</w:t>
      </w:r>
    </w:p>
    <w:p w:rsidR="0052311D" w:rsidRPr="00BA4032" w:rsidRDefault="0052311D" w:rsidP="00B15462">
      <w:pPr>
        <w:pStyle w:val="ListParagraph"/>
        <w:widowControl w:val="0"/>
        <w:numPr>
          <w:ilvl w:val="0"/>
          <w:numId w:val="11"/>
        </w:numPr>
        <w:tabs>
          <w:tab w:val="left" w:pos="2416"/>
        </w:tabs>
        <w:autoSpaceDE w:val="0"/>
        <w:autoSpaceDN w:val="0"/>
        <w:spacing w:after="0" w:line="480" w:lineRule="auto"/>
        <w:ind w:left="1530"/>
        <w:jc w:val="both"/>
        <w:outlineLvl w:val="1"/>
        <w:rPr>
          <w:rFonts w:ascii="Arial" w:eastAsia="Times New Roman" w:hAnsi="Arial" w:cs="Arial"/>
          <w:bCs/>
          <w:sz w:val="24"/>
          <w:szCs w:val="24"/>
        </w:rPr>
      </w:pPr>
      <w:r w:rsidRPr="00BA4032">
        <w:rPr>
          <w:rFonts w:ascii="Arial" w:eastAsia="Times New Roman" w:hAnsi="Arial" w:cs="Arial"/>
          <w:bCs/>
          <w:sz w:val="24"/>
          <w:szCs w:val="24"/>
        </w:rPr>
        <w:t>Ciri-ciri</w:t>
      </w:r>
      <w:r w:rsidRPr="00BA4032">
        <w:rPr>
          <w:rFonts w:ascii="Arial" w:eastAsia="Times New Roman" w:hAnsi="Arial" w:cs="Arial"/>
          <w:bCs/>
          <w:spacing w:val="-1"/>
          <w:sz w:val="24"/>
          <w:szCs w:val="24"/>
        </w:rPr>
        <w:t xml:space="preserve"> </w:t>
      </w:r>
      <w:r w:rsidRPr="00BA4032">
        <w:rPr>
          <w:rFonts w:ascii="Arial" w:eastAsia="Times New Roman" w:hAnsi="Arial" w:cs="Arial"/>
          <w:bCs/>
          <w:sz w:val="24"/>
          <w:szCs w:val="24"/>
        </w:rPr>
        <w:t>Sikap</w:t>
      </w:r>
    </w:p>
    <w:p w:rsidR="0052311D" w:rsidRPr="00BA4032" w:rsidRDefault="0052311D" w:rsidP="00D21EF6">
      <w:pPr>
        <w:widowControl w:val="0"/>
        <w:tabs>
          <w:tab w:val="left" w:pos="1530"/>
        </w:tabs>
        <w:autoSpaceDE w:val="0"/>
        <w:autoSpaceDN w:val="0"/>
        <w:spacing w:after="0" w:line="480" w:lineRule="auto"/>
        <w:ind w:left="1530" w:right="49"/>
        <w:jc w:val="both"/>
        <w:outlineLvl w:val="1"/>
        <w:rPr>
          <w:rFonts w:ascii="Arial" w:eastAsia="Times New Roman" w:hAnsi="Arial" w:cs="Arial"/>
          <w:bCs/>
          <w:sz w:val="24"/>
          <w:szCs w:val="24"/>
        </w:rPr>
      </w:pPr>
      <w:r>
        <w:rPr>
          <w:rFonts w:ascii="Arial" w:eastAsia="Times New Roman" w:hAnsi="Arial" w:cs="Arial"/>
          <w:bCs/>
          <w:sz w:val="24"/>
          <w:szCs w:val="24"/>
        </w:rPr>
        <w:tab/>
        <w:t>Menurut Azwar (2017) ciri–</w:t>
      </w:r>
      <w:r w:rsidRPr="00BA4032">
        <w:rPr>
          <w:rFonts w:ascii="Arial" w:eastAsia="Times New Roman" w:hAnsi="Arial" w:cs="Arial"/>
          <w:bCs/>
          <w:sz w:val="24"/>
          <w:szCs w:val="24"/>
        </w:rPr>
        <w:t>ciri sikap dibagi menjadi enam, meliputi:</w:t>
      </w:r>
    </w:p>
    <w:p w:rsidR="0052311D" w:rsidRPr="00BA4032" w:rsidRDefault="0052311D" w:rsidP="00B15462">
      <w:pPr>
        <w:widowControl w:val="0"/>
        <w:numPr>
          <w:ilvl w:val="2"/>
          <w:numId w:val="13"/>
        </w:numPr>
        <w:tabs>
          <w:tab w:val="left" w:pos="1800"/>
          <w:tab w:val="left" w:pos="1890"/>
          <w:tab w:val="left" w:pos="2552"/>
        </w:tabs>
        <w:autoSpaceDE w:val="0"/>
        <w:autoSpaceDN w:val="0"/>
        <w:spacing w:after="0" w:line="480" w:lineRule="auto"/>
        <w:ind w:left="1800" w:right="49" w:hanging="270"/>
        <w:jc w:val="both"/>
        <w:rPr>
          <w:rFonts w:ascii="Arial" w:hAnsi="Arial" w:cs="Arial"/>
          <w:sz w:val="24"/>
          <w:szCs w:val="24"/>
        </w:rPr>
      </w:pPr>
      <w:r w:rsidRPr="00BA4032">
        <w:rPr>
          <w:rFonts w:ascii="Arial" w:hAnsi="Arial" w:cs="Arial"/>
          <w:sz w:val="24"/>
          <w:szCs w:val="24"/>
        </w:rPr>
        <w:t>Sikap bukan dibawa sejak lahir melainkan dibentuk atau dipelajari sepanjang perkembangan</w:t>
      </w:r>
      <w:r w:rsidRPr="00BA4032">
        <w:rPr>
          <w:rFonts w:ascii="Arial" w:hAnsi="Arial" w:cs="Arial"/>
          <w:spacing w:val="-3"/>
          <w:sz w:val="24"/>
          <w:szCs w:val="24"/>
        </w:rPr>
        <w:t xml:space="preserve"> </w:t>
      </w:r>
      <w:r w:rsidRPr="00BA4032">
        <w:rPr>
          <w:rFonts w:ascii="Arial" w:hAnsi="Arial" w:cs="Arial"/>
          <w:sz w:val="24"/>
          <w:szCs w:val="24"/>
        </w:rPr>
        <w:t>hidup.</w:t>
      </w:r>
    </w:p>
    <w:p w:rsidR="0052311D" w:rsidRPr="00BA4032" w:rsidRDefault="0052311D" w:rsidP="00B15462">
      <w:pPr>
        <w:widowControl w:val="0"/>
        <w:numPr>
          <w:ilvl w:val="2"/>
          <w:numId w:val="13"/>
        </w:numPr>
        <w:tabs>
          <w:tab w:val="left" w:pos="1530"/>
          <w:tab w:val="left" w:pos="1800"/>
          <w:tab w:val="left" w:pos="2552"/>
        </w:tabs>
        <w:autoSpaceDE w:val="0"/>
        <w:autoSpaceDN w:val="0"/>
        <w:spacing w:before="10" w:after="0" w:line="480" w:lineRule="auto"/>
        <w:ind w:left="1890" w:right="49" w:hanging="360"/>
        <w:jc w:val="both"/>
        <w:rPr>
          <w:rFonts w:ascii="Arial" w:hAnsi="Arial" w:cs="Arial"/>
          <w:sz w:val="24"/>
          <w:szCs w:val="24"/>
        </w:rPr>
      </w:pPr>
      <w:r w:rsidRPr="00BA4032">
        <w:rPr>
          <w:rFonts w:ascii="Arial" w:hAnsi="Arial" w:cs="Arial"/>
          <w:sz w:val="24"/>
          <w:szCs w:val="24"/>
        </w:rPr>
        <w:t>Sikap dapat berubah-ubah karena itu sikap dapat dipelajari dan sikap dapat berubah bila terdapat keadaan dan syarat</w:t>
      </w:r>
      <w:r w:rsidRPr="00BA4032">
        <w:rPr>
          <w:rFonts w:ascii="Arial" w:hAnsi="Arial" w:cs="Arial"/>
          <w:spacing w:val="-6"/>
          <w:sz w:val="24"/>
          <w:szCs w:val="24"/>
        </w:rPr>
        <w:t xml:space="preserve"> </w:t>
      </w:r>
      <w:r w:rsidRPr="00BA4032">
        <w:rPr>
          <w:rFonts w:ascii="Arial" w:hAnsi="Arial" w:cs="Arial"/>
          <w:sz w:val="24"/>
          <w:szCs w:val="24"/>
        </w:rPr>
        <w:t>tertentu.</w:t>
      </w:r>
    </w:p>
    <w:p w:rsidR="0052311D" w:rsidRPr="00BA4032" w:rsidRDefault="0052311D" w:rsidP="00B15462">
      <w:pPr>
        <w:widowControl w:val="0"/>
        <w:numPr>
          <w:ilvl w:val="2"/>
          <w:numId w:val="13"/>
        </w:numPr>
        <w:tabs>
          <w:tab w:val="left" w:pos="2552"/>
        </w:tabs>
        <w:autoSpaceDE w:val="0"/>
        <w:autoSpaceDN w:val="0"/>
        <w:spacing w:before="10" w:after="0" w:line="480" w:lineRule="auto"/>
        <w:ind w:left="1800" w:right="49" w:hanging="270"/>
        <w:jc w:val="both"/>
        <w:rPr>
          <w:rFonts w:ascii="Arial" w:hAnsi="Arial" w:cs="Arial"/>
          <w:sz w:val="24"/>
          <w:szCs w:val="24"/>
        </w:rPr>
      </w:pPr>
      <w:r w:rsidRPr="00BA4032">
        <w:rPr>
          <w:rFonts w:ascii="Arial" w:hAnsi="Arial" w:cs="Arial"/>
          <w:sz w:val="24"/>
          <w:szCs w:val="24"/>
        </w:rPr>
        <w:t>Sikap tidak berdiri sendiri, tapi senantiasa mempunyai hubungan tertentu terhadap suatu</w:t>
      </w:r>
      <w:r w:rsidRPr="00BA4032">
        <w:rPr>
          <w:rFonts w:ascii="Arial" w:hAnsi="Arial" w:cs="Arial"/>
          <w:spacing w:val="-1"/>
          <w:sz w:val="24"/>
          <w:szCs w:val="24"/>
        </w:rPr>
        <w:t xml:space="preserve"> </w:t>
      </w:r>
      <w:r w:rsidRPr="00BA4032">
        <w:rPr>
          <w:rFonts w:ascii="Arial" w:hAnsi="Arial" w:cs="Arial"/>
          <w:sz w:val="24"/>
          <w:szCs w:val="24"/>
        </w:rPr>
        <w:t>objek.</w:t>
      </w:r>
    </w:p>
    <w:p w:rsidR="0052311D" w:rsidRPr="00BA4032" w:rsidRDefault="0052311D" w:rsidP="00B15462">
      <w:pPr>
        <w:widowControl w:val="0"/>
        <w:numPr>
          <w:ilvl w:val="2"/>
          <w:numId w:val="13"/>
        </w:numPr>
        <w:tabs>
          <w:tab w:val="left" w:pos="1890"/>
          <w:tab w:val="left" w:pos="2552"/>
        </w:tabs>
        <w:autoSpaceDE w:val="0"/>
        <w:autoSpaceDN w:val="0"/>
        <w:spacing w:before="10" w:after="0" w:line="480" w:lineRule="auto"/>
        <w:ind w:left="1890" w:right="49" w:hanging="360"/>
        <w:jc w:val="both"/>
        <w:rPr>
          <w:rFonts w:ascii="Arial" w:hAnsi="Arial" w:cs="Arial"/>
          <w:sz w:val="24"/>
          <w:szCs w:val="24"/>
        </w:rPr>
      </w:pPr>
      <w:r w:rsidRPr="00BA4032">
        <w:rPr>
          <w:rFonts w:ascii="Arial" w:hAnsi="Arial" w:cs="Arial"/>
          <w:sz w:val="24"/>
          <w:szCs w:val="24"/>
        </w:rPr>
        <w:t>Objek sikap merupakan suatu hal tertentu tetapi dapat juga merupakan kumpulan suatu</w:t>
      </w:r>
      <w:r w:rsidRPr="00BA4032">
        <w:rPr>
          <w:rFonts w:ascii="Arial" w:hAnsi="Arial" w:cs="Arial"/>
          <w:spacing w:val="-1"/>
          <w:sz w:val="24"/>
          <w:szCs w:val="24"/>
        </w:rPr>
        <w:t xml:space="preserve"> </w:t>
      </w:r>
      <w:r w:rsidRPr="00BA4032">
        <w:rPr>
          <w:rFonts w:ascii="Arial" w:hAnsi="Arial" w:cs="Arial"/>
          <w:sz w:val="24"/>
          <w:szCs w:val="24"/>
        </w:rPr>
        <w:t>hal.</w:t>
      </w:r>
    </w:p>
    <w:p w:rsidR="0052311D" w:rsidRPr="00BA4032" w:rsidRDefault="0052311D" w:rsidP="00B15462">
      <w:pPr>
        <w:widowControl w:val="0"/>
        <w:numPr>
          <w:ilvl w:val="2"/>
          <w:numId w:val="13"/>
        </w:numPr>
        <w:tabs>
          <w:tab w:val="left" w:pos="2552"/>
        </w:tabs>
        <w:autoSpaceDE w:val="0"/>
        <w:autoSpaceDN w:val="0"/>
        <w:spacing w:before="10" w:after="0" w:line="480" w:lineRule="auto"/>
        <w:ind w:left="1890" w:right="49" w:hanging="360"/>
        <w:jc w:val="both"/>
        <w:rPr>
          <w:rFonts w:ascii="Arial" w:hAnsi="Arial" w:cs="Arial"/>
          <w:sz w:val="24"/>
          <w:szCs w:val="24"/>
        </w:rPr>
      </w:pPr>
      <w:r w:rsidRPr="00BA4032">
        <w:rPr>
          <w:rFonts w:ascii="Arial" w:hAnsi="Arial" w:cs="Arial"/>
          <w:sz w:val="24"/>
          <w:szCs w:val="24"/>
        </w:rPr>
        <w:t>Sikap mempunyai segi-segi motivasi dan segi-segi</w:t>
      </w:r>
      <w:r w:rsidRPr="00BA4032">
        <w:rPr>
          <w:rFonts w:ascii="Arial" w:hAnsi="Arial" w:cs="Arial"/>
          <w:spacing w:val="-3"/>
          <w:sz w:val="24"/>
          <w:szCs w:val="24"/>
        </w:rPr>
        <w:t xml:space="preserve"> </w:t>
      </w:r>
      <w:r w:rsidRPr="00BA4032">
        <w:rPr>
          <w:rFonts w:ascii="Arial" w:hAnsi="Arial" w:cs="Arial"/>
          <w:sz w:val="24"/>
          <w:szCs w:val="24"/>
        </w:rPr>
        <w:t>perasaan.</w:t>
      </w:r>
    </w:p>
    <w:p w:rsidR="0052311D" w:rsidRPr="00BA4032" w:rsidRDefault="0052311D" w:rsidP="00B15462">
      <w:pPr>
        <w:widowControl w:val="0"/>
        <w:numPr>
          <w:ilvl w:val="2"/>
          <w:numId w:val="13"/>
        </w:numPr>
        <w:tabs>
          <w:tab w:val="left" w:pos="1260"/>
          <w:tab w:val="left" w:pos="1890"/>
        </w:tabs>
        <w:autoSpaceDE w:val="0"/>
        <w:autoSpaceDN w:val="0"/>
        <w:spacing w:before="10" w:after="0" w:line="480" w:lineRule="auto"/>
        <w:ind w:left="1800" w:right="49" w:hanging="270"/>
        <w:jc w:val="both"/>
        <w:rPr>
          <w:rFonts w:ascii="Arial" w:hAnsi="Arial" w:cs="Arial"/>
          <w:sz w:val="24"/>
          <w:szCs w:val="24"/>
        </w:rPr>
      </w:pPr>
      <w:r w:rsidRPr="00BA4032">
        <w:rPr>
          <w:rFonts w:ascii="Arial" w:hAnsi="Arial" w:cs="Arial"/>
          <w:sz w:val="24"/>
          <w:szCs w:val="24"/>
        </w:rPr>
        <w:t>Sikap dapat berlangsung lama atau sebentar</w:t>
      </w:r>
    </w:p>
    <w:p w:rsidR="0052311D" w:rsidRPr="00BA4032" w:rsidRDefault="0052311D" w:rsidP="00B15462">
      <w:pPr>
        <w:pStyle w:val="ListParagraph"/>
        <w:widowControl w:val="0"/>
        <w:numPr>
          <w:ilvl w:val="0"/>
          <w:numId w:val="11"/>
        </w:numPr>
        <w:tabs>
          <w:tab w:val="left" w:pos="2552"/>
        </w:tabs>
        <w:autoSpaceDE w:val="0"/>
        <w:autoSpaceDN w:val="0"/>
        <w:spacing w:before="10" w:after="0" w:line="480" w:lineRule="auto"/>
        <w:ind w:left="1530" w:right="49"/>
        <w:jc w:val="both"/>
        <w:rPr>
          <w:rFonts w:ascii="Arial" w:hAnsi="Arial" w:cs="Arial"/>
          <w:sz w:val="24"/>
          <w:szCs w:val="24"/>
        </w:rPr>
      </w:pPr>
      <w:r w:rsidRPr="00BA4032">
        <w:rPr>
          <w:rFonts w:ascii="Arial" w:hAnsi="Arial" w:cs="Arial"/>
          <w:sz w:val="24"/>
          <w:szCs w:val="24"/>
        </w:rPr>
        <w:t>Faktor-faktor yang Mempengaruhi Sikap</w:t>
      </w:r>
    </w:p>
    <w:p w:rsidR="0052311D" w:rsidRPr="00BA4032" w:rsidRDefault="0052311D" w:rsidP="00D21EF6">
      <w:pPr>
        <w:widowControl w:val="0"/>
        <w:tabs>
          <w:tab w:val="left" w:pos="900"/>
          <w:tab w:val="left" w:pos="1530"/>
          <w:tab w:val="left" w:pos="2160"/>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 xml:space="preserve">Faktor-faktor yang mempengaruhi sikap menurut Wawan </w:t>
      </w:r>
      <w:r>
        <w:rPr>
          <w:rFonts w:ascii="Arial" w:hAnsi="Arial" w:cs="Arial"/>
          <w:sz w:val="24"/>
          <w:szCs w:val="24"/>
        </w:rPr>
        <w:lastRenderedPageBreak/>
        <w:t>(2018</w:t>
      </w:r>
      <w:r w:rsidRPr="00BA4032">
        <w:rPr>
          <w:rFonts w:ascii="Arial" w:hAnsi="Arial" w:cs="Arial"/>
          <w:sz w:val="24"/>
          <w:szCs w:val="24"/>
        </w:rPr>
        <w:t>) yaitu:</w:t>
      </w:r>
    </w:p>
    <w:p w:rsidR="0052311D" w:rsidRPr="00BA4032" w:rsidRDefault="0052311D" w:rsidP="00B15462">
      <w:pPr>
        <w:widowControl w:val="0"/>
        <w:numPr>
          <w:ilvl w:val="0"/>
          <w:numId w:val="14"/>
        </w:numPr>
        <w:tabs>
          <w:tab w:val="left" w:pos="2552"/>
        </w:tabs>
        <w:autoSpaceDE w:val="0"/>
        <w:autoSpaceDN w:val="0"/>
        <w:spacing w:before="10" w:after="0" w:line="480" w:lineRule="auto"/>
        <w:ind w:left="1980" w:right="49" w:hanging="450"/>
        <w:jc w:val="both"/>
        <w:rPr>
          <w:rFonts w:ascii="Arial" w:hAnsi="Arial" w:cs="Arial"/>
          <w:sz w:val="24"/>
          <w:szCs w:val="24"/>
        </w:rPr>
      </w:pPr>
      <w:r w:rsidRPr="00BA4032">
        <w:rPr>
          <w:rFonts w:ascii="Arial" w:hAnsi="Arial" w:cs="Arial"/>
          <w:sz w:val="24"/>
          <w:szCs w:val="24"/>
        </w:rPr>
        <w:t>Pengalaman</w:t>
      </w:r>
      <w:r w:rsidRPr="00BA4032">
        <w:rPr>
          <w:rFonts w:ascii="Arial" w:hAnsi="Arial" w:cs="Arial"/>
          <w:spacing w:val="-1"/>
          <w:sz w:val="24"/>
          <w:szCs w:val="24"/>
        </w:rPr>
        <w:t xml:space="preserve"> </w:t>
      </w:r>
      <w:r w:rsidRPr="00BA4032">
        <w:rPr>
          <w:rFonts w:ascii="Arial" w:hAnsi="Arial" w:cs="Arial"/>
          <w:sz w:val="24"/>
          <w:szCs w:val="24"/>
        </w:rPr>
        <w:t>pribadi</w:t>
      </w:r>
    </w:p>
    <w:p w:rsidR="0052311D" w:rsidRPr="00BA4032" w:rsidRDefault="0052311D" w:rsidP="00D21EF6">
      <w:pPr>
        <w:widowControl w:val="0"/>
        <w:tabs>
          <w:tab w:val="left" w:pos="1530"/>
          <w:tab w:val="left" w:pos="1800"/>
          <w:tab w:val="left" w:pos="1890"/>
          <w:tab w:val="left" w:pos="1980"/>
          <w:tab w:val="left" w:pos="2552"/>
        </w:tabs>
        <w:autoSpaceDE w:val="0"/>
        <w:autoSpaceDN w:val="0"/>
        <w:spacing w:before="10" w:after="0" w:line="480" w:lineRule="auto"/>
        <w:ind w:left="1980" w:right="49" w:firstLine="90"/>
        <w:jc w:val="both"/>
        <w:rPr>
          <w:rFonts w:ascii="Arial" w:hAnsi="Arial" w:cs="Arial"/>
          <w:sz w:val="24"/>
          <w:szCs w:val="24"/>
        </w:rPr>
      </w:pPr>
      <w:r>
        <w:rPr>
          <w:rFonts w:ascii="Arial" w:hAnsi="Arial" w:cs="Arial"/>
          <w:sz w:val="24"/>
          <w:szCs w:val="24"/>
        </w:rPr>
        <w:tab/>
      </w:r>
      <w:r w:rsidRPr="00BA4032">
        <w:rPr>
          <w:rFonts w:ascii="Arial" w:hAnsi="Arial" w:cs="Arial"/>
          <w:sz w:val="24"/>
          <w:szCs w:val="24"/>
        </w:rPr>
        <w:t>Pengalaman pribadi dapat menjadi dasar pembentukan sikap, pengalaman pribadi harus meniggalkan kesan yang kuat. Karena, sikap akan lebih mudah terbentuk apabila pengalaman pribadi tersebut terjadi dalam situasi yang melibatkan factor emosional.</w:t>
      </w:r>
    </w:p>
    <w:p w:rsidR="0052311D" w:rsidRPr="00BA4032" w:rsidRDefault="0052311D" w:rsidP="00B15462">
      <w:pPr>
        <w:widowControl w:val="0"/>
        <w:numPr>
          <w:ilvl w:val="0"/>
          <w:numId w:val="14"/>
        </w:numPr>
        <w:tabs>
          <w:tab w:val="left" w:pos="1350"/>
          <w:tab w:val="left" w:pos="1980"/>
          <w:tab w:val="left" w:pos="2552"/>
        </w:tabs>
        <w:autoSpaceDE w:val="0"/>
        <w:autoSpaceDN w:val="0"/>
        <w:spacing w:before="10" w:after="0" w:line="480" w:lineRule="auto"/>
        <w:ind w:left="1980" w:right="49"/>
        <w:jc w:val="both"/>
        <w:rPr>
          <w:rFonts w:ascii="Arial" w:hAnsi="Arial" w:cs="Arial"/>
          <w:sz w:val="24"/>
          <w:szCs w:val="24"/>
        </w:rPr>
      </w:pPr>
      <w:r w:rsidRPr="00BA4032">
        <w:rPr>
          <w:rFonts w:ascii="Arial" w:hAnsi="Arial" w:cs="Arial"/>
          <w:sz w:val="24"/>
          <w:szCs w:val="24"/>
        </w:rPr>
        <w:t>Pengaruh orang lain yang dianggap</w:t>
      </w:r>
      <w:r w:rsidRPr="00BA4032">
        <w:rPr>
          <w:rFonts w:ascii="Arial" w:hAnsi="Arial" w:cs="Arial"/>
          <w:spacing w:val="-5"/>
          <w:sz w:val="24"/>
          <w:szCs w:val="24"/>
        </w:rPr>
        <w:t xml:space="preserve"> </w:t>
      </w:r>
      <w:r w:rsidRPr="00BA4032">
        <w:rPr>
          <w:rFonts w:ascii="Arial" w:hAnsi="Arial" w:cs="Arial"/>
          <w:sz w:val="24"/>
          <w:szCs w:val="24"/>
        </w:rPr>
        <w:t>penting</w:t>
      </w:r>
    </w:p>
    <w:p w:rsidR="0052311D" w:rsidRPr="00BA4032" w:rsidRDefault="0052311D" w:rsidP="00D21EF6">
      <w:pPr>
        <w:widowControl w:val="0"/>
        <w:tabs>
          <w:tab w:val="left" w:pos="1620"/>
          <w:tab w:val="left" w:pos="2552"/>
        </w:tabs>
        <w:autoSpaceDE w:val="0"/>
        <w:autoSpaceDN w:val="0"/>
        <w:spacing w:before="10" w:after="0" w:line="480" w:lineRule="auto"/>
        <w:ind w:left="198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Pada umumnya, individu cenderung untuk memiliki sikap yang konformis atau searah dengan sikap orang yang dianggap penting. Kecenderungan ini antara lain dimotivasi oleh keinginan untuk berafiliasi dan keinginan untuk menghindari konflik dengan orang yang dianggap penting tersebut.</w:t>
      </w:r>
    </w:p>
    <w:p w:rsidR="0052311D" w:rsidRPr="00BA4032" w:rsidRDefault="0052311D" w:rsidP="00B15462">
      <w:pPr>
        <w:widowControl w:val="0"/>
        <w:numPr>
          <w:ilvl w:val="0"/>
          <w:numId w:val="14"/>
        </w:numPr>
        <w:tabs>
          <w:tab w:val="left" w:pos="2552"/>
        </w:tabs>
        <w:autoSpaceDE w:val="0"/>
        <w:autoSpaceDN w:val="0"/>
        <w:spacing w:before="10" w:after="0" w:line="480" w:lineRule="auto"/>
        <w:ind w:left="1980" w:right="49"/>
        <w:jc w:val="both"/>
        <w:rPr>
          <w:rFonts w:ascii="Arial" w:hAnsi="Arial" w:cs="Arial"/>
          <w:sz w:val="24"/>
          <w:szCs w:val="24"/>
        </w:rPr>
      </w:pPr>
      <w:r w:rsidRPr="00BA4032">
        <w:rPr>
          <w:rFonts w:ascii="Arial" w:hAnsi="Arial" w:cs="Arial"/>
          <w:sz w:val="24"/>
          <w:szCs w:val="24"/>
        </w:rPr>
        <w:t>Pengaruh</w:t>
      </w:r>
      <w:r w:rsidRPr="00BA4032">
        <w:rPr>
          <w:rFonts w:ascii="Arial" w:hAnsi="Arial" w:cs="Arial"/>
          <w:spacing w:val="-1"/>
          <w:sz w:val="24"/>
          <w:szCs w:val="24"/>
        </w:rPr>
        <w:t xml:space="preserve"> </w:t>
      </w:r>
      <w:r w:rsidRPr="00BA4032">
        <w:rPr>
          <w:rFonts w:ascii="Arial" w:hAnsi="Arial" w:cs="Arial"/>
          <w:sz w:val="24"/>
          <w:szCs w:val="24"/>
        </w:rPr>
        <w:t>kebudayaan</w:t>
      </w:r>
    </w:p>
    <w:p w:rsidR="0052311D" w:rsidRPr="00BA4032" w:rsidRDefault="0052311D" w:rsidP="00D21EF6">
      <w:pPr>
        <w:widowControl w:val="0"/>
        <w:tabs>
          <w:tab w:val="left" w:pos="1440"/>
          <w:tab w:val="left" w:pos="1980"/>
          <w:tab w:val="left" w:pos="2552"/>
          <w:tab w:val="left" w:pos="6660"/>
          <w:tab w:val="left" w:pos="6750"/>
          <w:tab w:val="left" w:pos="6930"/>
        </w:tabs>
        <w:autoSpaceDE w:val="0"/>
        <w:autoSpaceDN w:val="0"/>
        <w:spacing w:before="10" w:after="0" w:line="480" w:lineRule="auto"/>
        <w:ind w:left="198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Tanpa disadari kebudayaan telah menanamkan garis pengarah sikap kita terhadap berbagai masalah, kebudayaan telah mewarnai sikap anggota masyarakatnya, karena kebudyaan lah yang mem</w:t>
      </w:r>
      <w:r>
        <w:rPr>
          <w:rFonts w:ascii="Arial" w:hAnsi="Arial" w:cs="Arial"/>
          <w:sz w:val="24"/>
          <w:szCs w:val="24"/>
        </w:rPr>
        <w:t>ber corak pengalaman individu-</w:t>
      </w:r>
      <w:r w:rsidRPr="00BA4032">
        <w:rPr>
          <w:rFonts w:ascii="Arial" w:hAnsi="Arial" w:cs="Arial"/>
          <w:sz w:val="24"/>
          <w:szCs w:val="24"/>
        </w:rPr>
        <w:t>individu masyarakat</w:t>
      </w:r>
      <w:r w:rsidRPr="00BA4032">
        <w:rPr>
          <w:rFonts w:ascii="Arial" w:hAnsi="Arial" w:cs="Arial"/>
          <w:spacing w:val="-4"/>
          <w:sz w:val="24"/>
          <w:szCs w:val="24"/>
        </w:rPr>
        <w:t xml:space="preserve"> </w:t>
      </w:r>
      <w:r w:rsidRPr="00BA4032">
        <w:rPr>
          <w:rFonts w:ascii="Arial" w:hAnsi="Arial" w:cs="Arial"/>
          <w:sz w:val="24"/>
          <w:szCs w:val="24"/>
        </w:rPr>
        <w:t>asuhannya.</w:t>
      </w:r>
    </w:p>
    <w:p w:rsidR="0052311D" w:rsidRPr="00BA4032" w:rsidRDefault="0052311D" w:rsidP="00B15462">
      <w:pPr>
        <w:widowControl w:val="0"/>
        <w:numPr>
          <w:ilvl w:val="0"/>
          <w:numId w:val="14"/>
        </w:numPr>
        <w:tabs>
          <w:tab w:val="left" w:pos="2552"/>
        </w:tabs>
        <w:autoSpaceDE w:val="0"/>
        <w:autoSpaceDN w:val="0"/>
        <w:spacing w:before="10" w:after="0" w:line="480" w:lineRule="auto"/>
        <w:ind w:left="1980" w:right="49"/>
        <w:jc w:val="both"/>
        <w:rPr>
          <w:rFonts w:ascii="Arial" w:hAnsi="Arial" w:cs="Arial"/>
          <w:sz w:val="24"/>
          <w:szCs w:val="24"/>
        </w:rPr>
      </w:pPr>
      <w:r w:rsidRPr="00BA4032">
        <w:rPr>
          <w:rFonts w:ascii="Arial" w:hAnsi="Arial" w:cs="Arial"/>
          <w:sz w:val="24"/>
          <w:szCs w:val="24"/>
        </w:rPr>
        <w:lastRenderedPageBreak/>
        <w:t>Media</w:t>
      </w:r>
      <w:r w:rsidRPr="00BA4032">
        <w:rPr>
          <w:rFonts w:ascii="Arial" w:hAnsi="Arial" w:cs="Arial"/>
          <w:spacing w:val="-2"/>
          <w:sz w:val="24"/>
          <w:szCs w:val="24"/>
        </w:rPr>
        <w:t xml:space="preserve"> </w:t>
      </w:r>
      <w:r w:rsidRPr="00BA4032">
        <w:rPr>
          <w:rFonts w:ascii="Arial" w:hAnsi="Arial" w:cs="Arial"/>
          <w:sz w:val="24"/>
          <w:szCs w:val="24"/>
        </w:rPr>
        <w:t>massa</w:t>
      </w:r>
    </w:p>
    <w:p w:rsidR="0052311D" w:rsidRPr="00BA4032" w:rsidRDefault="0052311D" w:rsidP="00D21EF6">
      <w:pPr>
        <w:widowControl w:val="0"/>
        <w:tabs>
          <w:tab w:val="left" w:pos="2552"/>
        </w:tabs>
        <w:autoSpaceDE w:val="0"/>
        <w:autoSpaceDN w:val="0"/>
        <w:spacing w:before="10" w:after="0" w:line="480" w:lineRule="auto"/>
        <w:ind w:left="198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Dalam pemberitaan surat kabar maupun radio atau media komunikasi lainnya, berita yang seharusnya faktual disampaikan secara obyektif cenderung dipengaruhi oleh sikap penulisnya, sehingga akan berakibat terhadap sikap konsumen.</w:t>
      </w:r>
    </w:p>
    <w:p w:rsidR="0052311D" w:rsidRPr="00BA4032" w:rsidRDefault="0052311D" w:rsidP="00B15462">
      <w:pPr>
        <w:widowControl w:val="0"/>
        <w:numPr>
          <w:ilvl w:val="0"/>
          <w:numId w:val="14"/>
        </w:numPr>
        <w:tabs>
          <w:tab w:val="left" w:pos="900"/>
          <w:tab w:val="left" w:pos="1710"/>
          <w:tab w:val="left" w:pos="2552"/>
        </w:tabs>
        <w:autoSpaceDE w:val="0"/>
        <w:autoSpaceDN w:val="0"/>
        <w:spacing w:before="10" w:after="0" w:line="480" w:lineRule="auto"/>
        <w:ind w:left="1980" w:right="49"/>
        <w:jc w:val="both"/>
        <w:rPr>
          <w:rFonts w:ascii="Arial" w:hAnsi="Arial" w:cs="Arial"/>
          <w:sz w:val="24"/>
          <w:szCs w:val="24"/>
        </w:rPr>
      </w:pPr>
      <w:r w:rsidRPr="00BA4032">
        <w:rPr>
          <w:rFonts w:ascii="Arial" w:hAnsi="Arial" w:cs="Arial"/>
          <w:sz w:val="24"/>
          <w:szCs w:val="24"/>
        </w:rPr>
        <w:t>Lembaga pendidikan dan lembaga</w:t>
      </w:r>
      <w:r w:rsidRPr="00BA4032">
        <w:rPr>
          <w:rFonts w:ascii="Arial" w:hAnsi="Arial" w:cs="Arial"/>
          <w:spacing w:val="-1"/>
          <w:sz w:val="24"/>
          <w:szCs w:val="24"/>
        </w:rPr>
        <w:t xml:space="preserve"> </w:t>
      </w:r>
      <w:r w:rsidRPr="00BA4032">
        <w:rPr>
          <w:rFonts w:ascii="Arial" w:hAnsi="Arial" w:cs="Arial"/>
          <w:sz w:val="24"/>
          <w:szCs w:val="24"/>
        </w:rPr>
        <w:t>agama</w:t>
      </w:r>
    </w:p>
    <w:p w:rsidR="0052311D" w:rsidRPr="00BA4032" w:rsidRDefault="0052311D" w:rsidP="00D21EF6">
      <w:pPr>
        <w:widowControl w:val="0"/>
        <w:tabs>
          <w:tab w:val="left" w:pos="2552"/>
        </w:tabs>
        <w:autoSpaceDE w:val="0"/>
        <w:autoSpaceDN w:val="0"/>
        <w:spacing w:before="10" w:after="0" w:line="480" w:lineRule="auto"/>
        <w:ind w:left="198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Konsep moral dan ajaran dari lembaga pendidikan dan lembaga agama sangat menentukan sistem kepercayaan, sehingga konsep tersebut mempengaruhi sikap.</w:t>
      </w:r>
    </w:p>
    <w:p w:rsidR="0052311D" w:rsidRPr="00BA4032" w:rsidRDefault="0052311D" w:rsidP="00B15462">
      <w:pPr>
        <w:widowControl w:val="0"/>
        <w:numPr>
          <w:ilvl w:val="0"/>
          <w:numId w:val="14"/>
        </w:numPr>
        <w:tabs>
          <w:tab w:val="left" w:pos="2552"/>
        </w:tabs>
        <w:autoSpaceDE w:val="0"/>
        <w:autoSpaceDN w:val="0"/>
        <w:spacing w:before="10" w:after="0" w:line="480" w:lineRule="auto"/>
        <w:ind w:left="1980" w:right="49"/>
        <w:jc w:val="both"/>
        <w:rPr>
          <w:rFonts w:ascii="Arial" w:hAnsi="Arial" w:cs="Arial"/>
          <w:sz w:val="24"/>
          <w:szCs w:val="24"/>
        </w:rPr>
      </w:pPr>
      <w:r w:rsidRPr="00BA4032">
        <w:rPr>
          <w:rFonts w:ascii="Arial" w:hAnsi="Arial" w:cs="Arial"/>
          <w:sz w:val="24"/>
          <w:szCs w:val="24"/>
        </w:rPr>
        <w:t>Faktor</w:t>
      </w:r>
      <w:r w:rsidRPr="00BA4032">
        <w:rPr>
          <w:rFonts w:ascii="Arial" w:hAnsi="Arial" w:cs="Arial"/>
          <w:spacing w:val="-1"/>
          <w:sz w:val="24"/>
          <w:szCs w:val="24"/>
        </w:rPr>
        <w:t xml:space="preserve"> </w:t>
      </w:r>
      <w:r w:rsidRPr="00BA4032">
        <w:rPr>
          <w:rFonts w:ascii="Arial" w:hAnsi="Arial" w:cs="Arial"/>
          <w:sz w:val="24"/>
          <w:szCs w:val="24"/>
        </w:rPr>
        <w:t>emosional</w:t>
      </w:r>
    </w:p>
    <w:p w:rsidR="0052311D" w:rsidRDefault="0052311D" w:rsidP="00D21EF6">
      <w:pPr>
        <w:widowControl w:val="0"/>
        <w:tabs>
          <w:tab w:val="left" w:pos="2552"/>
        </w:tabs>
        <w:autoSpaceDE w:val="0"/>
        <w:autoSpaceDN w:val="0"/>
        <w:spacing w:before="10" w:after="0" w:line="480" w:lineRule="auto"/>
        <w:ind w:left="1980" w:right="49"/>
        <w:jc w:val="both"/>
        <w:rPr>
          <w:rFonts w:ascii="Arial" w:hAnsi="Arial" w:cs="Arial"/>
          <w:sz w:val="24"/>
          <w:szCs w:val="24"/>
        </w:rPr>
      </w:pPr>
      <w:r>
        <w:rPr>
          <w:rFonts w:ascii="Arial" w:hAnsi="Arial" w:cs="Arial"/>
          <w:sz w:val="24"/>
          <w:szCs w:val="24"/>
        </w:rPr>
        <w:tab/>
      </w:r>
      <w:r w:rsidRPr="00BA4032">
        <w:rPr>
          <w:rFonts w:ascii="Arial" w:hAnsi="Arial" w:cs="Arial"/>
          <w:sz w:val="24"/>
          <w:szCs w:val="24"/>
        </w:rPr>
        <w:t>Suatu bentuk sikap merupakan pernyataan yang didasari emosi yang berfungsi sebagai penyaluran frustasi atau pengalihan bentuk mekanisme pertahanan ego.</w:t>
      </w:r>
    </w:p>
    <w:p w:rsidR="0052311D" w:rsidRDefault="0052311D" w:rsidP="00B15462">
      <w:pPr>
        <w:pStyle w:val="ListParagraph"/>
        <w:widowControl w:val="0"/>
        <w:numPr>
          <w:ilvl w:val="0"/>
          <w:numId w:val="11"/>
        </w:numPr>
        <w:tabs>
          <w:tab w:val="left" w:pos="2552"/>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Komponen Sikap</w:t>
      </w:r>
    </w:p>
    <w:p w:rsidR="0052311D" w:rsidRDefault="0052311D" w:rsidP="00D21EF6">
      <w:pPr>
        <w:widowControl w:val="0"/>
        <w:tabs>
          <w:tab w:val="left" w:pos="2552"/>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ab/>
        <w:t>Secara umum sikap memiliki tiga komponen yakni :</w:t>
      </w:r>
    </w:p>
    <w:p w:rsidR="0052311D" w:rsidRDefault="0052311D" w:rsidP="00D21EF6">
      <w:pPr>
        <w:widowControl w:val="0"/>
        <w:tabs>
          <w:tab w:val="left" w:pos="2552"/>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Kognitif, afektif, dan kecenderungan bertindak (Azwar, 2017).</w:t>
      </w:r>
    </w:p>
    <w:p w:rsidR="0052311D" w:rsidRPr="00D701EA" w:rsidRDefault="0052311D" w:rsidP="00B15462">
      <w:pPr>
        <w:pStyle w:val="ListParagraph"/>
        <w:widowControl w:val="0"/>
        <w:numPr>
          <w:ilvl w:val="0"/>
          <w:numId w:val="19"/>
        </w:numPr>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 xml:space="preserve">Komponen Kognitif atau pikiran </w:t>
      </w:r>
      <w:r>
        <w:rPr>
          <w:rFonts w:ascii="Arial" w:hAnsi="Arial" w:cs="Arial"/>
          <w:i/>
          <w:sz w:val="24"/>
          <w:szCs w:val="24"/>
        </w:rPr>
        <w:t>(cognitive)</w:t>
      </w:r>
    </w:p>
    <w:p w:rsidR="0052311D" w:rsidRDefault="0052311D" w:rsidP="00D21EF6">
      <w:pPr>
        <w:widowControl w:val="0"/>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 xml:space="preserve">Merupakan representasi apa yang di percayai oleh individu pemilik sikap. Menurut Mann (2017), komponen </w:t>
      </w:r>
      <w:r>
        <w:rPr>
          <w:rFonts w:ascii="Arial" w:hAnsi="Arial" w:cs="Arial"/>
          <w:sz w:val="24"/>
          <w:szCs w:val="24"/>
        </w:rPr>
        <w:lastRenderedPageBreak/>
        <w:t>kognitif berisi persepsi, kepercayaan, dan streotipe yang di miliki individu mengenai sesuatu. Seringkali kognitif dapat di samakan dengan pandangan (opini), terutama apabila menyangkut isu atau problem yang kontroversial.</w:t>
      </w:r>
    </w:p>
    <w:p w:rsidR="0052311D" w:rsidRPr="00D701EA" w:rsidRDefault="0052311D" w:rsidP="00B15462">
      <w:pPr>
        <w:pStyle w:val="ListParagraph"/>
        <w:widowControl w:val="0"/>
        <w:numPr>
          <w:ilvl w:val="0"/>
          <w:numId w:val="19"/>
        </w:numPr>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 xml:space="preserve">Komponen Afektif </w:t>
      </w:r>
      <w:r>
        <w:rPr>
          <w:rFonts w:ascii="Arial" w:hAnsi="Arial" w:cs="Arial"/>
          <w:i/>
          <w:sz w:val="24"/>
          <w:szCs w:val="24"/>
        </w:rPr>
        <w:t>(affective)</w:t>
      </w:r>
    </w:p>
    <w:p w:rsidR="0052311D" w:rsidRDefault="0052311D" w:rsidP="00D21EF6">
      <w:pPr>
        <w:widowControl w:val="0"/>
        <w:tabs>
          <w:tab w:val="left" w:pos="2552"/>
        </w:tabs>
        <w:autoSpaceDE w:val="0"/>
        <w:autoSpaceDN w:val="0"/>
        <w:spacing w:before="10" w:after="0" w:line="480" w:lineRule="auto"/>
        <w:ind w:left="1530" w:right="49" w:firstLine="360"/>
        <w:jc w:val="both"/>
        <w:rPr>
          <w:rFonts w:ascii="Arial" w:hAnsi="Arial" w:cs="Arial"/>
          <w:sz w:val="24"/>
          <w:szCs w:val="24"/>
        </w:rPr>
      </w:pPr>
      <w:r>
        <w:rPr>
          <w:rFonts w:ascii="Arial" w:hAnsi="Arial" w:cs="Arial"/>
          <w:sz w:val="24"/>
          <w:szCs w:val="24"/>
        </w:rPr>
        <w:tab/>
        <w:t>Merupakan perasaan yang menyangkut aspek emosional. Menurut Mann (2017), komponen affective merupakan perasaan individu, terhadap objek sikap dan menyangkut masalah emosi.</w:t>
      </w:r>
    </w:p>
    <w:p w:rsidR="0052311D" w:rsidRDefault="0052311D" w:rsidP="00B15462">
      <w:pPr>
        <w:pStyle w:val="ListParagraph"/>
        <w:widowControl w:val="0"/>
        <w:numPr>
          <w:ilvl w:val="0"/>
          <w:numId w:val="19"/>
        </w:numPr>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 xml:space="preserve">Komponen Konatif </w:t>
      </w:r>
      <w:r>
        <w:rPr>
          <w:rFonts w:ascii="Arial" w:hAnsi="Arial" w:cs="Arial"/>
          <w:i/>
          <w:sz w:val="24"/>
          <w:szCs w:val="24"/>
        </w:rPr>
        <w:t>(connative</w:t>
      </w:r>
      <w:r>
        <w:rPr>
          <w:rFonts w:ascii="Arial" w:hAnsi="Arial" w:cs="Arial"/>
          <w:sz w:val="24"/>
          <w:szCs w:val="24"/>
        </w:rPr>
        <w:t>)</w:t>
      </w:r>
    </w:p>
    <w:p w:rsidR="0052311D" w:rsidRDefault="0052311D" w:rsidP="00D21EF6">
      <w:pPr>
        <w:widowControl w:val="0"/>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Merupakan aspek kecenderungan berperilaku tertentu sesuai dengan sikap yang di miliki oleh seseorang. Menurut Mann (2017), komponen konatif atau perilaku berisi tedensi atau kecenderungan untuk bertindak atau untuk bereaksi terhadap sesuatu dengan cara – cara tertentu.</w:t>
      </w:r>
    </w:p>
    <w:p w:rsidR="0052311D" w:rsidRDefault="0052311D" w:rsidP="00D21EF6">
      <w:pPr>
        <w:widowControl w:val="0"/>
        <w:tabs>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 xml:space="preserve">Sikap seseorang terhadap sesuatu obyek atau subyek dapat positif atau negatif. Manifestasikan sikap terlihat dari tanggapan seseorang apakah ia menerima atau menolak setuju atau tidak setuju terhadap obyek atau subyek. Komponen sikap berkaitan satu dengan yang </w:t>
      </w:r>
      <w:r>
        <w:rPr>
          <w:rFonts w:ascii="Arial" w:hAnsi="Arial" w:cs="Arial"/>
          <w:sz w:val="24"/>
          <w:szCs w:val="24"/>
        </w:rPr>
        <w:lastRenderedPageBreak/>
        <w:t>lainnya. Dari manapun kita memulai dalam analisis sikap, ketiga komponen tersebut tetap dalam ikatan satu sistem.</w:t>
      </w:r>
    </w:p>
    <w:p w:rsidR="0052311D" w:rsidRDefault="0052311D" w:rsidP="00B15462">
      <w:pPr>
        <w:pStyle w:val="ListParagraph"/>
        <w:widowControl w:val="0"/>
        <w:numPr>
          <w:ilvl w:val="0"/>
          <w:numId w:val="11"/>
        </w:numPr>
        <w:tabs>
          <w:tab w:val="left" w:pos="2552"/>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Perubahan Sikap</w:t>
      </w:r>
    </w:p>
    <w:p w:rsidR="0052311D" w:rsidRDefault="0052311D" w:rsidP="00D21EF6">
      <w:pPr>
        <w:widowControl w:val="0"/>
        <w:tabs>
          <w:tab w:val="left" w:pos="2552"/>
        </w:tabs>
        <w:autoSpaceDE w:val="0"/>
        <w:autoSpaceDN w:val="0"/>
        <w:spacing w:before="10" w:after="0" w:line="480" w:lineRule="auto"/>
        <w:ind w:left="1530" w:right="49"/>
        <w:jc w:val="both"/>
        <w:rPr>
          <w:rFonts w:ascii="Arial" w:hAnsi="Arial" w:cs="Arial"/>
          <w:sz w:val="24"/>
          <w:szCs w:val="24"/>
        </w:rPr>
      </w:pPr>
      <w:r>
        <w:rPr>
          <w:rFonts w:ascii="Arial" w:hAnsi="Arial" w:cs="Arial"/>
          <w:sz w:val="24"/>
          <w:szCs w:val="24"/>
        </w:rPr>
        <w:tab/>
        <w:t>Menurut Sarwono (2017) sikap dapat terbentuk atau berubah melalui empat macam, yaitu adopsi, defernsiasi, integrasi, dan trauma, seperti di nyatakan sebagai berikut :</w:t>
      </w:r>
    </w:p>
    <w:p w:rsidR="0052311D" w:rsidRDefault="0052311D" w:rsidP="00B15462">
      <w:pPr>
        <w:pStyle w:val="ListParagraph"/>
        <w:widowControl w:val="0"/>
        <w:numPr>
          <w:ilvl w:val="0"/>
          <w:numId w:val="20"/>
        </w:numPr>
        <w:tabs>
          <w:tab w:val="left" w:pos="171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Adopsi</w:t>
      </w:r>
    </w:p>
    <w:p w:rsidR="0052311D" w:rsidRDefault="0052311D" w:rsidP="00D21EF6">
      <w:pPr>
        <w:widowControl w:val="0"/>
        <w:tabs>
          <w:tab w:val="left" w:pos="171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Kejadian dan peristiwa–peristiwa yang terjadi berulang dan terus menerus, lama kelamaan secara bertahap di serap kedalam diri sendiri dan memperngaruhi terbentuknya suatu sikap.</w:t>
      </w:r>
    </w:p>
    <w:p w:rsidR="0052311D" w:rsidRDefault="0052311D" w:rsidP="00B15462">
      <w:pPr>
        <w:pStyle w:val="ListParagraph"/>
        <w:widowControl w:val="0"/>
        <w:numPr>
          <w:ilvl w:val="0"/>
          <w:numId w:val="20"/>
        </w:numPr>
        <w:tabs>
          <w:tab w:val="left" w:pos="189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Diferensiasi</w:t>
      </w:r>
    </w:p>
    <w:p w:rsidR="0052311D" w:rsidRDefault="0052311D" w:rsidP="00D21EF6">
      <w:pPr>
        <w:widowControl w:val="0"/>
        <w:tabs>
          <w:tab w:val="left" w:pos="1890"/>
          <w:tab w:val="left" w:pos="2552"/>
        </w:tabs>
        <w:autoSpaceDE w:val="0"/>
        <w:autoSpaceDN w:val="0"/>
        <w:spacing w:before="10" w:after="0" w:line="480" w:lineRule="auto"/>
        <w:ind w:left="1890" w:right="49" w:firstLine="90"/>
        <w:jc w:val="both"/>
        <w:rPr>
          <w:rFonts w:ascii="Arial" w:hAnsi="Arial" w:cs="Arial"/>
          <w:sz w:val="24"/>
          <w:szCs w:val="24"/>
        </w:rPr>
      </w:pPr>
      <w:r>
        <w:rPr>
          <w:rFonts w:ascii="Arial" w:hAnsi="Arial" w:cs="Arial"/>
          <w:sz w:val="24"/>
          <w:szCs w:val="24"/>
        </w:rPr>
        <w:tab/>
        <w:t>Dengan berkembangnya intelegensi, bertambahnya pengalaman, sejalan dengan bertambahnya usia, maka ada hal–hal yang di anggap sejenis sekarang di pandang tersendiri lepas dari jenisnya.</w:t>
      </w:r>
    </w:p>
    <w:p w:rsidR="0052311D" w:rsidRDefault="0052311D" w:rsidP="00B15462">
      <w:pPr>
        <w:pStyle w:val="ListParagraph"/>
        <w:widowControl w:val="0"/>
        <w:numPr>
          <w:ilvl w:val="0"/>
          <w:numId w:val="20"/>
        </w:numPr>
        <w:tabs>
          <w:tab w:val="left" w:pos="189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Integrasi</w:t>
      </w:r>
    </w:p>
    <w:p w:rsidR="0052311D" w:rsidRDefault="0052311D" w:rsidP="00D21EF6">
      <w:pPr>
        <w:widowControl w:val="0"/>
        <w:tabs>
          <w:tab w:val="left" w:pos="189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Pembentukan sikap yang terjadi secara bertahap di mulai dengan berbagai pengalaman yang berhubungan dengat satu hal terbentuk sikap mengenai hal tersebut.</w:t>
      </w:r>
    </w:p>
    <w:p w:rsidR="0052311D" w:rsidRDefault="0052311D" w:rsidP="00D21EF6">
      <w:pPr>
        <w:widowControl w:val="0"/>
        <w:tabs>
          <w:tab w:val="left" w:pos="1890"/>
          <w:tab w:val="left" w:pos="2552"/>
        </w:tabs>
        <w:autoSpaceDE w:val="0"/>
        <w:autoSpaceDN w:val="0"/>
        <w:spacing w:before="10" w:after="0" w:line="480" w:lineRule="auto"/>
        <w:ind w:left="1890" w:right="49"/>
        <w:jc w:val="both"/>
        <w:rPr>
          <w:rFonts w:ascii="Arial" w:hAnsi="Arial" w:cs="Arial"/>
          <w:sz w:val="24"/>
          <w:szCs w:val="24"/>
        </w:rPr>
      </w:pPr>
    </w:p>
    <w:p w:rsidR="0052311D" w:rsidRDefault="0052311D" w:rsidP="00B15462">
      <w:pPr>
        <w:pStyle w:val="ListParagraph"/>
        <w:widowControl w:val="0"/>
        <w:numPr>
          <w:ilvl w:val="0"/>
          <w:numId w:val="20"/>
        </w:numPr>
        <w:tabs>
          <w:tab w:val="left" w:pos="189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lastRenderedPageBreak/>
        <w:t>Trauma</w:t>
      </w:r>
    </w:p>
    <w:p w:rsidR="0052311D" w:rsidRPr="00AF47C8" w:rsidRDefault="0052311D" w:rsidP="00D21EF6">
      <w:pPr>
        <w:widowControl w:val="0"/>
        <w:tabs>
          <w:tab w:val="left" w:pos="1890"/>
          <w:tab w:val="left" w:pos="2552"/>
        </w:tabs>
        <w:autoSpaceDE w:val="0"/>
        <w:autoSpaceDN w:val="0"/>
        <w:spacing w:before="10" w:after="0" w:line="480" w:lineRule="auto"/>
        <w:ind w:left="1890" w:right="49"/>
        <w:jc w:val="both"/>
        <w:rPr>
          <w:rFonts w:ascii="Arial" w:hAnsi="Arial" w:cs="Arial"/>
          <w:sz w:val="24"/>
          <w:szCs w:val="24"/>
        </w:rPr>
      </w:pPr>
      <w:r>
        <w:rPr>
          <w:rFonts w:ascii="Arial" w:hAnsi="Arial" w:cs="Arial"/>
          <w:sz w:val="24"/>
          <w:szCs w:val="24"/>
        </w:rPr>
        <w:tab/>
        <w:t>Pengalaman yang tiba–tiba mengejutkan yang meninggalkan kesan mendalam pada jiwa orang yang bersangkutan</w:t>
      </w:r>
    </w:p>
    <w:p w:rsidR="0052311D" w:rsidRPr="00BA4032" w:rsidRDefault="0052311D" w:rsidP="00B15462">
      <w:pPr>
        <w:pStyle w:val="ListParagraph"/>
        <w:widowControl w:val="0"/>
        <w:numPr>
          <w:ilvl w:val="0"/>
          <w:numId w:val="20"/>
        </w:numPr>
        <w:tabs>
          <w:tab w:val="left" w:pos="1260"/>
          <w:tab w:val="left" w:pos="1620"/>
        </w:tabs>
        <w:autoSpaceDE w:val="0"/>
        <w:autoSpaceDN w:val="0"/>
        <w:spacing w:before="10" w:after="0" w:line="480" w:lineRule="auto"/>
        <w:ind w:left="1530" w:right="49"/>
        <w:jc w:val="both"/>
        <w:rPr>
          <w:rFonts w:ascii="Arial" w:hAnsi="Arial" w:cs="Arial"/>
          <w:sz w:val="24"/>
          <w:szCs w:val="24"/>
        </w:rPr>
      </w:pPr>
      <w:r w:rsidRPr="00BA4032">
        <w:rPr>
          <w:rFonts w:ascii="Arial" w:hAnsi="Arial" w:cs="Arial"/>
          <w:sz w:val="24"/>
          <w:szCs w:val="24"/>
        </w:rPr>
        <w:t>Cara Pengukuran Sikap</w:t>
      </w:r>
    </w:p>
    <w:p w:rsidR="0052311D" w:rsidRPr="00BA4032" w:rsidRDefault="0052311D" w:rsidP="00D21EF6">
      <w:pPr>
        <w:widowControl w:val="0"/>
        <w:tabs>
          <w:tab w:val="left" w:pos="2552"/>
        </w:tabs>
        <w:autoSpaceDE w:val="0"/>
        <w:autoSpaceDN w:val="0"/>
        <w:spacing w:before="10" w:after="0" w:line="480" w:lineRule="auto"/>
        <w:ind w:left="1530" w:right="49"/>
        <w:contextualSpacing/>
        <w:jc w:val="both"/>
        <w:rPr>
          <w:rFonts w:ascii="Arial" w:hAnsi="Arial" w:cs="Arial"/>
          <w:sz w:val="24"/>
          <w:szCs w:val="24"/>
        </w:rPr>
      </w:pPr>
      <w:r>
        <w:rPr>
          <w:rFonts w:ascii="Arial" w:hAnsi="Arial" w:cs="Arial"/>
          <w:sz w:val="24"/>
          <w:szCs w:val="24"/>
        </w:rPr>
        <w:tab/>
      </w:r>
      <w:r w:rsidRPr="00BA4032">
        <w:rPr>
          <w:rFonts w:ascii="Arial" w:hAnsi="Arial" w:cs="Arial"/>
          <w:sz w:val="24"/>
          <w:szCs w:val="24"/>
        </w:rPr>
        <w:t>Pengukuran sikap dapat dilakukan secara langsung atau tidak langsung. Secara langsung dapat ditanyakan bagaimana pendapat/pernyataan responden terhadap suatu obyek. Secara tidak langsung dapat dilakukan dengan pernyataan-pernyataan hipotesis kemudian ditanyakan pendapat responden melalui kuesioner (Notoatm</w:t>
      </w:r>
      <w:r>
        <w:rPr>
          <w:rFonts w:ascii="Arial" w:hAnsi="Arial" w:cs="Arial"/>
          <w:sz w:val="24"/>
          <w:szCs w:val="24"/>
        </w:rPr>
        <w:t>ojo, 2014 dalam Wawan, A, 2018</w:t>
      </w:r>
      <w:r w:rsidRPr="00BA4032">
        <w:rPr>
          <w:rFonts w:ascii="Arial" w:hAnsi="Arial" w:cs="Arial"/>
          <w:sz w:val="24"/>
          <w:szCs w:val="24"/>
        </w:rPr>
        <w:t>)</w:t>
      </w:r>
    </w:p>
    <w:p w:rsidR="0052311D" w:rsidRPr="0085675F" w:rsidRDefault="0052311D" w:rsidP="00D21EF6">
      <w:pPr>
        <w:widowControl w:val="0"/>
        <w:tabs>
          <w:tab w:val="left" w:pos="2552"/>
        </w:tabs>
        <w:autoSpaceDE w:val="0"/>
        <w:autoSpaceDN w:val="0"/>
        <w:spacing w:before="10" w:after="0" w:line="480" w:lineRule="auto"/>
        <w:ind w:left="1530" w:right="49"/>
        <w:contextualSpacing/>
        <w:jc w:val="both"/>
        <w:rPr>
          <w:rFonts w:ascii="Arial" w:hAnsi="Arial" w:cs="Arial"/>
          <w:i/>
          <w:sz w:val="24"/>
          <w:szCs w:val="24"/>
        </w:rPr>
      </w:pPr>
      <w:r>
        <w:rPr>
          <w:rFonts w:ascii="Arial" w:hAnsi="Arial" w:cs="Arial"/>
          <w:sz w:val="24"/>
          <w:szCs w:val="24"/>
        </w:rPr>
        <w:tab/>
      </w:r>
      <w:r w:rsidRPr="00BA4032">
        <w:rPr>
          <w:rFonts w:ascii="Arial" w:hAnsi="Arial" w:cs="Arial"/>
          <w:sz w:val="24"/>
          <w:szCs w:val="24"/>
        </w:rPr>
        <w:t xml:space="preserve">Teknik pengukuran sikap antara lain dapat dengan </w:t>
      </w:r>
      <w:r>
        <w:rPr>
          <w:rFonts w:ascii="Arial" w:hAnsi="Arial" w:cs="Arial"/>
          <w:sz w:val="24"/>
          <w:szCs w:val="24"/>
        </w:rPr>
        <w:t xml:space="preserve">  </w:t>
      </w:r>
      <w:r w:rsidRPr="00BA4032">
        <w:rPr>
          <w:rFonts w:ascii="Arial" w:hAnsi="Arial" w:cs="Arial"/>
          <w:sz w:val="24"/>
          <w:szCs w:val="24"/>
        </w:rPr>
        <w:t xml:space="preserve">menggunakan </w:t>
      </w:r>
      <w:r>
        <w:rPr>
          <w:rFonts w:ascii="Arial" w:hAnsi="Arial" w:cs="Arial"/>
          <w:sz w:val="24"/>
          <w:szCs w:val="24"/>
        </w:rPr>
        <w:t xml:space="preserve">teori skala Likert </w:t>
      </w:r>
      <w:r w:rsidRPr="0085675F">
        <w:rPr>
          <w:rFonts w:ascii="Arial" w:hAnsi="Arial" w:cs="Arial"/>
          <w:i/>
          <w:sz w:val="24"/>
          <w:szCs w:val="24"/>
        </w:rPr>
        <w:t>(Method of Summateds Ratings</w:t>
      </w:r>
      <w:r>
        <w:rPr>
          <w:rFonts w:ascii="Arial" w:hAnsi="Arial" w:cs="Arial"/>
          <w:i/>
          <w:sz w:val="24"/>
          <w:szCs w:val="24"/>
        </w:rPr>
        <w:t>).</w:t>
      </w:r>
    </w:p>
    <w:p w:rsidR="0052311D" w:rsidRPr="00BA4032" w:rsidRDefault="0052311D" w:rsidP="00B15462">
      <w:pPr>
        <w:widowControl w:val="0"/>
        <w:numPr>
          <w:ilvl w:val="0"/>
          <w:numId w:val="17"/>
        </w:numPr>
        <w:tabs>
          <w:tab w:val="left" w:pos="2160"/>
        </w:tabs>
        <w:autoSpaceDE w:val="0"/>
        <w:autoSpaceDN w:val="0"/>
        <w:spacing w:before="10" w:after="0" w:line="480" w:lineRule="auto"/>
        <w:ind w:left="1890" w:right="49"/>
        <w:contextualSpacing/>
        <w:jc w:val="both"/>
        <w:rPr>
          <w:rFonts w:ascii="Arial" w:hAnsi="Arial" w:cs="Arial"/>
          <w:sz w:val="24"/>
          <w:szCs w:val="24"/>
        </w:rPr>
      </w:pPr>
      <w:r w:rsidRPr="00BA4032">
        <w:rPr>
          <w:rFonts w:ascii="Arial" w:hAnsi="Arial" w:cs="Arial"/>
          <w:sz w:val="24"/>
          <w:szCs w:val="24"/>
        </w:rPr>
        <w:t xml:space="preserve">Setiap pernyataan yang telah di tulis dapat disepakati sebagai pernyataan yang </w:t>
      </w:r>
      <w:r w:rsidRPr="00BA4032">
        <w:rPr>
          <w:rFonts w:ascii="Arial" w:hAnsi="Arial" w:cs="Arial"/>
          <w:i/>
          <w:sz w:val="24"/>
          <w:szCs w:val="24"/>
        </w:rPr>
        <w:t>favorable</w:t>
      </w:r>
      <w:r w:rsidRPr="00BA4032">
        <w:rPr>
          <w:rFonts w:ascii="Arial" w:hAnsi="Arial" w:cs="Arial"/>
          <w:sz w:val="24"/>
          <w:szCs w:val="24"/>
        </w:rPr>
        <w:t xml:space="preserve"> atau pernyataan </w:t>
      </w:r>
      <w:r w:rsidRPr="00BA4032">
        <w:rPr>
          <w:rFonts w:ascii="Arial" w:hAnsi="Arial" w:cs="Arial"/>
          <w:i/>
          <w:sz w:val="24"/>
          <w:szCs w:val="24"/>
        </w:rPr>
        <w:t>unfavorable.</w:t>
      </w:r>
    </w:p>
    <w:p w:rsidR="0052311D" w:rsidRPr="00EE4969" w:rsidRDefault="0052311D" w:rsidP="00B15462">
      <w:pPr>
        <w:widowControl w:val="0"/>
        <w:numPr>
          <w:ilvl w:val="0"/>
          <w:numId w:val="17"/>
        </w:numPr>
        <w:tabs>
          <w:tab w:val="left" w:pos="1170"/>
        </w:tabs>
        <w:autoSpaceDE w:val="0"/>
        <w:autoSpaceDN w:val="0"/>
        <w:spacing w:before="10" w:after="0" w:line="480" w:lineRule="auto"/>
        <w:ind w:left="1890" w:right="49"/>
        <w:contextualSpacing/>
        <w:jc w:val="both"/>
        <w:rPr>
          <w:rFonts w:ascii="Arial" w:hAnsi="Arial" w:cs="Arial"/>
          <w:sz w:val="24"/>
          <w:szCs w:val="24"/>
        </w:rPr>
      </w:pPr>
      <w:r w:rsidRPr="00BA4032">
        <w:rPr>
          <w:rFonts w:ascii="Arial" w:hAnsi="Arial" w:cs="Arial"/>
          <w:sz w:val="24"/>
          <w:szCs w:val="24"/>
        </w:rPr>
        <w:t xml:space="preserve">Responden diminta melakukan </w:t>
      </w:r>
      <w:r w:rsidRPr="00BA4032">
        <w:rPr>
          <w:rFonts w:ascii="Arial" w:hAnsi="Arial" w:cs="Arial"/>
          <w:i/>
          <w:sz w:val="24"/>
          <w:szCs w:val="24"/>
        </w:rPr>
        <w:t xml:space="preserve">agreement </w:t>
      </w:r>
      <w:r w:rsidRPr="00BA4032">
        <w:rPr>
          <w:rFonts w:ascii="Arial" w:hAnsi="Arial" w:cs="Arial"/>
          <w:sz w:val="24"/>
          <w:szCs w:val="24"/>
        </w:rPr>
        <w:t xml:space="preserve">atau </w:t>
      </w:r>
      <w:r>
        <w:rPr>
          <w:rFonts w:ascii="Arial" w:hAnsi="Arial" w:cs="Arial"/>
          <w:sz w:val="24"/>
          <w:szCs w:val="24"/>
        </w:rPr>
        <w:t xml:space="preserve"> </w:t>
      </w:r>
      <w:r w:rsidRPr="00BA4032">
        <w:rPr>
          <w:rFonts w:ascii="Arial" w:hAnsi="Arial" w:cs="Arial"/>
          <w:i/>
          <w:sz w:val="24"/>
          <w:szCs w:val="24"/>
        </w:rPr>
        <w:t>disagreement</w:t>
      </w:r>
      <w:r w:rsidRPr="00BA4032">
        <w:rPr>
          <w:rFonts w:ascii="Arial" w:hAnsi="Arial" w:cs="Arial"/>
          <w:sz w:val="24"/>
          <w:szCs w:val="24"/>
        </w:rPr>
        <w:t>-nya untuk masing-masing aitem dalam skala yang terdiri dari 5 point:</w:t>
      </w:r>
    </w:p>
    <w:p w:rsidR="0052311D" w:rsidRPr="00A82BB2" w:rsidRDefault="0052311D" w:rsidP="00B15462">
      <w:pPr>
        <w:pStyle w:val="ListParagraph"/>
        <w:widowControl w:val="0"/>
        <w:numPr>
          <w:ilvl w:val="0"/>
          <w:numId w:val="21"/>
        </w:numPr>
        <w:tabs>
          <w:tab w:val="left" w:pos="3402"/>
        </w:tabs>
        <w:autoSpaceDE w:val="0"/>
        <w:autoSpaceDN w:val="0"/>
        <w:spacing w:before="10" w:after="0" w:line="480" w:lineRule="auto"/>
        <w:ind w:left="2250" w:right="49"/>
        <w:jc w:val="both"/>
        <w:rPr>
          <w:rFonts w:ascii="Arial" w:hAnsi="Arial" w:cs="Arial"/>
          <w:sz w:val="24"/>
          <w:szCs w:val="24"/>
        </w:rPr>
      </w:pPr>
      <w:r w:rsidRPr="00A82BB2">
        <w:rPr>
          <w:rFonts w:ascii="Arial" w:hAnsi="Arial" w:cs="Arial"/>
          <w:sz w:val="24"/>
          <w:szCs w:val="24"/>
        </w:rPr>
        <w:lastRenderedPageBreak/>
        <w:t xml:space="preserve">Sangat  Setuju </w:t>
      </w:r>
    </w:p>
    <w:p w:rsidR="0052311D" w:rsidRPr="00D36175" w:rsidRDefault="0052311D" w:rsidP="00B15462">
      <w:pPr>
        <w:pStyle w:val="ListParagraph"/>
        <w:widowControl w:val="0"/>
        <w:numPr>
          <w:ilvl w:val="0"/>
          <w:numId w:val="21"/>
        </w:numPr>
        <w:tabs>
          <w:tab w:val="left" w:pos="1260"/>
          <w:tab w:val="left" w:pos="1620"/>
          <w:tab w:val="left" w:pos="3402"/>
        </w:tabs>
        <w:autoSpaceDE w:val="0"/>
        <w:autoSpaceDN w:val="0"/>
        <w:spacing w:before="10" w:after="0" w:line="480" w:lineRule="auto"/>
        <w:ind w:left="2250" w:right="49"/>
        <w:jc w:val="both"/>
        <w:rPr>
          <w:rFonts w:ascii="Arial" w:hAnsi="Arial" w:cs="Arial"/>
          <w:sz w:val="24"/>
          <w:szCs w:val="24"/>
        </w:rPr>
      </w:pPr>
      <w:r w:rsidRPr="00A82BB2">
        <w:rPr>
          <w:rFonts w:ascii="Arial" w:hAnsi="Arial" w:cs="Arial"/>
          <w:sz w:val="24"/>
          <w:szCs w:val="24"/>
        </w:rPr>
        <w:t xml:space="preserve">Setuju </w:t>
      </w:r>
    </w:p>
    <w:p w:rsidR="0052311D" w:rsidRPr="00A82BB2" w:rsidRDefault="0052311D" w:rsidP="00B15462">
      <w:pPr>
        <w:pStyle w:val="ListParagraph"/>
        <w:widowControl w:val="0"/>
        <w:numPr>
          <w:ilvl w:val="0"/>
          <w:numId w:val="21"/>
        </w:numPr>
        <w:tabs>
          <w:tab w:val="left" w:pos="3402"/>
        </w:tabs>
        <w:autoSpaceDE w:val="0"/>
        <w:autoSpaceDN w:val="0"/>
        <w:spacing w:before="10" w:after="0" w:line="480" w:lineRule="auto"/>
        <w:ind w:left="2250" w:right="49"/>
        <w:jc w:val="both"/>
        <w:rPr>
          <w:rFonts w:ascii="Arial" w:hAnsi="Arial" w:cs="Arial"/>
          <w:sz w:val="24"/>
          <w:szCs w:val="24"/>
        </w:rPr>
      </w:pPr>
      <w:r w:rsidRPr="00A82BB2">
        <w:rPr>
          <w:rFonts w:ascii="Arial" w:hAnsi="Arial" w:cs="Arial"/>
          <w:sz w:val="24"/>
          <w:szCs w:val="24"/>
        </w:rPr>
        <w:t>Tidak setuju</w:t>
      </w:r>
    </w:p>
    <w:p w:rsidR="0052311D" w:rsidRPr="00EE4969" w:rsidRDefault="0052311D" w:rsidP="00B15462">
      <w:pPr>
        <w:pStyle w:val="ListParagraph"/>
        <w:widowControl w:val="0"/>
        <w:numPr>
          <w:ilvl w:val="0"/>
          <w:numId w:val="21"/>
        </w:numPr>
        <w:tabs>
          <w:tab w:val="left" w:pos="3402"/>
        </w:tabs>
        <w:autoSpaceDE w:val="0"/>
        <w:autoSpaceDN w:val="0"/>
        <w:spacing w:before="10" w:after="0" w:line="480" w:lineRule="auto"/>
        <w:ind w:left="2250" w:right="49"/>
        <w:jc w:val="both"/>
        <w:rPr>
          <w:rFonts w:ascii="Arial" w:hAnsi="Arial" w:cs="Arial"/>
          <w:sz w:val="24"/>
          <w:szCs w:val="24"/>
        </w:rPr>
      </w:pPr>
      <w:r w:rsidRPr="00A82BB2">
        <w:rPr>
          <w:rFonts w:ascii="Arial" w:hAnsi="Arial" w:cs="Arial"/>
          <w:sz w:val="24"/>
          <w:szCs w:val="24"/>
        </w:rPr>
        <w:t>Sangat tidak setuju</w:t>
      </w:r>
    </w:p>
    <w:p w:rsidR="0052311D" w:rsidRDefault="0052311D" w:rsidP="00B15462">
      <w:pPr>
        <w:pStyle w:val="ListParagraph"/>
        <w:numPr>
          <w:ilvl w:val="0"/>
          <w:numId w:val="15"/>
        </w:numPr>
        <w:tabs>
          <w:tab w:val="left" w:pos="360"/>
          <w:tab w:val="left" w:pos="1620"/>
        </w:tabs>
        <w:spacing w:line="480" w:lineRule="auto"/>
        <w:ind w:left="720"/>
        <w:jc w:val="both"/>
        <w:rPr>
          <w:rFonts w:ascii="Arial" w:hAnsi="Arial" w:cs="Arial"/>
          <w:b/>
          <w:sz w:val="24"/>
          <w:szCs w:val="24"/>
        </w:rPr>
      </w:pPr>
      <w:r>
        <w:rPr>
          <w:rFonts w:ascii="Arial" w:hAnsi="Arial" w:cs="Arial"/>
          <w:b/>
          <w:sz w:val="24"/>
          <w:szCs w:val="24"/>
        </w:rPr>
        <w:t>Konsep Remaja</w:t>
      </w:r>
    </w:p>
    <w:p w:rsidR="0052311D" w:rsidRDefault="0052311D" w:rsidP="00B15462">
      <w:pPr>
        <w:pStyle w:val="ListParagraph"/>
        <w:numPr>
          <w:ilvl w:val="0"/>
          <w:numId w:val="22"/>
        </w:numPr>
        <w:tabs>
          <w:tab w:val="left" w:pos="360"/>
          <w:tab w:val="left" w:pos="1620"/>
        </w:tabs>
        <w:spacing w:line="480" w:lineRule="auto"/>
        <w:ind w:left="1080"/>
        <w:jc w:val="both"/>
        <w:rPr>
          <w:rFonts w:ascii="Arial" w:hAnsi="Arial" w:cs="Arial"/>
          <w:sz w:val="24"/>
          <w:szCs w:val="24"/>
        </w:rPr>
      </w:pPr>
      <w:r w:rsidRPr="00F5115A">
        <w:rPr>
          <w:rFonts w:ascii="Arial" w:hAnsi="Arial" w:cs="Arial"/>
          <w:sz w:val="24"/>
          <w:szCs w:val="24"/>
        </w:rPr>
        <w:t>Pengertian Remaja</w:t>
      </w:r>
    </w:p>
    <w:p w:rsidR="0052311D" w:rsidRDefault="0052311D" w:rsidP="00D21EF6">
      <w:pPr>
        <w:tabs>
          <w:tab w:val="left" w:pos="360"/>
          <w:tab w:val="left" w:pos="1620"/>
        </w:tabs>
        <w:spacing w:line="480" w:lineRule="auto"/>
        <w:ind w:left="1080"/>
        <w:jc w:val="both"/>
        <w:rPr>
          <w:rFonts w:ascii="Arial" w:hAnsi="Arial" w:cs="Arial"/>
          <w:sz w:val="24"/>
          <w:szCs w:val="24"/>
        </w:rPr>
      </w:pPr>
      <w:r>
        <w:rPr>
          <w:rFonts w:ascii="Arial" w:hAnsi="Arial" w:cs="Arial"/>
          <w:sz w:val="24"/>
          <w:szCs w:val="24"/>
        </w:rPr>
        <w:tab/>
        <w:t xml:space="preserve">Secara etimiologi, remaja berarti “tumbuh kembang”. Sementara itu menurut </w:t>
      </w:r>
      <w:r>
        <w:rPr>
          <w:rFonts w:ascii="Arial" w:hAnsi="Arial" w:cs="Arial"/>
          <w:i/>
          <w:sz w:val="24"/>
          <w:szCs w:val="24"/>
        </w:rPr>
        <w:t xml:space="preserve">The Health Resources and Services Administration </w:t>
      </w:r>
      <w:r>
        <w:rPr>
          <w:rFonts w:ascii="Arial" w:hAnsi="Arial" w:cs="Arial"/>
          <w:i/>
          <w:sz w:val="24"/>
          <w:szCs w:val="24"/>
        </w:rPr>
        <w:tab/>
        <w:t>Amerika Serikat</w:t>
      </w:r>
      <w:r>
        <w:rPr>
          <w:rFonts w:ascii="Arial" w:hAnsi="Arial" w:cs="Arial"/>
          <w:sz w:val="24"/>
          <w:szCs w:val="24"/>
        </w:rPr>
        <w:t>, rentang usia remaja adalah (11– 21) tahun dan terbagi m enjadi tiga tahap, yaitu remaja awal (11-14 tahun), remaja menengah (15–17 tahun) dan remaja akhir (18–21 tahun). Definisi ini kemudian di satukan dalam terminologi kaum muda (</w:t>
      </w:r>
      <w:r>
        <w:rPr>
          <w:rFonts w:ascii="Arial" w:hAnsi="Arial" w:cs="Arial"/>
          <w:i/>
          <w:sz w:val="24"/>
          <w:szCs w:val="24"/>
        </w:rPr>
        <w:t>young people</w:t>
      </w:r>
      <w:r>
        <w:rPr>
          <w:rFonts w:ascii="Arial" w:hAnsi="Arial" w:cs="Arial"/>
          <w:sz w:val="24"/>
          <w:szCs w:val="24"/>
        </w:rPr>
        <w:t>) yang mencakup usia 10–24 tahun (Kusmiran, 2017).</w:t>
      </w:r>
    </w:p>
    <w:p w:rsidR="0052311D" w:rsidRDefault="0052311D" w:rsidP="00D21EF6">
      <w:pPr>
        <w:tabs>
          <w:tab w:val="left" w:pos="360"/>
          <w:tab w:val="left" w:pos="1620"/>
        </w:tabs>
        <w:spacing w:line="480" w:lineRule="auto"/>
        <w:ind w:left="1080"/>
        <w:jc w:val="both"/>
        <w:rPr>
          <w:rFonts w:ascii="Arial" w:hAnsi="Arial" w:cs="Arial"/>
          <w:sz w:val="24"/>
          <w:szCs w:val="24"/>
        </w:rPr>
      </w:pPr>
      <w:r>
        <w:rPr>
          <w:rFonts w:ascii="Arial" w:hAnsi="Arial" w:cs="Arial"/>
          <w:sz w:val="24"/>
          <w:szCs w:val="24"/>
        </w:rPr>
        <w:tab/>
        <w:t>Menurut Mohammad (2018) dalam Notoatmodjo (2018) remaja adalah anak berusia 13–35 tahun, di mana usia 13 tahun merupakan batas usia pubertas pada umumnya, yaitu ketika secara biologis sudah mengalami kematangan seksual dan usia 25 tahun adalah usia ketika mereka pada umumnya secara sosial dan psikologis mampu mandiri.</w:t>
      </w:r>
    </w:p>
    <w:p w:rsidR="0052311D" w:rsidRDefault="0052311D" w:rsidP="00D21EF6">
      <w:pPr>
        <w:tabs>
          <w:tab w:val="left" w:pos="360"/>
          <w:tab w:val="left" w:pos="1620"/>
        </w:tabs>
        <w:spacing w:line="480" w:lineRule="auto"/>
        <w:ind w:left="1080"/>
        <w:jc w:val="both"/>
        <w:rPr>
          <w:rFonts w:ascii="Arial" w:hAnsi="Arial" w:cs="Arial"/>
          <w:sz w:val="24"/>
          <w:szCs w:val="24"/>
        </w:rPr>
      </w:pPr>
      <w:r>
        <w:rPr>
          <w:rFonts w:ascii="Arial" w:hAnsi="Arial" w:cs="Arial"/>
          <w:sz w:val="24"/>
          <w:szCs w:val="24"/>
        </w:rPr>
        <w:lastRenderedPageBreak/>
        <w:tab/>
        <w:t>Dari uraian di atas ada dua hal penting menyangkut batasan remaja, yaitu mereka sedang mengalami perubahan dari masa kanak–kanak ke masa dewasa dan perubahan tersebut menyangkut perubahan fisik dan psikologis.</w:t>
      </w:r>
    </w:p>
    <w:p w:rsidR="0052311D" w:rsidRDefault="0052311D" w:rsidP="00B15462">
      <w:pPr>
        <w:pStyle w:val="ListParagraph"/>
        <w:numPr>
          <w:ilvl w:val="0"/>
          <w:numId w:val="22"/>
        </w:numPr>
        <w:tabs>
          <w:tab w:val="left" w:pos="360"/>
          <w:tab w:val="left" w:pos="1620"/>
        </w:tabs>
        <w:spacing w:line="480" w:lineRule="auto"/>
        <w:ind w:left="1080"/>
        <w:jc w:val="both"/>
        <w:rPr>
          <w:rFonts w:ascii="Arial" w:hAnsi="Arial" w:cs="Arial"/>
          <w:sz w:val="24"/>
          <w:szCs w:val="24"/>
        </w:rPr>
      </w:pPr>
      <w:r>
        <w:rPr>
          <w:rFonts w:ascii="Arial" w:hAnsi="Arial" w:cs="Arial"/>
          <w:sz w:val="24"/>
          <w:szCs w:val="24"/>
        </w:rPr>
        <w:t>Ciri – Ciri Kejiwaan dan Psikososial Remaja</w:t>
      </w:r>
    </w:p>
    <w:p w:rsidR="0052311D" w:rsidRDefault="0052311D" w:rsidP="00D21EF6">
      <w:pPr>
        <w:tabs>
          <w:tab w:val="left" w:pos="360"/>
          <w:tab w:val="left" w:pos="1620"/>
        </w:tabs>
        <w:spacing w:line="480" w:lineRule="auto"/>
        <w:ind w:left="1080" w:firstLine="360"/>
        <w:jc w:val="both"/>
        <w:rPr>
          <w:rFonts w:ascii="Arial" w:hAnsi="Arial" w:cs="Arial"/>
          <w:sz w:val="24"/>
          <w:szCs w:val="24"/>
        </w:rPr>
      </w:pPr>
      <w:r>
        <w:rPr>
          <w:rFonts w:ascii="Arial" w:hAnsi="Arial" w:cs="Arial"/>
          <w:sz w:val="24"/>
          <w:szCs w:val="24"/>
        </w:rPr>
        <w:tab/>
        <w:t>Menurut Arifin (2018) dalam (Kusmiran, 2017) ciri–ciri psikososial remaja :</w:t>
      </w:r>
    </w:p>
    <w:p w:rsidR="0052311D" w:rsidRDefault="0052311D" w:rsidP="00B15462">
      <w:pPr>
        <w:pStyle w:val="ListParagraph"/>
        <w:numPr>
          <w:ilvl w:val="0"/>
          <w:numId w:val="23"/>
        </w:numPr>
        <w:tabs>
          <w:tab w:val="left" w:pos="360"/>
          <w:tab w:val="left" w:pos="1620"/>
        </w:tabs>
        <w:spacing w:line="480" w:lineRule="auto"/>
        <w:ind w:left="1440"/>
        <w:jc w:val="both"/>
        <w:rPr>
          <w:rFonts w:ascii="Arial" w:hAnsi="Arial" w:cs="Arial"/>
          <w:sz w:val="24"/>
          <w:szCs w:val="24"/>
        </w:rPr>
      </w:pPr>
      <w:r>
        <w:rPr>
          <w:rFonts w:ascii="Arial" w:hAnsi="Arial" w:cs="Arial"/>
          <w:sz w:val="24"/>
          <w:szCs w:val="24"/>
        </w:rPr>
        <w:t>Usia remaja muda (12–15 tahun)</w:t>
      </w:r>
    </w:p>
    <w:p w:rsidR="0052311D" w:rsidRDefault="0052311D" w:rsidP="00B15462">
      <w:pPr>
        <w:pStyle w:val="ListParagraph"/>
        <w:numPr>
          <w:ilvl w:val="0"/>
          <w:numId w:val="24"/>
        </w:numPr>
        <w:tabs>
          <w:tab w:val="left" w:pos="360"/>
          <w:tab w:val="left" w:pos="1890"/>
        </w:tabs>
        <w:spacing w:line="480" w:lineRule="auto"/>
        <w:ind w:left="1800"/>
        <w:jc w:val="both"/>
        <w:rPr>
          <w:rFonts w:ascii="Arial" w:hAnsi="Arial" w:cs="Arial"/>
          <w:sz w:val="24"/>
          <w:szCs w:val="24"/>
        </w:rPr>
      </w:pPr>
      <w:r>
        <w:rPr>
          <w:rFonts w:ascii="Arial" w:hAnsi="Arial" w:cs="Arial"/>
          <w:sz w:val="24"/>
          <w:szCs w:val="24"/>
        </w:rPr>
        <w:t xml:space="preserve">Sikap protes terhadap orang tua </w:t>
      </w:r>
    </w:p>
    <w:p w:rsidR="0052311D" w:rsidRDefault="0052311D" w:rsidP="00D21EF6">
      <w:pPr>
        <w:tabs>
          <w:tab w:val="left" w:pos="360"/>
          <w:tab w:val="left" w:pos="1890"/>
        </w:tabs>
        <w:spacing w:line="480" w:lineRule="auto"/>
        <w:ind w:left="1800"/>
        <w:jc w:val="both"/>
        <w:rPr>
          <w:rFonts w:ascii="Arial" w:hAnsi="Arial" w:cs="Arial"/>
          <w:sz w:val="24"/>
          <w:szCs w:val="24"/>
        </w:rPr>
      </w:pPr>
      <w:r>
        <w:rPr>
          <w:rFonts w:ascii="Arial" w:hAnsi="Arial" w:cs="Arial"/>
          <w:sz w:val="24"/>
          <w:szCs w:val="24"/>
        </w:rPr>
        <w:tab/>
      </w:r>
      <w:r>
        <w:rPr>
          <w:rFonts w:ascii="Arial" w:hAnsi="Arial" w:cs="Arial"/>
          <w:sz w:val="24"/>
          <w:szCs w:val="24"/>
        </w:rPr>
        <w:tab/>
        <w:t>Remaja pada usia ini cenderung tidak menyetujui nilai– nilai hidup orang tuanya, sehingga sering menunjukan sikap protes terhadap orang tua. Mereka berusaha mencari identitas diri dan sering kali di sertai dengan menjauhkan diri dari orangtuanya. Dalam upaya pencarian identitas diri dari orang tuanya. Dalam upaya pencarian identitas diri, remaja cenderung melihat kepada tokoh–tokoh di luar lingkungan keluarganya, yaitu : guru, figur ideal yang terdapat di film, atau tokoh idola.</w:t>
      </w:r>
    </w:p>
    <w:p w:rsidR="0052311D" w:rsidRDefault="0052311D" w:rsidP="00D21EF6">
      <w:pPr>
        <w:tabs>
          <w:tab w:val="left" w:pos="360"/>
          <w:tab w:val="left" w:pos="1890"/>
        </w:tabs>
        <w:spacing w:line="480" w:lineRule="auto"/>
        <w:ind w:left="1800"/>
        <w:jc w:val="both"/>
        <w:rPr>
          <w:rFonts w:ascii="Arial" w:hAnsi="Arial" w:cs="Arial"/>
          <w:sz w:val="24"/>
          <w:szCs w:val="24"/>
        </w:rPr>
      </w:pPr>
    </w:p>
    <w:p w:rsidR="0052311D" w:rsidRDefault="0052311D" w:rsidP="00B15462">
      <w:pPr>
        <w:pStyle w:val="ListParagraph"/>
        <w:numPr>
          <w:ilvl w:val="0"/>
          <w:numId w:val="24"/>
        </w:numPr>
        <w:tabs>
          <w:tab w:val="left" w:pos="360"/>
          <w:tab w:val="left" w:pos="1440"/>
          <w:tab w:val="left" w:pos="1890"/>
        </w:tabs>
        <w:spacing w:line="480" w:lineRule="auto"/>
        <w:ind w:hanging="90"/>
        <w:jc w:val="both"/>
        <w:rPr>
          <w:rFonts w:ascii="Arial" w:hAnsi="Arial" w:cs="Arial"/>
          <w:sz w:val="24"/>
          <w:szCs w:val="24"/>
        </w:rPr>
      </w:pPr>
      <w:r>
        <w:rPr>
          <w:rFonts w:ascii="Arial" w:hAnsi="Arial" w:cs="Arial"/>
          <w:sz w:val="24"/>
          <w:szCs w:val="24"/>
        </w:rPr>
        <w:lastRenderedPageBreak/>
        <w:t>Preokupasi dengan badan diri sendiri</w:t>
      </w:r>
    </w:p>
    <w:p w:rsidR="0052311D" w:rsidRDefault="0052311D" w:rsidP="00D21EF6">
      <w:pPr>
        <w:tabs>
          <w:tab w:val="left" w:pos="360"/>
          <w:tab w:val="left" w:pos="1440"/>
          <w:tab w:val="left" w:pos="1890"/>
          <w:tab w:val="left" w:pos="2160"/>
        </w:tabs>
        <w:spacing w:line="480" w:lineRule="auto"/>
        <w:ind w:left="1800"/>
        <w:jc w:val="both"/>
        <w:rPr>
          <w:rFonts w:ascii="Arial" w:hAnsi="Arial" w:cs="Arial"/>
          <w:sz w:val="24"/>
          <w:szCs w:val="24"/>
        </w:rPr>
      </w:pPr>
      <w:r>
        <w:rPr>
          <w:rFonts w:ascii="Arial" w:hAnsi="Arial" w:cs="Arial"/>
          <w:sz w:val="24"/>
          <w:szCs w:val="24"/>
        </w:rPr>
        <w:tab/>
      </w:r>
      <w:r>
        <w:rPr>
          <w:rFonts w:ascii="Arial" w:hAnsi="Arial" w:cs="Arial"/>
          <w:sz w:val="24"/>
          <w:szCs w:val="24"/>
        </w:rPr>
        <w:tab/>
        <w:t>Tubuh seorang remaja pada kelompok umur ini mengalami perubahan yang cepat sekali. Perubahan–perubahan ini menjadi perhatian khusus bagi diri remaja.</w:t>
      </w:r>
    </w:p>
    <w:p w:rsidR="0052311D" w:rsidRDefault="0052311D" w:rsidP="00B15462">
      <w:pPr>
        <w:pStyle w:val="ListParagraph"/>
        <w:numPr>
          <w:ilvl w:val="0"/>
          <w:numId w:val="24"/>
        </w:numPr>
        <w:tabs>
          <w:tab w:val="left" w:pos="360"/>
          <w:tab w:val="left" w:pos="1440"/>
          <w:tab w:val="left" w:pos="1890"/>
          <w:tab w:val="left" w:pos="2160"/>
        </w:tabs>
        <w:spacing w:line="480" w:lineRule="auto"/>
        <w:ind w:left="1440" w:firstLine="0"/>
        <w:jc w:val="both"/>
        <w:rPr>
          <w:rFonts w:ascii="Arial" w:hAnsi="Arial" w:cs="Arial"/>
          <w:sz w:val="24"/>
          <w:szCs w:val="24"/>
        </w:rPr>
      </w:pPr>
      <w:r>
        <w:rPr>
          <w:rFonts w:ascii="Arial" w:hAnsi="Arial" w:cs="Arial"/>
          <w:sz w:val="24"/>
          <w:szCs w:val="24"/>
        </w:rPr>
        <w:t>Kesetia kawanan dengan kelompok seusia</w:t>
      </w:r>
    </w:p>
    <w:p w:rsidR="0052311D" w:rsidRDefault="0052311D" w:rsidP="00D21EF6">
      <w:pPr>
        <w:tabs>
          <w:tab w:val="left" w:pos="360"/>
          <w:tab w:val="left" w:pos="1800"/>
          <w:tab w:val="left" w:pos="1890"/>
          <w:tab w:val="left" w:pos="2160"/>
        </w:tabs>
        <w:spacing w:line="480" w:lineRule="auto"/>
        <w:ind w:left="1890"/>
        <w:jc w:val="both"/>
        <w:rPr>
          <w:rFonts w:ascii="Arial" w:hAnsi="Arial" w:cs="Arial"/>
          <w:sz w:val="24"/>
          <w:szCs w:val="24"/>
        </w:rPr>
      </w:pPr>
      <w:r>
        <w:rPr>
          <w:rFonts w:ascii="Arial" w:hAnsi="Arial" w:cs="Arial"/>
          <w:sz w:val="24"/>
          <w:szCs w:val="24"/>
        </w:rPr>
        <w:tab/>
        <w:t>Para remaja pada kelompok umur ini merasakan keterikatan dan kebersamaan dengan kelompok seusia dalam upaya mencari kelompok senasib. Hal ini tercermin dalam cara berperilaku sosial.</w:t>
      </w:r>
    </w:p>
    <w:p w:rsidR="0052311D" w:rsidRDefault="0052311D" w:rsidP="00B15462">
      <w:pPr>
        <w:pStyle w:val="ListParagraph"/>
        <w:numPr>
          <w:ilvl w:val="0"/>
          <w:numId w:val="24"/>
        </w:numPr>
        <w:tabs>
          <w:tab w:val="left" w:pos="360"/>
          <w:tab w:val="left" w:pos="1800"/>
        </w:tabs>
        <w:spacing w:line="480" w:lineRule="auto"/>
        <w:ind w:left="2160" w:hanging="720"/>
        <w:jc w:val="both"/>
        <w:rPr>
          <w:rFonts w:ascii="Arial" w:hAnsi="Arial" w:cs="Arial"/>
          <w:sz w:val="24"/>
          <w:szCs w:val="24"/>
        </w:rPr>
      </w:pPr>
      <w:r>
        <w:rPr>
          <w:rFonts w:ascii="Arial" w:hAnsi="Arial" w:cs="Arial"/>
          <w:sz w:val="24"/>
          <w:szCs w:val="24"/>
        </w:rPr>
        <w:t xml:space="preserve"> Kemapuan untuk berpikir secara abstrak</w:t>
      </w:r>
    </w:p>
    <w:p w:rsidR="0052311D" w:rsidRDefault="0052311D" w:rsidP="00D21EF6">
      <w:pPr>
        <w:tabs>
          <w:tab w:val="left" w:pos="360"/>
          <w:tab w:val="left" w:pos="1350"/>
          <w:tab w:val="left" w:pos="1890"/>
          <w:tab w:val="left" w:pos="2160"/>
        </w:tabs>
        <w:spacing w:line="480" w:lineRule="auto"/>
        <w:ind w:left="1890"/>
        <w:jc w:val="both"/>
        <w:rPr>
          <w:rFonts w:ascii="Arial" w:hAnsi="Arial" w:cs="Arial"/>
          <w:sz w:val="24"/>
          <w:szCs w:val="24"/>
        </w:rPr>
      </w:pPr>
      <w:r>
        <w:rPr>
          <w:rFonts w:ascii="Arial" w:hAnsi="Arial" w:cs="Arial"/>
          <w:sz w:val="24"/>
          <w:szCs w:val="24"/>
        </w:rPr>
        <w:tab/>
        <w:t>Daya kemampuan berpikir seorang remaja mulai berkembang dan dimanifestasikan dalam bentuk diskusi untuk mempertajam kepercayaan diri.</w:t>
      </w:r>
    </w:p>
    <w:p w:rsidR="0052311D" w:rsidRDefault="0052311D" w:rsidP="00B15462">
      <w:pPr>
        <w:pStyle w:val="ListParagraph"/>
        <w:numPr>
          <w:ilvl w:val="0"/>
          <w:numId w:val="24"/>
        </w:numPr>
        <w:tabs>
          <w:tab w:val="left" w:pos="360"/>
          <w:tab w:val="left" w:pos="1350"/>
          <w:tab w:val="left" w:pos="1890"/>
          <w:tab w:val="left" w:pos="2160"/>
        </w:tabs>
        <w:spacing w:line="480" w:lineRule="auto"/>
        <w:ind w:hanging="90"/>
        <w:jc w:val="both"/>
        <w:rPr>
          <w:rFonts w:ascii="Arial" w:hAnsi="Arial" w:cs="Arial"/>
          <w:sz w:val="24"/>
          <w:szCs w:val="24"/>
        </w:rPr>
      </w:pPr>
      <w:r>
        <w:rPr>
          <w:rFonts w:ascii="Arial" w:hAnsi="Arial" w:cs="Arial"/>
          <w:sz w:val="24"/>
          <w:szCs w:val="24"/>
        </w:rPr>
        <w:t>Perilaku yang labil dan berubah–ubah</w:t>
      </w:r>
    </w:p>
    <w:p w:rsidR="0052311D" w:rsidRDefault="0052311D" w:rsidP="00D21EF6">
      <w:pPr>
        <w:tabs>
          <w:tab w:val="left" w:pos="360"/>
          <w:tab w:val="left" w:pos="1350"/>
          <w:tab w:val="left" w:pos="1890"/>
          <w:tab w:val="left" w:pos="2160"/>
        </w:tabs>
        <w:spacing w:line="480" w:lineRule="auto"/>
        <w:ind w:left="1890"/>
        <w:jc w:val="both"/>
        <w:rPr>
          <w:rFonts w:ascii="Arial" w:hAnsi="Arial" w:cs="Arial"/>
          <w:sz w:val="24"/>
          <w:szCs w:val="24"/>
        </w:rPr>
      </w:pPr>
      <w:r>
        <w:rPr>
          <w:rFonts w:ascii="Arial" w:hAnsi="Arial" w:cs="Arial"/>
          <w:sz w:val="24"/>
          <w:szCs w:val="24"/>
        </w:rPr>
        <w:tab/>
        <w:t xml:space="preserve">Remaja sering memperlihatkan perilaku yang berubah–ubah. Pada suatu waktu tampak bertanggung jawab, tetapi dalam waktu lain tampak masa bodoh dan tidak bertanggung jawab. Remaja merasa cemas akan perubahan dalam dirinya. Perilaku demikian menunjukan </w:t>
      </w:r>
      <w:r>
        <w:rPr>
          <w:rFonts w:ascii="Arial" w:hAnsi="Arial" w:cs="Arial"/>
          <w:sz w:val="24"/>
          <w:szCs w:val="24"/>
        </w:rPr>
        <w:lastRenderedPageBreak/>
        <w:t>bahwa dalam diri remaja terdapat konfilk yang memerlukan pengertian dan penanganan yang bijaksana.</w:t>
      </w:r>
    </w:p>
    <w:p w:rsidR="0052311D" w:rsidRDefault="0052311D" w:rsidP="00B15462">
      <w:pPr>
        <w:pStyle w:val="ListParagraph"/>
        <w:numPr>
          <w:ilvl w:val="0"/>
          <w:numId w:val="23"/>
        </w:numPr>
        <w:tabs>
          <w:tab w:val="left" w:pos="360"/>
          <w:tab w:val="left" w:pos="1440"/>
          <w:tab w:val="left" w:pos="1890"/>
          <w:tab w:val="left" w:pos="2160"/>
        </w:tabs>
        <w:spacing w:line="480" w:lineRule="auto"/>
        <w:ind w:left="1440"/>
        <w:jc w:val="both"/>
        <w:rPr>
          <w:rFonts w:ascii="Arial" w:hAnsi="Arial" w:cs="Arial"/>
          <w:sz w:val="24"/>
          <w:szCs w:val="24"/>
        </w:rPr>
      </w:pPr>
      <w:r>
        <w:rPr>
          <w:rFonts w:ascii="Arial" w:hAnsi="Arial" w:cs="Arial"/>
          <w:sz w:val="24"/>
          <w:szCs w:val="24"/>
        </w:rPr>
        <w:t>Usia remaja penuh ( 16–19 tahun )</w:t>
      </w:r>
    </w:p>
    <w:p w:rsidR="0052311D" w:rsidRDefault="0052311D" w:rsidP="00B15462">
      <w:pPr>
        <w:pStyle w:val="ListParagraph"/>
        <w:numPr>
          <w:ilvl w:val="0"/>
          <w:numId w:val="25"/>
        </w:numPr>
        <w:tabs>
          <w:tab w:val="left" w:pos="360"/>
          <w:tab w:val="left" w:pos="1440"/>
          <w:tab w:val="left" w:pos="1890"/>
          <w:tab w:val="left" w:pos="2160"/>
        </w:tabs>
        <w:spacing w:line="480" w:lineRule="auto"/>
        <w:ind w:left="1710" w:hanging="270"/>
        <w:jc w:val="both"/>
        <w:rPr>
          <w:rFonts w:ascii="Arial" w:hAnsi="Arial" w:cs="Arial"/>
          <w:sz w:val="24"/>
          <w:szCs w:val="24"/>
        </w:rPr>
      </w:pPr>
      <w:r>
        <w:rPr>
          <w:rFonts w:ascii="Arial" w:hAnsi="Arial" w:cs="Arial"/>
          <w:sz w:val="24"/>
          <w:szCs w:val="24"/>
        </w:rPr>
        <w:t>Kebebasan dari orang tua</w:t>
      </w:r>
    </w:p>
    <w:p w:rsidR="0052311D" w:rsidRDefault="0052311D" w:rsidP="00D21EF6">
      <w:pPr>
        <w:tabs>
          <w:tab w:val="left" w:pos="360"/>
          <w:tab w:val="left" w:pos="1710"/>
          <w:tab w:val="left" w:pos="1890"/>
          <w:tab w:val="left" w:pos="2160"/>
        </w:tabs>
        <w:spacing w:line="480" w:lineRule="auto"/>
        <w:ind w:left="1710"/>
        <w:jc w:val="both"/>
        <w:rPr>
          <w:rFonts w:ascii="Arial" w:hAnsi="Arial" w:cs="Arial"/>
          <w:sz w:val="24"/>
          <w:szCs w:val="24"/>
        </w:rPr>
      </w:pPr>
      <w:r>
        <w:rPr>
          <w:rFonts w:ascii="Arial" w:hAnsi="Arial" w:cs="Arial"/>
          <w:sz w:val="24"/>
          <w:szCs w:val="24"/>
        </w:rPr>
        <w:tab/>
        <w:t>Dorongan untuk menunjukan diri dari orang tua menjadi realitas. Remaja mulai merasakan kebiasaan tetapi juga merasa kurang menyenangkan. Pada diri remaja timbul kebutuhan untuk terikat dengan orang lain melalui ikatan cinta yang stabil.</w:t>
      </w:r>
    </w:p>
    <w:p w:rsidR="0052311D" w:rsidRDefault="0052311D" w:rsidP="00B15462">
      <w:pPr>
        <w:pStyle w:val="ListParagraph"/>
        <w:numPr>
          <w:ilvl w:val="0"/>
          <w:numId w:val="25"/>
        </w:numPr>
        <w:tabs>
          <w:tab w:val="left" w:pos="360"/>
          <w:tab w:val="left" w:pos="1710"/>
          <w:tab w:val="left" w:pos="1890"/>
          <w:tab w:val="left" w:pos="2160"/>
        </w:tabs>
        <w:spacing w:line="480" w:lineRule="auto"/>
        <w:ind w:hanging="90"/>
        <w:jc w:val="both"/>
        <w:rPr>
          <w:rFonts w:ascii="Arial" w:hAnsi="Arial" w:cs="Arial"/>
          <w:sz w:val="24"/>
          <w:szCs w:val="24"/>
        </w:rPr>
      </w:pPr>
      <w:r>
        <w:rPr>
          <w:rFonts w:ascii="Arial" w:hAnsi="Arial" w:cs="Arial"/>
          <w:sz w:val="24"/>
          <w:szCs w:val="24"/>
        </w:rPr>
        <w:t>Ikatan terhadap pekerjaan atau tugas</w:t>
      </w:r>
    </w:p>
    <w:p w:rsidR="0052311D" w:rsidRDefault="0052311D" w:rsidP="00D21EF6">
      <w:pPr>
        <w:tabs>
          <w:tab w:val="left" w:pos="360"/>
          <w:tab w:val="left" w:pos="1710"/>
          <w:tab w:val="left" w:pos="1890"/>
          <w:tab w:val="left" w:pos="2160"/>
        </w:tabs>
        <w:spacing w:line="480" w:lineRule="auto"/>
        <w:ind w:left="1710"/>
        <w:jc w:val="both"/>
        <w:rPr>
          <w:rFonts w:ascii="Arial" w:hAnsi="Arial" w:cs="Arial"/>
          <w:sz w:val="24"/>
          <w:szCs w:val="24"/>
        </w:rPr>
      </w:pPr>
      <w:r>
        <w:rPr>
          <w:rFonts w:ascii="Arial" w:hAnsi="Arial" w:cs="Arial"/>
          <w:sz w:val="24"/>
          <w:szCs w:val="24"/>
        </w:rPr>
        <w:tab/>
        <w:t>Sering kali remaja menunjukan minat pada suatu tugas tertentu yang di tekuni secara mendalam. Terjadi pengembangan akan cita–cita masa depan yaitu mulai memikirkan melanjutkan sekolah atau langsung bekerja untuk mencari nafkah.</w:t>
      </w:r>
    </w:p>
    <w:p w:rsidR="0052311D" w:rsidRDefault="0052311D" w:rsidP="00B15462">
      <w:pPr>
        <w:pStyle w:val="ListParagraph"/>
        <w:numPr>
          <w:ilvl w:val="0"/>
          <w:numId w:val="25"/>
        </w:numPr>
        <w:tabs>
          <w:tab w:val="left" w:pos="360"/>
          <w:tab w:val="left" w:pos="1710"/>
          <w:tab w:val="left" w:pos="1890"/>
          <w:tab w:val="left" w:pos="2160"/>
        </w:tabs>
        <w:spacing w:line="480" w:lineRule="auto"/>
        <w:ind w:hanging="90"/>
        <w:jc w:val="both"/>
        <w:rPr>
          <w:rFonts w:ascii="Arial" w:hAnsi="Arial" w:cs="Arial"/>
          <w:sz w:val="24"/>
          <w:szCs w:val="24"/>
        </w:rPr>
      </w:pPr>
      <w:r>
        <w:rPr>
          <w:rFonts w:ascii="Arial" w:hAnsi="Arial" w:cs="Arial"/>
          <w:sz w:val="24"/>
          <w:szCs w:val="24"/>
        </w:rPr>
        <w:t>Pengembangan hubungan pribadi yang labil</w:t>
      </w:r>
    </w:p>
    <w:p w:rsidR="0052311D" w:rsidRDefault="0052311D" w:rsidP="00D21EF6">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Adanya tokoh panutan atau hubungan cinta yang stabil menyebabkan terbentuknya kestabilan diri remaja.</w:t>
      </w:r>
    </w:p>
    <w:p w:rsidR="0052311D" w:rsidRPr="00EE4969" w:rsidRDefault="0052311D" w:rsidP="00B15462">
      <w:pPr>
        <w:pStyle w:val="ListParagraph"/>
        <w:numPr>
          <w:ilvl w:val="0"/>
          <w:numId w:val="25"/>
        </w:numPr>
        <w:tabs>
          <w:tab w:val="left" w:pos="360"/>
          <w:tab w:val="left" w:pos="1710"/>
          <w:tab w:val="left" w:pos="1890"/>
          <w:tab w:val="left" w:pos="1980"/>
          <w:tab w:val="left" w:pos="2160"/>
        </w:tabs>
        <w:spacing w:line="480" w:lineRule="auto"/>
        <w:ind w:hanging="90"/>
        <w:jc w:val="both"/>
        <w:rPr>
          <w:rFonts w:ascii="Arial" w:hAnsi="Arial" w:cs="Arial"/>
          <w:sz w:val="24"/>
          <w:szCs w:val="24"/>
        </w:rPr>
      </w:pPr>
      <w:r>
        <w:rPr>
          <w:rFonts w:ascii="Arial" w:hAnsi="Arial" w:cs="Arial"/>
          <w:sz w:val="24"/>
          <w:szCs w:val="24"/>
        </w:rPr>
        <w:lastRenderedPageBreak/>
        <w:t>Penghargaan kembali pada orang tua dalam kedudukan yang sejajar.</w:t>
      </w:r>
    </w:p>
    <w:p w:rsidR="0052311D" w:rsidRDefault="0052311D" w:rsidP="00B15462">
      <w:pPr>
        <w:pStyle w:val="ListParagraph"/>
        <w:numPr>
          <w:ilvl w:val="0"/>
          <w:numId w:val="22"/>
        </w:numPr>
        <w:tabs>
          <w:tab w:val="left" w:pos="360"/>
          <w:tab w:val="left" w:pos="1710"/>
          <w:tab w:val="left" w:pos="1890"/>
          <w:tab w:val="left" w:pos="1980"/>
          <w:tab w:val="left" w:pos="2160"/>
        </w:tabs>
        <w:spacing w:line="480" w:lineRule="auto"/>
        <w:ind w:left="1440"/>
        <w:jc w:val="both"/>
        <w:rPr>
          <w:rFonts w:ascii="Arial" w:hAnsi="Arial" w:cs="Arial"/>
          <w:sz w:val="24"/>
          <w:szCs w:val="24"/>
        </w:rPr>
      </w:pPr>
      <w:r>
        <w:rPr>
          <w:rFonts w:ascii="Arial" w:hAnsi="Arial" w:cs="Arial"/>
          <w:sz w:val="24"/>
          <w:szCs w:val="24"/>
        </w:rPr>
        <w:t>Masa Transisi Remaja</w:t>
      </w:r>
    </w:p>
    <w:p w:rsidR="0052311D" w:rsidRDefault="0052311D" w:rsidP="00D21EF6">
      <w:pPr>
        <w:tabs>
          <w:tab w:val="left" w:pos="360"/>
          <w:tab w:val="left" w:pos="1710"/>
          <w:tab w:val="left" w:pos="1890"/>
          <w:tab w:val="left" w:pos="1980"/>
          <w:tab w:val="left" w:pos="2160"/>
        </w:tabs>
        <w:spacing w:line="480" w:lineRule="auto"/>
        <w:ind w:left="1440"/>
        <w:jc w:val="both"/>
        <w:rPr>
          <w:rFonts w:ascii="Arial" w:hAnsi="Arial" w:cs="Arial"/>
          <w:sz w:val="24"/>
          <w:szCs w:val="24"/>
        </w:rPr>
      </w:pPr>
      <w:r>
        <w:rPr>
          <w:rFonts w:ascii="Arial" w:hAnsi="Arial" w:cs="Arial"/>
          <w:sz w:val="24"/>
          <w:szCs w:val="24"/>
        </w:rPr>
        <w:tab/>
        <w:t>Pada usia remaja, terdapat masa transisi yang akan di alami. Masa transisi tersebut menurut Gunarsa dalam Kusmiran 2017 adalah sebagai berikut :</w:t>
      </w:r>
    </w:p>
    <w:p w:rsidR="0052311D" w:rsidRDefault="0052311D" w:rsidP="00B15462">
      <w:pPr>
        <w:pStyle w:val="ListParagraph"/>
        <w:numPr>
          <w:ilvl w:val="0"/>
          <w:numId w:val="26"/>
        </w:numPr>
        <w:tabs>
          <w:tab w:val="left" w:pos="360"/>
          <w:tab w:val="left" w:pos="1710"/>
          <w:tab w:val="left" w:pos="1890"/>
          <w:tab w:val="left" w:pos="1980"/>
          <w:tab w:val="left" w:pos="2160"/>
        </w:tabs>
        <w:spacing w:line="480" w:lineRule="auto"/>
        <w:ind w:firstLine="360"/>
        <w:jc w:val="both"/>
        <w:rPr>
          <w:rFonts w:ascii="Arial" w:hAnsi="Arial" w:cs="Arial"/>
          <w:sz w:val="24"/>
          <w:szCs w:val="24"/>
        </w:rPr>
      </w:pPr>
      <w:r>
        <w:rPr>
          <w:rFonts w:ascii="Arial" w:hAnsi="Arial" w:cs="Arial"/>
          <w:sz w:val="24"/>
          <w:szCs w:val="24"/>
        </w:rPr>
        <w:t xml:space="preserve">Transisi fisik berkaitan dengan perubahan bentuk tubuh </w:t>
      </w:r>
    </w:p>
    <w:p w:rsidR="0052311D" w:rsidRDefault="0052311D" w:rsidP="00D21EF6">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Bentuk tubuh remaja sudah berbeda dengan anak–anask, tetapi belum sepenuhnya menampilkan bentuk tubuh orang dewasa.</w:t>
      </w:r>
    </w:p>
    <w:p w:rsidR="0052311D" w:rsidRDefault="0052311D" w:rsidP="00B15462">
      <w:pPr>
        <w:pStyle w:val="ListParagraph"/>
        <w:numPr>
          <w:ilvl w:val="0"/>
          <w:numId w:val="26"/>
        </w:numPr>
        <w:tabs>
          <w:tab w:val="left" w:pos="360"/>
          <w:tab w:val="left" w:pos="1710"/>
          <w:tab w:val="left" w:pos="1890"/>
          <w:tab w:val="left" w:pos="1980"/>
          <w:tab w:val="left" w:pos="2160"/>
        </w:tabs>
        <w:spacing w:line="480" w:lineRule="auto"/>
        <w:ind w:firstLine="360"/>
        <w:jc w:val="both"/>
        <w:rPr>
          <w:rFonts w:ascii="Arial" w:hAnsi="Arial" w:cs="Arial"/>
          <w:sz w:val="24"/>
          <w:szCs w:val="24"/>
        </w:rPr>
      </w:pPr>
      <w:r>
        <w:rPr>
          <w:rFonts w:ascii="Arial" w:hAnsi="Arial" w:cs="Arial"/>
          <w:sz w:val="24"/>
          <w:szCs w:val="24"/>
        </w:rPr>
        <w:t>Transisi dalam kehidupan emosi</w:t>
      </w:r>
    </w:p>
    <w:p w:rsidR="0052311D" w:rsidRDefault="0052311D" w:rsidP="00C06194">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Perubahan hormonal dalam tubuh remaja berhubungan erat dangan peningkatan kehidupan emosi. Remaja memperlihatkan ketidak stabilan emosi. Remaja tampak sering gelisah, cepat tersinggung, melamun, dan sedih, tetapi di lain sisi akan gembira, tertawa, ataupun marah–marah.</w:t>
      </w:r>
    </w:p>
    <w:p w:rsidR="00C06194" w:rsidRDefault="00C06194" w:rsidP="00C06194">
      <w:pPr>
        <w:tabs>
          <w:tab w:val="left" w:pos="360"/>
          <w:tab w:val="left" w:pos="1710"/>
          <w:tab w:val="left" w:pos="1890"/>
          <w:tab w:val="left" w:pos="1980"/>
          <w:tab w:val="left" w:pos="2160"/>
        </w:tabs>
        <w:spacing w:line="480" w:lineRule="auto"/>
        <w:ind w:left="1710"/>
        <w:jc w:val="both"/>
        <w:rPr>
          <w:rFonts w:ascii="Arial" w:hAnsi="Arial" w:cs="Arial"/>
          <w:sz w:val="24"/>
          <w:szCs w:val="24"/>
        </w:rPr>
      </w:pPr>
    </w:p>
    <w:p w:rsidR="00C06194" w:rsidRDefault="00C06194" w:rsidP="00C06194">
      <w:pPr>
        <w:tabs>
          <w:tab w:val="left" w:pos="360"/>
          <w:tab w:val="left" w:pos="1710"/>
          <w:tab w:val="left" w:pos="1890"/>
          <w:tab w:val="left" w:pos="1980"/>
          <w:tab w:val="left" w:pos="2160"/>
        </w:tabs>
        <w:spacing w:line="480" w:lineRule="auto"/>
        <w:ind w:left="1710"/>
        <w:jc w:val="both"/>
        <w:rPr>
          <w:rFonts w:ascii="Arial" w:hAnsi="Arial" w:cs="Arial"/>
          <w:sz w:val="24"/>
          <w:szCs w:val="24"/>
        </w:rPr>
      </w:pPr>
    </w:p>
    <w:p w:rsidR="00C06194" w:rsidRDefault="00C06194" w:rsidP="00C06194">
      <w:pPr>
        <w:tabs>
          <w:tab w:val="left" w:pos="360"/>
          <w:tab w:val="left" w:pos="1710"/>
          <w:tab w:val="left" w:pos="1890"/>
          <w:tab w:val="left" w:pos="1980"/>
          <w:tab w:val="left" w:pos="2160"/>
        </w:tabs>
        <w:spacing w:line="480" w:lineRule="auto"/>
        <w:ind w:left="1710"/>
        <w:jc w:val="both"/>
        <w:rPr>
          <w:rFonts w:ascii="Arial" w:hAnsi="Arial" w:cs="Arial"/>
          <w:sz w:val="24"/>
          <w:szCs w:val="24"/>
        </w:rPr>
      </w:pPr>
    </w:p>
    <w:p w:rsidR="0052311D" w:rsidRDefault="0052311D" w:rsidP="00B15462">
      <w:pPr>
        <w:pStyle w:val="ListParagraph"/>
        <w:numPr>
          <w:ilvl w:val="0"/>
          <w:numId w:val="26"/>
        </w:numPr>
        <w:tabs>
          <w:tab w:val="left" w:pos="360"/>
          <w:tab w:val="left" w:pos="1710"/>
          <w:tab w:val="left" w:pos="1890"/>
          <w:tab w:val="left" w:pos="1980"/>
          <w:tab w:val="left" w:pos="2160"/>
        </w:tabs>
        <w:spacing w:line="480" w:lineRule="auto"/>
        <w:ind w:firstLine="360"/>
        <w:jc w:val="both"/>
        <w:rPr>
          <w:rFonts w:ascii="Arial" w:hAnsi="Arial" w:cs="Arial"/>
          <w:sz w:val="24"/>
          <w:szCs w:val="24"/>
        </w:rPr>
      </w:pPr>
      <w:r>
        <w:rPr>
          <w:rFonts w:ascii="Arial" w:hAnsi="Arial" w:cs="Arial"/>
          <w:sz w:val="24"/>
          <w:szCs w:val="24"/>
        </w:rPr>
        <w:lastRenderedPageBreak/>
        <w:t>Transisi dalam kehidupan sosial</w:t>
      </w:r>
    </w:p>
    <w:p w:rsidR="0052311D" w:rsidRDefault="0052311D" w:rsidP="00D21EF6">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Lingkungan sosial anak semakin bergeser ke luar dari keluarga, di mana lingkungan teman sebaya mulai memegang peranan penting.</w:t>
      </w:r>
    </w:p>
    <w:p w:rsidR="0052311D" w:rsidRDefault="0052311D" w:rsidP="00B15462">
      <w:pPr>
        <w:pStyle w:val="ListParagraph"/>
        <w:numPr>
          <w:ilvl w:val="0"/>
          <w:numId w:val="26"/>
        </w:num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Transisi dalam nilai–nilai moral</w:t>
      </w:r>
    </w:p>
    <w:p w:rsidR="0052311D" w:rsidRDefault="0052311D" w:rsidP="00D21EF6">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Remaja mulai meninggalkan nilai–nilai yang di anutnya dan menuju nilai–nilai yang di anut orang dewasa. Saat ini remaja mulai meragukan nilai–nilai yang di terima pada waktu anak–anak dan mulai mencari nilai sendiri.</w:t>
      </w:r>
    </w:p>
    <w:p w:rsidR="0052311D" w:rsidRDefault="0052311D" w:rsidP="00B15462">
      <w:pPr>
        <w:pStyle w:val="ListParagraph"/>
        <w:numPr>
          <w:ilvl w:val="0"/>
          <w:numId w:val="26"/>
        </w:numPr>
        <w:tabs>
          <w:tab w:val="left" w:pos="360"/>
          <w:tab w:val="left" w:pos="1710"/>
          <w:tab w:val="left" w:pos="1890"/>
          <w:tab w:val="left" w:pos="1980"/>
          <w:tab w:val="left" w:pos="2160"/>
        </w:tabs>
        <w:spacing w:line="480" w:lineRule="auto"/>
        <w:ind w:firstLine="270"/>
        <w:jc w:val="both"/>
        <w:rPr>
          <w:rFonts w:ascii="Arial" w:hAnsi="Arial" w:cs="Arial"/>
          <w:sz w:val="24"/>
          <w:szCs w:val="24"/>
        </w:rPr>
      </w:pPr>
      <w:r>
        <w:rPr>
          <w:rFonts w:ascii="Arial" w:hAnsi="Arial" w:cs="Arial"/>
          <w:sz w:val="24"/>
          <w:szCs w:val="24"/>
        </w:rPr>
        <w:t>Transisi dalam pemahaman</w:t>
      </w:r>
    </w:p>
    <w:p w:rsidR="0052311D" w:rsidRDefault="0052311D" w:rsidP="00D21EF6">
      <w:pPr>
        <w:tabs>
          <w:tab w:val="left" w:pos="360"/>
          <w:tab w:val="left" w:pos="1710"/>
          <w:tab w:val="left" w:pos="1890"/>
          <w:tab w:val="left" w:pos="1980"/>
          <w:tab w:val="left" w:pos="2160"/>
        </w:tabs>
        <w:spacing w:line="480" w:lineRule="auto"/>
        <w:ind w:left="1710"/>
        <w:jc w:val="both"/>
        <w:rPr>
          <w:rFonts w:ascii="Arial" w:hAnsi="Arial" w:cs="Arial"/>
          <w:sz w:val="24"/>
          <w:szCs w:val="24"/>
        </w:rPr>
      </w:pPr>
      <w:r>
        <w:rPr>
          <w:rFonts w:ascii="Arial" w:hAnsi="Arial" w:cs="Arial"/>
          <w:sz w:val="24"/>
          <w:szCs w:val="24"/>
        </w:rPr>
        <w:tab/>
        <w:t>Remaja mengalami perkembangan kognitif yang pesat sehingga mulai menggembangkan kemampuan berpikir abstrak.</w:t>
      </w:r>
    </w:p>
    <w:p w:rsidR="0052311D" w:rsidRDefault="0052311D" w:rsidP="00B15462">
      <w:pPr>
        <w:pStyle w:val="ListParagraph"/>
        <w:numPr>
          <w:ilvl w:val="0"/>
          <w:numId w:val="22"/>
        </w:numPr>
        <w:tabs>
          <w:tab w:val="left" w:pos="360"/>
          <w:tab w:val="left" w:pos="1710"/>
          <w:tab w:val="left" w:pos="1890"/>
          <w:tab w:val="left" w:pos="1980"/>
          <w:tab w:val="left" w:pos="2160"/>
        </w:tabs>
        <w:spacing w:line="480" w:lineRule="auto"/>
        <w:ind w:left="1440"/>
        <w:jc w:val="both"/>
        <w:rPr>
          <w:rFonts w:ascii="Arial" w:hAnsi="Arial" w:cs="Arial"/>
          <w:sz w:val="24"/>
          <w:szCs w:val="24"/>
        </w:rPr>
      </w:pPr>
      <w:r>
        <w:rPr>
          <w:rFonts w:ascii="Arial" w:hAnsi="Arial" w:cs="Arial"/>
          <w:sz w:val="24"/>
          <w:szCs w:val="24"/>
        </w:rPr>
        <w:t>Tugas–tugas perkembangan remaja</w:t>
      </w:r>
    </w:p>
    <w:p w:rsidR="0052311D" w:rsidRDefault="0052311D" w:rsidP="00D21EF6">
      <w:pPr>
        <w:tabs>
          <w:tab w:val="left" w:pos="360"/>
          <w:tab w:val="left" w:pos="1710"/>
          <w:tab w:val="left" w:pos="1890"/>
          <w:tab w:val="left" w:pos="1980"/>
          <w:tab w:val="left" w:pos="2160"/>
        </w:tabs>
        <w:spacing w:line="480" w:lineRule="auto"/>
        <w:ind w:left="1440"/>
        <w:jc w:val="both"/>
        <w:rPr>
          <w:rFonts w:ascii="Arial" w:hAnsi="Arial" w:cs="Arial"/>
          <w:sz w:val="24"/>
          <w:szCs w:val="24"/>
        </w:rPr>
      </w:pPr>
      <w:r>
        <w:rPr>
          <w:rFonts w:ascii="Arial" w:hAnsi="Arial" w:cs="Arial"/>
          <w:sz w:val="24"/>
          <w:szCs w:val="24"/>
        </w:rPr>
        <w:tab/>
        <w:t>Kay (2018) mengemukakan tugas–tugas perkembangan remaja adalah sebagai berikut :</w:t>
      </w:r>
    </w:p>
    <w:p w:rsidR="0052311D" w:rsidRDefault="0052311D" w:rsidP="00B15462">
      <w:pPr>
        <w:pStyle w:val="ListParagraph"/>
        <w:numPr>
          <w:ilvl w:val="0"/>
          <w:numId w:val="27"/>
        </w:numPr>
        <w:tabs>
          <w:tab w:val="left" w:pos="360"/>
          <w:tab w:val="left" w:pos="1800"/>
          <w:tab w:val="left" w:pos="1890"/>
          <w:tab w:val="left" w:pos="1980"/>
          <w:tab w:val="left" w:pos="2160"/>
        </w:tabs>
        <w:spacing w:line="480" w:lineRule="auto"/>
        <w:ind w:left="1800" w:hanging="450"/>
        <w:jc w:val="both"/>
        <w:rPr>
          <w:rFonts w:ascii="Arial" w:hAnsi="Arial" w:cs="Arial"/>
          <w:sz w:val="24"/>
          <w:szCs w:val="24"/>
        </w:rPr>
      </w:pPr>
      <w:r>
        <w:rPr>
          <w:rFonts w:ascii="Arial" w:hAnsi="Arial" w:cs="Arial"/>
          <w:sz w:val="24"/>
          <w:szCs w:val="24"/>
        </w:rPr>
        <w:t>Menerima fisiknya sendiri berikut keragaman kualitasnya.</w:t>
      </w:r>
    </w:p>
    <w:p w:rsidR="0052311D" w:rsidRDefault="0052311D" w:rsidP="00B15462">
      <w:pPr>
        <w:pStyle w:val="ListParagraph"/>
        <w:numPr>
          <w:ilvl w:val="0"/>
          <w:numId w:val="27"/>
        </w:numPr>
        <w:tabs>
          <w:tab w:val="left" w:pos="360"/>
          <w:tab w:val="left" w:pos="1800"/>
          <w:tab w:val="left" w:pos="1890"/>
          <w:tab w:val="left" w:pos="1980"/>
          <w:tab w:val="left" w:pos="2160"/>
        </w:tabs>
        <w:spacing w:line="480" w:lineRule="auto"/>
        <w:ind w:left="1800" w:hanging="450"/>
        <w:jc w:val="both"/>
        <w:rPr>
          <w:rFonts w:ascii="Arial" w:hAnsi="Arial" w:cs="Arial"/>
          <w:sz w:val="24"/>
          <w:szCs w:val="24"/>
        </w:rPr>
      </w:pPr>
      <w:r>
        <w:rPr>
          <w:rFonts w:ascii="Arial" w:hAnsi="Arial" w:cs="Arial"/>
          <w:sz w:val="24"/>
          <w:szCs w:val="24"/>
        </w:rPr>
        <w:t>Mencapai kemandirian emosional dari orang tua atau figur–figur yang mempunyai otoritas.</w:t>
      </w:r>
    </w:p>
    <w:p w:rsidR="0052311D" w:rsidRDefault="0052311D" w:rsidP="00B15462">
      <w:pPr>
        <w:pStyle w:val="ListParagraph"/>
        <w:numPr>
          <w:ilvl w:val="0"/>
          <w:numId w:val="27"/>
        </w:numPr>
        <w:tabs>
          <w:tab w:val="left" w:pos="360"/>
          <w:tab w:val="left" w:pos="1800"/>
          <w:tab w:val="left" w:pos="1980"/>
          <w:tab w:val="left" w:pos="2160"/>
        </w:tabs>
        <w:spacing w:line="480" w:lineRule="auto"/>
        <w:ind w:left="1800" w:hanging="450"/>
        <w:jc w:val="both"/>
        <w:rPr>
          <w:rFonts w:ascii="Arial" w:hAnsi="Arial" w:cs="Arial"/>
          <w:sz w:val="24"/>
          <w:szCs w:val="24"/>
        </w:rPr>
      </w:pPr>
      <w:r>
        <w:rPr>
          <w:rFonts w:ascii="Arial" w:hAnsi="Arial" w:cs="Arial"/>
          <w:sz w:val="24"/>
          <w:szCs w:val="24"/>
        </w:rPr>
        <w:lastRenderedPageBreak/>
        <w:t>Mengembangkan keterampilan komunikasi interpersonal dan belajar bergaul dengan teman sebaya atau orang lain, baik secara individual maupun kelompok.</w:t>
      </w:r>
    </w:p>
    <w:p w:rsidR="0052311D" w:rsidRDefault="0052311D" w:rsidP="00B15462">
      <w:pPr>
        <w:pStyle w:val="ListParagraph"/>
        <w:numPr>
          <w:ilvl w:val="0"/>
          <w:numId w:val="27"/>
        </w:numPr>
        <w:tabs>
          <w:tab w:val="left" w:pos="360"/>
          <w:tab w:val="left" w:pos="1800"/>
          <w:tab w:val="left" w:pos="2160"/>
        </w:tabs>
        <w:spacing w:line="480" w:lineRule="auto"/>
        <w:ind w:left="1800" w:hanging="450"/>
        <w:jc w:val="both"/>
        <w:rPr>
          <w:rFonts w:ascii="Arial" w:hAnsi="Arial" w:cs="Arial"/>
          <w:sz w:val="24"/>
          <w:szCs w:val="24"/>
        </w:rPr>
      </w:pPr>
      <w:r>
        <w:rPr>
          <w:rFonts w:ascii="Arial" w:hAnsi="Arial" w:cs="Arial"/>
          <w:sz w:val="24"/>
          <w:szCs w:val="24"/>
        </w:rPr>
        <w:t>Menemukan manusia model yang di jadikan identitasnya.</w:t>
      </w:r>
    </w:p>
    <w:p w:rsidR="0052311D" w:rsidRDefault="0052311D" w:rsidP="00B15462">
      <w:pPr>
        <w:pStyle w:val="ListParagraph"/>
        <w:numPr>
          <w:ilvl w:val="0"/>
          <w:numId w:val="27"/>
        </w:numPr>
        <w:tabs>
          <w:tab w:val="left" w:pos="360"/>
          <w:tab w:val="left" w:pos="1800"/>
          <w:tab w:val="left" w:pos="2160"/>
        </w:tabs>
        <w:spacing w:line="480" w:lineRule="auto"/>
        <w:ind w:left="1800" w:hanging="450"/>
        <w:jc w:val="both"/>
        <w:rPr>
          <w:rFonts w:ascii="Arial" w:hAnsi="Arial" w:cs="Arial"/>
          <w:sz w:val="24"/>
          <w:szCs w:val="24"/>
        </w:rPr>
      </w:pPr>
      <w:r>
        <w:rPr>
          <w:rFonts w:ascii="Arial" w:hAnsi="Arial" w:cs="Arial"/>
          <w:sz w:val="24"/>
          <w:szCs w:val="24"/>
        </w:rPr>
        <w:t>Menerima dirinya sendiri dan memiliki kepercayaan terhadap kemampuan sendiri.</w:t>
      </w:r>
    </w:p>
    <w:p w:rsidR="0052311D" w:rsidRDefault="0052311D" w:rsidP="00B15462">
      <w:pPr>
        <w:pStyle w:val="ListParagraph"/>
        <w:numPr>
          <w:ilvl w:val="0"/>
          <w:numId w:val="27"/>
        </w:numPr>
        <w:tabs>
          <w:tab w:val="left" w:pos="360"/>
          <w:tab w:val="left" w:pos="1800"/>
          <w:tab w:val="left" w:pos="2160"/>
        </w:tabs>
        <w:spacing w:line="480" w:lineRule="auto"/>
        <w:ind w:left="1800" w:hanging="450"/>
        <w:jc w:val="both"/>
        <w:rPr>
          <w:rFonts w:ascii="Arial" w:hAnsi="Arial" w:cs="Arial"/>
          <w:sz w:val="24"/>
          <w:szCs w:val="24"/>
        </w:rPr>
      </w:pPr>
      <w:r>
        <w:rPr>
          <w:rFonts w:ascii="Arial" w:hAnsi="Arial" w:cs="Arial"/>
          <w:sz w:val="24"/>
          <w:szCs w:val="24"/>
        </w:rPr>
        <w:t xml:space="preserve">Memperkuat </w:t>
      </w:r>
      <w:r w:rsidRPr="00983C85">
        <w:rPr>
          <w:rFonts w:ascii="Arial" w:hAnsi="Arial" w:cs="Arial"/>
          <w:i/>
          <w:sz w:val="24"/>
          <w:szCs w:val="24"/>
        </w:rPr>
        <w:t>self control</w:t>
      </w:r>
      <w:r>
        <w:rPr>
          <w:rFonts w:ascii="Arial" w:hAnsi="Arial" w:cs="Arial"/>
          <w:i/>
          <w:sz w:val="24"/>
          <w:szCs w:val="24"/>
        </w:rPr>
        <w:t xml:space="preserve"> </w:t>
      </w:r>
      <w:r>
        <w:rPr>
          <w:rFonts w:ascii="Arial" w:hAnsi="Arial" w:cs="Arial"/>
          <w:sz w:val="24"/>
          <w:szCs w:val="24"/>
        </w:rPr>
        <w:t>(kemampuan mengendalikan diri) atas dasar skala nilai, prinsip–prinsip, atau falsafah hidup.</w:t>
      </w:r>
    </w:p>
    <w:p w:rsidR="0052311D" w:rsidRDefault="0052311D" w:rsidP="00B15462">
      <w:pPr>
        <w:pStyle w:val="ListParagraph"/>
        <w:numPr>
          <w:ilvl w:val="0"/>
          <w:numId w:val="27"/>
        </w:numPr>
        <w:tabs>
          <w:tab w:val="left" w:pos="360"/>
          <w:tab w:val="left" w:pos="1800"/>
          <w:tab w:val="left" w:pos="2160"/>
        </w:tabs>
        <w:spacing w:line="480" w:lineRule="auto"/>
        <w:ind w:left="1800" w:hanging="450"/>
        <w:jc w:val="both"/>
        <w:rPr>
          <w:rFonts w:ascii="Arial" w:hAnsi="Arial" w:cs="Arial"/>
          <w:sz w:val="24"/>
          <w:szCs w:val="24"/>
        </w:rPr>
      </w:pPr>
      <w:r>
        <w:rPr>
          <w:rFonts w:ascii="Arial" w:hAnsi="Arial" w:cs="Arial"/>
          <w:sz w:val="24"/>
          <w:szCs w:val="24"/>
        </w:rPr>
        <w:t>Mampu meninggalkan reaksi dan penyesuaian diri (sikap/ perilaku) kekanak–kanakan.</w:t>
      </w:r>
    </w:p>
    <w:p w:rsidR="0052311D" w:rsidRDefault="0052311D" w:rsidP="00B15462">
      <w:pPr>
        <w:pStyle w:val="ListParagraph"/>
        <w:numPr>
          <w:ilvl w:val="0"/>
          <w:numId w:val="5"/>
        </w:numPr>
        <w:tabs>
          <w:tab w:val="left" w:pos="360"/>
          <w:tab w:val="left" w:pos="1800"/>
          <w:tab w:val="left" w:pos="2160"/>
        </w:tabs>
        <w:spacing w:line="480" w:lineRule="auto"/>
        <w:ind w:left="360"/>
        <w:jc w:val="both"/>
        <w:rPr>
          <w:rFonts w:ascii="Arial" w:hAnsi="Arial" w:cs="Arial"/>
          <w:b/>
          <w:sz w:val="24"/>
          <w:szCs w:val="24"/>
        </w:rPr>
      </w:pPr>
      <w:r w:rsidRPr="00BA394D">
        <w:rPr>
          <w:rFonts w:ascii="Arial" w:hAnsi="Arial" w:cs="Arial"/>
          <w:b/>
          <w:sz w:val="24"/>
          <w:szCs w:val="24"/>
        </w:rPr>
        <w:t>Kerangka Teori Penelitian</w:t>
      </w:r>
    </w:p>
    <w:p w:rsidR="0052311D" w:rsidRDefault="0052311D" w:rsidP="00D21EF6">
      <w:pPr>
        <w:tabs>
          <w:tab w:val="left" w:pos="360"/>
          <w:tab w:val="left" w:pos="1800"/>
          <w:tab w:val="left" w:pos="2160"/>
        </w:tabs>
        <w:spacing w:line="480" w:lineRule="auto"/>
        <w:ind w:left="360" w:hanging="360"/>
        <w:jc w:val="both"/>
        <w:rPr>
          <w:rFonts w:ascii="Arial" w:hAnsi="Arial" w:cs="Arial"/>
          <w:sz w:val="24"/>
          <w:szCs w:val="24"/>
        </w:rPr>
      </w:pPr>
      <w:r>
        <w:rPr>
          <w:rFonts w:ascii="Arial" w:hAnsi="Arial" w:cs="Arial"/>
          <w:i/>
          <w:sz w:val="24"/>
          <w:szCs w:val="24"/>
        </w:rPr>
        <w:tab/>
        <w:t xml:space="preserve">    Health Believe Model </w:t>
      </w:r>
      <w:r>
        <w:rPr>
          <w:rFonts w:ascii="Arial" w:hAnsi="Arial" w:cs="Arial"/>
          <w:sz w:val="24"/>
          <w:szCs w:val="24"/>
        </w:rPr>
        <w:t xml:space="preserve">berbasis kognitif (seperti keyakinan dan sikap) dan berkaitan proses berfikir yang terlibat dalam pengambilan keputusan individu dalam menentukan cara sehat individu. Dalam kajian psikologi kesehatan, persepsi individu dalam melakukan atau memilih perilaku sehat di kaji dalam teori </w:t>
      </w:r>
      <w:r>
        <w:rPr>
          <w:rFonts w:ascii="Arial" w:hAnsi="Arial" w:cs="Arial"/>
          <w:i/>
          <w:sz w:val="24"/>
          <w:szCs w:val="24"/>
        </w:rPr>
        <w:t xml:space="preserve">Health Believe Model </w:t>
      </w:r>
      <w:r>
        <w:rPr>
          <w:rFonts w:ascii="Arial" w:hAnsi="Arial" w:cs="Arial"/>
          <w:sz w:val="24"/>
          <w:szCs w:val="24"/>
        </w:rPr>
        <w:t>(HBM).</w:t>
      </w: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r>
        <w:rPr>
          <w:rFonts w:ascii="Arial" w:hAnsi="Arial" w:cs="Arial"/>
          <w:sz w:val="24"/>
          <w:szCs w:val="24"/>
        </w:rPr>
        <w:t xml:space="preserve">    Pada penelitian ini yang di teliti adalah Gambaran Sikap Pencegahan Seks Pranikah Pada Siswa-siswi di SMA Negeri 5 Samarinda.</w:t>
      </w: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659264" behindDoc="0" locked="0" layoutInCell="1" allowOverlap="1" wp14:anchorId="7606FE46" wp14:editId="0555B0AE">
                <wp:simplePos x="0" y="0"/>
                <wp:positionH relativeFrom="column">
                  <wp:posOffset>730885</wp:posOffset>
                </wp:positionH>
                <wp:positionV relativeFrom="paragraph">
                  <wp:posOffset>-286385</wp:posOffset>
                </wp:positionV>
                <wp:extent cx="3743325" cy="31432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3743325" cy="3143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Pr="000B3385" w:rsidRDefault="00DB6E8C" w:rsidP="00D21EF6">
                            <w:pPr>
                              <w:spacing w:after="0" w:line="480" w:lineRule="auto"/>
                              <w:jc w:val="center"/>
                              <w:rPr>
                                <w:rFonts w:ascii="Arial" w:hAnsi="Arial" w:cs="Arial"/>
                                <w:b/>
                                <w:sz w:val="24"/>
                                <w:szCs w:val="24"/>
                              </w:rPr>
                            </w:pPr>
                            <w:r w:rsidRPr="000B3385">
                              <w:rPr>
                                <w:rFonts w:ascii="Arial" w:hAnsi="Arial" w:cs="Arial"/>
                                <w:b/>
                                <w:sz w:val="24"/>
                                <w:szCs w:val="24"/>
                              </w:rPr>
                              <w:t>Remaja</w:t>
                            </w:r>
                          </w:p>
                          <w:p w:rsidR="00DB6E8C" w:rsidRDefault="00DB6E8C" w:rsidP="00D21EF6">
                            <w:pPr>
                              <w:spacing w:after="0" w:line="360" w:lineRule="auto"/>
                              <w:jc w:val="both"/>
                              <w:rPr>
                                <w:rFonts w:ascii="Arial" w:hAnsi="Arial" w:cs="Arial"/>
                                <w:sz w:val="24"/>
                                <w:szCs w:val="24"/>
                              </w:rPr>
                            </w:pPr>
                            <w:r>
                              <w:rPr>
                                <w:rFonts w:ascii="Arial" w:hAnsi="Arial" w:cs="Arial"/>
                                <w:sz w:val="24"/>
                                <w:szCs w:val="24"/>
                              </w:rPr>
                              <w:t>Remaja mereka yang mengalami perubahan dari masa kanak – kanak ke masa dewasa seperti perubahan fisik dan psikologis.</w:t>
                            </w:r>
                          </w:p>
                          <w:p w:rsidR="00DB6E8C" w:rsidRDefault="00DB6E8C" w:rsidP="00D21EF6">
                            <w:pPr>
                              <w:spacing w:after="0" w:line="360" w:lineRule="auto"/>
                              <w:jc w:val="both"/>
                              <w:rPr>
                                <w:rFonts w:ascii="Arial" w:hAnsi="Arial" w:cs="Arial"/>
                                <w:sz w:val="24"/>
                                <w:szCs w:val="24"/>
                              </w:rPr>
                            </w:pPr>
                            <w:r>
                              <w:rPr>
                                <w:rFonts w:ascii="Arial" w:hAnsi="Arial" w:cs="Arial"/>
                                <w:sz w:val="24"/>
                                <w:szCs w:val="24"/>
                              </w:rPr>
                              <w:t>Ciri – ciri remaja penuh ( 16 – 19 ) tahun:</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Kebebasan dari orang tua</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Ikatan terhdadap pekerjaan atau tugas</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Pengembangan hubungan pribadi yang labil</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Penghargaan kembali pada orang tua dalam kedudukan yang sejajar</w:t>
                            </w:r>
                          </w:p>
                          <w:p w:rsidR="00DB6E8C" w:rsidRPr="00116676" w:rsidRDefault="00DB6E8C" w:rsidP="00D21EF6">
                            <w:pPr>
                              <w:spacing w:after="0" w:line="360" w:lineRule="auto"/>
                              <w:ind w:left="360"/>
                              <w:jc w:val="both"/>
                              <w:rPr>
                                <w:rFonts w:ascii="Arial" w:hAnsi="Arial" w:cs="Arial"/>
                                <w:sz w:val="24"/>
                                <w:szCs w:val="24"/>
                              </w:rPr>
                            </w:pPr>
                            <w:r>
                              <w:rPr>
                                <w:rFonts w:ascii="Arial" w:hAnsi="Arial" w:cs="Arial"/>
                                <w:sz w:val="24"/>
                                <w:szCs w:val="24"/>
                              </w:rPr>
                              <w:t>( Kusmiran, 2017 )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606FE46" id="Rectangle 1" o:spid="_x0000_s1026" style="position:absolute;left:0;text-align:left;margin-left:57.55pt;margin-top:-22.55pt;width:294.7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" fillcolor="white [3201]" strokecolor="black [3213]" strokeweight="2pt">
                <v:textbox>
                  <w:txbxContent>
                    <w:p w:rsidR="00DB6E8C" w:rsidRPr="000B3385" w:rsidRDefault="00DB6E8C" w:rsidP="00D21EF6">
                      <w:pPr>
                        <w:spacing w:after="0" w:line="480" w:lineRule="auto"/>
                        <w:jc w:val="center"/>
                        <w:rPr>
                          <w:rFonts w:ascii="Arial" w:hAnsi="Arial" w:cs="Arial"/>
                          <w:b/>
                          <w:sz w:val="24"/>
                          <w:szCs w:val="24"/>
                        </w:rPr>
                      </w:pPr>
                      <w:r w:rsidRPr="000B3385">
                        <w:rPr>
                          <w:rFonts w:ascii="Arial" w:hAnsi="Arial" w:cs="Arial"/>
                          <w:b/>
                          <w:sz w:val="24"/>
                          <w:szCs w:val="24"/>
                        </w:rPr>
                        <w:t>Remaja</w:t>
                      </w:r>
                    </w:p>
                    <w:p w:rsidR="00DB6E8C" w:rsidRDefault="00DB6E8C" w:rsidP="00D21EF6">
                      <w:pPr>
                        <w:spacing w:after="0" w:line="360" w:lineRule="auto"/>
                        <w:jc w:val="both"/>
                        <w:rPr>
                          <w:rFonts w:ascii="Arial" w:hAnsi="Arial" w:cs="Arial"/>
                          <w:sz w:val="24"/>
                          <w:szCs w:val="24"/>
                        </w:rPr>
                      </w:pPr>
                      <w:r>
                        <w:rPr>
                          <w:rFonts w:ascii="Arial" w:hAnsi="Arial" w:cs="Arial"/>
                          <w:sz w:val="24"/>
                          <w:szCs w:val="24"/>
                        </w:rPr>
                        <w:t>Remaja mereka yang mengalami perubahan dari masa kanak – kanak ke masa dewasa seperti perubahan fisik dan psikologis.</w:t>
                      </w:r>
                    </w:p>
                    <w:p w:rsidR="00DB6E8C" w:rsidRDefault="00DB6E8C" w:rsidP="00D21EF6">
                      <w:pPr>
                        <w:spacing w:after="0" w:line="360" w:lineRule="auto"/>
                        <w:jc w:val="both"/>
                        <w:rPr>
                          <w:rFonts w:ascii="Arial" w:hAnsi="Arial" w:cs="Arial"/>
                          <w:sz w:val="24"/>
                          <w:szCs w:val="24"/>
                        </w:rPr>
                      </w:pPr>
                      <w:r>
                        <w:rPr>
                          <w:rFonts w:ascii="Arial" w:hAnsi="Arial" w:cs="Arial"/>
                          <w:sz w:val="24"/>
                          <w:szCs w:val="24"/>
                        </w:rPr>
                        <w:t>Ciri – ciri remaja penuh ( 16 – 19 ) tahun:</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Kebebasan dari orang tua</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Ikatan terhdadap pekerjaan atau tugas</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Pengembangan hubungan pribadi yang labil</w:t>
                      </w:r>
                    </w:p>
                    <w:p w:rsidR="00DB6E8C" w:rsidRDefault="00DB6E8C" w:rsidP="00B15462">
                      <w:pPr>
                        <w:pStyle w:val="ListParagraph"/>
                        <w:numPr>
                          <w:ilvl w:val="0"/>
                          <w:numId w:val="29"/>
                        </w:numPr>
                        <w:spacing w:after="0" w:line="360" w:lineRule="auto"/>
                        <w:ind w:left="360"/>
                        <w:jc w:val="both"/>
                        <w:rPr>
                          <w:rFonts w:ascii="Arial" w:hAnsi="Arial" w:cs="Arial"/>
                          <w:sz w:val="24"/>
                          <w:szCs w:val="24"/>
                        </w:rPr>
                      </w:pPr>
                      <w:r>
                        <w:rPr>
                          <w:rFonts w:ascii="Arial" w:hAnsi="Arial" w:cs="Arial"/>
                          <w:sz w:val="24"/>
                          <w:szCs w:val="24"/>
                        </w:rPr>
                        <w:t>Penghargaan kembali pada orang tua dalam kedudukan yang sejajar</w:t>
                      </w:r>
                    </w:p>
                    <w:p w:rsidR="00DB6E8C" w:rsidRPr="00116676" w:rsidRDefault="00DB6E8C" w:rsidP="00D21EF6">
                      <w:pPr>
                        <w:spacing w:after="0" w:line="360" w:lineRule="auto"/>
                        <w:ind w:left="360"/>
                        <w:jc w:val="both"/>
                        <w:rPr>
                          <w:rFonts w:ascii="Arial" w:hAnsi="Arial" w:cs="Arial"/>
                          <w:sz w:val="24"/>
                          <w:szCs w:val="24"/>
                        </w:rPr>
                      </w:pPr>
                      <w:r>
                        <w:rPr>
                          <w:rFonts w:ascii="Arial" w:hAnsi="Arial" w:cs="Arial"/>
                          <w:sz w:val="24"/>
                          <w:szCs w:val="24"/>
                        </w:rPr>
                        <w:t>( Kusmiran, 2017 )</w:t>
                      </w:r>
                    </w:p>
                  </w:txbxContent>
                </v:textbox>
              </v:rect>
            </w:pict>
          </mc:Fallback>
        </mc:AlternateContent>
      </w: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360"/>
          <w:tab w:val="left" w:pos="1800"/>
          <w:tab w:val="left" w:pos="2160"/>
        </w:tabs>
        <w:spacing w:line="480" w:lineRule="auto"/>
        <w:ind w:left="360"/>
        <w:jc w:val="both"/>
        <w:rPr>
          <w:rFonts w:ascii="Arial" w:hAnsi="Arial" w:cs="Arial"/>
          <w:sz w:val="24"/>
          <w:szCs w:val="24"/>
        </w:rPr>
      </w:pPr>
    </w:p>
    <w:p w:rsidR="0052311D" w:rsidRDefault="0052311D" w:rsidP="00D21EF6">
      <w:pPr>
        <w:tabs>
          <w:tab w:val="left" w:pos="5910"/>
        </w:tabs>
        <w:rPr>
          <w:rFonts w:ascii="Arial" w:hAnsi="Arial" w:cs="Arial"/>
          <w:sz w:val="24"/>
          <w:szCs w:val="24"/>
        </w:rPr>
      </w:pPr>
      <w:r>
        <w:rPr>
          <w:rFonts w:ascii="Arial" w:hAnsi="Arial" w:cs="Arial"/>
          <w:sz w:val="24"/>
          <w:szCs w:val="24"/>
        </w:rPr>
        <w:tab/>
        <w:t xml:space="preserve"> </w:t>
      </w:r>
    </w:p>
    <w:p w:rsidR="0052311D" w:rsidRDefault="0052311D" w:rsidP="00D21EF6">
      <w:pPr>
        <w:tabs>
          <w:tab w:val="left" w:pos="5910"/>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0288" behindDoc="0" locked="0" layoutInCell="1" allowOverlap="1" wp14:anchorId="4367B065" wp14:editId="7BE6DA78">
                <wp:simplePos x="0" y="0"/>
                <wp:positionH relativeFrom="column">
                  <wp:posOffset>2726631</wp:posOffset>
                </wp:positionH>
                <wp:positionV relativeFrom="paragraph">
                  <wp:posOffset>170180</wp:posOffset>
                </wp:positionV>
                <wp:extent cx="109855" cy="438150"/>
                <wp:effectExtent l="19050" t="0" r="42545" b="38100"/>
                <wp:wrapNone/>
                <wp:docPr id="3" name="Down Arrow 3"/>
                <wp:cNvGraphicFramePr/>
                <a:graphic xmlns:a="http://schemas.openxmlformats.org/drawingml/2006/main">
                  <a:graphicData uri="http://schemas.microsoft.com/office/word/2010/wordprocessingShape">
                    <wps:wsp>
                      <wps:cNvSpPr/>
                      <wps:spPr>
                        <a:xfrm flipH="1">
                          <a:off x="0" y="0"/>
                          <a:ext cx="109855" cy="4381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D764EB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214.7pt;margin-top:13.4pt;width:8.65pt;height:34.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" adj="18892" fillcolor="black [3200]" strokecolor="black [1600]" strokeweight="2pt"/>
            </w:pict>
          </mc:Fallback>
        </mc:AlternateContent>
      </w:r>
    </w:p>
    <w:p w:rsidR="0052311D" w:rsidRDefault="0052311D" w:rsidP="00D21EF6">
      <w:pPr>
        <w:tabs>
          <w:tab w:val="left" w:pos="5910"/>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5408" behindDoc="0" locked="0" layoutInCell="1" allowOverlap="1" wp14:anchorId="62582E3E" wp14:editId="6BF2FC14">
                <wp:simplePos x="0" y="0"/>
                <wp:positionH relativeFrom="column">
                  <wp:posOffset>-354330</wp:posOffset>
                </wp:positionH>
                <wp:positionV relativeFrom="paragraph">
                  <wp:posOffset>44450</wp:posOffset>
                </wp:positionV>
                <wp:extent cx="2014855" cy="1938655"/>
                <wp:effectExtent l="0" t="0" r="23495" b="23495"/>
                <wp:wrapNone/>
                <wp:docPr id="8" name="Rectangle 8"/>
                <wp:cNvGraphicFramePr/>
                <a:graphic xmlns:a="http://schemas.openxmlformats.org/drawingml/2006/main">
                  <a:graphicData uri="http://schemas.microsoft.com/office/word/2010/wordprocessingShape">
                    <wps:wsp>
                      <wps:cNvSpPr/>
                      <wps:spPr>
                        <a:xfrm>
                          <a:off x="0" y="0"/>
                          <a:ext cx="2014855" cy="19386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Default="00DB6E8C" w:rsidP="00D21EF6">
                            <w:pPr>
                              <w:jc w:val="both"/>
                              <w:rPr>
                                <w:rFonts w:ascii="Arial" w:hAnsi="Arial" w:cs="Arial"/>
                                <w:sz w:val="24"/>
                                <w:szCs w:val="24"/>
                              </w:rPr>
                            </w:pPr>
                            <w:r>
                              <w:rPr>
                                <w:rFonts w:ascii="Arial" w:hAnsi="Arial" w:cs="Arial"/>
                                <w:sz w:val="24"/>
                                <w:szCs w:val="24"/>
                              </w:rPr>
                              <w:t>Tingkatan Sikap</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 xml:space="preserve">Menerima ( </w:t>
                            </w:r>
                            <w:r>
                              <w:rPr>
                                <w:rFonts w:ascii="Arial" w:hAnsi="Arial" w:cs="Arial"/>
                                <w:i/>
                                <w:sz w:val="24"/>
                                <w:szCs w:val="24"/>
                              </w:rPr>
                              <w:t xml:space="preserve">receiving </w:t>
                            </w:r>
                            <w:r>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Merespon (</w:t>
                            </w:r>
                            <w:r>
                              <w:rPr>
                                <w:rFonts w:ascii="Arial" w:hAnsi="Arial" w:cs="Arial"/>
                                <w:i/>
                                <w:sz w:val="24"/>
                                <w:szCs w:val="24"/>
                              </w:rPr>
                              <w:t>responding</w:t>
                            </w:r>
                            <w:r>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Menghargai (</w:t>
                            </w:r>
                            <w:r>
                              <w:rPr>
                                <w:rFonts w:ascii="Arial" w:hAnsi="Arial" w:cs="Arial"/>
                                <w:i/>
                                <w:sz w:val="24"/>
                                <w:szCs w:val="24"/>
                              </w:rPr>
                              <w:t>voluing</w:t>
                            </w:r>
                            <w:r w:rsidRPr="00183349">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Bertanggung jawab (</w:t>
                            </w:r>
                            <w:r>
                              <w:rPr>
                                <w:rFonts w:ascii="Arial" w:hAnsi="Arial" w:cs="Arial"/>
                                <w:i/>
                                <w:sz w:val="24"/>
                                <w:szCs w:val="24"/>
                              </w:rPr>
                              <w:t>responsible</w:t>
                            </w:r>
                            <w:r>
                              <w:rPr>
                                <w:rFonts w:ascii="Arial" w:hAnsi="Arial" w:cs="Arial"/>
                                <w:sz w:val="24"/>
                                <w:szCs w:val="24"/>
                              </w:rPr>
                              <w:t>)</w:t>
                            </w:r>
                          </w:p>
                          <w:p w:rsidR="00DB6E8C" w:rsidRPr="00183349" w:rsidRDefault="00DB6E8C" w:rsidP="00D21EF6">
                            <w:pPr>
                              <w:rPr>
                                <w:rFonts w:ascii="Arial" w:hAnsi="Arial" w:cs="Arial"/>
                                <w:sz w:val="24"/>
                                <w:szCs w:val="24"/>
                              </w:rPr>
                            </w:pPr>
                            <w:r>
                              <w:rPr>
                                <w:rFonts w:ascii="Arial" w:hAnsi="Arial" w:cs="Arial"/>
                                <w:sz w:val="24"/>
                                <w:szCs w:val="24"/>
                              </w:rPr>
                              <w:t>(Notoadmojo,2017)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2582E3E" id="Rectangle 8" o:spid="_x0000_s1027" style="position:absolute;margin-left:-27.9pt;margin-top:3.5pt;width:158.65pt;height:152.6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" fillcolor="white [3201]" strokecolor="black [3213]" strokeweight="2pt">
                <v:textbox>
                  <w:txbxContent>
                    <w:p w:rsidR="00DB6E8C" w:rsidRDefault="00DB6E8C" w:rsidP="00D21EF6">
                      <w:pPr>
                        <w:jc w:val="both"/>
                        <w:rPr>
                          <w:rFonts w:ascii="Arial" w:hAnsi="Arial" w:cs="Arial"/>
                          <w:sz w:val="24"/>
                          <w:szCs w:val="24"/>
                        </w:rPr>
                      </w:pPr>
                      <w:r>
                        <w:rPr>
                          <w:rFonts w:ascii="Arial" w:hAnsi="Arial" w:cs="Arial"/>
                          <w:sz w:val="24"/>
                          <w:szCs w:val="24"/>
                        </w:rPr>
                        <w:t>Tingkatan Sikap</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 xml:space="preserve">Menerima ( </w:t>
                      </w:r>
                      <w:r>
                        <w:rPr>
                          <w:rFonts w:ascii="Arial" w:hAnsi="Arial" w:cs="Arial"/>
                          <w:i/>
                          <w:sz w:val="24"/>
                          <w:szCs w:val="24"/>
                        </w:rPr>
                        <w:t xml:space="preserve">receiving </w:t>
                      </w:r>
                      <w:r>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Merespon (</w:t>
                      </w:r>
                      <w:r>
                        <w:rPr>
                          <w:rFonts w:ascii="Arial" w:hAnsi="Arial" w:cs="Arial"/>
                          <w:i/>
                          <w:sz w:val="24"/>
                          <w:szCs w:val="24"/>
                        </w:rPr>
                        <w:t>responding</w:t>
                      </w:r>
                      <w:r>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Menghargai (</w:t>
                      </w:r>
                      <w:r>
                        <w:rPr>
                          <w:rFonts w:ascii="Arial" w:hAnsi="Arial" w:cs="Arial"/>
                          <w:i/>
                          <w:sz w:val="24"/>
                          <w:szCs w:val="24"/>
                        </w:rPr>
                        <w:t>voluing</w:t>
                      </w:r>
                      <w:r w:rsidRPr="00183349">
                        <w:rPr>
                          <w:rFonts w:ascii="Arial" w:hAnsi="Arial" w:cs="Arial"/>
                          <w:sz w:val="24"/>
                          <w:szCs w:val="24"/>
                        </w:rPr>
                        <w:t>)</w:t>
                      </w:r>
                    </w:p>
                    <w:p w:rsidR="00DB6E8C" w:rsidRDefault="00DB6E8C" w:rsidP="00B15462">
                      <w:pPr>
                        <w:pStyle w:val="ListParagraph"/>
                        <w:numPr>
                          <w:ilvl w:val="0"/>
                          <w:numId w:val="31"/>
                        </w:numPr>
                        <w:ind w:left="270" w:hanging="270"/>
                        <w:rPr>
                          <w:rFonts w:ascii="Arial" w:hAnsi="Arial" w:cs="Arial"/>
                          <w:sz w:val="24"/>
                          <w:szCs w:val="24"/>
                        </w:rPr>
                      </w:pPr>
                      <w:r>
                        <w:rPr>
                          <w:rFonts w:ascii="Arial" w:hAnsi="Arial" w:cs="Arial"/>
                          <w:sz w:val="24"/>
                          <w:szCs w:val="24"/>
                        </w:rPr>
                        <w:t>Bertanggung jawab (</w:t>
                      </w:r>
                      <w:r>
                        <w:rPr>
                          <w:rFonts w:ascii="Arial" w:hAnsi="Arial" w:cs="Arial"/>
                          <w:i/>
                          <w:sz w:val="24"/>
                          <w:szCs w:val="24"/>
                        </w:rPr>
                        <w:t>responsible</w:t>
                      </w:r>
                      <w:r>
                        <w:rPr>
                          <w:rFonts w:ascii="Arial" w:hAnsi="Arial" w:cs="Arial"/>
                          <w:sz w:val="24"/>
                          <w:szCs w:val="24"/>
                        </w:rPr>
                        <w:t>)</w:t>
                      </w:r>
                    </w:p>
                    <w:p w:rsidR="00DB6E8C" w:rsidRPr="00183349" w:rsidRDefault="00DB6E8C" w:rsidP="00D21EF6">
                      <w:pPr>
                        <w:rPr>
                          <w:rFonts w:ascii="Arial" w:hAnsi="Arial" w:cs="Arial"/>
                          <w:sz w:val="24"/>
                          <w:szCs w:val="24"/>
                        </w:rPr>
                      </w:pPr>
                      <w:r>
                        <w:rPr>
                          <w:rFonts w:ascii="Arial" w:hAnsi="Arial" w:cs="Arial"/>
                          <w:sz w:val="24"/>
                          <w:szCs w:val="24"/>
                        </w:rPr>
                        <w:t>(Notoadmojo,2017)</w:t>
                      </w: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661312" behindDoc="0" locked="0" layoutInCell="1" allowOverlap="1" wp14:anchorId="63BD7942" wp14:editId="76E1CBB0">
                <wp:simplePos x="0" y="0"/>
                <wp:positionH relativeFrom="column">
                  <wp:posOffset>1873885</wp:posOffset>
                </wp:positionH>
                <wp:positionV relativeFrom="paragraph">
                  <wp:posOffset>309245</wp:posOffset>
                </wp:positionV>
                <wp:extent cx="2167890" cy="1466850"/>
                <wp:effectExtent l="0" t="0" r="22860" b="19050"/>
                <wp:wrapNone/>
                <wp:docPr id="4" name="Rectangle 4"/>
                <wp:cNvGraphicFramePr/>
                <a:graphic xmlns:a="http://schemas.openxmlformats.org/drawingml/2006/main">
                  <a:graphicData uri="http://schemas.microsoft.com/office/word/2010/wordprocessingShape">
                    <wps:wsp>
                      <wps:cNvSpPr/>
                      <wps:spPr>
                        <a:xfrm>
                          <a:off x="0" y="0"/>
                          <a:ext cx="2167890" cy="1466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Pr="00EE4969" w:rsidRDefault="00DB6E8C" w:rsidP="00D21EF6">
                            <w:pPr>
                              <w:jc w:val="both"/>
                              <w:rPr>
                                <w:rFonts w:ascii="Arial" w:hAnsi="Arial" w:cs="Arial"/>
                                <w:sz w:val="24"/>
                                <w:szCs w:val="24"/>
                              </w:rPr>
                            </w:pPr>
                            <w:r>
                              <w:rPr>
                                <w:rFonts w:ascii="Arial" w:hAnsi="Arial" w:cs="Arial"/>
                                <w:sz w:val="24"/>
                                <w:szCs w:val="24"/>
                              </w:rPr>
                              <w:t>Sikap adalah suatu yang mengarah pada tujuan dalam bentuk tindakan, ucapan, perbuatan, maupun emosi seseorang ( Sunyoto, 2018 )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3BD7942" id="Rectangle 4" o:spid="_x0000_s1028" style="position:absolute;margin-left:147.55pt;margin-top:24.35pt;width:170.7pt;height:11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" fillcolor="white [3201]" strokecolor="black [3213]" strokeweight="2pt">
                <v:textbox>
                  <w:txbxContent>
                    <w:p w:rsidR="00DB6E8C" w:rsidRPr="00EE4969" w:rsidRDefault="00DB6E8C" w:rsidP="00D21EF6">
                      <w:pPr>
                        <w:jc w:val="both"/>
                        <w:rPr>
                          <w:rFonts w:ascii="Arial" w:hAnsi="Arial" w:cs="Arial"/>
                          <w:sz w:val="24"/>
                          <w:szCs w:val="24"/>
                        </w:rPr>
                      </w:pPr>
                      <w:r>
                        <w:rPr>
                          <w:rFonts w:ascii="Arial" w:hAnsi="Arial" w:cs="Arial"/>
                          <w:sz w:val="24"/>
                          <w:szCs w:val="24"/>
                        </w:rPr>
                        <w:t>Sikap adalah suatu yang mengarah pada tujuan dalam bentuk tindakan, ucapan, perbuatan, maupun emosi seseorang ( Sunyoto, 2018 )</w:t>
                      </w:r>
                    </w:p>
                  </w:txbxContent>
                </v:textbox>
              </v:rect>
            </w:pict>
          </mc:Fallback>
        </mc:AlternateContent>
      </w:r>
      <w:r>
        <w:rPr>
          <w:rFonts w:ascii="Arial" w:hAnsi="Arial" w:cs="Arial"/>
          <w:noProof/>
          <w:sz w:val="24"/>
          <w:szCs w:val="24"/>
        </w:rPr>
        <mc:AlternateContent>
          <mc:Choice Requires="wps">
            <w:drawing>
              <wp:anchor distT="0" distB="0" distL="114300" distR="114300" simplePos="0" relativeHeight="251662336" behindDoc="0" locked="0" layoutInCell="1" allowOverlap="1" wp14:anchorId="4F5022A9" wp14:editId="504E93D2">
                <wp:simplePos x="0" y="0"/>
                <wp:positionH relativeFrom="column">
                  <wp:posOffset>4311532</wp:posOffset>
                </wp:positionH>
                <wp:positionV relativeFrom="paragraph">
                  <wp:posOffset>43992</wp:posOffset>
                </wp:positionV>
                <wp:extent cx="1498600" cy="2583180"/>
                <wp:effectExtent l="0" t="0" r="25400" b="26670"/>
                <wp:wrapNone/>
                <wp:docPr id="2" name="Rectangle 2"/>
                <wp:cNvGraphicFramePr/>
                <a:graphic xmlns:a="http://schemas.openxmlformats.org/drawingml/2006/main">
                  <a:graphicData uri="http://schemas.microsoft.com/office/word/2010/wordprocessingShape">
                    <wps:wsp>
                      <wps:cNvSpPr/>
                      <wps:spPr>
                        <a:xfrm>
                          <a:off x="0" y="0"/>
                          <a:ext cx="1498600" cy="25831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Default="00DB6E8C" w:rsidP="00D21EF6">
                            <w:pPr>
                              <w:rPr>
                                <w:rFonts w:ascii="Arial" w:hAnsi="Arial" w:cs="Arial"/>
                                <w:sz w:val="24"/>
                                <w:szCs w:val="24"/>
                              </w:rPr>
                            </w:pPr>
                            <w:r>
                              <w:rPr>
                                <w:rFonts w:ascii="Arial" w:hAnsi="Arial" w:cs="Arial"/>
                                <w:sz w:val="24"/>
                                <w:szCs w:val="24"/>
                              </w:rPr>
                              <w:t>Faktor Yang Mempengaruhi Sikap :</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Pengalaman pribadi</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Pengaruh orang lain</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Kebudayaan</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Media massa</w:t>
                            </w:r>
                          </w:p>
                          <w:p w:rsidR="00DB6E8C" w:rsidRPr="00914FD4" w:rsidRDefault="00DB6E8C" w:rsidP="00D21EF6">
                            <w:pPr>
                              <w:jc w:val="both"/>
                              <w:rPr>
                                <w:rFonts w:ascii="Arial" w:hAnsi="Arial" w:cs="Arial"/>
                                <w:sz w:val="24"/>
                                <w:szCs w:val="24"/>
                              </w:rPr>
                            </w:pPr>
                            <w:r>
                              <w:rPr>
                                <w:rFonts w:ascii="Arial" w:hAnsi="Arial" w:cs="Arial"/>
                                <w:sz w:val="24"/>
                                <w:szCs w:val="24"/>
                              </w:rPr>
                              <w:t>( Wawan, 2018 )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F5022A9" id="Rectangle 2" o:spid="_x0000_s1029" style="position:absolute;margin-left:339.5pt;margin-top:3.45pt;width:118pt;height:20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" fillcolor="white [3201]" strokecolor="black [3213]" strokeweight="2pt">
                <v:textbox>
                  <w:txbxContent>
                    <w:p w:rsidR="00DB6E8C" w:rsidRDefault="00DB6E8C" w:rsidP="00D21EF6">
                      <w:pPr>
                        <w:rPr>
                          <w:rFonts w:ascii="Arial" w:hAnsi="Arial" w:cs="Arial"/>
                          <w:sz w:val="24"/>
                          <w:szCs w:val="24"/>
                        </w:rPr>
                      </w:pPr>
                      <w:r>
                        <w:rPr>
                          <w:rFonts w:ascii="Arial" w:hAnsi="Arial" w:cs="Arial"/>
                          <w:sz w:val="24"/>
                          <w:szCs w:val="24"/>
                        </w:rPr>
                        <w:t>Faktor Yang Mempengaruhi Sikap :</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Pengalaman pribadi</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Pengaruh orang lain</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Kebudayaan</w:t>
                      </w:r>
                    </w:p>
                    <w:p w:rsidR="00DB6E8C" w:rsidRDefault="00DB6E8C" w:rsidP="00B15462">
                      <w:pPr>
                        <w:pStyle w:val="ListParagraph"/>
                        <w:numPr>
                          <w:ilvl w:val="0"/>
                          <w:numId w:val="30"/>
                        </w:numPr>
                        <w:ind w:left="360"/>
                        <w:rPr>
                          <w:rFonts w:ascii="Arial" w:hAnsi="Arial" w:cs="Arial"/>
                          <w:sz w:val="24"/>
                          <w:szCs w:val="24"/>
                        </w:rPr>
                      </w:pPr>
                      <w:r>
                        <w:rPr>
                          <w:rFonts w:ascii="Arial" w:hAnsi="Arial" w:cs="Arial"/>
                          <w:sz w:val="24"/>
                          <w:szCs w:val="24"/>
                        </w:rPr>
                        <w:t>Media massa</w:t>
                      </w:r>
                    </w:p>
                    <w:p w:rsidR="00DB6E8C" w:rsidRPr="00914FD4" w:rsidRDefault="00DB6E8C" w:rsidP="00D21EF6">
                      <w:pPr>
                        <w:jc w:val="both"/>
                        <w:rPr>
                          <w:rFonts w:ascii="Arial" w:hAnsi="Arial" w:cs="Arial"/>
                          <w:sz w:val="24"/>
                          <w:szCs w:val="24"/>
                        </w:rPr>
                      </w:pPr>
                      <w:r>
                        <w:rPr>
                          <w:rFonts w:ascii="Arial" w:hAnsi="Arial" w:cs="Arial"/>
                          <w:sz w:val="24"/>
                          <w:szCs w:val="24"/>
                        </w:rPr>
                        <w:t>( Wawan, 2018 )</w:t>
                      </w:r>
                    </w:p>
                  </w:txbxContent>
                </v:textbox>
              </v:rect>
            </w:pict>
          </mc:Fallback>
        </mc:AlternateContent>
      </w:r>
    </w:p>
    <w:p w:rsidR="0052311D" w:rsidRDefault="0052311D" w:rsidP="00D21EF6">
      <w:pPr>
        <w:tabs>
          <w:tab w:val="left" w:pos="5910"/>
        </w:tabs>
        <w:rPr>
          <w:rFonts w:ascii="Arial" w:hAnsi="Arial" w:cs="Arial"/>
          <w:sz w:val="24"/>
          <w:szCs w:val="24"/>
        </w:rPr>
      </w:pPr>
    </w:p>
    <w:p w:rsidR="0052311D" w:rsidRDefault="0052311D" w:rsidP="00D21EF6">
      <w:pPr>
        <w:tabs>
          <w:tab w:val="left" w:pos="5910"/>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4384" behindDoc="0" locked="0" layoutInCell="1" allowOverlap="1" wp14:anchorId="7189C4BD" wp14:editId="4D4D849D">
                <wp:simplePos x="0" y="0"/>
                <wp:positionH relativeFrom="column">
                  <wp:posOffset>1705713</wp:posOffset>
                </wp:positionH>
                <wp:positionV relativeFrom="paragraph">
                  <wp:posOffset>257810</wp:posOffset>
                </wp:positionV>
                <wp:extent cx="167640" cy="112395"/>
                <wp:effectExtent l="0" t="0" r="22860" b="20955"/>
                <wp:wrapNone/>
                <wp:docPr id="7" name="Left Arrow 7"/>
                <wp:cNvGraphicFramePr/>
                <a:graphic xmlns:a="http://schemas.openxmlformats.org/drawingml/2006/main">
                  <a:graphicData uri="http://schemas.microsoft.com/office/word/2010/wordprocessingShape">
                    <wps:wsp>
                      <wps:cNvSpPr/>
                      <wps:spPr>
                        <a:xfrm>
                          <a:off x="0" y="0"/>
                          <a:ext cx="167640" cy="11239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5B06B45"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7" o:spid="_x0000_s1026" type="#_x0000_t66" style="position:absolute;margin-left:134.3pt;margin-top:20.3pt;width:13.2pt;height:8.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" adj="7241" fillcolor="black [3200]" strokecolor="black [1600]" strokeweight="2pt"/>
            </w:pict>
          </mc:Fallback>
        </mc:AlternateContent>
      </w:r>
      <w:r>
        <w:rPr>
          <w:rFonts w:ascii="Arial" w:hAnsi="Arial" w:cs="Arial"/>
          <w:noProof/>
          <w:sz w:val="24"/>
          <w:szCs w:val="24"/>
        </w:rPr>
        <mc:AlternateContent>
          <mc:Choice Requires="wps">
            <w:drawing>
              <wp:anchor distT="0" distB="0" distL="114300" distR="114300" simplePos="0" relativeHeight="251663360" behindDoc="0" locked="0" layoutInCell="1" allowOverlap="1" wp14:anchorId="31E561EA" wp14:editId="47EA108B">
                <wp:simplePos x="0" y="0"/>
                <wp:positionH relativeFrom="column">
                  <wp:posOffset>4126865</wp:posOffset>
                </wp:positionH>
                <wp:positionV relativeFrom="paragraph">
                  <wp:posOffset>247650</wp:posOffset>
                </wp:positionV>
                <wp:extent cx="186055" cy="118110"/>
                <wp:effectExtent l="0" t="0" r="23495" b="15240"/>
                <wp:wrapNone/>
                <wp:docPr id="6" name="Left Arrow 6"/>
                <wp:cNvGraphicFramePr/>
                <a:graphic xmlns:a="http://schemas.openxmlformats.org/drawingml/2006/main">
                  <a:graphicData uri="http://schemas.microsoft.com/office/word/2010/wordprocessingShape">
                    <wps:wsp>
                      <wps:cNvSpPr/>
                      <wps:spPr>
                        <a:xfrm>
                          <a:off x="0" y="0"/>
                          <a:ext cx="186055" cy="118110"/>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EB28EC" id="Left Arrow 6" o:spid="_x0000_s1026" type="#_x0000_t66" style="position:absolute;margin-left:324.95pt;margin-top:19.5pt;width:14.65pt;height:9.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" adj="6856" fillcolor="black [3200]" strokecolor="black [1600]" strokeweight="2pt"/>
            </w:pict>
          </mc:Fallback>
        </mc:AlternateContent>
      </w:r>
    </w:p>
    <w:p w:rsidR="0052311D" w:rsidRDefault="0052311D" w:rsidP="00D21EF6">
      <w:pPr>
        <w:tabs>
          <w:tab w:val="left" w:pos="5910"/>
        </w:tabs>
        <w:rPr>
          <w:rFonts w:ascii="Arial" w:hAnsi="Arial" w:cs="Arial"/>
          <w:sz w:val="24"/>
          <w:szCs w:val="24"/>
        </w:rPr>
      </w:pPr>
    </w:p>
    <w:p w:rsidR="0052311D" w:rsidRDefault="0052311D" w:rsidP="00D21EF6">
      <w:pPr>
        <w:tabs>
          <w:tab w:val="left" w:pos="5910"/>
        </w:tabs>
        <w:rPr>
          <w:rFonts w:ascii="Arial" w:hAnsi="Arial" w:cs="Arial"/>
          <w:sz w:val="24"/>
          <w:szCs w:val="24"/>
        </w:rPr>
      </w:pPr>
    </w:p>
    <w:p w:rsidR="0052311D" w:rsidRDefault="0052311D" w:rsidP="00D21EF6">
      <w:pPr>
        <w:tabs>
          <w:tab w:val="left" w:pos="5910"/>
        </w:tabs>
        <w:jc w:val="center"/>
        <w:rPr>
          <w:rFonts w:ascii="Arial" w:hAnsi="Arial" w:cs="Arial"/>
          <w:sz w:val="24"/>
          <w:szCs w:val="24"/>
        </w:rPr>
      </w:pPr>
    </w:p>
    <w:p w:rsidR="0052311D" w:rsidRDefault="0052311D" w:rsidP="00D21EF6">
      <w:pPr>
        <w:tabs>
          <w:tab w:val="left" w:pos="5910"/>
        </w:tabs>
        <w:jc w:val="center"/>
        <w:rPr>
          <w:rFonts w:ascii="Arial" w:hAnsi="Arial" w:cs="Arial"/>
          <w:sz w:val="24"/>
          <w:szCs w:val="24"/>
        </w:rPr>
      </w:pPr>
    </w:p>
    <w:p w:rsidR="0052311D" w:rsidRDefault="0052311D" w:rsidP="00D21EF6">
      <w:pPr>
        <w:tabs>
          <w:tab w:val="left" w:pos="5910"/>
        </w:tabs>
        <w:jc w:val="center"/>
        <w:rPr>
          <w:rFonts w:ascii="Arial" w:hAnsi="Arial" w:cs="Arial"/>
          <w:sz w:val="24"/>
          <w:szCs w:val="24"/>
        </w:rPr>
      </w:pPr>
    </w:p>
    <w:p w:rsidR="0052311D" w:rsidRDefault="0052311D" w:rsidP="00D21EF6">
      <w:pPr>
        <w:tabs>
          <w:tab w:val="left" w:pos="5910"/>
        </w:tabs>
        <w:jc w:val="center"/>
        <w:rPr>
          <w:rFonts w:ascii="Arial" w:hAnsi="Arial" w:cs="Arial"/>
          <w:sz w:val="24"/>
          <w:szCs w:val="24"/>
        </w:rPr>
      </w:pPr>
    </w:p>
    <w:p w:rsidR="0052311D" w:rsidRDefault="0052311D" w:rsidP="00D21EF6">
      <w:pPr>
        <w:tabs>
          <w:tab w:val="left" w:pos="5910"/>
        </w:tabs>
        <w:ind w:left="1440"/>
        <w:jc w:val="center"/>
        <w:rPr>
          <w:rFonts w:ascii="Arial" w:hAnsi="Arial" w:cs="Arial"/>
          <w:b/>
          <w:sz w:val="24"/>
          <w:szCs w:val="24"/>
        </w:rPr>
      </w:pPr>
      <w:r>
        <w:rPr>
          <w:rFonts w:ascii="Arial" w:hAnsi="Arial" w:cs="Arial"/>
          <w:b/>
          <w:sz w:val="24"/>
          <w:szCs w:val="24"/>
        </w:rPr>
        <w:t xml:space="preserve">Gambar </w:t>
      </w:r>
      <w:r w:rsidRPr="002E37EB">
        <w:rPr>
          <w:rFonts w:ascii="Arial" w:hAnsi="Arial" w:cs="Arial"/>
          <w:b/>
          <w:sz w:val="24"/>
          <w:szCs w:val="24"/>
        </w:rPr>
        <w:t>2</w:t>
      </w:r>
      <w:r w:rsidRPr="00DF3C2F">
        <w:rPr>
          <w:rFonts w:ascii="Arial" w:hAnsi="Arial" w:cs="Arial"/>
          <w:sz w:val="24"/>
          <w:szCs w:val="24"/>
        </w:rPr>
        <w:t>.</w:t>
      </w:r>
      <w:r w:rsidRPr="00DF3C2F">
        <w:rPr>
          <w:rFonts w:ascii="Arial" w:hAnsi="Arial" w:cs="Arial"/>
          <w:b/>
          <w:sz w:val="24"/>
          <w:szCs w:val="24"/>
        </w:rPr>
        <w:t>1</w:t>
      </w:r>
      <w:r w:rsidRPr="00DF3C2F">
        <w:rPr>
          <w:rFonts w:ascii="Arial" w:hAnsi="Arial" w:cs="Arial"/>
          <w:sz w:val="24"/>
          <w:szCs w:val="24"/>
        </w:rPr>
        <w:t xml:space="preserve"> Kerangka Teori Penelitian</w:t>
      </w:r>
    </w:p>
    <w:p w:rsidR="0052311D" w:rsidRDefault="0052311D" w:rsidP="00D21EF6">
      <w:pPr>
        <w:tabs>
          <w:tab w:val="left" w:pos="5910"/>
        </w:tabs>
        <w:ind w:left="1890"/>
        <w:rPr>
          <w:rFonts w:ascii="Arial" w:hAnsi="Arial" w:cs="Arial"/>
          <w:b/>
          <w:sz w:val="24"/>
          <w:szCs w:val="24"/>
        </w:rPr>
      </w:pPr>
    </w:p>
    <w:p w:rsidR="0052311D" w:rsidRDefault="0052311D" w:rsidP="00D21EF6">
      <w:pPr>
        <w:tabs>
          <w:tab w:val="left" w:pos="5910"/>
        </w:tabs>
        <w:ind w:left="1890"/>
        <w:rPr>
          <w:rFonts w:ascii="Arial" w:hAnsi="Arial" w:cs="Arial"/>
          <w:b/>
          <w:sz w:val="24"/>
          <w:szCs w:val="24"/>
        </w:rPr>
      </w:pPr>
    </w:p>
    <w:p w:rsidR="0052311D" w:rsidRDefault="0052311D" w:rsidP="00D21EF6">
      <w:pPr>
        <w:tabs>
          <w:tab w:val="left" w:pos="5910"/>
        </w:tabs>
        <w:ind w:left="1710" w:hanging="180"/>
        <w:rPr>
          <w:rFonts w:ascii="Arial" w:hAnsi="Arial" w:cs="Arial"/>
          <w:b/>
          <w:sz w:val="24"/>
          <w:szCs w:val="24"/>
        </w:rPr>
      </w:pPr>
    </w:p>
    <w:p w:rsidR="0052311D" w:rsidRDefault="0052311D" w:rsidP="00D21EF6">
      <w:pPr>
        <w:tabs>
          <w:tab w:val="left" w:pos="5910"/>
        </w:tabs>
        <w:ind w:left="1890"/>
        <w:rPr>
          <w:rFonts w:ascii="Arial" w:hAnsi="Arial" w:cs="Arial"/>
          <w:b/>
          <w:sz w:val="24"/>
          <w:szCs w:val="24"/>
        </w:rPr>
      </w:pPr>
    </w:p>
    <w:p w:rsidR="0052311D" w:rsidRDefault="0052311D" w:rsidP="00B15462">
      <w:pPr>
        <w:pStyle w:val="ListParagraph"/>
        <w:numPr>
          <w:ilvl w:val="0"/>
          <w:numId w:val="5"/>
        </w:numPr>
        <w:tabs>
          <w:tab w:val="left" w:pos="5910"/>
        </w:tabs>
        <w:spacing w:line="480" w:lineRule="auto"/>
        <w:ind w:left="360"/>
        <w:rPr>
          <w:rFonts w:ascii="Arial" w:hAnsi="Arial" w:cs="Arial"/>
          <w:b/>
          <w:sz w:val="24"/>
          <w:szCs w:val="24"/>
        </w:rPr>
      </w:pPr>
      <w:r>
        <w:rPr>
          <w:rFonts w:ascii="Arial" w:hAnsi="Arial" w:cs="Arial"/>
          <w:b/>
          <w:sz w:val="24"/>
          <w:szCs w:val="24"/>
        </w:rPr>
        <w:lastRenderedPageBreak/>
        <w:t>Kerangka Konsep Penelitian</w:t>
      </w:r>
    </w:p>
    <w:p w:rsidR="0052311D" w:rsidRDefault="0052311D" w:rsidP="00D21EF6">
      <w:pPr>
        <w:tabs>
          <w:tab w:val="left" w:pos="5910"/>
        </w:tabs>
        <w:spacing w:line="48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7456" behindDoc="0" locked="0" layoutInCell="1" allowOverlap="1" wp14:anchorId="798989B9" wp14:editId="2C756742">
                <wp:simplePos x="0" y="0"/>
                <wp:positionH relativeFrom="column">
                  <wp:posOffset>3284220</wp:posOffset>
                </wp:positionH>
                <wp:positionV relativeFrom="paragraph">
                  <wp:posOffset>1393825</wp:posOffset>
                </wp:positionV>
                <wp:extent cx="1323975" cy="12763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1323975" cy="1276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Default="00DB6E8C" w:rsidP="00D21EF6">
                            <w:pPr>
                              <w:jc w:val="center"/>
                              <w:rPr>
                                <w:rFonts w:ascii="Arial" w:hAnsi="Arial" w:cs="Arial"/>
                                <w:sz w:val="24"/>
                                <w:szCs w:val="24"/>
                              </w:rPr>
                            </w:pPr>
                            <w:r>
                              <w:rPr>
                                <w:rFonts w:ascii="Arial" w:hAnsi="Arial" w:cs="Arial"/>
                                <w:sz w:val="24"/>
                                <w:szCs w:val="24"/>
                              </w:rPr>
                              <w:t>Sikap:</w:t>
                            </w:r>
                          </w:p>
                          <w:p w:rsidR="00DB6E8C" w:rsidRDefault="00DB6E8C" w:rsidP="00B15462">
                            <w:pPr>
                              <w:pStyle w:val="ListParagraph"/>
                              <w:numPr>
                                <w:ilvl w:val="0"/>
                                <w:numId w:val="32"/>
                              </w:numPr>
                              <w:ind w:left="360"/>
                              <w:rPr>
                                <w:rFonts w:ascii="Arial" w:hAnsi="Arial" w:cs="Arial"/>
                                <w:sz w:val="24"/>
                                <w:szCs w:val="24"/>
                              </w:rPr>
                            </w:pPr>
                            <w:r>
                              <w:rPr>
                                <w:rFonts w:ascii="Arial" w:hAnsi="Arial" w:cs="Arial"/>
                                <w:sz w:val="24"/>
                                <w:szCs w:val="24"/>
                              </w:rPr>
                              <w:t>Positif</w:t>
                            </w:r>
                          </w:p>
                          <w:p w:rsidR="00DB6E8C" w:rsidRPr="00C60D0F" w:rsidRDefault="00DB6E8C" w:rsidP="00B15462">
                            <w:pPr>
                              <w:pStyle w:val="ListParagraph"/>
                              <w:numPr>
                                <w:ilvl w:val="0"/>
                                <w:numId w:val="32"/>
                              </w:numPr>
                              <w:ind w:left="360"/>
                              <w:rPr>
                                <w:rFonts w:ascii="Arial" w:hAnsi="Arial" w:cs="Arial"/>
                                <w:sz w:val="24"/>
                                <w:szCs w:val="24"/>
                              </w:rPr>
                            </w:pPr>
                            <w:r>
                              <w:rPr>
                                <w:rFonts w:ascii="Arial" w:hAnsi="Arial" w:cs="Arial"/>
                                <w:sz w:val="24"/>
                                <w:szCs w:val="24"/>
                              </w:rPr>
                              <w:t>Negatif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798989B9" id="Rectangle 10" o:spid="_x0000_s1030" style="position:absolute;left:0;text-align:left;margin-left:258.6pt;margin-top:109.75pt;width:104.25pt;height:100.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" fillcolor="white [3201]" strokecolor="black [3213]" strokeweight="2pt">
                <v:textbox>
                  <w:txbxContent>
                    <w:p w:rsidR="00DB6E8C" w:rsidRDefault="00DB6E8C" w:rsidP="00D21EF6">
                      <w:pPr>
                        <w:jc w:val="center"/>
                        <w:rPr>
                          <w:rFonts w:ascii="Arial" w:hAnsi="Arial" w:cs="Arial"/>
                          <w:sz w:val="24"/>
                          <w:szCs w:val="24"/>
                        </w:rPr>
                      </w:pPr>
                      <w:r>
                        <w:rPr>
                          <w:rFonts w:ascii="Arial" w:hAnsi="Arial" w:cs="Arial"/>
                          <w:sz w:val="24"/>
                          <w:szCs w:val="24"/>
                        </w:rPr>
                        <w:t>Sikap:</w:t>
                      </w:r>
                    </w:p>
                    <w:p w:rsidR="00DB6E8C" w:rsidRDefault="00DB6E8C" w:rsidP="00B15462">
                      <w:pPr>
                        <w:pStyle w:val="ListParagraph"/>
                        <w:numPr>
                          <w:ilvl w:val="0"/>
                          <w:numId w:val="32"/>
                        </w:numPr>
                        <w:ind w:left="360"/>
                        <w:rPr>
                          <w:rFonts w:ascii="Arial" w:hAnsi="Arial" w:cs="Arial"/>
                          <w:sz w:val="24"/>
                          <w:szCs w:val="24"/>
                        </w:rPr>
                      </w:pPr>
                      <w:r>
                        <w:rPr>
                          <w:rFonts w:ascii="Arial" w:hAnsi="Arial" w:cs="Arial"/>
                          <w:sz w:val="24"/>
                          <w:szCs w:val="24"/>
                        </w:rPr>
                        <w:t>Positif</w:t>
                      </w:r>
                    </w:p>
                    <w:p w:rsidR="00DB6E8C" w:rsidRPr="00C60D0F" w:rsidRDefault="00DB6E8C" w:rsidP="00B15462">
                      <w:pPr>
                        <w:pStyle w:val="ListParagraph"/>
                        <w:numPr>
                          <w:ilvl w:val="0"/>
                          <w:numId w:val="32"/>
                        </w:numPr>
                        <w:ind w:left="360"/>
                        <w:rPr>
                          <w:rFonts w:ascii="Arial" w:hAnsi="Arial" w:cs="Arial"/>
                          <w:sz w:val="24"/>
                          <w:szCs w:val="24"/>
                        </w:rPr>
                      </w:pPr>
                      <w:r>
                        <w:rPr>
                          <w:rFonts w:ascii="Arial" w:hAnsi="Arial" w:cs="Arial"/>
                          <w:sz w:val="24"/>
                          <w:szCs w:val="24"/>
                        </w:rPr>
                        <w:t>Negatif</w:t>
                      </w:r>
                    </w:p>
                  </w:txbxContent>
                </v:textbox>
              </v:rect>
            </w:pict>
          </mc:Fallback>
        </mc:AlternateContent>
      </w:r>
      <w:r>
        <w:rPr>
          <w:rFonts w:ascii="Arial" w:hAnsi="Arial" w:cs="Arial"/>
          <w:sz w:val="24"/>
          <w:szCs w:val="24"/>
        </w:rPr>
        <w:t xml:space="preserve">   Kerangka konsep penelitian pada hakikatnya adalah suatu uraian dan visualisasi konsep – konsep serta variabel – variabel yang akan di ukur/di teliti. Teori sebelumnya mengenai perilaku yang tidak dapat di kendalikan sebelumnya oleh individu melainkan, juga di pengaruhi oleh faktor :</w:t>
      </w:r>
    </w:p>
    <w:p w:rsidR="0052311D" w:rsidRDefault="0052311D" w:rsidP="00D21EF6">
      <w:pPr>
        <w:tabs>
          <w:tab w:val="left" w:pos="5910"/>
        </w:tabs>
        <w:spacing w:line="48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6432" behindDoc="0" locked="0" layoutInCell="1" allowOverlap="1" wp14:anchorId="2F071BEE" wp14:editId="3EC741D8">
                <wp:simplePos x="0" y="0"/>
                <wp:positionH relativeFrom="column">
                  <wp:posOffset>-169545</wp:posOffset>
                </wp:positionH>
                <wp:positionV relativeFrom="paragraph">
                  <wp:posOffset>128905</wp:posOffset>
                </wp:positionV>
                <wp:extent cx="2638425" cy="66675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2638425" cy="666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B6E8C" w:rsidRPr="002E37EB" w:rsidRDefault="00DB6E8C" w:rsidP="00D21EF6">
                            <w:pPr>
                              <w:spacing w:line="480" w:lineRule="auto"/>
                              <w:jc w:val="both"/>
                              <w:rPr>
                                <w:rFonts w:ascii="Arial" w:hAnsi="Arial" w:cs="Arial"/>
                                <w:sz w:val="24"/>
                                <w:szCs w:val="24"/>
                              </w:rPr>
                            </w:pPr>
                            <w:r>
                              <w:rPr>
                                <w:rFonts w:ascii="Arial" w:hAnsi="Arial" w:cs="Arial"/>
                                <w:sz w:val="24"/>
                                <w:szCs w:val="24"/>
                              </w:rPr>
                              <w:t>Remaja/siswa SMAN 5 Samarinda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F071BEE" id="Rectangle 9" o:spid="_x0000_s1031" style="position:absolute;left:0;text-align:left;margin-left:-13.35pt;margin-top:10.15pt;width:207.75pt;height: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" fillcolor="white [3201]" strokecolor="black [3213]" strokeweight="2pt">
                <v:textbox>
                  <w:txbxContent>
                    <w:p w:rsidR="00DB6E8C" w:rsidRPr="002E37EB" w:rsidRDefault="00DB6E8C" w:rsidP="00D21EF6">
                      <w:pPr>
                        <w:spacing w:line="480" w:lineRule="auto"/>
                        <w:jc w:val="both"/>
                        <w:rPr>
                          <w:rFonts w:ascii="Arial" w:hAnsi="Arial" w:cs="Arial"/>
                          <w:sz w:val="24"/>
                          <w:szCs w:val="24"/>
                        </w:rPr>
                      </w:pPr>
                      <w:r>
                        <w:rPr>
                          <w:rFonts w:ascii="Arial" w:hAnsi="Arial" w:cs="Arial"/>
                          <w:sz w:val="24"/>
                          <w:szCs w:val="24"/>
                        </w:rPr>
                        <w:t>Remaja/siswa SMAN 5 Samarinda</w:t>
                      </w:r>
                    </w:p>
                  </w:txbxContent>
                </v:textbox>
              </v:rect>
            </w:pict>
          </mc:Fallback>
        </mc:AlternateContent>
      </w:r>
    </w:p>
    <w:p w:rsidR="0052311D" w:rsidRDefault="0052311D" w:rsidP="00D21EF6">
      <w:pPr>
        <w:tabs>
          <w:tab w:val="left" w:pos="5910"/>
        </w:tabs>
        <w:spacing w:line="48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0528" behindDoc="0" locked="0" layoutInCell="1" allowOverlap="1" wp14:anchorId="7D35C0C6" wp14:editId="12316CCF">
                <wp:simplePos x="0" y="0"/>
                <wp:positionH relativeFrom="column">
                  <wp:posOffset>2858688</wp:posOffset>
                </wp:positionH>
                <wp:positionV relativeFrom="paragraph">
                  <wp:posOffset>125186</wp:posOffset>
                </wp:positionV>
                <wp:extent cx="0" cy="665018"/>
                <wp:effectExtent l="95250" t="38100" r="57150" b="20955"/>
                <wp:wrapNone/>
                <wp:docPr id="12" name="Straight Arrow Connector 12"/>
                <wp:cNvGraphicFramePr/>
                <a:graphic xmlns:a="http://schemas.openxmlformats.org/drawingml/2006/main">
                  <a:graphicData uri="http://schemas.microsoft.com/office/word/2010/wordprocessingShape">
                    <wps:wsp>
                      <wps:cNvCnPr/>
                      <wps:spPr>
                        <a:xfrm flipV="1">
                          <a:off x="0" y="0"/>
                          <a:ext cx="0" cy="66501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DF9F470" id="_x0000_t32" coordsize="21600,21600" o:spt="32" o:oned="t" path="m,l21600,21600e" filled="f">
                <v:path arrowok="t" fillok="f" o:connecttype="none"/>
                <o:lock v:ext="edit" shapetype="t"/>
              </v:shapetype>
              <v:shape id="Straight Arrow Connector 12" o:spid="_x0000_s1026" type="#_x0000_t32" style="position:absolute;margin-left:225.1pt;margin-top:9.85pt;width:0;height:52.3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" strokecolor="black [3040]">
                <v:stroke endarrow="open"/>
              </v:shape>
            </w:pict>
          </mc:Fallback>
        </mc:AlternateContent>
      </w:r>
      <w:r>
        <w:rPr>
          <w:rFonts w:ascii="Arial" w:hAnsi="Arial" w:cs="Arial"/>
          <w:noProof/>
          <w:sz w:val="24"/>
          <w:szCs w:val="24"/>
        </w:rPr>
        <mc:AlternateContent>
          <mc:Choice Requires="wps">
            <w:drawing>
              <wp:anchor distT="0" distB="0" distL="114300" distR="114300" simplePos="0" relativeHeight="251672576" behindDoc="0" locked="0" layoutInCell="1" allowOverlap="1" wp14:anchorId="0D2804DD" wp14:editId="534F4696">
                <wp:simplePos x="0" y="0"/>
                <wp:positionH relativeFrom="column">
                  <wp:posOffset>2466802</wp:posOffset>
                </wp:positionH>
                <wp:positionV relativeFrom="paragraph">
                  <wp:posOffset>-5443</wp:posOffset>
                </wp:positionV>
                <wp:extent cx="721995" cy="0"/>
                <wp:effectExtent l="0" t="76200" r="20955" b="114300"/>
                <wp:wrapNone/>
                <wp:docPr id="14" name="Straight Arrow Connector 14"/>
                <wp:cNvGraphicFramePr/>
                <a:graphic xmlns:a="http://schemas.openxmlformats.org/drawingml/2006/main">
                  <a:graphicData uri="http://schemas.microsoft.com/office/word/2010/wordprocessingShape">
                    <wps:wsp>
                      <wps:cNvCnPr/>
                      <wps:spPr>
                        <a:xfrm>
                          <a:off x="0" y="0"/>
                          <a:ext cx="72199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05366FCD" id="Straight Arrow Connector 14" o:spid="_x0000_s1026" type="#_x0000_t32" style="position:absolute;margin-left:194.25pt;margin-top:-.45pt;width:56.85pt;height:0;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" strokecolor="black [3040]">
                <v:stroke endarrow="open"/>
              </v:shape>
            </w:pict>
          </mc:Fallback>
        </mc:AlternateContent>
      </w:r>
    </w:p>
    <w:p w:rsidR="0052311D" w:rsidRDefault="0052311D" w:rsidP="00D21EF6">
      <w:pPr>
        <w:tabs>
          <w:tab w:val="left" w:pos="5910"/>
        </w:tabs>
        <w:spacing w:line="48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1552" behindDoc="0" locked="0" layoutInCell="1" allowOverlap="1" wp14:anchorId="2353BA17" wp14:editId="5E16D6C6">
                <wp:simplePos x="0" y="0"/>
                <wp:positionH relativeFrom="column">
                  <wp:posOffset>1918970</wp:posOffset>
                </wp:positionH>
                <wp:positionV relativeFrom="paragraph">
                  <wp:posOffset>431165</wp:posOffset>
                </wp:positionV>
                <wp:extent cx="1923415" cy="2541270"/>
                <wp:effectExtent l="0" t="0" r="19685" b="11430"/>
                <wp:wrapNone/>
                <wp:docPr id="13" name="Rectangle 13"/>
                <wp:cNvGraphicFramePr/>
                <a:graphic xmlns:a="http://schemas.openxmlformats.org/drawingml/2006/main">
                  <a:graphicData uri="http://schemas.microsoft.com/office/word/2010/wordprocessingShape">
                    <wps:wsp>
                      <wps:cNvSpPr/>
                      <wps:spPr>
                        <a:xfrm>
                          <a:off x="0" y="0"/>
                          <a:ext cx="1923415" cy="2541270"/>
                        </a:xfrm>
                        <a:prstGeom prst="rect">
                          <a:avLst/>
                        </a:prstGeom>
                        <a:ln>
                          <a:solidFill>
                            <a:schemeClr val="tx1"/>
                          </a:solidFill>
                          <a:prstDash val="sysDot"/>
                        </a:ln>
                      </wps:spPr>
                      <wps:style>
                        <a:lnRef idx="2">
                          <a:schemeClr val="accent6"/>
                        </a:lnRef>
                        <a:fillRef idx="1">
                          <a:schemeClr val="lt1"/>
                        </a:fillRef>
                        <a:effectRef idx="0">
                          <a:schemeClr val="accent6"/>
                        </a:effectRef>
                        <a:fontRef idx="minor">
                          <a:schemeClr val="dk1"/>
                        </a:fontRef>
                      </wps:style>
                      <wps:txbx>
                        <w:txbxContent>
                          <w:p w:rsidR="00DB6E8C" w:rsidRDefault="00DB6E8C" w:rsidP="00D21EF6">
                            <w:pPr>
                              <w:spacing w:line="360" w:lineRule="auto"/>
                              <w:rPr>
                                <w:rFonts w:ascii="Arial" w:hAnsi="Arial" w:cs="Arial"/>
                                <w:sz w:val="24"/>
                                <w:szCs w:val="24"/>
                              </w:rPr>
                            </w:pPr>
                            <w:r>
                              <w:rPr>
                                <w:rFonts w:ascii="Arial" w:hAnsi="Arial" w:cs="Arial"/>
                                <w:sz w:val="24"/>
                                <w:szCs w:val="24"/>
                              </w:rPr>
                              <w:t>Faktor yang mempengaruhi sikap :</w:t>
                            </w:r>
                          </w:p>
                          <w:p w:rsidR="00DB6E8C" w:rsidRDefault="00DB6E8C" w:rsidP="00D21EF6">
                            <w:pPr>
                              <w:spacing w:line="360" w:lineRule="auto"/>
                              <w:jc w:val="both"/>
                              <w:rPr>
                                <w:rFonts w:ascii="Arial" w:hAnsi="Arial" w:cs="Arial"/>
                                <w:sz w:val="24"/>
                                <w:szCs w:val="24"/>
                              </w:rPr>
                            </w:pPr>
                            <w:r>
                              <w:rPr>
                                <w:rFonts w:ascii="Arial" w:hAnsi="Arial" w:cs="Arial"/>
                                <w:sz w:val="24"/>
                                <w:szCs w:val="24"/>
                              </w:rPr>
                              <w:t>1. Pengalaman pribadi</w:t>
                            </w:r>
                          </w:p>
                          <w:p w:rsidR="00DB6E8C" w:rsidRDefault="00DB6E8C" w:rsidP="00D21EF6">
                            <w:pPr>
                              <w:spacing w:line="360" w:lineRule="auto"/>
                              <w:jc w:val="both"/>
                              <w:rPr>
                                <w:rFonts w:ascii="Arial" w:hAnsi="Arial" w:cs="Arial"/>
                                <w:sz w:val="24"/>
                                <w:szCs w:val="24"/>
                              </w:rPr>
                            </w:pPr>
                            <w:r>
                              <w:rPr>
                                <w:rFonts w:ascii="Arial" w:hAnsi="Arial" w:cs="Arial"/>
                                <w:sz w:val="24"/>
                                <w:szCs w:val="24"/>
                              </w:rPr>
                              <w:t>2. Pengaruh orang lain</w:t>
                            </w:r>
                          </w:p>
                          <w:p w:rsidR="00DB6E8C" w:rsidRDefault="00DB6E8C" w:rsidP="00D21EF6">
                            <w:pPr>
                              <w:spacing w:line="360" w:lineRule="auto"/>
                              <w:jc w:val="both"/>
                              <w:rPr>
                                <w:rFonts w:ascii="Arial" w:hAnsi="Arial" w:cs="Arial"/>
                                <w:sz w:val="24"/>
                                <w:szCs w:val="24"/>
                              </w:rPr>
                            </w:pPr>
                            <w:r>
                              <w:rPr>
                                <w:rFonts w:ascii="Arial" w:hAnsi="Arial" w:cs="Arial"/>
                                <w:sz w:val="24"/>
                                <w:szCs w:val="24"/>
                              </w:rPr>
                              <w:t>3. Kebudayaan</w:t>
                            </w:r>
                          </w:p>
                          <w:p w:rsidR="00DB6E8C" w:rsidRDefault="00DB6E8C" w:rsidP="00D21EF6">
                            <w:pPr>
                              <w:spacing w:line="360" w:lineRule="auto"/>
                              <w:jc w:val="both"/>
                              <w:rPr>
                                <w:rFonts w:ascii="Arial" w:hAnsi="Arial" w:cs="Arial"/>
                                <w:sz w:val="24"/>
                                <w:szCs w:val="24"/>
                              </w:rPr>
                            </w:pPr>
                            <w:r>
                              <w:rPr>
                                <w:rFonts w:ascii="Arial" w:hAnsi="Arial" w:cs="Arial"/>
                                <w:sz w:val="24"/>
                                <w:szCs w:val="24"/>
                              </w:rPr>
                              <w:t>4. Media massa</w:t>
                            </w:r>
                          </w:p>
                          <w:p w:rsidR="00DB6E8C" w:rsidRPr="009A1289" w:rsidRDefault="00DB6E8C" w:rsidP="00D21EF6">
                            <w:pPr>
                              <w:spacing w:line="360" w:lineRule="auto"/>
                              <w:jc w:val="both"/>
                              <w:rPr>
                                <w:rFonts w:ascii="Arial" w:hAnsi="Arial" w:cs="Arial"/>
                                <w:sz w:val="24"/>
                                <w:szCs w:val="24"/>
                              </w:rPr>
                            </w:pPr>
                            <w:r>
                              <w:rPr>
                                <w:rFonts w:ascii="Arial" w:hAnsi="Arial" w:cs="Arial"/>
                                <w:sz w:val="24"/>
                                <w:szCs w:val="24"/>
                              </w:rPr>
                              <w:t>(Wawan 2018)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353BA17" id="Rectangle 13" o:spid="_x0000_s1032" style="position:absolute;left:0;text-align:left;margin-left:151.1pt;margin-top:33.95pt;width:151.45pt;height:20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" fillcolor="white [3201]" strokecolor="black [3213]" strokeweight="2pt">
                <v:stroke dashstyle="1 1"/>
                <v:textbox>
                  <w:txbxContent>
                    <w:p w:rsidR="00DB6E8C" w:rsidRDefault="00DB6E8C" w:rsidP="00D21EF6">
                      <w:pPr>
                        <w:spacing w:line="360" w:lineRule="auto"/>
                        <w:rPr>
                          <w:rFonts w:ascii="Arial" w:hAnsi="Arial" w:cs="Arial"/>
                          <w:sz w:val="24"/>
                          <w:szCs w:val="24"/>
                        </w:rPr>
                      </w:pPr>
                      <w:r>
                        <w:rPr>
                          <w:rFonts w:ascii="Arial" w:hAnsi="Arial" w:cs="Arial"/>
                          <w:sz w:val="24"/>
                          <w:szCs w:val="24"/>
                        </w:rPr>
                        <w:t>Faktor yang mempengaruhi sikap :</w:t>
                      </w:r>
                    </w:p>
                    <w:p w:rsidR="00DB6E8C" w:rsidRDefault="00DB6E8C" w:rsidP="00D21EF6">
                      <w:pPr>
                        <w:spacing w:line="360" w:lineRule="auto"/>
                        <w:jc w:val="both"/>
                        <w:rPr>
                          <w:rFonts w:ascii="Arial" w:hAnsi="Arial" w:cs="Arial"/>
                          <w:sz w:val="24"/>
                          <w:szCs w:val="24"/>
                        </w:rPr>
                      </w:pPr>
                      <w:r>
                        <w:rPr>
                          <w:rFonts w:ascii="Arial" w:hAnsi="Arial" w:cs="Arial"/>
                          <w:sz w:val="24"/>
                          <w:szCs w:val="24"/>
                        </w:rPr>
                        <w:t>1. Pengalaman pribadi</w:t>
                      </w:r>
                    </w:p>
                    <w:p w:rsidR="00DB6E8C" w:rsidRDefault="00DB6E8C" w:rsidP="00D21EF6">
                      <w:pPr>
                        <w:spacing w:line="360" w:lineRule="auto"/>
                        <w:jc w:val="both"/>
                        <w:rPr>
                          <w:rFonts w:ascii="Arial" w:hAnsi="Arial" w:cs="Arial"/>
                          <w:sz w:val="24"/>
                          <w:szCs w:val="24"/>
                        </w:rPr>
                      </w:pPr>
                      <w:r>
                        <w:rPr>
                          <w:rFonts w:ascii="Arial" w:hAnsi="Arial" w:cs="Arial"/>
                          <w:sz w:val="24"/>
                          <w:szCs w:val="24"/>
                        </w:rPr>
                        <w:t>2. Pengaruh orang lain</w:t>
                      </w:r>
                    </w:p>
                    <w:p w:rsidR="00DB6E8C" w:rsidRDefault="00DB6E8C" w:rsidP="00D21EF6">
                      <w:pPr>
                        <w:spacing w:line="360" w:lineRule="auto"/>
                        <w:jc w:val="both"/>
                        <w:rPr>
                          <w:rFonts w:ascii="Arial" w:hAnsi="Arial" w:cs="Arial"/>
                          <w:sz w:val="24"/>
                          <w:szCs w:val="24"/>
                        </w:rPr>
                      </w:pPr>
                      <w:r>
                        <w:rPr>
                          <w:rFonts w:ascii="Arial" w:hAnsi="Arial" w:cs="Arial"/>
                          <w:sz w:val="24"/>
                          <w:szCs w:val="24"/>
                        </w:rPr>
                        <w:t>3. Kebudayaan</w:t>
                      </w:r>
                    </w:p>
                    <w:p w:rsidR="00DB6E8C" w:rsidRDefault="00DB6E8C" w:rsidP="00D21EF6">
                      <w:pPr>
                        <w:spacing w:line="360" w:lineRule="auto"/>
                        <w:jc w:val="both"/>
                        <w:rPr>
                          <w:rFonts w:ascii="Arial" w:hAnsi="Arial" w:cs="Arial"/>
                          <w:sz w:val="24"/>
                          <w:szCs w:val="24"/>
                        </w:rPr>
                      </w:pPr>
                      <w:r>
                        <w:rPr>
                          <w:rFonts w:ascii="Arial" w:hAnsi="Arial" w:cs="Arial"/>
                          <w:sz w:val="24"/>
                          <w:szCs w:val="24"/>
                        </w:rPr>
                        <w:t>4. Media massa</w:t>
                      </w:r>
                    </w:p>
                    <w:p w:rsidR="00DB6E8C" w:rsidRPr="009A1289" w:rsidRDefault="00DB6E8C" w:rsidP="00D21EF6">
                      <w:pPr>
                        <w:spacing w:line="360" w:lineRule="auto"/>
                        <w:jc w:val="both"/>
                        <w:rPr>
                          <w:rFonts w:ascii="Arial" w:hAnsi="Arial" w:cs="Arial"/>
                          <w:sz w:val="24"/>
                          <w:szCs w:val="24"/>
                        </w:rPr>
                      </w:pPr>
                      <w:r>
                        <w:rPr>
                          <w:rFonts w:ascii="Arial" w:hAnsi="Arial" w:cs="Arial"/>
                          <w:sz w:val="24"/>
                          <w:szCs w:val="24"/>
                        </w:rPr>
                        <w:t>(Wawan 2018)</w:t>
                      </w:r>
                    </w:p>
                  </w:txbxContent>
                </v:textbox>
              </v:rect>
            </w:pict>
          </mc:Fallback>
        </mc:AlternateContent>
      </w:r>
    </w:p>
    <w:p w:rsidR="0052311D" w:rsidRDefault="0052311D" w:rsidP="00D21EF6">
      <w:pPr>
        <w:tabs>
          <w:tab w:val="left" w:pos="5910"/>
        </w:tabs>
        <w:spacing w:line="480" w:lineRule="auto"/>
        <w:ind w:left="360"/>
        <w:jc w:val="both"/>
        <w:rPr>
          <w:rFonts w:ascii="Arial" w:hAnsi="Arial" w:cs="Arial"/>
          <w:sz w:val="24"/>
          <w:szCs w:val="24"/>
        </w:rPr>
      </w:pPr>
    </w:p>
    <w:p w:rsidR="0052311D" w:rsidRDefault="0052311D" w:rsidP="00D21EF6">
      <w:pPr>
        <w:tabs>
          <w:tab w:val="left" w:pos="5910"/>
        </w:tabs>
        <w:spacing w:line="480" w:lineRule="auto"/>
        <w:ind w:left="360"/>
        <w:jc w:val="both"/>
        <w:rPr>
          <w:rFonts w:ascii="Arial" w:hAnsi="Arial" w:cs="Arial"/>
          <w:sz w:val="24"/>
          <w:szCs w:val="24"/>
        </w:rPr>
      </w:pPr>
    </w:p>
    <w:p w:rsidR="0052311D" w:rsidRDefault="0052311D" w:rsidP="00D21EF6">
      <w:pPr>
        <w:tabs>
          <w:tab w:val="left" w:pos="5220"/>
        </w:tabs>
        <w:rPr>
          <w:rFonts w:ascii="Arial" w:hAnsi="Arial" w:cs="Arial"/>
          <w:sz w:val="24"/>
          <w:szCs w:val="24"/>
        </w:rPr>
      </w:pPr>
    </w:p>
    <w:p w:rsidR="0052311D" w:rsidRDefault="0052311D" w:rsidP="00D21EF6">
      <w:pPr>
        <w:rPr>
          <w:rFonts w:ascii="Arial" w:hAnsi="Arial" w:cs="Arial"/>
          <w:sz w:val="24"/>
          <w:szCs w:val="24"/>
        </w:rPr>
      </w:pPr>
      <w:r>
        <w:rPr>
          <w:rFonts w:ascii="Arial" w:hAnsi="Arial" w:cs="Arial"/>
          <w:sz w:val="24"/>
          <w:szCs w:val="24"/>
        </w:rPr>
        <w:tab/>
      </w:r>
    </w:p>
    <w:p w:rsidR="0052311D" w:rsidRDefault="0052311D" w:rsidP="00D21EF6">
      <w:pPr>
        <w:rPr>
          <w:rFonts w:ascii="Arial" w:hAnsi="Arial" w:cs="Arial"/>
          <w:sz w:val="24"/>
          <w:szCs w:val="24"/>
        </w:rPr>
      </w:pPr>
    </w:p>
    <w:p w:rsidR="0052311D" w:rsidRDefault="0052311D" w:rsidP="00D21EF6">
      <w:pPr>
        <w:tabs>
          <w:tab w:val="left" w:pos="2460"/>
          <w:tab w:val="left" w:pos="4860"/>
          <w:tab w:val="left" w:pos="5173"/>
          <w:tab w:val="left" w:pos="6660"/>
        </w:tabs>
        <w:rPr>
          <w:rFonts w:ascii="Arial" w:hAnsi="Arial" w:cs="Arial"/>
          <w:sz w:val="24"/>
          <w:szCs w:val="24"/>
        </w:rPr>
      </w:pPr>
    </w:p>
    <w:p w:rsidR="0052311D" w:rsidRDefault="0052311D" w:rsidP="00D21EF6">
      <w:pPr>
        <w:tabs>
          <w:tab w:val="left" w:pos="4860"/>
          <w:tab w:val="left" w:pos="5173"/>
          <w:tab w:val="left" w:pos="6660"/>
        </w:tabs>
        <w:jc w:val="center"/>
        <w:rPr>
          <w:rFonts w:ascii="Arial" w:hAnsi="Arial" w:cs="Arial"/>
          <w:sz w:val="24"/>
          <w:szCs w:val="24"/>
        </w:rPr>
      </w:pPr>
    </w:p>
    <w:p w:rsidR="0052311D" w:rsidRDefault="0052311D" w:rsidP="00D21EF6">
      <w:pPr>
        <w:tabs>
          <w:tab w:val="left" w:pos="4860"/>
          <w:tab w:val="left" w:pos="5173"/>
          <w:tab w:val="left" w:pos="6660"/>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8480" behindDoc="0" locked="0" layoutInCell="1" allowOverlap="1" wp14:anchorId="2D3A62A4" wp14:editId="33E6F8F5">
                <wp:simplePos x="0" y="0"/>
                <wp:positionH relativeFrom="column">
                  <wp:posOffset>331470</wp:posOffset>
                </wp:positionH>
                <wp:positionV relativeFrom="paragraph">
                  <wp:posOffset>52705</wp:posOffset>
                </wp:positionV>
                <wp:extent cx="409575" cy="14287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409575" cy="142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CADFBB0" id="Rectangle 17" o:spid="_x0000_s1026" style="position:absolute;margin-left:26.1pt;margin-top:4.15pt;width:32.25pt;height:11.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" fillcolor="white [3201]" strokecolor="black [3213]" strokeweight="2pt"/>
            </w:pict>
          </mc:Fallback>
        </mc:AlternateContent>
      </w:r>
      <w:r>
        <w:rPr>
          <w:rFonts w:ascii="Arial" w:hAnsi="Arial" w:cs="Arial"/>
          <w:sz w:val="24"/>
          <w:szCs w:val="24"/>
        </w:rPr>
        <w:t>Ket:             Di teliti</w:t>
      </w:r>
    </w:p>
    <w:p w:rsidR="0052311D" w:rsidRDefault="0052311D" w:rsidP="00D21EF6">
      <w:pPr>
        <w:tabs>
          <w:tab w:val="left" w:pos="4860"/>
          <w:tab w:val="left" w:pos="5173"/>
          <w:tab w:val="left" w:pos="6660"/>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9504" behindDoc="0" locked="0" layoutInCell="1" allowOverlap="1" wp14:anchorId="3EE99E81" wp14:editId="237289FD">
                <wp:simplePos x="0" y="0"/>
                <wp:positionH relativeFrom="column">
                  <wp:posOffset>331470</wp:posOffset>
                </wp:positionH>
                <wp:positionV relativeFrom="paragraph">
                  <wp:posOffset>95885</wp:posOffset>
                </wp:positionV>
                <wp:extent cx="409575" cy="0"/>
                <wp:effectExtent l="0" t="0" r="9525" b="19050"/>
                <wp:wrapNone/>
                <wp:docPr id="18" name="Straight Connector 18"/>
                <wp:cNvGraphicFramePr/>
                <a:graphic xmlns:a="http://schemas.openxmlformats.org/drawingml/2006/main">
                  <a:graphicData uri="http://schemas.microsoft.com/office/word/2010/wordprocessingShape">
                    <wps:wsp>
                      <wps:cNvCnPr/>
                      <wps:spPr>
                        <a:xfrm>
                          <a:off x="0" y="0"/>
                          <a:ext cx="409575"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401400F" id="Straight Connector 18" o:spid="_x0000_s1026" style="position:absolute;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1pt,7.55pt" to="58.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" strokecolor="black [3040]">
                <v:stroke dashstyle="dash"/>
              </v:line>
            </w:pict>
          </mc:Fallback>
        </mc:AlternateContent>
      </w:r>
      <w:r>
        <w:rPr>
          <w:rFonts w:ascii="Arial" w:hAnsi="Arial" w:cs="Arial"/>
          <w:sz w:val="24"/>
          <w:szCs w:val="24"/>
        </w:rPr>
        <w:t xml:space="preserve">                    Tidak di teliti</w:t>
      </w:r>
    </w:p>
    <w:p w:rsidR="0052311D" w:rsidRDefault="0052311D" w:rsidP="00D21EF6">
      <w:pPr>
        <w:tabs>
          <w:tab w:val="left" w:pos="4860"/>
          <w:tab w:val="left" w:pos="5173"/>
          <w:tab w:val="left" w:pos="6660"/>
        </w:tabs>
        <w:ind w:left="1350" w:hanging="1890"/>
        <w:jc w:val="center"/>
        <w:rPr>
          <w:rFonts w:ascii="Arial" w:hAnsi="Arial" w:cs="Arial"/>
          <w:sz w:val="24"/>
          <w:szCs w:val="24"/>
        </w:rPr>
      </w:pPr>
      <w:r w:rsidRPr="00DF3C2F">
        <w:rPr>
          <w:rFonts w:ascii="Arial" w:hAnsi="Arial" w:cs="Arial"/>
          <w:b/>
          <w:sz w:val="24"/>
          <w:szCs w:val="24"/>
        </w:rPr>
        <w:t>Gambar 2.2</w:t>
      </w:r>
      <w:r>
        <w:rPr>
          <w:rFonts w:ascii="Arial" w:hAnsi="Arial" w:cs="Arial"/>
          <w:sz w:val="24"/>
          <w:szCs w:val="24"/>
        </w:rPr>
        <w:t xml:space="preserve"> Kerangka Konsep Penelitian</w:t>
      </w:r>
    </w:p>
    <w:p w:rsidR="0052311D" w:rsidRDefault="0052311D" w:rsidP="00D21EF6">
      <w:pPr>
        <w:tabs>
          <w:tab w:val="left" w:pos="4860"/>
          <w:tab w:val="left" w:pos="5173"/>
          <w:tab w:val="left" w:pos="6660"/>
        </w:tabs>
        <w:ind w:left="1350" w:hanging="1890"/>
        <w:jc w:val="center"/>
        <w:rPr>
          <w:rFonts w:ascii="Arial" w:hAnsi="Arial" w:cs="Arial"/>
          <w:sz w:val="24"/>
          <w:szCs w:val="24"/>
        </w:rPr>
      </w:pPr>
    </w:p>
    <w:p w:rsidR="0052311D" w:rsidRDefault="0052311D" w:rsidP="00D21EF6">
      <w:pPr>
        <w:tabs>
          <w:tab w:val="left" w:pos="4860"/>
          <w:tab w:val="left" w:pos="5173"/>
          <w:tab w:val="left" w:pos="6660"/>
        </w:tabs>
        <w:ind w:left="1350" w:hanging="1890"/>
        <w:jc w:val="center"/>
        <w:rPr>
          <w:rFonts w:ascii="Arial" w:hAnsi="Arial" w:cs="Arial"/>
          <w:sz w:val="24"/>
          <w:szCs w:val="24"/>
        </w:rPr>
      </w:pPr>
    </w:p>
    <w:p w:rsidR="0052311D" w:rsidRDefault="0052311D" w:rsidP="00B15462">
      <w:pPr>
        <w:pStyle w:val="ListParagraph"/>
        <w:numPr>
          <w:ilvl w:val="0"/>
          <w:numId w:val="5"/>
        </w:numPr>
        <w:tabs>
          <w:tab w:val="left" w:pos="4860"/>
          <w:tab w:val="left" w:pos="5173"/>
          <w:tab w:val="left" w:pos="6660"/>
        </w:tabs>
        <w:ind w:left="360"/>
        <w:jc w:val="both"/>
        <w:rPr>
          <w:rFonts w:ascii="Arial" w:hAnsi="Arial" w:cs="Arial"/>
          <w:b/>
          <w:sz w:val="24"/>
          <w:szCs w:val="24"/>
        </w:rPr>
      </w:pPr>
      <w:r>
        <w:rPr>
          <w:rFonts w:ascii="Arial" w:hAnsi="Arial" w:cs="Arial"/>
          <w:b/>
          <w:sz w:val="24"/>
          <w:szCs w:val="24"/>
        </w:rPr>
        <w:lastRenderedPageBreak/>
        <w:t>Pertany</w:t>
      </w:r>
      <w:r w:rsidRPr="00DF3C2F">
        <w:rPr>
          <w:rFonts w:ascii="Arial" w:hAnsi="Arial" w:cs="Arial"/>
          <w:b/>
          <w:sz w:val="24"/>
          <w:szCs w:val="24"/>
        </w:rPr>
        <w:t>aan Penelitian</w:t>
      </w:r>
    </w:p>
    <w:p w:rsidR="0052311D" w:rsidRPr="00DF3C2F" w:rsidRDefault="0052311D" w:rsidP="00D21EF6">
      <w:pPr>
        <w:tabs>
          <w:tab w:val="left" w:pos="4860"/>
          <w:tab w:val="left" w:pos="5173"/>
          <w:tab w:val="left" w:pos="6660"/>
        </w:tabs>
        <w:ind w:left="360"/>
        <w:jc w:val="both"/>
        <w:rPr>
          <w:rFonts w:ascii="Arial" w:hAnsi="Arial" w:cs="Arial"/>
          <w:sz w:val="24"/>
          <w:szCs w:val="24"/>
        </w:rPr>
      </w:pPr>
      <w:r>
        <w:rPr>
          <w:rFonts w:ascii="Arial" w:hAnsi="Arial" w:cs="Arial"/>
          <w:sz w:val="24"/>
          <w:szCs w:val="24"/>
        </w:rPr>
        <w:t xml:space="preserve">    Bagaimanakah “ Gambaran sikap seks pranikah pada siswa-siswi di SMA Negeri 5 Samarinda ” ?</w:t>
      </w: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52311D" w:rsidRDefault="0052311D" w:rsidP="00FC5279">
      <w:pPr>
        <w:tabs>
          <w:tab w:val="left" w:pos="720"/>
        </w:tabs>
        <w:spacing w:after="0" w:line="480" w:lineRule="auto"/>
        <w:ind w:left="720"/>
        <w:jc w:val="both"/>
        <w:rPr>
          <w:rFonts w:ascii="Arial" w:hAnsi="Arial" w:cs="Arial"/>
          <w:sz w:val="24"/>
          <w:szCs w:val="24"/>
        </w:rPr>
      </w:pPr>
    </w:p>
    <w:p w:rsidR="00E10982" w:rsidRDefault="00E10982" w:rsidP="00D21EF6">
      <w:pPr>
        <w:spacing w:line="480" w:lineRule="auto"/>
        <w:jc w:val="center"/>
        <w:rPr>
          <w:rFonts w:ascii="Arial" w:hAnsi="Arial" w:cs="Arial"/>
          <w:b/>
          <w:sz w:val="24"/>
          <w:szCs w:val="24"/>
        </w:rPr>
        <w:sectPr w:rsidR="00E10982" w:rsidSect="0063602B">
          <w:headerReference w:type="default" r:id="rId29"/>
          <w:footerReference w:type="default" r:id="rId30"/>
          <w:pgSz w:w="12240" w:h="15840"/>
          <w:pgMar w:top="2268" w:right="1701" w:bottom="1701" w:left="2268" w:header="720" w:footer="720" w:gutter="0"/>
          <w:pgNumType w:start="8"/>
          <w:cols w:space="720"/>
          <w:docGrid w:linePitch="360"/>
        </w:sectPr>
      </w:pPr>
    </w:p>
    <w:p w:rsidR="0052311D" w:rsidRPr="002336EC" w:rsidRDefault="0052311D" w:rsidP="00D21EF6">
      <w:pPr>
        <w:spacing w:line="480" w:lineRule="auto"/>
        <w:jc w:val="center"/>
        <w:rPr>
          <w:rFonts w:ascii="Arial" w:hAnsi="Arial" w:cs="Arial"/>
          <w:b/>
          <w:sz w:val="24"/>
          <w:szCs w:val="24"/>
        </w:rPr>
      </w:pPr>
      <w:r w:rsidRPr="002336EC">
        <w:rPr>
          <w:rFonts w:ascii="Arial" w:hAnsi="Arial" w:cs="Arial"/>
          <w:b/>
          <w:sz w:val="24"/>
          <w:szCs w:val="24"/>
        </w:rPr>
        <w:lastRenderedPageBreak/>
        <w:t>BAB III</w:t>
      </w:r>
    </w:p>
    <w:p w:rsidR="0052311D" w:rsidRPr="002336EC" w:rsidRDefault="0052311D" w:rsidP="00D21EF6">
      <w:pPr>
        <w:spacing w:line="480" w:lineRule="auto"/>
        <w:jc w:val="center"/>
        <w:rPr>
          <w:rFonts w:ascii="Arial" w:hAnsi="Arial" w:cs="Arial"/>
          <w:b/>
          <w:sz w:val="24"/>
          <w:szCs w:val="24"/>
        </w:rPr>
      </w:pPr>
      <w:r w:rsidRPr="002336EC">
        <w:rPr>
          <w:rFonts w:ascii="Arial" w:hAnsi="Arial" w:cs="Arial"/>
          <w:b/>
          <w:sz w:val="24"/>
          <w:szCs w:val="24"/>
        </w:rPr>
        <w:t>METODE PENELITIAN</w:t>
      </w:r>
    </w:p>
    <w:p w:rsidR="0052311D" w:rsidRPr="002336EC" w:rsidRDefault="0052311D" w:rsidP="00B15462">
      <w:pPr>
        <w:pStyle w:val="ListParagraph"/>
        <w:numPr>
          <w:ilvl w:val="0"/>
          <w:numId w:val="33"/>
        </w:numPr>
        <w:spacing w:line="480" w:lineRule="auto"/>
        <w:jc w:val="both"/>
        <w:rPr>
          <w:rFonts w:ascii="Arial" w:hAnsi="Arial" w:cs="Arial"/>
          <w:b/>
          <w:sz w:val="24"/>
          <w:szCs w:val="24"/>
        </w:rPr>
      </w:pPr>
      <w:r w:rsidRPr="002336EC">
        <w:rPr>
          <w:rFonts w:ascii="Arial" w:hAnsi="Arial" w:cs="Arial"/>
          <w:b/>
          <w:sz w:val="24"/>
          <w:szCs w:val="24"/>
        </w:rPr>
        <w:t>Rancangan Penelitian</w:t>
      </w:r>
    </w:p>
    <w:p w:rsidR="0052311D" w:rsidRPr="002336EC" w:rsidRDefault="0052311D" w:rsidP="00D21EF6">
      <w:pPr>
        <w:pStyle w:val="ListParagraph"/>
        <w:tabs>
          <w:tab w:val="left" w:pos="1260"/>
        </w:tabs>
        <w:spacing w:line="480" w:lineRule="auto"/>
        <w:ind w:firstLine="720"/>
        <w:jc w:val="both"/>
        <w:rPr>
          <w:rFonts w:ascii="Arial" w:hAnsi="Arial" w:cs="Arial"/>
          <w:sz w:val="24"/>
          <w:szCs w:val="24"/>
        </w:rPr>
      </w:pPr>
      <w:r w:rsidRPr="002336EC">
        <w:rPr>
          <w:rFonts w:ascii="Arial" w:hAnsi="Arial" w:cs="Arial"/>
          <w:sz w:val="24"/>
          <w:szCs w:val="24"/>
        </w:rPr>
        <w:t>Rancangan penelitian adalah sesuatu yang sangat penting dalam penelitian, memungkinkan pengontrolan maksimal beberapa faktor dapat mempengaruhi akurasi suatu hasil. 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w:t>
      </w:r>
      <w:r>
        <w:rPr>
          <w:rFonts w:ascii="Arial" w:hAnsi="Arial" w:cs="Arial"/>
          <w:sz w:val="24"/>
          <w:szCs w:val="24"/>
        </w:rPr>
        <w:t xml:space="preserve"> bisa diterapkan (Nursalam, 2018</w:t>
      </w:r>
      <w:r w:rsidRPr="002336EC">
        <w:rPr>
          <w:rFonts w:ascii="Arial" w:hAnsi="Arial" w:cs="Arial"/>
          <w:sz w:val="24"/>
          <w:szCs w:val="24"/>
        </w:rPr>
        <w:t>).</w:t>
      </w:r>
    </w:p>
    <w:p w:rsidR="0052311D" w:rsidRPr="002336EC" w:rsidRDefault="0052311D" w:rsidP="00D21EF6">
      <w:pPr>
        <w:pStyle w:val="ListParagraph"/>
        <w:spacing w:line="480" w:lineRule="auto"/>
        <w:ind w:firstLine="720"/>
        <w:jc w:val="both"/>
        <w:rPr>
          <w:rFonts w:ascii="Arial" w:hAnsi="Arial" w:cs="Arial"/>
          <w:sz w:val="24"/>
          <w:szCs w:val="24"/>
        </w:rPr>
      </w:pPr>
      <w:r w:rsidRPr="002336EC">
        <w:rPr>
          <w:rFonts w:ascii="Arial" w:hAnsi="Arial" w:cs="Arial"/>
          <w:sz w:val="24"/>
          <w:szCs w:val="24"/>
        </w:rPr>
        <w:t xml:space="preserve">Jenis penelitian yang digunakan pada penelitian ini adalah penelitian diskriptif, yaitu dengan cara mendeskripsikan atau menggambarkan data yang telah terkumpul. Rancangan penelitian ini di rancang untuk </w:t>
      </w:r>
      <w:r>
        <w:rPr>
          <w:rFonts w:ascii="Arial" w:hAnsi="Arial" w:cs="Arial"/>
          <w:sz w:val="24"/>
          <w:szCs w:val="24"/>
        </w:rPr>
        <w:t>mengetahui gambaran sikap remaja</w:t>
      </w:r>
      <w:r w:rsidRPr="002336EC">
        <w:rPr>
          <w:rFonts w:ascii="Arial" w:hAnsi="Arial" w:cs="Arial"/>
          <w:sz w:val="24"/>
          <w:szCs w:val="24"/>
        </w:rPr>
        <w:t xml:space="preserve"> terhadap seks pranikah pada siswa</w:t>
      </w:r>
      <w:r>
        <w:rPr>
          <w:rFonts w:ascii="Arial" w:hAnsi="Arial" w:cs="Arial"/>
          <w:sz w:val="24"/>
          <w:szCs w:val="24"/>
        </w:rPr>
        <w:t xml:space="preserve">/I </w:t>
      </w:r>
      <w:r w:rsidRPr="002336EC">
        <w:rPr>
          <w:rFonts w:ascii="Arial" w:hAnsi="Arial" w:cs="Arial"/>
          <w:sz w:val="24"/>
          <w:szCs w:val="24"/>
        </w:rPr>
        <w:t xml:space="preserve"> SMAN 5 Samarinda.</w:t>
      </w:r>
    </w:p>
    <w:p w:rsidR="0052311D" w:rsidRPr="002336EC" w:rsidRDefault="0052311D" w:rsidP="00B15462">
      <w:pPr>
        <w:pStyle w:val="ListParagraph"/>
        <w:numPr>
          <w:ilvl w:val="0"/>
          <w:numId w:val="33"/>
        </w:numPr>
        <w:spacing w:line="480" w:lineRule="auto"/>
        <w:jc w:val="both"/>
        <w:rPr>
          <w:rFonts w:ascii="Arial" w:hAnsi="Arial" w:cs="Arial"/>
          <w:b/>
          <w:sz w:val="24"/>
          <w:szCs w:val="24"/>
        </w:rPr>
      </w:pPr>
      <w:r w:rsidRPr="002336EC">
        <w:rPr>
          <w:rFonts w:ascii="Arial" w:hAnsi="Arial" w:cs="Arial"/>
          <w:b/>
          <w:sz w:val="24"/>
          <w:szCs w:val="24"/>
        </w:rPr>
        <w:t>Populasi dan Sampel Penelitian</w:t>
      </w:r>
    </w:p>
    <w:p w:rsidR="0052311D" w:rsidRPr="002336EC" w:rsidRDefault="0052311D" w:rsidP="00B15462">
      <w:pPr>
        <w:pStyle w:val="ListParagraph"/>
        <w:numPr>
          <w:ilvl w:val="0"/>
          <w:numId w:val="34"/>
        </w:numPr>
        <w:spacing w:line="480" w:lineRule="auto"/>
        <w:jc w:val="both"/>
        <w:rPr>
          <w:rFonts w:ascii="Arial" w:hAnsi="Arial" w:cs="Arial"/>
          <w:sz w:val="24"/>
          <w:szCs w:val="24"/>
        </w:rPr>
      </w:pPr>
      <w:r w:rsidRPr="002336EC">
        <w:rPr>
          <w:rFonts w:ascii="Arial" w:hAnsi="Arial" w:cs="Arial"/>
          <w:sz w:val="24"/>
          <w:szCs w:val="24"/>
        </w:rPr>
        <w:t>Populasi</w:t>
      </w:r>
    </w:p>
    <w:p w:rsidR="00E10982" w:rsidRDefault="0052311D" w:rsidP="00D21EF6">
      <w:pPr>
        <w:pStyle w:val="ListParagraph"/>
        <w:spacing w:line="480" w:lineRule="auto"/>
        <w:ind w:left="1080"/>
        <w:jc w:val="both"/>
        <w:rPr>
          <w:rFonts w:ascii="Arial" w:hAnsi="Arial" w:cs="Arial"/>
          <w:sz w:val="24"/>
          <w:szCs w:val="24"/>
        </w:rPr>
        <w:sectPr w:rsidR="00E10982" w:rsidSect="00E10982">
          <w:headerReference w:type="default" r:id="rId31"/>
          <w:footerReference w:type="default" r:id="rId32"/>
          <w:pgSz w:w="12240" w:h="15840"/>
          <w:pgMar w:top="2268" w:right="1701" w:bottom="1701" w:left="2268" w:header="720" w:footer="720" w:gutter="0"/>
          <w:pgNumType w:start="33"/>
          <w:cols w:space="720"/>
          <w:docGrid w:linePitch="360"/>
        </w:sectPr>
      </w:pPr>
      <w:r w:rsidRPr="002336EC">
        <w:rPr>
          <w:rFonts w:ascii="Arial" w:hAnsi="Arial" w:cs="Arial"/>
          <w:sz w:val="24"/>
          <w:szCs w:val="24"/>
        </w:rPr>
        <w:t xml:space="preserve">Keseluruhan objek penelitian atau objek yang diteliti tersebut adalah populasi penelitian, sedangkan objek yang diteliti dan </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lastRenderedPageBreak/>
        <w:t>dianggap mewakili seluruh populasi ini disebut sampel penelitian (Notoatmodjo</w:t>
      </w:r>
      <w:r>
        <w:rPr>
          <w:rFonts w:ascii="Arial" w:hAnsi="Arial" w:cs="Arial"/>
          <w:sz w:val="24"/>
          <w:szCs w:val="24"/>
        </w:rPr>
        <w:t>,2018</w:t>
      </w:r>
      <w:r w:rsidRPr="002336EC">
        <w:rPr>
          <w:rFonts w:ascii="Arial" w:hAnsi="Arial" w:cs="Arial"/>
          <w:sz w:val="24"/>
          <w:szCs w:val="24"/>
        </w:rPr>
        <w:t>).</w:t>
      </w:r>
    </w:p>
    <w:p w:rsidR="0052311D" w:rsidRPr="00386332"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 xml:space="preserve">      Populasi adalah keseluruhan</w:t>
      </w:r>
      <w:r>
        <w:rPr>
          <w:rFonts w:ascii="Arial" w:hAnsi="Arial" w:cs="Arial"/>
          <w:sz w:val="24"/>
          <w:szCs w:val="24"/>
        </w:rPr>
        <w:t xml:space="preserve"> subjek peneliti (Arikunto, 2017</w:t>
      </w:r>
      <w:r w:rsidRPr="002336EC">
        <w:rPr>
          <w:rFonts w:ascii="Arial" w:hAnsi="Arial" w:cs="Arial"/>
          <w:sz w:val="24"/>
          <w:szCs w:val="24"/>
        </w:rPr>
        <w:t>). Populasi adalah keseluruhan pengamatan yang menjadi perhatian</w:t>
      </w:r>
      <w:r>
        <w:rPr>
          <w:rFonts w:ascii="Arial" w:hAnsi="Arial" w:cs="Arial"/>
          <w:sz w:val="24"/>
          <w:szCs w:val="24"/>
        </w:rPr>
        <w:t xml:space="preserve"> dalam penelitian (Sumanto, 2018</w:t>
      </w:r>
      <w:r w:rsidRPr="002336EC">
        <w:rPr>
          <w:rFonts w:ascii="Arial" w:hAnsi="Arial" w:cs="Arial"/>
          <w:sz w:val="24"/>
          <w:szCs w:val="24"/>
        </w:rPr>
        <w:t>).</w:t>
      </w:r>
      <w:r>
        <w:rPr>
          <w:rFonts w:ascii="Arial" w:hAnsi="Arial" w:cs="Arial"/>
          <w:sz w:val="24"/>
          <w:szCs w:val="24"/>
        </w:rPr>
        <w:t xml:space="preserve"> </w:t>
      </w:r>
      <w:r w:rsidRPr="002336EC">
        <w:rPr>
          <w:rFonts w:ascii="Arial" w:hAnsi="Arial" w:cs="Arial"/>
          <w:sz w:val="24"/>
          <w:szCs w:val="24"/>
        </w:rPr>
        <w:t xml:space="preserve">Populasi dalam penelitian ini adalah seluruh </w:t>
      </w:r>
      <w:r>
        <w:rPr>
          <w:rFonts w:ascii="Arial" w:hAnsi="Arial" w:cs="Arial"/>
          <w:sz w:val="24"/>
          <w:szCs w:val="24"/>
        </w:rPr>
        <w:t>siswa-siswi kelas X dan XI sebanyak 1047</w:t>
      </w:r>
      <w:r w:rsidRPr="002336EC">
        <w:rPr>
          <w:rFonts w:ascii="Arial" w:hAnsi="Arial" w:cs="Arial"/>
          <w:sz w:val="24"/>
          <w:szCs w:val="24"/>
        </w:rPr>
        <w:t xml:space="preserve"> siswa-siswi .</w:t>
      </w:r>
      <w:r>
        <w:rPr>
          <w:rFonts w:ascii="Arial" w:hAnsi="Arial" w:cs="Arial"/>
          <w:sz w:val="24"/>
          <w:szCs w:val="24"/>
        </w:rPr>
        <w:t xml:space="preserve"> Alasan mengapa tidak mengambil kelas XII karena kelas XII sudah di fokuskan untuk menghadapi Ujian Nasional.</w:t>
      </w:r>
    </w:p>
    <w:p w:rsidR="0052311D" w:rsidRPr="002336EC" w:rsidRDefault="0052311D" w:rsidP="00B15462">
      <w:pPr>
        <w:pStyle w:val="ListParagraph"/>
        <w:numPr>
          <w:ilvl w:val="0"/>
          <w:numId w:val="34"/>
        </w:numPr>
        <w:spacing w:line="480" w:lineRule="auto"/>
        <w:jc w:val="both"/>
        <w:rPr>
          <w:rFonts w:ascii="Arial" w:hAnsi="Arial" w:cs="Arial"/>
          <w:sz w:val="24"/>
          <w:szCs w:val="24"/>
        </w:rPr>
      </w:pPr>
      <w:r w:rsidRPr="002336EC">
        <w:rPr>
          <w:rFonts w:ascii="Arial" w:hAnsi="Arial" w:cs="Arial"/>
          <w:sz w:val="24"/>
          <w:szCs w:val="24"/>
        </w:rPr>
        <w:t>Sampel</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Sampel adalah sebagian yang diambil dari keseluruhan objek yang diteliti dan dianggap mewakili sel</w:t>
      </w:r>
      <w:r>
        <w:rPr>
          <w:rFonts w:ascii="Arial" w:hAnsi="Arial" w:cs="Arial"/>
          <w:sz w:val="24"/>
          <w:szCs w:val="24"/>
        </w:rPr>
        <w:t>uruh populasi (Notoatmodjo, 2018</w:t>
      </w:r>
      <w:r w:rsidRPr="002336EC">
        <w:rPr>
          <w:rFonts w:ascii="Arial" w:hAnsi="Arial" w:cs="Arial"/>
          <w:sz w:val="24"/>
          <w:szCs w:val="24"/>
        </w:rPr>
        <w:t>). Dalam menentukan jumlah sampel digunakan pengambilan sampel dengan menggunakan simple random sampling dengan menggunakan teknik rumus slovin, yaitu:</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n=N/(1+N(d^2))</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Keterangan :</w:t>
      </w:r>
      <w:r w:rsidRPr="002336EC">
        <w:rPr>
          <w:rFonts w:ascii="Arial" w:hAnsi="Arial" w:cs="Arial"/>
          <w:sz w:val="24"/>
          <w:szCs w:val="24"/>
        </w:rPr>
        <w:tab/>
        <w:t>n</w:t>
      </w:r>
      <w:r w:rsidRPr="002336EC">
        <w:rPr>
          <w:rFonts w:ascii="Arial" w:hAnsi="Arial" w:cs="Arial"/>
          <w:sz w:val="24"/>
          <w:szCs w:val="24"/>
        </w:rPr>
        <w:tab/>
        <w:t xml:space="preserve">: Jumlah sampel </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ab/>
        <w:t>N</w:t>
      </w:r>
      <w:r w:rsidRPr="002336EC">
        <w:rPr>
          <w:rFonts w:ascii="Arial" w:hAnsi="Arial" w:cs="Arial"/>
          <w:sz w:val="24"/>
          <w:szCs w:val="24"/>
        </w:rPr>
        <w:tab/>
        <w:t>: Jumlah populasi</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ab/>
        <w:t>d2</w:t>
      </w:r>
      <w:r w:rsidRPr="002336EC">
        <w:rPr>
          <w:rFonts w:ascii="Arial" w:hAnsi="Arial" w:cs="Arial"/>
          <w:sz w:val="24"/>
          <w:szCs w:val="24"/>
        </w:rPr>
        <w:tab/>
        <w:t>: Presisi yang ditetapkan (0,05)</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 xml:space="preserve">Berdasarkan rumus diatas dapat dihitung jumlah sampel dalam populasi yang berjumlah 313 adalah dengan cara sebagai berikut:                                                                                                                                                                                                                                                                                                                                                                                                                                                             </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n=N/(1+N(d^2))</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lastRenderedPageBreak/>
        <w:t>n=707/(1+707(</w:t>
      </w:r>
      <w:r w:rsidRPr="002336EC">
        <w:rPr>
          <w:rFonts w:ascii="Cambria Math" w:hAnsi="Cambria Math" w:cs="Cambria Math"/>
          <w:sz w:val="24"/>
          <w:szCs w:val="24"/>
        </w:rPr>
        <w:t>〖</w:t>
      </w:r>
      <w:r w:rsidRPr="002336EC">
        <w:rPr>
          <w:rFonts w:ascii="Arial" w:hAnsi="Arial" w:cs="Arial"/>
          <w:sz w:val="24"/>
          <w:szCs w:val="24"/>
        </w:rPr>
        <w:t>0,05)</w:t>
      </w:r>
      <w:r w:rsidRPr="002336EC">
        <w:rPr>
          <w:rFonts w:ascii="Cambria Math" w:hAnsi="Cambria Math" w:cs="Cambria Math"/>
          <w:sz w:val="24"/>
          <w:szCs w:val="24"/>
        </w:rPr>
        <w:t>〗</w:t>
      </w:r>
      <w:r w:rsidRPr="002336EC">
        <w:rPr>
          <w:rFonts w:ascii="Arial" w:hAnsi="Arial" w:cs="Arial"/>
          <w:sz w:val="24"/>
          <w:szCs w:val="24"/>
        </w:rPr>
        <w:t>^2 )</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n=707/(1+707(0.0025))</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ab/>
        <w:t xml:space="preserve">          n=707/(1+1,767)</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ab/>
        <w:t xml:space="preserve">       n=( 707)/2,767   </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 xml:space="preserve"> n=255</w:t>
      </w:r>
    </w:p>
    <w:p w:rsidR="0052311D" w:rsidRPr="002336EC"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Berdasarkan rumus tersebut dengan perhi</w:t>
      </w:r>
      <w:r>
        <w:rPr>
          <w:rFonts w:ascii="Arial" w:hAnsi="Arial" w:cs="Arial"/>
          <w:sz w:val="24"/>
          <w:szCs w:val="24"/>
        </w:rPr>
        <w:t>tungan jumlah populasi yaitu 707 maka jumlah sampel adalah 255</w:t>
      </w:r>
      <w:r w:rsidRPr="002336EC">
        <w:rPr>
          <w:rFonts w:ascii="Arial" w:hAnsi="Arial" w:cs="Arial"/>
          <w:sz w:val="24"/>
          <w:szCs w:val="24"/>
        </w:rPr>
        <w:t xml:space="preserve"> siswa dan siswi.</w:t>
      </w:r>
    </w:p>
    <w:p w:rsidR="0052311D" w:rsidRPr="002336EC" w:rsidRDefault="0052311D" w:rsidP="00B15462">
      <w:pPr>
        <w:pStyle w:val="ListParagraph"/>
        <w:numPr>
          <w:ilvl w:val="0"/>
          <w:numId w:val="45"/>
        </w:numPr>
        <w:spacing w:line="480" w:lineRule="auto"/>
        <w:ind w:left="1440"/>
        <w:jc w:val="both"/>
        <w:rPr>
          <w:rFonts w:ascii="Arial" w:hAnsi="Arial" w:cs="Arial"/>
          <w:sz w:val="24"/>
          <w:szCs w:val="24"/>
        </w:rPr>
      </w:pPr>
      <w:r w:rsidRPr="002336EC">
        <w:rPr>
          <w:rFonts w:ascii="Arial" w:hAnsi="Arial" w:cs="Arial"/>
          <w:sz w:val="24"/>
          <w:szCs w:val="24"/>
        </w:rPr>
        <w:t>Kriteria Inklusi</w:t>
      </w:r>
    </w:p>
    <w:p w:rsidR="0052311D" w:rsidRPr="002336EC" w:rsidRDefault="0052311D" w:rsidP="00D21EF6">
      <w:pPr>
        <w:pStyle w:val="ListParagraph"/>
        <w:spacing w:line="480" w:lineRule="auto"/>
        <w:ind w:left="1440"/>
        <w:jc w:val="both"/>
        <w:rPr>
          <w:rFonts w:ascii="Arial" w:hAnsi="Arial" w:cs="Arial"/>
          <w:sz w:val="24"/>
          <w:szCs w:val="24"/>
        </w:rPr>
      </w:pPr>
      <w:r>
        <w:rPr>
          <w:rFonts w:ascii="Arial" w:hAnsi="Arial" w:cs="Arial"/>
          <w:sz w:val="24"/>
          <w:szCs w:val="24"/>
        </w:rPr>
        <w:tab/>
      </w:r>
      <w:r w:rsidRPr="002336EC">
        <w:rPr>
          <w:rFonts w:ascii="Arial" w:hAnsi="Arial" w:cs="Arial"/>
          <w:sz w:val="24"/>
          <w:szCs w:val="24"/>
        </w:rPr>
        <w:t>Kriteria inklusi adalah karakteristik umum sebagai objek penelitian dari suatu populasi target dan terjangkau yang di teliti. (Nursalam, 20</w:t>
      </w:r>
      <w:r>
        <w:rPr>
          <w:rFonts w:ascii="Arial" w:hAnsi="Arial" w:cs="Arial"/>
          <w:sz w:val="24"/>
          <w:szCs w:val="24"/>
        </w:rPr>
        <w:t>18</w:t>
      </w:r>
      <w:r w:rsidRPr="002336EC">
        <w:rPr>
          <w:rFonts w:ascii="Arial" w:hAnsi="Arial" w:cs="Arial"/>
          <w:sz w:val="24"/>
          <w:szCs w:val="24"/>
        </w:rPr>
        <w:t>).</w:t>
      </w:r>
    </w:p>
    <w:p w:rsidR="0052311D" w:rsidRPr="002336EC" w:rsidRDefault="0052311D" w:rsidP="00D21EF6">
      <w:pPr>
        <w:pStyle w:val="ListParagraph"/>
        <w:tabs>
          <w:tab w:val="left" w:pos="1440"/>
        </w:tabs>
        <w:spacing w:line="480" w:lineRule="auto"/>
        <w:ind w:left="1800" w:hanging="360"/>
        <w:jc w:val="both"/>
        <w:rPr>
          <w:rFonts w:ascii="Arial" w:hAnsi="Arial" w:cs="Arial"/>
          <w:sz w:val="24"/>
          <w:szCs w:val="24"/>
        </w:rPr>
      </w:pPr>
      <w:r w:rsidRPr="002336EC">
        <w:rPr>
          <w:rFonts w:ascii="Arial" w:hAnsi="Arial" w:cs="Arial"/>
          <w:sz w:val="24"/>
          <w:szCs w:val="24"/>
        </w:rPr>
        <w:t>Adapun kriteria inklusinya adalah :</w:t>
      </w:r>
    </w:p>
    <w:p w:rsidR="0052311D" w:rsidRPr="002336EC" w:rsidRDefault="0052311D" w:rsidP="00B15462">
      <w:pPr>
        <w:pStyle w:val="ListParagraph"/>
        <w:numPr>
          <w:ilvl w:val="0"/>
          <w:numId w:val="46"/>
        </w:numPr>
        <w:tabs>
          <w:tab w:val="left" w:pos="1440"/>
        </w:tabs>
        <w:spacing w:line="480" w:lineRule="auto"/>
        <w:ind w:left="1800"/>
        <w:jc w:val="both"/>
        <w:rPr>
          <w:rFonts w:ascii="Arial" w:hAnsi="Arial" w:cs="Arial"/>
          <w:sz w:val="24"/>
          <w:szCs w:val="24"/>
        </w:rPr>
      </w:pPr>
      <w:r>
        <w:rPr>
          <w:rFonts w:ascii="Arial" w:hAnsi="Arial" w:cs="Arial"/>
          <w:sz w:val="24"/>
          <w:szCs w:val="24"/>
        </w:rPr>
        <w:t>Remaja siswa-siswi</w:t>
      </w:r>
      <w:r w:rsidRPr="002336EC">
        <w:rPr>
          <w:rFonts w:ascii="Arial" w:hAnsi="Arial" w:cs="Arial"/>
          <w:sz w:val="24"/>
          <w:szCs w:val="24"/>
        </w:rPr>
        <w:t xml:space="preserve"> yang bersekolah di SMAN 5 Samarinda</w:t>
      </w:r>
    </w:p>
    <w:p w:rsidR="0052311D" w:rsidRPr="002336EC" w:rsidRDefault="0052311D" w:rsidP="00B15462">
      <w:pPr>
        <w:pStyle w:val="ListParagraph"/>
        <w:numPr>
          <w:ilvl w:val="0"/>
          <w:numId w:val="46"/>
        </w:numPr>
        <w:tabs>
          <w:tab w:val="left" w:pos="1440"/>
        </w:tabs>
        <w:spacing w:line="480" w:lineRule="auto"/>
        <w:ind w:left="1800"/>
        <w:jc w:val="both"/>
        <w:rPr>
          <w:rFonts w:ascii="Arial" w:hAnsi="Arial" w:cs="Arial"/>
          <w:sz w:val="24"/>
          <w:szCs w:val="24"/>
        </w:rPr>
      </w:pPr>
      <w:r w:rsidRPr="002336EC">
        <w:rPr>
          <w:rFonts w:ascii="Arial" w:hAnsi="Arial" w:cs="Arial"/>
          <w:sz w:val="24"/>
          <w:szCs w:val="24"/>
        </w:rPr>
        <w:t>Siswa-siswi kelas X dan XI berjumlah 707 siswa di SMAN 5 Samarinda.</w:t>
      </w:r>
    </w:p>
    <w:p w:rsidR="0052311D" w:rsidRPr="002336EC" w:rsidRDefault="0052311D" w:rsidP="00B15462">
      <w:pPr>
        <w:pStyle w:val="ListParagraph"/>
        <w:numPr>
          <w:ilvl w:val="0"/>
          <w:numId w:val="46"/>
        </w:numPr>
        <w:tabs>
          <w:tab w:val="left" w:pos="1440"/>
        </w:tabs>
        <w:spacing w:line="480" w:lineRule="auto"/>
        <w:ind w:left="1800"/>
        <w:jc w:val="both"/>
        <w:rPr>
          <w:rFonts w:ascii="Arial" w:hAnsi="Arial" w:cs="Arial"/>
          <w:sz w:val="24"/>
          <w:szCs w:val="24"/>
        </w:rPr>
      </w:pPr>
      <w:r w:rsidRPr="002336EC">
        <w:rPr>
          <w:rFonts w:ascii="Arial" w:hAnsi="Arial" w:cs="Arial"/>
          <w:sz w:val="24"/>
          <w:szCs w:val="24"/>
        </w:rPr>
        <w:t>Bersedia menjadi responden.</w:t>
      </w:r>
    </w:p>
    <w:p w:rsidR="0052311D" w:rsidRPr="002336EC" w:rsidRDefault="0052311D" w:rsidP="00B15462">
      <w:pPr>
        <w:pStyle w:val="ListParagraph"/>
        <w:numPr>
          <w:ilvl w:val="0"/>
          <w:numId w:val="46"/>
        </w:numPr>
        <w:tabs>
          <w:tab w:val="left" w:pos="1440"/>
        </w:tabs>
        <w:spacing w:line="480" w:lineRule="auto"/>
        <w:ind w:left="1800"/>
        <w:jc w:val="both"/>
        <w:rPr>
          <w:rFonts w:ascii="Arial" w:hAnsi="Arial" w:cs="Arial"/>
          <w:sz w:val="24"/>
          <w:szCs w:val="24"/>
        </w:rPr>
      </w:pPr>
      <w:r w:rsidRPr="002336EC">
        <w:rPr>
          <w:rFonts w:ascii="Arial" w:hAnsi="Arial" w:cs="Arial"/>
          <w:sz w:val="24"/>
          <w:szCs w:val="24"/>
        </w:rPr>
        <w:t>Terdaftar sebagai siswa-siswi kelas X dan XI  SMAN 5 Samarinda.</w:t>
      </w:r>
    </w:p>
    <w:p w:rsidR="0052311D" w:rsidRPr="007043D4" w:rsidRDefault="0052311D" w:rsidP="00B15462">
      <w:pPr>
        <w:pStyle w:val="ListParagraph"/>
        <w:numPr>
          <w:ilvl w:val="0"/>
          <w:numId w:val="46"/>
        </w:numPr>
        <w:tabs>
          <w:tab w:val="left" w:pos="1440"/>
        </w:tabs>
        <w:spacing w:line="480" w:lineRule="auto"/>
        <w:ind w:left="1800"/>
        <w:jc w:val="both"/>
        <w:rPr>
          <w:rFonts w:ascii="Arial" w:hAnsi="Arial" w:cs="Arial"/>
          <w:sz w:val="24"/>
          <w:szCs w:val="24"/>
        </w:rPr>
      </w:pPr>
      <w:r w:rsidRPr="002336EC">
        <w:rPr>
          <w:rFonts w:ascii="Arial" w:hAnsi="Arial" w:cs="Arial"/>
          <w:sz w:val="24"/>
          <w:szCs w:val="24"/>
        </w:rPr>
        <w:t>Hadir pada saat penelitian.</w:t>
      </w:r>
    </w:p>
    <w:p w:rsidR="0052311D" w:rsidRDefault="0052311D" w:rsidP="00D21EF6">
      <w:pPr>
        <w:tabs>
          <w:tab w:val="left" w:pos="1440"/>
        </w:tabs>
        <w:spacing w:line="480" w:lineRule="auto"/>
        <w:jc w:val="both"/>
        <w:rPr>
          <w:rFonts w:ascii="Arial" w:hAnsi="Arial" w:cs="Arial"/>
          <w:sz w:val="24"/>
          <w:szCs w:val="24"/>
        </w:rPr>
      </w:pPr>
    </w:p>
    <w:p w:rsidR="0052311D" w:rsidRPr="007043D4" w:rsidRDefault="0052311D" w:rsidP="00D21EF6">
      <w:pPr>
        <w:tabs>
          <w:tab w:val="left" w:pos="1440"/>
        </w:tabs>
        <w:spacing w:line="480" w:lineRule="auto"/>
        <w:jc w:val="both"/>
        <w:rPr>
          <w:rFonts w:ascii="Arial" w:hAnsi="Arial" w:cs="Arial"/>
          <w:sz w:val="24"/>
          <w:szCs w:val="24"/>
        </w:rPr>
      </w:pPr>
    </w:p>
    <w:p w:rsidR="0052311D" w:rsidRPr="002336EC" w:rsidRDefault="0052311D" w:rsidP="00B15462">
      <w:pPr>
        <w:pStyle w:val="ListParagraph"/>
        <w:numPr>
          <w:ilvl w:val="0"/>
          <w:numId w:val="45"/>
        </w:numPr>
        <w:spacing w:line="480" w:lineRule="auto"/>
        <w:ind w:left="1440"/>
        <w:jc w:val="both"/>
        <w:rPr>
          <w:rFonts w:ascii="Arial" w:hAnsi="Arial" w:cs="Arial"/>
          <w:sz w:val="24"/>
          <w:szCs w:val="24"/>
        </w:rPr>
      </w:pPr>
      <w:r w:rsidRPr="002336EC">
        <w:rPr>
          <w:rFonts w:ascii="Arial" w:hAnsi="Arial" w:cs="Arial"/>
          <w:sz w:val="24"/>
          <w:szCs w:val="24"/>
        </w:rPr>
        <w:lastRenderedPageBreak/>
        <w:t>Kriteria Eksklusi</w:t>
      </w:r>
    </w:p>
    <w:p w:rsidR="0052311D" w:rsidRPr="002336EC" w:rsidRDefault="0052311D" w:rsidP="00D21EF6">
      <w:pPr>
        <w:pStyle w:val="ListParagraph"/>
        <w:spacing w:line="480" w:lineRule="auto"/>
        <w:ind w:left="1440"/>
        <w:jc w:val="both"/>
        <w:rPr>
          <w:rFonts w:ascii="Arial" w:hAnsi="Arial" w:cs="Arial"/>
          <w:sz w:val="24"/>
          <w:szCs w:val="24"/>
        </w:rPr>
      </w:pPr>
      <w:r w:rsidRPr="002336EC">
        <w:rPr>
          <w:rFonts w:ascii="Arial" w:hAnsi="Arial" w:cs="Arial"/>
          <w:sz w:val="24"/>
          <w:szCs w:val="24"/>
        </w:rPr>
        <w:tab/>
        <w:t>Kriteria eksklusi adalah menghilangkan atau mengeluarkan objek yang memenuhi kriteria inklusi dan studi karen</w:t>
      </w:r>
      <w:r>
        <w:rPr>
          <w:rFonts w:ascii="Arial" w:hAnsi="Arial" w:cs="Arial"/>
          <w:sz w:val="24"/>
          <w:szCs w:val="24"/>
        </w:rPr>
        <w:t>a berbagai sebab (Nursalam, 2018</w:t>
      </w:r>
      <w:r w:rsidRPr="002336EC">
        <w:rPr>
          <w:rFonts w:ascii="Arial" w:hAnsi="Arial" w:cs="Arial"/>
          <w:sz w:val="24"/>
          <w:szCs w:val="24"/>
        </w:rPr>
        <w:t xml:space="preserve">). </w:t>
      </w:r>
    </w:p>
    <w:p w:rsidR="0052311D" w:rsidRDefault="0052311D" w:rsidP="00D21EF6">
      <w:pPr>
        <w:pStyle w:val="ListParagraph"/>
        <w:spacing w:line="480" w:lineRule="auto"/>
        <w:ind w:left="1440"/>
        <w:jc w:val="both"/>
        <w:rPr>
          <w:rFonts w:ascii="Arial" w:hAnsi="Arial" w:cs="Arial"/>
          <w:sz w:val="24"/>
          <w:szCs w:val="24"/>
        </w:rPr>
      </w:pPr>
      <w:r w:rsidRPr="002336EC">
        <w:rPr>
          <w:rFonts w:ascii="Arial" w:hAnsi="Arial" w:cs="Arial"/>
          <w:sz w:val="24"/>
          <w:szCs w:val="24"/>
        </w:rPr>
        <w:t xml:space="preserve">Kriteria eksklusi dalam penelitian ini adalah </w:t>
      </w:r>
      <w:r>
        <w:rPr>
          <w:rFonts w:ascii="Arial" w:hAnsi="Arial" w:cs="Arial"/>
          <w:sz w:val="24"/>
          <w:szCs w:val="24"/>
        </w:rPr>
        <w:t>:</w:t>
      </w:r>
    </w:p>
    <w:p w:rsidR="0052311D" w:rsidRDefault="0052311D" w:rsidP="00B15462">
      <w:pPr>
        <w:pStyle w:val="ListParagraph"/>
        <w:numPr>
          <w:ilvl w:val="0"/>
          <w:numId w:val="50"/>
        </w:numPr>
        <w:tabs>
          <w:tab w:val="left" w:pos="1890"/>
        </w:tabs>
        <w:spacing w:line="480" w:lineRule="auto"/>
        <w:ind w:left="1800"/>
        <w:jc w:val="both"/>
        <w:rPr>
          <w:rFonts w:ascii="Arial" w:hAnsi="Arial" w:cs="Arial"/>
          <w:sz w:val="24"/>
          <w:szCs w:val="24"/>
        </w:rPr>
      </w:pPr>
      <w:r>
        <w:rPr>
          <w:rFonts w:ascii="Arial" w:hAnsi="Arial" w:cs="Arial"/>
          <w:sz w:val="24"/>
          <w:szCs w:val="24"/>
        </w:rPr>
        <w:t>Siswa yang tidak masuk sekolah, izin atau sakit pada saat pengisian kuesioner.</w:t>
      </w:r>
    </w:p>
    <w:p w:rsidR="0052311D" w:rsidRDefault="0052311D" w:rsidP="00B15462">
      <w:pPr>
        <w:pStyle w:val="ListParagraph"/>
        <w:numPr>
          <w:ilvl w:val="0"/>
          <w:numId w:val="50"/>
        </w:numPr>
        <w:tabs>
          <w:tab w:val="left" w:pos="1890"/>
        </w:tabs>
        <w:spacing w:line="480" w:lineRule="auto"/>
        <w:ind w:left="1800"/>
        <w:jc w:val="both"/>
        <w:rPr>
          <w:rFonts w:ascii="Arial" w:hAnsi="Arial" w:cs="Arial"/>
          <w:sz w:val="24"/>
          <w:szCs w:val="24"/>
        </w:rPr>
      </w:pPr>
      <w:r>
        <w:rPr>
          <w:rFonts w:ascii="Arial" w:hAnsi="Arial" w:cs="Arial"/>
          <w:sz w:val="24"/>
          <w:szCs w:val="24"/>
        </w:rPr>
        <w:t>Siswa yang tidak termasuk dalam pengambilan sampel.</w:t>
      </w:r>
    </w:p>
    <w:p w:rsidR="0052311D" w:rsidRPr="00123A40" w:rsidRDefault="0052311D" w:rsidP="00B15462">
      <w:pPr>
        <w:pStyle w:val="ListParagraph"/>
        <w:numPr>
          <w:ilvl w:val="0"/>
          <w:numId w:val="50"/>
        </w:numPr>
        <w:spacing w:line="480" w:lineRule="auto"/>
        <w:ind w:left="720"/>
        <w:jc w:val="both"/>
        <w:rPr>
          <w:rFonts w:ascii="Arial" w:hAnsi="Arial" w:cs="Arial"/>
          <w:b/>
        </w:rPr>
      </w:pPr>
      <w:r w:rsidRPr="00123A40">
        <w:rPr>
          <w:rFonts w:ascii="Arial" w:hAnsi="Arial" w:cs="Arial"/>
          <w:b/>
        </w:rPr>
        <w:t>Teknik Pengambilan Sampel</w:t>
      </w:r>
    </w:p>
    <w:p w:rsidR="0052311D" w:rsidRPr="00023EEC" w:rsidRDefault="0052311D" w:rsidP="00D21EF6">
      <w:pPr>
        <w:pStyle w:val="ListParagraph"/>
        <w:spacing w:line="480" w:lineRule="auto"/>
        <w:ind w:left="426" w:firstLine="425"/>
        <w:jc w:val="both"/>
        <w:rPr>
          <w:rFonts w:ascii="Arial" w:hAnsi="Arial" w:cs="Arial"/>
        </w:rPr>
      </w:pPr>
      <w:r w:rsidRPr="00023EEC">
        <w:rPr>
          <w:rFonts w:ascii="Arial" w:hAnsi="Arial" w:cs="Arial"/>
        </w:rPr>
        <w:t xml:space="preserve">Teknik pengambilan sampel yaitu dengan cara pengambilan sampel secara proporsional random sampling </w:t>
      </w:r>
      <w:r w:rsidRPr="00023EEC">
        <w:rPr>
          <w:rFonts w:ascii="Arial" w:hAnsi="Arial" w:cs="Arial"/>
          <w:i/>
        </w:rPr>
        <w:t>(Stratified random sampling</w:t>
      </w:r>
      <w:r w:rsidRPr="00023EEC">
        <w:rPr>
          <w:rFonts w:ascii="Arial" w:hAnsi="Arial" w:cs="Arial"/>
        </w:rPr>
        <w:t>) sebagai berikut:</w:t>
      </w:r>
    </w:p>
    <w:p w:rsidR="0052311D" w:rsidRPr="00023EEC" w:rsidRDefault="0052311D" w:rsidP="00D21EF6">
      <w:pPr>
        <w:pStyle w:val="ListParagraph"/>
        <w:spacing w:line="480" w:lineRule="auto"/>
        <w:ind w:left="426" w:firstLine="425"/>
        <w:jc w:val="both"/>
        <w:rPr>
          <w:rFonts w:ascii="Arial" w:hAnsi="Arial" w:cs="Arial"/>
        </w:rPr>
      </w:pPr>
      <m:oMathPara>
        <m:oMath>
          <m:r>
            <w:rPr>
              <w:rFonts w:ascii="Cambria Math" w:hAnsi="Cambria Math" w:cs="Arial"/>
            </w:rPr>
            <m:t>n</m:t>
          </m:r>
          <m:r>
            <w:rPr>
              <w:rFonts w:ascii="Cambria Math" w:hAnsi="Arial" w:cs="Arial"/>
            </w:rPr>
            <m:t xml:space="preserve">1= </m:t>
          </m:r>
          <m:f>
            <m:fPr>
              <m:ctrlPr>
                <w:rPr>
                  <w:rFonts w:ascii="Cambria Math" w:hAnsi="Arial" w:cs="Arial"/>
                  <w:i/>
                </w:rPr>
              </m:ctrlPr>
            </m:fPr>
            <m:num>
              <m:r>
                <w:rPr>
                  <w:rFonts w:ascii="Cambria Math" w:hAnsi="Cambria Math" w:cs="Arial"/>
                </w:rPr>
                <m:t>N</m:t>
              </m:r>
              <m:r>
                <w:rPr>
                  <w:rFonts w:ascii="Cambria Math" w:hAnsi="Arial" w:cs="Arial"/>
                </w:rPr>
                <m:t>1</m:t>
              </m:r>
            </m:num>
            <m:den>
              <m:r>
                <w:rPr>
                  <w:rFonts w:ascii="Cambria Math" w:hAnsi="Cambria Math" w:cs="Arial"/>
                </w:rPr>
                <m:t>N</m:t>
              </m:r>
            </m:den>
          </m:f>
          <m:r>
            <w:rPr>
              <w:rFonts w:ascii="Cambria Math" w:hAnsi="Cambria Math" w:cs="Arial"/>
            </w:rPr>
            <m:t>n</m:t>
          </m:r>
        </m:oMath>
      </m:oMathPara>
    </w:p>
    <w:p w:rsidR="0052311D" w:rsidRPr="00023EEC" w:rsidRDefault="0052311D" w:rsidP="00D21EF6">
      <w:pPr>
        <w:tabs>
          <w:tab w:val="left" w:pos="2127"/>
          <w:tab w:val="left" w:pos="2552"/>
        </w:tabs>
        <w:spacing w:after="0" w:line="480" w:lineRule="auto"/>
        <w:ind w:left="426"/>
        <w:jc w:val="both"/>
        <w:rPr>
          <w:rFonts w:ascii="Arial" w:hAnsi="Arial" w:cs="Arial"/>
          <w:sz w:val="24"/>
          <w:szCs w:val="24"/>
        </w:rPr>
      </w:pPr>
      <w:r w:rsidRPr="00023EEC">
        <w:rPr>
          <w:rFonts w:ascii="Arial" w:hAnsi="Arial" w:cs="Arial"/>
          <w:sz w:val="24"/>
          <w:szCs w:val="24"/>
        </w:rPr>
        <w:t>Keterangan</w:t>
      </w:r>
    </w:p>
    <w:p w:rsidR="0052311D" w:rsidRPr="00023EEC" w:rsidRDefault="0052311D" w:rsidP="00D21EF6">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n1</w:t>
      </w:r>
      <w:r w:rsidRPr="00023EEC">
        <w:rPr>
          <w:rFonts w:ascii="Arial" w:hAnsi="Arial" w:cs="Arial"/>
          <w:sz w:val="24"/>
          <w:szCs w:val="24"/>
        </w:rPr>
        <w:tab/>
        <w:t>: Jumlah Sampel menurut stratum</w:t>
      </w:r>
    </w:p>
    <w:p w:rsidR="0052311D" w:rsidRPr="00023EEC" w:rsidRDefault="0052311D" w:rsidP="00D21EF6">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w:t>
      </w:r>
      <w:r w:rsidRPr="00023EEC">
        <w:rPr>
          <w:rFonts w:ascii="Arial" w:hAnsi="Arial" w:cs="Arial"/>
          <w:sz w:val="24"/>
          <w:szCs w:val="24"/>
        </w:rPr>
        <w:tab/>
        <w:t>: Jumlah Sampel seluruhnya</w:t>
      </w:r>
    </w:p>
    <w:p w:rsidR="0052311D" w:rsidRPr="00023EEC" w:rsidRDefault="0052311D" w:rsidP="00D21EF6">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N1  : Jumlah Populasi Menurut Stratum</w:t>
      </w:r>
    </w:p>
    <w:p w:rsidR="0052311D" w:rsidRDefault="0052311D" w:rsidP="00D21EF6">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    : Jumlah Populasi Selanjutnya</w:t>
      </w:r>
    </w:p>
    <w:p w:rsidR="0052311D" w:rsidRDefault="0052311D" w:rsidP="00D21EF6">
      <w:pPr>
        <w:tabs>
          <w:tab w:val="left" w:pos="1418"/>
          <w:tab w:val="left" w:pos="1985"/>
        </w:tabs>
        <w:spacing w:after="0" w:line="480" w:lineRule="auto"/>
        <w:ind w:left="567"/>
        <w:rPr>
          <w:rFonts w:ascii="Arial" w:hAnsi="Arial" w:cs="Arial"/>
          <w:sz w:val="24"/>
          <w:szCs w:val="24"/>
        </w:rPr>
      </w:pPr>
    </w:p>
    <w:p w:rsidR="0052311D" w:rsidRDefault="0052311D" w:rsidP="00D21EF6">
      <w:pPr>
        <w:tabs>
          <w:tab w:val="left" w:pos="1418"/>
          <w:tab w:val="left" w:pos="1985"/>
        </w:tabs>
        <w:spacing w:after="0" w:line="480" w:lineRule="auto"/>
        <w:ind w:left="567"/>
        <w:rPr>
          <w:rFonts w:ascii="Arial" w:hAnsi="Arial" w:cs="Arial"/>
          <w:sz w:val="24"/>
          <w:szCs w:val="24"/>
        </w:rPr>
      </w:pPr>
    </w:p>
    <w:p w:rsidR="0052311D" w:rsidRDefault="0052311D" w:rsidP="00D21EF6">
      <w:pPr>
        <w:tabs>
          <w:tab w:val="left" w:pos="1418"/>
          <w:tab w:val="left" w:pos="1985"/>
        </w:tabs>
        <w:spacing w:after="0" w:line="480" w:lineRule="auto"/>
        <w:ind w:left="567"/>
        <w:rPr>
          <w:rFonts w:ascii="Arial" w:hAnsi="Arial" w:cs="Arial"/>
          <w:sz w:val="24"/>
          <w:szCs w:val="24"/>
        </w:rPr>
      </w:pPr>
    </w:p>
    <w:p w:rsidR="0052311D" w:rsidRPr="00023EEC" w:rsidRDefault="0052311D" w:rsidP="00E10982">
      <w:pPr>
        <w:tabs>
          <w:tab w:val="left" w:pos="1418"/>
          <w:tab w:val="left" w:pos="1985"/>
        </w:tabs>
        <w:spacing w:after="0" w:line="480" w:lineRule="auto"/>
        <w:rPr>
          <w:rFonts w:ascii="Arial" w:hAnsi="Arial" w:cs="Arial"/>
          <w:sz w:val="24"/>
          <w:szCs w:val="24"/>
        </w:rPr>
      </w:pPr>
    </w:p>
    <w:p w:rsidR="0052311D" w:rsidRPr="00023EEC" w:rsidRDefault="0052311D" w:rsidP="00D21EF6">
      <w:pPr>
        <w:tabs>
          <w:tab w:val="left" w:pos="2835"/>
        </w:tabs>
        <w:spacing w:after="0" w:line="480" w:lineRule="auto"/>
        <w:jc w:val="center"/>
        <w:rPr>
          <w:rFonts w:ascii="Arial" w:hAnsi="Arial" w:cs="Arial"/>
          <w:b/>
          <w:sz w:val="24"/>
          <w:szCs w:val="24"/>
        </w:rPr>
      </w:pPr>
      <w:r w:rsidRPr="00023EEC">
        <w:rPr>
          <w:rFonts w:ascii="Arial" w:hAnsi="Arial" w:cs="Arial"/>
          <w:b/>
          <w:sz w:val="24"/>
          <w:szCs w:val="24"/>
        </w:rPr>
        <w:lastRenderedPageBreak/>
        <w:t>Tabel 3.1 Tabel hasil  Pengambilan Sampel</w:t>
      </w:r>
    </w:p>
    <w:tbl>
      <w:tblPr>
        <w:tblStyle w:val="TableGrid"/>
        <w:tblW w:w="0" w:type="auto"/>
        <w:tblLook w:val="04A0" w:firstRow="1" w:lastRow="0" w:firstColumn="1" w:lastColumn="0" w:noHBand="0" w:noVBand="1"/>
      </w:tblPr>
      <w:tblGrid>
        <w:gridCol w:w="2718"/>
        <w:gridCol w:w="2718"/>
        <w:gridCol w:w="2718"/>
      </w:tblGrid>
      <w:tr w:rsidR="0052311D" w:rsidRPr="00023EEC" w:rsidTr="00D21EF6">
        <w:tc>
          <w:tcPr>
            <w:tcW w:w="2718" w:type="dxa"/>
          </w:tcPr>
          <w:p w:rsidR="0052311D" w:rsidRPr="00023EEC" w:rsidRDefault="0052311D" w:rsidP="00D21EF6">
            <w:pPr>
              <w:tabs>
                <w:tab w:val="left" w:pos="2835"/>
              </w:tabs>
              <w:jc w:val="center"/>
              <w:rPr>
                <w:rFonts w:ascii="Arial" w:hAnsi="Arial" w:cs="Arial"/>
                <w:sz w:val="20"/>
                <w:szCs w:val="20"/>
              </w:rPr>
            </w:pPr>
            <w:r w:rsidRPr="00023EEC">
              <w:rPr>
                <w:rFonts w:ascii="Arial" w:hAnsi="Arial" w:cs="Arial"/>
                <w:sz w:val="20"/>
                <w:szCs w:val="20"/>
              </w:rPr>
              <w:t>Kelas</w:t>
            </w:r>
          </w:p>
        </w:tc>
        <w:tc>
          <w:tcPr>
            <w:tcW w:w="2718" w:type="dxa"/>
          </w:tcPr>
          <w:p w:rsidR="0052311D" w:rsidRPr="00023EEC" w:rsidRDefault="0052311D" w:rsidP="00D21EF6">
            <w:pPr>
              <w:tabs>
                <w:tab w:val="left" w:pos="2835"/>
              </w:tabs>
              <w:jc w:val="center"/>
              <w:rPr>
                <w:rFonts w:ascii="Arial" w:hAnsi="Arial" w:cs="Arial"/>
                <w:sz w:val="20"/>
                <w:szCs w:val="20"/>
              </w:rPr>
            </w:pPr>
            <w:r w:rsidRPr="00023EEC">
              <w:rPr>
                <w:rFonts w:ascii="Arial" w:hAnsi="Arial" w:cs="Arial"/>
                <w:sz w:val="20"/>
                <w:szCs w:val="20"/>
              </w:rPr>
              <w:t>Perhitungan sampel</w:t>
            </w:r>
          </w:p>
        </w:tc>
        <w:tc>
          <w:tcPr>
            <w:tcW w:w="2718" w:type="dxa"/>
          </w:tcPr>
          <w:p w:rsidR="0052311D" w:rsidRPr="00023EEC" w:rsidRDefault="0052311D" w:rsidP="00D21EF6">
            <w:pPr>
              <w:tabs>
                <w:tab w:val="left" w:pos="2835"/>
              </w:tabs>
              <w:jc w:val="center"/>
              <w:rPr>
                <w:rFonts w:ascii="Arial" w:hAnsi="Arial" w:cs="Arial"/>
                <w:sz w:val="20"/>
                <w:szCs w:val="20"/>
              </w:rPr>
            </w:pPr>
            <w:r w:rsidRPr="00023EEC">
              <w:rPr>
                <w:rFonts w:ascii="Arial" w:hAnsi="Arial" w:cs="Arial"/>
                <w:sz w:val="20"/>
                <w:szCs w:val="20"/>
              </w:rPr>
              <w:t>Jumlah</w:t>
            </w:r>
          </w:p>
        </w:tc>
      </w:tr>
      <w:tr w:rsidR="0052311D" w:rsidRPr="00023EEC" w:rsidTr="00D21EF6">
        <w:tc>
          <w:tcPr>
            <w:tcW w:w="2718" w:type="dxa"/>
          </w:tcPr>
          <w:p w:rsidR="0052311D" w:rsidRPr="004870CE" w:rsidRDefault="0052311D" w:rsidP="00D21EF6">
            <w:pPr>
              <w:tabs>
                <w:tab w:val="left" w:pos="2835"/>
              </w:tabs>
              <w:jc w:val="center"/>
              <w:rPr>
                <w:rFonts w:ascii="Arial" w:hAnsi="Arial" w:cs="Arial"/>
                <w:sz w:val="20"/>
                <w:szCs w:val="20"/>
              </w:rPr>
            </w:pPr>
            <w:r>
              <w:rPr>
                <w:rFonts w:ascii="Arial" w:hAnsi="Arial" w:cs="Arial"/>
                <w:sz w:val="20"/>
                <w:szCs w:val="20"/>
              </w:rPr>
              <w:t>X IPA 1 =35</w:t>
            </w:r>
          </w:p>
        </w:tc>
        <w:tc>
          <w:tcPr>
            <w:tcW w:w="2718" w:type="dxa"/>
          </w:tcPr>
          <w:p w:rsidR="0052311D" w:rsidRPr="00023EEC" w:rsidRDefault="0052311D" w:rsidP="00D21EF6">
            <w:pPr>
              <w:tabs>
                <w:tab w:val="left" w:pos="2835"/>
              </w:tabs>
              <w:jc w:val="center"/>
              <w:rPr>
                <w:rFonts w:ascii="Arial" w:hAnsi="Arial" w:cs="Arial"/>
                <w:sz w:val="20"/>
                <w:szCs w:val="20"/>
              </w:rPr>
            </w:pPr>
            <w:r>
              <w:rPr>
                <w:rFonts w:ascii="Arial" w:hAnsi="Arial" w:cs="Arial"/>
                <w:sz w:val="20"/>
                <w:szCs w:val="20"/>
              </w:rPr>
              <w:t>35/707x255</w:t>
            </w:r>
          </w:p>
        </w:tc>
        <w:tc>
          <w:tcPr>
            <w:tcW w:w="2718" w:type="dxa"/>
          </w:tcPr>
          <w:p w:rsidR="0052311D" w:rsidRPr="002B5F24" w:rsidRDefault="0052311D" w:rsidP="00D21EF6">
            <w:pPr>
              <w:tabs>
                <w:tab w:val="left" w:pos="1105"/>
                <w:tab w:val="center" w:pos="1251"/>
                <w:tab w:val="left" w:pos="2835"/>
              </w:tabs>
              <w:jc w:val="center"/>
              <w:rPr>
                <w:rFonts w:ascii="Arial" w:hAnsi="Arial" w:cs="Arial"/>
                <w:sz w:val="20"/>
                <w:szCs w:val="20"/>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rPr>
          <w:trHeight w:val="86"/>
        </w:trPr>
        <w:tc>
          <w:tcPr>
            <w:tcW w:w="2718" w:type="dxa"/>
          </w:tcPr>
          <w:p w:rsidR="0052311D" w:rsidRDefault="0052311D" w:rsidP="00D21EF6">
            <w:pPr>
              <w:jc w:val="center"/>
            </w:pPr>
            <w:r w:rsidRPr="00920B04">
              <w:rPr>
                <w:rFonts w:ascii="Arial" w:hAnsi="Arial" w:cs="Arial"/>
                <w:sz w:val="20"/>
                <w:szCs w:val="20"/>
              </w:rPr>
              <w:t xml:space="preserve">X IPA </w:t>
            </w:r>
            <w:r>
              <w:rPr>
                <w:rFonts w:ascii="Arial" w:hAnsi="Arial" w:cs="Arial"/>
                <w:sz w:val="20"/>
                <w:szCs w:val="20"/>
              </w:rPr>
              <w:t>2</w:t>
            </w:r>
            <w:r w:rsidRPr="00920B04">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 xml:space="preserve">X IPA </w:t>
            </w:r>
            <w:r>
              <w:rPr>
                <w:rFonts w:ascii="Arial" w:hAnsi="Arial" w:cs="Arial"/>
                <w:sz w:val="20"/>
                <w:szCs w:val="20"/>
              </w:rPr>
              <w:t>3</w:t>
            </w:r>
            <w:r w:rsidRPr="00920B04">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 xml:space="preserve">X IPA </w:t>
            </w:r>
            <w:r>
              <w:rPr>
                <w:rFonts w:ascii="Arial" w:hAnsi="Arial" w:cs="Arial"/>
                <w:sz w:val="20"/>
                <w:szCs w:val="20"/>
              </w:rPr>
              <w:t>4</w:t>
            </w:r>
            <w:r w:rsidRPr="00920B04">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 xml:space="preserve">X IPA </w:t>
            </w:r>
            <w:r>
              <w:rPr>
                <w:rFonts w:ascii="Arial" w:hAnsi="Arial" w:cs="Arial"/>
                <w:sz w:val="20"/>
                <w:szCs w:val="20"/>
              </w:rPr>
              <w:t>5 =36</w:t>
            </w:r>
          </w:p>
        </w:tc>
        <w:tc>
          <w:tcPr>
            <w:tcW w:w="2718" w:type="dxa"/>
          </w:tcPr>
          <w:p w:rsidR="0052311D" w:rsidRDefault="0052311D" w:rsidP="00D21EF6">
            <w:pPr>
              <w:jc w:val="center"/>
            </w:pPr>
            <w:r w:rsidRPr="00C00988">
              <w:rPr>
                <w:rFonts w:ascii="Arial" w:hAnsi="Arial" w:cs="Arial"/>
                <w:sz w:val="20"/>
                <w:szCs w:val="20"/>
              </w:rPr>
              <w:t>3</w:t>
            </w:r>
            <w:r>
              <w:rPr>
                <w:rFonts w:ascii="Arial" w:hAnsi="Arial" w:cs="Arial"/>
                <w:sz w:val="20"/>
                <w:szCs w:val="20"/>
              </w:rPr>
              <w:t>6</w:t>
            </w:r>
            <w:r w:rsidRPr="00C00988">
              <w:rPr>
                <w:rFonts w:ascii="Arial" w:hAnsi="Arial" w:cs="Arial"/>
                <w:sz w:val="20"/>
                <w:szCs w:val="20"/>
              </w:rPr>
              <w:t>/707x255</w:t>
            </w: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13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 xml:space="preserve">X IPA </w:t>
            </w:r>
            <w:r>
              <w:rPr>
                <w:rFonts w:ascii="Arial" w:hAnsi="Arial" w:cs="Arial"/>
                <w:sz w:val="20"/>
                <w:szCs w:val="20"/>
              </w:rPr>
              <w:t>6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13</w:t>
            </w:r>
          </w:p>
        </w:tc>
      </w:tr>
      <w:tr w:rsidR="0052311D" w:rsidRPr="00023EEC" w:rsidTr="00D21EF6">
        <w:tc>
          <w:tcPr>
            <w:tcW w:w="2718" w:type="dxa"/>
          </w:tcPr>
          <w:p w:rsidR="0052311D" w:rsidRDefault="0052311D" w:rsidP="00D21EF6">
            <w:pPr>
              <w:tabs>
                <w:tab w:val="left" w:pos="2835"/>
              </w:tabs>
              <w:jc w:val="center"/>
              <w:rPr>
                <w:rFonts w:ascii="Arial" w:hAnsi="Arial" w:cs="Arial"/>
                <w:sz w:val="20"/>
                <w:szCs w:val="20"/>
              </w:rPr>
            </w:pPr>
            <w:r>
              <w:rPr>
                <w:rFonts w:ascii="Arial" w:hAnsi="Arial" w:cs="Arial"/>
                <w:sz w:val="20"/>
                <w:szCs w:val="20"/>
              </w:rPr>
              <w:t>X IPS 1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 xml:space="preserve">X IPS </w:t>
            </w:r>
            <w:r>
              <w:rPr>
                <w:rFonts w:ascii="Arial" w:hAnsi="Arial" w:cs="Arial"/>
                <w:sz w:val="20"/>
                <w:szCs w:val="20"/>
              </w:rPr>
              <w:t>2</w:t>
            </w:r>
            <w:r w:rsidRPr="00CE1A8B">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 xml:space="preserve">X IPS </w:t>
            </w:r>
            <w:r>
              <w:rPr>
                <w:rFonts w:ascii="Arial" w:hAnsi="Arial" w:cs="Arial"/>
                <w:sz w:val="20"/>
                <w:szCs w:val="20"/>
              </w:rPr>
              <w:t>3</w:t>
            </w:r>
            <w:r w:rsidRPr="00CE1A8B">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 xml:space="preserve">X IPS </w:t>
            </w:r>
            <w:r>
              <w:rPr>
                <w:rFonts w:ascii="Arial" w:hAnsi="Arial" w:cs="Arial"/>
                <w:sz w:val="20"/>
                <w:szCs w:val="20"/>
              </w:rPr>
              <w:t>4 =31</w:t>
            </w:r>
          </w:p>
        </w:tc>
        <w:tc>
          <w:tcPr>
            <w:tcW w:w="2718" w:type="dxa"/>
          </w:tcPr>
          <w:p w:rsidR="0052311D" w:rsidRDefault="0052311D" w:rsidP="00D21EF6">
            <w:pPr>
              <w:jc w:val="center"/>
            </w:pPr>
            <w:r>
              <w:rPr>
                <w:rFonts w:ascii="Arial" w:hAnsi="Arial" w:cs="Arial"/>
                <w:sz w:val="20"/>
                <w:szCs w:val="20"/>
              </w:rPr>
              <w:t>31</w:t>
            </w:r>
            <w:r w:rsidRPr="00C00988">
              <w:rPr>
                <w:rFonts w:ascii="Arial" w:hAnsi="Arial" w:cs="Arial"/>
                <w:sz w:val="20"/>
                <w:szCs w:val="20"/>
              </w:rPr>
              <w:t>/707x255</w:t>
            </w: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11</w:t>
            </w:r>
          </w:p>
        </w:tc>
      </w:tr>
      <w:tr w:rsidR="0052311D" w:rsidRPr="00023EEC" w:rsidTr="00D21EF6">
        <w:tc>
          <w:tcPr>
            <w:tcW w:w="2718" w:type="dxa"/>
          </w:tcPr>
          <w:p w:rsidR="0052311D" w:rsidRPr="004870CE" w:rsidRDefault="0052311D" w:rsidP="00D21EF6">
            <w:pPr>
              <w:tabs>
                <w:tab w:val="left" w:pos="2835"/>
              </w:tabs>
              <w:jc w:val="center"/>
              <w:rPr>
                <w:rFonts w:ascii="Arial" w:hAnsi="Arial" w:cs="Arial"/>
                <w:sz w:val="20"/>
                <w:szCs w:val="20"/>
              </w:rPr>
            </w:pPr>
            <w:r>
              <w:rPr>
                <w:rFonts w:ascii="Arial" w:hAnsi="Arial" w:cs="Arial"/>
                <w:sz w:val="20"/>
                <w:szCs w:val="20"/>
              </w:rPr>
              <w:t>XI IPA 1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jc w:val="center"/>
              <w:rPr>
                <w:lang w:val="en-US"/>
              </w:rPr>
            </w:pPr>
            <w:r>
              <w:rPr>
                <w:rFonts w:ascii="Arial" w:hAnsi="Arial" w:cs="Arial"/>
                <w:sz w:val="20"/>
                <w:szCs w:val="20"/>
              </w:rPr>
              <w:t>13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X</w:t>
            </w:r>
            <w:r>
              <w:rPr>
                <w:rFonts w:ascii="Arial" w:hAnsi="Arial" w:cs="Arial"/>
                <w:sz w:val="20"/>
                <w:szCs w:val="20"/>
              </w:rPr>
              <w:t>I</w:t>
            </w:r>
            <w:r w:rsidRPr="00920B04">
              <w:rPr>
                <w:rFonts w:ascii="Arial" w:hAnsi="Arial" w:cs="Arial"/>
                <w:sz w:val="20"/>
                <w:szCs w:val="20"/>
              </w:rPr>
              <w:t xml:space="preserve"> IPA </w:t>
            </w:r>
            <w:r>
              <w:rPr>
                <w:rFonts w:ascii="Arial" w:hAnsi="Arial" w:cs="Arial"/>
                <w:sz w:val="20"/>
                <w:szCs w:val="20"/>
              </w:rPr>
              <w:t>2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jc w:val="center"/>
              <w:rPr>
                <w:lang w:val="en-US"/>
              </w:rPr>
            </w:pPr>
            <w:r>
              <w:rPr>
                <w:rFonts w:ascii="Arial" w:hAnsi="Arial" w:cs="Arial"/>
                <w:sz w:val="20"/>
                <w:szCs w:val="20"/>
              </w:rPr>
              <w:t>13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X</w:t>
            </w:r>
            <w:r>
              <w:rPr>
                <w:rFonts w:ascii="Arial" w:hAnsi="Arial" w:cs="Arial"/>
                <w:sz w:val="20"/>
                <w:szCs w:val="20"/>
              </w:rPr>
              <w:t>I</w:t>
            </w:r>
            <w:r w:rsidRPr="00920B04">
              <w:rPr>
                <w:rFonts w:ascii="Arial" w:hAnsi="Arial" w:cs="Arial"/>
                <w:sz w:val="20"/>
                <w:szCs w:val="20"/>
              </w:rPr>
              <w:t xml:space="preserve"> IPA </w:t>
            </w:r>
            <w:r>
              <w:rPr>
                <w:rFonts w:ascii="Arial" w:hAnsi="Arial" w:cs="Arial"/>
                <w:sz w:val="20"/>
                <w:szCs w:val="20"/>
              </w:rPr>
              <w:t>3</w:t>
            </w:r>
            <w:r w:rsidRPr="00920B04">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X</w:t>
            </w:r>
            <w:r>
              <w:rPr>
                <w:rFonts w:ascii="Arial" w:hAnsi="Arial" w:cs="Arial"/>
                <w:sz w:val="20"/>
                <w:szCs w:val="20"/>
              </w:rPr>
              <w:t>I</w:t>
            </w:r>
            <w:r w:rsidRPr="00920B04">
              <w:rPr>
                <w:rFonts w:ascii="Arial" w:hAnsi="Arial" w:cs="Arial"/>
                <w:sz w:val="20"/>
                <w:szCs w:val="20"/>
              </w:rPr>
              <w:t xml:space="preserve"> IPA </w:t>
            </w:r>
            <w:r>
              <w:rPr>
                <w:rFonts w:ascii="Arial" w:hAnsi="Arial" w:cs="Arial"/>
                <w:sz w:val="20"/>
                <w:szCs w:val="20"/>
              </w:rPr>
              <w:t>4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jc w:val="center"/>
              <w:rPr>
                <w:lang w:val="en-US"/>
              </w:rPr>
            </w:pPr>
            <w:r>
              <w:rPr>
                <w:rFonts w:ascii="Arial" w:hAnsi="Arial" w:cs="Arial"/>
                <w:sz w:val="20"/>
                <w:szCs w:val="20"/>
              </w:rPr>
              <w:t>13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X</w:t>
            </w:r>
            <w:r>
              <w:rPr>
                <w:rFonts w:ascii="Arial" w:hAnsi="Arial" w:cs="Arial"/>
                <w:sz w:val="20"/>
                <w:szCs w:val="20"/>
              </w:rPr>
              <w:t>I</w:t>
            </w:r>
            <w:r w:rsidRPr="00920B04">
              <w:rPr>
                <w:rFonts w:ascii="Arial" w:hAnsi="Arial" w:cs="Arial"/>
                <w:sz w:val="20"/>
                <w:szCs w:val="20"/>
              </w:rPr>
              <w:t xml:space="preserve"> IPA </w:t>
            </w:r>
            <w:r>
              <w:rPr>
                <w:rFonts w:ascii="Arial" w:hAnsi="Arial" w:cs="Arial"/>
                <w:sz w:val="20"/>
                <w:szCs w:val="20"/>
              </w:rPr>
              <w:t>5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jc w:val="center"/>
              <w:rPr>
                <w:lang w:val="en-US"/>
              </w:rPr>
            </w:pPr>
            <w:r>
              <w:rPr>
                <w:rFonts w:ascii="Arial" w:hAnsi="Arial" w:cs="Arial"/>
                <w:sz w:val="20"/>
                <w:szCs w:val="20"/>
              </w:rPr>
              <w:t>13</w:t>
            </w:r>
          </w:p>
        </w:tc>
      </w:tr>
      <w:tr w:rsidR="0052311D" w:rsidRPr="00023EEC" w:rsidTr="00D21EF6">
        <w:tc>
          <w:tcPr>
            <w:tcW w:w="2718" w:type="dxa"/>
          </w:tcPr>
          <w:p w:rsidR="0052311D" w:rsidRDefault="0052311D" w:rsidP="00D21EF6">
            <w:pPr>
              <w:jc w:val="center"/>
            </w:pPr>
            <w:r w:rsidRPr="00920B04">
              <w:rPr>
                <w:rFonts w:ascii="Arial" w:hAnsi="Arial" w:cs="Arial"/>
                <w:sz w:val="20"/>
                <w:szCs w:val="20"/>
              </w:rPr>
              <w:t>X</w:t>
            </w:r>
            <w:r>
              <w:rPr>
                <w:rFonts w:ascii="Arial" w:hAnsi="Arial" w:cs="Arial"/>
                <w:sz w:val="20"/>
                <w:szCs w:val="20"/>
              </w:rPr>
              <w:t>I</w:t>
            </w:r>
            <w:r w:rsidRPr="00920B04">
              <w:rPr>
                <w:rFonts w:ascii="Arial" w:hAnsi="Arial" w:cs="Arial"/>
                <w:sz w:val="20"/>
                <w:szCs w:val="20"/>
              </w:rPr>
              <w:t xml:space="preserve"> IPA </w:t>
            </w:r>
            <w:r>
              <w:rPr>
                <w:rFonts w:ascii="Arial" w:hAnsi="Arial" w:cs="Arial"/>
                <w:sz w:val="20"/>
                <w:szCs w:val="20"/>
              </w:rPr>
              <w:t>6</w:t>
            </w:r>
            <w:r w:rsidRPr="00920B04">
              <w:rPr>
                <w:rFonts w:ascii="Arial" w:hAnsi="Arial" w:cs="Arial"/>
                <w:sz w:val="20"/>
                <w:szCs w:val="20"/>
              </w:rPr>
              <w:t xml:space="preserve"> =35</w:t>
            </w:r>
          </w:p>
        </w:tc>
        <w:tc>
          <w:tcPr>
            <w:tcW w:w="2718" w:type="dxa"/>
          </w:tcPr>
          <w:p w:rsidR="0052311D" w:rsidRDefault="0052311D" w:rsidP="00D21EF6">
            <w:pPr>
              <w:jc w:val="center"/>
            </w:pPr>
            <w:r w:rsidRPr="00C00988">
              <w:rPr>
                <w:rFonts w:ascii="Arial" w:hAnsi="Arial" w:cs="Arial"/>
                <w:sz w:val="20"/>
                <w:szCs w:val="20"/>
              </w:rPr>
              <w:t>35/707x255</w:t>
            </w: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tabs>
                <w:tab w:val="left" w:pos="2835"/>
              </w:tabs>
              <w:jc w:val="center"/>
              <w:rPr>
                <w:rFonts w:ascii="Arial" w:hAnsi="Arial" w:cs="Arial"/>
                <w:sz w:val="20"/>
                <w:szCs w:val="20"/>
              </w:rPr>
            </w:pPr>
            <w:r>
              <w:rPr>
                <w:rFonts w:ascii="Arial" w:hAnsi="Arial" w:cs="Arial"/>
                <w:sz w:val="20"/>
                <w:szCs w:val="20"/>
              </w:rPr>
              <w:t>XI IPS 1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2B5F24" w:rsidRDefault="0052311D" w:rsidP="00D21EF6">
            <w:pPr>
              <w:jc w:val="center"/>
              <w:rPr>
                <w:lang w:val="en-US"/>
              </w:rPr>
            </w:pPr>
            <w:r>
              <w:rPr>
                <w:rFonts w:ascii="Arial" w:hAnsi="Arial" w:cs="Arial"/>
                <w:sz w:val="20"/>
                <w:szCs w:val="20"/>
              </w:rPr>
              <w:t>1</w:t>
            </w:r>
            <w:r>
              <w:rPr>
                <w:rFonts w:ascii="Arial" w:hAnsi="Arial" w:cs="Arial"/>
                <w:sz w:val="20"/>
                <w:szCs w:val="20"/>
                <w:lang w:val="en-US"/>
              </w:rPr>
              <w:t>3</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X</w:t>
            </w:r>
            <w:r>
              <w:rPr>
                <w:rFonts w:ascii="Arial" w:hAnsi="Arial" w:cs="Arial"/>
                <w:sz w:val="20"/>
                <w:szCs w:val="20"/>
              </w:rPr>
              <w:t>I</w:t>
            </w:r>
            <w:r w:rsidRPr="00CE1A8B">
              <w:rPr>
                <w:rFonts w:ascii="Arial" w:hAnsi="Arial" w:cs="Arial"/>
                <w:sz w:val="20"/>
                <w:szCs w:val="20"/>
              </w:rPr>
              <w:t xml:space="preserve"> IPS </w:t>
            </w:r>
            <w:r>
              <w:rPr>
                <w:rFonts w:ascii="Arial" w:hAnsi="Arial" w:cs="Arial"/>
                <w:sz w:val="20"/>
                <w:szCs w:val="20"/>
              </w:rPr>
              <w:t>2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837FE5" w:rsidRDefault="0052311D" w:rsidP="00D21EF6">
            <w:pPr>
              <w:jc w:val="center"/>
              <w:rPr>
                <w:lang w:val="en-US"/>
              </w:rPr>
            </w:pPr>
            <w:r>
              <w:rPr>
                <w:rFonts w:ascii="Arial" w:hAnsi="Arial" w:cs="Arial"/>
                <w:sz w:val="20"/>
                <w:szCs w:val="20"/>
              </w:rPr>
              <w:t>1</w:t>
            </w:r>
            <w:r>
              <w:rPr>
                <w:rFonts w:ascii="Arial" w:hAnsi="Arial" w:cs="Arial"/>
                <w:sz w:val="20"/>
                <w:szCs w:val="20"/>
                <w:lang w:val="en-US"/>
              </w:rPr>
              <w:t>2</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X</w:t>
            </w:r>
            <w:r>
              <w:rPr>
                <w:rFonts w:ascii="Arial" w:hAnsi="Arial" w:cs="Arial"/>
                <w:sz w:val="20"/>
                <w:szCs w:val="20"/>
              </w:rPr>
              <w:t>I</w:t>
            </w:r>
            <w:r w:rsidRPr="00CE1A8B">
              <w:rPr>
                <w:rFonts w:ascii="Arial" w:hAnsi="Arial" w:cs="Arial"/>
                <w:sz w:val="20"/>
                <w:szCs w:val="20"/>
              </w:rPr>
              <w:t xml:space="preserve"> IPS </w:t>
            </w:r>
            <w:r>
              <w:rPr>
                <w:rFonts w:ascii="Arial" w:hAnsi="Arial" w:cs="Arial"/>
                <w:sz w:val="20"/>
                <w:szCs w:val="20"/>
              </w:rPr>
              <w:t>3 =37</w:t>
            </w:r>
          </w:p>
        </w:tc>
        <w:tc>
          <w:tcPr>
            <w:tcW w:w="2718" w:type="dxa"/>
          </w:tcPr>
          <w:p w:rsidR="0052311D" w:rsidRDefault="0052311D" w:rsidP="00D21EF6">
            <w:pPr>
              <w:jc w:val="center"/>
            </w:pPr>
            <w:r>
              <w:rPr>
                <w:rFonts w:ascii="Arial" w:hAnsi="Arial" w:cs="Arial"/>
                <w:sz w:val="20"/>
                <w:szCs w:val="20"/>
              </w:rPr>
              <w:t>37</w:t>
            </w:r>
            <w:r w:rsidRPr="00C00988">
              <w:rPr>
                <w:rFonts w:ascii="Arial" w:hAnsi="Arial" w:cs="Arial"/>
                <w:sz w:val="20"/>
                <w:szCs w:val="20"/>
              </w:rPr>
              <w:t>/707x255</w:t>
            </w:r>
          </w:p>
        </w:tc>
        <w:tc>
          <w:tcPr>
            <w:tcW w:w="2718" w:type="dxa"/>
          </w:tcPr>
          <w:p w:rsidR="0052311D" w:rsidRPr="00837FE5" w:rsidRDefault="0052311D" w:rsidP="00D21EF6">
            <w:pPr>
              <w:tabs>
                <w:tab w:val="left" w:pos="2835"/>
              </w:tabs>
              <w:jc w:val="center"/>
              <w:rPr>
                <w:rFonts w:ascii="Arial" w:hAnsi="Arial" w:cs="Arial"/>
                <w:sz w:val="20"/>
                <w:szCs w:val="20"/>
                <w:lang w:val="en-US"/>
              </w:rPr>
            </w:pPr>
            <w:r>
              <w:rPr>
                <w:rFonts w:ascii="Arial" w:hAnsi="Arial" w:cs="Arial"/>
                <w:sz w:val="20"/>
                <w:szCs w:val="20"/>
              </w:rPr>
              <w:t>1</w:t>
            </w:r>
            <w:r>
              <w:rPr>
                <w:rFonts w:ascii="Arial" w:hAnsi="Arial" w:cs="Arial"/>
                <w:sz w:val="20"/>
                <w:szCs w:val="20"/>
                <w:lang w:val="en-US"/>
              </w:rPr>
              <w:t>2</w:t>
            </w:r>
          </w:p>
        </w:tc>
      </w:tr>
      <w:tr w:rsidR="0052311D" w:rsidRPr="00023EEC" w:rsidTr="00D21EF6">
        <w:tc>
          <w:tcPr>
            <w:tcW w:w="2718" w:type="dxa"/>
          </w:tcPr>
          <w:p w:rsidR="0052311D" w:rsidRDefault="0052311D" w:rsidP="00D21EF6">
            <w:pPr>
              <w:jc w:val="center"/>
            </w:pPr>
            <w:r w:rsidRPr="00CE1A8B">
              <w:rPr>
                <w:rFonts w:ascii="Arial" w:hAnsi="Arial" w:cs="Arial"/>
                <w:sz w:val="20"/>
                <w:szCs w:val="20"/>
              </w:rPr>
              <w:t>X</w:t>
            </w:r>
            <w:r>
              <w:rPr>
                <w:rFonts w:ascii="Arial" w:hAnsi="Arial" w:cs="Arial"/>
                <w:sz w:val="20"/>
                <w:szCs w:val="20"/>
              </w:rPr>
              <w:t>I</w:t>
            </w:r>
            <w:r w:rsidRPr="00CE1A8B">
              <w:rPr>
                <w:rFonts w:ascii="Arial" w:hAnsi="Arial" w:cs="Arial"/>
                <w:sz w:val="20"/>
                <w:szCs w:val="20"/>
              </w:rPr>
              <w:t xml:space="preserve"> IPS </w:t>
            </w:r>
            <w:r>
              <w:rPr>
                <w:rFonts w:ascii="Arial" w:hAnsi="Arial" w:cs="Arial"/>
                <w:sz w:val="20"/>
                <w:szCs w:val="20"/>
              </w:rPr>
              <w:t>4 =36</w:t>
            </w:r>
          </w:p>
        </w:tc>
        <w:tc>
          <w:tcPr>
            <w:tcW w:w="2718" w:type="dxa"/>
          </w:tcPr>
          <w:p w:rsidR="0052311D" w:rsidRDefault="0052311D" w:rsidP="00D21EF6">
            <w:pPr>
              <w:jc w:val="center"/>
            </w:pPr>
            <w:r>
              <w:rPr>
                <w:rFonts w:ascii="Arial" w:hAnsi="Arial" w:cs="Arial"/>
                <w:sz w:val="20"/>
                <w:szCs w:val="20"/>
              </w:rPr>
              <w:t>36</w:t>
            </w:r>
            <w:r w:rsidRPr="00C00988">
              <w:rPr>
                <w:rFonts w:ascii="Arial" w:hAnsi="Arial" w:cs="Arial"/>
                <w:sz w:val="20"/>
                <w:szCs w:val="20"/>
              </w:rPr>
              <w:t>/707x255</w:t>
            </w:r>
          </w:p>
        </w:tc>
        <w:tc>
          <w:tcPr>
            <w:tcW w:w="2718" w:type="dxa"/>
          </w:tcPr>
          <w:p w:rsidR="0052311D" w:rsidRPr="00837FE5" w:rsidRDefault="0052311D" w:rsidP="00D21EF6">
            <w:pPr>
              <w:tabs>
                <w:tab w:val="left" w:pos="2835"/>
              </w:tabs>
              <w:jc w:val="center"/>
              <w:rPr>
                <w:rFonts w:ascii="Arial" w:hAnsi="Arial" w:cs="Arial"/>
                <w:sz w:val="20"/>
                <w:szCs w:val="20"/>
                <w:lang w:val="en-US"/>
              </w:rPr>
            </w:pPr>
            <w:r>
              <w:rPr>
                <w:rFonts w:ascii="Arial" w:hAnsi="Arial" w:cs="Arial"/>
                <w:sz w:val="20"/>
                <w:szCs w:val="20"/>
              </w:rPr>
              <w:t>1</w:t>
            </w:r>
            <w:r>
              <w:rPr>
                <w:rFonts w:ascii="Arial" w:hAnsi="Arial" w:cs="Arial"/>
                <w:sz w:val="20"/>
                <w:szCs w:val="20"/>
                <w:lang w:val="en-US"/>
              </w:rPr>
              <w:t>2</w:t>
            </w:r>
          </w:p>
        </w:tc>
      </w:tr>
      <w:tr w:rsidR="0052311D" w:rsidRPr="00023EEC" w:rsidTr="00D21EF6">
        <w:tc>
          <w:tcPr>
            <w:tcW w:w="2718" w:type="dxa"/>
          </w:tcPr>
          <w:p w:rsidR="0052311D" w:rsidRPr="00023EEC" w:rsidRDefault="0052311D" w:rsidP="00D21EF6">
            <w:pPr>
              <w:tabs>
                <w:tab w:val="left" w:pos="2835"/>
              </w:tabs>
              <w:jc w:val="center"/>
              <w:rPr>
                <w:rFonts w:ascii="Arial" w:hAnsi="Arial" w:cs="Arial"/>
                <w:sz w:val="20"/>
                <w:szCs w:val="20"/>
              </w:rPr>
            </w:pPr>
            <w:r>
              <w:rPr>
                <w:rFonts w:ascii="Arial" w:hAnsi="Arial" w:cs="Arial"/>
                <w:sz w:val="20"/>
                <w:szCs w:val="20"/>
              </w:rPr>
              <w:t>JUMLAH</w:t>
            </w:r>
          </w:p>
        </w:tc>
        <w:tc>
          <w:tcPr>
            <w:tcW w:w="2718" w:type="dxa"/>
          </w:tcPr>
          <w:p w:rsidR="0052311D" w:rsidRPr="00023EEC" w:rsidRDefault="0052311D" w:rsidP="00D21EF6">
            <w:pPr>
              <w:tabs>
                <w:tab w:val="left" w:pos="2835"/>
              </w:tabs>
              <w:jc w:val="both"/>
              <w:rPr>
                <w:rFonts w:ascii="Arial" w:hAnsi="Arial" w:cs="Arial"/>
                <w:sz w:val="20"/>
                <w:szCs w:val="20"/>
              </w:rPr>
            </w:pPr>
          </w:p>
        </w:tc>
        <w:tc>
          <w:tcPr>
            <w:tcW w:w="2718" w:type="dxa"/>
          </w:tcPr>
          <w:p w:rsidR="0052311D" w:rsidRPr="002B5F24" w:rsidRDefault="0052311D" w:rsidP="00D21EF6">
            <w:pPr>
              <w:tabs>
                <w:tab w:val="left" w:pos="2835"/>
              </w:tabs>
              <w:jc w:val="center"/>
              <w:rPr>
                <w:rFonts w:ascii="Arial" w:hAnsi="Arial" w:cs="Arial"/>
                <w:sz w:val="20"/>
                <w:szCs w:val="20"/>
                <w:lang w:val="en-US"/>
              </w:rPr>
            </w:pPr>
            <w:r>
              <w:rPr>
                <w:rFonts w:ascii="Arial" w:hAnsi="Arial" w:cs="Arial"/>
                <w:sz w:val="20"/>
                <w:szCs w:val="20"/>
              </w:rPr>
              <w:t>255</w:t>
            </w:r>
          </w:p>
        </w:tc>
      </w:tr>
    </w:tbl>
    <w:p w:rsidR="0052311D" w:rsidRPr="00123A40" w:rsidRDefault="0052311D" w:rsidP="00D21EF6">
      <w:pPr>
        <w:pStyle w:val="ListParagraph"/>
        <w:tabs>
          <w:tab w:val="left" w:pos="1890"/>
        </w:tabs>
        <w:spacing w:line="480" w:lineRule="auto"/>
        <w:ind w:left="1800"/>
        <w:jc w:val="both"/>
        <w:rPr>
          <w:rFonts w:ascii="Arial" w:hAnsi="Arial" w:cs="Arial"/>
          <w:sz w:val="24"/>
          <w:szCs w:val="24"/>
        </w:rPr>
      </w:pPr>
    </w:p>
    <w:p w:rsidR="0052311D" w:rsidRPr="002336EC" w:rsidRDefault="0052311D" w:rsidP="00B15462">
      <w:pPr>
        <w:pStyle w:val="ListParagraph"/>
        <w:numPr>
          <w:ilvl w:val="0"/>
          <w:numId w:val="54"/>
        </w:numPr>
        <w:spacing w:line="480" w:lineRule="auto"/>
        <w:jc w:val="both"/>
        <w:rPr>
          <w:rFonts w:ascii="Arial" w:hAnsi="Arial" w:cs="Arial"/>
          <w:b/>
          <w:sz w:val="24"/>
          <w:szCs w:val="24"/>
        </w:rPr>
      </w:pPr>
      <w:r w:rsidRPr="002336EC">
        <w:rPr>
          <w:rFonts w:ascii="Arial" w:hAnsi="Arial" w:cs="Arial"/>
          <w:b/>
          <w:sz w:val="24"/>
          <w:szCs w:val="24"/>
        </w:rPr>
        <w:t>Waktu dan Tempat Penelitian</w:t>
      </w:r>
    </w:p>
    <w:p w:rsidR="0052311D" w:rsidRPr="002336EC" w:rsidRDefault="0052311D" w:rsidP="00B15462">
      <w:pPr>
        <w:pStyle w:val="ListParagraph"/>
        <w:numPr>
          <w:ilvl w:val="0"/>
          <w:numId w:val="42"/>
        </w:numPr>
        <w:spacing w:line="480" w:lineRule="auto"/>
        <w:jc w:val="both"/>
        <w:rPr>
          <w:rFonts w:ascii="Arial" w:hAnsi="Arial" w:cs="Arial"/>
          <w:b/>
          <w:sz w:val="24"/>
          <w:szCs w:val="24"/>
        </w:rPr>
      </w:pPr>
      <w:r w:rsidRPr="002336EC">
        <w:rPr>
          <w:rFonts w:ascii="Arial" w:hAnsi="Arial" w:cs="Arial"/>
          <w:sz w:val="24"/>
          <w:szCs w:val="24"/>
        </w:rPr>
        <w:t xml:space="preserve">Waktu penelitian ini dilaksanakan mulai dari pengambilan data pada bulan </w:t>
      </w:r>
      <w:r>
        <w:rPr>
          <w:rFonts w:ascii="Arial" w:hAnsi="Arial" w:cs="Arial"/>
          <w:sz w:val="24"/>
          <w:szCs w:val="24"/>
        </w:rPr>
        <w:t>Februari 2019 sampai bulan Mei 2019</w:t>
      </w:r>
    </w:p>
    <w:p w:rsidR="0052311D" w:rsidRPr="002336EC" w:rsidRDefault="0052311D" w:rsidP="00B15462">
      <w:pPr>
        <w:pStyle w:val="ListParagraph"/>
        <w:numPr>
          <w:ilvl w:val="0"/>
          <w:numId w:val="42"/>
        </w:numPr>
        <w:spacing w:line="480" w:lineRule="auto"/>
        <w:jc w:val="both"/>
        <w:rPr>
          <w:rFonts w:ascii="Arial" w:hAnsi="Arial" w:cs="Arial"/>
          <w:b/>
          <w:sz w:val="24"/>
          <w:szCs w:val="24"/>
        </w:rPr>
      </w:pPr>
      <w:r w:rsidRPr="002336EC">
        <w:rPr>
          <w:rFonts w:ascii="Arial" w:hAnsi="Arial" w:cs="Arial"/>
          <w:sz w:val="24"/>
          <w:szCs w:val="24"/>
        </w:rPr>
        <w:t>Penelitian ini dilaksanakan di SMAN 5 Samarinda.</w:t>
      </w:r>
    </w:p>
    <w:p w:rsidR="0052311D" w:rsidRPr="002336EC" w:rsidRDefault="0052311D" w:rsidP="00B15462">
      <w:pPr>
        <w:pStyle w:val="ListParagraph"/>
        <w:numPr>
          <w:ilvl w:val="0"/>
          <w:numId w:val="54"/>
        </w:numPr>
        <w:spacing w:line="480" w:lineRule="auto"/>
        <w:jc w:val="both"/>
        <w:rPr>
          <w:rFonts w:ascii="Arial" w:hAnsi="Arial" w:cs="Arial"/>
          <w:b/>
          <w:sz w:val="24"/>
          <w:szCs w:val="24"/>
        </w:rPr>
      </w:pPr>
      <w:r w:rsidRPr="002336EC">
        <w:rPr>
          <w:rFonts w:ascii="Arial" w:hAnsi="Arial" w:cs="Arial"/>
          <w:b/>
          <w:sz w:val="24"/>
          <w:szCs w:val="24"/>
        </w:rPr>
        <w:t>Definisi Operasional</w:t>
      </w:r>
    </w:p>
    <w:p w:rsidR="0052311D" w:rsidRPr="002336EC" w:rsidRDefault="0052311D" w:rsidP="00D21EF6">
      <w:pPr>
        <w:pStyle w:val="ListParagraph"/>
        <w:spacing w:line="480" w:lineRule="auto"/>
        <w:ind w:firstLine="720"/>
        <w:jc w:val="both"/>
        <w:rPr>
          <w:rFonts w:ascii="Arial" w:hAnsi="Arial" w:cs="Arial"/>
          <w:sz w:val="24"/>
          <w:szCs w:val="24"/>
        </w:rPr>
      </w:pPr>
      <w:r w:rsidRPr="002336EC">
        <w:rPr>
          <w:rFonts w:ascii="Arial" w:hAnsi="Arial" w:cs="Arial"/>
          <w:sz w:val="24"/>
          <w:szCs w:val="24"/>
        </w:rPr>
        <w:t>Definisi operasional adalah mendefinisikan variabel secara operasional berdasarkan karakteristik yang diamati, sehingga memungkinkan</w:t>
      </w:r>
      <w:r>
        <w:rPr>
          <w:rFonts w:ascii="Arial" w:hAnsi="Arial" w:cs="Arial"/>
          <w:sz w:val="24"/>
          <w:szCs w:val="24"/>
        </w:rPr>
        <w:t xml:space="preserve"> p</w:t>
      </w:r>
      <w:r w:rsidRPr="002336EC">
        <w:rPr>
          <w:rFonts w:ascii="Arial" w:hAnsi="Arial" w:cs="Arial"/>
          <w:sz w:val="24"/>
          <w:szCs w:val="24"/>
        </w:rPr>
        <w:t xml:space="preserve">eneliti untuk melakukan observasi atau pengukuran secara cermat terhadap suatu objek atau fenomena. Definisi </w:t>
      </w:r>
      <w:r w:rsidRPr="002336EC">
        <w:rPr>
          <w:rFonts w:ascii="Arial" w:hAnsi="Arial" w:cs="Arial"/>
          <w:sz w:val="24"/>
          <w:szCs w:val="24"/>
        </w:rPr>
        <w:lastRenderedPageBreak/>
        <w:t>operasional ditentukan berdasarkan parameter yang dijadikan ukuran</w:t>
      </w:r>
      <w:r>
        <w:rPr>
          <w:rFonts w:ascii="Arial" w:hAnsi="Arial" w:cs="Arial"/>
          <w:sz w:val="24"/>
          <w:szCs w:val="24"/>
        </w:rPr>
        <w:t xml:space="preserve"> dalam penelitian (Hidayat, 2017</w:t>
      </w:r>
      <w:r w:rsidRPr="002336EC">
        <w:rPr>
          <w:rFonts w:ascii="Arial" w:hAnsi="Arial" w:cs="Arial"/>
          <w:sz w:val="24"/>
          <w:szCs w:val="24"/>
        </w:rPr>
        <w:t>).</w:t>
      </w:r>
    </w:p>
    <w:p w:rsidR="0052311D" w:rsidRPr="002336EC" w:rsidRDefault="0052311D" w:rsidP="00D21EF6">
      <w:pPr>
        <w:pStyle w:val="ListParagraph"/>
        <w:spacing w:line="480" w:lineRule="auto"/>
        <w:jc w:val="both"/>
        <w:rPr>
          <w:rFonts w:ascii="Arial" w:hAnsi="Arial" w:cs="Arial"/>
          <w:sz w:val="24"/>
          <w:szCs w:val="24"/>
        </w:rPr>
      </w:pPr>
      <w:r w:rsidRPr="002336EC">
        <w:rPr>
          <w:rFonts w:ascii="Arial" w:hAnsi="Arial" w:cs="Arial"/>
          <w:sz w:val="24"/>
          <w:szCs w:val="24"/>
        </w:rPr>
        <w:t xml:space="preserve">      Agar dapat diukur dengan menggunakan instrument atau alat ukur maka variabel harus diberi batasan atau definisi yang oprasional atau “definisi operasional variabel”. Definisi operasional ini penting dan diperlukan agar pengukuran variabel atau pengumpulan data (variabel) itu konsisten antara sumber data (responden) yang satu dengan responden yang lain. Definisi operasional adalah uraian tentang batasan variabel yang dimaksud, atau tentang apa yang diukur oleh variabel yang bersangkutan (Notoatmodjo,20</w:t>
      </w:r>
      <w:r>
        <w:rPr>
          <w:rFonts w:ascii="Arial" w:hAnsi="Arial" w:cs="Arial"/>
          <w:sz w:val="24"/>
          <w:szCs w:val="24"/>
        </w:rPr>
        <w:t>18</w:t>
      </w:r>
      <w:r w:rsidRPr="002336EC">
        <w:rPr>
          <w:rFonts w:ascii="Arial" w:hAnsi="Arial" w:cs="Arial"/>
          <w:sz w:val="24"/>
          <w:szCs w:val="24"/>
        </w:rPr>
        <w:t>).</w:t>
      </w:r>
    </w:p>
    <w:p w:rsidR="00E10982" w:rsidRDefault="0052311D" w:rsidP="00E10982">
      <w:pPr>
        <w:pStyle w:val="ListParagraph"/>
        <w:spacing w:line="480" w:lineRule="auto"/>
        <w:jc w:val="both"/>
        <w:rPr>
          <w:rFonts w:ascii="Arial" w:hAnsi="Arial" w:cs="Arial"/>
          <w:sz w:val="24"/>
          <w:szCs w:val="24"/>
        </w:rPr>
      </w:pPr>
      <w:r w:rsidRPr="002336EC">
        <w:rPr>
          <w:rFonts w:ascii="Arial" w:hAnsi="Arial" w:cs="Arial"/>
          <w:sz w:val="24"/>
          <w:szCs w:val="24"/>
        </w:rPr>
        <w:t>Maka berdasarkan uraian diatas, definisi operasional dari penelitian ini adalah sebagai berikut :</w:t>
      </w: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Default="00E10982" w:rsidP="00E10982">
      <w:pPr>
        <w:pStyle w:val="ListParagraph"/>
        <w:spacing w:line="480" w:lineRule="auto"/>
        <w:jc w:val="both"/>
        <w:rPr>
          <w:rFonts w:ascii="Arial" w:hAnsi="Arial" w:cs="Arial"/>
          <w:sz w:val="24"/>
          <w:szCs w:val="24"/>
        </w:rPr>
      </w:pPr>
    </w:p>
    <w:p w:rsidR="00E10982" w:rsidRPr="00E10982" w:rsidRDefault="00E10982" w:rsidP="00E10982">
      <w:pPr>
        <w:pStyle w:val="ListParagraph"/>
        <w:spacing w:line="480" w:lineRule="auto"/>
        <w:jc w:val="both"/>
        <w:rPr>
          <w:rFonts w:ascii="Arial" w:hAnsi="Arial" w:cs="Arial"/>
          <w:sz w:val="24"/>
          <w:szCs w:val="24"/>
        </w:rPr>
      </w:pPr>
    </w:p>
    <w:p w:rsidR="0052311D" w:rsidRPr="00227AD2" w:rsidRDefault="0052311D" w:rsidP="00D21EF6">
      <w:pPr>
        <w:pStyle w:val="ListParagraph"/>
        <w:spacing w:line="480" w:lineRule="auto"/>
        <w:jc w:val="center"/>
        <w:rPr>
          <w:rFonts w:ascii="Arial" w:hAnsi="Arial" w:cs="Arial"/>
        </w:rPr>
      </w:pPr>
      <w:r w:rsidRPr="00227AD2">
        <w:rPr>
          <w:rFonts w:ascii="Arial" w:hAnsi="Arial" w:cs="Arial"/>
          <w:b/>
        </w:rPr>
        <w:lastRenderedPageBreak/>
        <w:t>Tabel 3.</w:t>
      </w:r>
      <w:r>
        <w:rPr>
          <w:rFonts w:ascii="Arial" w:hAnsi="Arial" w:cs="Arial"/>
          <w:b/>
        </w:rPr>
        <w:t>2</w:t>
      </w:r>
      <w:r w:rsidRPr="00227AD2">
        <w:rPr>
          <w:rFonts w:ascii="Arial" w:hAnsi="Arial" w:cs="Arial"/>
        </w:rPr>
        <w:t xml:space="preserve"> Definisi Operasional</w:t>
      </w:r>
    </w:p>
    <w:tbl>
      <w:tblPr>
        <w:tblStyle w:val="TableGrid"/>
        <w:tblW w:w="8640" w:type="dxa"/>
        <w:tblInd w:w="18" w:type="dxa"/>
        <w:tblLayout w:type="fixed"/>
        <w:tblLook w:val="04A0" w:firstRow="1" w:lastRow="0" w:firstColumn="1" w:lastColumn="0" w:noHBand="0" w:noVBand="1"/>
      </w:tblPr>
      <w:tblGrid>
        <w:gridCol w:w="1350"/>
        <w:gridCol w:w="2520"/>
        <w:gridCol w:w="2070"/>
        <w:gridCol w:w="1800"/>
        <w:gridCol w:w="900"/>
      </w:tblGrid>
      <w:tr w:rsidR="0052311D" w:rsidRPr="006F47F5" w:rsidTr="00D21EF6">
        <w:trPr>
          <w:trHeight w:val="539"/>
        </w:trPr>
        <w:tc>
          <w:tcPr>
            <w:tcW w:w="1350" w:type="dxa"/>
          </w:tcPr>
          <w:p w:rsidR="0052311D" w:rsidRPr="006F47F5" w:rsidRDefault="0052311D" w:rsidP="00D21EF6">
            <w:pPr>
              <w:jc w:val="center"/>
              <w:rPr>
                <w:rFonts w:ascii="Arial" w:hAnsi="Arial" w:cs="Arial"/>
                <w:sz w:val="20"/>
                <w:szCs w:val="20"/>
                <w:lang w:val="en-US"/>
              </w:rPr>
            </w:pPr>
            <w:r w:rsidRPr="006F47F5">
              <w:rPr>
                <w:rFonts w:ascii="Arial" w:hAnsi="Arial" w:cs="Arial"/>
                <w:sz w:val="20"/>
                <w:szCs w:val="20"/>
                <w:lang w:val="en-US"/>
              </w:rPr>
              <w:t>Variabel</w:t>
            </w:r>
          </w:p>
        </w:tc>
        <w:tc>
          <w:tcPr>
            <w:tcW w:w="2520" w:type="dxa"/>
          </w:tcPr>
          <w:p w:rsidR="0052311D" w:rsidRPr="006F47F5" w:rsidRDefault="0052311D" w:rsidP="00D21EF6">
            <w:pPr>
              <w:jc w:val="center"/>
              <w:rPr>
                <w:rFonts w:ascii="Arial" w:hAnsi="Arial" w:cs="Arial"/>
                <w:sz w:val="20"/>
                <w:szCs w:val="20"/>
                <w:lang w:val="en-US"/>
              </w:rPr>
            </w:pPr>
            <w:r w:rsidRPr="006F47F5">
              <w:rPr>
                <w:rFonts w:ascii="Arial" w:hAnsi="Arial" w:cs="Arial"/>
                <w:sz w:val="20"/>
                <w:szCs w:val="20"/>
                <w:lang w:val="en-US"/>
              </w:rPr>
              <w:t>Definisi Operasinal</w:t>
            </w:r>
          </w:p>
        </w:tc>
        <w:tc>
          <w:tcPr>
            <w:tcW w:w="2070" w:type="dxa"/>
          </w:tcPr>
          <w:p w:rsidR="0052311D" w:rsidRPr="006F47F5" w:rsidRDefault="0052311D" w:rsidP="00D21EF6">
            <w:pPr>
              <w:jc w:val="center"/>
              <w:rPr>
                <w:rFonts w:ascii="Arial" w:hAnsi="Arial" w:cs="Arial"/>
                <w:sz w:val="20"/>
                <w:szCs w:val="20"/>
                <w:lang w:val="en-US"/>
              </w:rPr>
            </w:pPr>
            <w:r w:rsidRPr="006F47F5">
              <w:rPr>
                <w:rFonts w:ascii="Arial" w:hAnsi="Arial" w:cs="Arial"/>
                <w:sz w:val="20"/>
                <w:szCs w:val="20"/>
                <w:lang w:val="en-US"/>
              </w:rPr>
              <w:t>Cara Ukur</w:t>
            </w:r>
          </w:p>
        </w:tc>
        <w:tc>
          <w:tcPr>
            <w:tcW w:w="1800" w:type="dxa"/>
          </w:tcPr>
          <w:p w:rsidR="0052311D" w:rsidRPr="006F47F5" w:rsidRDefault="0052311D" w:rsidP="00D21EF6">
            <w:pPr>
              <w:jc w:val="center"/>
              <w:rPr>
                <w:rFonts w:ascii="Arial" w:hAnsi="Arial" w:cs="Arial"/>
                <w:sz w:val="20"/>
                <w:szCs w:val="20"/>
                <w:lang w:val="en-US"/>
              </w:rPr>
            </w:pPr>
            <w:r w:rsidRPr="006F47F5">
              <w:rPr>
                <w:rFonts w:ascii="Arial" w:hAnsi="Arial" w:cs="Arial"/>
                <w:sz w:val="20"/>
                <w:szCs w:val="20"/>
                <w:lang w:val="en-US"/>
              </w:rPr>
              <w:t>Hasil Ukur</w:t>
            </w:r>
          </w:p>
        </w:tc>
        <w:tc>
          <w:tcPr>
            <w:tcW w:w="900" w:type="dxa"/>
          </w:tcPr>
          <w:p w:rsidR="0052311D" w:rsidRPr="006F47F5" w:rsidRDefault="0052311D" w:rsidP="00D21EF6">
            <w:pPr>
              <w:jc w:val="center"/>
              <w:rPr>
                <w:rFonts w:ascii="Arial" w:hAnsi="Arial" w:cs="Arial"/>
                <w:sz w:val="20"/>
                <w:szCs w:val="20"/>
                <w:lang w:val="en-US"/>
              </w:rPr>
            </w:pPr>
            <w:r w:rsidRPr="006F47F5">
              <w:rPr>
                <w:rFonts w:ascii="Arial" w:hAnsi="Arial" w:cs="Arial"/>
                <w:sz w:val="20"/>
                <w:szCs w:val="20"/>
                <w:lang w:val="en-US"/>
              </w:rPr>
              <w:t>Skala</w:t>
            </w:r>
          </w:p>
        </w:tc>
      </w:tr>
      <w:tr w:rsidR="0052311D" w:rsidRPr="006F47F5" w:rsidTr="00D21EF6">
        <w:trPr>
          <w:trHeight w:val="4985"/>
        </w:trPr>
        <w:tc>
          <w:tcPr>
            <w:tcW w:w="1350" w:type="dxa"/>
          </w:tcPr>
          <w:p w:rsidR="0052311D" w:rsidRPr="006F47F5" w:rsidRDefault="0052311D" w:rsidP="00D21EF6">
            <w:pPr>
              <w:jc w:val="both"/>
              <w:rPr>
                <w:rFonts w:ascii="Arial" w:hAnsi="Arial" w:cs="Arial"/>
                <w:sz w:val="20"/>
                <w:szCs w:val="20"/>
                <w:lang w:val="en-US"/>
              </w:rPr>
            </w:pPr>
            <w:r w:rsidRPr="006F47F5">
              <w:rPr>
                <w:rFonts w:ascii="Arial" w:hAnsi="Arial" w:cs="Arial"/>
                <w:sz w:val="20"/>
                <w:szCs w:val="20"/>
                <w:lang w:val="en-US"/>
              </w:rPr>
              <w:t>Sikap siswa kelas X dan XI tentang</w:t>
            </w:r>
            <w:r>
              <w:rPr>
                <w:rFonts w:ascii="Arial" w:hAnsi="Arial" w:cs="Arial"/>
                <w:sz w:val="20"/>
                <w:szCs w:val="20"/>
                <w:lang w:val="en-US"/>
              </w:rPr>
              <w:t xml:space="preserve"> pencegahan</w:t>
            </w:r>
            <w:r w:rsidRPr="006F47F5">
              <w:rPr>
                <w:rFonts w:ascii="Arial" w:hAnsi="Arial" w:cs="Arial"/>
                <w:sz w:val="20"/>
                <w:szCs w:val="20"/>
                <w:lang w:val="en-US"/>
              </w:rPr>
              <w:t xml:space="preserve"> seksual pranikah</w:t>
            </w:r>
          </w:p>
        </w:tc>
        <w:tc>
          <w:tcPr>
            <w:tcW w:w="2520" w:type="dxa"/>
          </w:tcPr>
          <w:p w:rsidR="0052311D" w:rsidRPr="006F47F5" w:rsidRDefault="0052311D" w:rsidP="00D21EF6">
            <w:pPr>
              <w:jc w:val="both"/>
              <w:rPr>
                <w:rFonts w:ascii="Arial" w:hAnsi="Arial" w:cs="Arial"/>
                <w:sz w:val="20"/>
                <w:szCs w:val="20"/>
                <w:lang w:val="en-US"/>
              </w:rPr>
            </w:pPr>
            <w:r w:rsidRPr="006F47F5">
              <w:rPr>
                <w:rFonts w:ascii="Arial" w:hAnsi="Arial" w:cs="Arial"/>
                <w:sz w:val="20"/>
                <w:szCs w:val="20"/>
                <w:lang w:val="en-US"/>
              </w:rPr>
              <w:t>Suatu sikap seks pranikah berupa respon atau di tunjang reaksi siswa kelas X dan XI di SMAN 5 Samarinda terkait perilaku seks pranikah, yang dalam penelitian ini di ukur dengan kuesioner sikap siswa tentang seks pranikah</w:t>
            </w:r>
          </w:p>
        </w:tc>
        <w:tc>
          <w:tcPr>
            <w:tcW w:w="2070" w:type="dxa"/>
          </w:tcPr>
          <w:p w:rsidR="0052311D" w:rsidRPr="006F47F5" w:rsidRDefault="0052311D" w:rsidP="00D21EF6">
            <w:pPr>
              <w:jc w:val="both"/>
              <w:rPr>
                <w:rFonts w:ascii="Arial" w:hAnsi="Arial" w:cs="Arial"/>
                <w:sz w:val="20"/>
                <w:szCs w:val="20"/>
                <w:lang w:val="en-US"/>
              </w:rPr>
            </w:pPr>
            <w:r>
              <w:rPr>
                <w:rFonts w:ascii="Arial" w:hAnsi="Arial" w:cs="Arial"/>
                <w:sz w:val="20"/>
                <w:szCs w:val="20"/>
                <w:lang w:val="en-US"/>
              </w:rPr>
              <w:t>Kuesioner 18</w:t>
            </w:r>
            <w:r w:rsidRPr="006F47F5">
              <w:rPr>
                <w:rFonts w:ascii="Arial" w:hAnsi="Arial" w:cs="Arial"/>
                <w:sz w:val="20"/>
                <w:szCs w:val="20"/>
                <w:lang w:val="en-US"/>
              </w:rPr>
              <w:t xml:space="preserve"> buah dengan skala likert.</w:t>
            </w:r>
          </w:p>
          <w:p w:rsidR="0052311D" w:rsidRPr="006F47F5" w:rsidRDefault="0052311D" w:rsidP="00B15462">
            <w:pPr>
              <w:pStyle w:val="ListParagraph"/>
              <w:numPr>
                <w:ilvl w:val="3"/>
                <w:numId w:val="47"/>
              </w:numPr>
              <w:ind w:left="252" w:hanging="270"/>
              <w:jc w:val="both"/>
              <w:rPr>
                <w:rFonts w:ascii="Arial" w:hAnsi="Arial" w:cs="Arial"/>
                <w:sz w:val="20"/>
                <w:szCs w:val="20"/>
                <w:lang w:val="en-US"/>
              </w:rPr>
            </w:pPr>
            <w:r w:rsidRPr="006F47F5">
              <w:rPr>
                <w:rFonts w:ascii="Arial" w:hAnsi="Arial" w:cs="Arial"/>
                <w:sz w:val="20"/>
                <w:szCs w:val="20"/>
                <w:lang w:val="en-US"/>
              </w:rPr>
              <w:t xml:space="preserve">Nilai untuk </w:t>
            </w:r>
            <w:r w:rsidRPr="006F47F5">
              <w:rPr>
                <w:rFonts w:ascii="Arial" w:hAnsi="Arial" w:cs="Arial"/>
                <w:i/>
                <w:sz w:val="20"/>
                <w:szCs w:val="20"/>
                <w:lang w:val="en-US"/>
              </w:rPr>
              <w:t xml:space="preserve">favorable </w:t>
            </w:r>
            <w:r w:rsidRPr="006F47F5">
              <w:rPr>
                <w:rFonts w:ascii="Arial" w:hAnsi="Arial" w:cs="Arial"/>
                <w:sz w:val="20"/>
                <w:szCs w:val="20"/>
                <w:lang w:val="en-US"/>
              </w:rPr>
              <w:t>jika jawaban SS di berikan 4, jika jawaban S di berikan nilai 3, jika jawaban TS di berikan nilai 2, jika jawaban STS di berikan nilai 1</w:t>
            </w:r>
            <w:r>
              <w:rPr>
                <w:rFonts w:ascii="Arial" w:hAnsi="Arial" w:cs="Arial"/>
                <w:sz w:val="20"/>
                <w:szCs w:val="20"/>
                <w:lang w:val="en-US"/>
              </w:rPr>
              <w:t>.</w:t>
            </w:r>
          </w:p>
          <w:p w:rsidR="0052311D" w:rsidRPr="006F47F5" w:rsidRDefault="0052311D" w:rsidP="00B15462">
            <w:pPr>
              <w:pStyle w:val="ListParagraph"/>
              <w:numPr>
                <w:ilvl w:val="3"/>
                <w:numId w:val="47"/>
              </w:numPr>
              <w:ind w:left="252" w:hanging="270"/>
              <w:jc w:val="both"/>
              <w:rPr>
                <w:rFonts w:ascii="Arial" w:hAnsi="Arial" w:cs="Arial"/>
                <w:sz w:val="20"/>
                <w:szCs w:val="20"/>
                <w:lang w:val="en-US"/>
              </w:rPr>
            </w:pPr>
            <w:r w:rsidRPr="006F47F5">
              <w:rPr>
                <w:rFonts w:ascii="Arial" w:hAnsi="Arial" w:cs="Arial"/>
                <w:sz w:val="20"/>
                <w:szCs w:val="20"/>
                <w:lang w:val="en-US"/>
              </w:rPr>
              <w:t xml:space="preserve">Nilai </w:t>
            </w:r>
            <w:r w:rsidRPr="006F47F5">
              <w:rPr>
                <w:rFonts w:ascii="Arial" w:hAnsi="Arial" w:cs="Arial"/>
                <w:i/>
                <w:sz w:val="20"/>
                <w:szCs w:val="20"/>
                <w:lang w:val="en-US"/>
              </w:rPr>
              <w:t xml:space="preserve">unfavorable </w:t>
            </w:r>
            <w:r w:rsidRPr="006F47F5">
              <w:rPr>
                <w:rFonts w:ascii="Arial" w:hAnsi="Arial" w:cs="Arial"/>
                <w:sz w:val="20"/>
                <w:szCs w:val="20"/>
                <w:lang w:val="en-US"/>
              </w:rPr>
              <w:t>adalah jika jawaban SS di berikan 1 jika jawaban S nilai 2 jika jawaban TS di berikan nilai 3 jika jawaban STS di berikan nilai 4</w:t>
            </w:r>
            <w:r>
              <w:rPr>
                <w:rFonts w:ascii="Arial" w:hAnsi="Arial" w:cs="Arial"/>
                <w:sz w:val="20"/>
                <w:szCs w:val="20"/>
                <w:lang w:val="en-US"/>
              </w:rPr>
              <w:t>.</w:t>
            </w:r>
          </w:p>
        </w:tc>
        <w:tc>
          <w:tcPr>
            <w:tcW w:w="1800" w:type="dxa"/>
          </w:tcPr>
          <w:p w:rsidR="0052311D" w:rsidRPr="006F47F5" w:rsidRDefault="0052311D" w:rsidP="00B15462">
            <w:pPr>
              <w:pStyle w:val="ListParagraph"/>
              <w:numPr>
                <w:ilvl w:val="0"/>
                <w:numId w:val="48"/>
              </w:numPr>
              <w:tabs>
                <w:tab w:val="left" w:pos="702"/>
              </w:tabs>
              <w:ind w:left="252" w:hanging="252"/>
              <w:jc w:val="both"/>
              <w:rPr>
                <w:rFonts w:ascii="Arial" w:hAnsi="Arial" w:cs="Arial"/>
                <w:sz w:val="20"/>
                <w:szCs w:val="20"/>
                <w:lang w:val="en-US"/>
              </w:rPr>
            </w:pPr>
            <w:r>
              <w:rPr>
                <w:rFonts w:ascii="Arial" w:hAnsi="Arial" w:cs="Arial"/>
                <w:sz w:val="20"/>
                <w:szCs w:val="20"/>
                <w:lang w:val="en-US"/>
              </w:rPr>
              <w:t>Positif apabila jumlah skor sikap (&gt;53) nilai  median lebih dari total skor.</w:t>
            </w:r>
          </w:p>
          <w:p w:rsidR="0052311D" w:rsidRPr="006F47F5" w:rsidRDefault="0052311D" w:rsidP="00B15462">
            <w:pPr>
              <w:pStyle w:val="ListParagraph"/>
              <w:numPr>
                <w:ilvl w:val="0"/>
                <w:numId w:val="48"/>
              </w:numPr>
              <w:ind w:left="252" w:hanging="252"/>
              <w:jc w:val="both"/>
              <w:rPr>
                <w:rFonts w:ascii="Arial" w:hAnsi="Arial" w:cs="Arial"/>
                <w:sz w:val="20"/>
                <w:szCs w:val="20"/>
                <w:lang w:val="en-US"/>
              </w:rPr>
            </w:pPr>
            <w:r>
              <w:rPr>
                <w:rFonts w:ascii="Arial" w:hAnsi="Arial" w:cs="Arial"/>
                <w:sz w:val="20"/>
                <w:szCs w:val="20"/>
                <w:lang w:val="en-US"/>
              </w:rPr>
              <w:t>Negatif apabila jumlah skor (&lt;53 nilai median kurang dari total skor</w:t>
            </w:r>
            <w:r w:rsidRPr="006F47F5">
              <w:rPr>
                <w:rFonts w:ascii="Arial" w:hAnsi="Arial" w:cs="Arial"/>
                <w:sz w:val="20"/>
                <w:szCs w:val="20"/>
                <w:lang w:val="en-US"/>
              </w:rPr>
              <w:t>.</w:t>
            </w:r>
          </w:p>
        </w:tc>
        <w:tc>
          <w:tcPr>
            <w:tcW w:w="900" w:type="dxa"/>
          </w:tcPr>
          <w:p w:rsidR="0052311D" w:rsidRPr="006F47F5" w:rsidRDefault="0052311D" w:rsidP="00D21EF6">
            <w:pPr>
              <w:jc w:val="both"/>
              <w:rPr>
                <w:rFonts w:ascii="Arial" w:hAnsi="Arial" w:cs="Arial"/>
                <w:sz w:val="20"/>
                <w:szCs w:val="20"/>
                <w:lang w:val="en-US"/>
              </w:rPr>
            </w:pPr>
            <w:r>
              <w:rPr>
                <w:rFonts w:ascii="Arial" w:hAnsi="Arial" w:cs="Arial"/>
                <w:sz w:val="20"/>
                <w:szCs w:val="20"/>
                <w:lang w:val="en-US"/>
              </w:rPr>
              <w:t>Ordinal</w:t>
            </w:r>
          </w:p>
        </w:tc>
      </w:tr>
    </w:tbl>
    <w:p w:rsidR="0052311D" w:rsidRPr="006F47F5" w:rsidRDefault="0052311D" w:rsidP="00D21EF6">
      <w:pPr>
        <w:spacing w:line="240" w:lineRule="auto"/>
        <w:jc w:val="both"/>
        <w:rPr>
          <w:rFonts w:ascii="Arial" w:hAnsi="Arial" w:cs="Arial"/>
          <w:b/>
          <w:sz w:val="20"/>
          <w:szCs w:val="20"/>
        </w:rPr>
      </w:pPr>
    </w:p>
    <w:p w:rsidR="0052311D" w:rsidRPr="002336EC" w:rsidRDefault="0052311D" w:rsidP="00B15462">
      <w:pPr>
        <w:pStyle w:val="ListParagraph"/>
        <w:numPr>
          <w:ilvl w:val="0"/>
          <w:numId w:val="54"/>
        </w:numPr>
        <w:spacing w:line="480" w:lineRule="auto"/>
        <w:jc w:val="both"/>
        <w:rPr>
          <w:rFonts w:ascii="Arial" w:hAnsi="Arial" w:cs="Arial"/>
          <w:b/>
          <w:sz w:val="24"/>
          <w:szCs w:val="24"/>
        </w:rPr>
      </w:pPr>
      <w:r w:rsidRPr="002336EC">
        <w:rPr>
          <w:rFonts w:ascii="Arial" w:hAnsi="Arial" w:cs="Arial"/>
          <w:b/>
          <w:sz w:val="24"/>
          <w:szCs w:val="24"/>
        </w:rPr>
        <w:t>Instrumen Penelitian</w:t>
      </w:r>
    </w:p>
    <w:p w:rsidR="0052311D" w:rsidRDefault="0052311D" w:rsidP="00D21EF6">
      <w:pPr>
        <w:pStyle w:val="ListParagraph"/>
        <w:spacing w:line="480" w:lineRule="auto"/>
        <w:ind w:firstLine="720"/>
        <w:jc w:val="both"/>
        <w:rPr>
          <w:rFonts w:ascii="Arial" w:hAnsi="Arial" w:cs="Arial"/>
          <w:sz w:val="24"/>
          <w:szCs w:val="24"/>
        </w:rPr>
      </w:pPr>
      <w:r w:rsidRPr="002336EC">
        <w:rPr>
          <w:rFonts w:ascii="Arial" w:hAnsi="Arial" w:cs="Arial"/>
          <w:sz w:val="24"/>
          <w:szCs w:val="24"/>
        </w:rPr>
        <w:t>Dalam menyusun instrumen atau alat ukur penelitian, peneliti hendaknya memahami metode dan jenis instrumen yang akan digunakan, apakah akan menggunakan angket, daftar periksa, lembar obeservasi , atau instrumen lainnya. Setelah itu peneliti menyusun parameter atau indikator yang akan digunakan dalam penelitian. Peneliti juga harus mengetahui tentang jenis skala pengukuran data agar instrumen dapat diukur sesuai dengan permasalah</w:t>
      </w:r>
      <w:r>
        <w:rPr>
          <w:rFonts w:ascii="Arial" w:hAnsi="Arial" w:cs="Arial"/>
          <w:sz w:val="24"/>
          <w:szCs w:val="24"/>
        </w:rPr>
        <w:t>an penelitian (Notoatmodjo, 2018</w:t>
      </w:r>
      <w:r w:rsidRPr="002336EC">
        <w:rPr>
          <w:rFonts w:ascii="Arial" w:hAnsi="Arial" w:cs="Arial"/>
          <w:sz w:val="24"/>
          <w:szCs w:val="24"/>
        </w:rPr>
        <w:t>).</w:t>
      </w:r>
    </w:p>
    <w:p w:rsidR="0052311D" w:rsidRDefault="0052311D" w:rsidP="00B15462">
      <w:pPr>
        <w:pStyle w:val="ListParagraph"/>
        <w:numPr>
          <w:ilvl w:val="0"/>
          <w:numId w:val="52"/>
        </w:numPr>
        <w:spacing w:line="480" w:lineRule="auto"/>
        <w:ind w:left="1080"/>
        <w:jc w:val="both"/>
        <w:rPr>
          <w:rFonts w:ascii="Arial" w:hAnsi="Arial" w:cs="Arial"/>
          <w:sz w:val="24"/>
          <w:szCs w:val="24"/>
        </w:rPr>
      </w:pPr>
      <w:r>
        <w:rPr>
          <w:rFonts w:ascii="Arial" w:hAnsi="Arial" w:cs="Arial"/>
          <w:sz w:val="24"/>
          <w:szCs w:val="24"/>
        </w:rPr>
        <w:lastRenderedPageBreak/>
        <w:t>Kuesioner sikap siswa-siswi tentang pencegahan seksual pranikah</w:t>
      </w:r>
    </w:p>
    <w:p w:rsidR="0052311D" w:rsidRDefault="0052311D" w:rsidP="00B15462">
      <w:pPr>
        <w:pStyle w:val="ListParagraph"/>
        <w:numPr>
          <w:ilvl w:val="0"/>
          <w:numId w:val="53"/>
        </w:numPr>
        <w:spacing w:line="480" w:lineRule="auto"/>
        <w:ind w:left="1440"/>
        <w:jc w:val="both"/>
        <w:rPr>
          <w:rFonts w:ascii="Arial" w:hAnsi="Arial" w:cs="Arial"/>
          <w:sz w:val="24"/>
          <w:szCs w:val="24"/>
        </w:rPr>
      </w:pPr>
      <w:r>
        <w:rPr>
          <w:rFonts w:ascii="Arial" w:hAnsi="Arial" w:cs="Arial"/>
          <w:sz w:val="24"/>
          <w:szCs w:val="24"/>
        </w:rPr>
        <w:t>Bagian A</w:t>
      </w:r>
    </w:p>
    <w:p w:rsidR="0052311D" w:rsidRDefault="0052311D" w:rsidP="00D21EF6">
      <w:pPr>
        <w:spacing w:line="480" w:lineRule="auto"/>
        <w:ind w:left="1440"/>
        <w:jc w:val="both"/>
        <w:rPr>
          <w:rFonts w:ascii="Arial" w:hAnsi="Arial" w:cs="Arial"/>
          <w:sz w:val="24"/>
          <w:szCs w:val="24"/>
        </w:rPr>
      </w:pPr>
      <w:r>
        <w:rPr>
          <w:rFonts w:ascii="Arial" w:hAnsi="Arial" w:cs="Arial"/>
          <w:sz w:val="24"/>
          <w:szCs w:val="24"/>
        </w:rPr>
        <w:tab/>
        <w:t>Berisi tentang karakteristik responden, yang terdiri dari 3 pertanyaan antara lain seperti jenis kelamin, umur, dan sumber informasi tentang seksual pranikah.</w:t>
      </w:r>
    </w:p>
    <w:p w:rsidR="0052311D" w:rsidRDefault="0052311D" w:rsidP="00B15462">
      <w:pPr>
        <w:pStyle w:val="ListParagraph"/>
        <w:numPr>
          <w:ilvl w:val="0"/>
          <w:numId w:val="53"/>
        </w:numPr>
        <w:spacing w:line="480" w:lineRule="auto"/>
        <w:ind w:left="1440"/>
        <w:jc w:val="both"/>
        <w:rPr>
          <w:rFonts w:ascii="Arial" w:hAnsi="Arial" w:cs="Arial"/>
          <w:sz w:val="24"/>
          <w:szCs w:val="24"/>
        </w:rPr>
      </w:pPr>
      <w:r>
        <w:rPr>
          <w:rFonts w:ascii="Arial" w:hAnsi="Arial" w:cs="Arial"/>
          <w:sz w:val="24"/>
          <w:szCs w:val="24"/>
        </w:rPr>
        <w:t>Bagian B</w:t>
      </w:r>
    </w:p>
    <w:p w:rsidR="0052311D" w:rsidRDefault="0052311D" w:rsidP="00D21EF6">
      <w:pPr>
        <w:pStyle w:val="ListParagraph"/>
        <w:spacing w:after="0" w:line="480" w:lineRule="auto"/>
        <w:ind w:left="1296" w:firstLine="720"/>
        <w:jc w:val="both"/>
        <w:rPr>
          <w:rFonts w:ascii="Arial" w:hAnsi="Arial" w:cs="Arial"/>
          <w:sz w:val="24"/>
          <w:szCs w:val="24"/>
        </w:rPr>
      </w:pPr>
      <w:r>
        <w:rPr>
          <w:rFonts w:ascii="Arial" w:hAnsi="Arial" w:cs="Arial"/>
          <w:sz w:val="24"/>
          <w:szCs w:val="24"/>
        </w:rPr>
        <w:t xml:space="preserve">Berisi tentang kuesioner dengan menggunakan skala likert dengan soal sebanyak 15 sikap siswa tentang seksual pranikah dan di lakukan untuk mengukur variabel sikap terdiri dari nomor pernyataan </w:t>
      </w:r>
      <w:r>
        <w:rPr>
          <w:rFonts w:ascii="Arial" w:hAnsi="Arial" w:cs="Arial"/>
          <w:i/>
          <w:sz w:val="24"/>
          <w:szCs w:val="24"/>
        </w:rPr>
        <w:t xml:space="preserve">Favorable </w:t>
      </w:r>
      <w:r>
        <w:rPr>
          <w:rFonts w:ascii="Arial" w:hAnsi="Arial" w:cs="Arial"/>
          <w:sz w:val="24"/>
          <w:szCs w:val="24"/>
        </w:rPr>
        <w:t xml:space="preserve">(positif) 1,2,5,7,8,10,13,14,15,16 dan </w:t>
      </w:r>
      <w:r>
        <w:rPr>
          <w:rFonts w:ascii="Arial" w:hAnsi="Arial" w:cs="Arial"/>
          <w:i/>
          <w:sz w:val="24"/>
          <w:szCs w:val="24"/>
        </w:rPr>
        <w:t xml:space="preserve">Unfavorable </w:t>
      </w:r>
      <w:r>
        <w:rPr>
          <w:rFonts w:ascii="Arial" w:hAnsi="Arial" w:cs="Arial"/>
          <w:sz w:val="24"/>
          <w:szCs w:val="24"/>
        </w:rPr>
        <w:t>(negatif) 3,4,6,9,11,12,17,18.</w:t>
      </w:r>
    </w:p>
    <w:p w:rsidR="0052311D" w:rsidRPr="00837FE5" w:rsidRDefault="0052311D" w:rsidP="00D21EF6">
      <w:pPr>
        <w:spacing w:after="0" w:line="480" w:lineRule="auto"/>
        <w:jc w:val="both"/>
        <w:rPr>
          <w:rFonts w:ascii="Arial" w:hAnsi="Arial" w:cs="Arial"/>
          <w:sz w:val="24"/>
          <w:szCs w:val="24"/>
        </w:rPr>
      </w:pPr>
    </w:p>
    <w:p w:rsidR="0052311D" w:rsidRDefault="0052311D" w:rsidP="00D21EF6">
      <w:pPr>
        <w:pStyle w:val="ListParagraph"/>
        <w:spacing w:after="0" w:line="480" w:lineRule="auto"/>
        <w:ind w:left="1296" w:firstLine="1674"/>
        <w:jc w:val="both"/>
        <w:rPr>
          <w:rFonts w:ascii="Arial" w:hAnsi="Arial" w:cs="Arial"/>
          <w:sz w:val="24"/>
          <w:szCs w:val="24"/>
        </w:rPr>
      </w:pPr>
      <w:r>
        <w:rPr>
          <w:rFonts w:ascii="Arial" w:hAnsi="Arial" w:cs="Arial"/>
          <w:b/>
          <w:sz w:val="24"/>
          <w:szCs w:val="24"/>
        </w:rPr>
        <w:t>Gambar 3.3</w:t>
      </w:r>
      <w:r>
        <w:rPr>
          <w:rFonts w:ascii="Arial" w:hAnsi="Arial" w:cs="Arial"/>
          <w:sz w:val="24"/>
          <w:szCs w:val="24"/>
        </w:rPr>
        <w:t xml:space="preserve"> Instrumen Penelitian</w:t>
      </w:r>
    </w:p>
    <w:tbl>
      <w:tblPr>
        <w:tblStyle w:val="TableGrid"/>
        <w:tblW w:w="7830" w:type="dxa"/>
        <w:tblInd w:w="648" w:type="dxa"/>
        <w:tblLayout w:type="fixed"/>
        <w:tblLook w:val="04A0" w:firstRow="1" w:lastRow="0" w:firstColumn="1" w:lastColumn="0" w:noHBand="0" w:noVBand="1"/>
      </w:tblPr>
      <w:tblGrid>
        <w:gridCol w:w="3150"/>
        <w:gridCol w:w="2340"/>
        <w:gridCol w:w="2340"/>
      </w:tblGrid>
      <w:tr w:rsidR="0052311D" w:rsidTr="00D21EF6">
        <w:trPr>
          <w:trHeight w:val="238"/>
        </w:trPr>
        <w:tc>
          <w:tcPr>
            <w:tcW w:w="315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Item</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Favorable</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Unfavorable</w:t>
            </w:r>
          </w:p>
        </w:tc>
      </w:tr>
      <w:tr w:rsidR="0052311D" w:rsidTr="00D21EF6">
        <w:trPr>
          <w:trHeight w:val="980"/>
        </w:trPr>
        <w:tc>
          <w:tcPr>
            <w:tcW w:w="3150" w:type="dxa"/>
          </w:tcPr>
          <w:p w:rsidR="0052311D" w:rsidRPr="003E2D83" w:rsidRDefault="0052311D" w:rsidP="00D21EF6">
            <w:pPr>
              <w:pStyle w:val="ListParagraph"/>
              <w:spacing w:line="360" w:lineRule="auto"/>
              <w:ind w:left="0"/>
              <w:jc w:val="both"/>
              <w:rPr>
                <w:rFonts w:ascii="Arial" w:hAnsi="Arial" w:cs="Arial"/>
                <w:sz w:val="24"/>
                <w:szCs w:val="24"/>
                <w:lang w:val="en-US"/>
              </w:rPr>
            </w:pPr>
            <w:r w:rsidRPr="003E2D83">
              <w:rPr>
                <w:rFonts w:ascii="Arial" w:hAnsi="Arial" w:cs="Arial"/>
                <w:sz w:val="24"/>
                <w:szCs w:val="24"/>
                <w:lang w:val="en-US"/>
              </w:rPr>
              <w:t>Sikap siswa kelas X dan XI tentang pencegahan seks pranikah</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1,2,5,7,8,10,13,14,15,16</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3,4,6,9,11,12,17,18</w:t>
            </w:r>
          </w:p>
        </w:tc>
      </w:tr>
      <w:tr w:rsidR="0052311D" w:rsidTr="00D21EF6">
        <w:trPr>
          <w:trHeight w:val="105"/>
        </w:trPr>
        <w:tc>
          <w:tcPr>
            <w:tcW w:w="315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Total</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10</w:t>
            </w:r>
          </w:p>
        </w:tc>
        <w:tc>
          <w:tcPr>
            <w:tcW w:w="2340" w:type="dxa"/>
          </w:tcPr>
          <w:p w:rsidR="0052311D" w:rsidRDefault="0052311D" w:rsidP="00D21EF6">
            <w:pPr>
              <w:pStyle w:val="ListParagraph"/>
              <w:ind w:left="0"/>
              <w:jc w:val="center"/>
              <w:rPr>
                <w:rFonts w:ascii="Arial" w:hAnsi="Arial" w:cs="Arial"/>
                <w:sz w:val="24"/>
                <w:szCs w:val="24"/>
                <w:lang w:val="en-US"/>
              </w:rPr>
            </w:pPr>
            <w:r>
              <w:rPr>
                <w:rFonts w:ascii="Arial" w:hAnsi="Arial" w:cs="Arial"/>
                <w:sz w:val="24"/>
                <w:szCs w:val="24"/>
                <w:lang w:val="en-US"/>
              </w:rPr>
              <w:t>8</w:t>
            </w:r>
          </w:p>
        </w:tc>
      </w:tr>
    </w:tbl>
    <w:p w:rsidR="0052311D" w:rsidRPr="00837FE5" w:rsidRDefault="0052311D" w:rsidP="00D21EF6">
      <w:pPr>
        <w:spacing w:after="0" w:line="480" w:lineRule="auto"/>
        <w:jc w:val="both"/>
        <w:rPr>
          <w:rFonts w:ascii="Arial" w:hAnsi="Arial" w:cs="Arial"/>
          <w:sz w:val="24"/>
          <w:szCs w:val="24"/>
        </w:rPr>
      </w:pPr>
    </w:p>
    <w:p w:rsidR="0052311D" w:rsidRPr="002336EC" w:rsidRDefault="0052311D" w:rsidP="00B15462">
      <w:pPr>
        <w:pStyle w:val="ListParagraph"/>
        <w:numPr>
          <w:ilvl w:val="0"/>
          <w:numId w:val="54"/>
        </w:numPr>
        <w:spacing w:line="480" w:lineRule="auto"/>
        <w:jc w:val="both"/>
        <w:rPr>
          <w:rFonts w:ascii="Arial" w:hAnsi="Arial" w:cs="Arial"/>
          <w:b/>
          <w:sz w:val="24"/>
          <w:szCs w:val="24"/>
        </w:rPr>
      </w:pPr>
      <w:r w:rsidRPr="002336EC">
        <w:rPr>
          <w:rFonts w:ascii="Arial" w:hAnsi="Arial" w:cs="Arial"/>
          <w:b/>
          <w:sz w:val="24"/>
          <w:szCs w:val="24"/>
        </w:rPr>
        <w:t>Uji validitas dan Reliabilitas</w:t>
      </w:r>
    </w:p>
    <w:p w:rsidR="0052311D" w:rsidRPr="002336EC" w:rsidRDefault="0052311D" w:rsidP="00D21EF6">
      <w:pPr>
        <w:pStyle w:val="ListParagraph"/>
        <w:spacing w:line="480" w:lineRule="auto"/>
        <w:ind w:firstLine="360"/>
        <w:jc w:val="both"/>
        <w:rPr>
          <w:rFonts w:ascii="Arial" w:hAnsi="Arial" w:cs="Arial"/>
          <w:sz w:val="24"/>
          <w:szCs w:val="24"/>
        </w:rPr>
      </w:pPr>
      <w:r w:rsidRPr="002336EC">
        <w:rPr>
          <w:rFonts w:ascii="Arial" w:hAnsi="Arial" w:cs="Arial"/>
          <w:sz w:val="24"/>
          <w:szCs w:val="24"/>
        </w:rPr>
        <w:t>Sebelum pen</w:t>
      </w:r>
      <w:r>
        <w:rPr>
          <w:rFonts w:ascii="Arial" w:hAnsi="Arial" w:cs="Arial"/>
          <w:sz w:val="24"/>
          <w:szCs w:val="24"/>
        </w:rPr>
        <w:t>elitian dilakukan,peneliti mela</w:t>
      </w:r>
      <w:r w:rsidRPr="002336EC">
        <w:rPr>
          <w:rFonts w:ascii="Arial" w:hAnsi="Arial" w:cs="Arial"/>
          <w:sz w:val="24"/>
          <w:szCs w:val="24"/>
        </w:rPr>
        <w:t>kukan uji validitas dan uji reabilitas. Set</w:t>
      </w:r>
      <w:r>
        <w:rPr>
          <w:rFonts w:ascii="Arial" w:hAnsi="Arial" w:cs="Arial"/>
          <w:sz w:val="24"/>
          <w:szCs w:val="24"/>
        </w:rPr>
        <w:t>elah kuesioner sebagai alat ukur</w:t>
      </w:r>
      <w:r w:rsidRPr="002336EC">
        <w:rPr>
          <w:rFonts w:ascii="Arial" w:hAnsi="Arial" w:cs="Arial"/>
          <w:sz w:val="24"/>
          <w:szCs w:val="24"/>
        </w:rPr>
        <w:t xml:space="preserve"> atau alat pengumpul </w:t>
      </w:r>
      <w:r w:rsidRPr="002336EC">
        <w:rPr>
          <w:rFonts w:ascii="Arial" w:hAnsi="Arial" w:cs="Arial"/>
          <w:sz w:val="24"/>
          <w:szCs w:val="24"/>
        </w:rPr>
        <w:lastRenderedPageBreak/>
        <w:t xml:space="preserve">data selesai disusun, maka dilakukan uji kuesioner. Kuesioner dapat digunakan sebagai alat ukut penelitian perlu dilakukan uji validitas dan uji reabilitas. Untuk itu maka kuesioner tersebut harus dilakukan uji coba (trial) di lapangan. Agar di peroleh distribusi nilai hasil pengukuran mendekati normal, maka jumlah responden untuk uji coba </w:t>
      </w:r>
      <w:r>
        <w:rPr>
          <w:rFonts w:ascii="Arial" w:hAnsi="Arial" w:cs="Arial"/>
          <w:sz w:val="24"/>
          <w:szCs w:val="24"/>
        </w:rPr>
        <w:t>sebanyak 30 orang ( riyanto,2017</w:t>
      </w:r>
      <w:r w:rsidRPr="002336EC">
        <w:rPr>
          <w:rFonts w:ascii="Arial" w:hAnsi="Arial" w:cs="Arial"/>
          <w:sz w:val="24"/>
          <w:szCs w:val="24"/>
        </w:rPr>
        <w:t xml:space="preserve"> ). Yang akan di ujikan kepada s</w:t>
      </w:r>
      <w:r>
        <w:rPr>
          <w:rFonts w:ascii="Arial" w:hAnsi="Arial" w:cs="Arial"/>
          <w:sz w:val="24"/>
          <w:szCs w:val="24"/>
        </w:rPr>
        <w:t>iswa-siswi kelas X dan XI SMAN 3</w:t>
      </w:r>
      <w:r w:rsidRPr="002336EC">
        <w:rPr>
          <w:rFonts w:ascii="Arial" w:hAnsi="Arial" w:cs="Arial"/>
          <w:sz w:val="24"/>
          <w:szCs w:val="24"/>
        </w:rPr>
        <w:t xml:space="preserve"> Samarinda. Uji kuesioner terdiri terdiri dari :</w:t>
      </w:r>
    </w:p>
    <w:p w:rsidR="0052311D" w:rsidRPr="002336EC" w:rsidRDefault="0052311D" w:rsidP="00B15462">
      <w:pPr>
        <w:pStyle w:val="ListParagraph"/>
        <w:numPr>
          <w:ilvl w:val="0"/>
          <w:numId w:val="35"/>
        </w:numPr>
        <w:spacing w:line="480" w:lineRule="auto"/>
        <w:jc w:val="both"/>
        <w:rPr>
          <w:rFonts w:ascii="Arial" w:hAnsi="Arial" w:cs="Arial"/>
          <w:sz w:val="24"/>
          <w:szCs w:val="24"/>
        </w:rPr>
      </w:pPr>
      <w:r w:rsidRPr="002336EC">
        <w:rPr>
          <w:rFonts w:ascii="Arial" w:hAnsi="Arial" w:cs="Arial"/>
          <w:sz w:val="24"/>
          <w:szCs w:val="24"/>
        </w:rPr>
        <w:t xml:space="preserve">Uji Validitas </w:t>
      </w:r>
    </w:p>
    <w:p w:rsidR="0052311D" w:rsidRDefault="0052311D" w:rsidP="00D21EF6">
      <w:pPr>
        <w:pStyle w:val="ListParagraph"/>
        <w:spacing w:line="480" w:lineRule="auto"/>
        <w:ind w:left="1080" w:firstLine="360"/>
        <w:jc w:val="both"/>
        <w:rPr>
          <w:rFonts w:ascii="Arial" w:hAnsi="Arial" w:cs="Arial"/>
          <w:sz w:val="24"/>
          <w:szCs w:val="24"/>
        </w:rPr>
      </w:pPr>
      <w:r w:rsidRPr="002336EC">
        <w:rPr>
          <w:rFonts w:ascii="Arial" w:hAnsi="Arial" w:cs="Arial"/>
          <w:sz w:val="24"/>
          <w:szCs w:val="24"/>
        </w:rPr>
        <w:t>Alat ukur atau instrument penelitian yang dapat diterima sesuai standar adalah alat ukur yang telah melalui uji validitas dan rel</w:t>
      </w:r>
      <w:r>
        <w:rPr>
          <w:rFonts w:ascii="Arial" w:hAnsi="Arial" w:cs="Arial"/>
          <w:sz w:val="24"/>
          <w:szCs w:val="24"/>
        </w:rPr>
        <w:t>iabilitas data (Hidayat, 2017</w:t>
      </w:r>
      <w:r w:rsidRPr="002336EC">
        <w:rPr>
          <w:rFonts w:ascii="Arial" w:hAnsi="Arial" w:cs="Arial"/>
          <w:sz w:val="24"/>
          <w:szCs w:val="24"/>
        </w:rPr>
        <w:t>). Sebuah instrument dikatakan valid apabila mampu mengukur apa yang diinginkan , dapat mengungkapkan data dari variabel yang dite</w:t>
      </w:r>
      <w:r>
        <w:rPr>
          <w:rFonts w:ascii="Arial" w:hAnsi="Arial" w:cs="Arial"/>
          <w:sz w:val="24"/>
          <w:szCs w:val="24"/>
        </w:rPr>
        <w:t>liti secara tepat (Arikunto,2017</w:t>
      </w:r>
      <w:r w:rsidRPr="002336EC">
        <w:rPr>
          <w:rFonts w:ascii="Arial" w:hAnsi="Arial" w:cs="Arial"/>
          <w:sz w:val="24"/>
          <w:szCs w:val="24"/>
        </w:rPr>
        <w:t>).</w:t>
      </w:r>
    </w:p>
    <w:p w:rsidR="0052311D" w:rsidRPr="00785DDE" w:rsidRDefault="0052311D" w:rsidP="00D21EF6">
      <w:pPr>
        <w:pStyle w:val="ListParagraph"/>
        <w:spacing w:line="480" w:lineRule="auto"/>
        <w:ind w:left="1080" w:firstLine="360"/>
        <w:jc w:val="both"/>
        <w:rPr>
          <w:rFonts w:ascii="Arial" w:hAnsi="Arial" w:cs="Arial"/>
          <w:i/>
          <w:sz w:val="24"/>
          <w:szCs w:val="24"/>
        </w:rPr>
      </w:pPr>
      <w:r>
        <w:rPr>
          <w:rFonts w:ascii="Arial" w:hAnsi="Arial" w:cs="Arial"/>
          <w:sz w:val="24"/>
          <w:szCs w:val="24"/>
        </w:rPr>
        <w:t xml:space="preserve">Uji validitas akan di ukur kembali di SMAN 3 Samarinda yang akan di ambil sampel 30 siswa. Dalam uji validitas ini peneliti menggunakan </w:t>
      </w:r>
      <w:r>
        <w:rPr>
          <w:rFonts w:ascii="Arial" w:hAnsi="Arial" w:cs="Arial"/>
          <w:i/>
          <w:sz w:val="24"/>
          <w:szCs w:val="24"/>
        </w:rPr>
        <w:t xml:space="preserve">person product moment Koefisien Korelasi </w:t>
      </w:r>
      <w:r>
        <w:rPr>
          <w:rFonts w:ascii="Arial" w:hAnsi="Arial" w:cs="Arial"/>
          <w:sz w:val="24"/>
          <w:szCs w:val="24"/>
        </w:rPr>
        <w:t xml:space="preserve">sederhana di sebut juga dengan </w:t>
      </w:r>
      <w:r>
        <w:rPr>
          <w:rFonts w:ascii="Arial" w:hAnsi="Arial" w:cs="Arial"/>
          <w:i/>
          <w:sz w:val="24"/>
          <w:szCs w:val="24"/>
        </w:rPr>
        <w:t>Koefisien Pearson.</w:t>
      </w:r>
    </w:p>
    <w:p w:rsidR="0052311D" w:rsidRDefault="0052311D" w:rsidP="00D21EF6">
      <w:pPr>
        <w:spacing w:line="480" w:lineRule="auto"/>
        <w:ind w:left="1080" w:firstLine="360"/>
        <w:jc w:val="both"/>
        <w:rPr>
          <w:rFonts w:ascii="Arial" w:hAnsi="Arial" w:cs="Arial"/>
          <w:sz w:val="24"/>
          <w:szCs w:val="24"/>
        </w:rPr>
      </w:pPr>
      <w:r w:rsidRPr="002336EC">
        <w:rPr>
          <w:rFonts w:ascii="Arial" w:hAnsi="Arial" w:cs="Arial"/>
          <w:sz w:val="24"/>
          <w:szCs w:val="24"/>
        </w:rPr>
        <w:lastRenderedPageBreak/>
        <w:t>Pada instrumen sikap siswa terhadap seks pranikah di lakukan uji validitas dengan menggunakan kuesioner yang telah di buat oleh peneliti.</w:t>
      </w:r>
    </w:p>
    <w:p w:rsidR="0052311D" w:rsidRPr="00D35DF8" w:rsidRDefault="0052311D" w:rsidP="00D21EF6">
      <w:pPr>
        <w:spacing w:line="480" w:lineRule="auto"/>
        <w:ind w:left="1440"/>
        <w:contextualSpacing/>
        <w:jc w:val="both"/>
        <w:rPr>
          <w:rFonts w:ascii="Arial" w:eastAsiaTheme="minorEastAsia" w:hAnsi="Arial" w:cs="Arial"/>
          <w:i/>
          <w:sz w:val="24"/>
          <w:szCs w:val="24"/>
        </w:rPr>
      </w:pPr>
      <w:r w:rsidRPr="00D35DF8">
        <w:rPr>
          <w:rFonts w:ascii="Arial" w:eastAsiaTheme="minorEastAsia" w:hAnsi="Arial" w:cs="Arial"/>
          <w:i/>
          <w:sz w:val="24"/>
          <w:szCs w:val="24"/>
        </w:rPr>
        <w:t>rxy=</w:t>
      </w:r>
      <m:oMath>
        <m:f>
          <m:fPr>
            <m:ctrlPr>
              <w:rPr>
                <w:rFonts w:ascii="Cambria Math" w:hAnsi="Cambria Math" w:cs="Arial"/>
                <w:i/>
                <w:sz w:val="24"/>
                <w:szCs w:val="24"/>
              </w:rPr>
            </m:ctrlPr>
          </m:fPr>
          <m:num>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xy)-(</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y)</m:t>
                        </m:r>
                      </m:e>
                    </m:nary>
                  </m:e>
                </m:nary>
              </m:e>
            </m:nary>
          </m:num>
          <m:den>
            <m:rad>
              <m:radPr>
                <m:degHide m:val="1"/>
                <m:ctrlPr>
                  <w:rPr>
                    <w:rFonts w:ascii="Cambria Math" w:hAnsi="Cambria Math" w:cs="Arial"/>
                    <w:i/>
                    <w:sz w:val="24"/>
                    <w:szCs w:val="24"/>
                  </w:rPr>
                </m:ctrlPr>
              </m:radPr>
              <m:deg/>
              <m:e>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r>
                  <w:rPr>
                    <w:rFonts w:ascii="Cambria Math" w:hAnsi="Cambria Math" w:cs="Arial"/>
                    <w:sz w:val="24"/>
                    <w:szCs w:val="24"/>
                  </w:rPr>
                  <m:t>-</m:t>
                </m:r>
              </m:e>
            </m:rad>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e>
            </m:nary>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y)</m:t>
                    </m:r>
                  </m:e>
                  <m:sup>
                    <m:r>
                      <w:rPr>
                        <w:rFonts w:ascii="Cambria Math" w:hAnsi="Cambria Math" w:cs="Arial"/>
                        <w:sz w:val="24"/>
                        <w:szCs w:val="24"/>
                      </w:rPr>
                      <m:t>2</m:t>
                    </m:r>
                  </m:sup>
                </m:sSup>
              </m:e>
            </m:nary>
          </m:den>
        </m:f>
      </m:oMath>
    </w:p>
    <w:p w:rsidR="0052311D" w:rsidRPr="00D35DF8" w:rsidRDefault="0052311D" w:rsidP="00D21EF6">
      <w:pPr>
        <w:tabs>
          <w:tab w:val="left" w:pos="720"/>
          <w:tab w:val="left" w:pos="3540"/>
        </w:tabs>
        <w:spacing w:line="480" w:lineRule="auto"/>
        <w:ind w:left="1440"/>
        <w:contextualSpacing/>
        <w:jc w:val="both"/>
        <w:rPr>
          <w:rFonts w:ascii="Arial" w:eastAsiaTheme="minorEastAsia" w:hAnsi="Arial" w:cs="Arial"/>
          <w:iCs/>
          <w:sz w:val="24"/>
          <w:szCs w:val="24"/>
        </w:rPr>
      </w:pPr>
      <w:r w:rsidRPr="00D35DF8">
        <w:rPr>
          <w:rFonts w:ascii="Arial" w:eastAsiaTheme="minorEastAsia" w:hAnsi="Arial" w:cs="Arial"/>
          <w:iCs/>
          <w:sz w:val="24"/>
          <w:szCs w:val="24"/>
        </w:rPr>
        <w:t>Keterangan:</w:t>
      </w:r>
      <w:r w:rsidRPr="00D35DF8">
        <w:rPr>
          <w:rFonts w:ascii="Arial" w:eastAsiaTheme="minorEastAsia" w:hAnsi="Arial" w:cs="Arial"/>
          <w:iCs/>
          <w:sz w:val="24"/>
          <w:szCs w:val="24"/>
        </w:rPr>
        <w:tab/>
      </w:r>
    </w:p>
    <w:p w:rsidR="0052311D" w:rsidRPr="00D35DF8" w:rsidRDefault="0052311D" w:rsidP="00D21EF6">
      <w:pPr>
        <w:tabs>
          <w:tab w:val="left" w:pos="720"/>
        </w:tabs>
        <w:spacing w:line="480" w:lineRule="auto"/>
        <w:ind w:left="1440"/>
        <w:contextualSpacing/>
        <w:jc w:val="both"/>
        <w:rPr>
          <w:rFonts w:ascii="Arial" w:eastAsiaTheme="minorEastAsia" w:hAnsi="Arial" w:cs="Arial"/>
          <w:iCs/>
          <w:sz w:val="24"/>
          <w:szCs w:val="24"/>
        </w:rPr>
      </w:pPr>
      <w:r w:rsidRPr="00D35DF8">
        <w:rPr>
          <w:rFonts w:ascii="Arial" w:eastAsiaTheme="minorEastAsia" w:hAnsi="Arial" w:cs="Arial"/>
          <w:iCs/>
          <w:sz w:val="24"/>
          <w:szCs w:val="24"/>
        </w:rPr>
        <w:t>rxy</w:t>
      </w:r>
      <w:r w:rsidRPr="00D35DF8">
        <w:rPr>
          <w:rFonts w:ascii="Arial" w:eastAsiaTheme="minorEastAsia" w:hAnsi="Arial" w:cs="Arial"/>
          <w:iCs/>
          <w:sz w:val="24"/>
          <w:szCs w:val="24"/>
        </w:rPr>
        <w:tab/>
        <w:t>: Koefisien korelasi antar x dan y</w:t>
      </w:r>
    </w:p>
    <w:p w:rsidR="0052311D" w:rsidRPr="00D35DF8" w:rsidRDefault="0052311D" w:rsidP="00D21EF6">
      <w:pPr>
        <w:tabs>
          <w:tab w:val="left" w:pos="720"/>
        </w:tabs>
        <w:spacing w:line="480" w:lineRule="auto"/>
        <w:ind w:left="1440"/>
        <w:contextualSpacing/>
        <w:jc w:val="both"/>
        <w:rPr>
          <w:rFonts w:ascii="Arial" w:eastAsiaTheme="minorEastAsia" w:hAnsi="Arial" w:cs="Arial"/>
          <w:iCs/>
          <w:sz w:val="24"/>
          <w:szCs w:val="24"/>
        </w:rPr>
      </w:pPr>
      <w:r w:rsidRPr="00D35DF8">
        <w:rPr>
          <w:rFonts w:ascii="Arial" w:eastAsiaTheme="minorEastAsia" w:hAnsi="Arial" w:cs="Arial"/>
          <w:iCs/>
          <w:sz w:val="24"/>
          <w:szCs w:val="24"/>
        </w:rPr>
        <w:t>n</w:t>
      </w:r>
      <w:r w:rsidRPr="00D35DF8">
        <w:rPr>
          <w:rFonts w:ascii="Arial" w:eastAsiaTheme="minorEastAsia" w:hAnsi="Arial" w:cs="Arial"/>
          <w:iCs/>
          <w:sz w:val="24"/>
          <w:szCs w:val="24"/>
        </w:rPr>
        <w:tab/>
        <w:t>: Jumlah responden</w:t>
      </w:r>
    </w:p>
    <w:p w:rsidR="0052311D" w:rsidRPr="00D35DF8" w:rsidRDefault="0052311D" w:rsidP="00D21EF6">
      <w:pPr>
        <w:tabs>
          <w:tab w:val="left" w:pos="720"/>
        </w:tabs>
        <w:spacing w:line="480" w:lineRule="auto"/>
        <w:ind w:left="1440"/>
        <w:contextualSpacing/>
        <w:jc w:val="both"/>
        <w:rPr>
          <w:rFonts w:ascii="Arial" w:eastAsiaTheme="minorEastAsia" w:hAnsi="Arial" w:cs="Arial"/>
          <w:iCs/>
          <w:sz w:val="24"/>
          <w:szCs w:val="24"/>
        </w:rPr>
      </w:pPr>
      <w:r w:rsidRPr="00D35DF8">
        <w:rPr>
          <w:rFonts w:ascii="Arial" w:eastAsiaTheme="minorEastAsia" w:hAnsi="Arial" w:cs="Arial"/>
          <w:iCs/>
          <w:sz w:val="24"/>
          <w:szCs w:val="24"/>
        </w:rPr>
        <w:t>x</w:t>
      </w:r>
      <w:r w:rsidRPr="00D35DF8">
        <w:rPr>
          <w:rFonts w:ascii="Arial" w:eastAsiaTheme="minorEastAsia" w:hAnsi="Arial" w:cs="Arial"/>
          <w:iCs/>
          <w:sz w:val="24"/>
          <w:szCs w:val="24"/>
        </w:rPr>
        <w:tab/>
        <w:t>: skor item</w:t>
      </w:r>
    </w:p>
    <w:p w:rsidR="0052311D" w:rsidRPr="00D35DF8" w:rsidRDefault="0052311D" w:rsidP="00D21EF6">
      <w:pPr>
        <w:tabs>
          <w:tab w:val="left" w:pos="720"/>
        </w:tabs>
        <w:spacing w:line="480" w:lineRule="auto"/>
        <w:ind w:left="1440"/>
        <w:contextualSpacing/>
        <w:jc w:val="both"/>
        <w:rPr>
          <w:rFonts w:ascii="Arial" w:eastAsiaTheme="minorEastAsia" w:hAnsi="Arial" w:cs="Arial"/>
          <w:iCs/>
          <w:sz w:val="24"/>
          <w:szCs w:val="24"/>
        </w:rPr>
      </w:pPr>
      <w:r w:rsidRPr="00D35DF8">
        <w:rPr>
          <w:rFonts w:ascii="Arial" w:eastAsiaTheme="minorEastAsia" w:hAnsi="Arial" w:cs="Arial"/>
          <w:iCs/>
          <w:sz w:val="24"/>
          <w:szCs w:val="24"/>
        </w:rPr>
        <w:t>y</w:t>
      </w:r>
      <w:r w:rsidRPr="00D35DF8">
        <w:rPr>
          <w:rFonts w:ascii="Arial" w:eastAsiaTheme="minorEastAsia" w:hAnsi="Arial" w:cs="Arial"/>
          <w:iCs/>
          <w:sz w:val="24"/>
          <w:szCs w:val="24"/>
        </w:rPr>
        <w:tab/>
        <w:t>: skor total</w:t>
      </w:r>
    </w:p>
    <w:p w:rsidR="0052311D" w:rsidRPr="00D35DF8" w:rsidRDefault="00C124D9" w:rsidP="00D21EF6">
      <w:pPr>
        <w:tabs>
          <w:tab w:val="left" w:pos="720"/>
        </w:tabs>
        <w:spacing w:line="480" w:lineRule="auto"/>
        <w:ind w:left="1440"/>
        <w:contextualSpacing/>
        <w:jc w:val="both"/>
        <w:rPr>
          <w:rFonts w:ascii="Arial" w:eastAsiaTheme="minorEastAsia" w:hAnsi="Arial" w:cs="Arial"/>
          <w:iCs/>
          <w:sz w:val="24"/>
          <w:szCs w:val="24"/>
        </w:rPr>
      </w:pPr>
      <m:oMath>
        <m:nary>
          <m:naryPr>
            <m:chr m:val="∑"/>
            <m:limLoc m:val="undOvr"/>
            <m:subHide m:val="1"/>
            <m:supHide m:val="1"/>
            <m:ctrlPr>
              <w:rPr>
                <w:rFonts w:ascii="Cambria Math" w:hAnsi="Cambria Math" w:cs="Arial"/>
                <w:i/>
                <w:iCs/>
                <w:sz w:val="24"/>
                <w:szCs w:val="24"/>
              </w:rPr>
            </m:ctrlPr>
          </m:naryPr>
          <m:sub/>
          <m:sup/>
          <m:e>
            <m:r>
              <w:rPr>
                <w:rFonts w:ascii="Cambria Math" w:hAnsi="Cambria Math" w:cs="Arial"/>
                <w:sz w:val="24"/>
                <w:szCs w:val="24"/>
              </w:rPr>
              <m:t>x</m:t>
            </m:r>
          </m:e>
        </m:nary>
      </m:oMath>
      <w:r w:rsidR="0052311D" w:rsidRPr="00D35DF8">
        <w:rPr>
          <w:rFonts w:ascii="Arial" w:eastAsiaTheme="minorEastAsia" w:hAnsi="Arial" w:cs="Arial"/>
          <w:iCs/>
          <w:sz w:val="24"/>
          <w:szCs w:val="24"/>
        </w:rPr>
        <w:tab/>
        <w:t xml:space="preserve">: Jumlah skor item </w:t>
      </w:r>
    </w:p>
    <w:p w:rsidR="0052311D" w:rsidRPr="00D35DF8" w:rsidRDefault="00C124D9" w:rsidP="00D21EF6">
      <w:pPr>
        <w:tabs>
          <w:tab w:val="left" w:pos="720"/>
        </w:tabs>
        <w:spacing w:line="480" w:lineRule="auto"/>
        <w:ind w:left="1440"/>
        <w:contextualSpacing/>
        <w:jc w:val="both"/>
        <w:rPr>
          <w:rFonts w:ascii="Arial" w:eastAsiaTheme="minorEastAsia" w:hAnsi="Arial" w:cs="Arial"/>
          <w:iCs/>
          <w:sz w:val="24"/>
          <w:szCs w:val="24"/>
        </w:rPr>
      </w:pPr>
      <m:oMath>
        <m:nary>
          <m:naryPr>
            <m:chr m:val="∑"/>
            <m:limLoc m:val="undOvr"/>
            <m:subHide m:val="1"/>
            <m:supHide m:val="1"/>
            <m:ctrlPr>
              <w:rPr>
                <w:rFonts w:ascii="Cambria Math" w:hAnsi="Cambria Math" w:cs="Arial"/>
                <w:i/>
                <w:iCs/>
                <w:sz w:val="24"/>
                <w:szCs w:val="24"/>
              </w:rPr>
            </m:ctrlPr>
          </m:naryPr>
          <m:sub/>
          <m:sup/>
          <m:e>
            <m:r>
              <w:rPr>
                <w:rFonts w:ascii="Cambria Math" w:hAnsi="Cambria Math" w:cs="Arial"/>
                <w:sz w:val="24"/>
                <w:szCs w:val="24"/>
              </w:rPr>
              <m:t>y</m:t>
            </m:r>
          </m:e>
        </m:nary>
      </m:oMath>
      <w:r w:rsidR="0052311D" w:rsidRPr="00D35DF8">
        <w:rPr>
          <w:rFonts w:ascii="Arial" w:eastAsiaTheme="minorEastAsia" w:hAnsi="Arial" w:cs="Arial"/>
          <w:iCs/>
          <w:sz w:val="24"/>
          <w:szCs w:val="24"/>
        </w:rPr>
        <w:tab/>
        <w:t>: Jumlah skor total</w:t>
      </w:r>
    </w:p>
    <w:p w:rsidR="0052311D" w:rsidRPr="00D35DF8" w:rsidRDefault="00C124D9" w:rsidP="00D21EF6">
      <w:pPr>
        <w:tabs>
          <w:tab w:val="left" w:pos="720"/>
        </w:tabs>
        <w:spacing w:line="480" w:lineRule="auto"/>
        <w:ind w:left="1440"/>
        <w:contextualSpacing/>
        <w:jc w:val="both"/>
        <w:rPr>
          <w:rFonts w:ascii="Arial" w:eastAsiaTheme="minorEastAsia" w:hAnsi="Arial" w:cs="Arial"/>
          <w:iCs/>
          <w:sz w:val="24"/>
          <w:szCs w:val="24"/>
        </w:rPr>
      </w:pPr>
      <m:oMath>
        <m:nary>
          <m:naryPr>
            <m:chr m:val="∑"/>
            <m:limLoc m:val="undOvr"/>
            <m:subHide m:val="1"/>
            <m:supHide m:val="1"/>
            <m:ctrlPr>
              <w:rPr>
                <w:rFonts w:ascii="Cambria Math" w:hAnsi="Cambria Math" w:cs="Arial"/>
                <w:i/>
                <w:iCs/>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oMath>
      <w:r w:rsidR="0052311D" w:rsidRPr="00D35DF8">
        <w:rPr>
          <w:rFonts w:ascii="Arial" w:eastAsiaTheme="minorEastAsia" w:hAnsi="Arial" w:cs="Arial"/>
          <w:iCs/>
          <w:sz w:val="24"/>
          <w:szCs w:val="24"/>
        </w:rPr>
        <w:tab/>
        <w:t>: Jumlah Kuadrat pertanyaan</w:t>
      </w:r>
    </w:p>
    <w:p w:rsidR="0052311D" w:rsidRPr="00D35DF8" w:rsidRDefault="00C124D9" w:rsidP="00D21EF6">
      <w:pPr>
        <w:tabs>
          <w:tab w:val="left" w:pos="720"/>
        </w:tabs>
        <w:spacing w:line="480" w:lineRule="auto"/>
        <w:ind w:left="1440"/>
        <w:contextualSpacing/>
        <w:jc w:val="both"/>
        <w:rPr>
          <w:rFonts w:ascii="Arial" w:eastAsiaTheme="minorEastAsia" w:hAnsi="Arial" w:cs="Arial"/>
          <w:iCs/>
          <w:sz w:val="24"/>
          <w:szCs w:val="24"/>
        </w:rPr>
      </w:pPr>
      <m:oMath>
        <m:nary>
          <m:naryPr>
            <m:chr m:val="∑"/>
            <m:limLoc m:val="undOvr"/>
            <m:subHide m:val="1"/>
            <m:supHide m:val="1"/>
            <m:ctrlPr>
              <w:rPr>
                <w:rFonts w:ascii="Cambria Math" w:hAnsi="Cambria Math" w:cs="Arial"/>
                <w:i/>
                <w:iCs/>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y</m:t>
                </m:r>
              </m:e>
              <m:sup>
                <m:r>
                  <w:rPr>
                    <w:rFonts w:ascii="Cambria Math" w:hAnsi="Cambria Math" w:cs="Arial"/>
                    <w:sz w:val="24"/>
                    <w:szCs w:val="24"/>
                  </w:rPr>
                  <m:t>2</m:t>
                </m:r>
              </m:sup>
            </m:sSup>
          </m:e>
        </m:nary>
      </m:oMath>
      <w:r w:rsidR="0052311D" w:rsidRPr="00D35DF8">
        <w:rPr>
          <w:rFonts w:ascii="Arial" w:eastAsiaTheme="minorEastAsia" w:hAnsi="Arial" w:cs="Arial"/>
          <w:iCs/>
          <w:sz w:val="24"/>
          <w:szCs w:val="24"/>
        </w:rPr>
        <w:tab/>
        <w:t>:Jumlah kuadrat skor total</w:t>
      </w:r>
    </w:p>
    <w:p w:rsidR="0052311D" w:rsidRPr="00D35DF8" w:rsidRDefault="0052311D" w:rsidP="00D21EF6">
      <w:pPr>
        <w:tabs>
          <w:tab w:val="left" w:pos="720"/>
        </w:tabs>
        <w:spacing w:line="480" w:lineRule="auto"/>
        <w:ind w:left="1440"/>
        <w:contextualSpacing/>
        <w:jc w:val="both"/>
        <w:rPr>
          <w:rFonts w:ascii="Arial" w:hAnsi="Arial" w:cs="Arial"/>
          <w:iCs/>
          <w:sz w:val="24"/>
          <w:szCs w:val="24"/>
        </w:rPr>
      </w:pPr>
      <w:r w:rsidRPr="00D35DF8">
        <w:rPr>
          <w:rFonts w:ascii="Arial" w:hAnsi="Arial" w:cs="Arial"/>
          <w:iCs/>
          <w:sz w:val="24"/>
          <w:szCs w:val="24"/>
        </w:rPr>
        <w:t>Keputusan uji:</w:t>
      </w:r>
    </w:p>
    <w:p w:rsidR="0052311D" w:rsidRPr="00785DDE" w:rsidRDefault="0052311D" w:rsidP="00D21EF6">
      <w:pPr>
        <w:tabs>
          <w:tab w:val="left" w:pos="720"/>
        </w:tabs>
        <w:spacing w:line="480" w:lineRule="auto"/>
        <w:ind w:left="1440"/>
        <w:contextualSpacing/>
        <w:jc w:val="both"/>
        <w:rPr>
          <w:rFonts w:ascii="Arial" w:hAnsi="Arial" w:cs="Arial"/>
          <w:iCs/>
          <w:sz w:val="24"/>
          <w:szCs w:val="24"/>
        </w:rPr>
      </w:pPr>
      <w:r>
        <w:rPr>
          <w:rFonts w:ascii="Arial" w:hAnsi="Arial" w:cs="Arial"/>
          <w:iCs/>
          <w:sz w:val="24"/>
          <w:szCs w:val="24"/>
        </w:rPr>
        <w:t>Bila r hitung ( r responden ) &gt; 0,3610 : artinya pertanyaan tersebut valid.</w:t>
      </w:r>
    </w:p>
    <w:p w:rsidR="0052311D" w:rsidRPr="00785DDE" w:rsidRDefault="0052311D" w:rsidP="00D21EF6">
      <w:pPr>
        <w:tabs>
          <w:tab w:val="left" w:pos="720"/>
        </w:tabs>
        <w:spacing w:line="480" w:lineRule="auto"/>
        <w:ind w:left="1440"/>
        <w:contextualSpacing/>
        <w:jc w:val="both"/>
        <w:rPr>
          <w:rFonts w:ascii="Arial" w:hAnsi="Arial" w:cs="Arial"/>
          <w:iCs/>
          <w:sz w:val="24"/>
          <w:szCs w:val="24"/>
        </w:rPr>
      </w:pPr>
      <w:r>
        <w:rPr>
          <w:rFonts w:ascii="Arial" w:hAnsi="Arial" w:cs="Arial"/>
          <w:iCs/>
          <w:sz w:val="24"/>
          <w:szCs w:val="24"/>
        </w:rPr>
        <w:t>Bila r hitung  ( r person ) &lt; 0,3610 :</w:t>
      </w:r>
      <w:r w:rsidRPr="00D35DF8">
        <w:rPr>
          <w:rFonts w:ascii="Arial" w:hAnsi="Arial" w:cs="Arial"/>
          <w:iCs/>
          <w:sz w:val="24"/>
          <w:szCs w:val="24"/>
        </w:rPr>
        <w:t xml:space="preserve"> Artinya pertanyaan tersebut  tidak valid</w:t>
      </w:r>
      <w:r>
        <w:rPr>
          <w:rFonts w:ascii="Arial" w:hAnsi="Arial" w:cs="Arial"/>
          <w:iCs/>
          <w:sz w:val="24"/>
          <w:szCs w:val="24"/>
        </w:rPr>
        <w:t>. Dari hasil uji validitas di dapatkan item pernyataan yang valid yaitu berjumlah 18 item dan yang tidak valid berjumlah 2 item.</w:t>
      </w:r>
    </w:p>
    <w:p w:rsidR="0052311D" w:rsidRPr="002336EC" w:rsidRDefault="0052311D" w:rsidP="00B15462">
      <w:pPr>
        <w:pStyle w:val="ListParagraph"/>
        <w:numPr>
          <w:ilvl w:val="0"/>
          <w:numId w:val="35"/>
        </w:numPr>
        <w:spacing w:line="480" w:lineRule="auto"/>
        <w:jc w:val="both"/>
        <w:rPr>
          <w:rFonts w:ascii="Arial" w:hAnsi="Arial" w:cs="Arial"/>
          <w:sz w:val="24"/>
          <w:szCs w:val="24"/>
        </w:rPr>
      </w:pPr>
      <w:r w:rsidRPr="002336EC">
        <w:rPr>
          <w:rFonts w:ascii="Arial" w:hAnsi="Arial" w:cs="Arial"/>
          <w:sz w:val="24"/>
          <w:szCs w:val="24"/>
        </w:rPr>
        <w:lastRenderedPageBreak/>
        <w:t>Uji Reliabilitas</w:t>
      </w:r>
    </w:p>
    <w:p w:rsidR="0052311D" w:rsidRPr="002336EC" w:rsidRDefault="0052311D" w:rsidP="00D21EF6">
      <w:pPr>
        <w:pStyle w:val="ListParagraph"/>
        <w:spacing w:line="480" w:lineRule="auto"/>
        <w:ind w:left="1080"/>
        <w:jc w:val="both"/>
        <w:rPr>
          <w:rFonts w:ascii="Arial" w:hAnsi="Arial" w:cs="Arial"/>
          <w:sz w:val="24"/>
          <w:szCs w:val="24"/>
        </w:rPr>
      </w:pPr>
      <w:r>
        <w:rPr>
          <w:rFonts w:ascii="Arial" w:hAnsi="Arial" w:cs="Arial"/>
          <w:sz w:val="24"/>
          <w:szCs w:val="24"/>
        </w:rPr>
        <w:tab/>
      </w:r>
      <w:r w:rsidRPr="002336EC">
        <w:rPr>
          <w:rFonts w:ascii="Arial" w:hAnsi="Arial" w:cs="Arial"/>
          <w:sz w:val="24"/>
          <w:szCs w:val="24"/>
        </w:rPr>
        <w:t xml:space="preserve">Reliabilitas adalah suatu indeks yang menunjukan sejauh mana suatu alat pengukur dapat dipercaya atau dapat diandalkan. Hal ini berarti menunjukan sejauh mana hasil pengukuran itu tetap  konsisten bila dilakukan pengukuran dua kali atau lebih terhadap gejala yang sama dan dengan menggunakan alat </w:t>
      </w:r>
      <w:r>
        <w:rPr>
          <w:rFonts w:ascii="Arial" w:hAnsi="Arial" w:cs="Arial"/>
          <w:sz w:val="24"/>
          <w:szCs w:val="24"/>
        </w:rPr>
        <w:t>ukur yang sama (Notoadmodjo,2018</w:t>
      </w:r>
      <w:r w:rsidRPr="002336EC">
        <w:rPr>
          <w:rFonts w:ascii="Arial" w:hAnsi="Arial" w:cs="Arial"/>
          <w:sz w:val="24"/>
          <w:szCs w:val="24"/>
        </w:rPr>
        <w:t>).</w:t>
      </w:r>
    </w:p>
    <w:p w:rsidR="0052311D" w:rsidRDefault="0052311D" w:rsidP="00D21EF6">
      <w:pPr>
        <w:pStyle w:val="ListParagraph"/>
        <w:spacing w:line="480" w:lineRule="auto"/>
        <w:ind w:left="1080"/>
        <w:jc w:val="both"/>
        <w:rPr>
          <w:rFonts w:ascii="Arial" w:hAnsi="Arial" w:cs="Arial"/>
          <w:sz w:val="24"/>
          <w:szCs w:val="24"/>
        </w:rPr>
      </w:pPr>
      <w:r w:rsidRPr="002336EC">
        <w:rPr>
          <w:rFonts w:ascii="Arial" w:hAnsi="Arial" w:cs="Arial"/>
          <w:sz w:val="24"/>
          <w:szCs w:val="24"/>
        </w:rPr>
        <w:tab/>
        <w:t>Pada instrumen sikap siswa terhadap seks pranikah di lakukan uji validitas dengan menggunakan kuesioner yang telah di buat oleh peneliti.</w:t>
      </w:r>
    </w:p>
    <w:p w:rsidR="0052311D" w:rsidRDefault="0052311D" w:rsidP="00D21EF6">
      <w:pPr>
        <w:pStyle w:val="ListParagraph"/>
        <w:tabs>
          <w:tab w:val="left" w:pos="1440"/>
        </w:tabs>
        <w:spacing w:line="480" w:lineRule="auto"/>
        <w:ind w:left="1080"/>
        <w:jc w:val="both"/>
        <w:rPr>
          <w:rFonts w:ascii="Arial" w:hAnsi="Arial" w:cs="Arial"/>
          <w:sz w:val="24"/>
          <w:szCs w:val="24"/>
        </w:rPr>
      </w:pPr>
      <w:r>
        <w:rPr>
          <w:rFonts w:ascii="Arial" w:hAnsi="Arial" w:cs="Arial"/>
          <w:sz w:val="24"/>
          <w:szCs w:val="24"/>
        </w:rPr>
        <w:tab/>
        <w:t xml:space="preserve">Uji realibilitas pada instrumen penellitian ini adalah menggunakan rumus </w:t>
      </w:r>
      <w:r>
        <w:rPr>
          <w:rFonts w:ascii="Arial" w:hAnsi="Arial" w:cs="Arial"/>
          <w:i/>
          <w:sz w:val="24"/>
          <w:szCs w:val="24"/>
        </w:rPr>
        <w:t xml:space="preserve">Alpha Cronchbach’s </w:t>
      </w:r>
      <w:r>
        <w:rPr>
          <w:rFonts w:ascii="Arial" w:hAnsi="Arial" w:cs="Arial"/>
          <w:sz w:val="24"/>
          <w:szCs w:val="24"/>
        </w:rPr>
        <w:t>sebagai berikut :</w:t>
      </w:r>
    </w:p>
    <w:p w:rsidR="0052311D" w:rsidRDefault="0052311D" w:rsidP="00D21EF6">
      <w:pPr>
        <w:pStyle w:val="ListParagraph"/>
        <w:tabs>
          <w:tab w:val="left" w:pos="1440"/>
        </w:tabs>
        <w:spacing w:line="480" w:lineRule="auto"/>
        <w:ind w:left="1080"/>
        <w:jc w:val="both"/>
        <w:rPr>
          <w:rFonts w:ascii="Arial" w:hAnsi="Arial" w:cs="Arial"/>
          <w:sz w:val="24"/>
          <w:szCs w:val="24"/>
        </w:rPr>
      </w:pPr>
    </w:p>
    <w:p w:rsidR="0052311D" w:rsidRPr="00081FF8" w:rsidRDefault="00C124D9" w:rsidP="00D21EF6">
      <w:pPr>
        <w:pStyle w:val="ListParagraph"/>
        <w:tabs>
          <w:tab w:val="left" w:pos="1440"/>
        </w:tabs>
        <w:spacing w:line="480" w:lineRule="auto"/>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d>
            <m:dPr>
              <m:begChr m:val="{"/>
              <m:endChr m:val="}"/>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e>
                  </m:nary>
                </m:num>
                <m:den>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den>
              </m:f>
            </m:e>
          </m:d>
        </m:oMath>
      </m:oMathPara>
    </w:p>
    <w:p w:rsidR="0052311D" w:rsidRPr="00081FF8" w:rsidRDefault="0052311D" w:rsidP="00D21EF6">
      <w:pPr>
        <w:pStyle w:val="ListParagraph"/>
        <w:tabs>
          <w:tab w:val="left" w:pos="1440"/>
        </w:tabs>
        <w:spacing w:line="480" w:lineRule="auto"/>
        <w:jc w:val="both"/>
        <w:rPr>
          <w:rFonts w:ascii="Arial" w:hAnsi="Arial" w:cs="Arial"/>
          <w:sz w:val="24"/>
          <w:szCs w:val="24"/>
        </w:rPr>
      </w:pPr>
      <w:r w:rsidRPr="00081FF8">
        <w:rPr>
          <w:rFonts w:ascii="Arial" w:hAnsi="Arial" w:cs="Arial"/>
          <w:sz w:val="24"/>
          <w:szCs w:val="24"/>
        </w:rPr>
        <w:t>Keterangan :</w:t>
      </w:r>
    </w:p>
    <w:p w:rsidR="0052311D" w:rsidRPr="00081FF8" w:rsidRDefault="0052311D" w:rsidP="00D21EF6">
      <w:pPr>
        <w:pStyle w:val="ListParagraph"/>
        <w:tabs>
          <w:tab w:val="left" w:pos="1440"/>
        </w:tabs>
        <w:spacing w:line="480" w:lineRule="auto"/>
        <w:jc w:val="both"/>
        <w:rPr>
          <w:rFonts w:ascii="Arial" w:hAnsi="Arial" w:cs="Arial"/>
          <w:sz w:val="24"/>
          <w:szCs w:val="24"/>
        </w:rPr>
      </w:pPr>
      <w:r w:rsidRPr="00081FF8">
        <w:rPr>
          <w:rFonts w:ascii="Arial" w:hAnsi="Arial" w:cs="Arial"/>
          <w:sz w:val="24"/>
          <w:szCs w:val="24"/>
        </w:rPr>
        <w:t>K</w:t>
      </w:r>
      <w:r w:rsidRPr="00081FF8">
        <w:rPr>
          <w:rFonts w:ascii="Arial" w:hAnsi="Arial" w:cs="Arial"/>
          <w:sz w:val="24"/>
          <w:szCs w:val="24"/>
        </w:rPr>
        <w:tab/>
        <w:t xml:space="preserve"> : mean Kuadrat antara subyek</w:t>
      </w:r>
    </w:p>
    <w:p w:rsidR="0052311D" w:rsidRPr="00081FF8" w:rsidRDefault="00C124D9" w:rsidP="00D21EF6">
      <w:pPr>
        <w:pStyle w:val="ListParagraph"/>
        <w:tabs>
          <w:tab w:val="left" w:pos="1440"/>
        </w:tabs>
        <w:spacing w:line="480" w:lineRule="auto"/>
        <w:jc w:val="both"/>
        <w:rPr>
          <w:rFonts w:ascii="Arial"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e>
        </m:nary>
      </m:oMath>
      <w:r w:rsidR="0052311D" w:rsidRPr="00081FF8">
        <w:rPr>
          <w:rFonts w:ascii="Arial" w:hAnsi="Arial" w:cs="Arial"/>
          <w:sz w:val="24"/>
          <w:szCs w:val="24"/>
        </w:rPr>
        <w:tab/>
        <w:t xml:space="preserve"> : mean kuadrat kesalahan</w:t>
      </w:r>
    </w:p>
    <w:p w:rsidR="0052311D" w:rsidRDefault="0052311D" w:rsidP="00D21EF6">
      <w:pPr>
        <w:pStyle w:val="ListParagraph"/>
        <w:tabs>
          <w:tab w:val="left" w:pos="1440"/>
        </w:tabs>
        <w:spacing w:line="480" w:lineRule="auto"/>
        <w:jc w:val="both"/>
        <w:rPr>
          <w:rFonts w:ascii="Arial" w:hAnsi="Arial" w:cs="Arial"/>
          <w:sz w:val="24"/>
          <w:szCs w:val="24"/>
        </w:rPr>
      </w:pPr>
      <m:oMath>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oMath>
      <w:r w:rsidRPr="00081FF8">
        <w:rPr>
          <w:rFonts w:ascii="Arial" w:hAnsi="Arial" w:cs="Arial"/>
          <w:sz w:val="24"/>
          <w:szCs w:val="24"/>
        </w:rPr>
        <w:tab/>
        <w:t xml:space="preserve"> : variasi total</w:t>
      </w:r>
    </w:p>
    <w:p w:rsidR="0052311D" w:rsidRDefault="0052311D" w:rsidP="00D21EF6">
      <w:pPr>
        <w:pStyle w:val="ListParagraph"/>
        <w:tabs>
          <w:tab w:val="left" w:pos="1440"/>
        </w:tabs>
        <w:rPr>
          <w:rFonts w:ascii="Arial" w:eastAsiaTheme="minorEastAsia" w:hAnsi="Arial" w:cs="Arial"/>
          <w:sz w:val="24"/>
          <w:szCs w:val="24"/>
        </w:rPr>
      </w:pPr>
      <w:r w:rsidRPr="00081FF8">
        <w:rPr>
          <w:rFonts w:ascii="Arial" w:eastAsiaTheme="minorEastAsia" w:hAnsi="Arial" w:cs="Arial"/>
          <w:sz w:val="24"/>
          <w:szCs w:val="24"/>
        </w:rPr>
        <w:t>r</w:t>
      </w:r>
      <w:r w:rsidRPr="00081FF8">
        <w:rPr>
          <w:rFonts w:ascii="Arial" w:eastAsiaTheme="minorEastAsia" w:hAnsi="Arial" w:cs="Arial"/>
          <w:sz w:val="24"/>
          <w:szCs w:val="24"/>
          <w:vertAlign w:val="subscript"/>
        </w:rPr>
        <w:t>11</w:t>
      </w:r>
      <w:r w:rsidRPr="00081FF8">
        <w:rPr>
          <w:rFonts w:ascii="Arial" w:eastAsiaTheme="minorEastAsia" w:hAnsi="Arial" w:cs="Arial"/>
          <w:sz w:val="24"/>
          <w:szCs w:val="24"/>
        </w:rPr>
        <w:tab/>
      </w:r>
      <w:r>
        <w:rPr>
          <w:rFonts w:ascii="Arial" w:eastAsiaTheme="minorEastAsia" w:hAnsi="Arial" w:cs="Arial"/>
          <w:sz w:val="24"/>
          <w:szCs w:val="24"/>
        </w:rPr>
        <w:t xml:space="preserve"> </w:t>
      </w:r>
      <w:r w:rsidRPr="00081FF8">
        <w:rPr>
          <w:rFonts w:ascii="Arial" w:eastAsiaTheme="minorEastAsia" w:hAnsi="Arial" w:cs="Arial"/>
          <w:sz w:val="24"/>
          <w:szCs w:val="24"/>
        </w:rPr>
        <w:t>: Reliabilitas instrument</w:t>
      </w:r>
    </w:p>
    <w:p w:rsidR="0052311D" w:rsidRDefault="0052311D" w:rsidP="00D21EF6">
      <w:pPr>
        <w:pStyle w:val="ListParagraph"/>
        <w:tabs>
          <w:tab w:val="left" w:pos="1440"/>
        </w:tabs>
        <w:rPr>
          <w:rFonts w:ascii="Arial" w:eastAsiaTheme="minorEastAsia" w:hAnsi="Arial" w:cs="Arial"/>
          <w:sz w:val="24"/>
          <w:szCs w:val="24"/>
        </w:rPr>
      </w:pPr>
    </w:p>
    <w:p w:rsidR="0052311D" w:rsidRDefault="0052311D" w:rsidP="00D21EF6">
      <w:pPr>
        <w:pStyle w:val="ListParagraph"/>
        <w:tabs>
          <w:tab w:val="left" w:pos="1440"/>
        </w:tabs>
        <w:spacing w:line="480" w:lineRule="auto"/>
        <w:jc w:val="both"/>
        <w:rPr>
          <w:rFonts w:ascii="Arial" w:eastAsiaTheme="minorEastAsia" w:hAnsi="Arial" w:cs="Arial"/>
          <w:sz w:val="24"/>
          <w:szCs w:val="24"/>
        </w:rPr>
      </w:pPr>
      <w:r>
        <w:rPr>
          <w:rFonts w:ascii="Arial" w:eastAsiaTheme="minorEastAsia" w:hAnsi="Arial" w:cs="Arial"/>
          <w:sz w:val="24"/>
          <w:szCs w:val="24"/>
        </w:rPr>
        <w:t>Keputusan Uji :</w:t>
      </w:r>
    </w:p>
    <w:p w:rsidR="0052311D" w:rsidRDefault="0052311D" w:rsidP="00B15462">
      <w:pPr>
        <w:pStyle w:val="ListParagraph"/>
        <w:numPr>
          <w:ilvl w:val="0"/>
          <w:numId w:val="49"/>
        </w:numPr>
        <w:tabs>
          <w:tab w:val="left" w:pos="270"/>
          <w:tab w:val="left" w:pos="1440"/>
        </w:tabs>
        <w:spacing w:line="480" w:lineRule="auto"/>
        <w:ind w:left="1080"/>
        <w:jc w:val="both"/>
        <w:rPr>
          <w:rFonts w:ascii="Arial" w:eastAsiaTheme="minorEastAsia" w:hAnsi="Arial" w:cs="Arial"/>
          <w:sz w:val="24"/>
          <w:szCs w:val="24"/>
        </w:rPr>
      </w:pPr>
      <w:r>
        <w:rPr>
          <w:rFonts w:ascii="Arial" w:eastAsiaTheme="minorEastAsia" w:hAnsi="Arial" w:cs="Arial"/>
          <w:sz w:val="24"/>
          <w:szCs w:val="24"/>
        </w:rPr>
        <w:lastRenderedPageBreak/>
        <w:t>Bila r-realibiltas ( r hitung ) &gt; r konstanta 0,683 : artinya di katakan realible.</w:t>
      </w:r>
    </w:p>
    <w:p w:rsidR="0052311D" w:rsidRDefault="0052311D" w:rsidP="00B15462">
      <w:pPr>
        <w:pStyle w:val="ListParagraph"/>
        <w:numPr>
          <w:ilvl w:val="0"/>
          <w:numId w:val="49"/>
        </w:numPr>
        <w:tabs>
          <w:tab w:val="left" w:pos="270"/>
          <w:tab w:val="left" w:pos="1440"/>
        </w:tabs>
        <w:spacing w:line="480" w:lineRule="auto"/>
        <w:ind w:left="1080"/>
        <w:jc w:val="both"/>
        <w:rPr>
          <w:rFonts w:ascii="Arial" w:eastAsiaTheme="minorEastAsia" w:hAnsi="Arial" w:cs="Arial"/>
          <w:sz w:val="24"/>
          <w:szCs w:val="24"/>
        </w:rPr>
      </w:pPr>
      <w:r>
        <w:rPr>
          <w:rFonts w:ascii="Arial" w:eastAsiaTheme="minorEastAsia" w:hAnsi="Arial" w:cs="Arial"/>
          <w:sz w:val="24"/>
          <w:szCs w:val="24"/>
        </w:rPr>
        <w:t>Bila r-realibiltas ( r hitung ) &lt; r konstanta 0,683  : artinya dikatakan tidak realible.</w:t>
      </w:r>
    </w:p>
    <w:p w:rsidR="0052311D" w:rsidRPr="001C0E19" w:rsidRDefault="0052311D" w:rsidP="00D21EF6">
      <w:pPr>
        <w:pStyle w:val="ListParagraph"/>
        <w:tabs>
          <w:tab w:val="left" w:pos="270"/>
          <w:tab w:val="left" w:pos="1440"/>
        </w:tabs>
        <w:spacing w:line="480" w:lineRule="auto"/>
        <w:ind w:left="1080"/>
        <w:jc w:val="both"/>
        <w:rPr>
          <w:rFonts w:ascii="Arial" w:eastAsiaTheme="minorEastAsia" w:hAnsi="Arial" w:cs="Arial"/>
          <w:sz w:val="24"/>
          <w:szCs w:val="24"/>
        </w:rPr>
      </w:pPr>
      <w:r>
        <w:rPr>
          <w:rFonts w:ascii="Arial" w:eastAsiaTheme="minorEastAsia" w:hAnsi="Arial" w:cs="Arial"/>
          <w:sz w:val="24"/>
          <w:szCs w:val="24"/>
        </w:rPr>
        <w:t xml:space="preserve">Dari hasil uji realibilitas di dapatkan dari 18 item uji reliable berjumlah 0,854. </w:t>
      </w:r>
    </w:p>
    <w:p w:rsidR="0052311D" w:rsidRPr="002336EC" w:rsidRDefault="0052311D" w:rsidP="00B15462">
      <w:pPr>
        <w:pStyle w:val="ListParagraph"/>
        <w:numPr>
          <w:ilvl w:val="0"/>
          <w:numId w:val="54"/>
        </w:numPr>
        <w:spacing w:line="480" w:lineRule="auto"/>
        <w:jc w:val="both"/>
        <w:rPr>
          <w:rFonts w:ascii="Arial" w:eastAsiaTheme="minorEastAsia" w:hAnsi="Arial" w:cs="Arial"/>
          <w:b/>
          <w:sz w:val="24"/>
          <w:szCs w:val="24"/>
        </w:rPr>
      </w:pPr>
      <w:r w:rsidRPr="002336EC">
        <w:rPr>
          <w:rFonts w:ascii="Arial" w:hAnsi="Arial" w:cs="Arial"/>
          <w:b/>
          <w:sz w:val="24"/>
          <w:szCs w:val="24"/>
        </w:rPr>
        <w:t>Teknik Pengumpulan Data</w:t>
      </w:r>
    </w:p>
    <w:p w:rsidR="0052311D" w:rsidRPr="002336EC" w:rsidRDefault="0052311D" w:rsidP="00D21EF6">
      <w:pPr>
        <w:pStyle w:val="ListParagraph"/>
        <w:spacing w:line="480" w:lineRule="auto"/>
        <w:ind w:firstLine="720"/>
        <w:jc w:val="both"/>
        <w:rPr>
          <w:rFonts w:ascii="Arial" w:hAnsi="Arial" w:cs="Arial"/>
          <w:sz w:val="24"/>
          <w:szCs w:val="24"/>
        </w:rPr>
      </w:pPr>
      <w:r w:rsidRPr="002336EC">
        <w:rPr>
          <w:rFonts w:ascii="Arial" w:hAnsi="Arial" w:cs="Arial"/>
          <w:sz w:val="24"/>
          <w:szCs w:val="24"/>
        </w:rPr>
        <w:t xml:space="preserve">Pengumpulan data </w:t>
      </w:r>
      <w:r>
        <w:rPr>
          <w:rFonts w:ascii="Arial" w:hAnsi="Arial" w:cs="Arial"/>
          <w:sz w:val="24"/>
          <w:szCs w:val="24"/>
        </w:rPr>
        <w:t>a</w:t>
      </w:r>
      <w:r w:rsidRPr="002336EC">
        <w:rPr>
          <w:rFonts w:ascii="Arial" w:hAnsi="Arial" w:cs="Arial"/>
          <w:sz w:val="24"/>
          <w:szCs w:val="24"/>
        </w:rPr>
        <w:t xml:space="preserve">dalah suatu proses pendekatan kepada subjek dan proses pengumpulan karakteristik subjek yang diperlukan dalam </w:t>
      </w:r>
      <w:r>
        <w:rPr>
          <w:rFonts w:ascii="Arial" w:hAnsi="Arial" w:cs="Arial"/>
          <w:sz w:val="24"/>
          <w:szCs w:val="24"/>
        </w:rPr>
        <w:t>suatu penelitian (Nursalam,2018</w:t>
      </w:r>
      <w:r w:rsidRPr="002336EC">
        <w:rPr>
          <w:rFonts w:ascii="Arial" w:hAnsi="Arial" w:cs="Arial"/>
          <w:sz w:val="24"/>
          <w:szCs w:val="24"/>
        </w:rPr>
        <w:t>).</w:t>
      </w:r>
    </w:p>
    <w:p w:rsidR="0052311D" w:rsidRPr="002336EC" w:rsidRDefault="0052311D" w:rsidP="00D21EF6">
      <w:pPr>
        <w:pStyle w:val="ListParagraph"/>
        <w:spacing w:line="480" w:lineRule="auto"/>
        <w:ind w:firstLine="720"/>
        <w:jc w:val="both"/>
        <w:rPr>
          <w:rFonts w:ascii="Arial" w:hAnsi="Arial" w:cs="Arial"/>
          <w:color w:val="FF0000"/>
          <w:sz w:val="24"/>
          <w:szCs w:val="24"/>
        </w:rPr>
      </w:pPr>
      <w:r w:rsidRPr="002336EC">
        <w:rPr>
          <w:rFonts w:ascii="Arial" w:hAnsi="Arial" w:cs="Arial"/>
          <w:sz w:val="24"/>
          <w:szCs w:val="24"/>
        </w:rPr>
        <w:t xml:space="preserve">Merupakan cara peneliti untuk mengumpulkan data dalam penelitian. Sebelum melakukan pengumpulan data, perlu dilihat alat ukur pengukuran data agar dapat memperkuat hasil penelitian. Alat ukur pengumpulan data tersebut antara lain dapat berupa kuesioner/angket, observasi wawancara, atau </w:t>
      </w:r>
      <w:r>
        <w:rPr>
          <w:rFonts w:ascii="Arial" w:hAnsi="Arial" w:cs="Arial"/>
          <w:sz w:val="24"/>
          <w:szCs w:val="24"/>
        </w:rPr>
        <w:t>gabungan ketiganya (Hidayat,2017</w:t>
      </w:r>
      <w:r w:rsidRPr="002336EC">
        <w:rPr>
          <w:rFonts w:ascii="Arial" w:hAnsi="Arial" w:cs="Arial"/>
          <w:sz w:val="24"/>
          <w:szCs w:val="24"/>
        </w:rPr>
        <w:t>).</w:t>
      </w:r>
    </w:p>
    <w:p w:rsidR="0052311D" w:rsidRPr="002336EC" w:rsidRDefault="0052311D" w:rsidP="00D21EF6">
      <w:pPr>
        <w:pStyle w:val="ListParagraph"/>
        <w:spacing w:line="480" w:lineRule="auto"/>
        <w:ind w:firstLine="720"/>
        <w:jc w:val="both"/>
        <w:rPr>
          <w:rFonts w:ascii="Arial" w:hAnsi="Arial" w:cs="Arial"/>
          <w:sz w:val="24"/>
          <w:szCs w:val="24"/>
        </w:rPr>
      </w:pPr>
      <w:r w:rsidRPr="002336EC">
        <w:rPr>
          <w:rFonts w:ascii="Arial" w:hAnsi="Arial" w:cs="Arial"/>
          <w:sz w:val="24"/>
          <w:szCs w:val="24"/>
        </w:rPr>
        <w:t>Metode kuesioner ini digunakan untuk mengetahui gambaran sikap siswa-siswi terhadap seks pranikah pada siswa SMAN 5 Samarinda. Setelah sidang proposal selesai dan mendapat persetujuan dari pembimbing. Adapun pengumpulan data penelitian dilakukan sesuai prosedur sebagai berikut :</w:t>
      </w:r>
    </w:p>
    <w:p w:rsidR="0052311D" w:rsidRPr="002336EC" w:rsidRDefault="0052311D" w:rsidP="00B15462">
      <w:pPr>
        <w:pStyle w:val="ListParagraph"/>
        <w:numPr>
          <w:ilvl w:val="0"/>
          <w:numId w:val="43"/>
        </w:numPr>
        <w:spacing w:line="480" w:lineRule="auto"/>
        <w:jc w:val="both"/>
        <w:rPr>
          <w:rFonts w:ascii="Arial" w:hAnsi="Arial" w:cs="Arial"/>
          <w:sz w:val="24"/>
          <w:szCs w:val="24"/>
        </w:rPr>
      </w:pPr>
      <w:r w:rsidRPr="002336EC">
        <w:rPr>
          <w:rFonts w:ascii="Arial" w:hAnsi="Arial" w:cs="Arial"/>
          <w:sz w:val="24"/>
          <w:szCs w:val="24"/>
        </w:rPr>
        <w:lastRenderedPageBreak/>
        <w:t>Peneliti mengajukan surat ijin penelitian kepada kepala sekolah SMAN 5 Samarinda.</w:t>
      </w:r>
    </w:p>
    <w:p w:rsidR="0052311D" w:rsidRPr="002336EC" w:rsidRDefault="0052311D" w:rsidP="00B15462">
      <w:pPr>
        <w:pStyle w:val="ListParagraph"/>
        <w:numPr>
          <w:ilvl w:val="0"/>
          <w:numId w:val="43"/>
        </w:numPr>
        <w:spacing w:line="480" w:lineRule="auto"/>
        <w:jc w:val="both"/>
        <w:rPr>
          <w:rFonts w:ascii="Arial" w:hAnsi="Arial" w:cs="Arial"/>
          <w:sz w:val="24"/>
          <w:szCs w:val="24"/>
        </w:rPr>
      </w:pPr>
      <w:r w:rsidRPr="002336EC">
        <w:rPr>
          <w:rFonts w:ascii="Arial" w:hAnsi="Arial" w:cs="Arial"/>
          <w:sz w:val="24"/>
          <w:szCs w:val="24"/>
        </w:rPr>
        <w:t>Peneliti melakukan pendekatan kepada calon responden dengan menjelaskan tujuan dan latar belakang penelitian.</w:t>
      </w:r>
    </w:p>
    <w:p w:rsidR="0052311D" w:rsidRPr="002336EC" w:rsidRDefault="0052311D" w:rsidP="00B15462">
      <w:pPr>
        <w:pStyle w:val="ListParagraph"/>
        <w:numPr>
          <w:ilvl w:val="0"/>
          <w:numId w:val="43"/>
        </w:numPr>
        <w:spacing w:line="480" w:lineRule="auto"/>
        <w:jc w:val="both"/>
        <w:rPr>
          <w:rFonts w:ascii="Arial" w:hAnsi="Arial" w:cs="Arial"/>
          <w:sz w:val="24"/>
          <w:szCs w:val="24"/>
        </w:rPr>
      </w:pPr>
      <w:r w:rsidRPr="002336EC">
        <w:rPr>
          <w:rFonts w:ascii="Arial" w:hAnsi="Arial" w:cs="Arial"/>
          <w:sz w:val="24"/>
          <w:szCs w:val="24"/>
        </w:rPr>
        <w:t xml:space="preserve">Peneliti memberikan lembar persetujuan responden sebagai </w:t>
      </w:r>
      <w:r w:rsidRPr="002336EC">
        <w:rPr>
          <w:rFonts w:ascii="Arial" w:hAnsi="Arial" w:cs="Arial"/>
          <w:i/>
          <w:sz w:val="24"/>
          <w:szCs w:val="24"/>
        </w:rPr>
        <w:t>informed consent</w:t>
      </w:r>
      <w:r w:rsidRPr="002336EC">
        <w:rPr>
          <w:rFonts w:ascii="Arial" w:hAnsi="Arial" w:cs="Arial"/>
          <w:sz w:val="24"/>
          <w:szCs w:val="24"/>
        </w:rPr>
        <w:t xml:space="preserve"> kepada responden dan menjelaskan bahwa persetujuan tersebut menjamin hak-hak kerahasiaan responden. </w:t>
      </w:r>
    </w:p>
    <w:p w:rsidR="0052311D" w:rsidRPr="002336EC" w:rsidRDefault="0052311D" w:rsidP="00B15462">
      <w:pPr>
        <w:pStyle w:val="ListParagraph"/>
        <w:numPr>
          <w:ilvl w:val="0"/>
          <w:numId w:val="43"/>
        </w:numPr>
        <w:spacing w:line="480" w:lineRule="auto"/>
        <w:jc w:val="both"/>
        <w:rPr>
          <w:rFonts w:ascii="Arial" w:hAnsi="Arial" w:cs="Arial"/>
          <w:sz w:val="24"/>
          <w:szCs w:val="24"/>
        </w:rPr>
      </w:pPr>
      <w:r w:rsidRPr="002336EC">
        <w:rPr>
          <w:rFonts w:ascii="Arial" w:hAnsi="Arial" w:cs="Arial"/>
          <w:sz w:val="24"/>
          <w:szCs w:val="24"/>
        </w:rPr>
        <w:t>Kemudian peneliti memberikan kuesioner kepada responden.</w:t>
      </w:r>
    </w:p>
    <w:p w:rsidR="0052311D" w:rsidRPr="002336EC" w:rsidRDefault="0052311D" w:rsidP="00B15462">
      <w:pPr>
        <w:pStyle w:val="ListParagraph"/>
        <w:numPr>
          <w:ilvl w:val="0"/>
          <w:numId w:val="43"/>
        </w:numPr>
        <w:spacing w:line="480" w:lineRule="auto"/>
        <w:jc w:val="both"/>
        <w:rPr>
          <w:rFonts w:ascii="Arial" w:hAnsi="Arial" w:cs="Arial"/>
          <w:sz w:val="24"/>
          <w:szCs w:val="24"/>
        </w:rPr>
      </w:pPr>
      <w:r w:rsidRPr="002336EC">
        <w:rPr>
          <w:rFonts w:ascii="Arial" w:hAnsi="Arial" w:cs="Arial"/>
          <w:sz w:val="24"/>
          <w:szCs w:val="24"/>
        </w:rPr>
        <w:t>Kemudian melakukan analisa data</w:t>
      </w:r>
    </w:p>
    <w:p w:rsidR="0052311D" w:rsidRPr="002336EC" w:rsidRDefault="0052311D" w:rsidP="00B15462">
      <w:pPr>
        <w:pStyle w:val="ListParagraph"/>
        <w:numPr>
          <w:ilvl w:val="0"/>
          <w:numId w:val="54"/>
        </w:numPr>
        <w:spacing w:line="480" w:lineRule="auto"/>
        <w:jc w:val="both"/>
        <w:rPr>
          <w:rFonts w:ascii="Arial" w:hAnsi="Arial" w:cs="Arial"/>
          <w:b/>
          <w:sz w:val="24"/>
          <w:szCs w:val="24"/>
        </w:rPr>
      </w:pPr>
      <w:r w:rsidRPr="002336EC">
        <w:rPr>
          <w:rFonts w:ascii="Arial" w:hAnsi="Arial" w:cs="Arial"/>
          <w:b/>
          <w:sz w:val="24"/>
          <w:szCs w:val="24"/>
        </w:rPr>
        <w:t>Teknik pengolahan dan Analisa data</w:t>
      </w:r>
    </w:p>
    <w:p w:rsidR="0052311D" w:rsidRPr="00386332" w:rsidRDefault="0052311D" w:rsidP="00B15462">
      <w:pPr>
        <w:pStyle w:val="ListParagraph"/>
        <w:numPr>
          <w:ilvl w:val="0"/>
          <w:numId w:val="36"/>
        </w:numPr>
        <w:spacing w:line="480" w:lineRule="auto"/>
        <w:jc w:val="both"/>
        <w:rPr>
          <w:rFonts w:ascii="Arial" w:hAnsi="Arial" w:cs="Arial"/>
          <w:sz w:val="24"/>
          <w:szCs w:val="24"/>
        </w:rPr>
      </w:pPr>
      <w:r w:rsidRPr="002336EC">
        <w:rPr>
          <w:rFonts w:ascii="Arial" w:hAnsi="Arial" w:cs="Arial"/>
          <w:sz w:val="24"/>
          <w:szCs w:val="24"/>
        </w:rPr>
        <w:t>Agar analisa data penelitian menghasilkan informasi yang benar, maka data diolah dengan melalui tahapan-</w:t>
      </w:r>
      <w:r>
        <w:rPr>
          <w:rFonts w:ascii="Arial" w:hAnsi="Arial" w:cs="Arial"/>
          <w:sz w:val="24"/>
          <w:szCs w:val="24"/>
        </w:rPr>
        <w:t>tahapan . Menurut (Nursalam, 201</w:t>
      </w:r>
      <w:r w:rsidRPr="002336EC">
        <w:rPr>
          <w:rFonts w:ascii="Arial" w:hAnsi="Arial" w:cs="Arial"/>
          <w:sz w:val="24"/>
          <w:szCs w:val="24"/>
        </w:rPr>
        <w:t>8) tahapan-tahapan tersebut meliputi :</w:t>
      </w:r>
    </w:p>
    <w:p w:rsidR="0052311D" w:rsidRPr="002336EC" w:rsidRDefault="0052311D" w:rsidP="00B15462">
      <w:pPr>
        <w:pStyle w:val="ListParagraph"/>
        <w:numPr>
          <w:ilvl w:val="0"/>
          <w:numId w:val="39"/>
        </w:numPr>
        <w:spacing w:line="480" w:lineRule="auto"/>
        <w:jc w:val="both"/>
        <w:rPr>
          <w:rFonts w:ascii="Arial" w:hAnsi="Arial" w:cs="Arial"/>
          <w:i/>
          <w:sz w:val="24"/>
          <w:szCs w:val="24"/>
        </w:rPr>
      </w:pPr>
      <w:r w:rsidRPr="002336EC">
        <w:rPr>
          <w:rFonts w:ascii="Arial" w:hAnsi="Arial" w:cs="Arial"/>
          <w:i/>
          <w:sz w:val="24"/>
          <w:szCs w:val="24"/>
        </w:rPr>
        <w:t>Editing Data</w:t>
      </w:r>
    </w:p>
    <w:p w:rsidR="0052311D" w:rsidRPr="002336EC" w:rsidRDefault="0052311D" w:rsidP="00D21EF6">
      <w:pPr>
        <w:pStyle w:val="ListParagraph"/>
        <w:spacing w:line="480" w:lineRule="auto"/>
        <w:ind w:left="1440"/>
        <w:jc w:val="both"/>
        <w:rPr>
          <w:rFonts w:ascii="Arial" w:hAnsi="Arial" w:cs="Arial"/>
          <w:sz w:val="24"/>
          <w:szCs w:val="24"/>
        </w:rPr>
      </w:pPr>
      <w:r w:rsidRPr="002336EC">
        <w:rPr>
          <w:rFonts w:ascii="Arial" w:hAnsi="Arial" w:cs="Arial"/>
          <w:sz w:val="24"/>
          <w:szCs w:val="24"/>
        </w:rPr>
        <w:t>Merupakan pengecekan kelengkapan data, diantaranya kelengkapan ketentuan identitas dan hanya mencantumkan kode saja (</w:t>
      </w:r>
      <w:r w:rsidRPr="002336EC">
        <w:rPr>
          <w:rFonts w:ascii="Arial" w:hAnsi="Arial" w:cs="Arial"/>
          <w:i/>
          <w:sz w:val="24"/>
          <w:szCs w:val="24"/>
        </w:rPr>
        <w:t>anonym</w:t>
      </w:r>
      <w:r w:rsidRPr="002336EC">
        <w:rPr>
          <w:rFonts w:ascii="Arial" w:hAnsi="Arial" w:cs="Arial"/>
          <w:sz w:val="24"/>
          <w:szCs w:val="24"/>
        </w:rPr>
        <w:t>), mengisi kelengkapan data yaitu memeriksa instrument pengumpulan data dan kelengkapan isian data jika didalam instrument terdapat sebuah atau beberapa item yang tidak dik</w:t>
      </w:r>
      <w:r>
        <w:rPr>
          <w:rFonts w:ascii="Arial" w:hAnsi="Arial" w:cs="Arial"/>
          <w:sz w:val="24"/>
          <w:szCs w:val="24"/>
        </w:rPr>
        <w:t>ehendaki peneliti (Sugiyono, 2017</w:t>
      </w:r>
      <w:r w:rsidRPr="002336EC">
        <w:rPr>
          <w:rFonts w:ascii="Arial" w:hAnsi="Arial" w:cs="Arial"/>
          <w:sz w:val="24"/>
          <w:szCs w:val="24"/>
        </w:rPr>
        <w:t>)</w:t>
      </w:r>
    </w:p>
    <w:p w:rsidR="0052311D" w:rsidRPr="0052311D" w:rsidRDefault="0052311D" w:rsidP="0052311D">
      <w:pPr>
        <w:pStyle w:val="ListParagraph"/>
        <w:spacing w:line="480" w:lineRule="auto"/>
        <w:ind w:left="1440"/>
        <w:jc w:val="both"/>
        <w:rPr>
          <w:rFonts w:ascii="Arial" w:hAnsi="Arial" w:cs="Arial"/>
          <w:sz w:val="24"/>
          <w:szCs w:val="24"/>
        </w:rPr>
      </w:pPr>
      <w:r w:rsidRPr="002336EC">
        <w:rPr>
          <w:rFonts w:ascii="Arial" w:hAnsi="Arial" w:cs="Arial"/>
          <w:i/>
          <w:sz w:val="24"/>
          <w:szCs w:val="24"/>
        </w:rPr>
        <w:t>Editing</w:t>
      </w:r>
      <w:r w:rsidRPr="002336EC">
        <w:rPr>
          <w:rFonts w:ascii="Arial" w:hAnsi="Arial" w:cs="Arial"/>
          <w:sz w:val="24"/>
          <w:szCs w:val="24"/>
        </w:rPr>
        <w:t xml:space="preserve"> dilakukan oleh peneliti ditempat pengumpulan data untuk memeriksa ulang kelengkapan, kuesioner, berkaitan </w:t>
      </w:r>
      <w:r w:rsidRPr="002336EC">
        <w:rPr>
          <w:rFonts w:ascii="Arial" w:hAnsi="Arial" w:cs="Arial"/>
          <w:sz w:val="24"/>
          <w:szCs w:val="24"/>
        </w:rPr>
        <w:lastRenderedPageBreak/>
        <w:t>kemungkinan ada kesalahan atau ada jawaban yang belum diisi kejelasan dan kesesuaian jawaban responden dari setiap pertanyaan agar dapat diolah dengan baik dan memudahkan peneliti dalam menganalisa data.</w:t>
      </w:r>
    </w:p>
    <w:p w:rsidR="0052311D" w:rsidRPr="002336EC" w:rsidRDefault="0052311D" w:rsidP="00B15462">
      <w:pPr>
        <w:pStyle w:val="ListParagraph"/>
        <w:numPr>
          <w:ilvl w:val="0"/>
          <w:numId w:val="39"/>
        </w:numPr>
        <w:spacing w:line="480" w:lineRule="auto"/>
        <w:jc w:val="both"/>
        <w:rPr>
          <w:rFonts w:ascii="Arial" w:hAnsi="Arial" w:cs="Arial"/>
          <w:i/>
          <w:sz w:val="24"/>
          <w:szCs w:val="24"/>
        </w:rPr>
      </w:pPr>
      <w:r w:rsidRPr="002336EC">
        <w:rPr>
          <w:rFonts w:ascii="Arial" w:hAnsi="Arial" w:cs="Arial"/>
          <w:i/>
          <w:sz w:val="24"/>
          <w:szCs w:val="24"/>
        </w:rPr>
        <w:t>Coding Data</w:t>
      </w:r>
    </w:p>
    <w:p w:rsidR="0052311D" w:rsidRPr="002336EC" w:rsidRDefault="0052311D" w:rsidP="00D21EF6">
      <w:pPr>
        <w:pStyle w:val="ListParagraph"/>
        <w:spacing w:line="480" w:lineRule="auto"/>
        <w:ind w:left="1440"/>
        <w:jc w:val="both"/>
        <w:rPr>
          <w:rFonts w:ascii="Arial" w:hAnsi="Arial" w:cs="Arial"/>
          <w:sz w:val="24"/>
          <w:szCs w:val="24"/>
        </w:rPr>
      </w:pPr>
      <w:r w:rsidRPr="002336EC">
        <w:rPr>
          <w:rFonts w:ascii="Arial" w:hAnsi="Arial" w:cs="Arial"/>
          <w:i/>
          <w:sz w:val="24"/>
          <w:szCs w:val="24"/>
        </w:rPr>
        <w:t>Coding</w:t>
      </w:r>
      <w:r w:rsidRPr="002336EC">
        <w:rPr>
          <w:rFonts w:ascii="Arial" w:hAnsi="Arial" w:cs="Arial"/>
          <w:sz w:val="24"/>
          <w:szCs w:val="24"/>
        </w:rPr>
        <w:t xml:space="preserve"> adalah usaha pengkalasifikasian jawaban dari para responden menurut macamnya . Dalam melakukan coding, jawaban responden diklasifikasikan dengan menggunakan kode ter</w:t>
      </w:r>
      <w:r>
        <w:rPr>
          <w:rFonts w:ascii="Arial" w:hAnsi="Arial" w:cs="Arial"/>
          <w:sz w:val="24"/>
          <w:szCs w:val="24"/>
        </w:rPr>
        <w:t>tentu berupa angka (Sugiyono,2017</w:t>
      </w:r>
      <w:r w:rsidRPr="002336EC">
        <w:rPr>
          <w:rFonts w:ascii="Arial" w:hAnsi="Arial" w:cs="Arial"/>
          <w:sz w:val="24"/>
          <w:szCs w:val="24"/>
        </w:rPr>
        <w:t>)</w:t>
      </w:r>
    </w:p>
    <w:p w:rsidR="0052311D" w:rsidRPr="002336EC" w:rsidRDefault="0052311D" w:rsidP="00D21EF6">
      <w:pPr>
        <w:pStyle w:val="ListParagraph"/>
        <w:spacing w:line="480" w:lineRule="auto"/>
        <w:ind w:left="1440"/>
        <w:jc w:val="both"/>
        <w:rPr>
          <w:rFonts w:ascii="Arial" w:hAnsi="Arial" w:cs="Arial"/>
          <w:sz w:val="24"/>
          <w:szCs w:val="24"/>
        </w:rPr>
      </w:pPr>
      <w:r w:rsidRPr="002336EC">
        <w:rPr>
          <w:rFonts w:ascii="Arial" w:hAnsi="Arial" w:cs="Arial"/>
          <w:sz w:val="24"/>
          <w:szCs w:val="24"/>
        </w:rPr>
        <w:t xml:space="preserve">Kegunaan dari </w:t>
      </w:r>
      <w:r w:rsidRPr="002336EC">
        <w:rPr>
          <w:rFonts w:ascii="Arial" w:hAnsi="Arial" w:cs="Arial"/>
          <w:i/>
          <w:sz w:val="24"/>
          <w:szCs w:val="24"/>
        </w:rPr>
        <w:t>coding</w:t>
      </w:r>
      <w:r w:rsidRPr="002336EC">
        <w:rPr>
          <w:rFonts w:ascii="Arial" w:hAnsi="Arial" w:cs="Arial"/>
          <w:sz w:val="24"/>
          <w:szCs w:val="24"/>
        </w:rPr>
        <w:t xml:space="preserve"> adalah untuk mempermudah pada saat analisa data dan juga mempercepat saat entry data . Pemberian kode pada setiap jawaban yang terkumpul dalam kuesioner untuk mempermudah dalam pengolahan data selanjutnya. Pemberian untuk setiap kelompok pertanyaan yang dilakukan oleh peneliti. Sebelum dianalisa , terlebih dahulu menetapkan skor untuk setiap item pertanyaan.</w:t>
      </w:r>
    </w:p>
    <w:p w:rsidR="0052311D" w:rsidRPr="002336EC" w:rsidRDefault="0052311D" w:rsidP="00B15462">
      <w:pPr>
        <w:pStyle w:val="ListParagraph"/>
        <w:numPr>
          <w:ilvl w:val="0"/>
          <w:numId w:val="39"/>
        </w:numPr>
        <w:spacing w:line="480" w:lineRule="auto"/>
        <w:jc w:val="both"/>
        <w:rPr>
          <w:rFonts w:ascii="Arial" w:hAnsi="Arial" w:cs="Arial"/>
          <w:i/>
          <w:sz w:val="24"/>
          <w:szCs w:val="24"/>
        </w:rPr>
      </w:pPr>
      <w:r w:rsidRPr="002336EC">
        <w:rPr>
          <w:rFonts w:ascii="Arial" w:hAnsi="Arial" w:cs="Arial"/>
          <w:i/>
          <w:sz w:val="24"/>
          <w:szCs w:val="24"/>
        </w:rPr>
        <w:t>Entry Data</w:t>
      </w:r>
    </w:p>
    <w:p w:rsidR="0052311D" w:rsidRDefault="0052311D" w:rsidP="00D21EF6">
      <w:pPr>
        <w:pStyle w:val="ListParagraph"/>
        <w:spacing w:line="480" w:lineRule="auto"/>
        <w:ind w:left="1440"/>
        <w:jc w:val="both"/>
        <w:rPr>
          <w:rFonts w:ascii="Arial" w:hAnsi="Arial" w:cs="Arial"/>
          <w:sz w:val="24"/>
          <w:szCs w:val="24"/>
        </w:rPr>
      </w:pPr>
      <w:r w:rsidRPr="002336EC">
        <w:rPr>
          <w:rFonts w:ascii="Arial" w:hAnsi="Arial" w:cs="Arial"/>
          <w:i/>
          <w:sz w:val="24"/>
          <w:szCs w:val="24"/>
        </w:rPr>
        <w:t>Entry</w:t>
      </w:r>
      <w:r w:rsidRPr="002336EC">
        <w:rPr>
          <w:rFonts w:ascii="Arial" w:hAnsi="Arial" w:cs="Arial"/>
          <w:sz w:val="24"/>
          <w:szCs w:val="24"/>
        </w:rPr>
        <w:t xml:space="preserve"> data yaitu data yang telah dicoding diolah menggunakan aplikasi komputer dengan cara memasukkan data ke dalam komputer dengan menggunakan aplikasi komputer.</w:t>
      </w:r>
    </w:p>
    <w:p w:rsidR="002335D7" w:rsidRDefault="002335D7" w:rsidP="00D21EF6">
      <w:pPr>
        <w:pStyle w:val="ListParagraph"/>
        <w:spacing w:line="480" w:lineRule="auto"/>
        <w:ind w:left="1440"/>
        <w:jc w:val="both"/>
        <w:rPr>
          <w:rFonts w:ascii="Arial" w:hAnsi="Arial" w:cs="Arial"/>
          <w:sz w:val="24"/>
          <w:szCs w:val="24"/>
        </w:rPr>
      </w:pPr>
    </w:p>
    <w:p w:rsidR="002335D7" w:rsidRPr="002336EC" w:rsidRDefault="002335D7" w:rsidP="00D21EF6">
      <w:pPr>
        <w:pStyle w:val="ListParagraph"/>
        <w:spacing w:line="480" w:lineRule="auto"/>
        <w:ind w:left="1440"/>
        <w:jc w:val="both"/>
        <w:rPr>
          <w:rFonts w:ascii="Arial" w:hAnsi="Arial" w:cs="Arial"/>
          <w:sz w:val="24"/>
          <w:szCs w:val="24"/>
        </w:rPr>
      </w:pPr>
    </w:p>
    <w:p w:rsidR="0052311D" w:rsidRPr="002336EC" w:rsidRDefault="0052311D" w:rsidP="00B15462">
      <w:pPr>
        <w:pStyle w:val="ListParagraph"/>
        <w:numPr>
          <w:ilvl w:val="0"/>
          <w:numId w:val="39"/>
        </w:numPr>
        <w:spacing w:line="480" w:lineRule="auto"/>
        <w:jc w:val="both"/>
        <w:rPr>
          <w:rFonts w:ascii="Arial" w:hAnsi="Arial" w:cs="Arial"/>
          <w:i/>
          <w:sz w:val="24"/>
          <w:szCs w:val="24"/>
        </w:rPr>
      </w:pPr>
      <w:r w:rsidRPr="002336EC">
        <w:rPr>
          <w:rFonts w:ascii="Arial" w:hAnsi="Arial" w:cs="Arial"/>
          <w:i/>
          <w:sz w:val="24"/>
          <w:szCs w:val="24"/>
        </w:rPr>
        <w:lastRenderedPageBreak/>
        <w:t>Tabulating</w:t>
      </w:r>
    </w:p>
    <w:p w:rsidR="0052311D" w:rsidRPr="002336EC" w:rsidRDefault="0052311D" w:rsidP="002335D7">
      <w:pPr>
        <w:pStyle w:val="ListParagraph"/>
        <w:spacing w:line="480" w:lineRule="auto"/>
        <w:ind w:left="1440" w:firstLine="720"/>
        <w:jc w:val="both"/>
        <w:rPr>
          <w:rFonts w:ascii="Arial" w:hAnsi="Arial" w:cs="Arial"/>
          <w:sz w:val="24"/>
          <w:szCs w:val="24"/>
        </w:rPr>
      </w:pPr>
      <w:r w:rsidRPr="002336EC">
        <w:rPr>
          <w:rFonts w:ascii="Arial" w:hAnsi="Arial" w:cs="Arial"/>
          <w:i/>
          <w:sz w:val="24"/>
          <w:szCs w:val="24"/>
        </w:rPr>
        <w:t>Tabulating</w:t>
      </w:r>
      <w:r w:rsidRPr="002336EC">
        <w:rPr>
          <w:rFonts w:ascii="Arial" w:hAnsi="Arial" w:cs="Arial"/>
          <w:sz w:val="24"/>
          <w:szCs w:val="24"/>
        </w:rPr>
        <w:t xml:space="preserve"> adalah proses penyusunan dan analisa data dalam bentuk tabel , akan memudahkan dalam melakukan analisi. Pembuatan suatu tabel sangat tergantung pada tujuan penelitian dan hipo</w:t>
      </w:r>
      <w:r>
        <w:rPr>
          <w:rFonts w:ascii="Arial" w:hAnsi="Arial" w:cs="Arial"/>
          <w:sz w:val="24"/>
          <w:szCs w:val="24"/>
        </w:rPr>
        <w:t>tesis yang dibuat (Sugiyono, 2017</w:t>
      </w:r>
      <w:r w:rsidRPr="002336EC">
        <w:rPr>
          <w:rFonts w:ascii="Arial" w:hAnsi="Arial" w:cs="Arial"/>
          <w:sz w:val="24"/>
          <w:szCs w:val="24"/>
        </w:rPr>
        <w:t>)</w:t>
      </w:r>
    </w:p>
    <w:p w:rsidR="0052311D" w:rsidRPr="002336EC" w:rsidRDefault="0052311D" w:rsidP="00D21EF6">
      <w:pPr>
        <w:pStyle w:val="ListParagraph"/>
        <w:spacing w:line="480" w:lineRule="auto"/>
        <w:ind w:left="1440"/>
        <w:jc w:val="both"/>
        <w:rPr>
          <w:rFonts w:ascii="Arial" w:hAnsi="Arial" w:cs="Arial"/>
          <w:sz w:val="24"/>
          <w:szCs w:val="24"/>
        </w:rPr>
      </w:pPr>
      <w:r w:rsidRPr="002336EC">
        <w:rPr>
          <w:rFonts w:ascii="Arial" w:hAnsi="Arial" w:cs="Arial"/>
          <w:sz w:val="24"/>
          <w:szCs w:val="24"/>
        </w:rPr>
        <w:t>Peneliti memasukan data-data hasil penelitian yang telah didapat lalu memasukkan data-data dalam tiap variable ke dalam program komputer sehingga muncul dalam bentukk tabel-tabel.</w:t>
      </w:r>
    </w:p>
    <w:p w:rsidR="0052311D" w:rsidRPr="002336EC" w:rsidRDefault="0052311D" w:rsidP="00B15462">
      <w:pPr>
        <w:pStyle w:val="ListParagraph"/>
        <w:numPr>
          <w:ilvl w:val="0"/>
          <w:numId w:val="39"/>
        </w:numPr>
        <w:spacing w:line="480" w:lineRule="auto"/>
        <w:jc w:val="both"/>
        <w:rPr>
          <w:rFonts w:ascii="Arial" w:hAnsi="Arial" w:cs="Arial"/>
          <w:i/>
          <w:sz w:val="24"/>
          <w:szCs w:val="24"/>
        </w:rPr>
      </w:pPr>
      <w:r w:rsidRPr="002336EC">
        <w:rPr>
          <w:rFonts w:ascii="Arial" w:hAnsi="Arial" w:cs="Arial"/>
          <w:i/>
          <w:sz w:val="24"/>
          <w:szCs w:val="24"/>
        </w:rPr>
        <w:t>Cleaning</w:t>
      </w:r>
    </w:p>
    <w:p w:rsidR="0052311D" w:rsidRPr="009A6E19" w:rsidRDefault="0052311D" w:rsidP="002335D7">
      <w:pPr>
        <w:pStyle w:val="ListParagraph"/>
        <w:spacing w:line="480" w:lineRule="auto"/>
        <w:ind w:left="1440" w:firstLine="720"/>
        <w:jc w:val="both"/>
        <w:rPr>
          <w:rFonts w:ascii="Arial" w:hAnsi="Arial" w:cs="Arial"/>
          <w:sz w:val="24"/>
          <w:szCs w:val="24"/>
        </w:rPr>
      </w:pPr>
      <w:r w:rsidRPr="002336EC">
        <w:rPr>
          <w:rFonts w:ascii="Arial" w:hAnsi="Arial" w:cs="Arial"/>
          <w:sz w:val="24"/>
          <w:szCs w:val="24"/>
        </w:rPr>
        <w:t>Merupakan kegiatan pengecekan kembali data yang telah dientry apakah ada kesalahan atau tidak dan untuk menyakinkan bahwa data yang akan dianalisa benar-benar merupakan data yang sebenarnya.</w:t>
      </w:r>
    </w:p>
    <w:p w:rsidR="0052311D" w:rsidRPr="008314B8" w:rsidRDefault="0052311D" w:rsidP="00B15462">
      <w:pPr>
        <w:pStyle w:val="ListParagraph"/>
        <w:numPr>
          <w:ilvl w:val="0"/>
          <w:numId w:val="36"/>
        </w:numPr>
        <w:spacing w:line="480" w:lineRule="auto"/>
        <w:jc w:val="both"/>
        <w:rPr>
          <w:rFonts w:ascii="Arial" w:hAnsi="Arial" w:cs="Arial"/>
          <w:sz w:val="24"/>
          <w:szCs w:val="24"/>
        </w:rPr>
      </w:pPr>
      <w:r w:rsidRPr="008314B8">
        <w:rPr>
          <w:rFonts w:ascii="Arial" w:hAnsi="Arial" w:cs="Arial"/>
          <w:sz w:val="24"/>
          <w:szCs w:val="24"/>
        </w:rPr>
        <w:t>Analisis Data</w:t>
      </w:r>
    </w:p>
    <w:p w:rsidR="0052311D" w:rsidRDefault="0052311D" w:rsidP="00D21EF6">
      <w:pPr>
        <w:pStyle w:val="ListParagraph"/>
        <w:spacing w:line="480" w:lineRule="auto"/>
        <w:ind w:left="1440"/>
        <w:jc w:val="both"/>
        <w:rPr>
          <w:rFonts w:ascii="Arial" w:hAnsi="Arial" w:cs="Arial"/>
          <w:sz w:val="24"/>
          <w:szCs w:val="24"/>
        </w:rPr>
      </w:pPr>
      <w:r>
        <w:rPr>
          <w:rFonts w:ascii="Arial" w:hAnsi="Arial" w:cs="Arial"/>
          <w:sz w:val="24"/>
          <w:szCs w:val="24"/>
        </w:rPr>
        <w:tab/>
        <w:t>Analisa data di lakukan secara statistik antara lain di olah melalui tiga cara yaitu analisa, univariat, analisa bivariat, dan analisa multivariat ( Notoatmodjo,2018 ). Dalam penelitian ini hanya menggunakan satu analisa yaitu analisa univariat di karenakan hanya berupa penelitian deskriptif sederhana dengan satu variabel.</w:t>
      </w:r>
    </w:p>
    <w:p w:rsidR="0052311D" w:rsidRPr="00427480" w:rsidRDefault="0052311D" w:rsidP="00D21EF6">
      <w:pPr>
        <w:pStyle w:val="ListParagraph"/>
        <w:spacing w:line="480" w:lineRule="auto"/>
        <w:ind w:left="1440"/>
        <w:jc w:val="both"/>
        <w:rPr>
          <w:rFonts w:ascii="Arial" w:hAnsi="Arial" w:cs="Arial"/>
          <w:sz w:val="24"/>
          <w:szCs w:val="24"/>
        </w:rPr>
      </w:pPr>
      <w:r>
        <w:rPr>
          <w:rFonts w:ascii="Arial" w:hAnsi="Arial" w:cs="Arial"/>
          <w:sz w:val="24"/>
          <w:szCs w:val="24"/>
        </w:rPr>
        <w:lastRenderedPageBreak/>
        <w:tab/>
        <w:t>Dimana variabel pada penelitian ini di analisa dengan statis deskriptif kuantitatif untuk mengolah gambaran dan frekuensi dan prosantase. Pada penelitian ini di analisis dengan statistik deskriptif untuk memberikan gambaran mean, median, dan presentase.</w:t>
      </w:r>
    </w:p>
    <w:p w:rsidR="0052311D" w:rsidRPr="002336EC" w:rsidRDefault="0052311D" w:rsidP="00B15462">
      <w:pPr>
        <w:pStyle w:val="ListParagraph"/>
        <w:numPr>
          <w:ilvl w:val="0"/>
          <w:numId w:val="40"/>
        </w:numPr>
        <w:spacing w:line="480" w:lineRule="auto"/>
        <w:jc w:val="both"/>
        <w:rPr>
          <w:rFonts w:ascii="Arial" w:hAnsi="Arial" w:cs="Arial"/>
          <w:i/>
          <w:sz w:val="24"/>
          <w:szCs w:val="24"/>
        </w:rPr>
      </w:pPr>
      <w:r w:rsidRPr="002336EC">
        <w:rPr>
          <w:rFonts w:ascii="Arial" w:hAnsi="Arial" w:cs="Arial"/>
          <w:i/>
          <w:sz w:val="24"/>
          <w:szCs w:val="24"/>
        </w:rPr>
        <w:t>Mean</w:t>
      </w:r>
    </w:p>
    <w:p w:rsidR="0052311D" w:rsidRPr="002336EC" w:rsidRDefault="0052311D" w:rsidP="00D21EF6">
      <w:pPr>
        <w:pStyle w:val="ListParagraph"/>
        <w:spacing w:line="480" w:lineRule="auto"/>
        <w:ind w:left="1800"/>
        <w:jc w:val="both"/>
        <w:rPr>
          <w:rFonts w:ascii="Arial" w:hAnsi="Arial" w:cs="Arial"/>
          <w:sz w:val="24"/>
          <w:szCs w:val="24"/>
        </w:rPr>
      </w:pPr>
      <w:r w:rsidRPr="002336EC">
        <w:rPr>
          <w:rFonts w:ascii="Arial" w:hAnsi="Arial" w:cs="Arial"/>
          <w:i/>
          <w:sz w:val="24"/>
          <w:szCs w:val="24"/>
        </w:rPr>
        <w:t>Mean</w:t>
      </w:r>
      <w:r w:rsidRPr="002336EC">
        <w:rPr>
          <w:rFonts w:ascii="Arial" w:hAnsi="Arial" w:cs="Arial"/>
          <w:sz w:val="24"/>
          <w:szCs w:val="24"/>
        </w:rPr>
        <w:t xml:space="preserve"> (rata-rata) adalah nilai dari data-data yang ada, disimbolkan dengan µ 9baca miu) atau ẋ (baca :  X</w:t>
      </w:r>
      <w:r>
        <w:rPr>
          <w:rFonts w:ascii="Arial" w:hAnsi="Arial" w:cs="Arial"/>
          <w:sz w:val="24"/>
          <w:szCs w:val="24"/>
        </w:rPr>
        <w:t xml:space="preserve"> bar) (Gunawan, 2018</w:t>
      </w:r>
      <w:r w:rsidRPr="002336EC">
        <w:rPr>
          <w:rFonts w:ascii="Arial" w:hAnsi="Arial" w:cs="Arial"/>
          <w:sz w:val="24"/>
          <w:szCs w:val="24"/>
        </w:rPr>
        <w:t>). Mean merupakan teknik penjelasan kelompok yang didasarkan atas nilai rata-rata dari kelompok tersebut. Rata-rata ini didapat dengan menjumlahkan data seluruh individu didalam kelompok itu, kemudian dibagi dengan jumlah individu yang ada pa</w:t>
      </w:r>
      <w:r>
        <w:rPr>
          <w:rFonts w:ascii="Arial" w:hAnsi="Arial" w:cs="Arial"/>
          <w:sz w:val="24"/>
          <w:szCs w:val="24"/>
        </w:rPr>
        <w:t>da kelompok tersebut (Hasan, 2017</w:t>
      </w:r>
      <w:r w:rsidRPr="002336EC">
        <w:rPr>
          <w:rFonts w:ascii="Arial" w:hAnsi="Arial" w:cs="Arial"/>
          <w:sz w:val="24"/>
          <w:szCs w:val="24"/>
        </w:rPr>
        <w:t>)</w:t>
      </w:r>
    </w:p>
    <w:p w:rsidR="0052311D" w:rsidRPr="002336EC" w:rsidRDefault="0052311D" w:rsidP="00D21EF6">
      <w:pPr>
        <w:pStyle w:val="ListParagraph"/>
        <w:spacing w:line="480" w:lineRule="auto"/>
        <w:ind w:left="1800"/>
        <w:jc w:val="both"/>
        <w:rPr>
          <w:rFonts w:ascii="Arial" w:eastAsiaTheme="minorEastAsia" w:hAnsi="Arial" w:cs="Arial"/>
          <w:sz w:val="24"/>
          <w:szCs w:val="24"/>
        </w:rPr>
      </w:pPr>
      <w:r w:rsidRPr="002336EC">
        <w:rPr>
          <w:rFonts w:ascii="Arial" w:eastAsiaTheme="minorEastAsia" w:hAnsi="Arial" w:cs="Arial"/>
          <w:sz w:val="24"/>
          <w:szCs w:val="24"/>
        </w:rPr>
        <w:t xml:space="preserve">x = </w:t>
      </w:r>
      <m:oMath>
        <m:f>
          <m:fPr>
            <m:ctrlPr>
              <w:rPr>
                <w:rFonts w:ascii="Cambria Math" w:hAnsi="Cambria Math" w:cs="Arial"/>
                <w:i/>
                <w:sz w:val="24"/>
                <w:szCs w:val="24"/>
              </w:rPr>
            </m:ctrlPr>
          </m:fPr>
          <m:num>
            <m:r>
              <w:rPr>
                <w:rFonts w:ascii="Cambria Math" w:hAnsi="Cambria Math" w:cs="Arial"/>
                <w:sz w:val="24"/>
                <w:szCs w:val="24"/>
              </w:rPr>
              <m:t>Σx</m:t>
            </m:r>
          </m:num>
          <m:den>
            <m:r>
              <w:rPr>
                <w:rFonts w:ascii="Cambria Math" w:hAnsi="Cambria Math" w:cs="Arial"/>
                <w:sz w:val="24"/>
                <w:szCs w:val="24"/>
              </w:rPr>
              <m:t>n</m:t>
            </m:r>
          </m:den>
        </m:f>
      </m:oMath>
    </w:p>
    <w:p w:rsidR="0052311D" w:rsidRPr="002336EC" w:rsidRDefault="0052311D" w:rsidP="00D21EF6">
      <w:pPr>
        <w:pStyle w:val="ListParagraph"/>
        <w:spacing w:line="480" w:lineRule="auto"/>
        <w:ind w:left="1800"/>
        <w:jc w:val="both"/>
        <w:rPr>
          <w:rFonts w:ascii="Arial" w:eastAsiaTheme="minorEastAsia" w:hAnsi="Arial" w:cs="Arial"/>
          <w:sz w:val="24"/>
          <w:szCs w:val="24"/>
        </w:rPr>
      </w:pPr>
      <w:r w:rsidRPr="002336EC">
        <w:rPr>
          <w:rFonts w:ascii="Arial" w:eastAsiaTheme="minorEastAsia" w:hAnsi="Arial" w:cs="Arial"/>
          <w:sz w:val="24"/>
          <w:szCs w:val="24"/>
        </w:rPr>
        <w:t>Keterangan :</w:t>
      </w:r>
    </w:p>
    <w:p w:rsidR="0052311D" w:rsidRPr="002336EC" w:rsidRDefault="0052311D" w:rsidP="00D21EF6">
      <w:pPr>
        <w:pStyle w:val="ListParagraph"/>
        <w:spacing w:line="480" w:lineRule="auto"/>
        <w:ind w:left="1800"/>
        <w:jc w:val="both"/>
        <w:rPr>
          <w:rFonts w:ascii="Arial" w:eastAsiaTheme="minorEastAsia" w:hAnsi="Arial" w:cs="Arial"/>
          <w:sz w:val="24"/>
          <w:szCs w:val="24"/>
        </w:rPr>
      </w:pPr>
      <w:r w:rsidRPr="002336EC">
        <w:rPr>
          <w:rFonts w:ascii="Arial" w:eastAsiaTheme="minorEastAsia" w:hAnsi="Arial" w:cs="Arial"/>
          <w:sz w:val="24"/>
          <w:szCs w:val="24"/>
        </w:rPr>
        <w:t>x : median</w:t>
      </w:r>
    </w:p>
    <w:p w:rsidR="0052311D" w:rsidRPr="002336EC" w:rsidRDefault="0052311D" w:rsidP="00D21EF6">
      <w:pPr>
        <w:pStyle w:val="ListParagraph"/>
        <w:spacing w:line="480" w:lineRule="auto"/>
        <w:ind w:left="1800"/>
        <w:jc w:val="both"/>
        <w:rPr>
          <w:rFonts w:ascii="Arial" w:eastAsiaTheme="minorEastAsia" w:hAnsi="Arial" w:cs="Arial"/>
          <w:sz w:val="24"/>
          <w:szCs w:val="24"/>
        </w:rPr>
      </w:pPr>
      <m:oMath>
        <m:r>
          <w:rPr>
            <w:rFonts w:ascii="Cambria Math" w:eastAsiaTheme="minorEastAsia" w:hAnsi="Cambria Math" w:cs="Arial"/>
            <w:sz w:val="24"/>
            <w:szCs w:val="24"/>
          </w:rPr>
          <m:t>x</m:t>
        </m:r>
      </m:oMath>
      <w:r w:rsidRPr="002336EC">
        <w:rPr>
          <w:rFonts w:ascii="Arial" w:eastAsiaTheme="minorEastAsia" w:hAnsi="Arial" w:cs="Arial"/>
          <w:sz w:val="24"/>
          <w:szCs w:val="24"/>
        </w:rPr>
        <w:t xml:space="preserve"> : Wakil data</w:t>
      </w:r>
    </w:p>
    <w:p w:rsidR="0052311D" w:rsidRDefault="0052311D" w:rsidP="00D21EF6">
      <w:pPr>
        <w:pStyle w:val="ListParagraph"/>
        <w:spacing w:line="480" w:lineRule="auto"/>
        <w:ind w:left="1800"/>
        <w:jc w:val="both"/>
        <w:rPr>
          <w:rFonts w:ascii="Arial" w:eastAsiaTheme="minorEastAsia" w:hAnsi="Arial" w:cs="Arial"/>
          <w:sz w:val="24"/>
          <w:szCs w:val="24"/>
        </w:rPr>
      </w:pPr>
      <m:oMath>
        <m:r>
          <w:rPr>
            <w:rFonts w:ascii="Cambria Math" w:eastAsiaTheme="minorEastAsia" w:hAnsi="Cambria Math" w:cs="Arial"/>
            <w:sz w:val="24"/>
            <w:szCs w:val="24"/>
          </w:rPr>
          <m:t>n</m:t>
        </m:r>
      </m:oMath>
      <w:r w:rsidRPr="002336EC">
        <w:rPr>
          <w:rFonts w:ascii="Arial" w:eastAsiaTheme="minorEastAsia" w:hAnsi="Arial" w:cs="Arial"/>
          <w:sz w:val="24"/>
          <w:szCs w:val="24"/>
        </w:rPr>
        <w:t xml:space="preserve"> : Jumlah data</w:t>
      </w:r>
    </w:p>
    <w:p w:rsidR="002335D7" w:rsidRDefault="002335D7" w:rsidP="00D21EF6">
      <w:pPr>
        <w:pStyle w:val="ListParagraph"/>
        <w:spacing w:line="480" w:lineRule="auto"/>
        <w:ind w:left="1800"/>
        <w:jc w:val="both"/>
        <w:rPr>
          <w:rFonts w:ascii="Arial" w:eastAsiaTheme="minorEastAsia" w:hAnsi="Arial" w:cs="Arial"/>
          <w:sz w:val="24"/>
          <w:szCs w:val="24"/>
        </w:rPr>
      </w:pPr>
    </w:p>
    <w:p w:rsidR="002335D7" w:rsidRPr="002336EC" w:rsidRDefault="002335D7" w:rsidP="00D21EF6">
      <w:pPr>
        <w:pStyle w:val="ListParagraph"/>
        <w:spacing w:line="480" w:lineRule="auto"/>
        <w:ind w:left="1800"/>
        <w:jc w:val="both"/>
        <w:rPr>
          <w:rFonts w:ascii="Arial" w:eastAsiaTheme="minorEastAsia" w:hAnsi="Arial" w:cs="Arial"/>
          <w:sz w:val="24"/>
          <w:szCs w:val="24"/>
        </w:rPr>
      </w:pPr>
    </w:p>
    <w:p w:rsidR="0052311D" w:rsidRPr="002336EC" w:rsidRDefault="0052311D" w:rsidP="00B15462">
      <w:pPr>
        <w:pStyle w:val="ListParagraph"/>
        <w:numPr>
          <w:ilvl w:val="0"/>
          <w:numId w:val="40"/>
        </w:numPr>
        <w:spacing w:line="480" w:lineRule="auto"/>
        <w:jc w:val="both"/>
        <w:rPr>
          <w:rFonts w:ascii="Arial" w:eastAsiaTheme="minorEastAsia" w:hAnsi="Arial" w:cs="Arial"/>
          <w:sz w:val="24"/>
          <w:szCs w:val="24"/>
        </w:rPr>
      </w:pPr>
      <w:r w:rsidRPr="002336EC">
        <w:rPr>
          <w:rFonts w:ascii="Arial" w:eastAsiaTheme="minorEastAsia" w:hAnsi="Arial" w:cs="Arial"/>
          <w:sz w:val="24"/>
          <w:szCs w:val="24"/>
        </w:rPr>
        <w:lastRenderedPageBreak/>
        <w:t>Median</w:t>
      </w:r>
    </w:p>
    <w:p w:rsidR="0052311D" w:rsidRPr="002336EC" w:rsidRDefault="0052311D" w:rsidP="002335D7">
      <w:pPr>
        <w:pStyle w:val="ListParagraph"/>
        <w:spacing w:line="480" w:lineRule="auto"/>
        <w:ind w:left="1800" w:firstLine="180"/>
        <w:jc w:val="both"/>
        <w:rPr>
          <w:rFonts w:ascii="Arial" w:eastAsiaTheme="minorEastAsia" w:hAnsi="Arial" w:cs="Arial"/>
          <w:sz w:val="24"/>
          <w:szCs w:val="24"/>
        </w:rPr>
      </w:pPr>
      <w:r w:rsidRPr="002336EC">
        <w:rPr>
          <w:rFonts w:ascii="Arial" w:eastAsiaTheme="minorEastAsia" w:hAnsi="Arial" w:cs="Arial"/>
          <w:sz w:val="24"/>
          <w:szCs w:val="24"/>
        </w:rPr>
        <w:t xml:space="preserve">Median adalah nilai tengah dari data yang ada </w:t>
      </w:r>
      <w:r>
        <w:rPr>
          <w:rFonts w:ascii="Arial" w:eastAsiaTheme="minorEastAsia" w:hAnsi="Arial" w:cs="Arial"/>
          <w:sz w:val="24"/>
          <w:szCs w:val="24"/>
        </w:rPr>
        <w:t>setelah diurutkan (Gunawan, 2018</w:t>
      </w:r>
      <w:r w:rsidRPr="002336EC">
        <w:rPr>
          <w:rFonts w:ascii="Arial" w:eastAsiaTheme="minorEastAsia" w:hAnsi="Arial" w:cs="Arial"/>
          <w:sz w:val="24"/>
          <w:szCs w:val="24"/>
        </w:rPr>
        <w:t>). Mediannya  adalah salah satu teknik penjelasan kelompok yang didasarkan atas nilai tengah dari kelompok data yang telah disusun urutannya dari terkecil sampai terbesar, atau sebaliknya dari yang terbe</w:t>
      </w:r>
      <w:r>
        <w:rPr>
          <w:rFonts w:ascii="Arial" w:eastAsiaTheme="minorEastAsia" w:hAnsi="Arial" w:cs="Arial"/>
          <w:sz w:val="24"/>
          <w:szCs w:val="24"/>
        </w:rPr>
        <w:t>sar sampai terkecil (Hasan, 2017</w:t>
      </w:r>
      <w:r w:rsidRPr="002336EC">
        <w:rPr>
          <w:rFonts w:ascii="Arial" w:eastAsiaTheme="minorEastAsia" w:hAnsi="Arial" w:cs="Arial"/>
          <w:sz w:val="24"/>
          <w:szCs w:val="24"/>
        </w:rPr>
        <w:t>).</w:t>
      </w:r>
    </w:p>
    <w:p w:rsidR="0052311D" w:rsidRPr="002336EC" w:rsidRDefault="0052311D" w:rsidP="00B15462">
      <w:pPr>
        <w:pStyle w:val="ListParagraph"/>
        <w:numPr>
          <w:ilvl w:val="0"/>
          <w:numId w:val="41"/>
        </w:numPr>
        <w:spacing w:line="480" w:lineRule="auto"/>
        <w:jc w:val="both"/>
        <w:rPr>
          <w:rFonts w:ascii="Arial" w:eastAsiaTheme="minorEastAsia" w:hAnsi="Arial" w:cs="Arial"/>
          <w:sz w:val="24"/>
          <w:szCs w:val="24"/>
        </w:rPr>
      </w:pPr>
      <w:r w:rsidRPr="002336EC">
        <w:rPr>
          <w:rFonts w:ascii="Arial" w:eastAsiaTheme="minorEastAsia" w:hAnsi="Arial" w:cs="Arial"/>
          <w:sz w:val="24"/>
          <w:szCs w:val="24"/>
        </w:rPr>
        <w:t>Jika jumlah data ganjil (n=ganjil), mediannya adalah data yang berada paling tengah .</w:t>
      </w:r>
    </w:p>
    <w:p w:rsidR="0052311D" w:rsidRPr="002336EC" w:rsidRDefault="0052311D" w:rsidP="00D21EF6">
      <w:pPr>
        <w:pStyle w:val="ListParagraph"/>
        <w:spacing w:line="480" w:lineRule="auto"/>
        <w:ind w:left="2160"/>
        <w:jc w:val="both"/>
        <w:rPr>
          <w:rFonts w:ascii="Arial" w:eastAsiaTheme="minorEastAsia" w:hAnsi="Arial" w:cs="Arial"/>
          <w:sz w:val="24"/>
          <w:szCs w:val="24"/>
        </w:rPr>
      </w:pPr>
      <m:oMathPara>
        <m:oMath>
          <m:r>
            <w:rPr>
              <w:rFonts w:ascii="Cambria Math" w:eastAsiaTheme="minorEastAsia" w:hAnsi="Cambria Math" w:cs="Arial"/>
              <w:sz w:val="24"/>
              <w:szCs w:val="24"/>
            </w:rPr>
            <m:t>Me</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Xn</m:t>
              </m:r>
            </m:num>
            <m:den>
              <m:r>
                <w:rPr>
                  <w:rFonts w:ascii="Cambria Math" w:eastAsiaTheme="minorEastAsia" w:hAnsi="Cambria Math" w:cs="Arial"/>
                  <w:sz w:val="24"/>
                  <w:szCs w:val="24"/>
                </w:rPr>
                <m:t>2</m:t>
              </m:r>
            </m:den>
          </m:f>
        </m:oMath>
      </m:oMathPara>
    </w:p>
    <w:p w:rsidR="0052311D" w:rsidRPr="002336EC" w:rsidRDefault="0052311D" w:rsidP="00B15462">
      <w:pPr>
        <w:pStyle w:val="ListParagraph"/>
        <w:numPr>
          <w:ilvl w:val="0"/>
          <w:numId w:val="41"/>
        </w:numPr>
        <w:spacing w:line="480" w:lineRule="auto"/>
        <w:jc w:val="both"/>
        <w:rPr>
          <w:rFonts w:ascii="Arial" w:eastAsiaTheme="minorEastAsia" w:hAnsi="Arial" w:cs="Arial"/>
          <w:sz w:val="24"/>
          <w:szCs w:val="24"/>
        </w:rPr>
      </w:pPr>
      <w:r w:rsidRPr="002336EC">
        <w:rPr>
          <w:rFonts w:ascii="Arial" w:eastAsiaTheme="minorEastAsia" w:hAnsi="Arial" w:cs="Arial"/>
          <w:sz w:val="24"/>
          <w:szCs w:val="24"/>
        </w:rPr>
        <w:t>Jika jumlah data genap (n = genap), mediannya adalah hasil pembagian jumlah dua data yang berada ditengah.</w:t>
      </w:r>
    </w:p>
    <w:p w:rsidR="0052311D" w:rsidRPr="00427480" w:rsidRDefault="00C124D9" w:rsidP="00D21EF6">
      <w:pPr>
        <w:pStyle w:val="ListParagraph"/>
        <w:spacing w:line="480" w:lineRule="auto"/>
        <w:ind w:left="2160"/>
        <w:jc w:val="both"/>
        <w:rPr>
          <w:rFonts w:ascii="Arial" w:eastAsiaTheme="minorEastAsia" w:hAnsi="Arial" w:cs="Arial"/>
          <w:i/>
          <w:sz w:val="24"/>
          <w:szCs w:val="24"/>
        </w:rPr>
      </w:pPr>
      <m:oMathPara>
        <m:oMath>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n ʃ 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n ʃ 2</m:t>
                  </m:r>
                </m:sub>
              </m:sSub>
            </m:num>
            <m:den>
              <m:r>
                <w:rPr>
                  <w:rFonts w:ascii="Cambria Math" w:eastAsiaTheme="minorEastAsia" w:hAnsi="Cambria Math" w:cs="Arial"/>
                  <w:sz w:val="24"/>
                  <w:szCs w:val="24"/>
                </w:rPr>
                <m:t>2</m:t>
              </m:r>
            </m:den>
          </m:f>
        </m:oMath>
      </m:oMathPara>
    </w:p>
    <w:p w:rsidR="0052311D" w:rsidRDefault="0052311D" w:rsidP="00B15462">
      <w:pPr>
        <w:pStyle w:val="ListParagraph"/>
        <w:numPr>
          <w:ilvl w:val="0"/>
          <w:numId w:val="41"/>
        </w:numPr>
        <w:tabs>
          <w:tab w:val="left" w:pos="1620"/>
        </w:tabs>
        <w:spacing w:line="480" w:lineRule="auto"/>
        <w:jc w:val="both"/>
        <w:rPr>
          <w:rFonts w:ascii="Arial" w:eastAsiaTheme="minorEastAsia" w:hAnsi="Arial" w:cs="Arial"/>
          <w:sz w:val="24"/>
          <w:szCs w:val="24"/>
        </w:rPr>
      </w:pPr>
      <w:r>
        <w:rPr>
          <w:rFonts w:ascii="Arial" w:eastAsiaTheme="minorEastAsia" w:hAnsi="Arial" w:cs="Arial"/>
          <w:sz w:val="24"/>
          <w:szCs w:val="24"/>
        </w:rPr>
        <w:t>Presentase</w:t>
      </w:r>
    </w:p>
    <w:p w:rsidR="0052311D" w:rsidRDefault="0052311D" w:rsidP="00D21EF6">
      <w:pPr>
        <w:pStyle w:val="ListParagraph"/>
        <w:tabs>
          <w:tab w:val="left" w:pos="1620"/>
        </w:tabs>
        <w:spacing w:line="480" w:lineRule="auto"/>
        <w:ind w:left="1980"/>
        <w:jc w:val="center"/>
        <w:rPr>
          <w:rFonts w:ascii="Arial" w:eastAsiaTheme="minorEastAsia" w:hAnsi="Arial" w:cs="Arial"/>
          <w:sz w:val="24"/>
          <w:szCs w:val="24"/>
        </w:rPr>
      </w:pPr>
      <w:r w:rsidRPr="00427480">
        <w:rPr>
          <w:rFonts w:ascii="Arial" w:eastAsiaTheme="minorEastAsia" w:hAnsi="Arial" w:cs="Arial"/>
          <w:sz w:val="24"/>
          <w:szCs w:val="24"/>
        </w:rPr>
        <w:t>P =</w:t>
      </w:r>
      <m:oMath>
        <m:f>
          <m:fPr>
            <m:ctrlPr>
              <w:rPr>
                <w:rFonts w:ascii="Cambria Math" w:hAnsi="Cambria Math" w:cs="Arial"/>
                <w:i/>
                <w:sz w:val="24"/>
                <w:szCs w:val="24"/>
              </w:rPr>
            </m:ctrlPr>
          </m:fPr>
          <m:num>
            <m:r>
              <w:rPr>
                <w:rFonts w:ascii="Cambria Math" w:hAnsi="Cambria Math" w:cs="Arial"/>
                <w:sz w:val="24"/>
                <w:szCs w:val="24"/>
              </w:rPr>
              <m:t>F</m:t>
            </m:r>
          </m:num>
          <m:den>
            <m:r>
              <w:rPr>
                <w:rFonts w:ascii="Cambria Math" w:hAnsi="Cambria Math" w:cs="Arial"/>
                <w:sz w:val="24"/>
                <w:szCs w:val="24"/>
              </w:rPr>
              <m:t>n</m:t>
            </m:r>
          </m:den>
        </m:f>
      </m:oMath>
      <w:r w:rsidRPr="00427480">
        <w:rPr>
          <w:rFonts w:ascii="Arial" w:eastAsiaTheme="minorEastAsia" w:hAnsi="Arial" w:cs="Arial"/>
          <w:sz w:val="24"/>
          <w:szCs w:val="24"/>
        </w:rPr>
        <w:t xml:space="preserve"> x 100 %</w:t>
      </w:r>
    </w:p>
    <w:p w:rsidR="0052311D" w:rsidRPr="00427480" w:rsidRDefault="0052311D" w:rsidP="00D21EF6">
      <w:pPr>
        <w:pStyle w:val="ListParagraph"/>
        <w:tabs>
          <w:tab w:val="left" w:pos="1620"/>
        </w:tabs>
        <w:spacing w:line="480" w:lineRule="auto"/>
        <w:ind w:left="1980"/>
        <w:jc w:val="both"/>
        <w:rPr>
          <w:rFonts w:ascii="Arial" w:eastAsiaTheme="minorEastAsia" w:hAnsi="Arial" w:cs="Arial"/>
          <w:sz w:val="24"/>
          <w:szCs w:val="24"/>
        </w:rPr>
      </w:pPr>
      <w:r>
        <w:rPr>
          <w:rFonts w:ascii="Arial" w:eastAsiaTheme="minorEastAsia" w:hAnsi="Arial" w:cs="Arial"/>
          <w:sz w:val="24"/>
          <w:szCs w:val="24"/>
        </w:rPr>
        <w:t>Keterangan :</w:t>
      </w:r>
    </w:p>
    <w:p w:rsidR="0052311D" w:rsidRPr="002336EC" w:rsidRDefault="0052311D" w:rsidP="00D21EF6">
      <w:pPr>
        <w:pStyle w:val="ListParagraph"/>
        <w:spacing w:line="480" w:lineRule="auto"/>
        <w:ind w:left="1980"/>
        <w:jc w:val="both"/>
        <w:rPr>
          <w:rFonts w:ascii="Arial" w:eastAsiaTheme="minorEastAsia" w:hAnsi="Arial" w:cs="Arial"/>
          <w:sz w:val="24"/>
          <w:szCs w:val="24"/>
        </w:rPr>
      </w:pPr>
      <w:r w:rsidRPr="002336EC">
        <w:rPr>
          <w:rFonts w:ascii="Arial" w:eastAsiaTheme="minorEastAsia" w:hAnsi="Arial" w:cs="Arial"/>
          <w:sz w:val="24"/>
          <w:szCs w:val="24"/>
        </w:rPr>
        <w:t>P = Presentase yang dicari</w:t>
      </w:r>
    </w:p>
    <w:p w:rsidR="0052311D" w:rsidRPr="002336EC" w:rsidRDefault="0052311D" w:rsidP="00D21EF6">
      <w:pPr>
        <w:pStyle w:val="ListParagraph"/>
        <w:spacing w:line="480" w:lineRule="auto"/>
        <w:ind w:left="1980"/>
        <w:jc w:val="both"/>
        <w:rPr>
          <w:rFonts w:ascii="Arial" w:eastAsiaTheme="minorEastAsia" w:hAnsi="Arial" w:cs="Arial"/>
          <w:sz w:val="24"/>
          <w:szCs w:val="24"/>
        </w:rPr>
      </w:pPr>
      <w:r w:rsidRPr="002336EC">
        <w:rPr>
          <w:rFonts w:ascii="Arial" w:eastAsiaTheme="minorEastAsia" w:hAnsi="Arial" w:cs="Arial"/>
          <w:sz w:val="24"/>
          <w:szCs w:val="24"/>
        </w:rPr>
        <w:t>F = Frekuensi sampel untuk setiap pertanyaan</w:t>
      </w:r>
    </w:p>
    <w:p w:rsidR="0052311D" w:rsidRDefault="0052311D" w:rsidP="00D21EF6">
      <w:pPr>
        <w:pStyle w:val="ListParagraph"/>
        <w:spacing w:line="480" w:lineRule="auto"/>
        <w:ind w:left="1980"/>
        <w:jc w:val="both"/>
        <w:rPr>
          <w:rFonts w:ascii="Arial" w:eastAsiaTheme="minorEastAsia" w:hAnsi="Arial" w:cs="Arial"/>
          <w:sz w:val="24"/>
          <w:szCs w:val="24"/>
        </w:rPr>
      </w:pPr>
      <w:r w:rsidRPr="002336EC">
        <w:rPr>
          <w:rFonts w:ascii="Arial" w:eastAsiaTheme="minorEastAsia" w:hAnsi="Arial" w:cs="Arial"/>
          <w:sz w:val="24"/>
          <w:szCs w:val="24"/>
        </w:rPr>
        <w:t>n = Jumlah keseluruhan sampel</w:t>
      </w:r>
    </w:p>
    <w:p w:rsidR="002335D7" w:rsidRPr="00427480" w:rsidRDefault="002335D7" w:rsidP="00D21EF6">
      <w:pPr>
        <w:pStyle w:val="ListParagraph"/>
        <w:spacing w:line="480" w:lineRule="auto"/>
        <w:ind w:left="1980"/>
        <w:jc w:val="both"/>
        <w:rPr>
          <w:rFonts w:ascii="Arial" w:eastAsiaTheme="minorEastAsia" w:hAnsi="Arial" w:cs="Arial"/>
          <w:sz w:val="24"/>
          <w:szCs w:val="24"/>
        </w:rPr>
      </w:pPr>
    </w:p>
    <w:p w:rsidR="0052311D" w:rsidRPr="002336EC" w:rsidRDefault="0052311D" w:rsidP="00B15462">
      <w:pPr>
        <w:pStyle w:val="ListParagraph"/>
        <w:numPr>
          <w:ilvl w:val="0"/>
          <w:numId w:val="44"/>
        </w:numPr>
        <w:spacing w:line="480" w:lineRule="auto"/>
        <w:jc w:val="both"/>
        <w:rPr>
          <w:rFonts w:ascii="Arial" w:hAnsi="Arial" w:cs="Arial"/>
          <w:b/>
          <w:sz w:val="24"/>
          <w:szCs w:val="24"/>
        </w:rPr>
      </w:pPr>
      <w:r w:rsidRPr="002336EC">
        <w:rPr>
          <w:rFonts w:ascii="Arial" w:hAnsi="Arial" w:cs="Arial"/>
          <w:b/>
          <w:sz w:val="24"/>
          <w:szCs w:val="24"/>
        </w:rPr>
        <w:lastRenderedPageBreak/>
        <w:t>Etika Penelitian</w:t>
      </w:r>
    </w:p>
    <w:p w:rsidR="0052311D" w:rsidRPr="002336EC" w:rsidRDefault="0052311D" w:rsidP="00D21EF6">
      <w:pPr>
        <w:pStyle w:val="ListParagraph"/>
        <w:spacing w:line="480" w:lineRule="auto"/>
        <w:ind w:firstLine="360"/>
        <w:jc w:val="both"/>
        <w:rPr>
          <w:rFonts w:ascii="Arial" w:hAnsi="Arial" w:cs="Arial"/>
          <w:b/>
          <w:sz w:val="24"/>
          <w:szCs w:val="24"/>
        </w:rPr>
      </w:pPr>
      <w:r w:rsidRPr="002336EC">
        <w:rPr>
          <w:rFonts w:ascii="Arial" w:hAnsi="Arial" w:cs="Arial"/>
          <w:sz w:val="24"/>
          <w:szCs w:val="24"/>
        </w:rPr>
        <w:t>Etika penelitian bertujuan untuk melindungi hak-hak responden untuk menjamin kerahasiaan identitas responden dan kemungkinan terjadinya ancaman terhadap responden. Sebelum penelitian dilakukan , responden akan dijelaskan tujuan dan mafaat penelitian serta jaminan kerahasiaan responden. Adapun beberapa prinsip yang dilakukan dalam penelitian ini dengan mempertimbangkan etika penelitian meliputi :</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i/>
          <w:sz w:val="24"/>
          <w:szCs w:val="24"/>
        </w:rPr>
        <w:t>Informed consent</w:t>
      </w:r>
      <w:r w:rsidRPr="002336EC">
        <w:rPr>
          <w:rFonts w:ascii="Arial" w:hAnsi="Arial" w:cs="Arial"/>
          <w:sz w:val="24"/>
          <w:szCs w:val="24"/>
        </w:rPr>
        <w:t xml:space="preserve"> atau lembar persetujuan ini diberikan pada responden yang diteliti yang memenuhi kriteria dalam penelitian. Peneliti menjelaskan maksud dan tujuan penelitian dilakukan. Subjek yang bersedia menjadi responden harus menandatangani lembar persetujuan untuk dijadikan sebagai responden yang telah disediakan oleh peneliti. Jika subjek tidak bersedia menjadi responden untuk diteliti, maka peneliti tidak akan memaksa dan tetap menghormati keputusan dan hak-hak subjek.</w:t>
      </w:r>
    </w:p>
    <w:p w:rsidR="0052311D" w:rsidRPr="009A6E19"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i/>
          <w:sz w:val="24"/>
          <w:szCs w:val="24"/>
        </w:rPr>
        <w:t>Anonymity</w:t>
      </w:r>
      <w:r w:rsidRPr="002336EC">
        <w:rPr>
          <w:rFonts w:ascii="Arial" w:hAnsi="Arial" w:cs="Arial"/>
          <w:sz w:val="24"/>
          <w:szCs w:val="24"/>
        </w:rPr>
        <w:t xml:space="preserve"> yait</w:t>
      </w:r>
      <w:r>
        <w:rPr>
          <w:rFonts w:ascii="Arial" w:hAnsi="Arial" w:cs="Arial"/>
          <w:sz w:val="24"/>
          <w:szCs w:val="24"/>
        </w:rPr>
        <w:t>u menjaga kerahasiaan responden, p</w:t>
      </w:r>
      <w:r w:rsidRPr="009A6E19">
        <w:rPr>
          <w:rFonts w:ascii="Arial" w:hAnsi="Arial" w:cs="Arial"/>
          <w:sz w:val="24"/>
          <w:szCs w:val="24"/>
        </w:rPr>
        <w:t>eneliti tidak akan mencantumkan nama responden pada lembar pengumpulan data. Lembar tersebut hanya diberi kode tertentu yang hanya diketahui oleh peneliti.</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i/>
          <w:sz w:val="24"/>
          <w:szCs w:val="24"/>
        </w:rPr>
        <w:lastRenderedPageBreak/>
        <w:t>Confidentiality</w:t>
      </w:r>
      <w:r w:rsidRPr="002336EC">
        <w:rPr>
          <w:rFonts w:ascii="Arial" w:hAnsi="Arial" w:cs="Arial"/>
          <w:sz w:val="24"/>
          <w:szCs w:val="24"/>
        </w:rPr>
        <w:t xml:space="preserve"> atau kerahasiaan informasi responden dijamin oleh peneliti, hanya kelompok data tertentu yang dilaporkan sebagai hasil suatu penelitian.</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i/>
          <w:sz w:val="24"/>
          <w:szCs w:val="24"/>
        </w:rPr>
        <w:t>Beneficence</w:t>
      </w:r>
      <w:r w:rsidRPr="002336EC">
        <w:rPr>
          <w:rFonts w:ascii="Arial" w:hAnsi="Arial" w:cs="Arial"/>
          <w:sz w:val="24"/>
          <w:szCs w:val="24"/>
        </w:rPr>
        <w:t xml:space="preserve"> yaitu peneliti selalu berupaya agar segala tindakan yang diberikan kepada responden mengandung prinsip keb</w:t>
      </w:r>
      <w:r>
        <w:rPr>
          <w:rFonts w:ascii="Arial" w:hAnsi="Arial" w:cs="Arial"/>
          <w:sz w:val="24"/>
          <w:szCs w:val="24"/>
        </w:rPr>
        <w:t>aikan (Wasis, 2017</w:t>
      </w:r>
      <w:r w:rsidRPr="002336EC">
        <w:rPr>
          <w:rFonts w:ascii="Arial" w:hAnsi="Arial" w:cs="Arial"/>
          <w:sz w:val="24"/>
          <w:szCs w:val="24"/>
        </w:rPr>
        <w:t>)</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i/>
          <w:sz w:val="24"/>
          <w:szCs w:val="24"/>
        </w:rPr>
        <w:t>Veracity</w:t>
      </w:r>
      <w:r w:rsidRPr="002336EC">
        <w:rPr>
          <w:rFonts w:ascii="Arial" w:hAnsi="Arial" w:cs="Arial"/>
          <w:sz w:val="24"/>
          <w:szCs w:val="24"/>
        </w:rPr>
        <w:t xml:space="preserve"> yaitu penelitian dilakukan oleh peneliti hendaknya dijelaskan secara jujur tentang manfaatnya, efeknya, dan apa yang di dapat jika responden dilibatkan dalam proyek tersebut. Penjelasan seperti ini harus disampaikan kepada responden karena mereka mempunyai hak untuk mengetahui segala informasi kesehatan secara periodic dari peneliti</w:t>
      </w:r>
      <w:r>
        <w:rPr>
          <w:rFonts w:ascii="Arial" w:hAnsi="Arial" w:cs="Arial"/>
          <w:sz w:val="24"/>
          <w:szCs w:val="24"/>
        </w:rPr>
        <w:t xml:space="preserve"> / tenaga kesehatan ( Wasis, 2017</w:t>
      </w:r>
      <w:r w:rsidRPr="002336EC">
        <w:rPr>
          <w:rFonts w:ascii="Arial" w:hAnsi="Arial" w:cs="Arial"/>
          <w:sz w:val="24"/>
          <w:szCs w:val="24"/>
        </w:rPr>
        <w:t>)</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sz w:val="24"/>
          <w:szCs w:val="24"/>
        </w:rPr>
        <w:t>Justice adalah sebuah dilema etik kadang terjadi ketika seseorang peneliti sedang melakukan kegiatan penelitian yang berkaitan dengan int</w:t>
      </w:r>
      <w:r>
        <w:rPr>
          <w:rFonts w:ascii="Arial" w:hAnsi="Arial" w:cs="Arial"/>
          <w:sz w:val="24"/>
          <w:szCs w:val="24"/>
        </w:rPr>
        <w:t>ervensi itu sendiri (Wasis, 2017</w:t>
      </w:r>
      <w:r w:rsidRPr="002336EC">
        <w:rPr>
          <w:rFonts w:ascii="Arial" w:hAnsi="Arial" w:cs="Arial"/>
          <w:sz w:val="24"/>
          <w:szCs w:val="24"/>
        </w:rPr>
        <w:t>). Dalam penelitian ini peneliti berusaha bersikap adil terhadap responden tanpa membedakan antara 1 responden dengan responden lainnya.</w:t>
      </w:r>
    </w:p>
    <w:p w:rsidR="0052311D" w:rsidRPr="002336EC" w:rsidRDefault="0052311D" w:rsidP="00B15462">
      <w:pPr>
        <w:pStyle w:val="ListParagraph"/>
        <w:numPr>
          <w:ilvl w:val="0"/>
          <w:numId w:val="37"/>
        </w:numPr>
        <w:spacing w:line="480" w:lineRule="auto"/>
        <w:jc w:val="both"/>
        <w:rPr>
          <w:rFonts w:ascii="Arial" w:hAnsi="Arial" w:cs="Arial"/>
          <w:sz w:val="24"/>
          <w:szCs w:val="24"/>
        </w:rPr>
      </w:pPr>
      <w:r w:rsidRPr="002336EC">
        <w:rPr>
          <w:rFonts w:ascii="Arial" w:hAnsi="Arial" w:cs="Arial"/>
          <w:sz w:val="24"/>
          <w:szCs w:val="24"/>
        </w:rPr>
        <w:t>Respect for human dignity yaitu menghormati harkat dan martabat manusia, peneliti setidaknya menyiapkan formulir persetujuan subjek (informed consent) yang mencakup :</w:t>
      </w:r>
    </w:p>
    <w:p w:rsidR="0052311D" w:rsidRPr="002336EC" w:rsidRDefault="0052311D" w:rsidP="00B15462">
      <w:pPr>
        <w:pStyle w:val="ListParagraph"/>
        <w:numPr>
          <w:ilvl w:val="0"/>
          <w:numId w:val="38"/>
        </w:numPr>
        <w:spacing w:line="480" w:lineRule="auto"/>
        <w:jc w:val="both"/>
        <w:rPr>
          <w:rFonts w:ascii="Arial" w:hAnsi="Arial" w:cs="Arial"/>
          <w:sz w:val="24"/>
          <w:szCs w:val="24"/>
        </w:rPr>
      </w:pPr>
      <w:r w:rsidRPr="002336EC">
        <w:rPr>
          <w:rFonts w:ascii="Arial" w:hAnsi="Arial" w:cs="Arial"/>
          <w:sz w:val="24"/>
          <w:szCs w:val="24"/>
        </w:rPr>
        <w:t>Penjelasan manfaat penelitian.</w:t>
      </w:r>
    </w:p>
    <w:p w:rsidR="0052311D" w:rsidRPr="002336EC" w:rsidRDefault="0052311D" w:rsidP="00B15462">
      <w:pPr>
        <w:pStyle w:val="ListParagraph"/>
        <w:numPr>
          <w:ilvl w:val="0"/>
          <w:numId w:val="38"/>
        </w:numPr>
        <w:spacing w:line="480" w:lineRule="auto"/>
        <w:jc w:val="both"/>
        <w:rPr>
          <w:rFonts w:ascii="Arial" w:hAnsi="Arial" w:cs="Arial"/>
          <w:sz w:val="24"/>
          <w:szCs w:val="24"/>
        </w:rPr>
      </w:pPr>
      <w:r w:rsidRPr="002336EC">
        <w:rPr>
          <w:rFonts w:ascii="Arial" w:hAnsi="Arial" w:cs="Arial"/>
          <w:sz w:val="24"/>
          <w:szCs w:val="24"/>
        </w:rPr>
        <w:lastRenderedPageBreak/>
        <w:t>Penjelasan sebelum diberikannya pendidikan kesehatan.</w:t>
      </w:r>
    </w:p>
    <w:p w:rsidR="0052311D" w:rsidRPr="002336EC" w:rsidRDefault="0052311D" w:rsidP="00B15462">
      <w:pPr>
        <w:pStyle w:val="ListParagraph"/>
        <w:numPr>
          <w:ilvl w:val="0"/>
          <w:numId w:val="38"/>
        </w:numPr>
        <w:spacing w:line="480" w:lineRule="auto"/>
        <w:jc w:val="both"/>
        <w:rPr>
          <w:rFonts w:ascii="Arial" w:hAnsi="Arial" w:cs="Arial"/>
          <w:sz w:val="24"/>
          <w:szCs w:val="24"/>
        </w:rPr>
      </w:pPr>
      <w:r w:rsidRPr="002336EC">
        <w:rPr>
          <w:rFonts w:ascii="Arial" w:hAnsi="Arial" w:cs="Arial"/>
          <w:sz w:val="24"/>
          <w:szCs w:val="24"/>
        </w:rPr>
        <w:t>Penjelasan manfaat setelah diberikannya pendidikan kesehatan</w:t>
      </w:r>
      <w:r>
        <w:rPr>
          <w:rFonts w:ascii="Arial" w:hAnsi="Arial" w:cs="Arial"/>
          <w:sz w:val="24"/>
          <w:szCs w:val="24"/>
        </w:rPr>
        <w:t xml:space="preserve"> ( Notoatmodjo, 2018</w:t>
      </w:r>
      <w:r w:rsidRPr="002336EC">
        <w:rPr>
          <w:rFonts w:ascii="Arial" w:hAnsi="Arial" w:cs="Arial"/>
          <w:sz w:val="24"/>
          <w:szCs w:val="24"/>
        </w:rPr>
        <w:t>).</w:t>
      </w:r>
    </w:p>
    <w:p w:rsidR="0052311D" w:rsidRPr="00921027" w:rsidRDefault="0052311D" w:rsidP="00B15462">
      <w:pPr>
        <w:pStyle w:val="ListParagraph"/>
        <w:numPr>
          <w:ilvl w:val="0"/>
          <w:numId w:val="44"/>
        </w:numPr>
        <w:spacing w:line="480" w:lineRule="auto"/>
        <w:jc w:val="both"/>
        <w:rPr>
          <w:rFonts w:ascii="Arial" w:hAnsi="Arial" w:cs="Arial"/>
          <w:b/>
          <w:sz w:val="24"/>
          <w:szCs w:val="24"/>
        </w:rPr>
      </w:pPr>
      <w:r w:rsidRPr="002336EC">
        <w:rPr>
          <w:rFonts w:ascii="Arial" w:hAnsi="Arial" w:cs="Arial"/>
          <w:b/>
          <w:sz w:val="24"/>
          <w:szCs w:val="24"/>
        </w:rPr>
        <w:t>Jalannya Penelitian</w:t>
      </w:r>
    </w:p>
    <w:p w:rsidR="0052311D" w:rsidRDefault="0052311D" w:rsidP="00D21EF6">
      <w:pPr>
        <w:tabs>
          <w:tab w:val="left" w:pos="1418"/>
          <w:tab w:val="left" w:pos="1701"/>
        </w:tabs>
        <w:spacing w:after="0" w:line="480" w:lineRule="auto"/>
        <w:ind w:left="720"/>
        <w:jc w:val="both"/>
        <w:rPr>
          <w:rFonts w:ascii="Arial" w:eastAsia="Times New Roman" w:hAnsi="Arial" w:cs="Arial"/>
          <w:iCs/>
          <w:sz w:val="24"/>
          <w:szCs w:val="24"/>
          <w:lang w:eastAsia="id-ID"/>
        </w:rPr>
      </w:pPr>
      <w:r>
        <w:rPr>
          <w:rFonts w:ascii="Arial" w:eastAsia="Times New Roman" w:hAnsi="Arial" w:cs="Arial"/>
          <w:iCs/>
          <w:sz w:val="24"/>
          <w:szCs w:val="24"/>
          <w:lang w:eastAsia="id-ID"/>
        </w:rPr>
        <w:t>Jalannya penelitian ini melalui tahap – tahap sebagai berikut :</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Mengajukan judul proposal penelitian melalui pembimbing 1</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Menyusun proposal penelitian yang terdiri dari tiga bab berdasarkan literatur dari berbagai sumber,  pengalaman, studi pendahuluan, dan penelitian lain yang terkait dengan proposal penelitian pada bulan November 2018 sampai dengan bulan januari 2019.</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Sidang proposal penelitian telah di laksanakan setelah penyusunan materi proposal penelitian di setujui untuk di sidangkan oleh para pembimbing proposal penelitian pada bulan Januari 2019.</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Meminta izin kepada kepala sekolah SMAN 5 Samarinda untuk melakukan penelitian.</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Persiapan pengambilan sampel responden penelitian sesuai dengan kriteria yang telah peneliti tentukan.</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 xml:space="preserve">Kemudian calon responden di beri penjelasan tentang rencana penelitian, tujuan, uraian prosedur, resiko ketidaknyamanan dan </w:t>
      </w:r>
      <w:r>
        <w:rPr>
          <w:rFonts w:ascii="Arial" w:eastAsia="Times New Roman" w:hAnsi="Arial" w:cs="Arial"/>
          <w:iCs/>
          <w:sz w:val="24"/>
          <w:szCs w:val="24"/>
          <w:lang w:eastAsia="id-ID"/>
        </w:rPr>
        <w:lastRenderedPageBreak/>
        <w:t>ketidak amanan yang mungkin terjadi, keuntungan bagi subyek, hak – hak subyek, dan kerahasiaan identitas subyek.</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Setelah responden memahami secara benar maksud dan tujuan penelitian, serta mau melibatkan dirinya dalam penelitian ini tanpa rasa terpaksa, responden di minta untuk menandatangani surat persetujuan penelitian untuk mencegah hal – hal yang tidak di inginkan di kemudian hari.</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Maka respoonden di berikan kuesioner dan kesempatan untuk mempelajari terlebih dahulu, bila mana terdapat pernyataan yang tidak jelas dapat mengajukan pertanyaan kepada peneliti.</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Responden di persilahkan untuk mengisi kuesioner sesuai petunjuk yang telah di berikan.</w:t>
      </w:r>
    </w:p>
    <w:p w:rsidR="0052311D" w:rsidRDefault="0052311D" w:rsidP="00B15462">
      <w:pPr>
        <w:pStyle w:val="ListParagraph"/>
        <w:numPr>
          <w:ilvl w:val="0"/>
          <w:numId w:val="51"/>
        </w:numPr>
        <w:tabs>
          <w:tab w:val="left" w:pos="1418"/>
          <w:tab w:val="left" w:pos="1701"/>
        </w:tabs>
        <w:spacing w:after="0" w:line="480" w:lineRule="auto"/>
        <w:jc w:val="both"/>
        <w:rPr>
          <w:rFonts w:ascii="Arial" w:eastAsia="Times New Roman" w:hAnsi="Arial" w:cs="Arial"/>
          <w:iCs/>
          <w:sz w:val="24"/>
          <w:szCs w:val="24"/>
          <w:lang w:eastAsia="id-ID"/>
        </w:rPr>
      </w:pPr>
      <w:r>
        <w:rPr>
          <w:rFonts w:ascii="Arial" w:eastAsia="Times New Roman" w:hAnsi="Arial" w:cs="Arial"/>
          <w:iCs/>
          <w:sz w:val="24"/>
          <w:szCs w:val="24"/>
          <w:lang w:eastAsia="id-ID"/>
        </w:rPr>
        <w:t xml:space="preserve"> Kuesioner yang telah di isi, kemudian di kumpulkan untuk di periksa kelengkapannya, sehingga apa bila terdapat data yang masih kurang lengkap maka responden di mohon untuk melengkapi sebelum lembar kuesioner di serahkan kepada peneliti untuk kemudian di lakukan analisis.</w:t>
      </w:r>
    </w:p>
    <w:p w:rsidR="002335D7" w:rsidRDefault="002335D7" w:rsidP="002335D7">
      <w:pPr>
        <w:tabs>
          <w:tab w:val="left" w:pos="1418"/>
          <w:tab w:val="left" w:pos="1701"/>
        </w:tabs>
        <w:spacing w:after="0" w:line="480" w:lineRule="auto"/>
        <w:jc w:val="both"/>
        <w:rPr>
          <w:rFonts w:ascii="Arial" w:eastAsia="Times New Roman" w:hAnsi="Arial" w:cs="Arial"/>
          <w:iCs/>
          <w:sz w:val="24"/>
          <w:szCs w:val="24"/>
          <w:lang w:eastAsia="id-ID"/>
        </w:rPr>
      </w:pPr>
    </w:p>
    <w:p w:rsidR="002335D7" w:rsidRDefault="002335D7" w:rsidP="002335D7">
      <w:pPr>
        <w:tabs>
          <w:tab w:val="left" w:pos="1418"/>
          <w:tab w:val="left" w:pos="1701"/>
        </w:tabs>
        <w:spacing w:after="0" w:line="480" w:lineRule="auto"/>
        <w:jc w:val="both"/>
        <w:rPr>
          <w:rFonts w:ascii="Arial" w:eastAsia="Times New Roman" w:hAnsi="Arial" w:cs="Arial"/>
          <w:iCs/>
          <w:sz w:val="24"/>
          <w:szCs w:val="24"/>
          <w:lang w:eastAsia="id-ID"/>
        </w:rPr>
      </w:pPr>
    </w:p>
    <w:p w:rsidR="002335D7" w:rsidRDefault="002335D7" w:rsidP="002335D7">
      <w:pPr>
        <w:tabs>
          <w:tab w:val="left" w:pos="1418"/>
          <w:tab w:val="left" w:pos="1701"/>
        </w:tabs>
        <w:spacing w:after="0" w:line="480" w:lineRule="auto"/>
        <w:jc w:val="both"/>
        <w:rPr>
          <w:rFonts w:ascii="Arial" w:eastAsia="Times New Roman" w:hAnsi="Arial" w:cs="Arial"/>
          <w:iCs/>
          <w:sz w:val="24"/>
          <w:szCs w:val="24"/>
          <w:lang w:eastAsia="id-ID"/>
        </w:rPr>
      </w:pPr>
    </w:p>
    <w:p w:rsidR="002335D7" w:rsidRDefault="002335D7" w:rsidP="002335D7">
      <w:pPr>
        <w:tabs>
          <w:tab w:val="left" w:pos="1418"/>
          <w:tab w:val="left" w:pos="1701"/>
        </w:tabs>
        <w:spacing w:after="0" w:line="480" w:lineRule="auto"/>
        <w:jc w:val="both"/>
        <w:rPr>
          <w:rFonts w:ascii="Arial" w:eastAsia="Times New Roman" w:hAnsi="Arial" w:cs="Arial"/>
          <w:iCs/>
          <w:sz w:val="24"/>
          <w:szCs w:val="24"/>
          <w:lang w:eastAsia="id-ID"/>
        </w:rPr>
      </w:pPr>
    </w:p>
    <w:p w:rsidR="002335D7" w:rsidRPr="002335D7" w:rsidRDefault="002335D7" w:rsidP="002335D7">
      <w:pPr>
        <w:tabs>
          <w:tab w:val="left" w:pos="1418"/>
          <w:tab w:val="left" w:pos="1701"/>
        </w:tabs>
        <w:spacing w:after="0" w:line="480" w:lineRule="auto"/>
        <w:jc w:val="both"/>
        <w:rPr>
          <w:rFonts w:ascii="Arial" w:eastAsia="Times New Roman" w:hAnsi="Arial" w:cs="Arial"/>
          <w:iCs/>
          <w:sz w:val="24"/>
          <w:szCs w:val="24"/>
          <w:lang w:eastAsia="id-ID"/>
        </w:rPr>
      </w:pPr>
    </w:p>
    <w:p w:rsidR="0052311D" w:rsidRPr="000A41C8" w:rsidRDefault="0052311D" w:rsidP="00D21EF6">
      <w:pPr>
        <w:pStyle w:val="ListParagraph"/>
        <w:spacing w:line="480" w:lineRule="auto"/>
        <w:ind w:left="1080" w:firstLine="360"/>
        <w:jc w:val="center"/>
        <w:rPr>
          <w:rFonts w:ascii="Arial" w:hAnsi="Arial" w:cs="Arial"/>
          <w:sz w:val="24"/>
          <w:szCs w:val="24"/>
        </w:rPr>
      </w:pPr>
      <w:r>
        <w:rPr>
          <w:rFonts w:ascii="Arial" w:hAnsi="Arial" w:cs="Arial"/>
          <w:b/>
          <w:sz w:val="24"/>
          <w:szCs w:val="24"/>
        </w:rPr>
        <w:lastRenderedPageBreak/>
        <w:t xml:space="preserve">Tabel 3.4 </w:t>
      </w:r>
      <w:r>
        <w:rPr>
          <w:rFonts w:ascii="Arial" w:hAnsi="Arial" w:cs="Arial"/>
          <w:sz w:val="24"/>
          <w:szCs w:val="24"/>
        </w:rPr>
        <w:t>Jadwal kegiatan</w:t>
      </w:r>
    </w:p>
    <w:tbl>
      <w:tblPr>
        <w:tblStyle w:val="TableGrid"/>
        <w:tblW w:w="8310" w:type="dxa"/>
        <w:tblInd w:w="468" w:type="dxa"/>
        <w:tblLook w:val="04A0" w:firstRow="1" w:lastRow="0" w:firstColumn="1" w:lastColumn="0" w:noHBand="0" w:noVBand="1"/>
      </w:tblPr>
      <w:tblGrid>
        <w:gridCol w:w="632"/>
        <w:gridCol w:w="2366"/>
        <w:gridCol w:w="699"/>
        <w:gridCol w:w="646"/>
        <w:gridCol w:w="654"/>
        <w:gridCol w:w="632"/>
        <w:gridCol w:w="629"/>
        <w:gridCol w:w="697"/>
        <w:gridCol w:w="632"/>
        <w:gridCol w:w="723"/>
      </w:tblGrid>
      <w:tr w:rsidR="0052311D" w:rsidTr="0052311D">
        <w:trPr>
          <w:trHeight w:val="336"/>
        </w:trPr>
        <w:tc>
          <w:tcPr>
            <w:tcW w:w="632" w:type="dxa"/>
            <w:vMerge w:val="restart"/>
          </w:tcPr>
          <w:p w:rsidR="0052311D" w:rsidRDefault="0052311D" w:rsidP="00D21EF6">
            <w:pPr>
              <w:pStyle w:val="ListParagraph"/>
              <w:spacing w:line="480" w:lineRule="auto"/>
              <w:ind w:left="0"/>
              <w:jc w:val="center"/>
              <w:rPr>
                <w:rFonts w:ascii="Arial" w:hAnsi="Arial" w:cs="Arial"/>
                <w:sz w:val="24"/>
                <w:szCs w:val="24"/>
                <w:lang w:val="en-US"/>
              </w:rPr>
            </w:pPr>
          </w:p>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NO</w:t>
            </w:r>
          </w:p>
        </w:tc>
        <w:tc>
          <w:tcPr>
            <w:tcW w:w="2366" w:type="dxa"/>
            <w:vMerge w:val="restart"/>
          </w:tcPr>
          <w:p w:rsidR="0052311D" w:rsidRDefault="0052311D" w:rsidP="00D21EF6">
            <w:pPr>
              <w:pStyle w:val="ListParagraph"/>
              <w:spacing w:line="480" w:lineRule="auto"/>
              <w:ind w:left="0"/>
              <w:jc w:val="both"/>
              <w:rPr>
                <w:rFonts w:ascii="Arial" w:hAnsi="Arial" w:cs="Arial"/>
                <w:sz w:val="24"/>
                <w:szCs w:val="24"/>
                <w:lang w:val="en-US"/>
              </w:rPr>
            </w:pPr>
          </w:p>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Jenis Kegiatan</w:t>
            </w:r>
          </w:p>
        </w:tc>
        <w:tc>
          <w:tcPr>
            <w:tcW w:w="5312" w:type="dxa"/>
            <w:gridSpan w:val="8"/>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Bulan ke</w:t>
            </w:r>
          </w:p>
        </w:tc>
      </w:tr>
      <w:tr w:rsidR="0052311D" w:rsidTr="0052311D">
        <w:trPr>
          <w:trHeight w:val="296"/>
        </w:trPr>
        <w:tc>
          <w:tcPr>
            <w:tcW w:w="632" w:type="dxa"/>
            <w:vMerge/>
          </w:tcPr>
          <w:p w:rsidR="0052311D" w:rsidRDefault="0052311D" w:rsidP="00D21EF6">
            <w:pPr>
              <w:pStyle w:val="ListParagraph"/>
              <w:spacing w:line="480" w:lineRule="auto"/>
              <w:ind w:left="0"/>
              <w:jc w:val="center"/>
              <w:rPr>
                <w:rFonts w:ascii="Arial" w:hAnsi="Arial" w:cs="Arial"/>
                <w:sz w:val="24"/>
                <w:szCs w:val="24"/>
                <w:lang w:val="en-US"/>
              </w:rPr>
            </w:pPr>
          </w:p>
        </w:tc>
        <w:tc>
          <w:tcPr>
            <w:tcW w:w="2366" w:type="dxa"/>
            <w:vMerge/>
          </w:tcPr>
          <w:p w:rsidR="0052311D" w:rsidRDefault="0052311D" w:rsidP="00D21EF6">
            <w:pPr>
              <w:pStyle w:val="ListParagraph"/>
              <w:spacing w:line="480" w:lineRule="auto"/>
              <w:ind w:left="0"/>
              <w:jc w:val="both"/>
              <w:rPr>
                <w:rFonts w:ascii="Arial" w:hAnsi="Arial" w:cs="Arial"/>
                <w:sz w:val="24"/>
                <w:szCs w:val="24"/>
                <w:lang w:val="en-US"/>
              </w:rPr>
            </w:pP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Nov</w:t>
            </w: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Jan</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Feb</w:t>
            </w: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Mar</w:t>
            </w: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Mei</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Jun</w:t>
            </w: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Jul</w:t>
            </w: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r>
              <w:rPr>
                <w:rFonts w:ascii="Arial" w:hAnsi="Arial" w:cs="Arial"/>
                <w:sz w:val="24"/>
                <w:szCs w:val="24"/>
                <w:lang w:val="en-US"/>
              </w:rPr>
              <w:t>Ags</w:t>
            </w:r>
          </w:p>
        </w:tc>
      </w:tr>
      <w:tr w:rsidR="0052311D" w:rsidTr="0052311D">
        <w:trPr>
          <w:trHeight w:val="530"/>
        </w:trPr>
        <w:tc>
          <w:tcPr>
            <w:tcW w:w="632" w:type="dxa"/>
          </w:tcPr>
          <w:p w:rsidR="0052311D" w:rsidRPr="00F8081B" w:rsidRDefault="0052311D" w:rsidP="00D21EF6">
            <w:pPr>
              <w:pStyle w:val="ListParagraph"/>
              <w:spacing w:line="480" w:lineRule="auto"/>
              <w:ind w:left="0"/>
              <w:jc w:val="center"/>
              <w:rPr>
                <w:rFonts w:ascii="Arial" w:hAnsi="Arial" w:cs="Arial"/>
                <w:sz w:val="20"/>
                <w:szCs w:val="20"/>
                <w:lang w:val="en-US"/>
              </w:rPr>
            </w:pPr>
            <w:r w:rsidRPr="00F8081B">
              <w:rPr>
                <w:rFonts w:ascii="Arial" w:hAnsi="Arial" w:cs="Arial"/>
                <w:sz w:val="20"/>
                <w:szCs w:val="20"/>
                <w:lang w:val="en-US"/>
              </w:rPr>
              <w:t>1</w:t>
            </w:r>
          </w:p>
        </w:tc>
        <w:tc>
          <w:tcPr>
            <w:tcW w:w="2366" w:type="dxa"/>
          </w:tcPr>
          <w:p w:rsidR="0052311D" w:rsidRPr="00F8081B" w:rsidRDefault="0052311D" w:rsidP="00D21EF6">
            <w:pPr>
              <w:pStyle w:val="ListParagraph"/>
              <w:ind w:left="0"/>
              <w:rPr>
                <w:rFonts w:ascii="Arial" w:hAnsi="Arial" w:cs="Arial"/>
                <w:sz w:val="20"/>
                <w:szCs w:val="20"/>
                <w:lang w:val="en-US"/>
              </w:rPr>
            </w:pPr>
            <w:r w:rsidRPr="00F8081B">
              <w:rPr>
                <w:rFonts w:ascii="Arial" w:hAnsi="Arial" w:cs="Arial"/>
                <w:sz w:val="20"/>
                <w:szCs w:val="20"/>
                <w:lang w:val="en-US"/>
              </w:rPr>
              <w:t xml:space="preserve">Menentukan judul proposal </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521"/>
        </w:trPr>
        <w:tc>
          <w:tcPr>
            <w:tcW w:w="632" w:type="dxa"/>
          </w:tcPr>
          <w:p w:rsidR="0052311D" w:rsidRPr="00F8081B" w:rsidRDefault="0052311D" w:rsidP="00D21EF6">
            <w:pPr>
              <w:pStyle w:val="ListParagraph"/>
              <w:spacing w:line="480" w:lineRule="auto"/>
              <w:ind w:left="0"/>
              <w:jc w:val="center"/>
              <w:rPr>
                <w:rFonts w:ascii="Arial" w:hAnsi="Arial" w:cs="Arial"/>
                <w:sz w:val="20"/>
                <w:szCs w:val="20"/>
                <w:lang w:val="en-US"/>
              </w:rPr>
            </w:pPr>
            <w:r w:rsidRPr="00F8081B">
              <w:rPr>
                <w:rFonts w:ascii="Arial" w:hAnsi="Arial" w:cs="Arial"/>
                <w:sz w:val="20"/>
                <w:szCs w:val="20"/>
                <w:lang w:val="en-US"/>
              </w:rPr>
              <w:t>2</w:t>
            </w:r>
          </w:p>
        </w:tc>
        <w:tc>
          <w:tcPr>
            <w:tcW w:w="2366" w:type="dxa"/>
          </w:tcPr>
          <w:p w:rsidR="0052311D" w:rsidRPr="00F8081B" w:rsidRDefault="0052311D" w:rsidP="00D21EF6">
            <w:pPr>
              <w:pStyle w:val="ListParagraph"/>
              <w:ind w:left="0"/>
              <w:rPr>
                <w:rFonts w:ascii="Arial" w:hAnsi="Arial" w:cs="Arial"/>
                <w:sz w:val="20"/>
                <w:szCs w:val="20"/>
                <w:lang w:val="en-US"/>
              </w:rPr>
            </w:pPr>
            <w:r w:rsidRPr="00F8081B">
              <w:rPr>
                <w:rFonts w:ascii="Arial" w:hAnsi="Arial" w:cs="Arial"/>
                <w:sz w:val="20"/>
                <w:szCs w:val="20"/>
                <w:lang w:val="en-US"/>
              </w:rPr>
              <w:t>Pembuatan proposal penelitian</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735"/>
        </w:trPr>
        <w:tc>
          <w:tcPr>
            <w:tcW w:w="632" w:type="dxa"/>
          </w:tcPr>
          <w:p w:rsidR="0052311D" w:rsidRPr="00F8081B" w:rsidRDefault="0052311D" w:rsidP="00D21EF6">
            <w:pPr>
              <w:pStyle w:val="ListParagraph"/>
              <w:ind w:left="0"/>
              <w:jc w:val="center"/>
              <w:rPr>
                <w:rFonts w:ascii="Arial" w:hAnsi="Arial" w:cs="Arial"/>
                <w:sz w:val="20"/>
                <w:szCs w:val="20"/>
                <w:lang w:val="en-US"/>
              </w:rPr>
            </w:pPr>
            <w:r w:rsidRPr="00F8081B">
              <w:rPr>
                <w:rFonts w:ascii="Arial" w:hAnsi="Arial" w:cs="Arial"/>
                <w:sz w:val="20"/>
                <w:szCs w:val="20"/>
                <w:lang w:val="en-US"/>
              </w:rPr>
              <w:t>3</w:t>
            </w:r>
          </w:p>
        </w:tc>
        <w:tc>
          <w:tcPr>
            <w:tcW w:w="2366" w:type="dxa"/>
          </w:tcPr>
          <w:p w:rsidR="0052311D" w:rsidRPr="00F8081B" w:rsidRDefault="0052311D" w:rsidP="00D21EF6">
            <w:pPr>
              <w:pStyle w:val="ListParagraph"/>
              <w:ind w:left="0"/>
              <w:jc w:val="both"/>
              <w:rPr>
                <w:rFonts w:ascii="Arial" w:hAnsi="Arial" w:cs="Arial"/>
                <w:sz w:val="20"/>
                <w:szCs w:val="20"/>
                <w:lang w:val="en-US"/>
              </w:rPr>
            </w:pPr>
            <w:r w:rsidRPr="00F8081B">
              <w:rPr>
                <w:rFonts w:ascii="Arial" w:hAnsi="Arial" w:cs="Arial"/>
                <w:sz w:val="20"/>
                <w:szCs w:val="20"/>
                <w:lang w:val="en-US"/>
              </w:rPr>
              <w:t>Konsultasi proposal penelitian kepada pembimbing</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821"/>
        </w:trPr>
        <w:tc>
          <w:tcPr>
            <w:tcW w:w="632" w:type="dxa"/>
          </w:tcPr>
          <w:p w:rsidR="0052311D" w:rsidRPr="00F8081B" w:rsidRDefault="0052311D" w:rsidP="00D21EF6">
            <w:pPr>
              <w:pStyle w:val="ListParagraph"/>
              <w:ind w:left="0"/>
              <w:jc w:val="center"/>
              <w:rPr>
                <w:rFonts w:ascii="Arial" w:hAnsi="Arial" w:cs="Arial"/>
                <w:sz w:val="20"/>
                <w:szCs w:val="20"/>
                <w:lang w:val="en-US"/>
              </w:rPr>
            </w:pPr>
            <w:r w:rsidRPr="00F8081B">
              <w:rPr>
                <w:rFonts w:ascii="Arial" w:hAnsi="Arial" w:cs="Arial"/>
                <w:sz w:val="20"/>
                <w:szCs w:val="20"/>
                <w:lang w:val="en-US"/>
              </w:rPr>
              <w:t>4</w:t>
            </w:r>
          </w:p>
        </w:tc>
        <w:tc>
          <w:tcPr>
            <w:tcW w:w="2366" w:type="dxa"/>
          </w:tcPr>
          <w:p w:rsidR="0052311D" w:rsidRPr="00F8081B" w:rsidRDefault="0052311D" w:rsidP="00D21EF6">
            <w:pPr>
              <w:pStyle w:val="ListParagraph"/>
              <w:ind w:left="0"/>
              <w:jc w:val="both"/>
              <w:rPr>
                <w:rFonts w:ascii="Arial" w:hAnsi="Arial" w:cs="Arial"/>
                <w:sz w:val="20"/>
                <w:szCs w:val="20"/>
                <w:lang w:val="en-US"/>
              </w:rPr>
            </w:pPr>
            <w:r w:rsidRPr="00F8081B">
              <w:rPr>
                <w:rFonts w:ascii="Arial" w:hAnsi="Arial" w:cs="Arial"/>
                <w:sz w:val="20"/>
                <w:szCs w:val="20"/>
                <w:lang w:val="en-US"/>
              </w:rPr>
              <w:t xml:space="preserve">Mendapatkan </w:t>
            </w:r>
            <w:r>
              <w:rPr>
                <w:rFonts w:ascii="Arial" w:hAnsi="Arial" w:cs="Arial"/>
                <w:sz w:val="20"/>
                <w:szCs w:val="20"/>
                <w:lang w:val="en-US"/>
              </w:rPr>
              <w:t xml:space="preserve">persetujuan proposal penelitian </w:t>
            </w:r>
            <w:r w:rsidRPr="00F8081B">
              <w:rPr>
                <w:rFonts w:ascii="Arial" w:hAnsi="Arial" w:cs="Arial"/>
                <w:sz w:val="20"/>
                <w:szCs w:val="20"/>
                <w:lang w:val="en-US"/>
              </w:rPr>
              <w:t>oleh pembimbing</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495"/>
        </w:trPr>
        <w:tc>
          <w:tcPr>
            <w:tcW w:w="632" w:type="dxa"/>
          </w:tcPr>
          <w:p w:rsidR="0052311D" w:rsidRPr="00F8081B" w:rsidRDefault="0052311D" w:rsidP="00D21EF6">
            <w:pPr>
              <w:pStyle w:val="ListParagraph"/>
              <w:ind w:left="0"/>
              <w:jc w:val="center"/>
              <w:rPr>
                <w:rFonts w:ascii="Arial" w:hAnsi="Arial" w:cs="Arial"/>
                <w:sz w:val="20"/>
                <w:szCs w:val="20"/>
                <w:lang w:val="en-US"/>
              </w:rPr>
            </w:pPr>
            <w:r w:rsidRPr="00F8081B">
              <w:rPr>
                <w:rFonts w:ascii="Arial" w:hAnsi="Arial" w:cs="Arial"/>
                <w:sz w:val="20"/>
                <w:szCs w:val="20"/>
                <w:lang w:val="en-US"/>
              </w:rPr>
              <w:t>5</w:t>
            </w:r>
          </w:p>
        </w:tc>
        <w:tc>
          <w:tcPr>
            <w:tcW w:w="2366" w:type="dxa"/>
          </w:tcPr>
          <w:p w:rsidR="0052311D" w:rsidRPr="00F8081B" w:rsidRDefault="0052311D" w:rsidP="00D21EF6">
            <w:pPr>
              <w:pStyle w:val="ListParagraph"/>
              <w:ind w:left="0"/>
              <w:jc w:val="both"/>
              <w:rPr>
                <w:rFonts w:ascii="Arial" w:hAnsi="Arial" w:cs="Arial"/>
                <w:sz w:val="20"/>
                <w:szCs w:val="20"/>
                <w:lang w:val="en-US"/>
              </w:rPr>
            </w:pPr>
            <w:r w:rsidRPr="00F8081B">
              <w:rPr>
                <w:rFonts w:ascii="Arial" w:hAnsi="Arial" w:cs="Arial"/>
                <w:sz w:val="20"/>
                <w:szCs w:val="20"/>
                <w:lang w:val="en-US"/>
              </w:rPr>
              <w:t>Ujian proposal penelitian</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558"/>
        </w:trPr>
        <w:tc>
          <w:tcPr>
            <w:tcW w:w="632" w:type="dxa"/>
          </w:tcPr>
          <w:p w:rsidR="0052311D" w:rsidRPr="00F8081B" w:rsidRDefault="0052311D" w:rsidP="00D21EF6">
            <w:pPr>
              <w:pStyle w:val="ListParagraph"/>
              <w:ind w:left="0"/>
              <w:jc w:val="center"/>
              <w:rPr>
                <w:rFonts w:ascii="Arial" w:hAnsi="Arial" w:cs="Arial"/>
                <w:sz w:val="20"/>
                <w:szCs w:val="20"/>
                <w:lang w:val="en-US"/>
              </w:rPr>
            </w:pPr>
            <w:r w:rsidRPr="00F8081B">
              <w:rPr>
                <w:rFonts w:ascii="Arial" w:hAnsi="Arial" w:cs="Arial"/>
                <w:sz w:val="20"/>
                <w:szCs w:val="20"/>
                <w:lang w:val="en-US"/>
              </w:rPr>
              <w:t>6</w:t>
            </w:r>
          </w:p>
        </w:tc>
        <w:tc>
          <w:tcPr>
            <w:tcW w:w="2366" w:type="dxa"/>
          </w:tcPr>
          <w:p w:rsidR="0052311D" w:rsidRPr="00F8081B" w:rsidRDefault="0052311D" w:rsidP="00D21EF6">
            <w:pPr>
              <w:pStyle w:val="ListParagraph"/>
              <w:ind w:left="0"/>
              <w:jc w:val="both"/>
              <w:rPr>
                <w:rFonts w:ascii="Arial" w:hAnsi="Arial" w:cs="Arial"/>
                <w:sz w:val="20"/>
                <w:szCs w:val="20"/>
                <w:lang w:val="en-US"/>
              </w:rPr>
            </w:pPr>
            <w:r w:rsidRPr="00F8081B">
              <w:rPr>
                <w:rFonts w:ascii="Arial" w:hAnsi="Arial" w:cs="Arial"/>
                <w:sz w:val="20"/>
                <w:szCs w:val="20"/>
                <w:lang w:val="en-US"/>
              </w:rPr>
              <w:t>Revisi hasil sidang proposal</w:t>
            </w:r>
          </w:p>
        </w:tc>
        <w:tc>
          <w:tcPr>
            <w:tcW w:w="699" w:type="dxa"/>
          </w:tcPr>
          <w:p w:rsidR="0052311D" w:rsidRDefault="0052311D" w:rsidP="00D21EF6">
            <w:pPr>
              <w:pStyle w:val="ListParagraph"/>
              <w:spacing w:line="480" w:lineRule="auto"/>
              <w:ind w:left="0"/>
              <w:jc w:val="center"/>
              <w:rPr>
                <w:rFonts w:ascii="Arial" w:hAnsi="Arial" w:cs="Arial"/>
                <w:sz w:val="24"/>
                <w:szCs w:val="24"/>
                <w:lang w:val="en-US"/>
              </w:rPr>
            </w:pPr>
          </w:p>
        </w:tc>
        <w:tc>
          <w:tcPr>
            <w:tcW w:w="646"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345"/>
        </w:trPr>
        <w:tc>
          <w:tcPr>
            <w:tcW w:w="632" w:type="dxa"/>
          </w:tcPr>
          <w:p w:rsidR="0052311D" w:rsidRPr="00F8081B" w:rsidRDefault="0052311D" w:rsidP="00D21EF6">
            <w:pPr>
              <w:pStyle w:val="ListParagraph"/>
              <w:spacing w:line="480" w:lineRule="auto"/>
              <w:ind w:left="0"/>
              <w:jc w:val="center"/>
              <w:rPr>
                <w:rFonts w:ascii="Arial" w:hAnsi="Arial" w:cs="Arial"/>
                <w:sz w:val="20"/>
                <w:szCs w:val="20"/>
                <w:lang w:val="en-US"/>
              </w:rPr>
            </w:pPr>
            <w:r w:rsidRPr="00F8081B">
              <w:rPr>
                <w:rFonts w:ascii="Arial" w:hAnsi="Arial" w:cs="Arial"/>
                <w:sz w:val="20"/>
                <w:szCs w:val="20"/>
                <w:lang w:val="en-US"/>
              </w:rPr>
              <w:t>7</w:t>
            </w:r>
          </w:p>
        </w:tc>
        <w:tc>
          <w:tcPr>
            <w:tcW w:w="2366" w:type="dxa"/>
          </w:tcPr>
          <w:p w:rsidR="0052311D" w:rsidRPr="00F8081B" w:rsidRDefault="0052311D" w:rsidP="00D21EF6">
            <w:pPr>
              <w:pStyle w:val="ListParagraph"/>
              <w:spacing w:line="480" w:lineRule="auto"/>
              <w:ind w:left="0"/>
              <w:jc w:val="both"/>
              <w:rPr>
                <w:rFonts w:ascii="Arial" w:hAnsi="Arial" w:cs="Arial"/>
                <w:sz w:val="20"/>
                <w:szCs w:val="20"/>
                <w:lang w:val="en-US"/>
              </w:rPr>
            </w:pPr>
            <w:r>
              <w:rPr>
                <w:rFonts w:ascii="Arial" w:hAnsi="Arial" w:cs="Arial"/>
                <w:sz w:val="20"/>
                <w:szCs w:val="20"/>
                <w:lang w:val="en-US"/>
              </w:rPr>
              <w:t>Uji validitas</w:t>
            </w: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345"/>
        </w:trPr>
        <w:tc>
          <w:tcPr>
            <w:tcW w:w="632" w:type="dxa"/>
          </w:tcPr>
          <w:p w:rsidR="0052311D" w:rsidRPr="00F8081B" w:rsidRDefault="0052311D" w:rsidP="00D21EF6">
            <w:pPr>
              <w:pStyle w:val="ListParagraph"/>
              <w:spacing w:line="480" w:lineRule="auto"/>
              <w:ind w:left="0"/>
              <w:jc w:val="center"/>
              <w:rPr>
                <w:rFonts w:ascii="Arial" w:hAnsi="Arial" w:cs="Arial"/>
                <w:sz w:val="20"/>
                <w:szCs w:val="20"/>
                <w:lang w:val="en-US"/>
              </w:rPr>
            </w:pPr>
            <w:r>
              <w:rPr>
                <w:rFonts w:ascii="Arial" w:hAnsi="Arial" w:cs="Arial"/>
                <w:sz w:val="20"/>
                <w:szCs w:val="20"/>
                <w:lang w:val="en-US"/>
              </w:rPr>
              <w:t>8</w:t>
            </w:r>
          </w:p>
        </w:tc>
        <w:tc>
          <w:tcPr>
            <w:tcW w:w="2366" w:type="dxa"/>
          </w:tcPr>
          <w:p w:rsidR="0052311D" w:rsidRDefault="0052311D" w:rsidP="00D21EF6">
            <w:pPr>
              <w:pStyle w:val="ListParagraph"/>
              <w:spacing w:line="480" w:lineRule="auto"/>
              <w:ind w:left="0"/>
              <w:jc w:val="both"/>
              <w:rPr>
                <w:rFonts w:ascii="Arial" w:hAnsi="Arial" w:cs="Arial"/>
                <w:sz w:val="20"/>
                <w:szCs w:val="20"/>
                <w:lang w:val="en-US"/>
              </w:rPr>
            </w:pPr>
            <w:r>
              <w:rPr>
                <w:rFonts w:ascii="Arial" w:hAnsi="Arial" w:cs="Arial"/>
                <w:sz w:val="20"/>
                <w:szCs w:val="20"/>
                <w:lang w:val="en-US"/>
              </w:rPr>
              <w:t>Konsultasi hasil uji validitas</w:t>
            </w: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345"/>
        </w:trPr>
        <w:tc>
          <w:tcPr>
            <w:tcW w:w="632" w:type="dxa"/>
          </w:tcPr>
          <w:p w:rsidR="0052311D" w:rsidRDefault="0052311D" w:rsidP="00D21EF6">
            <w:pPr>
              <w:pStyle w:val="ListParagraph"/>
              <w:spacing w:line="480" w:lineRule="auto"/>
              <w:ind w:left="0"/>
              <w:jc w:val="center"/>
              <w:rPr>
                <w:rFonts w:ascii="Arial" w:hAnsi="Arial" w:cs="Arial"/>
                <w:sz w:val="20"/>
                <w:szCs w:val="20"/>
                <w:lang w:val="en-US"/>
              </w:rPr>
            </w:pPr>
            <w:r>
              <w:rPr>
                <w:rFonts w:ascii="Arial" w:hAnsi="Arial" w:cs="Arial"/>
                <w:sz w:val="20"/>
                <w:szCs w:val="20"/>
                <w:lang w:val="en-US"/>
              </w:rPr>
              <w:t>9</w:t>
            </w:r>
          </w:p>
        </w:tc>
        <w:tc>
          <w:tcPr>
            <w:tcW w:w="2366" w:type="dxa"/>
          </w:tcPr>
          <w:p w:rsidR="0052311D" w:rsidRDefault="0052311D" w:rsidP="00D21EF6">
            <w:pPr>
              <w:pStyle w:val="ListParagraph"/>
              <w:spacing w:line="480" w:lineRule="auto"/>
              <w:ind w:left="0"/>
              <w:jc w:val="both"/>
              <w:rPr>
                <w:rFonts w:ascii="Arial" w:hAnsi="Arial" w:cs="Arial"/>
                <w:sz w:val="20"/>
                <w:szCs w:val="20"/>
                <w:lang w:val="en-US"/>
              </w:rPr>
            </w:pPr>
            <w:r>
              <w:rPr>
                <w:rFonts w:ascii="Arial" w:hAnsi="Arial" w:cs="Arial"/>
                <w:sz w:val="20"/>
                <w:szCs w:val="20"/>
                <w:lang w:val="en-US"/>
              </w:rPr>
              <w:t>Melakukan penelitian</w:t>
            </w: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746"/>
        </w:trPr>
        <w:tc>
          <w:tcPr>
            <w:tcW w:w="632" w:type="dxa"/>
          </w:tcPr>
          <w:p w:rsidR="0052311D" w:rsidRDefault="0052311D" w:rsidP="00D21EF6">
            <w:pPr>
              <w:pStyle w:val="ListParagraph"/>
              <w:spacing w:line="480" w:lineRule="auto"/>
              <w:ind w:left="0"/>
              <w:jc w:val="center"/>
              <w:rPr>
                <w:rFonts w:ascii="Arial" w:hAnsi="Arial" w:cs="Arial"/>
                <w:sz w:val="20"/>
                <w:szCs w:val="20"/>
                <w:lang w:val="en-US"/>
              </w:rPr>
            </w:pPr>
            <w:r>
              <w:rPr>
                <w:rFonts w:ascii="Arial" w:hAnsi="Arial" w:cs="Arial"/>
                <w:sz w:val="20"/>
                <w:szCs w:val="20"/>
                <w:lang w:val="en-US"/>
              </w:rPr>
              <w:t>10</w:t>
            </w:r>
          </w:p>
        </w:tc>
        <w:tc>
          <w:tcPr>
            <w:tcW w:w="2366" w:type="dxa"/>
          </w:tcPr>
          <w:p w:rsidR="0052311D" w:rsidRDefault="0052311D" w:rsidP="00D21EF6">
            <w:pPr>
              <w:pStyle w:val="ListParagraph"/>
              <w:spacing w:line="480" w:lineRule="auto"/>
              <w:ind w:left="0"/>
              <w:jc w:val="both"/>
              <w:rPr>
                <w:rFonts w:ascii="Arial" w:hAnsi="Arial" w:cs="Arial"/>
                <w:sz w:val="20"/>
                <w:szCs w:val="20"/>
                <w:lang w:val="en-US"/>
              </w:rPr>
            </w:pPr>
            <w:r>
              <w:rPr>
                <w:rFonts w:ascii="Arial" w:hAnsi="Arial" w:cs="Arial"/>
                <w:sz w:val="20"/>
                <w:szCs w:val="20"/>
                <w:lang w:val="en-US"/>
              </w:rPr>
              <w:t>Konsultasi hasil penelitian</w:t>
            </w: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r w:rsidR="0052311D" w:rsidTr="0052311D">
        <w:trPr>
          <w:trHeight w:val="1070"/>
        </w:trPr>
        <w:tc>
          <w:tcPr>
            <w:tcW w:w="632" w:type="dxa"/>
          </w:tcPr>
          <w:p w:rsidR="0052311D" w:rsidRDefault="0052311D" w:rsidP="00D21EF6">
            <w:pPr>
              <w:pStyle w:val="ListParagraph"/>
              <w:spacing w:line="480" w:lineRule="auto"/>
              <w:ind w:left="0"/>
              <w:jc w:val="center"/>
              <w:rPr>
                <w:rFonts w:ascii="Arial" w:hAnsi="Arial" w:cs="Arial"/>
                <w:sz w:val="20"/>
                <w:szCs w:val="20"/>
                <w:lang w:val="en-US"/>
              </w:rPr>
            </w:pPr>
            <w:r>
              <w:rPr>
                <w:rFonts w:ascii="Arial" w:hAnsi="Arial" w:cs="Arial"/>
                <w:sz w:val="20"/>
                <w:szCs w:val="20"/>
                <w:lang w:val="en-US"/>
              </w:rPr>
              <w:t>11</w:t>
            </w:r>
          </w:p>
        </w:tc>
        <w:tc>
          <w:tcPr>
            <w:tcW w:w="2366" w:type="dxa"/>
          </w:tcPr>
          <w:p w:rsidR="0052311D" w:rsidRDefault="0052311D" w:rsidP="00D21EF6">
            <w:pPr>
              <w:pStyle w:val="ListParagraph"/>
              <w:spacing w:line="480" w:lineRule="auto"/>
              <w:ind w:left="0"/>
              <w:jc w:val="both"/>
              <w:rPr>
                <w:rFonts w:ascii="Arial" w:hAnsi="Arial" w:cs="Arial"/>
                <w:sz w:val="20"/>
                <w:szCs w:val="20"/>
                <w:lang w:val="en-US"/>
              </w:rPr>
            </w:pPr>
            <w:r>
              <w:rPr>
                <w:rFonts w:ascii="Arial" w:hAnsi="Arial" w:cs="Arial"/>
                <w:sz w:val="20"/>
                <w:szCs w:val="20"/>
                <w:lang w:val="en-US"/>
              </w:rPr>
              <w:t>Persetujuan hasil penelitian oleh pembimbing</w:t>
            </w:r>
          </w:p>
        </w:tc>
        <w:tc>
          <w:tcPr>
            <w:tcW w:w="699" w:type="dxa"/>
          </w:tcPr>
          <w:p w:rsidR="0052311D" w:rsidRDefault="0052311D" w:rsidP="00D21EF6">
            <w:pPr>
              <w:pStyle w:val="ListParagraph"/>
              <w:spacing w:line="480" w:lineRule="auto"/>
              <w:ind w:left="0"/>
              <w:jc w:val="both"/>
              <w:rPr>
                <w:rFonts w:ascii="Arial" w:hAnsi="Arial" w:cs="Arial"/>
                <w:sz w:val="24"/>
                <w:szCs w:val="24"/>
                <w:lang w:val="en-US"/>
              </w:rPr>
            </w:pPr>
          </w:p>
        </w:tc>
        <w:tc>
          <w:tcPr>
            <w:tcW w:w="646" w:type="dxa"/>
          </w:tcPr>
          <w:p w:rsidR="0052311D" w:rsidRDefault="0052311D" w:rsidP="00D21EF6">
            <w:pPr>
              <w:pStyle w:val="ListParagraph"/>
              <w:spacing w:line="480" w:lineRule="auto"/>
              <w:ind w:left="0"/>
              <w:jc w:val="both"/>
              <w:rPr>
                <w:rFonts w:ascii="Arial" w:hAnsi="Arial" w:cs="Arial"/>
                <w:sz w:val="24"/>
                <w:szCs w:val="24"/>
                <w:lang w:val="en-US"/>
              </w:rPr>
            </w:pPr>
          </w:p>
        </w:tc>
        <w:tc>
          <w:tcPr>
            <w:tcW w:w="654"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629" w:type="dxa"/>
          </w:tcPr>
          <w:p w:rsidR="0052311D" w:rsidRDefault="0052311D" w:rsidP="00D21EF6">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w:t>
            </w:r>
          </w:p>
        </w:tc>
        <w:tc>
          <w:tcPr>
            <w:tcW w:w="697" w:type="dxa"/>
          </w:tcPr>
          <w:p w:rsidR="0052311D" w:rsidRDefault="0052311D" w:rsidP="00D21EF6">
            <w:pPr>
              <w:pStyle w:val="ListParagraph"/>
              <w:spacing w:line="480" w:lineRule="auto"/>
              <w:ind w:left="0"/>
              <w:jc w:val="both"/>
              <w:rPr>
                <w:rFonts w:ascii="Arial" w:hAnsi="Arial" w:cs="Arial"/>
                <w:sz w:val="24"/>
                <w:szCs w:val="24"/>
                <w:lang w:val="en-US"/>
              </w:rPr>
            </w:pPr>
          </w:p>
        </w:tc>
        <w:tc>
          <w:tcPr>
            <w:tcW w:w="632" w:type="dxa"/>
          </w:tcPr>
          <w:p w:rsidR="0052311D" w:rsidRDefault="0052311D" w:rsidP="00D21EF6">
            <w:pPr>
              <w:pStyle w:val="ListParagraph"/>
              <w:spacing w:line="480" w:lineRule="auto"/>
              <w:ind w:left="0"/>
              <w:jc w:val="both"/>
              <w:rPr>
                <w:rFonts w:ascii="Arial" w:hAnsi="Arial" w:cs="Arial"/>
                <w:sz w:val="24"/>
                <w:szCs w:val="24"/>
                <w:lang w:val="en-US"/>
              </w:rPr>
            </w:pPr>
          </w:p>
        </w:tc>
        <w:tc>
          <w:tcPr>
            <w:tcW w:w="723" w:type="dxa"/>
          </w:tcPr>
          <w:p w:rsidR="0052311D" w:rsidRDefault="0052311D" w:rsidP="00D21EF6">
            <w:pPr>
              <w:pStyle w:val="ListParagraph"/>
              <w:spacing w:line="480" w:lineRule="auto"/>
              <w:ind w:left="0"/>
              <w:jc w:val="both"/>
              <w:rPr>
                <w:rFonts w:ascii="Arial" w:hAnsi="Arial" w:cs="Arial"/>
                <w:sz w:val="24"/>
                <w:szCs w:val="24"/>
                <w:lang w:val="en-US"/>
              </w:rPr>
            </w:pPr>
          </w:p>
        </w:tc>
      </w:tr>
    </w:tbl>
    <w:p w:rsidR="0052311D" w:rsidRDefault="0052311D" w:rsidP="0052311D">
      <w:pPr>
        <w:tabs>
          <w:tab w:val="left" w:pos="720"/>
        </w:tabs>
        <w:spacing w:after="0" w:line="480" w:lineRule="auto"/>
        <w:jc w:val="both"/>
        <w:rPr>
          <w:rFonts w:ascii="Arial" w:hAnsi="Arial" w:cs="Arial"/>
          <w:sz w:val="24"/>
          <w:szCs w:val="24"/>
        </w:rPr>
      </w:pPr>
    </w:p>
    <w:p w:rsidR="005022FF" w:rsidRDefault="005022FF" w:rsidP="0052311D">
      <w:pPr>
        <w:tabs>
          <w:tab w:val="left" w:pos="720"/>
        </w:tabs>
        <w:spacing w:after="0" w:line="480" w:lineRule="auto"/>
        <w:jc w:val="both"/>
        <w:rPr>
          <w:rFonts w:ascii="Arial" w:hAnsi="Arial" w:cs="Arial"/>
          <w:sz w:val="24"/>
          <w:szCs w:val="24"/>
        </w:rPr>
      </w:pPr>
    </w:p>
    <w:p w:rsidR="002335D7" w:rsidRDefault="002335D7" w:rsidP="0052311D">
      <w:pPr>
        <w:tabs>
          <w:tab w:val="left" w:pos="720"/>
        </w:tabs>
        <w:spacing w:after="0" w:line="480" w:lineRule="auto"/>
        <w:jc w:val="both"/>
        <w:rPr>
          <w:rFonts w:ascii="Arial" w:hAnsi="Arial" w:cs="Arial"/>
          <w:sz w:val="24"/>
          <w:szCs w:val="24"/>
        </w:rPr>
      </w:pPr>
    </w:p>
    <w:p w:rsidR="002335D7" w:rsidRDefault="002335D7" w:rsidP="00D21EF6">
      <w:pPr>
        <w:tabs>
          <w:tab w:val="left" w:pos="1275"/>
        </w:tabs>
        <w:spacing w:line="480" w:lineRule="auto"/>
        <w:jc w:val="center"/>
        <w:rPr>
          <w:rFonts w:ascii="Arial" w:hAnsi="Arial" w:cs="Arial"/>
          <w:b/>
          <w:sz w:val="24"/>
          <w:szCs w:val="24"/>
        </w:rPr>
        <w:sectPr w:rsidR="002335D7" w:rsidSect="00E10982">
          <w:headerReference w:type="default" r:id="rId33"/>
          <w:footerReference w:type="default" r:id="rId34"/>
          <w:pgSz w:w="12240" w:h="15840"/>
          <w:pgMar w:top="2268" w:right="1701" w:bottom="1701" w:left="2268" w:header="720" w:footer="720" w:gutter="0"/>
          <w:pgNumType w:start="34"/>
          <w:cols w:space="720"/>
          <w:docGrid w:linePitch="360"/>
        </w:sectPr>
      </w:pPr>
    </w:p>
    <w:p w:rsidR="0052311D" w:rsidRPr="00D761E6" w:rsidRDefault="0052311D" w:rsidP="00D21EF6">
      <w:pPr>
        <w:spacing w:line="480" w:lineRule="auto"/>
        <w:jc w:val="center"/>
        <w:rPr>
          <w:rFonts w:ascii="Arial" w:hAnsi="Arial" w:cs="Arial"/>
          <w:b/>
          <w:sz w:val="24"/>
          <w:szCs w:val="24"/>
        </w:rPr>
      </w:pPr>
      <w:bookmarkStart w:id="0" w:name="_GoBack"/>
      <w:bookmarkEnd w:id="0"/>
      <w:r w:rsidRPr="00D761E6">
        <w:rPr>
          <w:rFonts w:ascii="Arial" w:hAnsi="Arial" w:cs="Arial"/>
          <w:b/>
          <w:sz w:val="24"/>
          <w:szCs w:val="24"/>
        </w:rPr>
        <w:lastRenderedPageBreak/>
        <w:t>BAB V</w:t>
      </w:r>
    </w:p>
    <w:p w:rsidR="0052311D" w:rsidRPr="00D761E6" w:rsidRDefault="0052311D" w:rsidP="00D21EF6">
      <w:pPr>
        <w:spacing w:line="480" w:lineRule="auto"/>
        <w:jc w:val="center"/>
        <w:rPr>
          <w:rFonts w:ascii="Arial" w:hAnsi="Arial" w:cs="Arial"/>
          <w:b/>
          <w:sz w:val="24"/>
          <w:szCs w:val="24"/>
        </w:rPr>
      </w:pPr>
      <w:r w:rsidRPr="00D761E6">
        <w:rPr>
          <w:rFonts w:ascii="Arial" w:hAnsi="Arial" w:cs="Arial"/>
          <w:b/>
          <w:sz w:val="24"/>
          <w:szCs w:val="24"/>
        </w:rPr>
        <w:t>KESIMPULAN DAN SARAN</w:t>
      </w:r>
    </w:p>
    <w:p w:rsidR="0052311D" w:rsidRPr="00D761E6" w:rsidRDefault="0052311D" w:rsidP="00B15462">
      <w:pPr>
        <w:pStyle w:val="ListParagraph"/>
        <w:numPr>
          <w:ilvl w:val="0"/>
          <w:numId w:val="59"/>
        </w:numPr>
        <w:spacing w:line="480" w:lineRule="auto"/>
        <w:jc w:val="both"/>
        <w:rPr>
          <w:rFonts w:ascii="Arial" w:hAnsi="Arial" w:cs="Arial"/>
          <w:b/>
          <w:sz w:val="24"/>
          <w:szCs w:val="24"/>
        </w:rPr>
      </w:pPr>
      <w:r w:rsidRPr="00D761E6">
        <w:rPr>
          <w:rFonts w:ascii="Arial" w:hAnsi="Arial" w:cs="Arial"/>
          <w:b/>
          <w:sz w:val="24"/>
          <w:szCs w:val="24"/>
        </w:rPr>
        <w:t xml:space="preserve">Kesimpulan </w:t>
      </w:r>
    </w:p>
    <w:p w:rsidR="0052311D" w:rsidRPr="00D761E6" w:rsidRDefault="0052311D" w:rsidP="00D21EF6">
      <w:pPr>
        <w:pStyle w:val="ListParagraph"/>
        <w:spacing w:line="480" w:lineRule="auto"/>
        <w:jc w:val="both"/>
        <w:rPr>
          <w:rFonts w:ascii="Arial" w:hAnsi="Arial" w:cs="Arial"/>
          <w:sz w:val="24"/>
          <w:szCs w:val="24"/>
        </w:rPr>
      </w:pPr>
      <w:r>
        <w:rPr>
          <w:rFonts w:ascii="Arial" w:hAnsi="Arial" w:cs="Arial"/>
          <w:sz w:val="24"/>
          <w:szCs w:val="24"/>
        </w:rPr>
        <w:t xml:space="preserve">         </w:t>
      </w:r>
      <w:r w:rsidRPr="00D761E6">
        <w:rPr>
          <w:rFonts w:ascii="Arial" w:hAnsi="Arial" w:cs="Arial"/>
          <w:sz w:val="24"/>
          <w:szCs w:val="24"/>
        </w:rPr>
        <w:t>Berdasarkan hasil penelitian menge</w:t>
      </w:r>
      <w:r>
        <w:rPr>
          <w:rFonts w:ascii="Arial" w:hAnsi="Arial" w:cs="Arial"/>
          <w:sz w:val="24"/>
          <w:szCs w:val="24"/>
        </w:rPr>
        <w:t>nai Gambaran Sikap sekspranikah pada siswa-siswi di SMA Negeri 5</w:t>
      </w:r>
      <w:r w:rsidRPr="00D761E6">
        <w:rPr>
          <w:rFonts w:ascii="Arial" w:hAnsi="Arial" w:cs="Arial"/>
          <w:sz w:val="24"/>
          <w:szCs w:val="24"/>
        </w:rPr>
        <w:t xml:space="preserve"> Samarinda didapatkan kesimpulan bahwa:</w:t>
      </w:r>
    </w:p>
    <w:p w:rsidR="0052311D" w:rsidRPr="005D3504" w:rsidRDefault="0052311D" w:rsidP="00B15462">
      <w:pPr>
        <w:pStyle w:val="ListParagraph"/>
        <w:numPr>
          <w:ilvl w:val="0"/>
          <w:numId w:val="60"/>
        </w:numPr>
        <w:tabs>
          <w:tab w:val="left" w:pos="3420"/>
        </w:tabs>
        <w:spacing w:line="480" w:lineRule="auto"/>
        <w:jc w:val="both"/>
        <w:rPr>
          <w:rFonts w:ascii="Arial" w:hAnsi="Arial" w:cs="Arial"/>
          <w:sz w:val="24"/>
          <w:szCs w:val="24"/>
        </w:rPr>
      </w:pPr>
      <w:r>
        <w:rPr>
          <w:rFonts w:ascii="Arial" w:hAnsi="Arial" w:cs="Arial"/>
          <w:sz w:val="24"/>
          <w:szCs w:val="24"/>
        </w:rPr>
        <w:t>Pada SMA Negeri 5 Samarinda sebanyak 255</w:t>
      </w:r>
      <w:r w:rsidRPr="00D761E6">
        <w:rPr>
          <w:rFonts w:ascii="Arial" w:hAnsi="Arial" w:cs="Arial"/>
          <w:sz w:val="24"/>
          <w:szCs w:val="24"/>
        </w:rPr>
        <w:t xml:space="preserve"> responden berdasarkan karakte</w:t>
      </w:r>
      <w:r>
        <w:rPr>
          <w:rFonts w:ascii="Arial" w:hAnsi="Arial" w:cs="Arial"/>
          <w:sz w:val="24"/>
          <w:szCs w:val="24"/>
        </w:rPr>
        <w:t>ristik umur yang berkisar  15-17</w:t>
      </w:r>
      <w:r w:rsidRPr="00D761E6">
        <w:rPr>
          <w:rFonts w:ascii="Arial" w:hAnsi="Arial" w:cs="Arial"/>
          <w:sz w:val="24"/>
          <w:szCs w:val="24"/>
        </w:rPr>
        <w:t xml:space="preserve"> tahun didapatk</w:t>
      </w:r>
      <w:r>
        <w:rPr>
          <w:rFonts w:ascii="Arial" w:hAnsi="Arial" w:cs="Arial"/>
          <w:sz w:val="24"/>
          <w:szCs w:val="24"/>
        </w:rPr>
        <w:t>an  siswa-siswi  yang berusia 15 tahun yaitu sebayak 48</w:t>
      </w:r>
      <w:r w:rsidRPr="00D761E6">
        <w:rPr>
          <w:rFonts w:ascii="Arial" w:hAnsi="Arial" w:cs="Arial"/>
          <w:sz w:val="24"/>
          <w:szCs w:val="24"/>
        </w:rPr>
        <w:t xml:space="preserve"> s</w:t>
      </w:r>
      <w:r>
        <w:rPr>
          <w:rFonts w:ascii="Arial" w:hAnsi="Arial" w:cs="Arial"/>
          <w:sz w:val="24"/>
          <w:szCs w:val="24"/>
        </w:rPr>
        <w:t>iswa-siswi dengan presentase (18,8%) yang berusia 16 tahun yaitu sebanyak 132</w:t>
      </w:r>
      <w:r w:rsidRPr="00D761E6">
        <w:rPr>
          <w:rFonts w:ascii="Arial" w:hAnsi="Arial" w:cs="Arial"/>
          <w:sz w:val="24"/>
          <w:szCs w:val="24"/>
        </w:rPr>
        <w:t xml:space="preserve"> s</w:t>
      </w:r>
      <w:r>
        <w:rPr>
          <w:rFonts w:ascii="Arial" w:hAnsi="Arial" w:cs="Arial"/>
          <w:sz w:val="24"/>
          <w:szCs w:val="24"/>
        </w:rPr>
        <w:t>iswa-siswi dengan presentase (51,8%) dan yang berusia 17 tahun sebanyak 75 siswa-siswi dengan presentase (29,4%)</w:t>
      </w:r>
    </w:p>
    <w:p w:rsidR="0052311D" w:rsidRPr="005D3504" w:rsidRDefault="0052311D" w:rsidP="00B15462">
      <w:pPr>
        <w:pStyle w:val="ListParagraph"/>
        <w:numPr>
          <w:ilvl w:val="0"/>
          <w:numId w:val="60"/>
        </w:numPr>
        <w:tabs>
          <w:tab w:val="left" w:pos="3420"/>
        </w:tabs>
        <w:spacing w:line="480" w:lineRule="auto"/>
        <w:jc w:val="both"/>
        <w:rPr>
          <w:rFonts w:ascii="Arial" w:hAnsi="Arial" w:cs="Arial"/>
          <w:sz w:val="24"/>
          <w:szCs w:val="24"/>
        </w:rPr>
      </w:pPr>
      <w:r>
        <w:rPr>
          <w:rFonts w:ascii="Arial" w:hAnsi="Arial" w:cs="Arial"/>
          <w:sz w:val="24"/>
          <w:szCs w:val="24"/>
        </w:rPr>
        <w:t>Pada SMA Negeri 5 Samarinda sebanyak 255 responden yaitu di dapatkan 112 orang berjenis kelamin laki-laki dengan presentase (43,9%) dan 143 orang berjenis kelamin perempuan dengan presentase (56,1%).</w:t>
      </w:r>
    </w:p>
    <w:p w:rsidR="0052311D" w:rsidRPr="00D761E6" w:rsidRDefault="0052311D" w:rsidP="00B15462">
      <w:pPr>
        <w:pStyle w:val="ListParagraph"/>
        <w:numPr>
          <w:ilvl w:val="0"/>
          <w:numId w:val="60"/>
        </w:numPr>
        <w:tabs>
          <w:tab w:val="left" w:pos="3420"/>
        </w:tabs>
        <w:spacing w:line="480" w:lineRule="auto"/>
        <w:jc w:val="both"/>
        <w:rPr>
          <w:rFonts w:ascii="Arial" w:hAnsi="Arial" w:cs="Arial"/>
          <w:sz w:val="24"/>
          <w:szCs w:val="24"/>
        </w:rPr>
      </w:pPr>
      <w:r>
        <w:rPr>
          <w:rFonts w:ascii="Arial" w:hAnsi="Arial" w:cs="Arial"/>
          <w:sz w:val="24"/>
          <w:szCs w:val="24"/>
        </w:rPr>
        <w:t>Pada SMA Negeri 5 Samarinda dengan responden sebanyak 255 siswa di dapatkan sumber informasi elektronik 163 orang dengan presentase (63,9%) dan non elektronik 92 orang dengan presentase (36,1%).</w:t>
      </w:r>
    </w:p>
    <w:p w:rsidR="002335D7" w:rsidRDefault="002335D7" w:rsidP="00B15462">
      <w:pPr>
        <w:pStyle w:val="ListParagraph"/>
        <w:numPr>
          <w:ilvl w:val="0"/>
          <w:numId w:val="60"/>
        </w:numPr>
        <w:tabs>
          <w:tab w:val="left" w:pos="3420"/>
        </w:tabs>
        <w:spacing w:line="480" w:lineRule="auto"/>
        <w:jc w:val="both"/>
        <w:rPr>
          <w:rFonts w:ascii="Arial" w:hAnsi="Arial" w:cs="Arial"/>
          <w:sz w:val="24"/>
          <w:szCs w:val="24"/>
        </w:rPr>
        <w:sectPr w:rsidR="002335D7" w:rsidSect="002335D7">
          <w:headerReference w:type="default" r:id="rId35"/>
          <w:footerReference w:type="default" r:id="rId36"/>
          <w:pgSz w:w="12240" w:h="15840"/>
          <w:pgMar w:top="2268" w:right="1701" w:bottom="1701" w:left="2268" w:header="720" w:footer="720" w:gutter="0"/>
          <w:pgNumType w:start="67"/>
          <w:cols w:space="720"/>
          <w:docGrid w:linePitch="360"/>
        </w:sectPr>
      </w:pPr>
    </w:p>
    <w:p w:rsidR="0052311D" w:rsidRPr="00D761E6" w:rsidRDefault="0052311D" w:rsidP="00B15462">
      <w:pPr>
        <w:pStyle w:val="ListParagraph"/>
        <w:numPr>
          <w:ilvl w:val="0"/>
          <w:numId w:val="60"/>
        </w:numPr>
        <w:tabs>
          <w:tab w:val="left" w:pos="3420"/>
        </w:tabs>
        <w:spacing w:line="480" w:lineRule="auto"/>
        <w:jc w:val="both"/>
        <w:rPr>
          <w:rFonts w:ascii="Arial" w:hAnsi="Arial" w:cs="Arial"/>
          <w:sz w:val="24"/>
          <w:szCs w:val="24"/>
        </w:rPr>
      </w:pPr>
      <w:r>
        <w:rPr>
          <w:rFonts w:ascii="Arial" w:hAnsi="Arial" w:cs="Arial"/>
          <w:sz w:val="24"/>
          <w:szCs w:val="24"/>
        </w:rPr>
        <w:lastRenderedPageBreak/>
        <w:t>Pada SMA</w:t>
      </w:r>
      <w:r w:rsidRPr="00D761E6">
        <w:rPr>
          <w:rFonts w:ascii="Arial" w:hAnsi="Arial" w:cs="Arial"/>
          <w:sz w:val="24"/>
          <w:szCs w:val="24"/>
        </w:rPr>
        <w:t xml:space="preserve"> Negeri </w:t>
      </w:r>
      <w:r>
        <w:rPr>
          <w:rFonts w:ascii="Arial" w:hAnsi="Arial" w:cs="Arial"/>
          <w:sz w:val="24"/>
          <w:szCs w:val="24"/>
        </w:rPr>
        <w:t>5</w:t>
      </w:r>
      <w:r w:rsidRPr="00D761E6">
        <w:rPr>
          <w:rFonts w:ascii="Arial" w:hAnsi="Arial" w:cs="Arial"/>
          <w:sz w:val="24"/>
          <w:szCs w:val="24"/>
        </w:rPr>
        <w:t xml:space="preserve"> Samarind</w:t>
      </w:r>
      <w:r>
        <w:rPr>
          <w:rFonts w:ascii="Arial" w:hAnsi="Arial" w:cs="Arial"/>
          <w:sz w:val="24"/>
          <w:szCs w:val="24"/>
        </w:rPr>
        <w:t>a  dengan responden sebanyak 255 siswa yaitu di dapatkan 233  dengan presentase (91,4</w:t>
      </w:r>
      <w:r w:rsidRPr="00D761E6">
        <w:rPr>
          <w:rFonts w:ascii="Arial" w:hAnsi="Arial" w:cs="Arial"/>
          <w:sz w:val="24"/>
          <w:szCs w:val="24"/>
        </w:rPr>
        <w:t>%)</w:t>
      </w:r>
      <w:r>
        <w:rPr>
          <w:rFonts w:ascii="Arial" w:hAnsi="Arial" w:cs="Arial"/>
          <w:sz w:val="24"/>
          <w:szCs w:val="24"/>
        </w:rPr>
        <w:t xml:space="preserve"> berada pada sikap positif dan 22 siswa dengan presentase (8,6%</w:t>
      </w:r>
      <w:r w:rsidRPr="00D761E6">
        <w:rPr>
          <w:rFonts w:ascii="Arial" w:hAnsi="Arial" w:cs="Arial"/>
          <w:sz w:val="24"/>
          <w:szCs w:val="24"/>
        </w:rPr>
        <w:t>%) ber</w:t>
      </w:r>
      <w:r>
        <w:rPr>
          <w:rFonts w:ascii="Arial" w:hAnsi="Arial" w:cs="Arial"/>
          <w:sz w:val="24"/>
          <w:szCs w:val="24"/>
        </w:rPr>
        <w:t xml:space="preserve">ada pada sikap negatif. </w:t>
      </w:r>
    </w:p>
    <w:p w:rsidR="0052311D" w:rsidRPr="00D761E6" w:rsidRDefault="0052311D" w:rsidP="00B15462">
      <w:pPr>
        <w:pStyle w:val="ListParagraph"/>
        <w:numPr>
          <w:ilvl w:val="0"/>
          <w:numId w:val="59"/>
        </w:numPr>
        <w:tabs>
          <w:tab w:val="left" w:pos="3420"/>
        </w:tabs>
        <w:spacing w:line="480" w:lineRule="auto"/>
        <w:jc w:val="both"/>
        <w:rPr>
          <w:rFonts w:ascii="Arial" w:hAnsi="Arial" w:cs="Arial"/>
          <w:b/>
          <w:sz w:val="24"/>
          <w:szCs w:val="24"/>
        </w:rPr>
      </w:pPr>
      <w:r w:rsidRPr="00D761E6">
        <w:rPr>
          <w:rFonts w:ascii="Arial" w:hAnsi="Arial" w:cs="Arial"/>
          <w:b/>
          <w:sz w:val="24"/>
          <w:szCs w:val="24"/>
        </w:rPr>
        <w:t xml:space="preserve">Saran </w:t>
      </w:r>
    </w:p>
    <w:p w:rsidR="0052311D" w:rsidRPr="00D761E6" w:rsidRDefault="0052311D" w:rsidP="00B15462">
      <w:pPr>
        <w:pStyle w:val="ListParagraph"/>
        <w:numPr>
          <w:ilvl w:val="0"/>
          <w:numId w:val="61"/>
        </w:numPr>
        <w:tabs>
          <w:tab w:val="left" w:pos="3420"/>
        </w:tabs>
        <w:spacing w:line="480" w:lineRule="auto"/>
        <w:jc w:val="both"/>
        <w:rPr>
          <w:rFonts w:ascii="Arial" w:hAnsi="Arial" w:cs="Arial"/>
          <w:b/>
          <w:sz w:val="24"/>
          <w:szCs w:val="24"/>
        </w:rPr>
      </w:pPr>
      <w:r w:rsidRPr="00D761E6">
        <w:rPr>
          <w:rFonts w:ascii="Arial" w:hAnsi="Arial" w:cs="Arial"/>
          <w:b/>
          <w:sz w:val="24"/>
          <w:szCs w:val="24"/>
        </w:rPr>
        <w:t>Bagi responden</w:t>
      </w:r>
    </w:p>
    <w:p w:rsidR="0052311D" w:rsidRPr="00D0702A" w:rsidRDefault="0052311D" w:rsidP="00D21EF6">
      <w:pPr>
        <w:pStyle w:val="ListParagraph"/>
        <w:tabs>
          <w:tab w:val="left" w:pos="3420"/>
        </w:tabs>
        <w:spacing w:line="480" w:lineRule="auto"/>
        <w:ind w:left="1080"/>
        <w:jc w:val="both"/>
        <w:rPr>
          <w:rFonts w:ascii="Arial" w:hAnsi="Arial" w:cs="Arial"/>
          <w:sz w:val="24"/>
          <w:szCs w:val="24"/>
        </w:rPr>
      </w:pPr>
      <w:r w:rsidRPr="00D761E6">
        <w:rPr>
          <w:rFonts w:ascii="Arial" w:hAnsi="Arial" w:cs="Arial"/>
          <w:sz w:val="24"/>
          <w:szCs w:val="24"/>
        </w:rPr>
        <w:t>Dengan hasil yang disaji</w:t>
      </w:r>
      <w:r>
        <w:rPr>
          <w:rFonts w:ascii="Arial" w:hAnsi="Arial" w:cs="Arial"/>
          <w:sz w:val="24"/>
          <w:szCs w:val="24"/>
        </w:rPr>
        <w:t xml:space="preserve">kan oleh peneliti </w:t>
      </w:r>
      <w:r w:rsidRPr="00D761E6">
        <w:rPr>
          <w:rFonts w:ascii="Arial" w:hAnsi="Arial" w:cs="Arial"/>
          <w:sz w:val="24"/>
          <w:szCs w:val="24"/>
        </w:rPr>
        <w:t xml:space="preserve">dengan hasil ini diharapkan para guru dapat memberikan </w:t>
      </w:r>
      <w:r>
        <w:rPr>
          <w:rFonts w:ascii="Arial" w:hAnsi="Arial" w:cs="Arial"/>
          <w:sz w:val="24"/>
          <w:szCs w:val="24"/>
        </w:rPr>
        <w:t xml:space="preserve">bimbingan terhadap </w:t>
      </w:r>
      <w:r w:rsidRPr="00D761E6">
        <w:rPr>
          <w:rFonts w:ascii="Arial" w:hAnsi="Arial" w:cs="Arial"/>
          <w:sz w:val="24"/>
          <w:szCs w:val="24"/>
        </w:rPr>
        <w:t>kepada siswa-siswi  sesuai dengan fenomena yang rawan terjadi pada usia remaja.</w:t>
      </w:r>
      <w:r>
        <w:rPr>
          <w:rFonts w:ascii="Arial" w:hAnsi="Arial" w:cs="Arial"/>
          <w:sz w:val="24"/>
          <w:szCs w:val="24"/>
        </w:rPr>
        <w:t xml:space="preserve"> </w:t>
      </w:r>
    </w:p>
    <w:p w:rsidR="0052311D" w:rsidRPr="00D761E6" w:rsidRDefault="0052311D" w:rsidP="00B15462">
      <w:pPr>
        <w:pStyle w:val="ListParagraph"/>
        <w:numPr>
          <w:ilvl w:val="0"/>
          <w:numId w:val="61"/>
        </w:numPr>
        <w:tabs>
          <w:tab w:val="left" w:pos="3420"/>
        </w:tabs>
        <w:spacing w:line="480" w:lineRule="auto"/>
        <w:jc w:val="both"/>
        <w:rPr>
          <w:rFonts w:ascii="Arial" w:hAnsi="Arial" w:cs="Arial"/>
          <w:b/>
          <w:sz w:val="24"/>
          <w:szCs w:val="24"/>
        </w:rPr>
      </w:pPr>
      <w:r w:rsidRPr="00D761E6">
        <w:rPr>
          <w:rFonts w:ascii="Arial" w:hAnsi="Arial" w:cs="Arial"/>
          <w:b/>
          <w:sz w:val="24"/>
          <w:szCs w:val="24"/>
        </w:rPr>
        <w:t xml:space="preserve">Bagi </w:t>
      </w:r>
      <w:r>
        <w:rPr>
          <w:rFonts w:ascii="Arial" w:hAnsi="Arial" w:cs="Arial"/>
          <w:b/>
          <w:sz w:val="24"/>
          <w:szCs w:val="24"/>
        </w:rPr>
        <w:t>SMA Negeri 5 Samarinda</w:t>
      </w:r>
    </w:p>
    <w:p w:rsidR="0052311D" w:rsidRPr="00D761E6" w:rsidRDefault="0052311D" w:rsidP="00B15462">
      <w:pPr>
        <w:pStyle w:val="ListParagraph"/>
        <w:numPr>
          <w:ilvl w:val="0"/>
          <w:numId w:val="62"/>
        </w:numPr>
        <w:tabs>
          <w:tab w:val="left" w:pos="3420"/>
        </w:tabs>
        <w:spacing w:line="480" w:lineRule="auto"/>
        <w:jc w:val="both"/>
        <w:rPr>
          <w:rFonts w:ascii="Arial" w:hAnsi="Arial" w:cs="Arial"/>
          <w:sz w:val="24"/>
          <w:szCs w:val="24"/>
        </w:rPr>
      </w:pPr>
      <w:r w:rsidRPr="00D761E6">
        <w:rPr>
          <w:rFonts w:ascii="Arial" w:hAnsi="Arial" w:cs="Arial"/>
          <w:sz w:val="24"/>
          <w:szCs w:val="24"/>
        </w:rPr>
        <w:t xml:space="preserve">Dengan hasil yang disajikan oleh peneliti </w:t>
      </w:r>
      <w:r>
        <w:rPr>
          <w:rFonts w:ascii="Arial" w:hAnsi="Arial" w:cs="Arial"/>
          <w:sz w:val="24"/>
          <w:szCs w:val="24"/>
        </w:rPr>
        <w:t xml:space="preserve">dengan hasil di atas </w:t>
      </w:r>
      <w:r w:rsidRPr="00D761E6">
        <w:rPr>
          <w:rFonts w:ascii="Arial" w:hAnsi="Arial" w:cs="Arial"/>
          <w:sz w:val="24"/>
          <w:szCs w:val="24"/>
        </w:rPr>
        <w:t>diharapkan para guru dapat memberikan bimbingan dan pengetahuan kepada siswa dan siswi untuk mencegah terjadinya seks pranikah, karena masa remaja terutama siswa-siswi baru memasuki masa pubertas dan rawan terjadinya seks pranikah.</w:t>
      </w:r>
    </w:p>
    <w:p w:rsidR="0052311D" w:rsidRDefault="0052311D" w:rsidP="00B15462">
      <w:pPr>
        <w:pStyle w:val="ListParagraph"/>
        <w:numPr>
          <w:ilvl w:val="0"/>
          <w:numId w:val="62"/>
        </w:numPr>
        <w:tabs>
          <w:tab w:val="left" w:pos="3420"/>
        </w:tabs>
        <w:spacing w:line="480" w:lineRule="auto"/>
        <w:jc w:val="both"/>
        <w:rPr>
          <w:rFonts w:ascii="Arial" w:hAnsi="Arial" w:cs="Arial"/>
          <w:sz w:val="24"/>
          <w:szCs w:val="24"/>
        </w:rPr>
      </w:pPr>
      <w:r w:rsidRPr="00D761E6">
        <w:rPr>
          <w:rFonts w:ascii="Arial" w:hAnsi="Arial" w:cs="Arial"/>
          <w:sz w:val="24"/>
          <w:szCs w:val="24"/>
        </w:rPr>
        <w:t>Bekerjasama dengan tim kesehatan untuk memberi pendidikan kesehatan tentang seks pranikah dan bahaya dari seks pranikah.</w:t>
      </w:r>
    </w:p>
    <w:p w:rsidR="0052311D" w:rsidRPr="0052311D" w:rsidRDefault="0052311D" w:rsidP="0052311D">
      <w:pPr>
        <w:tabs>
          <w:tab w:val="left" w:pos="3420"/>
        </w:tabs>
        <w:spacing w:line="480" w:lineRule="auto"/>
        <w:jc w:val="both"/>
        <w:rPr>
          <w:rFonts w:ascii="Arial" w:hAnsi="Arial" w:cs="Arial"/>
          <w:sz w:val="24"/>
          <w:szCs w:val="24"/>
        </w:rPr>
      </w:pPr>
    </w:p>
    <w:p w:rsidR="0052311D" w:rsidRPr="00D761E6" w:rsidRDefault="0052311D" w:rsidP="00B15462">
      <w:pPr>
        <w:pStyle w:val="ListParagraph"/>
        <w:numPr>
          <w:ilvl w:val="0"/>
          <w:numId w:val="61"/>
        </w:numPr>
        <w:tabs>
          <w:tab w:val="left" w:pos="3420"/>
        </w:tabs>
        <w:spacing w:line="480" w:lineRule="auto"/>
        <w:jc w:val="both"/>
        <w:rPr>
          <w:rFonts w:ascii="Arial" w:hAnsi="Arial" w:cs="Arial"/>
          <w:b/>
          <w:sz w:val="24"/>
          <w:szCs w:val="24"/>
        </w:rPr>
      </w:pPr>
      <w:r w:rsidRPr="00D761E6">
        <w:rPr>
          <w:rFonts w:ascii="Arial" w:hAnsi="Arial" w:cs="Arial"/>
          <w:b/>
          <w:sz w:val="24"/>
          <w:szCs w:val="24"/>
        </w:rPr>
        <w:lastRenderedPageBreak/>
        <w:t xml:space="preserve">Bagi Universitas Muhammadiyah Kalimantan Timur </w:t>
      </w:r>
    </w:p>
    <w:p w:rsidR="0052311D" w:rsidRPr="00D761E6" w:rsidRDefault="0052311D" w:rsidP="00B15462">
      <w:pPr>
        <w:pStyle w:val="ListParagraph"/>
        <w:numPr>
          <w:ilvl w:val="0"/>
          <w:numId w:val="63"/>
        </w:numPr>
        <w:tabs>
          <w:tab w:val="left" w:pos="3420"/>
        </w:tabs>
        <w:spacing w:line="480" w:lineRule="auto"/>
        <w:jc w:val="both"/>
        <w:rPr>
          <w:rFonts w:ascii="Arial" w:hAnsi="Arial" w:cs="Arial"/>
          <w:sz w:val="24"/>
          <w:szCs w:val="24"/>
        </w:rPr>
      </w:pPr>
      <w:r w:rsidRPr="00D761E6">
        <w:rPr>
          <w:rFonts w:ascii="Arial" w:hAnsi="Arial" w:cs="Arial"/>
          <w:sz w:val="24"/>
          <w:szCs w:val="24"/>
        </w:rPr>
        <w:t>Diharapkan hasil penelitian ini dapat digunakan sebagai data dasar atau acuan dalam melakukan penelitian selanjutnya ataupun kegiatan lainnya berkaitan dengan penelitian ini</w:t>
      </w:r>
    </w:p>
    <w:p w:rsidR="0052311D" w:rsidRPr="00D0702A" w:rsidRDefault="0052311D" w:rsidP="00B15462">
      <w:pPr>
        <w:pStyle w:val="ListParagraph"/>
        <w:numPr>
          <w:ilvl w:val="0"/>
          <w:numId w:val="63"/>
        </w:numPr>
        <w:tabs>
          <w:tab w:val="left" w:pos="3420"/>
        </w:tabs>
        <w:spacing w:line="480" w:lineRule="auto"/>
        <w:jc w:val="both"/>
        <w:rPr>
          <w:rFonts w:ascii="Arial" w:hAnsi="Arial" w:cs="Arial"/>
          <w:sz w:val="24"/>
          <w:szCs w:val="24"/>
        </w:rPr>
      </w:pPr>
      <w:r w:rsidRPr="00D761E6">
        <w:rPr>
          <w:rFonts w:ascii="Arial" w:hAnsi="Arial" w:cs="Arial"/>
          <w:sz w:val="24"/>
          <w:szCs w:val="24"/>
        </w:rPr>
        <w:t xml:space="preserve">Menambah referensi buku yang ada di kampus sehingga </w:t>
      </w:r>
      <w:r>
        <w:rPr>
          <w:rFonts w:ascii="Arial" w:hAnsi="Arial" w:cs="Arial"/>
          <w:sz w:val="24"/>
          <w:szCs w:val="24"/>
        </w:rPr>
        <w:t>memudahkan mahasiswa untuk meng</w:t>
      </w:r>
      <w:r w:rsidRPr="00D761E6">
        <w:rPr>
          <w:rFonts w:ascii="Arial" w:hAnsi="Arial" w:cs="Arial"/>
          <w:sz w:val="24"/>
          <w:szCs w:val="24"/>
        </w:rPr>
        <w:t>update informasi terbaru.</w:t>
      </w:r>
    </w:p>
    <w:p w:rsidR="0052311D" w:rsidRPr="00D761E6" w:rsidRDefault="0052311D" w:rsidP="00B15462">
      <w:pPr>
        <w:pStyle w:val="ListParagraph"/>
        <w:numPr>
          <w:ilvl w:val="0"/>
          <w:numId w:val="61"/>
        </w:numPr>
        <w:tabs>
          <w:tab w:val="left" w:pos="3420"/>
        </w:tabs>
        <w:spacing w:line="480" w:lineRule="auto"/>
        <w:jc w:val="both"/>
        <w:rPr>
          <w:rFonts w:ascii="Arial" w:hAnsi="Arial" w:cs="Arial"/>
          <w:b/>
          <w:sz w:val="24"/>
          <w:szCs w:val="24"/>
        </w:rPr>
      </w:pPr>
      <w:r w:rsidRPr="00D761E6">
        <w:rPr>
          <w:rFonts w:ascii="Arial" w:hAnsi="Arial" w:cs="Arial"/>
          <w:b/>
          <w:sz w:val="24"/>
          <w:szCs w:val="24"/>
        </w:rPr>
        <w:t xml:space="preserve">Bagi Peneliti Selanjutnya </w:t>
      </w:r>
    </w:p>
    <w:p w:rsidR="0052311D" w:rsidRPr="00C21CEC" w:rsidRDefault="0052311D" w:rsidP="00B15462">
      <w:pPr>
        <w:pStyle w:val="ListParagraph"/>
        <w:numPr>
          <w:ilvl w:val="0"/>
          <w:numId w:val="64"/>
        </w:numPr>
        <w:spacing w:after="0" w:line="480" w:lineRule="auto"/>
        <w:jc w:val="both"/>
        <w:rPr>
          <w:rFonts w:ascii="Arial" w:hAnsi="Arial" w:cs="Arial"/>
          <w:sz w:val="24"/>
          <w:szCs w:val="24"/>
        </w:rPr>
      </w:pPr>
      <w:r w:rsidRPr="00D761E6">
        <w:rPr>
          <w:rFonts w:ascii="Arial" w:hAnsi="Arial" w:cs="Arial"/>
          <w:sz w:val="24"/>
          <w:szCs w:val="24"/>
        </w:rPr>
        <w:t>Bagi peneliti-peneliti selanjutnya diharapkan dapat mencari sumber informasi lebih lanjut untuk menambah wawasan dalam memehami lebih m</w:t>
      </w:r>
      <w:r>
        <w:rPr>
          <w:rFonts w:ascii="Arial" w:hAnsi="Arial" w:cs="Arial"/>
          <w:sz w:val="24"/>
          <w:szCs w:val="24"/>
        </w:rPr>
        <w:t>endalam terkait Gambaran sikap seks pranikah</w:t>
      </w:r>
      <w:r w:rsidRPr="00D761E6">
        <w:rPr>
          <w:rFonts w:ascii="Arial" w:hAnsi="Arial" w:cs="Arial"/>
          <w:sz w:val="24"/>
          <w:szCs w:val="24"/>
        </w:rPr>
        <w:t>.</w:t>
      </w:r>
    </w:p>
    <w:p w:rsidR="0052311D" w:rsidRPr="0036474C" w:rsidRDefault="0052311D" w:rsidP="00B15462">
      <w:pPr>
        <w:pStyle w:val="ListParagraph"/>
        <w:numPr>
          <w:ilvl w:val="0"/>
          <w:numId w:val="64"/>
        </w:numPr>
        <w:spacing w:after="0" w:line="480" w:lineRule="auto"/>
        <w:jc w:val="both"/>
        <w:rPr>
          <w:rFonts w:ascii="Arial" w:hAnsi="Arial" w:cs="Arial"/>
          <w:sz w:val="24"/>
          <w:szCs w:val="24"/>
        </w:rPr>
      </w:pPr>
      <w:r>
        <w:rPr>
          <w:rFonts w:ascii="Arial" w:hAnsi="Arial" w:cs="Arial"/>
          <w:sz w:val="24"/>
          <w:szCs w:val="24"/>
        </w:rPr>
        <w:t>Bagi peneliti selanjutnya agar lebih cepat menjalankan penelitiannya di karenakan waktu yang di rasakan peneliti sangat kurang dan terhalang beberapa faktor.</w:t>
      </w:r>
    </w:p>
    <w:p w:rsidR="0052311D" w:rsidRPr="0036474C" w:rsidRDefault="0052311D" w:rsidP="00B15462">
      <w:pPr>
        <w:pStyle w:val="ListParagraph"/>
        <w:numPr>
          <w:ilvl w:val="0"/>
          <w:numId w:val="64"/>
        </w:numPr>
        <w:spacing w:after="0" w:line="480" w:lineRule="auto"/>
        <w:jc w:val="both"/>
        <w:rPr>
          <w:rFonts w:ascii="Arial" w:hAnsi="Arial" w:cs="Arial"/>
          <w:sz w:val="24"/>
          <w:szCs w:val="24"/>
        </w:rPr>
      </w:pPr>
      <w:r w:rsidRPr="0036474C">
        <w:rPr>
          <w:rFonts w:ascii="Arial" w:hAnsi="Arial" w:cs="Arial"/>
          <w:sz w:val="24"/>
          <w:szCs w:val="24"/>
        </w:rPr>
        <w:t xml:space="preserve">Hasil penelitian ini diharapkan menjadi landasan untuk melakukan penelitian lebih lanjut </w:t>
      </w:r>
      <w:r w:rsidRPr="0036474C">
        <w:rPr>
          <w:rFonts w:ascii="Arial" w:hAnsi="Arial" w:cs="Arial"/>
          <w:sz w:val="24"/>
          <w:szCs w:val="24"/>
          <w:lang w:val="en-ID"/>
        </w:rPr>
        <w:t xml:space="preserve">dan </w:t>
      </w:r>
      <w:r w:rsidRPr="0036474C">
        <w:rPr>
          <w:rFonts w:ascii="Arial" w:hAnsi="Arial" w:cs="Arial"/>
          <w:sz w:val="24"/>
          <w:szCs w:val="23"/>
        </w:rPr>
        <w:t>dapat dikembangkan  dengan menambah variabel yang diteliti</w:t>
      </w:r>
      <w:r>
        <w:rPr>
          <w:rFonts w:ascii="Arial" w:hAnsi="Arial" w:cs="Arial"/>
          <w:sz w:val="24"/>
          <w:szCs w:val="23"/>
        </w:rPr>
        <w:t>.</w:t>
      </w:r>
    </w:p>
    <w:p w:rsidR="0052311D" w:rsidRDefault="0052311D" w:rsidP="0052311D">
      <w:pPr>
        <w:tabs>
          <w:tab w:val="left" w:pos="720"/>
        </w:tabs>
        <w:spacing w:after="0" w:line="480" w:lineRule="auto"/>
        <w:jc w:val="both"/>
        <w:rPr>
          <w:rFonts w:ascii="Arial" w:hAnsi="Arial" w:cs="Arial"/>
          <w:sz w:val="24"/>
          <w:szCs w:val="24"/>
        </w:rPr>
      </w:pPr>
    </w:p>
    <w:p w:rsidR="00B92BBE" w:rsidRDefault="00B92BBE" w:rsidP="0052311D">
      <w:pPr>
        <w:tabs>
          <w:tab w:val="left" w:pos="720"/>
        </w:tabs>
        <w:spacing w:after="0" w:line="480" w:lineRule="auto"/>
        <w:jc w:val="both"/>
        <w:rPr>
          <w:rFonts w:ascii="Arial" w:hAnsi="Arial" w:cs="Arial"/>
          <w:sz w:val="24"/>
          <w:szCs w:val="24"/>
        </w:rPr>
      </w:pPr>
    </w:p>
    <w:p w:rsidR="00B92BBE" w:rsidRDefault="00B92BBE" w:rsidP="0052311D">
      <w:pPr>
        <w:tabs>
          <w:tab w:val="left" w:pos="720"/>
        </w:tabs>
        <w:spacing w:after="0" w:line="480" w:lineRule="auto"/>
        <w:jc w:val="both"/>
        <w:rPr>
          <w:rFonts w:ascii="Arial" w:hAnsi="Arial" w:cs="Arial"/>
          <w:sz w:val="24"/>
          <w:szCs w:val="24"/>
        </w:rPr>
      </w:pPr>
    </w:p>
    <w:p w:rsidR="00B92BBE" w:rsidRDefault="00B92BBE" w:rsidP="0052311D">
      <w:pPr>
        <w:tabs>
          <w:tab w:val="left" w:pos="720"/>
        </w:tabs>
        <w:spacing w:after="0" w:line="480" w:lineRule="auto"/>
        <w:jc w:val="both"/>
        <w:rPr>
          <w:rFonts w:ascii="Arial" w:hAnsi="Arial" w:cs="Arial"/>
          <w:sz w:val="24"/>
          <w:szCs w:val="24"/>
        </w:rPr>
      </w:pPr>
    </w:p>
    <w:p w:rsidR="00B92BBE" w:rsidRDefault="00B92BBE" w:rsidP="0052311D">
      <w:pPr>
        <w:tabs>
          <w:tab w:val="left" w:pos="720"/>
        </w:tabs>
        <w:spacing w:after="0" w:line="480" w:lineRule="auto"/>
        <w:jc w:val="both"/>
        <w:rPr>
          <w:rFonts w:ascii="Arial" w:hAnsi="Arial" w:cs="Arial"/>
          <w:sz w:val="24"/>
          <w:szCs w:val="24"/>
        </w:rPr>
      </w:pPr>
    </w:p>
    <w:p w:rsidR="00B92BBE" w:rsidRDefault="00B92BBE" w:rsidP="00C06194">
      <w:pPr>
        <w:tabs>
          <w:tab w:val="left" w:pos="2790"/>
          <w:tab w:val="left" w:pos="7110"/>
        </w:tabs>
        <w:spacing w:line="480" w:lineRule="auto"/>
        <w:jc w:val="center"/>
        <w:rPr>
          <w:rFonts w:ascii="Arial" w:hAnsi="Arial" w:cs="Arial"/>
          <w:b/>
          <w:sz w:val="24"/>
          <w:szCs w:val="24"/>
        </w:rPr>
        <w:sectPr w:rsidR="00B92BBE" w:rsidSect="002335D7">
          <w:headerReference w:type="default" r:id="rId37"/>
          <w:footerReference w:type="default" r:id="rId38"/>
          <w:pgSz w:w="12240" w:h="15840"/>
          <w:pgMar w:top="2268" w:right="1701" w:bottom="1701" w:left="2268" w:header="720" w:footer="720" w:gutter="0"/>
          <w:pgNumType w:start="68"/>
          <w:cols w:space="720"/>
          <w:docGrid w:linePitch="360"/>
        </w:sectPr>
      </w:pPr>
    </w:p>
    <w:p w:rsidR="00B92BBE" w:rsidRPr="00230211" w:rsidRDefault="00B92BBE" w:rsidP="00C06194">
      <w:pPr>
        <w:tabs>
          <w:tab w:val="left" w:pos="2790"/>
          <w:tab w:val="left" w:pos="7110"/>
        </w:tabs>
        <w:spacing w:line="480" w:lineRule="auto"/>
        <w:jc w:val="center"/>
        <w:rPr>
          <w:rFonts w:ascii="Arial" w:hAnsi="Arial" w:cs="Arial"/>
          <w:b/>
          <w:sz w:val="24"/>
          <w:szCs w:val="24"/>
        </w:rPr>
      </w:pPr>
      <w:r w:rsidRPr="00230211">
        <w:rPr>
          <w:rFonts w:ascii="Arial" w:hAnsi="Arial" w:cs="Arial"/>
          <w:b/>
          <w:sz w:val="24"/>
          <w:szCs w:val="24"/>
        </w:rPr>
        <w:lastRenderedPageBreak/>
        <w:t>DAFTAR PUSTAKA</w:t>
      </w:r>
    </w:p>
    <w:p w:rsidR="00B92BBE" w:rsidRPr="001167CB" w:rsidRDefault="00B92BBE" w:rsidP="00C06194">
      <w:pPr>
        <w:tabs>
          <w:tab w:val="left" w:pos="630"/>
        </w:tabs>
        <w:autoSpaceDE w:val="0"/>
        <w:autoSpaceDN w:val="0"/>
        <w:adjustRightInd w:val="0"/>
        <w:spacing w:after="0" w:line="480" w:lineRule="auto"/>
        <w:ind w:left="540" w:hanging="540"/>
        <w:jc w:val="both"/>
        <w:rPr>
          <w:rFonts w:ascii="Arial" w:hAnsi="Arial" w:cs="Arial"/>
          <w:sz w:val="24"/>
          <w:szCs w:val="24"/>
        </w:rPr>
      </w:pPr>
      <w:r>
        <w:rPr>
          <w:rFonts w:ascii="Arial" w:hAnsi="Arial" w:cs="Arial"/>
          <w:sz w:val="24"/>
          <w:szCs w:val="24"/>
        </w:rPr>
        <w:t>Adikusumo, I. 2018</w:t>
      </w:r>
      <w:r w:rsidRPr="00DD0F71">
        <w:rPr>
          <w:rFonts w:ascii="Arial" w:hAnsi="Arial" w:cs="Arial"/>
          <w:sz w:val="24"/>
          <w:szCs w:val="24"/>
        </w:rPr>
        <w:t xml:space="preserve">. ” </w:t>
      </w:r>
      <w:r w:rsidRPr="00DD0F71">
        <w:rPr>
          <w:rFonts w:ascii="Arial" w:hAnsi="Arial" w:cs="Arial"/>
          <w:i/>
          <w:iCs/>
          <w:sz w:val="24"/>
          <w:szCs w:val="24"/>
        </w:rPr>
        <w:t xml:space="preserve">Sikap Remaja Terhadap Seks Bebas di Kota Negara: </w:t>
      </w:r>
      <w:r>
        <w:rPr>
          <w:rFonts w:ascii="Arial" w:hAnsi="Arial" w:cs="Arial"/>
          <w:i/>
          <w:iCs/>
          <w:sz w:val="24"/>
          <w:szCs w:val="24"/>
        </w:rPr>
        <w:tab/>
      </w:r>
      <w:r w:rsidRPr="00DD0F71">
        <w:rPr>
          <w:rFonts w:ascii="Arial" w:hAnsi="Arial" w:cs="Arial"/>
          <w:i/>
          <w:iCs/>
          <w:sz w:val="24"/>
          <w:szCs w:val="24"/>
        </w:rPr>
        <w:t>Perspektif</w:t>
      </w:r>
      <w:r>
        <w:rPr>
          <w:rFonts w:ascii="Arial" w:hAnsi="Arial" w:cs="Arial"/>
          <w:i/>
          <w:iCs/>
          <w:sz w:val="24"/>
          <w:szCs w:val="24"/>
        </w:rPr>
        <w:t xml:space="preserve"> </w:t>
      </w:r>
      <w:r w:rsidRPr="00DD0F71">
        <w:rPr>
          <w:rFonts w:ascii="Arial" w:hAnsi="Arial" w:cs="Arial"/>
          <w:i/>
          <w:iCs/>
          <w:sz w:val="24"/>
          <w:szCs w:val="24"/>
        </w:rPr>
        <w:t>kajian Budaya”</w:t>
      </w:r>
      <w:r w:rsidRPr="00DD0F71">
        <w:rPr>
          <w:rFonts w:ascii="Arial" w:hAnsi="Arial" w:cs="Arial"/>
          <w:sz w:val="24"/>
          <w:szCs w:val="24"/>
        </w:rPr>
        <w:t xml:space="preserve">. Ejournal. Unud. Ac. </w:t>
      </w:r>
      <w:r>
        <w:rPr>
          <w:rFonts w:ascii="Arial" w:hAnsi="Arial" w:cs="Arial"/>
          <w:sz w:val="24"/>
          <w:szCs w:val="24"/>
        </w:rPr>
        <w:t>Di akses pada tanggal 22 Januari 2019.</w:t>
      </w:r>
    </w:p>
    <w:p w:rsidR="00B92BBE" w:rsidRPr="001167CB" w:rsidRDefault="00B92BBE" w:rsidP="00C06194">
      <w:pPr>
        <w:autoSpaceDE w:val="0"/>
        <w:autoSpaceDN w:val="0"/>
        <w:adjustRightInd w:val="0"/>
        <w:spacing w:after="0" w:line="480" w:lineRule="auto"/>
        <w:jc w:val="both"/>
        <w:rPr>
          <w:rFonts w:ascii="Arial" w:hAnsi="Arial" w:cs="Arial"/>
          <w:color w:val="000000"/>
          <w:sz w:val="24"/>
          <w:szCs w:val="24"/>
        </w:rPr>
      </w:pPr>
      <w:r w:rsidRPr="00230211">
        <w:rPr>
          <w:rFonts w:ascii="Arial" w:hAnsi="Arial" w:cs="Arial"/>
          <w:color w:val="000000"/>
          <w:sz w:val="24"/>
          <w:szCs w:val="24"/>
        </w:rPr>
        <w:t xml:space="preserve">Adolescent Deters Adolescent Sexual Initiation: Discrete-Time Survival </w:t>
      </w:r>
      <w:r>
        <w:rPr>
          <w:rFonts w:ascii="Arial" w:hAnsi="Arial" w:cs="Arial"/>
          <w:color w:val="000000"/>
          <w:sz w:val="24"/>
          <w:szCs w:val="24"/>
        </w:rPr>
        <w:tab/>
      </w:r>
      <w:r w:rsidRPr="00230211">
        <w:rPr>
          <w:rFonts w:ascii="Arial" w:hAnsi="Arial" w:cs="Arial"/>
          <w:color w:val="000000"/>
          <w:sz w:val="24"/>
          <w:szCs w:val="24"/>
        </w:rPr>
        <w:t xml:space="preserve">Mixture Analysis. </w:t>
      </w:r>
      <w:r w:rsidRPr="00230211">
        <w:rPr>
          <w:rFonts w:ascii="Arial" w:hAnsi="Arial" w:cs="Arial"/>
          <w:i/>
          <w:iCs/>
          <w:color w:val="000000"/>
          <w:sz w:val="24"/>
          <w:szCs w:val="24"/>
        </w:rPr>
        <w:t>Journal Child Family Study</w:t>
      </w:r>
      <w:r w:rsidRPr="00230211">
        <w:rPr>
          <w:rFonts w:ascii="Arial" w:hAnsi="Arial" w:cs="Arial"/>
          <w:color w:val="000000"/>
          <w:sz w:val="24"/>
          <w:szCs w:val="24"/>
        </w:rPr>
        <w:t>. 20: 511-520</w:t>
      </w:r>
    </w:p>
    <w:p w:rsidR="00B92BBE" w:rsidRDefault="00B92BBE" w:rsidP="00C06194">
      <w:pPr>
        <w:spacing w:line="480" w:lineRule="auto"/>
        <w:ind w:left="720" w:hanging="720"/>
        <w:jc w:val="both"/>
        <w:rPr>
          <w:rFonts w:ascii="Arial" w:hAnsi="Arial" w:cs="Arial"/>
          <w:sz w:val="24"/>
          <w:szCs w:val="24"/>
        </w:rPr>
      </w:pPr>
      <w:r w:rsidRPr="00230211">
        <w:rPr>
          <w:rFonts w:ascii="Arial" w:hAnsi="Arial" w:cs="Arial"/>
          <w:sz w:val="24"/>
          <w:szCs w:val="24"/>
        </w:rPr>
        <w:t xml:space="preserve">Agung. (2016). </w:t>
      </w:r>
      <w:r w:rsidRPr="00230211">
        <w:rPr>
          <w:rFonts w:ascii="Arial" w:hAnsi="Arial" w:cs="Arial"/>
          <w:i/>
          <w:iCs/>
          <w:sz w:val="24"/>
          <w:szCs w:val="24"/>
        </w:rPr>
        <w:t>Keperjakaan dan Keperawanan Generasi Milenial</w:t>
      </w:r>
      <w:r w:rsidRPr="00230211">
        <w:rPr>
          <w:rFonts w:ascii="Arial" w:hAnsi="Arial" w:cs="Arial"/>
          <w:sz w:val="24"/>
          <w:szCs w:val="24"/>
        </w:rPr>
        <w:t>. Available: https://goo.gl/gn4wIc [Accessed 05-01-2017].</w:t>
      </w:r>
    </w:p>
    <w:p w:rsidR="00B92BBE" w:rsidRPr="00230211" w:rsidRDefault="00B92BBE" w:rsidP="00C06194">
      <w:pPr>
        <w:tabs>
          <w:tab w:val="left" w:pos="720"/>
          <w:tab w:val="left" w:pos="7110"/>
        </w:tabs>
        <w:spacing w:line="480" w:lineRule="auto"/>
        <w:jc w:val="both"/>
        <w:rPr>
          <w:rFonts w:ascii="Arial" w:hAnsi="Arial" w:cs="Arial"/>
          <w:sz w:val="24"/>
          <w:szCs w:val="24"/>
        </w:rPr>
      </w:pPr>
      <w:r w:rsidRPr="00230211">
        <w:rPr>
          <w:rFonts w:ascii="Arial" w:hAnsi="Arial" w:cs="Arial"/>
          <w:sz w:val="24"/>
          <w:szCs w:val="24"/>
        </w:rPr>
        <w:t xml:space="preserve">Alligood, Martha Raile. (2017). </w:t>
      </w:r>
      <w:r w:rsidRPr="00230211">
        <w:rPr>
          <w:rFonts w:ascii="Arial" w:hAnsi="Arial" w:cs="Arial"/>
          <w:i/>
          <w:iCs/>
          <w:sz w:val="24"/>
          <w:szCs w:val="24"/>
        </w:rPr>
        <w:t>Nursing Theorist and Their Work</w:t>
      </w:r>
      <w:r w:rsidRPr="00230211">
        <w:rPr>
          <w:rFonts w:ascii="Arial" w:hAnsi="Arial" w:cs="Arial"/>
          <w:sz w:val="24"/>
          <w:szCs w:val="24"/>
        </w:rPr>
        <w:t xml:space="preserve">. </w:t>
      </w:r>
      <w:r w:rsidRPr="00230211">
        <w:rPr>
          <w:rFonts w:ascii="Arial" w:hAnsi="Arial" w:cs="Arial"/>
          <w:i/>
          <w:iCs/>
          <w:sz w:val="24"/>
          <w:szCs w:val="24"/>
        </w:rPr>
        <w:t xml:space="preserve">Eight </w:t>
      </w:r>
      <w:r>
        <w:rPr>
          <w:rFonts w:ascii="Arial" w:hAnsi="Arial" w:cs="Arial"/>
          <w:i/>
          <w:iCs/>
          <w:sz w:val="24"/>
          <w:szCs w:val="24"/>
        </w:rPr>
        <w:tab/>
      </w:r>
      <w:r w:rsidRPr="00230211">
        <w:rPr>
          <w:rFonts w:ascii="Arial" w:hAnsi="Arial" w:cs="Arial"/>
          <w:i/>
          <w:iCs/>
          <w:sz w:val="24"/>
          <w:szCs w:val="24"/>
        </w:rPr>
        <w:t xml:space="preserve">Edition. </w:t>
      </w:r>
      <w:r w:rsidRPr="00230211">
        <w:rPr>
          <w:rFonts w:ascii="Arial" w:hAnsi="Arial" w:cs="Arial"/>
          <w:sz w:val="24"/>
          <w:szCs w:val="24"/>
        </w:rPr>
        <w:t>United States.</w:t>
      </w:r>
    </w:p>
    <w:p w:rsidR="00B92BBE" w:rsidRDefault="00B92BBE" w:rsidP="00C06194">
      <w:pPr>
        <w:tabs>
          <w:tab w:val="left" w:pos="2790"/>
          <w:tab w:val="left" w:pos="7110"/>
        </w:tabs>
        <w:spacing w:line="480" w:lineRule="auto"/>
        <w:ind w:left="720" w:hanging="720"/>
        <w:jc w:val="both"/>
        <w:rPr>
          <w:rFonts w:ascii="Arial" w:hAnsi="Arial" w:cs="Arial"/>
          <w:i/>
          <w:iCs/>
          <w:sz w:val="24"/>
          <w:szCs w:val="24"/>
        </w:rPr>
      </w:pPr>
      <w:r w:rsidRPr="00230211">
        <w:rPr>
          <w:rFonts w:ascii="Arial" w:hAnsi="Arial" w:cs="Arial"/>
          <w:sz w:val="24"/>
          <w:szCs w:val="24"/>
        </w:rPr>
        <w:t xml:space="preserve">Amrillah, A.A., Prasetyaningrum, J. (2017). Hubungan Antara Pengetahuan Seksualitas dan Kualitas Komunikasi Orang Tua – Anak dengan Perilaku Seksual Pranikah. </w:t>
      </w:r>
      <w:r w:rsidRPr="00230211">
        <w:rPr>
          <w:rFonts w:ascii="Arial" w:hAnsi="Arial" w:cs="Arial"/>
          <w:i/>
          <w:iCs/>
          <w:sz w:val="24"/>
          <w:szCs w:val="24"/>
        </w:rPr>
        <w:t>Indigeneous, 7(4). 45-50.</w:t>
      </w:r>
    </w:p>
    <w:p w:rsidR="00B92BBE" w:rsidRPr="001167CB" w:rsidRDefault="00B92BBE" w:rsidP="00C06194">
      <w:pPr>
        <w:autoSpaceDE w:val="0"/>
        <w:autoSpaceDN w:val="0"/>
        <w:adjustRightInd w:val="0"/>
        <w:spacing w:after="0" w:line="480" w:lineRule="auto"/>
        <w:ind w:left="540" w:hanging="540"/>
        <w:jc w:val="both"/>
        <w:rPr>
          <w:rFonts w:ascii="TimesNewRomanPSMT" w:hAnsi="TimesNewRomanPSMT" w:cs="TimesNewRomanPSMT"/>
          <w:sz w:val="24"/>
          <w:szCs w:val="24"/>
        </w:rPr>
      </w:pPr>
      <w:r>
        <w:rPr>
          <w:rFonts w:ascii="Arial" w:hAnsi="Arial" w:cs="Arial"/>
          <w:sz w:val="24"/>
          <w:szCs w:val="24"/>
        </w:rPr>
        <w:t>Arikunto, S. 2017</w:t>
      </w:r>
      <w:r w:rsidRPr="00DD0F71">
        <w:rPr>
          <w:rFonts w:ascii="Arial" w:hAnsi="Arial" w:cs="Arial"/>
          <w:sz w:val="24"/>
          <w:szCs w:val="24"/>
        </w:rPr>
        <w:t>. ”</w:t>
      </w:r>
      <w:r w:rsidRPr="00DD0F71">
        <w:rPr>
          <w:rFonts w:ascii="Arial" w:hAnsi="Arial" w:cs="Arial"/>
          <w:i/>
          <w:iCs/>
          <w:sz w:val="24"/>
          <w:szCs w:val="24"/>
        </w:rPr>
        <w:t>Prosedur Penelitian Suatu Pendekatan Praktek”</w:t>
      </w:r>
      <w:r w:rsidRPr="00DD0F71">
        <w:rPr>
          <w:rFonts w:ascii="Arial" w:hAnsi="Arial" w:cs="Arial"/>
          <w:sz w:val="24"/>
          <w:szCs w:val="24"/>
        </w:rPr>
        <w:t>.Jakarta : Rineka</w:t>
      </w:r>
      <w:r>
        <w:rPr>
          <w:rFonts w:ascii="Arial" w:hAnsi="Arial" w:cs="Arial"/>
          <w:sz w:val="24"/>
          <w:szCs w:val="24"/>
        </w:rPr>
        <w:t xml:space="preserve"> </w:t>
      </w:r>
      <w:r w:rsidRPr="00DD0F71">
        <w:rPr>
          <w:rFonts w:ascii="Arial" w:hAnsi="Arial" w:cs="Arial"/>
          <w:sz w:val="24"/>
          <w:szCs w:val="24"/>
        </w:rPr>
        <w:t>Cipta</w:t>
      </w:r>
      <w:r>
        <w:rPr>
          <w:rFonts w:ascii="TimesNewRomanPSMT" w:hAnsi="TimesNewRomanPSMT" w:cs="TimesNewRomanPSMT"/>
          <w:sz w:val="24"/>
          <w:szCs w:val="24"/>
        </w:rPr>
        <w:t>.</w:t>
      </w:r>
    </w:p>
    <w:p w:rsidR="00B92BBE" w:rsidRDefault="00B92BBE" w:rsidP="00C06194">
      <w:pPr>
        <w:tabs>
          <w:tab w:val="left" w:pos="2790"/>
          <w:tab w:val="left" w:pos="7110"/>
        </w:tabs>
        <w:spacing w:line="480" w:lineRule="auto"/>
        <w:ind w:left="720" w:hanging="720"/>
        <w:jc w:val="both"/>
        <w:rPr>
          <w:rFonts w:ascii="Arial" w:hAnsi="Arial" w:cs="Arial"/>
          <w:i/>
          <w:iCs/>
          <w:sz w:val="24"/>
          <w:szCs w:val="24"/>
        </w:rPr>
      </w:pPr>
      <w:r w:rsidRPr="00230211">
        <w:rPr>
          <w:rFonts w:ascii="Arial" w:hAnsi="Arial" w:cs="Arial"/>
          <w:sz w:val="24"/>
          <w:szCs w:val="24"/>
        </w:rPr>
        <w:t xml:space="preserve">Ayuningtyas, N., Y. (2016). Naskah Publikasi: Maraknya Kriminalitas di Kalangan Pelajar. Pendidikan Luar Sekolah Fakultas Ilmu Pendidikan. </w:t>
      </w:r>
      <w:r w:rsidRPr="00230211">
        <w:rPr>
          <w:rFonts w:ascii="Arial" w:hAnsi="Arial" w:cs="Arial"/>
          <w:i/>
          <w:iCs/>
          <w:sz w:val="24"/>
          <w:szCs w:val="24"/>
        </w:rPr>
        <w:t>Universitas Negeri Yogyakarta.</w:t>
      </w:r>
    </w:p>
    <w:p w:rsidR="00B92BBE" w:rsidRPr="00F12D4F" w:rsidRDefault="00B92BBE" w:rsidP="00C06194">
      <w:pPr>
        <w:autoSpaceDE w:val="0"/>
        <w:autoSpaceDN w:val="0"/>
        <w:adjustRightInd w:val="0"/>
        <w:spacing w:after="0" w:line="480" w:lineRule="auto"/>
        <w:jc w:val="both"/>
        <w:rPr>
          <w:rFonts w:ascii="Arial" w:hAnsi="Arial" w:cs="Arial"/>
          <w:color w:val="000000"/>
          <w:sz w:val="24"/>
          <w:szCs w:val="24"/>
        </w:rPr>
      </w:pPr>
      <w:r w:rsidRPr="001167CB">
        <w:rPr>
          <w:rFonts w:ascii="Arial" w:hAnsi="Arial" w:cs="Arial"/>
          <w:color w:val="000000"/>
          <w:sz w:val="24"/>
          <w:szCs w:val="24"/>
        </w:rPr>
        <w:t xml:space="preserve">Azwar S. 2017. Sikap Manusia Teori Dan Pengukuranya. Yogyakarta: </w:t>
      </w:r>
      <w:r w:rsidRPr="001167CB">
        <w:rPr>
          <w:rFonts w:ascii="Arial" w:hAnsi="Arial" w:cs="Arial"/>
          <w:color w:val="000000"/>
          <w:sz w:val="24"/>
          <w:szCs w:val="24"/>
        </w:rPr>
        <w:tab/>
        <w:t>Pustaka Pelajar</w:t>
      </w:r>
    </w:p>
    <w:p w:rsidR="00B92BBE" w:rsidRDefault="00B92BBE" w:rsidP="00C06194">
      <w:pPr>
        <w:tabs>
          <w:tab w:val="left" w:pos="2790"/>
          <w:tab w:val="left" w:pos="7110"/>
        </w:tabs>
        <w:spacing w:line="480" w:lineRule="auto"/>
        <w:ind w:left="720" w:hanging="720"/>
        <w:jc w:val="both"/>
        <w:rPr>
          <w:rFonts w:ascii="Arial" w:hAnsi="Arial" w:cs="Arial"/>
          <w:sz w:val="24"/>
          <w:szCs w:val="24"/>
        </w:rPr>
      </w:pPr>
      <w:r w:rsidRPr="00230211">
        <w:rPr>
          <w:rFonts w:ascii="Arial" w:hAnsi="Arial" w:cs="Arial"/>
          <w:sz w:val="24"/>
          <w:szCs w:val="24"/>
        </w:rPr>
        <w:lastRenderedPageBreak/>
        <w:t xml:space="preserve">Badan Kependudukan dan Keluarga Berencana Nasional (BKKBN). </w:t>
      </w:r>
      <w:r w:rsidRPr="00230211">
        <w:rPr>
          <w:rFonts w:ascii="Arial" w:hAnsi="Arial" w:cs="Arial"/>
          <w:i/>
          <w:iCs/>
          <w:sz w:val="24"/>
          <w:szCs w:val="24"/>
        </w:rPr>
        <w:t xml:space="preserve">Genre Goes To School: Yang Muda Harus Berencana. </w:t>
      </w:r>
      <w:r w:rsidRPr="00230211">
        <w:rPr>
          <w:rFonts w:ascii="Arial" w:hAnsi="Arial" w:cs="Arial"/>
          <w:sz w:val="24"/>
          <w:szCs w:val="24"/>
        </w:rPr>
        <w:t xml:space="preserve">[diakses 10 Februari 2017].Badan Pusat Statistik. (2017). </w:t>
      </w:r>
      <w:r w:rsidRPr="00230211">
        <w:rPr>
          <w:rFonts w:ascii="Arial" w:hAnsi="Arial" w:cs="Arial"/>
          <w:i/>
          <w:iCs/>
          <w:sz w:val="24"/>
          <w:szCs w:val="24"/>
        </w:rPr>
        <w:t>Survei Kesehatan di Indonesia</w:t>
      </w:r>
      <w:r w:rsidRPr="00230211">
        <w:rPr>
          <w:rFonts w:ascii="Arial" w:hAnsi="Arial" w:cs="Arial"/>
          <w:sz w:val="24"/>
          <w:szCs w:val="24"/>
        </w:rPr>
        <w:t>. Jakarta</w:t>
      </w:r>
    </w:p>
    <w:p w:rsidR="00B92BBE" w:rsidRPr="001B329B" w:rsidRDefault="00B92BBE" w:rsidP="00C06194">
      <w:pPr>
        <w:tabs>
          <w:tab w:val="left" w:pos="2790"/>
          <w:tab w:val="left" w:pos="7110"/>
        </w:tabs>
        <w:spacing w:line="480" w:lineRule="auto"/>
        <w:ind w:left="720" w:hanging="720"/>
        <w:jc w:val="both"/>
        <w:rPr>
          <w:rFonts w:ascii="Arial" w:hAnsi="Arial" w:cs="Arial"/>
          <w:sz w:val="24"/>
          <w:szCs w:val="24"/>
        </w:rPr>
      </w:pPr>
      <w:r w:rsidRPr="00230211">
        <w:rPr>
          <w:rFonts w:ascii="Arial" w:hAnsi="Arial" w:cs="Arial"/>
          <w:sz w:val="24"/>
          <w:szCs w:val="24"/>
        </w:rPr>
        <w:t>Chi, Xinli. (2018). The Effect of Comprehensive Sexual E</w:t>
      </w:r>
      <w:r>
        <w:rPr>
          <w:rFonts w:ascii="Arial" w:hAnsi="Arial" w:cs="Arial"/>
          <w:sz w:val="24"/>
          <w:szCs w:val="24"/>
        </w:rPr>
        <w:t>ducation Program on Sexual Healt</w:t>
      </w:r>
      <w:r w:rsidRPr="00230211">
        <w:rPr>
          <w:rFonts w:ascii="Arial" w:hAnsi="Arial" w:cs="Arial"/>
          <w:sz w:val="24"/>
          <w:szCs w:val="24"/>
        </w:rPr>
        <w:t xml:space="preserve">h Knowledge and Sexual Attitude Among College Students in Southwest China. </w:t>
      </w:r>
      <w:r w:rsidRPr="00230211">
        <w:rPr>
          <w:rFonts w:ascii="Arial" w:hAnsi="Arial" w:cs="Arial"/>
          <w:i/>
          <w:iCs/>
          <w:sz w:val="24"/>
          <w:szCs w:val="24"/>
        </w:rPr>
        <w:t>Asia-Pacific</w:t>
      </w:r>
    </w:p>
    <w:p w:rsidR="00B92BBE" w:rsidRPr="00230211" w:rsidRDefault="00B92BBE" w:rsidP="00C06194">
      <w:pPr>
        <w:tabs>
          <w:tab w:val="left" w:pos="720"/>
          <w:tab w:val="left" w:pos="2790"/>
          <w:tab w:val="left" w:pos="7110"/>
        </w:tabs>
        <w:spacing w:line="480" w:lineRule="auto"/>
        <w:ind w:left="720" w:hanging="720"/>
        <w:jc w:val="both"/>
        <w:rPr>
          <w:rFonts w:ascii="Arial" w:hAnsi="Arial" w:cs="Arial"/>
          <w:sz w:val="24"/>
          <w:szCs w:val="24"/>
        </w:rPr>
      </w:pPr>
      <w:r w:rsidRPr="00230211">
        <w:rPr>
          <w:rFonts w:ascii="Arial" w:hAnsi="Arial" w:cs="Arial"/>
          <w:sz w:val="24"/>
          <w:szCs w:val="24"/>
        </w:rPr>
        <w:t xml:space="preserve">Depkes RI. (2017). </w:t>
      </w:r>
      <w:r w:rsidRPr="00230211">
        <w:rPr>
          <w:rFonts w:ascii="Arial" w:hAnsi="Arial" w:cs="Arial"/>
          <w:i/>
          <w:iCs/>
          <w:sz w:val="24"/>
          <w:szCs w:val="24"/>
        </w:rPr>
        <w:t>Buku Saku Pencegahan Kanker Leher Rahim dan Kanker Payudara</w:t>
      </w:r>
      <w:r w:rsidRPr="00230211">
        <w:rPr>
          <w:rFonts w:ascii="Arial" w:hAnsi="Arial" w:cs="Arial"/>
          <w:sz w:val="24"/>
          <w:szCs w:val="24"/>
        </w:rPr>
        <w:t>. Jakarta: Direktorat Pengendalian Penyakit Tidak Menular.</w:t>
      </w:r>
    </w:p>
    <w:p w:rsidR="00B92BBE" w:rsidRDefault="00B92BBE" w:rsidP="00C06194">
      <w:pPr>
        <w:tabs>
          <w:tab w:val="left" w:pos="2790"/>
          <w:tab w:val="left" w:pos="7110"/>
        </w:tabs>
        <w:spacing w:line="480" w:lineRule="auto"/>
        <w:jc w:val="both"/>
        <w:rPr>
          <w:rFonts w:ascii="Arial" w:hAnsi="Arial" w:cs="Arial"/>
          <w:sz w:val="24"/>
          <w:szCs w:val="24"/>
        </w:rPr>
      </w:pPr>
      <w:r w:rsidRPr="00230211">
        <w:rPr>
          <w:rFonts w:ascii="Arial" w:hAnsi="Arial" w:cs="Arial"/>
          <w:sz w:val="24"/>
          <w:szCs w:val="24"/>
        </w:rPr>
        <w:t xml:space="preserve">Dorland. (2018). </w:t>
      </w:r>
      <w:r w:rsidRPr="00230211">
        <w:rPr>
          <w:rFonts w:ascii="Arial" w:hAnsi="Arial" w:cs="Arial"/>
          <w:i/>
          <w:iCs/>
          <w:sz w:val="24"/>
          <w:szCs w:val="24"/>
        </w:rPr>
        <w:t>Kamus Saku Kedokteran Dorland</w:t>
      </w:r>
      <w:r w:rsidRPr="00230211">
        <w:rPr>
          <w:rFonts w:ascii="Arial" w:hAnsi="Arial" w:cs="Arial"/>
          <w:sz w:val="24"/>
          <w:szCs w:val="24"/>
        </w:rPr>
        <w:t>. Jakarta : EGC.</w:t>
      </w:r>
    </w:p>
    <w:p w:rsidR="00B92BBE" w:rsidRDefault="00B92BBE" w:rsidP="00C06194">
      <w:pPr>
        <w:autoSpaceDE w:val="0"/>
        <w:autoSpaceDN w:val="0"/>
        <w:adjustRightInd w:val="0"/>
        <w:spacing w:after="0" w:line="480" w:lineRule="auto"/>
        <w:ind w:left="720" w:hanging="720"/>
        <w:jc w:val="both"/>
        <w:rPr>
          <w:rFonts w:ascii="Arial" w:hAnsi="Arial" w:cs="Arial"/>
          <w:sz w:val="24"/>
          <w:szCs w:val="24"/>
        </w:rPr>
      </w:pPr>
      <w:r w:rsidRPr="00230211">
        <w:rPr>
          <w:rFonts w:ascii="Arial" w:hAnsi="Arial" w:cs="Arial"/>
          <w:sz w:val="24"/>
          <w:szCs w:val="24"/>
        </w:rPr>
        <w:t>Downe, S.M., 2016. Working out what works: The case of midwife led care–Commentary on: Is Arkitson. (2013)</w:t>
      </w:r>
      <w:r w:rsidRPr="00230211">
        <w:rPr>
          <w:rFonts w:ascii="Arial" w:hAnsi="Arial" w:cs="Arial"/>
          <w:i/>
          <w:iCs/>
          <w:sz w:val="24"/>
          <w:szCs w:val="24"/>
        </w:rPr>
        <w:t>.</w:t>
      </w:r>
      <w:r w:rsidRPr="00230211">
        <w:rPr>
          <w:rFonts w:ascii="Arial" w:hAnsi="Arial" w:cs="Arial"/>
          <w:sz w:val="24"/>
          <w:szCs w:val="24"/>
        </w:rPr>
        <w:t xml:space="preserve">Sexual Lifestyle and Interpersonal Relasionships of University. </w:t>
      </w:r>
      <w:r w:rsidRPr="00230211">
        <w:rPr>
          <w:rFonts w:ascii="Arial" w:hAnsi="Arial" w:cs="Arial"/>
          <w:i/>
          <w:iCs/>
          <w:sz w:val="24"/>
          <w:szCs w:val="24"/>
        </w:rPr>
        <w:t>Jurnal</w:t>
      </w:r>
      <w:r w:rsidRPr="00230211">
        <w:rPr>
          <w:rFonts w:ascii="Arial" w:hAnsi="Arial" w:cs="Arial"/>
          <w:sz w:val="24"/>
          <w:szCs w:val="24"/>
        </w:rPr>
        <w:t xml:space="preserve"> </w:t>
      </w:r>
      <w:r w:rsidRPr="00230211">
        <w:rPr>
          <w:rFonts w:ascii="Arial" w:hAnsi="Arial" w:cs="Arial"/>
          <w:i/>
          <w:iCs/>
          <w:sz w:val="24"/>
          <w:szCs w:val="24"/>
        </w:rPr>
        <w:t>Psikologi</w:t>
      </w:r>
      <w:r w:rsidRPr="00230211">
        <w:rPr>
          <w:rFonts w:ascii="Arial" w:hAnsi="Arial" w:cs="Arial"/>
          <w:sz w:val="24"/>
          <w:szCs w:val="24"/>
        </w:rPr>
        <w:t>. Volume 5 No 2 tahun 2014.</w:t>
      </w:r>
    </w:p>
    <w:p w:rsidR="00B92BBE" w:rsidRPr="001167CB" w:rsidRDefault="00B92BBE" w:rsidP="00C06194">
      <w:pPr>
        <w:autoSpaceDE w:val="0"/>
        <w:autoSpaceDN w:val="0"/>
        <w:adjustRightInd w:val="0"/>
        <w:spacing w:after="0" w:line="480" w:lineRule="auto"/>
        <w:ind w:left="720" w:hanging="720"/>
        <w:jc w:val="both"/>
        <w:rPr>
          <w:rFonts w:ascii="Arial" w:hAnsi="Arial" w:cs="Arial"/>
          <w:i/>
          <w:iCs/>
          <w:sz w:val="24"/>
          <w:szCs w:val="24"/>
        </w:rPr>
      </w:pPr>
      <w:r>
        <w:rPr>
          <w:rFonts w:ascii="Arial" w:hAnsi="Arial" w:cs="Arial"/>
          <w:sz w:val="24"/>
          <w:szCs w:val="24"/>
        </w:rPr>
        <w:t>Gunawan, A. 2018</w:t>
      </w:r>
      <w:r w:rsidRPr="00616C8B">
        <w:rPr>
          <w:rFonts w:ascii="Arial" w:hAnsi="Arial" w:cs="Arial"/>
          <w:sz w:val="24"/>
          <w:szCs w:val="24"/>
        </w:rPr>
        <w:t xml:space="preserve">. </w:t>
      </w:r>
      <w:r w:rsidRPr="00616C8B">
        <w:rPr>
          <w:rFonts w:ascii="Arial" w:hAnsi="Arial" w:cs="Arial"/>
          <w:i/>
          <w:iCs/>
          <w:sz w:val="24"/>
          <w:szCs w:val="24"/>
        </w:rPr>
        <w:t>Remaja dan Permasalahannya</w:t>
      </w:r>
      <w:r w:rsidRPr="00616C8B">
        <w:rPr>
          <w:rFonts w:ascii="Arial" w:hAnsi="Arial" w:cs="Arial"/>
          <w:sz w:val="24"/>
          <w:szCs w:val="24"/>
        </w:rPr>
        <w:t>.Yogyakarta: Hanggar</w:t>
      </w:r>
      <w:r>
        <w:rPr>
          <w:rFonts w:ascii="Arial" w:hAnsi="Arial" w:cs="Arial"/>
          <w:i/>
          <w:iCs/>
          <w:sz w:val="24"/>
          <w:szCs w:val="24"/>
        </w:rPr>
        <w:t xml:space="preserve"> </w:t>
      </w:r>
      <w:r w:rsidRPr="00616C8B">
        <w:rPr>
          <w:rFonts w:ascii="Arial" w:hAnsi="Arial" w:cs="Arial"/>
          <w:sz w:val="24"/>
          <w:szCs w:val="24"/>
        </w:rPr>
        <w:t>Kreator</w:t>
      </w:r>
    </w:p>
    <w:p w:rsidR="00B92BBE" w:rsidRDefault="00B92BBE" w:rsidP="00C06194">
      <w:pPr>
        <w:autoSpaceDE w:val="0"/>
        <w:autoSpaceDN w:val="0"/>
        <w:adjustRightInd w:val="0"/>
        <w:spacing w:after="0" w:line="480" w:lineRule="auto"/>
        <w:jc w:val="both"/>
        <w:rPr>
          <w:rFonts w:ascii="Arial" w:hAnsi="Arial" w:cs="Arial"/>
          <w:color w:val="000000"/>
          <w:sz w:val="24"/>
          <w:szCs w:val="24"/>
        </w:rPr>
      </w:pPr>
      <w:r w:rsidRPr="00230211">
        <w:rPr>
          <w:rFonts w:ascii="Arial" w:hAnsi="Arial" w:cs="Arial"/>
          <w:color w:val="000000"/>
          <w:sz w:val="24"/>
          <w:szCs w:val="24"/>
        </w:rPr>
        <w:t>Huang, DY. C. &amp; Murphy, D. A. 2018. Parental Monitoring during Early</w:t>
      </w:r>
    </w:p>
    <w:p w:rsidR="00B92BBE" w:rsidRDefault="00B92BBE" w:rsidP="00C06194">
      <w:pPr>
        <w:tabs>
          <w:tab w:val="left" w:pos="540"/>
        </w:tabs>
        <w:autoSpaceDE w:val="0"/>
        <w:autoSpaceDN w:val="0"/>
        <w:adjustRightInd w:val="0"/>
        <w:spacing w:after="0" w:line="480" w:lineRule="auto"/>
        <w:ind w:left="540" w:hanging="540"/>
        <w:jc w:val="both"/>
        <w:rPr>
          <w:rFonts w:ascii="Arial" w:hAnsi="Arial" w:cs="Arial"/>
          <w:color w:val="000000"/>
          <w:sz w:val="24"/>
          <w:szCs w:val="24"/>
        </w:rPr>
      </w:pPr>
      <w:r w:rsidRPr="00230211">
        <w:rPr>
          <w:rFonts w:ascii="Arial" w:hAnsi="Arial" w:cs="Arial"/>
          <w:color w:val="000000"/>
          <w:sz w:val="24"/>
          <w:szCs w:val="24"/>
        </w:rPr>
        <w:t xml:space="preserve">Heilbron, N., and Pristein, M. J. 2016. Peer Influence and adolescent nonsuicidal self-injury: A theoretical review of mechanisms and moderators. </w:t>
      </w:r>
      <w:r w:rsidRPr="00230211">
        <w:rPr>
          <w:rFonts w:ascii="Arial" w:hAnsi="Arial" w:cs="Arial"/>
          <w:i/>
          <w:iCs/>
          <w:color w:val="000000"/>
          <w:sz w:val="24"/>
          <w:szCs w:val="24"/>
        </w:rPr>
        <w:t>Applied and Preventive Psychology</w:t>
      </w:r>
      <w:r w:rsidRPr="00230211">
        <w:rPr>
          <w:rFonts w:ascii="Arial" w:hAnsi="Arial" w:cs="Arial"/>
          <w:color w:val="000000"/>
          <w:sz w:val="24"/>
          <w:szCs w:val="24"/>
        </w:rPr>
        <w:t>, 12: 169-177.</w:t>
      </w:r>
    </w:p>
    <w:p w:rsidR="00B92BBE" w:rsidRDefault="00B92BBE" w:rsidP="00C06194">
      <w:pPr>
        <w:tabs>
          <w:tab w:val="left" w:pos="540"/>
        </w:tabs>
        <w:autoSpaceDE w:val="0"/>
        <w:autoSpaceDN w:val="0"/>
        <w:adjustRightInd w:val="0"/>
        <w:spacing w:after="0" w:line="480" w:lineRule="auto"/>
        <w:ind w:left="540" w:hanging="540"/>
        <w:jc w:val="both"/>
        <w:rPr>
          <w:rFonts w:ascii="Arial" w:hAnsi="Arial" w:cs="Arial"/>
          <w:color w:val="000000"/>
          <w:sz w:val="24"/>
          <w:szCs w:val="24"/>
        </w:rPr>
      </w:pPr>
      <w:r w:rsidRPr="003E4B44">
        <w:rPr>
          <w:rFonts w:ascii="Arial" w:hAnsi="Arial" w:cs="Arial"/>
          <w:color w:val="000000"/>
          <w:sz w:val="24"/>
          <w:szCs w:val="24"/>
        </w:rPr>
        <w:lastRenderedPageBreak/>
        <w:t>Kusmiran, E. 2017. Kesehatan Reproduksi Remaja dan Wanita. Jakarta: Salemba Medika.</w:t>
      </w:r>
    </w:p>
    <w:p w:rsidR="00B92BBE" w:rsidRPr="003E4B44" w:rsidRDefault="00B92BBE" w:rsidP="00C06194">
      <w:pPr>
        <w:autoSpaceDE w:val="0"/>
        <w:autoSpaceDN w:val="0"/>
        <w:adjustRightInd w:val="0"/>
        <w:spacing w:after="0" w:line="480" w:lineRule="auto"/>
        <w:ind w:left="540" w:hanging="540"/>
        <w:jc w:val="both"/>
        <w:rPr>
          <w:sz w:val="18"/>
          <w:szCs w:val="18"/>
        </w:rPr>
      </w:pPr>
      <w:r w:rsidRPr="001F6530">
        <w:rPr>
          <w:rFonts w:ascii="Arial" w:hAnsi="Arial" w:cs="Arial"/>
          <w:sz w:val="24"/>
          <w:szCs w:val="24"/>
        </w:rPr>
        <w:t xml:space="preserve">Mann, L. A., </w:t>
      </w:r>
      <w:r>
        <w:rPr>
          <w:rFonts w:ascii="Arial" w:hAnsi="Arial" w:cs="Arial"/>
          <w:sz w:val="24"/>
          <w:szCs w:val="24"/>
        </w:rPr>
        <w:t>Kandou, G. D., Posangi, J. (2017</w:t>
      </w:r>
      <w:r w:rsidRPr="001F6530">
        <w:rPr>
          <w:rFonts w:ascii="Arial" w:hAnsi="Arial" w:cs="Arial"/>
          <w:sz w:val="24"/>
          <w:szCs w:val="24"/>
        </w:rPr>
        <w:t xml:space="preserve">). Hubungan antara Pengetahuan, Sikap, Peran Guru, Media Informasi (Internet) dan Peran Teman Sebaya dengan Tindakan Pencega-han HIV/AIDS pada Siswa di SMA Negeri 4 Manado. </w:t>
      </w:r>
      <w:r w:rsidRPr="001F6530">
        <w:rPr>
          <w:rFonts w:ascii="Arial" w:hAnsi="Arial" w:cs="Arial"/>
          <w:i/>
          <w:iCs/>
          <w:sz w:val="24"/>
          <w:szCs w:val="24"/>
        </w:rPr>
        <w:t>JIKMU</w:t>
      </w:r>
      <w:r w:rsidRPr="001F6530">
        <w:rPr>
          <w:rFonts w:ascii="Arial" w:hAnsi="Arial" w:cs="Arial"/>
          <w:sz w:val="24"/>
          <w:szCs w:val="24"/>
        </w:rPr>
        <w:t>, 4 (4): 644-655</w:t>
      </w:r>
      <w:r>
        <w:rPr>
          <w:sz w:val="18"/>
          <w:szCs w:val="18"/>
        </w:rPr>
        <w:t>.</w:t>
      </w:r>
    </w:p>
    <w:p w:rsidR="00B92BBE" w:rsidRPr="00511D8A" w:rsidRDefault="00B92BBE" w:rsidP="00C06194">
      <w:pPr>
        <w:tabs>
          <w:tab w:val="left" w:pos="540"/>
        </w:tabs>
        <w:autoSpaceDE w:val="0"/>
        <w:autoSpaceDN w:val="0"/>
        <w:adjustRightInd w:val="0"/>
        <w:spacing w:after="0" w:line="480" w:lineRule="auto"/>
        <w:ind w:left="540" w:hanging="540"/>
        <w:jc w:val="both"/>
        <w:rPr>
          <w:rFonts w:ascii="Arial" w:hAnsi="Arial" w:cs="Arial"/>
          <w:color w:val="000000"/>
          <w:sz w:val="24"/>
          <w:szCs w:val="24"/>
        </w:rPr>
      </w:pPr>
      <w:r>
        <w:rPr>
          <w:rFonts w:ascii="Arial" w:hAnsi="Arial" w:cs="Arial"/>
          <w:color w:val="000000"/>
          <w:sz w:val="24"/>
          <w:szCs w:val="24"/>
        </w:rPr>
        <w:t xml:space="preserve"> </w:t>
      </w:r>
      <w:r w:rsidRPr="00230211">
        <w:rPr>
          <w:rFonts w:ascii="Arial" w:hAnsi="Arial" w:cs="Arial"/>
          <w:sz w:val="24"/>
          <w:szCs w:val="24"/>
        </w:rPr>
        <w:t xml:space="preserve">Ministry of Health and Child Welfare. </w:t>
      </w:r>
      <w:r w:rsidRPr="00230211">
        <w:rPr>
          <w:rFonts w:ascii="Arial" w:hAnsi="Arial" w:cs="Arial"/>
          <w:i/>
          <w:iCs/>
          <w:sz w:val="24"/>
          <w:szCs w:val="24"/>
        </w:rPr>
        <w:t>Information, Education, Communication Reference Manual For Health Programme Managers</w:t>
      </w:r>
      <w:r w:rsidRPr="00230211">
        <w:rPr>
          <w:rFonts w:ascii="Arial" w:hAnsi="Arial" w:cs="Arial"/>
          <w:sz w:val="24"/>
          <w:szCs w:val="24"/>
        </w:rPr>
        <w:t xml:space="preserve">. Zimbabwe. </w:t>
      </w:r>
      <w:r w:rsidRPr="00230211">
        <w:rPr>
          <w:rFonts w:ascii="Arial" w:hAnsi="Arial" w:cs="Arial"/>
          <w:i/>
          <w:iCs/>
          <w:sz w:val="24"/>
          <w:szCs w:val="24"/>
        </w:rPr>
        <w:t>Journal of Public Health 2016, Vol. 27(2) NP2049–NP2066.</w:t>
      </w:r>
    </w:p>
    <w:p w:rsidR="00B92BBE" w:rsidRDefault="00B92BBE" w:rsidP="00C06194">
      <w:pPr>
        <w:tabs>
          <w:tab w:val="left" w:pos="540"/>
        </w:tabs>
        <w:autoSpaceDE w:val="0"/>
        <w:autoSpaceDN w:val="0"/>
        <w:adjustRightInd w:val="0"/>
        <w:spacing w:after="0" w:line="480" w:lineRule="auto"/>
        <w:ind w:left="540" w:hanging="540"/>
        <w:jc w:val="both"/>
        <w:rPr>
          <w:rFonts w:ascii="Arial" w:hAnsi="Arial" w:cs="Arial"/>
          <w:color w:val="000000"/>
          <w:sz w:val="24"/>
          <w:szCs w:val="24"/>
        </w:rPr>
      </w:pPr>
      <w:r w:rsidRPr="00230211">
        <w:rPr>
          <w:rFonts w:ascii="Arial" w:hAnsi="Arial" w:cs="Arial"/>
          <w:color w:val="000000"/>
          <w:sz w:val="24"/>
          <w:szCs w:val="24"/>
        </w:rPr>
        <w:t xml:space="preserve">Morales-Campos, D. Y., </w:t>
      </w:r>
      <w:r w:rsidRPr="00230211">
        <w:rPr>
          <w:rFonts w:ascii="Arial" w:hAnsi="Arial" w:cs="Arial"/>
          <w:i/>
          <w:iCs/>
          <w:color w:val="000000"/>
          <w:sz w:val="24"/>
          <w:szCs w:val="24"/>
        </w:rPr>
        <w:t xml:space="preserve">et al. </w:t>
      </w:r>
      <w:r w:rsidRPr="00230211">
        <w:rPr>
          <w:rFonts w:ascii="Arial" w:hAnsi="Arial" w:cs="Arial"/>
          <w:color w:val="000000"/>
          <w:sz w:val="24"/>
          <w:szCs w:val="24"/>
        </w:rPr>
        <w:t xml:space="preserve">2017. Sexual initiation, parent practices and acculturation in Hispanic Seventh Graders. </w:t>
      </w:r>
      <w:r w:rsidRPr="00230211">
        <w:rPr>
          <w:rFonts w:ascii="Arial" w:hAnsi="Arial" w:cs="Arial"/>
          <w:i/>
          <w:iCs/>
          <w:color w:val="000000"/>
          <w:sz w:val="24"/>
          <w:szCs w:val="24"/>
        </w:rPr>
        <w:t>J Sch Health</w:t>
      </w:r>
      <w:r w:rsidRPr="00230211">
        <w:rPr>
          <w:rFonts w:ascii="Arial" w:hAnsi="Arial" w:cs="Arial"/>
          <w:color w:val="000000"/>
          <w:sz w:val="24"/>
          <w:szCs w:val="24"/>
        </w:rPr>
        <w:t>, 82:75-81.</w:t>
      </w:r>
    </w:p>
    <w:p w:rsidR="00B92BBE" w:rsidRPr="003E4B44" w:rsidRDefault="00B92BBE" w:rsidP="00C06194">
      <w:pPr>
        <w:autoSpaceDE w:val="0"/>
        <w:autoSpaceDN w:val="0"/>
        <w:adjustRightInd w:val="0"/>
        <w:spacing w:after="0" w:line="480" w:lineRule="auto"/>
        <w:ind w:left="540" w:hanging="540"/>
        <w:jc w:val="both"/>
        <w:rPr>
          <w:rFonts w:ascii="Arial" w:hAnsi="Arial" w:cs="Arial"/>
          <w:i/>
          <w:iCs/>
          <w:color w:val="000000"/>
          <w:sz w:val="24"/>
          <w:szCs w:val="24"/>
        </w:rPr>
      </w:pPr>
      <w:r w:rsidRPr="009578F2">
        <w:rPr>
          <w:rFonts w:ascii="Arial" w:hAnsi="Arial" w:cs="Arial"/>
          <w:color w:val="000000"/>
          <w:sz w:val="24"/>
          <w:szCs w:val="24"/>
        </w:rPr>
        <w:t>Mu’tadi</w:t>
      </w:r>
      <w:r>
        <w:rPr>
          <w:rFonts w:ascii="Arial" w:hAnsi="Arial" w:cs="Arial"/>
          <w:color w:val="000000"/>
          <w:sz w:val="24"/>
          <w:szCs w:val="24"/>
        </w:rPr>
        <w:t>n Z. 2017</w:t>
      </w:r>
      <w:r w:rsidRPr="009578F2">
        <w:rPr>
          <w:rFonts w:ascii="Arial" w:hAnsi="Arial" w:cs="Arial"/>
          <w:color w:val="000000"/>
          <w:sz w:val="24"/>
          <w:szCs w:val="24"/>
        </w:rPr>
        <w:t xml:space="preserve">. </w:t>
      </w:r>
      <w:r w:rsidRPr="009578F2">
        <w:rPr>
          <w:rFonts w:ascii="Arial" w:hAnsi="Arial" w:cs="Arial"/>
          <w:i/>
          <w:iCs/>
          <w:color w:val="000000"/>
          <w:sz w:val="24"/>
          <w:szCs w:val="24"/>
        </w:rPr>
        <w:t>Pendidikan Seksual Pada Remaja</w:t>
      </w:r>
      <w:r w:rsidRPr="009578F2">
        <w:rPr>
          <w:rFonts w:ascii="Arial" w:hAnsi="Arial" w:cs="Arial"/>
          <w:color w:val="000000"/>
          <w:sz w:val="24"/>
          <w:szCs w:val="24"/>
        </w:rPr>
        <w:t xml:space="preserve">. </w:t>
      </w:r>
      <w:r>
        <w:rPr>
          <w:rFonts w:ascii="Arial" w:hAnsi="Arial" w:cs="Arial"/>
          <w:color w:val="000000"/>
          <w:sz w:val="24"/>
          <w:szCs w:val="24"/>
        </w:rPr>
        <w:t xml:space="preserve">Ejournal IPB </w:t>
      </w:r>
      <w:r>
        <w:rPr>
          <w:rFonts w:ascii="Arial" w:hAnsi="Arial" w:cs="Arial"/>
          <w:i/>
          <w:iCs/>
          <w:color w:val="000000"/>
          <w:sz w:val="24"/>
          <w:szCs w:val="24"/>
        </w:rPr>
        <w:t>. Diakses tanggal 26 April 2018</w:t>
      </w:r>
      <w:r w:rsidRPr="009578F2">
        <w:rPr>
          <w:rFonts w:ascii="Arial" w:hAnsi="Arial" w:cs="Arial"/>
          <w:i/>
          <w:iCs/>
          <w:color w:val="000000"/>
          <w:sz w:val="24"/>
          <w:szCs w:val="24"/>
        </w:rPr>
        <w:t>.</w:t>
      </w:r>
    </w:p>
    <w:p w:rsidR="00B92BBE" w:rsidRPr="00EC00F1" w:rsidRDefault="00B92BBE" w:rsidP="00C06194">
      <w:pPr>
        <w:tabs>
          <w:tab w:val="left" w:pos="2790"/>
          <w:tab w:val="left" w:pos="7110"/>
        </w:tabs>
        <w:spacing w:line="480" w:lineRule="auto"/>
        <w:ind w:left="540" w:hanging="540"/>
        <w:jc w:val="both"/>
        <w:rPr>
          <w:rFonts w:ascii="Arial" w:hAnsi="Arial" w:cs="Arial"/>
          <w:sz w:val="24"/>
          <w:szCs w:val="24"/>
        </w:rPr>
      </w:pPr>
      <w:r w:rsidRPr="00230211">
        <w:rPr>
          <w:rFonts w:ascii="Arial" w:hAnsi="Arial" w:cs="Arial"/>
          <w:sz w:val="24"/>
          <w:szCs w:val="24"/>
        </w:rPr>
        <w:t>Nirmajanti, D. (2015).</w:t>
      </w:r>
      <w:r w:rsidRPr="00230211">
        <w:rPr>
          <w:rFonts w:ascii="Arial" w:hAnsi="Arial" w:cs="Arial"/>
          <w:i/>
          <w:iCs/>
          <w:sz w:val="24"/>
          <w:szCs w:val="24"/>
        </w:rPr>
        <w:t xml:space="preserve">Hubungan Peran Orang Tua Dalam Memberikan Pendidikan Seks Pranikah dengan Perilaku Seks Pranikah pada Siswa Kelas X di SMKN 2 Sewon Bantul Yogyakarta. </w:t>
      </w:r>
      <w:r w:rsidRPr="00230211">
        <w:rPr>
          <w:rFonts w:ascii="Arial" w:hAnsi="Arial" w:cs="Arial"/>
          <w:sz w:val="24"/>
          <w:szCs w:val="24"/>
        </w:rPr>
        <w:t>Yogyakarta: Sekolah Tinggi Ilmu Kesehatan 'Aisyiyah.</w:t>
      </w:r>
    </w:p>
    <w:p w:rsidR="00B92BBE" w:rsidRPr="003E4B44" w:rsidRDefault="00B92BBE" w:rsidP="00C06194">
      <w:pPr>
        <w:tabs>
          <w:tab w:val="left" w:pos="2790"/>
          <w:tab w:val="left" w:pos="7110"/>
        </w:tabs>
        <w:spacing w:line="480" w:lineRule="auto"/>
        <w:ind w:left="540" w:hanging="540"/>
        <w:jc w:val="both"/>
        <w:rPr>
          <w:rFonts w:ascii="Arial" w:hAnsi="Arial" w:cs="Arial"/>
          <w:sz w:val="24"/>
          <w:szCs w:val="24"/>
        </w:rPr>
      </w:pPr>
      <w:r w:rsidRPr="00230211">
        <w:rPr>
          <w:rFonts w:ascii="Arial" w:hAnsi="Arial" w:cs="Arial"/>
          <w:sz w:val="24"/>
          <w:szCs w:val="24"/>
        </w:rPr>
        <w:t>Nirmajanti, D. (2015).</w:t>
      </w:r>
      <w:r w:rsidRPr="00230211">
        <w:rPr>
          <w:rFonts w:ascii="Arial" w:hAnsi="Arial" w:cs="Arial"/>
          <w:i/>
          <w:iCs/>
          <w:sz w:val="24"/>
          <w:szCs w:val="24"/>
        </w:rPr>
        <w:t xml:space="preserve">Hubungan Peran Orang Tua Dalam Memberikan Pendidikan Seks Pranikah dengan Perilaku Seks Pranikah pada Siswa Kelas X di SMKN 2 Sewon Bantul Yogyakarta. </w:t>
      </w:r>
      <w:r w:rsidRPr="00230211">
        <w:rPr>
          <w:rFonts w:ascii="Arial" w:hAnsi="Arial" w:cs="Arial"/>
          <w:sz w:val="24"/>
          <w:szCs w:val="24"/>
        </w:rPr>
        <w:t>Yogyakarta: Sekolah Tinggi Ilmu Kesehatan 'Aisyiyah.</w:t>
      </w:r>
    </w:p>
    <w:p w:rsidR="00B92BBE" w:rsidRPr="003E4B44" w:rsidRDefault="00B92BBE" w:rsidP="00C06194">
      <w:pPr>
        <w:tabs>
          <w:tab w:val="left" w:pos="2790"/>
          <w:tab w:val="left" w:pos="7110"/>
        </w:tabs>
        <w:spacing w:line="480" w:lineRule="auto"/>
        <w:ind w:left="540" w:hanging="540"/>
        <w:jc w:val="both"/>
        <w:rPr>
          <w:rFonts w:ascii="Arial" w:hAnsi="Arial" w:cs="Arial"/>
          <w:sz w:val="24"/>
          <w:szCs w:val="24"/>
        </w:rPr>
      </w:pPr>
      <w:r w:rsidRPr="00230211">
        <w:rPr>
          <w:rFonts w:ascii="Arial" w:hAnsi="Arial" w:cs="Arial"/>
          <w:sz w:val="24"/>
          <w:szCs w:val="24"/>
        </w:rPr>
        <w:lastRenderedPageBreak/>
        <w:t>Nirmajanti, D. (2015).</w:t>
      </w:r>
      <w:r w:rsidRPr="00230211">
        <w:rPr>
          <w:rFonts w:ascii="Arial" w:hAnsi="Arial" w:cs="Arial"/>
          <w:i/>
          <w:iCs/>
          <w:sz w:val="24"/>
          <w:szCs w:val="24"/>
        </w:rPr>
        <w:t xml:space="preserve">Hubungan Peran Orang Tua Dalam Memberikan Pendidikan Seks Pranikah dengan Perilaku Seks Pranikah pada Siswa Kelas X di SMKN 2 Sewon Bantul Yogyakarta. </w:t>
      </w:r>
      <w:r w:rsidRPr="00230211">
        <w:rPr>
          <w:rFonts w:ascii="Arial" w:hAnsi="Arial" w:cs="Arial"/>
          <w:sz w:val="24"/>
          <w:szCs w:val="24"/>
        </w:rPr>
        <w:t>Yogyakarta: Sekolah Tinggi Ilmu Kesehatan 'Aisyiyah.</w:t>
      </w:r>
    </w:p>
    <w:p w:rsidR="00B92BBE" w:rsidRPr="00AC7C6E" w:rsidRDefault="00B92BBE" w:rsidP="00C06194">
      <w:pPr>
        <w:pStyle w:val="Default"/>
        <w:tabs>
          <w:tab w:val="left" w:pos="540"/>
        </w:tabs>
        <w:spacing w:line="480" w:lineRule="auto"/>
        <w:ind w:left="450" w:hanging="450"/>
        <w:jc w:val="both"/>
        <w:rPr>
          <w:rFonts w:ascii="Arial" w:hAnsi="Arial" w:cs="Arial"/>
        </w:rPr>
      </w:pPr>
      <w:r w:rsidRPr="00AC7C6E">
        <w:rPr>
          <w:rFonts w:ascii="Arial" w:hAnsi="Arial" w:cs="Arial"/>
        </w:rPr>
        <w:t xml:space="preserve">Notoatmodjo S. 2007. </w:t>
      </w:r>
      <w:r w:rsidRPr="00AC7C6E">
        <w:rPr>
          <w:rFonts w:ascii="Arial" w:hAnsi="Arial" w:cs="Arial"/>
          <w:i/>
          <w:iCs/>
        </w:rPr>
        <w:t>Promosi Kesehatan dan Ilmu Perilaku</w:t>
      </w:r>
      <w:r w:rsidRPr="00AC7C6E">
        <w:rPr>
          <w:rFonts w:ascii="Arial" w:hAnsi="Arial" w:cs="Arial"/>
        </w:rPr>
        <w:t xml:space="preserve">. Jakarta: Rineka </w:t>
      </w:r>
      <w:r>
        <w:rPr>
          <w:rFonts w:ascii="Arial" w:hAnsi="Arial" w:cs="Arial"/>
        </w:rPr>
        <w:tab/>
        <w:t>Cipta.</w:t>
      </w:r>
    </w:p>
    <w:p w:rsidR="00B92BBE" w:rsidRPr="00AC7C6E" w:rsidRDefault="00B92BBE" w:rsidP="00C06194">
      <w:pPr>
        <w:pStyle w:val="Default"/>
        <w:spacing w:line="480" w:lineRule="auto"/>
        <w:jc w:val="both"/>
        <w:rPr>
          <w:rFonts w:ascii="Arial" w:hAnsi="Arial" w:cs="Arial"/>
        </w:rPr>
      </w:pPr>
      <w:r w:rsidRPr="00AC7C6E">
        <w:rPr>
          <w:rFonts w:ascii="Arial" w:hAnsi="Arial" w:cs="Arial"/>
        </w:rPr>
        <w:t xml:space="preserve">Notoatmodjo S. 2010. </w:t>
      </w:r>
      <w:r w:rsidRPr="00AC7C6E">
        <w:rPr>
          <w:rFonts w:ascii="Arial" w:hAnsi="Arial" w:cs="Arial"/>
          <w:i/>
          <w:iCs/>
        </w:rPr>
        <w:t xml:space="preserve">Ilmu Perilaku Kesehatan. </w:t>
      </w:r>
      <w:r w:rsidRPr="00AC7C6E">
        <w:rPr>
          <w:rFonts w:ascii="Arial" w:hAnsi="Arial" w:cs="Arial"/>
        </w:rPr>
        <w:t xml:space="preserve">Jakarta: Rineka Cipta </w:t>
      </w:r>
    </w:p>
    <w:p w:rsidR="00B92BBE" w:rsidRPr="00AC7C6E" w:rsidRDefault="00B92BBE" w:rsidP="00C06194">
      <w:pPr>
        <w:pStyle w:val="Default"/>
        <w:tabs>
          <w:tab w:val="left" w:pos="540"/>
        </w:tabs>
        <w:spacing w:line="480" w:lineRule="auto"/>
        <w:jc w:val="both"/>
        <w:rPr>
          <w:rFonts w:ascii="Arial" w:hAnsi="Arial" w:cs="Arial"/>
        </w:rPr>
      </w:pPr>
      <w:r w:rsidRPr="00AC7C6E">
        <w:rPr>
          <w:rFonts w:ascii="Arial" w:hAnsi="Arial" w:cs="Arial"/>
        </w:rPr>
        <w:t xml:space="preserve">Notoatmodjo S. 2012 (a). </w:t>
      </w:r>
      <w:r w:rsidRPr="00AC7C6E">
        <w:rPr>
          <w:rFonts w:ascii="Arial" w:hAnsi="Arial" w:cs="Arial"/>
          <w:i/>
          <w:iCs/>
        </w:rPr>
        <w:t xml:space="preserve">Metode Penelitian Kesehatan. </w:t>
      </w:r>
      <w:r w:rsidRPr="00AC7C6E">
        <w:rPr>
          <w:rFonts w:ascii="Arial" w:hAnsi="Arial" w:cs="Arial"/>
        </w:rPr>
        <w:t xml:space="preserve">Jakarta: Rineka </w:t>
      </w:r>
      <w:r>
        <w:rPr>
          <w:rFonts w:ascii="Arial" w:hAnsi="Arial" w:cs="Arial"/>
        </w:rPr>
        <w:tab/>
        <w:t>Cipta.</w:t>
      </w:r>
    </w:p>
    <w:p w:rsidR="00B92BBE" w:rsidRPr="003E4B44" w:rsidRDefault="00B92BBE" w:rsidP="00C06194">
      <w:pPr>
        <w:tabs>
          <w:tab w:val="left" w:pos="540"/>
        </w:tabs>
        <w:spacing w:line="480" w:lineRule="auto"/>
        <w:jc w:val="both"/>
        <w:rPr>
          <w:rFonts w:ascii="Arial" w:hAnsi="Arial" w:cs="Arial"/>
          <w:sz w:val="24"/>
          <w:szCs w:val="24"/>
        </w:rPr>
      </w:pPr>
      <w:r w:rsidRPr="00AC7C6E">
        <w:rPr>
          <w:rFonts w:ascii="Arial" w:hAnsi="Arial" w:cs="Arial"/>
          <w:sz w:val="24"/>
          <w:szCs w:val="24"/>
        </w:rPr>
        <w:t xml:space="preserve">Notoatmodjo S. 2012 (b). </w:t>
      </w:r>
      <w:r w:rsidRPr="00AC7C6E">
        <w:rPr>
          <w:rFonts w:ascii="Arial" w:hAnsi="Arial" w:cs="Arial"/>
          <w:i/>
          <w:iCs/>
          <w:sz w:val="24"/>
          <w:szCs w:val="24"/>
        </w:rPr>
        <w:t>Promosi Kesehatan dan Perilaku Kesehatan</w:t>
      </w:r>
      <w:r w:rsidRPr="00AC7C6E">
        <w:rPr>
          <w:rFonts w:ascii="Arial" w:hAnsi="Arial" w:cs="Arial"/>
          <w:sz w:val="24"/>
          <w:szCs w:val="24"/>
        </w:rPr>
        <w:t xml:space="preserve">. </w:t>
      </w:r>
      <w:r>
        <w:rPr>
          <w:rFonts w:ascii="Arial" w:hAnsi="Arial" w:cs="Arial"/>
          <w:sz w:val="24"/>
          <w:szCs w:val="24"/>
        </w:rPr>
        <w:tab/>
      </w:r>
      <w:r w:rsidRPr="00AC7C6E">
        <w:rPr>
          <w:rFonts w:ascii="Arial" w:hAnsi="Arial" w:cs="Arial"/>
          <w:sz w:val="24"/>
          <w:szCs w:val="24"/>
        </w:rPr>
        <w:t>Jakarta: Rineka</w:t>
      </w:r>
      <w:r>
        <w:rPr>
          <w:sz w:val="23"/>
          <w:szCs w:val="23"/>
        </w:rPr>
        <w:t xml:space="preserve"> </w:t>
      </w:r>
      <w:r w:rsidRPr="00AC7C6E">
        <w:rPr>
          <w:rFonts w:ascii="Arial" w:hAnsi="Arial" w:cs="Arial"/>
          <w:sz w:val="24"/>
          <w:szCs w:val="24"/>
        </w:rPr>
        <w:t>Cipta</w:t>
      </w:r>
      <w:r>
        <w:rPr>
          <w:rFonts w:ascii="Arial" w:hAnsi="Arial" w:cs="Arial"/>
          <w:sz w:val="24"/>
          <w:szCs w:val="24"/>
        </w:rPr>
        <w:t>.</w:t>
      </w:r>
    </w:p>
    <w:p w:rsidR="00B92BBE" w:rsidRDefault="00B92BBE" w:rsidP="00C06194">
      <w:pPr>
        <w:tabs>
          <w:tab w:val="left" w:pos="540"/>
        </w:tabs>
        <w:spacing w:line="480" w:lineRule="auto"/>
        <w:ind w:left="540" w:hanging="540"/>
        <w:jc w:val="both"/>
        <w:rPr>
          <w:rFonts w:ascii="Arial" w:hAnsi="Arial" w:cs="Arial"/>
          <w:sz w:val="24"/>
          <w:szCs w:val="24"/>
        </w:rPr>
      </w:pPr>
      <w:r w:rsidRPr="00230211">
        <w:rPr>
          <w:rFonts w:ascii="Arial" w:hAnsi="Arial" w:cs="Arial"/>
          <w:sz w:val="24"/>
          <w:szCs w:val="24"/>
        </w:rPr>
        <w:t xml:space="preserve">Notoatmodjo, Soekidjo. (2018). </w:t>
      </w:r>
      <w:r w:rsidRPr="00230211">
        <w:rPr>
          <w:rFonts w:ascii="Arial" w:hAnsi="Arial" w:cs="Arial"/>
          <w:i/>
          <w:iCs/>
          <w:sz w:val="24"/>
          <w:szCs w:val="24"/>
        </w:rPr>
        <w:t>Promosi Kesehatan dan Perilaku Kesehatan Edisi Revisi</w:t>
      </w:r>
      <w:r w:rsidRPr="00230211">
        <w:rPr>
          <w:rFonts w:ascii="Arial" w:hAnsi="Arial" w:cs="Arial"/>
          <w:sz w:val="24"/>
          <w:szCs w:val="24"/>
        </w:rPr>
        <w:t>. Jakarta : Rhineka Cipta.</w:t>
      </w:r>
    </w:p>
    <w:p w:rsidR="00B92BBE" w:rsidRDefault="00B92BBE" w:rsidP="00C06194">
      <w:pPr>
        <w:pStyle w:val="Default"/>
        <w:tabs>
          <w:tab w:val="left" w:pos="540"/>
        </w:tabs>
        <w:spacing w:line="480" w:lineRule="auto"/>
        <w:jc w:val="both"/>
        <w:rPr>
          <w:rFonts w:ascii="Arial" w:hAnsi="Arial" w:cs="Arial"/>
        </w:rPr>
      </w:pPr>
      <w:r w:rsidRPr="00AC7C6E">
        <w:rPr>
          <w:rFonts w:ascii="Arial" w:hAnsi="Arial" w:cs="Arial"/>
        </w:rPr>
        <w:t xml:space="preserve">Sarwono WS. 2011. </w:t>
      </w:r>
      <w:r w:rsidRPr="00AC7C6E">
        <w:rPr>
          <w:rFonts w:ascii="Arial" w:hAnsi="Arial" w:cs="Arial"/>
          <w:i/>
          <w:iCs/>
        </w:rPr>
        <w:t>Psikologi remaja edisi 5</w:t>
      </w:r>
      <w:r w:rsidRPr="00AC7C6E">
        <w:rPr>
          <w:rFonts w:ascii="Arial" w:hAnsi="Arial" w:cs="Arial"/>
        </w:rPr>
        <w:t xml:space="preserve">. Jakarta: PT Raja Grafindo </w:t>
      </w:r>
      <w:r>
        <w:rPr>
          <w:rFonts w:ascii="Arial" w:hAnsi="Arial" w:cs="Arial"/>
        </w:rPr>
        <w:t xml:space="preserve">  </w:t>
      </w:r>
      <w:r>
        <w:rPr>
          <w:rFonts w:ascii="Arial" w:hAnsi="Arial" w:cs="Arial"/>
        </w:rPr>
        <w:tab/>
      </w:r>
      <w:r w:rsidRPr="00AC7C6E">
        <w:rPr>
          <w:rFonts w:ascii="Arial" w:hAnsi="Arial" w:cs="Arial"/>
        </w:rPr>
        <w:t xml:space="preserve">Persada </w:t>
      </w:r>
    </w:p>
    <w:p w:rsidR="00B92BBE" w:rsidRPr="00AC7C6E" w:rsidRDefault="00B92BBE" w:rsidP="00C06194">
      <w:pPr>
        <w:tabs>
          <w:tab w:val="left" w:pos="540"/>
        </w:tabs>
        <w:spacing w:line="480" w:lineRule="auto"/>
        <w:ind w:left="540" w:hanging="540"/>
        <w:jc w:val="both"/>
        <w:rPr>
          <w:rFonts w:ascii="Arial" w:hAnsi="Arial" w:cs="Arial"/>
          <w:sz w:val="24"/>
          <w:szCs w:val="24"/>
        </w:rPr>
      </w:pPr>
      <w:r w:rsidRPr="00AC7C6E">
        <w:rPr>
          <w:rFonts w:ascii="Arial" w:hAnsi="Arial" w:cs="Arial"/>
          <w:sz w:val="24"/>
          <w:szCs w:val="24"/>
        </w:rPr>
        <w:t xml:space="preserve">Sarwono WS. 2013. </w:t>
      </w:r>
      <w:r w:rsidRPr="00AC7C6E">
        <w:rPr>
          <w:rFonts w:ascii="Arial" w:hAnsi="Arial" w:cs="Arial"/>
          <w:i/>
          <w:iCs/>
          <w:sz w:val="24"/>
          <w:szCs w:val="24"/>
        </w:rPr>
        <w:t xml:space="preserve">Psikologi Remaja. </w:t>
      </w:r>
      <w:r w:rsidRPr="00AC7C6E">
        <w:rPr>
          <w:rFonts w:ascii="Arial" w:hAnsi="Arial" w:cs="Arial"/>
          <w:sz w:val="24"/>
          <w:szCs w:val="24"/>
        </w:rPr>
        <w:t>Jakarta: PT Raja Grafindo Persada</w:t>
      </w:r>
    </w:p>
    <w:p w:rsidR="00B92BBE" w:rsidRDefault="00B92BBE" w:rsidP="00C06194">
      <w:pPr>
        <w:pStyle w:val="Default"/>
        <w:spacing w:line="480" w:lineRule="auto"/>
        <w:jc w:val="both"/>
        <w:rPr>
          <w:rFonts w:ascii="Arial" w:hAnsi="Arial" w:cs="Arial"/>
        </w:rPr>
      </w:pPr>
      <w:r w:rsidRPr="00AC7C6E">
        <w:rPr>
          <w:rFonts w:ascii="Arial" w:hAnsi="Arial" w:cs="Arial"/>
        </w:rPr>
        <w:t xml:space="preserve">Sarwono WS. 2017. </w:t>
      </w:r>
      <w:r w:rsidRPr="00AC7C6E">
        <w:rPr>
          <w:rFonts w:ascii="Arial" w:hAnsi="Arial" w:cs="Arial"/>
          <w:i/>
          <w:iCs/>
        </w:rPr>
        <w:t>Ilmu Kebidanan</w:t>
      </w:r>
      <w:r w:rsidRPr="00AC7C6E">
        <w:rPr>
          <w:rFonts w:ascii="Arial" w:hAnsi="Arial" w:cs="Arial"/>
        </w:rPr>
        <w:t xml:space="preserve">. Jakarta: Yayasan Bina Pustaka. </w:t>
      </w:r>
    </w:p>
    <w:p w:rsidR="00B92BBE" w:rsidRDefault="00B92BBE" w:rsidP="00C06194">
      <w:pPr>
        <w:tabs>
          <w:tab w:val="left" w:pos="2790"/>
          <w:tab w:val="left" w:pos="7110"/>
        </w:tabs>
        <w:spacing w:line="480" w:lineRule="auto"/>
        <w:ind w:left="540" w:hanging="540"/>
        <w:jc w:val="both"/>
        <w:rPr>
          <w:rFonts w:ascii="Arial" w:hAnsi="Arial" w:cs="Arial"/>
          <w:i/>
          <w:iCs/>
          <w:sz w:val="24"/>
          <w:szCs w:val="24"/>
        </w:rPr>
      </w:pPr>
      <w:r w:rsidRPr="00230211">
        <w:rPr>
          <w:rFonts w:ascii="Arial" w:hAnsi="Arial" w:cs="Arial"/>
          <w:sz w:val="24"/>
          <w:szCs w:val="24"/>
        </w:rPr>
        <w:t xml:space="preserve">Sari, Yanti., Mulyanti., Oktriani. (2015). Pengaruh Pendidikan Kesehatan Reproduksi Menggunakan Metode Mentoring Terhadap Pengetahuan Remaja Tentang Kesehatan Reproduksi. </w:t>
      </w:r>
      <w:r w:rsidRPr="00230211">
        <w:rPr>
          <w:rFonts w:ascii="Arial" w:hAnsi="Arial" w:cs="Arial"/>
          <w:i/>
          <w:iCs/>
          <w:sz w:val="24"/>
          <w:szCs w:val="24"/>
        </w:rPr>
        <w:t>Ners Jurnal</w:t>
      </w:r>
    </w:p>
    <w:p w:rsidR="00B92BBE" w:rsidRPr="00616C8B" w:rsidRDefault="00B92BBE" w:rsidP="00C06194">
      <w:pPr>
        <w:autoSpaceDE w:val="0"/>
        <w:autoSpaceDN w:val="0"/>
        <w:adjustRightInd w:val="0"/>
        <w:spacing w:after="0" w:line="480" w:lineRule="auto"/>
        <w:ind w:left="540" w:hanging="540"/>
        <w:jc w:val="both"/>
        <w:rPr>
          <w:rFonts w:ascii="Arial" w:hAnsi="Arial" w:cs="Arial"/>
          <w:sz w:val="24"/>
          <w:szCs w:val="24"/>
        </w:rPr>
      </w:pPr>
      <w:r>
        <w:rPr>
          <w:rFonts w:ascii="Arial" w:hAnsi="Arial" w:cs="Arial"/>
          <w:sz w:val="24"/>
          <w:szCs w:val="24"/>
        </w:rPr>
        <w:lastRenderedPageBreak/>
        <w:t>Sugiyono. (2009</w:t>
      </w:r>
      <w:r w:rsidRPr="00616C8B">
        <w:rPr>
          <w:rFonts w:ascii="Arial" w:hAnsi="Arial" w:cs="Arial"/>
          <w:sz w:val="24"/>
          <w:szCs w:val="24"/>
        </w:rPr>
        <w:t xml:space="preserve">). </w:t>
      </w:r>
      <w:r w:rsidRPr="00616C8B">
        <w:rPr>
          <w:rFonts w:ascii="Arial" w:hAnsi="Arial" w:cs="Arial"/>
          <w:i/>
          <w:iCs/>
          <w:sz w:val="24"/>
          <w:szCs w:val="24"/>
        </w:rPr>
        <w:t>Metode Penelitian Kualitatif Kuantitatif dan R&amp;D</w:t>
      </w:r>
      <w:r w:rsidRPr="00616C8B">
        <w:rPr>
          <w:rFonts w:ascii="Arial" w:hAnsi="Arial" w:cs="Arial"/>
          <w:sz w:val="24"/>
          <w:szCs w:val="24"/>
        </w:rPr>
        <w:t>. Bandung :Alfabeta</w:t>
      </w:r>
    </w:p>
    <w:p w:rsidR="00B92BBE" w:rsidRDefault="00B92BBE" w:rsidP="00C06194">
      <w:pPr>
        <w:tabs>
          <w:tab w:val="left" w:pos="2790"/>
          <w:tab w:val="left" w:pos="7110"/>
        </w:tabs>
        <w:spacing w:line="480" w:lineRule="auto"/>
        <w:ind w:left="540" w:hanging="540"/>
        <w:jc w:val="both"/>
        <w:rPr>
          <w:rFonts w:ascii="Arial" w:hAnsi="Arial" w:cs="Arial"/>
          <w:sz w:val="24"/>
          <w:szCs w:val="24"/>
        </w:rPr>
      </w:pPr>
      <w:r w:rsidRPr="00616C8B">
        <w:rPr>
          <w:rFonts w:ascii="Arial" w:hAnsi="Arial" w:cs="Arial"/>
          <w:sz w:val="24"/>
          <w:szCs w:val="24"/>
        </w:rPr>
        <w:t xml:space="preserve">Sugiyono. (2012). </w:t>
      </w:r>
      <w:r w:rsidRPr="00616C8B">
        <w:rPr>
          <w:rFonts w:ascii="Arial" w:hAnsi="Arial" w:cs="Arial"/>
          <w:i/>
          <w:iCs/>
          <w:sz w:val="24"/>
          <w:szCs w:val="24"/>
        </w:rPr>
        <w:t>Memahami Penelitian Kualitatif Kuantitatif dan R&amp;D</w:t>
      </w:r>
      <w:r>
        <w:rPr>
          <w:rFonts w:ascii="Arial" w:hAnsi="Arial" w:cs="Arial"/>
          <w:sz w:val="24"/>
          <w:szCs w:val="24"/>
        </w:rPr>
        <w:t>. Bandung :</w:t>
      </w:r>
      <w:r w:rsidRPr="00616C8B">
        <w:rPr>
          <w:rFonts w:ascii="Arial" w:hAnsi="Arial" w:cs="Arial"/>
          <w:sz w:val="24"/>
          <w:szCs w:val="24"/>
        </w:rPr>
        <w:t>Alfabeta</w:t>
      </w:r>
    </w:p>
    <w:p w:rsidR="00B92BBE" w:rsidRPr="003E4B44" w:rsidRDefault="00B92BBE" w:rsidP="00C06194">
      <w:pPr>
        <w:autoSpaceDE w:val="0"/>
        <w:autoSpaceDN w:val="0"/>
        <w:adjustRightInd w:val="0"/>
        <w:spacing w:after="0" w:line="480" w:lineRule="auto"/>
        <w:jc w:val="both"/>
        <w:rPr>
          <w:rFonts w:ascii="Arial" w:hAnsi="Arial" w:cs="Arial"/>
          <w:sz w:val="24"/>
          <w:szCs w:val="24"/>
        </w:rPr>
      </w:pPr>
      <w:r>
        <w:rPr>
          <w:rFonts w:ascii="Arial" w:hAnsi="Arial" w:cs="Arial"/>
          <w:sz w:val="24"/>
          <w:szCs w:val="24"/>
        </w:rPr>
        <w:t>Sunaryo. 2018</w:t>
      </w:r>
      <w:r w:rsidRPr="00616C8B">
        <w:rPr>
          <w:rFonts w:ascii="Arial" w:hAnsi="Arial" w:cs="Arial"/>
          <w:sz w:val="24"/>
          <w:szCs w:val="24"/>
        </w:rPr>
        <w:t xml:space="preserve">. </w:t>
      </w:r>
      <w:r w:rsidRPr="00616C8B">
        <w:rPr>
          <w:rFonts w:ascii="Arial" w:hAnsi="Arial" w:cs="Arial"/>
          <w:i/>
          <w:iCs/>
          <w:sz w:val="24"/>
          <w:szCs w:val="24"/>
        </w:rPr>
        <w:t xml:space="preserve">Psikologi untuk Perawat. </w:t>
      </w:r>
      <w:r w:rsidRPr="00616C8B">
        <w:rPr>
          <w:rFonts w:ascii="Arial" w:hAnsi="Arial" w:cs="Arial"/>
          <w:sz w:val="24"/>
          <w:szCs w:val="24"/>
        </w:rPr>
        <w:t>Jakarta: EGC</w:t>
      </w:r>
    </w:p>
    <w:p w:rsidR="00B92BBE" w:rsidRDefault="00B92BBE" w:rsidP="00C06194">
      <w:pPr>
        <w:tabs>
          <w:tab w:val="left" w:pos="2790"/>
          <w:tab w:val="left" w:pos="7110"/>
        </w:tabs>
        <w:spacing w:line="480" w:lineRule="auto"/>
        <w:ind w:left="540" w:hanging="540"/>
        <w:jc w:val="both"/>
        <w:rPr>
          <w:rFonts w:ascii="Arial" w:hAnsi="Arial" w:cs="Arial"/>
          <w:sz w:val="24"/>
          <w:szCs w:val="24"/>
        </w:rPr>
      </w:pPr>
      <w:r w:rsidRPr="00230211">
        <w:rPr>
          <w:rFonts w:ascii="Arial" w:hAnsi="Arial" w:cs="Arial"/>
          <w:sz w:val="24"/>
          <w:szCs w:val="24"/>
        </w:rPr>
        <w:t xml:space="preserve">Suparmi &amp; Isfandari, S. (2016). Peran Teman Sebaya terhadap Perilaku Seksual Pranikah pada Remaja Laki-Laki dan Perempuan di Indonesia. </w:t>
      </w:r>
      <w:r w:rsidRPr="00230211">
        <w:rPr>
          <w:rFonts w:ascii="Arial" w:hAnsi="Arial" w:cs="Arial"/>
          <w:i/>
          <w:iCs/>
          <w:sz w:val="24"/>
          <w:szCs w:val="24"/>
        </w:rPr>
        <w:t xml:space="preserve">Buletin Penelitian Kesehatan, </w:t>
      </w:r>
      <w:r w:rsidRPr="00230211">
        <w:rPr>
          <w:rFonts w:ascii="Arial" w:hAnsi="Arial" w:cs="Arial"/>
          <w:sz w:val="24"/>
          <w:szCs w:val="24"/>
        </w:rPr>
        <w:t>44 (2) 139-146.</w:t>
      </w:r>
    </w:p>
    <w:p w:rsidR="00B92BBE" w:rsidRPr="00511D8A" w:rsidRDefault="00B92BBE" w:rsidP="00C06194">
      <w:pPr>
        <w:tabs>
          <w:tab w:val="left" w:pos="720"/>
        </w:tabs>
        <w:autoSpaceDE w:val="0"/>
        <w:autoSpaceDN w:val="0"/>
        <w:adjustRightInd w:val="0"/>
        <w:spacing w:after="0" w:line="480" w:lineRule="auto"/>
        <w:ind w:left="720" w:hanging="720"/>
        <w:jc w:val="both"/>
        <w:rPr>
          <w:rFonts w:ascii="Arial" w:hAnsi="Arial" w:cs="Arial"/>
          <w:color w:val="000000"/>
          <w:sz w:val="24"/>
          <w:szCs w:val="24"/>
        </w:rPr>
      </w:pPr>
      <w:r w:rsidRPr="00230211">
        <w:rPr>
          <w:rFonts w:ascii="Arial" w:hAnsi="Arial" w:cs="Arial"/>
          <w:color w:val="000000"/>
          <w:sz w:val="24"/>
          <w:szCs w:val="24"/>
        </w:rPr>
        <w:t xml:space="preserve">Stulhofer, A., Busko, V., Schmidt, G. 2017. Adolescent exposure to pornography and relationship intimacy in young adulthood. </w:t>
      </w:r>
      <w:r w:rsidRPr="00230211">
        <w:rPr>
          <w:rFonts w:ascii="Arial" w:hAnsi="Arial" w:cs="Arial"/>
          <w:i/>
          <w:iCs/>
          <w:color w:val="000000"/>
          <w:sz w:val="24"/>
          <w:szCs w:val="24"/>
        </w:rPr>
        <w:t>Psychology and Sexuality</w:t>
      </w:r>
      <w:r w:rsidRPr="00230211">
        <w:rPr>
          <w:rFonts w:ascii="Arial" w:hAnsi="Arial" w:cs="Arial"/>
          <w:color w:val="000000"/>
          <w:sz w:val="24"/>
          <w:szCs w:val="24"/>
        </w:rPr>
        <w:t>, 3 (2): 95-107.</w:t>
      </w:r>
    </w:p>
    <w:p w:rsidR="00B92BBE" w:rsidRDefault="00B92BBE" w:rsidP="00C06194">
      <w:pPr>
        <w:tabs>
          <w:tab w:val="left" w:pos="720"/>
          <w:tab w:val="left" w:pos="2790"/>
          <w:tab w:val="left" w:pos="7110"/>
        </w:tabs>
        <w:spacing w:line="480" w:lineRule="auto"/>
        <w:ind w:left="720" w:hanging="720"/>
        <w:jc w:val="both"/>
        <w:rPr>
          <w:rFonts w:ascii="Arial" w:hAnsi="Arial" w:cs="Arial"/>
          <w:i/>
          <w:iCs/>
          <w:sz w:val="24"/>
          <w:szCs w:val="24"/>
        </w:rPr>
      </w:pPr>
      <w:r w:rsidRPr="00230211">
        <w:rPr>
          <w:rFonts w:ascii="Arial" w:hAnsi="Arial" w:cs="Arial"/>
          <w:sz w:val="24"/>
          <w:szCs w:val="24"/>
        </w:rPr>
        <w:t>Unayah, Nunung., Sabarisman, Muslim. (2016). Fenomena Kenakalan Remaja dan Kriminalitas</w:t>
      </w:r>
      <w:r w:rsidRPr="00230211">
        <w:rPr>
          <w:rFonts w:ascii="Arial" w:hAnsi="Arial" w:cs="Arial"/>
          <w:i/>
          <w:iCs/>
          <w:sz w:val="24"/>
          <w:szCs w:val="24"/>
        </w:rPr>
        <w:t>. Sosio Informa Vol. 1, No. 02 Mei-Agustus 2015 hlm 121-140</w:t>
      </w:r>
    </w:p>
    <w:p w:rsidR="00B92BBE" w:rsidRDefault="00B92BBE" w:rsidP="00C06194">
      <w:pPr>
        <w:spacing w:line="480" w:lineRule="auto"/>
        <w:ind w:left="540" w:hanging="540"/>
        <w:jc w:val="both"/>
        <w:rPr>
          <w:rFonts w:ascii="Arial" w:hAnsi="Arial" w:cs="Arial"/>
          <w:sz w:val="24"/>
          <w:szCs w:val="24"/>
        </w:rPr>
      </w:pPr>
      <w:r w:rsidRPr="00230211">
        <w:rPr>
          <w:rFonts w:ascii="Arial" w:hAnsi="Arial" w:cs="Arial"/>
          <w:sz w:val="24"/>
          <w:szCs w:val="24"/>
        </w:rPr>
        <w:t xml:space="preserve">Wawan dan Dewi. 2010. </w:t>
      </w:r>
      <w:r w:rsidRPr="00230211">
        <w:rPr>
          <w:rFonts w:ascii="Arial" w:hAnsi="Arial" w:cs="Arial"/>
          <w:i/>
          <w:iCs/>
          <w:sz w:val="24"/>
          <w:szCs w:val="24"/>
        </w:rPr>
        <w:t>Pengetahu</w:t>
      </w:r>
      <w:r>
        <w:rPr>
          <w:rFonts w:ascii="Arial" w:hAnsi="Arial" w:cs="Arial"/>
          <w:i/>
          <w:iCs/>
          <w:sz w:val="24"/>
          <w:szCs w:val="24"/>
        </w:rPr>
        <w:t xml:space="preserve">an, Sikap dan Perilaku Manusia. </w:t>
      </w:r>
      <w:r w:rsidRPr="00230211">
        <w:rPr>
          <w:rFonts w:ascii="Arial" w:hAnsi="Arial" w:cs="Arial"/>
          <w:sz w:val="24"/>
          <w:szCs w:val="24"/>
        </w:rPr>
        <w:t>Yogyakarta</w:t>
      </w:r>
    </w:p>
    <w:p w:rsidR="00B92BBE" w:rsidRDefault="00B92BBE" w:rsidP="00C06194">
      <w:pPr>
        <w:autoSpaceDE w:val="0"/>
        <w:autoSpaceDN w:val="0"/>
        <w:adjustRightInd w:val="0"/>
        <w:spacing w:after="0" w:line="480" w:lineRule="auto"/>
        <w:ind w:left="540" w:hanging="540"/>
        <w:jc w:val="both"/>
        <w:rPr>
          <w:rFonts w:ascii="Arial" w:hAnsi="Arial" w:cs="Arial"/>
          <w:sz w:val="24"/>
          <w:szCs w:val="24"/>
        </w:rPr>
      </w:pPr>
      <w:r>
        <w:rPr>
          <w:rFonts w:ascii="Arial" w:hAnsi="Arial" w:cs="Arial"/>
          <w:sz w:val="24"/>
          <w:szCs w:val="24"/>
        </w:rPr>
        <w:t>Wawan, A &amp; Dewi, M. (2018</w:t>
      </w:r>
      <w:r w:rsidRPr="00616C8B">
        <w:rPr>
          <w:rFonts w:ascii="Arial" w:hAnsi="Arial" w:cs="Arial"/>
          <w:sz w:val="24"/>
          <w:szCs w:val="24"/>
        </w:rPr>
        <w:t>).</w:t>
      </w:r>
      <w:r w:rsidRPr="00616C8B">
        <w:rPr>
          <w:rFonts w:ascii="Arial" w:hAnsi="Arial" w:cs="Arial"/>
          <w:i/>
          <w:iCs/>
          <w:sz w:val="24"/>
          <w:szCs w:val="24"/>
        </w:rPr>
        <w:t>Teori dan Pengukuran Pengetahuan Sikap dan</w:t>
      </w:r>
      <w:r>
        <w:rPr>
          <w:rFonts w:ascii="Arial" w:hAnsi="Arial" w:cs="Arial"/>
          <w:i/>
          <w:iCs/>
          <w:sz w:val="24"/>
          <w:szCs w:val="24"/>
        </w:rPr>
        <w:t xml:space="preserve"> </w:t>
      </w:r>
      <w:r w:rsidRPr="00616C8B">
        <w:rPr>
          <w:rFonts w:ascii="Arial" w:hAnsi="Arial" w:cs="Arial"/>
          <w:i/>
          <w:iCs/>
          <w:sz w:val="24"/>
          <w:szCs w:val="24"/>
        </w:rPr>
        <w:t xml:space="preserve">Perilaku Manusia.. </w:t>
      </w:r>
      <w:r w:rsidRPr="00616C8B">
        <w:rPr>
          <w:rFonts w:ascii="Arial" w:hAnsi="Arial" w:cs="Arial"/>
          <w:sz w:val="24"/>
          <w:szCs w:val="24"/>
        </w:rPr>
        <w:t>Yogyakarta : Nuha Medika</w:t>
      </w:r>
    </w:p>
    <w:p w:rsidR="009B3105" w:rsidRDefault="009B3105" w:rsidP="00C06194">
      <w:pPr>
        <w:autoSpaceDE w:val="0"/>
        <w:autoSpaceDN w:val="0"/>
        <w:adjustRightInd w:val="0"/>
        <w:spacing w:after="0" w:line="480" w:lineRule="auto"/>
        <w:ind w:left="540" w:hanging="540"/>
        <w:jc w:val="both"/>
        <w:rPr>
          <w:rFonts w:ascii="Arial" w:hAnsi="Arial" w:cs="Arial"/>
          <w:sz w:val="24"/>
          <w:szCs w:val="24"/>
        </w:rPr>
      </w:pPr>
    </w:p>
    <w:p w:rsidR="009B3105" w:rsidRDefault="009B3105" w:rsidP="00C06194">
      <w:pPr>
        <w:autoSpaceDE w:val="0"/>
        <w:autoSpaceDN w:val="0"/>
        <w:adjustRightInd w:val="0"/>
        <w:spacing w:after="0" w:line="480" w:lineRule="auto"/>
        <w:ind w:left="540" w:hanging="540"/>
        <w:jc w:val="both"/>
        <w:rPr>
          <w:rFonts w:ascii="Arial" w:hAnsi="Arial" w:cs="Arial"/>
          <w:sz w:val="24"/>
          <w:szCs w:val="24"/>
        </w:rPr>
      </w:pPr>
    </w:p>
    <w:p w:rsidR="009B3105" w:rsidRPr="001167CB" w:rsidRDefault="009B3105" w:rsidP="00C06194">
      <w:pPr>
        <w:autoSpaceDE w:val="0"/>
        <w:autoSpaceDN w:val="0"/>
        <w:adjustRightInd w:val="0"/>
        <w:spacing w:after="0" w:line="480" w:lineRule="auto"/>
        <w:ind w:left="540" w:hanging="540"/>
        <w:jc w:val="both"/>
        <w:rPr>
          <w:rFonts w:ascii="Arial" w:hAnsi="Arial" w:cs="Arial"/>
          <w:i/>
          <w:iCs/>
          <w:sz w:val="24"/>
          <w:szCs w:val="24"/>
        </w:rPr>
      </w:pPr>
      <w:r>
        <w:rPr>
          <w:rFonts w:ascii="Arial" w:hAnsi="Arial" w:cs="Arial"/>
          <w:i/>
          <w:iCs/>
          <w:noProof/>
          <w:sz w:val="24"/>
          <w:szCs w:val="24"/>
        </w:rPr>
        <w:lastRenderedPageBreak/>
        <mc:AlternateContent>
          <mc:Choice Requires="wps">
            <w:drawing>
              <wp:anchor distT="0" distB="0" distL="114300" distR="114300" simplePos="0" relativeHeight="251673600" behindDoc="0" locked="0" layoutInCell="1" allowOverlap="1">
                <wp:simplePos x="0" y="0"/>
                <wp:positionH relativeFrom="column">
                  <wp:posOffset>8610</wp:posOffset>
                </wp:positionH>
                <wp:positionV relativeFrom="paragraph">
                  <wp:posOffset>103612</wp:posOffset>
                </wp:positionV>
                <wp:extent cx="5118265" cy="7338951"/>
                <wp:effectExtent l="133350" t="133350" r="158750" b="147955"/>
                <wp:wrapNone/>
                <wp:docPr id="11" name="Rectangle 11"/>
                <wp:cNvGraphicFramePr/>
                <a:graphic xmlns:a="http://schemas.openxmlformats.org/drawingml/2006/main">
                  <a:graphicData uri="http://schemas.microsoft.com/office/word/2010/wordprocessingShape">
                    <wps:wsp>
                      <wps:cNvSpPr/>
                      <wps:spPr>
                        <a:xfrm>
                          <a:off x="0" y="0"/>
                          <a:ext cx="5118265" cy="7338951"/>
                        </a:xfrm>
                        <a:prstGeom prst="rect">
                          <a:avLst/>
                        </a:prstGeom>
                        <a:ln>
                          <a:solidFill>
                            <a:schemeClr val="tx1"/>
                          </a:solidFill>
                        </a:ln>
                        <a:effectLst>
                          <a:glow rad="139700">
                            <a:schemeClr val="accent2">
                              <a:satMod val="175000"/>
                              <a:alpha val="40000"/>
                            </a:schemeClr>
                          </a:glow>
                        </a:effectLst>
                      </wps:spPr>
                      <wps:style>
                        <a:lnRef idx="2">
                          <a:schemeClr val="accent6"/>
                        </a:lnRef>
                        <a:fillRef idx="1">
                          <a:schemeClr val="lt1"/>
                        </a:fillRef>
                        <a:effectRef idx="0">
                          <a:schemeClr val="accent6"/>
                        </a:effectRef>
                        <a:fontRef idx="minor">
                          <a:schemeClr val="dk1"/>
                        </a:fontRef>
                      </wps:style>
                      <wps:txbx>
                        <w:txbxContent>
                          <w:p w:rsidR="00DB6E8C" w:rsidRPr="009B3105" w:rsidRDefault="00DB6E8C" w:rsidP="009B3105">
                            <w:pPr>
                              <w:jc w:val="center"/>
                              <w:rPr>
                                <w:rFonts w:ascii="Times New Roman" w:hAnsi="Times New Roman" w:cs="Times New Roman"/>
                                <w:b/>
                                <w:sz w:val="96"/>
                                <w:szCs w:val="96"/>
                              </w:rPr>
                            </w:pPr>
                            <w:r w:rsidRPr="009B3105">
                              <w:rPr>
                                <w:rFonts w:ascii="Times New Roman" w:hAnsi="Times New Roman" w:cs="Times New Roman"/>
                                <w:b/>
                                <w:sz w:val="96"/>
                                <w:szCs w:val="96"/>
                              </w:rPr>
                              <w:t>LAMPIRAN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id="Rectangle 11" o:spid="_x0000_s1033" style="position:absolute;left:0;text-align:left;margin-left:.7pt;margin-top:8.15pt;width:403pt;height:577.8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" fillcolor="white [3201]" strokecolor="black [3213]" strokeweight="2pt">
                <v:textbox>
                  <w:txbxContent>
                    <w:p w:rsidR="00DB6E8C" w:rsidRPr="009B3105" w:rsidRDefault="00DB6E8C" w:rsidP="009B3105">
                      <w:pPr>
                        <w:jc w:val="center"/>
                        <w:rPr>
                          <w:rFonts w:ascii="Times New Roman" w:hAnsi="Times New Roman" w:cs="Times New Roman"/>
                          <w:b/>
                          <w:sz w:val="96"/>
                          <w:szCs w:val="96"/>
                        </w:rPr>
                      </w:pPr>
                      <w:r w:rsidRPr="009B3105">
                        <w:rPr>
                          <w:rFonts w:ascii="Times New Roman" w:hAnsi="Times New Roman" w:cs="Times New Roman"/>
                          <w:b/>
                          <w:sz w:val="96"/>
                          <w:szCs w:val="96"/>
                        </w:rPr>
                        <w:t>LAMPIRAN</w:t>
                      </w:r>
                    </w:p>
                  </w:txbxContent>
                </v:textbox>
              </v:rect>
            </w:pict>
          </mc:Fallback>
        </mc:AlternateContent>
      </w:r>
    </w:p>
    <w:p w:rsidR="00B92BBE" w:rsidRPr="00230211" w:rsidRDefault="00B92BBE" w:rsidP="00C06194">
      <w:pPr>
        <w:tabs>
          <w:tab w:val="left" w:pos="720"/>
          <w:tab w:val="left" w:pos="2790"/>
          <w:tab w:val="left" w:pos="7110"/>
        </w:tabs>
        <w:spacing w:line="480" w:lineRule="auto"/>
        <w:ind w:left="720" w:hanging="720"/>
        <w:jc w:val="both"/>
        <w:rPr>
          <w:rFonts w:ascii="Arial" w:hAnsi="Arial" w:cs="Arial"/>
          <w:i/>
          <w:iCs/>
          <w:sz w:val="24"/>
          <w:szCs w:val="24"/>
        </w:rPr>
      </w:pPr>
    </w:p>
    <w:p w:rsidR="00B92BBE" w:rsidRDefault="00B92BBE"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52311D">
      <w:pPr>
        <w:tabs>
          <w:tab w:val="left" w:pos="720"/>
        </w:tabs>
        <w:spacing w:after="0" w:line="480" w:lineRule="auto"/>
        <w:jc w:val="both"/>
        <w:rPr>
          <w:rFonts w:ascii="Arial" w:hAnsi="Arial" w:cs="Arial"/>
          <w:sz w:val="24"/>
          <w:szCs w:val="24"/>
        </w:rPr>
      </w:pPr>
    </w:p>
    <w:p w:rsidR="009B3105" w:rsidRDefault="009B3105" w:rsidP="00DB6E8C">
      <w:pPr>
        <w:pStyle w:val="BodyText"/>
        <w:rPr>
          <w:sz w:val="20"/>
        </w:rPr>
      </w:pPr>
    </w:p>
    <w:p w:rsidR="009B3105" w:rsidRDefault="00DB6E8C">
      <w:pPr>
        <w:rPr>
          <w:sz w:val="20"/>
        </w:rPr>
        <w:sectPr w:rsidR="009B3105" w:rsidSect="00DB6E8C">
          <w:headerReference w:type="default" r:id="rId39"/>
          <w:footerReference w:type="default" r:id="rId40"/>
          <w:pgSz w:w="12240" w:h="15840"/>
          <w:pgMar w:top="2268" w:right="1701" w:bottom="1701" w:left="2268" w:header="720" w:footer="720" w:gutter="0"/>
          <w:pgNumType w:start="68"/>
          <w:cols w:space="720"/>
          <w:docGrid w:linePitch="360"/>
        </w:sectPr>
      </w:pPr>
      <w:r>
        <w:rPr>
          <w:noProof/>
          <w:sz w:val="20"/>
        </w:rPr>
        <w:lastRenderedPageBreak/>
        <w:drawing>
          <wp:inline distT="0" distB="0" distL="0" distR="0">
            <wp:extent cx="5252085" cy="7424420"/>
            <wp:effectExtent l="0" t="0" r="5715"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KONSUL000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DB6E8C" w:rsidRDefault="00DB6E8C" w:rsidP="00DB6E8C">
      <w:pPr>
        <w:tabs>
          <w:tab w:val="left" w:pos="3150"/>
        </w:tabs>
        <w:spacing w:line="360" w:lineRule="auto"/>
        <w:rPr>
          <w:rFonts w:ascii="Arial" w:hAnsi="Arial" w:cs="Arial"/>
          <w:b/>
          <w:sz w:val="24"/>
          <w:szCs w:val="24"/>
        </w:rPr>
      </w:pPr>
      <w:r>
        <w:rPr>
          <w:rFonts w:ascii="Arial" w:hAnsi="Arial" w:cs="Arial"/>
          <w:b/>
          <w:noProof/>
          <w:sz w:val="24"/>
          <w:szCs w:val="24"/>
        </w:rPr>
        <w:lastRenderedPageBreak/>
        <w:drawing>
          <wp:inline distT="0" distB="0" distL="0" distR="0">
            <wp:extent cx="5252085" cy="7424420"/>
            <wp:effectExtent l="0" t="0" r="5715" b="508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KONSUL000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9B3105" w:rsidRDefault="005940FB" w:rsidP="00DB6E8C">
      <w:pPr>
        <w:tabs>
          <w:tab w:val="left" w:pos="3150"/>
        </w:tabs>
        <w:spacing w:line="360" w:lineRule="auto"/>
        <w:rPr>
          <w:rFonts w:ascii="Arial" w:hAnsi="Arial" w:cs="Arial"/>
          <w:b/>
          <w:sz w:val="24"/>
          <w:szCs w:val="24"/>
        </w:rPr>
      </w:pPr>
      <w:r>
        <w:rPr>
          <w:rFonts w:ascii="Arial" w:hAnsi="Arial" w:cs="Arial"/>
          <w:b/>
          <w:noProof/>
          <w:sz w:val="24"/>
          <w:szCs w:val="24"/>
        </w:rPr>
        <w:lastRenderedPageBreak/>
        <w:drawing>
          <wp:inline distT="0" distB="0" distL="0" distR="0">
            <wp:extent cx="5252085" cy="7424420"/>
            <wp:effectExtent l="0" t="0" r="5715"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JIN PENDAHULUAN.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9B3105" w:rsidRDefault="005940FB" w:rsidP="005940FB">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1520C235" wp14:editId="24C731EA">
            <wp:extent cx="5252085" cy="7424420"/>
            <wp:effectExtent l="0" t="0" r="5715"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JIN PENELITIAN.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9B3105" w:rsidRDefault="005940FB" w:rsidP="005940FB">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09596F57" wp14:editId="47111B78">
            <wp:extent cx="5252085" cy="7424420"/>
            <wp:effectExtent l="0" t="0" r="5715"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JIN UJI VALID.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9B3105" w:rsidRDefault="005940FB" w:rsidP="005940FB">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7EFF0C31" wp14:editId="1983B248">
            <wp:extent cx="5252085" cy="7424420"/>
            <wp:effectExtent l="0" t="0" r="5715" b="508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KETERANGAN SMA 3 UJI VALID.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9B3105" w:rsidRDefault="005940FB" w:rsidP="005940FB">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416BD38D" wp14:editId="609FA74E">
            <wp:extent cx="5252085" cy="7424420"/>
            <wp:effectExtent l="0" t="0" r="5715"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KETERANGAN.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5940FB" w:rsidRDefault="005940FB" w:rsidP="005940FB">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inline distT="0" distB="0" distL="0" distR="0" wp14:anchorId="0463BF90" wp14:editId="01B89B22">
            <wp:extent cx="5252085" cy="7424420"/>
            <wp:effectExtent l="0" t="0" r="5715"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252085" cy="7424420"/>
                    </a:xfrm>
                    <a:prstGeom prst="rect">
                      <a:avLst/>
                    </a:prstGeom>
                  </pic:spPr>
                </pic:pic>
              </a:graphicData>
            </a:graphic>
          </wp:inline>
        </w:drawing>
      </w:r>
    </w:p>
    <w:p w:rsidR="00DB6E8C" w:rsidRDefault="00DB6E8C">
      <w:pPr>
        <w:tabs>
          <w:tab w:val="left" w:pos="3150"/>
        </w:tabs>
        <w:spacing w:line="480" w:lineRule="auto"/>
        <w:jc w:val="center"/>
        <w:rPr>
          <w:rFonts w:ascii="Arial" w:hAnsi="Arial" w:cs="Arial"/>
          <w:b/>
          <w:sz w:val="24"/>
          <w:szCs w:val="24"/>
        </w:rPr>
      </w:pPr>
      <w:r>
        <w:rPr>
          <w:rFonts w:ascii="Arial" w:hAnsi="Arial" w:cs="Arial"/>
          <w:b/>
          <w:sz w:val="24"/>
          <w:szCs w:val="24"/>
        </w:rPr>
        <w:lastRenderedPageBreak/>
        <w:t>BIODATA PENELITI</w:t>
      </w:r>
    </w:p>
    <w:p w:rsidR="00DB6E8C" w:rsidRDefault="00DB6E8C">
      <w:pPr>
        <w:tabs>
          <w:tab w:val="left" w:pos="3150"/>
        </w:tabs>
        <w:spacing w:line="480" w:lineRule="auto"/>
        <w:jc w:val="both"/>
        <w:rPr>
          <w:rFonts w:ascii="Arial" w:hAnsi="Arial" w:cs="Arial"/>
          <w:b/>
          <w:sz w:val="24"/>
          <w:szCs w:val="24"/>
        </w:rPr>
      </w:pPr>
      <w:r>
        <w:rPr>
          <w:rFonts w:ascii="Arial" w:hAnsi="Arial" w:cs="Arial"/>
          <w:b/>
          <w:noProof/>
          <w:sz w:val="24"/>
          <w:szCs w:val="24"/>
        </w:rPr>
        <w:drawing>
          <wp:inline distT="0" distB="0" distL="114300" distR="114300">
            <wp:extent cx="974090" cy="1311910"/>
            <wp:effectExtent l="0" t="0" r="16510" b="2540"/>
            <wp:docPr id="36" name="Picture 36" descr="DSC_5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SC_5941"/>
                    <pic:cNvPicPr>
                      <a:picLocks noChangeAspect="1"/>
                    </pic:cNvPicPr>
                  </pic:nvPicPr>
                  <pic:blipFill>
                    <a:blip r:embed="rId49"/>
                    <a:stretch>
                      <a:fillRect/>
                    </a:stretch>
                  </pic:blipFill>
                  <pic:spPr>
                    <a:xfrm>
                      <a:off x="0" y="0"/>
                      <a:ext cx="974090" cy="1311910"/>
                    </a:xfrm>
                    <a:prstGeom prst="rect">
                      <a:avLst/>
                    </a:prstGeom>
                  </pic:spPr>
                </pic:pic>
              </a:graphicData>
            </a:graphic>
          </wp:inline>
        </w:drawing>
      </w:r>
    </w:p>
    <w:p w:rsidR="00DB6E8C" w:rsidRDefault="00DB6E8C" w:rsidP="00DB6E8C">
      <w:pPr>
        <w:tabs>
          <w:tab w:val="left" w:pos="3150"/>
        </w:tabs>
        <w:spacing w:line="480" w:lineRule="auto"/>
        <w:jc w:val="both"/>
        <w:rPr>
          <w:rFonts w:ascii="Arial" w:hAnsi="Arial" w:cs="Arial"/>
          <w:b/>
          <w:bCs/>
          <w:sz w:val="24"/>
          <w:szCs w:val="24"/>
        </w:rPr>
      </w:pPr>
      <w:r>
        <w:rPr>
          <w:rFonts w:ascii="Arial" w:hAnsi="Arial" w:cs="Arial"/>
          <w:b/>
          <w:bCs/>
          <w:sz w:val="24"/>
          <w:szCs w:val="24"/>
        </w:rPr>
        <w:t>A. Data Pribadi</w:t>
      </w:r>
    </w:p>
    <w:p w:rsidR="00DB6E8C" w:rsidRDefault="00DB6E8C" w:rsidP="00DB6E8C">
      <w:pPr>
        <w:tabs>
          <w:tab w:val="left" w:pos="3150"/>
        </w:tabs>
        <w:spacing w:line="480" w:lineRule="auto"/>
        <w:ind w:firstLine="360"/>
        <w:jc w:val="both"/>
        <w:rPr>
          <w:rFonts w:ascii="Arial" w:hAnsi="Arial" w:cs="Arial"/>
          <w:sz w:val="24"/>
          <w:szCs w:val="24"/>
        </w:rPr>
      </w:pPr>
      <w:r>
        <w:rPr>
          <w:rFonts w:ascii="Arial" w:hAnsi="Arial" w:cs="Arial"/>
          <w:sz w:val="24"/>
          <w:szCs w:val="24"/>
        </w:rPr>
        <w:t>Nama</w:t>
      </w:r>
      <w:r>
        <w:rPr>
          <w:rFonts w:ascii="Arial" w:hAnsi="Arial" w:cs="Arial"/>
          <w:sz w:val="24"/>
          <w:szCs w:val="24"/>
        </w:rPr>
        <w:tab/>
        <w:t xml:space="preserve"> : Haidir Rafik</w:t>
      </w:r>
    </w:p>
    <w:p w:rsidR="00DB6E8C" w:rsidRDefault="00DB6E8C" w:rsidP="00DB6E8C">
      <w:pPr>
        <w:tabs>
          <w:tab w:val="left" w:pos="3150"/>
          <w:tab w:val="left" w:pos="3240"/>
        </w:tabs>
        <w:spacing w:line="480" w:lineRule="auto"/>
        <w:ind w:firstLine="360"/>
        <w:jc w:val="both"/>
        <w:rPr>
          <w:rFonts w:ascii="Arial" w:hAnsi="Arial" w:cs="Arial"/>
          <w:sz w:val="24"/>
          <w:szCs w:val="24"/>
        </w:rPr>
      </w:pPr>
      <w:r>
        <w:rPr>
          <w:rFonts w:ascii="Arial" w:hAnsi="Arial" w:cs="Arial"/>
          <w:sz w:val="24"/>
          <w:szCs w:val="24"/>
        </w:rPr>
        <w:t xml:space="preserve">Tempat, tgl lahir </w:t>
      </w:r>
      <w:r>
        <w:rPr>
          <w:rFonts w:ascii="Arial" w:hAnsi="Arial" w:cs="Arial"/>
          <w:sz w:val="24"/>
          <w:szCs w:val="24"/>
        </w:rPr>
        <w:tab/>
        <w:t xml:space="preserve"> : Kembang janggut, 07 Maret 1998</w:t>
      </w:r>
    </w:p>
    <w:p w:rsidR="00DB6E8C" w:rsidRDefault="00DB6E8C" w:rsidP="00DB6E8C">
      <w:pPr>
        <w:tabs>
          <w:tab w:val="left" w:pos="3080"/>
        </w:tabs>
        <w:spacing w:line="480" w:lineRule="auto"/>
        <w:ind w:left="3420" w:hanging="3060"/>
        <w:jc w:val="both"/>
        <w:rPr>
          <w:rFonts w:ascii="Arial" w:hAnsi="Arial" w:cs="Arial"/>
          <w:sz w:val="24"/>
          <w:szCs w:val="24"/>
        </w:rPr>
      </w:pPr>
      <w:r>
        <w:rPr>
          <w:rFonts w:ascii="Arial" w:hAnsi="Arial" w:cs="Arial"/>
          <w:sz w:val="24"/>
          <w:szCs w:val="24"/>
        </w:rPr>
        <w:t>Alamat</w:t>
      </w:r>
      <w:r>
        <w:rPr>
          <w:rFonts w:ascii="Arial" w:hAnsi="Arial" w:cs="Arial"/>
          <w:sz w:val="24"/>
          <w:szCs w:val="24"/>
        </w:rPr>
        <w:tab/>
        <w:t xml:space="preserve"> : Jl. H.  Aji Abdul Manaf Kec. Kembang janggut Kab. Kukar  RT 006</w:t>
      </w:r>
    </w:p>
    <w:p w:rsidR="00DB6E8C" w:rsidRDefault="00DB6E8C" w:rsidP="00DB6E8C">
      <w:pPr>
        <w:tabs>
          <w:tab w:val="left" w:pos="3150"/>
        </w:tabs>
        <w:spacing w:line="480" w:lineRule="auto"/>
        <w:ind w:left="3420" w:hanging="3420"/>
        <w:jc w:val="both"/>
        <w:rPr>
          <w:rFonts w:ascii="Arial" w:hAnsi="Arial" w:cs="Arial"/>
          <w:b/>
          <w:bCs/>
          <w:sz w:val="24"/>
          <w:szCs w:val="24"/>
        </w:rPr>
      </w:pPr>
      <w:r>
        <w:rPr>
          <w:rFonts w:ascii="Arial" w:hAnsi="Arial" w:cs="Arial"/>
          <w:b/>
          <w:bCs/>
          <w:sz w:val="24"/>
          <w:szCs w:val="24"/>
        </w:rPr>
        <w:t>B. Riwayat Pendidikan</w:t>
      </w:r>
    </w:p>
    <w:p w:rsidR="00DB6E8C" w:rsidRDefault="00DB6E8C" w:rsidP="00DB6E8C">
      <w:pPr>
        <w:tabs>
          <w:tab w:val="left" w:pos="3150"/>
        </w:tabs>
        <w:spacing w:line="480" w:lineRule="auto"/>
        <w:ind w:firstLineChars="250" w:firstLine="600"/>
        <w:jc w:val="both"/>
        <w:rPr>
          <w:rFonts w:ascii="Arial" w:hAnsi="Arial" w:cs="Arial"/>
          <w:sz w:val="24"/>
          <w:szCs w:val="24"/>
        </w:rPr>
      </w:pPr>
      <w:r>
        <w:rPr>
          <w:rFonts w:ascii="Arial" w:hAnsi="Arial" w:cs="Arial"/>
          <w:sz w:val="24"/>
          <w:szCs w:val="24"/>
        </w:rPr>
        <w:t>Pendidikan Formal</w:t>
      </w:r>
    </w:p>
    <w:p w:rsidR="00DB6E8C" w:rsidRDefault="00DB6E8C" w:rsidP="00DB6E8C">
      <w:pPr>
        <w:pStyle w:val="ListParagraph"/>
        <w:numPr>
          <w:ilvl w:val="0"/>
          <w:numId w:val="75"/>
        </w:numPr>
        <w:tabs>
          <w:tab w:val="left" w:pos="3150"/>
        </w:tabs>
        <w:spacing w:line="480" w:lineRule="auto"/>
        <w:ind w:left="630"/>
        <w:jc w:val="both"/>
        <w:rPr>
          <w:rFonts w:ascii="Arial" w:hAnsi="Arial" w:cs="Arial"/>
          <w:sz w:val="24"/>
          <w:szCs w:val="24"/>
        </w:rPr>
      </w:pPr>
      <w:r>
        <w:rPr>
          <w:rFonts w:ascii="Arial" w:hAnsi="Arial" w:cs="Arial"/>
          <w:sz w:val="24"/>
          <w:szCs w:val="24"/>
        </w:rPr>
        <w:t>Tamat TK</w:t>
      </w:r>
      <w:r>
        <w:rPr>
          <w:rFonts w:ascii="Arial" w:hAnsi="Arial" w:cs="Arial"/>
          <w:sz w:val="24"/>
          <w:szCs w:val="24"/>
        </w:rPr>
        <w:tab/>
        <w:t xml:space="preserve"> : 2006 di TK Selasih Kembang janggut</w:t>
      </w:r>
    </w:p>
    <w:p w:rsidR="00DB6E8C" w:rsidRDefault="00DB6E8C" w:rsidP="00DB6E8C">
      <w:pPr>
        <w:pStyle w:val="ListParagraph"/>
        <w:numPr>
          <w:ilvl w:val="0"/>
          <w:numId w:val="75"/>
        </w:numPr>
        <w:tabs>
          <w:tab w:val="left" w:pos="630"/>
          <w:tab w:val="left" w:pos="3150"/>
        </w:tabs>
        <w:spacing w:line="480" w:lineRule="auto"/>
        <w:ind w:left="3330" w:hanging="3060"/>
        <w:jc w:val="both"/>
        <w:rPr>
          <w:rFonts w:ascii="Arial" w:hAnsi="Arial" w:cs="Arial"/>
          <w:sz w:val="24"/>
          <w:szCs w:val="24"/>
        </w:rPr>
      </w:pPr>
      <w:r>
        <w:rPr>
          <w:rFonts w:ascii="Arial" w:hAnsi="Arial" w:cs="Arial"/>
          <w:sz w:val="24"/>
          <w:szCs w:val="24"/>
        </w:rPr>
        <w:t>Tamat SD tahun</w:t>
      </w:r>
      <w:r>
        <w:rPr>
          <w:rFonts w:ascii="Arial" w:hAnsi="Arial" w:cs="Arial"/>
          <w:sz w:val="24"/>
          <w:szCs w:val="24"/>
        </w:rPr>
        <w:tab/>
        <w:t xml:space="preserve"> : 2010 di SD Negeri 1 Kembang janggut</w:t>
      </w:r>
    </w:p>
    <w:p w:rsidR="00DB6E8C" w:rsidRDefault="00DB6E8C" w:rsidP="00DB6E8C">
      <w:pPr>
        <w:pStyle w:val="ListParagraph"/>
        <w:numPr>
          <w:ilvl w:val="0"/>
          <w:numId w:val="75"/>
        </w:numPr>
        <w:tabs>
          <w:tab w:val="left" w:pos="630"/>
          <w:tab w:val="left" w:pos="3150"/>
        </w:tabs>
        <w:spacing w:line="480" w:lineRule="auto"/>
        <w:ind w:hanging="810"/>
        <w:jc w:val="both"/>
        <w:rPr>
          <w:rFonts w:ascii="Arial" w:hAnsi="Arial" w:cs="Arial"/>
          <w:sz w:val="24"/>
          <w:szCs w:val="24"/>
        </w:rPr>
      </w:pPr>
      <w:r>
        <w:rPr>
          <w:rFonts w:ascii="Arial" w:hAnsi="Arial" w:cs="Arial"/>
          <w:sz w:val="24"/>
          <w:szCs w:val="24"/>
        </w:rPr>
        <w:t xml:space="preserve">Tamat SMP </w:t>
      </w:r>
      <w:r>
        <w:rPr>
          <w:rFonts w:ascii="Arial" w:hAnsi="Arial" w:cs="Arial"/>
          <w:sz w:val="24"/>
          <w:szCs w:val="24"/>
        </w:rPr>
        <w:tab/>
        <w:t xml:space="preserve"> : 2013 di SMP Negeri 1 Kembang janggut</w:t>
      </w:r>
    </w:p>
    <w:p w:rsidR="00DB6E8C" w:rsidRDefault="00DB6E8C" w:rsidP="00DB6E8C">
      <w:pPr>
        <w:pStyle w:val="ListParagraph"/>
        <w:numPr>
          <w:ilvl w:val="0"/>
          <w:numId w:val="75"/>
        </w:numPr>
        <w:tabs>
          <w:tab w:val="left" w:pos="630"/>
          <w:tab w:val="left" w:pos="3150"/>
        </w:tabs>
        <w:spacing w:line="480" w:lineRule="auto"/>
        <w:ind w:hanging="810"/>
        <w:jc w:val="both"/>
        <w:rPr>
          <w:rFonts w:ascii="Arial" w:hAnsi="Arial" w:cs="Arial"/>
          <w:sz w:val="24"/>
          <w:szCs w:val="24"/>
        </w:rPr>
      </w:pPr>
      <w:r>
        <w:rPr>
          <w:rFonts w:ascii="Arial" w:hAnsi="Arial" w:cs="Arial"/>
          <w:sz w:val="24"/>
          <w:szCs w:val="24"/>
        </w:rPr>
        <w:t>Tamat SMA</w:t>
      </w:r>
      <w:r>
        <w:rPr>
          <w:rFonts w:ascii="Arial" w:hAnsi="Arial" w:cs="Arial"/>
          <w:sz w:val="24"/>
          <w:szCs w:val="24"/>
        </w:rPr>
        <w:tab/>
        <w:t xml:space="preserve"> : 2016 di SMA Negeri 1 Kembang janggut</w:t>
      </w:r>
    </w:p>
    <w:p w:rsidR="00DB6E8C" w:rsidRDefault="00DB6E8C" w:rsidP="00DB6E8C">
      <w:pPr>
        <w:tabs>
          <w:tab w:val="left" w:pos="3150"/>
        </w:tabs>
        <w:spacing w:line="360" w:lineRule="auto"/>
        <w:jc w:val="center"/>
        <w:rPr>
          <w:rFonts w:ascii="Arial" w:hAnsi="Arial" w:cs="Arial"/>
          <w:b/>
          <w:sz w:val="24"/>
          <w:szCs w:val="24"/>
        </w:rPr>
      </w:pPr>
    </w:p>
    <w:p w:rsidR="00DB6E8C" w:rsidRDefault="00DB6E8C" w:rsidP="00DB6E8C">
      <w:pPr>
        <w:tabs>
          <w:tab w:val="left" w:pos="3150"/>
        </w:tabs>
        <w:spacing w:line="360" w:lineRule="auto"/>
        <w:rPr>
          <w:rFonts w:ascii="Arial" w:hAnsi="Arial" w:cs="Arial"/>
          <w:b/>
          <w:sz w:val="24"/>
          <w:szCs w:val="24"/>
        </w:rPr>
      </w:pPr>
    </w:p>
    <w:p w:rsidR="009B3105" w:rsidRPr="00096D2C" w:rsidRDefault="009B3105" w:rsidP="00DB6E8C">
      <w:pPr>
        <w:jc w:val="center"/>
        <w:rPr>
          <w:rFonts w:ascii="Arial" w:hAnsi="Arial" w:cs="Arial"/>
          <w:sz w:val="24"/>
          <w:szCs w:val="24"/>
        </w:rPr>
      </w:pPr>
      <w:r w:rsidRPr="00096D2C">
        <w:rPr>
          <w:rFonts w:ascii="Arial" w:hAnsi="Arial" w:cs="Arial"/>
          <w:sz w:val="24"/>
          <w:szCs w:val="24"/>
        </w:rPr>
        <w:lastRenderedPageBreak/>
        <w:t>LEMBAR PENJELASAN PENELITIAN</w:t>
      </w:r>
    </w:p>
    <w:p w:rsidR="009B3105" w:rsidRPr="00096D2C" w:rsidRDefault="009B3105" w:rsidP="00DB6E8C">
      <w:pPr>
        <w:spacing w:line="360" w:lineRule="auto"/>
        <w:jc w:val="both"/>
        <w:rPr>
          <w:rFonts w:ascii="Arial" w:hAnsi="Arial" w:cs="Arial"/>
          <w:sz w:val="24"/>
          <w:szCs w:val="24"/>
        </w:rPr>
      </w:pPr>
    </w:p>
    <w:p w:rsidR="009B3105" w:rsidRPr="00096D2C" w:rsidRDefault="009B3105" w:rsidP="00DB6E8C">
      <w:pPr>
        <w:spacing w:after="0" w:line="360" w:lineRule="auto"/>
        <w:jc w:val="both"/>
        <w:rPr>
          <w:rFonts w:ascii="Arial" w:hAnsi="Arial" w:cs="Arial"/>
          <w:sz w:val="24"/>
          <w:szCs w:val="24"/>
          <w:lang w:val="id-ID"/>
        </w:rPr>
      </w:pPr>
      <w:r w:rsidRPr="00096D2C">
        <w:rPr>
          <w:rFonts w:ascii="Arial" w:hAnsi="Arial" w:cs="Arial"/>
          <w:sz w:val="24"/>
          <w:szCs w:val="24"/>
        </w:rPr>
        <w:t>Kepada Yth</w:t>
      </w:r>
      <w:r w:rsidRPr="00096D2C">
        <w:rPr>
          <w:rFonts w:ascii="Arial" w:hAnsi="Arial" w:cs="Arial"/>
          <w:sz w:val="24"/>
          <w:szCs w:val="24"/>
          <w:lang w:val="id-ID"/>
        </w:rPr>
        <w:t xml:space="preserve"> :</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Siswa/siswi SMAN 5 Samarinda</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Di-</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ab/>
        <w:t>Samarinda</w:t>
      </w:r>
    </w:p>
    <w:p w:rsidR="009B3105" w:rsidRPr="00096D2C" w:rsidRDefault="009B3105" w:rsidP="00DB6E8C">
      <w:pPr>
        <w:spacing w:after="0" w:line="360" w:lineRule="auto"/>
        <w:jc w:val="both"/>
        <w:rPr>
          <w:rFonts w:ascii="Arial" w:hAnsi="Arial" w:cs="Arial"/>
          <w:sz w:val="24"/>
          <w:szCs w:val="24"/>
        </w:rPr>
      </w:pP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 xml:space="preserve">Dengan hormat </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Saya yang bertanda tangan dibawah ini adalah :</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Nama</w:t>
      </w:r>
      <w:r w:rsidRPr="00096D2C">
        <w:rPr>
          <w:rFonts w:ascii="Arial" w:hAnsi="Arial" w:cs="Arial"/>
          <w:sz w:val="24"/>
          <w:szCs w:val="24"/>
        </w:rPr>
        <w:tab/>
      </w:r>
      <w:r w:rsidRPr="00096D2C">
        <w:rPr>
          <w:rFonts w:ascii="Arial" w:hAnsi="Arial" w:cs="Arial"/>
          <w:sz w:val="24"/>
          <w:szCs w:val="24"/>
        </w:rPr>
        <w:tab/>
        <w:t xml:space="preserve"> : HAIDIR RAFIK</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Nim</w:t>
      </w:r>
      <w:r w:rsidRPr="00096D2C">
        <w:rPr>
          <w:rFonts w:ascii="Arial" w:hAnsi="Arial" w:cs="Arial"/>
          <w:sz w:val="24"/>
          <w:szCs w:val="24"/>
        </w:rPr>
        <w:tab/>
      </w:r>
      <w:r w:rsidRPr="00096D2C">
        <w:rPr>
          <w:rFonts w:ascii="Arial" w:hAnsi="Arial" w:cs="Arial"/>
          <w:sz w:val="24"/>
          <w:szCs w:val="24"/>
        </w:rPr>
        <w:tab/>
        <w:t xml:space="preserve"> : 17111024160152</w:t>
      </w:r>
    </w:p>
    <w:p w:rsidR="009B3105" w:rsidRPr="00096D2C" w:rsidRDefault="009B3105" w:rsidP="00DB6E8C">
      <w:pPr>
        <w:spacing w:after="0" w:line="360" w:lineRule="auto"/>
        <w:jc w:val="both"/>
        <w:rPr>
          <w:rFonts w:ascii="Arial" w:hAnsi="Arial" w:cs="Arial"/>
          <w:sz w:val="24"/>
          <w:szCs w:val="24"/>
        </w:rPr>
      </w:pPr>
    </w:p>
    <w:p w:rsidR="009B3105" w:rsidRPr="00096D2C" w:rsidRDefault="009B3105" w:rsidP="00DB6E8C">
      <w:pPr>
        <w:spacing w:after="0" w:line="360" w:lineRule="auto"/>
        <w:ind w:firstLine="720"/>
        <w:jc w:val="both"/>
        <w:rPr>
          <w:rFonts w:ascii="Arial" w:hAnsi="Arial" w:cs="Arial"/>
          <w:sz w:val="24"/>
          <w:szCs w:val="24"/>
        </w:rPr>
      </w:pPr>
      <w:r w:rsidRPr="00096D2C">
        <w:rPr>
          <w:rFonts w:ascii="Arial" w:hAnsi="Arial" w:cs="Arial"/>
          <w:sz w:val="24"/>
          <w:szCs w:val="24"/>
        </w:rPr>
        <w:t>Adalah mahasiswa D-III keperawatan Universitas Muhammadiyah Kalimantan Timur Semester 6 yang sedang melakukan penelitian yang berjudul “Gambaran Sikap Seks Pranikah Pada Siswa-siswi di SMA Negeri  5 Samarinda Tahun 2019”.</w:t>
      </w:r>
    </w:p>
    <w:p w:rsidR="009B3105" w:rsidRPr="00096D2C" w:rsidRDefault="009B3105" w:rsidP="00DB6E8C">
      <w:pPr>
        <w:spacing w:after="0" w:line="360" w:lineRule="auto"/>
        <w:ind w:firstLine="720"/>
        <w:jc w:val="both"/>
        <w:rPr>
          <w:rFonts w:ascii="Arial" w:hAnsi="Arial" w:cs="Arial"/>
          <w:sz w:val="24"/>
          <w:szCs w:val="24"/>
        </w:rPr>
      </w:pPr>
      <w:r w:rsidRPr="00096D2C">
        <w:rPr>
          <w:rFonts w:ascii="Arial" w:hAnsi="Arial" w:cs="Arial"/>
          <w:sz w:val="24"/>
          <w:szCs w:val="24"/>
        </w:rPr>
        <w:t>Lembar kuesioner yang diberikan oleh peneliti tidak mengakibatkan kerugian apapun karena informasi yang diberikan akan dijaga kerahasiaannya.</w:t>
      </w:r>
    </w:p>
    <w:p w:rsidR="009B3105" w:rsidRPr="00096D2C" w:rsidRDefault="009B3105" w:rsidP="00DB6E8C">
      <w:pPr>
        <w:spacing w:after="0" w:line="360" w:lineRule="auto"/>
        <w:rPr>
          <w:rFonts w:ascii="Arial" w:hAnsi="Arial" w:cs="Arial"/>
          <w:sz w:val="24"/>
          <w:szCs w:val="24"/>
        </w:rPr>
      </w:pPr>
      <w:r w:rsidRPr="00096D2C">
        <w:rPr>
          <w:rFonts w:ascii="Arial" w:hAnsi="Arial" w:cs="Arial"/>
          <w:sz w:val="24"/>
          <w:szCs w:val="24"/>
        </w:rPr>
        <w:tab/>
      </w:r>
    </w:p>
    <w:p w:rsidR="009B3105" w:rsidRPr="00096D2C" w:rsidRDefault="009B3105" w:rsidP="00DB6E8C">
      <w:pPr>
        <w:rPr>
          <w:rFonts w:ascii="Arial" w:hAnsi="Arial" w:cs="Arial"/>
          <w:sz w:val="24"/>
          <w:szCs w:val="24"/>
        </w:rPr>
      </w:pP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Pr>
          <w:rFonts w:ascii="Arial" w:hAnsi="Arial" w:cs="Arial"/>
          <w:sz w:val="24"/>
          <w:szCs w:val="24"/>
        </w:rPr>
        <w:t xml:space="preserve">                    </w:t>
      </w:r>
      <w:r w:rsidRPr="00096D2C">
        <w:rPr>
          <w:rFonts w:ascii="Arial" w:hAnsi="Arial" w:cs="Arial"/>
          <w:sz w:val="24"/>
          <w:szCs w:val="24"/>
        </w:rPr>
        <w:t>Samarinda,</w:t>
      </w:r>
      <w:r>
        <w:rPr>
          <w:rFonts w:ascii="Arial" w:hAnsi="Arial" w:cs="Arial"/>
          <w:sz w:val="24"/>
          <w:szCs w:val="24"/>
        </w:rPr>
        <w:t xml:space="preserve"> 11 </w:t>
      </w:r>
      <w:r w:rsidRPr="00096D2C">
        <w:rPr>
          <w:rFonts w:ascii="Arial" w:hAnsi="Arial" w:cs="Arial"/>
          <w:sz w:val="24"/>
          <w:szCs w:val="24"/>
        </w:rPr>
        <w:t>Mei 2019</w:t>
      </w:r>
    </w:p>
    <w:p w:rsidR="009B3105" w:rsidRPr="00096D2C" w:rsidRDefault="009B3105" w:rsidP="00DB6E8C">
      <w:pPr>
        <w:jc w:val="both"/>
        <w:rPr>
          <w:rFonts w:ascii="Arial" w:hAnsi="Arial" w:cs="Arial"/>
          <w:sz w:val="24"/>
          <w:szCs w:val="24"/>
          <w:lang w:val="id-ID"/>
        </w:rPr>
      </w:pPr>
      <w:r w:rsidRPr="00096D2C">
        <w:rPr>
          <w:rFonts w:ascii="Arial" w:hAnsi="Arial" w:cs="Arial"/>
          <w:sz w:val="24"/>
          <w:szCs w:val="24"/>
          <w:lang w:val="id-ID"/>
        </w:rPr>
        <w:t xml:space="preserve">                                                                             </w:t>
      </w:r>
      <w:r>
        <w:rPr>
          <w:rFonts w:ascii="Arial" w:hAnsi="Arial" w:cs="Arial"/>
          <w:sz w:val="24"/>
          <w:szCs w:val="24"/>
        </w:rPr>
        <w:t xml:space="preserve">                   </w:t>
      </w:r>
      <w:r w:rsidRPr="00096D2C">
        <w:rPr>
          <w:rFonts w:ascii="Arial" w:hAnsi="Arial" w:cs="Arial"/>
          <w:sz w:val="24"/>
          <w:szCs w:val="24"/>
          <w:lang w:val="id-ID"/>
        </w:rPr>
        <w:t xml:space="preserve"> Peneliti</w:t>
      </w:r>
    </w:p>
    <w:p w:rsidR="009B3105" w:rsidRDefault="009B3105" w:rsidP="00DB6E8C">
      <w:pPr>
        <w:rPr>
          <w:rFonts w:ascii="Arial" w:hAnsi="Arial" w:cs="Arial"/>
          <w:sz w:val="24"/>
          <w:szCs w:val="24"/>
        </w:rPr>
      </w:pPr>
    </w:p>
    <w:p w:rsidR="009B3105" w:rsidRPr="006A5961" w:rsidRDefault="009B3105" w:rsidP="00DB6E8C">
      <w:pPr>
        <w:rPr>
          <w:rFonts w:ascii="Arial" w:hAnsi="Arial" w:cs="Arial"/>
          <w:sz w:val="24"/>
          <w:szCs w:val="24"/>
        </w:rPr>
      </w:pPr>
    </w:p>
    <w:p w:rsidR="009B3105" w:rsidRPr="00096D2C" w:rsidRDefault="009B3105" w:rsidP="00DB6E8C">
      <w:pPr>
        <w:spacing w:line="360" w:lineRule="auto"/>
        <w:rPr>
          <w:rFonts w:ascii="Arial" w:hAnsi="Arial" w:cs="Arial"/>
          <w:sz w:val="24"/>
          <w:szCs w:val="24"/>
        </w:rPr>
      </w:pP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lang w:val="id-ID"/>
        </w:rPr>
        <w:t xml:space="preserve">                                </w:t>
      </w:r>
      <w:r>
        <w:rPr>
          <w:rFonts w:ascii="Arial" w:hAnsi="Arial" w:cs="Arial"/>
          <w:sz w:val="24"/>
          <w:szCs w:val="24"/>
        </w:rPr>
        <w:t xml:space="preserve">                  </w:t>
      </w:r>
      <w:r>
        <w:rPr>
          <w:rFonts w:ascii="Arial" w:hAnsi="Arial" w:cs="Arial"/>
          <w:sz w:val="24"/>
          <w:szCs w:val="24"/>
          <w:lang w:val="id-ID"/>
        </w:rPr>
        <w:t xml:space="preserve">  </w:t>
      </w:r>
      <w:r w:rsidRPr="00096D2C">
        <w:rPr>
          <w:rFonts w:ascii="Arial" w:hAnsi="Arial" w:cs="Arial"/>
          <w:sz w:val="24"/>
          <w:szCs w:val="24"/>
        </w:rPr>
        <w:t>(....</w:t>
      </w:r>
      <w:r>
        <w:rPr>
          <w:rFonts w:ascii="Arial" w:hAnsi="Arial" w:cs="Arial"/>
          <w:sz w:val="24"/>
          <w:szCs w:val="24"/>
        </w:rPr>
        <w:t>.</w:t>
      </w:r>
      <w:r w:rsidRPr="00096D2C">
        <w:rPr>
          <w:rFonts w:ascii="Arial" w:hAnsi="Arial" w:cs="Arial"/>
          <w:sz w:val="24"/>
          <w:szCs w:val="24"/>
        </w:rPr>
        <w:t>..............</w:t>
      </w:r>
      <w:r>
        <w:rPr>
          <w:rFonts w:ascii="Arial" w:hAnsi="Arial" w:cs="Arial"/>
          <w:sz w:val="24"/>
          <w:szCs w:val="24"/>
        </w:rPr>
        <w:t>...</w:t>
      </w:r>
      <w:r w:rsidRPr="00096D2C">
        <w:rPr>
          <w:rFonts w:ascii="Arial" w:hAnsi="Arial" w:cs="Arial"/>
          <w:sz w:val="24"/>
          <w:szCs w:val="24"/>
        </w:rPr>
        <w:t>...............)</w:t>
      </w:r>
    </w:p>
    <w:p w:rsidR="009B3105" w:rsidRPr="00096D2C" w:rsidRDefault="009B3105" w:rsidP="00DB6E8C">
      <w:pPr>
        <w:spacing w:line="360" w:lineRule="auto"/>
        <w:rPr>
          <w:rFonts w:ascii="Arial" w:hAnsi="Arial" w:cs="Arial"/>
          <w:sz w:val="24"/>
          <w:szCs w:val="24"/>
        </w:rPr>
      </w:pPr>
    </w:p>
    <w:p w:rsidR="009B3105" w:rsidRPr="00096D2C" w:rsidRDefault="009B3105" w:rsidP="00DB6E8C">
      <w:pPr>
        <w:spacing w:line="360" w:lineRule="auto"/>
        <w:rPr>
          <w:rFonts w:ascii="Arial" w:hAnsi="Arial" w:cs="Arial"/>
          <w:sz w:val="24"/>
          <w:szCs w:val="24"/>
        </w:rPr>
      </w:pPr>
    </w:p>
    <w:p w:rsidR="009B3105" w:rsidRPr="00096D2C" w:rsidRDefault="009B3105" w:rsidP="00DB6E8C">
      <w:pPr>
        <w:spacing w:line="360" w:lineRule="auto"/>
        <w:jc w:val="center"/>
        <w:rPr>
          <w:rFonts w:ascii="Arial" w:hAnsi="Arial" w:cs="Arial"/>
          <w:sz w:val="24"/>
          <w:szCs w:val="24"/>
        </w:rPr>
      </w:pPr>
      <w:r w:rsidRPr="00096D2C">
        <w:rPr>
          <w:rFonts w:ascii="Arial" w:hAnsi="Arial" w:cs="Arial"/>
          <w:sz w:val="24"/>
          <w:szCs w:val="24"/>
        </w:rPr>
        <w:t>LEMBAR PERSETUJUAN MENJADI RESPONDEN</w:t>
      </w:r>
    </w:p>
    <w:p w:rsidR="009B3105" w:rsidRPr="00096D2C" w:rsidRDefault="009B3105" w:rsidP="00DB6E8C">
      <w:pPr>
        <w:spacing w:line="360" w:lineRule="auto"/>
        <w:jc w:val="center"/>
        <w:rPr>
          <w:rFonts w:ascii="Arial" w:hAnsi="Arial" w:cs="Arial"/>
          <w:sz w:val="24"/>
          <w:szCs w:val="24"/>
        </w:rPr>
      </w:pPr>
    </w:p>
    <w:p w:rsidR="009B3105" w:rsidRPr="00096D2C" w:rsidRDefault="009B3105" w:rsidP="00DB6E8C">
      <w:pPr>
        <w:spacing w:after="0" w:line="360" w:lineRule="auto"/>
        <w:ind w:firstLine="720"/>
        <w:jc w:val="both"/>
        <w:rPr>
          <w:rFonts w:ascii="Arial" w:hAnsi="Arial" w:cs="Arial"/>
          <w:sz w:val="24"/>
          <w:szCs w:val="24"/>
        </w:rPr>
      </w:pPr>
      <w:r w:rsidRPr="00096D2C">
        <w:rPr>
          <w:rFonts w:ascii="Arial" w:hAnsi="Arial" w:cs="Arial"/>
          <w:sz w:val="24"/>
          <w:szCs w:val="24"/>
        </w:rPr>
        <w:t>Setelah mendapatkan penjelaskan dari peneliti saya bersedia berpartisipasi sebagai responden yang dilakukan oleh mahasiswa  D-III keperawatan Universitas Muhammadiyah Kalimantan Timur .</w:t>
      </w:r>
    </w:p>
    <w:p w:rsidR="009B3105" w:rsidRPr="00096D2C" w:rsidRDefault="009B3105" w:rsidP="00DB6E8C">
      <w:pPr>
        <w:spacing w:after="0" w:line="360" w:lineRule="auto"/>
        <w:jc w:val="both"/>
        <w:rPr>
          <w:rFonts w:ascii="Arial" w:hAnsi="Arial" w:cs="Arial"/>
          <w:sz w:val="24"/>
          <w:szCs w:val="24"/>
          <w:lang w:val="id-ID"/>
        </w:rPr>
      </w:pPr>
      <w:r w:rsidRPr="00096D2C">
        <w:rPr>
          <w:rFonts w:ascii="Arial" w:hAnsi="Arial" w:cs="Arial"/>
          <w:sz w:val="24"/>
          <w:szCs w:val="24"/>
        </w:rPr>
        <w:t xml:space="preserve">Nama : </w:t>
      </w:r>
    </w:p>
    <w:p w:rsidR="009B3105" w:rsidRPr="00096D2C" w:rsidRDefault="009B3105" w:rsidP="00DB6E8C">
      <w:pPr>
        <w:spacing w:after="0" w:line="360" w:lineRule="auto"/>
        <w:jc w:val="both"/>
        <w:rPr>
          <w:rFonts w:ascii="Arial" w:hAnsi="Arial" w:cs="Arial"/>
          <w:sz w:val="24"/>
          <w:szCs w:val="24"/>
          <w:lang w:val="id-ID"/>
        </w:rPr>
      </w:pPr>
      <w:r w:rsidRPr="00096D2C">
        <w:rPr>
          <w:rFonts w:ascii="Arial" w:hAnsi="Arial" w:cs="Arial"/>
          <w:sz w:val="24"/>
          <w:szCs w:val="24"/>
        </w:rPr>
        <w:t xml:space="preserve">NIS    : </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ab/>
        <w:t>Saya memahami bahwa penelitian ini tidak akan berakibat negatif bagi saya dan keluarga dan segala informasi yang diberikan dijamin kerahasiaannya.</w:t>
      </w:r>
    </w:p>
    <w:p w:rsidR="009B3105" w:rsidRPr="00096D2C" w:rsidRDefault="009B3105" w:rsidP="00DB6E8C">
      <w:pPr>
        <w:spacing w:after="0" w:line="360" w:lineRule="auto"/>
        <w:jc w:val="both"/>
        <w:rPr>
          <w:rFonts w:ascii="Arial" w:hAnsi="Arial" w:cs="Arial"/>
          <w:sz w:val="24"/>
          <w:szCs w:val="24"/>
        </w:rPr>
      </w:pPr>
      <w:r w:rsidRPr="00096D2C">
        <w:rPr>
          <w:rFonts w:ascii="Arial" w:hAnsi="Arial" w:cs="Arial"/>
          <w:sz w:val="24"/>
          <w:szCs w:val="24"/>
        </w:rPr>
        <w:tab/>
        <w:t>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penelitian .</w:t>
      </w:r>
    </w:p>
    <w:p w:rsidR="009B3105" w:rsidRPr="00096D2C" w:rsidRDefault="009B3105" w:rsidP="00DB6E8C">
      <w:pPr>
        <w:spacing w:line="360" w:lineRule="auto"/>
        <w:rPr>
          <w:rFonts w:ascii="Arial" w:hAnsi="Arial" w:cs="Arial"/>
          <w:sz w:val="24"/>
          <w:szCs w:val="24"/>
        </w:rPr>
      </w:pPr>
    </w:p>
    <w:p w:rsidR="009B3105" w:rsidRPr="00096D2C" w:rsidRDefault="009B3105" w:rsidP="00DB6E8C">
      <w:pPr>
        <w:spacing w:line="360" w:lineRule="auto"/>
        <w:rPr>
          <w:rFonts w:ascii="Arial" w:hAnsi="Arial" w:cs="Arial"/>
          <w:sz w:val="24"/>
          <w:szCs w:val="24"/>
        </w:rPr>
      </w:pPr>
    </w:p>
    <w:p w:rsidR="009B3105" w:rsidRPr="00096D2C" w:rsidRDefault="009B3105" w:rsidP="00DB6E8C">
      <w:pPr>
        <w:spacing w:line="360" w:lineRule="auto"/>
        <w:rPr>
          <w:rFonts w:ascii="Arial" w:hAnsi="Arial" w:cs="Arial"/>
          <w:sz w:val="24"/>
          <w:szCs w:val="24"/>
        </w:rPr>
      </w:pP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Pr>
          <w:rFonts w:ascii="Arial" w:hAnsi="Arial" w:cs="Arial"/>
          <w:sz w:val="24"/>
          <w:szCs w:val="24"/>
        </w:rPr>
        <w:t xml:space="preserve">         </w:t>
      </w:r>
      <w:r w:rsidRPr="00096D2C">
        <w:rPr>
          <w:rFonts w:ascii="Arial" w:hAnsi="Arial" w:cs="Arial"/>
          <w:sz w:val="24"/>
          <w:szCs w:val="24"/>
        </w:rPr>
        <w:t>Samarinda, 11 Mei 2019</w:t>
      </w:r>
    </w:p>
    <w:p w:rsidR="009B3105" w:rsidRPr="00096D2C" w:rsidRDefault="009B3105" w:rsidP="00DB6E8C">
      <w:pPr>
        <w:spacing w:line="360" w:lineRule="auto"/>
        <w:rPr>
          <w:rFonts w:ascii="Arial" w:hAnsi="Arial" w:cs="Arial"/>
          <w:sz w:val="24"/>
          <w:szCs w:val="24"/>
        </w:rPr>
      </w:pP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Pr>
          <w:rFonts w:ascii="Arial" w:hAnsi="Arial" w:cs="Arial"/>
          <w:sz w:val="24"/>
          <w:szCs w:val="24"/>
        </w:rPr>
        <w:t xml:space="preserve">       </w:t>
      </w:r>
      <w:r w:rsidRPr="00096D2C">
        <w:rPr>
          <w:rFonts w:ascii="Arial" w:hAnsi="Arial" w:cs="Arial"/>
          <w:sz w:val="24"/>
          <w:szCs w:val="24"/>
        </w:rPr>
        <w:t>Responden</w:t>
      </w:r>
    </w:p>
    <w:p w:rsidR="009B3105" w:rsidRPr="00096D2C" w:rsidRDefault="009B3105" w:rsidP="00DB6E8C">
      <w:pPr>
        <w:spacing w:line="360" w:lineRule="auto"/>
        <w:rPr>
          <w:rFonts w:ascii="Arial" w:hAnsi="Arial" w:cs="Arial"/>
          <w:sz w:val="24"/>
          <w:szCs w:val="24"/>
        </w:rPr>
      </w:pPr>
    </w:p>
    <w:p w:rsidR="009B3105" w:rsidRPr="00096D2C" w:rsidRDefault="009B3105" w:rsidP="00DB6E8C">
      <w:pPr>
        <w:spacing w:line="360" w:lineRule="auto"/>
        <w:rPr>
          <w:rFonts w:ascii="Arial" w:hAnsi="Arial" w:cs="Arial"/>
          <w:sz w:val="24"/>
          <w:szCs w:val="24"/>
        </w:rPr>
      </w:pP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w:t>
      </w:r>
      <w:r>
        <w:rPr>
          <w:rFonts w:ascii="Arial" w:hAnsi="Arial" w:cs="Arial"/>
          <w:sz w:val="24"/>
          <w:szCs w:val="24"/>
        </w:rPr>
        <w:t xml:space="preserve">   </w:t>
      </w:r>
      <w:r w:rsidRPr="00096D2C">
        <w:rPr>
          <w:rFonts w:ascii="Arial" w:hAnsi="Arial" w:cs="Arial"/>
          <w:sz w:val="24"/>
          <w:szCs w:val="24"/>
        </w:rPr>
        <w:t xml:space="preserve">  ( ................</w:t>
      </w:r>
      <w:r>
        <w:rPr>
          <w:rFonts w:ascii="Arial" w:hAnsi="Arial" w:cs="Arial"/>
          <w:sz w:val="24"/>
          <w:szCs w:val="24"/>
        </w:rPr>
        <w:t>......</w:t>
      </w:r>
      <w:r w:rsidRPr="00096D2C">
        <w:rPr>
          <w:rFonts w:ascii="Arial" w:hAnsi="Arial" w:cs="Arial"/>
          <w:sz w:val="24"/>
          <w:szCs w:val="24"/>
        </w:rPr>
        <w:t>..............)</w:t>
      </w:r>
    </w:p>
    <w:p w:rsidR="009B3105" w:rsidRPr="00096D2C" w:rsidRDefault="009B3105" w:rsidP="00DB6E8C">
      <w:pPr>
        <w:spacing w:line="480" w:lineRule="auto"/>
        <w:jc w:val="center"/>
        <w:rPr>
          <w:rFonts w:ascii="Arial" w:hAnsi="Arial" w:cs="Arial"/>
          <w:sz w:val="24"/>
          <w:szCs w:val="24"/>
        </w:rPr>
      </w:pPr>
    </w:p>
    <w:p w:rsidR="009B3105" w:rsidRPr="00096D2C" w:rsidRDefault="009B3105" w:rsidP="00DB6E8C">
      <w:pPr>
        <w:spacing w:line="480" w:lineRule="auto"/>
        <w:jc w:val="center"/>
        <w:rPr>
          <w:rFonts w:ascii="Arial" w:hAnsi="Arial" w:cs="Arial"/>
          <w:sz w:val="24"/>
          <w:szCs w:val="24"/>
        </w:rPr>
      </w:pPr>
    </w:p>
    <w:p w:rsidR="009B3105" w:rsidRPr="00096D2C" w:rsidRDefault="009B3105" w:rsidP="00DB6E8C">
      <w:pPr>
        <w:spacing w:line="480" w:lineRule="auto"/>
        <w:jc w:val="center"/>
        <w:rPr>
          <w:rFonts w:ascii="Arial" w:hAnsi="Arial" w:cs="Arial"/>
          <w:b/>
          <w:sz w:val="24"/>
          <w:szCs w:val="24"/>
        </w:rPr>
      </w:pPr>
      <w:r w:rsidRPr="00096D2C">
        <w:rPr>
          <w:rFonts w:ascii="Arial" w:hAnsi="Arial" w:cs="Arial"/>
          <w:b/>
          <w:sz w:val="24"/>
          <w:szCs w:val="24"/>
        </w:rPr>
        <w:t>PERNYATAAN KESEDIAAN MENJADI RESPONDEN</w:t>
      </w:r>
    </w:p>
    <w:p w:rsidR="009B3105" w:rsidRPr="00096D2C" w:rsidRDefault="009B3105" w:rsidP="00DB6E8C">
      <w:pPr>
        <w:spacing w:line="480" w:lineRule="auto"/>
        <w:jc w:val="right"/>
        <w:rPr>
          <w:rFonts w:ascii="Arial" w:hAnsi="Arial" w:cs="Arial"/>
          <w:b/>
          <w:sz w:val="24"/>
          <w:szCs w:val="24"/>
        </w:rPr>
      </w:pPr>
      <w:r w:rsidRPr="00096D2C">
        <w:rPr>
          <w:rFonts w:ascii="Arial" w:hAnsi="Arial" w:cs="Arial"/>
          <w:b/>
          <w:sz w:val="24"/>
          <w:szCs w:val="24"/>
        </w:rPr>
        <w:t>ID ( di isi oleh petugas )</w:t>
      </w:r>
    </w:p>
    <w:tbl>
      <w:tblPr>
        <w:tblStyle w:val="TableGrid"/>
        <w:tblW w:w="1880" w:type="dxa"/>
        <w:tblInd w:w="5678" w:type="dxa"/>
        <w:tblLook w:val="04A0" w:firstRow="1" w:lastRow="0" w:firstColumn="1" w:lastColumn="0" w:noHBand="0" w:noVBand="1"/>
      </w:tblPr>
      <w:tblGrid>
        <w:gridCol w:w="470"/>
        <w:gridCol w:w="470"/>
        <w:gridCol w:w="470"/>
        <w:gridCol w:w="470"/>
      </w:tblGrid>
      <w:tr w:rsidR="009B3105" w:rsidRPr="00096D2C" w:rsidTr="00DB6E8C">
        <w:trPr>
          <w:trHeight w:val="321"/>
        </w:trPr>
        <w:tc>
          <w:tcPr>
            <w:tcW w:w="0" w:type="auto"/>
          </w:tcPr>
          <w:p w:rsidR="009B3105" w:rsidRPr="00096D2C" w:rsidRDefault="009B3105" w:rsidP="00DB6E8C">
            <w:pPr>
              <w:spacing w:line="480" w:lineRule="auto"/>
              <w:jc w:val="right"/>
              <w:rPr>
                <w:rFonts w:ascii="Arial" w:hAnsi="Arial" w:cs="Arial"/>
                <w:b/>
                <w:sz w:val="24"/>
                <w:szCs w:val="24"/>
              </w:rPr>
            </w:pPr>
          </w:p>
        </w:tc>
        <w:tc>
          <w:tcPr>
            <w:tcW w:w="0" w:type="auto"/>
          </w:tcPr>
          <w:p w:rsidR="009B3105" w:rsidRPr="00096D2C" w:rsidRDefault="009B3105" w:rsidP="00DB6E8C">
            <w:pPr>
              <w:spacing w:line="480" w:lineRule="auto"/>
              <w:jc w:val="right"/>
              <w:rPr>
                <w:rFonts w:ascii="Arial" w:hAnsi="Arial" w:cs="Arial"/>
                <w:b/>
                <w:sz w:val="24"/>
                <w:szCs w:val="24"/>
              </w:rPr>
            </w:pPr>
          </w:p>
        </w:tc>
        <w:tc>
          <w:tcPr>
            <w:tcW w:w="0" w:type="auto"/>
          </w:tcPr>
          <w:p w:rsidR="009B3105" w:rsidRPr="00096D2C" w:rsidRDefault="009B3105" w:rsidP="00DB6E8C">
            <w:pPr>
              <w:spacing w:line="480" w:lineRule="auto"/>
              <w:jc w:val="right"/>
              <w:rPr>
                <w:rFonts w:ascii="Arial" w:hAnsi="Arial" w:cs="Arial"/>
                <w:b/>
                <w:sz w:val="24"/>
                <w:szCs w:val="24"/>
              </w:rPr>
            </w:pPr>
          </w:p>
        </w:tc>
        <w:tc>
          <w:tcPr>
            <w:tcW w:w="0" w:type="auto"/>
          </w:tcPr>
          <w:p w:rsidR="009B3105" w:rsidRPr="00096D2C" w:rsidRDefault="009B3105" w:rsidP="00DB6E8C">
            <w:pPr>
              <w:spacing w:line="480" w:lineRule="auto"/>
              <w:jc w:val="right"/>
              <w:rPr>
                <w:rFonts w:ascii="Arial" w:hAnsi="Arial" w:cs="Arial"/>
                <w:b/>
                <w:sz w:val="24"/>
                <w:szCs w:val="24"/>
              </w:rPr>
            </w:pPr>
          </w:p>
        </w:tc>
      </w:tr>
    </w:tbl>
    <w:p w:rsidR="009B3105" w:rsidRPr="00096D2C" w:rsidRDefault="009B3105" w:rsidP="002A1FB2">
      <w:pPr>
        <w:pStyle w:val="ListParagraph"/>
        <w:numPr>
          <w:ilvl w:val="0"/>
          <w:numId w:val="72"/>
        </w:numPr>
        <w:spacing w:line="480" w:lineRule="auto"/>
        <w:rPr>
          <w:rFonts w:ascii="Arial" w:hAnsi="Arial" w:cs="Arial"/>
          <w:b/>
          <w:sz w:val="24"/>
          <w:szCs w:val="24"/>
        </w:rPr>
      </w:pPr>
      <w:r w:rsidRPr="00096D2C">
        <w:rPr>
          <w:rFonts w:ascii="Arial" w:hAnsi="Arial" w:cs="Arial"/>
          <w:b/>
          <w:sz w:val="24"/>
          <w:szCs w:val="24"/>
        </w:rPr>
        <w:t>Demografi Responden</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sz w:val="24"/>
          <w:szCs w:val="24"/>
        </w:rPr>
        <w:t>Yang bertanda tangan di bawah ini :</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sz w:val="24"/>
          <w:szCs w:val="24"/>
        </w:rPr>
        <w:t>Inisial</w:t>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noProof/>
          <w:sz w:val="24"/>
          <w:szCs w:val="24"/>
        </w:rPr>
        <mc:AlternateContent>
          <mc:Choice Requires="wps">
            <w:drawing>
              <wp:anchor distT="0" distB="0" distL="114300" distR="114300" simplePos="0" relativeHeight="251675648" behindDoc="0" locked="0" layoutInCell="1" allowOverlap="1" wp14:anchorId="02BC24E5" wp14:editId="06E00796">
                <wp:simplePos x="0" y="0"/>
                <wp:positionH relativeFrom="column">
                  <wp:posOffset>3034665</wp:posOffset>
                </wp:positionH>
                <wp:positionV relativeFrom="paragraph">
                  <wp:posOffset>5080</wp:posOffset>
                </wp:positionV>
                <wp:extent cx="398033" cy="193339"/>
                <wp:effectExtent l="0" t="0" r="21590" b="16510"/>
                <wp:wrapNone/>
                <wp:docPr id="16" name="Rectangle 16"/>
                <wp:cNvGraphicFramePr/>
                <a:graphic xmlns:a="http://schemas.openxmlformats.org/drawingml/2006/main">
                  <a:graphicData uri="http://schemas.microsoft.com/office/word/2010/wordprocessingShape">
                    <wps:wsp>
                      <wps:cNvSpPr/>
                      <wps:spPr>
                        <a:xfrm>
                          <a:off x="0" y="0"/>
                          <a:ext cx="398033" cy="19333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12BE25A" id="Rectangle 16" o:spid="_x0000_s1026" style="position:absolute;margin-left:238.95pt;margin-top:.4pt;width:31.35pt;height:15.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" fillcolor="white [3201]" strokecolor="black [3213]" strokeweight="2pt"/>
            </w:pict>
          </mc:Fallback>
        </mc:AlternateContent>
      </w:r>
      <w:r w:rsidRPr="00096D2C">
        <w:rPr>
          <w:rFonts w:ascii="Arial" w:hAnsi="Arial" w:cs="Arial"/>
          <w:sz w:val="24"/>
          <w:szCs w:val="24"/>
        </w:rPr>
        <w:t xml:space="preserve">Umur </w:t>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              tahun</w:t>
      </w:r>
    </w:p>
    <w:p w:rsidR="009B3105" w:rsidRPr="00096D2C" w:rsidRDefault="009B3105" w:rsidP="00DB6E8C">
      <w:pPr>
        <w:pStyle w:val="ListParagraph"/>
        <w:spacing w:line="480" w:lineRule="auto"/>
        <w:rPr>
          <w:rFonts w:ascii="Arial" w:hAnsi="Arial" w:cs="Arial"/>
          <w:sz w:val="24"/>
          <w:szCs w:val="24"/>
        </w:rPr>
      </w:pP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sz w:val="24"/>
          <w:szCs w:val="24"/>
        </w:rPr>
        <w:t xml:space="preserve">Jenis Kelamin </w:t>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 ( L / P *)</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sz w:val="24"/>
          <w:szCs w:val="24"/>
        </w:rPr>
        <w:t xml:space="preserve">Kelas/tingkat </w:t>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 </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noProof/>
          <w:sz w:val="24"/>
          <w:szCs w:val="24"/>
        </w:rPr>
        <mc:AlternateContent>
          <mc:Choice Requires="wps">
            <w:drawing>
              <wp:anchor distT="0" distB="0" distL="114300" distR="114300" simplePos="0" relativeHeight="251676672" behindDoc="0" locked="0" layoutInCell="1" allowOverlap="1" wp14:anchorId="5B8FC748" wp14:editId="35DCF20F">
                <wp:simplePos x="0" y="0"/>
                <wp:positionH relativeFrom="column">
                  <wp:posOffset>3035001</wp:posOffset>
                </wp:positionH>
                <wp:positionV relativeFrom="paragraph">
                  <wp:posOffset>18451</wp:posOffset>
                </wp:positionV>
                <wp:extent cx="397510" cy="215153"/>
                <wp:effectExtent l="0" t="0" r="21590" b="13970"/>
                <wp:wrapNone/>
                <wp:docPr id="20" name="Rectangle 20"/>
                <wp:cNvGraphicFramePr/>
                <a:graphic xmlns:a="http://schemas.openxmlformats.org/drawingml/2006/main">
                  <a:graphicData uri="http://schemas.microsoft.com/office/word/2010/wordprocessingShape">
                    <wps:wsp>
                      <wps:cNvSpPr/>
                      <wps:spPr>
                        <a:xfrm>
                          <a:off x="0" y="0"/>
                          <a:ext cx="397510" cy="21515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67E8434" id="Rectangle 20" o:spid="_x0000_s1026" style="position:absolute;margin-left:239pt;margin-top:1.45pt;width:31.3pt;height:16.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" fillcolor="white [3201]" strokecolor="black [3213]" strokeweight="2pt"/>
            </w:pict>
          </mc:Fallback>
        </mc:AlternateContent>
      </w:r>
      <w:r w:rsidRPr="00096D2C">
        <w:rPr>
          <w:rFonts w:ascii="Arial" w:hAnsi="Arial" w:cs="Arial"/>
          <w:sz w:val="24"/>
          <w:szCs w:val="24"/>
        </w:rPr>
        <w:t xml:space="preserve">Sumber Informasi </w:t>
      </w:r>
      <w:r w:rsidRPr="00096D2C">
        <w:rPr>
          <w:rFonts w:ascii="Arial" w:hAnsi="Arial" w:cs="Arial"/>
          <w:sz w:val="24"/>
          <w:szCs w:val="24"/>
        </w:rPr>
        <w:tab/>
      </w:r>
      <w:r w:rsidRPr="00096D2C">
        <w:rPr>
          <w:rFonts w:ascii="Arial" w:hAnsi="Arial" w:cs="Arial"/>
          <w:sz w:val="24"/>
          <w:szCs w:val="24"/>
        </w:rPr>
        <w:tab/>
      </w:r>
      <w:r w:rsidRPr="00096D2C">
        <w:rPr>
          <w:rFonts w:ascii="Arial" w:hAnsi="Arial" w:cs="Arial"/>
          <w:sz w:val="24"/>
          <w:szCs w:val="24"/>
        </w:rPr>
        <w:tab/>
        <w:t xml:space="preserve">   :             Elektronik</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noProof/>
          <w:sz w:val="24"/>
          <w:szCs w:val="24"/>
        </w:rPr>
        <mc:AlternateContent>
          <mc:Choice Requires="wps">
            <w:drawing>
              <wp:anchor distT="0" distB="0" distL="114300" distR="114300" simplePos="0" relativeHeight="251677696" behindDoc="0" locked="0" layoutInCell="1" allowOverlap="1" wp14:anchorId="783EFCFE" wp14:editId="237C8A6C">
                <wp:simplePos x="0" y="0"/>
                <wp:positionH relativeFrom="column">
                  <wp:posOffset>3034665</wp:posOffset>
                </wp:positionH>
                <wp:positionV relativeFrom="paragraph">
                  <wp:posOffset>-8628</wp:posOffset>
                </wp:positionV>
                <wp:extent cx="397510" cy="193638"/>
                <wp:effectExtent l="0" t="0" r="21590" b="16510"/>
                <wp:wrapNone/>
                <wp:docPr id="21" name="Rectangle 21"/>
                <wp:cNvGraphicFramePr/>
                <a:graphic xmlns:a="http://schemas.openxmlformats.org/drawingml/2006/main">
                  <a:graphicData uri="http://schemas.microsoft.com/office/word/2010/wordprocessingShape">
                    <wps:wsp>
                      <wps:cNvSpPr/>
                      <wps:spPr>
                        <a:xfrm>
                          <a:off x="0" y="0"/>
                          <a:ext cx="397510" cy="19363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E375601" id="Rectangle 21" o:spid="_x0000_s1026" style="position:absolute;margin-left:238.95pt;margin-top:-.7pt;width:31.3pt;height:15.2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" fillcolor="white [3201]" strokecolor="black [3213]" strokeweight="2pt"/>
            </w:pict>
          </mc:Fallback>
        </mc:AlternateContent>
      </w:r>
      <w:r w:rsidRPr="00096D2C">
        <w:rPr>
          <w:rFonts w:ascii="Arial" w:hAnsi="Arial" w:cs="Arial"/>
          <w:sz w:val="24"/>
          <w:szCs w:val="24"/>
        </w:rPr>
        <w:t xml:space="preserve">                                                                       Non elektronik</w:t>
      </w:r>
    </w:p>
    <w:p w:rsidR="009B3105" w:rsidRPr="00096D2C" w:rsidRDefault="009B3105" w:rsidP="00DB6E8C">
      <w:pPr>
        <w:pStyle w:val="ListParagraph"/>
        <w:spacing w:line="480" w:lineRule="auto"/>
        <w:rPr>
          <w:rFonts w:ascii="Arial" w:hAnsi="Arial" w:cs="Arial"/>
          <w:i/>
          <w:sz w:val="24"/>
          <w:szCs w:val="24"/>
        </w:rPr>
      </w:pPr>
      <w:r w:rsidRPr="00096D2C">
        <w:rPr>
          <w:rFonts w:ascii="Arial" w:hAnsi="Arial" w:cs="Arial"/>
          <w:sz w:val="24"/>
          <w:szCs w:val="24"/>
        </w:rPr>
        <w:t>*</w:t>
      </w:r>
      <w:r w:rsidRPr="00096D2C">
        <w:rPr>
          <w:rFonts w:ascii="Arial" w:hAnsi="Arial" w:cs="Arial"/>
          <w:i/>
          <w:sz w:val="24"/>
          <w:szCs w:val="24"/>
        </w:rPr>
        <w:t>coret yang tidak perlu</w:t>
      </w:r>
    </w:p>
    <w:p w:rsidR="009B3105" w:rsidRPr="00096D2C" w:rsidRDefault="009B3105" w:rsidP="00DB6E8C">
      <w:pPr>
        <w:pStyle w:val="ListParagraph"/>
        <w:spacing w:line="480" w:lineRule="auto"/>
        <w:rPr>
          <w:rFonts w:ascii="Arial" w:hAnsi="Arial" w:cs="Arial"/>
          <w:sz w:val="24"/>
          <w:szCs w:val="24"/>
        </w:rPr>
      </w:pPr>
      <w:r w:rsidRPr="00096D2C">
        <w:rPr>
          <w:rFonts w:ascii="Arial" w:hAnsi="Arial" w:cs="Arial"/>
          <w:sz w:val="24"/>
          <w:szCs w:val="24"/>
        </w:rPr>
        <w:tab/>
        <w:t>Setelah mendapat penjelasan tentang tujuan dan mafaat penelitian dengan judul “ Gambaran Sikap  Seks Pranikah Pada Siswa-siswi Di Sekolah SMA Negeri 5 Samarinda Tahun 2019”, Saya bersedia menjadi subyek penelitian sesuai dengan kesepakatan bahwa:</w:t>
      </w:r>
    </w:p>
    <w:p w:rsidR="009B3105" w:rsidRPr="00096D2C" w:rsidRDefault="009B3105" w:rsidP="002A1FB2">
      <w:pPr>
        <w:pStyle w:val="ListParagraph"/>
        <w:numPr>
          <w:ilvl w:val="0"/>
          <w:numId w:val="73"/>
        </w:numPr>
        <w:tabs>
          <w:tab w:val="left" w:pos="1080"/>
        </w:tabs>
        <w:spacing w:line="480" w:lineRule="auto"/>
        <w:ind w:left="1080"/>
        <w:rPr>
          <w:rFonts w:ascii="Arial" w:hAnsi="Arial" w:cs="Arial"/>
          <w:sz w:val="24"/>
          <w:szCs w:val="24"/>
        </w:rPr>
      </w:pPr>
      <w:r w:rsidRPr="00096D2C">
        <w:rPr>
          <w:rFonts w:ascii="Arial" w:hAnsi="Arial" w:cs="Arial"/>
          <w:sz w:val="24"/>
          <w:szCs w:val="24"/>
        </w:rPr>
        <w:lastRenderedPageBreak/>
        <w:t>Peneliti akan berusaha semaksimal mungkin menjaga kerahasiaan jawaban yang telah di berikan.</w:t>
      </w:r>
    </w:p>
    <w:p w:rsidR="009B3105" w:rsidRPr="00096D2C" w:rsidRDefault="009B3105" w:rsidP="002A1FB2">
      <w:pPr>
        <w:pStyle w:val="ListParagraph"/>
        <w:numPr>
          <w:ilvl w:val="0"/>
          <w:numId w:val="73"/>
        </w:numPr>
        <w:tabs>
          <w:tab w:val="left" w:pos="1080"/>
        </w:tabs>
        <w:spacing w:line="480" w:lineRule="auto"/>
        <w:ind w:left="1080"/>
        <w:rPr>
          <w:rFonts w:ascii="Arial" w:hAnsi="Arial" w:cs="Arial"/>
          <w:sz w:val="24"/>
          <w:szCs w:val="24"/>
        </w:rPr>
      </w:pPr>
      <w:r w:rsidRPr="00096D2C">
        <w:rPr>
          <w:rFonts w:ascii="Arial" w:hAnsi="Arial" w:cs="Arial"/>
          <w:sz w:val="24"/>
          <w:szCs w:val="24"/>
        </w:rPr>
        <w:t>Dalam memeberikan jawaban, tidak ada paksaan dari peneliti dan setiap jawaban sudah di konfirmasi.</w:t>
      </w:r>
    </w:p>
    <w:p w:rsidR="009B3105" w:rsidRPr="00096D2C" w:rsidRDefault="009B3105" w:rsidP="00DB6E8C">
      <w:pPr>
        <w:pStyle w:val="ListParagraph"/>
        <w:tabs>
          <w:tab w:val="left" w:pos="1080"/>
        </w:tabs>
        <w:spacing w:line="480" w:lineRule="auto"/>
        <w:ind w:left="1080"/>
        <w:rPr>
          <w:rFonts w:ascii="Arial" w:hAnsi="Arial" w:cs="Arial"/>
          <w:sz w:val="24"/>
          <w:szCs w:val="24"/>
        </w:rPr>
      </w:pPr>
      <w:r w:rsidRPr="00096D2C">
        <w:rPr>
          <w:rFonts w:ascii="Arial" w:hAnsi="Arial" w:cs="Arial"/>
          <w:sz w:val="24"/>
          <w:szCs w:val="24"/>
        </w:rPr>
        <w:t>Demikian pernyataan ini saya buat dengan sebenarnya tanpa ada paksaan sedikit pun dan dari siapapun.</w:t>
      </w:r>
    </w:p>
    <w:p w:rsidR="009B3105" w:rsidRPr="00096D2C" w:rsidRDefault="009B3105" w:rsidP="00DB6E8C">
      <w:pPr>
        <w:pStyle w:val="ListParagraph"/>
        <w:tabs>
          <w:tab w:val="left" w:pos="1080"/>
        </w:tabs>
        <w:spacing w:line="480" w:lineRule="auto"/>
        <w:ind w:left="1080"/>
        <w:jc w:val="right"/>
        <w:rPr>
          <w:rFonts w:ascii="Arial" w:hAnsi="Arial" w:cs="Arial"/>
          <w:sz w:val="24"/>
          <w:szCs w:val="24"/>
        </w:rPr>
      </w:pPr>
    </w:p>
    <w:p w:rsidR="009B3105" w:rsidRPr="006A5961" w:rsidRDefault="009B3105" w:rsidP="00DB6E8C">
      <w:pPr>
        <w:pStyle w:val="ListParagraph"/>
        <w:tabs>
          <w:tab w:val="left" w:pos="1080"/>
          <w:tab w:val="left" w:pos="5400"/>
        </w:tabs>
        <w:spacing w:line="480" w:lineRule="auto"/>
        <w:ind w:left="1080"/>
        <w:jc w:val="right"/>
        <w:rPr>
          <w:rFonts w:ascii="Arial" w:hAnsi="Arial" w:cs="Arial"/>
          <w:sz w:val="24"/>
          <w:szCs w:val="24"/>
        </w:rPr>
      </w:pPr>
      <w:r>
        <w:rPr>
          <w:rFonts w:ascii="Arial" w:hAnsi="Arial" w:cs="Arial"/>
          <w:sz w:val="24"/>
          <w:szCs w:val="24"/>
        </w:rPr>
        <w:t xml:space="preserve">     </w:t>
      </w:r>
      <w:r w:rsidRPr="00096D2C">
        <w:rPr>
          <w:rFonts w:ascii="Arial" w:hAnsi="Arial" w:cs="Arial"/>
          <w:sz w:val="24"/>
          <w:szCs w:val="24"/>
        </w:rPr>
        <w:t>Samarinda,11 Mei 2019</w:t>
      </w:r>
    </w:p>
    <w:p w:rsidR="009B3105" w:rsidRPr="00096D2C" w:rsidRDefault="009B3105" w:rsidP="00DB6E8C">
      <w:pPr>
        <w:pStyle w:val="ListParagraph"/>
        <w:tabs>
          <w:tab w:val="left" w:pos="1080"/>
        </w:tabs>
        <w:spacing w:line="480" w:lineRule="auto"/>
        <w:ind w:left="1080" w:firstLine="540"/>
        <w:rPr>
          <w:rFonts w:ascii="Arial" w:hAnsi="Arial" w:cs="Arial"/>
          <w:sz w:val="24"/>
          <w:szCs w:val="24"/>
        </w:rPr>
      </w:pPr>
      <w:r w:rsidRPr="00096D2C">
        <w:rPr>
          <w:rFonts w:ascii="Arial" w:hAnsi="Arial" w:cs="Arial"/>
          <w:sz w:val="24"/>
          <w:szCs w:val="24"/>
        </w:rPr>
        <w:t xml:space="preserve">Peneliti                               </w:t>
      </w:r>
      <w:r w:rsidRPr="00096D2C">
        <w:rPr>
          <w:rFonts w:ascii="Arial" w:hAnsi="Arial" w:cs="Arial"/>
          <w:sz w:val="24"/>
          <w:szCs w:val="24"/>
        </w:rPr>
        <w:tab/>
      </w:r>
      <w:r w:rsidRPr="00096D2C">
        <w:rPr>
          <w:rFonts w:ascii="Arial" w:hAnsi="Arial" w:cs="Arial"/>
          <w:sz w:val="24"/>
          <w:szCs w:val="24"/>
        </w:rPr>
        <w:tab/>
      </w:r>
      <w:r>
        <w:rPr>
          <w:rFonts w:ascii="Arial" w:hAnsi="Arial" w:cs="Arial"/>
          <w:sz w:val="24"/>
          <w:szCs w:val="24"/>
        </w:rPr>
        <w:t xml:space="preserve">     </w:t>
      </w:r>
      <w:r w:rsidRPr="00096D2C">
        <w:rPr>
          <w:rFonts w:ascii="Arial" w:hAnsi="Arial" w:cs="Arial"/>
          <w:sz w:val="24"/>
          <w:szCs w:val="24"/>
        </w:rPr>
        <w:t>Subyek Peneliti</w:t>
      </w:r>
    </w:p>
    <w:p w:rsidR="009B3105" w:rsidRPr="00096D2C" w:rsidRDefault="009B3105" w:rsidP="00DB6E8C">
      <w:pPr>
        <w:pStyle w:val="ListParagraph"/>
        <w:tabs>
          <w:tab w:val="left" w:pos="1080"/>
        </w:tabs>
        <w:spacing w:line="480" w:lineRule="auto"/>
        <w:ind w:left="1080"/>
        <w:rPr>
          <w:rFonts w:ascii="Arial" w:hAnsi="Arial" w:cs="Arial"/>
          <w:sz w:val="24"/>
          <w:szCs w:val="24"/>
        </w:rPr>
      </w:pPr>
    </w:p>
    <w:p w:rsidR="009B3105" w:rsidRPr="00096D2C" w:rsidRDefault="009B3105" w:rsidP="00DB6E8C">
      <w:pPr>
        <w:pStyle w:val="ListParagraph"/>
        <w:tabs>
          <w:tab w:val="left" w:pos="1080"/>
        </w:tabs>
        <w:spacing w:line="480" w:lineRule="auto"/>
        <w:ind w:left="1080"/>
        <w:rPr>
          <w:rFonts w:ascii="Arial" w:hAnsi="Arial" w:cs="Arial"/>
          <w:sz w:val="24"/>
          <w:szCs w:val="24"/>
        </w:rPr>
      </w:pPr>
    </w:p>
    <w:p w:rsidR="009B3105" w:rsidRPr="00096D2C" w:rsidRDefault="009B3105" w:rsidP="00DB6E8C">
      <w:pPr>
        <w:pStyle w:val="ListParagraph"/>
        <w:tabs>
          <w:tab w:val="left" w:pos="1080"/>
          <w:tab w:val="left" w:pos="1350"/>
          <w:tab w:val="left" w:pos="5760"/>
        </w:tabs>
        <w:spacing w:line="480" w:lineRule="auto"/>
        <w:ind w:left="1080" w:firstLine="270"/>
        <w:rPr>
          <w:rFonts w:ascii="Arial" w:hAnsi="Arial" w:cs="Arial"/>
          <w:sz w:val="24"/>
          <w:szCs w:val="24"/>
        </w:rPr>
      </w:pPr>
      <w:r w:rsidRPr="00096D2C">
        <w:rPr>
          <w:rFonts w:ascii="Arial" w:hAnsi="Arial" w:cs="Arial"/>
          <w:sz w:val="24"/>
          <w:szCs w:val="24"/>
        </w:rPr>
        <w:t xml:space="preserve">(Haidir Rafik)                                      </w:t>
      </w:r>
      <w:r>
        <w:rPr>
          <w:rFonts w:ascii="Arial" w:hAnsi="Arial" w:cs="Arial"/>
          <w:sz w:val="24"/>
          <w:szCs w:val="24"/>
        </w:rPr>
        <w:t xml:space="preserve">       (…………………...…</w:t>
      </w:r>
      <w:r w:rsidRPr="00096D2C">
        <w:rPr>
          <w:rFonts w:ascii="Arial" w:hAnsi="Arial" w:cs="Arial"/>
          <w:sz w:val="24"/>
          <w:szCs w:val="24"/>
        </w:rPr>
        <w:t>…)</w:t>
      </w: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sz w:val="24"/>
          <w:szCs w:val="24"/>
        </w:rPr>
      </w:pPr>
    </w:p>
    <w:p w:rsidR="009B3105" w:rsidRPr="00096D2C" w:rsidRDefault="009B3105" w:rsidP="00DB6E8C">
      <w:pPr>
        <w:rPr>
          <w:rFonts w:ascii="Arial" w:hAnsi="Arial" w:cs="Arial"/>
          <w:sz w:val="24"/>
          <w:szCs w:val="24"/>
        </w:rPr>
      </w:pPr>
    </w:p>
    <w:p w:rsidR="009B3105" w:rsidRPr="00096D2C" w:rsidRDefault="009B3105" w:rsidP="002A1FB2">
      <w:pPr>
        <w:pStyle w:val="ListParagraph"/>
        <w:numPr>
          <w:ilvl w:val="0"/>
          <w:numId w:val="74"/>
        </w:numPr>
        <w:rPr>
          <w:rFonts w:ascii="Arial" w:hAnsi="Arial" w:cs="Arial"/>
          <w:b/>
          <w:sz w:val="24"/>
          <w:szCs w:val="24"/>
        </w:rPr>
      </w:pPr>
      <w:r w:rsidRPr="00096D2C">
        <w:rPr>
          <w:rFonts w:ascii="Arial" w:hAnsi="Arial" w:cs="Arial"/>
          <w:b/>
          <w:sz w:val="24"/>
          <w:szCs w:val="24"/>
        </w:rPr>
        <w:t>ANGKET SIKAP PENCEGAHAN PERILAKU SEKSUAL PRANIKAH PADA SISWA</w:t>
      </w:r>
    </w:p>
    <w:p w:rsidR="009B3105" w:rsidRPr="00096D2C" w:rsidRDefault="009B3105" w:rsidP="00DB6E8C">
      <w:pPr>
        <w:ind w:left="360"/>
        <w:jc w:val="both"/>
        <w:rPr>
          <w:rFonts w:ascii="Arial" w:hAnsi="Arial" w:cs="Arial"/>
          <w:i/>
          <w:sz w:val="24"/>
          <w:szCs w:val="24"/>
        </w:rPr>
      </w:pPr>
      <w:r w:rsidRPr="00096D2C">
        <w:rPr>
          <w:rFonts w:ascii="Arial" w:hAnsi="Arial" w:cs="Arial"/>
          <w:i/>
          <w:sz w:val="24"/>
          <w:szCs w:val="24"/>
        </w:rPr>
        <w:t>Petunjuk :</w:t>
      </w:r>
    </w:p>
    <w:p w:rsidR="009B3105" w:rsidRPr="00096D2C" w:rsidRDefault="009B3105" w:rsidP="00DB6E8C">
      <w:pPr>
        <w:ind w:left="360"/>
        <w:jc w:val="both"/>
        <w:rPr>
          <w:rFonts w:ascii="Arial" w:hAnsi="Arial" w:cs="Arial"/>
          <w:sz w:val="24"/>
          <w:szCs w:val="24"/>
        </w:rPr>
      </w:pPr>
      <w:r w:rsidRPr="00096D2C">
        <w:rPr>
          <w:rFonts w:ascii="Arial" w:hAnsi="Arial" w:cs="Arial"/>
          <w:sz w:val="24"/>
          <w:szCs w:val="24"/>
        </w:rPr>
        <w:t>Anda di minta untuk menyatakan sikap terhadap pernyataan dan alasan berikut dengan memberikan tanda ( V ) pada salah  satu alternative jawaban yang sesuai dengan sikap anda.</w:t>
      </w:r>
    </w:p>
    <w:p w:rsidR="009B3105" w:rsidRPr="00096D2C" w:rsidRDefault="009B3105" w:rsidP="00DB6E8C">
      <w:pPr>
        <w:tabs>
          <w:tab w:val="left" w:pos="4050"/>
          <w:tab w:val="left" w:pos="4140"/>
        </w:tabs>
        <w:ind w:left="360"/>
        <w:jc w:val="both"/>
        <w:rPr>
          <w:rFonts w:ascii="Arial" w:hAnsi="Arial" w:cs="Arial"/>
          <w:sz w:val="24"/>
          <w:szCs w:val="24"/>
        </w:rPr>
      </w:pPr>
      <w:r w:rsidRPr="00096D2C">
        <w:rPr>
          <w:rFonts w:ascii="Arial" w:hAnsi="Arial" w:cs="Arial"/>
          <w:sz w:val="24"/>
          <w:szCs w:val="24"/>
        </w:rPr>
        <w:t>SS : Sangat setuju                             S     : Setuju</w:t>
      </w:r>
    </w:p>
    <w:p w:rsidR="009B3105" w:rsidRPr="00096D2C" w:rsidRDefault="009B3105" w:rsidP="00DB6E8C">
      <w:pPr>
        <w:tabs>
          <w:tab w:val="left" w:pos="360"/>
          <w:tab w:val="left" w:pos="4050"/>
        </w:tabs>
        <w:ind w:left="360"/>
        <w:jc w:val="both"/>
        <w:rPr>
          <w:rFonts w:ascii="Arial" w:hAnsi="Arial" w:cs="Arial"/>
          <w:sz w:val="24"/>
          <w:szCs w:val="24"/>
        </w:rPr>
      </w:pPr>
      <w:r w:rsidRPr="00096D2C">
        <w:rPr>
          <w:rFonts w:ascii="Arial" w:hAnsi="Arial" w:cs="Arial"/>
          <w:sz w:val="24"/>
          <w:szCs w:val="24"/>
        </w:rPr>
        <w:t>TS : Tidak Setuju                               STS : Sangat Tidak Setuju</w:t>
      </w:r>
    </w:p>
    <w:tbl>
      <w:tblPr>
        <w:tblStyle w:val="TableGrid"/>
        <w:tblW w:w="8928" w:type="dxa"/>
        <w:tblLayout w:type="fixed"/>
        <w:tblLook w:val="04A0" w:firstRow="1" w:lastRow="0" w:firstColumn="1" w:lastColumn="0" w:noHBand="0" w:noVBand="1"/>
      </w:tblPr>
      <w:tblGrid>
        <w:gridCol w:w="649"/>
        <w:gridCol w:w="5939"/>
        <w:gridCol w:w="540"/>
        <w:gridCol w:w="540"/>
        <w:gridCol w:w="540"/>
        <w:gridCol w:w="720"/>
      </w:tblGrid>
      <w:tr w:rsidR="009B3105" w:rsidRPr="00096D2C" w:rsidTr="00DB6E8C">
        <w:trPr>
          <w:trHeight w:val="296"/>
        </w:trPr>
        <w:tc>
          <w:tcPr>
            <w:tcW w:w="649" w:type="dxa"/>
            <w:vMerge w:val="restart"/>
          </w:tcPr>
          <w:p w:rsidR="009B3105" w:rsidRPr="00096D2C" w:rsidRDefault="009B3105" w:rsidP="00DB6E8C">
            <w:pPr>
              <w:tabs>
                <w:tab w:val="left" w:pos="360"/>
                <w:tab w:val="left" w:pos="4050"/>
              </w:tabs>
              <w:jc w:val="center"/>
              <w:rPr>
                <w:rFonts w:ascii="Arial" w:hAnsi="Arial" w:cs="Arial"/>
                <w:sz w:val="24"/>
                <w:szCs w:val="24"/>
              </w:rPr>
            </w:pPr>
          </w:p>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NO</w:t>
            </w:r>
          </w:p>
        </w:tc>
        <w:tc>
          <w:tcPr>
            <w:tcW w:w="5939" w:type="dxa"/>
            <w:vMerge w:val="restart"/>
          </w:tcPr>
          <w:p w:rsidR="009B3105" w:rsidRPr="00096D2C" w:rsidRDefault="009B3105" w:rsidP="00DB6E8C">
            <w:pPr>
              <w:tabs>
                <w:tab w:val="left" w:pos="360"/>
                <w:tab w:val="left" w:pos="4050"/>
              </w:tabs>
              <w:jc w:val="center"/>
              <w:rPr>
                <w:rFonts w:ascii="Arial" w:hAnsi="Arial" w:cs="Arial"/>
                <w:sz w:val="24"/>
                <w:szCs w:val="24"/>
              </w:rPr>
            </w:pPr>
          </w:p>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PERNYATAAN</w:t>
            </w:r>
          </w:p>
        </w:tc>
        <w:tc>
          <w:tcPr>
            <w:tcW w:w="2340" w:type="dxa"/>
            <w:gridSpan w:val="4"/>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JAWABAN</w:t>
            </w:r>
          </w:p>
        </w:tc>
      </w:tr>
      <w:tr w:rsidR="009B3105" w:rsidRPr="00096D2C" w:rsidTr="00DB6E8C">
        <w:trPr>
          <w:trHeight w:val="260"/>
        </w:trPr>
        <w:tc>
          <w:tcPr>
            <w:tcW w:w="649" w:type="dxa"/>
            <w:vMerge/>
          </w:tcPr>
          <w:p w:rsidR="009B3105" w:rsidRPr="00096D2C" w:rsidRDefault="009B3105" w:rsidP="00DB6E8C">
            <w:pPr>
              <w:tabs>
                <w:tab w:val="left" w:pos="360"/>
                <w:tab w:val="left" w:pos="4050"/>
              </w:tabs>
              <w:jc w:val="both"/>
              <w:rPr>
                <w:rFonts w:ascii="Arial" w:hAnsi="Arial" w:cs="Arial"/>
                <w:sz w:val="24"/>
                <w:szCs w:val="24"/>
              </w:rPr>
            </w:pPr>
          </w:p>
        </w:tc>
        <w:tc>
          <w:tcPr>
            <w:tcW w:w="5939" w:type="dxa"/>
            <w:vMerge/>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SS</w:t>
            </w:r>
          </w:p>
        </w:tc>
        <w:tc>
          <w:tcPr>
            <w:tcW w:w="540"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S</w:t>
            </w:r>
          </w:p>
        </w:tc>
        <w:tc>
          <w:tcPr>
            <w:tcW w:w="540"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TS</w:t>
            </w:r>
          </w:p>
        </w:tc>
        <w:tc>
          <w:tcPr>
            <w:tcW w:w="720"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STS</w:t>
            </w: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Siswa yang memiliki pemahaman yang benar dan komprehensif tentang kesehatan reproduksi dapat menyalurkan dorongan seksual secara sehat dan bertanggung jawab.</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35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2</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Siswa yang memiliki pemahaman secara benar dan proporsional tentang kesehatan reproduksi cenderung mampu memilih kegiatan positif untuk menyalurkan dorongan seksualnya.</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35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3</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Semakin banyak pengalaman mendengar tentang aktifitas seksual makin kuat stimulus yang mendorong kuatnya perilaku seksualnya.</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53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4</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Semakin banyak melihat aktifitas hubungan seksual makin kuat stimulasi yang mendorong perilaku seksualnya.</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53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5</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Faktor–faktor kepribadian :pengalaman pribadi, pengaruh orang yang di anggap penting, pengaruh kebudayaan, media massa, lembaga pendidikan, dan faktor emosional tidak berpengaruh terhadap perilaku seks.</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6</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 xml:space="preserve">Siswa yang memiliki penghayatan dan nilai moral keagamaan yang teritegrasi dengan baik cenderung menampilkan perilaku seksual yang selaras dengan nilai yang di yakininya serta mencari kepuasan dari </w:t>
            </w:r>
            <w:r w:rsidRPr="00096D2C">
              <w:rPr>
                <w:rFonts w:ascii="Arial" w:hAnsi="Arial" w:cs="Arial"/>
                <w:sz w:val="24"/>
                <w:szCs w:val="24"/>
              </w:rPr>
              <w:lastRenderedPageBreak/>
              <w:t>perilaku yang produktif</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vertAlign w:val="superscript"/>
              </w:rPr>
            </w:pPr>
            <w:r w:rsidRPr="00096D2C">
              <w:rPr>
                <w:rFonts w:ascii="Arial" w:hAnsi="Arial" w:cs="Arial"/>
                <w:sz w:val="24"/>
                <w:szCs w:val="24"/>
              </w:rPr>
              <w:lastRenderedPageBreak/>
              <w:t>7</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Keluarga mampu mengendalikan anaknya untuk menyalurkan dorongan seksualnya dengan cara yang selaras dengan nilai, norma dan agama yang di yakini serta menyalurkan energi psikis secara produktif</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8</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Komunikasi dan kedekatan antara orang tua dan anak dapat mencegah remaja melakukan seks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9</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Siswa dengan prestasi dan tahap aspirasi yang rendah cenderung lebih sering memunculkan aktifitas seksual di banding dengan anak yang berprestasi baik.</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10</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Edukasi seks yang di lakukan oleh orang tua sangat penting untuk mencegah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11</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Perilaku seksual yang bertanggung jawab dapat di wujudkan dengan tidak berganti – ganti pacar</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12</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 xml:space="preserve">Keluarga perlu mengetahui </w:t>
            </w:r>
            <w:r w:rsidRPr="00096D2C">
              <w:rPr>
                <w:rFonts w:ascii="Arial" w:hAnsi="Arial" w:cs="Arial"/>
                <w:i/>
                <w:sz w:val="24"/>
                <w:szCs w:val="24"/>
              </w:rPr>
              <w:t xml:space="preserve">positoning </w:t>
            </w:r>
            <w:r w:rsidRPr="00096D2C">
              <w:rPr>
                <w:rFonts w:ascii="Arial" w:hAnsi="Arial" w:cs="Arial"/>
                <w:sz w:val="24"/>
                <w:szCs w:val="24"/>
              </w:rPr>
              <w:t>anaknya terhadap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13</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Rambu–rambu atau batasan yang jelas membantu dalam mencegah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14</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Menggunakan cara lain yang dapat di lakukan untuk mengekspresikan rasa cinta / kasih sayang tanpa melakukan hubungan seksual pranikah adalah upaya pencegahan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15</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Tidak berduaan selalu pergi ketempat terbuka, beraktifitas positif, mengenal serta menghormati orang tua pacar adalah upaya pencegahan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16</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Mendengarkan pengalaman orang lain akibat atau resiko berperilaku seksual sebelum menikah dapat mencegah berperilaku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17</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Menghindari menerima pemberian hadiah atau uang dari orang yang tidak di kenal bukan merupakan upaya pencegahan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r w:rsidR="009B3105" w:rsidRPr="00096D2C" w:rsidTr="00DB6E8C">
        <w:trPr>
          <w:trHeight w:val="440"/>
        </w:trPr>
        <w:tc>
          <w:tcPr>
            <w:tcW w:w="649" w:type="dxa"/>
          </w:tcPr>
          <w:p w:rsidR="009B3105" w:rsidRPr="00096D2C" w:rsidRDefault="009B3105" w:rsidP="00DB6E8C">
            <w:pPr>
              <w:tabs>
                <w:tab w:val="left" w:pos="360"/>
                <w:tab w:val="left" w:pos="4050"/>
              </w:tabs>
              <w:jc w:val="center"/>
              <w:rPr>
                <w:rFonts w:ascii="Arial" w:hAnsi="Arial" w:cs="Arial"/>
                <w:sz w:val="24"/>
                <w:szCs w:val="24"/>
              </w:rPr>
            </w:pPr>
            <w:r w:rsidRPr="00096D2C">
              <w:rPr>
                <w:rFonts w:ascii="Arial" w:hAnsi="Arial" w:cs="Arial"/>
                <w:sz w:val="24"/>
                <w:szCs w:val="24"/>
              </w:rPr>
              <w:t>18</w:t>
            </w:r>
          </w:p>
        </w:tc>
        <w:tc>
          <w:tcPr>
            <w:tcW w:w="5939" w:type="dxa"/>
          </w:tcPr>
          <w:p w:rsidR="009B3105" w:rsidRPr="00096D2C" w:rsidRDefault="009B3105" w:rsidP="00DB6E8C">
            <w:pPr>
              <w:tabs>
                <w:tab w:val="left" w:pos="360"/>
                <w:tab w:val="left" w:pos="4050"/>
              </w:tabs>
              <w:jc w:val="both"/>
              <w:rPr>
                <w:rFonts w:ascii="Arial" w:hAnsi="Arial" w:cs="Arial"/>
                <w:sz w:val="24"/>
                <w:szCs w:val="24"/>
              </w:rPr>
            </w:pPr>
            <w:r w:rsidRPr="00096D2C">
              <w:rPr>
                <w:rFonts w:ascii="Arial" w:hAnsi="Arial" w:cs="Arial"/>
                <w:sz w:val="24"/>
                <w:szCs w:val="24"/>
              </w:rPr>
              <w:t>Menghindari bersama orang lain yang merupakan lawan jenis dalam satu kamar bukan merupakan upaya pencegahan perilaku seksual pranikah</w:t>
            </w: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540" w:type="dxa"/>
          </w:tcPr>
          <w:p w:rsidR="009B3105" w:rsidRPr="00096D2C" w:rsidRDefault="009B3105" w:rsidP="00DB6E8C">
            <w:pPr>
              <w:tabs>
                <w:tab w:val="left" w:pos="360"/>
                <w:tab w:val="left" w:pos="4050"/>
              </w:tabs>
              <w:jc w:val="both"/>
              <w:rPr>
                <w:rFonts w:ascii="Arial" w:hAnsi="Arial" w:cs="Arial"/>
                <w:sz w:val="24"/>
                <w:szCs w:val="24"/>
              </w:rPr>
            </w:pPr>
          </w:p>
        </w:tc>
        <w:tc>
          <w:tcPr>
            <w:tcW w:w="720" w:type="dxa"/>
          </w:tcPr>
          <w:p w:rsidR="009B3105" w:rsidRPr="00096D2C" w:rsidRDefault="009B3105" w:rsidP="00DB6E8C">
            <w:pPr>
              <w:tabs>
                <w:tab w:val="left" w:pos="360"/>
                <w:tab w:val="left" w:pos="4050"/>
              </w:tabs>
              <w:jc w:val="both"/>
              <w:rPr>
                <w:rFonts w:ascii="Arial" w:hAnsi="Arial" w:cs="Arial"/>
                <w:sz w:val="24"/>
                <w:szCs w:val="24"/>
              </w:rPr>
            </w:pPr>
          </w:p>
        </w:tc>
      </w:tr>
    </w:tbl>
    <w:p w:rsidR="009B3105" w:rsidRPr="00096D2C" w:rsidRDefault="009B3105" w:rsidP="00DB6E8C">
      <w:pPr>
        <w:ind w:left="360"/>
        <w:rPr>
          <w:rFonts w:ascii="Arial" w:hAnsi="Arial" w:cs="Arial"/>
          <w:sz w:val="24"/>
          <w:szCs w:val="24"/>
        </w:rPr>
      </w:pPr>
    </w:p>
    <w:p w:rsidR="009B3105" w:rsidRPr="00E6020A" w:rsidRDefault="009B3105" w:rsidP="00DB6E8C">
      <w:pPr>
        <w:autoSpaceDE w:val="0"/>
        <w:autoSpaceDN w:val="0"/>
        <w:adjustRightInd w:val="0"/>
        <w:spacing w:after="0" w:line="240" w:lineRule="auto"/>
        <w:rPr>
          <w:rFonts w:ascii="Times New Roman" w:hAnsi="Times New Roman" w:cs="Times New Roman"/>
          <w:sz w:val="16"/>
          <w:szCs w:val="16"/>
        </w:rPr>
        <w:sectPr w:rsidR="009B3105" w:rsidRPr="00E6020A" w:rsidSect="00DB6E8C">
          <w:pgSz w:w="12240" w:h="15840"/>
          <w:pgMar w:top="1701" w:right="2268" w:bottom="2268" w:left="1701" w:header="720" w:footer="720" w:gutter="0"/>
          <w:cols w:space="720"/>
          <w:docGrid w:linePitch="360"/>
        </w:sectPr>
      </w:pPr>
    </w:p>
    <w:p w:rsidR="009B3105" w:rsidRPr="003576B3" w:rsidRDefault="009B3105" w:rsidP="00DB6E8C">
      <w:pPr>
        <w:autoSpaceDE w:val="0"/>
        <w:autoSpaceDN w:val="0"/>
        <w:adjustRightInd w:val="0"/>
        <w:spacing w:after="0" w:line="240" w:lineRule="auto"/>
        <w:rPr>
          <w:rFonts w:cs="Times New Roman"/>
          <w:sz w:val="16"/>
          <w:szCs w:val="16"/>
        </w:rPr>
      </w:pPr>
    </w:p>
    <w:tbl>
      <w:tblPr>
        <w:tblW w:w="135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080"/>
        <w:gridCol w:w="540"/>
        <w:gridCol w:w="540"/>
        <w:gridCol w:w="540"/>
        <w:gridCol w:w="540"/>
        <w:gridCol w:w="540"/>
        <w:gridCol w:w="540"/>
        <w:gridCol w:w="540"/>
        <w:gridCol w:w="540"/>
        <w:gridCol w:w="540"/>
        <w:gridCol w:w="540"/>
        <w:gridCol w:w="540"/>
        <w:gridCol w:w="540"/>
        <w:gridCol w:w="540"/>
        <w:gridCol w:w="540"/>
        <w:gridCol w:w="540"/>
        <w:gridCol w:w="540"/>
        <w:gridCol w:w="540"/>
        <w:gridCol w:w="540"/>
        <w:gridCol w:w="540"/>
        <w:gridCol w:w="540"/>
        <w:gridCol w:w="900"/>
      </w:tblGrid>
      <w:tr w:rsidR="009B3105" w:rsidRPr="003576B3" w:rsidTr="00DB6E8C">
        <w:trPr>
          <w:cantSplit/>
        </w:trPr>
        <w:tc>
          <w:tcPr>
            <w:tcW w:w="13500" w:type="dxa"/>
            <w:gridSpan w:val="23"/>
            <w:tcBorders>
              <w:top w:val="nil"/>
              <w:left w:val="nil"/>
              <w:bottom w:val="nil"/>
              <w:right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b/>
                <w:bCs/>
                <w:color w:val="000000"/>
                <w:sz w:val="16"/>
                <w:szCs w:val="16"/>
              </w:rPr>
              <w:t>Correlations</w:t>
            </w:r>
          </w:p>
        </w:tc>
      </w:tr>
      <w:tr w:rsidR="009B3105" w:rsidRPr="003576B3" w:rsidTr="00DB6E8C">
        <w:trPr>
          <w:cantSplit/>
        </w:trPr>
        <w:tc>
          <w:tcPr>
            <w:tcW w:w="1800"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single" w:sz="16" w:space="0" w:color="000000"/>
              <w:left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ITEM2</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ITEM3</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ITEM4</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ITEM5</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ITEM6</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ITEM7</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ITEM8</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ITEM9</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ITEM10</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ITEM11</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ITEM12</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ITEM13</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ITEM14</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ITEM15</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ITEM16</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ITEM17</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ITEM18</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ITEM19</w:t>
            </w:r>
          </w:p>
        </w:tc>
        <w:tc>
          <w:tcPr>
            <w:tcW w:w="540" w:type="dxa"/>
            <w:tcBorders>
              <w:top w:val="single" w:sz="16" w:space="0" w:color="000000"/>
              <w:bottom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ITEM20</w:t>
            </w:r>
          </w:p>
        </w:tc>
        <w:tc>
          <w:tcPr>
            <w:tcW w:w="900" w:type="dxa"/>
            <w:tcBorders>
              <w:top w:val="single" w:sz="16" w:space="0" w:color="000000"/>
              <w:bottom w:val="single" w:sz="16" w:space="0" w:color="000000"/>
              <w:right w:val="single" w:sz="16" w:space="0" w:color="000000"/>
            </w:tcBorders>
            <w:shd w:val="clear" w:color="auto" w:fill="FFFFFF"/>
            <w:vAlign w:val="bottom"/>
          </w:tcPr>
          <w:p w:rsidR="009B3105" w:rsidRPr="003576B3" w:rsidRDefault="009B3105" w:rsidP="00DB6E8C">
            <w:pPr>
              <w:autoSpaceDE w:val="0"/>
              <w:autoSpaceDN w:val="0"/>
              <w:adjustRightInd w:val="0"/>
              <w:spacing w:after="0" w:line="320" w:lineRule="atLeast"/>
              <w:ind w:left="60" w:right="60"/>
              <w:jc w:val="center"/>
              <w:rPr>
                <w:rFonts w:cs="Arial"/>
                <w:color w:val="000000"/>
                <w:sz w:val="16"/>
                <w:szCs w:val="16"/>
              </w:rPr>
            </w:pPr>
            <w:r w:rsidRPr="003576B3">
              <w:rPr>
                <w:rFonts w:cs="Arial"/>
                <w:color w:val="000000"/>
                <w:sz w:val="16"/>
                <w:szCs w:val="16"/>
              </w:rPr>
              <w:t>JUMLAH</w:t>
            </w:r>
          </w:p>
        </w:tc>
      </w:tr>
      <w:tr w:rsidR="009B3105" w:rsidRPr="003576B3" w:rsidTr="00DB6E8C">
        <w:trPr>
          <w:cantSplit/>
        </w:trPr>
        <w:tc>
          <w:tcPr>
            <w:tcW w:w="720" w:type="dxa"/>
            <w:vMerge w:val="restart"/>
            <w:tcBorders>
              <w:top w:val="single" w:sz="16" w:space="0" w:color="000000"/>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w:t>
            </w:r>
          </w:p>
        </w:tc>
        <w:tc>
          <w:tcPr>
            <w:tcW w:w="1080" w:type="dxa"/>
            <w:tcBorders>
              <w:top w:val="single" w:sz="16" w:space="0" w:color="000000"/>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single" w:sz="16" w:space="0" w:color="000000"/>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.815</w:t>
            </w:r>
            <w:r w:rsidRPr="003576B3">
              <w:rPr>
                <w:rFonts w:cs="Arial"/>
                <w:color w:val="000000"/>
                <w:sz w:val="16"/>
                <w:szCs w:val="16"/>
                <w:vertAlign w:val="superscript"/>
              </w:rPr>
              <w:t>**</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.028</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-.016</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-.045</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.472</w:t>
            </w:r>
            <w:r w:rsidRPr="003576B3">
              <w:rPr>
                <w:rFonts w:cs="Arial"/>
                <w:color w:val="000000"/>
                <w:sz w:val="16"/>
                <w:szCs w:val="16"/>
                <w:vertAlign w:val="superscript"/>
              </w:rPr>
              <w:t>**</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.350</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.217</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.140</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.467</w:t>
            </w:r>
            <w:r w:rsidRPr="003576B3">
              <w:rPr>
                <w:rFonts w:cs="Arial"/>
                <w:color w:val="000000"/>
                <w:sz w:val="16"/>
                <w:szCs w:val="16"/>
                <w:vertAlign w:val="superscript"/>
              </w:rPr>
              <w:t>**</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-.051</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.283</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-.076</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.106</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.332</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-.045</w:t>
            </w:r>
          </w:p>
        </w:tc>
        <w:tc>
          <w:tcPr>
            <w:tcW w:w="540" w:type="dxa"/>
            <w:tcBorders>
              <w:top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-.051</w:t>
            </w:r>
          </w:p>
        </w:tc>
        <w:tc>
          <w:tcPr>
            <w:tcW w:w="900" w:type="dxa"/>
            <w:tcBorders>
              <w:top w:val="single" w:sz="16" w:space="0" w:color="000000"/>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r>
      <w:tr w:rsidR="009B3105" w:rsidRPr="003576B3" w:rsidTr="00DB6E8C">
        <w:trPr>
          <w:cantSplit/>
        </w:trPr>
        <w:tc>
          <w:tcPr>
            <w:tcW w:w="720" w:type="dxa"/>
            <w:vMerge/>
            <w:tcBorders>
              <w:top w:val="single" w:sz="16" w:space="0" w:color="000000"/>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.689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.787</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r>
      <w:tr w:rsidR="009B3105" w:rsidRPr="003576B3" w:rsidTr="00DB6E8C">
        <w:trPr>
          <w:cantSplit/>
        </w:trPr>
        <w:tc>
          <w:tcPr>
            <w:tcW w:w="720" w:type="dxa"/>
            <w:vMerge/>
            <w:tcBorders>
              <w:top w:val="single" w:sz="16" w:space="0" w:color="000000"/>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ITEM2</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.083</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.575</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.664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ITEM3</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.381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.457</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.878</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.011</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ITEM4</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.438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.470</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.880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.535</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ITEM5</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.059</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.858</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.756</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ITEM6</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.609</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lastRenderedPageBreak/>
              <w:t>ITEM7</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.155</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.643</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ITEM8</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.163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.396</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.384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.173</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.453</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.880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.012</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ITEM9</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.442</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ITEM10</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.053</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.782</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ITEM11</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.163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ITEM12</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.467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.381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.764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.742</w:t>
            </w:r>
            <w:r w:rsidRPr="003576B3">
              <w:rPr>
                <w:rFonts w:cs="Arial"/>
                <w:color w:val="000000"/>
                <w:sz w:val="16"/>
                <w:szCs w:val="16"/>
                <w:vertAlign w:val="superscript"/>
              </w:rPr>
              <w:t>**</w:t>
            </w:r>
          </w:p>
        </w:tc>
      </w:tr>
      <w:tr w:rsidR="009B3105" w:rsidRPr="003576B3" w:rsidTr="00DB6E8C">
        <w:trPr>
          <w:cantSplit/>
          <w:trHeight w:val="97"/>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ITEM13</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1.000</w:t>
            </w:r>
            <w:r w:rsidRPr="003576B3">
              <w:rPr>
                <w:rFonts w:cs="Arial"/>
                <w:color w:val="000000"/>
                <w:sz w:val="16"/>
                <w:szCs w:val="16"/>
                <w:vertAlign w:val="superscript"/>
              </w:rPr>
              <w:t>**</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.364</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lastRenderedPageBreak/>
              <w:t>ITEM14</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.396</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.191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.590</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.420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ITEM15</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.374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.489</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.724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ITEM16</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.504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.438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.209</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.593</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.689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.269</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ITEM17</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.384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.191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-.019</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.123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ITEM18</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.213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.328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.339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.764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.374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.676</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.755</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ITEM19</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.528</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.517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.495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.609</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.617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.099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.907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.276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.233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.147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ITEM20</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.083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-.034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-.074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1.000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.361</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.060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.364</w:t>
            </w:r>
            <w:r w:rsidRPr="003576B3">
              <w:rPr>
                <w:rFonts w:cs="Arial"/>
                <w:color w:val="000000"/>
                <w:sz w:val="16"/>
                <w:szCs w:val="16"/>
                <w:vertAlign w:val="superscript"/>
              </w:rPr>
              <w:t>*</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.664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.878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.858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.284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.175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.697</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.724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.269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.922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.755</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r>
      <w:tr w:rsidR="009B3105" w:rsidRPr="003576B3" w:rsidTr="00DB6E8C">
        <w:trPr>
          <w:cantSplit/>
        </w:trPr>
        <w:tc>
          <w:tcPr>
            <w:tcW w:w="720" w:type="dxa"/>
            <w:vMerge/>
            <w:tcBorders>
              <w:top w:val="nil"/>
              <w:left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r w:rsidR="009B3105" w:rsidRPr="003576B3" w:rsidTr="00DB6E8C">
        <w:trPr>
          <w:cantSplit/>
        </w:trPr>
        <w:tc>
          <w:tcPr>
            <w:tcW w:w="720" w:type="dxa"/>
            <w:vMerge w:val="restart"/>
            <w:tcBorders>
              <w:top w:val="nil"/>
              <w:left w:val="single" w:sz="16" w:space="0" w:color="000000"/>
              <w:bottom w:val="single" w:sz="16" w:space="0" w:color="000000"/>
              <w:right w:val="nil"/>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lastRenderedPageBreak/>
              <w:t>JUMLAH</w:t>
            </w: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Pearson Correlation</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.419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.575</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.457</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.470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.643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.453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.442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.053</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.554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.742</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.364</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.590</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.489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.593</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.536</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.676</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.609</w:t>
            </w:r>
            <w:r w:rsidRPr="003576B3">
              <w:rPr>
                <w:rFonts w:cs="Arial"/>
                <w:color w:val="000000"/>
                <w:sz w:val="16"/>
                <w:szCs w:val="16"/>
                <w:vertAlign w:val="superscript"/>
              </w:rPr>
              <w:t>**</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.364</w:t>
            </w:r>
            <w:r w:rsidRPr="003576B3">
              <w:rPr>
                <w:rFonts w:cs="Arial"/>
                <w:color w:val="000000"/>
                <w:sz w:val="16"/>
                <w:szCs w:val="16"/>
                <w:vertAlign w:val="superscript"/>
              </w:rPr>
              <w:t>*</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1</w:t>
            </w:r>
          </w:p>
        </w:tc>
      </w:tr>
      <w:tr w:rsidR="009B3105" w:rsidRPr="003576B3" w:rsidTr="00DB6E8C">
        <w:trPr>
          <w:cantSplit/>
        </w:trPr>
        <w:tc>
          <w:tcPr>
            <w:tcW w:w="720" w:type="dxa"/>
            <w:vMerge/>
            <w:tcBorders>
              <w:top w:val="nil"/>
              <w:left w:val="single" w:sz="16" w:space="0" w:color="000000"/>
              <w:bottom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Arial"/>
                <w:color w:val="000000"/>
                <w:sz w:val="16"/>
                <w:szCs w:val="16"/>
              </w:rPr>
            </w:pPr>
          </w:p>
        </w:tc>
        <w:tc>
          <w:tcPr>
            <w:tcW w:w="1080" w:type="dxa"/>
            <w:tcBorders>
              <w:top w:val="nil"/>
              <w:left w:val="nil"/>
              <w:bottom w:val="nil"/>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Sig. (2-tailed)</w:t>
            </w:r>
          </w:p>
        </w:tc>
        <w:tc>
          <w:tcPr>
            <w:tcW w:w="540" w:type="dxa"/>
            <w:tcBorders>
              <w:top w:val="nil"/>
              <w:left w:val="single" w:sz="16" w:space="0" w:color="000000"/>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.021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.009</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.756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.014</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.782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.006</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.001</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.002</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.000</w:t>
            </w:r>
          </w:p>
        </w:tc>
        <w:tc>
          <w:tcPr>
            <w:tcW w:w="540" w:type="dxa"/>
            <w:tcBorders>
              <w:top w:val="nil"/>
              <w:bottom w:val="nil"/>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.048</w:t>
            </w:r>
          </w:p>
        </w:tc>
        <w:tc>
          <w:tcPr>
            <w:tcW w:w="900" w:type="dxa"/>
            <w:tcBorders>
              <w:top w:val="nil"/>
              <w:bottom w:val="nil"/>
              <w:right w:val="single" w:sz="16" w:space="0" w:color="000000"/>
            </w:tcBorders>
            <w:shd w:val="clear" w:color="auto" w:fill="FFFFFF"/>
            <w:vAlign w:val="center"/>
          </w:tcPr>
          <w:p w:rsidR="009B3105" w:rsidRPr="003576B3" w:rsidRDefault="009B3105" w:rsidP="00DB6E8C">
            <w:pPr>
              <w:autoSpaceDE w:val="0"/>
              <w:autoSpaceDN w:val="0"/>
              <w:adjustRightInd w:val="0"/>
              <w:spacing w:after="0" w:line="240" w:lineRule="auto"/>
              <w:rPr>
                <w:rFonts w:cs="Times New Roman"/>
                <w:sz w:val="16"/>
                <w:szCs w:val="16"/>
              </w:rPr>
            </w:pPr>
          </w:p>
        </w:tc>
      </w:tr>
      <w:tr w:rsidR="009B3105" w:rsidRPr="003576B3" w:rsidTr="00DB6E8C">
        <w:trPr>
          <w:cantSplit/>
        </w:trPr>
        <w:tc>
          <w:tcPr>
            <w:tcW w:w="720" w:type="dxa"/>
            <w:vMerge/>
            <w:tcBorders>
              <w:top w:val="nil"/>
              <w:left w:val="single" w:sz="16" w:space="0" w:color="000000"/>
              <w:bottom w:val="single" w:sz="16" w:space="0" w:color="000000"/>
              <w:right w:val="nil"/>
            </w:tcBorders>
            <w:shd w:val="clear" w:color="auto" w:fill="FFFFFF"/>
          </w:tcPr>
          <w:p w:rsidR="009B3105" w:rsidRPr="003576B3" w:rsidRDefault="009B3105" w:rsidP="00DB6E8C">
            <w:pPr>
              <w:autoSpaceDE w:val="0"/>
              <w:autoSpaceDN w:val="0"/>
              <w:adjustRightInd w:val="0"/>
              <w:spacing w:after="0" w:line="240" w:lineRule="auto"/>
              <w:rPr>
                <w:rFonts w:cs="Times New Roman"/>
                <w:sz w:val="16"/>
                <w:szCs w:val="16"/>
              </w:rPr>
            </w:pPr>
          </w:p>
        </w:tc>
        <w:tc>
          <w:tcPr>
            <w:tcW w:w="1080" w:type="dxa"/>
            <w:tcBorders>
              <w:top w:val="nil"/>
              <w:left w:val="nil"/>
              <w:bottom w:val="single" w:sz="16" w:space="0" w:color="000000"/>
              <w:right w:val="single" w:sz="16" w:space="0" w:color="000000"/>
            </w:tcBorders>
            <w:shd w:val="clear" w:color="auto" w:fill="FFFFFF"/>
          </w:tcPr>
          <w:p w:rsidR="009B3105" w:rsidRPr="003576B3" w:rsidRDefault="009B3105" w:rsidP="00DB6E8C">
            <w:pPr>
              <w:autoSpaceDE w:val="0"/>
              <w:autoSpaceDN w:val="0"/>
              <w:adjustRightInd w:val="0"/>
              <w:spacing w:after="0" w:line="320" w:lineRule="atLeast"/>
              <w:ind w:left="60" w:right="60"/>
              <w:rPr>
                <w:rFonts w:cs="Arial"/>
                <w:color w:val="000000"/>
                <w:sz w:val="16"/>
                <w:szCs w:val="16"/>
              </w:rPr>
            </w:pPr>
            <w:r w:rsidRPr="003576B3">
              <w:rPr>
                <w:rFonts w:cs="Arial"/>
                <w:color w:val="000000"/>
                <w:sz w:val="16"/>
                <w:szCs w:val="16"/>
              </w:rPr>
              <w:t>N</w:t>
            </w:r>
          </w:p>
        </w:tc>
        <w:tc>
          <w:tcPr>
            <w:tcW w:w="540" w:type="dxa"/>
            <w:tcBorders>
              <w:top w:val="nil"/>
              <w:left w:val="single" w:sz="16" w:space="0" w:color="000000"/>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540" w:type="dxa"/>
            <w:tcBorders>
              <w:top w:val="nil"/>
              <w:bottom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c>
          <w:tcPr>
            <w:tcW w:w="900" w:type="dxa"/>
            <w:tcBorders>
              <w:top w:val="nil"/>
              <w:bottom w:val="single" w:sz="16" w:space="0" w:color="000000"/>
              <w:right w:val="single" w:sz="16" w:space="0" w:color="000000"/>
            </w:tcBorders>
            <w:shd w:val="clear" w:color="auto" w:fill="FFFFFF"/>
            <w:vAlign w:val="center"/>
          </w:tcPr>
          <w:p w:rsidR="009B3105" w:rsidRPr="003576B3" w:rsidRDefault="009B3105" w:rsidP="00DB6E8C">
            <w:pPr>
              <w:autoSpaceDE w:val="0"/>
              <w:autoSpaceDN w:val="0"/>
              <w:adjustRightInd w:val="0"/>
              <w:spacing w:after="0" w:line="320" w:lineRule="atLeast"/>
              <w:ind w:left="60" w:right="60"/>
              <w:jc w:val="right"/>
              <w:rPr>
                <w:rFonts w:cs="Arial"/>
                <w:color w:val="000000"/>
                <w:sz w:val="16"/>
                <w:szCs w:val="16"/>
              </w:rPr>
            </w:pPr>
            <w:r w:rsidRPr="003576B3">
              <w:rPr>
                <w:rFonts w:cs="Arial"/>
                <w:color w:val="000000"/>
                <w:sz w:val="16"/>
                <w:szCs w:val="16"/>
              </w:rPr>
              <w:t>30</w:t>
            </w:r>
          </w:p>
        </w:tc>
      </w:tr>
    </w:tbl>
    <w:p w:rsidR="009B3105" w:rsidRPr="003576B3" w:rsidRDefault="009B3105" w:rsidP="00DB6E8C">
      <w:pPr>
        <w:autoSpaceDE w:val="0"/>
        <w:autoSpaceDN w:val="0"/>
        <w:adjustRightInd w:val="0"/>
        <w:spacing w:after="0" w:line="400" w:lineRule="atLeast"/>
        <w:rPr>
          <w:rFonts w:cs="Times New Roman"/>
          <w:sz w:val="16"/>
          <w:szCs w:val="16"/>
        </w:rPr>
      </w:pPr>
    </w:p>
    <w:p w:rsidR="009B3105" w:rsidRPr="003576B3" w:rsidRDefault="009B3105">
      <w:pPr>
        <w:rPr>
          <w:sz w:val="16"/>
          <w:szCs w:val="16"/>
        </w:rPr>
      </w:pPr>
    </w:p>
    <w:p w:rsidR="009B3105" w:rsidRPr="002B4399" w:rsidRDefault="009B3105" w:rsidP="00DB6E8C">
      <w:pPr>
        <w:spacing w:line="240" w:lineRule="auto"/>
        <w:rPr>
          <w:sz w:val="16"/>
          <w:szCs w:val="16"/>
        </w:rPr>
      </w:pPr>
    </w:p>
    <w:p w:rsidR="009B3105" w:rsidRPr="00445107" w:rsidRDefault="009B3105" w:rsidP="00DB6E8C">
      <w:pPr>
        <w:autoSpaceDE w:val="0"/>
        <w:autoSpaceDN w:val="0"/>
        <w:adjustRightInd w:val="0"/>
        <w:spacing w:after="0" w:line="240" w:lineRule="auto"/>
        <w:rPr>
          <w:rFonts w:cs="Times New Roman"/>
          <w:sz w:val="24"/>
          <w:szCs w:val="24"/>
        </w:rPr>
      </w:pPr>
    </w:p>
    <w:p w:rsidR="009B3105" w:rsidRPr="00445107" w:rsidRDefault="009B3105" w:rsidP="00DB6E8C">
      <w:pPr>
        <w:autoSpaceDE w:val="0"/>
        <w:autoSpaceDN w:val="0"/>
        <w:adjustRightInd w:val="0"/>
        <w:spacing w:after="0" w:line="240" w:lineRule="auto"/>
        <w:rPr>
          <w:rFonts w:cs="Times New Roman"/>
          <w:sz w:val="24"/>
          <w:szCs w:val="24"/>
        </w:rPr>
      </w:pPr>
    </w:p>
    <w:p w:rsidR="009B3105" w:rsidRDefault="009B3105" w:rsidP="00DB6E8C">
      <w:pPr>
        <w:autoSpaceDE w:val="0"/>
        <w:autoSpaceDN w:val="0"/>
        <w:adjustRightInd w:val="0"/>
        <w:spacing w:after="0" w:line="240" w:lineRule="auto"/>
        <w:rPr>
          <w:rFonts w:ascii="Arial" w:hAnsi="Arial" w:cs="Arial"/>
          <w:b/>
          <w:sz w:val="24"/>
          <w:szCs w:val="24"/>
        </w:rPr>
        <w:sectPr w:rsidR="009B3105" w:rsidSect="00DB6E8C">
          <w:headerReference w:type="default" r:id="rId50"/>
          <w:pgSz w:w="15840" w:h="12240" w:orient="landscape"/>
          <w:pgMar w:top="1701" w:right="851" w:bottom="851" w:left="1701" w:header="720" w:footer="720" w:gutter="0"/>
          <w:cols w:space="720"/>
          <w:docGrid w:linePitch="360"/>
        </w:sectPr>
      </w:pPr>
    </w:p>
    <w:p w:rsidR="009B3105" w:rsidRPr="00247C05" w:rsidRDefault="009B3105" w:rsidP="00DB6E8C">
      <w:pPr>
        <w:autoSpaceDE w:val="0"/>
        <w:autoSpaceDN w:val="0"/>
        <w:adjustRightInd w:val="0"/>
        <w:spacing w:after="0" w:line="240" w:lineRule="auto"/>
        <w:jc w:val="center"/>
        <w:rPr>
          <w:rFonts w:ascii="Arial" w:hAnsi="Arial" w:cs="Arial"/>
          <w:b/>
          <w:sz w:val="24"/>
          <w:szCs w:val="24"/>
        </w:rPr>
      </w:pPr>
      <w:r w:rsidRPr="00247C05">
        <w:rPr>
          <w:rFonts w:ascii="Arial" w:hAnsi="Arial" w:cs="Arial"/>
          <w:b/>
          <w:sz w:val="24"/>
          <w:szCs w:val="24"/>
        </w:rPr>
        <w:lastRenderedPageBreak/>
        <w:t>Hasil Uji Reliabel</w:t>
      </w:r>
    </w:p>
    <w:p w:rsidR="009B3105" w:rsidRPr="00247C05" w:rsidRDefault="009B3105" w:rsidP="00DB6E8C">
      <w:pPr>
        <w:autoSpaceDE w:val="0"/>
        <w:autoSpaceDN w:val="0"/>
        <w:adjustRightInd w:val="0"/>
        <w:spacing w:after="0" w:line="240" w:lineRule="auto"/>
        <w:rPr>
          <w:rFonts w:ascii="Times New Roman" w:hAnsi="Times New Roman" w:cs="Times New Roman"/>
          <w:sz w:val="24"/>
          <w:szCs w:val="24"/>
        </w:rPr>
      </w:pPr>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02"/>
        <w:gridCol w:w="1676"/>
        <w:gridCol w:w="963"/>
        <w:gridCol w:w="4639"/>
      </w:tblGrid>
      <w:tr w:rsidR="009B3105" w:rsidRPr="00247C05" w:rsidTr="00DB6E8C">
        <w:trPr>
          <w:cantSplit/>
          <w:trHeight w:val="353"/>
        </w:trPr>
        <w:tc>
          <w:tcPr>
            <w:tcW w:w="8280" w:type="dxa"/>
            <w:gridSpan w:val="4"/>
            <w:tcBorders>
              <w:top w:val="nil"/>
              <w:left w:val="nil"/>
              <w:bottom w:val="nil"/>
              <w:right w:val="nil"/>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b/>
                <w:bCs/>
                <w:color w:val="000000"/>
                <w:sz w:val="24"/>
                <w:szCs w:val="24"/>
              </w:rPr>
              <w:t>Case Processing Summary</w:t>
            </w:r>
          </w:p>
        </w:tc>
      </w:tr>
      <w:tr w:rsidR="009B3105" w:rsidRPr="00247C05" w:rsidTr="00DB6E8C">
        <w:trPr>
          <w:cantSplit/>
          <w:trHeight w:val="336"/>
        </w:trPr>
        <w:tc>
          <w:tcPr>
            <w:tcW w:w="2678"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247C05" w:rsidRDefault="009B3105" w:rsidP="00DB6E8C">
            <w:pPr>
              <w:autoSpaceDE w:val="0"/>
              <w:autoSpaceDN w:val="0"/>
              <w:adjustRightInd w:val="0"/>
              <w:spacing w:after="0" w:line="240" w:lineRule="auto"/>
              <w:jc w:val="center"/>
              <w:rPr>
                <w:rFonts w:ascii="Times New Roman" w:hAnsi="Times New Roman" w:cs="Times New Roman"/>
                <w:sz w:val="24"/>
                <w:szCs w:val="24"/>
              </w:rPr>
            </w:pPr>
          </w:p>
        </w:tc>
        <w:tc>
          <w:tcPr>
            <w:tcW w:w="963" w:type="dxa"/>
            <w:tcBorders>
              <w:top w:val="single" w:sz="16" w:space="0" w:color="000000"/>
              <w:left w:val="single" w:sz="16" w:space="0" w:color="000000"/>
              <w:bottom w:val="single" w:sz="16" w:space="0" w:color="000000"/>
            </w:tcBorders>
            <w:shd w:val="clear" w:color="auto" w:fill="FFFFFF"/>
            <w:vAlign w:val="bottom"/>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N</w:t>
            </w:r>
          </w:p>
        </w:tc>
        <w:tc>
          <w:tcPr>
            <w:tcW w:w="4639" w:type="dxa"/>
            <w:tcBorders>
              <w:top w:val="single" w:sz="16" w:space="0" w:color="000000"/>
              <w:bottom w:val="single" w:sz="16" w:space="0" w:color="000000"/>
              <w:right w:val="single" w:sz="16" w:space="0" w:color="000000"/>
            </w:tcBorders>
            <w:shd w:val="clear" w:color="auto" w:fill="FFFFFF"/>
            <w:vAlign w:val="bottom"/>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w:t>
            </w:r>
          </w:p>
        </w:tc>
      </w:tr>
      <w:tr w:rsidR="009B3105" w:rsidRPr="00247C05" w:rsidTr="00DB6E8C">
        <w:trPr>
          <w:cantSplit/>
          <w:trHeight w:val="353"/>
        </w:trPr>
        <w:tc>
          <w:tcPr>
            <w:tcW w:w="1002" w:type="dxa"/>
            <w:vMerge w:val="restart"/>
            <w:tcBorders>
              <w:top w:val="single" w:sz="16" w:space="0" w:color="000000"/>
              <w:left w:val="single" w:sz="16" w:space="0" w:color="000000"/>
              <w:bottom w:val="single" w:sz="16" w:space="0" w:color="000000"/>
              <w:right w:val="nil"/>
            </w:tcBorders>
            <w:shd w:val="clear" w:color="auto" w:fill="FFFFFF"/>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Cases</w:t>
            </w:r>
          </w:p>
        </w:tc>
        <w:tc>
          <w:tcPr>
            <w:tcW w:w="1676" w:type="dxa"/>
            <w:tcBorders>
              <w:top w:val="single" w:sz="16" w:space="0" w:color="000000"/>
              <w:left w:val="nil"/>
              <w:bottom w:val="nil"/>
              <w:right w:val="single" w:sz="16" w:space="0" w:color="000000"/>
            </w:tcBorders>
            <w:shd w:val="clear" w:color="auto" w:fill="FFFFFF"/>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Valid</w:t>
            </w:r>
          </w:p>
        </w:tc>
        <w:tc>
          <w:tcPr>
            <w:tcW w:w="963" w:type="dxa"/>
            <w:tcBorders>
              <w:top w:val="single" w:sz="16" w:space="0" w:color="000000"/>
              <w:left w:val="single" w:sz="16" w:space="0" w:color="000000"/>
              <w:bottom w:val="nil"/>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30</w:t>
            </w:r>
          </w:p>
        </w:tc>
        <w:tc>
          <w:tcPr>
            <w:tcW w:w="4639" w:type="dxa"/>
            <w:tcBorders>
              <w:top w:val="single" w:sz="16" w:space="0" w:color="000000"/>
              <w:bottom w:val="nil"/>
              <w:right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100.0</w:t>
            </w:r>
          </w:p>
        </w:tc>
      </w:tr>
      <w:tr w:rsidR="009B3105" w:rsidRPr="00247C05" w:rsidTr="00DB6E8C">
        <w:trPr>
          <w:cantSplit/>
          <w:trHeight w:val="152"/>
        </w:trPr>
        <w:tc>
          <w:tcPr>
            <w:tcW w:w="1002" w:type="dxa"/>
            <w:vMerge/>
            <w:tcBorders>
              <w:top w:val="single" w:sz="16" w:space="0" w:color="000000"/>
              <w:left w:val="single" w:sz="16" w:space="0" w:color="000000"/>
              <w:bottom w:val="single" w:sz="16" w:space="0" w:color="000000"/>
              <w:right w:val="nil"/>
            </w:tcBorders>
            <w:shd w:val="clear" w:color="auto" w:fill="FFFFFF"/>
          </w:tcPr>
          <w:p w:rsidR="009B3105" w:rsidRPr="00247C05" w:rsidRDefault="009B3105" w:rsidP="00DB6E8C">
            <w:pPr>
              <w:autoSpaceDE w:val="0"/>
              <w:autoSpaceDN w:val="0"/>
              <w:adjustRightInd w:val="0"/>
              <w:spacing w:after="0" w:line="240" w:lineRule="auto"/>
              <w:jc w:val="center"/>
              <w:rPr>
                <w:rFonts w:ascii="Arial" w:hAnsi="Arial" w:cs="Arial"/>
                <w:color w:val="000000"/>
                <w:sz w:val="24"/>
                <w:szCs w:val="24"/>
              </w:rPr>
            </w:pPr>
          </w:p>
        </w:tc>
        <w:tc>
          <w:tcPr>
            <w:tcW w:w="1676" w:type="dxa"/>
            <w:tcBorders>
              <w:top w:val="nil"/>
              <w:left w:val="nil"/>
              <w:bottom w:val="nil"/>
              <w:right w:val="single" w:sz="16" w:space="0" w:color="000000"/>
            </w:tcBorders>
            <w:shd w:val="clear" w:color="auto" w:fill="FFFFFF"/>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Excluded</w:t>
            </w:r>
            <w:r w:rsidRPr="00247C05">
              <w:rPr>
                <w:rFonts w:ascii="Arial" w:hAnsi="Arial" w:cs="Arial"/>
                <w:color w:val="000000"/>
                <w:sz w:val="24"/>
                <w:szCs w:val="24"/>
                <w:vertAlign w:val="superscript"/>
              </w:rPr>
              <w:t>a</w:t>
            </w:r>
          </w:p>
        </w:tc>
        <w:tc>
          <w:tcPr>
            <w:tcW w:w="963" w:type="dxa"/>
            <w:tcBorders>
              <w:top w:val="nil"/>
              <w:left w:val="single" w:sz="16" w:space="0" w:color="000000"/>
              <w:bottom w:val="nil"/>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0</w:t>
            </w:r>
          </w:p>
        </w:tc>
        <w:tc>
          <w:tcPr>
            <w:tcW w:w="4639" w:type="dxa"/>
            <w:tcBorders>
              <w:top w:val="nil"/>
              <w:bottom w:val="nil"/>
              <w:right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.0</w:t>
            </w:r>
          </w:p>
        </w:tc>
      </w:tr>
      <w:tr w:rsidR="009B3105" w:rsidRPr="00247C05" w:rsidTr="00DB6E8C">
        <w:trPr>
          <w:cantSplit/>
          <w:trHeight w:val="152"/>
        </w:trPr>
        <w:tc>
          <w:tcPr>
            <w:tcW w:w="1002" w:type="dxa"/>
            <w:vMerge/>
            <w:tcBorders>
              <w:top w:val="single" w:sz="16" w:space="0" w:color="000000"/>
              <w:left w:val="single" w:sz="16" w:space="0" w:color="000000"/>
              <w:bottom w:val="single" w:sz="16" w:space="0" w:color="000000"/>
              <w:right w:val="nil"/>
            </w:tcBorders>
            <w:shd w:val="clear" w:color="auto" w:fill="FFFFFF"/>
          </w:tcPr>
          <w:p w:rsidR="009B3105" w:rsidRPr="00247C05" w:rsidRDefault="009B3105" w:rsidP="00DB6E8C">
            <w:pPr>
              <w:autoSpaceDE w:val="0"/>
              <w:autoSpaceDN w:val="0"/>
              <w:adjustRightInd w:val="0"/>
              <w:spacing w:after="0" w:line="240" w:lineRule="auto"/>
              <w:jc w:val="center"/>
              <w:rPr>
                <w:rFonts w:ascii="Arial" w:hAnsi="Arial" w:cs="Arial"/>
                <w:color w:val="000000"/>
                <w:sz w:val="24"/>
                <w:szCs w:val="24"/>
              </w:rPr>
            </w:pPr>
          </w:p>
        </w:tc>
        <w:tc>
          <w:tcPr>
            <w:tcW w:w="1676" w:type="dxa"/>
            <w:tcBorders>
              <w:top w:val="nil"/>
              <w:left w:val="nil"/>
              <w:bottom w:val="single" w:sz="16" w:space="0" w:color="000000"/>
              <w:right w:val="single" w:sz="16" w:space="0" w:color="000000"/>
            </w:tcBorders>
            <w:shd w:val="clear" w:color="auto" w:fill="FFFFFF"/>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Total</w:t>
            </w:r>
          </w:p>
        </w:tc>
        <w:tc>
          <w:tcPr>
            <w:tcW w:w="963" w:type="dxa"/>
            <w:tcBorders>
              <w:top w:val="nil"/>
              <w:left w:val="single" w:sz="16" w:space="0" w:color="000000"/>
              <w:bottom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30</w:t>
            </w:r>
          </w:p>
        </w:tc>
        <w:tc>
          <w:tcPr>
            <w:tcW w:w="4639" w:type="dxa"/>
            <w:tcBorders>
              <w:top w:val="nil"/>
              <w:bottom w:val="single" w:sz="16" w:space="0" w:color="000000"/>
              <w:right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100.0</w:t>
            </w:r>
          </w:p>
        </w:tc>
      </w:tr>
      <w:tr w:rsidR="009B3105" w:rsidRPr="00247C05" w:rsidTr="00DB6E8C">
        <w:trPr>
          <w:cantSplit/>
          <w:trHeight w:val="672"/>
        </w:trPr>
        <w:tc>
          <w:tcPr>
            <w:tcW w:w="8280" w:type="dxa"/>
            <w:gridSpan w:val="4"/>
            <w:tcBorders>
              <w:top w:val="nil"/>
              <w:left w:val="nil"/>
              <w:bottom w:val="nil"/>
              <w:right w:val="nil"/>
            </w:tcBorders>
            <w:shd w:val="clear" w:color="auto" w:fill="FFFFFF"/>
          </w:tcPr>
          <w:p w:rsidR="009B3105" w:rsidRPr="00247C05" w:rsidRDefault="009B3105" w:rsidP="00DB6E8C">
            <w:pPr>
              <w:autoSpaceDE w:val="0"/>
              <w:autoSpaceDN w:val="0"/>
              <w:adjustRightInd w:val="0"/>
              <w:spacing w:after="0" w:line="320" w:lineRule="atLeast"/>
              <w:ind w:left="60" w:right="60"/>
              <w:jc w:val="both"/>
              <w:rPr>
                <w:rFonts w:ascii="Arial" w:hAnsi="Arial" w:cs="Arial"/>
                <w:color w:val="000000"/>
                <w:sz w:val="24"/>
                <w:szCs w:val="24"/>
              </w:rPr>
            </w:pPr>
            <w:r w:rsidRPr="00247C05">
              <w:rPr>
                <w:rFonts w:ascii="Arial" w:hAnsi="Arial" w:cs="Arial"/>
                <w:color w:val="000000"/>
                <w:sz w:val="24"/>
                <w:szCs w:val="24"/>
              </w:rPr>
              <w:t>a. Listwise del</w:t>
            </w:r>
            <w:r>
              <w:rPr>
                <w:rFonts w:ascii="Arial" w:hAnsi="Arial" w:cs="Arial"/>
                <w:color w:val="000000"/>
                <w:sz w:val="24"/>
                <w:szCs w:val="24"/>
              </w:rPr>
              <w:t xml:space="preserve">etion based on all variables in </w:t>
            </w:r>
            <w:r w:rsidRPr="00247C05">
              <w:rPr>
                <w:rFonts w:ascii="Arial" w:hAnsi="Arial" w:cs="Arial"/>
                <w:color w:val="000000"/>
                <w:sz w:val="24"/>
                <w:szCs w:val="24"/>
              </w:rPr>
              <w:t>the procedure.</w:t>
            </w:r>
          </w:p>
        </w:tc>
      </w:tr>
    </w:tbl>
    <w:p w:rsidR="009B3105" w:rsidRPr="00247C05" w:rsidRDefault="009B3105" w:rsidP="00DB6E8C">
      <w:pPr>
        <w:autoSpaceDE w:val="0"/>
        <w:autoSpaceDN w:val="0"/>
        <w:adjustRightInd w:val="0"/>
        <w:spacing w:after="0" w:line="400" w:lineRule="atLeast"/>
        <w:jc w:val="center"/>
        <w:rPr>
          <w:rFonts w:ascii="Times New Roman" w:hAnsi="Times New Roman" w:cs="Times New Roman"/>
          <w:sz w:val="24"/>
          <w:szCs w:val="24"/>
        </w:rPr>
      </w:pPr>
    </w:p>
    <w:p w:rsidR="009B3105" w:rsidRPr="00247C05" w:rsidRDefault="009B3105" w:rsidP="00DB6E8C">
      <w:pPr>
        <w:autoSpaceDE w:val="0"/>
        <w:autoSpaceDN w:val="0"/>
        <w:adjustRightInd w:val="0"/>
        <w:spacing w:after="0" w:line="240" w:lineRule="auto"/>
        <w:jc w:val="center"/>
        <w:rPr>
          <w:rFonts w:ascii="Times New Roman" w:hAnsi="Times New Roman" w:cs="Times New Roman"/>
          <w:sz w:val="24"/>
          <w:szCs w:val="24"/>
        </w:rPr>
      </w:pPr>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0"/>
        <w:gridCol w:w="5580"/>
      </w:tblGrid>
      <w:tr w:rsidR="009B3105" w:rsidRPr="00247C05" w:rsidTr="00DB6E8C">
        <w:trPr>
          <w:cantSplit/>
        </w:trPr>
        <w:tc>
          <w:tcPr>
            <w:tcW w:w="8280" w:type="dxa"/>
            <w:gridSpan w:val="2"/>
            <w:tcBorders>
              <w:top w:val="nil"/>
              <w:left w:val="nil"/>
              <w:bottom w:val="nil"/>
              <w:right w:val="nil"/>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b/>
                <w:bCs/>
                <w:color w:val="000000"/>
                <w:sz w:val="24"/>
                <w:szCs w:val="24"/>
              </w:rPr>
              <w:t>Reliability Statistics</w:t>
            </w:r>
          </w:p>
        </w:tc>
      </w:tr>
      <w:tr w:rsidR="009B3105" w:rsidRPr="00247C05" w:rsidTr="00DB6E8C">
        <w:trPr>
          <w:cantSplit/>
        </w:trPr>
        <w:tc>
          <w:tcPr>
            <w:tcW w:w="2700" w:type="dxa"/>
            <w:tcBorders>
              <w:top w:val="single" w:sz="16" w:space="0" w:color="000000"/>
              <w:left w:val="single" w:sz="16" w:space="0" w:color="000000"/>
              <w:bottom w:val="single" w:sz="16" w:space="0" w:color="000000"/>
            </w:tcBorders>
            <w:shd w:val="clear" w:color="auto" w:fill="FFFFFF"/>
            <w:vAlign w:val="bottom"/>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Cronbach's Alpha</w:t>
            </w:r>
          </w:p>
        </w:tc>
        <w:tc>
          <w:tcPr>
            <w:tcW w:w="5580" w:type="dxa"/>
            <w:tcBorders>
              <w:top w:val="single" w:sz="16" w:space="0" w:color="000000"/>
              <w:bottom w:val="single" w:sz="16" w:space="0" w:color="000000"/>
              <w:right w:val="single" w:sz="16" w:space="0" w:color="000000"/>
            </w:tcBorders>
            <w:shd w:val="clear" w:color="auto" w:fill="FFFFFF"/>
            <w:vAlign w:val="bottom"/>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N of Items</w:t>
            </w:r>
          </w:p>
        </w:tc>
      </w:tr>
      <w:tr w:rsidR="009B3105" w:rsidRPr="00247C05" w:rsidTr="00DB6E8C">
        <w:trPr>
          <w:cantSplit/>
        </w:trPr>
        <w:tc>
          <w:tcPr>
            <w:tcW w:w="2700" w:type="dxa"/>
            <w:tcBorders>
              <w:top w:val="single" w:sz="16" w:space="0" w:color="000000"/>
              <w:left w:val="single" w:sz="16" w:space="0" w:color="000000"/>
              <w:bottom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.854</w:t>
            </w:r>
          </w:p>
        </w:tc>
        <w:tc>
          <w:tcPr>
            <w:tcW w:w="5580" w:type="dxa"/>
            <w:tcBorders>
              <w:top w:val="single" w:sz="16" w:space="0" w:color="000000"/>
              <w:bottom w:val="single" w:sz="16" w:space="0" w:color="000000"/>
              <w:right w:val="single" w:sz="16" w:space="0" w:color="000000"/>
            </w:tcBorders>
            <w:shd w:val="clear" w:color="auto" w:fill="FFFFFF"/>
            <w:vAlign w:val="center"/>
          </w:tcPr>
          <w:p w:rsidR="009B3105" w:rsidRPr="00247C05"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247C05">
              <w:rPr>
                <w:rFonts w:ascii="Arial" w:hAnsi="Arial" w:cs="Arial"/>
                <w:color w:val="000000"/>
                <w:sz w:val="24"/>
                <w:szCs w:val="24"/>
              </w:rPr>
              <w:t>18</w:t>
            </w:r>
          </w:p>
        </w:tc>
      </w:tr>
    </w:tbl>
    <w:p w:rsidR="009B3105" w:rsidRPr="00247C05" w:rsidRDefault="009B3105" w:rsidP="00DB6E8C">
      <w:pPr>
        <w:autoSpaceDE w:val="0"/>
        <w:autoSpaceDN w:val="0"/>
        <w:adjustRightInd w:val="0"/>
        <w:spacing w:after="0" w:line="400" w:lineRule="atLeast"/>
        <w:jc w:val="center"/>
        <w:rPr>
          <w:rFonts w:ascii="Times New Roman" w:hAnsi="Times New Roman" w:cs="Times New Roman"/>
          <w:sz w:val="24"/>
          <w:szCs w:val="24"/>
        </w:rPr>
      </w:pPr>
    </w:p>
    <w:p w:rsidR="009B3105" w:rsidRDefault="009B3105" w:rsidP="00DB6E8C">
      <w:pPr>
        <w:jc w:val="both"/>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jc w:val="center"/>
        <w:rPr>
          <w:rFonts w:ascii="Arial" w:hAnsi="Arial" w:cs="Arial"/>
          <w:b/>
          <w:sz w:val="24"/>
          <w:szCs w:val="24"/>
        </w:rPr>
      </w:pPr>
    </w:p>
    <w:p w:rsidR="009B3105" w:rsidRDefault="009B3105" w:rsidP="00DB6E8C">
      <w:pPr>
        <w:rPr>
          <w:rFonts w:ascii="Arial" w:hAnsi="Arial" w:cs="Arial"/>
          <w:b/>
          <w:sz w:val="24"/>
          <w:szCs w:val="24"/>
        </w:rPr>
      </w:pPr>
    </w:p>
    <w:p w:rsidR="009B3105" w:rsidRDefault="009B3105" w:rsidP="00DB6E8C">
      <w:pPr>
        <w:rPr>
          <w:rFonts w:ascii="Arial" w:hAnsi="Arial" w:cs="Arial"/>
          <w:b/>
          <w:sz w:val="24"/>
          <w:szCs w:val="24"/>
        </w:rPr>
      </w:pPr>
    </w:p>
    <w:p w:rsidR="009B3105" w:rsidRDefault="009B3105" w:rsidP="00DB6E8C">
      <w:pPr>
        <w:rPr>
          <w:rFonts w:ascii="Arial" w:hAnsi="Arial" w:cs="Arial"/>
          <w:b/>
          <w:sz w:val="24"/>
          <w:szCs w:val="24"/>
        </w:rPr>
      </w:pPr>
    </w:p>
    <w:p w:rsidR="009B3105" w:rsidRDefault="009B3105" w:rsidP="00DB6E8C">
      <w:pPr>
        <w:jc w:val="center"/>
        <w:rPr>
          <w:rFonts w:ascii="Arial" w:hAnsi="Arial" w:cs="Arial"/>
          <w:b/>
          <w:sz w:val="24"/>
          <w:szCs w:val="24"/>
        </w:rPr>
      </w:pPr>
      <w:r w:rsidRPr="00096D2C">
        <w:rPr>
          <w:rFonts w:ascii="Arial" w:hAnsi="Arial" w:cs="Arial"/>
          <w:b/>
          <w:sz w:val="24"/>
          <w:szCs w:val="24"/>
        </w:rPr>
        <w:lastRenderedPageBreak/>
        <w:t>Tabel Hasil Uji V</w:t>
      </w:r>
      <w:r>
        <w:rPr>
          <w:rFonts w:ascii="Arial" w:hAnsi="Arial" w:cs="Arial"/>
          <w:b/>
          <w:sz w:val="24"/>
          <w:szCs w:val="24"/>
        </w:rPr>
        <w:t>a</w:t>
      </w:r>
      <w:r w:rsidRPr="00096D2C">
        <w:rPr>
          <w:rFonts w:ascii="Arial" w:hAnsi="Arial" w:cs="Arial"/>
          <w:b/>
          <w:sz w:val="24"/>
          <w:szCs w:val="24"/>
        </w:rPr>
        <w:t>liditas</w:t>
      </w:r>
    </w:p>
    <w:tbl>
      <w:tblPr>
        <w:tblStyle w:val="TableGrid"/>
        <w:tblW w:w="0" w:type="auto"/>
        <w:tblLook w:val="04A0" w:firstRow="1" w:lastRow="0" w:firstColumn="1" w:lastColumn="0" w:noHBand="0" w:noVBand="1"/>
      </w:tblPr>
      <w:tblGrid>
        <w:gridCol w:w="648"/>
        <w:gridCol w:w="1530"/>
        <w:gridCol w:w="1800"/>
        <w:gridCol w:w="1710"/>
        <w:gridCol w:w="2799"/>
      </w:tblGrid>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No</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Pertanyaan</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R. Hitung</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R.Tabel</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Valid/Tdk 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0,419</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2</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2</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0,575</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3</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3</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0,457</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4</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4</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0,470</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5</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5</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0,059</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Tidak 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6</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6</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0,609</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7</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7</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0,643</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8</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8</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0,453</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9</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9</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0,442</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10</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10</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0,053</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Tidak 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11</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11</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0,554</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12</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12</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0,742</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13</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13</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0,364</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14</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14</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0,590</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15</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15</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0,489</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16</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16</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0,593</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17</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17</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0,536</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18</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18</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0,676</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19</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19</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0,609</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r w:rsidR="009B3105" w:rsidTr="00DB6E8C">
        <w:tc>
          <w:tcPr>
            <w:tcW w:w="648"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20</w:t>
            </w:r>
          </w:p>
        </w:tc>
        <w:tc>
          <w:tcPr>
            <w:tcW w:w="153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20</w:t>
            </w:r>
          </w:p>
        </w:tc>
        <w:tc>
          <w:tcPr>
            <w:tcW w:w="180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0,364</w:t>
            </w:r>
          </w:p>
        </w:tc>
        <w:tc>
          <w:tcPr>
            <w:tcW w:w="1710"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0,361</w:t>
            </w:r>
          </w:p>
        </w:tc>
        <w:tc>
          <w:tcPr>
            <w:tcW w:w="2799" w:type="dxa"/>
          </w:tcPr>
          <w:p w:rsidR="009B3105" w:rsidRPr="00247C05" w:rsidRDefault="009B3105" w:rsidP="00DB6E8C">
            <w:pPr>
              <w:spacing w:line="360" w:lineRule="auto"/>
              <w:jc w:val="center"/>
              <w:rPr>
                <w:rFonts w:ascii="Arial" w:hAnsi="Arial" w:cs="Arial"/>
                <w:sz w:val="24"/>
                <w:szCs w:val="24"/>
              </w:rPr>
            </w:pPr>
            <w:r w:rsidRPr="00247C05">
              <w:rPr>
                <w:rFonts w:ascii="Arial" w:hAnsi="Arial" w:cs="Arial"/>
                <w:sz w:val="24"/>
                <w:szCs w:val="24"/>
              </w:rPr>
              <w:t>Valid</w:t>
            </w:r>
          </w:p>
        </w:tc>
      </w:tr>
    </w:tbl>
    <w:p w:rsidR="009B3105" w:rsidRDefault="009B3105" w:rsidP="00DB6E8C">
      <w:pPr>
        <w:jc w:val="both"/>
        <w:rPr>
          <w:rFonts w:ascii="Arial" w:hAnsi="Arial" w:cs="Arial"/>
          <w:sz w:val="24"/>
          <w:szCs w:val="24"/>
        </w:rPr>
      </w:pPr>
    </w:p>
    <w:p w:rsidR="009B3105" w:rsidRDefault="009B3105" w:rsidP="00DB6E8C">
      <w:pPr>
        <w:jc w:val="both"/>
        <w:rPr>
          <w:rFonts w:ascii="Arial" w:hAnsi="Arial" w:cs="Arial"/>
          <w:sz w:val="24"/>
          <w:szCs w:val="24"/>
        </w:rPr>
      </w:pPr>
    </w:p>
    <w:p w:rsidR="009B3105" w:rsidRDefault="009B3105" w:rsidP="00DB6E8C">
      <w:pPr>
        <w:jc w:val="both"/>
        <w:rPr>
          <w:rFonts w:ascii="Arial" w:hAnsi="Arial" w:cs="Arial"/>
          <w:sz w:val="24"/>
          <w:szCs w:val="24"/>
        </w:rPr>
      </w:pPr>
    </w:p>
    <w:p w:rsidR="009B3105" w:rsidRDefault="009B3105" w:rsidP="00DB6E8C">
      <w:pPr>
        <w:jc w:val="both"/>
        <w:rPr>
          <w:rFonts w:ascii="Arial" w:hAnsi="Arial" w:cs="Arial"/>
          <w:sz w:val="24"/>
          <w:szCs w:val="24"/>
        </w:rPr>
      </w:pPr>
    </w:p>
    <w:p w:rsidR="009B3105" w:rsidRDefault="009B3105" w:rsidP="00DB6E8C">
      <w:pPr>
        <w:jc w:val="both"/>
        <w:rPr>
          <w:rFonts w:ascii="Arial" w:hAnsi="Arial" w:cs="Arial"/>
          <w:sz w:val="24"/>
          <w:szCs w:val="24"/>
        </w:rPr>
      </w:pPr>
    </w:p>
    <w:p w:rsidR="009B3105" w:rsidRDefault="009B3105" w:rsidP="00DB6E8C">
      <w:pPr>
        <w:jc w:val="center"/>
        <w:rPr>
          <w:rFonts w:ascii="Arial" w:hAnsi="Arial" w:cs="Arial"/>
          <w:b/>
          <w:sz w:val="24"/>
          <w:szCs w:val="24"/>
        </w:rPr>
      </w:pPr>
      <w:r>
        <w:rPr>
          <w:rFonts w:ascii="Arial" w:hAnsi="Arial" w:cs="Arial"/>
          <w:b/>
          <w:sz w:val="24"/>
          <w:szCs w:val="24"/>
        </w:rPr>
        <w:lastRenderedPageBreak/>
        <w:t>DATA DEMOGRAFI SMA NEGERI 5 SAMARINDA</w:t>
      </w:r>
    </w:p>
    <w:tbl>
      <w:tblPr>
        <w:tblStyle w:val="TableGrid"/>
        <w:tblW w:w="0" w:type="auto"/>
        <w:tblLook w:val="04A0" w:firstRow="1" w:lastRow="0" w:firstColumn="1" w:lastColumn="0" w:noHBand="0" w:noVBand="1"/>
      </w:tblPr>
      <w:tblGrid>
        <w:gridCol w:w="960"/>
        <w:gridCol w:w="1900"/>
        <w:gridCol w:w="2100"/>
        <w:gridCol w:w="3428"/>
      </w:tblGrid>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Pr>
                <w:rFonts w:ascii="Arial" w:hAnsi="Arial" w:cs="Arial"/>
                <w:sz w:val="24"/>
                <w:szCs w:val="24"/>
              </w:rPr>
              <w:t>U</w:t>
            </w:r>
            <w:r w:rsidRPr="002B50B3">
              <w:rPr>
                <w:rFonts w:ascii="Arial" w:hAnsi="Arial" w:cs="Arial"/>
                <w:sz w:val="24"/>
                <w:szCs w:val="24"/>
              </w:rPr>
              <w:t>mur</w:t>
            </w:r>
          </w:p>
        </w:tc>
        <w:tc>
          <w:tcPr>
            <w:tcW w:w="1900" w:type="dxa"/>
            <w:noWrap/>
            <w:hideMark/>
          </w:tcPr>
          <w:p w:rsidR="009B3105" w:rsidRPr="002B50B3" w:rsidRDefault="009B3105" w:rsidP="00DB6E8C">
            <w:pPr>
              <w:jc w:val="center"/>
              <w:rPr>
                <w:rFonts w:ascii="Arial" w:hAnsi="Arial" w:cs="Arial"/>
                <w:sz w:val="24"/>
                <w:szCs w:val="24"/>
              </w:rPr>
            </w:pPr>
            <w:r>
              <w:rPr>
                <w:rFonts w:ascii="Arial" w:hAnsi="Arial" w:cs="Arial"/>
                <w:sz w:val="24"/>
                <w:szCs w:val="24"/>
              </w:rPr>
              <w:t>Jenis K</w:t>
            </w:r>
            <w:r w:rsidRPr="002B50B3">
              <w:rPr>
                <w:rFonts w:ascii="Arial" w:hAnsi="Arial" w:cs="Arial"/>
                <w:sz w:val="24"/>
                <w:szCs w:val="24"/>
              </w:rPr>
              <w:t>elamin</w:t>
            </w:r>
          </w:p>
        </w:tc>
        <w:tc>
          <w:tcPr>
            <w:tcW w:w="2100" w:type="dxa"/>
            <w:noWrap/>
            <w:hideMark/>
          </w:tcPr>
          <w:p w:rsidR="009B3105" w:rsidRPr="002B50B3" w:rsidRDefault="009B3105" w:rsidP="00DB6E8C">
            <w:pPr>
              <w:jc w:val="center"/>
              <w:rPr>
                <w:rFonts w:ascii="Arial" w:hAnsi="Arial" w:cs="Arial"/>
                <w:sz w:val="24"/>
                <w:szCs w:val="24"/>
              </w:rPr>
            </w:pPr>
            <w:r>
              <w:rPr>
                <w:rFonts w:ascii="Arial" w:hAnsi="Arial" w:cs="Arial"/>
                <w:sz w:val="24"/>
                <w:szCs w:val="24"/>
              </w:rPr>
              <w:t>K</w:t>
            </w:r>
            <w:r w:rsidRPr="002B50B3">
              <w:rPr>
                <w:rFonts w:ascii="Arial" w:hAnsi="Arial" w:cs="Arial"/>
                <w:sz w:val="24"/>
                <w:szCs w:val="24"/>
              </w:rPr>
              <w:t>elas</w:t>
            </w:r>
          </w:p>
        </w:tc>
        <w:tc>
          <w:tcPr>
            <w:tcW w:w="3428" w:type="dxa"/>
            <w:noWrap/>
            <w:hideMark/>
          </w:tcPr>
          <w:p w:rsidR="009B3105" w:rsidRPr="002B50B3" w:rsidRDefault="009B3105" w:rsidP="00DB6E8C">
            <w:pPr>
              <w:jc w:val="center"/>
              <w:rPr>
                <w:rFonts w:ascii="Arial" w:hAnsi="Arial" w:cs="Arial"/>
                <w:sz w:val="24"/>
                <w:szCs w:val="24"/>
              </w:rPr>
            </w:pPr>
            <w:r>
              <w:rPr>
                <w:rFonts w:ascii="Arial" w:hAnsi="Arial" w:cs="Arial"/>
                <w:sz w:val="24"/>
                <w:szCs w:val="24"/>
              </w:rPr>
              <w:t>Sumber Informasi</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11</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12</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13</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14</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lastRenderedPageBreak/>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18</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17</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19</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16</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r w:rsidR="009B3105" w:rsidRPr="002B50B3" w:rsidTr="00DB6E8C">
        <w:trPr>
          <w:trHeight w:val="300"/>
        </w:trPr>
        <w:tc>
          <w:tcPr>
            <w:tcW w:w="96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15</w:t>
            </w:r>
          </w:p>
        </w:tc>
        <w:tc>
          <w:tcPr>
            <w:tcW w:w="19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c>
          <w:tcPr>
            <w:tcW w:w="2100"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20</w:t>
            </w:r>
          </w:p>
        </w:tc>
        <w:tc>
          <w:tcPr>
            <w:tcW w:w="3428" w:type="dxa"/>
            <w:noWrap/>
            <w:hideMark/>
          </w:tcPr>
          <w:p w:rsidR="009B3105" w:rsidRPr="002B50B3" w:rsidRDefault="009B3105" w:rsidP="00DB6E8C">
            <w:pPr>
              <w:jc w:val="center"/>
              <w:rPr>
                <w:rFonts w:ascii="Arial" w:hAnsi="Arial" w:cs="Arial"/>
                <w:sz w:val="24"/>
                <w:szCs w:val="24"/>
              </w:rPr>
            </w:pPr>
            <w:r w:rsidRPr="002B50B3">
              <w:rPr>
                <w:rFonts w:ascii="Arial" w:hAnsi="Arial" w:cs="Arial"/>
                <w:sz w:val="24"/>
                <w:szCs w:val="24"/>
              </w:rPr>
              <w:t>1</w:t>
            </w:r>
          </w:p>
        </w:tc>
      </w:tr>
    </w:tbl>
    <w:p w:rsidR="009B3105" w:rsidRDefault="009B3105" w:rsidP="00DB6E8C">
      <w:pPr>
        <w:jc w:val="both"/>
        <w:rPr>
          <w:rFonts w:ascii="Arial" w:hAnsi="Arial" w:cs="Arial"/>
          <w:b/>
          <w:sz w:val="24"/>
          <w:szCs w:val="24"/>
        </w:rPr>
      </w:pPr>
    </w:p>
    <w:p w:rsidR="009B3105" w:rsidRDefault="009B3105" w:rsidP="00DB6E8C">
      <w:pPr>
        <w:jc w:val="both"/>
        <w:rPr>
          <w:rFonts w:ascii="Arial" w:hAnsi="Arial" w:cs="Arial"/>
          <w:b/>
          <w:sz w:val="24"/>
          <w:szCs w:val="24"/>
        </w:rPr>
      </w:pPr>
    </w:p>
    <w:p w:rsidR="009B3105" w:rsidRDefault="009B3105" w:rsidP="00DB6E8C">
      <w:pPr>
        <w:jc w:val="both"/>
        <w:rPr>
          <w:rFonts w:ascii="Arial" w:hAnsi="Arial" w:cs="Arial"/>
          <w:b/>
          <w:sz w:val="24"/>
          <w:szCs w:val="24"/>
        </w:rPr>
      </w:pPr>
    </w:p>
    <w:p w:rsidR="009B3105" w:rsidRDefault="009B3105" w:rsidP="00DB6E8C">
      <w:pPr>
        <w:jc w:val="both"/>
        <w:rPr>
          <w:rFonts w:ascii="Arial" w:hAnsi="Arial" w:cs="Arial"/>
          <w:b/>
          <w:sz w:val="24"/>
          <w:szCs w:val="24"/>
        </w:rPr>
      </w:pPr>
    </w:p>
    <w:p w:rsidR="009B3105" w:rsidRDefault="009B3105" w:rsidP="00DB6E8C">
      <w:pPr>
        <w:jc w:val="both"/>
        <w:rPr>
          <w:rFonts w:ascii="Arial" w:hAnsi="Arial" w:cs="Arial"/>
          <w:b/>
          <w:sz w:val="24"/>
          <w:szCs w:val="24"/>
        </w:rPr>
      </w:pPr>
    </w:p>
    <w:p w:rsidR="009B3105" w:rsidRDefault="009B3105" w:rsidP="00DB6E8C">
      <w:pPr>
        <w:jc w:val="center"/>
        <w:rPr>
          <w:rFonts w:ascii="Arial" w:hAnsi="Arial" w:cs="Arial"/>
          <w:b/>
          <w:sz w:val="24"/>
          <w:szCs w:val="24"/>
        </w:rPr>
      </w:pPr>
      <w:r>
        <w:rPr>
          <w:rFonts w:ascii="Arial" w:hAnsi="Arial" w:cs="Arial"/>
          <w:b/>
          <w:sz w:val="24"/>
          <w:szCs w:val="24"/>
        </w:rPr>
        <w:lastRenderedPageBreak/>
        <w:t>DATA PENGAMBILAN KUESIONER SMA NEGERI 5 SAMARINDA</w:t>
      </w:r>
    </w:p>
    <w:tbl>
      <w:tblPr>
        <w:tblStyle w:val="TableGrid"/>
        <w:tblW w:w="0" w:type="auto"/>
        <w:tblLook w:val="04A0" w:firstRow="1" w:lastRow="0" w:firstColumn="1" w:lastColumn="0" w:noHBand="0" w:noVBand="1"/>
      </w:tblPr>
      <w:tblGrid>
        <w:gridCol w:w="573"/>
        <w:gridCol w:w="361"/>
        <w:gridCol w:w="362"/>
        <w:gridCol w:w="362"/>
        <w:gridCol w:w="362"/>
        <w:gridCol w:w="362"/>
        <w:gridCol w:w="362"/>
        <w:gridCol w:w="362"/>
        <w:gridCol w:w="362"/>
        <w:gridCol w:w="362"/>
        <w:gridCol w:w="393"/>
        <w:gridCol w:w="393"/>
        <w:gridCol w:w="393"/>
        <w:gridCol w:w="393"/>
        <w:gridCol w:w="397"/>
        <w:gridCol w:w="397"/>
        <w:gridCol w:w="393"/>
        <w:gridCol w:w="393"/>
        <w:gridCol w:w="393"/>
        <w:gridCol w:w="351"/>
        <w:gridCol w:w="336"/>
        <w:gridCol w:w="425"/>
      </w:tblGrid>
      <w:tr w:rsidR="009B3105" w:rsidRPr="00927FD3" w:rsidTr="00DB6E8C">
        <w:trPr>
          <w:trHeight w:val="300"/>
        </w:trPr>
        <w:tc>
          <w:tcPr>
            <w:tcW w:w="573"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no_responden</w:t>
            </w:r>
          </w:p>
        </w:tc>
        <w:tc>
          <w:tcPr>
            <w:tcW w:w="361"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item2</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item3</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item4</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item5</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item6</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item7</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item8</w:t>
            </w:r>
          </w:p>
        </w:tc>
        <w:tc>
          <w:tcPr>
            <w:tcW w:w="362"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item9</w:t>
            </w:r>
          </w:p>
        </w:tc>
        <w:tc>
          <w:tcPr>
            <w:tcW w:w="393"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item10</w:t>
            </w:r>
          </w:p>
        </w:tc>
        <w:tc>
          <w:tcPr>
            <w:tcW w:w="393"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item11</w:t>
            </w:r>
          </w:p>
        </w:tc>
        <w:tc>
          <w:tcPr>
            <w:tcW w:w="393"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item12</w:t>
            </w:r>
          </w:p>
        </w:tc>
        <w:tc>
          <w:tcPr>
            <w:tcW w:w="393"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item13</w:t>
            </w:r>
          </w:p>
        </w:tc>
        <w:tc>
          <w:tcPr>
            <w:tcW w:w="397"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Item14</w:t>
            </w:r>
          </w:p>
        </w:tc>
        <w:tc>
          <w:tcPr>
            <w:tcW w:w="397" w:type="dxa"/>
            <w:noWrap/>
            <w:hideMark/>
          </w:tcPr>
          <w:p w:rsidR="009B3105" w:rsidRPr="00927FD3" w:rsidRDefault="009B3105" w:rsidP="00DB6E8C">
            <w:pPr>
              <w:rPr>
                <w:rFonts w:ascii="Times New Roman" w:hAnsi="Times New Roman" w:cs="Times New Roman"/>
                <w:sz w:val="16"/>
                <w:szCs w:val="16"/>
              </w:rPr>
            </w:pPr>
            <w:r>
              <w:rPr>
                <w:rFonts w:ascii="Times New Roman" w:hAnsi="Times New Roman" w:cs="Times New Roman"/>
                <w:sz w:val="16"/>
                <w:szCs w:val="16"/>
              </w:rPr>
              <w:t>Item1</w:t>
            </w:r>
            <w:r w:rsidRPr="00927FD3">
              <w:rPr>
                <w:rFonts w:ascii="Times New Roman" w:hAnsi="Times New Roman" w:cs="Times New Roman"/>
                <w:sz w:val="16"/>
                <w:szCs w:val="16"/>
              </w:rPr>
              <w:t>5</w:t>
            </w:r>
          </w:p>
        </w:tc>
        <w:tc>
          <w:tcPr>
            <w:tcW w:w="393" w:type="dxa"/>
            <w:noWrap/>
            <w:hideMark/>
          </w:tcPr>
          <w:p w:rsidR="009B3105" w:rsidRPr="00927FD3" w:rsidRDefault="009B3105" w:rsidP="00DB6E8C">
            <w:pPr>
              <w:rPr>
                <w:rFonts w:ascii="Times New Roman" w:hAnsi="Times New Roman" w:cs="Times New Roman"/>
                <w:sz w:val="16"/>
                <w:szCs w:val="16"/>
              </w:rPr>
            </w:pPr>
            <w:r>
              <w:rPr>
                <w:rFonts w:ascii="Times New Roman" w:hAnsi="Times New Roman" w:cs="Times New Roman"/>
                <w:sz w:val="16"/>
                <w:szCs w:val="16"/>
              </w:rPr>
              <w:t>item</w:t>
            </w:r>
            <w:r w:rsidRPr="00927FD3">
              <w:rPr>
                <w:rFonts w:ascii="Times New Roman" w:hAnsi="Times New Roman" w:cs="Times New Roman"/>
                <w:sz w:val="16"/>
                <w:szCs w:val="16"/>
              </w:rPr>
              <w:t>16</w:t>
            </w:r>
          </w:p>
        </w:tc>
        <w:tc>
          <w:tcPr>
            <w:tcW w:w="393" w:type="dxa"/>
            <w:noWrap/>
            <w:hideMark/>
          </w:tcPr>
          <w:p w:rsidR="009B3105" w:rsidRPr="00927FD3" w:rsidRDefault="009B3105" w:rsidP="00DB6E8C">
            <w:pPr>
              <w:rPr>
                <w:rFonts w:ascii="Times New Roman" w:hAnsi="Times New Roman" w:cs="Times New Roman"/>
                <w:sz w:val="16"/>
                <w:szCs w:val="16"/>
              </w:rPr>
            </w:pPr>
            <w:r>
              <w:rPr>
                <w:rFonts w:ascii="Times New Roman" w:hAnsi="Times New Roman" w:cs="Times New Roman"/>
                <w:sz w:val="16"/>
                <w:szCs w:val="16"/>
              </w:rPr>
              <w:t>item</w:t>
            </w:r>
            <w:r w:rsidRPr="00927FD3">
              <w:rPr>
                <w:rFonts w:ascii="Times New Roman" w:hAnsi="Times New Roman" w:cs="Times New Roman"/>
                <w:sz w:val="16"/>
                <w:szCs w:val="16"/>
              </w:rPr>
              <w:t>17</w:t>
            </w:r>
          </w:p>
        </w:tc>
        <w:tc>
          <w:tcPr>
            <w:tcW w:w="393" w:type="dxa"/>
            <w:noWrap/>
            <w:hideMark/>
          </w:tcPr>
          <w:p w:rsidR="009B3105" w:rsidRPr="00927FD3" w:rsidRDefault="009B3105" w:rsidP="00DB6E8C">
            <w:pPr>
              <w:rPr>
                <w:rFonts w:ascii="Times New Roman" w:hAnsi="Times New Roman" w:cs="Times New Roman"/>
                <w:sz w:val="16"/>
                <w:szCs w:val="16"/>
              </w:rPr>
            </w:pPr>
            <w:r>
              <w:rPr>
                <w:rFonts w:ascii="Times New Roman" w:hAnsi="Times New Roman" w:cs="Times New Roman"/>
                <w:sz w:val="16"/>
                <w:szCs w:val="16"/>
              </w:rPr>
              <w:t>item</w:t>
            </w:r>
            <w:r w:rsidRPr="00927FD3">
              <w:rPr>
                <w:rFonts w:ascii="Times New Roman" w:hAnsi="Times New Roman" w:cs="Times New Roman"/>
                <w:sz w:val="16"/>
                <w:szCs w:val="16"/>
              </w:rPr>
              <w:t>18</w:t>
            </w:r>
          </w:p>
        </w:tc>
        <w:tc>
          <w:tcPr>
            <w:tcW w:w="351"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Total</w:t>
            </w:r>
          </w:p>
        </w:tc>
        <w:tc>
          <w:tcPr>
            <w:tcW w:w="336"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w:t>
            </w:r>
          </w:p>
        </w:tc>
        <w:tc>
          <w:tcPr>
            <w:tcW w:w="425" w:type="dxa"/>
            <w:noWrap/>
            <w:hideMark/>
          </w:tcPr>
          <w:p w:rsidR="009B3105" w:rsidRPr="00927FD3" w:rsidRDefault="009B3105" w:rsidP="00DB6E8C">
            <w:pPr>
              <w:rPr>
                <w:rFonts w:ascii="Times New Roman" w:hAnsi="Times New Roman" w:cs="Times New Roman"/>
                <w:sz w:val="16"/>
                <w:szCs w:val="16"/>
              </w:rPr>
            </w:pPr>
            <w:r w:rsidRPr="00927FD3">
              <w:rPr>
                <w:rFonts w:ascii="Times New Roman" w:hAnsi="Times New Roman" w:cs="Times New Roman"/>
                <w:sz w:val="16"/>
                <w:szCs w:val="16"/>
              </w:rPr>
              <w:t>kategori</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23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r w:rsidRPr="00D43DE9">
              <w:rPr>
                <w:rFonts w:ascii="Times New Roman" w:hAnsi="Times New Roman" w:cs="Times New Roman"/>
                <w:sz w:val="20"/>
                <w:szCs w:val="20"/>
              </w:rPr>
              <w:lastRenderedPageBreak/>
              <w:t>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3</w:t>
            </w:r>
            <w:r w:rsidRPr="00D43DE9">
              <w:rPr>
                <w:rFonts w:ascii="Times New Roman" w:hAnsi="Times New Roman" w:cs="Times New Roman"/>
                <w:sz w:val="20"/>
                <w:szCs w:val="20"/>
              </w:rPr>
              <w:lastRenderedPageBreak/>
              <w:t>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48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72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r w:rsidRPr="00D43DE9">
              <w:rPr>
                <w:rFonts w:ascii="Times New Roman" w:hAnsi="Times New Roman" w:cs="Times New Roman"/>
                <w:sz w:val="20"/>
                <w:szCs w:val="20"/>
              </w:rPr>
              <w:lastRenderedPageBreak/>
              <w:t>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6</w:t>
            </w:r>
            <w:r w:rsidRPr="00D43DE9">
              <w:rPr>
                <w:rFonts w:ascii="Times New Roman" w:hAnsi="Times New Roman" w:cs="Times New Roman"/>
                <w:sz w:val="20"/>
                <w:szCs w:val="20"/>
              </w:rPr>
              <w:lastRenderedPageBreak/>
              <w:t>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97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109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119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121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129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139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146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149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159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169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171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179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189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196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199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209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82</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219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221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51</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22</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94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239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47</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65</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55</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76</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lastRenderedPageBreak/>
              <w:t>246</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247</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248</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249</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250</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74</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251</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61</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252</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49</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68</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253</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43</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254</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36</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50</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r>
      <w:tr w:rsidR="009B3105" w:rsidRPr="00D43DE9" w:rsidTr="00DB6E8C">
        <w:trPr>
          <w:trHeight w:val="300"/>
        </w:trPr>
        <w:tc>
          <w:tcPr>
            <w:tcW w:w="57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255</w:t>
            </w:r>
          </w:p>
        </w:tc>
        <w:tc>
          <w:tcPr>
            <w:tcW w:w="36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2</w:t>
            </w:r>
          </w:p>
        </w:tc>
        <w:tc>
          <w:tcPr>
            <w:tcW w:w="362"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7"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3</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93"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4</w:t>
            </w:r>
          </w:p>
        </w:tc>
        <w:tc>
          <w:tcPr>
            <w:tcW w:w="351"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64</w:t>
            </w:r>
          </w:p>
        </w:tc>
        <w:tc>
          <w:tcPr>
            <w:tcW w:w="336"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89</w:t>
            </w:r>
          </w:p>
        </w:tc>
        <w:tc>
          <w:tcPr>
            <w:tcW w:w="425" w:type="dxa"/>
            <w:noWrap/>
            <w:hideMark/>
          </w:tcPr>
          <w:p w:rsidR="009B3105" w:rsidRPr="00D43DE9" w:rsidRDefault="009B3105" w:rsidP="00DB6E8C">
            <w:pPr>
              <w:jc w:val="both"/>
              <w:rPr>
                <w:rFonts w:ascii="Times New Roman" w:hAnsi="Times New Roman" w:cs="Times New Roman"/>
                <w:sz w:val="20"/>
                <w:szCs w:val="20"/>
              </w:rPr>
            </w:pPr>
            <w:r w:rsidRPr="00D43DE9">
              <w:rPr>
                <w:rFonts w:ascii="Times New Roman" w:hAnsi="Times New Roman" w:cs="Times New Roman"/>
                <w:sz w:val="20"/>
                <w:szCs w:val="20"/>
              </w:rPr>
              <w:t>1</w:t>
            </w:r>
          </w:p>
        </w:tc>
      </w:tr>
    </w:tbl>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bl>
      <w:tblPr>
        <w:tblW w:w="8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59"/>
        <w:gridCol w:w="934"/>
        <w:gridCol w:w="749"/>
        <w:gridCol w:w="749"/>
        <w:gridCol w:w="933"/>
        <w:gridCol w:w="749"/>
        <w:gridCol w:w="749"/>
      </w:tblGrid>
      <w:tr w:rsidR="009B3105" w:rsidRPr="00927FD3">
        <w:trPr>
          <w:cantSplit/>
        </w:trPr>
        <w:tc>
          <w:tcPr>
            <w:tcW w:w="8119" w:type="dxa"/>
            <w:gridSpan w:val="7"/>
            <w:tcBorders>
              <w:top w:val="nil"/>
              <w:left w:val="nil"/>
              <w:bottom w:val="nil"/>
              <w:right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b/>
                <w:bCs/>
                <w:color w:val="000000"/>
                <w:sz w:val="18"/>
                <w:szCs w:val="18"/>
              </w:rPr>
              <w:t>Tests of Normality</w:t>
            </w:r>
          </w:p>
        </w:tc>
      </w:tr>
      <w:tr w:rsidR="009B3105" w:rsidRPr="00927FD3">
        <w:trPr>
          <w:cantSplit/>
        </w:trPr>
        <w:tc>
          <w:tcPr>
            <w:tcW w:w="3257" w:type="dxa"/>
            <w:vMerge w:val="restart"/>
            <w:tcBorders>
              <w:top w:val="single" w:sz="16" w:space="0" w:color="000000"/>
              <w:left w:val="single" w:sz="16" w:space="0" w:color="000000"/>
              <w:bottom w:val="nil"/>
              <w:right w:val="single" w:sz="16" w:space="0" w:color="000000"/>
            </w:tcBorders>
            <w:shd w:val="clear" w:color="auto" w:fill="FFFFFF"/>
            <w:vAlign w:val="bottom"/>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c>
          <w:tcPr>
            <w:tcW w:w="2431" w:type="dxa"/>
            <w:gridSpan w:val="3"/>
            <w:tcBorders>
              <w:top w:val="single" w:sz="16" w:space="0" w:color="000000"/>
              <w:lef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Kolmogorov-Smirnov</w:t>
            </w:r>
            <w:r w:rsidRPr="00927FD3">
              <w:rPr>
                <w:rFonts w:ascii="Arial" w:hAnsi="Arial" w:cs="Arial"/>
                <w:color w:val="000000"/>
                <w:sz w:val="18"/>
                <w:szCs w:val="18"/>
                <w:vertAlign w:val="superscript"/>
              </w:rPr>
              <w:t>a</w:t>
            </w:r>
          </w:p>
        </w:tc>
        <w:tc>
          <w:tcPr>
            <w:tcW w:w="2431" w:type="dxa"/>
            <w:gridSpan w:val="3"/>
            <w:tcBorders>
              <w:top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Shapiro-Wilk</w:t>
            </w:r>
          </w:p>
        </w:tc>
      </w:tr>
      <w:tr w:rsidR="009B3105" w:rsidRPr="00927FD3">
        <w:trPr>
          <w:cantSplit/>
        </w:trPr>
        <w:tc>
          <w:tcPr>
            <w:tcW w:w="3257" w:type="dxa"/>
            <w:vMerge/>
            <w:tcBorders>
              <w:top w:val="single" w:sz="16" w:space="0" w:color="000000"/>
              <w:left w:val="single" w:sz="16" w:space="0" w:color="000000"/>
              <w:bottom w:val="nil"/>
              <w:right w:val="single" w:sz="16" w:space="0" w:color="000000"/>
            </w:tcBorders>
            <w:shd w:val="clear" w:color="auto" w:fill="FFFFFF"/>
            <w:vAlign w:val="bottom"/>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933" w:type="dxa"/>
            <w:tcBorders>
              <w:left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Statistic</w:t>
            </w:r>
          </w:p>
        </w:tc>
        <w:tc>
          <w:tcPr>
            <w:tcW w:w="749" w:type="dxa"/>
            <w:tcBorders>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df</w:t>
            </w:r>
          </w:p>
        </w:tc>
        <w:tc>
          <w:tcPr>
            <w:tcW w:w="749" w:type="dxa"/>
            <w:tcBorders>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Sig.</w:t>
            </w:r>
          </w:p>
        </w:tc>
        <w:tc>
          <w:tcPr>
            <w:tcW w:w="933" w:type="dxa"/>
            <w:tcBorders>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Statistic</w:t>
            </w:r>
          </w:p>
        </w:tc>
        <w:tc>
          <w:tcPr>
            <w:tcW w:w="749" w:type="dxa"/>
            <w:tcBorders>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df</w:t>
            </w:r>
          </w:p>
        </w:tc>
        <w:tc>
          <w:tcPr>
            <w:tcW w:w="749" w:type="dxa"/>
            <w:tcBorders>
              <w:bottom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Sig.</w:t>
            </w:r>
          </w:p>
        </w:tc>
      </w:tr>
      <w:tr w:rsidR="009B3105" w:rsidRPr="00927FD3">
        <w:trPr>
          <w:cantSplit/>
        </w:trPr>
        <w:tc>
          <w:tcPr>
            <w:tcW w:w="3257" w:type="dxa"/>
            <w:tcBorders>
              <w:top w:val="single" w:sz="16" w:space="0" w:color="000000"/>
              <w:left w:val="single" w:sz="16" w:space="0" w:color="000000"/>
              <w:bottom w:val="single" w:sz="16" w:space="0" w:color="000000"/>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Sikap_siswa_siswi_terhadap_seks_pranikah</w:t>
            </w:r>
          </w:p>
        </w:tc>
        <w:tc>
          <w:tcPr>
            <w:tcW w:w="933" w:type="dxa"/>
            <w:tcBorders>
              <w:top w:val="single" w:sz="16" w:space="0" w:color="000000"/>
              <w:left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.142</w:t>
            </w:r>
          </w:p>
        </w:tc>
        <w:tc>
          <w:tcPr>
            <w:tcW w:w="749" w:type="dxa"/>
            <w:tcBorders>
              <w:top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749" w:type="dxa"/>
            <w:tcBorders>
              <w:top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.000</w:t>
            </w:r>
          </w:p>
        </w:tc>
        <w:tc>
          <w:tcPr>
            <w:tcW w:w="933" w:type="dxa"/>
            <w:tcBorders>
              <w:top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.931</w:t>
            </w:r>
          </w:p>
        </w:tc>
        <w:tc>
          <w:tcPr>
            <w:tcW w:w="749" w:type="dxa"/>
            <w:tcBorders>
              <w:top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749" w:type="dxa"/>
            <w:tcBorders>
              <w:top w:val="single" w:sz="16" w:space="0" w:color="000000"/>
              <w:bottom w:val="single" w:sz="16" w:space="0" w:color="000000"/>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.000</w:t>
            </w:r>
          </w:p>
        </w:tc>
      </w:tr>
      <w:tr w:rsidR="009B3105" w:rsidRPr="00927FD3">
        <w:trPr>
          <w:cantSplit/>
        </w:trPr>
        <w:tc>
          <w:tcPr>
            <w:tcW w:w="8119" w:type="dxa"/>
            <w:gridSpan w:val="7"/>
            <w:tcBorders>
              <w:top w:val="nil"/>
              <w:left w:val="nil"/>
              <w:bottom w:val="nil"/>
              <w:right w:val="nil"/>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a. Lilliefors Significance Correction</w:t>
            </w:r>
          </w:p>
        </w:tc>
      </w:tr>
    </w:tbl>
    <w:p w:rsidR="009B3105" w:rsidRPr="00927FD3"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Default="009B3105" w:rsidP="00DB6E8C">
      <w:pPr>
        <w:jc w:val="both"/>
        <w:rPr>
          <w:rFonts w:ascii="Times New Roman" w:hAnsi="Times New Roman" w:cs="Times New Roman"/>
          <w:sz w:val="20"/>
          <w:szCs w:val="20"/>
        </w:rPr>
      </w:pPr>
    </w:p>
    <w:p w:rsidR="009B3105" w:rsidRDefault="009B3105" w:rsidP="00DB6E8C">
      <w:pPr>
        <w:autoSpaceDE w:val="0"/>
        <w:autoSpaceDN w:val="0"/>
        <w:adjustRightInd w:val="0"/>
        <w:spacing w:after="0" w:line="240" w:lineRule="auto"/>
        <w:rPr>
          <w:rFonts w:ascii="Times New Roman" w:hAnsi="Times New Roman" w:cs="Times New Roman"/>
          <w:sz w:val="20"/>
          <w:szCs w:val="20"/>
        </w:rPr>
      </w:pPr>
    </w:p>
    <w:p w:rsidR="009B3105" w:rsidRPr="00927FD3" w:rsidRDefault="009B3105" w:rsidP="00DB6E8C">
      <w:pPr>
        <w:autoSpaceDE w:val="0"/>
        <w:autoSpaceDN w:val="0"/>
        <w:adjustRightInd w:val="0"/>
        <w:spacing w:after="0" w:line="240" w:lineRule="auto"/>
        <w:rPr>
          <w:rFonts w:ascii="Arial" w:hAnsi="Arial" w:cs="Arial"/>
          <w:b/>
          <w:bCs/>
          <w:color w:val="000000"/>
          <w:sz w:val="26"/>
          <w:szCs w:val="26"/>
        </w:rPr>
      </w:pPr>
    </w:p>
    <w:p w:rsidR="009B3105" w:rsidRPr="00927FD3" w:rsidRDefault="009B3105" w:rsidP="00DB6E8C">
      <w:pPr>
        <w:autoSpaceDE w:val="0"/>
        <w:autoSpaceDN w:val="0"/>
        <w:adjustRightInd w:val="0"/>
        <w:spacing w:after="0" w:line="480" w:lineRule="auto"/>
        <w:jc w:val="center"/>
        <w:rPr>
          <w:rFonts w:ascii="Arial" w:hAnsi="Arial" w:cs="Arial"/>
          <w:b/>
          <w:bCs/>
          <w:color w:val="000000"/>
          <w:sz w:val="26"/>
          <w:szCs w:val="26"/>
        </w:rPr>
      </w:pPr>
      <w:r w:rsidRPr="00927FD3">
        <w:rPr>
          <w:rFonts w:ascii="Arial" w:hAnsi="Arial" w:cs="Arial"/>
          <w:b/>
          <w:bCs/>
          <w:color w:val="000000"/>
          <w:sz w:val="26"/>
          <w:szCs w:val="26"/>
        </w:rPr>
        <w:lastRenderedPageBreak/>
        <w:t>Frequency Table</w:t>
      </w:r>
    </w:p>
    <w:p w:rsidR="009B3105" w:rsidRPr="00EC7EE1" w:rsidRDefault="009B3105" w:rsidP="00DB6E8C">
      <w:pPr>
        <w:autoSpaceDE w:val="0"/>
        <w:autoSpaceDN w:val="0"/>
        <w:adjustRightInd w:val="0"/>
        <w:spacing w:after="0" w:line="240" w:lineRule="auto"/>
        <w:rPr>
          <w:rFonts w:ascii="Times New Roman" w:hAnsi="Times New Roman" w:cs="Times New Roman"/>
          <w:sz w:val="24"/>
          <w:szCs w:val="24"/>
        </w:rPr>
      </w:pPr>
    </w:p>
    <w:tbl>
      <w:tblPr>
        <w:tblW w:w="57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8"/>
        <w:gridCol w:w="871"/>
        <w:gridCol w:w="1102"/>
        <w:gridCol w:w="917"/>
        <w:gridCol w:w="1102"/>
        <w:gridCol w:w="1102"/>
      </w:tblGrid>
      <w:tr w:rsidR="009B3105" w:rsidRPr="00EC7EE1" w:rsidTr="00DB6E8C">
        <w:trPr>
          <w:cantSplit/>
          <w:trHeight w:val="207"/>
        </w:trPr>
        <w:tc>
          <w:tcPr>
            <w:tcW w:w="5779" w:type="dxa"/>
            <w:gridSpan w:val="6"/>
            <w:tcBorders>
              <w:top w:val="nil"/>
              <w:left w:val="nil"/>
              <w:bottom w:val="nil"/>
              <w:right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EC7EE1">
              <w:rPr>
                <w:rFonts w:ascii="Arial" w:hAnsi="Arial" w:cs="Arial"/>
                <w:b/>
                <w:bCs/>
                <w:color w:val="000000"/>
                <w:sz w:val="24"/>
                <w:szCs w:val="24"/>
              </w:rPr>
              <w:t>Sikap_Siswa_Siswi_Terhadap_Seks_Pranikah</w:t>
            </w:r>
          </w:p>
        </w:tc>
      </w:tr>
      <w:tr w:rsidR="009B3105" w:rsidRPr="00927FD3">
        <w:trPr>
          <w:cantSplit/>
        </w:trPr>
        <w:tc>
          <w:tcPr>
            <w:tcW w:w="1559"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Frequency</w:t>
            </w:r>
          </w:p>
        </w:tc>
        <w:tc>
          <w:tcPr>
            <w:tcW w:w="917"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Percent</w:t>
            </w:r>
          </w:p>
        </w:tc>
        <w:tc>
          <w:tcPr>
            <w:tcW w:w="1101"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Valid Percent</w:t>
            </w:r>
          </w:p>
        </w:tc>
        <w:tc>
          <w:tcPr>
            <w:tcW w:w="1101" w:type="dxa"/>
            <w:tcBorders>
              <w:top w:val="single" w:sz="16" w:space="0" w:color="000000"/>
              <w:bottom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Cumulative Percent</w:t>
            </w:r>
          </w:p>
        </w:tc>
      </w:tr>
      <w:tr w:rsidR="009B3105" w:rsidRPr="00927FD3">
        <w:trPr>
          <w:cantSplit/>
        </w:trPr>
        <w:tc>
          <w:tcPr>
            <w:tcW w:w="688" w:type="dxa"/>
            <w:vMerge w:val="restart"/>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Valid</w:t>
            </w:r>
          </w:p>
        </w:tc>
        <w:tc>
          <w:tcPr>
            <w:tcW w:w="871" w:type="dxa"/>
            <w:tcBorders>
              <w:top w:val="single" w:sz="16" w:space="0" w:color="000000"/>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Positif</w:t>
            </w:r>
          </w:p>
        </w:tc>
        <w:tc>
          <w:tcPr>
            <w:tcW w:w="1101" w:type="dxa"/>
            <w:tcBorders>
              <w:top w:val="single" w:sz="16" w:space="0" w:color="000000"/>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233</w:t>
            </w:r>
          </w:p>
        </w:tc>
        <w:tc>
          <w:tcPr>
            <w:tcW w:w="917"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91.4</w:t>
            </w:r>
          </w:p>
        </w:tc>
        <w:tc>
          <w:tcPr>
            <w:tcW w:w="1101"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91.4</w:t>
            </w:r>
          </w:p>
        </w:tc>
        <w:tc>
          <w:tcPr>
            <w:tcW w:w="1101" w:type="dxa"/>
            <w:tcBorders>
              <w:top w:val="single" w:sz="16" w:space="0" w:color="000000"/>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91.4</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71"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Negatif</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22</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8.6</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8.6</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71" w:type="dxa"/>
            <w:tcBorders>
              <w:top w:val="nil"/>
              <w:left w:val="nil"/>
              <w:bottom w:val="single" w:sz="16" w:space="0" w:color="000000"/>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917"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right w:val="single" w:sz="16" w:space="0" w:color="000000"/>
            </w:tcBorders>
            <w:shd w:val="clear" w:color="auto" w:fill="FFFFFF"/>
            <w:vAlign w:val="center"/>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r>
    </w:tbl>
    <w:p w:rsidR="009B3105" w:rsidRPr="00927FD3"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bl>
      <w:tblPr>
        <w:tblW w:w="55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689"/>
        <w:gridCol w:w="1101"/>
        <w:gridCol w:w="917"/>
        <w:gridCol w:w="1101"/>
        <w:gridCol w:w="1101"/>
      </w:tblGrid>
      <w:tr w:rsidR="009B3105" w:rsidRPr="00927FD3">
        <w:trPr>
          <w:cantSplit/>
        </w:trPr>
        <w:tc>
          <w:tcPr>
            <w:tcW w:w="5596" w:type="dxa"/>
            <w:gridSpan w:val="6"/>
            <w:tcBorders>
              <w:top w:val="nil"/>
              <w:left w:val="nil"/>
              <w:bottom w:val="nil"/>
              <w:right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EC7EE1">
              <w:rPr>
                <w:rFonts w:ascii="Arial" w:hAnsi="Arial" w:cs="Arial"/>
                <w:b/>
                <w:bCs/>
                <w:color w:val="000000"/>
                <w:sz w:val="24"/>
                <w:szCs w:val="24"/>
              </w:rPr>
              <w:t>Umur</w:t>
            </w:r>
          </w:p>
        </w:tc>
      </w:tr>
      <w:tr w:rsidR="009B3105" w:rsidRPr="00927FD3">
        <w:trPr>
          <w:cantSplit/>
        </w:trPr>
        <w:tc>
          <w:tcPr>
            <w:tcW w:w="1376"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Frequency</w:t>
            </w:r>
          </w:p>
        </w:tc>
        <w:tc>
          <w:tcPr>
            <w:tcW w:w="917"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Percent</w:t>
            </w:r>
          </w:p>
        </w:tc>
        <w:tc>
          <w:tcPr>
            <w:tcW w:w="1101"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Valid Percent</w:t>
            </w:r>
          </w:p>
        </w:tc>
        <w:tc>
          <w:tcPr>
            <w:tcW w:w="1101" w:type="dxa"/>
            <w:tcBorders>
              <w:top w:val="single" w:sz="16" w:space="0" w:color="000000"/>
              <w:bottom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Cumulative Percent</w:t>
            </w:r>
          </w:p>
        </w:tc>
      </w:tr>
      <w:tr w:rsidR="009B3105" w:rsidRPr="00927FD3">
        <w:trPr>
          <w:cantSplit/>
        </w:trPr>
        <w:tc>
          <w:tcPr>
            <w:tcW w:w="688" w:type="dxa"/>
            <w:vMerge w:val="restart"/>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Valid</w:t>
            </w:r>
          </w:p>
        </w:tc>
        <w:tc>
          <w:tcPr>
            <w:tcW w:w="688" w:type="dxa"/>
            <w:tcBorders>
              <w:top w:val="single" w:sz="16" w:space="0" w:color="000000"/>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15</w:t>
            </w:r>
          </w:p>
        </w:tc>
        <w:tc>
          <w:tcPr>
            <w:tcW w:w="1101" w:type="dxa"/>
            <w:tcBorders>
              <w:top w:val="single" w:sz="16" w:space="0" w:color="000000"/>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48</w:t>
            </w:r>
          </w:p>
        </w:tc>
        <w:tc>
          <w:tcPr>
            <w:tcW w:w="917"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18.8</w:t>
            </w:r>
          </w:p>
        </w:tc>
        <w:tc>
          <w:tcPr>
            <w:tcW w:w="1101"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18.8</w:t>
            </w:r>
          </w:p>
        </w:tc>
        <w:tc>
          <w:tcPr>
            <w:tcW w:w="1101" w:type="dxa"/>
            <w:tcBorders>
              <w:top w:val="single" w:sz="16" w:space="0" w:color="000000"/>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18.8</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688"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16</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132</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51.8</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51.8</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70.6</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688"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17</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75</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29.4</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29.4</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688" w:type="dxa"/>
            <w:tcBorders>
              <w:top w:val="nil"/>
              <w:left w:val="nil"/>
              <w:bottom w:val="single" w:sz="16" w:space="0" w:color="000000"/>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917"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right w:val="single" w:sz="16" w:space="0" w:color="000000"/>
            </w:tcBorders>
            <w:shd w:val="clear" w:color="auto" w:fill="FFFFFF"/>
            <w:vAlign w:val="center"/>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r>
    </w:tbl>
    <w:p w:rsidR="009B3105" w:rsidRPr="00927FD3"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bl>
      <w:tblPr>
        <w:tblW w:w="61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1255"/>
        <w:gridCol w:w="1101"/>
        <w:gridCol w:w="917"/>
        <w:gridCol w:w="1101"/>
        <w:gridCol w:w="1101"/>
      </w:tblGrid>
      <w:tr w:rsidR="009B3105" w:rsidRPr="00927FD3">
        <w:trPr>
          <w:cantSplit/>
        </w:trPr>
        <w:tc>
          <w:tcPr>
            <w:tcW w:w="6162" w:type="dxa"/>
            <w:gridSpan w:val="6"/>
            <w:tcBorders>
              <w:top w:val="nil"/>
              <w:left w:val="nil"/>
              <w:bottom w:val="nil"/>
              <w:right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EC7EE1">
              <w:rPr>
                <w:rFonts w:ascii="Arial" w:hAnsi="Arial" w:cs="Arial"/>
                <w:b/>
                <w:bCs/>
                <w:color w:val="000000"/>
                <w:sz w:val="24"/>
                <w:szCs w:val="24"/>
              </w:rPr>
              <w:t>Jenis_Kelamin</w:t>
            </w:r>
          </w:p>
        </w:tc>
      </w:tr>
      <w:tr w:rsidR="009B3105" w:rsidRPr="00927FD3">
        <w:trPr>
          <w:cantSplit/>
        </w:trPr>
        <w:tc>
          <w:tcPr>
            <w:tcW w:w="1942"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Frequency</w:t>
            </w:r>
          </w:p>
        </w:tc>
        <w:tc>
          <w:tcPr>
            <w:tcW w:w="917"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Percent</w:t>
            </w:r>
          </w:p>
        </w:tc>
        <w:tc>
          <w:tcPr>
            <w:tcW w:w="1101"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Valid Percent</w:t>
            </w:r>
          </w:p>
        </w:tc>
        <w:tc>
          <w:tcPr>
            <w:tcW w:w="1101" w:type="dxa"/>
            <w:tcBorders>
              <w:top w:val="single" w:sz="16" w:space="0" w:color="000000"/>
              <w:bottom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Cumulative Percent</w:t>
            </w:r>
          </w:p>
        </w:tc>
      </w:tr>
      <w:tr w:rsidR="009B3105" w:rsidRPr="00927FD3">
        <w:trPr>
          <w:cantSplit/>
        </w:trPr>
        <w:tc>
          <w:tcPr>
            <w:tcW w:w="688" w:type="dxa"/>
            <w:vMerge w:val="restart"/>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Valid</w:t>
            </w:r>
          </w:p>
        </w:tc>
        <w:tc>
          <w:tcPr>
            <w:tcW w:w="1254" w:type="dxa"/>
            <w:tcBorders>
              <w:top w:val="single" w:sz="16" w:space="0" w:color="000000"/>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laki-laki</w:t>
            </w:r>
          </w:p>
        </w:tc>
        <w:tc>
          <w:tcPr>
            <w:tcW w:w="1101" w:type="dxa"/>
            <w:tcBorders>
              <w:top w:val="single" w:sz="16" w:space="0" w:color="000000"/>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112</w:t>
            </w:r>
          </w:p>
        </w:tc>
        <w:tc>
          <w:tcPr>
            <w:tcW w:w="917"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43.9</w:t>
            </w:r>
          </w:p>
        </w:tc>
        <w:tc>
          <w:tcPr>
            <w:tcW w:w="1101"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43.9</w:t>
            </w:r>
          </w:p>
        </w:tc>
        <w:tc>
          <w:tcPr>
            <w:tcW w:w="1101" w:type="dxa"/>
            <w:tcBorders>
              <w:top w:val="single" w:sz="16" w:space="0" w:color="000000"/>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43.9</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perempuan</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56.1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56.1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single" w:sz="16" w:space="0" w:color="000000"/>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917"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right w:val="single" w:sz="16" w:space="0" w:color="000000"/>
            </w:tcBorders>
            <w:shd w:val="clear" w:color="auto" w:fill="FFFFFF"/>
            <w:vAlign w:val="center"/>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r>
    </w:tbl>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Pr="00927FD3"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bl>
      <w:tblPr>
        <w:tblW w:w="5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888"/>
        <w:gridCol w:w="1101"/>
        <w:gridCol w:w="917"/>
        <w:gridCol w:w="1101"/>
        <w:gridCol w:w="1101"/>
      </w:tblGrid>
      <w:tr w:rsidR="009B3105" w:rsidRPr="00927FD3">
        <w:trPr>
          <w:cantSplit/>
        </w:trPr>
        <w:tc>
          <w:tcPr>
            <w:tcW w:w="5795" w:type="dxa"/>
            <w:gridSpan w:val="6"/>
            <w:tcBorders>
              <w:top w:val="nil"/>
              <w:left w:val="nil"/>
              <w:bottom w:val="nil"/>
              <w:right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EC7EE1">
              <w:rPr>
                <w:rFonts w:ascii="Arial" w:hAnsi="Arial" w:cs="Arial"/>
                <w:b/>
                <w:bCs/>
                <w:color w:val="000000"/>
                <w:sz w:val="24"/>
                <w:szCs w:val="24"/>
              </w:rPr>
              <w:lastRenderedPageBreak/>
              <w:t>Kelas</w:t>
            </w:r>
          </w:p>
        </w:tc>
      </w:tr>
      <w:tr w:rsidR="009B3105" w:rsidRPr="00927FD3">
        <w:trPr>
          <w:cantSplit/>
        </w:trPr>
        <w:tc>
          <w:tcPr>
            <w:tcW w:w="1575"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Frequency</w:t>
            </w:r>
          </w:p>
        </w:tc>
        <w:tc>
          <w:tcPr>
            <w:tcW w:w="917"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Percent</w:t>
            </w:r>
          </w:p>
        </w:tc>
        <w:tc>
          <w:tcPr>
            <w:tcW w:w="1101" w:type="dxa"/>
            <w:tcBorders>
              <w:top w:val="single" w:sz="16" w:space="0" w:color="000000"/>
              <w:bottom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Valid Percent</w:t>
            </w:r>
          </w:p>
        </w:tc>
        <w:tc>
          <w:tcPr>
            <w:tcW w:w="1101" w:type="dxa"/>
            <w:tcBorders>
              <w:top w:val="single" w:sz="16" w:space="0" w:color="000000"/>
              <w:bottom w:val="single" w:sz="16" w:space="0" w:color="000000"/>
              <w:right w:val="single" w:sz="16" w:space="0" w:color="000000"/>
            </w:tcBorders>
            <w:shd w:val="clear" w:color="auto" w:fill="FFFFFF"/>
            <w:vAlign w:val="bottom"/>
          </w:tcPr>
          <w:p w:rsidR="009B3105" w:rsidRPr="00927FD3"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927FD3">
              <w:rPr>
                <w:rFonts w:ascii="Arial" w:hAnsi="Arial" w:cs="Arial"/>
                <w:color w:val="000000"/>
                <w:sz w:val="18"/>
                <w:szCs w:val="18"/>
              </w:rPr>
              <w:t>Cumulative Percent</w:t>
            </w:r>
          </w:p>
        </w:tc>
      </w:tr>
      <w:tr w:rsidR="009B3105" w:rsidRPr="00927FD3">
        <w:trPr>
          <w:cantSplit/>
        </w:trPr>
        <w:tc>
          <w:tcPr>
            <w:tcW w:w="688" w:type="dxa"/>
            <w:vMerge w:val="restart"/>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Valid</w:t>
            </w:r>
          </w:p>
        </w:tc>
        <w:tc>
          <w:tcPr>
            <w:tcW w:w="887" w:type="dxa"/>
            <w:tcBorders>
              <w:top w:val="single" w:sz="16" w:space="0" w:color="000000"/>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1</w:t>
            </w:r>
          </w:p>
        </w:tc>
        <w:tc>
          <w:tcPr>
            <w:tcW w:w="1101" w:type="dxa"/>
            <w:tcBorders>
              <w:top w:val="single" w:sz="16" w:space="0" w:color="000000"/>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single" w:sz="16" w:space="0" w:color="000000"/>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2</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10.6</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3</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15.7</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4</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21.2</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5</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26.7</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Ipa 6</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32.2</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Ips 1</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37.6</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Ips 2</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11</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42.0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Ips 3</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47.5</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 Ips 4</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11</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4.3</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51.8</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1</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56.9</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2</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62.0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3</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67.1</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4</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72.2</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5</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77.3</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Ipa 6</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82.4</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Ips 1</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14</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5.5</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87.8</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Ips 2</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92.9</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Ips 3</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13</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5.1</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98.0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nil"/>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XI Ips 4</w:t>
            </w:r>
          </w:p>
        </w:tc>
        <w:tc>
          <w:tcPr>
            <w:tcW w:w="1101" w:type="dxa"/>
            <w:tcBorders>
              <w:top w:val="nil"/>
              <w:left w:val="single" w:sz="16" w:space="0" w:color="000000"/>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5</w:t>
            </w:r>
          </w:p>
        </w:tc>
        <w:tc>
          <w:tcPr>
            <w:tcW w:w="917"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2.0</w:t>
            </w:r>
          </w:p>
        </w:tc>
        <w:tc>
          <w:tcPr>
            <w:tcW w:w="1101" w:type="dxa"/>
            <w:tcBorders>
              <w:top w:val="nil"/>
              <w:bottom w:val="nil"/>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2.0</w:t>
            </w:r>
          </w:p>
        </w:tc>
        <w:tc>
          <w:tcPr>
            <w:tcW w:w="1101" w:type="dxa"/>
            <w:tcBorders>
              <w:top w:val="nil"/>
              <w:bottom w:val="nil"/>
              <w:right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r>
      <w:tr w:rsidR="009B3105" w:rsidRPr="00927FD3">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927FD3" w:rsidRDefault="009B3105" w:rsidP="00DB6E8C">
            <w:pPr>
              <w:autoSpaceDE w:val="0"/>
              <w:autoSpaceDN w:val="0"/>
              <w:adjustRightInd w:val="0"/>
              <w:spacing w:after="0" w:line="240" w:lineRule="auto"/>
              <w:rPr>
                <w:rFonts w:ascii="Arial" w:hAnsi="Arial" w:cs="Arial"/>
                <w:color w:val="000000"/>
                <w:sz w:val="18"/>
                <w:szCs w:val="18"/>
              </w:rPr>
            </w:pPr>
          </w:p>
        </w:tc>
        <w:tc>
          <w:tcPr>
            <w:tcW w:w="887" w:type="dxa"/>
            <w:tcBorders>
              <w:top w:val="nil"/>
              <w:left w:val="nil"/>
              <w:bottom w:val="single" w:sz="16" w:space="0" w:color="000000"/>
              <w:right w:val="single" w:sz="16" w:space="0" w:color="000000"/>
            </w:tcBorders>
            <w:shd w:val="clear" w:color="auto" w:fill="FFFFFF"/>
          </w:tcPr>
          <w:p w:rsidR="009B3105" w:rsidRPr="00927FD3" w:rsidRDefault="009B3105" w:rsidP="00DB6E8C">
            <w:pPr>
              <w:autoSpaceDE w:val="0"/>
              <w:autoSpaceDN w:val="0"/>
              <w:adjustRightInd w:val="0"/>
              <w:spacing w:after="0" w:line="320" w:lineRule="atLeast"/>
              <w:ind w:left="60" w:right="60"/>
              <w:rPr>
                <w:rFonts w:ascii="Arial" w:hAnsi="Arial" w:cs="Arial"/>
                <w:color w:val="000000"/>
                <w:sz w:val="18"/>
                <w:szCs w:val="18"/>
              </w:rPr>
            </w:pPr>
            <w:r w:rsidRPr="00927FD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255</w:t>
            </w:r>
          </w:p>
        </w:tc>
        <w:tc>
          <w:tcPr>
            <w:tcW w:w="917"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tcBorders>
            <w:shd w:val="clear" w:color="auto" w:fill="FFFFFF"/>
            <w:vAlign w:val="center"/>
          </w:tcPr>
          <w:p w:rsidR="009B3105" w:rsidRPr="00927FD3"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927FD3">
              <w:rPr>
                <w:rFonts w:ascii="Arial" w:hAnsi="Arial" w:cs="Arial"/>
                <w:color w:val="000000"/>
                <w:sz w:val="18"/>
                <w:szCs w:val="18"/>
              </w:rPr>
              <w:t>100.0</w:t>
            </w:r>
          </w:p>
        </w:tc>
        <w:tc>
          <w:tcPr>
            <w:tcW w:w="1101" w:type="dxa"/>
            <w:tcBorders>
              <w:top w:val="nil"/>
              <w:bottom w:val="single" w:sz="16" w:space="0" w:color="000000"/>
              <w:right w:val="single" w:sz="16" w:space="0" w:color="000000"/>
            </w:tcBorders>
            <w:shd w:val="clear" w:color="auto" w:fill="FFFFFF"/>
            <w:vAlign w:val="center"/>
          </w:tcPr>
          <w:p w:rsidR="009B3105" w:rsidRPr="00927FD3" w:rsidRDefault="009B3105" w:rsidP="00DB6E8C">
            <w:pPr>
              <w:autoSpaceDE w:val="0"/>
              <w:autoSpaceDN w:val="0"/>
              <w:adjustRightInd w:val="0"/>
              <w:spacing w:after="0" w:line="240" w:lineRule="auto"/>
              <w:rPr>
                <w:rFonts w:ascii="Times New Roman" w:hAnsi="Times New Roman" w:cs="Times New Roman"/>
                <w:sz w:val="24"/>
                <w:szCs w:val="24"/>
              </w:rPr>
            </w:pPr>
          </w:p>
        </w:tc>
      </w:tr>
    </w:tbl>
    <w:p w:rsidR="009B3105" w:rsidRPr="00927FD3"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Pr="00EC7EE1" w:rsidRDefault="009B3105" w:rsidP="00DB6E8C">
      <w:pPr>
        <w:autoSpaceDE w:val="0"/>
        <w:autoSpaceDN w:val="0"/>
        <w:adjustRightInd w:val="0"/>
        <w:spacing w:after="0" w:line="240" w:lineRule="auto"/>
        <w:rPr>
          <w:rFonts w:ascii="Times New Roman" w:hAnsi="Times New Roman" w:cs="Times New Roman"/>
          <w:sz w:val="24"/>
          <w:szCs w:val="24"/>
        </w:rPr>
      </w:pPr>
    </w:p>
    <w:tbl>
      <w:tblPr>
        <w:tblW w:w="63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1454"/>
        <w:gridCol w:w="1101"/>
        <w:gridCol w:w="917"/>
        <w:gridCol w:w="1101"/>
        <w:gridCol w:w="1101"/>
      </w:tblGrid>
      <w:tr w:rsidR="009B3105" w:rsidRPr="00EC7EE1">
        <w:trPr>
          <w:cantSplit/>
        </w:trPr>
        <w:tc>
          <w:tcPr>
            <w:tcW w:w="6361" w:type="dxa"/>
            <w:gridSpan w:val="6"/>
            <w:tcBorders>
              <w:top w:val="nil"/>
              <w:left w:val="nil"/>
              <w:bottom w:val="nil"/>
              <w:right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24"/>
                <w:szCs w:val="24"/>
              </w:rPr>
            </w:pPr>
            <w:r w:rsidRPr="00EC7EE1">
              <w:rPr>
                <w:rFonts w:ascii="Arial" w:hAnsi="Arial" w:cs="Arial"/>
                <w:b/>
                <w:bCs/>
                <w:color w:val="000000"/>
                <w:sz w:val="24"/>
                <w:szCs w:val="24"/>
              </w:rPr>
              <w:t>Sumber Informasi</w:t>
            </w:r>
          </w:p>
        </w:tc>
      </w:tr>
      <w:tr w:rsidR="009B3105" w:rsidRPr="00EC7EE1">
        <w:trPr>
          <w:cantSplit/>
        </w:trPr>
        <w:tc>
          <w:tcPr>
            <w:tcW w:w="2141" w:type="dxa"/>
            <w:gridSpan w:val="2"/>
            <w:tcBorders>
              <w:top w:val="single" w:sz="16" w:space="0" w:color="000000"/>
              <w:left w:val="single" w:sz="16" w:space="0" w:color="000000"/>
              <w:bottom w:val="single" w:sz="16" w:space="0" w:color="000000"/>
              <w:right w:val="nil"/>
            </w:tcBorders>
            <w:shd w:val="clear" w:color="auto" w:fill="FFFFFF"/>
            <w:vAlign w:val="bottom"/>
          </w:tcPr>
          <w:p w:rsidR="009B3105" w:rsidRPr="00EC7EE1" w:rsidRDefault="009B3105" w:rsidP="00DB6E8C">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EC7EE1">
              <w:rPr>
                <w:rFonts w:ascii="Arial" w:hAnsi="Arial" w:cs="Arial"/>
                <w:color w:val="000000"/>
                <w:sz w:val="18"/>
                <w:szCs w:val="18"/>
              </w:rPr>
              <w:t>Frequency</w:t>
            </w:r>
          </w:p>
        </w:tc>
        <w:tc>
          <w:tcPr>
            <w:tcW w:w="917" w:type="dxa"/>
            <w:tcBorders>
              <w:top w:val="single" w:sz="16" w:space="0" w:color="000000"/>
              <w:bottom w:val="single" w:sz="16" w:space="0" w:color="000000"/>
            </w:tcBorders>
            <w:shd w:val="clear" w:color="auto" w:fill="FFFFFF"/>
            <w:vAlign w:val="bottom"/>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EC7EE1">
              <w:rPr>
                <w:rFonts w:ascii="Arial" w:hAnsi="Arial" w:cs="Arial"/>
                <w:color w:val="000000"/>
                <w:sz w:val="18"/>
                <w:szCs w:val="18"/>
              </w:rPr>
              <w:t>Percent</w:t>
            </w:r>
          </w:p>
        </w:tc>
        <w:tc>
          <w:tcPr>
            <w:tcW w:w="1101" w:type="dxa"/>
            <w:tcBorders>
              <w:top w:val="single" w:sz="16" w:space="0" w:color="000000"/>
              <w:bottom w:val="single" w:sz="16" w:space="0" w:color="000000"/>
            </w:tcBorders>
            <w:shd w:val="clear" w:color="auto" w:fill="FFFFFF"/>
            <w:vAlign w:val="bottom"/>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EC7EE1">
              <w:rPr>
                <w:rFonts w:ascii="Arial" w:hAnsi="Arial" w:cs="Arial"/>
                <w:color w:val="000000"/>
                <w:sz w:val="18"/>
                <w:szCs w:val="18"/>
              </w:rPr>
              <w:t>Valid Percent</w:t>
            </w:r>
          </w:p>
        </w:tc>
        <w:tc>
          <w:tcPr>
            <w:tcW w:w="1101" w:type="dxa"/>
            <w:tcBorders>
              <w:top w:val="single" w:sz="16" w:space="0" w:color="000000"/>
              <w:bottom w:val="single" w:sz="16" w:space="0" w:color="000000"/>
              <w:right w:val="single" w:sz="16" w:space="0" w:color="000000"/>
            </w:tcBorders>
            <w:shd w:val="clear" w:color="auto" w:fill="FFFFFF"/>
            <w:vAlign w:val="bottom"/>
          </w:tcPr>
          <w:p w:rsidR="009B3105" w:rsidRPr="00EC7EE1" w:rsidRDefault="009B3105" w:rsidP="00DB6E8C">
            <w:pPr>
              <w:autoSpaceDE w:val="0"/>
              <w:autoSpaceDN w:val="0"/>
              <w:adjustRightInd w:val="0"/>
              <w:spacing w:after="0" w:line="320" w:lineRule="atLeast"/>
              <w:ind w:left="60" w:right="60"/>
              <w:jc w:val="center"/>
              <w:rPr>
                <w:rFonts w:ascii="Arial" w:hAnsi="Arial" w:cs="Arial"/>
                <w:color w:val="000000"/>
                <w:sz w:val="18"/>
                <w:szCs w:val="18"/>
              </w:rPr>
            </w:pPr>
            <w:r w:rsidRPr="00EC7EE1">
              <w:rPr>
                <w:rFonts w:ascii="Arial" w:hAnsi="Arial" w:cs="Arial"/>
                <w:color w:val="000000"/>
                <w:sz w:val="18"/>
                <w:szCs w:val="18"/>
              </w:rPr>
              <w:t>Cumulative Percent</w:t>
            </w:r>
          </w:p>
        </w:tc>
      </w:tr>
      <w:tr w:rsidR="009B3105" w:rsidRPr="00EC7EE1">
        <w:trPr>
          <w:cantSplit/>
        </w:trPr>
        <w:tc>
          <w:tcPr>
            <w:tcW w:w="688" w:type="dxa"/>
            <w:vMerge w:val="restart"/>
            <w:tcBorders>
              <w:top w:val="single" w:sz="16" w:space="0" w:color="000000"/>
              <w:left w:val="single" w:sz="16" w:space="0" w:color="000000"/>
              <w:bottom w:val="single" w:sz="16" w:space="0" w:color="000000"/>
              <w:right w:val="nil"/>
            </w:tcBorders>
            <w:shd w:val="clear" w:color="auto" w:fill="FFFFFF"/>
          </w:tcPr>
          <w:p w:rsidR="009B3105" w:rsidRPr="00EC7EE1" w:rsidRDefault="009B3105" w:rsidP="00DB6E8C">
            <w:pPr>
              <w:autoSpaceDE w:val="0"/>
              <w:autoSpaceDN w:val="0"/>
              <w:adjustRightInd w:val="0"/>
              <w:spacing w:after="0" w:line="320" w:lineRule="atLeast"/>
              <w:ind w:left="60" w:right="60"/>
              <w:rPr>
                <w:rFonts w:ascii="Arial" w:hAnsi="Arial" w:cs="Arial"/>
                <w:color w:val="000000"/>
                <w:sz w:val="18"/>
                <w:szCs w:val="18"/>
              </w:rPr>
            </w:pPr>
            <w:r w:rsidRPr="00EC7EE1">
              <w:rPr>
                <w:rFonts w:ascii="Arial" w:hAnsi="Arial" w:cs="Arial"/>
                <w:color w:val="000000"/>
                <w:sz w:val="18"/>
                <w:szCs w:val="18"/>
              </w:rPr>
              <w:t>Valid</w:t>
            </w:r>
          </w:p>
        </w:tc>
        <w:tc>
          <w:tcPr>
            <w:tcW w:w="1453" w:type="dxa"/>
            <w:tcBorders>
              <w:top w:val="single" w:sz="16" w:space="0" w:color="000000"/>
              <w:left w:val="nil"/>
              <w:bottom w:val="nil"/>
              <w:right w:val="single" w:sz="16" w:space="0" w:color="000000"/>
            </w:tcBorders>
            <w:shd w:val="clear" w:color="auto" w:fill="FFFFFF"/>
          </w:tcPr>
          <w:p w:rsidR="009B3105" w:rsidRPr="00EC7EE1" w:rsidRDefault="009B3105" w:rsidP="00DB6E8C">
            <w:pPr>
              <w:autoSpaceDE w:val="0"/>
              <w:autoSpaceDN w:val="0"/>
              <w:adjustRightInd w:val="0"/>
              <w:spacing w:after="0" w:line="320" w:lineRule="atLeast"/>
              <w:ind w:left="60" w:right="60"/>
              <w:rPr>
                <w:rFonts w:ascii="Arial" w:hAnsi="Arial" w:cs="Arial"/>
                <w:color w:val="000000"/>
                <w:sz w:val="18"/>
                <w:szCs w:val="18"/>
              </w:rPr>
            </w:pPr>
            <w:r w:rsidRPr="00EC7EE1">
              <w:rPr>
                <w:rFonts w:ascii="Arial" w:hAnsi="Arial" w:cs="Arial"/>
                <w:color w:val="000000"/>
                <w:sz w:val="18"/>
                <w:szCs w:val="18"/>
              </w:rPr>
              <w:t>elektronik</w:t>
            </w:r>
          </w:p>
        </w:tc>
        <w:tc>
          <w:tcPr>
            <w:tcW w:w="1101" w:type="dxa"/>
            <w:tcBorders>
              <w:top w:val="single" w:sz="16" w:space="0" w:color="000000"/>
              <w:left w:val="single" w:sz="16" w:space="0" w:color="000000"/>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163</w:t>
            </w:r>
          </w:p>
        </w:tc>
        <w:tc>
          <w:tcPr>
            <w:tcW w:w="917" w:type="dxa"/>
            <w:tcBorders>
              <w:top w:val="single" w:sz="16" w:space="0" w:color="000000"/>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63.9</w:t>
            </w:r>
          </w:p>
        </w:tc>
        <w:tc>
          <w:tcPr>
            <w:tcW w:w="1101" w:type="dxa"/>
            <w:tcBorders>
              <w:top w:val="single" w:sz="16" w:space="0" w:color="000000"/>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63.9</w:t>
            </w:r>
          </w:p>
        </w:tc>
        <w:tc>
          <w:tcPr>
            <w:tcW w:w="1101" w:type="dxa"/>
            <w:tcBorders>
              <w:top w:val="single" w:sz="16" w:space="0" w:color="000000"/>
              <w:bottom w:val="nil"/>
              <w:right w:val="single" w:sz="16" w:space="0" w:color="000000"/>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63.9</w:t>
            </w:r>
          </w:p>
        </w:tc>
      </w:tr>
      <w:tr w:rsidR="009B3105" w:rsidRPr="00EC7EE1">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EC7EE1" w:rsidRDefault="009B3105" w:rsidP="00DB6E8C">
            <w:pPr>
              <w:autoSpaceDE w:val="0"/>
              <w:autoSpaceDN w:val="0"/>
              <w:adjustRightInd w:val="0"/>
              <w:spacing w:after="0" w:line="240" w:lineRule="auto"/>
              <w:rPr>
                <w:rFonts w:ascii="Arial" w:hAnsi="Arial" w:cs="Arial"/>
                <w:color w:val="000000"/>
                <w:sz w:val="18"/>
                <w:szCs w:val="18"/>
              </w:rPr>
            </w:pPr>
          </w:p>
        </w:tc>
        <w:tc>
          <w:tcPr>
            <w:tcW w:w="1453" w:type="dxa"/>
            <w:tcBorders>
              <w:top w:val="nil"/>
              <w:left w:val="nil"/>
              <w:bottom w:val="nil"/>
              <w:right w:val="single" w:sz="16" w:space="0" w:color="000000"/>
            </w:tcBorders>
            <w:shd w:val="clear" w:color="auto" w:fill="FFFFFF"/>
          </w:tcPr>
          <w:p w:rsidR="009B3105" w:rsidRPr="00EC7EE1" w:rsidRDefault="009B3105" w:rsidP="00DB6E8C">
            <w:pPr>
              <w:autoSpaceDE w:val="0"/>
              <w:autoSpaceDN w:val="0"/>
              <w:adjustRightInd w:val="0"/>
              <w:spacing w:after="0" w:line="320" w:lineRule="atLeast"/>
              <w:ind w:left="60" w:right="60"/>
              <w:rPr>
                <w:rFonts w:ascii="Arial" w:hAnsi="Arial" w:cs="Arial"/>
                <w:color w:val="000000"/>
                <w:sz w:val="18"/>
                <w:szCs w:val="18"/>
              </w:rPr>
            </w:pPr>
            <w:r w:rsidRPr="00EC7EE1">
              <w:rPr>
                <w:rFonts w:ascii="Arial" w:hAnsi="Arial" w:cs="Arial"/>
                <w:color w:val="000000"/>
                <w:sz w:val="18"/>
                <w:szCs w:val="18"/>
              </w:rPr>
              <w:t>non elektronik</w:t>
            </w:r>
          </w:p>
        </w:tc>
        <w:tc>
          <w:tcPr>
            <w:tcW w:w="1101" w:type="dxa"/>
            <w:tcBorders>
              <w:top w:val="nil"/>
              <w:left w:val="single" w:sz="16" w:space="0" w:color="000000"/>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92</w:t>
            </w:r>
          </w:p>
        </w:tc>
        <w:tc>
          <w:tcPr>
            <w:tcW w:w="917" w:type="dxa"/>
            <w:tcBorders>
              <w:top w:val="nil"/>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36.1</w:t>
            </w:r>
          </w:p>
        </w:tc>
        <w:tc>
          <w:tcPr>
            <w:tcW w:w="1101" w:type="dxa"/>
            <w:tcBorders>
              <w:top w:val="nil"/>
              <w:bottom w:val="nil"/>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36.1</w:t>
            </w:r>
          </w:p>
        </w:tc>
        <w:tc>
          <w:tcPr>
            <w:tcW w:w="1101" w:type="dxa"/>
            <w:tcBorders>
              <w:top w:val="nil"/>
              <w:bottom w:val="nil"/>
              <w:right w:val="single" w:sz="16" w:space="0" w:color="000000"/>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100.0</w:t>
            </w:r>
          </w:p>
        </w:tc>
      </w:tr>
      <w:tr w:rsidR="009B3105" w:rsidRPr="00EC7EE1">
        <w:trPr>
          <w:cantSplit/>
        </w:trPr>
        <w:tc>
          <w:tcPr>
            <w:tcW w:w="688" w:type="dxa"/>
            <w:vMerge/>
            <w:tcBorders>
              <w:top w:val="single" w:sz="16" w:space="0" w:color="000000"/>
              <w:left w:val="single" w:sz="16" w:space="0" w:color="000000"/>
              <w:bottom w:val="single" w:sz="16" w:space="0" w:color="000000"/>
              <w:right w:val="nil"/>
            </w:tcBorders>
            <w:shd w:val="clear" w:color="auto" w:fill="FFFFFF"/>
          </w:tcPr>
          <w:p w:rsidR="009B3105" w:rsidRPr="00EC7EE1" w:rsidRDefault="009B3105" w:rsidP="00DB6E8C">
            <w:pPr>
              <w:autoSpaceDE w:val="0"/>
              <w:autoSpaceDN w:val="0"/>
              <w:adjustRightInd w:val="0"/>
              <w:spacing w:after="0" w:line="240" w:lineRule="auto"/>
              <w:rPr>
                <w:rFonts w:ascii="Arial" w:hAnsi="Arial" w:cs="Arial"/>
                <w:color w:val="000000"/>
                <w:sz w:val="18"/>
                <w:szCs w:val="18"/>
              </w:rPr>
            </w:pPr>
          </w:p>
        </w:tc>
        <w:tc>
          <w:tcPr>
            <w:tcW w:w="1453" w:type="dxa"/>
            <w:tcBorders>
              <w:top w:val="nil"/>
              <w:left w:val="nil"/>
              <w:bottom w:val="single" w:sz="16" w:space="0" w:color="000000"/>
              <w:right w:val="single" w:sz="16" w:space="0" w:color="000000"/>
            </w:tcBorders>
            <w:shd w:val="clear" w:color="auto" w:fill="FFFFFF"/>
          </w:tcPr>
          <w:p w:rsidR="009B3105" w:rsidRPr="00EC7EE1" w:rsidRDefault="009B3105" w:rsidP="00DB6E8C">
            <w:pPr>
              <w:autoSpaceDE w:val="0"/>
              <w:autoSpaceDN w:val="0"/>
              <w:adjustRightInd w:val="0"/>
              <w:spacing w:after="0" w:line="320" w:lineRule="atLeast"/>
              <w:ind w:left="60" w:right="60"/>
              <w:rPr>
                <w:rFonts w:ascii="Arial" w:hAnsi="Arial" w:cs="Arial"/>
                <w:color w:val="000000"/>
                <w:sz w:val="18"/>
                <w:szCs w:val="18"/>
              </w:rPr>
            </w:pPr>
            <w:r w:rsidRPr="00EC7EE1">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255</w:t>
            </w:r>
          </w:p>
        </w:tc>
        <w:tc>
          <w:tcPr>
            <w:tcW w:w="917" w:type="dxa"/>
            <w:tcBorders>
              <w:top w:val="nil"/>
              <w:bottom w:val="single" w:sz="16" w:space="0" w:color="000000"/>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100.0</w:t>
            </w:r>
          </w:p>
        </w:tc>
        <w:tc>
          <w:tcPr>
            <w:tcW w:w="1101" w:type="dxa"/>
            <w:tcBorders>
              <w:top w:val="nil"/>
              <w:bottom w:val="single" w:sz="16" w:space="0" w:color="000000"/>
            </w:tcBorders>
            <w:shd w:val="clear" w:color="auto" w:fill="FFFFFF"/>
            <w:vAlign w:val="center"/>
          </w:tcPr>
          <w:p w:rsidR="009B3105" w:rsidRPr="00EC7EE1" w:rsidRDefault="009B3105" w:rsidP="00DB6E8C">
            <w:pPr>
              <w:autoSpaceDE w:val="0"/>
              <w:autoSpaceDN w:val="0"/>
              <w:adjustRightInd w:val="0"/>
              <w:spacing w:after="0" w:line="320" w:lineRule="atLeast"/>
              <w:ind w:left="60" w:right="60"/>
              <w:jc w:val="right"/>
              <w:rPr>
                <w:rFonts w:ascii="Arial" w:hAnsi="Arial" w:cs="Arial"/>
                <w:color w:val="000000"/>
                <w:sz w:val="18"/>
                <w:szCs w:val="18"/>
              </w:rPr>
            </w:pPr>
            <w:r w:rsidRPr="00EC7EE1">
              <w:rPr>
                <w:rFonts w:ascii="Arial" w:hAnsi="Arial" w:cs="Arial"/>
                <w:color w:val="000000"/>
                <w:sz w:val="18"/>
                <w:szCs w:val="18"/>
              </w:rPr>
              <w:t>100.0</w:t>
            </w:r>
          </w:p>
        </w:tc>
        <w:tc>
          <w:tcPr>
            <w:tcW w:w="1101" w:type="dxa"/>
            <w:tcBorders>
              <w:top w:val="nil"/>
              <w:bottom w:val="single" w:sz="16" w:space="0" w:color="000000"/>
              <w:right w:val="single" w:sz="16" w:space="0" w:color="000000"/>
            </w:tcBorders>
            <w:shd w:val="clear" w:color="auto" w:fill="FFFFFF"/>
            <w:vAlign w:val="center"/>
          </w:tcPr>
          <w:p w:rsidR="009B3105" w:rsidRPr="00EC7EE1" w:rsidRDefault="009B3105" w:rsidP="00DB6E8C">
            <w:pPr>
              <w:autoSpaceDE w:val="0"/>
              <w:autoSpaceDN w:val="0"/>
              <w:adjustRightInd w:val="0"/>
              <w:spacing w:after="0" w:line="240" w:lineRule="auto"/>
              <w:rPr>
                <w:rFonts w:ascii="Times New Roman" w:hAnsi="Times New Roman" w:cs="Times New Roman"/>
                <w:sz w:val="24"/>
                <w:szCs w:val="24"/>
              </w:rPr>
            </w:pPr>
          </w:p>
        </w:tc>
      </w:tr>
    </w:tbl>
    <w:p w:rsidR="009B3105" w:rsidRPr="00EC7EE1"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699B91F" wp14:editId="625FBC1E">
            <wp:extent cx="5943600" cy="47529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9B3105" w:rsidRDefault="009B3105" w:rsidP="00DB6E8C">
      <w:pPr>
        <w:autoSpaceDE w:val="0"/>
        <w:autoSpaceDN w:val="0"/>
        <w:adjustRightInd w:val="0"/>
        <w:spacing w:after="0" w:line="240" w:lineRule="auto"/>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DC0AD48" wp14:editId="33C46997">
            <wp:extent cx="5943600" cy="47529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9B3105" w:rsidRDefault="009B3105" w:rsidP="00DB6E8C">
      <w:pPr>
        <w:autoSpaceDE w:val="0"/>
        <w:autoSpaceDN w:val="0"/>
        <w:adjustRightInd w:val="0"/>
        <w:spacing w:after="0" w:line="240" w:lineRule="auto"/>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11395CF" wp14:editId="3766D268">
            <wp:extent cx="5943600" cy="475297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9B3105" w:rsidRDefault="009B3105" w:rsidP="00DB6E8C">
      <w:pPr>
        <w:autoSpaceDE w:val="0"/>
        <w:autoSpaceDN w:val="0"/>
        <w:adjustRightInd w:val="0"/>
        <w:spacing w:after="0" w:line="240" w:lineRule="auto"/>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EA2C010" wp14:editId="44AF0F50">
            <wp:extent cx="5943600" cy="47529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9B3105" w:rsidRDefault="009B3105" w:rsidP="00DB6E8C">
      <w:pPr>
        <w:autoSpaceDE w:val="0"/>
        <w:autoSpaceDN w:val="0"/>
        <w:adjustRightInd w:val="0"/>
        <w:spacing w:after="0" w:line="240" w:lineRule="auto"/>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spacing w:line="480" w:lineRule="auto"/>
        <w:jc w:val="both"/>
        <w:rPr>
          <w:rFonts w:ascii="Times New Roman" w:hAnsi="Times New Roman" w:cs="Times New Roman"/>
          <w:sz w:val="24"/>
          <w:szCs w:val="24"/>
        </w:rPr>
      </w:pPr>
    </w:p>
    <w:p w:rsidR="009B3105" w:rsidRDefault="009B3105" w:rsidP="00DB6E8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AEB4050" wp14:editId="7E0F0524">
            <wp:extent cx="5943600" cy="475297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rsidR="009B3105" w:rsidRDefault="009B3105" w:rsidP="00DB6E8C">
      <w:pPr>
        <w:autoSpaceDE w:val="0"/>
        <w:autoSpaceDN w:val="0"/>
        <w:adjustRightInd w:val="0"/>
        <w:spacing w:after="0" w:line="240" w:lineRule="auto"/>
        <w:rPr>
          <w:rFonts w:ascii="Times New Roman" w:hAnsi="Times New Roman" w:cs="Times New Roman"/>
          <w:sz w:val="24"/>
          <w:szCs w:val="24"/>
        </w:rPr>
      </w:pPr>
    </w:p>
    <w:p w:rsidR="009B3105" w:rsidRDefault="009B3105" w:rsidP="00DB6E8C">
      <w:pPr>
        <w:autoSpaceDE w:val="0"/>
        <w:autoSpaceDN w:val="0"/>
        <w:adjustRightInd w:val="0"/>
        <w:spacing w:after="0" w:line="400" w:lineRule="atLeast"/>
        <w:rPr>
          <w:rFonts w:ascii="Times New Roman" w:hAnsi="Times New Roman" w:cs="Times New Roman"/>
          <w:sz w:val="24"/>
          <w:szCs w:val="24"/>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both"/>
        <w:rPr>
          <w:rFonts w:ascii="Times New Roman" w:hAnsi="Times New Roman" w:cs="Times New Roman"/>
          <w:sz w:val="20"/>
          <w:szCs w:val="20"/>
        </w:rPr>
      </w:pPr>
    </w:p>
    <w:p w:rsidR="009B3105" w:rsidRDefault="009B3105" w:rsidP="00DB6E8C">
      <w:pPr>
        <w:spacing w:line="480" w:lineRule="auto"/>
        <w:jc w:val="center"/>
        <w:rPr>
          <w:rFonts w:ascii="Arial" w:hAnsi="Arial" w:cs="Arial"/>
          <w:sz w:val="24"/>
          <w:szCs w:val="24"/>
        </w:rPr>
      </w:pPr>
      <w:r>
        <w:rPr>
          <w:rFonts w:ascii="Arial" w:hAnsi="Arial" w:cs="Arial"/>
          <w:sz w:val="24"/>
          <w:szCs w:val="24"/>
        </w:rPr>
        <w:lastRenderedPageBreak/>
        <w:t>UJI VALIDITAS DI SMA NEGERI 3 SAMARINDA</w:t>
      </w:r>
    </w:p>
    <w:p w:rsidR="009B3105" w:rsidRDefault="009B3105" w:rsidP="00DB6E8C">
      <w:pPr>
        <w:spacing w:line="480" w:lineRule="auto"/>
        <w:jc w:val="both"/>
        <w:rPr>
          <w:rFonts w:ascii="Arial" w:hAnsi="Arial" w:cs="Arial"/>
          <w:sz w:val="24"/>
          <w:szCs w:val="24"/>
        </w:rPr>
      </w:pPr>
      <w:r>
        <w:rPr>
          <w:rFonts w:ascii="Arial" w:hAnsi="Arial" w:cs="Arial"/>
          <w:noProof/>
          <w:sz w:val="24"/>
          <w:szCs w:val="24"/>
        </w:rPr>
        <w:drawing>
          <wp:inline distT="0" distB="0" distL="0" distR="0" wp14:anchorId="21452C3E" wp14:editId="75BF0B3B">
            <wp:extent cx="5257023" cy="6519554"/>
            <wp:effectExtent l="0" t="0" r="127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1_091222.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52085" cy="6513431"/>
                    </a:xfrm>
                    <a:prstGeom prst="rect">
                      <a:avLst/>
                    </a:prstGeom>
                  </pic:spPr>
                </pic:pic>
              </a:graphicData>
            </a:graphic>
          </wp:inline>
        </w:drawing>
      </w:r>
    </w:p>
    <w:p w:rsidR="009B3105" w:rsidRDefault="009B3105" w:rsidP="00DB6E8C">
      <w:pPr>
        <w:spacing w:line="480" w:lineRule="auto"/>
        <w:jc w:val="both"/>
        <w:rPr>
          <w:rFonts w:ascii="Arial" w:hAnsi="Arial" w:cs="Arial"/>
          <w:sz w:val="24"/>
          <w:szCs w:val="24"/>
        </w:rPr>
      </w:pPr>
      <w:r>
        <w:rPr>
          <w:rFonts w:ascii="Arial" w:hAnsi="Arial" w:cs="Arial"/>
          <w:noProof/>
          <w:sz w:val="24"/>
          <w:szCs w:val="24"/>
        </w:rPr>
        <w:lastRenderedPageBreak/>
        <w:drawing>
          <wp:inline distT="0" distB="0" distL="0" distR="0" wp14:anchorId="3D1EC5ED" wp14:editId="609BF9BA">
            <wp:extent cx="5257022" cy="6935190"/>
            <wp:effectExtent l="0" t="0" r="127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1_091245.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252085" cy="6928676"/>
                    </a:xfrm>
                    <a:prstGeom prst="rect">
                      <a:avLst/>
                    </a:prstGeom>
                  </pic:spPr>
                </pic:pic>
              </a:graphicData>
            </a:graphic>
          </wp:inline>
        </w:drawing>
      </w:r>
    </w:p>
    <w:p w:rsidR="009B3105" w:rsidRDefault="009B3105" w:rsidP="00DB6E8C">
      <w:pPr>
        <w:spacing w:line="480" w:lineRule="auto"/>
        <w:jc w:val="both"/>
        <w:rPr>
          <w:rFonts w:ascii="Arial" w:hAnsi="Arial" w:cs="Arial"/>
          <w:sz w:val="24"/>
          <w:szCs w:val="24"/>
        </w:rPr>
      </w:pPr>
    </w:p>
    <w:p w:rsidR="009B3105" w:rsidRDefault="009B3105" w:rsidP="00DB6E8C">
      <w:pPr>
        <w:spacing w:line="480" w:lineRule="auto"/>
        <w:jc w:val="center"/>
        <w:rPr>
          <w:rFonts w:ascii="Arial" w:hAnsi="Arial" w:cs="Arial"/>
          <w:b/>
          <w:sz w:val="24"/>
          <w:szCs w:val="24"/>
        </w:rPr>
      </w:pPr>
      <w:r w:rsidRPr="001D3393">
        <w:rPr>
          <w:rFonts w:ascii="Arial" w:hAnsi="Arial" w:cs="Arial"/>
          <w:b/>
          <w:sz w:val="24"/>
          <w:szCs w:val="24"/>
        </w:rPr>
        <w:lastRenderedPageBreak/>
        <w:t>PENGAMBILAN DATA KUESIONER DI SMA NEGERI 5 SAMARINDA</w:t>
      </w:r>
    </w:p>
    <w:p w:rsidR="009B3105" w:rsidRDefault="009B3105" w:rsidP="00DB6E8C">
      <w:pPr>
        <w:spacing w:line="480" w:lineRule="auto"/>
        <w:jc w:val="both"/>
        <w:rPr>
          <w:rFonts w:ascii="Arial" w:hAnsi="Arial" w:cs="Arial"/>
          <w:b/>
          <w:sz w:val="24"/>
          <w:szCs w:val="24"/>
        </w:rPr>
      </w:pPr>
      <w:r>
        <w:rPr>
          <w:rFonts w:ascii="Arial" w:hAnsi="Arial" w:cs="Arial"/>
          <w:b/>
          <w:noProof/>
          <w:sz w:val="24"/>
          <w:szCs w:val="24"/>
        </w:rPr>
        <w:drawing>
          <wp:inline distT="0" distB="0" distL="0" distR="0" wp14:anchorId="5AC82C3C" wp14:editId="4C55E791">
            <wp:extent cx="5257023" cy="6543304"/>
            <wp:effectExtent l="0" t="0" r="127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5_103543.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52085" cy="6537158"/>
                    </a:xfrm>
                    <a:prstGeom prst="rect">
                      <a:avLst/>
                    </a:prstGeom>
                  </pic:spPr>
                </pic:pic>
              </a:graphicData>
            </a:graphic>
          </wp:inline>
        </w:drawing>
      </w:r>
    </w:p>
    <w:p w:rsidR="009B3105" w:rsidRDefault="009B3105" w:rsidP="00DB6E8C">
      <w:pPr>
        <w:spacing w:line="480" w:lineRule="auto"/>
        <w:jc w:val="both"/>
        <w:rPr>
          <w:rFonts w:ascii="Arial" w:hAnsi="Arial" w:cs="Arial"/>
          <w:b/>
          <w:sz w:val="24"/>
          <w:szCs w:val="24"/>
        </w:rPr>
      </w:pPr>
    </w:p>
    <w:p w:rsidR="009B3105" w:rsidRPr="001D3393" w:rsidRDefault="009B3105" w:rsidP="00DB6E8C">
      <w:pPr>
        <w:spacing w:line="480" w:lineRule="auto"/>
        <w:jc w:val="both"/>
        <w:rPr>
          <w:rFonts w:ascii="Arial" w:hAnsi="Arial" w:cs="Arial"/>
          <w:b/>
          <w:sz w:val="24"/>
          <w:szCs w:val="24"/>
        </w:rPr>
      </w:pPr>
      <w:r>
        <w:rPr>
          <w:rFonts w:ascii="Arial" w:hAnsi="Arial" w:cs="Arial"/>
          <w:b/>
          <w:noProof/>
          <w:sz w:val="24"/>
          <w:szCs w:val="24"/>
        </w:rPr>
        <w:lastRenderedPageBreak/>
        <w:drawing>
          <wp:inline distT="0" distB="0" distL="0" distR="0" wp14:anchorId="16A1837D" wp14:editId="4D3E15C5">
            <wp:extent cx="5257023" cy="693519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5_103550.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252085" cy="6928676"/>
                    </a:xfrm>
                    <a:prstGeom prst="rect">
                      <a:avLst/>
                    </a:prstGeom>
                  </pic:spPr>
                </pic:pic>
              </a:graphicData>
            </a:graphic>
          </wp:inline>
        </w:drawing>
      </w:r>
    </w:p>
    <w:p w:rsidR="009B3105" w:rsidRPr="00FC5279" w:rsidRDefault="009B3105" w:rsidP="0052311D">
      <w:pPr>
        <w:tabs>
          <w:tab w:val="left" w:pos="720"/>
        </w:tabs>
        <w:spacing w:after="0" w:line="480" w:lineRule="auto"/>
        <w:jc w:val="both"/>
        <w:rPr>
          <w:rFonts w:ascii="Arial" w:hAnsi="Arial" w:cs="Arial"/>
          <w:sz w:val="24"/>
          <w:szCs w:val="24"/>
        </w:rPr>
      </w:pPr>
    </w:p>
    <w:sectPr w:rsidR="009B3105" w:rsidRPr="00FC5279" w:rsidSect="002335D7">
      <w:headerReference w:type="default" r:id="rId60"/>
      <w:pgSz w:w="12240" w:h="15840"/>
      <w:pgMar w:top="2268" w:right="1701" w:bottom="1701" w:left="2268" w:header="720" w:footer="720" w:gutter="0"/>
      <w:pgNumType w:start="68"/>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24D9" w:rsidRDefault="00C124D9" w:rsidP="005C770B">
      <w:pPr>
        <w:spacing w:after="0" w:line="240" w:lineRule="auto"/>
      </w:pPr>
      <w:r>
        <w:separator/>
      </w:r>
    </w:p>
  </w:endnote>
  <w:endnote w:type="continuationSeparator" w:id="0">
    <w:p w:rsidR="00C124D9" w:rsidRDefault="00C124D9" w:rsidP="005C77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Edwardian Script ITC">
    <w:panose1 w:val="030303020407070D0804"/>
    <w:charset w:val="00"/>
    <w:family w:val="script"/>
    <w:pitch w:val="variable"/>
    <w:sig w:usb0="00000003" w:usb1="00000000" w:usb2="00000000" w:usb3="00000000" w:csb0="00000001" w:csb1="00000000"/>
  </w:font>
  <w:font w:name="Pristina">
    <w:panose1 w:val="030604020404060802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147659"/>
      <w:docPartObj>
        <w:docPartGallery w:val="Page Numbers (Bottom of Page)"/>
        <w:docPartUnique/>
      </w:docPartObj>
    </w:sdtPr>
    <w:sdtEndPr>
      <w:rPr>
        <w:noProof/>
      </w:rPr>
    </w:sdtEndPr>
    <w:sdtContent>
      <w:p w:rsidR="00DB6E8C" w:rsidRDefault="00DB6E8C">
        <w:pPr>
          <w:pStyle w:val="Footer"/>
          <w:jc w:val="center"/>
        </w:pPr>
        <w:r>
          <w:fldChar w:fldCharType="begin"/>
        </w:r>
        <w:r>
          <w:instrText xml:space="preserve"> PAGE   \* MERGEFORMAT </w:instrText>
        </w:r>
        <w:r>
          <w:fldChar w:fldCharType="separate"/>
        </w:r>
        <w:r w:rsidR="009356B6">
          <w:rPr>
            <w:noProof/>
          </w:rPr>
          <w:t>i</w:t>
        </w:r>
        <w:r>
          <w:rPr>
            <w:noProof/>
          </w:rPr>
          <w:fldChar w:fldCharType="end"/>
        </w:r>
      </w:p>
    </w:sdtContent>
  </w:sdt>
  <w:p w:rsidR="00DB6E8C" w:rsidRDefault="00DB6E8C">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Footer"/>
      <w:jc w:val="center"/>
    </w:pPr>
  </w:p>
  <w:p w:rsidR="00DB6E8C" w:rsidRDefault="00DB6E8C">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6630371"/>
      <w:docPartObj>
        <w:docPartGallery w:val="Page Numbers (Bottom of Page)"/>
        <w:docPartUnique/>
      </w:docPartObj>
    </w:sdtPr>
    <w:sdtEndPr>
      <w:rPr>
        <w:noProof/>
      </w:rPr>
    </w:sdtEndPr>
    <w:sdtContent>
      <w:p w:rsidR="00DB6E8C" w:rsidRDefault="00DB6E8C">
        <w:pPr>
          <w:pStyle w:val="Footer"/>
          <w:jc w:val="center"/>
        </w:pPr>
        <w:r>
          <w:fldChar w:fldCharType="begin"/>
        </w:r>
        <w:r>
          <w:instrText xml:space="preserve"> PAGE   \* MERGEFORMAT </w:instrText>
        </w:r>
        <w:r>
          <w:fldChar w:fldCharType="separate"/>
        </w:r>
        <w:r w:rsidR="009356B6">
          <w:rPr>
            <w:noProof/>
          </w:rPr>
          <w:t>67</w:t>
        </w:r>
        <w:r>
          <w:rPr>
            <w:noProof/>
          </w:rPr>
          <w:fldChar w:fldCharType="end"/>
        </w:r>
      </w:p>
    </w:sdtContent>
  </w:sdt>
  <w:p w:rsidR="00DB6E8C" w:rsidRDefault="00DB6E8C">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Footer"/>
      <w:jc w:val="center"/>
    </w:pPr>
  </w:p>
  <w:p w:rsidR="00DB6E8C" w:rsidRDefault="00DB6E8C">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C124D9">
    <w:pPr>
      <w:pStyle w:val="BodyText"/>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414pt;margin-top:817.8pt;width:150.3pt;height:18.45pt;z-index:-251658752;mso-position-horizontal-relative:page;mso-position-vertical-relative:page" filled="f" stroked="f">
          <v:textbox inset="0,0,0,0">
            <w:txbxContent>
              <w:p w:rsidR="00DB6E8C" w:rsidRDefault="00DB6E8C">
                <w:pPr>
                  <w:pStyle w:val="BodyText"/>
                  <w:spacing w:before="13"/>
                  <w:ind w:left="20"/>
                </w:pPr>
                <w:r>
                  <w:t>Scanned by CamScanner</w:t>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FB" w:rsidRDefault="005940FB" w:rsidP="005940FB">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6711906"/>
      <w:docPartObj>
        <w:docPartGallery w:val="Page Numbers (Bottom of Page)"/>
        <w:docPartUnique/>
      </w:docPartObj>
    </w:sdtPr>
    <w:sdtEndPr>
      <w:rPr>
        <w:noProof/>
      </w:rPr>
    </w:sdtEndPr>
    <w:sdtContent>
      <w:p w:rsidR="009658C6" w:rsidRDefault="009658C6">
        <w:pPr>
          <w:pStyle w:val="Footer"/>
          <w:jc w:val="center"/>
        </w:pPr>
        <w:r>
          <w:fldChar w:fldCharType="begin"/>
        </w:r>
        <w:r>
          <w:instrText xml:space="preserve"> PAGE   \* MERGEFORMAT </w:instrText>
        </w:r>
        <w:r>
          <w:fldChar w:fldCharType="separate"/>
        </w:r>
        <w:r w:rsidR="009356B6">
          <w:rPr>
            <w:noProof/>
          </w:rPr>
          <w:t>iii</w:t>
        </w:r>
        <w:r>
          <w:rPr>
            <w:noProof/>
          </w:rPr>
          <w:fldChar w:fldCharType="end"/>
        </w:r>
      </w:p>
    </w:sdtContent>
  </w:sdt>
  <w:p w:rsidR="009658C6" w:rsidRDefault="009658C6" w:rsidP="005940FB">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rsidP="00A777D9">
    <w:pPr>
      <w:pStyle w:val="Footer"/>
    </w:pPr>
  </w:p>
  <w:p w:rsidR="00DB6E8C" w:rsidRDefault="00DB6E8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0524318"/>
      <w:docPartObj>
        <w:docPartGallery w:val="Page Numbers (Bottom of Page)"/>
        <w:docPartUnique/>
      </w:docPartObj>
    </w:sdtPr>
    <w:sdtEndPr>
      <w:rPr>
        <w:noProof/>
      </w:rPr>
    </w:sdtEndPr>
    <w:sdtContent>
      <w:p w:rsidR="00DB6E8C" w:rsidRDefault="00DB6E8C">
        <w:pPr>
          <w:pStyle w:val="Footer"/>
          <w:jc w:val="center"/>
        </w:pPr>
        <w:r>
          <w:fldChar w:fldCharType="begin"/>
        </w:r>
        <w:r>
          <w:instrText xml:space="preserve"> PAGE   \* MERGEFORMAT </w:instrText>
        </w:r>
        <w:r>
          <w:fldChar w:fldCharType="separate"/>
        </w:r>
        <w:r w:rsidR="009356B6">
          <w:rPr>
            <w:noProof/>
          </w:rPr>
          <w:t>1</w:t>
        </w:r>
        <w:r>
          <w:rPr>
            <w:noProof/>
          </w:rPr>
          <w:fldChar w:fldCharType="end"/>
        </w:r>
      </w:p>
    </w:sdtContent>
  </w:sdt>
  <w:p w:rsidR="00DB6E8C" w:rsidRDefault="00DB6E8C">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rsidP="005022FF">
    <w:pPr>
      <w:pStyle w:val="Footer"/>
    </w:pPr>
  </w:p>
  <w:p w:rsidR="00DB6E8C" w:rsidRDefault="00DB6E8C">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943776"/>
      <w:docPartObj>
        <w:docPartGallery w:val="Page Numbers (Bottom of Page)"/>
        <w:docPartUnique/>
      </w:docPartObj>
    </w:sdtPr>
    <w:sdtEndPr>
      <w:rPr>
        <w:noProof/>
      </w:rPr>
    </w:sdtEndPr>
    <w:sdtContent>
      <w:p w:rsidR="00DB6E8C" w:rsidRDefault="00DB6E8C">
        <w:pPr>
          <w:pStyle w:val="Footer"/>
          <w:jc w:val="center"/>
        </w:pPr>
        <w:r>
          <w:fldChar w:fldCharType="begin"/>
        </w:r>
        <w:r>
          <w:instrText xml:space="preserve"> PAGE   \* MERGEFORMAT </w:instrText>
        </w:r>
        <w:r>
          <w:fldChar w:fldCharType="separate"/>
        </w:r>
        <w:r w:rsidR="009356B6">
          <w:rPr>
            <w:noProof/>
          </w:rPr>
          <w:t>7</w:t>
        </w:r>
        <w:r>
          <w:rPr>
            <w:noProof/>
          </w:rPr>
          <w:fldChar w:fldCharType="end"/>
        </w:r>
      </w:p>
    </w:sdtContent>
  </w:sdt>
  <w:p w:rsidR="00DB6E8C" w:rsidRDefault="00DB6E8C">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Footer"/>
      <w:jc w:val="center"/>
    </w:pPr>
  </w:p>
  <w:p w:rsidR="00DB6E8C" w:rsidRDefault="00DB6E8C">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4239011"/>
      <w:docPartObj>
        <w:docPartGallery w:val="Page Numbers (Bottom of Page)"/>
        <w:docPartUnique/>
      </w:docPartObj>
    </w:sdtPr>
    <w:sdtEndPr>
      <w:rPr>
        <w:noProof/>
      </w:rPr>
    </w:sdtEndPr>
    <w:sdtContent>
      <w:p w:rsidR="00DB6E8C" w:rsidRDefault="00DB6E8C">
        <w:pPr>
          <w:pStyle w:val="Footer"/>
          <w:jc w:val="center"/>
        </w:pPr>
        <w:r>
          <w:fldChar w:fldCharType="begin"/>
        </w:r>
        <w:r>
          <w:instrText xml:space="preserve"> PAGE   \* MERGEFORMAT </w:instrText>
        </w:r>
        <w:r>
          <w:fldChar w:fldCharType="separate"/>
        </w:r>
        <w:r w:rsidR="009356B6">
          <w:rPr>
            <w:noProof/>
          </w:rPr>
          <w:t>33</w:t>
        </w:r>
        <w:r>
          <w:rPr>
            <w:noProof/>
          </w:rPr>
          <w:fldChar w:fldCharType="end"/>
        </w:r>
      </w:p>
    </w:sdtContent>
  </w:sdt>
  <w:p w:rsidR="00DB6E8C" w:rsidRDefault="00DB6E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24D9" w:rsidRDefault="00C124D9" w:rsidP="005C770B">
      <w:pPr>
        <w:spacing w:after="0" w:line="240" w:lineRule="auto"/>
      </w:pPr>
      <w:r>
        <w:separator/>
      </w:r>
    </w:p>
  </w:footnote>
  <w:footnote w:type="continuationSeparator" w:id="0">
    <w:p w:rsidR="00C124D9" w:rsidRDefault="00C124D9" w:rsidP="005C77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center"/>
    </w:pPr>
  </w:p>
  <w:p w:rsidR="00DB6E8C" w:rsidRDefault="00DB6E8C">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center"/>
    </w:pPr>
  </w:p>
  <w:p w:rsidR="00DB6E8C" w:rsidRDefault="00DB6E8C">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3959651"/>
      <w:docPartObj>
        <w:docPartGallery w:val="Page Numbers (Top of Page)"/>
        <w:docPartUnique/>
      </w:docPartObj>
    </w:sdtPr>
    <w:sdtEndPr>
      <w:rPr>
        <w:noProof/>
      </w:rPr>
    </w:sdtEndPr>
    <w:sdtContent>
      <w:p w:rsidR="00DB6E8C" w:rsidRDefault="00DB6E8C">
        <w:pPr>
          <w:pStyle w:val="Header"/>
          <w:jc w:val="right"/>
        </w:pPr>
        <w:r>
          <w:fldChar w:fldCharType="begin"/>
        </w:r>
        <w:r>
          <w:instrText xml:space="preserve"> PAGE   \* MERGEFORMAT </w:instrText>
        </w:r>
        <w:r>
          <w:fldChar w:fldCharType="separate"/>
        </w:r>
        <w:r w:rsidR="009356B6">
          <w:rPr>
            <w:noProof/>
          </w:rPr>
          <w:t>54</w:t>
        </w:r>
        <w:r>
          <w:rPr>
            <w:noProof/>
          </w:rPr>
          <w:fldChar w:fldCharType="end"/>
        </w:r>
      </w:p>
    </w:sdtContent>
  </w:sdt>
  <w:p w:rsidR="00DB6E8C" w:rsidRDefault="00DB6E8C">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right"/>
    </w:pPr>
  </w:p>
  <w:p w:rsidR="00DB6E8C" w:rsidRDefault="00DB6E8C">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753453"/>
      <w:docPartObj>
        <w:docPartGallery w:val="Page Numbers (Top of Page)"/>
        <w:docPartUnique/>
      </w:docPartObj>
    </w:sdtPr>
    <w:sdtEndPr>
      <w:rPr>
        <w:noProof/>
      </w:rPr>
    </w:sdtEndPr>
    <w:sdtContent>
      <w:p w:rsidR="00DB6E8C" w:rsidRDefault="00DB6E8C">
        <w:pPr>
          <w:pStyle w:val="Header"/>
          <w:jc w:val="right"/>
        </w:pPr>
        <w:r>
          <w:fldChar w:fldCharType="begin"/>
        </w:r>
        <w:r>
          <w:instrText xml:space="preserve"> PAGE   \* MERGEFORMAT </w:instrText>
        </w:r>
        <w:r>
          <w:fldChar w:fldCharType="separate"/>
        </w:r>
        <w:r w:rsidR="009356B6">
          <w:rPr>
            <w:noProof/>
          </w:rPr>
          <w:t>69</w:t>
        </w:r>
        <w:r>
          <w:rPr>
            <w:noProof/>
          </w:rPr>
          <w:fldChar w:fldCharType="end"/>
        </w:r>
      </w:p>
    </w:sdtContent>
  </w:sdt>
  <w:p w:rsidR="00DB6E8C" w:rsidRDefault="00DB6E8C">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right"/>
    </w:pPr>
  </w:p>
  <w:p w:rsidR="00DB6E8C" w:rsidRDefault="00DB6E8C">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right"/>
    </w:pPr>
  </w:p>
  <w:p w:rsidR="00DB6E8C" w:rsidRDefault="00DB6E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FB" w:rsidRDefault="005940FB">
    <w:pPr>
      <w:pStyle w:val="Header"/>
      <w:jc w:val="center"/>
    </w:pPr>
  </w:p>
  <w:p w:rsidR="005940FB" w:rsidRDefault="005940F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8C6" w:rsidRDefault="009658C6">
    <w:pPr>
      <w:pStyle w:val="Header"/>
      <w:jc w:val="center"/>
    </w:pPr>
  </w:p>
  <w:p w:rsidR="009658C6" w:rsidRDefault="009658C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center"/>
    </w:pPr>
  </w:p>
  <w:p w:rsidR="00DB6E8C" w:rsidRDefault="00DB6E8C">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center"/>
    </w:pPr>
  </w:p>
  <w:p w:rsidR="00DB6E8C" w:rsidRDefault="00DB6E8C">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center"/>
    </w:pPr>
  </w:p>
  <w:p w:rsidR="00DB6E8C" w:rsidRDefault="00DB6E8C">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3287869"/>
      <w:docPartObj>
        <w:docPartGallery w:val="Page Numbers (Top of Page)"/>
        <w:docPartUnique/>
      </w:docPartObj>
    </w:sdtPr>
    <w:sdtEndPr>
      <w:rPr>
        <w:noProof/>
      </w:rPr>
    </w:sdtEndPr>
    <w:sdtContent>
      <w:p w:rsidR="00DB6E8C" w:rsidRDefault="00DB6E8C">
        <w:pPr>
          <w:pStyle w:val="Header"/>
          <w:jc w:val="right"/>
        </w:pPr>
        <w:r>
          <w:fldChar w:fldCharType="begin"/>
        </w:r>
        <w:r>
          <w:instrText xml:space="preserve"> PAGE   \* MERGEFORMAT </w:instrText>
        </w:r>
        <w:r>
          <w:fldChar w:fldCharType="separate"/>
        </w:r>
        <w:r w:rsidR="009356B6">
          <w:rPr>
            <w:noProof/>
          </w:rPr>
          <w:t>6</w:t>
        </w:r>
        <w:r>
          <w:rPr>
            <w:noProof/>
          </w:rPr>
          <w:fldChar w:fldCharType="end"/>
        </w:r>
      </w:p>
    </w:sdtContent>
  </w:sdt>
  <w:p w:rsidR="00DB6E8C" w:rsidRDefault="00DB6E8C">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8C" w:rsidRDefault="00DB6E8C">
    <w:pPr>
      <w:pStyle w:val="Header"/>
      <w:jc w:val="right"/>
    </w:pPr>
  </w:p>
  <w:p w:rsidR="00DB6E8C" w:rsidRDefault="00DB6E8C">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1827994"/>
      <w:docPartObj>
        <w:docPartGallery w:val="Page Numbers (Top of Page)"/>
        <w:docPartUnique/>
      </w:docPartObj>
    </w:sdtPr>
    <w:sdtEndPr>
      <w:rPr>
        <w:noProof/>
      </w:rPr>
    </w:sdtEndPr>
    <w:sdtContent>
      <w:p w:rsidR="00DB6E8C" w:rsidRDefault="00DB6E8C">
        <w:pPr>
          <w:pStyle w:val="Header"/>
          <w:jc w:val="right"/>
        </w:pPr>
        <w:r>
          <w:fldChar w:fldCharType="begin"/>
        </w:r>
        <w:r>
          <w:instrText xml:space="preserve"> PAGE   \* MERGEFORMAT </w:instrText>
        </w:r>
        <w:r>
          <w:fldChar w:fldCharType="separate"/>
        </w:r>
        <w:r w:rsidR="009356B6">
          <w:rPr>
            <w:noProof/>
          </w:rPr>
          <w:t>30</w:t>
        </w:r>
        <w:r>
          <w:rPr>
            <w:noProof/>
          </w:rPr>
          <w:fldChar w:fldCharType="end"/>
        </w:r>
      </w:p>
    </w:sdtContent>
  </w:sdt>
  <w:p w:rsidR="00DB6E8C" w:rsidRDefault="00DB6E8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72427"/>
    <w:multiLevelType w:val="hybridMultilevel"/>
    <w:tmpl w:val="C64AA45C"/>
    <w:lvl w:ilvl="0" w:tplc="04090011">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
    <w:nsid w:val="034D5EE9"/>
    <w:multiLevelType w:val="hybridMultilevel"/>
    <w:tmpl w:val="A1943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2D3A7F"/>
    <w:multiLevelType w:val="hybridMultilevel"/>
    <w:tmpl w:val="7D6C0D54"/>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A8553E"/>
    <w:multiLevelType w:val="hybridMultilevel"/>
    <w:tmpl w:val="99AA7D6C"/>
    <w:lvl w:ilvl="0" w:tplc="04090017">
      <w:start w:val="1"/>
      <w:numFmt w:val="lowerLetter"/>
      <w:lvlText w:val="%1)"/>
      <w:lvlJc w:val="left"/>
      <w:pPr>
        <w:ind w:left="1785" w:hanging="360"/>
      </w:pPr>
    </w:lvl>
    <w:lvl w:ilvl="1" w:tplc="04090019">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4">
    <w:nsid w:val="08CE6D64"/>
    <w:multiLevelType w:val="hybridMultilevel"/>
    <w:tmpl w:val="E5F0C59A"/>
    <w:lvl w:ilvl="0" w:tplc="326E23C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nsid w:val="09367CC0"/>
    <w:multiLevelType w:val="hybridMultilevel"/>
    <w:tmpl w:val="6A7A5A76"/>
    <w:lvl w:ilvl="0" w:tplc="8C1E062C">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A56645"/>
    <w:multiLevelType w:val="hybridMultilevel"/>
    <w:tmpl w:val="A98E3184"/>
    <w:lvl w:ilvl="0" w:tplc="26AE409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
    <w:nsid w:val="0FFD0185"/>
    <w:multiLevelType w:val="hybridMultilevel"/>
    <w:tmpl w:val="97B213F4"/>
    <w:lvl w:ilvl="0" w:tplc="04090017">
      <w:start w:val="1"/>
      <w:numFmt w:val="low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8">
    <w:nsid w:val="1270119D"/>
    <w:multiLevelType w:val="hybridMultilevel"/>
    <w:tmpl w:val="926830FA"/>
    <w:lvl w:ilvl="0" w:tplc="04090017">
      <w:start w:val="1"/>
      <w:numFmt w:val="lowerLetter"/>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9">
    <w:nsid w:val="13432ED5"/>
    <w:multiLevelType w:val="hybridMultilevel"/>
    <w:tmpl w:val="382E970C"/>
    <w:lvl w:ilvl="0" w:tplc="0409000F">
      <w:start w:val="1"/>
      <w:numFmt w:val="decimal"/>
      <w:lvlText w:val="%1."/>
      <w:lvlJc w:val="left"/>
      <w:pPr>
        <w:ind w:left="2934" w:hanging="360"/>
      </w:pPr>
    </w:lvl>
    <w:lvl w:ilvl="1" w:tplc="04090019" w:tentative="1">
      <w:start w:val="1"/>
      <w:numFmt w:val="lowerLetter"/>
      <w:lvlText w:val="%2."/>
      <w:lvlJc w:val="left"/>
      <w:pPr>
        <w:ind w:left="3654" w:hanging="360"/>
      </w:pPr>
    </w:lvl>
    <w:lvl w:ilvl="2" w:tplc="0409001B" w:tentative="1">
      <w:start w:val="1"/>
      <w:numFmt w:val="lowerRoman"/>
      <w:lvlText w:val="%3."/>
      <w:lvlJc w:val="right"/>
      <w:pPr>
        <w:ind w:left="4374" w:hanging="180"/>
      </w:pPr>
    </w:lvl>
    <w:lvl w:ilvl="3" w:tplc="0409000F" w:tentative="1">
      <w:start w:val="1"/>
      <w:numFmt w:val="decimal"/>
      <w:lvlText w:val="%4."/>
      <w:lvlJc w:val="left"/>
      <w:pPr>
        <w:ind w:left="5094" w:hanging="360"/>
      </w:pPr>
    </w:lvl>
    <w:lvl w:ilvl="4" w:tplc="04090019" w:tentative="1">
      <w:start w:val="1"/>
      <w:numFmt w:val="lowerLetter"/>
      <w:lvlText w:val="%5."/>
      <w:lvlJc w:val="left"/>
      <w:pPr>
        <w:ind w:left="5814" w:hanging="360"/>
      </w:pPr>
    </w:lvl>
    <w:lvl w:ilvl="5" w:tplc="0409001B" w:tentative="1">
      <w:start w:val="1"/>
      <w:numFmt w:val="lowerRoman"/>
      <w:lvlText w:val="%6."/>
      <w:lvlJc w:val="right"/>
      <w:pPr>
        <w:ind w:left="6534" w:hanging="180"/>
      </w:pPr>
    </w:lvl>
    <w:lvl w:ilvl="6" w:tplc="0409000F" w:tentative="1">
      <w:start w:val="1"/>
      <w:numFmt w:val="decimal"/>
      <w:lvlText w:val="%7."/>
      <w:lvlJc w:val="left"/>
      <w:pPr>
        <w:ind w:left="7254" w:hanging="360"/>
      </w:pPr>
    </w:lvl>
    <w:lvl w:ilvl="7" w:tplc="04090019" w:tentative="1">
      <w:start w:val="1"/>
      <w:numFmt w:val="lowerLetter"/>
      <w:lvlText w:val="%8."/>
      <w:lvlJc w:val="left"/>
      <w:pPr>
        <w:ind w:left="7974" w:hanging="360"/>
      </w:pPr>
    </w:lvl>
    <w:lvl w:ilvl="8" w:tplc="0409001B" w:tentative="1">
      <w:start w:val="1"/>
      <w:numFmt w:val="lowerRoman"/>
      <w:lvlText w:val="%9."/>
      <w:lvlJc w:val="right"/>
      <w:pPr>
        <w:ind w:left="8694" w:hanging="180"/>
      </w:pPr>
    </w:lvl>
  </w:abstractNum>
  <w:abstractNum w:abstractNumId="10">
    <w:nsid w:val="140B2903"/>
    <w:multiLevelType w:val="hybridMultilevel"/>
    <w:tmpl w:val="EF02C9C6"/>
    <w:lvl w:ilvl="0" w:tplc="04090017">
      <w:start w:val="1"/>
      <w:numFmt w:val="lowerLetter"/>
      <w:lvlText w:val="%1)"/>
      <w:lvlJc w:val="left"/>
      <w:pPr>
        <w:ind w:left="1785" w:hanging="360"/>
      </w:pPr>
    </w:lvl>
    <w:lvl w:ilvl="1" w:tplc="04090019">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11">
    <w:nsid w:val="167713E8"/>
    <w:multiLevelType w:val="hybridMultilevel"/>
    <w:tmpl w:val="019E454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9CD77C7"/>
    <w:multiLevelType w:val="hybridMultilevel"/>
    <w:tmpl w:val="3378F5E8"/>
    <w:lvl w:ilvl="0" w:tplc="019C326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3">
    <w:nsid w:val="1A352015"/>
    <w:multiLevelType w:val="hybridMultilevel"/>
    <w:tmpl w:val="1A52FFB4"/>
    <w:lvl w:ilvl="0" w:tplc="5DF4AD40">
      <w:start w:val="4"/>
      <w:numFmt w:val="upperLetter"/>
      <w:lvlText w:val="%1."/>
      <w:lvlJc w:val="left"/>
      <w:pPr>
        <w:ind w:left="1695" w:hanging="360"/>
      </w:pPr>
      <w:rPr>
        <w:rFonts w:ascii="Times New Roman" w:eastAsia="Times New Roman" w:hAnsi="Times New Roman" w:cs="Times New Roman" w:hint="default"/>
        <w:b/>
        <w:bCs/>
        <w:spacing w:val="-1"/>
        <w:w w:val="99"/>
        <w:sz w:val="24"/>
        <w:szCs w:val="24"/>
      </w:rPr>
    </w:lvl>
    <w:lvl w:ilvl="1" w:tplc="DB6EC432">
      <w:start w:val="1"/>
      <w:numFmt w:val="decimal"/>
      <w:lvlText w:val="%2."/>
      <w:lvlJc w:val="left"/>
      <w:pPr>
        <w:ind w:left="2146" w:hanging="452"/>
      </w:pPr>
      <w:rPr>
        <w:rFonts w:ascii="Times New Roman" w:eastAsia="Times New Roman" w:hAnsi="Times New Roman" w:cs="Times New Roman" w:hint="default"/>
        <w:b/>
        <w:bCs/>
        <w:spacing w:val="-3"/>
        <w:w w:val="99"/>
        <w:sz w:val="24"/>
        <w:szCs w:val="24"/>
      </w:rPr>
    </w:lvl>
    <w:lvl w:ilvl="2" w:tplc="04090011">
      <w:start w:val="1"/>
      <w:numFmt w:val="decimal"/>
      <w:lvlText w:val="%3)"/>
      <w:lvlJc w:val="left"/>
      <w:pPr>
        <w:ind w:left="2686" w:hanging="540"/>
      </w:pPr>
      <w:rPr>
        <w:rFonts w:hint="default"/>
        <w:spacing w:val="-22"/>
        <w:w w:val="99"/>
        <w:sz w:val="24"/>
        <w:szCs w:val="24"/>
      </w:rPr>
    </w:lvl>
    <w:lvl w:ilvl="3" w:tplc="A8FAF590">
      <w:numFmt w:val="bullet"/>
      <w:lvlText w:val="•"/>
      <w:lvlJc w:val="left"/>
      <w:pPr>
        <w:ind w:left="2760" w:hanging="540"/>
      </w:pPr>
    </w:lvl>
    <w:lvl w:ilvl="4" w:tplc="355ED796">
      <w:numFmt w:val="bullet"/>
      <w:lvlText w:val="•"/>
      <w:lvlJc w:val="left"/>
      <w:pPr>
        <w:ind w:left="2780" w:hanging="540"/>
      </w:pPr>
    </w:lvl>
    <w:lvl w:ilvl="5" w:tplc="5142D498">
      <w:numFmt w:val="bullet"/>
      <w:lvlText w:val="•"/>
      <w:lvlJc w:val="left"/>
      <w:pPr>
        <w:ind w:left="3973" w:hanging="540"/>
      </w:pPr>
    </w:lvl>
    <w:lvl w:ilvl="6" w:tplc="82FA5010">
      <w:numFmt w:val="bullet"/>
      <w:lvlText w:val="•"/>
      <w:lvlJc w:val="left"/>
      <w:pPr>
        <w:ind w:left="5166" w:hanging="540"/>
      </w:pPr>
    </w:lvl>
    <w:lvl w:ilvl="7" w:tplc="0C2430F6">
      <w:numFmt w:val="bullet"/>
      <w:lvlText w:val="•"/>
      <w:lvlJc w:val="left"/>
      <w:pPr>
        <w:ind w:left="6360" w:hanging="540"/>
      </w:pPr>
    </w:lvl>
    <w:lvl w:ilvl="8" w:tplc="B1C6AA86">
      <w:numFmt w:val="bullet"/>
      <w:lvlText w:val="•"/>
      <w:lvlJc w:val="left"/>
      <w:pPr>
        <w:ind w:left="7553" w:hanging="540"/>
      </w:pPr>
    </w:lvl>
  </w:abstractNum>
  <w:abstractNum w:abstractNumId="14">
    <w:nsid w:val="1B362B34"/>
    <w:multiLevelType w:val="hybridMultilevel"/>
    <w:tmpl w:val="AD063480"/>
    <w:lvl w:ilvl="0" w:tplc="6A5CDDF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CDD0D92"/>
    <w:multiLevelType w:val="hybridMultilevel"/>
    <w:tmpl w:val="0F88457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DDF318F"/>
    <w:multiLevelType w:val="hybridMultilevel"/>
    <w:tmpl w:val="E58CC5F6"/>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nsid w:val="1E5C5403"/>
    <w:multiLevelType w:val="hybridMultilevel"/>
    <w:tmpl w:val="60947F94"/>
    <w:lvl w:ilvl="0" w:tplc="0421000F">
      <w:start w:val="1"/>
      <w:numFmt w:val="decimal"/>
      <w:lvlText w:val="%1."/>
      <w:lvlJc w:val="left"/>
      <w:pPr>
        <w:ind w:left="360" w:hanging="360"/>
      </w:pPr>
    </w:lvl>
    <w:lvl w:ilvl="1" w:tplc="04210019" w:tentative="1">
      <w:start w:val="1"/>
      <w:numFmt w:val="lowerLetter"/>
      <w:lvlText w:val="%2."/>
      <w:lvlJc w:val="left"/>
      <w:pPr>
        <w:ind w:left="1500" w:hanging="360"/>
      </w:pPr>
    </w:lvl>
    <w:lvl w:ilvl="2" w:tplc="0421001B" w:tentative="1">
      <w:start w:val="1"/>
      <w:numFmt w:val="lowerRoman"/>
      <w:lvlText w:val="%3."/>
      <w:lvlJc w:val="right"/>
      <w:pPr>
        <w:ind w:left="2220" w:hanging="18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8">
    <w:nsid w:val="1FAF233C"/>
    <w:multiLevelType w:val="hybridMultilevel"/>
    <w:tmpl w:val="6C4866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10D17A3"/>
    <w:multiLevelType w:val="hybridMultilevel"/>
    <w:tmpl w:val="5E3C9FC8"/>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nsid w:val="269965C8"/>
    <w:multiLevelType w:val="hybridMultilevel"/>
    <w:tmpl w:val="10CA911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81B6025"/>
    <w:multiLevelType w:val="hybridMultilevel"/>
    <w:tmpl w:val="940404D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85B64C4"/>
    <w:multiLevelType w:val="hybridMultilevel"/>
    <w:tmpl w:val="B59A6D6C"/>
    <w:lvl w:ilvl="0" w:tplc="54B4DE98">
      <w:start w:val="1"/>
      <w:numFmt w:val="decimal"/>
      <w:lvlText w:val="%1."/>
      <w:lvlJc w:val="left"/>
      <w:pPr>
        <w:ind w:left="1080" w:hanging="360"/>
      </w:pPr>
      <w:rPr>
        <w:rFonts w:ascii="Arial" w:eastAsiaTheme="minorHAnsi" w:hAnsi="Arial" w:cs="Arial"/>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3">
    <w:nsid w:val="28F20727"/>
    <w:multiLevelType w:val="hybridMultilevel"/>
    <w:tmpl w:val="231E7A1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2B395928"/>
    <w:multiLevelType w:val="hybridMultilevel"/>
    <w:tmpl w:val="04EC1CE8"/>
    <w:lvl w:ilvl="0" w:tplc="04090011">
      <w:start w:val="1"/>
      <w:numFmt w:val="decimal"/>
      <w:lvlText w:val="%1)"/>
      <w:lvlJc w:val="left"/>
      <w:pPr>
        <w:ind w:left="2705" w:hanging="360"/>
      </w:pPr>
    </w:lvl>
    <w:lvl w:ilvl="1" w:tplc="04090019" w:tentative="1">
      <w:start w:val="1"/>
      <w:numFmt w:val="lowerLetter"/>
      <w:lvlText w:val="%2."/>
      <w:lvlJc w:val="left"/>
      <w:pPr>
        <w:ind w:left="3425" w:hanging="360"/>
      </w:pPr>
    </w:lvl>
    <w:lvl w:ilvl="2" w:tplc="0409001B" w:tentative="1">
      <w:start w:val="1"/>
      <w:numFmt w:val="lowerRoman"/>
      <w:lvlText w:val="%3."/>
      <w:lvlJc w:val="right"/>
      <w:pPr>
        <w:ind w:left="4145" w:hanging="180"/>
      </w:pPr>
    </w:lvl>
    <w:lvl w:ilvl="3" w:tplc="0409000F" w:tentative="1">
      <w:start w:val="1"/>
      <w:numFmt w:val="decimal"/>
      <w:lvlText w:val="%4."/>
      <w:lvlJc w:val="left"/>
      <w:pPr>
        <w:ind w:left="4865" w:hanging="360"/>
      </w:pPr>
    </w:lvl>
    <w:lvl w:ilvl="4" w:tplc="04090019" w:tentative="1">
      <w:start w:val="1"/>
      <w:numFmt w:val="lowerLetter"/>
      <w:lvlText w:val="%5."/>
      <w:lvlJc w:val="left"/>
      <w:pPr>
        <w:ind w:left="5585" w:hanging="360"/>
      </w:pPr>
    </w:lvl>
    <w:lvl w:ilvl="5" w:tplc="0409001B" w:tentative="1">
      <w:start w:val="1"/>
      <w:numFmt w:val="lowerRoman"/>
      <w:lvlText w:val="%6."/>
      <w:lvlJc w:val="right"/>
      <w:pPr>
        <w:ind w:left="6305" w:hanging="180"/>
      </w:pPr>
    </w:lvl>
    <w:lvl w:ilvl="6" w:tplc="0409000F" w:tentative="1">
      <w:start w:val="1"/>
      <w:numFmt w:val="decimal"/>
      <w:lvlText w:val="%7."/>
      <w:lvlJc w:val="left"/>
      <w:pPr>
        <w:ind w:left="7025" w:hanging="360"/>
      </w:pPr>
    </w:lvl>
    <w:lvl w:ilvl="7" w:tplc="04090019" w:tentative="1">
      <w:start w:val="1"/>
      <w:numFmt w:val="lowerLetter"/>
      <w:lvlText w:val="%8."/>
      <w:lvlJc w:val="left"/>
      <w:pPr>
        <w:ind w:left="7745" w:hanging="360"/>
      </w:pPr>
    </w:lvl>
    <w:lvl w:ilvl="8" w:tplc="0409001B" w:tentative="1">
      <w:start w:val="1"/>
      <w:numFmt w:val="lowerRoman"/>
      <w:lvlText w:val="%9."/>
      <w:lvlJc w:val="right"/>
      <w:pPr>
        <w:ind w:left="8465" w:hanging="180"/>
      </w:pPr>
    </w:lvl>
  </w:abstractNum>
  <w:abstractNum w:abstractNumId="25">
    <w:nsid w:val="2C2A791C"/>
    <w:multiLevelType w:val="hybridMultilevel"/>
    <w:tmpl w:val="F5C2DD90"/>
    <w:lvl w:ilvl="0" w:tplc="04090015">
      <w:start w:val="1"/>
      <w:numFmt w:val="upp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6">
    <w:nsid w:val="2D943116"/>
    <w:multiLevelType w:val="hybridMultilevel"/>
    <w:tmpl w:val="B022975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2DB5291A"/>
    <w:multiLevelType w:val="hybridMultilevel"/>
    <w:tmpl w:val="F070B6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E5C2CD8"/>
    <w:multiLevelType w:val="hybridMultilevel"/>
    <w:tmpl w:val="F1AE5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54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F3A76B0"/>
    <w:multiLevelType w:val="hybridMultilevel"/>
    <w:tmpl w:val="29DAE27A"/>
    <w:lvl w:ilvl="0" w:tplc="04090019">
      <w:start w:val="10"/>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D51954"/>
    <w:multiLevelType w:val="hybridMultilevel"/>
    <w:tmpl w:val="46A80CB4"/>
    <w:lvl w:ilvl="0" w:tplc="03E2616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1">
    <w:nsid w:val="32A240E3"/>
    <w:multiLevelType w:val="hybridMultilevel"/>
    <w:tmpl w:val="B4CA290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3A21DC7"/>
    <w:multiLevelType w:val="hybridMultilevel"/>
    <w:tmpl w:val="E39EAD3E"/>
    <w:lvl w:ilvl="0" w:tplc="28A83648">
      <w:start w:val="2"/>
      <w:numFmt w:val="upperLetter"/>
      <w:lvlText w:val="%1."/>
      <w:lvlJc w:val="left"/>
      <w:pPr>
        <w:ind w:left="36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5EE270C"/>
    <w:multiLevelType w:val="hybridMultilevel"/>
    <w:tmpl w:val="EBD04BFE"/>
    <w:lvl w:ilvl="0" w:tplc="04090017">
      <w:start w:val="1"/>
      <w:numFmt w:val="low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4">
    <w:nsid w:val="36FA4B91"/>
    <w:multiLevelType w:val="hybridMultilevel"/>
    <w:tmpl w:val="84F06D3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BEC7C56"/>
    <w:multiLevelType w:val="hybridMultilevel"/>
    <w:tmpl w:val="733E794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3DA510CC"/>
    <w:multiLevelType w:val="hybridMultilevel"/>
    <w:tmpl w:val="3CBA357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40995DC3"/>
    <w:multiLevelType w:val="hybridMultilevel"/>
    <w:tmpl w:val="93140EF0"/>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8">
    <w:nsid w:val="40A95794"/>
    <w:multiLevelType w:val="hybridMultilevel"/>
    <w:tmpl w:val="EFD0A5AE"/>
    <w:lvl w:ilvl="0" w:tplc="EBDAC42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9">
    <w:nsid w:val="429B6CCB"/>
    <w:multiLevelType w:val="hybridMultilevel"/>
    <w:tmpl w:val="6FE64312"/>
    <w:lvl w:ilvl="0" w:tplc="49EE976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0">
    <w:nsid w:val="439F786E"/>
    <w:multiLevelType w:val="hybridMultilevel"/>
    <w:tmpl w:val="BD120CD0"/>
    <w:lvl w:ilvl="0" w:tplc="3D3A38F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44F23219"/>
    <w:multiLevelType w:val="hybridMultilevel"/>
    <w:tmpl w:val="73E0BFB2"/>
    <w:lvl w:ilvl="0" w:tplc="65E6A32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2">
    <w:nsid w:val="45AE6D60"/>
    <w:multiLevelType w:val="hybridMultilevel"/>
    <w:tmpl w:val="4CF6E1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45FE5EE2"/>
    <w:multiLevelType w:val="hybridMultilevel"/>
    <w:tmpl w:val="92B6DA2A"/>
    <w:lvl w:ilvl="0" w:tplc="2822E334">
      <w:start w:val="1"/>
      <w:numFmt w:val="upperLetter"/>
      <w:lvlText w:val="%1."/>
      <w:lvlJc w:val="left"/>
      <w:pPr>
        <w:ind w:left="1260" w:hanging="360"/>
      </w:pPr>
      <w:rPr>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4">
    <w:nsid w:val="48D56230"/>
    <w:multiLevelType w:val="hybridMultilevel"/>
    <w:tmpl w:val="52FE515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4E1E14D7"/>
    <w:multiLevelType w:val="hybridMultilevel"/>
    <w:tmpl w:val="4858DD66"/>
    <w:lvl w:ilvl="0" w:tplc="79344E56">
      <w:start w:val="1"/>
      <w:numFmt w:val="lowerLetter"/>
      <w:lvlText w:val="%1)"/>
      <w:lvlJc w:val="left"/>
      <w:pPr>
        <w:ind w:left="198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6">
    <w:nsid w:val="50673AC7"/>
    <w:multiLevelType w:val="hybridMultilevel"/>
    <w:tmpl w:val="3918D7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5364933"/>
    <w:multiLevelType w:val="hybridMultilevel"/>
    <w:tmpl w:val="276496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5E45243"/>
    <w:multiLevelType w:val="hybridMultilevel"/>
    <w:tmpl w:val="9F924306"/>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7DB34CC"/>
    <w:multiLevelType w:val="hybridMultilevel"/>
    <w:tmpl w:val="90BAA5E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nsid w:val="58835052"/>
    <w:multiLevelType w:val="hybridMultilevel"/>
    <w:tmpl w:val="1A78AC52"/>
    <w:lvl w:ilvl="0" w:tplc="04090011">
      <w:start w:val="1"/>
      <w:numFmt w:val="decimal"/>
      <w:lvlText w:val="%1)"/>
      <w:lvlJc w:val="left"/>
      <w:pPr>
        <w:ind w:left="2705" w:hanging="360"/>
      </w:pPr>
    </w:lvl>
    <w:lvl w:ilvl="1" w:tplc="04090019" w:tentative="1">
      <w:start w:val="1"/>
      <w:numFmt w:val="lowerLetter"/>
      <w:lvlText w:val="%2."/>
      <w:lvlJc w:val="left"/>
      <w:pPr>
        <w:ind w:left="3425" w:hanging="360"/>
      </w:pPr>
    </w:lvl>
    <w:lvl w:ilvl="2" w:tplc="0409001B" w:tentative="1">
      <w:start w:val="1"/>
      <w:numFmt w:val="lowerRoman"/>
      <w:lvlText w:val="%3."/>
      <w:lvlJc w:val="right"/>
      <w:pPr>
        <w:ind w:left="4145" w:hanging="180"/>
      </w:pPr>
    </w:lvl>
    <w:lvl w:ilvl="3" w:tplc="0409000F" w:tentative="1">
      <w:start w:val="1"/>
      <w:numFmt w:val="decimal"/>
      <w:lvlText w:val="%4."/>
      <w:lvlJc w:val="left"/>
      <w:pPr>
        <w:ind w:left="4865" w:hanging="360"/>
      </w:pPr>
    </w:lvl>
    <w:lvl w:ilvl="4" w:tplc="04090019" w:tentative="1">
      <w:start w:val="1"/>
      <w:numFmt w:val="lowerLetter"/>
      <w:lvlText w:val="%5."/>
      <w:lvlJc w:val="left"/>
      <w:pPr>
        <w:ind w:left="5585" w:hanging="360"/>
      </w:pPr>
    </w:lvl>
    <w:lvl w:ilvl="5" w:tplc="0409001B" w:tentative="1">
      <w:start w:val="1"/>
      <w:numFmt w:val="lowerRoman"/>
      <w:lvlText w:val="%6."/>
      <w:lvlJc w:val="right"/>
      <w:pPr>
        <w:ind w:left="6305" w:hanging="180"/>
      </w:pPr>
    </w:lvl>
    <w:lvl w:ilvl="6" w:tplc="0409000F" w:tentative="1">
      <w:start w:val="1"/>
      <w:numFmt w:val="decimal"/>
      <w:lvlText w:val="%7."/>
      <w:lvlJc w:val="left"/>
      <w:pPr>
        <w:ind w:left="7025" w:hanging="360"/>
      </w:pPr>
    </w:lvl>
    <w:lvl w:ilvl="7" w:tplc="04090019" w:tentative="1">
      <w:start w:val="1"/>
      <w:numFmt w:val="lowerLetter"/>
      <w:lvlText w:val="%8."/>
      <w:lvlJc w:val="left"/>
      <w:pPr>
        <w:ind w:left="7745" w:hanging="360"/>
      </w:pPr>
    </w:lvl>
    <w:lvl w:ilvl="8" w:tplc="0409001B" w:tentative="1">
      <w:start w:val="1"/>
      <w:numFmt w:val="lowerRoman"/>
      <w:lvlText w:val="%9."/>
      <w:lvlJc w:val="right"/>
      <w:pPr>
        <w:ind w:left="8465" w:hanging="180"/>
      </w:pPr>
    </w:lvl>
  </w:abstractNum>
  <w:abstractNum w:abstractNumId="51">
    <w:nsid w:val="5A9A0FA9"/>
    <w:multiLevelType w:val="hybridMultilevel"/>
    <w:tmpl w:val="E730DD1A"/>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2">
    <w:nsid w:val="5B742FDF"/>
    <w:multiLevelType w:val="hybridMultilevel"/>
    <w:tmpl w:val="EE920674"/>
    <w:lvl w:ilvl="0" w:tplc="55A2829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3">
    <w:nsid w:val="5BCA2E1C"/>
    <w:multiLevelType w:val="hybridMultilevel"/>
    <w:tmpl w:val="33244F02"/>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4">
    <w:nsid w:val="5E2208C2"/>
    <w:multiLevelType w:val="hybridMultilevel"/>
    <w:tmpl w:val="A850843A"/>
    <w:lvl w:ilvl="0" w:tplc="04090011">
      <w:start w:val="1"/>
      <w:numFmt w:val="decimal"/>
      <w:lvlText w:val="%1)"/>
      <w:lvlJc w:val="left"/>
      <w:pPr>
        <w:ind w:left="2705" w:hanging="360"/>
      </w:pPr>
    </w:lvl>
    <w:lvl w:ilvl="1" w:tplc="04090019" w:tentative="1">
      <w:start w:val="1"/>
      <w:numFmt w:val="lowerLetter"/>
      <w:lvlText w:val="%2."/>
      <w:lvlJc w:val="left"/>
      <w:pPr>
        <w:ind w:left="3425" w:hanging="360"/>
      </w:pPr>
    </w:lvl>
    <w:lvl w:ilvl="2" w:tplc="0409001B" w:tentative="1">
      <w:start w:val="1"/>
      <w:numFmt w:val="lowerRoman"/>
      <w:lvlText w:val="%3."/>
      <w:lvlJc w:val="right"/>
      <w:pPr>
        <w:ind w:left="4145" w:hanging="180"/>
      </w:pPr>
    </w:lvl>
    <w:lvl w:ilvl="3" w:tplc="0409000F" w:tentative="1">
      <w:start w:val="1"/>
      <w:numFmt w:val="decimal"/>
      <w:lvlText w:val="%4."/>
      <w:lvlJc w:val="left"/>
      <w:pPr>
        <w:ind w:left="4865" w:hanging="360"/>
      </w:pPr>
    </w:lvl>
    <w:lvl w:ilvl="4" w:tplc="04090019" w:tentative="1">
      <w:start w:val="1"/>
      <w:numFmt w:val="lowerLetter"/>
      <w:lvlText w:val="%5."/>
      <w:lvlJc w:val="left"/>
      <w:pPr>
        <w:ind w:left="5585" w:hanging="360"/>
      </w:pPr>
    </w:lvl>
    <w:lvl w:ilvl="5" w:tplc="0409001B" w:tentative="1">
      <w:start w:val="1"/>
      <w:numFmt w:val="lowerRoman"/>
      <w:lvlText w:val="%6."/>
      <w:lvlJc w:val="right"/>
      <w:pPr>
        <w:ind w:left="6305" w:hanging="180"/>
      </w:pPr>
    </w:lvl>
    <w:lvl w:ilvl="6" w:tplc="0409000F" w:tentative="1">
      <w:start w:val="1"/>
      <w:numFmt w:val="decimal"/>
      <w:lvlText w:val="%7."/>
      <w:lvlJc w:val="left"/>
      <w:pPr>
        <w:ind w:left="7025" w:hanging="360"/>
      </w:pPr>
    </w:lvl>
    <w:lvl w:ilvl="7" w:tplc="04090019" w:tentative="1">
      <w:start w:val="1"/>
      <w:numFmt w:val="lowerLetter"/>
      <w:lvlText w:val="%8."/>
      <w:lvlJc w:val="left"/>
      <w:pPr>
        <w:ind w:left="7745" w:hanging="360"/>
      </w:pPr>
    </w:lvl>
    <w:lvl w:ilvl="8" w:tplc="0409001B" w:tentative="1">
      <w:start w:val="1"/>
      <w:numFmt w:val="lowerRoman"/>
      <w:lvlText w:val="%9."/>
      <w:lvlJc w:val="right"/>
      <w:pPr>
        <w:ind w:left="8465" w:hanging="180"/>
      </w:pPr>
    </w:lvl>
  </w:abstractNum>
  <w:abstractNum w:abstractNumId="55">
    <w:nsid w:val="5E285BE5"/>
    <w:multiLevelType w:val="hybridMultilevel"/>
    <w:tmpl w:val="4CB8B4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nsid w:val="60FA298F"/>
    <w:multiLevelType w:val="hybridMultilevel"/>
    <w:tmpl w:val="5D28264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651238D0"/>
    <w:multiLevelType w:val="hybridMultilevel"/>
    <w:tmpl w:val="FBF2FD86"/>
    <w:lvl w:ilvl="0" w:tplc="14821C6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8">
    <w:nsid w:val="65721D67"/>
    <w:multiLevelType w:val="hybridMultilevel"/>
    <w:tmpl w:val="4F6087E4"/>
    <w:lvl w:ilvl="0" w:tplc="04090019">
      <w:start w:val="1"/>
      <w:numFmt w:val="lowerLetter"/>
      <w:lvlText w:val="%1."/>
      <w:lvlJc w:val="left"/>
      <w:pPr>
        <w:ind w:left="1860" w:hanging="360"/>
      </w:p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59">
    <w:nsid w:val="6757458D"/>
    <w:multiLevelType w:val="hybridMultilevel"/>
    <w:tmpl w:val="9DD206AC"/>
    <w:lvl w:ilvl="0" w:tplc="04090011">
      <w:start w:val="1"/>
      <w:numFmt w:val="decimal"/>
      <w:lvlText w:val="%1)"/>
      <w:lvlJc w:val="left"/>
      <w:pPr>
        <w:ind w:left="2705" w:hanging="360"/>
      </w:pPr>
    </w:lvl>
    <w:lvl w:ilvl="1" w:tplc="04090019" w:tentative="1">
      <w:start w:val="1"/>
      <w:numFmt w:val="lowerLetter"/>
      <w:lvlText w:val="%2."/>
      <w:lvlJc w:val="left"/>
      <w:pPr>
        <w:ind w:left="3425" w:hanging="360"/>
      </w:pPr>
    </w:lvl>
    <w:lvl w:ilvl="2" w:tplc="0409001B" w:tentative="1">
      <w:start w:val="1"/>
      <w:numFmt w:val="lowerRoman"/>
      <w:lvlText w:val="%3."/>
      <w:lvlJc w:val="right"/>
      <w:pPr>
        <w:ind w:left="4145" w:hanging="180"/>
      </w:pPr>
    </w:lvl>
    <w:lvl w:ilvl="3" w:tplc="0409000F" w:tentative="1">
      <w:start w:val="1"/>
      <w:numFmt w:val="decimal"/>
      <w:lvlText w:val="%4."/>
      <w:lvlJc w:val="left"/>
      <w:pPr>
        <w:ind w:left="4865" w:hanging="360"/>
      </w:pPr>
    </w:lvl>
    <w:lvl w:ilvl="4" w:tplc="04090019" w:tentative="1">
      <w:start w:val="1"/>
      <w:numFmt w:val="lowerLetter"/>
      <w:lvlText w:val="%5."/>
      <w:lvlJc w:val="left"/>
      <w:pPr>
        <w:ind w:left="5585" w:hanging="360"/>
      </w:pPr>
    </w:lvl>
    <w:lvl w:ilvl="5" w:tplc="0409001B" w:tentative="1">
      <w:start w:val="1"/>
      <w:numFmt w:val="lowerRoman"/>
      <w:lvlText w:val="%6."/>
      <w:lvlJc w:val="right"/>
      <w:pPr>
        <w:ind w:left="6305" w:hanging="180"/>
      </w:pPr>
    </w:lvl>
    <w:lvl w:ilvl="6" w:tplc="0409000F" w:tentative="1">
      <w:start w:val="1"/>
      <w:numFmt w:val="decimal"/>
      <w:lvlText w:val="%7."/>
      <w:lvlJc w:val="left"/>
      <w:pPr>
        <w:ind w:left="7025" w:hanging="360"/>
      </w:pPr>
    </w:lvl>
    <w:lvl w:ilvl="7" w:tplc="04090019" w:tentative="1">
      <w:start w:val="1"/>
      <w:numFmt w:val="lowerLetter"/>
      <w:lvlText w:val="%8."/>
      <w:lvlJc w:val="left"/>
      <w:pPr>
        <w:ind w:left="7745" w:hanging="360"/>
      </w:pPr>
    </w:lvl>
    <w:lvl w:ilvl="8" w:tplc="0409001B" w:tentative="1">
      <w:start w:val="1"/>
      <w:numFmt w:val="lowerRoman"/>
      <w:lvlText w:val="%9."/>
      <w:lvlJc w:val="right"/>
      <w:pPr>
        <w:ind w:left="8465" w:hanging="180"/>
      </w:pPr>
    </w:lvl>
  </w:abstractNum>
  <w:abstractNum w:abstractNumId="60">
    <w:nsid w:val="67B7266D"/>
    <w:multiLevelType w:val="hybridMultilevel"/>
    <w:tmpl w:val="A91C0248"/>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1">
    <w:nsid w:val="6A725492"/>
    <w:multiLevelType w:val="hybridMultilevel"/>
    <w:tmpl w:val="04A468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6C7C24E3"/>
    <w:multiLevelType w:val="hybridMultilevel"/>
    <w:tmpl w:val="7D862490"/>
    <w:lvl w:ilvl="0" w:tplc="04090011">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63">
    <w:nsid w:val="6CFC4E16"/>
    <w:multiLevelType w:val="hybridMultilevel"/>
    <w:tmpl w:val="52FE515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D5073BE"/>
    <w:multiLevelType w:val="hybridMultilevel"/>
    <w:tmpl w:val="F540610C"/>
    <w:lvl w:ilvl="0" w:tplc="4E0A2B2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5">
    <w:nsid w:val="6D8C712D"/>
    <w:multiLevelType w:val="hybridMultilevel"/>
    <w:tmpl w:val="2CAC0F62"/>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6">
    <w:nsid w:val="6FCA6E1E"/>
    <w:multiLevelType w:val="hybridMultilevel"/>
    <w:tmpl w:val="8E408E1A"/>
    <w:lvl w:ilvl="0" w:tplc="04090017">
      <w:start w:val="1"/>
      <w:numFmt w:val="lowerLetter"/>
      <w:lvlText w:val="%1)"/>
      <w:lvlJc w:val="left"/>
      <w:pPr>
        <w:ind w:left="1785" w:hanging="360"/>
      </w:p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67">
    <w:nsid w:val="70565E26"/>
    <w:multiLevelType w:val="hybridMultilevel"/>
    <w:tmpl w:val="A1CEEAA2"/>
    <w:lvl w:ilvl="0" w:tplc="55C253E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8">
    <w:nsid w:val="70A401D3"/>
    <w:multiLevelType w:val="hybridMultilevel"/>
    <w:tmpl w:val="6D5C0066"/>
    <w:lvl w:ilvl="0" w:tplc="04090011">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69">
    <w:nsid w:val="71534990"/>
    <w:multiLevelType w:val="hybridMultilevel"/>
    <w:tmpl w:val="C64AA45C"/>
    <w:lvl w:ilvl="0" w:tplc="04090011">
      <w:start w:val="1"/>
      <w:numFmt w:val="decimal"/>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70">
    <w:nsid w:val="722A08E4"/>
    <w:multiLevelType w:val="hybridMultilevel"/>
    <w:tmpl w:val="2A7ADD46"/>
    <w:lvl w:ilvl="0" w:tplc="3572D68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1">
    <w:nsid w:val="7278259A"/>
    <w:multiLevelType w:val="hybridMultilevel"/>
    <w:tmpl w:val="B6DEE73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73235E2B"/>
    <w:multiLevelType w:val="hybridMultilevel"/>
    <w:tmpl w:val="B3BCD6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nsid w:val="75447161"/>
    <w:multiLevelType w:val="hybridMultilevel"/>
    <w:tmpl w:val="E76C9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E4A29FB"/>
    <w:multiLevelType w:val="hybridMultilevel"/>
    <w:tmpl w:val="53E4E3D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42"/>
  </w:num>
  <w:num w:numId="3">
    <w:abstractNumId w:val="58"/>
  </w:num>
  <w:num w:numId="4">
    <w:abstractNumId w:val="47"/>
  </w:num>
  <w:num w:numId="5">
    <w:abstractNumId w:val="34"/>
  </w:num>
  <w:num w:numId="6">
    <w:abstractNumId w:val="61"/>
  </w:num>
  <w:num w:numId="7">
    <w:abstractNumId w:val="74"/>
  </w:num>
  <w:num w:numId="8">
    <w:abstractNumId w:val="68"/>
  </w:num>
  <w:num w:numId="9">
    <w:abstractNumId w:val="8"/>
  </w:num>
  <w:num w:numId="10">
    <w:abstractNumId w:val="69"/>
  </w:num>
  <w:num w:numId="11">
    <w:abstractNumId w:val="66"/>
  </w:num>
  <w:num w:numId="12">
    <w:abstractNumId w:val="50"/>
  </w:num>
  <w:num w:numId="13">
    <w:abstractNumId w:val="13"/>
  </w:num>
  <w:num w:numId="14">
    <w:abstractNumId w:val="59"/>
  </w:num>
  <w:num w:numId="15">
    <w:abstractNumId w:val="9"/>
  </w:num>
  <w:num w:numId="16">
    <w:abstractNumId w:val="62"/>
  </w:num>
  <w:num w:numId="17">
    <w:abstractNumId w:val="24"/>
  </w:num>
  <w:num w:numId="18">
    <w:abstractNumId w:val="15"/>
  </w:num>
  <w:num w:numId="19">
    <w:abstractNumId w:val="54"/>
  </w:num>
  <w:num w:numId="20">
    <w:abstractNumId w:val="3"/>
  </w:num>
  <w:num w:numId="21">
    <w:abstractNumId w:val="10"/>
  </w:num>
  <w:num w:numId="22">
    <w:abstractNumId w:val="18"/>
  </w:num>
  <w:num w:numId="23">
    <w:abstractNumId w:val="56"/>
  </w:num>
  <w:num w:numId="24">
    <w:abstractNumId w:val="7"/>
  </w:num>
  <w:num w:numId="25">
    <w:abstractNumId w:val="33"/>
  </w:num>
  <w:num w:numId="26">
    <w:abstractNumId w:val="44"/>
  </w:num>
  <w:num w:numId="27">
    <w:abstractNumId w:val="63"/>
  </w:num>
  <w:num w:numId="28">
    <w:abstractNumId w:val="0"/>
  </w:num>
  <w:num w:numId="29">
    <w:abstractNumId w:val="46"/>
  </w:num>
  <w:num w:numId="30">
    <w:abstractNumId w:val="73"/>
  </w:num>
  <w:num w:numId="31">
    <w:abstractNumId w:val="1"/>
  </w:num>
  <w:num w:numId="32">
    <w:abstractNumId w:val="51"/>
  </w:num>
  <w:num w:numId="33">
    <w:abstractNumId w:val="23"/>
  </w:num>
  <w:num w:numId="34">
    <w:abstractNumId w:val="67"/>
  </w:num>
  <w:num w:numId="35">
    <w:abstractNumId w:val="4"/>
  </w:num>
  <w:num w:numId="36">
    <w:abstractNumId w:val="40"/>
  </w:num>
  <w:num w:numId="37">
    <w:abstractNumId w:val="38"/>
  </w:num>
  <w:num w:numId="38">
    <w:abstractNumId w:val="12"/>
  </w:num>
  <w:num w:numId="39">
    <w:abstractNumId w:val="39"/>
  </w:num>
  <w:num w:numId="40">
    <w:abstractNumId w:val="52"/>
  </w:num>
  <w:num w:numId="41">
    <w:abstractNumId w:val="45"/>
  </w:num>
  <w:num w:numId="42">
    <w:abstractNumId w:val="22"/>
  </w:num>
  <w:num w:numId="43">
    <w:abstractNumId w:val="70"/>
  </w:num>
  <w:num w:numId="44">
    <w:abstractNumId w:val="29"/>
  </w:num>
  <w:num w:numId="45">
    <w:abstractNumId w:val="36"/>
  </w:num>
  <w:num w:numId="46">
    <w:abstractNumId w:val="16"/>
  </w:num>
  <w:num w:numId="47">
    <w:abstractNumId w:val="28"/>
  </w:num>
  <w:num w:numId="48">
    <w:abstractNumId w:val="65"/>
  </w:num>
  <w:num w:numId="49">
    <w:abstractNumId w:val="49"/>
  </w:num>
  <w:num w:numId="50">
    <w:abstractNumId w:val="19"/>
  </w:num>
  <w:num w:numId="51">
    <w:abstractNumId w:val="71"/>
  </w:num>
  <w:num w:numId="52">
    <w:abstractNumId w:val="35"/>
  </w:num>
  <w:num w:numId="53">
    <w:abstractNumId w:val="26"/>
  </w:num>
  <w:num w:numId="54">
    <w:abstractNumId w:val="5"/>
  </w:num>
  <w:num w:numId="55">
    <w:abstractNumId w:val="31"/>
  </w:num>
  <w:num w:numId="56">
    <w:abstractNumId w:val="27"/>
  </w:num>
  <w:num w:numId="57">
    <w:abstractNumId w:val="2"/>
  </w:num>
  <w:num w:numId="58">
    <w:abstractNumId w:val="48"/>
  </w:num>
  <w:num w:numId="59">
    <w:abstractNumId w:val="11"/>
  </w:num>
  <w:num w:numId="60">
    <w:abstractNumId w:val="6"/>
  </w:num>
  <w:num w:numId="61">
    <w:abstractNumId w:val="41"/>
  </w:num>
  <w:num w:numId="62">
    <w:abstractNumId w:val="64"/>
  </w:num>
  <w:num w:numId="63">
    <w:abstractNumId w:val="30"/>
  </w:num>
  <w:num w:numId="64">
    <w:abstractNumId w:val="57"/>
  </w:num>
  <w:num w:numId="65">
    <w:abstractNumId w:val="14"/>
  </w:num>
  <w:num w:numId="66">
    <w:abstractNumId w:val="53"/>
  </w:num>
  <w:num w:numId="67">
    <w:abstractNumId w:val="60"/>
  </w:num>
  <w:num w:numId="68">
    <w:abstractNumId w:val="37"/>
  </w:num>
  <w:num w:numId="69">
    <w:abstractNumId w:val="43"/>
  </w:num>
  <w:num w:numId="70">
    <w:abstractNumId w:val="25"/>
  </w:num>
  <w:num w:numId="71">
    <w:abstractNumId w:val="17"/>
  </w:num>
  <w:num w:numId="72">
    <w:abstractNumId w:val="20"/>
  </w:num>
  <w:num w:numId="73">
    <w:abstractNumId w:val="55"/>
  </w:num>
  <w:num w:numId="74">
    <w:abstractNumId w:val="32"/>
  </w:num>
  <w:num w:numId="75">
    <w:abstractNumId w:val="72"/>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13C"/>
    <w:rsid w:val="00012997"/>
    <w:rsid w:val="00082C31"/>
    <w:rsid w:val="00097B64"/>
    <w:rsid w:val="000D34E0"/>
    <w:rsid w:val="00117A38"/>
    <w:rsid w:val="0012626F"/>
    <w:rsid w:val="001272F6"/>
    <w:rsid w:val="0014713F"/>
    <w:rsid w:val="0017330E"/>
    <w:rsid w:val="00183F16"/>
    <w:rsid w:val="001B18EE"/>
    <w:rsid w:val="001B617A"/>
    <w:rsid w:val="001B696A"/>
    <w:rsid w:val="001F11C3"/>
    <w:rsid w:val="00231C6D"/>
    <w:rsid w:val="002335D7"/>
    <w:rsid w:val="00291DD0"/>
    <w:rsid w:val="002A1FB2"/>
    <w:rsid w:val="002B28E8"/>
    <w:rsid w:val="002B4C83"/>
    <w:rsid w:val="002D413C"/>
    <w:rsid w:val="00303082"/>
    <w:rsid w:val="003220CF"/>
    <w:rsid w:val="003301F6"/>
    <w:rsid w:val="00340E82"/>
    <w:rsid w:val="003D2A4B"/>
    <w:rsid w:val="004254C1"/>
    <w:rsid w:val="00450B55"/>
    <w:rsid w:val="0046685A"/>
    <w:rsid w:val="004E4D49"/>
    <w:rsid w:val="004F68DA"/>
    <w:rsid w:val="005022FF"/>
    <w:rsid w:val="0052311D"/>
    <w:rsid w:val="00535289"/>
    <w:rsid w:val="00547F4B"/>
    <w:rsid w:val="00552FB7"/>
    <w:rsid w:val="0056023B"/>
    <w:rsid w:val="00560B95"/>
    <w:rsid w:val="00562A46"/>
    <w:rsid w:val="00580589"/>
    <w:rsid w:val="005940FB"/>
    <w:rsid w:val="005C770B"/>
    <w:rsid w:val="005E2BFD"/>
    <w:rsid w:val="00604909"/>
    <w:rsid w:val="00605A0F"/>
    <w:rsid w:val="0063602B"/>
    <w:rsid w:val="00657F73"/>
    <w:rsid w:val="00674800"/>
    <w:rsid w:val="006E2DD9"/>
    <w:rsid w:val="00710BD2"/>
    <w:rsid w:val="00746D97"/>
    <w:rsid w:val="007A4F82"/>
    <w:rsid w:val="00874DB2"/>
    <w:rsid w:val="008A0CFF"/>
    <w:rsid w:val="008C1301"/>
    <w:rsid w:val="008F2C5E"/>
    <w:rsid w:val="009059B4"/>
    <w:rsid w:val="009356B6"/>
    <w:rsid w:val="009367F0"/>
    <w:rsid w:val="00940A4E"/>
    <w:rsid w:val="009658C6"/>
    <w:rsid w:val="009B3105"/>
    <w:rsid w:val="009F2B9F"/>
    <w:rsid w:val="00A0078A"/>
    <w:rsid w:val="00A02FBB"/>
    <w:rsid w:val="00A43588"/>
    <w:rsid w:val="00A62013"/>
    <w:rsid w:val="00A777D9"/>
    <w:rsid w:val="00AB48FF"/>
    <w:rsid w:val="00AD53C3"/>
    <w:rsid w:val="00AE1E49"/>
    <w:rsid w:val="00AF2D79"/>
    <w:rsid w:val="00B10199"/>
    <w:rsid w:val="00B15462"/>
    <w:rsid w:val="00B479BF"/>
    <w:rsid w:val="00B840CA"/>
    <w:rsid w:val="00B92BBE"/>
    <w:rsid w:val="00BB6627"/>
    <w:rsid w:val="00C06194"/>
    <w:rsid w:val="00C124D9"/>
    <w:rsid w:val="00C60F78"/>
    <w:rsid w:val="00C87778"/>
    <w:rsid w:val="00CC283B"/>
    <w:rsid w:val="00CE42EF"/>
    <w:rsid w:val="00D21EF6"/>
    <w:rsid w:val="00D4466B"/>
    <w:rsid w:val="00D72D0E"/>
    <w:rsid w:val="00D926D4"/>
    <w:rsid w:val="00DA5886"/>
    <w:rsid w:val="00DA70E8"/>
    <w:rsid w:val="00DB6E8C"/>
    <w:rsid w:val="00DD7A6D"/>
    <w:rsid w:val="00E00D3B"/>
    <w:rsid w:val="00E10982"/>
    <w:rsid w:val="00E266E7"/>
    <w:rsid w:val="00E457AB"/>
    <w:rsid w:val="00E57246"/>
    <w:rsid w:val="00E90B85"/>
    <w:rsid w:val="00E916D9"/>
    <w:rsid w:val="00EB3C64"/>
    <w:rsid w:val="00EC453F"/>
    <w:rsid w:val="00EC652C"/>
    <w:rsid w:val="00EE06F6"/>
    <w:rsid w:val="00F33563"/>
    <w:rsid w:val="00F45609"/>
    <w:rsid w:val="00F97ABE"/>
    <w:rsid w:val="00FC34B1"/>
    <w:rsid w:val="00FC5279"/>
    <w:rsid w:val="00FD0E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B3105"/>
    <w:pPr>
      <w:autoSpaceDE w:val="0"/>
      <w:autoSpaceDN w:val="0"/>
      <w:adjustRightInd w:val="0"/>
      <w:spacing w:after="0" w:line="240" w:lineRule="auto"/>
      <w:outlineLvl w:val="0"/>
    </w:pPr>
    <w:rPr>
      <w:rFonts w:ascii="Courier New" w:hAnsi="Courier New" w:cs="Courier New"/>
      <w:b/>
      <w:bCs/>
      <w:color w:val="000000"/>
      <w:sz w:val="32"/>
      <w:szCs w:val="32"/>
    </w:rPr>
  </w:style>
  <w:style w:type="paragraph" w:styleId="Heading2">
    <w:name w:val="heading 2"/>
    <w:basedOn w:val="Normal"/>
    <w:next w:val="Normal"/>
    <w:link w:val="Heading2Char"/>
    <w:uiPriority w:val="99"/>
    <w:qFormat/>
    <w:rsid w:val="009B3105"/>
    <w:pPr>
      <w:autoSpaceDE w:val="0"/>
      <w:autoSpaceDN w:val="0"/>
      <w:adjustRightInd w:val="0"/>
      <w:spacing w:after="0" w:line="240" w:lineRule="auto"/>
      <w:outlineLvl w:val="1"/>
    </w:pPr>
    <w:rPr>
      <w:rFonts w:ascii="Courier New" w:hAnsi="Courier New" w:cs="Courier New"/>
      <w:b/>
      <w:bCs/>
      <w:i/>
      <w:iCs/>
      <w:color w:val="000000"/>
      <w:sz w:val="28"/>
      <w:szCs w:val="28"/>
    </w:rPr>
  </w:style>
  <w:style w:type="paragraph" w:styleId="Heading3">
    <w:name w:val="heading 3"/>
    <w:basedOn w:val="Normal"/>
    <w:next w:val="Normal"/>
    <w:link w:val="Heading3Char"/>
    <w:uiPriority w:val="99"/>
    <w:qFormat/>
    <w:rsid w:val="009B3105"/>
    <w:pPr>
      <w:autoSpaceDE w:val="0"/>
      <w:autoSpaceDN w:val="0"/>
      <w:adjustRightInd w:val="0"/>
      <w:spacing w:after="0" w:line="240" w:lineRule="auto"/>
      <w:outlineLvl w:val="2"/>
    </w:pPr>
    <w:rPr>
      <w:rFonts w:ascii="Courier New" w:hAnsi="Courier New" w:cs="Courier New"/>
      <w:b/>
      <w:bCs/>
      <w:color w:val="00000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D413C"/>
    <w:pPr>
      <w:ind w:left="720"/>
      <w:contextualSpacing/>
    </w:pPr>
  </w:style>
  <w:style w:type="character" w:customStyle="1" w:styleId="ListParagraphChar">
    <w:name w:val="List Paragraph Char"/>
    <w:link w:val="ListParagraph"/>
    <w:uiPriority w:val="34"/>
    <w:locked/>
    <w:rsid w:val="00AF2D79"/>
  </w:style>
  <w:style w:type="paragraph" w:styleId="BalloonText">
    <w:name w:val="Balloon Text"/>
    <w:basedOn w:val="Normal"/>
    <w:link w:val="BalloonTextChar"/>
    <w:uiPriority w:val="99"/>
    <w:semiHidden/>
    <w:unhideWhenUsed/>
    <w:rsid w:val="00AF2D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2D79"/>
    <w:rPr>
      <w:rFonts w:ascii="Tahoma" w:hAnsi="Tahoma" w:cs="Tahoma"/>
      <w:sz w:val="16"/>
      <w:szCs w:val="16"/>
    </w:rPr>
  </w:style>
  <w:style w:type="character" w:styleId="Hyperlink">
    <w:name w:val="Hyperlink"/>
    <w:basedOn w:val="DefaultParagraphFont"/>
    <w:uiPriority w:val="99"/>
    <w:semiHidden/>
    <w:unhideWhenUsed/>
    <w:rsid w:val="00AD53C3"/>
    <w:rPr>
      <w:color w:val="0000FF"/>
      <w:u w:val="single"/>
    </w:rPr>
  </w:style>
  <w:style w:type="paragraph" w:styleId="Header">
    <w:name w:val="header"/>
    <w:basedOn w:val="Normal"/>
    <w:link w:val="HeaderChar"/>
    <w:uiPriority w:val="99"/>
    <w:unhideWhenUsed/>
    <w:rsid w:val="005C77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770B"/>
  </w:style>
  <w:style w:type="paragraph" w:styleId="Footer">
    <w:name w:val="footer"/>
    <w:basedOn w:val="Normal"/>
    <w:link w:val="FooterChar"/>
    <w:uiPriority w:val="99"/>
    <w:unhideWhenUsed/>
    <w:rsid w:val="005C7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770B"/>
  </w:style>
  <w:style w:type="table" w:styleId="TableGrid">
    <w:name w:val="Table Grid"/>
    <w:basedOn w:val="TableNormal"/>
    <w:uiPriority w:val="59"/>
    <w:rsid w:val="0052311D"/>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2311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fontstyle01">
    <w:name w:val="fontstyle01"/>
    <w:basedOn w:val="DefaultParagraphFont"/>
    <w:rsid w:val="0052311D"/>
    <w:rPr>
      <w:rFonts w:ascii="Times New Roman" w:hAnsi="Times New Roman" w:cs="Times New Roman" w:hint="default"/>
      <w:b w:val="0"/>
      <w:bCs w:val="0"/>
      <w:i w:val="0"/>
      <w:iCs w:val="0"/>
      <w:color w:val="000000"/>
      <w:sz w:val="24"/>
      <w:szCs w:val="24"/>
    </w:rPr>
  </w:style>
  <w:style w:type="table" w:customStyle="1" w:styleId="TableGrid1">
    <w:name w:val="Table Grid1"/>
    <w:basedOn w:val="TableNormal"/>
    <w:next w:val="TableGrid"/>
    <w:uiPriority w:val="59"/>
    <w:rsid w:val="00D21E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pecies">
    <w:name w:val="species"/>
    <w:basedOn w:val="DefaultParagraphFont"/>
    <w:rsid w:val="00FD0E00"/>
  </w:style>
  <w:style w:type="paragraph" w:customStyle="1" w:styleId="Default">
    <w:name w:val="Default"/>
    <w:rsid w:val="00B92BB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raAttribute3">
    <w:name w:val="ParaAttribute3"/>
    <w:rsid w:val="00C06194"/>
    <w:pPr>
      <w:widowControl w:val="0"/>
      <w:wordWrap w:val="0"/>
      <w:spacing w:line="240" w:lineRule="auto"/>
    </w:pPr>
    <w:rPr>
      <w:rFonts w:ascii="Times New Roman" w:eastAsia="Batang" w:hAnsi="Times New Roman" w:cs="Times New Roman"/>
      <w:sz w:val="20"/>
      <w:szCs w:val="20"/>
      <w:lang w:val="id-ID" w:eastAsia="id-ID"/>
    </w:rPr>
  </w:style>
  <w:style w:type="paragraph" w:customStyle="1" w:styleId="ParaAttribute4">
    <w:name w:val="ParaAttribute4"/>
    <w:rsid w:val="00C06194"/>
    <w:pPr>
      <w:widowControl w:val="0"/>
      <w:wordWrap w:val="0"/>
      <w:spacing w:after="0" w:line="240" w:lineRule="auto"/>
      <w:jc w:val="both"/>
    </w:pPr>
    <w:rPr>
      <w:rFonts w:ascii="Times New Roman" w:eastAsia="Batang" w:hAnsi="Times New Roman" w:cs="Times New Roman"/>
      <w:sz w:val="20"/>
      <w:szCs w:val="20"/>
      <w:lang w:val="id-ID" w:eastAsia="id-ID"/>
    </w:rPr>
  </w:style>
  <w:style w:type="character" w:customStyle="1" w:styleId="CharAttribute0">
    <w:name w:val="CharAttribute0"/>
    <w:rsid w:val="00C06194"/>
    <w:rPr>
      <w:rFonts w:ascii="Calibri" w:eastAsia="Calibri"/>
      <w:sz w:val="22"/>
    </w:rPr>
  </w:style>
  <w:style w:type="character" w:customStyle="1" w:styleId="CharAttribute3">
    <w:name w:val="CharAttribute3"/>
    <w:rsid w:val="00C06194"/>
    <w:rPr>
      <w:rFonts w:ascii="Arial" w:eastAsia="Arial"/>
      <w:vertAlign w:val="superscript"/>
    </w:rPr>
  </w:style>
  <w:style w:type="character" w:customStyle="1" w:styleId="CharAttribute4">
    <w:name w:val="CharAttribute4"/>
    <w:rsid w:val="00C06194"/>
    <w:rPr>
      <w:rFonts w:ascii="Arial" w:eastAsia="Arial"/>
      <w:sz w:val="16"/>
    </w:rPr>
  </w:style>
  <w:style w:type="character" w:customStyle="1" w:styleId="CharAttribute5">
    <w:name w:val="CharAttribute5"/>
    <w:rsid w:val="00C06194"/>
    <w:rPr>
      <w:rFonts w:ascii="Arial" w:eastAsia="Arial"/>
      <w:sz w:val="16"/>
      <w:vertAlign w:val="superscript"/>
    </w:rPr>
  </w:style>
  <w:style w:type="paragraph" w:styleId="NoSpacing">
    <w:name w:val="No Spacing"/>
    <w:uiPriority w:val="1"/>
    <w:qFormat/>
    <w:rsid w:val="00C06194"/>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9B3105"/>
    <w:rPr>
      <w:rFonts w:ascii="Courier New" w:hAnsi="Courier New" w:cs="Courier New"/>
      <w:b/>
      <w:bCs/>
      <w:color w:val="000000"/>
      <w:sz w:val="32"/>
      <w:szCs w:val="32"/>
    </w:rPr>
  </w:style>
  <w:style w:type="character" w:customStyle="1" w:styleId="Heading2Char">
    <w:name w:val="Heading 2 Char"/>
    <w:basedOn w:val="DefaultParagraphFont"/>
    <w:link w:val="Heading2"/>
    <w:uiPriority w:val="99"/>
    <w:rsid w:val="009B3105"/>
    <w:rPr>
      <w:rFonts w:ascii="Courier New" w:hAnsi="Courier New" w:cs="Courier New"/>
      <w:b/>
      <w:bCs/>
      <w:i/>
      <w:iCs/>
      <w:color w:val="000000"/>
      <w:sz w:val="28"/>
      <w:szCs w:val="28"/>
    </w:rPr>
  </w:style>
  <w:style w:type="character" w:customStyle="1" w:styleId="Heading3Char">
    <w:name w:val="Heading 3 Char"/>
    <w:basedOn w:val="DefaultParagraphFont"/>
    <w:link w:val="Heading3"/>
    <w:uiPriority w:val="99"/>
    <w:rsid w:val="009B3105"/>
    <w:rPr>
      <w:rFonts w:ascii="Courier New" w:hAnsi="Courier New" w:cs="Courier New"/>
      <w:b/>
      <w:bCs/>
      <w:color w:val="000000"/>
      <w:sz w:val="26"/>
      <w:szCs w:val="26"/>
    </w:rPr>
  </w:style>
  <w:style w:type="numbering" w:customStyle="1" w:styleId="NoList1">
    <w:name w:val="No List1"/>
    <w:next w:val="NoList"/>
    <w:uiPriority w:val="99"/>
    <w:semiHidden/>
    <w:unhideWhenUsed/>
    <w:rsid w:val="009B3105"/>
  </w:style>
  <w:style w:type="character" w:styleId="FollowedHyperlink">
    <w:name w:val="FollowedHyperlink"/>
    <w:basedOn w:val="DefaultParagraphFont"/>
    <w:uiPriority w:val="99"/>
    <w:semiHidden/>
    <w:unhideWhenUsed/>
    <w:rsid w:val="009B3105"/>
    <w:rPr>
      <w:color w:val="800080"/>
      <w:u w:val="single"/>
    </w:rPr>
  </w:style>
  <w:style w:type="paragraph" w:customStyle="1" w:styleId="xl65">
    <w:name w:val="xl65"/>
    <w:basedOn w:val="Normal"/>
    <w:rsid w:val="009B31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6">
    <w:name w:val="xl66"/>
    <w:basedOn w:val="Normal"/>
    <w:rsid w:val="009B3105"/>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7">
    <w:name w:val="xl67"/>
    <w:basedOn w:val="Normal"/>
    <w:rsid w:val="009B3105"/>
    <w:pPr>
      <w:spacing w:before="100" w:beforeAutospacing="1" w:after="100" w:afterAutospacing="1" w:line="240" w:lineRule="auto"/>
      <w:jc w:val="center"/>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9B3105"/>
    <w:pPr>
      <w:widowControl w:val="0"/>
      <w:autoSpaceDE w:val="0"/>
      <w:autoSpaceDN w:val="0"/>
      <w:spacing w:after="0" w:line="240" w:lineRule="auto"/>
    </w:pPr>
    <w:rPr>
      <w:rFonts w:ascii="Times New Roman" w:eastAsia="Times New Roman" w:hAnsi="Times New Roman" w:cs="Times New Roman"/>
      <w:sz w:val="29"/>
      <w:szCs w:val="29"/>
    </w:rPr>
  </w:style>
  <w:style w:type="character" w:customStyle="1" w:styleId="BodyTextChar">
    <w:name w:val="Body Text Char"/>
    <w:basedOn w:val="DefaultParagraphFont"/>
    <w:link w:val="BodyText"/>
    <w:uiPriority w:val="1"/>
    <w:rsid w:val="009B3105"/>
    <w:rPr>
      <w:rFonts w:ascii="Times New Roman" w:eastAsia="Times New Roman" w:hAnsi="Times New Roman" w:cs="Times New Roman"/>
      <w:sz w:val="29"/>
      <w:szCs w:val="2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B3105"/>
    <w:pPr>
      <w:autoSpaceDE w:val="0"/>
      <w:autoSpaceDN w:val="0"/>
      <w:adjustRightInd w:val="0"/>
      <w:spacing w:after="0" w:line="240" w:lineRule="auto"/>
      <w:outlineLvl w:val="0"/>
    </w:pPr>
    <w:rPr>
      <w:rFonts w:ascii="Courier New" w:hAnsi="Courier New" w:cs="Courier New"/>
      <w:b/>
      <w:bCs/>
      <w:color w:val="000000"/>
      <w:sz w:val="32"/>
      <w:szCs w:val="32"/>
    </w:rPr>
  </w:style>
  <w:style w:type="paragraph" w:styleId="Heading2">
    <w:name w:val="heading 2"/>
    <w:basedOn w:val="Normal"/>
    <w:next w:val="Normal"/>
    <w:link w:val="Heading2Char"/>
    <w:uiPriority w:val="99"/>
    <w:qFormat/>
    <w:rsid w:val="009B3105"/>
    <w:pPr>
      <w:autoSpaceDE w:val="0"/>
      <w:autoSpaceDN w:val="0"/>
      <w:adjustRightInd w:val="0"/>
      <w:spacing w:after="0" w:line="240" w:lineRule="auto"/>
      <w:outlineLvl w:val="1"/>
    </w:pPr>
    <w:rPr>
      <w:rFonts w:ascii="Courier New" w:hAnsi="Courier New" w:cs="Courier New"/>
      <w:b/>
      <w:bCs/>
      <w:i/>
      <w:iCs/>
      <w:color w:val="000000"/>
      <w:sz w:val="28"/>
      <w:szCs w:val="28"/>
    </w:rPr>
  </w:style>
  <w:style w:type="paragraph" w:styleId="Heading3">
    <w:name w:val="heading 3"/>
    <w:basedOn w:val="Normal"/>
    <w:next w:val="Normal"/>
    <w:link w:val="Heading3Char"/>
    <w:uiPriority w:val="99"/>
    <w:qFormat/>
    <w:rsid w:val="009B3105"/>
    <w:pPr>
      <w:autoSpaceDE w:val="0"/>
      <w:autoSpaceDN w:val="0"/>
      <w:adjustRightInd w:val="0"/>
      <w:spacing w:after="0" w:line="240" w:lineRule="auto"/>
      <w:outlineLvl w:val="2"/>
    </w:pPr>
    <w:rPr>
      <w:rFonts w:ascii="Courier New" w:hAnsi="Courier New" w:cs="Courier New"/>
      <w:b/>
      <w:bCs/>
      <w:color w:val="00000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D413C"/>
    <w:pPr>
      <w:ind w:left="720"/>
      <w:contextualSpacing/>
    </w:pPr>
  </w:style>
  <w:style w:type="character" w:customStyle="1" w:styleId="ListParagraphChar">
    <w:name w:val="List Paragraph Char"/>
    <w:link w:val="ListParagraph"/>
    <w:uiPriority w:val="34"/>
    <w:locked/>
    <w:rsid w:val="00AF2D79"/>
  </w:style>
  <w:style w:type="paragraph" w:styleId="BalloonText">
    <w:name w:val="Balloon Text"/>
    <w:basedOn w:val="Normal"/>
    <w:link w:val="BalloonTextChar"/>
    <w:uiPriority w:val="99"/>
    <w:semiHidden/>
    <w:unhideWhenUsed/>
    <w:rsid w:val="00AF2D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2D79"/>
    <w:rPr>
      <w:rFonts w:ascii="Tahoma" w:hAnsi="Tahoma" w:cs="Tahoma"/>
      <w:sz w:val="16"/>
      <w:szCs w:val="16"/>
    </w:rPr>
  </w:style>
  <w:style w:type="character" w:styleId="Hyperlink">
    <w:name w:val="Hyperlink"/>
    <w:basedOn w:val="DefaultParagraphFont"/>
    <w:uiPriority w:val="99"/>
    <w:semiHidden/>
    <w:unhideWhenUsed/>
    <w:rsid w:val="00AD53C3"/>
    <w:rPr>
      <w:color w:val="0000FF"/>
      <w:u w:val="single"/>
    </w:rPr>
  </w:style>
  <w:style w:type="paragraph" w:styleId="Header">
    <w:name w:val="header"/>
    <w:basedOn w:val="Normal"/>
    <w:link w:val="HeaderChar"/>
    <w:uiPriority w:val="99"/>
    <w:unhideWhenUsed/>
    <w:rsid w:val="005C77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770B"/>
  </w:style>
  <w:style w:type="paragraph" w:styleId="Footer">
    <w:name w:val="footer"/>
    <w:basedOn w:val="Normal"/>
    <w:link w:val="FooterChar"/>
    <w:uiPriority w:val="99"/>
    <w:unhideWhenUsed/>
    <w:rsid w:val="005C7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770B"/>
  </w:style>
  <w:style w:type="table" w:styleId="TableGrid">
    <w:name w:val="Table Grid"/>
    <w:basedOn w:val="TableNormal"/>
    <w:uiPriority w:val="59"/>
    <w:rsid w:val="0052311D"/>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2311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fontstyle01">
    <w:name w:val="fontstyle01"/>
    <w:basedOn w:val="DefaultParagraphFont"/>
    <w:rsid w:val="0052311D"/>
    <w:rPr>
      <w:rFonts w:ascii="Times New Roman" w:hAnsi="Times New Roman" w:cs="Times New Roman" w:hint="default"/>
      <w:b w:val="0"/>
      <w:bCs w:val="0"/>
      <w:i w:val="0"/>
      <w:iCs w:val="0"/>
      <w:color w:val="000000"/>
      <w:sz w:val="24"/>
      <w:szCs w:val="24"/>
    </w:rPr>
  </w:style>
  <w:style w:type="table" w:customStyle="1" w:styleId="TableGrid1">
    <w:name w:val="Table Grid1"/>
    <w:basedOn w:val="TableNormal"/>
    <w:next w:val="TableGrid"/>
    <w:uiPriority w:val="59"/>
    <w:rsid w:val="00D21E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pecies">
    <w:name w:val="species"/>
    <w:basedOn w:val="DefaultParagraphFont"/>
    <w:rsid w:val="00FD0E00"/>
  </w:style>
  <w:style w:type="paragraph" w:customStyle="1" w:styleId="Default">
    <w:name w:val="Default"/>
    <w:rsid w:val="00B92BB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raAttribute3">
    <w:name w:val="ParaAttribute3"/>
    <w:rsid w:val="00C06194"/>
    <w:pPr>
      <w:widowControl w:val="0"/>
      <w:wordWrap w:val="0"/>
      <w:spacing w:line="240" w:lineRule="auto"/>
    </w:pPr>
    <w:rPr>
      <w:rFonts w:ascii="Times New Roman" w:eastAsia="Batang" w:hAnsi="Times New Roman" w:cs="Times New Roman"/>
      <w:sz w:val="20"/>
      <w:szCs w:val="20"/>
      <w:lang w:val="id-ID" w:eastAsia="id-ID"/>
    </w:rPr>
  </w:style>
  <w:style w:type="paragraph" w:customStyle="1" w:styleId="ParaAttribute4">
    <w:name w:val="ParaAttribute4"/>
    <w:rsid w:val="00C06194"/>
    <w:pPr>
      <w:widowControl w:val="0"/>
      <w:wordWrap w:val="0"/>
      <w:spacing w:after="0" w:line="240" w:lineRule="auto"/>
      <w:jc w:val="both"/>
    </w:pPr>
    <w:rPr>
      <w:rFonts w:ascii="Times New Roman" w:eastAsia="Batang" w:hAnsi="Times New Roman" w:cs="Times New Roman"/>
      <w:sz w:val="20"/>
      <w:szCs w:val="20"/>
      <w:lang w:val="id-ID" w:eastAsia="id-ID"/>
    </w:rPr>
  </w:style>
  <w:style w:type="character" w:customStyle="1" w:styleId="CharAttribute0">
    <w:name w:val="CharAttribute0"/>
    <w:rsid w:val="00C06194"/>
    <w:rPr>
      <w:rFonts w:ascii="Calibri" w:eastAsia="Calibri"/>
      <w:sz w:val="22"/>
    </w:rPr>
  </w:style>
  <w:style w:type="character" w:customStyle="1" w:styleId="CharAttribute3">
    <w:name w:val="CharAttribute3"/>
    <w:rsid w:val="00C06194"/>
    <w:rPr>
      <w:rFonts w:ascii="Arial" w:eastAsia="Arial"/>
      <w:vertAlign w:val="superscript"/>
    </w:rPr>
  </w:style>
  <w:style w:type="character" w:customStyle="1" w:styleId="CharAttribute4">
    <w:name w:val="CharAttribute4"/>
    <w:rsid w:val="00C06194"/>
    <w:rPr>
      <w:rFonts w:ascii="Arial" w:eastAsia="Arial"/>
      <w:sz w:val="16"/>
    </w:rPr>
  </w:style>
  <w:style w:type="character" w:customStyle="1" w:styleId="CharAttribute5">
    <w:name w:val="CharAttribute5"/>
    <w:rsid w:val="00C06194"/>
    <w:rPr>
      <w:rFonts w:ascii="Arial" w:eastAsia="Arial"/>
      <w:sz w:val="16"/>
      <w:vertAlign w:val="superscript"/>
    </w:rPr>
  </w:style>
  <w:style w:type="paragraph" w:styleId="NoSpacing">
    <w:name w:val="No Spacing"/>
    <w:uiPriority w:val="1"/>
    <w:qFormat/>
    <w:rsid w:val="00C06194"/>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9B3105"/>
    <w:rPr>
      <w:rFonts w:ascii="Courier New" w:hAnsi="Courier New" w:cs="Courier New"/>
      <w:b/>
      <w:bCs/>
      <w:color w:val="000000"/>
      <w:sz w:val="32"/>
      <w:szCs w:val="32"/>
    </w:rPr>
  </w:style>
  <w:style w:type="character" w:customStyle="1" w:styleId="Heading2Char">
    <w:name w:val="Heading 2 Char"/>
    <w:basedOn w:val="DefaultParagraphFont"/>
    <w:link w:val="Heading2"/>
    <w:uiPriority w:val="99"/>
    <w:rsid w:val="009B3105"/>
    <w:rPr>
      <w:rFonts w:ascii="Courier New" w:hAnsi="Courier New" w:cs="Courier New"/>
      <w:b/>
      <w:bCs/>
      <w:i/>
      <w:iCs/>
      <w:color w:val="000000"/>
      <w:sz w:val="28"/>
      <w:szCs w:val="28"/>
    </w:rPr>
  </w:style>
  <w:style w:type="character" w:customStyle="1" w:styleId="Heading3Char">
    <w:name w:val="Heading 3 Char"/>
    <w:basedOn w:val="DefaultParagraphFont"/>
    <w:link w:val="Heading3"/>
    <w:uiPriority w:val="99"/>
    <w:rsid w:val="009B3105"/>
    <w:rPr>
      <w:rFonts w:ascii="Courier New" w:hAnsi="Courier New" w:cs="Courier New"/>
      <w:b/>
      <w:bCs/>
      <w:color w:val="000000"/>
      <w:sz w:val="26"/>
      <w:szCs w:val="26"/>
    </w:rPr>
  </w:style>
  <w:style w:type="numbering" w:customStyle="1" w:styleId="NoList1">
    <w:name w:val="No List1"/>
    <w:next w:val="NoList"/>
    <w:uiPriority w:val="99"/>
    <w:semiHidden/>
    <w:unhideWhenUsed/>
    <w:rsid w:val="009B3105"/>
  </w:style>
  <w:style w:type="character" w:styleId="FollowedHyperlink">
    <w:name w:val="FollowedHyperlink"/>
    <w:basedOn w:val="DefaultParagraphFont"/>
    <w:uiPriority w:val="99"/>
    <w:semiHidden/>
    <w:unhideWhenUsed/>
    <w:rsid w:val="009B3105"/>
    <w:rPr>
      <w:color w:val="800080"/>
      <w:u w:val="single"/>
    </w:rPr>
  </w:style>
  <w:style w:type="paragraph" w:customStyle="1" w:styleId="xl65">
    <w:name w:val="xl65"/>
    <w:basedOn w:val="Normal"/>
    <w:rsid w:val="009B31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6">
    <w:name w:val="xl66"/>
    <w:basedOn w:val="Normal"/>
    <w:rsid w:val="009B3105"/>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7">
    <w:name w:val="xl67"/>
    <w:basedOn w:val="Normal"/>
    <w:rsid w:val="009B3105"/>
    <w:pPr>
      <w:spacing w:before="100" w:beforeAutospacing="1" w:after="100" w:afterAutospacing="1" w:line="240" w:lineRule="auto"/>
      <w:jc w:val="center"/>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9B3105"/>
    <w:pPr>
      <w:widowControl w:val="0"/>
      <w:autoSpaceDE w:val="0"/>
      <w:autoSpaceDN w:val="0"/>
      <w:spacing w:after="0" w:line="240" w:lineRule="auto"/>
    </w:pPr>
    <w:rPr>
      <w:rFonts w:ascii="Times New Roman" w:eastAsia="Times New Roman" w:hAnsi="Times New Roman" w:cs="Times New Roman"/>
      <w:sz w:val="29"/>
      <w:szCs w:val="29"/>
    </w:rPr>
  </w:style>
  <w:style w:type="character" w:customStyle="1" w:styleId="BodyTextChar">
    <w:name w:val="Body Text Char"/>
    <w:basedOn w:val="DefaultParagraphFont"/>
    <w:link w:val="BodyText"/>
    <w:uiPriority w:val="1"/>
    <w:rsid w:val="009B3105"/>
    <w:rPr>
      <w:rFonts w:ascii="Times New Roman" w:eastAsia="Times New Roman" w:hAnsi="Times New Roman" w:cs="Times New Roman"/>
      <w:sz w:val="29"/>
      <w:szCs w:val="2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jpg"/><Relationship Id="rId26" Type="http://schemas.openxmlformats.org/officeDocument/2006/relationships/footer" Target="footer6.xml"/><Relationship Id="rId39" Type="http://schemas.openxmlformats.org/officeDocument/2006/relationships/header" Target="header14.xml"/><Relationship Id="rId21" Type="http://schemas.openxmlformats.org/officeDocument/2006/relationships/image" Target="media/image5.jpeg"/><Relationship Id="rId34" Type="http://schemas.openxmlformats.org/officeDocument/2006/relationships/footer" Target="footer10.xml"/><Relationship Id="rId42" Type="http://schemas.openxmlformats.org/officeDocument/2006/relationships/image" Target="media/image7.jpg"/><Relationship Id="rId47" Type="http://schemas.openxmlformats.org/officeDocument/2006/relationships/image" Target="media/image12.jpg"/><Relationship Id="rId50" Type="http://schemas.openxmlformats.org/officeDocument/2006/relationships/header" Target="header15.xml"/><Relationship Id="rId55" Type="http://schemas.openxmlformats.org/officeDocument/2006/relationships/image" Target="media/image19.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image" Target="media/image6.jpg"/><Relationship Id="rId54" Type="http://schemas.openxmlformats.org/officeDocument/2006/relationships/image" Target="media/image18.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6.xml"/><Relationship Id="rId32" Type="http://schemas.openxmlformats.org/officeDocument/2006/relationships/footer" Target="footer9.xml"/><Relationship Id="rId37" Type="http://schemas.openxmlformats.org/officeDocument/2006/relationships/header" Target="header13.xml"/><Relationship Id="rId40" Type="http://schemas.openxmlformats.org/officeDocument/2006/relationships/footer" Target="footer13.xml"/><Relationship Id="rId45" Type="http://schemas.openxmlformats.org/officeDocument/2006/relationships/image" Target="media/image10.jpg"/><Relationship Id="rId53" Type="http://schemas.openxmlformats.org/officeDocument/2006/relationships/image" Target="media/image17.png"/><Relationship Id="rId58" Type="http://schemas.openxmlformats.org/officeDocument/2006/relationships/image" Target="media/image22.jpeg"/><Relationship Id="rId5" Type="http://schemas.openxmlformats.org/officeDocument/2006/relationships/settings" Target="settings.xml"/><Relationship Id="rId15" Type="http://schemas.openxmlformats.org/officeDocument/2006/relationships/image" Target="media/image3.jpg"/><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image" Target="media/image14.jpeg"/><Relationship Id="rId57" Type="http://schemas.openxmlformats.org/officeDocument/2006/relationships/image" Target="media/image21.jpeg"/><Relationship Id="rId61"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image" Target="media/image9.jpg"/><Relationship Id="rId52" Type="http://schemas.openxmlformats.org/officeDocument/2006/relationships/image" Target="media/image16.png"/><Relationship Id="rId60" Type="http://schemas.openxmlformats.org/officeDocument/2006/relationships/header" Target="header1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header" Target="header12.xml"/><Relationship Id="rId43" Type="http://schemas.openxmlformats.org/officeDocument/2006/relationships/image" Target="media/image8.jpg"/><Relationship Id="rId48" Type="http://schemas.openxmlformats.org/officeDocument/2006/relationships/image" Target="media/image13.jpg"/><Relationship Id="rId56" Type="http://schemas.openxmlformats.org/officeDocument/2006/relationships/image" Target="media/image20.jpeg"/><Relationship Id="rId8" Type="http://schemas.openxmlformats.org/officeDocument/2006/relationships/endnotes" Target="endnotes.xml"/><Relationship Id="rId51"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2.xml"/><Relationship Id="rId46" Type="http://schemas.openxmlformats.org/officeDocument/2006/relationships/image" Target="media/image11.jpg"/><Relationship Id="rId59"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62110C-FEED-44B6-9E09-161976C74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142</Pages>
  <Words>14498</Words>
  <Characters>82641</Characters>
  <Application>Microsoft Office Word</Application>
  <DocSecurity>0</DocSecurity>
  <Lines>688</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26</cp:revision>
  <cp:lastPrinted>2019-06-28T03:12:00Z</cp:lastPrinted>
  <dcterms:created xsi:type="dcterms:W3CDTF">2019-06-27T02:37:00Z</dcterms:created>
  <dcterms:modified xsi:type="dcterms:W3CDTF">2020-01-18T06:03:00Z</dcterms:modified>
</cp:coreProperties>
</file>